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14" w:rsidRPr="00AF7A48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48">
        <w:rPr>
          <w:rFonts w:ascii="Times New Roman" w:hAnsi="Times New Roman" w:cs="Times New Roman"/>
          <w:b/>
          <w:sz w:val="28"/>
          <w:szCs w:val="28"/>
        </w:rPr>
        <w:t>Комиссия по подготовке проекта правил землепользования и застройки муниципального района «Борзинский район»</w:t>
      </w:r>
    </w:p>
    <w:p w:rsidR="00882E14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A48" w:rsidRDefault="00AF7A48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046" w:rsidRPr="00695046" w:rsidRDefault="007746D5" w:rsidP="0069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95046" w:rsidRPr="00695046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</w:p>
    <w:p w:rsidR="007C04C1" w:rsidRPr="007C04C1" w:rsidRDefault="00695046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bookmarkStart w:id="0" w:name="_GoBack"/>
      <w:r w:rsidR="00AA2E3A">
        <w:rPr>
          <w:rFonts w:ascii="Times New Roman" w:hAnsi="Times New Roman" w:cs="Times New Roman"/>
          <w:sz w:val="28"/>
          <w:szCs w:val="28"/>
        </w:rPr>
        <w:t>Шоноктуйское</w:t>
      </w:r>
      <w:bookmarkEnd w:id="0"/>
      <w:r w:rsidR="007C04C1" w:rsidRPr="007C04C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132EB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7C04C1" w:rsidRPr="00761338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Default="00695046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г. Борзя, ул. Ленина, 37                                          </w:t>
      </w:r>
      <w:r w:rsidR="00A132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5046">
        <w:rPr>
          <w:rFonts w:ascii="Times New Roman" w:hAnsi="Times New Roman" w:cs="Times New Roman"/>
          <w:sz w:val="28"/>
          <w:szCs w:val="28"/>
        </w:rPr>
        <w:t xml:space="preserve">   </w:t>
      </w:r>
      <w:r w:rsidR="00C212F1">
        <w:rPr>
          <w:rFonts w:ascii="Times New Roman" w:hAnsi="Times New Roman" w:cs="Times New Roman"/>
          <w:sz w:val="28"/>
          <w:szCs w:val="28"/>
        </w:rPr>
        <w:t>22 ноября</w:t>
      </w:r>
      <w:r w:rsidRPr="00695046"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 w:rsidRPr="00695046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F7A48" w:rsidRPr="00761338" w:rsidRDefault="00AF7A4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3608D" w:rsidP="007C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6ADA" w:rsidRPr="0073608D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</w:t>
      </w:r>
      <w:r w:rsidR="007C04C1">
        <w:rPr>
          <w:rFonts w:ascii="Times New Roman" w:hAnsi="Times New Roman" w:cs="Times New Roman"/>
          <w:sz w:val="28"/>
          <w:szCs w:val="28"/>
        </w:rPr>
        <w:t>ки сельского поселения «</w:t>
      </w:r>
      <w:r w:rsidR="00AA2E3A">
        <w:rPr>
          <w:rFonts w:ascii="Times New Roman" w:hAnsi="Times New Roman" w:cs="Times New Roman"/>
          <w:sz w:val="28"/>
          <w:szCs w:val="28"/>
        </w:rPr>
        <w:t>Шоноктуйское</w:t>
      </w:r>
      <w:r w:rsidR="007C04C1">
        <w:rPr>
          <w:rFonts w:ascii="Times New Roman" w:hAnsi="Times New Roman" w:cs="Times New Roman"/>
          <w:sz w:val="28"/>
          <w:szCs w:val="28"/>
        </w:rPr>
        <w:t xml:space="preserve">» </w:t>
      </w:r>
      <w:r w:rsidR="007C04C1"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проведены в сроки с </w:t>
      </w:r>
      <w:r w:rsidR="00C212F1">
        <w:rPr>
          <w:rFonts w:ascii="Times New Roman" w:hAnsi="Times New Roman" w:cs="Times New Roman"/>
          <w:sz w:val="28"/>
          <w:szCs w:val="28"/>
        </w:rPr>
        <w:t>19 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212F1">
        <w:rPr>
          <w:rFonts w:ascii="Times New Roman" w:hAnsi="Times New Roman" w:cs="Times New Roman"/>
          <w:sz w:val="28"/>
          <w:szCs w:val="28"/>
        </w:rPr>
        <w:t>21 ноября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по инициативе главы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 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 от 06 октября 2003  года № 131-ФЗ, Градостроительного кодекса РФ,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Устава муниципального района «Борзинский район», </w:t>
      </w:r>
      <w:r w:rsidR="00ED7CCA" w:rsidRPr="00ED7CCA">
        <w:rPr>
          <w:rFonts w:ascii="Times New Roman" w:hAnsi="Times New Roman" w:cs="Times New Roman"/>
          <w:sz w:val="28"/>
          <w:szCs w:val="28"/>
        </w:rPr>
        <w:t>Порядка организации и проведения общественных обсуждений и публичных слушаний по вопросам градостроительной деятельности на территориях сельских поселений муниципального района «Борзинский район» Забайкальского края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r w:rsidR="00882E14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 от </w:t>
      </w:r>
      <w:r w:rsidR="00ED7CCA">
        <w:rPr>
          <w:rFonts w:ascii="Times New Roman" w:hAnsi="Times New Roman" w:cs="Times New Roman"/>
          <w:sz w:val="28"/>
          <w:szCs w:val="28"/>
        </w:rPr>
        <w:t>14 июня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ED7CCA">
        <w:rPr>
          <w:rFonts w:ascii="Times New Roman" w:hAnsi="Times New Roman" w:cs="Times New Roman"/>
          <w:sz w:val="28"/>
          <w:szCs w:val="28"/>
        </w:rPr>
        <w:t>8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7CCA">
        <w:rPr>
          <w:rFonts w:ascii="Times New Roman" w:hAnsi="Times New Roman" w:cs="Times New Roman"/>
          <w:sz w:val="28"/>
          <w:szCs w:val="28"/>
        </w:rPr>
        <w:t>481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08D" w:rsidRPr="0073608D" w:rsidRDefault="0073608D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AA2E3A">
        <w:rPr>
          <w:rFonts w:ascii="Times New Roman" w:hAnsi="Times New Roman" w:cs="Times New Roman"/>
          <w:sz w:val="28"/>
          <w:szCs w:val="28"/>
        </w:rPr>
        <w:t>Шоноктуйское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A132EB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назначены постановлением главы муниципального района «Борзинский район» от </w:t>
      </w:r>
      <w:r w:rsidR="00C212F1">
        <w:rPr>
          <w:rFonts w:ascii="Times New Roman" w:hAnsi="Times New Roman" w:cs="Times New Roman"/>
          <w:sz w:val="28"/>
          <w:szCs w:val="28"/>
        </w:rPr>
        <w:t>15 октября</w:t>
      </w:r>
      <w:r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212F1">
        <w:rPr>
          <w:rFonts w:ascii="Times New Roman" w:hAnsi="Times New Roman" w:cs="Times New Roman"/>
          <w:sz w:val="28"/>
          <w:szCs w:val="28"/>
        </w:rPr>
        <w:t>0</w:t>
      </w:r>
      <w:r w:rsidR="0083079A">
        <w:rPr>
          <w:rFonts w:ascii="Times New Roman" w:hAnsi="Times New Roman" w:cs="Times New Roman"/>
          <w:sz w:val="28"/>
          <w:szCs w:val="28"/>
        </w:rPr>
        <w:t>6</w:t>
      </w:r>
      <w:r w:rsidRPr="0073608D">
        <w:rPr>
          <w:rFonts w:ascii="Times New Roman" w:hAnsi="Times New Roman" w:cs="Times New Roman"/>
          <w:sz w:val="28"/>
          <w:szCs w:val="28"/>
        </w:rPr>
        <w:t>, которое было обнародовано на официальном сайте муниципального района «Борзинский район»</w:t>
      </w:r>
      <w:r w:rsidR="00C212F1">
        <w:rPr>
          <w:rFonts w:ascii="Times New Roman" w:hAnsi="Times New Roman" w:cs="Times New Roman"/>
          <w:sz w:val="28"/>
          <w:szCs w:val="28"/>
        </w:rPr>
        <w:t xml:space="preserve"> и в газете «Даурская новь» от 18 октября 2019 г</w:t>
      </w:r>
      <w:r w:rsidRPr="0073608D">
        <w:rPr>
          <w:rFonts w:ascii="Times New Roman" w:hAnsi="Times New Roman" w:cs="Times New Roman"/>
          <w:sz w:val="28"/>
          <w:szCs w:val="28"/>
        </w:rPr>
        <w:t>.</w:t>
      </w:r>
    </w:p>
    <w:p w:rsidR="000A102D" w:rsidRDefault="00BD71F5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Для ознакомления 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3608D">
        <w:rPr>
          <w:rFonts w:ascii="Times New Roman" w:hAnsi="Times New Roman" w:cs="Times New Roman"/>
          <w:sz w:val="28"/>
          <w:szCs w:val="28"/>
        </w:rPr>
        <w:t xml:space="preserve"> был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«Борзинский район». </w:t>
      </w:r>
    </w:p>
    <w:p w:rsidR="005E4329" w:rsidRPr="0073608D" w:rsidRDefault="005E432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329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Pr="005E4329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общественных обсуждений 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5E432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E4329">
        <w:rPr>
          <w:rFonts w:ascii="Times New Roman" w:hAnsi="Times New Roman" w:cs="Times New Roman"/>
          <w:sz w:val="28"/>
          <w:szCs w:val="28"/>
        </w:rPr>
        <w:t>. 104, посредством официального сайта муниципального района «Борзинский район», посредством записи в журнале учета посетителей экспозиции проекта не поступило.</w:t>
      </w:r>
    </w:p>
    <w:p w:rsidR="00C219E9" w:rsidRPr="0073608D" w:rsidRDefault="00C219E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Заключение о результатах</w:t>
      </w:r>
      <w:r w:rsidRPr="00C219E9"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3608D">
        <w:rPr>
          <w:rFonts w:ascii="Times New Roman" w:hAnsi="Times New Roman" w:cs="Times New Roman"/>
          <w:sz w:val="28"/>
          <w:szCs w:val="28"/>
        </w:rPr>
        <w:t>о</w:t>
      </w:r>
      <w:r w:rsidR="0073608D" w:rsidRPr="0073608D">
        <w:rPr>
          <w:rFonts w:ascii="Times New Roman" w:hAnsi="Times New Roman" w:cs="Times New Roman"/>
          <w:sz w:val="28"/>
          <w:szCs w:val="28"/>
        </w:rPr>
        <w:t>бщественны</w:t>
      </w:r>
      <w:r w:rsidR="0073608D">
        <w:rPr>
          <w:rFonts w:ascii="Times New Roman" w:hAnsi="Times New Roman" w:cs="Times New Roman"/>
          <w:sz w:val="28"/>
          <w:szCs w:val="28"/>
        </w:rPr>
        <w:t>х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73608D">
        <w:rPr>
          <w:rFonts w:ascii="Times New Roman" w:hAnsi="Times New Roman" w:cs="Times New Roman"/>
          <w:sz w:val="28"/>
          <w:szCs w:val="28"/>
        </w:rPr>
        <w:t>й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AA2E3A">
        <w:rPr>
          <w:rFonts w:ascii="Times New Roman" w:hAnsi="Times New Roman" w:cs="Times New Roman"/>
          <w:sz w:val="28"/>
          <w:szCs w:val="28"/>
        </w:rPr>
        <w:t>Шоноктуйское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Pr="0073608D">
        <w:rPr>
          <w:rFonts w:ascii="Times New Roman" w:hAnsi="Times New Roman" w:cs="Times New Roman"/>
          <w:sz w:val="28"/>
          <w:szCs w:val="28"/>
        </w:rPr>
        <w:t>подготовлено на основании протокола проведения</w:t>
      </w:r>
      <w:r w:rsid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73608D" w:rsidRPr="0073608D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обсуждений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AA2E3A">
        <w:rPr>
          <w:rFonts w:ascii="Times New Roman" w:hAnsi="Times New Roman" w:cs="Times New Roman"/>
          <w:sz w:val="28"/>
          <w:szCs w:val="28"/>
        </w:rPr>
        <w:t>Шоноктуйское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оформленного в </w:t>
      </w:r>
      <w:r w:rsidR="0073608D">
        <w:rPr>
          <w:rFonts w:ascii="Times New Roman" w:hAnsi="Times New Roman" w:cs="Times New Roman"/>
          <w:sz w:val="28"/>
          <w:szCs w:val="28"/>
        </w:rPr>
        <w:t xml:space="preserve">г. Борзя </w:t>
      </w:r>
      <w:r w:rsidR="00C212F1">
        <w:rPr>
          <w:rFonts w:ascii="Times New Roman" w:hAnsi="Times New Roman" w:cs="Times New Roman"/>
          <w:sz w:val="28"/>
          <w:szCs w:val="28"/>
        </w:rPr>
        <w:t>22 ноября</w:t>
      </w:r>
      <w:r w:rsid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 w:rsidR="0073608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608D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752077" w:rsidRPr="0073608D" w:rsidRDefault="003E038F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Заслушав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обсудив 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AA2E3A">
        <w:rPr>
          <w:rFonts w:ascii="Times New Roman" w:hAnsi="Times New Roman" w:cs="Times New Roman"/>
          <w:sz w:val="28"/>
          <w:szCs w:val="28"/>
        </w:rPr>
        <w:t>Шоноктуйское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8445A3" w:rsidRPr="0073608D">
        <w:rPr>
          <w:rFonts w:ascii="Times New Roman" w:hAnsi="Times New Roman" w:cs="Times New Roman"/>
          <w:sz w:val="28"/>
          <w:szCs w:val="28"/>
        </w:rPr>
        <w:t xml:space="preserve">, учитывая результаты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F7A48" w:rsidRPr="0073608D">
        <w:rPr>
          <w:rFonts w:ascii="Times New Roman" w:hAnsi="Times New Roman" w:cs="Times New Roman"/>
          <w:sz w:val="28"/>
          <w:szCs w:val="28"/>
        </w:rPr>
        <w:t>, комиссия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</w:t>
      </w:r>
      <w:r w:rsidRP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BE34A2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752077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возражает против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AA2E3A">
        <w:rPr>
          <w:rFonts w:ascii="Times New Roman" w:hAnsi="Times New Roman" w:cs="Times New Roman"/>
          <w:sz w:val="28"/>
          <w:szCs w:val="28"/>
        </w:rPr>
        <w:t>Шоноктуйское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73608D"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="00ED7CCA" w:rsidRPr="00ED7CCA">
        <w:rPr>
          <w:rFonts w:ascii="Times New Roman" w:hAnsi="Times New Roman" w:cs="Times New Roman"/>
          <w:sz w:val="28"/>
          <w:szCs w:val="28"/>
        </w:rPr>
        <w:t>изложен</w:t>
      </w:r>
      <w:r w:rsidR="00ED7CCA">
        <w:rPr>
          <w:rFonts w:ascii="Times New Roman" w:hAnsi="Times New Roman" w:cs="Times New Roman"/>
          <w:sz w:val="28"/>
          <w:szCs w:val="28"/>
        </w:rPr>
        <w:t>ия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в новой редакции Част</w:t>
      </w:r>
      <w:r w:rsidR="00ED7CCA">
        <w:rPr>
          <w:rFonts w:ascii="Times New Roman" w:hAnsi="Times New Roman" w:cs="Times New Roman"/>
          <w:sz w:val="28"/>
          <w:szCs w:val="28"/>
        </w:rPr>
        <w:t>и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</w:t>
      </w:r>
      <w:r w:rsidR="00C212F1">
        <w:rPr>
          <w:rFonts w:ascii="Times New Roman" w:hAnsi="Times New Roman" w:cs="Times New Roman"/>
          <w:sz w:val="28"/>
          <w:szCs w:val="28"/>
        </w:rPr>
        <w:t>3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«</w:t>
      </w:r>
      <w:r w:rsidR="00C212F1">
        <w:rPr>
          <w:rFonts w:ascii="Times New Roman" w:hAnsi="Times New Roman" w:cs="Times New Roman"/>
          <w:sz w:val="28"/>
          <w:szCs w:val="28"/>
        </w:rPr>
        <w:t>Градостроительные регламенты</w:t>
      </w:r>
      <w:r w:rsidR="00ED7CCA" w:rsidRPr="00ED7CCA">
        <w:rPr>
          <w:rFonts w:ascii="Times New Roman" w:hAnsi="Times New Roman" w:cs="Times New Roman"/>
          <w:sz w:val="28"/>
          <w:szCs w:val="28"/>
        </w:rPr>
        <w:t>» текстовой части правил землепользования и застройки сельского поселения «</w:t>
      </w:r>
      <w:r w:rsidR="00AA2E3A">
        <w:rPr>
          <w:rFonts w:ascii="Times New Roman" w:hAnsi="Times New Roman" w:cs="Times New Roman"/>
          <w:sz w:val="28"/>
          <w:szCs w:val="28"/>
        </w:rPr>
        <w:t>Шоноктуйское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38F" w:rsidRPr="0046149F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9E9" w:rsidRPr="0046149F">
        <w:rPr>
          <w:rFonts w:ascii="Times New Roman" w:hAnsi="Times New Roman" w:cs="Times New Roman"/>
          <w:sz w:val="28"/>
          <w:szCs w:val="28"/>
        </w:rPr>
        <w:t>рекомендует главе</w:t>
      </w:r>
      <w:r w:rsidR="00C219E9" w:rsidRPr="00C219E9">
        <w:t xml:space="preserve"> </w:t>
      </w:r>
      <w:r w:rsidR="00C219E9" w:rsidRPr="0046149F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C70AA8" w:rsidRPr="0046149F">
        <w:rPr>
          <w:rFonts w:ascii="Times New Roman" w:hAnsi="Times New Roman" w:cs="Times New Roman"/>
          <w:sz w:val="28"/>
          <w:szCs w:val="28"/>
        </w:rPr>
        <w:t xml:space="preserve"> </w:t>
      </w:r>
      <w:r w:rsidR="00ED7CCA">
        <w:rPr>
          <w:rFonts w:ascii="Times New Roman" w:hAnsi="Times New Roman" w:cs="Times New Roman"/>
          <w:sz w:val="28"/>
          <w:szCs w:val="28"/>
        </w:rPr>
        <w:t xml:space="preserve">направить проект решения </w:t>
      </w:r>
      <w:r w:rsidR="00F05B3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05B3D" w:rsidRPr="00F05B3D">
        <w:rPr>
          <w:rFonts w:ascii="Times New Roman" w:hAnsi="Times New Roman" w:cs="Times New Roman"/>
          <w:sz w:val="28"/>
          <w:szCs w:val="28"/>
        </w:rPr>
        <w:t>правила землепользования и застройки сельского поселения «</w:t>
      </w:r>
      <w:r w:rsidR="00AA2E3A">
        <w:rPr>
          <w:rFonts w:ascii="Times New Roman" w:hAnsi="Times New Roman" w:cs="Times New Roman"/>
          <w:sz w:val="28"/>
          <w:szCs w:val="28"/>
        </w:rPr>
        <w:t>Шоноктуйское</w:t>
      </w:r>
      <w:r w:rsidR="00F05B3D" w:rsidRPr="00F05B3D">
        <w:rPr>
          <w:rFonts w:ascii="Times New Roman" w:hAnsi="Times New Roman" w:cs="Times New Roman"/>
          <w:sz w:val="28"/>
          <w:szCs w:val="28"/>
        </w:rPr>
        <w:t xml:space="preserve">» </w:t>
      </w:r>
      <w:r w:rsidR="00F05B3D">
        <w:rPr>
          <w:rFonts w:ascii="Times New Roman" w:hAnsi="Times New Roman" w:cs="Times New Roman"/>
          <w:sz w:val="28"/>
          <w:szCs w:val="28"/>
        </w:rPr>
        <w:t>в Совет муниципального района «Борзинский район» для рассмотрения и принятия.</w:t>
      </w:r>
      <w:r w:rsidR="00ED7CCA">
        <w:rPr>
          <w:rFonts w:ascii="Times New Roman" w:hAnsi="Times New Roman" w:cs="Times New Roman"/>
          <w:sz w:val="28"/>
          <w:szCs w:val="28"/>
        </w:rPr>
        <w:t xml:space="preserve"> </w:t>
      </w:r>
      <w:r w:rsidR="00461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Pr="008445A3" w:rsidRDefault="003E038F" w:rsidP="00844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2640E">
        <w:rPr>
          <w:rFonts w:ascii="Times New Roman" w:hAnsi="Times New Roman" w:cs="Times New Roman"/>
          <w:sz w:val="28"/>
          <w:szCs w:val="28"/>
        </w:rPr>
        <w:t xml:space="preserve"> комиссии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3608D">
        <w:rPr>
          <w:rFonts w:ascii="Times New Roman" w:hAnsi="Times New Roman" w:cs="Times New Roman"/>
          <w:sz w:val="28"/>
          <w:szCs w:val="28"/>
        </w:rPr>
        <w:t xml:space="preserve">  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7A48">
        <w:rPr>
          <w:rFonts w:ascii="Times New Roman" w:hAnsi="Times New Roman" w:cs="Times New Roman"/>
          <w:sz w:val="28"/>
          <w:szCs w:val="28"/>
        </w:rPr>
        <w:t>Н.П. Тимофеев</w:t>
      </w:r>
    </w:p>
    <w:p w:rsidR="008445A3" w:rsidRPr="008445A3" w:rsidRDefault="008445A3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038F" w:rsidRPr="00761338" w:rsidRDefault="003E038F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sectPr w:rsidR="003E038F" w:rsidRPr="0076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A102D"/>
    <w:rsid w:val="000D0C50"/>
    <w:rsid w:val="001E152A"/>
    <w:rsid w:val="002A4672"/>
    <w:rsid w:val="002A6BD6"/>
    <w:rsid w:val="002B1CA9"/>
    <w:rsid w:val="002E5791"/>
    <w:rsid w:val="00336135"/>
    <w:rsid w:val="00354CD1"/>
    <w:rsid w:val="00387A60"/>
    <w:rsid w:val="003E038F"/>
    <w:rsid w:val="0046149F"/>
    <w:rsid w:val="00492ACD"/>
    <w:rsid w:val="005471BB"/>
    <w:rsid w:val="005A34C0"/>
    <w:rsid w:val="005B572E"/>
    <w:rsid w:val="005E4329"/>
    <w:rsid w:val="00600BEB"/>
    <w:rsid w:val="0062640E"/>
    <w:rsid w:val="006405BC"/>
    <w:rsid w:val="0065592C"/>
    <w:rsid w:val="00692EC7"/>
    <w:rsid w:val="00695046"/>
    <w:rsid w:val="0073608D"/>
    <w:rsid w:val="007456CD"/>
    <w:rsid w:val="00752077"/>
    <w:rsid w:val="00761338"/>
    <w:rsid w:val="007746D5"/>
    <w:rsid w:val="007B0D9B"/>
    <w:rsid w:val="007C04C1"/>
    <w:rsid w:val="00824D1D"/>
    <w:rsid w:val="0083079A"/>
    <w:rsid w:val="008445A3"/>
    <w:rsid w:val="0085675E"/>
    <w:rsid w:val="00882E14"/>
    <w:rsid w:val="008A4CD2"/>
    <w:rsid w:val="008E0421"/>
    <w:rsid w:val="008E1FD4"/>
    <w:rsid w:val="00920AF9"/>
    <w:rsid w:val="009319BB"/>
    <w:rsid w:val="00960AB2"/>
    <w:rsid w:val="009807D2"/>
    <w:rsid w:val="00994A6E"/>
    <w:rsid w:val="00A132EB"/>
    <w:rsid w:val="00A34905"/>
    <w:rsid w:val="00A36089"/>
    <w:rsid w:val="00A73FD9"/>
    <w:rsid w:val="00AA2E3A"/>
    <w:rsid w:val="00AD1DA5"/>
    <w:rsid w:val="00AF7A48"/>
    <w:rsid w:val="00B06CBF"/>
    <w:rsid w:val="00B62974"/>
    <w:rsid w:val="00B87978"/>
    <w:rsid w:val="00BA2352"/>
    <w:rsid w:val="00BD71F5"/>
    <w:rsid w:val="00BE34A2"/>
    <w:rsid w:val="00BF4B5E"/>
    <w:rsid w:val="00C212F1"/>
    <w:rsid w:val="00C219E9"/>
    <w:rsid w:val="00C25C36"/>
    <w:rsid w:val="00C60575"/>
    <w:rsid w:val="00C70AA8"/>
    <w:rsid w:val="00DE0D38"/>
    <w:rsid w:val="00E42687"/>
    <w:rsid w:val="00EA4BDD"/>
    <w:rsid w:val="00EB2CF7"/>
    <w:rsid w:val="00EC7DE8"/>
    <w:rsid w:val="00ED7CCA"/>
    <w:rsid w:val="00EF507E"/>
    <w:rsid w:val="00F05B3D"/>
    <w:rsid w:val="00F8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D8EBB-CC35-4B15-BCB9-F72B25FE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2</cp:revision>
  <cp:lastPrinted>2019-11-26T00:15:00Z</cp:lastPrinted>
  <dcterms:created xsi:type="dcterms:W3CDTF">2019-11-26T00:16:00Z</dcterms:created>
  <dcterms:modified xsi:type="dcterms:W3CDTF">2019-11-26T00:16:00Z</dcterms:modified>
</cp:coreProperties>
</file>