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789A4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 wp14:anchorId="717B18B1" wp14:editId="0E691652">
            <wp:extent cx="731520" cy="932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FF32A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12A56D" w14:textId="77777777" w:rsidR="00B35923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АДМИНИСТРАЦИЯ МУНИЦИПАЛЬНОГО РАЙОНА </w:t>
      </w:r>
    </w:p>
    <w:p w14:paraId="7261467F" w14:textId="77777777" w:rsidR="00B35923" w:rsidRPr="007C0C9A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«БОРЗИНСКИЙ РАЙОН»</w:t>
      </w:r>
    </w:p>
    <w:p w14:paraId="18DA78BD" w14:textId="77777777" w:rsidR="00B35923" w:rsidRPr="007C0C9A" w:rsidRDefault="00B35923" w:rsidP="00B35923">
      <w:pPr>
        <w:spacing w:before="0" w:beforeAutospacing="0" w:after="0" w:afterAutospacing="0"/>
        <w:ind w:firstLine="0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ПОСТАНОВЛЕНИЕ</w:t>
      </w:r>
    </w:p>
    <w:p w14:paraId="1056B538" w14:textId="77777777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72CE8D" w14:textId="54C869BA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987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ноября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г.                                                                         № </w:t>
      </w:r>
      <w:r w:rsidR="00987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529</w:t>
      </w:r>
    </w:p>
    <w:p w14:paraId="746AF3AD" w14:textId="77777777" w:rsidR="00B35923" w:rsidRPr="007C0C9A" w:rsidRDefault="00B35923" w:rsidP="00B359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город Борзя</w:t>
      </w:r>
    </w:p>
    <w:p w14:paraId="461328BC" w14:textId="77777777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CD22C8C" w14:textId="77777777" w:rsidR="004E5B8B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технологической схемы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предоставления </w:t>
      </w:r>
    </w:p>
    <w:p w14:paraId="680E9BEC" w14:textId="332F68BF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муниципальной услуги «Предоставление разрешения на </w:t>
      </w:r>
      <w:r w:rsidR="00CB7261" w:rsidRPr="00CB726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ввод объекта в эксплуатацию</w:t>
      </w:r>
      <w:r w:rsidRPr="007C0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» </w:t>
      </w:r>
    </w:p>
    <w:p w14:paraId="13808E98" w14:textId="77777777" w:rsidR="00B35923" w:rsidRPr="007C0C9A" w:rsidRDefault="00B35923" w:rsidP="00B35923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26E0B83" w14:textId="77777777" w:rsidR="004E5B8B" w:rsidRDefault="00B35923" w:rsidP="00B359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33 Устава муниципального района «Борзинский район» </w:t>
      </w:r>
    </w:p>
    <w:p w14:paraId="333FCC3B" w14:textId="77777777" w:rsidR="004E5B8B" w:rsidRDefault="00B35923" w:rsidP="004E5B8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муниципального района «Борзинский район» </w:t>
      </w:r>
    </w:p>
    <w:p w14:paraId="45EB193C" w14:textId="5BE31F97" w:rsidR="00B35923" w:rsidRPr="007C0C9A" w:rsidRDefault="00B35923" w:rsidP="004E5B8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я е т:</w:t>
      </w:r>
    </w:p>
    <w:p w14:paraId="6733FF97" w14:textId="77777777" w:rsidR="00B35923" w:rsidRPr="007C0C9A" w:rsidRDefault="00B35923" w:rsidP="00B359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23D96FD" w14:textId="0FD61086" w:rsidR="004E5B8B" w:rsidRPr="004E5B8B" w:rsidRDefault="00B35923" w:rsidP="004E5B8B">
      <w:pPr>
        <w:pStyle w:val="afb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Утвердить прилагаемую технологическую схему предоставления </w:t>
      </w:r>
    </w:p>
    <w:p w14:paraId="042E0302" w14:textId="77777777" w:rsidR="004E5B8B" w:rsidRDefault="00B35923" w:rsidP="004E5B8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муниципальной услуги «Предоставление разрешения на </w:t>
      </w:r>
      <w:r w:rsidR="00CB7261"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ввод объекта в </w:t>
      </w:r>
    </w:p>
    <w:p w14:paraId="50E13A2B" w14:textId="64C211B4" w:rsidR="00B35923" w:rsidRPr="004E5B8B" w:rsidRDefault="00CB7261" w:rsidP="004E5B8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эксплуатацию</w:t>
      </w:r>
      <w:r w:rsidR="00B35923" w:rsidRPr="004E5B8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</w:p>
    <w:p w14:paraId="6B815631" w14:textId="10E6BF46" w:rsidR="00B35923" w:rsidRPr="007C0C9A" w:rsidRDefault="00B35923" w:rsidP="004D0E6A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 w:rsidRPr="007C0C9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Настоящее постановление вступает в силу </w:t>
      </w:r>
      <w:r w:rsidR="004D0E6A" w:rsidRPr="004D0E6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следующий день после дня его официального опубликования (обнародования).</w:t>
      </w:r>
    </w:p>
    <w:p w14:paraId="5BD47615" w14:textId="77777777" w:rsidR="00B35923" w:rsidRPr="007C0C9A" w:rsidRDefault="00B35923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3596FE8" w14:textId="77777777" w:rsidR="004D0E6A" w:rsidRDefault="004D0E6A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112BB1B" w14:textId="3D2A19CD" w:rsidR="00B35923" w:rsidRPr="007C0C9A" w:rsidRDefault="00603B1C" w:rsidP="00B35923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r w:rsidR="00B35923"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</w:p>
    <w:p w14:paraId="56A0E522" w14:textId="4795B261" w:rsidR="00B35923" w:rsidRPr="007C0C9A" w:rsidRDefault="00B35923" w:rsidP="00B35923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«Борзинский район»                                                                     </w:t>
      </w:r>
      <w:r w:rsidR="00603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Ю.Г. Сайфулин</w:t>
      </w:r>
    </w:p>
    <w:p w14:paraId="758324FC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2EDD5E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EF48DF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CB782B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CDC57D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1E2B46" w14:textId="77777777" w:rsidR="00B35923" w:rsidRDefault="00B35923" w:rsidP="00B35923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6ECE41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EB8BCD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25EF86F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06DA6AC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5A5AD6A" w14:textId="5B93BE75" w:rsidR="004D0E6A" w:rsidRDefault="004D0E6A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7D4B517" w14:textId="77777777" w:rsidR="00603B1C" w:rsidRDefault="00603B1C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28C8C50" w14:textId="4FD5601A" w:rsidR="00B35923" w:rsidRPr="007C0C9A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УТВЕРЖДЕНО </w:t>
      </w:r>
    </w:p>
    <w:p w14:paraId="24EFA32B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14:paraId="185374C0" w14:textId="77777777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«Борзинский район» </w:t>
      </w:r>
    </w:p>
    <w:p w14:paraId="54B2B234" w14:textId="4B36C7A8" w:rsidR="00B35923" w:rsidRDefault="00B35923" w:rsidP="00B35923">
      <w:pPr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987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</w:t>
      </w:r>
      <w:r w:rsidR="00987F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01.11.</w:t>
      </w:r>
      <w:bookmarkStart w:id="0" w:name="_GoBack"/>
      <w:bookmarkEnd w:id="0"/>
      <w:r w:rsidRPr="007C0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г.</w:t>
      </w:r>
    </w:p>
    <w:p w14:paraId="7503A121" w14:textId="77777777" w:rsidR="00901E21" w:rsidRDefault="00901E21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D02CCA" w14:textId="02904DC1" w:rsidR="00261568" w:rsidRDefault="00261568" w:rsidP="00901E21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Технологическая схема</w:t>
      </w:r>
    </w:p>
    <w:p w14:paraId="2D53257D" w14:textId="77777777"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D1F9A9" w14:textId="77777777" w:rsidR="00261568" w:rsidRDefault="00261568" w:rsidP="00261568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 муниципальной услуги</w:t>
      </w:r>
    </w:p>
    <w:p w14:paraId="05E3377F" w14:textId="0A43EDD9" w:rsidR="00261568" w:rsidRDefault="00261568" w:rsidP="00CB7261">
      <w:pPr>
        <w:contextualSpacing/>
        <w:rPr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E5972" w:rsidRPr="00BE5972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разрешения на ввод объекта в эксплуатацию</w:t>
      </w:r>
      <w:r w:rsidR="00CB7261">
        <w:rPr>
          <w:b/>
          <w:sz w:val="28"/>
          <w:szCs w:val="28"/>
          <w:lang w:val="ru-RU"/>
        </w:rPr>
        <w:t>»</w:t>
      </w:r>
    </w:p>
    <w:p w14:paraId="6B084B29" w14:textId="77777777" w:rsidR="00CB7261" w:rsidRPr="00CB7261" w:rsidRDefault="00CB7261" w:rsidP="00CB7261">
      <w:pPr>
        <w:contextualSpacing/>
        <w:rPr>
          <w:b/>
          <w:sz w:val="28"/>
          <w:szCs w:val="28"/>
          <w:lang w:val="ru-RU"/>
        </w:rPr>
      </w:pPr>
    </w:p>
    <w:p w14:paraId="13C1D2F6" w14:textId="65C6CBDD" w:rsidR="00261568" w:rsidRPr="00CB7261" w:rsidRDefault="00261568" w:rsidP="00CB72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1. «Общие с</w:t>
      </w:r>
      <w:r w:rsidR="00CB7261">
        <w:rPr>
          <w:rFonts w:ascii="Times New Roman" w:hAnsi="Times New Roman" w:cs="Times New Roman"/>
          <w:b/>
          <w:sz w:val="28"/>
          <w:szCs w:val="28"/>
          <w:lang w:val="ru-RU"/>
        </w:rPr>
        <w:t>ведения о муниципальной услуге»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261568" w14:paraId="4084096D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6D60D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14:paraId="200E6A6B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55F77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34D8" w14:textId="77777777" w:rsidR="00261568" w:rsidRDefault="00261568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параметра/ состояние</w:t>
            </w:r>
          </w:p>
        </w:tc>
      </w:tr>
      <w:tr w:rsidR="00AA6622" w:rsidRPr="00987FED" w14:paraId="069F3336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A74F7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5DD75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D8E0C" w14:textId="77777777" w:rsidR="00AA6622" w:rsidRPr="00BE5972" w:rsidRDefault="00BE5972" w:rsidP="00BE597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BE597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Администрация муниципального района «Борзинский район»</w:t>
            </w:r>
          </w:p>
        </w:tc>
      </w:tr>
      <w:tr w:rsidR="00AA6622" w:rsidRPr="00987FED" w14:paraId="6608050E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C51B8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7D509" w14:textId="77777777" w:rsidR="00AA6622" w:rsidRDefault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услуги в федеральном реестре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A843" w14:textId="77777777" w:rsidR="00AA6622" w:rsidRPr="00AA6622" w:rsidRDefault="00AA6622" w:rsidP="00AA662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</w:pPr>
            <w:r w:rsidRPr="00AA6622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val="ru-RU"/>
              </w:rPr>
              <w:t>(Указывается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261568" w:rsidRPr="00987FED" w14:paraId="2229F0C3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6C772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46B0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ACBD2" w14:textId="77777777" w:rsidR="00261568" w:rsidRPr="00BE5972" w:rsidRDefault="00BE5972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:rsidRPr="00987FED" w14:paraId="0EC5223D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6288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DAC05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наименование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D01A6" w14:textId="77777777" w:rsidR="00261568" w:rsidRDefault="00BE5972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:rsidRPr="00987FED" w14:paraId="42F4E9B8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F250C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D219D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регламент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F5F39" w14:textId="77777777" w:rsidR="00261568" w:rsidRPr="00BE5972" w:rsidRDefault="00BE5972" w:rsidP="00AA66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административный регламент предоставления муниципальной услуги «Предоставление разрешения на ввод объекта в эксплуатацию»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утвержденный постановлением администрации муниципального района «Борзин</w:t>
            </w:r>
            <w:r w:rsidRPr="00BE5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ский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от 27.03.2018 г. № 100.</w:t>
            </w:r>
          </w:p>
        </w:tc>
      </w:tr>
      <w:tr w:rsidR="00261568" w:rsidRPr="00BE5972" w14:paraId="6B2711B1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13C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EB4A0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«подуслуг»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3737" w14:textId="77777777" w:rsidR="00261568" w:rsidRDefault="00261568">
            <w:pPr>
              <w:pStyle w:val="a5"/>
              <w:spacing w:line="240" w:lineRule="auto"/>
              <w:ind w:firstLine="0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Нет</w:t>
            </w:r>
          </w:p>
        </w:tc>
      </w:tr>
      <w:tr w:rsidR="00261568" w:rsidRPr="00987FED" w14:paraId="51E6F5A6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B5E6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52978" w14:textId="77777777" w:rsidR="00261568" w:rsidRDefault="002615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оценки качества предоставления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D689" w14:textId="77777777" w:rsidR="00261568" w:rsidRDefault="00AA6622" w:rsidP="00AA662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6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Радиотелефонная связь, терминальные устройства, официальный сайт органа, </w:t>
            </w:r>
            <w:r w:rsidR="00BE59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предоставляющего услугу</w:t>
            </w:r>
          </w:p>
        </w:tc>
      </w:tr>
    </w:tbl>
    <w:p w14:paraId="246ABDC5" w14:textId="77777777" w:rsidR="00261568" w:rsidRDefault="00261568" w:rsidP="00AF0DF1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261568" w:rsidSect="004E5B8B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2DFEE797" w14:textId="77777777" w:rsidR="00261568" w:rsidRDefault="00261568" w:rsidP="00AF0DF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2. «Общие сведения о «подуслугах»</w:t>
      </w:r>
    </w:p>
    <w:tbl>
      <w:tblPr>
        <w:tblStyle w:val="ab"/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277"/>
        <w:gridCol w:w="1842"/>
        <w:gridCol w:w="1278"/>
        <w:gridCol w:w="1561"/>
        <w:gridCol w:w="991"/>
        <w:gridCol w:w="993"/>
        <w:gridCol w:w="1134"/>
        <w:gridCol w:w="1277"/>
        <w:gridCol w:w="1985"/>
      </w:tblGrid>
      <w:tr w:rsidR="00261568" w14:paraId="0E4A78CA" w14:textId="77777777" w:rsidTr="00AF0DF1">
        <w:trPr>
          <w:trHeight w:val="1113"/>
        </w:trPr>
        <w:tc>
          <w:tcPr>
            <w:tcW w:w="29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7481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предоставления</w:t>
            </w:r>
          </w:p>
          <w:p w14:paraId="5D65C26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зависимости от условий</w:t>
            </w:r>
          </w:p>
          <w:p w14:paraId="23E06CD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87F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A44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отказа в предоставлении «подуслуги»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696C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Основания приостановления предоставления «подуслуги»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219B1" w14:textId="77777777" w:rsidR="00261568" w:rsidRDefault="00261568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приостановления предоставления «подуслуги»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824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Плата за предоставление «подуслуги»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C11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обращения за получением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A7D0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 получения результата «подуслуги»</w:t>
            </w:r>
          </w:p>
        </w:tc>
      </w:tr>
      <w:tr w:rsidR="00261568" w:rsidRPr="00987FED" w14:paraId="41A5B5EF" w14:textId="77777777" w:rsidTr="00AF0DF1">
        <w:trPr>
          <w:trHeight w:val="322"/>
        </w:trPr>
        <w:tc>
          <w:tcPr>
            <w:tcW w:w="297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8A6A9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E93F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F13CB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71AE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FE6AF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71AE7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платы (государственной пошлины)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3E5AA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реквизиты нормативного  правового акта.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841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КБК для  взимания платы  (государственной  пошлины, (в том числе  через МФЦ</w:t>
            </w: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B5F3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D1E71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:rsidRPr="00987FED" w14:paraId="17596368" w14:textId="77777777" w:rsidTr="00AF0DF1">
        <w:trPr>
          <w:trHeight w:val="811"/>
        </w:trPr>
        <w:tc>
          <w:tcPr>
            <w:tcW w:w="1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416659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0139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 подаче </w:t>
            </w:r>
          </w:p>
          <w:p w14:paraId="1AFD391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Заявления не по месту жительства (по месту обращения)</w:t>
            </w:r>
          </w:p>
          <w:p w14:paraId="7F84E78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2DF4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CEB0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160E1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E82F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962EE6F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61F4B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5C28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4C223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86D65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61568" w14:paraId="7E25826E" w14:textId="77777777" w:rsidTr="00AF0DF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74A99" w14:textId="77777777" w:rsidR="00261568" w:rsidRDefault="00261568">
            <w:pPr>
              <w:ind w:right="46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5A3C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CF9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E48E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E6B8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EFB3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7840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10083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BE0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1E9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C26B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261568" w:rsidRPr="00987FED" w14:paraId="1061B237" w14:textId="77777777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9BB43" w14:textId="77777777" w:rsidR="00261568" w:rsidRPr="00573FF7" w:rsidRDefault="0023300E" w:rsidP="00785088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3300E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14:paraId="7670035F" w14:textId="77777777" w:rsidTr="00AF0DF1"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E964A" w14:textId="77777777" w:rsidR="00261568" w:rsidRPr="0023300E" w:rsidRDefault="0023300E" w:rsidP="00AE093B">
            <w:pPr>
              <w:ind w:right="46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рабочих дней</w:t>
            </w:r>
            <w:r w:rsidR="00261568" w:rsidRPr="002330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85FC1" w14:textId="77777777" w:rsidR="00261568" w:rsidRPr="0023300E" w:rsidRDefault="0023300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E52B7" w14:textId="77777777" w:rsidR="0023300E" w:rsidRDefault="0023300E" w:rsidP="0023300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 xml:space="preserve">- заявление подписано ненадлежащим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лицом;</w:t>
            </w:r>
          </w:p>
          <w:p w14:paraId="4617F173" w14:textId="77777777" w:rsidR="00261568" w:rsidRDefault="0023300E" w:rsidP="0023300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>- текст заявления, адрес заявителя не поддаются прочтению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A0BF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lastRenderedPageBreak/>
              <w:t>1) отсутствие документов, указанных в части 2.6. Регламента;</w:t>
            </w:r>
          </w:p>
          <w:p w14:paraId="70A17C4D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lastRenderedPageBreak/>
      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14:paraId="7E2A89A9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 xml:space="preserve">3) несоответствие объекта капитального строительства </w:t>
            </w:r>
            <w:r w:rsidRPr="0023300E">
              <w:rPr>
                <w:rFonts w:ascii="Times New Roman" w:hAnsi="Times New Roman" w:cs="Times New Roman"/>
                <w:lang w:val="ru-RU"/>
              </w:rPr>
              <w:lastRenderedPageBreak/>
              <w:t>требованиям, установленным в разрешении на строительство;</w:t>
            </w:r>
          </w:p>
          <w:p w14:paraId="40F0039E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>4) несоответствие параметров построенного, реконструированного объекта капитального строительства проектной документации.;</w:t>
            </w:r>
          </w:p>
          <w:p w14:paraId="52C79B8A" w14:textId="77777777" w:rsidR="0023300E" w:rsidRPr="0023300E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23300E">
              <w:rPr>
                <w:rFonts w:ascii="Times New Roman" w:hAnsi="Times New Roman" w:cs="Times New Roman"/>
                <w:lang w:val="ru-RU"/>
              </w:rPr>
      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</w:t>
            </w:r>
            <w:r w:rsidRPr="0023300E">
              <w:rPr>
                <w:rFonts w:ascii="Times New Roman" w:hAnsi="Times New Roman" w:cs="Times New Roman"/>
                <w:lang w:val="ru-RU"/>
              </w:rPr>
              <w:lastRenderedPageBreak/>
              <w:t>ного плана земельного участка градостроительным регламентом.</w:t>
            </w:r>
          </w:p>
          <w:p w14:paraId="4EA6E07D" w14:textId="77777777" w:rsidR="00261568" w:rsidRDefault="0023300E" w:rsidP="0023300E">
            <w:pPr>
              <w:autoSpaceDE w:val="0"/>
              <w:autoSpaceDN w:val="0"/>
              <w:adjustRightInd w:val="0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6) </w:t>
            </w:r>
            <w:r w:rsidRPr="0023300E">
              <w:rPr>
                <w:rFonts w:ascii="Times New Roman" w:hAnsi="Times New Roman" w:cs="Times New Roman"/>
                <w:lang w:val="ru-RU"/>
              </w:rPr>
              <w:t xml:space="preserve">невыполнение застройщиком требований, предусмотренных частью 18 статьи 51 Градостроительного Кодекса РФ. </w:t>
            </w:r>
            <w:r w:rsidR="00A87501">
              <w:rPr>
                <w:rFonts w:ascii="Times New Roman" w:hAnsi="Times New Roman" w:cs="Times New Roman"/>
                <w:lang w:val="ru-RU"/>
              </w:rPr>
              <w:t>7</w:t>
            </w:r>
            <w:r w:rsidRPr="0023300E">
              <w:rPr>
                <w:rFonts w:ascii="Times New Roman" w:hAnsi="Times New Roman" w:cs="Times New Roman"/>
                <w:lang w:val="ru-RU"/>
              </w:rPr>
              <w:t>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      </w:r>
          </w:p>
          <w:p w14:paraId="72FEEFB4" w14:textId="77777777" w:rsidR="00261568" w:rsidRDefault="00261568">
            <w:pPr>
              <w:spacing w:before="0" w:beforeAutospacing="0" w:after="0" w:afterAutospacing="0"/>
              <w:ind w:left="33"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EB37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8C03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D6D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A906A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0AA4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05002" w14:textId="77777777"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Личное обращение  в орган, предостав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ляющий  услугу; Личное обращение  в МФЦ;</w:t>
            </w:r>
          </w:p>
          <w:p w14:paraId="124A591C" w14:textId="77777777"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Официальный сайт органа, предоставляющего услугу;</w:t>
            </w:r>
          </w:p>
          <w:p w14:paraId="49494EBA" w14:textId="77777777" w:rsidR="00261568" w:rsidRDefault="0026156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E2152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 органе, предоставляющем услугу, на бумажном носителе;</w:t>
            </w:r>
          </w:p>
          <w:p w14:paraId="623101E8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D230730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14:paraId="13D7711D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1B339C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14:paraId="6D97CBD9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743E69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официальном сайте органа, предоставляющего услугу, в виде электронного документа;</w:t>
            </w:r>
          </w:p>
          <w:p w14:paraId="4D8B48A4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6E9736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14:paraId="74ABF870" w14:textId="77777777" w:rsidR="00E133D5" w:rsidRDefault="00E133D5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466CA6A" w14:textId="77777777" w:rsidR="00261568" w:rsidRDefault="00261568" w:rsidP="00F736EC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</w:tr>
      <w:tr w:rsidR="00261568" w14:paraId="68A62D43" w14:textId="77777777" w:rsidTr="00261568">
        <w:tc>
          <w:tcPr>
            <w:tcW w:w="1531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E3C90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4A235215" w14:textId="77777777" w:rsidR="00261568" w:rsidRDefault="00261568" w:rsidP="00261568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10DB4D" w14:textId="77777777" w:rsidR="00261568" w:rsidRDefault="00261568" w:rsidP="00AF0D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3. «Св</w:t>
      </w:r>
      <w:r w:rsidR="00AF0DF1">
        <w:rPr>
          <w:rFonts w:ascii="Times New Roman" w:hAnsi="Times New Roman" w:cs="Times New Roman"/>
          <w:b/>
          <w:sz w:val="28"/>
          <w:szCs w:val="28"/>
          <w:lang w:val="ru-RU"/>
        </w:rPr>
        <w:t>едения о заявителях «подуслуги»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1846"/>
        <w:gridCol w:w="2546"/>
        <w:gridCol w:w="1565"/>
        <w:gridCol w:w="1417"/>
      </w:tblGrid>
      <w:tr w:rsidR="00261568" w:rsidRPr="00987FED" w14:paraId="373C933B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9F37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C611" w14:textId="77777777"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Категории лиц,  имеющих право на  получение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«подуслуги»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17B3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Документ,  подтверждающий  правомочие заявителя  соот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ветствующей  категории на получение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4BA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Установленные  требования к документу,  подтверждающему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правомочие заявителя соответствующей  категории на получение «подуслуги»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8C9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Наличие возможности подачи  заявления  на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предоставление  «подуслуги» представителями  заявителя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7AD8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Исчерпывающий перечень лиц, имеющих право на подачу заявле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ния от имени заявителя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205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документа, подтвер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ждающего право подачи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E0B8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Установленные требования к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документу,  подтверждающему право подачи заявления  от имени заявителя</w:t>
            </w:r>
          </w:p>
        </w:tc>
      </w:tr>
      <w:tr w:rsidR="00261568" w14:paraId="5216383A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14D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0CD0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742D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CFBB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76D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819F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859F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F442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987FED" w14:paraId="46296340" w14:textId="77777777" w:rsidTr="001B50C9">
        <w:tc>
          <w:tcPr>
            <w:tcW w:w="144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7DB6B" w14:textId="77777777" w:rsidR="00261568" w:rsidRPr="0056798D" w:rsidRDefault="001B50C9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23300E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:rsidRPr="00987FED" w14:paraId="6FBFD2DB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15DC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5DE0" w14:textId="77777777" w:rsidR="00261568" w:rsidRDefault="0056798D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261568">
              <w:rPr>
                <w:rFonts w:ascii="Times New Roman" w:hAnsi="Times New Roman" w:cs="Times New Roman"/>
                <w:lang w:val="ru-RU"/>
              </w:rPr>
              <w:t>изические лица</w:t>
            </w:r>
          </w:p>
          <w:p w14:paraId="5A4C2D05" w14:textId="77777777" w:rsidR="00261568" w:rsidRDefault="00261568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0012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 заявителя (паспорт</w:t>
            </w:r>
            <w:r w:rsidR="00367841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  <w:p w14:paraId="2BD7718E" w14:textId="77777777" w:rsidR="00261568" w:rsidRDefault="0026156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C2536" w14:textId="77777777" w:rsidR="00261568" w:rsidRDefault="00C96462" w:rsidP="001A737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Паспорт РФ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C4D2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998E8" w14:textId="77777777" w:rsidR="00261568" w:rsidRPr="000C473D" w:rsidRDefault="000C473D" w:rsidP="000C473D">
            <w:pPr>
              <w:ind w:firstLine="0"/>
              <w:rPr>
                <w:rFonts w:ascii="Times New Roman" w:hAnsi="Times New Roman" w:cs="Times New Roman"/>
                <w:iCs/>
                <w:lang w:val="ru-RU"/>
              </w:rPr>
            </w:pPr>
            <w:r w:rsidRPr="000C473D">
              <w:rPr>
                <w:rFonts w:ascii="Times New Roman" w:hAnsi="Times New Roman" w:cs="Times New Roman"/>
                <w:iCs/>
                <w:lang w:val="ru-RU"/>
              </w:rPr>
              <w:t>Уполномоченные представители: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законные представители (родители, опекуны, усыновители) несовершеннолетних в возрасте до 14 лет; несовершеннолетний в возрасте от 14 до 18 лет может подать заявление только с согласия своих законных представителей  –родителей,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опекуны недееспособных граждан;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- </w:t>
            </w:r>
            <w:r w:rsidRPr="000C473D">
              <w:rPr>
                <w:rFonts w:ascii="Times New Roman" w:hAnsi="Times New Roman" w:cs="Times New Roman"/>
                <w:lang w:val="ru-RU"/>
              </w:rPr>
              <w:t>предста</w:t>
            </w:r>
            <w:r w:rsidRPr="000C473D">
              <w:rPr>
                <w:rFonts w:ascii="Times New Roman" w:hAnsi="Times New Roman" w:cs="Times New Roman"/>
                <w:lang w:val="ru-RU"/>
              </w:rPr>
              <w:lastRenderedPageBreak/>
              <w:t>вители, действующие в силу полномочий, основанных на нотариально удостоверенной доверенности или нотариально удостоверенном договоре.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BD9C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Документ, удостоверяющий личность представителя заявителя (паспорт, доверенность)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F0E9A" w14:textId="77777777" w:rsidR="00261568" w:rsidRDefault="00442AA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Доверенность заверенная в установленном законом порядке</w:t>
            </w:r>
          </w:p>
        </w:tc>
      </w:tr>
      <w:tr w:rsidR="0056798D" w:rsidRPr="00987FED" w14:paraId="2EAAECA8" w14:textId="77777777" w:rsidTr="001B50C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8FC25" w14:textId="77777777" w:rsidR="0056798D" w:rsidRDefault="0056798D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DD029" w14:textId="77777777" w:rsidR="0056798D" w:rsidRDefault="0056798D" w:rsidP="0056798D">
            <w:pPr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56798D">
              <w:rPr>
                <w:rFonts w:ascii="Times New Roman" w:hAnsi="Times New Roman" w:cs="Times New Roman"/>
                <w:lang w:val="ru-RU"/>
              </w:rPr>
              <w:t>Юридические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лица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7A1FE" w14:textId="77777777" w:rsidR="001B50C9" w:rsidRPr="001B50C9" w:rsidRDefault="001B50C9" w:rsidP="001B50C9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Решение (приказ) о назначении или об избрании физического лица на должность.</w:t>
            </w:r>
          </w:p>
          <w:p w14:paraId="593E52BB" w14:textId="77777777" w:rsidR="001B50C9" w:rsidRPr="001B50C9" w:rsidRDefault="001B50C9" w:rsidP="001B50C9">
            <w:pPr>
              <w:suppressAutoHyphens/>
              <w:spacing w:after="0"/>
              <w:ind w:firstLine="17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 заявителя или представителя:</w:t>
            </w:r>
          </w:p>
          <w:p w14:paraId="46F8B862" w14:textId="77777777" w:rsidR="0056798D" w:rsidRPr="001B50C9" w:rsidRDefault="001B50C9" w:rsidP="001B50C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паспорт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66962" w14:textId="77777777" w:rsidR="0056798D" w:rsidRPr="001B50C9" w:rsidRDefault="001B50C9" w:rsidP="00D90B42">
            <w:pPr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Должен содержать: подпись должностного лица, дату составления документа, информацию о праве физического лица действовать от имени заявителя без доверенности. Должен быть действительно на момент обращения за предоставлением услуги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B004" w14:textId="77777777" w:rsidR="0056798D" w:rsidRPr="001B50C9" w:rsidRDefault="000C473D" w:rsidP="000C473D">
            <w:pPr>
              <w:tabs>
                <w:tab w:val="center" w:pos="1385"/>
              </w:tabs>
              <w:suppressAutoHyphens/>
              <w:spacing w:after="0"/>
              <w:ind w:firstLine="60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Наличие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5402" w14:textId="77777777" w:rsidR="0056798D" w:rsidRPr="001B50C9" w:rsidRDefault="0056798D" w:rsidP="00D90B42">
            <w:pPr>
              <w:suppressAutoHyphens/>
              <w:spacing w:after="0"/>
              <w:ind w:firstLine="321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1B5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A04D" w14:textId="77777777" w:rsidR="00AC5259" w:rsidRDefault="00324D6B" w:rsidP="00AC5259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Документ, удостоверяющий личность представителя (паспорт);</w:t>
            </w:r>
          </w:p>
          <w:p w14:paraId="7EB78010" w14:textId="77777777" w:rsidR="0056798D" w:rsidRPr="00AC5259" w:rsidRDefault="00324D6B" w:rsidP="00AC5259">
            <w:pPr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324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документ, подтверждающий в установленном порядке полномочия уполномоченного представителя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DAB3" w14:textId="77777777" w:rsidR="0056798D" w:rsidRPr="00CB7261" w:rsidRDefault="00611FF4" w:rsidP="00611FF4">
            <w:pPr>
              <w:suppressAutoHyphens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</w:pP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Тексты документов,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представляемых для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 xml:space="preserve">оказания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услуги, должны быть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написаны разборчиво.</w:t>
            </w:r>
            <w:r w:rsidR="0056798D" w:rsidRPr="00CB7261">
              <w:rPr>
                <w:rFonts w:ascii="Times New Roman" w:hAnsi="Times New Roman" w:cs="Times New Roman"/>
                <w:b/>
                <w:bCs/>
                <w:iCs/>
                <w:color w:val="000000"/>
                <w:lang w:val="ru-RU" w:eastAsia="ru-RU"/>
              </w:rPr>
              <w:br/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Довер</w:t>
            </w: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енность должна быть оформлена в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соответствии с действующим законодательством Российской Федерации. До</w:t>
            </w:r>
            <w:r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>веренность, выданная заявителем-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юридическим лицом 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lastRenderedPageBreak/>
              <w:t>своему представителю  должна быть заверена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печатью заявителя и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подписана руководителем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заявителя или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уполномоченным этим</w:t>
            </w:r>
            <w:r w:rsidR="0056798D" w:rsidRPr="00CB7261"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  <w:br/>
              <w:t>руководителем лицом.</w:t>
            </w:r>
          </w:p>
        </w:tc>
      </w:tr>
    </w:tbl>
    <w:p w14:paraId="6E45A486" w14:textId="77777777" w:rsidR="00261568" w:rsidRDefault="00261568" w:rsidP="00AC5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C58B11" w14:textId="77777777" w:rsidR="00261568" w:rsidRDefault="00261568" w:rsidP="00D90B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4. «Документы, предоставляемые заявителем для получения «подуслуги»</w:t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90B4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tbl>
      <w:tblPr>
        <w:tblStyle w:val="ab"/>
        <w:tblW w:w="14283" w:type="dxa"/>
        <w:tblLayout w:type="fixed"/>
        <w:tblLook w:val="04A0" w:firstRow="1" w:lastRow="0" w:firstColumn="1" w:lastColumn="0" w:noHBand="0" w:noVBand="1"/>
      </w:tblPr>
      <w:tblGrid>
        <w:gridCol w:w="594"/>
        <w:gridCol w:w="1788"/>
        <w:gridCol w:w="2351"/>
        <w:gridCol w:w="2318"/>
        <w:gridCol w:w="1421"/>
        <w:gridCol w:w="2126"/>
        <w:gridCol w:w="1984"/>
        <w:gridCol w:w="1701"/>
      </w:tblGrid>
      <w:tr w:rsidR="00261568" w14:paraId="2F99DAF3" w14:textId="77777777" w:rsidTr="00611F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4AB5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D3FB5" w14:textId="77777777" w:rsidR="00261568" w:rsidRDefault="00261568">
            <w:pPr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Категории документа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1DCA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документов, которые предоставляет заявитель для  получения «подуслуги»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B64C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необходимых экземпляров документа  с указанием </w:t>
            </w:r>
          </w:p>
          <w:p w14:paraId="47B5621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подлинник/копия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19AC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Условие предоставления документа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B662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Установленные требования к документу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B10A0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9D33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 / заполнения документа</w:t>
            </w:r>
          </w:p>
        </w:tc>
      </w:tr>
      <w:tr w:rsidR="00261568" w14:paraId="574AFBF8" w14:textId="77777777" w:rsidTr="00611FF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1658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1EB2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7069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4BD61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E2A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0947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C0F0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D7D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61568" w:rsidRPr="00987FED" w14:paraId="16C760C9" w14:textId="77777777" w:rsidTr="00611FF4">
        <w:tc>
          <w:tcPr>
            <w:tcW w:w="1428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14C41" w14:textId="77777777" w:rsidR="00261568" w:rsidRPr="00660883" w:rsidRDefault="00A4540C" w:rsidP="00611FF4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A4540C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объекта в эксплуатацию</w:t>
            </w:r>
          </w:p>
        </w:tc>
      </w:tr>
      <w:tr w:rsidR="00261568" w14:paraId="5E184A79" w14:textId="77777777" w:rsidTr="00D21276">
        <w:trPr>
          <w:trHeight w:val="69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CC91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0D2CD6CE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3967B1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4BB663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A0B993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FC0C6D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758B22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6799E0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871065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8CF3B7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6EAB7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B3E08B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BA342C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70699B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902F4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71C98B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14:paraId="354DE04B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A26E66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71E7A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5D14FD5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14:paraId="19F06796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C2AAB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1C751D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C5C7AF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8A3880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A65B9F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15A36C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2B5D12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9E58AE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BCB638" w14:textId="77777777" w:rsidR="00E13CBA" w:rsidRDefault="00E13CBA" w:rsidP="00D00657">
            <w:pPr>
              <w:tabs>
                <w:tab w:val="center" w:pos="189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9A7663A" w14:textId="77777777" w:rsidR="00261568" w:rsidRDefault="00261568" w:rsidP="00D00657">
            <w:pPr>
              <w:tabs>
                <w:tab w:val="center" w:pos="189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14:paraId="7609776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370E20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F25BBC4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A11562" w14:textId="77777777" w:rsidR="001521A2" w:rsidRDefault="001521A2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BE3FD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A51DBC" w14:textId="77777777" w:rsidR="00261568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14:paraId="3972995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70F1CC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F9077D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A0FAE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C78953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EC2193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D0D7E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F66D2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C7A8D8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A5619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9D2F06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21E53B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63B91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</w:t>
            </w:r>
          </w:p>
          <w:p w14:paraId="42BF703B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4163F8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A50771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1B7EE5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</w:t>
            </w:r>
          </w:p>
          <w:p w14:paraId="2FE01958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390C13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911D33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1A27BD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733B07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AC4C51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F891EC" w14:textId="77777777" w:rsidR="003359A7" w:rsidRDefault="003359A7" w:rsidP="003359A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C02E40C" w14:textId="77777777" w:rsidR="003359A7" w:rsidRDefault="003359A7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</w:t>
            </w:r>
          </w:p>
          <w:p w14:paraId="45F38DFB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9AA622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E438EC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C689604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5000F4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4160E4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A2ED2E9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5E0471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DD4E0C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080AE3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9668ED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442A5C" w14:textId="77777777" w:rsidR="00007F05" w:rsidRDefault="00007F05" w:rsidP="00007F0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</w:t>
            </w:r>
          </w:p>
          <w:p w14:paraId="7119D23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A2EDDD" w14:textId="77777777" w:rsidR="0097375A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8BF540" w14:textId="77777777" w:rsidR="0097375A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4C7A69" w14:textId="77777777" w:rsidR="0097375A" w:rsidRDefault="0097375A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00BFAC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C605CC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D9348F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C21670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E37AE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EF2DA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B6B3C2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1B08E6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3116ED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964DB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AEE879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19254D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B8CF6B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FA1602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2B3845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1A9E55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3918F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F7F9FC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20C21F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C407A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65D30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5D931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E03072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AF58A8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E91DAB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23ED8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5C4E0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2A314C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B1E069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FB1800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D4A9F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894D22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60FA7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75EE1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3BC50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0304ED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E0A7FB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98FE48" w14:textId="77777777" w:rsidR="00C03DF3" w:rsidRDefault="00C03DF3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</w:t>
            </w:r>
          </w:p>
          <w:p w14:paraId="3A5FEF8A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7563BE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8024FF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18349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A6325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E5F0E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577183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AA6CC8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1C055B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063F96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C23AED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5B836B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CD7A3C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D72BE2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BB6001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5EFD93" w14:textId="77777777" w:rsidR="0094323A" w:rsidRDefault="0094323A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</w:t>
            </w:r>
          </w:p>
          <w:p w14:paraId="2432C9D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771ED7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E70C1A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C80DCC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C6287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0B69D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E96788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3585E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5DC86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DEE69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405B3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F8F1B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5E39BF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DA31A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B072CC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30B16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11DC10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34150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175E6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8D3305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EAF0A0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1E119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9614D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AB4CE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B2635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9981C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159213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91E5B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26F01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D605F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</w:p>
          <w:p w14:paraId="21B08E0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44A71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C9DD77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41F11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CB483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9F252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620117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D0D613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B1878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A8D36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C216D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F233F5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C0045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742CC4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E631E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14FE1A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64F21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A8B44D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19B42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222A1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B69FD6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1E8D8B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28B4D5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AE3715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83FA1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1E3FE9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86BBA3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D94EEE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B5DDD2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0BA79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283D31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C060A3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480CE8" w14:textId="77777777" w:rsidR="00973167" w:rsidRDefault="0097316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</w:p>
          <w:p w14:paraId="4C23E2E5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C44808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0C1067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DE33C8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755CD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7888F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2C31BE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7D2C26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139DBF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97909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93A3E9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04096B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EA3DBD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4F5CC5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A6B4A0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6C4DC4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F04AEA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76F6BB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E44A5C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0590F2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9698D6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722C93" w14:textId="77777777" w:rsidR="00972E1E" w:rsidRDefault="00972E1E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</w:t>
            </w:r>
          </w:p>
          <w:p w14:paraId="4924CD48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E420BE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C8EDD9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5942A0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5DAEB9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04BB57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939AB3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A2914F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AD33BB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A650F8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7D113C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0B0E26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62AC276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730FF7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387488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DB84B6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7F04E5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EBA9AC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D8F537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440EA0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F2138D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E4D2C8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76EBDD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379BF" w14:textId="77777777" w:rsidR="008736D8" w:rsidRDefault="008736D8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</w:t>
            </w:r>
          </w:p>
          <w:p w14:paraId="1DA24804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B17AB2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BCF62D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3CEB65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1F73BB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A7B84E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566D57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AD76C0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B17CEA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11FCB0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17EA6A" w14:textId="77777777" w:rsidR="00865BD7" w:rsidRDefault="00865BD7" w:rsidP="00C03DF3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D5B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разрешения.</w:t>
            </w:r>
          </w:p>
          <w:p w14:paraId="4A7C05A7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2F1C3A5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FEB3A9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E33FF7C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BDD1436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B5D1F21" w14:textId="77777777" w:rsidR="00E659A7" w:rsidRDefault="00E6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E8001B6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FCEA353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55C528A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1D73221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7AAE617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249F2D8" w14:textId="77777777" w:rsidR="00611FF4" w:rsidRDefault="00611FF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9F6374A" w14:textId="77777777" w:rsidR="00261568" w:rsidRDefault="0026156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Документ, удостоверяющий личность.</w:t>
            </w:r>
          </w:p>
          <w:p w14:paraId="15B3DE3D" w14:textId="77777777" w:rsidR="00592F6A" w:rsidRDefault="00592F6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0618129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Документ, подтверждающий полномочия представителя заявителя в случае, если с заявлением обращается представитель заявителя (доверенность)</w:t>
            </w:r>
          </w:p>
          <w:p w14:paraId="27A4C1CF" w14:textId="77777777" w:rsidR="00540574" w:rsidRDefault="00540574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6ABF9B6" w14:textId="77777777" w:rsidR="0097375A" w:rsidRDefault="001521A2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1521A2">
              <w:rPr>
                <w:rFonts w:ascii="Times New Roman" w:hAnsi="Times New Roman" w:cs="Times New Roman"/>
                <w:lang w:val="ru-RU"/>
              </w:rPr>
              <w:t xml:space="preserve">равоустанавливающие документы на земельный участок </w:t>
            </w:r>
          </w:p>
          <w:p w14:paraId="3E97C15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E00030" w14:textId="77777777" w:rsidR="00261568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</w:t>
            </w:r>
            <w:r w:rsidRPr="00D00657">
              <w:rPr>
                <w:rFonts w:ascii="Times New Roman" w:hAnsi="Times New Roman" w:cs="Times New Roman"/>
                <w:lang w:val="ru-RU"/>
              </w:rPr>
              <w:t>радостроит</w:t>
            </w:r>
            <w:r>
              <w:rPr>
                <w:rFonts w:ascii="Times New Roman" w:hAnsi="Times New Roman" w:cs="Times New Roman"/>
                <w:lang w:val="ru-RU"/>
              </w:rPr>
              <w:t>ельный план земельного участка</w:t>
            </w:r>
          </w:p>
          <w:p w14:paraId="52742161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316E50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61D85E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B657CF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534283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A2BA32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71E3FD2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E83276A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88BFC54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D5BEEDD" w14:textId="77777777" w:rsidR="00D00657" w:rsidRDefault="00D0065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r w:rsidRPr="00D00657">
              <w:rPr>
                <w:rFonts w:ascii="Times New Roman" w:hAnsi="Times New Roman" w:cs="Times New Roman"/>
                <w:lang w:val="ru-RU"/>
              </w:rPr>
              <w:t>азрешение на строительство</w:t>
            </w:r>
          </w:p>
          <w:p w14:paraId="7AE79801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BF6B28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77E9CB2" w14:textId="77777777" w:rsidR="00F17BEB" w:rsidRDefault="00F17BEB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F17BEB">
              <w:rPr>
                <w:rFonts w:ascii="Times New Roman" w:hAnsi="Times New Roman" w:cs="Times New Roman"/>
                <w:lang w:val="ru-RU"/>
              </w:rPr>
              <w:t xml:space="preserve">кт приемки объекта капитального строительства </w:t>
            </w:r>
          </w:p>
          <w:p w14:paraId="5F4E3739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A96863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168045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643BCE5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B27143" w14:textId="77777777" w:rsidR="003359A7" w:rsidRDefault="003359A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3359A7">
              <w:rPr>
                <w:rFonts w:ascii="Times New Roman" w:hAnsi="Times New Roman" w:cs="Times New Roman"/>
                <w:lang w:val="ru-RU"/>
              </w:rPr>
              <w:t xml:space="preserve">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  <w:p w14:paraId="6BAFE989" w14:textId="77777777" w:rsidR="00007F05" w:rsidRDefault="00007F05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9F1093" w14:textId="77777777" w:rsidR="00007F05" w:rsidRDefault="00007F05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007F05">
              <w:rPr>
                <w:rFonts w:ascii="Times New Roman" w:hAnsi="Times New Roman" w:cs="Times New Roman"/>
                <w:lang w:val="ru-RU"/>
              </w:rPr>
              <w:t xml:space="preserve">окумент, подтверждающий </w:t>
            </w:r>
            <w:r w:rsidRPr="00007F05">
              <w:rPr>
                <w:rFonts w:ascii="Times New Roman" w:hAnsi="Times New Roman" w:cs="Times New Roman"/>
                <w:lang w:val="ru-RU"/>
              </w:rPr>
              <w:lastRenderedPageBreak/>
              <w:t>соответствие параметров построенного, реконструированного объекта капитального строит</w:t>
            </w:r>
            <w:r>
              <w:rPr>
                <w:rFonts w:ascii="Times New Roman" w:hAnsi="Times New Roman" w:cs="Times New Roman"/>
                <w:lang w:val="ru-RU"/>
              </w:rPr>
              <w:t>ельства проектной документации</w:t>
            </w:r>
          </w:p>
          <w:p w14:paraId="2F4BAF25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58AECD2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ABE79E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6E15C2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E9865FD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8D420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2AB2F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E20EFA4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966A15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7052B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21FAF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A5BBD1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23409B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7724191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54A278D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DC17D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E8ADE0F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75A837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C2F363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FFF9A8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195510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6E0EEAC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312E9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D5A390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F08814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3A14D04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1485EB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625EB1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CD7695E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F2166A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529D21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62AC71" w14:textId="77777777" w:rsidR="00C03DF3" w:rsidRDefault="00C03DF3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C03DF3">
              <w:rPr>
                <w:rFonts w:ascii="Times New Roman" w:hAnsi="Times New Roman" w:cs="Times New Roman"/>
                <w:lang w:val="ru-RU"/>
              </w:rPr>
              <w:t xml:space="preserve">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  <w:p w14:paraId="487E4065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793843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B702672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7FE7E4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DEFCEB2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D97DB2" w14:textId="77777777" w:rsidR="0094323A" w:rsidRDefault="0094323A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4323A">
              <w:rPr>
                <w:rFonts w:ascii="Times New Roman" w:hAnsi="Times New Roman" w:cs="Times New Roman"/>
                <w:lang w:val="ru-RU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</w:t>
            </w:r>
            <w:r w:rsidRPr="0094323A">
              <w:rPr>
                <w:rFonts w:ascii="Times New Roman" w:hAnsi="Times New Roman" w:cs="Times New Roman"/>
                <w:lang w:val="ru-RU"/>
              </w:rPr>
              <w:lastRenderedPageBreak/>
              <w:t xml:space="preserve">ка и планировочную организацию земельного участка </w:t>
            </w:r>
          </w:p>
          <w:p w14:paraId="79B7F96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E7688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5A24FAC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D755A5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FD84D1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9DD12B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1244A62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84638C9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8FD7725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D0C2F8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9D49FF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0910C8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D5AAE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973167">
              <w:rPr>
                <w:rFonts w:ascii="Times New Roman" w:hAnsi="Times New Roman" w:cs="Times New Roman"/>
                <w:lang w:val="ru-RU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</w:t>
            </w:r>
            <w:r w:rsidRPr="00973167">
              <w:rPr>
                <w:rFonts w:ascii="Times New Roman" w:hAnsi="Times New Roman" w:cs="Times New Roman"/>
                <w:lang w:val="ru-RU"/>
              </w:rPr>
              <w:lastRenderedPageBreak/>
              <w:t>реглам</w:t>
            </w:r>
            <w:r>
              <w:rPr>
                <w:rFonts w:ascii="Times New Roman" w:hAnsi="Times New Roman" w:cs="Times New Roman"/>
                <w:lang w:val="ru-RU"/>
              </w:rPr>
              <w:t>ентов и проектной документации</w:t>
            </w:r>
          </w:p>
          <w:p w14:paraId="6309A552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4183959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05CB6C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DD4AB5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787EE1A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C62819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0FD19F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D97B70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A612A56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CA21D5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24CE60D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B227131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73167">
              <w:rPr>
                <w:rFonts w:ascii="Times New Roman" w:hAnsi="Times New Roman" w:cs="Times New Roman"/>
                <w:lang w:val="ru-RU"/>
              </w:rPr>
      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  <w:p w14:paraId="335D30EE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2AE2EB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501DA7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8E3FB3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D2E7A10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B0D8EF4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3209FF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B64FEE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1254491" w14:textId="77777777" w:rsidR="00973167" w:rsidRDefault="0097316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973167">
              <w:rPr>
                <w:rFonts w:ascii="Times New Roman" w:hAnsi="Times New Roman" w:cs="Times New Roman"/>
                <w:lang w:val="ru-RU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</w:t>
            </w:r>
            <w:r w:rsidR="00972E1E">
              <w:rPr>
                <w:rFonts w:ascii="Times New Roman" w:hAnsi="Times New Roman" w:cs="Times New Roman"/>
                <w:lang w:val="ru-RU"/>
              </w:rPr>
              <w:t>следия</w:t>
            </w:r>
          </w:p>
          <w:p w14:paraId="2DC41FC1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0307FA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55EBFF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64B57E1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376F5BC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BDDA1A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F65091C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21B6612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276D6C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9D9A81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3D31A4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6A60DD6" w14:textId="77777777" w:rsidR="001D14C0" w:rsidRDefault="001D14C0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B6D997D" w14:textId="77777777" w:rsidR="001D14C0" w:rsidRDefault="008736D8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="001D14C0" w:rsidRPr="001D14C0">
              <w:rPr>
                <w:rFonts w:ascii="Times New Roman" w:hAnsi="Times New Roman" w:cs="Times New Roman"/>
                <w:lang w:val="ru-RU"/>
              </w:rPr>
              <w:t>ехнический план объе</w:t>
            </w:r>
            <w:r>
              <w:rPr>
                <w:rFonts w:ascii="Times New Roman" w:hAnsi="Times New Roman" w:cs="Times New Roman"/>
                <w:lang w:val="ru-RU"/>
              </w:rPr>
              <w:t>кта капитального строительства</w:t>
            </w:r>
          </w:p>
          <w:p w14:paraId="36A64CF1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4E28F32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9C3C3F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EBFF083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47AB134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1ECC2AC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F535D3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1EA483" w14:textId="77777777" w:rsidR="00865BD7" w:rsidRDefault="00865BD7" w:rsidP="00D00657">
            <w:pPr>
              <w:spacing w:before="0" w:beforeAutospacing="0" w:after="0" w:afterAutospacing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865BD7">
              <w:rPr>
                <w:rFonts w:ascii="Times New Roman" w:hAnsi="Times New Roman" w:cs="Times New Roman"/>
                <w:lang w:val="ru-RU"/>
              </w:rPr>
              <w:t xml:space="preserve">екстовое и графическое описания местоположения границ охранной зоны, перечень координат характерных точек границ такой зоны 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A0CA9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Заявление о выдаче разрешения по форме</w:t>
            </w:r>
          </w:p>
          <w:p w14:paraId="2EE4656B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B13924A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8DFE140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0FD108DA" w14:textId="77777777"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14D5A4D" w14:textId="77777777"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F8E2445" w14:textId="77777777" w:rsidR="00E659A7" w:rsidRDefault="00E6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B126546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4BC41229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BF97FAB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DA3959D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7AFA7B7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8C1DEBC" w14:textId="77777777" w:rsidR="00611FF4" w:rsidRDefault="00611FF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08AC888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Документ, удостоверяющий личность заявителя или представителя заявителя.</w:t>
            </w:r>
          </w:p>
          <w:p w14:paraId="173BFB60" w14:textId="77777777" w:rsidR="00261568" w:rsidRDefault="0026156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3274FFD" w14:textId="77777777" w:rsidR="00540574" w:rsidRPr="00540574" w:rsidRDefault="00684A78" w:rsidP="00611FF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540574" w:rsidRPr="00540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окумент, подтверждающ</w:t>
            </w:r>
            <w:r w:rsidR="00611F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540574" w:rsidRPr="005405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полномочия представителя заявителя</w:t>
            </w:r>
          </w:p>
          <w:p w14:paraId="46348D01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9122F03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9A26326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5C29992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58A5E1D" w14:textId="77777777" w:rsidR="00540574" w:rsidRDefault="00540574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84963D6" w14:textId="77777777" w:rsidR="00D00657" w:rsidRDefault="00D00657" w:rsidP="00D0065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287F8C3" w14:textId="77777777" w:rsidR="0097375A" w:rsidRDefault="001521A2" w:rsidP="00D0065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Правоустанавливающие до</w:t>
            </w:r>
            <w:r w:rsidRPr="001521A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кументы на </w:t>
            </w:r>
            <w:r w:rsidR="00FE492D" w:rsidRPr="001521A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земельный</w:t>
            </w:r>
            <w:r w:rsidR="00D0065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уча</w:t>
            </w:r>
            <w:r w:rsidRPr="001521A2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сток </w:t>
            </w:r>
          </w:p>
          <w:p w14:paraId="055F1986" w14:textId="77777777" w:rsidR="0097375A" w:rsidRDefault="0097375A" w:rsidP="00D00657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2C62E480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68E4CC87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2C874291" w14:textId="77777777" w:rsidR="00261568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Г</w:t>
            </w:r>
            <w:r w:rsidRPr="00D00657">
              <w:rPr>
                <w:b w:val="0"/>
                <w:sz w:val="22"/>
                <w:szCs w:val="22"/>
                <w:lang w:eastAsia="en-US"/>
              </w:rPr>
              <w:t>радостроительный план земельного участка, представлен</w:t>
            </w:r>
            <w:r w:rsidRPr="00D00657">
              <w:rPr>
                <w:b w:val="0"/>
                <w:sz w:val="22"/>
                <w:szCs w:val="22"/>
                <w:lang w:eastAsia="en-US"/>
              </w:rPr>
              <w:lastRenderedPageBreak/>
              <w:t>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  <w:p w14:paraId="5C118140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</w:t>
            </w:r>
            <w:r w:rsidRPr="00D00657">
              <w:rPr>
                <w:b w:val="0"/>
                <w:sz w:val="22"/>
                <w:szCs w:val="22"/>
                <w:lang w:eastAsia="en-US"/>
              </w:rPr>
              <w:t>азрешение на строительство</w:t>
            </w:r>
          </w:p>
          <w:p w14:paraId="26986684" w14:textId="77777777" w:rsidR="00D00657" w:rsidRDefault="00D0065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FA1AFDE" w14:textId="77777777" w:rsidR="00F17BEB" w:rsidRDefault="00F17BEB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8E4B04A" w14:textId="77777777" w:rsidR="00F17BEB" w:rsidRDefault="00F17BEB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F17BEB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14:paraId="384BDC27" w14:textId="77777777" w:rsidR="003359A7" w:rsidRDefault="0033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14992C4" w14:textId="77777777" w:rsidR="003359A7" w:rsidRDefault="003359A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3359A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  <w:p w14:paraId="0E9057CD" w14:textId="77777777" w:rsidR="00007F05" w:rsidRDefault="00007F05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2850AD8" w14:textId="77777777" w:rsidR="00007F05" w:rsidRDefault="00007F05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007F0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окумент, подтверждающий соответ</w:t>
            </w:r>
            <w:r w:rsidRPr="00007F0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</w:t>
            </w:r>
            <w:r w:rsidRPr="00007F05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тельства, реконструкции объектов индивидуального жилищного строительства</w:t>
            </w:r>
          </w:p>
          <w:p w14:paraId="54FDE339" w14:textId="77777777" w:rsidR="00C03DF3" w:rsidRDefault="00C03DF3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B02EAFC" w14:textId="77777777" w:rsidR="00C03DF3" w:rsidRDefault="00C03DF3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C03DF3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  <w:p w14:paraId="29FD80E4" w14:textId="77777777" w:rsidR="0094323A" w:rsidRDefault="0094323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D467F45" w14:textId="77777777" w:rsidR="0094323A" w:rsidRDefault="0094323A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</w:t>
            </w:r>
            <w:r w:rsidRPr="0094323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</w:t>
            </w:r>
            <w:r w:rsidRPr="0094323A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  <w:p w14:paraId="148D6F1B" w14:textId="77777777" w:rsidR="003F360C" w:rsidRDefault="003F360C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0EC2E29" w14:textId="77777777" w:rsidR="003F360C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За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РФ</w:t>
            </w:r>
          </w:p>
          <w:p w14:paraId="4FB39C15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877AC85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Д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14:paraId="62222A74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3C39090" w14:textId="77777777" w:rsidR="00973167" w:rsidRDefault="0097316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А</w:t>
            </w:r>
            <w:r w:rsidRPr="0097316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  <w:p w14:paraId="108DB7C9" w14:textId="77777777" w:rsidR="001D14C0" w:rsidRDefault="001D14C0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7D05AD6" w14:textId="77777777" w:rsidR="001D14C0" w:rsidRDefault="008736D8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Т</w:t>
            </w:r>
            <w:r w:rsidR="001D14C0" w:rsidRPr="001D14C0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      </w:r>
          </w:p>
          <w:p w14:paraId="7F397BC9" w14:textId="77777777" w:rsidR="00865BD7" w:rsidRDefault="00865BD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B4EC920" w14:textId="77777777" w:rsidR="00865BD7" w:rsidRDefault="00865BD7" w:rsidP="00592F6A">
            <w:pPr>
              <w:pStyle w:val="a5"/>
              <w:spacing w:line="240" w:lineRule="auto"/>
              <w:ind w:firstLine="0"/>
              <w:contextualSpacing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Pr="00865BD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</w:t>
            </w:r>
            <w:r w:rsidR="00D2127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ны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6BB3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подлинник</w:t>
            </w:r>
          </w:p>
          <w:p w14:paraId="63CA4BEE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14:paraId="62CFE6F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CDC7515" w14:textId="77777777" w:rsidR="00261568" w:rsidRDefault="00261568" w:rsidP="00855B9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084A14A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2C549F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B72F33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9AB6C1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61F470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EB3CDD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8AAB66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DE3BF9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AFAA15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1CAD62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348CEE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 (установление личности заявителя)</w:t>
            </w:r>
          </w:p>
          <w:p w14:paraId="7B0F318B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EC8C59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DD0F4F1" w14:textId="77777777"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97375A">
              <w:rPr>
                <w:rFonts w:ascii="Times New Roman" w:hAnsi="Times New Roman" w:cs="Times New Roman"/>
                <w:lang w:val="ru-RU"/>
              </w:rPr>
              <w:t>подлинник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40574">
              <w:rPr>
                <w:rFonts w:ascii="Times New Roman" w:hAnsi="Times New Roman" w:cs="Times New Roman"/>
                <w:lang w:val="ru-RU"/>
              </w:rPr>
              <w:t>специалист Администрации;</w:t>
            </w:r>
          </w:p>
          <w:p w14:paraId="3451ADC0" w14:textId="77777777" w:rsidR="00540574" w:rsidRP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специалист МФЦ проверяет, принимает документ и</w:t>
            </w:r>
          </w:p>
          <w:p w14:paraId="3C835D51" w14:textId="77777777" w:rsidR="00540574" w:rsidRDefault="00540574" w:rsidP="0054057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приобщает к пакету документов</w:t>
            </w:r>
          </w:p>
          <w:p w14:paraId="169FB99B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A0263C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E784BF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DC48AA" w14:textId="77777777" w:rsidR="0097375A" w:rsidRPr="0097375A" w:rsidRDefault="0097375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D00657">
              <w:rPr>
                <w:rFonts w:ascii="Times New Roman" w:hAnsi="Times New Roman" w:cs="Times New Roman"/>
                <w:lang w:val="ru-RU"/>
              </w:rPr>
              <w:t>копия</w:t>
            </w:r>
          </w:p>
          <w:p w14:paraId="4BDC5ADB" w14:textId="77777777" w:rsidR="0097375A" w:rsidRDefault="0097375A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14:paraId="5F965DC3" w14:textId="77777777" w:rsidR="0097375A" w:rsidRDefault="0097375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7E712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88603A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E05DE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</w:t>
            </w:r>
          </w:p>
          <w:p w14:paraId="687E14D1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(формирование в дело)</w:t>
            </w:r>
          </w:p>
          <w:p w14:paraId="47F189D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41D6DF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DCF3B7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7E90FE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8D2E20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2F50E6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3F6823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8AE5CD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9EB048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ADD8696" w14:textId="77777777" w:rsidR="00D00657" w:rsidRDefault="00D0065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80E67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14:paraId="4F15F8A9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F1434A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AF23D4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2BFE73D4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AE5093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55F8F5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3CBBE1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00574A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21A6B2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04F253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D13724" w14:textId="77777777" w:rsidR="003359A7" w:rsidRDefault="003359A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359A7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2A3D2384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8844B7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C0D814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2E4890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A29939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DD0289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B73204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067AAD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9D13AB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085247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492863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9F3974" w14:textId="77777777" w:rsidR="00007F05" w:rsidRDefault="00007F05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716BE8A9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C98D36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3B2728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5A21DD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D210B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D76EB4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BEDAC4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DB4FD7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92E59C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07F9146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F51127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A0069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28DD1D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B785B7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9191B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8F602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68E089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7AA0DE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A7A27DD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57FA23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23FB09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627ECE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A78C4F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3BEACFB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FF03CE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41E1F4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86520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0621F9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522D37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9D7610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C730E8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AC201B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586DE5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7CCBF8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A9EADF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A43790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F4853F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5A8BE59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9B049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0B1D46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6EBDCE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74443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2E6A4E59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4C67AD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322C4A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DA07EC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6EB815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998E52F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9CF099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C70416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F4860E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C77432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AC162FB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FF063B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9EF779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88C855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7A2398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B45956" w14:textId="77777777" w:rsidR="0094323A" w:rsidRDefault="0094323A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71D3E6EB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4ECBC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ECFF7E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1248F6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85C416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C034BE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B4321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F1963C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1D5063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A1E8F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722C83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22519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A0E9F2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3BA575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474A5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FC43A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BB1E4E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864D43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4EBC4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9A1829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9D95FD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8FF47C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A31044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0B3C4A9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8C7DEF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C7FB1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F85CD9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0ED336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C9AB7E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6C4B16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D691D7" w14:textId="77777777" w:rsidR="00C03DF3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7CA59B46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42D925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1560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9D3E0D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6262D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75F3EB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1B7249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FC345D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717F18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F25951C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D62165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CC11D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D3FE41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CDC51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0F46D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1DA27D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EF5CF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0CE5B7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838CE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C7F673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467BC9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0797F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5E1002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9913C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990EEA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DDFB6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017FF2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963A5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47C8E8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F34ED0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2355EF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A47987" w14:textId="77777777" w:rsidR="00973167" w:rsidRDefault="0097316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1 копия (формирование в дело)</w:t>
            </w:r>
          </w:p>
          <w:p w14:paraId="58D729BA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689DCF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7AF4DA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102331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22DA08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132678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B7A0F6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A6CF44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6A2BA2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18CE13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A6A237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AA06CC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D3B2D2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802616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420751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1F6281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12AB8F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C4C455F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0E1EBC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BDE83E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83531C" w14:textId="77777777" w:rsidR="00972E1E" w:rsidRDefault="00972E1E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4A18490A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B6E5D1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9B4CF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E4182A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7FCFD6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5510A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6C63DC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3FA134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17F6CC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63BEB6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981459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517810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7806EE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AEC1E4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50EABF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A6D97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5B0948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7FD750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73EED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9E21E5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8710BB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9994CC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EE3F28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F9D4B2" w14:textId="77777777" w:rsidR="00291C37" w:rsidRDefault="00291C3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54619178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169C82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7F00FF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55DAFB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BE8654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F3438BB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712D36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E02AD7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D832C0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1FD5E0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5CE265" w14:textId="77777777" w:rsidR="00865BD7" w:rsidRDefault="00865BD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подлинник</w:t>
            </w:r>
          </w:p>
          <w:p w14:paraId="4666055F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E8EEB1" w14:textId="77777777" w:rsidR="00C03DF3" w:rsidRDefault="00C03DF3" w:rsidP="00D21276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19ECB1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9A2DD2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DCC43B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60D77D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3797E5" w14:textId="77777777" w:rsidR="00C03DF3" w:rsidRDefault="00C03DF3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B22F3" w14:textId="77777777" w:rsidR="00261568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нет</w:t>
            </w:r>
          </w:p>
          <w:p w14:paraId="6008C0BB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D6BAD2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AC9F1EB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0527FDE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0023AB" w14:textId="77777777"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651D8D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2BA089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BA7A57" w14:textId="77777777" w:rsidR="00E659A7" w:rsidRDefault="00E659A7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AF43BE4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AA5CF6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BD3FFC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4C4856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800860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CE16EC" w14:textId="77777777" w:rsidR="00611FF4" w:rsidRDefault="00611FF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5269F3" w14:textId="77777777" w:rsidR="00261568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4BB75FD3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4E4059B" w14:textId="77777777"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B7F0FC" w14:textId="77777777" w:rsidR="00855B96" w:rsidRDefault="00855B96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DA4E00C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933E070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35E562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AD9905" w14:textId="77777777" w:rsidR="00540574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AD44C67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83E15D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696D60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95C561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C1FB59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D44864" w14:textId="77777777" w:rsidR="00540574" w:rsidRDefault="00540574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EA13F9" w14:textId="77777777"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0D03CE" w14:textId="77777777"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57F98F" w14:textId="77777777" w:rsidR="00E13CBA" w:rsidRDefault="00E13CBA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30DC960" w14:textId="77777777" w:rsidR="00261568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F17BEB">
              <w:rPr>
                <w:rFonts w:ascii="Times New Roman" w:hAnsi="Times New Roman" w:cs="Times New Roman"/>
                <w:lang w:val="ru-RU"/>
              </w:rPr>
              <w:t>ет</w:t>
            </w:r>
          </w:p>
          <w:p w14:paraId="72F34D53" w14:textId="77777777" w:rsidR="00F17BEB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EA6741" w14:textId="77777777" w:rsidR="00F17BEB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D881D6E" w14:textId="77777777" w:rsidR="00855B96" w:rsidRDefault="00855B96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DDBF55" w14:textId="77777777" w:rsidR="00855B96" w:rsidRDefault="00855B96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01E677" w14:textId="77777777" w:rsidR="00261568" w:rsidRDefault="00F17BE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2F31AC0" w14:textId="77777777" w:rsidR="00261568" w:rsidRDefault="00261568" w:rsidP="00592F6A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3562872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5A581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F20016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FA196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AD0385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6CD843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B15F1A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A3D57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3004BA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323068" w14:textId="77777777" w:rsidR="00D00657" w:rsidRDefault="00D00657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77E1A5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F17BEB">
              <w:rPr>
                <w:rFonts w:ascii="Times New Roman" w:hAnsi="Times New Roman" w:cs="Times New Roman"/>
                <w:lang w:val="ru-RU"/>
              </w:rPr>
              <w:t>ет</w:t>
            </w:r>
          </w:p>
          <w:p w14:paraId="261844F2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19AEC4" w14:textId="77777777" w:rsidR="00F17BEB" w:rsidRDefault="00F17BEB" w:rsidP="00D0065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52472E" w14:textId="77777777" w:rsidR="00F17BEB" w:rsidRDefault="00F17BEB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818F77" w14:textId="77777777" w:rsidR="0097375A" w:rsidRDefault="00F17BEB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869CDAE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045304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6F1B33F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7635DB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FCCE5A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852A97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BFA44F" w14:textId="77777777" w:rsidR="003359A7" w:rsidRDefault="003359A7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0F246E" w14:textId="77777777" w:rsidR="003359A7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3359A7">
              <w:rPr>
                <w:rFonts w:ascii="Times New Roman" w:hAnsi="Times New Roman" w:cs="Times New Roman"/>
                <w:lang w:val="ru-RU"/>
              </w:rPr>
              <w:t>ет</w:t>
            </w:r>
          </w:p>
          <w:p w14:paraId="4CF57B38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85010B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985B37A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4316CD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DCEA6C1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E0080B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CA13DE0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CF96D6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DA6F1F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E6013B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CA0FC5" w14:textId="77777777" w:rsidR="00007F05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CBE284" w14:textId="77777777" w:rsidR="00C03DF3" w:rsidRDefault="00007F05" w:rsidP="0097375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8BDB5CC" w14:textId="77777777" w:rsidR="00C03DF3" w:rsidRPr="00C03DF3" w:rsidRDefault="00C03DF3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0F436C3" w14:textId="77777777" w:rsidR="00C03DF3" w:rsidRPr="00C03DF3" w:rsidRDefault="00C03DF3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3E5C702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61106E58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E65FEE8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9F0FB6C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6CEA42B6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720E3035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255C5745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628CA8D6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936117A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A495933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2AEFD83D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E47666A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2430CA93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7ED8299D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5C15F6D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2676A7F3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115D677" w14:textId="77777777" w:rsidR="00C03DF3" w:rsidRDefault="00C03DF3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DD16E1F" w14:textId="77777777" w:rsidR="00C03DF3" w:rsidRPr="00C03DF3" w:rsidRDefault="00C03DF3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567A5B66" w14:textId="77777777" w:rsidR="00007F05" w:rsidRDefault="00007F05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2F11447A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47CCFCA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33C5F90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3E2ACF5C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B61D12C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2A239CF" w14:textId="77777777" w:rsidR="0094323A" w:rsidRDefault="0094323A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64909636" w14:textId="77777777" w:rsidR="0094323A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94323A" w:rsidRPr="0094323A">
              <w:rPr>
                <w:rFonts w:ascii="Times New Roman" w:hAnsi="Times New Roman" w:cs="Times New Roman"/>
                <w:lang w:val="ru-RU"/>
              </w:rPr>
              <w:t>ет</w:t>
            </w:r>
          </w:p>
          <w:p w14:paraId="19DF718F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C14298E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C8B05AE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C659691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004DEE8E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8C561B3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741FEFF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9E0653D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0989E84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0A060121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365F3EE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94BB9FF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092B1886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5587896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3E16FD44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2FEED54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8E357E7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4B00F16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13F947D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F303C8D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088FCF75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0167401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86CFC31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813B5A0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72B7C16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A444456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7FE8A1B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B05191B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DA0FED7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45D7CBC" w14:textId="77777777" w:rsidR="00973167" w:rsidRDefault="00973167" w:rsidP="0097316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2187113D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5AD1BF0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D15AAAA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3412BD9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63C19D9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AB8509A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BF91BAE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EA7C617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5673F10" w14:textId="77777777" w:rsidR="00972E1E" w:rsidRDefault="00972E1E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4EB396E" w14:textId="77777777" w:rsidR="00972E1E" w:rsidRDefault="00972E1E" w:rsidP="00972E1E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0F070B07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C3ECBC2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01B9E81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E9C8A37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66F212B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0584983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608E6BA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E8859FD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FF138BF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41AB833" w14:textId="77777777" w:rsidR="00291C37" w:rsidRDefault="00291C3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0195AF0" w14:textId="77777777" w:rsidR="00291C37" w:rsidRDefault="00291C37" w:rsidP="00291C3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C27DEF" w14:textId="77777777" w:rsidR="00291C37" w:rsidRDefault="00291C37" w:rsidP="00291C37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4B65FE02" w14:textId="77777777" w:rsidR="00973167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2CE77CF" w14:textId="77777777" w:rsidR="00865BD7" w:rsidRDefault="00865BD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5D6F4F2" w14:textId="77777777" w:rsidR="00865BD7" w:rsidRDefault="00865BD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027FE353" w14:textId="77777777" w:rsidR="00865BD7" w:rsidRDefault="00865BD7" w:rsidP="00865BD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F40A0D8" w14:textId="77777777" w:rsidR="00973167" w:rsidRDefault="00865BD7" w:rsidP="00D2127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  <w:p w14:paraId="6D67796D" w14:textId="77777777" w:rsidR="00973167" w:rsidRPr="00C03DF3" w:rsidRDefault="00973167" w:rsidP="0094323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A3E37" w14:textId="77777777" w:rsidR="00611FF4" w:rsidRDefault="00611FF4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11FF4">
              <w:rPr>
                <w:rFonts w:ascii="Times New Roman" w:hAnsi="Times New Roman" w:cs="Times New Roman"/>
                <w:lang w:val="ru-RU"/>
              </w:rPr>
              <w:lastRenderedPageBreak/>
              <w:t>Заявление заполняется по форме,</w:t>
            </w:r>
            <w:r>
              <w:rPr>
                <w:rFonts w:ascii="Times New Roman" w:hAnsi="Times New Roman" w:cs="Times New Roman"/>
                <w:lang w:val="ru-RU"/>
              </w:rPr>
              <w:t xml:space="preserve"> установленной приложением</w:t>
            </w:r>
            <w:r w:rsidRPr="00611FF4">
              <w:rPr>
                <w:rFonts w:ascii="Times New Roman" w:hAnsi="Times New Roman" w:cs="Times New Roman"/>
                <w:lang w:val="ru-RU"/>
              </w:rPr>
              <w:t>, подписывается соб</w:t>
            </w:r>
            <w:r w:rsidRPr="00611FF4">
              <w:rPr>
                <w:rFonts w:ascii="Times New Roman" w:hAnsi="Times New Roman" w:cs="Times New Roman"/>
                <w:lang w:val="ru-RU"/>
              </w:rPr>
              <w:lastRenderedPageBreak/>
              <w:t>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</w:t>
            </w:r>
          </w:p>
          <w:p w14:paraId="5F2181F2" w14:textId="77777777" w:rsidR="00540574" w:rsidRDefault="003B787C" w:rsidP="00592F6A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B787C">
              <w:rPr>
                <w:rFonts w:ascii="Times New Roman" w:hAnsi="Times New Roman" w:cs="Times New Roman"/>
                <w:lang w:val="ru-RU"/>
              </w:rPr>
              <w:t>Действующий паспорт, в соответствии с установленной формой</w:t>
            </w:r>
          </w:p>
          <w:p w14:paraId="23830312" w14:textId="77777777" w:rsidR="001521A2" w:rsidRDefault="001521A2" w:rsidP="001521A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19A16D" w14:textId="77777777" w:rsidR="00540574" w:rsidRDefault="00540574" w:rsidP="001521A2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40574">
              <w:rPr>
                <w:rFonts w:ascii="Times New Roman" w:hAnsi="Times New Roman" w:cs="Times New Roman"/>
                <w:lang w:val="ru-RU"/>
              </w:rPr>
              <w:t>Действующий, документ нотариально заверен, скреплен печатью, наличие подписи должностного лица</w:t>
            </w:r>
          </w:p>
          <w:p w14:paraId="1652D547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02CCAFE1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01840F3A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4248D84C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7F9EBD3B" w14:textId="77777777" w:rsidR="0097375A" w:rsidRDefault="0097375A" w:rsidP="0097375A">
            <w:pPr>
              <w:spacing w:before="0" w:beforeAutospacing="0" w:after="0" w:afterAutospacing="0"/>
              <w:ind w:firstLine="180"/>
              <w:rPr>
                <w:rFonts w:ascii="Times New Roman" w:hAnsi="Times New Roman" w:cs="Times New Roman"/>
                <w:lang w:val="ru-RU"/>
              </w:rPr>
            </w:pPr>
          </w:p>
          <w:p w14:paraId="07CE8788" w14:textId="77777777" w:rsidR="0097375A" w:rsidRDefault="0097375A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75A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</w:p>
          <w:p w14:paraId="19323311" w14:textId="77777777" w:rsidR="00D00657" w:rsidRDefault="00D00657" w:rsidP="009737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DDD1AB" w14:textId="77777777" w:rsidR="0097375A" w:rsidRDefault="00684A78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84A78">
              <w:rPr>
                <w:rFonts w:ascii="Times New Roman" w:hAnsi="Times New Roman" w:cs="Times New Roman"/>
                <w:lang w:val="ru-RU"/>
              </w:rPr>
              <w:t xml:space="preserve">Документ в </w:t>
            </w:r>
            <w:r w:rsidR="00D00657" w:rsidRPr="00684A78"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684A78">
              <w:rPr>
                <w:rFonts w:ascii="Times New Roman" w:hAnsi="Times New Roman" w:cs="Times New Roman"/>
                <w:lang w:val="ru-RU"/>
              </w:rPr>
              <w:t xml:space="preserve"> с установленной формой</w:t>
            </w:r>
          </w:p>
          <w:p w14:paraId="19C15355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8A69EED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2BA2AC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0C5947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C9ECDC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5907556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F22DAC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CEF9A0" w14:textId="77777777" w:rsidR="00D00657" w:rsidRDefault="00D00657" w:rsidP="00D0065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4B364E" w14:textId="77777777" w:rsidR="00261568" w:rsidRDefault="00D00657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00657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</w:t>
            </w:r>
            <w:r w:rsidRPr="00D00657">
              <w:rPr>
                <w:rFonts w:ascii="Times New Roman" w:hAnsi="Times New Roman" w:cs="Times New Roman"/>
                <w:lang w:val="ru-RU"/>
              </w:rPr>
              <w:t>овленной формой</w:t>
            </w:r>
          </w:p>
          <w:p w14:paraId="556F3D9A" w14:textId="77777777" w:rsidR="00F17BEB" w:rsidRDefault="00F17BEB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79B331C" w14:textId="77777777" w:rsidR="00F17BEB" w:rsidRDefault="00F17BEB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="003359A7">
              <w:rPr>
                <w:rFonts w:ascii="Times New Roman" w:hAnsi="Times New Roman" w:cs="Times New Roman"/>
                <w:lang w:val="ru-RU"/>
              </w:rPr>
              <w:t>нов</w:t>
            </w:r>
            <w:r w:rsidRPr="00F17BEB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 w:rsidR="008736D8"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08047DCF" w14:textId="77777777" w:rsidR="003359A7" w:rsidRDefault="003359A7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F5B305D" w14:textId="77777777" w:rsidR="003359A7" w:rsidRDefault="003359A7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5B222C" w14:textId="77777777" w:rsidR="003359A7" w:rsidRDefault="003359A7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359A7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Pr="003359A7">
              <w:rPr>
                <w:rFonts w:ascii="Times New Roman" w:hAnsi="Times New Roman" w:cs="Times New Roman"/>
                <w:lang w:val="ru-RU"/>
              </w:rPr>
              <w:t>новленной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 w:rsidR="008736D8"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3B3AC947" w14:textId="77777777" w:rsidR="00007F05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94873B8" w14:textId="77777777" w:rsidR="00007F05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B8C4C42" w14:textId="77777777" w:rsidR="00007F05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05667D3" w14:textId="77777777" w:rsidR="00007F05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DDA0069" w14:textId="77777777" w:rsidR="00007F05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F4EB886" w14:textId="77777777" w:rsidR="00007F05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A09DA99" w14:textId="77777777" w:rsidR="00C03DF3" w:rsidRDefault="00007F05" w:rsidP="00F17BEB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установл</w:t>
            </w:r>
            <w:r w:rsidRPr="00007F05">
              <w:rPr>
                <w:rFonts w:ascii="Times New Roman" w:hAnsi="Times New Roman" w:cs="Times New Roman"/>
                <w:lang w:val="ru-RU"/>
              </w:rPr>
              <w:t>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lastRenderedPageBreak/>
              <w:t>скреплен печатью, наличие подписи должностного л</w:t>
            </w:r>
            <w:r w:rsidR="008736D8">
              <w:rPr>
                <w:rFonts w:ascii="Times New Roman" w:hAnsi="Times New Roman" w:cs="Times New Roman"/>
                <w:lang w:val="ru-RU"/>
              </w:rPr>
              <w:t>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17140B55" w14:textId="77777777" w:rsidR="00C03DF3" w:rsidRPr="00C03DF3" w:rsidRDefault="00C03DF3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770376FF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5AF8FA8A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1CB05B2C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4A67510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70E5A4A0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4E988B5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7E2E67E2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55544B07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1DCF2430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2EABF458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15C9A292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736E8344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71AECBCD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59CD5A4D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360E2C4B" w14:textId="77777777" w:rsidR="00C03DF3" w:rsidRDefault="00C03DF3" w:rsidP="00C03DF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58C5F76F" w14:textId="77777777" w:rsidR="00C03DF3" w:rsidRDefault="00C03DF3" w:rsidP="008736D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</w:t>
            </w:r>
            <w:r w:rsidRPr="00C03DF3">
              <w:rPr>
                <w:rFonts w:ascii="Times New Roman" w:hAnsi="Times New Roman" w:cs="Times New Roman"/>
                <w:lang w:val="ru-RU"/>
              </w:rPr>
              <w:t>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 w:rsidR="008736D8"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3DB25463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D5C257D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3173035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BA14E93" w14:textId="77777777" w:rsidR="0094323A" w:rsidRDefault="0094323A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65037C4" w14:textId="77777777" w:rsidR="0094323A" w:rsidRDefault="0094323A" w:rsidP="008736D8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 xml:space="preserve">скреплен печатью, </w:t>
            </w:r>
            <w:r w:rsidR="008736D8">
              <w:rPr>
                <w:rFonts w:ascii="Times New Roman" w:hAnsi="Times New Roman" w:cs="Times New Roman"/>
                <w:lang w:val="ru-RU"/>
              </w:rPr>
              <w:t>наличие подписи должностного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3E78364A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4C797CA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816F13C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3313DE6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32075BF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F520E62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9FE91F5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6321B01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B42B546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9313C4E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0E38288" w14:textId="77777777" w:rsidR="00973167" w:rsidRDefault="00973167" w:rsidP="00C03DF3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3138188" w14:textId="77777777" w:rsidR="00973167" w:rsidRPr="00C03DF3" w:rsidRDefault="0097316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Документ в соответствии с установленной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скреплен печатью, н</w:t>
            </w:r>
            <w:r w:rsidR="008736D8">
              <w:rPr>
                <w:rFonts w:ascii="Times New Roman" w:hAnsi="Times New Roman" w:cs="Times New Roman"/>
                <w:lang w:val="ru-RU"/>
              </w:rPr>
              <w:t>аличие подписи должностного лиц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а</w:t>
            </w:r>
          </w:p>
          <w:p w14:paraId="7E5D2E6C" w14:textId="77777777" w:rsidR="00007F05" w:rsidRDefault="00007F05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7CAD447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1B3E8921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491F6897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4FC4C22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6E01A80A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509872DB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37B12B4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23894062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6377C3E5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04A30F4C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7E8E87AF" w14:textId="77777777" w:rsidR="00973167" w:rsidRDefault="00973167" w:rsidP="00C03DF3">
            <w:pPr>
              <w:rPr>
                <w:rFonts w:ascii="Times New Roman" w:hAnsi="Times New Roman" w:cs="Times New Roman"/>
                <w:lang w:val="ru-RU"/>
              </w:rPr>
            </w:pPr>
          </w:p>
          <w:p w14:paraId="3CF843CE" w14:textId="77777777" w:rsidR="00973167" w:rsidRDefault="0097316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установл</w:t>
            </w:r>
            <w:r w:rsidRPr="00973167">
              <w:rPr>
                <w:rFonts w:ascii="Times New Roman" w:hAnsi="Times New Roman" w:cs="Times New Roman"/>
                <w:lang w:val="ru-RU"/>
              </w:rPr>
              <w:t>енной формой</w:t>
            </w:r>
          </w:p>
          <w:p w14:paraId="1B4DF9CC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74D749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273CCA2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F7E36C6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8080E30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15337B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064F309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CC9C21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38E5B22" w14:textId="77777777" w:rsidR="00972E1E" w:rsidRDefault="00972E1E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2E1E">
              <w:rPr>
                <w:rFonts w:ascii="Times New Roman" w:hAnsi="Times New Roman" w:cs="Times New Roman"/>
                <w:lang w:val="ru-RU"/>
              </w:rPr>
              <w:t>Документ в соот</w:t>
            </w:r>
            <w:r w:rsidRPr="00972E1E">
              <w:rPr>
                <w:rFonts w:ascii="Times New Roman" w:hAnsi="Times New Roman" w:cs="Times New Roman"/>
                <w:lang w:val="ru-RU"/>
              </w:rPr>
              <w:lastRenderedPageBreak/>
              <w:t>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Pr="00972E1E">
              <w:rPr>
                <w:rFonts w:ascii="Times New Roman" w:hAnsi="Times New Roman" w:cs="Times New Roman"/>
                <w:lang w:val="ru-RU"/>
              </w:rPr>
              <w:t>новленной формой</w:t>
            </w:r>
            <w:r w:rsidR="008736D8" w:rsidRPr="008736D8">
              <w:rPr>
                <w:lang w:val="ru-RU"/>
              </w:rPr>
              <w:t xml:space="preserve"> 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скреплен печатью, наличие подписи должностно</w:t>
            </w:r>
            <w:r w:rsidR="008736D8">
              <w:rPr>
                <w:rFonts w:ascii="Times New Roman" w:hAnsi="Times New Roman" w:cs="Times New Roman"/>
                <w:lang w:val="ru-RU"/>
              </w:rPr>
              <w:t>го ли</w:t>
            </w:r>
            <w:r w:rsidR="008736D8" w:rsidRPr="008736D8">
              <w:rPr>
                <w:rFonts w:ascii="Times New Roman" w:hAnsi="Times New Roman" w:cs="Times New Roman"/>
                <w:lang w:val="ru-RU"/>
              </w:rPr>
              <w:t>ца</w:t>
            </w:r>
          </w:p>
          <w:p w14:paraId="574AE338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EFBBA33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233515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B83887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D5D5AFA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77EAAE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0730874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180B8D" w14:textId="77777777" w:rsidR="00291C37" w:rsidRDefault="00291C3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801005" w14:textId="77777777" w:rsidR="008736D8" w:rsidRDefault="008736D8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6D8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Pr="008736D8">
              <w:rPr>
                <w:rFonts w:ascii="Times New Roman" w:hAnsi="Times New Roman" w:cs="Times New Roman"/>
                <w:lang w:val="ru-RU"/>
              </w:rPr>
              <w:t xml:space="preserve">новленной формой </w:t>
            </w:r>
            <w:r>
              <w:rPr>
                <w:rFonts w:ascii="Times New Roman" w:hAnsi="Times New Roman" w:cs="Times New Roman"/>
                <w:lang w:val="ru-RU"/>
              </w:rPr>
              <w:t xml:space="preserve">наличие </w:t>
            </w:r>
            <w:r w:rsidR="00291C37">
              <w:rPr>
                <w:rFonts w:ascii="Times New Roman" w:hAnsi="Times New Roman" w:cs="Times New Roman"/>
                <w:lang w:val="ru-RU"/>
              </w:rPr>
              <w:t>усиленной электронной квалифицированной п</w:t>
            </w:r>
            <w:r>
              <w:rPr>
                <w:rFonts w:ascii="Times New Roman" w:hAnsi="Times New Roman" w:cs="Times New Roman"/>
                <w:lang w:val="ru-RU"/>
              </w:rPr>
              <w:t xml:space="preserve">одписи </w:t>
            </w:r>
          </w:p>
          <w:p w14:paraId="24F34F0F" w14:textId="77777777" w:rsidR="00865BD7" w:rsidRDefault="00865BD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52CB19E" w14:textId="77777777" w:rsidR="00865BD7" w:rsidRPr="00C03DF3" w:rsidRDefault="00865BD7" w:rsidP="00973167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65BD7">
              <w:rPr>
                <w:rFonts w:ascii="Times New Roman" w:hAnsi="Times New Roman" w:cs="Times New Roman"/>
                <w:lang w:val="ru-RU"/>
              </w:rPr>
              <w:t>Документ в соответствии</w:t>
            </w:r>
            <w:r>
              <w:rPr>
                <w:rFonts w:ascii="Times New Roman" w:hAnsi="Times New Roman" w:cs="Times New Roman"/>
                <w:lang w:val="ru-RU"/>
              </w:rPr>
              <w:t xml:space="preserve"> с уста</w:t>
            </w:r>
            <w:r w:rsidRPr="00865BD7">
              <w:rPr>
                <w:rFonts w:ascii="Times New Roman" w:hAnsi="Times New Roman" w:cs="Times New Roman"/>
                <w:lang w:val="ru-RU"/>
              </w:rPr>
              <w:t>нов</w:t>
            </w:r>
            <w:r w:rsidRPr="00865BD7">
              <w:rPr>
                <w:rFonts w:ascii="Times New Roman" w:hAnsi="Times New Roman" w:cs="Times New Roman"/>
                <w:lang w:val="ru-RU"/>
              </w:rPr>
              <w:lastRenderedPageBreak/>
              <w:t>ленной формой наличие усиленной электронной квалифицированной подписи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B298" w14:textId="77777777" w:rsidR="00261568" w:rsidRDefault="00E6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Приложение № </w:t>
            </w:r>
            <w:r w:rsidR="00E13CBA">
              <w:rPr>
                <w:rFonts w:ascii="Times New Roman" w:hAnsi="Times New Roman" w:cs="Times New Roman"/>
                <w:lang w:val="ru-RU"/>
              </w:rPr>
              <w:t>1</w:t>
            </w:r>
          </w:p>
          <w:p w14:paraId="1C1E53E7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8580DC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AD5DBF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F262D2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C5E47D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DB4CDA" w14:textId="77777777" w:rsidR="00E659A7" w:rsidRDefault="00E659A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6201EF0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94FAB91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0758D00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8AF2319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1E257B8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34BD4F4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F358DCD" w14:textId="77777777" w:rsidR="00D00657" w:rsidRDefault="00D0065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48DD74C" w14:textId="77777777" w:rsidR="00E659A7" w:rsidRDefault="00E659A7" w:rsidP="00F17BEB">
            <w:pPr>
              <w:tabs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089791F" w14:textId="77777777" w:rsidR="00E659A7" w:rsidRDefault="00E659A7" w:rsidP="00F17BEB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4F84D24" w14:textId="77777777" w:rsidR="00261568" w:rsidRDefault="00261568" w:rsidP="00F17BEB">
            <w:pPr>
              <w:tabs>
                <w:tab w:val="left" w:pos="570"/>
                <w:tab w:val="left" w:pos="615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34B41E5E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CFDDBA4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1E022D2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EA4944C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ADA28CA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5B868D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45BFC4" w14:textId="77777777" w:rsidR="00540574" w:rsidRDefault="00E13CBA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E13CBA">
              <w:rPr>
                <w:rFonts w:ascii="Times New Roman" w:hAnsi="Times New Roman" w:cs="Times New Roman"/>
                <w:lang w:val="ru-RU" w:bidi="he-IL"/>
              </w:rPr>
              <w:t>"-"</w:t>
            </w:r>
          </w:p>
          <w:p w14:paraId="36DA9573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AA42F0C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7ADCA23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1304E0C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52EF814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5EFE951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FD677EE" w14:textId="77777777" w:rsidR="00540574" w:rsidRDefault="00540574" w:rsidP="00F17BEB">
            <w:pPr>
              <w:tabs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1C3C571" w14:textId="77777777" w:rsidR="00E13CBA" w:rsidRDefault="00E13CBA" w:rsidP="00F17BEB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E7A740A" w14:textId="77777777" w:rsidR="00261568" w:rsidRDefault="00261568" w:rsidP="00F17BEB">
            <w:pPr>
              <w:tabs>
                <w:tab w:val="left" w:pos="540"/>
                <w:tab w:val="left" w:pos="570"/>
                <w:tab w:val="center" w:pos="813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1AC2845E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35CD0BB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AC073D3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428099F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F05D36E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7D8D056A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615A746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7BEF455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3B03ACA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7ACC5662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C1AE93D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F72718B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47ADE06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58A4882F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B096484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261F5F0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324FE29" w14:textId="77777777" w:rsidR="00261568" w:rsidRDefault="00D0065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065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2D373C0B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0740F9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54552B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541BC0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B97961" w14:textId="77777777" w:rsidR="00261568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757255E7" w14:textId="77777777" w:rsidR="0097375A" w:rsidRDefault="0097375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566CB0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9479D3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125DFC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AC4738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34EB6F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38F516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B1F3F2F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359A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8C7C106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44B993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9037A9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B42098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5324A9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B23F22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2CF016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037C0C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BA9C2B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F060638" w14:textId="77777777" w:rsidR="00007F05" w:rsidRDefault="00007F05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298210" w14:textId="77777777" w:rsidR="00007F05" w:rsidRDefault="00007F05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146F72F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9AF8DA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498BB9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68231D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BDF133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DAF5F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19CBCF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AC92F2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8E4A7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7CACCE9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23C3CA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1AD841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E6EE1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49805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CE419B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B7BEA2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193933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B4260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23C5D7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69A723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3DE85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0750C2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B205AF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90D0F0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AC29CE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5CC9A8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5510CF4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6AB34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6D4F76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8E4E70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64001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6477A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34F20D4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AB32B6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C57E2F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869389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D6CD0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8472B7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31A2E7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43829C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F67CE8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2288C6" w14:textId="77777777" w:rsidR="00C03DF3" w:rsidRDefault="00C03DF3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03DF3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FE6127D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6007E0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1AD445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4E483E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5361896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5A16D3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2A5871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8FE54E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5CBDBA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E73AA0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C0CC7E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71B260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D4D3FB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D52C7C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1864E4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AE3627C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45F8DA" w14:textId="77777777" w:rsidR="0094323A" w:rsidRDefault="0094323A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576899D0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E19980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CAB4A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80DC0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86F52D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78B55B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D2678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DBAA6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24CF8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3ABBB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4072D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82524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9B8C7E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698CAD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46869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A61C1B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11C11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EE6D01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D8750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0DD00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F2718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F9932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90331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043C8E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793CAD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D9ABF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A68BF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53E11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EEF3D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0D59B2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3136CC5E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4B0FA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A4943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4D8042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24797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551C5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2CA8A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4E8B8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4B556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17C2A2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9298E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004D1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99C17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5A00432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CDB659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D9596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47EC42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3F750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7920D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EF05F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C4D7C8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796E19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58E75F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B103F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CF246D6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9488B5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4D897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9F112A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6252EB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13F954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8510460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21B043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73EEEE" w14:textId="77777777" w:rsidR="00973167" w:rsidRDefault="0097316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4A1EC38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EFC5F5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8A28E3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4F60FB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487930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5E17F5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C9CC99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BAE513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F2B50F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F18F244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13082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2D685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096C3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D8A1954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5FA9C10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41BE8B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37C531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94DBD2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C1B3CD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1B6EE8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7A6CEF" w14:textId="77777777" w:rsidR="00972E1E" w:rsidRDefault="00972E1E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2E1E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EB1DE93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B4676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EF7E29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DC7B70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C529A4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DB1E7F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2D9E2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19B2A6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9E76F7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ACD18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EFB81B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576D241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A6CD769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90C22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874C79B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1A47B2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3D4EF5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0AD7EE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0AB7E1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3CF44E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750556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5AAC81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498AFCC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9D0444" w14:textId="77777777" w:rsidR="00291C37" w:rsidRDefault="00291C3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91C3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2B998C5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267EE8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DF4CBF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900A4A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E776A0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BEA561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DB3821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05252C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700B5D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70A45D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5E3264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BFFF6C" w14:textId="77777777" w:rsidR="00865BD7" w:rsidRDefault="00865BD7" w:rsidP="00007F05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BD7">
              <w:rPr>
                <w:rFonts w:ascii="Times New Roman" w:hAnsi="Times New Roman" w:cs="Times New Roman"/>
                <w:lang w:val="ru-RU"/>
              </w:rPr>
              <w:t>"-"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8495" w14:textId="77777777" w:rsidR="00261568" w:rsidRDefault="001B174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Приложение № 2</w:t>
            </w:r>
          </w:p>
          <w:p w14:paraId="1A094ABB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84B269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BD551E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7713D4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405AC6" w14:textId="77777777" w:rsidR="00E659A7" w:rsidRDefault="00E659A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2E71E99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78D7DB0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A1BCC4B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790D52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A00E5D9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F7E6E40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05884D6" w14:textId="77777777" w:rsidR="00D00657" w:rsidRDefault="00D0065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EECDBAF" w14:textId="77777777" w:rsidR="00E659A7" w:rsidRDefault="00E659A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FB4AF86" w14:textId="77777777" w:rsidR="00E659A7" w:rsidRDefault="00E659A7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1BE978D" w14:textId="77777777" w:rsidR="00261568" w:rsidRDefault="00261568" w:rsidP="00F17BEB">
            <w:pPr>
              <w:tabs>
                <w:tab w:val="left" w:pos="54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07C8B70C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3A22EB07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89F47B1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18E5241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BF6523F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3BDEB12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EFBD26" w14:textId="77777777" w:rsidR="00540574" w:rsidRDefault="00E13CBA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 w:rsidRPr="00E13CBA">
              <w:rPr>
                <w:rFonts w:ascii="Times New Roman" w:hAnsi="Times New Roman" w:cs="Times New Roman"/>
                <w:lang w:val="ru-RU" w:bidi="he-IL"/>
              </w:rPr>
              <w:t>"-"</w:t>
            </w:r>
          </w:p>
          <w:p w14:paraId="333829B5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CA4C280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7C64F64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DE06D37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5CAD889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1E1B57E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AFC85AD" w14:textId="77777777" w:rsidR="00540574" w:rsidRDefault="00540574" w:rsidP="00F17BEB">
            <w:pPr>
              <w:tabs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4A1350F" w14:textId="77777777" w:rsidR="00E13CBA" w:rsidRDefault="00E13CBA" w:rsidP="00F17BEB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77D59FC" w14:textId="77777777" w:rsidR="00261568" w:rsidRDefault="00261568" w:rsidP="00F17BEB">
            <w:pPr>
              <w:tabs>
                <w:tab w:val="left" w:pos="525"/>
                <w:tab w:val="left" w:pos="570"/>
                <w:tab w:val="center" w:pos="742"/>
              </w:tabs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1EF21B13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9056B90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FFC4DF9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D48416B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802785F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1D08777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7E9A77D" w14:textId="77777777" w:rsidR="001521A2" w:rsidRDefault="001521A2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9CB3649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3EE5A20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3A043BAB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F71D1E2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C8D9EDF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014ADB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745879F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14B5BE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310C9A3" w14:textId="77777777" w:rsidR="00261568" w:rsidRDefault="00261568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145891" w14:textId="77777777" w:rsidR="0097375A" w:rsidRDefault="00D0065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D0065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5969CA1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0379F7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6B02BF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25549B5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F962F3" w14:textId="77777777" w:rsidR="00F17BEB" w:rsidRDefault="00F17BEB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17BEB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5655AE9C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188890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3BD9C0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B1D61A1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37573F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1AEC2C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E3171E" w14:textId="77777777" w:rsidR="003359A7" w:rsidRDefault="003359A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4FAD082" w14:textId="77777777" w:rsidR="003359A7" w:rsidRDefault="003359A7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359A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351DF9AC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000B48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BDB427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EB524B1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4D830C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6A96104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FBA161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6AF8A7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D20697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53CC96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DC688A" w14:textId="77777777" w:rsidR="00007F05" w:rsidRDefault="00007F05" w:rsidP="003359A7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07F05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57A34C00" w14:textId="77777777" w:rsidR="0097375A" w:rsidRDefault="0097375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A77BFC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A4C402C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46B8B8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29316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55A007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D15F60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44C6E8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8F94B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49E40F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BF05A4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B483786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C86EC72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F297FF2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1E3909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7EEB1B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0E46A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EBA027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FE2C43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F4B852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4FDB30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8792A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6CF7A1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64BE3E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E339CC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2D28D1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F83AE5E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C5412F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F629DCA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4C0FA6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010ECC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DA18A7E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4ACA48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3F0313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D65BE5A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44635A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A459AD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910FD7E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D994BB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2B93A1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3CB4070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73BDF5" w14:textId="77777777" w:rsidR="00907DF4" w:rsidRDefault="00907DF4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07DF4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2E4B65D4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D8E3961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3BFD06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66D7A0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06AE61F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0B1AAA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50AB8B6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5CE67F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0381CF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97BCCA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325C03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00B5A2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44D9D4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C65428D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3B6FF55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6E1528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2E58A1" w14:textId="77777777" w:rsidR="0094323A" w:rsidRDefault="0094323A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4323A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D0ADBB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9B393E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1EFF83A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12853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8E498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8A7C53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44BA0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2A14E20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3EE23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479217B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067327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07C889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90F87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9A12B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CC52D1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E91E41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E7D065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3299B7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3FF86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A28F85B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0CCA7B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64A8CC3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507161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E756E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FEDBDA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045098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8C010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11043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DCCB64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173816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7737866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82D37A7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BCC7B9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46FE0B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08CACC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FCE5F9D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36B86A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D4DA50D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C1EF51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906B92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FB3A3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DF4E01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645AE37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A39687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6A94E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EDFF1D5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4D58E3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57D48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E80431D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9B78BE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C73D64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EF758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7C5D7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1A522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CE9DA6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E82D055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7F1D5B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5E2AF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261702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4D93D9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2DC9CA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A3420C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297CE8" w14:textId="77777777" w:rsidR="00973167" w:rsidRDefault="0097316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316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35A9B31D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A49296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3C6A517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B85E8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A0F9F4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45E947B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B72E7D0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233C1B8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9BA1A9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95A6DD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2F3749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68E4E7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82255A5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83C9214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6BCDBEA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64D60E6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8B1692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FEDAFA9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78D151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202F1FD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60A170E" w14:textId="77777777" w:rsidR="00972E1E" w:rsidRDefault="00972E1E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972E1E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0C234B02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1014AD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A00B8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BE6ADC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BA4A70C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6A93A59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5302AA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3E0CC4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091BC0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27A86CA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91DEE8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2136DC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94261D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2AFB590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D5545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8107CC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B8F6722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7746DD4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8A615C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9DB913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BD1E29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DEDDE9F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9823CAC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5E7431" w14:textId="77777777" w:rsidR="00291C37" w:rsidRDefault="00291C3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91C37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769C503E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5BF4F8F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75C16A9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2DE38F3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3B76F4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7E4F3CB6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0D91CA9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42D53B0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9F06E0A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7BA4D13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2BAAC5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3430B61" w14:textId="77777777" w:rsidR="00865BD7" w:rsidRDefault="00865BD7" w:rsidP="00F17BEB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65BD7">
              <w:rPr>
                <w:rFonts w:ascii="Times New Roman" w:hAnsi="Times New Roman" w:cs="Times New Roman"/>
                <w:lang w:val="ru-RU"/>
              </w:rPr>
              <w:t>"-"</w:t>
            </w:r>
          </w:p>
        </w:tc>
      </w:tr>
    </w:tbl>
    <w:p w14:paraId="64EDF3AC" w14:textId="77777777" w:rsidR="00261568" w:rsidRDefault="00261568" w:rsidP="00592F6A">
      <w:pPr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AA0705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5. «Документы и сведения, получаемые посредством межведомственного</w:t>
      </w:r>
    </w:p>
    <w:p w14:paraId="70DC161E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информационного взаимодействия</w:t>
      </w:r>
    </w:p>
    <w:p w14:paraId="46496BCB" w14:textId="77777777" w:rsidR="00261568" w:rsidRDefault="00261568" w:rsidP="00592F6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b"/>
        <w:tblW w:w="1455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1559"/>
        <w:gridCol w:w="1701"/>
        <w:gridCol w:w="1701"/>
        <w:gridCol w:w="1280"/>
        <w:gridCol w:w="1271"/>
        <w:gridCol w:w="65"/>
        <w:gridCol w:w="1336"/>
      </w:tblGrid>
      <w:tr w:rsidR="00261568" w:rsidRPr="00987FED" w14:paraId="5ACCEB2F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91DFF" w14:textId="77777777" w:rsidR="00261568" w:rsidRDefault="0081325B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Рекви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зиты</w:t>
            </w:r>
            <w:r w:rsidR="00261568">
              <w:rPr>
                <w:rFonts w:ascii="Times New Roman" w:hAnsi="Times New Roman" w:cs="Times New Roman"/>
                <w:lang w:val="ru-RU"/>
              </w:rPr>
              <w:t xml:space="preserve"> актуальной технологической  карты межведомственного  взаимодействия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06B8C" w14:textId="77777777" w:rsidR="00261568" w:rsidRDefault="00261568" w:rsidP="00592F6A">
            <w:pPr>
              <w:ind w:hanging="27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запрашивае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A9E44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Перечень и со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став сведений, запрашиваемых  в рамках  межведомственного  информационного  взаимодействия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690B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ние органа (организации).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7EB0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органа (организации). В адрес которого (ой)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FC1A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SID</w:t>
            </w:r>
          </w:p>
          <w:p w14:paraId="476D6D4D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э</w:t>
            </w:r>
            <w:r w:rsidR="00BF3C64">
              <w:rPr>
                <w:rFonts w:ascii="Times New Roman" w:hAnsi="Times New Roman" w:cs="Times New Roman"/>
                <w:lang w:val="ru-RU"/>
              </w:rPr>
              <w:t xml:space="preserve">лектронного сервиса/наименование </w:t>
            </w:r>
            <w:r>
              <w:rPr>
                <w:rFonts w:ascii="Times New Roman" w:hAnsi="Times New Roman" w:cs="Times New Roman"/>
                <w:lang w:val="ru-RU"/>
              </w:rPr>
              <w:t>вида сведений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7067A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Срок осу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ществления межведомственного  информационного взаимодействия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0588D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Формы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(шаблоны)</w:t>
            </w:r>
          </w:p>
          <w:p w14:paraId="70A1F814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межведомственного запроса и ответа на межведомственный запрос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715D3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Образцы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заполнения  форм межведомственного запроса и ответа на межведомственный запрос </w:t>
            </w:r>
          </w:p>
        </w:tc>
      </w:tr>
      <w:tr w:rsidR="00261568" w14:paraId="64F95507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7585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5F65F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8DC1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FFD88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E0AC6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0028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DE283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7A3F7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A158B" w14:textId="77777777" w:rsidR="00261568" w:rsidRDefault="00261568" w:rsidP="00592F6A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987FED" w14:paraId="4937C516" w14:textId="77777777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DE16" w14:textId="77777777" w:rsidR="00261568" w:rsidRPr="00162017" w:rsidRDefault="00875DE9" w:rsidP="00592F6A">
            <w:pPr>
              <w:ind w:firstLine="0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875DE9"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разрешения на ввод объекта в эксплуатацию </w:t>
            </w:r>
            <w:r w:rsidR="00B253CC" w:rsidRPr="00162017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B253CC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261568" w:rsidRPr="00162017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="00261568" w:rsidRPr="0016201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BF3C64" w14:paraId="546A34B3" w14:textId="77777777" w:rsidTr="001620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0C7B0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99DF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26849">
              <w:rPr>
                <w:rFonts w:ascii="Times New Roman" w:hAnsi="Times New Roman" w:cs="Times New Roman"/>
                <w:lang w:val="ru-RU"/>
              </w:rPr>
              <w:t>правоустанавливающие документы на земельный участок</w:t>
            </w:r>
          </w:p>
          <w:p w14:paraId="2F3D6C96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27B935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CFD961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D32C3C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54FD5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488FDD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67F73F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9036E0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96040C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25FD9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26849">
              <w:rPr>
                <w:rFonts w:ascii="Times New Roman" w:hAnsi="Times New Roman" w:cs="Times New Roman"/>
                <w:lang w:val="ru-RU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</w:t>
            </w:r>
            <w:r w:rsidRPr="00026849">
              <w:rPr>
                <w:rFonts w:ascii="Times New Roman" w:hAnsi="Times New Roman" w:cs="Times New Roman"/>
                <w:lang w:val="ru-RU"/>
              </w:rPr>
              <w:lastRenderedPageBreak/>
              <w:t>и проектной документаци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DD99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Ф.И.О. и вид права правообладателей земельного участка и объектов капитального строительства на данном земельном участке  </w:t>
            </w:r>
          </w:p>
          <w:p w14:paraId="2E11C3A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A8CE92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</w:t>
            </w:r>
            <w:r w:rsidRPr="00247895">
              <w:rPr>
                <w:lang w:val="ru-RU"/>
              </w:rPr>
              <w:t xml:space="preserve"> </w:t>
            </w:r>
            <w:r w:rsidRPr="00247895">
              <w:rPr>
                <w:rFonts w:ascii="Times New Roman" w:hAnsi="Times New Roman" w:cs="Times New Roman"/>
                <w:lang w:val="ru-RU"/>
              </w:rPr>
              <w:t>построенного, реконструированного объекта капитального строительства требова</w:t>
            </w:r>
            <w:r w:rsidRPr="00247895">
              <w:rPr>
                <w:rFonts w:ascii="Times New Roman" w:hAnsi="Times New Roman" w:cs="Times New Roman"/>
                <w:lang w:val="ru-RU"/>
              </w:rPr>
              <w:lastRenderedPageBreak/>
              <w:t>ниям технических регламентов и проектной документации</w:t>
            </w:r>
          </w:p>
          <w:p w14:paraId="0AD8D862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1D409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Администрация муниципального района «Борзинский район»</w:t>
            </w:r>
          </w:p>
          <w:p w14:paraId="47602C18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F8871D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84AFEE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5E2157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F31E550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8371EA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5A0D347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47895">
              <w:rPr>
                <w:rFonts w:ascii="Times New Roman" w:hAnsi="Times New Roman" w:cs="Times New Roman"/>
                <w:lang w:val="ru-RU"/>
              </w:rPr>
              <w:t>Администр</w:t>
            </w:r>
            <w:r>
              <w:rPr>
                <w:rFonts w:ascii="Times New Roman" w:hAnsi="Times New Roman" w:cs="Times New Roman"/>
                <w:lang w:val="ru-RU"/>
              </w:rPr>
              <w:t>ация муниципального района «Бор</w:t>
            </w:r>
            <w:r w:rsidRPr="00247895">
              <w:rPr>
                <w:rFonts w:ascii="Times New Roman" w:hAnsi="Times New Roman" w:cs="Times New Roman"/>
                <w:lang w:val="ru-RU"/>
              </w:rPr>
              <w:t>зинский рай-он»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60B01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Росреестр</w:t>
            </w:r>
          </w:p>
          <w:p w14:paraId="0F7118C2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00CF7377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8D5D6B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745ACC3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01807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FAAC364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516A740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11B0683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D59546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0CC756C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EC185A7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1313434" w14:textId="6C70F965" w:rsidR="00BF3C64" w:rsidRDefault="00960C4A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Государственная инспекция</w:t>
            </w:r>
            <w:r w:rsidR="00BF3C64" w:rsidRPr="00BF3C64">
              <w:rPr>
                <w:rFonts w:ascii="Times New Roman" w:hAnsi="Times New Roman" w:cs="Times New Roman"/>
                <w:lang w:val="ru-RU"/>
              </w:rPr>
              <w:t xml:space="preserve"> Забайкальского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953E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Идентификационный номер информационной системы</w:t>
            </w:r>
          </w:p>
          <w:p w14:paraId="62E64A02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20A71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4447511D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FFAAFC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14F8381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274AC60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105C7C6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CDDC2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583D395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D58C7E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1FAD64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EFAE29E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D4A13D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BF3C64"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A72D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t>"-"</w:t>
            </w:r>
          </w:p>
          <w:p w14:paraId="36542EC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69309C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1EB7C7F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214067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495733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9A33A6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604A3C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B0C4777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11E53D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383D82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408BAC5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DF1E68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BF3C64">
              <w:rPr>
                <w:rFonts w:ascii="Times New Roman" w:hAnsi="Times New Roman" w:cs="Times New Roman"/>
                <w:lang w:val="ru-RU"/>
              </w:rPr>
              <w:t>"-"</w:t>
            </w:r>
          </w:p>
          <w:p w14:paraId="5426273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6BAE562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AFEC53B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AE1401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E64ECD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DF4514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6A00F5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DB39809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DDC73BA" w14:textId="77777777" w:rsidR="00BF3C64" w:rsidRDefault="00BF3C64" w:rsidP="00BF3C64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073F8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rtl/>
                <w:lang w:val="ru-RU" w:bidi="he-IL"/>
              </w:rPr>
              <w:lastRenderedPageBreak/>
              <w:t>"-"</w:t>
            </w:r>
          </w:p>
          <w:p w14:paraId="127DE34A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2853A78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C20C3FE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00BBC2C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D3EA6BE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8FC128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0F1F85F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2DD20A03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DD6E316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D2C690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C18810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731A5635" w14:textId="77777777" w:rsidR="00BF3C64" w:rsidRDefault="00BF3C64" w:rsidP="00BF3C64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 w:rsidRPr="00BF3C64">
              <w:rPr>
                <w:rFonts w:ascii="Times New Roman" w:hAnsi="Times New Roman" w:cs="Times New Roman"/>
                <w:lang w:val="ru-RU" w:bidi="he-IL"/>
              </w:rPr>
              <w:t>"-"</w:t>
            </w:r>
          </w:p>
        </w:tc>
      </w:tr>
      <w:tr w:rsidR="00BF3C64" w14:paraId="5ACC04F4" w14:textId="77777777" w:rsidTr="00261568">
        <w:tc>
          <w:tcPr>
            <w:tcW w:w="1455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4A434" w14:textId="77777777" w:rsidR="00BF3C64" w:rsidRDefault="00BF3C64" w:rsidP="00BF3C64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5FE6E8F8" w14:textId="77777777" w:rsidR="00261568" w:rsidRDefault="00261568" w:rsidP="0026156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845440" w14:textId="77777777"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6. Результат «подуслуги»</w:t>
      </w:r>
    </w:p>
    <w:tbl>
      <w:tblPr>
        <w:tblStyle w:val="ab"/>
        <w:tblW w:w="1443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269"/>
        <w:gridCol w:w="1985"/>
        <w:gridCol w:w="1844"/>
        <w:gridCol w:w="1415"/>
        <w:gridCol w:w="287"/>
        <w:gridCol w:w="1844"/>
        <w:gridCol w:w="137"/>
        <w:gridCol w:w="1108"/>
        <w:gridCol w:w="1165"/>
      </w:tblGrid>
      <w:tr w:rsidR="00261568" w:rsidRPr="00987FED" w14:paraId="682016D5" w14:textId="77777777" w:rsidTr="00660883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F324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14:paraId="049C8865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35C7" w14:textId="77777777" w:rsidR="00261568" w:rsidRDefault="00261568" w:rsidP="00E42A1C">
            <w:pPr>
              <w:spacing w:before="0" w:beforeAutospacing="0" w:after="0" w:afterAutospacing="0"/>
              <w:ind w:hanging="2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Документ/документы, являющийся(иеся) результатом «подуслуги»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0D7C7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2C7E3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Характеристика результата «подуслуги» (положительный/</w:t>
            </w:r>
          </w:p>
          <w:p w14:paraId="739AF3BA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5237A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документа/документов, являющегося</w:t>
            </w:r>
          </w:p>
          <w:p w14:paraId="00AED15F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2D904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Образец документа/документов, являющегося</w:t>
            </w:r>
          </w:p>
          <w:p w14:paraId="7B6C4E6F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(ихся) результатом «подуслуги»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9F7C8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Способы получения результата «подуслуги»</w:t>
            </w:r>
          </w:p>
        </w:tc>
        <w:tc>
          <w:tcPr>
            <w:tcW w:w="22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36615" w14:textId="77777777" w:rsidR="00261568" w:rsidRDefault="00261568" w:rsidP="00E42A1C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 хранения невостребованных заявителем результатов «подуслуги»</w:t>
            </w:r>
          </w:p>
        </w:tc>
      </w:tr>
      <w:tr w:rsidR="00261568" w14:paraId="64F8EEFA" w14:textId="77777777" w:rsidTr="00660883">
        <w:trPr>
          <w:trHeight w:val="111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8D61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A6C6C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E684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3BEDD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E1846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6162A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D0FD7" w14:textId="77777777" w:rsidR="00261568" w:rsidRDefault="0026156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4588F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5429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</w:t>
            </w:r>
          </w:p>
        </w:tc>
      </w:tr>
      <w:tr w:rsidR="00261568" w14:paraId="54BDCAC6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4CF47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A43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7DDF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2C3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3D2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E99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A6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9EA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75ED4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61568" w:rsidRPr="00987FED" w14:paraId="27497930" w14:textId="77777777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ED04" w14:textId="606ADF3A" w:rsidR="00261568" w:rsidRPr="00162017" w:rsidRDefault="00477A16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77A16"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разрешения на ввод объекта в эксплуатацию        </w:t>
            </w:r>
          </w:p>
        </w:tc>
      </w:tr>
      <w:tr w:rsidR="00261568" w14:paraId="1D8B7DD9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AEBE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898A4" w14:textId="638C417C" w:rsidR="00261568" w:rsidRDefault="00477A16" w:rsidP="00BA0BA9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Разрешение </w:t>
            </w:r>
            <w:r w:rsidRPr="00477A16">
              <w:rPr>
                <w:rFonts w:ascii="Times New Roman" w:hAnsi="Times New Roman" w:cs="Times New Roman"/>
                <w:lang w:val="ru-RU"/>
              </w:rPr>
              <w:t xml:space="preserve">на ввод объекта в эксплуатацию      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4AD5B" w14:textId="5426F45B" w:rsidR="00261568" w:rsidRPr="00AE136F" w:rsidRDefault="00477A16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16">
              <w:rPr>
                <w:rFonts w:ascii="Times New Roman" w:hAnsi="Times New Roman" w:cs="Times New Roman"/>
                <w:lang w:val="ru-RU"/>
              </w:rPr>
              <w:t xml:space="preserve">Разрешение на ввод объекта в </w:t>
            </w:r>
            <w:r w:rsidR="0059516F" w:rsidRPr="00477A16">
              <w:rPr>
                <w:rFonts w:ascii="Times New Roman" w:hAnsi="Times New Roman" w:cs="Times New Roman"/>
                <w:lang w:val="ru-RU"/>
              </w:rPr>
              <w:t>эксплуатацию</w:t>
            </w:r>
            <w:r>
              <w:rPr>
                <w:rFonts w:ascii="Times New Roman" w:hAnsi="Times New Roman" w:cs="Times New Roman"/>
                <w:lang w:val="ru-RU"/>
              </w:rPr>
              <w:t xml:space="preserve"> в соответствии с утвержденной формой</w:t>
            </w:r>
            <w:r w:rsidR="005951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9516F" w:rsidRPr="0059516F">
              <w:rPr>
                <w:rFonts w:ascii="Times New Roman" w:hAnsi="Times New Roman" w:cs="Times New Roman"/>
                <w:lang w:val="ru-RU"/>
              </w:rPr>
              <w:t xml:space="preserve">удостоверяет выполнение строительства, реконструкции объекта капитального строительства в полном объеме в соответствии с разрешением </w:t>
            </w:r>
            <w:r w:rsidR="0059516F" w:rsidRPr="0059516F">
              <w:rPr>
                <w:rFonts w:ascii="Times New Roman" w:hAnsi="Times New Roman" w:cs="Times New Roman"/>
                <w:lang w:val="ru-RU"/>
              </w:rPr>
              <w:lastRenderedPageBreak/>
              <w:t>на строител</w:t>
            </w:r>
            <w:r w:rsidR="0059516F">
              <w:rPr>
                <w:rFonts w:ascii="Times New Roman" w:hAnsi="Times New Roman" w:cs="Times New Roman"/>
                <w:lang w:val="ru-RU"/>
              </w:rPr>
              <w:t>ьство, проектной документацией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B7DD5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Положительный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7454D" w14:textId="1F17A630" w:rsidR="00261568" w:rsidRPr="0059516F" w:rsidRDefault="0059516F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1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442F" w14:textId="08AF1EBC" w:rsidR="00261568" w:rsidRPr="00E42A1C" w:rsidRDefault="00E42A1C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4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6952B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носителе;</w:t>
            </w:r>
          </w:p>
          <w:p w14:paraId="48356125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носителе;</w:t>
            </w:r>
          </w:p>
          <w:p w14:paraId="42DCB011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 официального сайта органа, предоставляющего услугу;</w:t>
            </w:r>
          </w:p>
          <w:p w14:paraId="275B5E09" w14:textId="77777777" w:rsidR="00261568" w:rsidRDefault="00261568" w:rsidP="00162017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официальном сайте органа, предоставляющего услугу,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 виде электронного документа;</w:t>
            </w:r>
          </w:p>
          <w:p w14:paraId="77333B49" w14:textId="77777777" w:rsidR="00261568" w:rsidRDefault="00261568" w:rsidP="00E42A1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подписью, на адрес электронной почты;</w:t>
            </w:r>
          </w:p>
          <w:p w14:paraId="03764C52" w14:textId="77777777" w:rsidR="00261568" w:rsidRDefault="00261568" w:rsidP="00E42A1C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8F5F" w14:textId="6CBAC3A1" w:rsidR="00261568" w:rsidRDefault="00B322E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B287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 дней</w:t>
            </w:r>
          </w:p>
        </w:tc>
      </w:tr>
      <w:tr w:rsidR="00321DEA" w:rsidRPr="00BF3C64" w14:paraId="2E165FDE" w14:textId="77777777" w:rsidTr="0066088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BEE8" w14:textId="77777777" w:rsidR="00321DEA" w:rsidRDefault="00321DE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3924A" w14:textId="58E3C649" w:rsidR="00321DEA" w:rsidRDefault="00321DEA" w:rsidP="00594CC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Уведомление об отказе </w:t>
            </w:r>
            <w:r w:rsidR="00E92BD7" w:rsidRPr="00E92BD7">
              <w:rPr>
                <w:rFonts w:ascii="Times New Roman" w:hAnsi="Times New Roman" w:cs="Times New Roman"/>
                <w:lang w:val="ru-RU"/>
              </w:rPr>
              <w:t>в предоставлении разрешения на ввод объекта в эксплуатацию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E9B6" w14:textId="5F87DD82" w:rsidR="00321DEA" w:rsidRPr="00AE136F" w:rsidRDefault="00E92BD7" w:rsidP="00AE136F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Уведомление об отказе</w:t>
            </w:r>
            <w:r w:rsidRPr="00E92BD7">
              <w:rPr>
                <w:lang w:val="ru-RU"/>
              </w:rPr>
              <w:t xml:space="preserve"> </w:t>
            </w:r>
            <w:r w:rsidRPr="00E92BD7">
              <w:rPr>
                <w:rFonts w:ascii="Times New Roman" w:hAnsi="Times New Roman" w:cs="Times New Roman"/>
                <w:lang w:val="ru-RU"/>
              </w:rPr>
              <w:t>в предоставлении разрешения на ввод объекта в эксплуатацию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5DA3C" w14:textId="77777777" w:rsidR="00321DEA" w:rsidRDefault="00321DE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217F3" w14:textId="7DA2511E" w:rsidR="00321DEA" w:rsidRPr="00E92BD7" w:rsidRDefault="00E92BD7" w:rsidP="002330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D8B2F" w14:textId="7F23BC0B" w:rsidR="00321DEA" w:rsidRPr="00E92BD7" w:rsidRDefault="00E92BD7" w:rsidP="0023300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2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6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175F9" w14:textId="779958FD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органе, предоставляющем услугу, на бумажном носител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е;</w:t>
            </w:r>
          </w:p>
          <w:p w14:paraId="63E79A83" w14:textId="0F47A116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МФЦ на бумажном носите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ле;</w:t>
            </w:r>
          </w:p>
          <w:p w14:paraId="471F7140" w14:textId="36304B39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Через личный кабинет официального сайта органа, предо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ставляющего услугу;</w:t>
            </w:r>
          </w:p>
          <w:p w14:paraId="1C48800A" w14:textId="24AE1AAE" w:rsidR="00321DEA" w:rsidRPr="00594CC0" w:rsidRDefault="00321DEA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4CC0">
              <w:rPr>
                <w:rFonts w:ascii="Times New Roman" w:hAnsi="Times New Roman" w:cs="Times New Roman"/>
                <w:lang w:val="ru-RU"/>
              </w:rPr>
              <w:t>На оф</w:t>
            </w:r>
            <w:r w:rsidR="00694B40">
              <w:rPr>
                <w:rFonts w:ascii="Times New Roman" w:hAnsi="Times New Roman" w:cs="Times New Roman"/>
                <w:lang w:val="ru-RU"/>
              </w:rPr>
              <w:t>ициальном сайте органа, предоставляющего услугу, в виде электрон</w:t>
            </w:r>
            <w:r w:rsidRPr="00594CC0">
              <w:rPr>
                <w:rFonts w:ascii="Times New Roman" w:hAnsi="Times New Roman" w:cs="Times New Roman"/>
                <w:lang w:val="ru-RU"/>
              </w:rPr>
              <w:t>ного документа;</w:t>
            </w:r>
          </w:p>
          <w:p w14:paraId="2464C6AB" w14:textId="47367036" w:rsidR="00321DEA" w:rsidRPr="00594CC0" w:rsidRDefault="00694B40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документа, подписанного электронной подпи</w:t>
            </w:r>
            <w:r w:rsidR="00321DEA" w:rsidRPr="00594CC0">
              <w:rPr>
                <w:rFonts w:ascii="Times New Roman" w:hAnsi="Times New Roman" w:cs="Times New Roman"/>
                <w:lang w:val="ru-RU"/>
              </w:rPr>
              <w:t>сью, на адрес электронной почты;</w:t>
            </w:r>
          </w:p>
          <w:p w14:paraId="49264917" w14:textId="77777777" w:rsidR="00321DEA" w:rsidRDefault="00321DEA" w:rsidP="00594CC0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94CC0">
              <w:rPr>
                <w:rFonts w:ascii="Times New Roman" w:hAnsi="Times New Roman" w:cs="Times New Roman"/>
                <w:lang w:val="ru-RU"/>
              </w:rPr>
              <w:t>Почтовая связь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ECF52" w14:textId="2C6E7AA3" w:rsidR="00321DEA" w:rsidRPr="001D0A1B" w:rsidRDefault="001D0A1B" w:rsidP="001D0A1B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D0A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46013" w14:textId="2B20989B" w:rsidR="00321DEA" w:rsidRPr="001D0A1B" w:rsidRDefault="001D0A1B" w:rsidP="001D0A1B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1D0A1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30 дней</w:t>
            </w:r>
          </w:p>
        </w:tc>
      </w:tr>
      <w:tr w:rsidR="00261568" w:rsidRPr="00BF3C64" w14:paraId="64E32E4B" w14:textId="77777777" w:rsidTr="00261568">
        <w:tc>
          <w:tcPr>
            <w:tcW w:w="1443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88C82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  <w:tr w:rsidR="00261568" w:rsidRPr="00BF3C64" w14:paraId="0411B096" w14:textId="77777777" w:rsidTr="002615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3CFA1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5244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DE16F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E13ED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3234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5DD30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374A6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EC199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5D463" w14:textId="77777777" w:rsidR="00261568" w:rsidRDefault="00261568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40580651" w14:textId="36277A82" w:rsidR="00255485" w:rsidRDefault="00255485" w:rsidP="00255485">
      <w:pPr>
        <w:tabs>
          <w:tab w:val="left" w:pos="6675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F735E8" w14:textId="77777777" w:rsidR="00261568" w:rsidRDefault="00261568" w:rsidP="002615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7. «Технологические процессы предоставления «подуслуги»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2521"/>
        <w:gridCol w:w="2515"/>
        <w:gridCol w:w="2575"/>
        <w:gridCol w:w="2089"/>
        <w:gridCol w:w="2069"/>
        <w:gridCol w:w="2069"/>
      </w:tblGrid>
      <w:tr w:rsidR="00261568" w:rsidRPr="00987FED" w14:paraId="34F85427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CF0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175BC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Наименование проце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дуры процесса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EB0B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Особенности исполне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ния процесса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E73C2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Сроки исполнения про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цедуры  (процесса)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BCF6A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Исполнитель про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цедуры (процесса)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0EBBF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Ресурсы, необхо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димые для выполнения процедуры процесса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10136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Формы докумен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тов, необходимые для выполнения процедуры процесса</w:t>
            </w:r>
          </w:p>
        </w:tc>
      </w:tr>
      <w:tr w:rsidR="00261568" w14:paraId="70F45CD7" w14:textId="77777777" w:rsidTr="002615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1265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8F76D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FB4B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D5F43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C6049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6AD48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780E" w14:textId="77777777" w:rsidR="00261568" w:rsidRDefault="0026156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261568" w:rsidRPr="00987FED" w14:paraId="6D1142CF" w14:textId="77777777" w:rsidTr="003F1DD3">
        <w:trPr>
          <w:trHeight w:val="325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AA74E" w14:textId="2B3BD431" w:rsidR="00261568" w:rsidRPr="003F1DD3" w:rsidRDefault="00316965" w:rsidP="00B253C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316965">
              <w:rPr>
                <w:rFonts w:ascii="Times New Roman" w:hAnsi="Times New Roman" w:cs="Times New Roman"/>
                <w:b/>
                <w:lang w:val="ru-RU"/>
              </w:rPr>
              <w:t>Предоставление разрешения на ввод объ</w:t>
            </w:r>
            <w:r w:rsidR="0087211B">
              <w:rPr>
                <w:rFonts w:ascii="Times New Roman" w:hAnsi="Times New Roman" w:cs="Times New Roman"/>
                <w:b/>
                <w:lang w:val="ru-RU"/>
              </w:rPr>
              <w:t xml:space="preserve">екта в эксплуатацию       </w:t>
            </w:r>
            <w:r w:rsidR="00261568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EC3D90" w14:paraId="7BC99C4B" w14:textId="77777777" w:rsidTr="008E28F2">
        <w:trPr>
          <w:trHeight w:val="1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CF97B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14:paraId="203BCE4F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1667262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23EF098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3A0CCA4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D765C0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675D1A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C6B8CEE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50A622C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14:paraId="0A65186A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3665998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8881A2C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860F0C9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A0230F3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1CC3A0" w14:textId="77777777" w:rsidR="00EC3D90" w:rsidRDefault="00EC3D90" w:rsidP="00016D33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789B9CC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A9BDCB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14:paraId="5FE30A28" w14:textId="77777777" w:rsidR="00EC3D90" w:rsidRDefault="00EC3D90" w:rsidP="00016D33">
            <w:pPr>
              <w:ind w:firstLine="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24099293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1E48D66A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B565F25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B8D08F2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C9D2B8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  <w:p w14:paraId="549B4DAE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4FFE72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48547074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A6AFA70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51694E6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6E5AF8D8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6531ADD" w14:textId="40231A1E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</w:p>
          <w:p w14:paraId="3D3A3E97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E800A6F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1D2D87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768486B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66AF096F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FA7A" w14:textId="0A125077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рием и регистрация Заявления и документов, представленных заявителем (застройщиком);</w:t>
            </w:r>
          </w:p>
          <w:p w14:paraId="1B0E275C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DB0621F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ED20F7B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71DA0F21" w14:textId="31ECE3D6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роверка наличия документов, необходимых для принятия решения о предоставлении разрешения на ввод объекта в эксплуатацию;</w:t>
            </w:r>
          </w:p>
          <w:p w14:paraId="19087E83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09EB28A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5836C02" w14:textId="6C8027F0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З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апрос необходимых документов для предоставления </w:t>
            </w:r>
            <w:r w:rsidR="00BB7B91"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муниципальной услуги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, находящихся в распоряжении государственных органов, органов местного самоуправления;</w:t>
            </w:r>
          </w:p>
          <w:p w14:paraId="3E8AA044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01971FF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D52D8E7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32168EE0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2DD36EDB" w14:textId="4962A38B" w:rsidR="00FB49D6" w:rsidRP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>П</w:t>
            </w:r>
            <w:r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роверка документов на соответствие требованиям, установленным Градостроительным кодексом Российской Федерации, и подготовка разрешения на ввод объекта в эксплуатацию либо уведомления застройщика об отказе в его предоставлении;</w:t>
            </w:r>
          </w:p>
          <w:p w14:paraId="03F5C5CA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6353367B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27DB087" w14:textId="77777777" w:rsidR="00FB49D6" w:rsidRDefault="00FB49D6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689D19F" w14:textId="2FE2BF5A" w:rsidR="00EC3D90" w:rsidRDefault="00BB7B91" w:rsidP="00FB49D6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</w:t>
            </w:r>
            <w:r w:rsidR="00FB49D6" w:rsidRPr="00FB49D6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редоставление разрешения на ввод объекта в эксплуатацию либо уведомления застройщика об отказе в его предоставлении.</w:t>
            </w:r>
          </w:p>
          <w:p w14:paraId="403B7908" w14:textId="77777777" w:rsidR="00EC3D90" w:rsidRPr="008E28F2" w:rsidRDefault="00EC3D90" w:rsidP="008E28F2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F118E" w14:textId="77777777" w:rsidR="00EC3D90" w:rsidRPr="008E28F2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lastRenderedPageBreak/>
              <w:t xml:space="preserve">Прием заявления, фиксирование факта его получения путем произведения записи в Журнале регистрации Заявлений, проверка наличия  документов, указанных в Заявлении. </w:t>
            </w:r>
          </w:p>
          <w:p w14:paraId="257152C6" w14:textId="77777777"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Проведение проверки</w:t>
            </w:r>
          </w:p>
          <w:p w14:paraId="078135C6" w14:textId="77777777" w:rsidR="00EC3D90" w:rsidRPr="00822D11" w:rsidRDefault="00EC3D90" w:rsidP="00822D11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документов, прилагаемых к заявлению, на предмет наличия документов, предусмотренных административным регламентом; </w:t>
            </w:r>
          </w:p>
          <w:p w14:paraId="02F8971E" w14:textId="77777777" w:rsidR="00EC3D90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15CA177E" w14:textId="77777777" w:rsidR="00EC3D90" w:rsidRPr="00822D11" w:rsidRDefault="00EC3D90" w:rsidP="00822D11">
            <w:pPr>
              <w:pStyle w:val="a5"/>
              <w:spacing w:line="240" w:lineRule="auto"/>
              <w:ind w:firstLine="34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Оформляется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и которые заявитель не представил самостоятельно.</w:t>
            </w:r>
          </w:p>
          <w:p w14:paraId="1F1ADB7E" w14:textId="42DC547B" w:rsidR="00EC3D90" w:rsidRDefault="00EC3D90">
            <w:pPr>
              <w:pStyle w:val="a5"/>
              <w:spacing w:line="240" w:lineRule="auto"/>
              <w:ind w:firstLine="0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  <w:p w14:paraId="4EED6952" w14:textId="78DC3DA4" w:rsidR="00EC3D90" w:rsidRPr="00BB7B91" w:rsidRDefault="00960C4A" w:rsidP="00BB7B91">
            <w:pPr>
              <w:pStyle w:val="a5"/>
              <w:spacing w:line="240" w:lineRule="auto"/>
              <w:ind w:firstLine="34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960C4A">
              <w:rPr>
                <w:b w:val="0"/>
                <w:sz w:val="22"/>
                <w:szCs w:val="22"/>
                <w:lang w:eastAsia="en-US"/>
              </w:rPr>
              <w:lastRenderedPageBreak/>
              <w:t>Проверка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документов на соответствие тре</w:t>
            </w:r>
            <w:r w:rsidRPr="00960C4A">
              <w:rPr>
                <w:b w:val="0"/>
                <w:sz w:val="22"/>
                <w:szCs w:val="22"/>
                <w:lang w:eastAsia="en-US"/>
              </w:rPr>
              <w:t>бованиям</w:t>
            </w:r>
            <w:r>
              <w:rPr>
                <w:b w:val="0"/>
                <w:sz w:val="22"/>
                <w:szCs w:val="22"/>
                <w:lang w:eastAsia="en-US"/>
              </w:rPr>
              <w:t>, п</w:t>
            </w:r>
            <w:r w:rsidRPr="00960C4A">
              <w:rPr>
                <w:b w:val="0"/>
                <w:sz w:val="22"/>
                <w:szCs w:val="22"/>
                <w:lang w:eastAsia="en-US"/>
              </w:rPr>
              <w:t xml:space="preserve">роведение осмотра объекта капитального строительства </w:t>
            </w:r>
            <w:r w:rsidR="00BB7B91">
              <w:rPr>
                <w:b w:val="0"/>
                <w:sz w:val="22"/>
                <w:szCs w:val="22"/>
                <w:lang w:eastAsia="en-US"/>
              </w:rPr>
              <w:t xml:space="preserve">, подготовка </w:t>
            </w:r>
            <w:r w:rsidR="00BB7B91" w:rsidRPr="00BB7B91">
              <w:rPr>
                <w:b w:val="0"/>
                <w:sz w:val="22"/>
                <w:szCs w:val="22"/>
                <w:lang w:eastAsia="en-US"/>
              </w:rPr>
              <w:t xml:space="preserve">проекта разрешения на ввод объекта в эксплуатацию </w:t>
            </w:r>
            <w:r w:rsidR="00BB7B91">
              <w:rPr>
                <w:b w:val="0"/>
                <w:sz w:val="22"/>
                <w:szCs w:val="22"/>
                <w:lang w:eastAsia="en-US"/>
              </w:rPr>
              <w:t xml:space="preserve">либо </w:t>
            </w:r>
            <w:r w:rsidR="00BB7B91" w:rsidRPr="00BB7B91">
              <w:rPr>
                <w:b w:val="0"/>
                <w:sz w:val="22"/>
                <w:szCs w:val="22"/>
                <w:lang w:eastAsia="en-US"/>
              </w:rPr>
              <w:t xml:space="preserve">проекта мотивированного отказа в предоставлении разрешения на ввод объекта в эксплуатацию  </w:t>
            </w:r>
          </w:p>
          <w:p w14:paraId="251FA64F" w14:textId="77777777" w:rsidR="00490162" w:rsidRDefault="00490162" w:rsidP="00946F9C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  <w:p w14:paraId="5DB7093F" w14:textId="4D57C094" w:rsidR="00D616B7" w:rsidRPr="00D616B7" w:rsidRDefault="00D616B7" w:rsidP="00D616B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в устной форме (посредством телефонной связи)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заявитель </w:t>
            </w: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информирует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ся</w:t>
            </w:r>
            <w:r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о подписании разрешения на ввод объекта в эксплуатацию, о дате, времени получения разрешения на ввод объекта в эксплуатацию;</w:t>
            </w:r>
          </w:p>
          <w:p w14:paraId="04EE4D81" w14:textId="6E0EDE60" w:rsidR="00EC3D90" w:rsidRPr="008E28F2" w:rsidRDefault="00CF2ECD" w:rsidP="00D616B7">
            <w:pPr>
              <w:pStyle w:val="a5"/>
              <w:spacing w:line="240" w:lineRule="auto"/>
              <w:ind w:firstLine="0"/>
              <w:jc w:val="both"/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выдача</w:t>
            </w:r>
            <w:r w:rsidR="00D616B7" w:rsidRPr="00D616B7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заявителю или представителю заявителя разрешения на ввод объекта в эксплуатацию</w:t>
            </w:r>
            <w:r>
              <w:t xml:space="preserve"> </w:t>
            </w:r>
            <w:r w:rsidRPr="00CF2ECD"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либо уведомления </w:t>
            </w:r>
            <w:r>
              <w:rPr>
                <w:b w:val="0"/>
                <w:bCs w:val="0"/>
                <w:color w:val="auto"/>
                <w:sz w:val="22"/>
                <w:szCs w:val="22"/>
                <w:lang w:eastAsia="en-US"/>
              </w:rPr>
              <w:t>об отказе в его предоставлении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F1C1" w14:textId="2E86754F" w:rsidR="00EC3D90" w:rsidRDefault="00FB49D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 w:rsidR="00EC3D90">
              <w:rPr>
                <w:rFonts w:ascii="Times New Roman" w:hAnsi="Times New Roman" w:cs="Times New Roman"/>
                <w:lang w:val="ru-RU"/>
              </w:rPr>
              <w:t>0 минут</w:t>
            </w:r>
          </w:p>
          <w:p w14:paraId="758A532D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6A5CBEC" w14:textId="77777777" w:rsidR="00EC3D90" w:rsidRDefault="00EC3D90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18D1033" w14:textId="77777777" w:rsidR="00EC3D90" w:rsidRDefault="00EC3D90" w:rsidP="00255485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BB34AD9" w14:textId="06CD04AF" w:rsidR="00EC3D90" w:rsidRDefault="00BB7B91" w:rsidP="00255485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="00EC3D90">
              <w:rPr>
                <w:rFonts w:ascii="Times New Roman" w:hAnsi="Times New Roman" w:cs="Times New Roman"/>
                <w:lang w:val="ru-RU"/>
              </w:rPr>
              <w:t>рабочи</w:t>
            </w:r>
            <w:r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EC3D90">
              <w:rPr>
                <w:rFonts w:ascii="Times New Roman" w:hAnsi="Times New Roman" w:cs="Times New Roman"/>
                <w:lang w:val="ru-RU"/>
              </w:rPr>
              <w:t>д</w:t>
            </w:r>
            <w:r>
              <w:rPr>
                <w:rFonts w:ascii="Times New Roman" w:hAnsi="Times New Roman" w:cs="Times New Roman"/>
                <w:lang w:val="ru-RU"/>
              </w:rPr>
              <w:t>ень</w:t>
            </w:r>
          </w:p>
          <w:p w14:paraId="784B23E5" w14:textId="77777777" w:rsidR="00EC3D90" w:rsidRDefault="00EC3D90" w:rsidP="00822D11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5AD09D0" w14:textId="77777777"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14:paraId="0A5E7A0F" w14:textId="77777777" w:rsidR="00EC3D90" w:rsidRDefault="00EC3D9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val="ru-RU"/>
              </w:rPr>
            </w:pPr>
          </w:p>
          <w:p w14:paraId="657D50E9" w14:textId="53A83B14" w:rsidR="00EC3D90" w:rsidRDefault="00FB49D6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рабочих дня</w:t>
            </w:r>
          </w:p>
          <w:p w14:paraId="1395F51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AE7D275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2A81DCA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2FB8A39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75286C1A" w14:textId="5D8BAC7F" w:rsidR="00EC3D90" w:rsidRDefault="00960C4A" w:rsidP="00960C4A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 рабочих дня</w:t>
            </w:r>
          </w:p>
          <w:p w14:paraId="2AC80B8C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576FB520" w14:textId="77777777" w:rsidR="00EC3D90" w:rsidRDefault="00EC3D90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14:paraId="3D412807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7A96372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858CA29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51502DC8" w14:textId="77777777" w:rsidR="00EC3D90" w:rsidRPr="00FC460D" w:rsidRDefault="00EC3D90" w:rsidP="00FC460D">
            <w:pPr>
              <w:rPr>
                <w:rFonts w:ascii="Times New Roman" w:hAnsi="Times New Roman" w:cs="Times New Roman"/>
                <w:lang w:val="ru-RU"/>
              </w:rPr>
            </w:pPr>
          </w:p>
          <w:p w14:paraId="0DD2DD0B" w14:textId="40699FB0" w:rsidR="00EC3D90" w:rsidRPr="00FC460D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6995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Специалист администрации муниципального образования</w:t>
            </w:r>
          </w:p>
          <w:p w14:paraId="79E51D67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5A5FC37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14:paraId="2BC9B74D" w14:textId="7777777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489DF55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849C25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14:paraId="70B0F37E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F7A26F4" w14:textId="77777777" w:rsidR="00EC3D90" w:rsidRDefault="00EC3D90">
            <w:pPr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C3533FD" w14:textId="77777777" w:rsidR="00EC3D90" w:rsidRDefault="00EC3D90" w:rsidP="00946F9C">
            <w:pPr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894E301" w14:textId="06D110F6" w:rsidR="00EC3D90" w:rsidRDefault="00490162" w:rsidP="00061E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Специалист администрации муниципального обра</w:t>
            </w:r>
            <w:r w:rsidRPr="00490162">
              <w:rPr>
                <w:rFonts w:ascii="Times New Roman" w:hAnsi="Times New Roman" w:cs="Times New Roman"/>
                <w:lang w:val="ru-RU"/>
              </w:rPr>
              <w:t>зования</w:t>
            </w:r>
          </w:p>
          <w:p w14:paraId="02D5A1D7" w14:textId="77777777" w:rsidR="00EC3D90" w:rsidRDefault="00EC3D90" w:rsidP="00061EC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58AE6DFA" w14:textId="77777777" w:rsidR="00EC3D90" w:rsidRDefault="00EC3D90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CA0B618" w14:textId="77777777" w:rsidR="00BB7B91" w:rsidRDefault="00BB7B91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5FFEFE6" w14:textId="77777777" w:rsidR="00BB7B91" w:rsidRDefault="00BB7B91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6898C9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873E73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69B89D7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3E45B68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C94D039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2D688D8F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14929700" w14:textId="77777777" w:rsidR="00061ECE" w:rsidRDefault="00061ECE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6BDE47E" w14:textId="1F0B6E49" w:rsidR="00EC3D90" w:rsidRDefault="00EC3D90" w:rsidP="00061EC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Специалист администрации муниципального образования</w:t>
            </w:r>
          </w:p>
          <w:p w14:paraId="3D60F366" w14:textId="1EFACA67" w:rsidR="00EC3D90" w:rsidRDefault="00EC3D90" w:rsidP="00016D33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66DCA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597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Форма, бланки, принтер</w:t>
            </w:r>
          </w:p>
          <w:p w14:paraId="338EC124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69444FE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1277F9F" w14:textId="27CF37D5" w:rsidR="00EC3D90" w:rsidRDefault="00061ECE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14:paraId="6357A4D7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45BC125" w14:textId="77777777" w:rsidR="00EC3D90" w:rsidRDefault="00EC3D90" w:rsidP="002330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F0D831B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46B7469" w14:textId="77777777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C3D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Форма, бланки, принтер</w:t>
            </w:r>
          </w:p>
          <w:p w14:paraId="295D8C34" w14:textId="77777777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FAFE489" w14:textId="4D73AF22" w:rsidR="00EC3D90" w:rsidRDefault="00EC3D90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A127B4C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F0E315C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B9BC5A4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13462ED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847A133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08E68F7" w14:textId="77777777" w:rsidR="00061ECE" w:rsidRDefault="00061ECE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9DF51A2" w14:textId="4F0010B9" w:rsidR="00EC3D90" w:rsidRDefault="00490162" w:rsidP="00061ECE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9016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Форма, бланки, </w:t>
            </w:r>
            <w:r w:rsidRPr="0049016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принтер</w:t>
            </w:r>
          </w:p>
          <w:p w14:paraId="274B830D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6EF6357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8C2BD5F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1E7CB43" w14:textId="77777777" w:rsidR="00EC3D90" w:rsidRDefault="00EC3D90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823119F" w14:textId="77777777" w:rsidR="00BB7B91" w:rsidRDefault="00BB7B91" w:rsidP="00EC3D90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C3DE6F2" w14:textId="77777777" w:rsidR="00061ECE" w:rsidRDefault="00061ECE" w:rsidP="00061ECE">
            <w:pPr>
              <w:suppressAutoHyphens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9FFED0D" w14:textId="3781DE67" w:rsidR="00EC3D90" w:rsidRPr="00EC3D90" w:rsidRDefault="00061ECE" w:rsidP="00061ECE">
            <w:pPr>
              <w:suppressAutoHyphens/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BFBA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4B08F84B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Приложение № 1</w:t>
            </w:r>
          </w:p>
          <w:p w14:paraId="322A3827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8B90105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0C68CFEC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BFD3F91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D7C654F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847540E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3705416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07568FE9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EDB8ECD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680207F1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0F78E9B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242692EC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76DF2D91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AE3F89A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6C51F8F" w14:textId="77777777"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3589548" w14:textId="77777777" w:rsidR="00EC3D90" w:rsidRDefault="00EC3D90" w:rsidP="0048171B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4863A6F3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208902B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D8F9DF0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9AAAB45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37960EB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6287CB98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0E9A7737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6DC2929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723DBDD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15B6A28D" w14:textId="77777777" w:rsidR="00EC3D90" w:rsidRDefault="00EC3D90" w:rsidP="0048171B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3357193B" w14:textId="34B52C29" w:rsidR="00EC3D90" w:rsidRDefault="00CF2ECD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lastRenderedPageBreak/>
              <w:t>Приложение № 3,5</w:t>
            </w:r>
          </w:p>
          <w:p w14:paraId="2F6FB0EB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AE301F5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21CF04FF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1DFF812E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E0B93AE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D2D6F79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631A5922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4DA67F0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9D21BF5" w14:textId="77777777" w:rsidR="00EC3D90" w:rsidRDefault="00EC3D90" w:rsidP="00EC3D90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448F9412" w14:textId="2BD320BC" w:rsidR="00EC3D90" w:rsidRDefault="00EC3D90" w:rsidP="00CF2ECD">
            <w:pPr>
              <w:ind w:firstLine="0"/>
              <w:contextualSpacing/>
              <w:jc w:val="both"/>
              <w:rPr>
                <w:rFonts w:ascii="Times New Roman" w:hAnsi="Times New Roman" w:cs="Times New Roman"/>
                <w:lang w:val="ru-RU" w:bidi="he-IL"/>
              </w:rPr>
            </w:pPr>
          </w:p>
          <w:p w14:paraId="53304716" w14:textId="256BFA70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A73507D" w14:textId="74E38EEB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8EEC076" w14:textId="5A5A48B4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54A4196D" w14:textId="367043FD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0BED0F24" w14:textId="206A7D78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  <w:p w14:paraId="305C3093" w14:textId="20183642" w:rsidR="00061ECE" w:rsidRDefault="00061ECE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  <w:r>
              <w:rPr>
                <w:rFonts w:ascii="Times New Roman" w:hAnsi="Times New Roman" w:cs="Times New Roman"/>
                <w:lang w:val="ru-RU" w:bidi="he-IL"/>
              </w:rPr>
              <w:t>-</w:t>
            </w:r>
          </w:p>
          <w:p w14:paraId="7E23FAF1" w14:textId="77777777" w:rsidR="00EC3D90" w:rsidRDefault="00EC3D90" w:rsidP="000E21CE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455EFB97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67E6BC6D" w14:textId="77777777" w:rsidR="00EC3D90" w:rsidRDefault="00EC3D90" w:rsidP="008E28F2">
            <w:pPr>
              <w:ind w:firstLine="0"/>
              <w:contextualSpacing/>
              <w:jc w:val="both"/>
              <w:rPr>
                <w:rFonts w:ascii="Times New Roman" w:hAnsi="Times New Roman" w:cs="Times New Roman"/>
                <w:rtl/>
                <w:lang w:val="ru-RU" w:bidi="he-IL"/>
              </w:rPr>
            </w:pPr>
          </w:p>
          <w:p w14:paraId="19D78302" w14:textId="77777777" w:rsidR="00EC3D90" w:rsidRDefault="00EC3D90" w:rsidP="008E28F2">
            <w:pPr>
              <w:ind w:firstLine="0"/>
              <w:contextualSpacing/>
              <w:rPr>
                <w:rFonts w:ascii="Times New Roman" w:hAnsi="Times New Roman" w:cs="Times New Roman"/>
                <w:lang w:val="ru-RU" w:bidi="he-IL"/>
              </w:rPr>
            </w:pPr>
          </w:p>
        </w:tc>
      </w:tr>
      <w:tr w:rsidR="00EC3D90" w14:paraId="7A3DC96A" w14:textId="77777777" w:rsidTr="008E28F2">
        <w:trPr>
          <w:trHeight w:val="78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DEEC6" w14:textId="77777777" w:rsidR="00EC3D90" w:rsidRDefault="00EC3D90">
            <w:pPr>
              <w:spacing w:before="0" w:beforeAutospacing="0" w:after="0" w:afterAutospacing="0"/>
              <w:rPr>
                <w:rFonts w:cs="Times New Roman"/>
                <w:lang w:val="ru-RU"/>
              </w:rPr>
            </w:pPr>
          </w:p>
        </w:tc>
      </w:tr>
    </w:tbl>
    <w:p w14:paraId="3EDC3246" w14:textId="34ABD3FC" w:rsidR="00261568" w:rsidRDefault="00261568" w:rsidP="00CB7261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Раздел 8. «Особенности предоставления «</w:t>
      </w:r>
      <w:r w:rsidR="00CB7261">
        <w:rPr>
          <w:rFonts w:ascii="Times New Roman" w:hAnsi="Times New Roman" w:cs="Times New Roman"/>
          <w:b/>
          <w:sz w:val="28"/>
          <w:szCs w:val="28"/>
          <w:lang w:val="ru-RU"/>
        </w:rPr>
        <w:t>подуслуги» в электронной форме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2410"/>
        <w:gridCol w:w="1842"/>
        <w:gridCol w:w="1560"/>
        <w:gridCol w:w="4110"/>
      </w:tblGrid>
      <w:tr w:rsidR="007D36DD" w:rsidRPr="00987FED" w14:paraId="671F063F" w14:textId="77777777" w:rsidTr="00660883">
        <w:trPr>
          <w:trHeight w:val="1270"/>
        </w:trPr>
        <w:tc>
          <w:tcPr>
            <w:tcW w:w="3417" w:type="dxa"/>
            <w:shd w:val="clear" w:color="auto" w:fill="auto"/>
          </w:tcPr>
          <w:p w14:paraId="208178BB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418" w:type="dxa"/>
            <w:shd w:val="clear" w:color="auto" w:fill="auto"/>
          </w:tcPr>
          <w:p w14:paraId="2201547C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Способ записи на прием в орган </w:t>
            </w:r>
          </w:p>
        </w:tc>
        <w:tc>
          <w:tcPr>
            <w:tcW w:w="2410" w:type="dxa"/>
            <w:shd w:val="clear" w:color="auto" w:fill="auto"/>
          </w:tcPr>
          <w:p w14:paraId="2812D584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1842" w:type="dxa"/>
            <w:shd w:val="clear" w:color="auto" w:fill="auto"/>
          </w:tcPr>
          <w:p w14:paraId="7595F2D4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1560" w:type="dxa"/>
            <w:shd w:val="clear" w:color="auto" w:fill="auto"/>
          </w:tcPr>
          <w:p w14:paraId="1491B2F8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110" w:type="dxa"/>
            <w:shd w:val="clear" w:color="auto" w:fill="auto"/>
          </w:tcPr>
          <w:p w14:paraId="348B82A0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D36DD" w:rsidRPr="007D36DD" w14:paraId="3BFCF897" w14:textId="77777777" w:rsidTr="007D36DD">
        <w:trPr>
          <w:trHeight w:val="70"/>
        </w:trPr>
        <w:tc>
          <w:tcPr>
            <w:tcW w:w="3417" w:type="dxa"/>
            <w:shd w:val="clear" w:color="auto" w:fill="auto"/>
          </w:tcPr>
          <w:p w14:paraId="2C3F7BB9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7A4412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F92348A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6F66F59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371A5B4F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92DC576" w14:textId="77777777" w:rsidR="007D36DD" w:rsidRPr="00061ECE" w:rsidRDefault="007D36DD" w:rsidP="007D36D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</w:pPr>
            <w:r w:rsidRPr="00061ECE">
              <w:rPr>
                <w:rFonts w:ascii="Times New Roman" w:eastAsia="Times New Roman" w:hAnsi="Times New Roman" w:cs="Times New Roman"/>
                <w:iCs/>
                <w:color w:val="000000"/>
                <w:lang w:val="ru-RU" w:eastAsia="ru-RU"/>
              </w:rPr>
              <w:t>6</w:t>
            </w:r>
          </w:p>
        </w:tc>
      </w:tr>
      <w:tr w:rsidR="001B1747" w:rsidRPr="00987FED" w14:paraId="1D008951" w14:textId="77777777" w:rsidTr="0023300E">
        <w:trPr>
          <w:trHeight w:val="300"/>
        </w:trPr>
        <w:tc>
          <w:tcPr>
            <w:tcW w:w="14757" w:type="dxa"/>
            <w:gridSpan w:val="6"/>
          </w:tcPr>
          <w:p w14:paraId="72D97F96" w14:textId="5BAC46BE" w:rsidR="001B1747" w:rsidRPr="003F1DD3" w:rsidRDefault="00061ECE" w:rsidP="0023300E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061ECE">
              <w:rPr>
                <w:rFonts w:ascii="Times New Roman" w:hAnsi="Times New Roman" w:cs="Times New Roman"/>
                <w:b/>
                <w:lang w:val="ru-RU"/>
              </w:rPr>
              <w:t xml:space="preserve">Предоставление разрешения на ввод объекта в эксплуатацию        </w:t>
            </w:r>
            <w:r w:rsidR="001B1747" w:rsidRPr="003F1DD3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1B1747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="001B1747" w:rsidRPr="003F1DD3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="001B1747" w:rsidRPr="003F1DD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  <w:tr w:rsidR="007D36DD" w:rsidRPr="00987FED" w14:paraId="6206A913" w14:textId="77777777" w:rsidTr="0023300E">
        <w:trPr>
          <w:trHeight w:val="300"/>
        </w:trPr>
        <w:tc>
          <w:tcPr>
            <w:tcW w:w="3417" w:type="dxa"/>
          </w:tcPr>
          <w:p w14:paraId="38A0AA97" w14:textId="68465724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посредством обращения по электронной почте: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06BD253F" w14:textId="55B8E276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в информационно-телекоммуникационной сети «Интернет» на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официальном сайте: http://борзинский-район.рф/ 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214A92D1" w14:textId="23CC5A1F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- в государственных информационных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системах: Единый портал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и муниципальных услуг www.</w:t>
            </w:r>
            <w:r w:rsidR="00061ECE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gosuslugi.ru, региональный порт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 государственных и муниципальных услуг http: //www.pgu.e-zab.ru</w:t>
            </w:r>
          </w:p>
        </w:tc>
        <w:tc>
          <w:tcPr>
            <w:tcW w:w="1418" w:type="dxa"/>
          </w:tcPr>
          <w:p w14:paraId="44EF26DB" w14:textId="294F46B2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ипального образования</w:t>
            </w:r>
            <w:r w:rsidR="00206BA8" w:rsidRPr="002952E4">
              <w:rPr>
                <w:lang w:val="ru-RU"/>
              </w:rPr>
              <w:t xml:space="preserve">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http://борзинский-район.рф/, официальный сайт МФЦ, Единый портал государствен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ны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х, региональный портал 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услуг.</w:t>
            </w:r>
          </w:p>
        </w:tc>
        <w:tc>
          <w:tcPr>
            <w:tcW w:w="2410" w:type="dxa"/>
          </w:tcPr>
          <w:p w14:paraId="25B26B9D" w14:textId="17BDCB4B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Официальный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сайт муниципального образования </w:t>
            </w:r>
            <w:r w:rsidR="00206BA8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офи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циальный сайт М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ФЦ, Единый пор-тал государствен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ны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х, региональный портал  государ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услуг, электронная почта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  <w:tc>
          <w:tcPr>
            <w:tcW w:w="1842" w:type="dxa"/>
          </w:tcPr>
          <w:p w14:paraId="48D72786" w14:textId="4AEAC818" w:rsidR="007D36DD" w:rsidRPr="002952E4" w:rsidRDefault="00F01C5D" w:rsidP="00F01C5D">
            <w:pPr>
              <w:suppressAutoHyphens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560" w:type="dxa"/>
          </w:tcPr>
          <w:p w14:paraId="01141015" w14:textId="7FD148E5" w:rsidR="007D36DD" w:rsidRPr="002952E4" w:rsidRDefault="002952E4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Единый портал государ</w:t>
            </w:r>
            <w:r w:rsidR="007D36DD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ственных и муниципальных услуг www.gosuslugi.ru, региональный пор-тал государственных и муниципальных услуг http: //www.pgu.e-zab.ru</w:t>
            </w:r>
          </w:p>
        </w:tc>
        <w:tc>
          <w:tcPr>
            <w:tcW w:w="4110" w:type="dxa"/>
          </w:tcPr>
          <w:p w14:paraId="79B9A548" w14:textId="6A08EE7F" w:rsidR="007D36DD" w:rsidRPr="002952E4" w:rsidRDefault="007D36DD" w:rsidP="007D36DD">
            <w:pPr>
              <w:suppressAutoHyphens/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Официальный сайт муниципального образования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http://борзинский-район.рф/</w:t>
            </w:r>
            <w:r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Единый портал государственных, региональный портал  государственных услуг, электронная почта</w:t>
            </w:r>
            <w:r w:rsidR="002952E4" w:rsidRPr="002952E4">
              <w:rPr>
                <w:lang w:val="ru-RU"/>
              </w:rPr>
              <w:t xml:space="preserve"> </w:t>
            </w:r>
            <w:r w:rsidR="002952E4" w:rsidRPr="002952E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pochta@borzia.e-zab.ru</w:t>
            </w:r>
          </w:p>
        </w:tc>
      </w:tr>
    </w:tbl>
    <w:p w14:paraId="41B532BE" w14:textId="0E334774" w:rsidR="00261568" w:rsidRDefault="00261568" w:rsidP="0026156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261568" w:rsidSect="00611FF4">
          <w:pgSz w:w="16838" w:h="11906" w:orient="landscape"/>
          <w:pgMar w:top="1134" w:right="567" w:bottom="1134" w:left="1985" w:header="709" w:footer="709" w:gutter="0"/>
          <w:cols w:space="720"/>
          <w:docGrid w:linePitch="299"/>
        </w:sectPr>
      </w:pPr>
    </w:p>
    <w:p w14:paraId="431C2F51" w14:textId="30432A9D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Hlk528315387"/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1</w:t>
      </w:r>
    </w:p>
    <w:p w14:paraId="2B4FFECF" w14:textId="695F8D40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36EF1082" w14:textId="625B4078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муниципальной услуги </w:t>
      </w:r>
    </w:p>
    <w:p w14:paraId="0C5925BE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5309ADAF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ввод объекта в эксплуатацию»</w:t>
      </w:r>
    </w:p>
    <w:p w14:paraId="3558ED3D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920EC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____________________________________</w:t>
      </w:r>
    </w:p>
    <w:p w14:paraId="114CFAE7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(наименование органа, осуществляющего </w:t>
      </w:r>
    </w:p>
    <w:p w14:paraId="51421BE6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__________________________________________</w:t>
      </w:r>
    </w:p>
    <w:p w14:paraId="7035384B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выдачу разрешения на ввод объекта в эксплуатацию)</w:t>
      </w:r>
    </w:p>
    <w:p w14:paraId="44BD8B1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68E805F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Заказчик (застройщик)</w:t>
      </w: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</w:t>
      </w:r>
    </w:p>
    <w:p w14:paraId="13DF9621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( наименование юридического лица, ФИО застройщика</w:t>
      </w:r>
    </w:p>
    <w:p w14:paraId="038F2CC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________________________________________</w:t>
      </w:r>
    </w:p>
    <w:p w14:paraId="26B4CDDE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14A8AC1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________________________________________</w:t>
      </w:r>
    </w:p>
    <w:p w14:paraId="23B9BE12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14:paraId="27BD759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55A213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2377E2B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</w:p>
    <w:p w14:paraId="15F00FDA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59CE052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Прошу предоставить разрешение на ввод объекта в эксплуатацию __________________________________________________________________</w:t>
      </w:r>
    </w:p>
    <w:p w14:paraId="5E567BDF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36DB0682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земельном участке по адресу_______________________________________</w:t>
      </w:r>
    </w:p>
    <w:p w14:paraId="0B9583AB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__________________________________________________________________</w:t>
      </w:r>
    </w:p>
    <w:p w14:paraId="01E8F3D1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(район, населенный пункт, улица, кадастровый номер участка)</w:t>
      </w:r>
    </w:p>
    <w:p w14:paraId="60DE5158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E3948E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14:paraId="74C6F887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039574B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документы, необходимые для получения разрешения на ввод объекта в эксплуатацию, в 1 экз. на ______ л.</w:t>
      </w:r>
    </w:p>
    <w:p w14:paraId="02D6A2A7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2AA24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14:paraId="21A168A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14:paraId="48397343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вручить лично,</w:t>
      </w:r>
    </w:p>
    <w:p w14:paraId="5F07B6F1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14:paraId="46022114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14:paraId="5ABBDAD3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C6B354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Заказчик ______________________________    _________________________</w:t>
      </w:r>
    </w:p>
    <w:p w14:paraId="28DAA630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Ф.И.О.                                                          ( подпись)</w:t>
      </w:r>
    </w:p>
    <w:p w14:paraId="67263EE6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МП</w:t>
      </w:r>
    </w:p>
    <w:p w14:paraId="61DF8C02" w14:textId="3FFB460C" w:rsidR="00B60E37" w:rsidRPr="004E5B8B" w:rsidRDefault="00B60E37" w:rsidP="004E5B8B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___________________      ____________г</w:t>
      </w:r>
      <w:bookmarkEnd w:id="1"/>
    </w:p>
    <w:p w14:paraId="42680395" w14:textId="4B8000EE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№ </w:t>
      </w:r>
      <w:r w:rsidR="00284A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</w:p>
    <w:p w14:paraId="2B5E4D23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Hlk528316773"/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5BC201AB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муниципальной услуги </w:t>
      </w:r>
    </w:p>
    <w:bookmarkEnd w:id="2"/>
    <w:p w14:paraId="3CC6E1AD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34CC7A8C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ввод объекта в эксплуатацию»</w:t>
      </w:r>
    </w:p>
    <w:p w14:paraId="23861864" w14:textId="77777777" w:rsidR="00B60E37" w:rsidRPr="00B60E37" w:rsidRDefault="00B60E37" w:rsidP="00B60E37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626B66" w14:textId="3DA6081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Администрация муниципального района </w:t>
      </w:r>
    </w:p>
    <w:p w14:paraId="5CBF154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(наименование органа, осуществляющего </w:t>
      </w:r>
    </w:p>
    <w:p w14:paraId="19E58267" w14:textId="3FB052F3" w:rsidR="00423F5C" w:rsidRPr="00423F5C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                                 </w:t>
      </w:r>
      <w:r w:rsidR="00423F5C" w:rsidRPr="00423F5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</w:t>
      </w:r>
      <w:r w:rsidR="00423F5C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«Борзинский район»</w:t>
      </w:r>
      <w:r w:rsidRPr="00B60E3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                                                                        </w:t>
      </w:r>
      <w:r w:rsidR="00423F5C" w:rsidRPr="00423F5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                     </w:t>
      </w:r>
    </w:p>
    <w:p w14:paraId="204B3C5C" w14:textId="6230990F" w:rsidR="00B60E37" w:rsidRPr="00B60E37" w:rsidRDefault="00423F5C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</w:t>
      </w:r>
      <w:r w:rsidR="00B60E37"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выдачу разрешения на ввод объекта в эксплуатацию)</w:t>
      </w:r>
    </w:p>
    <w:p w14:paraId="01575198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DE1E23A" w14:textId="61473762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="00423F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Заказчик (застройщик)</w:t>
      </w:r>
      <w:r w:rsidR="00423F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</w:t>
      </w:r>
      <w:r w:rsidR="00423F5C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Иванов  Иван Иванович</w:t>
      </w:r>
    </w:p>
    <w:p w14:paraId="2DB092C8" w14:textId="395B4F93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r w:rsidR="00423F5C"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</w:t>
      </w: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юридического лица, ФИО застройщика</w:t>
      </w:r>
    </w:p>
    <w:p w14:paraId="3736EA23" w14:textId="77777777" w:rsidR="00423F5C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</w:t>
      </w:r>
      <w:r w:rsidR="00423F5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 w:rsidR="00423F5C"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Забайкальский край, Борзинский район, </w:t>
      </w:r>
    </w:p>
    <w:p w14:paraId="14962957" w14:textId="31FBFBE1" w:rsidR="00B60E37" w:rsidRPr="00B60E37" w:rsidRDefault="00423F5C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                        с. Акурай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ул. Ленина,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д.100,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89140000000</w:t>
      </w:r>
    </w:p>
    <w:p w14:paraId="5FBC9FAF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адрес, телефон, банковские реквизиты)</w:t>
      </w:r>
    </w:p>
    <w:p w14:paraId="6246D570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527713DC" w14:textId="77777777" w:rsidR="00B60E37" w:rsidRPr="00B60E37" w:rsidRDefault="00B60E37" w:rsidP="00B60E37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D41C786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Заявление</w:t>
      </w:r>
    </w:p>
    <w:p w14:paraId="1F902909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7AE7872" w14:textId="77777777" w:rsidR="00423F5C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Прошу предоставить разрешение на ввод объекта в эксплуатацию </w:t>
      </w:r>
    </w:p>
    <w:p w14:paraId="78831170" w14:textId="4263AAC7" w:rsidR="00B60E37" w:rsidRPr="00B60E37" w:rsidRDefault="00423F5C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                                    </w:t>
      </w:r>
      <w:r w:rsidRPr="00423F5C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многоквартирного жилого дома</w:t>
      </w:r>
    </w:p>
    <w:p w14:paraId="5740E75A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252191F9" w14:textId="2FEAA4A2" w:rsidR="00B60E37" w:rsidRPr="00B60E37" w:rsidRDefault="00B60E37" w:rsidP="00423F5C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земельном участке по адресу</w:t>
      </w:r>
      <w:r w:rsidR="00423F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3" w:name="_Hlk528317548"/>
      <w:r w:rsidR="00423F5C"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 Борзинский район, с. Акурай, ул. Советская, 100 кн 75:04:000000:00</w:t>
      </w:r>
      <w:bookmarkEnd w:id="3"/>
    </w:p>
    <w:p w14:paraId="13E9CB9C" w14:textId="77777777" w:rsidR="00B60E37" w:rsidRPr="00B60E37" w:rsidRDefault="00B60E37" w:rsidP="00B60E37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(район, населенный пункт, улица, кадастровый номер участка)</w:t>
      </w:r>
    </w:p>
    <w:p w14:paraId="0B34E476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2D2C9B" w14:textId="77777777" w:rsidR="00B60E37" w:rsidRPr="00B60E37" w:rsidRDefault="00B60E37" w:rsidP="00B60E37">
      <w:pPr>
        <w:pBdr>
          <w:bottom w:val="single" w:sz="12" w:space="1" w:color="auto"/>
        </w:pBd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Претензий к генеральному подрядчику и другим участникам строительства, наладки, пуска и приемки объекта у застройщика нет</w:t>
      </w:r>
    </w:p>
    <w:p w14:paraId="6B14F073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D596A2F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 документы, необходимые для получения разрешения на ввод объекта в эксплуатацию, в 1 экз. на ______ л.</w:t>
      </w:r>
    </w:p>
    <w:p w14:paraId="0A4B510A" w14:textId="77777777" w:rsidR="00B60E37" w:rsidRPr="00B60E37" w:rsidRDefault="00B60E37" w:rsidP="00B60E37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709672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согласен (согласна) на обработку моих персональных данных, содержащихся в заявлении.</w:t>
      </w:r>
    </w:p>
    <w:p w14:paraId="28485487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об отказе в предоставлении муниципальной услуги прошу (нужное подчеркнуть):</w:t>
      </w:r>
    </w:p>
    <w:p w14:paraId="79DF92F6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вручить лично,</w:t>
      </w:r>
    </w:p>
    <w:p w14:paraId="1115D1FE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14:paraId="0D25C309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направить на адрес электронной почты в форме электронного документа.</w:t>
      </w:r>
    </w:p>
    <w:p w14:paraId="7CB7E7DD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64700F2" w14:textId="30F30883" w:rsidR="00B60E37" w:rsidRPr="00B60E37" w:rsidRDefault="00284A7F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Заказчик          </w:t>
      </w:r>
      <w:r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Иванов И.И.</w:t>
      </w:r>
      <w:r w:rsidR="00B60E37"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="00B60E37"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</w:t>
      </w:r>
    </w:p>
    <w:p w14:paraId="5CFC20E6" w14:textId="4BA60F90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284A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</w:t>
      </w: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Ф.И.О.                                                          ( подпись)</w:t>
      </w:r>
    </w:p>
    <w:p w14:paraId="4F87015A" w14:textId="77777777" w:rsidR="00B60E37" w:rsidRPr="00B60E37" w:rsidRDefault="00B60E37" w:rsidP="00B60E37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МП</w:t>
      </w:r>
    </w:p>
    <w:p w14:paraId="2BE8799E" w14:textId="2082FABB" w:rsidR="00577604" w:rsidRPr="004E5B8B" w:rsidRDefault="00B60E37" w:rsidP="004E5B8B">
      <w:pPr>
        <w:widowControl w:val="0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B60E3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00.</w:t>
      </w:r>
      <w:r w:rsidR="00284A7F"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00.</w:t>
      </w:r>
      <w:r w:rsidR="00284A7F"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0000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B60E3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</w:t>
      </w:r>
      <w:r w:rsid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ода</w:t>
      </w:r>
    </w:p>
    <w:p w14:paraId="15264EC2" w14:textId="79A81A87" w:rsidR="0038591C" w:rsidRDefault="0038591C" w:rsidP="00B60E37">
      <w:pPr>
        <w:tabs>
          <w:tab w:val="left" w:pos="2420"/>
        </w:tabs>
        <w:suppressAutoHyphens/>
        <w:spacing w:before="0" w:beforeAutospacing="0" w:after="0" w:afterAutospacing="0" w:line="240" w:lineRule="exact"/>
        <w:ind w:left="5670" w:firstLine="0"/>
        <w:jc w:val="both"/>
        <w:rPr>
          <w:sz w:val="28"/>
          <w:szCs w:val="28"/>
          <w:lang w:val="ru-RU"/>
        </w:rPr>
      </w:pPr>
    </w:p>
    <w:p w14:paraId="3EB2F8AA" w14:textId="4D6D3F6D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Приложение № 3</w:t>
      </w:r>
    </w:p>
    <w:p w14:paraId="79CEF659" w14:textId="77777777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144F3709" w14:textId="77777777" w:rsidR="00E8152B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</w:t>
      </w:r>
      <w:r w:rsidR="00E8152B"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190440F" w14:textId="4AB4C750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768FEBA2" w14:textId="77777777" w:rsidR="0038591C" w:rsidRPr="00E8152B" w:rsidRDefault="0038591C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0A4F8D2E" w14:textId="77777777" w:rsidR="0038591C" w:rsidRPr="0038591C" w:rsidRDefault="0038591C" w:rsidP="0038591C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E7E3C5" w14:textId="77777777" w:rsidR="0038591C" w:rsidRPr="0038591C" w:rsidRDefault="0038591C" w:rsidP="0038591C">
      <w:pPr>
        <w:spacing w:before="0" w:beforeAutospacing="0" w:after="480" w:afterAutospacing="0"/>
        <w:ind w:left="6521" w:firstLine="0"/>
        <w:jc w:val="lef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2</w:t>
      </w:r>
      <w:r w:rsidRPr="003859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к приказу Министерства строительства и жилищно-коммунального хозяйства Российской Федерации</w:t>
      </w:r>
      <w:r w:rsidRPr="003859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от 19 февраля 2015 г. № 117/пр</w:t>
      </w:r>
    </w:p>
    <w:p w14:paraId="6319D009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Кому  </w:t>
      </w:r>
    </w:p>
    <w:p w14:paraId="704ED071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6237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(наименование застройщика</w:t>
      </w:r>
    </w:p>
    <w:p w14:paraId="1A9F83D4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74910A65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(фамилия, имя, отчество – для граждан,</w:t>
      </w:r>
    </w:p>
    <w:p w14:paraId="7B48AF3C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2E779C64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полное наименование организации – для</w:t>
      </w:r>
    </w:p>
    <w:p w14:paraId="3DB76B17" w14:textId="77777777" w:rsidR="0038591C" w:rsidRPr="0038591C" w:rsidRDefault="0038591C" w:rsidP="0038591C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14:paraId="40942520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юридических лиц), его почтовый индекс</w:t>
      </w:r>
    </w:p>
    <w:p w14:paraId="0E611951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endnoteReference w:customMarkFollows="1" w:id="1"/>
        <w:t>1</w:t>
      </w:r>
    </w:p>
    <w:p w14:paraId="3E14DFFD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480" w:afterAutospacing="0"/>
        <w:ind w:left="5670" w:right="113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адрес, адрес электронной почты)</w:t>
      </w:r>
    </w:p>
    <w:p w14:paraId="41E1C327" w14:textId="77777777" w:rsidR="0038591C" w:rsidRPr="0038591C" w:rsidRDefault="0038591C" w:rsidP="0038591C">
      <w:pPr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РАЗРЕШЕНИЕ</w:t>
      </w: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38591C" w:rsidRPr="0038591C" w14:paraId="7ADA4EEB" w14:textId="77777777" w:rsidTr="003859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88BA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17EE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D139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66FB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A9693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699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3"/>
              <w:t>3</w:t>
            </w:r>
          </w:p>
        </w:tc>
      </w:tr>
    </w:tbl>
    <w:p w14:paraId="24128CC0" w14:textId="77777777" w:rsidR="0038591C" w:rsidRPr="0038591C" w:rsidRDefault="0038591C" w:rsidP="0038591C">
      <w:pPr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I.  </w:t>
      </w:r>
    </w:p>
    <w:p w14:paraId="76AE737E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left="266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уполномоченного федерального органа исполнительной власти, или</w:t>
      </w:r>
    </w:p>
    <w:p w14:paraId="1D91AF7F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066563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органа исполнительной власти субъекта Российской Федерации, или органа местного самоуправления,</w:t>
      </w:r>
    </w:p>
    <w:p w14:paraId="056C8765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92EE0E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3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14:paraId="32C36A0D" w14:textId="77777777" w:rsidR="0038591C" w:rsidRPr="0038591C" w:rsidRDefault="0038591C" w:rsidP="0038591C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4"/>
        <w:t>4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0DC83BD5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объекта (этапа)</w:t>
      </w:r>
    </w:p>
    <w:p w14:paraId="55AC1C51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C72345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капитального строительства</w:t>
      </w:r>
    </w:p>
    <w:p w14:paraId="60A0F1B8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5"/>
        <w:t>5</w:t>
      </w:r>
    </w:p>
    <w:p w14:paraId="19661004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right="141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 соответствии с проектной документацией, кадастровый номер объекта)</w:t>
      </w:r>
    </w:p>
    <w:p w14:paraId="7B8119B4" w14:textId="77777777" w:rsidR="0038591C" w:rsidRPr="0038591C" w:rsidRDefault="0038591C" w:rsidP="0038591C">
      <w:pPr>
        <w:spacing w:before="24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расположенного по адресу:</w:t>
      </w:r>
    </w:p>
    <w:p w14:paraId="22C40DB2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4E3084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(адрес объекта капитального строительства в соответствии с государственным адресным</w:t>
      </w:r>
    </w:p>
    <w:p w14:paraId="10A82367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6"/>
        <w:t>6</w:t>
      </w:r>
    </w:p>
    <w:p w14:paraId="1D62EC07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240" w:afterAutospacing="0"/>
        <w:ind w:right="142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реестром с указанием реквизитов документов о присвоении, об изменении адреса)</w:t>
      </w:r>
    </w:p>
    <w:p w14:paraId="77059890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земельном участке (земельных участках) с кадастровым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номером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7"/>
        <w:t>7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2CBACC37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240" w:afterAutospacing="0"/>
        <w:ind w:left="1242"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15393638" w14:textId="77777777" w:rsidR="0038591C" w:rsidRPr="0038591C" w:rsidRDefault="0038591C" w:rsidP="0038591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строительный адрес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8"/>
        <w:t>8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</w:t>
      </w:r>
    </w:p>
    <w:p w14:paraId="4EE1CCD2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241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477B8342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68675530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240" w:afterAutospacing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5F3C06F3" w14:textId="77777777" w:rsidR="0038591C" w:rsidRPr="0038591C" w:rsidRDefault="0038591C" w:rsidP="0038591C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отношении объекта капитального строительства выдано разрешение на строительство,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38591C" w:rsidRPr="0038591C" w14:paraId="2665022B" w14:textId="77777777" w:rsidTr="0038591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3836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5BCB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D92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C450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0E16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орган, выдавший разрешение на</w:t>
            </w:r>
          </w:p>
        </w:tc>
      </w:tr>
    </w:tbl>
    <w:p w14:paraId="0C10F0DC" w14:textId="77777777" w:rsidR="0038591C" w:rsidRPr="0038591C" w:rsidRDefault="0038591C" w:rsidP="0038591C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строительство  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9"/>
        <w:t>9</w:t>
      </w:r>
    </w:p>
    <w:p w14:paraId="00F4D51C" w14:textId="77777777" w:rsidR="0038591C" w:rsidRPr="0038591C" w:rsidRDefault="0038591C" w:rsidP="0038591C">
      <w:pPr>
        <w:pBdr>
          <w:top w:val="single" w:sz="4" w:space="1" w:color="auto"/>
        </w:pBdr>
        <w:spacing w:before="0" w:beforeAutospacing="0" w:after="0" w:afterAutospacing="0"/>
        <w:ind w:left="1588" w:right="19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4BA03497" w14:textId="77777777" w:rsidR="0038591C" w:rsidRPr="0038591C" w:rsidRDefault="0038591C" w:rsidP="0038591C">
      <w:pPr>
        <w:spacing w:before="240" w:beforeAutospacing="0" w:after="12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II. Сведения об объекте капитального строительства </w:t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38591C" w:rsidRPr="0038591C" w14:paraId="0FCA3755" w14:textId="77777777" w:rsidTr="0038591C">
        <w:trPr>
          <w:trHeight w:val="510"/>
        </w:trPr>
        <w:tc>
          <w:tcPr>
            <w:tcW w:w="3714" w:type="dxa"/>
            <w:vAlign w:val="center"/>
          </w:tcPr>
          <w:p w14:paraId="5C0E5F2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2E64EF0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14:paraId="7132983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14:paraId="3D054F9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</w:t>
            </w:r>
          </w:p>
        </w:tc>
      </w:tr>
      <w:tr w:rsidR="0038591C" w:rsidRPr="00987FED" w14:paraId="7685CF21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5BB9808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Общие показатели вводимого в эксплуатацию объекта</w:t>
            </w:r>
          </w:p>
        </w:tc>
      </w:tr>
      <w:tr w:rsidR="0038591C" w:rsidRPr="0038591C" w14:paraId="225FDFD9" w14:textId="77777777" w:rsidTr="0038591C">
        <w:trPr>
          <w:trHeight w:val="500"/>
        </w:trPr>
        <w:tc>
          <w:tcPr>
            <w:tcW w:w="3714" w:type="dxa"/>
          </w:tcPr>
          <w:p w14:paraId="0668156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14:paraId="620915C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1194A66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EC122C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DBF0D49" w14:textId="77777777" w:rsidTr="0038591C">
        <w:trPr>
          <w:trHeight w:val="500"/>
        </w:trPr>
        <w:tc>
          <w:tcPr>
            <w:tcW w:w="3714" w:type="dxa"/>
          </w:tcPr>
          <w:p w14:paraId="531B3A1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14:paraId="5691197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1789D2A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D6318E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527CACA" w14:textId="77777777" w:rsidTr="0038591C">
        <w:trPr>
          <w:trHeight w:val="500"/>
        </w:trPr>
        <w:tc>
          <w:tcPr>
            <w:tcW w:w="3714" w:type="dxa"/>
          </w:tcPr>
          <w:p w14:paraId="256DB2A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</w:t>
            </w:r>
          </w:p>
        </w:tc>
        <w:tc>
          <w:tcPr>
            <w:tcW w:w="1701" w:type="dxa"/>
          </w:tcPr>
          <w:p w14:paraId="7C6B00A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30045CD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26B304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A32647D" w14:textId="77777777" w:rsidTr="0038591C">
        <w:trPr>
          <w:trHeight w:val="500"/>
        </w:trPr>
        <w:tc>
          <w:tcPr>
            <w:tcW w:w="3714" w:type="dxa"/>
          </w:tcPr>
          <w:p w14:paraId="729B8DA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14:paraId="549663E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883C17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1A24B5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27FDC6D" w14:textId="77777777" w:rsidTr="0038591C">
        <w:trPr>
          <w:trHeight w:val="720"/>
        </w:trPr>
        <w:tc>
          <w:tcPr>
            <w:tcW w:w="3714" w:type="dxa"/>
          </w:tcPr>
          <w:p w14:paraId="6A45D53E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14:paraId="1412907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73C7F5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6ED23B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440F5FD" w14:textId="77777777" w:rsidTr="0038591C">
        <w:trPr>
          <w:trHeight w:val="720"/>
        </w:trPr>
        <w:tc>
          <w:tcPr>
            <w:tcW w:w="3714" w:type="dxa"/>
          </w:tcPr>
          <w:p w14:paraId="5E381D3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зданий, сооружений 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11"/>
              <w:t>11</w:t>
            </w:r>
          </w:p>
        </w:tc>
        <w:tc>
          <w:tcPr>
            <w:tcW w:w="1701" w:type="dxa"/>
          </w:tcPr>
          <w:p w14:paraId="29C6664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B4DB53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F2CC9A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0BAB9E5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2B29E17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Объекты непроизводственного назначения</w:t>
            </w:r>
          </w:p>
        </w:tc>
      </w:tr>
      <w:tr w:rsidR="0038591C" w:rsidRPr="00987FED" w14:paraId="69201102" w14:textId="77777777" w:rsidTr="0038591C">
        <w:trPr>
          <w:trHeight w:val="800"/>
        </w:trPr>
        <w:tc>
          <w:tcPr>
            <w:tcW w:w="9951" w:type="dxa"/>
            <w:gridSpan w:val="4"/>
            <w:vAlign w:val="center"/>
          </w:tcPr>
          <w:p w14:paraId="167A33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 Нежилые объекты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38591C" w:rsidRPr="0038591C" w14:paraId="22D848C9" w14:textId="77777777" w:rsidTr="0038591C">
        <w:trPr>
          <w:trHeight w:val="510"/>
        </w:trPr>
        <w:tc>
          <w:tcPr>
            <w:tcW w:w="3714" w:type="dxa"/>
          </w:tcPr>
          <w:p w14:paraId="0E397147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мест</w:t>
            </w:r>
          </w:p>
        </w:tc>
        <w:tc>
          <w:tcPr>
            <w:tcW w:w="1701" w:type="dxa"/>
          </w:tcPr>
          <w:p w14:paraId="4CBB700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DC5C86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7A728E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474FA26" w14:textId="77777777" w:rsidTr="0038591C">
        <w:trPr>
          <w:trHeight w:val="510"/>
        </w:trPr>
        <w:tc>
          <w:tcPr>
            <w:tcW w:w="3714" w:type="dxa"/>
          </w:tcPr>
          <w:p w14:paraId="5E6D02F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помещений</w:t>
            </w:r>
          </w:p>
        </w:tc>
        <w:tc>
          <w:tcPr>
            <w:tcW w:w="1701" w:type="dxa"/>
          </w:tcPr>
          <w:p w14:paraId="17177D3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B2ABB3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15DBEF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4309165" w14:textId="77777777" w:rsidTr="0038591C">
        <w:trPr>
          <w:trHeight w:val="510"/>
        </w:trPr>
        <w:tc>
          <w:tcPr>
            <w:tcW w:w="3714" w:type="dxa"/>
          </w:tcPr>
          <w:p w14:paraId="46AD88E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14:paraId="0A68E9F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5E58F5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2B8BCD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4C463FA" w14:textId="77777777" w:rsidTr="0038591C">
        <w:tc>
          <w:tcPr>
            <w:tcW w:w="3714" w:type="dxa"/>
          </w:tcPr>
          <w:p w14:paraId="56467FA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699BD75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AA1F41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21CC52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3A8DE95" w14:textId="77777777" w:rsidTr="0038591C">
        <w:trPr>
          <w:cantSplit/>
          <w:trHeight w:val="510"/>
        </w:trPr>
        <w:tc>
          <w:tcPr>
            <w:tcW w:w="3714" w:type="dxa"/>
          </w:tcPr>
          <w:p w14:paraId="6D3C3C7E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3AE9A35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02BF3E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39DB9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2F3E5449" w14:textId="77777777" w:rsidTr="0038591C">
        <w:trPr>
          <w:cantSplit/>
          <w:trHeight w:val="800"/>
        </w:trPr>
        <w:tc>
          <w:tcPr>
            <w:tcW w:w="3714" w:type="dxa"/>
          </w:tcPr>
          <w:p w14:paraId="406FC79B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1B49581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7C5D2A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B2E6DF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B914A7A" w14:textId="77777777" w:rsidTr="0038591C">
        <w:trPr>
          <w:cantSplit/>
          <w:trHeight w:val="510"/>
        </w:trPr>
        <w:tc>
          <w:tcPr>
            <w:tcW w:w="3714" w:type="dxa"/>
          </w:tcPr>
          <w:p w14:paraId="0534320A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3E7061F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786BA46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49036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463D1B6" w14:textId="77777777" w:rsidTr="0038591C">
        <w:trPr>
          <w:cantSplit/>
          <w:trHeight w:val="510"/>
        </w:trPr>
        <w:tc>
          <w:tcPr>
            <w:tcW w:w="3714" w:type="dxa"/>
          </w:tcPr>
          <w:p w14:paraId="4FE3054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534E88A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06DC4A6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C200B7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1D68FB4" w14:textId="77777777" w:rsidTr="0038591C">
        <w:trPr>
          <w:cantSplit/>
          <w:trHeight w:val="510"/>
        </w:trPr>
        <w:tc>
          <w:tcPr>
            <w:tcW w:w="3714" w:type="dxa"/>
          </w:tcPr>
          <w:p w14:paraId="0470D690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77E4029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01434D9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E05714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DE9AEF3" w14:textId="77777777" w:rsidTr="0038591C">
        <w:trPr>
          <w:cantSplit/>
          <w:trHeight w:val="510"/>
        </w:trPr>
        <w:tc>
          <w:tcPr>
            <w:tcW w:w="3714" w:type="dxa"/>
          </w:tcPr>
          <w:p w14:paraId="1F539724" w14:textId="77777777" w:rsidR="0038591C" w:rsidRPr="0038591C" w:rsidRDefault="0038591C" w:rsidP="0038591C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64D9F86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91ADEE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6E6C39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8A4A602" w14:textId="77777777" w:rsidTr="0038591C">
        <w:trPr>
          <w:cantSplit/>
          <w:trHeight w:val="510"/>
        </w:trPr>
        <w:tc>
          <w:tcPr>
            <w:tcW w:w="3714" w:type="dxa"/>
          </w:tcPr>
          <w:p w14:paraId="18E9843C" w14:textId="77777777" w:rsidR="0038591C" w:rsidRPr="0038591C" w:rsidRDefault="0038591C" w:rsidP="0038591C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5182B11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DD16BA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61C599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5539981" w14:textId="77777777" w:rsidTr="0038591C">
        <w:trPr>
          <w:cantSplit/>
          <w:trHeight w:val="510"/>
        </w:trPr>
        <w:tc>
          <w:tcPr>
            <w:tcW w:w="3714" w:type="dxa"/>
          </w:tcPr>
          <w:p w14:paraId="2F81532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0F5FAA0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0AA47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755100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C971B84" w14:textId="77777777" w:rsidTr="0038591C">
        <w:trPr>
          <w:cantSplit/>
          <w:trHeight w:val="510"/>
        </w:trPr>
        <w:tc>
          <w:tcPr>
            <w:tcW w:w="3714" w:type="dxa"/>
          </w:tcPr>
          <w:p w14:paraId="5334CAF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2B5B758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EB8389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C6011C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57F8096" w14:textId="77777777" w:rsidTr="0038591C">
        <w:trPr>
          <w:cantSplit/>
          <w:trHeight w:val="510"/>
        </w:trPr>
        <w:tc>
          <w:tcPr>
            <w:tcW w:w="3714" w:type="dxa"/>
          </w:tcPr>
          <w:p w14:paraId="4C078C7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58A39DB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7E59CE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C1A26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C83AB3A" w14:textId="77777777" w:rsidTr="0038591C">
        <w:trPr>
          <w:cantSplit/>
          <w:trHeight w:val="510"/>
        </w:trPr>
        <w:tc>
          <w:tcPr>
            <w:tcW w:w="3714" w:type="dxa"/>
          </w:tcPr>
          <w:p w14:paraId="4774E56A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12"/>
              <w:t>12</w:t>
            </w:r>
          </w:p>
        </w:tc>
        <w:tc>
          <w:tcPr>
            <w:tcW w:w="1701" w:type="dxa"/>
          </w:tcPr>
          <w:p w14:paraId="6A91F51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C7353A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5E377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D67D7A2" w14:textId="77777777" w:rsidTr="0038591C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14:paraId="324C8A7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 Объекты жилищного фонда</w:t>
            </w:r>
          </w:p>
        </w:tc>
      </w:tr>
      <w:tr w:rsidR="0038591C" w:rsidRPr="0038591C" w14:paraId="635EAF20" w14:textId="77777777" w:rsidTr="0038591C">
        <w:tc>
          <w:tcPr>
            <w:tcW w:w="3714" w:type="dxa"/>
          </w:tcPr>
          <w:p w14:paraId="53C83FB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14:paraId="4441FFF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33066DF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8B4990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90CB3C6" w14:textId="77777777" w:rsidTr="0038591C">
        <w:tc>
          <w:tcPr>
            <w:tcW w:w="3714" w:type="dxa"/>
          </w:tcPr>
          <w:p w14:paraId="427150D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14:paraId="103634E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0A972BC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771FD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455254B" w14:textId="77777777" w:rsidTr="0038591C">
        <w:trPr>
          <w:trHeight w:val="500"/>
        </w:trPr>
        <w:tc>
          <w:tcPr>
            <w:tcW w:w="3714" w:type="dxa"/>
          </w:tcPr>
          <w:p w14:paraId="07598FC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11ED2E1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14:paraId="530D102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7326B8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64545A4" w14:textId="77777777" w:rsidTr="0038591C">
        <w:trPr>
          <w:cantSplit/>
          <w:trHeight w:val="500"/>
        </w:trPr>
        <w:tc>
          <w:tcPr>
            <w:tcW w:w="3714" w:type="dxa"/>
          </w:tcPr>
          <w:p w14:paraId="718467A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7F88DDA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0AC899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6264C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EBFBAEC" w14:textId="77777777" w:rsidTr="0038591C">
        <w:trPr>
          <w:trHeight w:val="500"/>
        </w:trPr>
        <w:tc>
          <w:tcPr>
            <w:tcW w:w="3714" w:type="dxa"/>
          </w:tcPr>
          <w:p w14:paraId="5A8DA8FA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секций</w:t>
            </w:r>
          </w:p>
        </w:tc>
        <w:tc>
          <w:tcPr>
            <w:tcW w:w="1701" w:type="dxa"/>
          </w:tcPr>
          <w:p w14:paraId="0798572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секций</w:t>
            </w:r>
          </w:p>
        </w:tc>
        <w:tc>
          <w:tcPr>
            <w:tcW w:w="2268" w:type="dxa"/>
          </w:tcPr>
          <w:p w14:paraId="7A549FA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B7DA8C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511BDD7" w14:textId="77777777" w:rsidTr="0038591C">
        <w:tc>
          <w:tcPr>
            <w:tcW w:w="3714" w:type="dxa"/>
          </w:tcPr>
          <w:p w14:paraId="5C72BC29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квартир/общая площадь, всего</w:t>
            </w:r>
          </w:p>
          <w:p w14:paraId="38A95539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14:paraId="53374DD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BB2EF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8E6DA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F07E570" w14:textId="77777777" w:rsidTr="0038591C">
        <w:trPr>
          <w:trHeight w:val="500"/>
        </w:trPr>
        <w:tc>
          <w:tcPr>
            <w:tcW w:w="3714" w:type="dxa"/>
          </w:tcPr>
          <w:p w14:paraId="44ACCBF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1-комнатные</w:t>
            </w:r>
          </w:p>
        </w:tc>
        <w:tc>
          <w:tcPr>
            <w:tcW w:w="1701" w:type="dxa"/>
          </w:tcPr>
          <w:p w14:paraId="34192A6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447BA3C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647E42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1FB685A" w14:textId="77777777" w:rsidTr="0038591C">
        <w:trPr>
          <w:trHeight w:val="500"/>
        </w:trPr>
        <w:tc>
          <w:tcPr>
            <w:tcW w:w="3714" w:type="dxa"/>
          </w:tcPr>
          <w:p w14:paraId="0CF9C18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2-комнатные</w:t>
            </w:r>
          </w:p>
        </w:tc>
        <w:tc>
          <w:tcPr>
            <w:tcW w:w="1701" w:type="dxa"/>
          </w:tcPr>
          <w:p w14:paraId="6482D2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9DC071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909A49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6B02A7E" w14:textId="77777777" w:rsidTr="0038591C">
        <w:trPr>
          <w:trHeight w:val="500"/>
        </w:trPr>
        <w:tc>
          <w:tcPr>
            <w:tcW w:w="3714" w:type="dxa"/>
          </w:tcPr>
          <w:p w14:paraId="04DF337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3-комнатные</w:t>
            </w:r>
          </w:p>
        </w:tc>
        <w:tc>
          <w:tcPr>
            <w:tcW w:w="1701" w:type="dxa"/>
          </w:tcPr>
          <w:p w14:paraId="01C53B5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68312F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7A44D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31A68BA" w14:textId="77777777" w:rsidTr="0038591C">
        <w:trPr>
          <w:trHeight w:val="500"/>
        </w:trPr>
        <w:tc>
          <w:tcPr>
            <w:tcW w:w="3714" w:type="dxa"/>
          </w:tcPr>
          <w:p w14:paraId="2F5ADD1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4-комнатные</w:t>
            </w:r>
          </w:p>
        </w:tc>
        <w:tc>
          <w:tcPr>
            <w:tcW w:w="1701" w:type="dxa"/>
          </w:tcPr>
          <w:p w14:paraId="4BE0B9D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746119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61DDFA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A057BC0" w14:textId="77777777" w:rsidTr="0038591C">
        <w:trPr>
          <w:trHeight w:val="500"/>
        </w:trPr>
        <w:tc>
          <w:tcPr>
            <w:tcW w:w="3714" w:type="dxa"/>
          </w:tcPr>
          <w:p w14:paraId="07309DF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более чем 4-комнатные</w:t>
            </w:r>
          </w:p>
        </w:tc>
        <w:tc>
          <w:tcPr>
            <w:tcW w:w="1701" w:type="dxa"/>
          </w:tcPr>
          <w:p w14:paraId="6F28998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39745A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D58280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12FAE63" w14:textId="77777777" w:rsidTr="0038591C">
        <w:trPr>
          <w:trHeight w:val="1100"/>
        </w:trPr>
        <w:tc>
          <w:tcPr>
            <w:tcW w:w="3714" w:type="dxa"/>
          </w:tcPr>
          <w:p w14:paraId="5F69465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14:paraId="64BC96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31F03C7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84C463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537E801C" w14:textId="77777777" w:rsidTr="0038591C">
        <w:trPr>
          <w:trHeight w:val="800"/>
        </w:trPr>
        <w:tc>
          <w:tcPr>
            <w:tcW w:w="3714" w:type="dxa"/>
          </w:tcPr>
          <w:p w14:paraId="2D41DB17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527ED40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697EB4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28DBA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8538225" w14:textId="77777777" w:rsidTr="0038591C">
        <w:trPr>
          <w:trHeight w:val="500"/>
        </w:trPr>
        <w:tc>
          <w:tcPr>
            <w:tcW w:w="3714" w:type="dxa"/>
          </w:tcPr>
          <w:p w14:paraId="37059D1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6D68834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D81014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91BBDF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679A6F7" w14:textId="77777777" w:rsidTr="0038591C">
        <w:trPr>
          <w:trHeight w:val="500"/>
        </w:trPr>
        <w:tc>
          <w:tcPr>
            <w:tcW w:w="3714" w:type="dxa"/>
          </w:tcPr>
          <w:p w14:paraId="36B4C85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5076980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70B3505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A1EB10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C3FB824" w14:textId="77777777" w:rsidTr="0038591C">
        <w:trPr>
          <w:trHeight w:val="500"/>
        </w:trPr>
        <w:tc>
          <w:tcPr>
            <w:tcW w:w="3714" w:type="dxa"/>
          </w:tcPr>
          <w:p w14:paraId="34073AA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146117B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6BD7B08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C9C1E3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63D1981" w14:textId="77777777" w:rsidTr="0038591C">
        <w:trPr>
          <w:trHeight w:val="500"/>
        </w:trPr>
        <w:tc>
          <w:tcPr>
            <w:tcW w:w="3714" w:type="dxa"/>
          </w:tcPr>
          <w:p w14:paraId="5387EB3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2058327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293E42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EA39FF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516E359" w14:textId="77777777" w:rsidTr="0038591C">
        <w:trPr>
          <w:trHeight w:val="500"/>
        </w:trPr>
        <w:tc>
          <w:tcPr>
            <w:tcW w:w="3714" w:type="dxa"/>
          </w:tcPr>
          <w:p w14:paraId="010841F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34D8050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4615B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1BC04F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37E1DAB" w14:textId="77777777" w:rsidTr="0038591C">
        <w:trPr>
          <w:trHeight w:val="500"/>
        </w:trPr>
        <w:tc>
          <w:tcPr>
            <w:tcW w:w="3714" w:type="dxa"/>
          </w:tcPr>
          <w:p w14:paraId="3A1CBDF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7BAFED5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731092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F3A1D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D59A5D6" w14:textId="77777777" w:rsidTr="0038591C">
        <w:trPr>
          <w:trHeight w:val="500"/>
        </w:trPr>
        <w:tc>
          <w:tcPr>
            <w:tcW w:w="3714" w:type="dxa"/>
          </w:tcPr>
          <w:p w14:paraId="6844E62F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363F9AB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11EA80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0202C8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BD12AAE" w14:textId="77777777" w:rsidTr="0038591C">
        <w:trPr>
          <w:trHeight w:val="500"/>
        </w:trPr>
        <w:tc>
          <w:tcPr>
            <w:tcW w:w="3714" w:type="dxa"/>
          </w:tcPr>
          <w:p w14:paraId="733BFEA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5FA5F71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D05B2E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AE326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B295A0A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025F401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Объекты производственного назначения</w:t>
            </w:r>
          </w:p>
        </w:tc>
      </w:tr>
      <w:tr w:rsidR="0038591C" w:rsidRPr="00987FED" w14:paraId="6029645E" w14:textId="77777777" w:rsidTr="0038591C">
        <w:trPr>
          <w:trHeight w:val="1000"/>
        </w:trPr>
        <w:tc>
          <w:tcPr>
            <w:tcW w:w="9951" w:type="dxa"/>
            <w:gridSpan w:val="4"/>
          </w:tcPr>
          <w:p w14:paraId="1C6FFC4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14:paraId="0F2D83E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49FC55B" w14:textId="77777777" w:rsidTr="0038591C">
        <w:tc>
          <w:tcPr>
            <w:tcW w:w="3714" w:type="dxa"/>
          </w:tcPr>
          <w:p w14:paraId="2EFC603D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объекта</w:t>
            </w:r>
          </w:p>
        </w:tc>
        <w:tc>
          <w:tcPr>
            <w:tcW w:w="1701" w:type="dxa"/>
          </w:tcPr>
          <w:p w14:paraId="2304C1D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88CA84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72153F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78452EA4" w14:textId="77777777" w:rsidTr="0038591C">
        <w:trPr>
          <w:trHeight w:val="500"/>
        </w:trPr>
        <w:tc>
          <w:tcPr>
            <w:tcW w:w="3714" w:type="dxa"/>
          </w:tcPr>
          <w:p w14:paraId="306339F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701" w:type="dxa"/>
          </w:tcPr>
          <w:p w14:paraId="69B3364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B355C0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918D23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2A18B86" w14:textId="77777777" w:rsidTr="0038591C">
        <w:trPr>
          <w:trHeight w:val="500"/>
        </w:trPr>
        <w:tc>
          <w:tcPr>
            <w:tcW w:w="3714" w:type="dxa"/>
          </w:tcPr>
          <w:p w14:paraId="111B3F4B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Производительность</w:t>
            </w:r>
          </w:p>
        </w:tc>
        <w:tc>
          <w:tcPr>
            <w:tcW w:w="1701" w:type="dxa"/>
          </w:tcPr>
          <w:p w14:paraId="5D57E18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F731A1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DBC7A0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42012E93" w14:textId="77777777" w:rsidTr="0038591C">
        <w:trPr>
          <w:trHeight w:val="720"/>
        </w:trPr>
        <w:tc>
          <w:tcPr>
            <w:tcW w:w="3714" w:type="dxa"/>
          </w:tcPr>
          <w:p w14:paraId="1A7263A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3164EA0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77421B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D3EEC7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12657DE" w14:textId="77777777" w:rsidTr="0038591C">
        <w:trPr>
          <w:trHeight w:val="500"/>
        </w:trPr>
        <w:tc>
          <w:tcPr>
            <w:tcW w:w="3714" w:type="dxa"/>
          </w:tcPr>
          <w:p w14:paraId="4264857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2561B5D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08A0A7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C05FC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4CBFA8C" w14:textId="77777777" w:rsidTr="0038591C">
        <w:trPr>
          <w:trHeight w:val="500"/>
        </w:trPr>
        <w:tc>
          <w:tcPr>
            <w:tcW w:w="3714" w:type="dxa"/>
          </w:tcPr>
          <w:p w14:paraId="3705909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6B8848B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6659AC2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92F408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3EBF5C5F" w14:textId="77777777" w:rsidTr="0038591C">
        <w:trPr>
          <w:trHeight w:val="500"/>
        </w:trPr>
        <w:tc>
          <w:tcPr>
            <w:tcW w:w="3714" w:type="dxa"/>
          </w:tcPr>
          <w:p w14:paraId="6057B5D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1FE7989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2D5245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5DF9E0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A455A1D" w14:textId="77777777" w:rsidTr="0038591C">
        <w:trPr>
          <w:trHeight w:val="500"/>
        </w:trPr>
        <w:tc>
          <w:tcPr>
            <w:tcW w:w="3714" w:type="dxa"/>
          </w:tcPr>
          <w:p w14:paraId="4E4787D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29325EE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C70898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459F62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A096CFA" w14:textId="77777777" w:rsidTr="0038591C">
        <w:trPr>
          <w:trHeight w:val="500"/>
        </w:trPr>
        <w:tc>
          <w:tcPr>
            <w:tcW w:w="3714" w:type="dxa"/>
          </w:tcPr>
          <w:p w14:paraId="719ECE7E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7464AE4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57FF45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8CCF61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2EBB6BC" w14:textId="77777777" w:rsidTr="0038591C">
        <w:trPr>
          <w:trHeight w:val="500"/>
        </w:trPr>
        <w:tc>
          <w:tcPr>
            <w:tcW w:w="3714" w:type="dxa"/>
          </w:tcPr>
          <w:p w14:paraId="36A69B7F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30A8277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DFEA8E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A30B0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E9958B2" w14:textId="77777777" w:rsidTr="0038591C">
        <w:trPr>
          <w:trHeight w:val="500"/>
        </w:trPr>
        <w:tc>
          <w:tcPr>
            <w:tcW w:w="3714" w:type="dxa"/>
          </w:tcPr>
          <w:p w14:paraId="47CE090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463C933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CE806F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C5EDEE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612C9DAA" w14:textId="77777777" w:rsidTr="0038591C">
        <w:trPr>
          <w:trHeight w:val="500"/>
        </w:trPr>
        <w:tc>
          <w:tcPr>
            <w:tcW w:w="3714" w:type="dxa"/>
          </w:tcPr>
          <w:p w14:paraId="4BEC8146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4B2847C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3556B1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EFB139F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BB8F890" w14:textId="77777777" w:rsidTr="0038591C">
        <w:trPr>
          <w:trHeight w:val="510"/>
        </w:trPr>
        <w:tc>
          <w:tcPr>
            <w:tcW w:w="9951" w:type="dxa"/>
            <w:gridSpan w:val="4"/>
            <w:vAlign w:val="center"/>
          </w:tcPr>
          <w:p w14:paraId="07A979F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 Линейные объекты</w:t>
            </w:r>
          </w:p>
        </w:tc>
      </w:tr>
      <w:tr w:rsidR="0038591C" w:rsidRPr="0038591C" w14:paraId="05DC9FBD" w14:textId="77777777" w:rsidTr="0038591C">
        <w:trPr>
          <w:trHeight w:val="510"/>
        </w:trPr>
        <w:tc>
          <w:tcPr>
            <w:tcW w:w="3714" w:type="dxa"/>
          </w:tcPr>
          <w:p w14:paraId="52245B24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Категория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(класс)</w:t>
            </w:r>
          </w:p>
        </w:tc>
        <w:tc>
          <w:tcPr>
            <w:tcW w:w="1701" w:type="dxa"/>
          </w:tcPr>
          <w:p w14:paraId="57C9621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3C43F4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ABB7DF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29545C34" w14:textId="77777777" w:rsidTr="0038591C">
        <w:trPr>
          <w:trHeight w:val="510"/>
        </w:trPr>
        <w:tc>
          <w:tcPr>
            <w:tcW w:w="3714" w:type="dxa"/>
          </w:tcPr>
          <w:p w14:paraId="7BE8C6E2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Протяженность</w:t>
            </w:r>
          </w:p>
        </w:tc>
        <w:tc>
          <w:tcPr>
            <w:tcW w:w="1701" w:type="dxa"/>
          </w:tcPr>
          <w:p w14:paraId="2C22D94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FF5E7A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7C41B3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7C345C80" w14:textId="77777777" w:rsidTr="0038591C">
        <w:trPr>
          <w:trHeight w:val="510"/>
        </w:trPr>
        <w:tc>
          <w:tcPr>
            <w:tcW w:w="3714" w:type="dxa"/>
          </w:tcPr>
          <w:p w14:paraId="24620737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14:paraId="5FBB980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C4369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46EDD8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3AC0D1B4" w14:textId="77777777" w:rsidTr="0038591C">
        <w:trPr>
          <w:trHeight w:val="510"/>
        </w:trPr>
        <w:tc>
          <w:tcPr>
            <w:tcW w:w="3714" w:type="dxa"/>
          </w:tcPr>
          <w:p w14:paraId="7FCD950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14:paraId="0CDA46F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CE1587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C0B5B7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28459D3C" w14:textId="77777777" w:rsidTr="0038591C">
        <w:trPr>
          <w:trHeight w:val="510"/>
        </w:trPr>
        <w:tc>
          <w:tcPr>
            <w:tcW w:w="3714" w:type="dxa"/>
          </w:tcPr>
          <w:p w14:paraId="1239A855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14:paraId="48FB725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5F171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805241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09BFB0BD" w14:textId="77777777" w:rsidTr="0038591C">
        <w:trPr>
          <w:trHeight w:val="510"/>
        </w:trPr>
        <w:tc>
          <w:tcPr>
            <w:tcW w:w="3714" w:type="dxa"/>
          </w:tcPr>
          <w:p w14:paraId="11ADC058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конструктивных элементов, оказывающих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14:paraId="51B8B6A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642FCFB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2EFEF6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1A998B5E" w14:textId="77777777" w:rsidTr="0038591C">
        <w:tc>
          <w:tcPr>
            <w:tcW w:w="3714" w:type="dxa"/>
          </w:tcPr>
          <w:p w14:paraId="19EBFB3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0D11E599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2A1C5E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332B01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64FF0476" w14:textId="77777777" w:rsidTr="0038591C">
        <w:trPr>
          <w:trHeight w:val="800"/>
        </w:trPr>
        <w:tc>
          <w:tcPr>
            <w:tcW w:w="9951" w:type="dxa"/>
            <w:gridSpan w:val="4"/>
            <w:vAlign w:val="center"/>
          </w:tcPr>
          <w:p w14:paraId="0F84640D" w14:textId="77777777" w:rsidR="0038591C" w:rsidRPr="0038591C" w:rsidRDefault="0038591C" w:rsidP="0038591C">
            <w:pPr>
              <w:keepNext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Соответствие требованиям энергетической эффективности и требованиям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оснащенности приборами учета используемых энергетических ресурсов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customMarkFollows="1" w:id="13"/>
              <w:t>13</w:t>
            </w:r>
          </w:p>
        </w:tc>
      </w:tr>
      <w:tr w:rsidR="0038591C" w:rsidRPr="0038591C" w14:paraId="5D8AD866" w14:textId="77777777" w:rsidTr="0038591C">
        <w:trPr>
          <w:trHeight w:val="510"/>
        </w:trPr>
        <w:tc>
          <w:tcPr>
            <w:tcW w:w="3714" w:type="dxa"/>
          </w:tcPr>
          <w:p w14:paraId="265B167C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14:paraId="0F7A50F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27FE26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F1C58E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4E78F498" w14:textId="77777777" w:rsidTr="0038591C">
        <w:trPr>
          <w:trHeight w:val="510"/>
        </w:trPr>
        <w:tc>
          <w:tcPr>
            <w:tcW w:w="3714" w:type="dxa"/>
          </w:tcPr>
          <w:p w14:paraId="329CBC63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14:paraId="41F3FB0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кВт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ч/м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14:paraId="47F320CD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53E34B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987FED" w14:paraId="4DEEF700" w14:textId="77777777" w:rsidTr="0038591C">
        <w:trPr>
          <w:trHeight w:val="500"/>
        </w:trPr>
        <w:tc>
          <w:tcPr>
            <w:tcW w:w="3714" w:type="dxa"/>
          </w:tcPr>
          <w:p w14:paraId="114C5A3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14:paraId="392CBDA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4747DD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40BA614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03613325" w14:textId="77777777" w:rsidTr="0038591C">
        <w:tc>
          <w:tcPr>
            <w:tcW w:w="3714" w:type="dxa"/>
          </w:tcPr>
          <w:p w14:paraId="63869B81" w14:textId="77777777" w:rsidR="0038591C" w:rsidRPr="0038591C" w:rsidRDefault="0038591C" w:rsidP="0038591C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14:paraId="3E08A24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C45F4F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D2FDD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2F3C697" w14:textId="77777777" w:rsidR="0038591C" w:rsidRPr="0038591C" w:rsidRDefault="0038591C" w:rsidP="0038591C">
      <w:pPr>
        <w:keepNext/>
        <w:spacing w:before="2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Разрешение на ввод объекта в эксплуатацию недействительно без технического плана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14:paraId="1D1678E2" w14:textId="77777777" w:rsidR="0038591C" w:rsidRPr="0038591C" w:rsidRDefault="0038591C" w:rsidP="0038591C">
      <w:pPr>
        <w:keepNext/>
        <w:pBdr>
          <w:top w:val="single" w:sz="4" w:space="1" w:color="auto"/>
        </w:pBd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02282A68" w14:textId="77777777" w:rsidR="0038591C" w:rsidRPr="0038591C" w:rsidRDefault="0038591C" w:rsidP="0038591C">
      <w:pPr>
        <w:keepNext/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endnoteReference w:customMarkFollows="1" w:id="14"/>
        <w:t>14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9EF8303" w14:textId="77777777" w:rsidR="0038591C" w:rsidRPr="0038591C" w:rsidRDefault="0038591C" w:rsidP="0038591C">
      <w:pPr>
        <w:keepNext/>
        <w:pBdr>
          <w:top w:val="single" w:sz="4" w:space="1" w:color="auto"/>
        </w:pBdr>
        <w:spacing w:before="0" w:beforeAutospacing="0" w:after="240" w:afterAutospacing="0"/>
        <w:ind w:right="312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8591C" w:rsidRPr="0038591C" w14:paraId="169EF6FC" w14:textId="77777777" w:rsidTr="0038591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202E0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534B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B485E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FF6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3C7A6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8591C" w:rsidRPr="0038591C" w14:paraId="5F6FBBAA" w14:textId="77777777" w:rsidTr="0038591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B75E68E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(должность уполномоченного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сотрудника органа,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осуществляющего выдачу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BA97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75070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9A642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7017EF2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</w:tbl>
    <w:p w14:paraId="5C7F59F9" w14:textId="77777777" w:rsidR="0038591C" w:rsidRPr="0038591C" w:rsidRDefault="0038591C" w:rsidP="0038591C">
      <w:pPr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8591C" w:rsidRPr="0038591C" w14:paraId="59ADCF91" w14:textId="77777777" w:rsidTr="0038591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B90E8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2D9E3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CFDA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BB7BC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48375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40961" w14:textId="77777777" w:rsidR="0038591C" w:rsidRPr="0038591C" w:rsidRDefault="0038591C" w:rsidP="0038591C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9AF6" w14:textId="77777777" w:rsidR="0038591C" w:rsidRPr="0038591C" w:rsidRDefault="0038591C" w:rsidP="0038591C">
            <w:pPr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г.</w:t>
            </w:r>
          </w:p>
        </w:tc>
      </w:tr>
    </w:tbl>
    <w:p w14:paraId="7C00E5C8" w14:textId="77777777" w:rsidR="0038591C" w:rsidRPr="0038591C" w:rsidRDefault="0038591C" w:rsidP="0038591C">
      <w:pPr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М.П.</w:t>
      </w:r>
    </w:p>
    <w:p w14:paraId="410E93C5" w14:textId="12E93D83" w:rsidR="0038591C" w:rsidRDefault="0038591C" w:rsidP="00E8152B">
      <w:pPr>
        <w:tabs>
          <w:tab w:val="left" w:pos="2420"/>
        </w:tabs>
        <w:suppressAutoHyphens/>
        <w:spacing w:before="0" w:beforeAutospacing="0" w:after="0" w:afterAutospacing="0" w:line="240" w:lineRule="exact"/>
        <w:ind w:firstLine="0"/>
        <w:jc w:val="both"/>
        <w:rPr>
          <w:sz w:val="28"/>
          <w:szCs w:val="28"/>
          <w:lang w:val="ru-RU"/>
        </w:rPr>
      </w:pPr>
    </w:p>
    <w:sectPr w:rsidR="0038591C" w:rsidSect="001B17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7F5C" w14:textId="77777777" w:rsidR="00EF77B2" w:rsidRDefault="00EF77B2" w:rsidP="009A1513">
      <w:pPr>
        <w:spacing w:before="0" w:after="0"/>
      </w:pPr>
      <w:r>
        <w:separator/>
      </w:r>
    </w:p>
  </w:endnote>
  <w:endnote w:type="continuationSeparator" w:id="0">
    <w:p w14:paraId="5E1688B8" w14:textId="77777777" w:rsidR="00EF77B2" w:rsidRDefault="00EF77B2" w:rsidP="009A1513">
      <w:pPr>
        <w:spacing w:before="0" w:after="0"/>
      </w:pPr>
      <w:r>
        <w:continuationSeparator/>
      </w:r>
    </w:p>
  </w:endnote>
  <w:endnote w:id="1">
    <w:p w14:paraId="3C58C37E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1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Указываются:</w:t>
      </w:r>
    </w:p>
    <w:p w14:paraId="345092D7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-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14:paraId="121E0252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-</w:t>
      </w:r>
      <w:r w:rsidRPr="00E37B5A">
        <w:t> </w:t>
      </w:r>
      <w:r w:rsidRPr="0038591C">
        <w:rPr>
          <w:lang w:val="ru-RU"/>
        </w:rPr>
        <w:t>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14:paraId="244BD0D1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2</w:t>
      </w:r>
      <w:r w:rsidRPr="00E37B5A">
        <w:t> </w:t>
      </w:r>
      <w:r w:rsidRPr="0038591C">
        <w:rPr>
          <w:lang w:val="ru-RU"/>
        </w:rPr>
        <w:t>Указывается дата подписания разрешения на ввод объекта в эксплуатацию.</w:t>
      </w:r>
    </w:p>
  </w:endnote>
  <w:endnote w:id="3">
    <w:p w14:paraId="0B96B147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3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14:paraId="2F1BB1FB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А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14:paraId="5487C512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14:paraId="77A02A0A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Б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14:paraId="5679AE0E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порядковый номер разрешения на строительство, присвоенный органом, осуществляющим выдачу разрешения на строительство;</w:t>
      </w:r>
    </w:p>
    <w:p w14:paraId="151722A2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Г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–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год выдачи разрешения на строительство (полностью).</w:t>
      </w:r>
    </w:p>
    <w:p w14:paraId="339868A2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Составные части номера отделяются друг от друга знаком “-”. Цифровые индексы обозначаются арабскими цифрами.</w:t>
      </w:r>
    </w:p>
    <w:p w14:paraId="78F2E923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4">
    <w:p w14:paraId="19E6DF33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4</w:t>
      </w:r>
      <w:r w:rsidRPr="00E37B5A">
        <w:t> </w:t>
      </w:r>
      <w:r w:rsidRPr="0038591C">
        <w:rPr>
          <w:lang w:val="ru-RU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5">
    <w:p w14:paraId="490D6831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5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14:paraId="2262F047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14:paraId="48A88A6A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6">
    <w:p w14:paraId="04D2EE4F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6</w:t>
      </w:r>
      <w:r w:rsidRPr="00E37B5A">
        <w:t> </w:t>
      </w:r>
      <w:r w:rsidRPr="0038591C">
        <w:rPr>
          <w:lang w:val="ru-RU"/>
        </w:rPr>
        <w:t>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7">
    <w:p w14:paraId="2B0D1276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7</w:t>
      </w:r>
      <w:r w:rsidRPr="00E37B5A">
        <w:t> </w:t>
      </w:r>
      <w:r w:rsidRPr="0038591C">
        <w:rPr>
          <w:lang w:val="ru-RU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8">
    <w:p w14:paraId="2F89F077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8</w:t>
      </w:r>
      <w:r w:rsidRPr="00E37B5A">
        <w:t> </w:t>
      </w:r>
      <w:r w:rsidRPr="0038591C">
        <w:rPr>
          <w:lang w:val="ru-RU"/>
        </w:rPr>
        <w:t>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9">
    <w:p w14:paraId="59DAD687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9</w:t>
      </w:r>
      <w:r w:rsidRPr="00E37B5A">
        <w:t> </w:t>
      </w:r>
      <w:r w:rsidRPr="0038591C">
        <w:rPr>
          <w:lang w:val="ru-RU"/>
        </w:rPr>
        <w:t>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0">
    <w:p w14:paraId="3B64D5F4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10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Сведения об объекте капитального строительства (в отношении линейных объектов допускается заполнение не всех граф раздела).</w:t>
      </w:r>
    </w:p>
    <w:p w14:paraId="2670D479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столбце “Наименование показателя” указываются показатели объекта капитального строительства;</w:t>
      </w:r>
    </w:p>
    <w:p w14:paraId="5193EFD6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столбце “Единица измерения” указываются единицы измерения;</w:t>
      </w:r>
    </w:p>
    <w:p w14:paraId="3364C254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14:paraId="3B7FE556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14:paraId="348DDF65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11</w:t>
      </w:r>
      <w:r w:rsidRPr="00E37B5A">
        <w:t> </w:t>
      </w:r>
      <w:r w:rsidRPr="0038591C">
        <w:rPr>
          <w:lang w:val="ru-RU"/>
        </w:rPr>
        <w:t>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2">
    <w:p w14:paraId="41C006A6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12</w:t>
      </w:r>
      <w:r w:rsidRPr="00E37B5A">
        <w:t> </w:t>
      </w:r>
      <w:r w:rsidRPr="0038591C">
        <w:rPr>
          <w:lang w:val="ru-RU"/>
        </w:rPr>
        <w:t>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3">
    <w:p w14:paraId="7ECBE9CA" w14:textId="77777777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rStyle w:val="afa"/>
          <w:lang w:val="ru-RU"/>
        </w:rPr>
        <w:t>13</w:t>
      </w:r>
      <w:r w:rsidRPr="00E37B5A">
        <w:t> </w:t>
      </w:r>
      <w:r w:rsidRPr="0038591C">
        <w:rPr>
          <w:lang w:val="ru-RU"/>
        </w:rPr>
        <w:t>В отношении линейных объектов допускается заполнение не всех граф раздела.</w:t>
      </w:r>
    </w:p>
  </w:endnote>
  <w:endnote w:id="14">
    <w:p w14:paraId="6FD4E244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rStyle w:val="afa"/>
          <w:sz w:val="20"/>
          <w:szCs w:val="20"/>
          <w:lang w:val="ru-RU"/>
        </w:rPr>
        <w:t>14</w:t>
      </w:r>
      <w:r w:rsidRPr="00E37B5A">
        <w:rPr>
          <w:sz w:val="20"/>
          <w:szCs w:val="20"/>
        </w:rPr>
        <w:t> </w:t>
      </w:r>
      <w:r w:rsidRPr="0038591C">
        <w:rPr>
          <w:sz w:val="20"/>
          <w:szCs w:val="20"/>
          <w:lang w:val="ru-RU"/>
        </w:rPr>
        <w:t>Указывается:</w:t>
      </w:r>
    </w:p>
    <w:p w14:paraId="54F93C85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дата подготовки технического плана;</w:t>
      </w:r>
    </w:p>
    <w:p w14:paraId="789390DB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фамилия, имя, отчество (при наличии) кадастрового инженера, его подготовившего;</w:t>
      </w:r>
    </w:p>
    <w:p w14:paraId="502919E5" w14:textId="77777777" w:rsidR="00901E21" w:rsidRPr="0038591C" w:rsidRDefault="00901E21" w:rsidP="00E8152B">
      <w:pPr>
        <w:spacing w:before="0" w:beforeAutospacing="0" w:after="0" w:afterAutospacing="0"/>
        <w:ind w:firstLine="567"/>
        <w:jc w:val="both"/>
        <w:rPr>
          <w:sz w:val="20"/>
          <w:szCs w:val="20"/>
          <w:lang w:val="ru-RU"/>
        </w:rPr>
      </w:pPr>
      <w:r w:rsidRPr="0038591C">
        <w:rPr>
          <w:sz w:val="20"/>
          <w:szCs w:val="20"/>
          <w:lang w:val="ru-RU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14:paraId="4EFE9E8F" w14:textId="5B4363FD" w:rsidR="00901E21" w:rsidRPr="0038591C" w:rsidRDefault="00901E21" w:rsidP="00E8152B">
      <w:pPr>
        <w:pStyle w:val="af8"/>
        <w:spacing w:beforeAutospacing="0" w:afterAutospacing="0"/>
        <w:ind w:firstLine="567"/>
        <w:jc w:val="both"/>
        <w:rPr>
          <w:lang w:val="ru-RU"/>
        </w:rPr>
      </w:pPr>
      <w:r w:rsidRPr="0038591C">
        <w:rPr>
          <w:lang w:val="ru-RU"/>
        </w:rPr>
        <w:t>В случае принятия решения о вводе в эксплуатацию нескольких зданий, сооружений приводятся сведения обо всех технических плана</w:t>
      </w:r>
      <w:r>
        <w:rPr>
          <w:lang w:val="ru-RU"/>
        </w:rPr>
        <w:t>х созданных зданий, сооружений.</w:t>
      </w:r>
    </w:p>
    <w:p w14:paraId="1915A819" w14:textId="77777777" w:rsidR="00901E21" w:rsidRPr="0038591C" w:rsidRDefault="00901E21" w:rsidP="0038591C">
      <w:pPr>
        <w:pStyle w:val="af8"/>
        <w:ind w:firstLine="567"/>
        <w:jc w:val="both"/>
        <w:rPr>
          <w:lang w:val="ru-RU"/>
        </w:rPr>
      </w:pPr>
    </w:p>
    <w:p w14:paraId="319C980C" w14:textId="256AF296" w:rsidR="00901E21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</w:p>
    <w:p w14:paraId="0F8D48E0" w14:textId="77777777" w:rsidR="00901E21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079BBD" w14:textId="66C77789" w:rsidR="00901E21" w:rsidRDefault="00901E21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41A0A8" w14:textId="41B797D5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48A384" w14:textId="164EAB2D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09A01B" w14:textId="3183B130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3151AF" w14:textId="7688D49C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5168B1" w14:textId="744E5390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E8A542" w14:textId="55B3246C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89386C" w14:textId="03C450C6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5B7819" w14:textId="48B844A5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2E51D2" w14:textId="536F4263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52A5C1" w14:textId="74A07D1E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ECF07E" w14:textId="38EFA515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9CE30E" w14:textId="6875DDA5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C4EB78" w14:textId="37D858CB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D335A6" w14:textId="7144E147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835AA0" w14:textId="711E2249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162F3A" w14:textId="42631D14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5F6AB8" w14:textId="3350FFA3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6BDD3E" w14:textId="61D972FB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1CED02" w14:textId="78391BE4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1EFFBE7" w14:textId="4475FF6D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D4C399" w14:textId="10E2B322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FED992" w14:textId="400829CB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3818DE" w14:textId="3E590000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61C3A8" w14:textId="508FF5E7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D9771C" w14:textId="57662ED9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201307" w14:textId="6A58A07B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116EE4" w14:textId="02B4E2EB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720B5D" w14:textId="77777777" w:rsidR="004E5B8B" w:rsidRDefault="004E5B8B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109D5A" w14:textId="5B713C2B" w:rsidR="00901E21" w:rsidRDefault="00901E21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1E197C" w14:textId="77777777" w:rsidR="00901E21" w:rsidRDefault="00901E21" w:rsidP="00B53EFA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F6C7C5" w14:textId="57D5115A" w:rsidR="00901E21" w:rsidRPr="00E8152B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</w:p>
    <w:p w14:paraId="165A7F1A" w14:textId="77777777" w:rsidR="00901E21" w:rsidRPr="00E8152B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Hlk528318342"/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28CAB435" w14:textId="77777777" w:rsidR="00901E21" w:rsidRPr="00E8152B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 </w:t>
      </w:r>
    </w:p>
    <w:bookmarkEnd w:id="4"/>
    <w:p w14:paraId="0370173B" w14:textId="77777777" w:rsidR="00901E21" w:rsidRPr="00E8152B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7E37F694" w14:textId="77777777" w:rsidR="00901E21" w:rsidRPr="00E8152B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15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43FB808B" w14:textId="77777777" w:rsidR="00901E21" w:rsidRPr="0038591C" w:rsidRDefault="00901E21" w:rsidP="00E8152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C5C614" w14:textId="3034E195" w:rsidR="00901E21" w:rsidRPr="00E8152B" w:rsidRDefault="00901E21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Кому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</w:t>
      </w:r>
      <w:r w:rsidRPr="00E8152B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Иванову Ивану </w:t>
      </w:r>
    </w:p>
    <w:p w14:paraId="1B4C8F5C" w14:textId="77777777" w:rsidR="00901E21" w:rsidRPr="00E8152B" w:rsidRDefault="00901E21" w:rsidP="00E8152B">
      <w:pPr>
        <w:pBdr>
          <w:top w:val="single" w:sz="4" w:space="1" w:color="auto"/>
        </w:pBdr>
        <w:spacing w:before="0" w:beforeAutospacing="0" w:after="0" w:afterAutospacing="0"/>
        <w:ind w:left="6237" w:firstLine="0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</w:pPr>
      <w:r w:rsidRPr="00E8152B"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  <w:t>(наименование застройщика</w:t>
      </w:r>
    </w:p>
    <w:p w14:paraId="632488B3" w14:textId="2569B7AC" w:rsidR="00901E21" w:rsidRPr="00E8152B" w:rsidRDefault="00901E21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               </w:t>
      </w:r>
      <w:r w:rsidRPr="00E8152B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Ивановичу  </w:t>
      </w:r>
    </w:p>
    <w:p w14:paraId="0B9D286D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(фамилия, имя, отчество – для граждан,</w:t>
      </w:r>
    </w:p>
    <w:p w14:paraId="27249891" w14:textId="45084763" w:rsidR="00901E21" w:rsidRPr="00E8152B" w:rsidRDefault="00901E21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      </w:t>
      </w:r>
      <w:r w:rsidRPr="00E8152B"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Забайкальский край, </w:t>
      </w:r>
    </w:p>
    <w:p w14:paraId="41FDCAA4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полное наименование организации – для</w:t>
      </w:r>
    </w:p>
    <w:p w14:paraId="4053D8DC" w14:textId="4CB09327" w:rsidR="00901E21" w:rsidRPr="00E8152B" w:rsidRDefault="00901E21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        Борзинский район, </w:t>
      </w:r>
    </w:p>
    <w:p w14:paraId="6BB33D3F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0" w:afterAutospacing="0"/>
        <w:ind w:left="5670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юридических лиц), его почтовый индекс</w:t>
      </w:r>
    </w:p>
    <w:p w14:paraId="5641851C" w14:textId="45AA582E" w:rsidR="00901E21" w:rsidRPr="00E8152B" w:rsidRDefault="00901E21" w:rsidP="00E8152B">
      <w:pPr>
        <w:spacing w:before="0" w:beforeAutospacing="0" w:after="0" w:afterAutospacing="0"/>
        <w:ind w:left="5670" w:firstLine="0"/>
        <w:jc w:val="left"/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ru-RU" w:eastAsia="ru-RU"/>
        </w:rPr>
        <w:t xml:space="preserve">  с. Акурай ул. Ленина, д.100</w:t>
      </w:r>
      <w:r w:rsidRPr="003859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</w:r>
    </w:p>
    <w:p w14:paraId="2A9C5A51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480" w:afterAutospacing="0"/>
        <w:ind w:left="5670" w:right="113" w:firstLine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адрес, адрес электронной почты)</w:t>
      </w:r>
    </w:p>
    <w:p w14:paraId="4B41926B" w14:textId="77777777" w:rsidR="00901E21" w:rsidRPr="0038591C" w:rsidRDefault="00901E21" w:rsidP="00E8152B">
      <w:pPr>
        <w:spacing w:before="0" w:beforeAutospacing="0" w:after="240" w:afterAutospacing="0"/>
        <w:ind w:firstLine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РАЗРЕШЕНИЕ</w:t>
      </w:r>
      <w:r w:rsidRPr="0038591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901E21" w:rsidRPr="0038591C" w14:paraId="6ED95A75" w14:textId="77777777" w:rsidTr="009F03A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E72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31D5C" w14:textId="5AC68046" w:rsidR="00901E21" w:rsidRPr="00E8152B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00.00.0000 г.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A29DD" w14:textId="7EC89EEA" w:rsidR="00901E21" w:rsidRPr="0038591C" w:rsidRDefault="00901E21" w:rsidP="006B22BD">
            <w:pPr>
              <w:spacing w:before="0" w:beforeAutospacing="0" w:after="0" w:afterAutospacing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DC26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E87FA" w14:textId="4572BE69" w:rsidR="00901E21" w:rsidRPr="00E8152B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№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92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-RU92505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36A80" w14:textId="3B326B1C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23702FEB" w14:textId="26FC504A" w:rsidR="00901E21" w:rsidRPr="006B22BD" w:rsidRDefault="00901E21" w:rsidP="006B22BD">
      <w:pPr>
        <w:spacing w:before="24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I.  </w:t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 «Борзинский район»</w:t>
      </w:r>
    </w:p>
    <w:p w14:paraId="21EB1620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60" w:afterAutospacing="0"/>
        <w:ind w:left="266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уполномоченного федерального органа исполнительной власти, или</w:t>
      </w:r>
    </w:p>
    <w:p w14:paraId="52BC959A" w14:textId="77777777" w:rsidR="00901E21" w:rsidRPr="0038591C" w:rsidRDefault="00901E21" w:rsidP="00E8152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7C415D4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органа исполнительной власти субъекта Российской Федерации, или органа местного самоуправления,</w:t>
      </w:r>
    </w:p>
    <w:p w14:paraId="28863A89" w14:textId="77777777" w:rsidR="00901E21" w:rsidRPr="0038591C" w:rsidRDefault="00901E21" w:rsidP="00E8152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806F6A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3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14:paraId="1A3F0097" w14:textId="04BE9DE1" w:rsidR="00901E21" w:rsidRPr="006B22BD" w:rsidRDefault="00901E21" w:rsidP="006B22B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многоквартирный жилой дом</w:t>
      </w:r>
    </w:p>
    <w:p w14:paraId="42D6E9AA" w14:textId="5B8FF585" w:rsidR="00901E21" w:rsidRPr="004E5B8B" w:rsidRDefault="00901E21" w:rsidP="004E5B8B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(наименование объекта (этапа)</w:t>
      </w:r>
      <w:r w:rsidR="004E5B8B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капитального строительства</w:t>
      </w:r>
    </w:p>
    <w:p w14:paraId="49CF09D4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0" w:afterAutospacing="0"/>
        <w:ind w:right="141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в соответствии с проектной документацией, кадастровый номер объекта)</w:t>
      </w:r>
    </w:p>
    <w:p w14:paraId="26B8F983" w14:textId="77777777" w:rsidR="00901E21" w:rsidRPr="0038591C" w:rsidRDefault="00901E21" w:rsidP="00E8152B">
      <w:pPr>
        <w:spacing w:before="24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расположенного по адресу:</w:t>
      </w:r>
    </w:p>
    <w:p w14:paraId="2148D4DC" w14:textId="688D4661" w:rsidR="00901E21" w:rsidRPr="0038591C" w:rsidRDefault="00901E21" w:rsidP="006B22B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Hlk528317749"/>
      <w:r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 Борзинский район, с. Акурай, ул. Советская, 100</w:t>
      </w:r>
    </w:p>
    <w:bookmarkEnd w:id="5"/>
    <w:p w14:paraId="021AAD3B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60" w:afterAutospacing="0"/>
        <w:ind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(адрес объекта капитального строительства в соответствии с государственным адресным</w:t>
      </w:r>
    </w:p>
    <w:p w14:paraId="5474517A" w14:textId="72D3F144" w:rsidR="00901E21" w:rsidRPr="0038591C" w:rsidRDefault="00901E21" w:rsidP="006B22BD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Постановление администрации сельского поселения «Акурайское» от00.00.0000 г. № 00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0D669323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240" w:afterAutospacing="0"/>
        <w:ind w:right="142" w:firstLine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реестром с указанием реквизитов документов о присвоении, об изменении адреса)</w:t>
      </w:r>
    </w:p>
    <w:p w14:paraId="332759B7" w14:textId="1E88ED1F" w:rsidR="00901E21" w:rsidRPr="0038591C" w:rsidRDefault="00901E21" w:rsidP="00E8152B">
      <w:pPr>
        <w:tabs>
          <w:tab w:val="right" w:pos="9923"/>
        </w:tabs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земельном участке (земельных участках) с кадастровым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номером :  </w:t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75:04:000000:00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07A99D92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240" w:afterAutospacing="0"/>
        <w:ind w:left="1242"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110EA696" w14:textId="6843B523" w:rsidR="00901E21" w:rsidRPr="0038591C" w:rsidRDefault="00901E21" w:rsidP="00E8152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строительный адрес :  </w:t>
      </w:r>
      <w:r w:rsidRPr="006B22BD">
        <w:rPr>
          <w:noProof/>
        </w:rPr>
        <w:drawing>
          <wp:inline distT="0" distB="0" distL="0" distR="0" wp14:anchorId="3E4C68B7" wp14:editId="691C9A73">
            <wp:extent cx="5939790" cy="1998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72F9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0" w:afterAutospacing="0"/>
        <w:ind w:left="241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3D5CBA49" w14:textId="77777777" w:rsidR="00901E21" w:rsidRPr="0038591C" w:rsidRDefault="00901E21" w:rsidP="00E8152B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296357DD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240" w:afterAutospacing="0"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632E8EDA" w14:textId="77777777" w:rsidR="00901E21" w:rsidRPr="0038591C" w:rsidRDefault="00901E21" w:rsidP="00E8152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отношении объекта капитального строительства выдано разрешение на строительство,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901E21" w:rsidRPr="0038591C" w14:paraId="29310775" w14:textId="77777777" w:rsidTr="009F03A0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B2BAC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71D3A" w14:textId="272E4824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№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92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-RU92505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</w:t>
            </w:r>
            <w:r w:rsidRPr="00E81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3FA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C57DD" w14:textId="5587EE94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00.00.0000 года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A3D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орган, выдавший разрешение на</w:t>
            </w:r>
          </w:p>
        </w:tc>
      </w:tr>
    </w:tbl>
    <w:p w14:paraId="58F7EE9E" w14:textId="4BBA73FD" w:rsidR="00901E21" w:rsidRPr="0038591C" w:rsidRDefault="00901E21" w:rsidP="00E8152B">
      <w:pPr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строительство  </w:t>
      </w:r>
      <w:r w:rsidRPr="006B22BD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 «Борзинский район»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.</w:t>
      </w:r>
    </w:p>
    <w:p w14:paraId="3A89F871" w14:textId="77777777" w:rsidR="00901E21" w:rsidRPr="0038591C" w:rsidRDefault="00901E21" w:rsidP="00E8152B">
      <w:pPr>
        <w:pBdr>
          <w:top w:val="single" w:sz="4" w:space="1" w:color="auto"/>
        </w:pBdr>
        <w:spacing w:before="0" w:beforeAutospacing="0" w:after="0" w:afterAutospacing="0"/>
        <w:ind w:left="1588" w:right="198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5A0CE71C" w14:textId="0CAEA667" w:rsidR="00901E21" w:rsidRPr="0038591C" w:rsidRDefault="00901E21" w:rsidP="00E8152B">
      <w:pPr>
        <w:spacing w:before="240" w:beforeAutospacing="0" w:after="12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II. Сведения об объекте капитального строительства 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901E21" w:rsidRPr="0038591C" w14:paraId="688F4951" w14:textId="77777777" w:rsidTr="00B53EFA">
        <w:trPr>
          <w:trHeight w:val="510"/>
        </w:trPr>
        <w:tc>
          <w:tcPr>
            <w:tcW w:w="3714" w:type="dxa"/>
            <w:vAlign w:val="center"/>
          </w:tcPr>
          <w:p w14:paraId="3C0AF1C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0AE9C8D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14:paraId="45C9C0E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14:paraId="67F9787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Фактически</w:t>
            </w:r>
          </w:p>
        </w:tc>
      </w:tr>
      <w:tr w:rsidR="00901E21" w:rsidRPr="00987FED" w14:paraId="027A0CBB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5BFC8B5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Общие показатели вводимого в эксплуатацию объекта</w:t>
            </w:r>
          </w:p>
        </w:tc>
      </w:tr>
      <w:tr w:rsidR="00901E21" w:rsidRPr="0038591C" w14:paraId="19E6D003" w14:textId="77777777" w:rsidTr="00B53EFA">
        <w:trPr>
          <w:trHeight w:val="500"/>
        </w:trPr>
        <w:tc>
          <w:tcPr>
            <w:tcW w:w="3714" w:type="dxa"/>
          </w:tcPr>
          <w:p w14:paraId="1F471509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14:paraId="04FECF7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3E69E6DE" w14:textId="603BDD35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7FCA95EE" w14:textId="2F4247DA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5AEF5954" w14:textId="77777777" w:rsidTr="00B53EFA">
        <w:trPr>
          <w:trHeight w:val="500"/>
        </w:trPr>
        <w:tc>
          <w:tcPr>
            <w:tcW w:w="3714" w:type="dxa"/>
          </w:tcPr>
          <w:p w14:paraId="46C6C301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14:paraId="5233D4E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куб. м</w:t>
            </w:r>
          </w:p>
        </w:tc>
        <w:tc>
          <w:tcPr>
            <w:tcW w:w="2268" w:type="dxa"/>
          </w:tcPr>
          <w:p w14:paraId="297A9B93" w14:textId="3EA7BC7E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FAF1617" w14:textId="78841157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080D2866" w14:textId="77777777" w:rsidTr="00B53EFA">
        <w:trPr>
          <w:trHeight w:val="500"/>
        </w:trPr>
        <w:tc>
          <w:tcPr>
            <w:tcW w:w="3714" w:type="dxa"/>
          </w:tcPr>
          <w:p w14:paraId="2B42D7B7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</w:t>
            </w:r>
          </w:p>
        </w:tc>
        <w:tc>
          <w:tcPr>
            <w:tcW w:w="1701" w:type="dxa"/>
          </w:tcPr>
          <w:p w14:paraId="3E5A460C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83E078A" w14:textId="1EAE8689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6EB3F00D" w14:textId="535DB3D4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62FA1E3C" w14:textId="77777777" w:rsidTr="00B53EFA">
        <w:trPr>
          <w:trHeight w:val="500"/>
        </w:trPr>
        <w:tc>
          <w:tcPr>
            <w:tcW w:w="3714" w:type="dxa"/>
          </w:tcPr>
          <w:p w14:paraId="7BD38653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14:paraId="7CD523F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17D1F12F" w14:textId="48AC52F0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6C1E56F0" w14:textId="3027B2E8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16029F1B" w14:textId="77777777" w:rsidTr="00B53EFA">
        <w:trPr>
          <w:trHeight w:val="720"/>
        </w:trPr>
        <w:tc>
          <w:tcPr>
            <w:tcW w:w="3714" w:type="dxa"/>
          </w:tcPr>
          <w:p w14:paraId="3066D71D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14:paraId="74573BE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51A26BAE" w14:textId="76C2F1D0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F09CCCC" w14:textId="00B11EAE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73AFDAD7" w14:textId="77777777" w:rsidTr="00B53EFA">
        <w:trPr>
          <w:trHeight w:val="720"/>
        </w:trPr>
        <w:tc>
          <w:tcPr>
            <w:tcW w:w="3714" w:type="dxa"/>
          </w:tcPr>
          <w:p w14:paraId="7D9E7EFC" w14:textId="2BE56A7F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зданий, сооружений </w:t>
            </w:r>
          </w:p>
        </w:tc>
        <w:tc>
          <w:tcPr>
            <w:tcW w:w="1701" w:type="dxa"/>
          </w:tcPr>
          <w:p w14:paraId="447A81E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2AD58A27" w14:textId="25F2B501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8" w:type="dxa"/>
          </w:tcPr>
          <w:p w14:paraId="5D21C5D8" w14:textId="6B16BF41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</w:tr>
      <w:tr w:rsidR="00901E21" w:rsidRPr="0038591C" w14:paraId="7BC6B950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3C6B4F1C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Объекты непроизводственного назначения</w:t>
            </w:r>
          </w:p>
        </w:tc>
      </w:tr>
      <w:tr w:rsidR="00901E21" w:rsidRPr="00987FED" w14:paraId="153B4DB1" w14:textId="77777777" w:rsidTr="00B53EFA">
        <w:trPr>
          <w:trHeight w:val="800"/>
        </w:trPr>
        <w:tc>
          <w:tcPr>
            <w:tcW w:w="9951" w:type="dxa"/>
            <w:gridSpan w:val="4"/>
            <w:vAlign w:val="center"/>
          </w:tcPr>
          <w:p w14:paraId="11C0319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2.1. Нежилые объекты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901E21" w:rsidRPr="0038591C" w14:paraId="1AD4F550" w14:textId="77777777" w:rsidTr="00B53EFA">
        <w:trPr>
          <w:trHeight w:val="510"/>
        </w:trPr>
        <w:tc>
          <w:tcPr>
            <w:tcW w:w="3714" w:type="dxa"/>
          </w:tcPr>
          <w:p w14:paraId="1F203EFE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мест</w:t>
            </w:r>
          </w:p>
        </w:tc>
        <w:tc>
          <w:tcPr>
            <w:tcW w:w="1701" w:type="dxa"/>
          </w:tcPr>
          <w:p w14:paraId="331D58E3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7E7C24D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115C28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66BD7955" w14:textId="77777777" w:rsidTr="00B53EFA">
        <w:trPr>
          <w:trHeight w:val="510"/>
        </w:trPr>
        <w:tc>
          <w:tcPr>
            <w:tcW w:w="3714" w:type="dxa"/>
          </w:tcPr>
          <w:p w14:paraId="76D3B4FB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помещений</w:t>
            </w:r>
          </w:p>
        </w:tc>
        <w:tc>
          <w:tcPr>
            <w:tcW w:w="1701" w:type="dxa"/>
          </w:tcPr>
          <w:p w14:paraId="32D306D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BADB3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77EC9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5F738A4B" w14:textId="77777777" w:rsidTr="00B53EFA">
        <w:trPr>
          <w:trHeight w:val="510"/>
        </w:trPr>
        <w:tc>
          <w:tcPr>
            <w:tcW w:w="3714" w:type="dxa"/>
          </w:tcPr>
          <w:p w14:paraId="0DE4AF89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14:paraId="192EE5B3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72ED01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9F1771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4F4202A8" w14:textId="77777777" w:rsidTr="00B53EFA">
        <w:tc>
          <w:tcPr>
            <w:tcW w:w="3714" w:type="dxa"/>
          </w:tcPr>
          <w:p w14:paraId="6E8D5BA0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4000F70C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0124CD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919D66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41A245BD" w14:textId="77777777" w:rsidTr="00B53EFA">
        <w:trPr>
          <w:cantSplit/>
          <w:trHeight w:val="510"/>
        </w:trPr>
        <w:tc>
          <w:tcPr>
            <w:tcW w:w="3714" w:type="dxa"/>
          </w:tcPr>
          <w:p w14:paraId="326CD015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1377826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AD396C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24BD11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987FED" w14:paraId="2F4350FB" w14:textId="77777777" w:rsidTr="00B53EFA">
        <w:trPr>
          <w:cantSplit/>
          <w:trHeight w:val="800"/>
        </w:trPr>
        <w:tc>
          <w:tcPr>
            <w:tcW w:w="3714" w:type="dxa"/>
          </w:tcPr>
          <w:p w14:paraId="095A355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64BCD74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B9B404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DFE490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539F2C3A" w14:textId="77777777" w:rsidTr="00B53EFA">
        <w:trPr>
          <w:cantSplit/>
          <w:trHeight w:val="510"/>
        </w:trPr>
        <w:tc>
          <w:tcPr>
            <w:tcW w:w="3714" w:type="dxa"/>
          </w:tcPr>
          <w:p w14:paraId="448667B4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734538E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41A5184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5A19A0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672E62C6" w14:textId="77777777" w:rsidTr="00B53EFA">
        <w:trPr>
          <w:cantSplit/>
          <w:trHeight w:val="510"/>
        </w:trPr>
        <w:tc>
          <w:tcPr>
            <w:tcW w:w="3714" w:type="dxa"/>
          </w:tcPr>
          <w:p w14:paraId="1C7088B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2439673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49396C3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F86B0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07CF21C0" w14:textId="77777777" w:rsidTr="00B53EFA">
        <w:trPr>
          <w:cantSplit/>
          <w:trHeight w:val="510"/>
        </w:trPr>
        <w:tc>
          <w:tcPr>
            <w:tcW w:w="3714" w:type="dxa"/>
          </w:tcPr>
          <w:p w14:paraId="79903C77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2D6C88B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7C55BC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95D9FF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1B7866E0" w14:textId="77777777" w:rsidTr="00B53EFA">
        <w:trPr>
          <w:cantSplit/>
          <w:trHeight w:val="510"/>
        </w:trPr>
        <w:tc>
          <w:tcPr>
            <w:tcW w:w="3714" w:type="dxa"/>
          </w:tcPr>
          <w:p w14:paraId="304E73C1" w14:textId="77777777" w:rsidR="00901E21" w:rsidRPr="0038591C" w:rsidRDefault="00901E21" w:rsidP="00E8152B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4CBB850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0EA8C0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10A840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6549234E" w14:textId="77777777" w:rsidTr="00B53EFA">
        <w:trPr>
          <w:cantSplit/>
          <w:trHeight w:val="510"/>
        </w:trPr>
        <w:tc>
          <w:tcPr>
            <w:tcW w:w="3714" w:type="dxa"/>
          </w:tcPr>
          <w:p w14:paraId="750F60C9" w14:textId="77777777" w:rsidR="00901E21" w:rsidRPr="0038591C" w:rsidRDefault="00901E21" w:rsidP="00E8152B">
            <w:pPr>
              <w:keepNext/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6A00EEC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0D67BB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F546F9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40FCA111" w14:textId="77777777" w:rsidTr="00B53EFA">
        <w:trPr>
          <w:cantSplit/>
          <w:trHeight w:val="510"/>
        </w:trPr>
        <w:tc>
          <w:tcPr>
            <w:tcW w:w="3714" w:type="dxa"/>
          </w:tcPr>
          <w:p w14:paraId="41DC5D80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3DFBBC23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D6D4CE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52B161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5464512A" w14:textId="77777777" w:rsidTr="00B53EFA">
        <w:trPr>
          <w:cantSplit/>
          <w:trHeight w:val="510"/>
        </w:trPr>
        <w:tc>
          <w:tcPr>
            <w:tcW w:w="3714" w:type="dxa"/>
          </w:tcPr>
          <w:p w14:paraId="36BBE20B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60DB83C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05C5E6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9FB80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0CA92B74" w14:textId="77777777" w:rsidTr="00B53EFA">
        <w:trPr>
          <w:cantSplit/>
          <w:trHeight w:val="510"/>
        </w:trPr>
        <w:tc>
          <w:tcPr>
            <w:tcW w:w="3714" w:type="dxa"/>
          </w:tcPr>
          <w:p w14:paraId="278AA9ED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0DA5B1A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89C40BC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D6C3E9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39618210" w14:textId="77777777" w:rsidTr="00B53EFA">
        <w:trPr>
          <w:cantSplit/>
          <w:trHeight w:val="510"/>
        </w:trPr>
        <w:tc>
          <w:tcPr>
            <w:tcW w:w="3714" w:type="dxa"/>
          </w:tcPr>
          <w:p w14:paraId="50F4AE6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55D34DC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65CAE0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C8C31D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3CD4BEDB" w14:textId="77777777" w:rsidTr="00B53EFA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14:paraId="6CC7820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 Объекты жилищного фонда</w:t>
            </w:r>
          </w:p>
        </w:tc>
      </w:tr>
      <w:tr w:rsidR="00901E21" w:rsidRPr="0038591C" w14:paraId="0C3E5998" w14:textId="77777777" w:rsidTr="00B53EFA">
        <w:tc>
          <w:tcPr>
            <w:tcW w:w="3714" w:type="dxa"/>
          </w:tcPr>
          <w:p w14:paraId="48AAAFE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14:paraId="572AEA5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46BDE26" w14:textId="1D5B81D3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9361E89" w14:textId="67F9DBD5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178189FA" w14:textId="77777777" w:rsidTr="00B53EFA">
        <w:tc>
          <w:tcPr>
            <w:tcW w:w="3714" w:type="dxa"/>
          </w:tcPr>
          <w:p w14:paraId="4EFFDE4E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14:paraId="4900381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875B250" w14:textId="20166723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4646719E" w14:textId="1D715844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  <w:p w14:paraId="30E75E4D" w14:textId="51150A20" w:rsidR="00901E21" w:rsidRPr="006B22BD" w:rsidRDefault="00901E21" w:rsidP="006B22BD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48EB2F4B" w14:textId="77777777" w:rsidTr="00B53EFA">
        <w:trPr>
          <w:trHeight w:val="500"/>
        </w:trPr>
        <w:tc>
          <w:tcPr>
            <w:tcW w:w="3714" w:type="dxa"/>
          </w:tcPr>
          <w:p w14:paraId="5F96EB8C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14:paraId="3BD74EC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14:paraId="3BB843E5" w14:textId="77777777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  <w:p w14:paraId="4DF4DD03" w14:textId="27116C01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14:paraId="76ADF14C" w14:textId="77777777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  <w:p w14:paraId="45CF9DF2" w14:textId="0A0EEA26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  <w:t>0</w:t>
            </w:r>
          </w:p>
        </w:tc>
      </w:tr>
      <w:tr w:rsidR="00901E21" w:rsidRPr="0038591C" w14:paraId="26F7092D" w14:textId="77777777" w:rsidTr="00B53EFA">
        <w:trPr>
          <w:cantSplit/>
          <w:trHeight w:val="500"/>
        </w:trPr>
        <w:tc>
          <w:tcPr>
            <w:tcW w:w="3714" w:type="dxa"/>
          </w:tcPr>
          <w:p w14:paraId="01823D0C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14:paraId="7C6C9EF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E1A7C7C" w14:textId="77777777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268CDF" w14:textId="77777777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2A7D4A48" w14:textId="77777777" w:rsidTr="00B53EFA">
        <w:trPr>
          <w:trHeight w:val="500"/>
        </w:trPr>
        <w:tc>
          <w:tcPr>
            <w:tcW w:w="3714" w:type="dxa"/>
          </w:tcPr>
          <w:p w14:paraId="6E27C5BB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секций</w:t>
            </w:r>
          </w:p>
        </w:tc>
        <w:tc>
          <w:tcPr>
            <w:tcW w:w="1701" w:type="dxa"/>
          </w:tcPr>
          <w:p w14:paraId="06D9949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секций</w:t>
            </w:r>
          </w:p>
        </w:tc>
        <w:tc>
          <w:tcPr>
            <w:tcW w:w="2268" w:type="dxa"/>
          </w:tcPr>
          <w:p w14:paraId="64262FDB" w14:textId="793958E4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8" w:type="dxa"/>
          </w:tcPr>
          <w:p w14:paraId="2806DDF2" w14:textId="28141FA9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</w:t>
            </w:r>
          </w:p>
        </w:tc>
      </w:tr>
      <w:tr w:rsidR="00901E21" w:rsidRPr="0038591C" w14:paraId="31098645" w14:textId="77777777" w:rsidTr="00B53EFA">
        <w:tc>
          <w:tcPr>
            <w:tcW w:w="3714" w:type="dxa"/>
          </w:tcPr>
          <w:p w14:paraId="23977CEE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квартир/общая площадь, всего</w:t>
            </w:r>
          </w:p>
          <w:p w14:paraId="05A088F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701" w:type="dxa"/>
          </w:tcPr>
          <w:p w14:paraId="7AB2F85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3EED290C" w14:textId="09454F60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2B4C814F" w14:textId="75F84C11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901E21" w:rsidRPr="0038591C" w14:paraId="1631FBD7" w14:textId="77777777" w:rsidTr="00B53EFA">
        <w:trPr>
          <w:trHeight w:val="500"/>
        </w:trPr>
        <w:tc>
          <w:tcPr>
            <w:tcW w:w="3714" w:type="dxa"/>
          </w:tcPr>
          <w:p w14:paraId="5570E559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1-комнатные</w:t>
            </w:r>
          </w:p>
        </w:tc>
        <w:tc>
          <w:tcPr>
            <w:tcW w:w="1701" w:type="dxa"/>
          </w:tcPr>
          <w:p w14:paraId="671B70D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2C46BA1" w14:textId="32B2F0FA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6461C791" w14:textId="532CC5FF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901E21" w:rsidRPr="0038591C" w14:paraId="60639CD7" w14:textId="77777777" w:rsidTr="00B53EFA">
        <w:trPr>
          <w:trHeight w:val="500"/>
        </w:trPr>
        <w:tc>
          <w:tcPr>
            <w:tcW w:w="3714" w:type="dxa"/>
          </w:tcPr>
          <w:p w14:paraId="16972BBE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2-комнатные</w:t>
            </w:r>
          </w:p>
        </w:tc>
        <w:tc>
          <w:tcPr>
            <w:tcW w:w="1701" w:type="dxa"/>
          </w:tcPr>
          <w:p w14:paraId="4075DA2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044025D4" w14:textId="6921E5CA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2BF7E6F2" w14:textId="51123DD2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901E21" w:rsidRPr="0038591C" w14:paraId="4273B04D" w14:textId="77777777" w:rsidTr="00B53EFA">
        <w:trPr>
          <w:trHeight w:val="500"/>
        </w:trPr>
        <w:tc>
          <w:tcPr>
            <w:tcW w:w="3714" w:type="dxa"/>
          </w:tcPr>
          <w:p w14:paraId="6884D685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3-комнатные</w:t>
            </w:r>
          </w:p>
        </w:tc>
        <w:tc>
          <w:tcPr>
            <w:tcW w:w="1701" w:type="dxa"/>
          </w:tcPr>
          <w:p w14:paraId="4B26942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20F0605" w14:textId="43DA8744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3566C3D6" w14:textId="31841DB6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901E21" w:rsidRPr="0038591C" w14:paraId="68840989" w14:textId="77777777" w:rsidTr="00B53EFA">
        <w:trPr>
          <w:trHeight w:val="500"/>
        </w:trPr>
        <w:tc>
          <w:tcPr>
            <w:tcW w:w="3714" w:type="dxa"/>
          </w:tcPr>
          <w:p w14:paraId="6B3F3F5B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4-комнатные</w:t>
            </w:r>
          </w:p>
        </w:tc>
        <w:tc>
          <w:tcPr>
            <w:tcW w:w="1701" w:type="dxa"/>
          </w:tcPr>
          <w:p w14:paraId="746E678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4A86FF1C" w14:textId="34749913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37F5B741" w14:textId="78212C17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901E21" w:rsidRPr="0038591C" w14:paraId="747D2087" w14:textId="77777777" w:rsidTr="00B53EFA">
        <w:trPr>
          <w:trHeight w:val="500"/>
        </w:trPr>
        <w:tc>
          <w:tcPr>
            <w:tcW w:w="3714" w:type="dxa"/>
          </w:tcPr>
          <w:p w14:paraId="2C6EAD34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более чем 4-комнатные</w:t>
            </w:r>
          </w:p>
        </w:tc>
        <w:tc>
          <w:tcPr>
            <w:tcW w:w="1701" w:type="dxa"/>
          </w:tcPr>
          <w:p w14:paraId="2CF774F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шт./кв. м</w:t>
            </w:r>
          </w:p>
        </w:tc>
        <w:tc>
          <w:tcPr>
            <w:tcW w:w="2268" w:type="dxa"/>
          </w:tcPr>
          <w:p w14:paraId="2C4EEFBD" w14:textId="2BA5656B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  <w:tc>
          <w:tcPr>
            <w:tcW w:w="2268" w:type="dxa"/>
          </w:tcPr>
          <w:p w14:paraId="6B4FEE7D" w14:textId="0330857A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00/00</w:t>
            </w:r>
          </w:p>
        </w:tc>
      </w:tr>
      <w:tr w:rsidR="00901E21" w:rsidRPr="0038591C" w14:paraId="38882A26" w14:textId="77777777" w:rsidTr="00B53EFA">
        <w:trPr>
          <w:trHeight w:val="1100"/>
        </w:trPr>
        <w:tc>
          <w:tcPr>
            <w:tcW w:w="3714" w:type="dxa"/>
          </w:tcPr>
          <w:p w14:paraId="7F55C344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14:paraId="1830FB0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 м</w:t>
            </w:r>
          </w:p>
        </w:tc>
        <w:tc>
          <w:tcPr>
            <w:tcW w:w="2268" w:type="dxa"/>
          </w:tcPr>
          <w:p w14:paraId="2A1AB746" w14:textId="1E8D4D8D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5DF5C4B5" w14:textId="403DC079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47DF84D8" w14:textId="77777777" w:rsidTr="00B53EFA">
        <w:trPr>
          <w:trHeight w:val="800"/>
        </w:trPr>
        <w:tc>
          <w:tcPr>
            <w:tcW w:w="3714" w:type="dxa"/>
          </w:tcPr>
          <w:p w14:paraId="5AC5B7D7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6E2A8A3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99F4694" w14:textId="4AA8F5B4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Теплоснабжение</w:t>
            </w:r>
          </w:p>
          <w:p w14:paraId="17F0598E" w14:textId="27A3D583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Водоснабжение</w:t>
            </w:r>
          </w:p>
          <w:p w14:paraId="25153C24" w14:textId="34E5AC14" w:rsidR="00901E21" w:rsidRPr="006B22BD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Водоотведение</w:t>
            </w:r>
          </w:p>
          <w:p w14:paraId="7106763D" w14:textId="10DC5B61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Электроснабжение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14:paraId="0F2B9A00" w14:textId="77777777" w:rsidR="00901E21" w:rsidRPr="006B22BD" w:rsidRDefault="00901E21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Теплоснабжение</w:t>
            </w:r>
          </w:p>
          <w:p w14:paraId="16BFA614" w14:textId="77777777" w:rsidR="00901E21" w:rsidRPr="006B22BD" w:rsidRDefault="00901E21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Водоснабжение</w:t>
            </w:r>
          </w:p>
          <w:p w14:paraId="515309F5" w14:textId="77777777" w:rsidR="00901E21" w:rsidRPr="006B22BD" w:rsidRDefault="00901E21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Водоотведение</w:t>
            </w:r>
          </w:p>
          <w:p w14:paraId="1FF2FCF8" w14:textId="79B1DAC9" w:rsidR="00901E21" w:rsidRPr="0038591C" w:rsidRDefault="00901E21" w:rsidP="006B22BD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22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Электроснабжение</w:t>
            </w:r>
          </w:p>
        </w:tc>
      </w:tr>
      <w:tr w:rsidR="00901E21" w:rsidRPr="0038591C" w14:paraId="3D5B0B1D" w14:textId="77777777" w:rsidTr="00B53EFA">
        <w:trPr>
          <w:trHeight w:val="500"/>
        </w:trPr>
        <w:tc>
          <w:tcPr>
            <w:tcW w:w="3714" w:type="dxa"/>
          </w:tcPr>
          <w:p w14:paraId="64F828A2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1F3BCAB6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3DC654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925773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322DBBF5" w14:textId="77777777" w:rsidTr="00B53EFA">
        <w:trPr>
          <w:trHeight w:val="500"/>
        </w:trPr>
        <w:tc>
          <w:tcPr>
            <w:tcW w:w="3714" w:type="dxa"/>
          </w:tcPr>
          <w:p w14:paraId="68C62FB9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1621C46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287817A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2304E0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7671F517" w14:textId="77777777" w:rsidTr="00B53EFA">
        <w:trPr>
          <w:trHeight w:val="500"/>
        </w:trPr>
        <w:tc>
          <w:tcPr>
            <w:tcW w:w="3714" w:type="dxa"/>
          </w:tcPr>
          <w:p w14:paraId="1F906AF1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0263573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815FDF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EBD124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208C0531" w14:textId="77777777" w:rsidTr="00B53EFA">
        <w:trPr>
          <w:trHeight w:val="500"/>
        </w:trPr>
        <w:tc>
          <w:tcPr>
            <w:tcW w:w="3714" w:type="dxa"/>
          </w:tcPr>
          <w:p w14:paraId="0CD47D60" w14:textId="77777777" w:rsidR="00901E21" w:rsidRPr="0038591C" w:rsidRDefault="00901E21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4EDA95D4" w14:textId="77777777" w:rsidR="00901E21" w:rsidRPr="0038591C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2B2CA92" w14:textId="6329CC00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бетон</w:t>
            </w:r>
          </w:p>
        </w:tc>
        <w:tc>
          <w:tcPr>
            <w:tcW w:w="2268" w:type="dxa"/>
          </w:tcPr>
          <w:p w14:paraId="101213BD" w14:textId="10675BD1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бетон</w:t>
            </w:r>
          </w:p>
        </w:tc>
      </w:tr>
      <w:tr w:rsidR="00901E21" w:rsidRPr="0038591C" w14:paraId="1A101761" w14:textId="77777777" w:rsidTr="00B53EFA">
        <w:trPr>
          <w:trHeight w:val="500"/>
        </w:trPr>
        <w:tc>
          <w:tcPr>
            <w:tcW w:w="3714" w:type="dxa"/>
          </w:tcPr>
          <w:p w14:paraId="36AFDFE0" w14:textId="77777777" w:rsidR="00901E21" w:rsidRPr="0038591C" w:rsidRDefault="00901E21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142C5B43" w14:textId="77777777" w:rsidR="00901E21" w:rsidRPr="0038591C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4B5C660" w14:textId="7808D8FA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кирпич</w:t>
            </w:r>
          </w:p>
        </w:tc>
        <w:tc>
          <w:tcPr>
            <w:tcW w:w="2268" w:type="dxa"/>
          </w:tcPr>
          <w:p w14:paraId="4C880AB8" w14:textId="683A22DC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кирпич</w:t>
            </w:r>
          </w:p>
        </w:tc>
      </w:tr>
      <w:tr w:rsidR="00901E21" w:rsidRPr="0038591C" w14:paraId="6F93ABEC" w14:textId="77777777" w:rsidTr="00B53EFA">
        <w:trPr>
          <w:trHeight w:val="500"/>
        </w:trPr>
        <w:tc>
          <w:tcPr>
            <w:tcW w:w="3714" w:type="dxa"/>
          </w:tcPr>
          <w:p w14:paraId="765D923E" w14:textId="77777777" w:rsidR="00901E21" w:rsidRPr="0038591C" w:rsidRDefault="00901E21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7EC04297" w14:textId="77777777" w:rsidR="00901E21" w:rsidRPr="0038591C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0C7949D" w14:textId="6B953614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железобетон</w:t>
            </w:r>
          </w:p>
        </w:tc>
        <w:tc>
          <w:tcPr>
            <w:tcW w:w="2268" w:type="dxa"/>
          </w:tcPr>
          <w:p w14:paraId="739D2B51" w14:textId="19584C22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железобетон</w:t>
            </w:r>
          </w:p>
        </w:tc>
      </w:tr>
      <w:tr w:rsidR="00901E21" w:rsidRPr="0038591C" w14:paraId="28C67F9C" w14:textId="77777777" w:rsidTr="00B53EFA">
        <w:trPr>
          <w:trHeight w:val="500"/>
        </w:trPr>
        <w:tc>
          <w:tcPr>
            <w:tcW w:w="3714" w:type="dxa"/>
          </w:tcPr>
          <w:p w14:paraId="0F377359" w14:textId="77777777" w:rsidR="00901E21" w:rsidRPr="0038591C" w:rsidRDefault="00901E21" w:rsidP="00B53EFA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5D50E57D" w14:textId="77777777" w:rsidR="00901E21" w:rsidRPr="0038591C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380C32E" w14:textId="69046266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профлист</w:t>
            </w:r>
          </w:p>
        </w:tc>
        <w:tc>
          <w:tcPr>
            <w:tcW w:w="2268" w:type="dxa"/>
          </w:tcPr>
          <w:p w14:paraId="7DCC7C39" w14:textId="6B6D71A4" w:rsidR="00901E21" w:rsidRPr="00B53EFA" w:rsidRDefault="00901E21" w:rsidP="00B53EFA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профлист</w:t>
            </w:r>
          </w:p>
        </w:tc>
      </w:tr>
      <w:tr w:rsidR="00901E21" w:rsidRPr="0038591C" w14:paraId="3B2B7ECF" w14:textId="77777777" w:rsidTr="00B53EFA">
        <w:trPr>
          <w:trHeight w:val="500"/>
        </w:trPr>
        <w:tc>
          <w:tcPr>
            <w:tcW w:w="3714" w:type="dxa"/>
          </w:tcPr>
          <w:p w14:paraId="621A4289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24776AD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449C71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679E2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1044424F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0EACA50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Объекты производственного назначения</w:t>
            </w:r>
          </w:p>
        </w:tc>
      </w:tr>
      <w:tr w:rsidR="00901E21" w:rsidRPr="00987FED" w14:paraId="27EE11DD" w14:textId="77777777" w:rsidTr="00B53EFA">
        <w:trPr>
          <w:trHeight w:val="1000"/>
        </w:trPr>
        <w:tc>
          <w:tcPr>
            <w:tcW w:w="9951" w:type="dxa"/>
            <w:gridSpan w:val="4"/>
          </w:tcPr>
          <w:p w14:paraId="25B083BA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14:paraId="7FBA44CB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568485B5" w14:textId="77777777" w:rsidTr="00B53EFA">
        <w:tc>
          <w:tcPr>
            <w:tcW w:w="3714" w:type="dxa"/>
          </w:tcPr>
          <w:p w14:paraId="7330175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объекта</w:t>
            </w:r>
          </w:p>
        </w:tc>
        <w:tc>
          <w:tcPr>
            <w:tcW w:w="1701" w:type="dxa"/>
          </w:tcPr>
          <w:p w14:paraId="16FC261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24E374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DAB0FA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69D0AF0A" w14:textId="77777777" w:rsidTr="00B53EFA">
        <w:trPr>
          <w:trHeight w:val="500"/>
        </w:trPr>
        <w:tc>
          <w:tcPr>
            <w:tcW w:w="3714" w:type="dxa"/>
          </w:tcPr>
          <w:p w14:paraId="350A5D53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</w:t>
            </w:r>
          </w:p>
        </w:tc>
        <w:tc>
          <w:tcPr>
            <w:tcW w:w="1701" w:type="dxa"/>
          </w:tcPr>
          <w:p w14:paraId="69AB1A8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426BEE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D75C343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339CAFC0" w14:textId="77777777" w:rsidTr="00B53EFA">
        <w:trPr>
          <w:trHeight w:val="500"/>
        </w:trPr>
        <w:tc>
          <w:tcPr>
            <w:tcW w:w="3714" w:type="dxa"/>
          </w:tcPr>
          <w:p w14:paraId="05D7FA5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Производительность</w:t>
            </w:r>
          </w:p>
        </w:tc>
        <w:tc>
          <w:tcPr>
            <w:tcW w:w="1701" w:type="dxa"/>
          </w:tcPr>
          <w:p w14:paraId="49AB77B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1C12A6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A04577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987FED" w14:paraId="1BBE67B6" w14:textId="77777777" w:rsidTr="00B53EFA">
        <w:trPr>
          <w:trHeight w:val="720"/>
        </w:trPr>
        <w:tc>
          <w:tcPr>
            <w:tcW w:w="3714" w:type="dxa"/>
          </w:tcPr>
          <w:p w14:paraId="1D0F16B8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14:paraId="66E74CA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273E11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28FA51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7431F971" w14:textId="77777777" w:rsidTr="00B53EFA">
        <w:trPr>
          <w:trHeight w:val="500"/>
        </w:trPr>
        <w:tc>
          <w:tcPr>
            <w:tcW w:w="3714" w:type="dxa"/>
          </w:tcPr>
          <w:p w14:paraId="729D7599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Лифты</w:t>
            </w:r>
          </w:p>
        </w:tc>
        <w:tc>
          <w:tcPr>
            <w:tcW w:w="1701" w:type="dxa"/>
          </w:tcPr>
          <w:p w14:paraId="1DB56F8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5484A57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FCCF07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561DD74E" w14:textId="77777777" w:rsidTr="00B53EFA">
        <w:trPr>
          <w:trHeight w:val="500"/>
        </w:trPr>
        <w:tc>
          <w:tcPr>
            <w:tcW w:w="3714" w:type="dxa"/>
          </w:tcPr>
          <w:p w14:paraId="3C3B59C4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Эскалаторы</w:t>
            </w:r>
          </w:p>
        </w:tc>
        <w:tc>
          <w:tcPr>
            <w:tcW w:w="1701" w:type="dxa"/>
          </w:tcPr>
          <w:p w14:paraId="4BEF757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3C7A3816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7C6866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4F58F3A7" w14:textId="77777777" w:rsidTr="00B53EFA">
        <w:trPr>
          <w:trHeight w:val="500"/>
        </w:trPr>
        <w:tc>
          <w:tcPr>
            <w:tcW w:w="3714" w:type="dxa"/>
          </w:tcPr>
          <w:p w14:paraId="51D9C1A6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Инвалидные подъемники</w:t>
            </w:r>
          </w:p>
        </w:tc>
        <w:tc>
          <w:tcPr>
            <w:tcW w:w="1701" w:type="dxa"/>
          </w:tcPr>
          <w:p w14:paraId="29E6CFE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268" w:type="dxa"/>
          </w:tcPr>
          <w:p w14:paraId="16C1A4A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DD6AA8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19693862" w14:textId="77777777" w:rsidTr="00B53EFA">
        <w:trPr>
          <w:trHeight w:val="500"/>
        </w:trPr>
        <w:tc>
          <w:tcPr>
            <w:tcW w:w="3714" w:type="dxa"/>
          </w:tcPr>
          <w:p w14:paraId="22883C1D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фундаментов</w:t>
            </w:r>
          </w:p>
        </w:tc>
        <w:tc>
          <w:tcPr>
            <w:tcW w:w="1701" w:type="dxa"/>
          </w:tcPr>
          <w:p w14:paraId="5F76F45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884BE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4D3B8E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63F102A2" w14:textId="77777777" w:rsidTr="00B53EFA">
        <w:trPr>
          <w:trHeight w:val="500"/>
        </w:trPr>
        <w:tc>
          <w:tcPr>
            <w:tcW w:w="3714" w:type="dxa"/>
          </w:tcPr>
          <w:p w14:paraId="74A4BF7F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стен</w:t>
            </w:r>
          </w:p>
        </w:tc>
        <w:tc>
          <w:tcPr>
            <w:tcW w:w="1701" w:type="dxa"/>
          </w:tcPr>
          <w:p w14:paraId="6F53584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B6F9B33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3A1DEE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10B05D7A" w14:textId="77777777" w:rsidTr="00B53EFA">
        <w:trPr>
          <w:trHeight w:val="500"/>
        </w:trPr>
        <w:tc>
          <w:tcPr>
            <w:tcW w:w="3714" w:type="dxa"/>
          </w:tcPr>
          <w:p w14:paraId="2FFEDBF7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перекрытий</w:t>
            </w:r>
          </w:p>
        </w:tc>
        <w:tc>
          <w:tcPr>
            <w:tcW w:w="1701" w:type="dxa"/>
          </w:tcPr>
          <w:p w14:paraId="5F4967C6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E1EF6FD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4F61C8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245BC930" w14:textId="77777777" w:rsidTr="00B53EFA">
        <w:trPr>
          <w:trHeight w:val="500"/>
        </w:trPr>
        <w:tc>
          <w:tcPr>
            <w:tcW w:w="3714" w:type="dxa"/>
          </w:tcPr>
          <w:p w14:paraId="58FED847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кровли</w:t>
            </w:r>
          </w:p>
        </w:tc>
        <w:tc>
          <w:tcPr>
            <w:tcW w:w="1701" w:type="dxa"/>
          </w:tcPr>
          <w:p w14:paraId="43BBF62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CDF389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A8BE84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3AA3A1C9" w14:textId="77777777" w:rsidTr="00B53EFA">
        <w:trPr>
          <w:trHeight w:val="500"/>
        </w:trPr>
        <w:tc>
          <w:tcPr>
            <w:tcW w:w="3714" w:type="dxa"/>
          </w:tcPr>
          <w:p w14:paraId="7041E989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2BA9285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37CE63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3998EC0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4E1C16B1" w14:textId="77777777" w:rsidTr="00B53EFA">
        <w:trPr>
          <w:trHeight w:val="510"/>
        </w:trPr>
        <w:tc>
          <w:tcPr>
            <w:tcW w:w="9951" w:type="dxa"/>
            <w:gridSpan w:val="4"/>
            <w:vAlign w:val="center"/>
          </w:tcPr>
          <w:p w14:paraId="32825C4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Линейные объекты</w:t>
            </w:r>
          </w:p>
        </w:tc>
      </w:tr>
      <w:tr w:rsidR="00901E21" w:rsidRPr="0038591C" w14:paraId="32FB5610" w14:textId="77777777" w:rsidTr="00B53EFA">
        <w:trPr>
          <w:trHeight w:val="510"/>
        </w:trPr>
        <w:tc>
          <w:tcPr>
            <w:tcW w:w="3714" w:type="dxa"/>
          </w:tcPr>
          <w:p w14:paraId="269F75E5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Категория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(класс)</w:t>
            </w:r>
          </w:p>
        </w:tc>
        <w:tc>
          <w:tcPr>
            <w:tcW w:w="1701" w:type="dxa"/>
          </w:tcPr>
          <w:p w14:paraId="4E7A93C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F832A7B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6018294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181C92B0" w14:textId="77777777" w:rsidTr="00B53EFA">
        <w:trPr>
          <w:trHeight w:val="510"/>
        </w:trPr>
        <w:tc>
          <w:tcPr>
            <w:tcW w:w="3714" w:type="dxa"/>
          </w:tcPr>
          <w:p w14:paraId="6F2165AC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Протяженность</w:t>
            </w:r>
          </w:p>
        </w:tc>
        <w:tc>
          <w:tcPr>
            <w:tcW w:w="1701" w:type="dxa"/>
          </w:tcPr>
          <w:p w14:paraId="6F466AB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B79232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145A6C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987FED" w14:paraId="33FC735D" w14:textId="77777777" w:rsidTr="00B53EFA">
        <w:trPr>
          <w:trHeight w:val="510"/>
        </w:trPr>
        <w:tc>
          <w:tcPr>
            <w:tcW w:w="3714" w:type="dxa"/>
          </w:tcPr>
          <w:p w14:paraId="1B3434CB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14:paraId="3CDA14D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155DF4FD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08C5DE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987FED" w14:paraId="77401F85" w14:textId="77777777" w:rsidTr="00B53EFA">
        <w:trPr>
          <w:trHeight w:val="510"/>
        </w:trPr>
        <w:tc>
          <w:tcPr>
            <w:tcW w:w="3714" w:type="dxa"/>
          </w:tcPr>
          <w:p w14:paraId="76E292F2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14:paraId="6D2C37C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4650D2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3B7A4F5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987FED" w14:paraId="1ED5BC95" w14:textId="77777777" w:rsidTr="00B53EFA">
        <w:trPr>
          <w:trHeight w:val="510"/>
        </w:trPr>
        <w:tc>
          <w:tcPr>
            <w:tcW w:w="3714" w:type="dxa"/>
          </w:tcPr>
          <w:p w14:paraId="72062D52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14:paraId="7205944D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5B17555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2932D9A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987FED" w14:paraId="7071F2BD" w14:textId="77777777" w:rsidTr="00B53EFA">
        <w:trPr>
          <w:trHeight w:val="510"/>
        </w:trPr>
        <w:tc>
          <w:tcPr>
            <w:tcW w:w="3714" w:type="dxa"/>
          </w:tcPr>
          <w:p w14:paraId="08B067D7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Перечень конструктивных элементов, оказывающих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14:paraId="728C500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0BE84F0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2D8C72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3CF6E814" w14:textId="77777777" w:rsidTr="00B53EFA">
        <w:tc>
          <w:tcPr>
            <w:tcW w:w="3714" w:type="dxa"/>
          </w:tcPr>
          <w:p w14:paraId="5E7A2A21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показатели 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12</w:t>
            </w:r>
          </w:p>
        </w:tc>
        <w:tc>
          <w:tcPr>
            <w:tcW w:w="1701" w:type="dxa"/>
          </w:tcPr>
          <w:p w14:paraId="0FAF1C5E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BDFF69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A042B1D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987FED" w14:paraId="082A2620" w14:textId="77777777" w:rsidTr="00B53EFA">
        <w:trPr>
          <w:trHeight w:val="800"/>
        </w:trPr>
        <w:tc>
          <w:tcPr>
            <w:tcW w:w="9951" w:type="dxa"/>
            <w:gridSpan w:val="4"/>
            <w:vAlign w:val="center"/>
          </w:tcPr>
          <w:p w14:paraId="67321A5C" w14:textId="77777777" w:rsidR="00901E21" w:rsidRPr="0038591C" w:rsidRDefault="00901E21" w:rsidP="00E8152B">
            <w:pPr>
              <w:keepNext/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Соответствие требованиям энергетической эффективности и требованиям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оснащенности приборами учета используемых энергетических ресурсов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13</w:t>
            </w:r>
          </w:p>
        </w:tc>
      </w:tr>
      <w:tr w:rsidR="00901E21" w:rsidRPr="0038591C" w14:paraId="6C59A5FB" w14:textId="77777777" w:rsidTr="00B53EFA">
        <w:trPr>
          <w:trHeight w:val="510"/>
        </w:trPr>
        <w:tc>
          <w:tcPr>
            <w:tcW w:w="3714" w:type="dxa"/>
          </w:tcPr>
          <w:p w14:paraId="54053FEA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14:paraId="6871C6E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6FE77B87" w14:textId="7D96C613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1E7AE96C" w14:textId="7080FE01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2796772E" w14:textId="77777777" w:rsidTr="00B53EFA">
        <w:trPr>
          <w:trHeight w:val="510"/>
        </w:trPr>
        <w:tc>
          <w:tcPr>
            <w:tcW w:w="3714" w:type="dxa"/>
          </w:tcPr>
          <w:p w14:paraId="46416E8B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14:paraId="573A94C0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кВт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ч/м</w:t>
            </w: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14:paraId="7D6963CF" w14:textId="714197B3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2268" w:type="dxa"/>
          </w:tcPr>
          <w:p w14:paraId="4F270924" w14:textId="61531C5A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00</w:t>
            </w:r>
          </w:p>
        </w:tc>
      </w:tr>
      <w:tr w:rsidR="00901E21" w:rsidRPr="0038591C" w14:paraId="4D663B78" w14:textId="77777777" w:rsidTr="00B53EFA">
        <w:trPr>
          <w:trHeight w:val="500"/>
        </w:trPr>
        <w:tc>
          <w:tcPr>
            <w:tcW w:w="3714" w:type="dxa"/>
          </w:tcPr>
          <w:p w14:paraId="5266F607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14:paraId="52F94DF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413124B8" w14:textId="7B2263A4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минплита</w:t>
            </w:r>
          </w:p>
        </w:tc>
        <w:tc>
          <w:tcPr>
            <w:tcW w:w="2268" w:type="dxa"/>
          </w:tcPr>
          <w:p w14:paraId="155A89D4" w14:textId="4672A0AF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минплита</w:t>
            </w:r>
          </w:p>
        </w:tc>
      </w:tr>
      <w:tr w:rsidR="00901E21" w:rsidRPr="0038591C" w14:paraId="41065C2E" w14:textId="77777777" w:rsidTr="00B53EFA">
        <w:tc>
          <w:tcPr>
            <w:tcW w:w="3714" w:type="dxa"/>
          </w:tcPr>
          <w:p w14:paraId="66043FEF" w14:textId="77777777" w:rsidR="00901E21" w:rsidRPr="0038591C" w:rsidRDefault="00901E21" w:rsidP="00E8152B">
            <w:pPr>
              <w:spacing w:before="0" w:beforeAutospacing="0" w:after="0" w:afterAutospacing="0"/>
              <w:ind w:left="57" w:right="57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14:paraId="4C15AFC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7046995" w14:textId="13DE7FF7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стеклопрофиль</w:t>
            </w:r>
          </w:p>
        </w:tc>
        <w:tc>
          <w:tcPr>
            <w:tcW w:w="2268" w:type="dxa"/>
          </w:tcPr>
          <w:p w14:paraId="7F537D99" w14:textId="738934AA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стеклопрофиль</w:t>
            </w:r>
          </w:p>
        </w:tc>
      </w:tr>
    </w:tbl>
    <w:p w14:paraId="2C0B2575" w14:textId="270E8568" w:rsidR="00901E21" w:rsidRPr="00B53EFA" w:rsidRDefault="00901E21" w:rsidP="00E8152B">
      <w:pPr>
        <w:keepNext/>
        <w:spacing w:before="24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Разрешение на ввод объекта в эксплуатацию недействительно без технического плана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53EFA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от 00.00.0000 года кадастровый инженер, свидетельство 000 00.00.0000 г.</w:t>
      </w:r>
    </w:p>
    <w:p w14:paraId="42A8BDB0" w14:textId="77777777" w:rsidR="00901E21" w:rsidRPr="0038591C" w:rsidRDefault="00901E21" w:rsidP="00E8152B">
      <w:pPr>
        <w:keepNext/>
        <w:pBdr>
          <w:top w:val="single" w:sz="4" w:space="1" w:color="auto"/>
        </w:pBd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p w14:paraId="5E81EE04" w14:textId="77777777" w:rsidR="00901E21" w:rsidRPr="0038591C" w:rsidRDefault="00901E21" w:rsidP="00E8152B">
      <w:pPr>
        <w:keepNext/>
        <w:tabs>
          <w:tab w:val="right" w:pos="9923"/>
        </w:tabs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8591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14</w:t>
      </w:r>
      <w:r w:rsidRPr="003859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994EA91" w14:textId="77777777" w:rsidR="00901E21" w:rsidRPr="0038591C" w:rsidRDefault="00901E21" w:rsidP="00E8152B">
      <w:pPr>
        <w:keepNext/>
        <w:pBdr>
          <w:top w:val="single" w:sz="4" w:space="1" w:color="auto"/>
        </w:pBdr>
        <w:spacing w:before="0" w:beforeAutospacing="0" w:after="240" w:afterAutospacing="0"/>
        <w:ind w:right="312"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901E21" w:rsidRPr="00987FED" w14:paraId="6D428331" w14:textId="77777777" w:rsidTr="009F03A0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791B9" w14:textId="60566E5F" w:rsidR="00901E21" w:rsidRPr="00B53EFA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B53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Глава муниципального района «Борзинский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E1FE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AB583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23F33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F74D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01E21" w:rsidRPr="0038591C" w14:paraId="49D8294E" w14:textId="77777777" w:rsidTr="009F0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BAFF167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(должность уполномоченного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сотрудника органа,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осуществляющего выдачу</w:t>
            </w: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CC6F9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A0E0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F91F0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4271186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</w:tbl>
    <w:p w14:paraId="04B57732" w14:textId="77777777" w:rsidR="00901E21" w:rsidRPr="0038591C" w:rsidRDefault="00901E21" w:rsidP="00E8152B">
      <w:pPr>
        <w:spacing w:before="0" w:beforeAutospacing="0" w:after="240" w:afterAutospacing="0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901E21" w:rsidRPr="0038591C" w14:paraId="30B31DFC" w14:textId="77777777" w:rsidTr="009F03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752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E5281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0152D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931EA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E4A8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CC43F" w14:textId="77777777" w:rsidR="00901E21" w:rsidRPr="0038591C" w:rsidRDefault="00901E21" w:rsidP="00E8152B">
            <w:pPr>
              <w:spacing w:before="0" w:beforeAutospacing="0" w:after="0" w:afterAutospacing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155BD" w14:textId="77777777" w:rsidR="00901E21" w:rsidRPr="0038591C" w:rsidRDefault="00901E21" w:rsidP="00E8152B">
            <w:pPr>
              <w:spacing w:before="0" w:beforeAutospacing="0" w:after="0" w:afterAutospacing="0"/>
              <w:ind w:left="57"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859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г.</w:t>
            </w:r>
          </w:p>
        </w:tc>
      </w:tr>
    </w:tbl>
    <w:p w14:paraId="3CA69D92" w14:textId="021FEAC4" w:rsidR="00901E21" w:rsidRPr="00B53EFA" w:rsidRDefault="00901E21" w:rsidP="00B53EFA">
      <w:pPr>
        <w:spacing w:before="24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М.П.</w:t>
      </w:r>
    </w:p>
    <w:p w14:paraId="70B41E36" w14:textId="77777777" w:rsidR="004E5B8B" w:rsidRDefault="00901E21" w:rsidP="004E5B8B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8591C">
        <w:rPr>
          <w:szCs w:val="28"/>
          <w:lang w:val="ru-RU"/>
        </w:rPr>
        <w:t xml:space="preserve">                                                        </w:t>
      </w:r>
      <w:r w:rsidR="004E5B8B">
        <w:rPr>
          <w:szCs w:val="28"/>
          <w:lang w:val="ru-RU"/>
        </w:rPr>
        <w:t xml:space="preserve">                              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4E5B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</w:p>
    <w:p w14:paraId="3A26121B" w14:textId="661320E7" w:rsidR="00901E21" w:rsidRPr="004E5B8B" w:rsidRDefault="004E5B8B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901E21"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№ </w:t>
      </w:r>
      <w:r w:rsidR="0090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</w:p>
    <w:p w14:paraId="619171AB" w14:textId="77777777" w:rsidR="00901E21" w:rsidRPr="00F42DBE" w:rsidRDefault="00901E21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23C2A17D" w14:textId="77777777" w:rsidR="00901E21" w:rsidRPr="00F42DBE" w:rsidRDefault="00901E21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 </w:t>
      </w:r>
    </w:p>
    <w:p w14:paraId="7CB9EF41" w14:textId="77777777" w:rsidR="00901E21" w:rsidRPr="00F42DBE" w:rsidRDefault="00901E21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041C8F52" w14:textId="77777777" w:rsidR="00901E21" w:rsidRPr="00F42DBE" w:rsidRDefault="00901E21" w:rsidP="004E5B8B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56B2F642" w14:textId="77777777" w:rsidR="00901E21" w:rsidRPr="00F42DBE" w:rsidRDefault="00901E21" w:rsidP="004E5B8B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Кому _____________________________________________________________ </w:t>
      </w:r>
    </w:p>
    <w:p w14:paraId="2A9E2808" w14:textId="77777777" w:rsidR="00901E21" w:rsidRPr="00F42DBE" w:rsidRDefault="00901E21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застройщика (фамилия, имя, отчество – для граждан, полное</w:t>
      </w:r>
    </w:p>
    <w:p w14:paraId="10727D85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__________________________________________________________________</w:t>
      </w:r>
    </w:p>
    <w:p w14:paraId="13461D27" w14:textId="77777777" w:rsidR="00901E21" w:rsidRPr="00F42DBE" w:rsidRDefault="00901E21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 – для юридических лиц), его почтовый индекс и адрес)</w:t>
      </w:r>
    </w:p>
    <w:p w14:paraId="03D91FBD" w14:textId="77777777" w:rsidR="00901E21" w:rsidRPr="00F42DBE" w:rsidRDefault="00901E21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A33C79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053CB3F" w14:textId="77777777" w:rsidR="00901E21" w:rsidRPr="00F42DBE" w:rsidRDefault="00901E21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УВЕДОМЛЕНИЕ</w:t>
      </w:r>
    </w:p>
    <w:p w14:paraId="29A8E8D5" w14:textId="77777777" w:rsidR="00901E21" w:rsidRPr="00F42DBE" w:rsidRDefault="00901E21" w:rsidP="0093406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отказе в  выдаче разрешения на ввод объекта в эксплуатацию</w:t>
      </w:r>
    </w:p>
    <w:p w14:paraId="4FF90F04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   _________</w:t>
      </w:r>
    </w:p>
    <w:p w14:paraId="20C1FA4D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14:paraId="4CAC1A63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F42DBE">
        <w:rPr>
          <w:rFonts w:ascii="Times New Roman" w:eastAsia="Times New Roman" w:hAnsi="Times New Roman" w:cs="Times New Roman"/>
          <w:lang w:val="ru-RU" w:eastAsia="ru-RU"/>
        </w:rPr>
        <w:t xml:space="preserve"> 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строительство) </w:t>
      </w:r>
    </w:p>
    <w:p w14:paraId="017D2D92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руководствуясь статьей 55 Градостроительного кодекса Российской Федерации, отказывает в выдаче разрешения  на ввод объекта в эксплуатацию                                        ________________________________________________________________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(наименование объекта капитального строительства в соответствии с проектной документацией)</w:t>
      </w:r>
    </w:p>
    <w:p w14:paraId="3A49F934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расположенного по адресу: __________________________________________________________________ </w:t>
      </w:r>
    </w:p>
    <w:p w14:paraId="42EA1E74" w14:textId="77777777" w:rsidR="00901E21" w:rsidRPr="00F42DBE" w:rsidRDefault="00901E21" w:rsidP="00934061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14:paraId="2A9F0FEC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32AB06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Причинами отказа являются: </w:t>
      </w:r>
    </w:p>
    <w:p w14:paraId="39D7DA4D" w14:textId="3F7ECB3C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</w:t>
      </w:r>
      <w:r w:rsidR="004E5B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</w:p>
    <w:p w14:paraId="28DE7CA3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(полный перечень причин отказа  со ссылками на законодательство)</w:t>
      </w:r>
    </w:p>
    <w:p w14:paraId="7A6049AF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AF7C1EC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частью 8 статьи 55 Градостроительного кодекса РФ отказ в выдаче разрешения на ввод объекта в эксплуатацию может быть оспорен в судебном порядке.</w:t>
      </w:r>
    </w:p>
    <w:p w14:paraId="6DD7649B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7B3B8165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(должность уполномоченного лица, осуществляющего выдачу разрешения на строительство)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34DFFFE5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___________________________</w:t>
      </w:r>
    </w:p>
    <w:p w14:paraId="1068C5F1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(расшифровка подписи)</w:t>
      </w:r>
    </w:p>
    <w:p w14:paraId="1E7E688C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«______»    ________________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20___г.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727D8CF6" w14:textId="77777777" w:rsidR="00901E21" w:rsidRPr="00F42DBE" w:rsidRDefault="00901E21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7D36A59B" w14:textId="3938AB55" w:rsidR="00901E21" w:rsidRPr="00934061" w:rsidRDefault="004E5B8B" w:rsidP="00934061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</w:t>
      </w:r>
    </w:p>
    <w:p w14:paraId="4562914A" w14:textId="08C8466A" w:rsidR="00901E21" w:rsidRPr="00F42DBE" w:rsidRDefault="00901E21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</w:p>
    <w:p w14:paraId="4E60D397" w14:textId="77777777" w:rsidR="00901E21" w:rsidRPr="00F42DBE" w:rsidRDefault="00901E21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технологической схеме </w:t>
      </w:r>
    </w:p>
    <w:p w14:paraId="6F393062" w14:textId="73A2383F" w:rsidR="00901E21" w:rsidRPr="00F42DBE" w:rsidRDefault="00901E21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предоставления муниципальной услуги  </w:t>
      </w:r>
    </w:p>
    <w:p w14:paraId="00022341" w14:textId="77777777" w:rsidR="00901E21" w:rsidRPr="00F42DBE" w:rsidRDefault="00901E21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«Предоставление разрешения на</w:t>
      </w:r>
    </w:p>
    <w:p w14:paraId="6D0F2DA2" w14:textId="77777777" w:rsidR="00901E21" w:rsidRPr="00F42DBE" w:rsidRDefault="00901E21" w:rsidP="00F42DBE">
      <w:pPr>
        <w:tabs>
          <w:tab w:val="left" w:pos="400"/>
        </w:tabs>
        <w:autoSpaceDE w:val="0"/>
        <w:autoSpaceDN w:val="0"/>
        <w:adjustRightInd w:val="0"/>
        <w:spacing w:before="0" w:beforeAutospacing="0" w:after="0" w:afterAutospacing="0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ввод объекта в эксплуатацию»</w:t>
      </w:r>
    </w:p>
    <w:p w14:paraId="58A116AB" w14:textId="77777777" w:rsidR="00901E21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68EBD57" w14:textId="396AFB72" w:rsidR="00901E21" w:rsidRPr="009F03A0" w:rsidRDefault="00901E21" w:rsidP="009F03A0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Кому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Иванову Ивану Ивановичу  </w:t>
      </w:r>
    </w:p>
    <w:p w14:paraId="63D7ABC7" w14:textId="30119A40" w:rsidR="00901E21" w:rsidRPr="009F03A0" w:rsidRDefault="00901E21" w:rsidP="009F03A0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застройщика (фамилия, имя, отчество – для граждан, полное</w:t>
      </w:r>
    </w:p>
    <w:p w14:paraId="29404262" w14:textId="4A3F94E3" w:rsidR="00901E21" w:rsidRPr="009F03A0" w:rsidRDefault="00901E21" w:rsidP="009F03A0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Бор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зинский район,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с. Акурай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,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ул. Ленина,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д. 100</w:t>
      </w:r>
    </w:p>
    <w:p w14:paraId="02DF5B52" w14:textId="51C9EC86" w:rsidR="00901E21" w:rsidRPr="00F42DBE" w:rsidRDefault="00901E21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 – для юридических лиц), его почтовый индекс и адрес)</w:t>
      </w:r>
    </w:p>
    <w:p w14:paraId="4DBEFCFB" w14:textId="77777777" w:rsidR="00901E21" w:rsidRPr="00F42DBE" w:rsidRDefault="00901E21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FBF8C3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831793" w14:textId="77777777" w:rsidR="00901E21" w:rsidRPr="00F42DBE" w:rsidRDefault="00901E21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УВЕДОМЛЕНИЕ</w:t>
      </w:r>
    </w:p>
    <w:p w14:paraId="4B2C27DC" w14:textId="18EBF461" w:rsidR="00901E21" w:rsidRPr="00F42DBE" w:rsidRDefault="00901E21" w:rsidP="00F42DBE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отказе в выдаче разрешения на ввод объекта в эксплуатацию</w:t>
      </w:r>
    </w:p>
    <w:p w14:paraId="78020B5E" w14:textId="35CF0771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  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000</w:t>
      </w:r>
    </w:p>
    <w:p w14:paraId="017B1D4C" w14:textId="689B9919" w:rsidR="00901E21" w:rsidRPr="009F03A0" w:rsidRDefault="00901E21" w:rsidP="009F03A0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Администрация муниципального района «Борзинский район»</w:t>
      </w:r>
    </w:p>
    <w:p w14:paraId="6B1FA1BB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lang w:val="ru-RU" w:eastAsia="ru-RU"/>
        </w:rPr>
      </w:pPr>
      <w:r w:rsidRPr="00F42DBE">
        <w:rPr>
          <w:rFonts w:ascii="Times New Roman" w:eastAsia="Times New Roman" w:hAnsi="Times New Roman" w:cs="Times New Roman"/>
          <w:lang w:val="ru-RU" w:eastAsia="ru-RU"/>
        </w:rPr>
        <w:t xml:space="preserve"> 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строительство) </w:t>
      </w:r>
    </w:p>
    <w:p w14:paraId="27662388" w14:textId="77777777" w:rsidR="00901E21" w:rsidRPr="009F03A0" w:rsidRDefault="00901E21" w:rsidP="009F03A0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статьей 55 Градостроительного кодекса Российской Федерации, отказывает в выдаче разрешения  на ввод объекта в эксплуатацию                                        </w:t>
      </w: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многоквартирный жилой дом</w:t>
      </w:r>
    </w:p>
    <w:p w14:paraId="378C7AD2" w14:textId="18EF1786" w:rsidR="00901E21" w:rsidRPr="00F42DBE" w:rsidRDefault="00901E21" w:rsidP="009F03A0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объекта капитального строительства в соответствии с проектной документацией)</w:t>
      </w:r>
    </w:p>
    <w:p w14:paraId="0C8CB7ED" w14:textId="77777777" w:rsidR="00901E21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расположенного по адресу: </w:t>
      </w:r>
    </w:p>
    <w:p w14:paraId="2350A148" w14:textId="4FEB2F91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4A7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Забайкальский край, Борзинский район, с. Акурай, ул. Советская, 100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47D0FF0" w14:textId="33FAFAAC" w:rsidR="00901E21" w:rsidRPr="004E5B8B" w:rsidRDefault="00901E21" w:rsidP="004E5B8B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(полный адрес объекта капитального строительства с указанием субъекта Российской Федерации, административного района и т.д. или строительный адрес)</w:t>
      </w:r>
    </w:p>
    <w:p w14:paraId="5CD9508A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Причинами отказа являются: </w:t>
      </w:r>
    </w:p>
    <w:p w14:paraId="77CC351C" w14:textId="129261BE" w:rsidR="00901E21" w:rsidRPr="009F03A0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03A0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отсутствие документов, указанных в частях 3 и 4 статьи 55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340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(основание – п.1 ч. 6 ст. 55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</w:t>
      </w:r>
      <w:r w:rsidRPr="009340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радостроительного кодекса РФ)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(полный перечень причин отказа  со ссылками на законодательство)</w:t>
      </w:r>
    </w:p>
    <w:p w14:paraId="701E5999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760281C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частью 8 статьи 55 Градостроительного кодекса РФ отказ в выдаче разрешения на ввод объекта в эксплуатацию может быть оспорен в судебном порядке.</w:t>
      </w:r>
    </w:p>
    <w:p w14:paraId="3D0F959B" w14:textId="77777777" w:rsidR="00901E21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340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Глава муниципального района «Борзинский район»</w:t>
      </w:r>
    </w:p>
    <w:p w14:paraId="68C6007C" w14:textId="1D82C6C1" w:rsidR="00901E21" w:rsidRPr="009B3816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9B3816">
        <w:rPr>
          <w:rFonts w:ascii="Times New Roman" w:eastAsia="Times New Roman" w:hAnsi="Times New Roman" w:cs="Times New Roman"/>
          <w:lang w:val="ru-RU" w:eastAsia="ru-RU"/>
        </w:rPr>
        <w:t xml:space="preserve"> (должность уполномоченного лица, осуществляющего выдачу разрешения на строительство)</w:t>
      </w:r>
      <w:r w:rsidRPr="009B3816">
        <w:rPr>
          <w:rFonts w:ascii="Times New Roman" w:eastAsia="Times New Roman" w:hAnsi="Times New Roman" w:cs="Times New Roman"/>
          <w:lang w:val="ru-RU" w:eastAsia="ru-RU"/>
        </w:rPr>
        <w:tab/>
      </w:r>
    </w:p>
    <w:p w14:paraId="0F0D733C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              ___________________________</w:t>
      </w:r>
    </w:p>
    <w:p w14:paraId="120A84A4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(подпись)</w:t>
      </w:r>
      <w:r w:rsidRPr="00F42D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(расшифровка подписи)</w:t>
      </w:r>
    </w:p>
    <w:p w14:paraId="388F31C3" w14:textId="77777777" w:rsidR="00901E21" w:rsidRPr="00F42DBE" w:rsidRDefault="00901E21" w:rsidP="00F42DBE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«______»    ________________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20___г.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43F54EA2" w14:textId="6B05F060" w:rsidR="00901E21" w:rsidRPr="00CA1ACC" w:rsidRDefault="00901E21" w:rsidP="00CA1ACC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42D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71D9" w14:textId="77777777" w:rsidR="00EF77B2" w:rsidRDefault="00EF77B2" w:rsidP="009A1513">
      <w:pPr>
        <w:spacing w:before="0" w:after="0"/>
      </w:pPr>
      <w:r>
        <w:separator/>
      </w:r>
    </w:p>
  </w:footnote>
  <w:footnote w:type="continuationSeparator" w:id="0">
    <w:p w14:paraId="3C5F19D1" w14:textId="77777777" w:rsidR="00EF77B2" w:rsidRDefault="00EF77B2" w:rsidP="009A1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960220"/>
      <w:docPartObj>
        <w:docPartGallery w:val="Page Numbers (Top of Page)"/>
        <w:docPartUnique/>
      </w:docPartObj>
    </w:sdtPr>
    <w:sdtEndPr/>
    <w:sdtContent>
      <w:p w14:paraId="4BB760CB" w14:textId="4847B9BE" w:rsidR="004E5B8B" w:rsidRDefault="004E5B8B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ED" w:rsidRPr="00987FED">
          <w:rPr>
            <w:noProof/>
            <w:lang w:val="ru-RU"/>
          </w:rPr>
          <w:t>2</w:t>
        </w:r>
        <w:r>
          <w:fldChar w:fldCharType="end"/>
        </w:r>
      </w:p>
    </w:sdtContent>
  </w:sdt>
  <w:p w14:paraId="478DFC02" w14:textId="77777777" w:rsidR="004E5B8B" w:rsidRDefault="004E5B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F22"/>
    <w:multiLevelType w:val="hybridMultilevel"/>
    <w:tmpl w:val="286AB4FC"/>
    <w:lvl w:ilvl="0" w:tplc="EB221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68"/>
    <w:rsid w:val="00007F05"/>
    <w:rsid w:val="00016D33"/>
    <w:rsid w:val="00026849"/>
    <w:rsid w:val="00060A4B"/>
    <w:rsid w:val="00061ECE"/>
    <w:rsid w:val="00093379"/>
    <w:rsid w:val="000C473D"/>
    <w:rsid w:val="000E21CE"/>
    <w:rsid w:val="001521A2"/>
    <w:rsid w:val="0015780E"/>
    <w:rsid w:val="00162017"/>
    <w:rsid w:val="001672CD"/>
    <w:rsid w:val="001A7373"/>
    <w:rsid w:val="001B1747"/>
    <w:rsid w:val="001B50C9"/>
    <w:rsid w:val="001D0A1B"/>
    <w:rsid w:val="001D14C0"/>
    <w:rsid w:val="001F308E"/>
    <w:rsid w:val="00206BA8"/>
    <w:rsid w:val="0023300E"/>
    <w:rsid w:val="00247895"/>
    <w:rsid w:val="00255485"/>
    <w:rsid w:val="00261568"/>
    <w:rsid w:val="0027394E"/>
    <w:rsid w:val="00284A7F"/>
    <w:rsid w:val="00291C37"/>
    <w:rsid w:val="00294B10"/>
    <w:rsid w:val="002952E4"/>
    <w:rsid w:val="003072C3"/>
    <w:rsid w:val="00316965"/>
    <w:rsid w:val="00321DEA"/>
    <w:rsid w:val="00324D6B"/>
    <w:rsid w:val="003359A7"/>
    <w:rsid w:val="00346930"/>
    <w:rsid w:val="00367841"/>
    <w:rsid w:val="0038591C"/>
    <w:rsid w:val="00394AB5"/>
    <w:rsid w:val="003B787C"/>
    <w:rsid w:val="003F1DD3"/>
    <w:rsid w:val="003F360C"/>
    <w:rsid w:val="003F7031"/>
    <w:rsid w:val="004020BB"/>
    <w:rsid w:val="00413165"/>
    <w:rsid w:val="00423F5C"/>
    <w:rsid w:val="00442AA5"/>
    <w:rsid w:val="00471DD7"/>
    <w:rsid w:val="00477A16"/>
    <w:rsid w:val="0048171B"/>
    <w:rsid w:val="00490162"/>
    <w:rsid w:val="004A276A"/>
    <w:rsid w:val="004B7FED"/>
    <w:rsid w:val="004C16D0"/>
    <w:rsid w:val="004D0E6A"/>
    <w:rsid w:val="004E5B8B"/>
    <w:rsid w:val="0052571E"/>
    <w:rsid w:val="005328A7"/>
    <w:rsid w:val="00540574"/>
    <w:rsid w:val="0056798D"/>
    <w:rsid w:val="00573FF7"/>
    <w:rsid w:val="00575B13"/>
    <w:rsid w:val="00577604"/>
    <w:rsid w:val="00592F6A"/>
    <w:rsid w:val="00594CC0"/>
    <w:rsid w:val="0059516F"/>
    <w:rsid w:val="005C1071"/>
    <w:rsid w:val="005C4AC4"/>
    <w:rsid w:val="005D67F4"/>
    <w:rsid w:val="005F0823"/>
    <w:rsid w:val="00603B1C"/>
    <w:rsid w:val="00611FF4"/>
    <w:rsid w:val="006330FB"/>
    <w:rsid w:val="00637E36"/>
    <w:rsid w:val="006446C5"/>
    <w:rsid w:val="00656DEB"/>
    <w:rsid w:val="00660883"/>
    <w:rsid w:val="00684A78"/>
    <w:rsid w:val="00694B40"/>
    <w:rsid w:val="006B22BD"/>
    <w:rsid w:val="006E716E"/>
    <w:rsid w:val="006F4378"/>
    <w:rsid w:val="006F4F46"/>
    <w:rsid w:val="00737D92"/>
    <w:rsid w:val="0075060D"/>
    <w:rsid w:val="00785088"/>
    <w:rsid w:val="007C0DCB"/>
    <w:rsid w:val="007D36DD"/>
    <w:rsid w:val="00805D69"/>
    <w:rsid w:val="0081325B"/>
    <w:rsid w:val="00822D11"/>
    <w:rsid w:val="008447BF"/>
    <w:rsid w:val="00855B96"/>
    <w:rsid w:val="00865BD7"/>
    <w:rsid w:val="0087211B"/>
    <w:rsid w:val="008736D8"/>
    <w:rsid w:val="00875DE9"/>
    <w:rsid w:val="008763F3"/>
    <w:rsid w:val="008A6172"/>
    <w:rsid w:val="008D29BF"/>
    <w:rsid w:val="008E28F2"/>
    <w:rsid w:val="00901E21"/>
    <w:rsid w:val="00907DF4"/>
    <w:rsid w:val="00920B60"/>
    <w:rsid w:val="00934061"/>
    <w:rsid w:val="00942076"/>
    <w:rsid w:val="0094323A"/>
    <w:rsid w:val="00946F9C"/>
    <w:rsid w:val="00960C4A"/>
    <w:rsid w:val="00972E1E"/>
    <w:rsid w:val="00973167"/>
    <w:rsid w:val="0097375A"/>
    <w:rsid w:val="00987FED"/>
    <w:rsid w:val="009A1513"/>
    <w:rsid w:val="009B3816"/>
    <w:rsid w:val="009D0F47"/>
    <w:rsid w:val="009F03A0"/>
    <w:rsid w:val="00A10753"/>
    <w:rsid w:val="00A4540C"/>
    <w:rsid w:val="00A86715"/>
    <w:rsid w:val="00A87501"/>
    <w:rsid w:val="00AA6622"/>
    <w:rsid w:val="00AC5259"/>
    <w:rsid w:val="00AE093B"/>
    <w:rsid w:val="00AE136F"/>
    <w:rsid w:val="00AF0DF1"/>
    <w:rsid w:val="00AF7561"/>
    <w:rsid w:val="00B253CC"/>
    <w:rsid w:val="00B322E5"/>
    <w:rsid w:val="00B35923"/>
    <w:rsid w:val="00B44A69"/>
    <w:rsid w:val="00B53EFA"/>
    <w:rsid w:val="00B57385"/>
    <w:rsid w:val="00B60E37"/>
    <w:rsid w:val="00BA0BA9"/>
    <w:rsid w:val="00BB7B91"/>
    <w:rsid w:val="00BE5972"/>
    <w:rsid w:val="00BF3C64"/>
    <w:rsid w:val="00C03DF3"/>
    <w:rsid w:val="00C0404B"/>
    <w:rsid w:val="00C21681"/>
    <w:rsid w:val="00C253A2"/>
    <w:rsid w:val="00C36CE1"/>
    <w:rsid w:val="00C81108"/>
    <w:rsid w:val="00C96462"/>
    <w:rsid w:val="00CA1ACC"/>
    <w:rsid w:val="00CB6531"/>
    <w:rsid w:val="00CB7261"/>
    <w:rsid w:val="00CF2ECD"/>
    <w:rsid w:val="00CF32AA"/>
    <w:rsid w:val="00CF3D1A"/>
    <w:rsid w:val="00D00657"/>
    <w:rsid w:val="00D11701"/>
    <w:rsid w:val="00D21276"/>
    <w:rsid w:val="00D25710"/>
    <w:rsid w:val="00D4514B"/>
    <w:rsid w:val="00D537D7"/>
    <w:rsid w:val="00D616B7"/>
    <w:rsid w:val="00D90B42"/>
    <w:rsid w:val="00E133D5"/>
    <w:rsid w:val="00E13CBA"/>
    <w:rsid w:val="00E42A1C"/>
    <w:rsid w:val="00E659A7"/>
    <w:rsid w:val="00E73A2D"/>
    <w:rsid w:val="00E8152B"/>
    <w:rsid w:val="00E85506"/>
    <w:rsid w:val="00E92BD7"/>
    <w:rsid w:val="00E96CF6"/>
    <w:rsid w:val="00EC2EE5"/>
    <w:rsid w:val="00EC3D90"/>
    <w:rsid w:val="00EE1E94"/>
    <w:rsid w:val="00EF12BD"/>
    <w:rsid w:val="00EF3D5D"/>
    <w:rsid w:val="00EF77B2"/>
    <w:rsid w:val="00F01C5D"/>
    <w:rsid w:val="00F17BEB"/>
    <w:rsid w:val="00F42DBE"/>
    <w:rsid w:val="00F535AA"/>
    <w:rsid w:val="00F6575B"/>
    <w:rsid w:val="00F736EC"/>
    <w:rsid w:val="00F90E16"/>
    <w:rsid w:val="00F946CE"/>
    <w:rsid w:val="00FB395E"/>
    <w:rsid w:val="00FB49D6"/>
    <w:rsid w:val="00FC460D"/>
    <w:rsid w:val="00FE3218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BF2C"/>
  <w15:docId w15:val="{3D2E67D5-348D-43A7-871F-E078AC8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1747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61568"/>
    <w:pPr>
      <w:widowControl w:val="0"/>
      <w:autoSpaceDE w:val="0"/>
      <w:autoSpaceDN w:val="0"/>
      <w:adjustRightInd w:val="0"/>
      <w:spacing w:before="108" w:beforeAutospacing="0" w:after="108" w:afterAutospacing="0"/>
      <w:ind w:firstLine="0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5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15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568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261568"/>
    <w:pPr>
      <w:spacing w:before="0" w:beforeAutospacing="0" w:after="0" w:afterAutospacing="0" w:line="360" w:lineRule="auto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15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paragraph" w:customStyle="1" w:styleId="a9">
    <w:name w:val="Прижатый влево"/>
    <w:basedOn w:val="a"/>
    <w:next w:val="a"/>
    <w:uiPriority w:val="99"/>
    <w:rsid w:val="00261568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Theme="minorEastAsia" w:hAnsi="Arial" w:cs="Arial"/>
      <w:sz w:val="24"/>
      <w:szCs w:val="24"/>
      <w:lang w:val="ru-RU" w:eastAsia="ru-RU"/>
    </w:rPr>
  </w:style>
  <w:style w:type="character" w:customStyle="1" w:styleId="aa">
    <w:name w:val="Гипертекстовая ссылка"/>
    <w:basedOn w:val="a0"/>
    <w:uiPriority w:val="99"/>
    <w:rsid w:val="00261568"/>
    <w:rPr>
      <w:rFonts w:ascii="Times New Roman" w:hAnsi="Times New Roman" w:cs="Times New Roman" w:hint="default"/>
      <w:color w:val="106BBE"/>
    </w:rPr>
  </w:style>
  <w:style w:type="table" w:styleId="ab">
    <w:name w:val="Table Grid"/>
    <w:basedOn w:val="a1"/>
    <w:uiPriority w:val="59"/>
    <w:rsid w:val="00261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9A1513"/>
    <w:rPr>
      <w:lang w:val="en-US"/>
    </w:rPr>
  </w:style>
  <w:style w:type="paragraph" w:styleId="ae">
    <w:name w:val="footer"/>
    <w:basedOn w:val="a"/>
    <w:link w:val="af"/>
    <w:uiPriority w:val="99"/>
    <w:unhideWhenUsed/>
    <w:rsid w:val="009A1513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9A1513"/>
    <w:rPr>
      <w:lang w:val="en-US"/>
    </w:rPr>
  </w:style>
  <w:style w:type="character" w:styleId="af0">
    <w:name w:val="annotation reference"/>
    <w:basedOn w:val="a0"/>
    <w:uiPriority w:val="99"/>
    <w:semiHidden/>
    <w:unhideWhenUsed/>
    <w:rsid w:val="00BF3C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3C6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3C64"/>
    <w:rPr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3C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3C64"/>
    <w:rPr>
      <w:b/>
      <w:bCs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BF3C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3C64"/>
    <w:rPr>
      <w:rFonts w:ascii="Segoe UI" w:hAnsi="Segoe UI" w:cs="Segoe UI"/>
      <w:sz w:val="18"/>
      <w:szCs w:val="18"/>
      <w:lang w:val="en-US"/>
    </w:rPr>
  </w:style>
  <w:style w:type="character" w:styleId="af7">
    <w:name w:val="Mention"/>
    <w:basedOn w:val="a0"/>
    <w:uiPriority w:val="99"/>
    <w:semiHidden/>
    <w:unhideWhenUsed/>
    <w:rsid w:val="00206BA8"/>
    <w:rPr>
      <w:color w:val="2B579A"/>
      <w:shd w:val="clear" w:color="auto" w:fill="E6E6E6"/>
    </w:rPr>
  </w:style>
  <w:style w:type="paragraph" w:styleId="af8">
    <w:name w:val="endnote text"/>
    <w:basedOn w:val="a"/>
    <w:link w:val="af9"/>
    <w:uiPriority w:val="99"/>
    <w:semiHidden/>
    <w:unhideWhenUsed/>
    <w:rsid w:val="0038591C"/>
    <w:pPr>
      <w:spacing w:before="0" w:after="0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8591C"/>
    <w:rPr>
      <w:sz w:val="20"/>
      <w:szCs w:val="20"/>
      <w:lang w:val="en-US"/>
    </w:rPr>
  </w:style>
  <w:style w:type="character" w:styleId="afa">
    <w:name w:val="endnote reference"/>
    <w:uiPriority w:val="99"/>
    <w:rsid w:val="0038591C"/>
    <w:rPr>
      <w:vertAlign w:val="superscript"/>
    </w:rPr>
  </w:style>
  <w:style w:type="paragraph" w:styleId="afb">
    <w:name w:val="List Paragraph"/>
    <w:basedOn w:val="a"/>
    <w:uiPriority w:val="34"/>
    <w:qFormat/>
    <w:rsid w:val="004E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39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Arhitektor</cp:lastModifiedBy>
  <cp:revision>41</cp:revision>
  <dcterms:created xsi:type="dcterms:W3CDTF">2018-10-25T02:30:00Z</dcterms:created>
  <dcterms:modified xsi:type="dcterms:W3CDTF">2018-11-01T05:52:00Z</dcterms:modified>
</cp:coreProperties>
</file>