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A" w:rsidRPr="00FD0D13" w:rsidRDefault="00B261CE" w:rsidP="005615DA">
      <w:bookmarkStart w:id="0" w:name="sub_1000"/>
      <w:r>
        <w:rPr>
          <w:noProof/>
        </w:rPr>
        <w:drawing>
          <wp:anchor distT="0" distB="0" distL="114300" distR="114300" simplePos="0" relativeHeight="251645440"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615DA" w:rsidRPr="00FD0D13" w:rsidRDefault="005615DA" w:rsidP="005615DA"/>
    <w:p w:rsidR="005615DA" w:rsidRPr="00FD0D13" w:rsidRDefault="005615DA" w:rsidP="005615DA"/>
    <w:p w:rsidR="005615DA" w:rsidRPr="00FD0D13" w:rsidRDefault="005615DA" w:rsidP="005615DA"/>
    <w:p w:rsidR="005615DA" w:rsidRDefault="005615DA" w:rsidP="005615DA">
      <w:pPr>
        <w:jc w:val="center"/>
        <w:outlineLvl w:val="0"/>
        <w:rPr>
          <w:b/>
          <w:sz w:val="32"/>
          <w:szCs w:val="32"/>
        </w:rPr>
      </w:pPr>
    </w:p>
    <w:p w:rsidR="005615DA" w:rsidRPr="005615DA" w:rsidRDefault="005615DA" w:rsidP="005615DA">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 xml:space="preserve">АДМИНИСТРАЦИЯ </w:t>
      </w:r>
    </w:p>
    <w:p w:rsidR="00981CFE" w:rsidRPr="005615DA" w:rsidRDefault="00CA44FC" w:rsidP="00981CFE">
      <w:pPr>
        <w:jc w:val="center"/>
        <w:outlineLvl w:val="0"/>
        <w:rPr>
          <w:rFonts w:ascii="Times New Roman" w:hAnsi="Times New Roman" w:cs="Times New Roman"/>
          <w:b/>
          <w:sz w:val="12"/>
          <w:szCs w:val="12"/>
        </w:rPr>
      </w:pPr>
      <w:r>
        <w:rPr>
          <w:rFonts w:ascii="Times New Roman" w:hAnsi="Times New Roman" w:cs="Times New Roman"/>
          <w:b/>
          <w:sz w:val="32"/>
          <w:szCs w:val="32"/>
        </w:rPr>
        <w:t>СЕЛЬСКОГО ПОСЕЛЕНИЯ « ХАДА-БУЛАКСКОЕ»</w:t>
      </w:r>
      <w:r w:rsidR="00981CFE" w:rsidRPr="00981CFE">
        <w:rPr>
          <w:rFonts w:ascii="Times New Roman" w:hAnsi="Times New Roman" w:cs="Times New Roman"/>
          <w:b/>
          <w:sz w:val="32"/>
          <w:szCs w:val="32"/>
        </w:rPr>
        <w:t xml:space="preserve"> </w:t>
      </w:r>
      <w:r w:rsidR="00981CFE">
        <w:rPr>
          <w:rFonts w:ascii="Times New Roman" w:hAnsi="Times New Roman" w:cs="Times New Roman"/>
          <w:b/>
          <w:sz w:val="32"/>
          <w:szCs w:val="32"/>
        </w:rPr>
        <w:t>МУНИЦИПАЛЬНОГО РАЙОНА « БОРЗИНСКИЙ РАЙОН»</w:t>
      </w:r>
    </w:p>
    <w:p w:rsidR="005615DA" w:rsidRPr="005615DA" w:rsidRDefault="005615DA" w:rsidP="005615DA">
      <w:pPr>
        <w:jc w:val="center"/>
        <w:outlineLvl w:val="0"/>
        <w:rPr>
          <w:rFonts w:ascii="Times New Roman" w:hAnsi="Times New Roman" w:cs="Times New Roman"/>
          <w:b/>
          <w:sz w:val="12"/>
          <w:szCs w:val="12"/>
        </w:rPr>
      </w:pPr>
    </w:p>
    <w:p w:rsidR="005615DA" w:rsidRPr="005615DA" w:rsidRDefault="005615DA" w:rsidP="005615DA">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5615DA" w:rsidRPr="005615DA" w:rsidRDefault="00D750FE" w:rsidP="005615DA">
      <w:pPr>
        <w:jc w:val="both"/>
        <w:rPr>
          <w:rFonts w:ascii="Times New Roman" w:hAnsi="Times New Roman" w:cs="Times New Roman"/>
          <w:sz w:val="28"/>
          <w:szCs w:val="28"/>
        </w:rPr>
      </w:pPr>
      <w:r>
        <w:rPr>
          <w:rFonts w:ascii="Times New Roman" w:hAnsi="Times New Roman" w:cs="Times New Roman"/>
          <w:sz w:val="28"/>
          <w:szCs w:val="28"/>
        </w:rPr>
        <w:t>27 января 2020</w:t>
      </w:r>
      <w:r w:rsidRPr="005615DA">
        <w:rPr>
          <w:rFonts w:ascii="Times New Roman" w:hAnsi="Times New Roman" w:cs="Times New Roman"/>
          <w:sz w:val="28"/>
          <w:szCs w:val="28"/>
        </w:rPr>
        <w:t xml:space="preserve"> г. </w:t>
      </w:r>
      <w:r w:rsidR="005615DA" w:rsidRPr="005615DA">
        <w:rPr>
          <w:rFonts w:ascii="Times New Roman" w:hAnsi="Times New Roman" w:cs="Times New Roman"/>
          <w:sz w:val="28"/>
          <w:szCs w:val="28"/>
        </w:rPr>
        <w:t xml:space="preserve">                                           </w:t>
      </w:r>
      <w:r w:rsidR="00B11EFE">
        <w:rPr>
          <w:rFonts w:ascii="Times New Roman" w:hAnsi="Times New Roman" w:cs="Times New Roman"/>
          <w:sz w:val="28"/>
          <w:szCs w:val="28"/>
        </w:rPr>
        <w:t xml:space="preserve">  </w:t>
      </w:r>
      <w:r w:rsidR="003E4688">
        <w:rPr>
          <w:rFonts w:ascii="Times New Roman" w:hAnsi="Times New Roman" w:cs="Times New Roman"/>
          <w:sz w:val="28"/>
          <w:szCs w:val="28"/>
        </w:rPr>
        <w:t xml:space="preserve">                          </w:t>
      </w:r>
      <w:r w:rsidR="0086439D">
        <w:rPr>
          <w:rFonts w:ascii="Times New Roman" w:hAnsi="Times New Roman" w:cs="Times New Roman"/>
          <w:sz w:val="28"/>
          <w:szCs w:val="28"/>
        </w:rPr>
        <w:t xml:space="preserve">                 </w:t>
      </w:r>
      <w:r w:rsidR="003E4688">
        <w:rPr>
          <w:rFonts w:ascii="Times New Roman" w:hAnsi="Times New Roman" w:cs="Times New Roman"/>
          <w:sz w:val="28"/>
          <w:szCs w:val="28"/>
        </w:rPr>
        <w:t xml:space="preserve">№ </w:t>
      </w:r>
      <w:r w:rsidR="00A74C47">
        <w:rPr>
          <w:rFonts w:ascii="Times New Roman" w:hAnsi="Times New Roman" w:cs="Times New Roman"/>
          <w:sz w:val="28"/>
          <w:szCs w:val="28"/>
        </w:rPr>
        <w:t>3</w:t>
      </w:r>
    </w:p>
    <w:p w:rsidR="005615DA" w:rsidRPr="005615DA" w:rsidRDefault="00CA44FC" w:rsidP="005615DA">
      <w:pPr>
        <w:jc w:val="center"/>
        <w:rPr>
          <w:rFonts w:ascii="Times New Roman" w:hAnsi="Times New Roman" w:cs="Times New Roman"/>
          <w:sz w:val="28"/>
          <w:szCs w:val="28"/>
        </w:rPr>
      </w:pPr>
      <w:r>
        <w:rPr>
          <w:rFonts w:ascii="Times New Roman" w:hAnsi="Times New Roman" w:cs="Times New Roman"/>
          <w:sz w:val="28"/>
          <w:szCs w:val="28"/>
        </w:rPr>
        <w:t>с. Хада-Булак</w:t>
      </w:r>
    </w:p>
    <w:p w:rsidR="005937DB" w:rsidRPr="00356828" w:rsidRDefault="005937DB" w:rsidP="00C35A22">
      <w:pPr>
        <w:jc w:val="both"/>
        <w:rPr>
          <w:rFonts w:ascii="Times New Roman" w:hAnsi="Times New Roman" w:cs="Times New Roman"/>
          <w:b/>
          <w:bCs/>
          <w:sz w:val="28"/>
          <w:szCs w:val="28"/>
        </w:rPr>
      </w:pPr>
    </w:p>
    <w:p w:rsidR="00B34882" w:rsidRPr="00356828" w:rsidRDefault="00B34882" w:rsidP="00046C15">
      <w:pPr>
        <w:jc w:val="both"/>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w:t>
      </w:r>
      <w:r>
        <w:rPr>
          <w:rFonts w:ascii="Times New Roman" w:hAnsi="Times New Roman" w:cs="Times New Roman"/>
          <w:b/>
          <w:bCs/>
          <w:sz w:val="28"/>
          <w:szCs w:val="28"/>
        </w:rPr>
        <w:t>тавления муниципальной услуги «П</w:t>
      </w:r>
      <w:r w:rsidRPr="00356828">
        <w:rPr>
          <w:rFonts w:ascii="Times New Roman" w:hAnsi="Times New Roman" w:cs="Times New Roman"/>
          <w:b/>
          <w:bCs/>
          <w:sz w:val="28"/>
          <w:szCs w:val="28"/>
        </w:rPr>
        <w:t>р</w:t>
      </w:r>
      <w:r>
        <w:rPr>
          <w:rFonts w:ascii="Times New Roman" w:hAnsi="Times New Roman" w:cs="Times New Roman"/>
          <w:b/>
          <w:bCs/>
          <w:sz w:val="28"/>
          <w:szCs w:val="28"/>
        </w:rPr>
        <w:t xml:space="preserve">едоставление в аренду земельных участков, </w:t>
      </w:r>
      <w:r w:rsidR="00B90B47">
        <w:rPr>
          <w:rFonts w:ascii="Times New Roman" w:hAnsi="Times New Roman" w:cs="Times New Roman"/>
          <w:b/>
          <w:bCs/>
          <w:sz w:val="28"/>
          <w:szCs w:val="28"/>
        </w:rPr>
        <w:t>находящихся в муниципальной собственности</w:t>
      </w:r>
      <w:r>
        <w:rPr>
          <w:rFonts w:ascii="Times New Roman" w:hAnsi="Times New Roman" w:cs="Times New Roman"/>
          <w:b/>
          <w:bCs/>
          <w:sz w:val="28"/>
          <w:szCs w:val="28"/>
        </w:rPr>
        <w:t>,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5937DB" w:rsidRPr="00356828" w:rsidRDefault="005937DB" w:rsidP="00EE19EB">
      <w:pPr>
        <w:ind w:firstLine="709"/>
        <w:jc w:val="both"/>
        <w:rPr>
          <w:rFonts w:ascii="Times New Roman" w:hAnsi="Times New Roman" w:cs="Times New Roman"/>
          <w:sz w:val="28"/>
          <w:szCs w:val="28"/>
        </w:rPr>
      </w:pPr>
    </w:p>
    <w:p w:rsidR="00F46B81" w:rsidRPr="002B2EB7" w:rsidRDefault="00F46B81" w:rsidP="00F46B81">
      <w:pPr>
        <w:ind w:firstLine="709"/>
        <w:jc w:val="both"/>
        <w:rPr>
          <w:rFonts w:ascii="Times New Roman" w:hAnsi="Times New Roman" w:cs="Times New Roman"/>
          <w:sz w:val="28"/>
          <w:szCs w:val="28"/>
        </w:rPr>
      </w:pPr>
      <w:r w:rsidRPr="002B2EB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B43D8">
        <w:rPr>
          <w:rFonts w:ascii="Times New Roman" w:hAnsi="Times New Roman" w:cs="Times New Roman"/>
          <w:color w:val="000000"/>
          <w:sz w:val="28"/>
          <w:szCs w:val="28"/>
        </w:rPr>
        <w:t>постановлением главы сельского поселения « Хада-Булакское» от 25 июня  2012 года № 29 « Об утверждении административных регламентов предоставления муниципальных услуг сельского поселения « Хада-Булакское», ст. 33 Устава муниципального района «Борзинский район» администрация сельского поселения « Хада-Булакское</w:t>
      </w:r>
      <w:r>
        <w:rPr>
          <w:rFonts w:ascii="Times New Roman" w:hAnsi="Times New Roman" w:cs="Times New Roman"/>
          <w:color w:val="FF0000"/>
          <w:sz w:val="28"/>
          <w:szCs w:val="28"/>
        </w:rPr>
        <w:t xml:space="preserve"> </w:t>
      </w:r>
      <w:r w:rsidRPr="002B2EB7">
        <w:rPr>
          <w:rFonts w:ascii="Times New Roman" w:hAnsi="Times New Roman" w:cs="Times New Roman"/>
          <w:b/>
          <w:sz w:val="28"/>
          <w:szCs w:val="28"/>
        </w:rPr>
        <w:t>п о с т а н о в л я е т:</w:t>
      </w:r>
    </w:p>
    <w:p w:rsidR="005937DB" w:rsidRPr="00356828" w:rsidRDefault="005937DB" w:rsidP="00EE19EB">
      <w:pPr>
        <w:ind w:firstLine="709"/>
        <w:jc w:val="both"/>
        <w:rPr>
          <w:rFonts w:ascii="Times New Roman" w:hAnsi="Times New Roman" w:cs="Times New Roman"/>
          <w:sz w:val="28"/>
          <w:szCs w:val="28"/>
        </w:rPr>
      </w:pPr>
    </w:p>
    <w:p w:rsidR="005937DB" w:rsidRPr="00B90B47" w:rsidRDefault="002B2EB7" w:rsidP="00B90B47">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5937DB"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3E4688" w:rsidRPr="003E4688">
        <w:rPr>
          <w:rFonts w:ascii="Times New Roman" w:hAnsi="Times New Roman" w:cs="Times New Roman"/>
          <w:bCs/>
          <w:sz w:val="28"/>
          <w:szCs w:val="28"/>
        </w:rPr>
        <w:t xml:space="preserve">Предоставление в аренду земельных участков, </w:t>
      </w:r>
      <w:r w:rsidR="00B90B47">
        <w:rPr>
          <w:rFonts w:ascii="Times New Roman" w:hAnsi="Times New Roman" w:cs="Times New Roman"/>
          <w:bCs/>
          <w:sz w:val="28"/>
          <w:szCs w:val="28"/>
        </w:rPr>
        <w:t xml:space="preserve">находящихся в муниципальной собственности, </w:t>
      </w:r>
      <w:r w:rsidR="003E4688" w:rsidRPr="003E4688">
        <w:rPr>
          <w:rFonts w:ascii="Times New Roman" w:hAnsi="Times New Roman" w:cs="Times New Roman"/>
          <w:bCs/>
          <w:sz w:val="28"/>
          <w:szCs w:val="28"/>
        </w:rPr>
        <w:t>собственникам расположенных на данных земельных участках зданий, строений, сооружений</w:t>
      </w:r>
      <w:r w:rsidR="005937DB" w:rsidRPr="003E4688">
        <w:rPr>
          <w:rStyle w:val="a4"/>
          <w:rFonts w:ascii="Times New Roman" w:hAnsi="Times New Roman"/>
          <w:color w:val="auto"/>
          <w:sz w:val="28"/>
          <w:szCs w:val="28"/>
        </w:rPr>
        <w:t>»</w:t>
      </w:r>
      <w:r w:rsidR="005937DB" w:rsidRPr="003E4688">
        <w:rPr>
          <w:rFonts w:ascii="Times New Roman" w:hAnsi="Times New Roman" w:cs="Times New Roman"/>
          <w:bCs/>
          <w:iCs/>
          <w:sz w:val="28"/>
          <w:szCs w:val="28"/>
        </w:rPr>
        <w:t>.</w:t>
      </w:r>
    </w:p>
    <w:p w:rsidR="00A74C47" w:rsidRDefault="00A74C47" w:rsidP="00A74C47">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Pr="003453EC">
        <w:rPr>
          <w:rFonts w:ascii="Times New Roman" w:hAnsi="Times New Roman" w:cs="Times New Roman"/>
          <w:sz w:val="28"/>
          <w:szCs w:val="28"/>
        </w:rPr>
        <w:t>Признать утратившим силу постановление</w:t>
      </w:r>
      <w:r>
        <w:rPr>
          <w:rFonts w:ascii="Times New Roman" w:hAnsi="Times New Roman" w:cs="Times New Roman"/>
          <w:sz w:val="28"/>
          <w:szCs w:val="28"/>
        </w:rPr>
        <w:t xml:space="preserve"> № 36 от 05.12.2015 г. </w:t>
      </w:r>
      <w:r w:rsidRPr="003E4688">
        <w:rPr>
          <w:rStyle w:val="a4"/>
          <w:rFonts w:ascii="Times New Roman" w:hAnsi="Times New Roman"/>
          <w:color w:val="auto"/>
          <w:sz w:val="28"/>
          <w:szCs w:val="28"/>
        </w:rPr>
        <w:t>«</w:t>
      </w:r>
      <w:r w:rsidRPr="003E4688">
        <w:rPr>
          <w:rFonts w:ascii="Times New Roman" w:hAnsi="Times New Roman" w:cs="Times New Roman"/>
          <w:bCs/>
          <w:sz w:val="28"/>
          <w:szCs w:val="28"/>
        </w:rPr>
        <w:t xml:space="preserve">Предоставление в аренду земельных участков, </w:t>
      </w:r>
      <w:r>
        <w:rPr>
          <w:rFonts w:ascii="Times New Roman" w:hAnsi="Times New Roman" w:cs="Times New Roman"/>
          <w:bCs/>
          <w:sz w:val="28"/>
          <w:szCs w:val="28"/>
        </w:rPr>
        <w:t xml:space="preserve">находящихся в государственной или муниципальной собственности, </w:t>
      </w:r>
      <w:r w:rsidRPr="003E4688">
        <w:rPr>
          <w:rFonts w:ascii="Times New Roman" w:hAnsi="Times New Roman" w:cs="Times New Roman"/>
          <w:bCs/>
          <w:sz w:val="28"/>
          <w:szCs w:val="28"/>
        </w:rPr>
        <w:t>собственникам расположенных на данных земельных участках зданий, строений, сооружений</w:t>
      </w:r>
      <w:r w:rsidRPr="003E4688">
        <w:rPr>
          <w:rStyle w:val="a4"/>
          <w:rFonts w:ascii="Times New Roman" w:hAnsi="Times New Roman"/>
          <w:color w:val="auto"/>
          <w:sz w:val="28"/>
          <w:szCs w:val="28"/>
        </w:rPr>
        <w:t>»</w:t>
      </w:r>
      <w:r w:rsidRPr="003E4688">
        <w:rPr>
          <w:rFonts w:ascii="Times New Roman" w:hAnsi="Times New Roman" w:cs="Times New Roman"/>
          <w:bCs/>
          <w:iCs/>
          <w:sz w:val="28"/>
          <w:szCs w:val="28"/>
        </w:rPr>
        <w:t>.</w:t>
      </w:r>
    </w:p>
    <w:p w:rsidR="00A74C47" w:rsidRPr="00FE082B" w:rsidRDefault="00A74C47" w:rsidP="00A74C47">
      <w:pPr>
        <w:jc w:val="both"/>
        <w:rPr>
          <w:rFonts w:ascii="Times New Roman" w:hAnsi="Times New Roman" w:cs="Times New Roman"/>
          <w:b/>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Pr>
          <w:sz w:val="28"/>
          <w:szCs w:val="28"/>
        </w:rPr>
        <w:t xml:space="preserve">. </w:t>
      </w:r>
      <w:r w:rsidRPr="00FE082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FE082B">
        <w:rPr>
          <w:rFonts w:ascii="Times New Roman" w:hAnsi="Times New Roman" w:cs="Times New Roman"/>
          <w:sz w:val="28"/>
          <w:szCs w:val="28"/>
        </w:rPr>
        <w:t xml:space="preserve"> вступает в силу на следующий день после дня его официального обнародования на информационном стенде в помещении администрации сельского поселения «Хада-Булакское» по адресу: Забайкальский край, Борзинский район, с.Хада-Булак, ул.Юбилейная, д.4.</w:t>
      </w:r>
    </w:p>
    <w:p w:rsidR="0000662C" w:rsidRDefault="0000662C" w:rsidP="0000662C">
      <w:pPr>
        <w:ind w:firstLine="709"/>
        <w:jc w:val="both"/>
        <w:outlineLvl w:val="0"/>
        <w:rPr>
          <w:rFonts w:ascii="Times New Roman" w:hAnsi="Times New Roman" w:cs="Times New Roman"/>
          <w:sz w:val="28"/>
          <w:szCs w:val="28"/>
        </w:rPr>
      </w:pPr>
    </w:p>
    <w:p w:rsidR="0000662C" w:rsidRPr="00356828" w:rsidRDefault="0000662C" w:rsidP="00CC1B0E">
      <w:pPr>
        <w:jc w:val="both"/>
        <w:rPr>
          <w:rFonts w:ascii="Times New Roman" w:hAnsi="Times New Roman" w:cs="Times New Roman"/>
          <w:sz w:val="28"/>
          <w:szCs w:val="28"/>
        </w:rPr>
      </w:pPr>
    </w:p>
    <w:p w:rsidR="00B90B47" w:rsidRPr="002B2EB7" w:rsidRDefault="00CA44FC" w:rsidP="00B90B47">
      <w:pPr>
        <w:rPr>
          <w:rFonts w:ascii="Times New Roman" w:hAnsi="Times New Roman" w:cs="Times New Roman"/>
          <w:sz w:val="28"/>
          <w:szCs w:val="28"/>
        </w:rPr>
      </w:pPr>
      <w:r>
        <w:rPr>
          <w:rFonts w:ascii="Times New Roman" w:hAnsi="Times New Roman" w:cs="Times New Roman"/>
          <w:sz w:val="28"/>
          <w:szCs w:val="28"/>
        </w:rPr>
        <w:t xml:space="preserve">Глава </w:t>
      </w:r>
      <w:r w:rsidR="00B90B47">
        <w:rPr>
          <w:rFonts w:ascii="Times New Roman" w:hAnsi="Times New Roman" w:cs="Times New Roman"/>
          <w:sz w:val="28"/>
          <w:szCs w:val="28"/>
        </w:rPr>
        <w:t>сельского поселения «</w:t>
      </w:r>
      <w:r>
        <w:rPr>
          <w:rFonts w:ascii="Times New Roman" w:hAnsi="Times New Roman" w:cs="Times New Roman"/>
          <w:sz w:val="28"/>
          <w:szCs w:val="28"/>
        </w:rPr>
        <w:t>Хада-Булакское</w:t>
      </w:r>
      <w:r w:rsidR="00B90B47">
        <w:rPr>
          <w:rFonts w:ascii="Times New Roman" w:hAnsi="Times New Roman" w:cs="Times New Roman"/>
          <w:sz w:val="28"/>
          <w:szCs w:val="28"/>
        </w:rPr>
        <w:t>»</w:t>
      </w:r>
      <w:r>
        <w:rPr>
          <w:rFonts w:ascii="Times New Roman" w:hAnsi="Times New Roman" w:cs="Times New Roman"/>
          <w:sz w:val="28"/>
          <w:szCs w:val="28"/>
        </w:rPr>
        <w:t xml:space="preserve">                         Н.А. Абдуллина</w:t>
      </w:r>
    </w:p>
    <w:p w:rsidR="00B90B47" w:rsidRPr="002B2EB7" w:rsidRDefault="00B90B47" w:rsidP="00B90B47">
      <w:pPr>
        <w:rPr>
          <w:rFonts w:ascii="Times New Roman" w:hAnsi="Times New Roman" w:cs="Times New Roman"/>
          <w:sz w:val="28"/>
          <w:szCs w:val="28"/>
        </w:rPr>
      </w:pPr>
      <w:r w:rsidRPr="002B2EB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90B47" w:rsidRPr="00356828" w:rsidRDefault="00B90B47" w:rsidP="00B90B47">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B90B47" w:rsidRDefault="00B90B47" w:rsidP="00B90B47">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 поселения «</w:t>
      </w:r>
      <w:r w:rsidR="00CA44FC">
        <w:rPr>
          <w:rFonts w:ascii="Times New Roman" w:hAnsi="Times New Roman" w:cs="Times New Roman"/>
          <w:sz w:val="28"/>
          <w:szCs w:val="28"/>
        </w:rPr>
        <w:t>Хада-Булакское</w:t>
      </w:r>
      <w:r>
        <w:rPr>
          <w:rFonts w:ascii="Times New Roman" w:hAnsi="Times New Roman" w:cs="Times New Roman"/>
          <w:sz w:val="28"/>
          <w:szCs w:val="28"/>
        </w:rPr>
        <w:t xml:space="preserve">» </w:t>
      </w:r>
    </w:p>
    <w:p w:rsidR="00B90B47"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B90B47" w:rsidRPr="00356828" w:rsidRDefault="00B90B47" w:rsidP="00B90B47">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2F7A53">
        <w:rPr>
          <w:rFonts w:ascii="Times New Roman" w:hAnsi="Times New Roman" w:cs="Times New Roman"/>
          <w:sz w:val="28"/>
          <w:szCs w:val="28"/>
        </w:rPr>
        <w:t>27</w:t>
      </w:r>
      <w:r w:rsidR="00B261CE">
        <w:rPr>
          <w:rFonts w:ascii="Times New Roman" w:hAnsi="Times New Roman" w:cs="Times New Roman"/>
          <w:sz w:val="28"/>
          <w:szCs w:val="28"/>
        </w:rPr>
        <w:t xml:space="preserve"> </w:t>
      </w:r>
      <w:r w:rsidR="002F7A53">
        <w:rPr>
          <w:rFonts w:ascii="Times New Roman" w:hAnsi="Times New Roman" w:cs="Times New Roman"/>
          <w:sz w:val="28"/>
          <w:szCs w:val="28"/>
        </w:rPr>
        <w:t xml:space="preserve">января 2020 </w:t>
      </w:r>
      <w:r>
        <w:rPr>
          <w:rFonts w:ascii="Times New Roman" w:hAnsi="Times New Roman" w:cs="Times New Roman"/>
          <w:sz w:val="28"/>
          <w:szCs w:val="28"/>
        </w:rPr>
        <w:t xml:space="preserve">г. </w:t>
      </w:r>
      <w:r w:rsidRPr="00356828">
        <w:rPr>
          <w:rFonts w:ascii="Times New Roman" w:hAnsi="Times New Roman" w:cs="Times New Roman"/>
          <w:sz w:val="28"/>
          <w:szCs w:val="28"/>
        </w:rPr>
        <w:t>№</w:t>
      </w:r>
      <w:r>
        <w:rPr>
          <w:rFonts w:ascii="Times New Roman" w:hAnsi="Times New Roman" w:cs="Times New Roman"/>
          <w:sz w:val="28"/>
          <w:szCs w:val="28"/>
        </w:rPr>
        <w:t xml:space="preserve"> </w:t>
      </w:r>
      <w:bookmarkStart w:id="1" w:name="_GoBack"/>
      <w:bookmarkEnd w:id="1"/>
      <w:r w:rsidR="00A74C47">
        <w:rPr>
          <w:rFonts w:ascii="Times New Roman" w:hAnsi="Times New Roman" w:cs="Times New Roman"/>
          <w:sz w:val="28"/>
          <w:szCs w:val="28"/>
        </w:rPr>
        <w:t>3</w:t>
      </w:r>
    </w:p>
    <w:p w:rsidR="00B90B47" w:rsidRDefault="00B90B47" w:rsidP="00B90B47">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p w:rsidR="005937DB" w:rsidRPr="00356828" w:rsidRDefault="005937DB" w:rsidP="00611060">
      <w:pPr>
        <w:jc w:val="both"/>
        <w:rPr>
          <w:rFonts w:ascii="Times New Roman" w:hAnsi="Times New Roman" w:cs="Times New Roman"/>
          <w:sz w:val="28"/>
          <w:szCs w:val="28"/>
        </w:rPr>
      </w:pPr>
    </w:p>
    <w:bookmarkEnd w:id="0"/>
    <w:p w:rsidR="003E4688" w:rsidRPr="00356828"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3E4688" w:rsidRPr="00356828"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86439D" w:rsidRDefault="003E4688" w:rsidP="003E4688">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 xml:space="preserve">ЕДОСТАВЛЕНИЕ В АРЕНДУ ЗЕМЕЛЬНЫХ УЧАСТКОВ, </w:t>
      </w:r>
      <w:r w:rsidR="00B90B47">
        <w:rPr>
          <w:rFonts w:ascii="Times New Roman" w:hAnsi="Times New Roman" w:cs="Times New Roman"/>
          <w:b/>
          <w:bCs/>
          <w:sz w:val="28"/>
          <w:szCs w:val="28"/>
        </w:rPr>
        <w:t>НАХОДЯЩИХСЯ В МУНИЦИПАЛЬНОЙ СОБСТВЕННОСТИ</w:t>
      </w:r>
      <w:r>
        <w:rPr>
          <w:rFonts w:ascii="Times New Roman" w:hAnsi="Times New Roman" w:cs="Times New Roman"/>
          <w:b/>
          <w:bCs/>
          <w:sz w:val="28"/>
          <w:szCs w:val="28"/>
        </w:rPr>
        <w:t xml:space="preserve">, СОБСТВЕННИКАМ РАСПОЛОЖЕННЫХ </w:t>
      </w:r>
    </w:p>
    <w:p w:rsidR="003E4688" w:rsidRPr="00356828" w:rsidRDefault="003E4688" w:rsidP="003E4688">
      <w:pPr>
        <w:jc w:val="center"/>
        <w:rPr>
          <w:rFonts w:ascii="Times New Roman" w:hAnsi="Times New Roman" w:cs="Times New Roman"/>
          <w:b/>
          <w:bCs/>
          <w:sz w:val="28"/>
          <w:szCs w:val="28"/>
        </w:rPr>
      </w:pPr>
      <w:r>
        <w:rPr>
          <w:rFonts w:ascii="Times New Roman" w:hAnsi="Times New Roman" w:cs="Times New Roman"/>
          <w:b/>
          <w:bCs/>
          <w:sz w:val="28"/>
          <w:szCs w:val="28"/>
        </w:rPr>
        <w:t>НА ДАННЫХ ЗЕМЕЛЬНЫХ УЧАСТКАХ ЗДАНИЙ, СТРОЕНИЙ, СООРУЖЕНИЙ</w:t>
      </w:r>
      <w:r w:rsidRPr="00356828">
        <w:rPr>
          <w:rFonts w:ascii="Times New Roman" w:hAnsi="Times New Roman" w:cs="Times New Roman"/>
          <w:b/>
          <w:bCs/>
          <w:sz w:val="28"/>
          <w:szCs w:val="28"/>
        </w:rPr>
        <w:t>»</w: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E4688" w:rsidRPr="00356828" w:rsidRDefault="003E4688" w:rsidP="003E4688">
      <w:pPr>
        <w:ind w:firstLine="709"/>
        <w:jc w:val="center"/>
        <w:rPr>
          <w:rFonts w:ascii="Times New Roman" w:hAnsi="Times New Roman" w:cs="Times New Roman"/>
          <w:sz w:val="28"/>
          <w:szCs w:val="28"/>
        </w:rPr>
      </w:pPr>
    </w:p>
    <w:p w:rsidR="00F65CEF" w:rsidRPr="00356828" w:rsidRDefault="003E4688" w:rsidP="00F65CEF">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Предоставление в аренду земельных участков,</w:t>
      </w:r>
      <w:r w:rsidR="00B90B47">
        <w:rPr>
          <w:rStyle w:val="a4"/>
          <w:rFonts w:ascii="Times New Roman" w:hAnsi="Times New Roman"/>
          <w:b w:val="0"/>
          <w:color w:val="auto"/>
          <w:sz w:val="28"/>
          <w:szCs w:val="28"/>
        </w:rPr>
        <w:t xml:space="preserve"> находящихся в муниципальной собственности</w:t>
      </w:r>
      <w:r>
        <w:rPr>
          <w:rStyle w:val="a4"/>
          <w:rFonts w:ascii="Times New Roman" w:hAnsi="Times New Roman"/>
          <w:b w:val="0"/>
          <w:color w:val="auto"/>
          <w:sz w:val="28"/>
          <w:szCs w:val="28"/>
        </w:rPr>
        <w:t>, собственникам расположенных на данных земельных участках зданий, строений, сооружений</w:t>
      </w:r>
      <w:r w:rsidRPr="00356828">
        <w:rPr>
          <w:rStyle w:val="a4"/>
          <w:rFonts w:ascii="Times New Roman" w:hAnsi="Times New Roman"/>
          <w:b w:val="0"/>
          <w:color w:val="auto"/>
          <w:sz w:val="28"/>
          <w:szCs w:val="28"/>
        </w:rPr>
        <w:t>»</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 xml:space="preserve">предоставлению в аренду земельных участков, </w:t>
      </w:r>
      <w:r w:rsidR="00B90B47">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00F65CEF" w:rsidRPr="00B11EFE">
        <w:rPr>
          <w:rFonts w:ascii="Times New Roman" w:hAnsi="Times New Roman" w:cs="Times New Roman"/>
          <w:sz w:val="28"/>
          <w:szCs w:val="28"/>
        </w:rPr>
        <w:t>администраци</w:t>
      </w:r>
      <w:r w:rsidR="00B90B47">
        <w:rPr>
          <w:rFonts w:ascii="Times New Roman" w:hAnsi="Times New Roman" w:cs="Times New Roman"/>
          <w:sz w:val="28"/>
          <w:szCs w:val="28"/>
        </w:rPr>
        <w:t>ей сельского поселения «</w:t>
      </w:r>
      <w:r w:rsidR="00CA44FC">
        <w:rPr>
          <w:rFonts w:ascii="Times New Roman" w:hAnsi="Times New Roman" w:cs="Times New Roman"/>
          <w:sz w:val="28"/>
          <w:szCs w:val="28"/>
        </w:rPr>
        <w:t>Хада-Булакское</w:t>
      </w:r>
      <w:r w:rsidR="00B90B47">
        <w:rPr>
          <w:rFonts w:ascii="Times New Roman" w:hAnsi="Times New Roman" w:cs="Times New Roman"/>
          <w:sz w:val="28"/>
          <w:szCs w:val="28"/>
        </w:rPr>
        <w:t>»</w:t>
      </w:r>
      <w:r w:rsidR="00F65CEF" w:rsidRPr="00B11EFE">
        <w:rPr>
          <w:rFonts w:ascii="Times New Roman" w:hAnsi="Times New Roman" w:cs="Times New Roman"/>
          <w:sz w:val="28"/>
          <w:szCs w:val="28"/>
        </w:rPr>
        <w:t xml:space="preserve"> муниципального района «Борзинский район»</w:t>
      </w:r>
      <w:r w:rsidR="00F65CEF">
        <w:rPr>
          <w:rFonts w:ascii="Times New Roman" w:hAnsi="Times New Roman" w:cs="Times New Roman"/>
          <w:sz w:val="28"/>
          <w:szCs w:val="28"/>
        </w:rPr>
        <w:t xml:space="preserve"> (далее – Исполнитель).</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3E4688" w:rsidRPr="00356828" w:rsidRDefault="003E4688" w:rsidP="003E4688">
      <w:pPr>
        <w:ind w:firstLine="709"/>
        <w:jc w:val="center"/>
        <w:rPr>
          <w:rFonts w:ascii="Times New Roman" w:hAnsi="Times New Roman" w:cs="Times New Roman"/>
          <w:sz w:val="28"/>
          <w:szCs w:val="28"/>
        </w:rPr>
      </w:pPr>
    </w:p>
    <w:p w:rsidR="003E4688" w:rsidRPr="0035682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аренду под здания, строения, сооружения, находящиеся в </w:t>
      </w:r>
      <w:r>
        <w:rPr>
          <w:rFonts w:ascii="Times New Roman" w:hAnsi="Times New Roman" w:cs="Times New Roman"/>
          <w:sz w:val="28"/>
          <w:szCs w:val="28"/>
        </w:rPr>
        <w:t xml:space="preserve">их </w:t>
      </w:r>
      <w:r w:rsidRPr="00356828">
        <w:rPr>
          <w:rFonts w:ascii="Times New Roman" w:hAnsi="Times New Roman" w:cs="Times New Roman"/>
          <w:sz w:val="28"/>
          <w:szCs w:val="28"/>
        </w:rPr>
        <w:t>собственности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3E468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3E4688" w:rsidRDefault="003E4688" w:rsidP="003E4688">
      <w:pPr>
        <w:ind w:firstLine="709"/>
        <w:jc w:val="both"/>
        <w:rPr>
          <w:rFonts w:ascii="Times New Roman" w:hAnsi="Times New Roman" w:cs="Times New Roman"/>
          <w:sz w:val="28"/>
          <w:szCs w:val="28"/>
        </w:rPr>
      </w:pPr>
    </w:p>
    <w:p w:rsidR="00F65CEF" w:rsidRPr="00356828" w:rsidRDefault="00F65CEF" w:rsidP="00F65CEF">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Ме</w:t>
      </w:r>
      <w:r w:rsidR="00CA44FC">
        <w:rPr>
          <w:rFonts w:ascii="Times New Roman" w:hAnsi="Times New Roman" w:cs="Times New Roman"/>
          <w:sz w:val="28"/>
          <w:szCs w:val="28"/>
        </w:rPr>
        <w:t>стонахождение Исполнителя: 674614</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 </w:t>
      </w:r>
      <w:r w:rsidR="00B90B47">
        <w:rPr>
          <w:rFonts w:ascii="Times New Roman" w:hAnsi="Times New Roman" w:cs="Times New Roman"/>
          <w:sz w:val="28"/>
          <w:szCs w:val="28"/>
        </w:rPr>
        <w:t xml:space="preserve">Борзинский </w:t>
      </w:r>
      <w:r w:rsidR="00CA44FC">
        <w:rPr>
          <w:rFonts w:ascii="Times New Roman" w:hAnsi="Times New Roman" w:cs="Times New Roman"/>
          <w:sz w:val="28"/>
          <w:szCs w:val="28"/>
        </w:rPr>
        <w:t>район, с. Хада-Булак</w:t>
      </w:r>
      <w:r w:rsidR="00B90B47">
        <w:rPr>
          <w:rFonts w:ascii="Times New Roman" w:hAnsi="Times New Roman" w:cs="Times New Roman"/>
          <w:sz w:val="28"/>
          <w:szCs w:val="28"/>
        </w:rPr>
        <w:t>, ул.</w:t>
      </w:r>
      <w:r w:rsidR="00CA44FC">
        <w:rPr>
          <w:rFonts w:ascii="Times New Roman" w:hAnsi="Times New Roman" w:cs="Times New Roman"/>
          <w:sz w:val="28"/>
          <w:szCs w:val="28"/>
        </w:rPr>
        <w:t>Нагорная</w:t>
      </w:r>
      <w:r w:rsidR="00B90B47">
        <w:rPr>
          <w:rFonts w:ascii="Times New Roman" w:hAnsi="Times New Roman" w:cs="Times New Roman"/>
          <w:sz w:val="28"/>
          <w:szCs w:val="28"/>
        </w:rPr>
        <w:t xml:space="preserve"> </w:t>
      </w:r>
      <w:r>
        <w:rPr>
          <w:rFonts w:ascii="Times New Roman" w:hAnsi="Times New Roman" w:cs="Times New Roman"/>
          <w:sz w:val="28"/>
          <w:szCs w:val="28"/>
        </w:rPr>
        <w:t>.</w:t>
      </w:r>
    </w:p>
    <w:p w:rsidR="00F65CEF" w:rsidRPr="00356828" w:rsidRDefault="00F65CEF" w:rsidP="00F65CEF">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544B11" w:rsidRDefault="00544B11" w:rsidP="00544B11">
      <w:pPr>
        <w:ind w:firstLine="32"/>
        <w:jc w:val="both"/>
        <w:rPr>
          <w:rFonts w:ascii="Times New Roman" w:hAnsi="Times New Roman" w:cs="Times New Roman"/>
          <w:sz w:val="28"/>
          <w:szCs w:val="28"/>
        </w:rPr>
      </w:pPr>
      <w:r>
        <w:rPr>
          <w:rFonts w:ascii="Times New Roman" w:hAnsi="Times New Roman" w:cs="Times New Roman"/>
          <w:sz w:val="28"/>
          <w:szCs w:val="28"/>
        </w:rPr>
        <w:t xml:space="preserve">     </w:t>
      </w:r>
      <w:r w:rsidR="00B90B47">
        <w:rPr>
          <w:rFonts w:ascii="Times New Roman" w:hAnsi="Times New Roman" w:cs="Times New Roman"/>
          <w:sz w:val="28"/>
          <w:szCs w:val="28"/>
        </w:rPr>
        <w:t xml:space="preserve">       понедельник – четверг 8:0</w:t>
      </w:r>
      <w:r>
        <w:rPr>
          <w:rFonts w:ascii="Times New Roman" w:hAnsi="Times New Roman" w:cs="Times New Roman"/>
          <w:sz w:val="28"/>
          <w:szCs w:val="28"/>
        </w:rPr>
        <w:t>0 – 17:</w:t>
      </w:r>
      <w:r w:rsidR="00CA44FC">
        <w:rPr>
          <w:rFonts w:ascii="Times New Roman" w:hAnsi="Times New Roman" w:cs="Times New Roman"/>
          <w:sz w:val="28"/>
          <w:szCs w:val="28"/>
        </w:rPr>
        <w:t>00</w:t>
      </w:r>
      <w:r>
        <w:rPr>
          <w:rFonts w:ascii="Times New Roman" w:hAnsi="Times New Roman" w:cs="Times New Roman"/>
          <w:sz w:val="28"/>
          <w:szCs w:val="28"/>
        </w:rPr>
        <w:t>;</w:t>
      </w:r>
    </w:p>
    <w:p w:rsidR="00544B11" w:rsidRDefault="00544B11" w:rsidP="00544B11">
      <w:pPr>
        <w:ind w:firstLine="32"/>
        <w:jc w:val="both"/>
        <w:rPr>
          <w:rFonts w:ascii="Times New Roman" w:hAnsi="Times New Roman" w:cs="Times New Roman"/>
          <w:sz w:val="28"/>
          <w:szCs w:val="28"/>
        </w:rPr>
      </w:pPr>
      <w:r>
        <w:rPr>
          <w:rFonts w:ascii="Times New Roman" w:hAnsi="Times New Roman" w:cs="Times New Roman"/>
          <w:sz w:val="28"/>
          <w:szCs w:val="28"/>
        </w:rPr>
        <w:t xml:space="preserve">            пятница: 8:</w:t>
      </w:r>
      <w:r w:rsidR="00724CC2">
        <w:rPr>
          <w:rFonts w:ascii="Times New Roman" w:hAnsi="Times New Roman" w:cs="Times New Roman"/>
          <w:sz w:val="28"/>
          <w:szCs w:val="28"/>
        </w:rPr>
        <w:t>00 – 17</w:t>
      </w:r>
      <w:r w:rsidR="00B90B47">
        <w:rPr>
          <w:rFonts w:ascii="Times New Roman" w:hAnsi="Times New Roman" w:cs="Times New Roman"/>
          <w:sz w:val="28"/>
          <w:szCs w:val="28"/>
        </w:rPr>
        <w:t>:0</w:t>
      </w:r>
      <w:r>
        <w:rPr>
          <w:rFonts w:ascii="Times New Roman" w:hAnsi="Times New Roman" w:cs="Times New Roman"/>
          <w:sz w:val="28"/>
          <w:szCs w:val="28"/>
        </w:rPr>
        <w:t>0;</w:t>
      </w:r>
    </w:p>
    <w:p w:rsidR="00544B11" w:rsidRDefault="00544B11" w:rsidP="00544B11">
      <w:pPr>
        <w:ind w:firstLine="30"/>
        <w:jc w:val="both"/>
        <w:rPr>
          <w:rFonts w:ascii="Times New Roman" w:hAnsi="Times New Roman" w:cs="Times New Roman"/>
          <w:sz w:val="28"/>
          <w:szCs w:val="28"/>
        </w:rPr>
      </w:pPr>
      <w:r>
        <w:rPr>
          <w:rFonts w:ascii="Times New Roman" w:hAnsi="Times New Roman" w:cs="Times New Roman"/>
          <w:sz w:val="28"/>
          <w:szCs w:val="28"/>
        </w:rPr>
        <w:t xml:space="preserve">            обеденный перерыв: 1</w:t>
      </w:r>
      <w:r w:rsidR="00B90B47">
        <w:rPr>
          <w:rFonts w:ascii="Times New Roman" w:hAnsi="Times New Roman" w:cs="Times New Roman"/>
          <w:sz w:val="28"/>
          <w:szCs w:val="28"/>
        </w:rPr>
        <w:t>2</w:t>
      </w:r>
      <w:r>
        <w:rPr>
          <w:rFonts w:ascii="Times New Roman" w:hAnsi="Times New Roman" w:cs="Times New Roman"/>
          <w:sz w:val="28"/>
          <w:szCs w:val="28"/>
        </w:rPr>
        <w:t>:00 – 1</w:t>
      </w:r>
      <w:r w:rsidR="00B90B47">
        <w:rPr>
          <w:rFonts w:ascii="Times New Roman" w:hAnsi="Times New Roman" w:cs="Times New Roman"/>
          <w:sz w:val="28"/>
          <w:szCs w:val="28"/>
        </w:rPr>
        <w:t>3</w:t>
      </w:r>
      <w:r>
        <w:rPr>
          <w:rFonts w:ascii="Times New Roman" w:hAnsi="Times New Roman" w:cs="Times New Roman"/>
          <w:sz w:val="28"/>
          <w:szCs w:val="28"/>
        </w:rPr>
        <w:t>:00;</w:t>
      </w:r>
    </w:p>
    <w:p w:rsidR="00544B11" w:rsidRDefault="00544B11" w:rsidP="00544B11">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65CEF" w:rsidRPr="00356828" w:rsidRDefault="00F65CEF" w:rsidP="00544B11">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F65CEF" w:rsidRPr="00C23A52"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F65CEF" w:rsidRPr="00B90B47" w:rsidRDefault="00F65CEF" w:rsidP="00F65CEF">
      <w:pPr>
        <w:widowControl/>
        <w:ind w:firstLine="709"/>
        <w:jc w:val="both"/>
        <w:outlineLvl w:val="1"/>
        <w:rPr>
          <w:rFonts w:ascii="Times New Roman" w:hAnsi="Times New Roman" w:cs="Times New Roman"/>
          <w:color w:val="FF0000"/>
          <w:sz w:val="28"/>
          <w:szCs w:val="28"/>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портале муниципального района «Борзинский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(далее -</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167DA5">
        <w:rPr>
          <w:rFonts w:ascii="Times New Roman" w:hAnsi="Times New Roman" w:cs="Times New Roman"/>
          <w:sz w:val="28"/>
          <w:szCs w:val="28"/>
        </w:rPr>
        <w:t xml:space="preserve"> </w:t>
      </w:r>
      <w:hyperlink r:id="rId8" w:history="1">
        <w:r w:rsidR="00CE17C8" w:rsidRPr="001E1325">
          <w:rPr>
            <w:rStyle w:val="afff"/>
            <w:rFonts w:ascii="Times New Roman" w:hAnsi="Times New Roman"/>
            <w:color w:val="000000"/>
            <w:sz w:val="28"/>
            <w:szCs w:val="28"/>
            <w:u w:val="none"/>
          </w:rPr>
          <w:t>http://www</w:t>
        </w:r>
      </w:hyperlink>
      <w:r w:rsidR="00CE17C8" w:rsidRPr="001E1325">
        <w:rPr>
          <w:rFonts w:ascii="Times New Roman" w:hAnsi="Times New Roman" w:cs="Times New Roman"/>
          <w:color w:val="000000"/>
          <w:sz w:val="28"/>
          <w:szCs w:val="28"/>
        </w:rPr>
        <w:t>.</w:t>
      </w:r>
      <w:r w:rsidR="00CE17C8">
        <w:rPr>
          <w:rFonts w:ascii="Times New Roman" w:hAnsi="Times New Roman" w:cs="Times New Roman"/>
          <w:color w:val="000000"/>
          <w:sz w:val="28"/>
          <w:szCs w:val="28"/>
        </w:rPr>
        <w:t>борзинский-район.рф.</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государственной информационной системе </w:t>
      </w:r>
      <w:r w:rsidR="003E4688">
        <w:rPr>
          <w:rFonts w:ascii="Times New Roman" w:hAnsi="Times New Roman" w:cs="Times New Roman"/>
          <w:sz w:val="28"/>
          <w:szCs w:val="28"/>
        </w:rPr>
        <w:t>«П</w:t>
      </w:r>
      <w:r w:rsidR="003E4688" w:rsidRPr="00C23A52">
        <w:rPr>
          <w:rFonts w:ascii="Times New Roman" w:hAnsi="Times New Roman" w:cs="Times New Roman"/>
          <w:sz w:val="28"/>
          <w:szCs w:val="28"/>
        </w:rPr>
        <w:t xml:space="preserve">ортал государственных и муниципальных услуг </w:t>
      </w:r>
      <w:r w:rsidR="003E4688">
        <w:rPr>
          <w:rFonts w:ascii="Times New Roman" w:hAnsi="Times New Roman" w:cs="Times New Roman"/>
          <w:sz w:val="28"/>
          <w:szCs w:val="28"/>
        </w:rPr>
        <w:t>Забайкальского края»</w:t>
      </w:r>
      <w:r w:rsidR="003E4688" w:rsidRPr="00C23A52">
        <w:rPr>
          <w:rFonts w:ascii="Times New Roman" w:hAnsi="Times New Roman" w:cs="Times New Roman"/>
          <w:sz w:val="28"/>
          <w:szCs w:val="28"/>
        </w:rPr>
        <w:t xml:space="preserve"> (далее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Портал</w:t>
      </w:r>
      <w:r w:rsidR="003E4688">
        <w:rPr>
          <w:rFonts w:ascii="Times New Roman" w:hAnsi="Times New Roman" w:cs="Times New Roman"/>
          <w:sz w:val="28"/>
          <w:szCs w:val="28"/>
        </w:rPr>
        <w:t xml:space="preserve"> государственных и муниципальных услуг</w:t>
      </w:r>
      <w:r w:rsidR="003E4688" w:rsidRPr="00C23A52">
        <w:rPr>
          <w:rFonts w:ascii="Times New Roman" w:hAnsi="Times New Roman" w:cs="Times New Roman"/>
          <w:sz w:val="28"/>
          <w:szCs w:val="28"/>
        </w:rPr>
        <w:t>)</w:t>
      </w:r>
      <w:r w:rsidR="003E4688">
        <w:rPr>
          <w:rFonts w:ascii="Times New Roman" w:hAnsi="Times New Roman" w:cs="Times New Roman"/>
          <w:sz w:val="28"/>
          <w:szCs w:val="28"/>
        </w:rPr>
        <w:t xml:space="preserve">: </w:t>
      </w:r>
      <w:hyperlink r:id="rId9" w:history="1">
        <w:r w:rsidR="003E4688" w:rsidRPr="00F65CEF">
          <w:rPr>
            <w:rStyle w:val="afff"/>
            <w:rFonts w:ascii="Times New Roman" w:hAnsi="Times New Roman"/>
            <w:color w:val="auto"/>
            <w:sz w:val="28"/>
            <w:szCs w:val="28"/>
            <w:u w:val="none"/>
            <w:lang w:val="en-US"/>
          </w:rPr>
          <w:t>http</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www</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pgu</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e</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zab</w:t>
        </w:r>
        <w:r w:rsidR="003E4688" w:rsidRPr="00F65CEF">
          <w:rPr>
            <w:rStyle w:val="afff"/>
            <w:rFonts w:ascii="Times New Roman" w:hAnsi="Times New Roman"/>
            <w:color w:val="auto"/>
            <w:sz w:val="28"/>
            <w:szCs w:val="28"/>
            <w:u w:val="none"/>
          </w:rPr>
          <w:t>.</w:t>
        </w:r>
        <w:r w:rsidR="003E4688" w:rsidRPr="00F65CEF">
          <w:rPr>
            <w:rStyle w:val="afff"/>
            <w:rFonts w:ascii="Times New Roman" w:hAnsi="Times New Roman"/>
            <w:color w:val="auto"/>
            <w:sz w:val="28"/>
            <w:szCs w:val="28"/>
            <w:u w:val="none"/>
            <w:lang w:val="en-US"/>
          </w:rPr>
          <w:t>ru</w:t>
        </w:r>
      </w:hyperlink>
      <w:r w:rsidR="003E4688" w:rsidRPr="00F65CEF">
        <w:rPr>
          <w:rFonts w:ascii="Times New Roman" w:hAnsi="Times New Roman" w:cs="Times New Roman"/>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на информационных стендах в местах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лично;</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почте</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(по электронной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телефону;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688" w:rsidRPr="00C23A52">
        <w:rPr>
          <w:rFonts w:ascii="Times New Roman" w:hAnsi="Times New Roman" w:cs="Times New Roman"/>
          <w:sz w:val="28"/>
          <w:szCs w:val="28"/>
        </w:rPr>
        <w:t>публичное письменное консультирование;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ответы на поставленные вопросы;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должность, фамилию и инициалы лица, подписавшего ответ;</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фамилию и инициалы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наименова</w:t>
      </w:r>
      <w:r w:rsidR="003E4688">
        <w:rPr>
          <w:rFonts w:ascii="Times New Roman" w:hAnsi="Times New Roman" w:cs="Times New Roman"/>
          <w:sz w:val="28"/>
          <w:szCs w:val="28"/>
        </w:rPr>
        <w:t>ние структурного подразделения И</w:t>
      </w:r>
      <w:r w:rsidR="003E4688" w:rsidRPr="00C23A52">
        <w:rPr>
          <w:rFonts w:ascii="Times New Roman" w:hAnsi="Times New Roman" w:cs="Times New Roman"/>
          <w:sz w:val="28"/>
          <w:szCs w:val="28"/>
        </w:rPr>
        <w:t>сполнителя;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номер телефона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w:t>
      </w:r>
      <w:r w:rsidRPr="00C23A52">
        <w:rPr>
          <w:rFonts w:ascii="Times New Roman" w:hAnsi="Times New Roman" w:cs="Times New Roman"/>
          <w:sz w:val="28"/>
          <w:szCs w:val="28"/>
        </w:rPr>
        <w:lastRenderedPageBreak/>
        <w:t xml:space="preserve">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исчерпывающая информация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приложениями (полная версия</w:t>
      </w:r>
      <w:r w:rsidR="003E4688">
        <w:rPr>
          <w:rFonts w:ascii="Times New Roman" w:hAnsi="Times New Roman" w:cs="Times New Roman"/>
          <w:sz w:val="28"/>
          <w:szCs w:val="28"/>
        </w:rPr>
        <w:t xml:space="preserve"> – </w:t>
      </w:r>
      <w:r w:rsidR="003E4688" w:rsidRPr="00C23A52">
        <w:rPr>
          <w:rFonts w:ascii="Times New Roman" w:hAnsi="Times New Roman" w:cs="Times New Roman"/>
          <w:sz w:val="28"/>
          <w:szCs w:val="28"/>
        </w:rPr>
        <w:t xml:space="preserve">на официальном сайте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извлечения </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информационных стендах);</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3E4688">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003E4688"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sidR="003E4688">
        <w:rPr>
          <w:rFonts w:ascii="Times New Roman" w:hAnsi="Times New Roman" w:cs="Times New Roman"/>
          <w:sz w:val="28"/>
          <w:szCs w:val="28"/>
        </w:rPr>
        <w:t>муниципальная</w:t>
      </w:r>
      <w:r w:rsidR="003E4688" w:rsidRPr="00C23A52">
        <w:rPr>
          <w:rFonts w:ascii="Times New Roman" w:hAnsi="Times New Roman" w:cs="Times New Roman"/>
          <w:sz w:val="28"/>
          <w:szCs w:val="28"/>
        </w:rPr>
        <w:t xml:space="preserve"> услуга, фамилии, имена, отчества (последнее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при</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наличии) и должности соответствующих должностных лиц;</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выдержки из нормативных правовых актов по наиболее часто задаваемым вопро</w:t>
      </w:r>
      <w:r w:rsidR="003E4688">
        <w:rPr>
          <w:rFonts w:ascii="Times New Roman" w:hAnsi="Times New Roman" w:cs="Times New Roman"/>
          <w:sz w:val="28"/>
          <w:szCs w:val="28"/>
        </w:rPr>
        <w:t>са</w:t>
      </w:r>
      <w:r w:rsidR="003E4688" w:rsidRPr="00C23A52">
        <w:rPr>
          <w:rFonts w:ascii="Times New Roman" w:hAnsi="Times New Roman" w:cs="Times New Roman"/>
          <w:sz w:val="28"/>
          <w:szCs w:val="28"/>
        </w:rPr>
        <w:t>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требования к письменному </w:t>
      </w:r>
      <w:r w:rsidR="003E4688">
        <w:rPr>
          <w:rFonts w:ascii="Times New Roman" w:hAnsi="Times New Roman" w:cs="Times New Roman"/>
          <w:sz w:val="28"/>
          <w:szCs w:val="28"/>
        </w:rPr>
        <w:t>обращению</w:t>
      </w:r>
      <w:r w:rsidR="003E4688" w:rsidRPr="00C23A52">
        <w:rPr>
          <w:rFonts w:ascii="Times New Roman" w:hAnsi="Times New Roman" w:cs="Times New Roman"/>
          <w:sz w:val="28"/>
          <w:szCs w:val="28"/>
        </w:rPr>
        <w:t xml:space="preserve"> о предоставлении консультации, образец </w:t>
      </w:r>
      <w:r w:rsidR="003E4688">
        <w:rPr>
          <w:rFonts w:ascii="Times New Roman" w:hAnsi="Times New Roman" w:cs="Times New Roman"/>
          <w:sz w:val="28"/>
          <w:szCs w:val="28"/>
        </w:rPr>
        <w:t>обращения</w:t>
      </w:r>
      <w:r w:rsidR="003E4688" w:rsidRPr="00C23A52">
        <w:rPr>
          <w:rFonts w:ascii="Times New Roman" w:hAnsi="Times New Roman" w:cs="Times New Roman"/>
          <w:sz w:val="28"/>
          <w:szCs w:val="28"/>
        </w:rPr>
        <w:t xml:space="preserve"> о предоставлении консультации;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формы документов для заполнения, образцы заполнения документов</w:t>
      </w:r>
      <w:r w:rsidR="003E4688">
        <w:rPr>
          <w:rFonts w:ascii="Times New Roman" w:hAnsi="Times New Roman" w:cs="Times New Roman"/>
          <w:sz w:val="28"/>
          <w:szCs w:val="28"/>
        </w:rPr>
        <w:t xml:space="preserve">, в том числе образец </w:t>
      </w:r>
      <w:r w:rsidR="003E4688" w:rsidRPr="00627271">
        <w:rPr>
          <w:rFonts w:ascii="Times New Roman" w:hAnsi="Times New Roman" w:cs="Times New Roman"/>
          <w:sz w:val="28"/>
          <w:szCs w:val="28"/>
        </w:rPr>
        <w:t>согласи</w:t>
      </w:r>
      <w:r w:rsidR="003E4688">
        <w:rPr>
          <w:rFonts w:ascii="Times New Roman" w:hAnsi="Times New Roman" w:cs="Times New Roman"/>
          <w:sz w:val="28"/>
          <w:szCs w:val="28"/>
        </w:rPr>
        <w:t>я</w:t>
      </w:r>
      <w:r w:rsidR="003E4688" w:rsidRPr="00627271">
        <w:rPr>
          <w:rFonts w:ascii="Times New Roman" w:hAnsi="Times New Roman" w:cs="Times New Roman"/>
          <w:sz w:val="28"/>
          <w:szCs w:val="28"/>
        </w:rPr>
        <w:t xml:space="preserve"> на</w:t>
      </w:r>
      <w:r w:rsidR="003E4688">
        <w:rPr>
          <w:rFonts w:ascii="Times New Roman" w:hAnsi="Times New Roman" w:cs="Times New Roman"/>
          <w:sz w:val="28"/>
          <w:szCs w:val="28"/>
        </w:rPr>
        <w:t xml:space="preserve"> </w:t>
      </w:r>
      <w:r w:rsidR="003E4688" w:rsidRPr="00627271">
        <w:rPr>
          <w:rFonts w:ascii="Times New Roman" w:hAnsi="Times New Roman" w:cs="Times New Roman"/>
          <w:sz w:val="28"/>
          <w:szCs w:val="28"/>
        </w:rPr>
        <w:t>обработку персональных данных</w:t>
      </w:r>
      <w:r w:rsidR="003E4688">
        <w:rPr>
          <w:rFonts w:ascii="Times New Roman" w:hAnsi="Times New Roman" w:cs="Times New Roman"/>
          <w:sz w:val="28"/>
          <w:szCs w:val="28"/>
        </w:rPr>
        <w:t xml:space="preserve"> заявителя</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перечень оснований для отказа в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688" w:rsidRPr="00C23A52">
        <w:rPr>
          <w:rFonts w:ascii="Times New Roman" w:hAnsi="Times New Roman" w:cs="Times New Roman"/>
          <w:sz w:val="28"/>
          <w:szCs w:val="28"/>
        </w:rPr>
        <w:t xml:space="preserve">полное наименование и полные почтовые адреса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полные почтовые адреса и график работы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сведений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F65CEF"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010DF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г.Борзя, ул.Ленина, 23.</w:t>
      </w:r>
    </w:p>
    <w:p w:rsidR="00F65CEF" w:rsidRPr="00D56DFA" w:rsidRDefault="00F65CEF" w:rsidP="00F65CEF">
      <w:pPr>
        <w:ind w:firstLine="709"/>
        <w:jc w:val="both"/>
        <w:rPr>
          <w:rFonts w:ascii="Times New Roman" w:hAnsi="Times New Roman" w:cs="Times New Roman"/>
          <w:sz w:val="28"/>
          <w:szCs w:val="28"/>
        </w:rPr>
      </w:pPr>
      <w:r w:rsidRPr="00D56DF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г.Борзя, ул.Ленина, 23.</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 xml:space="preserve">приложении </w:t>
      </w:r>
      <w:r w:rsidR="00F65CEF" w:rsidRPr="00F65CEF">
        <w:rPr>
          <w:rFonts w:ascii="Times New Roman" w:hAnsi="Times New Roman" w:cs="Times New Roman"/>
          <w:sz w:val="28"/>
          <w:szCs w:val="28"/>
        </w:rPr>
        <w:t xml:space="preserve">№ </w:t>
      </w:r>
      <w:r w:rsidRPr="00F65CEF">
        <w:rPr>
          <w:rFonts w:ascii="Times New Roman" w:hAnsi="Times New Roman" w:cs="Times New Roman"/>
          <w:sz w:val="28"/>
          <w:szCs w:val="28"/>
        </w:rPr>
        <w:t>3</w:t>
      </w:r>
      <w:r w:rsidRPr="00C23A52">
        <w:rPr>
          <w:rFonts w:ascii="Times New Roman" w:hAnsi="Times New Roman" w:cs="Times New Roman"/>
          <w:sz w:val="28"/>
          <w:szCs w:val="28"/>
        </w:rPr>
        <w:t xml:space="preserve"> к Административному регламенту.</w:t>
      </w:r>
    </w:p>
    <w:p w:rsidR="003E4688" w:rsidRDefault="003E4688" w:rsidP="003E4688">
      <w:pPr>
        <w:ind w:firstLine="709"/>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3E4688" w:rsidRPr="00356828" w:rsidRDefault="003E4688" w:rsidP="003E4688">
      <w:pPr>
        <w:ind w:firstLine="709"/>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Style w:val="a4"/>
          <w:rFonts w:ascii="Times New Roman" w:hAnsi="Times New Roman"/>
          <w:b w:val="0"/>
          <w:color w:val="auto"/>
          <w:sz w:val="28"/>
          <w:szCs w:val="28"/>
        </w:rPr>
        <w:t>Предоставление в аренду земельных участков,</w:t>
      </w:r>
      <w:r w:rsidR="00B90B47">
        <w:rPr>
          <w:rStyle w:val="a4"/>
          <w:rFonts w:ascii="Times New Roman" w:hAnsi="Times New Roman"/>
          <w:b w:val="0"/>
          <w:color w:val="auto"/>
          <w:sz w:val="28"/>
          <w:szCs w:val="28"/>
        </w:rPr>
        <w:t xml:space="preserve"> находящихся в </w:t>
      </w:r>
      <w:r w:rsidR="00B90B47">
        <w:rPr>
          <w:rStyle w:val="a4"/>
          <w:rFonts w:ascii="Times New Roman" w:hAnsi="Times New Roman"/>
          <w:b w:val="0"/>
          <w:color w:val="auto"/>
          <w:sz w:val="28"/>
          <w:szCs w:val="28"/>
        </w:rPr>
        <w:lastRenderedPageBreak/>
        <w:t>государственной или муниципальной собственности</w:t>
      </w:r>
      <w:r>
        <w:rPr>
          <w:rStyle w:val="a4"/>
          <w:rFonts w:ascii="Times New Roman" w:hAnsi="Times New Roman"/>
          <w:b w:val="0"/>
          <w:color w:val="auto"/>
          <w:sz w:val="28"/>
          <w:szCs w:val="28"/>
        </w:rPr>
        <w:t>,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3E4688" w:rsidRDefault="003E4688" w:rsidP="003E4688">
      <w:pPr>
        <w:ind w:firstLine="709"/>
        <w:jc w:val="both"/>
        <w:rPr>
          <w:rFonts w:ascii="Times New Roman" w:hAnsi="Times New Roman" w:cs="Times New Roman"/>
          <w:sz w:val="28"/>
          <w:szCs w:val="28"/>
        </w:rPr>
      </w:pPr>
    </w:p>
    <w:p w:rsidR="00F65CEF" w:rsidRDefault="003E4688" w:rsidP="00F65CEF">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B90B47">
        <w:rPr>
          <w:rFonts w:ascii="Times New Roman" w:hAnsi="Times New Roman" w:cs="Times New Roman"/>
          <w:sz w:val="28"/>
          <w:szCs w:val="28"/>
        </w:rPr>
        <w:t>А</w:t>
      </w:r>
      <w:r w:rsidR="00F65CEF">
        <w:rPr>
          <w:rFonts w:ascii="Times New Roman" w:hAnsi="Times New Roman" w:cs="Times New Roman"/>
          <w:sz w:val="28"/>
          <w:szCs w:val="28"/>
        </w:rPr>
        <w:t>дминистраци</w:t>
      </w:r>
      <w:r w:rsidR="00B90B47">
        <w:rPr>
          <w:rFonts w:ascii="Times New Roman" w:hAnsi="Times New Roman" w:cs="Times New Roman"/>
          <w:sz w:val="28"/>
          <w:szCs w:val="28"/>
        </w:rPr>
        <w:t>я сельского поселения «</w:t>
      </w:r>
      <w:r w:rsidR="00A74C47">
        <w:rPr>
          <w:rFonts w:ascii="Times New Roman" w:hAnsi="Times New Roman" w:cs="Times New Roman"/>
          <w:sz w:val="28"/>
          <w:szCs w:val="28"/>
        </w:rPr>
        <w:t>Хада-Булакское</w:t>
      </w:r>
      <w:r w:rsidR="00B90B47">
        <w:rPr>
          <w:rFonts w:ascii="Times New Roman" w:hAnsi="Times New Roman" w:cs="Times New Roman"/>
          <w:sz w:val="28"/>
          <w:szCs w:val="28"/>
        </w:rPr>
        <w:t>»</w:t>
      </w:r>
      <w:r w:rsidR="00F65CEF">
        <w:rPr>
          <w:rFonts w:ascii="Times New Roman" w:hAnsi="Times New Roman" w:cs="Times New Roman"/>
          <w:sz w:val="28"/>
          <w:szCs w:val="28"/>
        </w:rPr>
        <w:t xml:space="preserve"> муниципального района «Борзинский район».</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с:</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Федеральной налоговой службой России по Забайкальскому краю;</w:t>
      </w:r>
    </w:p>
    <w:p w:rsidR="003E4688" w:rsidRPr="00F65CEF" w:rsidRDefault="003E4688" w:rsidP="003E4688">
      <w:pPr>
        <w:ind w:firstLine="709"/>
        <w:jc w:val="both"/>
        <w:rPr>
          <w:rFonts w:ascii="Times New Roman" w:hAnsi="Times New Roman" w:cs="Times New Roman"/>
          <w:sz w:val="28"/>
          <w:szCs w:val="28"/>
        </w:rPr>
      </w:pPr>
      <w:r w:rsidRPr="00F65CEF">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3E4688" w:rsidRPr="00F65CEF" w:rsidRDefault="003E4688" w:rsidP="003E4688">
      <w:pPr>
        <w:ind w:firstLine="720"/>
        <w:jc w:val="both"/>
        <w:rPr>
          <w:rFonts w:ascii="Times New Roman" w:hAnsi="Times New Roman" w:cs="Times New Roman"/>
          <w:sz w:val="28"/>
          <w:szCs w:val="28"/>
        </w:rPr>
      </w:pPr>
      <w:r w:rsidRPr="00F65CEF">
        <w:rPr>
          <w:rFonts w:ascii="Times New Roman" w:hAnsi="Times New Roman" w:cs="Times New Roman"/>
          <w:sz w:val="28"/>
          <w:szCs w:val="28"/>
        </w:rPr>
        <w:t>Краевым государственным унитарным предприятием «Забайкальское БТИ».</w:t>
      </w:r>
    </w:p>
    <w:p w:rsidR="003E4688" w:rsidRDefault="003E4688" w:rsidP="003E4688">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2.4.</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3E4688" w:rsidRDefault="003E4688" w:rsidP="003E4688">
      <w:pPr>
        <w:ind w:firstLine="709"/>
        <w:jc w:val="both"/>
        <w:rPr>
          <w:rFonts w:ascii="Times New Roman" w:hAnsi="Times New Roman" w:cs="Times New Roman"/>
          <w:sz w:val="28"/>
          <w:szCs w:val="28"/>
        </w:rPr>
      </w:pPr>
      <w:r>
        <w:rPr>
          <w:rStyle w:val="a4"/>
          <w:rFonts w:ascii="Times New Roman" w:hAnsi="Times New Roman"/>
          <w:b w:val="0"/>
          <w:color w:val="auto"/>
          <w:sz w:val="28"/>
          <w:szCs w:val="28"/>
        </w:rPr>
        <w:t>заключение договора аренды земельного участка с собственником расположенных на данном земельном участке зданий, строений, сооружений</w:t>
      </w:r>
      <w:r>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Pr="00356828">
        <w:rPr>
          <w:rStyle w:val="a4"/>
          <w:rFonts w:ascii="Times New Roman" w:hAnsi="Times New Roman"/>
          <w:b w:val="0"/>
          <w:color w:val="auto"/>
          <w:sz w:val="28"/>
          <w:szCs w:val="28"/>
        </w:rPr>
        <w:t>земельн</w:t>
      </w:r>
      <w:r>
        <w:rPr>
          <w:rStyle w:val="a4"/>
          <w:rFonts w:ascii="Times New Roman" w:hAnsi="Times New Roman"/>
          <w:b w:val="0"/>
          <w:color w:val="auto"/>
          <w:sz w:val="28"/>
          <w:szCs w:val="28"/>
        </w:rPr>
        <w:t>ого</w:t>
      </w:r>
      <w:r w:rsidRPr="00356828">
        <w:rPr>
          <w:rStyle w:val="a4"/>
          <w:rFonts w:ascii="Times New Roman" w:hAnsi="Times New Roman"/>
          <w:b w:val="0"/>
          <w:color w:val="auto"/>
          <w:sz w:val="28"/>
          <w:szCs w:val="28"/>
        </w:rPr>
        <w:t xml:space="preserve"> участк</w:t>
      </w:r>
      <w:r>
        <w:rPr>
          <w:rStyle w:val="a4"/>
          <w:rFonts w:ascii="Times New Roman" w:hAnsi="Times New Roman"/>
          <w:b w:val="0"/>
          <w:color w:val="auto"/>
          <w:sz w:val="28"/>
          <w:szCs w:val="28"/>
        </w:rPr>
        <w:t>а в аренду</w:t>
      </w:r>
      <w:r w:rsidRPr="005A4A00">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собственнику расположенных на данном земельном участке зданий, строений, сооружений.</w:t>
      </w:r>
    </w:p>
    <w:p w:rsidR="003E4688" w:rsidRDefault="003E4688" w:rsidP="003E4688">
      <w:pPr>
        <w:ind w:firstLine="709"/>
        <w:jc w:val="both"/>
        <w:rPr>
          <w:rFonts w:ascii="Times New Roman" w:hAnsi="Times New Roman" w:cs="Times New Roman"/>
          <w:sz w:val="28"/>
          <w:szCs w:val="28"/>
        </w:rPr>
      </w:pPr>
    </w:p>
    <w:p w:rsidR="003E4688" w:rsidRPr="00356828" w:rsidRDefault="003E4688" w:rsidP="00552A5A">
      <w:pPr>
        <w:jc w:val="center"/>
        <w:rPr>
          <w:rFonts w:ascii="Times New Roman" w:hAnsi="Times New Roman" w:cs="Times New Roman"/>
          <w:sz w:val="28"/>
          <w:szCs w:val="28"/>
        </w:rPr>
      </w:pP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sidRPr="00DE6709">
        <w:rPr>
          <w:rFonts w:ascii="Times New Roman" w:hAnsi="Times New Roman" w:cs="Times New Roman"/>
          <w:sz w:val="28"/>
          <w:szCs w:val="28"/>
        </w:rPr>
        <w:t>трех месяцев</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3E4688">
      <w:pPr>
        <w:ind w:firstLine="709"/>
        <w:jc w:val="center"/>
        <w:rPr>
          <w:rFonts w:ascii="Times New Roman" w:hAnsi="Times New Roman" w:cs="Times New Roman"/>
          <w:sz w:val="28"/>
          <w:szCs w:val="28"/>
        </w:rPr>
      </w:pPr>
      <w:r>
        <w:rPr>
          <w:rFonts w:ascii="Times New Roman" w:hAnsi="Times New Roman" w:cs="Times New Roman"/>
          <w:sz w:val="28"/>
          <w:szCs w:val="28"/>
        </w:rPr>
        <w:t>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3E468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возникающие в связи с предо</w:t>
      </w:r>
      <w:r>
        <w:rPr>
          <w:rFonts w:ascii="Times New Roman" w:hAnsi="Times New Roman" w:cs="Times New Roman"/>
          <w:sz w:val="28"/>
          <w:szCs w:val="28"/>
        </w:rPr>
        <w:t>ставлением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C76984" w:rsidRPr="00C23A52" w:rsidRDefault="00C76984" w:rsidP="00C76984">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Конституци</w:t>
      </w:r>
      <w:r w:rsidR="00C76984">
        <w:rPr>
          <w:rFonts w:ascii="Times New Roman" w:hAnsi="Times New Roman" w:cs="Times New Roman"/>
          <w:sz w:val="28"/>
          <w:szCs w:val="28"/>
        </w:rPr>
        <w:t>ей</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00C76984" w:rsidRPr="00356828">
        <w:rPr>
          <w:rFonts w:ascii="Times New Roman" w:hAnsi="Times New Roman" w:cs="Times New Roman"/>
          <w:sz w:val="28"/>
          <w:szCs w:val="28"/>
        </w:rPr>
        <w:t>;</w:t>
      </w:r>
    </w:p>
    <w:p w:rsidR="00C76984" w:rsidRPr="00356828" w:rsidRDefault="0086439D" w:rsidP="00C7698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6984" w:rsidRPr="00356828">
        <w:rPr>
          <w:rFonts w:ascii="Times New Roman" w:hAnsi="Times New Roman" w:cs="Times New Roman"/>
          <w:sz w:val="28"/>
          <w:szCs w:val="28"/>
        </w:rPr>
        <w:t>Градостроительн</w:t>
      </w:r>
      <w:r w:rsidR="00C76984">
        <w:rPr>
          <w:rFonts w:ascii="Times New Roman" w:hAnsi="Times New Roman" w:cs="Times New Roman"/>
          <w:sz w:val="28"/>
          <w:szCs w:val="28"/>
        </w:rPr>
        <w:t>ым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(«Российская газета», 30 декабря 2004 года, № 290)</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Граждански</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Земельным</w:t>
      </w:r>
      <w:r w:rsidR="00C76984" w:rsidRPr="00356828">
        <w:rPr>
          <w:rFonts w:ascii="Times New Roman" w:hAnsi="Times New Roman" w:cs="Times New Roman"/>
          <w:sz w:val="28"/>
          <w:szCs w:val="28"/>
        </w:rPr>
        <w:t xml:space="preserve"> кодекс</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Российской Федерации</w:t>
      </w:r>
      <w:r w:rsidR="00C76984">
        <w:rPr>
          <w:rFonts w:ascii="Times New Roman" w:hAnsi="Times New Roman" w:cs="Times New Roman"/>
          <w:sz w:val="28"/>
          <w:szCs w:val="28"/>
        </w:rPr>
        <w:t xml:space="preserve"> («Собрание законодательства РФ», 29 октября 2001 года, № 44, ст.4147)</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C23A52">
        <w:rPr>
          <w:rFonts w:ascii="Times New Roman" w:hAnsi="Times New Roman" w:cs="Times New Roman"/>
          <w:sz w:val="28"/>
          <w:szCs w:val="28"/>
        </w:rPr>
        <w:t>Федеральным законом от 6 апреля 2011 г</w:t>
      </w:r>
      <w:r w:rsidR="00C76984">
        <w:rPr>
          <w:rFonts w:ascii="Times New Roman" w:hAnsi="Times New Roman" w:cs="Times New Roman"/>
          <w:sz w:val="28"/>
          <w:szCs w:val="28"/>
        </w:rPr>
        <w:t>ода</w:t>
      </w:r>
      <w:r w:rsidR="00C76984" w:rsidRPr="00C23A52">
        <w:rPr>
          <w:rFonts w:ascii="Times New Roman" w:hAnsi="Times New Roman" w:cs="Times New Roman"/>
          <w:sz w:val="28"/>
          <w:szCs w:val="28"/>
        </w:rPr>
        <w:t xml:space="preserve">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 </w:t>
      </w:r>
      <w:r w:rsidR="00C76984" w:rsidRPr="00C23A52">
        <w:rPr>
          <w:rFonts w:ascii="Times New Roman" w:hAnsi="Times New Roman" w:cs="Times New Roman"/>
          <w:sz w:val="28"/>
          <w:szCs w:val="28"/>
        </w:rPr>
        <w:t xml:space="preserve">63-ФЗ </w:t>
      </w:r>
      <w:r w:rsidR="00C76984">
        <w:rPr>
          <w:rFonts w:ascii="Times New Roman" w:hAnsi="Times New Roman" w:cs="Times New Roman"/>
          <w:sz w:val="28"/>
          <w:szCs w:val="28"/>
        </w:rPr>
        <w:t>«</w:t>
      </w:r>
      <w:r w:rsidR="00C76984" w:rsidRPr="00C23A52">
        <w:rPr>
          <w:rFonts w:ascii="Times New Roman" w:hAnsi="Times New Roman" w:cs="Times New Roman"/>
          <w:sz w:val="28"/>
          <w:szCs w:val="28"/>
        </w:rPr>
        <w:t>Об электронной подписи</w:t>
      </w:r>
      <w:r w:rsidR="00C76984">
        <w:rPr>
          <w:rFonts w:ascii="Times New Roman" w:hAnsi="Times New Roman" w:cs="Times New Roman"/>
          <w:sz w:val="28"/>
          <w:szCs w:val="28"/>
        </w:rPr>
        <w:t>» («Российская газета», 8 апреля 2011 года, № 75);</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27 июля 2010 года № 210-ФЗ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организации предоставления государственных и муниципальных услуг</w:t>
      </w:r>
      <w:r w:rsidR="00C76984">
        <w:rPr>
          <w:rFonts w:ascii="Times New Roman" w:hAnsi="Times New Roman" w:cs="Times New Roman"/>
          <w:sz w:val="28"/>
          <w:szCs w:val="28"/>
        </w:rPr>
        <w:t>»</w:t>
      </w:r>
      <w:r w:rsidR="00C76984" w:rsidRPr="00356828">
        <w:rPr>
          <w:rFonts w:ascii="Times New Roman" w:hAnsi="Times New Roman" w:cs="Times New Roman"/>
          <w:sz w:val="28"/>
          <w:szCs w:val="28"/>
        </w:rPr>
        <w:t xml:space="preserve"> </w:t>
      </w:r>
      <w:r w:rsidR="00C76984">
        <w:rPr>
          <w:rFonts w:ascii="Times New Roman" w:hAnsi="Times New Roman" w:cs="Times New Roman"/>
          <w:sz w:val="28"/>
          <w:szCs w:val="28"/>
        </w:rPr>
        <w:t>(«Российская газета», 30 июля 2010 года, № 168)</w:t>
      </w:r>
      <w:r w:rsidR="00C76984" w:rsidRPr="00356828">
        <w:rPr>
          <w:rFonts w:ascii="Times New Roman" w:hAnsi="Times New Roman" w:cs="Times New Roman"/>
          <w:sz w:val="28"/>
          <w:szCs w:val="28"/>
        </w:rPr>
        <w:t xml:space="preserve"> (далее – Федеральный закон № 210-ФЗ);</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9 февраля 2009 года № 8-ФЗ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C76984">
        <w:rPr>
          <w:rFonts w:ascii="Times New Roman" w:hAnsi="Times New Roman" w:cs="Times New Roman"/>
          <w:sz w:val="28"/>
          <w:szCs w:val="28"/>
        </w:rPr>
        <w:t>» («Российская газета», 13 февраля 2009 года, № 25)</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24 июля 2007 года № 221-ФЗ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государственном кадастре недвижимости</w:t>
      </w:r>
      <w:r w:rsidR="00C76984">
        <w:rPr>
          <w:rFonts w:ascii="Times New Roman" w:hAnsi="Times New Roman" w:cs="Times New Roman"/>
          <w:sz w:val="28"/>
          <w:szCs w:val="28"/>
        </w:rPr>
        <w:t>» («Собрание законодательства РФ», 30 июля 2007 года, № 31, ст. 4017)</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27 июля 2006 года № 152-ФЗ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персональных данных</w:t>
      </w:r>
      <w:r w:rsidR="00C76984">
        <w:rPr>
          <w:rFonts w:ascii="Times New Roman" w:hAnsi="Times New Roman" w:cs="Times New Roman"/>
          <w:sz w:val="28"/>
          <w:szCs w:val="28"/>
        </w:rPr>
        <w:t>» («Российская газета», 29 июля 2006 года, № 165)</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 мая 2006 года № 59-ФЗ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порядке рассмотрения обращений граждан Российской Федерации</w:t>
      </w:r>
      <w:r w:rsidR="00C76984">
        <w:rPr>
          <w:rFonts w:ascii="Times New Roman" w:hAnsi="Times New Roman" w:cs="Times New Roman"/>
          <w:sz w:val="28"/>
          <w:szCs w:val="28"/>
        </w:rPr>
        <w:t>» («Российская газета», 5 мая 2006 года, № 95)</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6 октября 2003 года № 131-ФЗ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sidR="00C76984">
        <w:rPr>
          <w:rFonts w:ascii="Times New Roman" w:hAnsi="Times New Roman" w:cs="Times New Roman"/>
          <w:sz w:val="28"/>
          <w:szCs w:val="28"/>
        </w:rPr>
        <w:t>» («Собрание законодательства РФ», 6 октября 2003 года, № 40, ст.3822)</w:t>
      </w:r>
      <w:r w:rsidR="00C76984" w:rsidRPr="00356828">
        <w:rPr>
          <w:rFonts w:ascii="Times New Roman" w:hAnsi="Times New Roman" w:cs="Times New Roman"/>
          <w:sz w:val="28"/>
          <w:szCs w:val="28"/>
        </w:rPr>
        <w:t>;</w:t>
      </w:r>
    </w:p>
    <w:p w:rsidR="00C76984" w:rsidRPr="00111FE9"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11 июня 2003 года № 74-ФЗ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 крестьянском (фермерском) хозяйстве</w:t>
      </w:r>
      <w:r w:rsidR="00C76984">
        <w:rPr>
          <w:rFonts w:ascii="Times New Roman" w:hAnsi="Times New Roman" w:cs="Times New Roman"/>
          <w:sz w:val="28"/>
          <w:szCs w:val="28"/>
        </w:rPr>
        <w:t>» («Собрание законодательства РФ», 16 июня 2003 года, № 24, ст. 2249)</w:t>
      </w:r>
      <w:r w:rsidR="00C76984" w:rsidRPr="00111FE9">
        <w:rPr>
          <w:rFonts w:ascii="Times New Roman" w:hAnsi="Times New Roman" w:cs="Times New Roman"/>
          <w:sz w:val="28"/>
          <w:szCs w:val="28"/>
        </w:rPr>
        <w:t>;</w:t>
      </w:r>
    </w:p>
    <w:p w:rsidR="00C76984" w:rsidRPr="00111FE9"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24 июля 2002 года № 101-ФЗ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Об обороте земель сельскохозяйственного значения</w:t>
      </w:r>
      <w:r w:rsidR="00C76984">
        <w:rPr>
          <w:rFonts w:ascii="Times New Roman" w:hAnsi="Times New Roman" w:cs="Times New Roman"/>
          <w:sz w:val="28"/>
          <w:szCs w:val="28"/>
        </w:rPr>
        <w:t>» («Российская газета», 27 июля 2002 года, № 137)</w:t>
      </w:r>
      <w:r w:rsidR="00C76984" w:rsidRPr="00111FE9">
        <w:rPr>
          <w:rFonts w:ascii="Times New Roman" w:hAnsi="Times New Roman" w:cs="Times New Roman"/>
          <w:sz w:val="28"/>
          <w:szCs w:val="28"/>
        </w:rPr>
        <w:t>;</w:t>
      </w:r>
    </w:p>
    <w:p w:rsidR="00C76984" w:rsidRPr="00C23A52"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111FE9">
        <w:rPr>
          <w:rFonts w:ascii="Times New Roman" w:hAnsi="Times New Roman" w:cs="Times New Roman"/>
          <w:sz w:val="28"/>
          <w:szCs w:val="28"/>
        </w:rPr>
        <w:t xml:space="preserve">Федеральным законом от 21 декабря 2001 года № 178-ФЗ </w:t>
      </w:r>
      <w:r w:rsidR="00C76984">
        <w:rPr>
          <w:rFonts w:ascii="Times New Roman" w:hAnsi="Times New Roman" w:cs="Times New Roman"/>
          <w:sz w:val="28"/>
          <w:szCs w:val="28"/>
        </w:rPr>
        <w:t>«</w:t>
      </w:r>
      <w:r w:rsidR="00C76984" w:rsidRPr="00111FE9">
        <w:rPr>
          <w:rFonts w:ascii="Times New Roman" w:hAnsi="Times New Roman" w:cs="Times New Roman"/>
          <w:sz w:val="28"/>
          <w:szCs w:val="28"/>
        </w:rPr>
        <w:t>О</w:t>
      </w:r>
      <w:r w:rsidR="00C76984" w:rsidRPr="00C23A52">
        <w:rPr>
          <w:rFonts w:ascii="Times New Roman" w:hAnsi="Times New Roman" w:cs="Times New Roman"/>
          <w:sz w:val="28"/>
          <w:szCs w:val="28"/>
        </w:rPr>
        <w:t xml:space="preserve"> приватизации государственного и муниципального имущества</w:t>
      </w:r>
      <w:r w:rsidR="00C76984">
        <w:rPr>
          <w:rFonts w:ascii="Times New Roman" w:hAnsi="Times New Roman" w:cs="Times New Roman"/>
          <w:sz w:val="28"/>
          <w:szCs w:val="28"/>
        </w:rPr>
        <w:t>» («Российская газета», 26 января 2002 года, № 16)</w:t>
      </w:r>
      <w:r w:rsidR="00C76984" w:rsidRPr="00C23A52">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25 октября 2001 года № 137-ФЗ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введении в действие Земельного кодекса Российской Федерации</w:t>
      </w:r>
      <w:r w:rsidR="00C76984">
        <w:rPr>
          <w:rFonts w:ascii="Times New Roman" w:hAnsi="Times New Roman" w:cs="Times New Roman"/>
          <w:sz w:val="28"/>
          <w:szCs w:val="28"/>
        </w:rPr>
        <w:t>» («Собрание законодательства РФ», 29 октября 2001 года, № 44, ст.4148)</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18 июня 2001 года № 78-ФЗ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землеустройстве</w:t>
      </w:r>
      <w:r w:rsidR="00C76984">
        <w:rPr>
          <w:rFonts w:ascii="Times New Roman" w:hAnsi="Times New Roman" w:cs="Times New Roman"/>
          <w:sz w:val="28"/>
          <w:szCs w:val="28"/>
        </w:rPr>
        <w:t>» («Российская газета», 23 июня 2001 года, № 118-119)</w:t>
      </w:r>
      <w:r w:rsidR="00C76984"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6984" w:rsidRPr="00356828">
        <w:rPr>
          <w:rFonts w:ascii="Times New Roman" w:hAnsi="Times New Roman" w:cs="Times New Roman"/>
          <w:sz w:val="28"/>
          <w:szCs w:val="28"/>
        </w:rPr>
        <w:t>Федеральны</w:t>
      </w:r>
      <w:r w:rsidR="00C76984">
        <w:rPr>
          <w:rFonts w:ascii="Times New Roman" w:hAnsi="Times New Roman" w:cs="Times New Roman"/>
          <w:sz w:val="28"/>
          <w:szCs w:val="28"/>
        </w:rPr>
        <w:t>м</w:t>
      </w:r>
      <w:r w:rsidR="00C76984" w:rsidRPr="00356828">
        <w:rPr>
          <w:rFonts w:ascii="Times New Roman" w:hAnsi="Times New Roman" w:cs="Times New Roman"/>
          <w:sz w:val="28"/>
          <w:szCs w:val="28"/>
        </w:rPr>
        <w:t xml:space="preserve"> 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от 21 июля 1997 года № 122-ФЗ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государственной регистрации прав на недвижимое имущество и сделок с ним</w:t>
      </w:r>
      <w:r w:rsidR="00C76984">
        <w:rPr>
          <w:rFonts w:ascii="Times New Roman" w:hAnsi="Times New Roman" w:cs="Times New Roman"/>
          <w:sz w:val="28"/>
          <w:szCs w:val="28"/>
        </w:rPr>
        <w:t>» («Собрание законодательства РФ», 28 июля 1997 года, № 30, ст.3594)</w:t>
      </w:r>
      <w:r w:rsidR="00C76984" w:rsidRPr="00356828">
        <w:rPr>
          <w:rFonts w:ascii="Times New Roman" w:hAnsi="Times New Roman" w:cs="Times New Roman"/>
          <w:sz w:val="28"/>
          <w:szCs w:val="28"/>
        </w:rPr>
        <w:t>;</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C76984"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67F9D"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402E" w:rsidRPr="00356828">
        <w:rPr>
          <w:rFonts w:ascii="Times New Roman" w:hAnsi="Times New Roman" w:cs="Times New Roman"/>
          <w:sz w:val="28"/>
          <w:szCs w:val="28"/>
        </w:rPr>
        <w:t>Приказ</w:t>
      </w:r>
      <w:r w:rsidR="0036402E">
        <w:rPr>
          <w:rFonts w:ascii="Times New Roman" w:hAnsi="Times New Roman" w:cs="Times New Roman"/>
          <w:sz w:val="28"/>
          <w:szCs w:val="28"/>
        </w:rPr>
        <w:t>ом</w:t>
      </w:r>
      <w:r w:rsidR="0036402E" w:rsidRPr="00356828">
        <w:rPr>
          <w:rFonts w:ascii="Times New Roman" w:hAnsi="Times New Roman" w:cs="Times New Roman"/>
          <w:sz w:val="28"/>
          <w:szCs w:val="28"/>
        </w:rPr>
        <w:t xml:space="preserve"> Министерства экономического развития Российской Федерации от </w:t>
      </w:r>
      <w:r w:rsidR="0036402E">
        <w:rPr>
          <w:rFonts w:ascii="Times New Roman" w:hAnsi="Times New Roman" w:cs="Times New Roman"/>
          <w:sz w:val="28"/>
          <w:szCs w:val="28"/>
        </w:rPr>
        <w:t>12 января 2015</w:t>
      </w:r>
      <w:r w:rsidR="0036402E" w:rsidRPr="00356828">
        <w:rPr>
          <w:rFonts w:ascii="Times New Roman" w:hAnsi="Times New Roman" w:cs="Times New Roman"/>
          <w:sz w:val="28"/>
          <w:szCs w:val="28"/>
        </w:rPr>
        <w:t xml:space="preserve"> года № </w:t>
      </w:r>
      <w:r w:rsidR="0036402E">
        <w:rPr>
          <w:rFonts w:ascii="Times New Roman" w:hAnsi="Times New Roman" w:cs="Times New Roman"/>
          <w:sz w:val="28"/>
          <w:szCs w:val="28"/>
        </w:rPr>
        <w:t>1</w:t>
      </w:r>
      <w:r w:rsidR="0036402E" w:rsidRPr="00356828">
        <w:rPr>
          <w:rFonts w:ascii="Times New Roman" w:hAnsi="Times New Roman" w:cs="Times New Roman"/>
          <w:sz w:val="28"/>
          <w:szCs w:val="28"/>
        </w:rPr>
        <w:t xml:space="preserve"> </w:t>
      </w:r>
      <w:r w:rsidR="0036402E">
        <w:rPr>
          <w:rFonts w:ascii="Times New Roman" w:hAnsi="Times New Roman" w:cs="Times New Roman"/>
          <w:sz w:val="28"/>
          <w:szCs w:val="28"/>
        </w:rPr>
        <w:t>«</w:t>
      </w:r>
      <w:r w:rsidR="0036402E" w:rsidRPr="00356828">
        <w:rPr>
          <w:rFonts w:ascii="Times New Roman" w:hAnsi="Times New Roman" w:cs="Times New Roman"/>
          <w:sz w:val="28"/>
          <w:szCs w:val="28"/>
        </w:rPr>
        <w:t xml:space="preserve">Об утверждении перечня документов, </w:t>
      </w:r>
      <w:r w:rsidR="0036402E">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36402E" w:rsidRPr="00356828">
        <w:rPr>
          <w:rFonts w:ascii="Times New Roman" w:hAnsi="Times New Roman" w:cs="Times New Roman"/>
          <w:sz w:val="28"/>
          <w:szCs w:val="28"/>
        </w:rPr>
        <w:t>;</w:t>
      </w:r>
    </w:p>
    <w:p w:rsidR="00C76984" w:rsidRPr="00356828" w:rsidRDefault="0086439D" w:rsidP="00C76984">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76984" w:rsidRPr="00356828">
        <w:rPr>
          <w:rFonts w:ascii="Times New Roman" w:hAnsi="Times New Roman" w:cs="Times New Roman"/>
          <w:sz w:val="28"/>
          <w:szCs w:val="28"/>
        </w:rPr>
        <w:t>Закон</w:t>
      </w:r>
      <w:r w:rsidR="00C76984">
        <w:rPr>
          <w:rFonts w:ascii="Times New Roman" w:hAnsi="Times New Roman" w:cs="Times New Roman"/>
          <w:sz w:val="28"/>
          <w:szCs w:val="28"/>
        </w:rPr>
        <w:t>ом</w:t>
      </w:r>
      <w:r w:rsidR="00C76984" w:rsidRPr="00356828">
        <w:rPr>
          <w:rFonts w:ascii="Times New Roman" w:hAnsi="Times New Roman" w:cs="Times New Roman"/>
          <w:sz w:val="28"/>
          <w:szCs w:val="28"/>
        </w:rPr>
        <w:t xml:space="preserve"> Забайкальского края от 1 апреля 2009 года № 152-ЗЗК </w:t>
      </w:r>
      <w:r w:rsidR="00C76984">
        <w:rPr>
          <w:rFonts w:ascii="Times New Roman" w:hAnsi="Times New Roman" w:cs="Times New Roman"/>
          <w:sz w:val="28"/>
          <w:szCs w:val="28"/>
        </w:rPr>
        <w:t>«</w:t>
      </w:r>
      <w:r w:rsidR="00C76984" w:rsidRPr="00356828">
        <w:rPr>
          <w:rFonts w:ascii="Times New Roman" w:hAnsi="Times New Roman" w:cs="Times New Roman"/>
          <w:sz w:val="28"/>
          <w:szCs w:val="28"/>
        </w:rPr>
        <w:t>О регулировании земельных отношений на территории Забайкальского края</w:t>
      </w:r>
      <w:r w:rsidR="00C76984">
        <w:rPr>
          <w:rFonts w:ascii="Times New Roman" w:hAnsi="Times New Roman" w:cs="Times New Roman"/>
          <w:sz w:val="28"/>
          <w:szCs w:val="28"/>
        </w:rPr>
        <w:t>» («Забайкальский рабочий», 6 апреля 2009 года, № 62)</w:t>
      </w:r>
      <w:r w:rsidR="00C76984" w:rsidRPr="00356828">
        <w:rPr>
          <w:rFonts w:ascii="Times New Roman" w:hAnsi="Times New Roman" w:cs="Times New Roman"/>
          <w:sz w:val="28"/>
          <w:szCs w:val="28"/>
        </w:rPr>
        <w:t>;</w:t>
      </w:r>
    </w:p>
    <w:p w:rsidR="00C76984" w:rsidRDefault="0086439D" w:rsidP="00C76984">
      <w:pPr>
        <w:widowControl/>
        <w:ind w:firstLine="709"/>
        <w:jc w:val="both"/>
        <w:rPr>
          <w:rFonts w:ascii="Times New Roman" w:hAnsi="Times New Roman" w:cs="Times New Roman"/>
          <w:sz w:val="28"/>
          <w:szCs w:val="28"/>
        </w:rPr>
      </w:pPr>
      <w:r>
        <w:rPr>
          <w:rFonts w:ascii="Times New Roman" w:hAnsi="Times New Roman" w:cs="Times New Roman"/>
          <w:sz w:val="28"/>
          <w:szCs w:val="28"/>
        </w:rPr>
        <w:t>- п</w:t>
      </w:r>
      <w:r w:rsidR="00C76984">
        <w:rPr>
          <w:rFonts w:ascii="Times New Roman" w:hAnsi="Times New Roman" w:cs="Times New Roman"/>
          <w:sz w:val="28"/>
          <w:szCs w:val="28"/>
        </w:rPr>
        <w:t xml:space="preserve">остановлением Правительства Забайкальского края от </w:t>
      </w:r>
      <w:r w:rsidR="00D67F9D">
        <w:rPr>
          <w:rFonts w:ascii="Times New Roman" w:hAnsi="Times New Roman" w:cs="Times New Roman"/>
          <w:sz w:val="28"/>
          <w:szCs w:val="28"/>
        </w:rPr>
        <w:t>19 июня 2015</w:t>
      </w:r>
      <w:r w:rsidR="00C76984">
        <w:rPr>
          <w:rFonts w:ascii="Times New Roman" w:hAnsi="Times New Roman" w:cs="Times New Roman"/>
          <w:sz w:val="28"/>
          <w:szCs w:val="28"/>
        </w:rPr>
        <w:t xml:space="preserve">  года №</w:t>
      </w:r>
      <w:r w:rsidR="00C76984" w:rsidRPr="00A31727">
        <w:rPr>
          <w:rFonts w:ascii="Times New Roman" w:hAnsi="Times New Roman" w:cs="Times New Roman"/>
          <w:sz w:val="28"/>
          <w:szCs w:val="28"/>
        </w:rPr>
        <w:t> </w:t>
      </w:r>
      <w:r w:rsidR="00D67F9D">
        <w:rPr>
          <w:rFonts w:ascii="Times New Roman" w:hAnsi="Times New Roman" w:cs="Times New Roman"/>
          <w:sz w:val="28"/>
          <w:szCs w:val="28"/>
        </w:rPr>
        <w:t>305</w:t>
      </w:r>
      <w:r w:rsidR="00C76984">
        <w:rPr>
          <w:rFonts w:ascii="Times New Roman" w:hAnsi="Times New Roman" w:cs="Times New Roman"/>
          <w:sz w:val="28"/>
          <w:szCs w:val="28"/>
        </w:rPr>
        <w:t xml:space="preserve"> «Об утверждении Порядка определения размера арендной платы за </w:t>
      </w:r>
      <w:r w:rsidR="00D67F9D">
        <w:rPr>
          <w:rFonts w:ascii="Times New Roman" w:hAnsi="Times New Roman" w:cs="Times New Roman"/>
          <w:sz w:val="28"/>
          <w:szCs w:val="28"/>
        </w:rPr>
        <w:t>земельные участки</w:t>
      </w:r>
      <w:r w:rsidR="00C76984">
        <w:rPr>
          <w:rFonts w:ascii="Times New Roman" w:hAnsi="Times New Roman" w:cs="Times New Roman"/>
          <w:sz w:val="28"/>
          <w:szCs w:val="28"/>
        </w:rPr>
        <w:t xml:space="preserve">,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w:t>
      </w:r>
      <w:r w:rsidR="00D67F9D">
        <w:rPr>
          <w:rFonts w:ascii="Times New Roman" w:hAnsi="Times New Roman" w:cs="Times New Roman"/>
          <w:sz w:val="28"/>
          <w:szCs w:val="28"/>
        </w:rPr>
        <w:t>предоставленные в аренду без торгов</w:t>
      </w:r>
      <w:r w:rsidR="00C76984">
        <w:rPr>
          <w:rFonts w:ascii="Times New Roman" w:hAnsi="Times New Roman" w:cs="Times New Roman"/>
          <w:sz w:val="28"/>
          <w:szCs w:val="28"/>
        </w:rPr>
        <w:t>;</w:t>
      </w:r>
    </w:p>
    <w:p w:rsidR="0036402E" w:rsidRDefault="0086439D" w:rsidP="0036402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402E" w:rsidRPr="00356828">
        <w:rPr>
          <w:rFonts w:ascii="Times New Roman" w:hAnsi="Times New Roman" w:cs="Times New Roman"/>
          <w:sz w:val="28"/>
          <w:szCs w:val="28"/>
        </w:rPr>
        <w:t>Устав</w:t>
      </w:r>
      <w:r w:rsidR="0036402E">
        <w:rPr>
          <w:rFonts w:ascii="Times New Roman" w:hAnsi="Times New Roman" w:cs="Times New Roman"/>
          <w:sz w:val="28"/>
          <w:szCs w:val="28"/>
        </w:rPr>
        <w:t>ом</w:t>
      </w:r>
      <w:r w:rsidR="0036402E" w:rsidRPr="00356828">
        <w:rPr>
          <w:rFonts w:ascii="Times New Roman" w:hAnsi="Times New Roman" w:cs="Times New Roman"/>
          <w:sz w:val="28"/>
          <w:szCs w:val="28"/>
        </w:rPr>
        <w:t xml:space="preserve"> </w:t>
      </w:r>
      <w:r w:rsidR="0036402E">
        <w:rPr>
          <w:rFonts w:ascii="Times New Roman" w:hAnsi="Times New Roman" w:cs="Times New Roman"/>
          <w:sz w:val="28"/>
          <w:szCs w:val="28"/>
        </w:rPr>
        <w:t>сельского поселения «</w:t>
      </w:r>
      <w:r w:rsidR="00CA44FC">
        <w:rPr>
          <w:rFonts w:ascii="Times New Roman" w:hAnsi="Times New Roman" w:cs="Times New Roman"/>
          <w:sz w:val="28"/>
          <w:szCs w:val="28"/>
        </w:rPr>
        <w:t>Хада-Булакское</w:t>
      </w:r>
      <w:r w:rsidR="0036402E">
        <w:rPr>
          <w:rFonts w:ascii="Times New Roman" w:hAnsi="Times New Roman" w:cs="Times New Roman"/>
          <w:sz w:val="28"/>
          <w:szCs w:val="28"/>
        </w:rPr>
        <w:t xml:space="preserve">» муниципального </w:t>
      </w:r>
      <w:r w:rsidR="0036402E">
        <w:rPr>
          <w:rFonts w:ascii="Times New Roman" w:hAnsi="Times New Roman" w:cs="Times New Roman"/>
          <w:sz w:val="28"/>
          <w:szCs w:val="28"/>
        </w:rPr>
        <w:lastRenderedPageBreak/>
        <w:t>района «Борзинский район»</w:t>
      </w:r>
      <w:r w:rsidR="0036402E" w:rsidRPr="00356828">
        <w:rPr>
          <w:rFonts w:ascii="Times New Roman" w:hAnsi="Times New Roman" w:cs="Times New Roman"/>
          <w:sz w:val="28"/>
          <w:szCs w:val="28"/>
        </w:rPr>
        <w:t>;</w:t>
      </w:r>
    </w:p>
    <w:p w:rsidR="00F65CEF" w:rsidRPr="00D56DFA" w:rsidRDefault="0086439D" w:rsidP="00F65CEF">
      <w:pPr>
        <w:ind w:firstLine="709"/>
        <w:jc w:val="both"/>
        <w:rPr>
          <w:rFonts w:ascii="Times New Roman" w:hAnsi="Times New Roman" w:cs="Times New Roman"/>
          <w:sz w:val="28"/>
          <w:szCs w:val="28"/>
        </w:rPr>
      </w:pPr>
      <w:r>
        <w:rPr>
          <w:rFonts w:ascii="Times New Roman" w:hAnsi="Times New Roman" w:cs="Times New Roman"/>
          <w:sz w:val="28"/>
          <w:szCs w:val="28"/>
        </w:rPr>
        <w:t>- и</w:t>
      </w:r>
      <w:r w:rsidR="001150CE">
        <w:rPr>
          <w:rFonts w:ascii="Times New Roman" w:hAnsi="Times New Roman" w:cs="Times New Roman"/>
          <w:sz w:val="28"/>
          <w:szCs w:val="28"/>
        </w:rPr>
        <w:t>ными нормативно правовыми актами</w:t>
      </w:r>
      <w:r w:rsidR="00B57E8C">
        <w:rPr>
          <w:rFonts w:ascii="Times New Roman" w:hAnsi="Times New Roman" w:cs="Times New Roman"/>
          <w:sz w:val="28"/>
          <w:szCs w:val="28"/>
        </w:rPr>
        <w:t>.</w:t>
      </w:r>
    </w:p>
    <w:p w:rsidR="003E4688" w:rsidRPr="003D1C30"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36402E" w:rsidRPr="002F764A" w:rsidRDefault="003E4688" w:rsidP="0036402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0036402E" w:rsidRPr="0036402E">
        <w:rPr>
          <w:rFonts w:ascii="Times New Roman" w:hAnsi="Times New Roman" w:cs="Times New Roman"/>
          <w:sz w:val="28"/>
          <w:szCs w:val="28"/>
        </w:rPr>
        <w:t xml:space="preserve"> </w:t>
      </w:r>
      <w:r w:rsidR="0036402E" w:rsidRPr="002F764A">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0036402E" w:rsidRPr="00D03058">
        <w:rPr>
          <w:rFonts w:ascii="Times New Roman" w:hAnsi="Times New Roman" w:cs="Times New Roman"/>
          <w:sz w:val="28"/>
          <w:szCs w:val="28"/>
        </w:rPr>
        <w:t xml:space="preserve">приложению </w:t>
      </w:r>
      <w:r w:rsidR="0036402E">
        <w:rPr>
          <w:rFonts w:ascii="Times New Roman" w:hAnsi="Times New Roman" w:cs="Times New Roman"/>
          <w:sz w:val="28"/>
          <w:szCs w:val="28"/>
        </w:rPr>
        <w:t xml:space="preserve">№ </w:t>
      </w:r>
      <w:r w:rsidR="0036402E" w:rsidRPr="00D03058">
        <w:rPr>
          <w:rFonts w:ascii="Times New Roman" w:hAnsi="Times New Roman" w:cs="Times New Roman"/>
          <w:sz w:val="28"/>
          <w:szCs w:val="28"/>
        </w:rPr>
        <w:t>2</w:t>
      </w:r>
      <w:r w:rsidR="0036402E"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r w:rsidRPr="00480CF1">
        <w:rPr>
          <w:rFonts w:ascii="Times New Roman" w:hAnsi="Times New Roman" w:cs="Times New Roman"/>
          <w:sz w:val="28"/>
          <w:szCs w:val="28"/>
        </w:rPr>
        <w:t>-</w:t>
      </w:r>
      <w:r w:rsidRPr="00480CF1">
        <w:rPr>
          <w:rStyle w:val="blk"/>
          <w:rFonts w:ascii="Times New Roman" w:hAnsi="Times New Roman" w:cs="Times New Roman"/>
          <w:color w:val="000000"/>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3" w:name="dst841"/>
      <w:bookmarkEnd w:id="3"/>
      <w:r w:rsidRPr="00480CF1">
        <w:rPr>
          <w:rStyle w:val="blk"/>
          <w:rFonts w:ascii="Times New Roman" w:hAnsi="Times New Roman" w:cs="Times New Roman"/>
          <w:color w:val="000000"/>
          <w:sz w:val="28"/>
          <w:szCs w:val="28"/>
        </w:rPr>
        <w:t>- кадастровый номер испрашиваемого земельного участка;</w:t>
      </w:r>
    </w:p>
    <w:p w:rsidR="0036402E" w:rsidRPr="00480CF1" w:rsidRDefault="0036402E" w:rsidP="0036402E">
      <w:pPr>
        <w:shd w:val="clear" w:color="auto" w:fill="FFFFFF"/>
        <w:spacing w:line="290" w:lineRule="atLeast"/>
        <w:ind w:firstLine="547"/>
        <w:jc w:val="both"/>
        <w:rPr>
          <w:rStyle w:val="blk"/>
          <w:rFonts w:ascii="Times New Roman" w:hAnsi="Times New Roman" w:cs="Times New Roman"/>
          <w:color w:val="000000"/>
          <w:sz w:val="28"/>
          <w:szCs w:val="28"/>
        </w:rPr>
      </w:pPr>
      <w:bookmarkStart w:id="4" w:name="dst842"/>
      <w:bookmarkEnd w:id="4"/>
      <w:r w:rsidRPr="00480CF1">
        <w:rPr>
          <w:rStyle w:val="blk"/>
          <w:rFonts w:ascii="Times New Roman" w:hAnsi="Times New Roman" w:cs="Times New Roman"/>
          <w:color w:val="000000"/>
          <w:sz w:val="28"/>
          <w:szCs w:val="28"/>
        </w:rPr>
        <w:t xml:space="preserve">- основание предоставления земельного участка без проведения торгов </w:t>
      </w:r>
      <w:bookmarkStart w:id="5" w:name="dst843"/>
      <w:bookmarkEnd w:id="5"/>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r w:rsidRPr="00480CF1">
        <w:rPr>
          <w:rStyle w:val="blk"/>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6" w:name="dst844"/>
      <w:bookmarkEnd w:id="6"/>
      <w:r w:rsidRPr="00480CF1">
        <w:rPr>
          <w:rStyle w:val="blk"/>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7" w:name="dst845"/>
      <w:bookmarkEnd w:id="7"/>
      <w:r w:rsidRPr="00480CF1">
        <w:rPr>
          <w:rStyle w:val="blk"/>
          <w:rFonts w:ascii="Times New Roman" w:hAnsi="Times New Roman" w:cs="Times New Roman"/>
          <w:color w:val="000000"/>
          <w:sz w:val="28"/>
          <w:szCs w:val="28"/>
        </w:rPr>
        <w:t>- цель использования земельного участка;</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8" w:name="dst846"/>
      <w:bookmarkEnd w:id="8"/>
      <w:r w:rsidRPr="00480CF1">
        <w:rPr>
          <w:rStyle w:val="blk"/>
          <w:rFonts w:ascii="Times New Roman" w:hAnsi="Times New Roman" w:cs="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6402E" w:rsidRPr="00480CF1" w:rsidRDefault="0036402E" w:rsidP="0036402E">
      <w:pPr>
        <w:shd w:val="clear" w:color="auto" w:fill="FFFFFF"/>
        <w:spacing w:line="290" w:lineRule="atLeast"/>
        <w:ind w:firstLine="547"/>
        <w:jc w:val="both"/>
        <w:rPr>
          <w:rFonts w:ascii="Times New Roman" w:hAnsi="Times New Roman" w:cs="Times New Roman"/>
          <w:color w:val="000000"/>
          <w:sz w:val="28"/>
          <w:szCs w:val="28"/>
        </w:rPr>
      </w:pPr>
      <w:bookmarkStart w:id="9" w:name="dst847"/>
      <w:bookmarkEnd w:id="9"/>
      <w:r w:rsidRPr="00480CF1">
        <w:rPr>
          <w:rStyle w:val="blk"/>
          <w:rFonts w:ascii="Times New Roman" w:hAnsi="Times New Roman" w:cs="Times New Roman"/>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E4688" w:rsidRDefault="0036402E" w:rsidP="0036402E">
      <w:pPr>
        <w:shd w:val="clear" w:color="auto" w:fill="FFFFFF"/>
        <w:spacing w:line="290" w:lineRule="atLeast"/>
        <w:ind w:firstLine="547"/>
        <w:jc w:val="both"/>
        <w:rPr>
          <w:rStyle w:val="blk"/>
          <w:rFonts w:ascii="Times New Roman" w:hAnsi="Times New Roman" w:cs="Times New Roman"/>
          <w:color w:val="000000"/>
          <w:sz w:val="28"/>
          <w:szCs w:val="28"/>
        </w:rPr>
      </w:pPr>
      <w:bookmarkStart w:id="10" w:name="dst848"/>
      <w:bookmarkEnd w:id="10"/>
      <w:r w:rsidRPr="00480CF1">
        <w:rPr>
          <w:rStyle w:val="blk"/>
          <w:rFonts w:ascii="Times New Roman" w:hAnsi="Times New Roman" w:cs="Times New Roman"/>
          <w:color w:val="000000"/>
          <w:sz w:val="28"/>
          <w:szCs w:val="28"/>
        </w:rPr>
        <w:t>- почтовый адрес и (или) адрес электронной почты для связи с заявителем.</w:t>
      </w:r>
    </w:p>
    <w:p w:rsidR="0036402E" w:rsidRPr="0036402E" w:rsidRDefault="0036402E" w:rsidP="0036402E">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F65CEF">
        <w:rPr>
          <w:rFonts w:ascii="Times New Roman" w:hAnsi="Times New Roman" w:cs="Times New Roman"/>
          <w:sz w:val="28"/>
          <w:szCs w:val="28"/>
        </w:rPr>
        <w:t>(при отсутствии выписки из ЕГРП);</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w:t>
      </w:r>
      <w:r w:rsidRPr="00356828">
        <w:rPr>
          <w:rFonts w:ascii="Times New Roman" w:hAnsi="Times New Roman" w:cs="Times New Roman"/>
          <w:sz w:val="28"/>
          <w:szCs w:val="28"/>
        </w:rPr>
        <w:lastRenderedPageBreak/>
        <w:t xml:space="preserve">возникшим независимо от его регистрации в ЕГРП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 если данное обстоятельство не следует из документов, указанных в </w:t>
      </w:r>
      <w:r w:rsidRPr="00F65CEF">
        <w:rPr>
          <w:rFonts w:ascii="Times New Roman" w:hAnsi="Times New Roman" w:cs="Times New Roman"/>
          <w:sz w:val="28"/>
          <w:szCs w:val="28"/>
        </w:rPr>
        <w:t>подпунктах 2.7.4, 2.7.5, 2.10.2, 2.10.4, 2.10.6</w:t>
      </w:r>
      <w:r>
        <w:rPr>
          <w:rFonts w:ascii="Times New Roman" w:hAnsi="Times New Roman" w:cs="Times New Roman"/>
          <w:sz w:val="28"/>
          <w:szCs w:val="28"/>
        </w:rPr>
        <w:t xml:space="preserve"> Административного регламента.</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 письменном виде по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 xml:space="preserve">в форме электронного документа </w:t>
      </w:r>
      <w:r w:rsidR="003E4688" w:rsidRPr="00C23A52">
        <w:rPr>
          <w:rFonts w:ascii="Times New Roman" w:hAnsi="Times New Roman" w:cs="Times New Roman"/>
          <w:sz w:val="28"/>
          <w:szCs w:val="28"/>
        </w:rPr>
        <w:t>электронной почтой (при наличии электронной подписи)</w:t>
      </w:r>
      <w:r w:rsidR="003E4688">
        <w:rPr>
          <w:rFonts w:ascii="Times New Roman" w:hAnsi="Times New Roman" w:cs="Times New Roman"/>
          <w:sz w:val="28"/>
          <w:szCs w:val="28"/>
        </w:rPr>
        <w:t xml:space="preserve"> или через Портал государственных и муниципальных услуг</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лично либо через своих представителей.</w:t>
      </w:r>
    </w:p>
    <w:p w:rsidR="003E4688" w:rsidRDefault="003E4688"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нотариально заверенные копии документов;</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003E4688" w:rsidRPr="00580636">
        <w:rPr>
          <w:rFonts w:ascii="Times New Roman" w:hAnsi="Times New Roman" w:cs="Times New Roman"/>
          <w:sz w:val="28"/>
          <w:szCs w:val="28"/>
        </w:rPr>
        <w:t>Указом</w:t>
      </w:r>
      <w:r w:rsidR="003E4688">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3E4688" w:rsidRDefault="00F65CEF" w:rsidP="003E468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hAnsi="Times New Roman"/>
          <w:b w:val="0"/>
          <w:color w:val="auto"/>
          <w:sz w:val="28"/>
          <w:szCs w:val="28"/>
        </w:rPr>
        <w:t xml:space="preserve">предоставлении в аренду земельных участков, </w:t>
      </w:r>
      <w:r w:rsidR="0036402E">
        <w:rPr>
          <w:rStyle w:val="a4"/>
          <w:rFonts w:ascii="Times New Roman" w:hAnsi="Times New Roman"/>
          <w:b w:val="0"/>
          <w:color w:val="auto"/>
          <w:sz w:val="28"/>
          <w:szCs w:val="28"/>
        </w:rPr>
        <w:t>находящихся в государственной или муниципальной собственности</w:t>
      </w:r>
      <w:r>
        <w:rPr>
          <w:rStyle w:val="a4"/>
          <w:rFonts w:ascii="Times New Roman" w:hAnsi="Times New Roman"/>
          <w:b w:val="0"/>
          <w:color w:val="auto"/>
          <w:sz w:val="28"/>
          <w:szCs w:val="28"/>
        </w:rPr>
        <w:t xml:space="preserve">, собственникам расположенных на данных земельных </w:t>
      </w:r>
      <w:r>
        <w:rPr>
          <w:rStyle w:val="a4"/>
          <w:rFonts w:ascii="Times New Roman" w:hAnsi="Times New Roman"/>
          <w:b w:val="0"/>
          <w:color w:val="auto"/>
          <w:sz w:val="28"/>
          <w:szCs w:val="28"/>
        </w:rPr>
        <w:lastRenderedPageBreak/>
        <w:t>участках зданий, строений, сооружений</w:t>
      </w:r>
      <w:r w:rsidRPr="00356828">
        <w:rPr>
          <w:rFonts w:ascii="Times New Roman" w:hAnsi="Times New Roman" w:cs="Times New Roman"/>
          <w:sz w:val="28"/>
          <w:szCs w:val="28"/>
        </w:rPr>
        <w:t xml:space="preserve"> </w:t>
      </w:r>
      <w:r w:rsidRPr="00C23A52">
        <w:rPr>
          <w:rFonts w:ascii="Times New Roman" w:hAnsi="Times New Roman" w:cs="Times New Roman"/>
          <w:sz w:val="28"/>
          <w:szCs w:val="28"/>
        </w:rPr>
        <w:t>запрашиваются следующие документы:</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3E4688" w:rsidRPr="00F65CEF" w:rsidRDefault="003E4688" w:rsidP="003E4688">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F65CEF">
        <w:rPr>
          <w:rFonts w:ascii="Times New Roman" w:hAnsi="Times New Roman" w:cs="Times New Roman"/>
          <w:sz w:val="28"/>
          <w:szCs w:val="28"/>
        </w:rPr>
        <w:t>(при отсутствии выписки из ЕГРП);</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F65CEF">
        <w:rPr>
          <w:rFonts w:ascii="Times New Roman" w:hAnsi="Times New Roman" w:cs="Times New Roman"/>
          <w:sz w:val="28"/>
          <w:szCs w:val="28"/>
        </w:rPr>
        <w:t>подпункте 2.10</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3E4688" w:rsidRDefault="003E4688" w:rsidP="003E4688">
      <w:pPr>
        <w:ind w:firstLine="709"/>
        <w:jc w:val="both"/>
        <w:rPr>
          <w:rFonts w:ascii="Times New Roman" w:hAnsi="Times New Roman" w:cs="Times New Roman"/>
          <w:sz w:val="28"/>
          <w:szCs w:val="28"/>
        </w:rPr>
      </w:pPr>
    </w:p>
    <w:p w:rsidR="00CE17C8" w:rsidRPr="00B9084A" w:rsidRDefault="00CE17C8" w:rsidP="00CE17C8">
      <w:pPr>
        <w:ind w:firstLine="709"/>
        <w:jc w:val="both"/>
        <w:rPr>
          <w:rFonts w:ascii="Times New Roman" w:hAnsi="Times New Roman" w:cs="Times New Roman"/>
          <w:color w:val="000000" w:themeColor="text1"/>
          <w:sz w:val="28"/>
          <w:szCs w:val="28"/>
        </w:rPr>
      </w:pPr>
      <w:bookmarkStart w:id="11" w:name="sub_128"/>
      <w:r w:rsidRPr="00B9084A">
        <w:rPr>
          <w:rFonts w:ascii="Times New Roman" w:hAnsi="Times New Roman" w:cs="Times New Roman"/>
          <w:color w:val="000000" w:themeColor="text1"/>
          <w:sz w:val="28"/>
          <w:szCs w:val="28"/>
        </w:rPr>
        <w:t>2.12. Исполнитель не вправе требовать от заявителя:</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r w:rsidRPr="00B9084A">
        <w:rPr>
          <w:rStyle w:val="blk"/>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2" w:name="dst159"/>
      <w:bookmarkEnd w:id="12"/>
      <w:r w:rsidRPr="00B9084A">
        <w:rPr>
          <w:rStyle w:val="blk"/>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B9084A">
          <w:rPr>
            <w:rStyle w:val="afff"/>
            <w:rFonts w:ascii="Times New Roman" w:hAnsi="Times New Roman"/>
            <w:color w:val="000000" w:themeColor="text1"/>
            <w:sz w:val="28"/>
            <w:szCs w:val="28"/>
            <w:u w:val="none"/>
          </w:rPr>
          <w:t>ч. 1 ст. 1</w:t>
        </w:r>
      </w:hyperlink>
      <w:r w:rsidRPr="00B9084A">
        <w:rPr>
          <w:rStyle w:val="blk"/>
          <w:rFonts w:ascii="Times New Roman" w:hAnsi="Times New Roman" w:cs="Times New Roman"/>
          <w:color w:val="000000" w:themeColor="text1"/>
          <w:sz w:val="28"/>
          <w:szCs w:val="28"/>
        </w:rPr>
        <w:t xml:space="preserve">  </w:t>
      </w:r>
      <w:hyperlink r:id="rId11"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«Хада-Булакское», за исключением </w:t>
      </w:r>
      <w:r w:rsidRPr="00B9084A">
        <w:rPr>
          <w:rStyle w:val="blk"/>
          <w:rFonts w:ascii="Times New Roman" w:hAnsi="Times New Roman" w:cs="Times New Roman"/>
          <w:color w:val="000000" w:themeColor="text1"/>
          <w:sz w:val="28"/>
          <w:szCs w:val="28"/>
        </w:rPr>
        <w:lastRenderedPageBreak/>
        <w:t>документов, включенных в определенный </w:t>
      </w:r>
      <w:hyperlink r:id="rId12" w:anchor="dst43" w:history="1">
        <w:r w:rsidRPr="00B9084A">
          <w:rPr>
            <w:rStyle w:val="afff"/>
            <w:rFonts w:ascii="Times New Roman" w:hAnsi="Times New Roman"/>
            <w:color w:val="000000" w:themeColor="text1"/>
            <w:sz w:val="28"/>
            <w:szCs w:val="28"/>
            <w:u w:val="none"/>
          </w:rPr>
          <w:t>. 6</w:t>
        </w:r>
      </w:hyperlink>
      <w:r w:rsidRPr="00B9084A">
        <w:rPr>
          <w:rStyle w:val="blk"/>
          <w:rFonts w:ascii="Times New Roman" w:hAnsi="Times New Roman" w:cs="Times New Roman"/>
          <w:color w:val="000000" w:themeColor="text1"/>
          <w:sz w:val="28"/>
          <w:szCs w:val="28"/>
        </w:rPr>
        <w:t xml:space="preserve">  ст. 7 </w:t>
      </w:r>
      <w:hyperlink r:id="rId13"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w:t>
      </w:r>
      <w:r w:rsidRPr="00B9084A">
        <w:rPr>
          <w:rFonts w:ascii="Times New Roman" w:hAnsi="Times New Roman" w:cs="Times New Roman"/>
          <w:color w:val="000000" w:themeColor="text1"/>
          <w:sz w:val="28"/>
          <w:szCs w:val="28"/>
        </w:rPr>
        <w:t xml:space="preserve">Администрацию сельского поселения «Хада-Булакское» </w:t>
      </w:r>
      <w:r w:rsidRPr="00B9084A">
        <w:rPr>
          <w:rStyle w:val="blk"/>
          <w:rFonts w:ascii="Times New Roman" w:hAnsi="Times New Roman" w:cs="Times New Roman"/>
          <w:color w:val="000000" w:themeColor="text1"/>
          <w:sz w:val="28"/>
          <w:szCs w:val="28"/>
        </w:rPr>
        <w:t>по собственной инициативе;</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3" w:name="dst38"/>
      <w:bookmarkEnd w:id="13"/>
      <w:r w:rsidRPr="00B9084A">
        <w:rPr>
          <w:rStyle w:val="blk"/>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B9084A">
          <w:rPr>
            <w:rStyle w:val="afff"/>
            <w:rFonts w:ascii="Times New Roman" w:hAnsi="Times New Roman"/>
            <w:color w:val="000000" w:themeColor="text1"/>
            <w:sz w:val="28"/>
            <w:szCs w:val="28"/>
            <w:u w:val="none"/>
          </w:rPr>
          <w:t>ч. 1 ст. 9</w:t>
        </w:r>
      </w:hyperlink>
      <w:r w:rsidRPr="00B9084A">
        <w:rPr>
          <w:rStyle w:val="blk"/>
          <w:rFonts w:ascii="Times New Roman" w:hAnsi="Times New Roman" w:cs="Times New Roman"/>
          <w:color w:val="000000" w:themeColor="text1"/>
          <w:sz w:val="28"/>
          <w:szCs w:val="28"/>
        </w:rPr>
        <w:t xml:space="preserve"> </w:t>
      </w:r>
      <w:hyperlink r:id="rId15"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4" w:name="dst290"/>
      <w:bookmarkEnd w:id="14"/>
      <w:r w:rsidRPr="00B9084A">
        <w:rPr>
          <w:rStyle w:val="blk"/>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5" w:name="dst291"/>
      <w:bookmarkEnd w:id="15"/>
      <w:r w:rsidRPr="00B9084A">
        <w:rPr>
          <w:rStyle w:val="blk"/>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6" w:name="dst292"/>
      <w:bookmarkEnd w:id="16"/>
      <w:r w:rsidRPr="00B9084A">
        <w:rPr>
          <w:rStyle w:val="blk"/>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7" w:name="dst293"/>
      <w:bookmarkEnd w:id="17"/>
      <w:r w:rsidRPr="00B9084A">
        <w:rPr>
          <w:rStyle w:val="blk"/>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17C8" w:rsidRPr="00B9084A" w:rsidRDefault="00CE17C8" w:rsidP="00CE17C8">
      <w:pPr>
        <w:shd w:val="clear" w:color="auto" w:fill="FFFFFF"/>
        <w:spacing w:line="290" w:lineRule="atLeast"/>
        <w:ind w:firstLine="540"/>
        <w:jc w:val="both"/>
        <w:rPr>
          <w:rFonts w:ascii="Times New Roman" w:hAnsi="Times New Roman" w:cs="Times New Roman"/>
          <w:color w:val="000000" w:themeColor="text1"/>
          <w:sz w:val="28"/>
          <w:szCs w:val="28"/>
        </w:rPr>
      </w:pPr>
      <w:bookmarkStart w:id="18" w:name="dst294"/>
      <w:bookmarkEnd w:id="18"/>
      <w:r w:rsidRPr="00B9084A">
        <w:rPr>
          <w:rStyle w:val="blk"/>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муниципального служащего, работника многофункционального центра, работника организации, предусмотренной </w:t>
      </w:r>
      <w:hyperlink r:id="rId16" w:anchor="dst100352" w:history="1">
        <w:r w:rsidRPr="00B9084A">
          <w:rPr>
            <w:rStyle w:val="afff"/>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xml:space="preserve"> </w:t>
      </w:r>
      <w:hyperlink r:id="rId17"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9084A">
        <w:rPr>
          <w:rFonts w:ascii="Times New Roman" w:hAnsi="Times New Roman" w:cs="Times New Roman"/>
          <w:color w:val="000000" w:themeColor="text1"/>
          <w:sz w:val="28"/>
          <w:szCs w:val="28"/>
        </w:rPr>
        <w:t>главы сельского поселения «Хада-Булакское»,</w:t>
      </w:r>
      <w:r w:rsidRPr="00B9084A">
        <w:rPr>
          <w:rStyle w:val="blk"/>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anchor="dst100352" w:history="1">
        <w:r w:rsidRPr="00B9084A">
          <w:rPr>
            <w:rStyle w:val="afff"/>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w:t>
      </w:r>
      <w:hyperlink r:id="rId19"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CE17C8" w:rsidRDefault="00CE17C8" w:rsidP="00CE17C8">
      <w:pPr>
        <w:jc w:val="center"/>
        <w:rPr>
          <w:rFonts w:ascii="Times New Roman" w:hAnsi="Times New Roman" w:cs="Times New Roman"/>
          <w:sz w:val="28"/>
          <w:szCs w:val="28"/>
        </w:rPr>
      </w:pPr>
    </w:p>
    <w:p w:rsidR="00CE17C8" w:rsidRDefault="00CE17C8" w:rsidP="00CE17C8">
      <w:pPr>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CE17C8" w:rsidRPr="00356828" w:rsidRDefault="00CE17C8" w:rsidP="00CE17C8">
      <w:pPr>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3E4688"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земельный участок не относится к </w:t>
      </w:r>
      <w:r w:rsidR="003E4688">
        <w:rPr>
          <w:rFonts w:ascii="Times New Roman" w:hAnsi="Times New Roman" w:cs="Times New Roman"/>
          <w:sz w:val="28"/>
          <w:szCs w:val="28"/>
        </w:rPr>
        <w:t>землям муниципальной</w:t>
      </w:r>
      <w:r w:rsidR="003E4688" w:rsidRPr="00C23A52">
        <w:rPr>
          <w:rFonts w:ascii="Times New Roman" w:hAnsi="Times New Roman" w:cs="Times New Roman"/>
          <w:sz w:val="28"/>
          <w:szCs w:val="28"/>
        </w:rPr>
        <w:t xml:space="preserve"> собственности</w:t>
      </w:r>
      <w:r w:rsidR="003E4688">
        <w:rPr>
          <w:rFonts w:ascii="Times New Roman" w:hAnsi="Times New Roman" w:cs="Times New Roman"/>
          <w:sz w:val="28"/>
          <w:szCs w:val="28"/>
        </w:rPr>
        <w:t>, а также землям, государственная собственность на которые не разграничена</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с заявлением обратилось неуполномоченное лицо</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земельный участок изъят из оборота или ограничен в обороте;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земельный участок зарезервирован для государственных </w:t>
      </w:r>
      <w:r w:rsidR="003E4688">
        <w:rPr>
          <w:rFonts w:ascii="Times New Roman" w:hAnsi="Times New Roman" w:cs="Times New Roman"/>
          <w:sz w:val="28"/>
          <w:szCs w:val="28"/>
        </w:rPr>
        <w:t xml:space="preserve">или муниципальных </w:t>
      </w:r>
      <w:r w:rsidR="003E4688" w:rsidRPr="00C23A52">
        <w:rPr>
          <w:rFonts w:ascii="Times New Roman" w:hAnsi="Times New Roman" w:cs="Times New Roman"/>
          <w:sz w:val="28"/>
          <w:szCs w:val="28"/>
        </w:rPr>
        <w:t>нужд;</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земельный участок обременен правами третьих лиц;</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заявление не содержит информацию, предусмотренную </w:t>
      </w:r>
      <w:r w:rsidR="003E4688" w:rsidRPr="00F65CEF">
        <w:rPr>
          <w:rFonts w:ascii="Times New Roman" w:hAnsi="Times New Roman" w:cs="Times New Roman"/>
          <w:sz w:val="28"/>
          <w:szCs w:val="28"/>
        </w:rPr>
        <w:t xml:space="preserve">подпунктом 2.7.1 </w:t>
      </w:r>
      <w:r w:rsidR="003E4688">
        <w:rPr>
          <w:rFonts w:ascii="Times New Roman" w:hAnsi="Times New Roman" w:cs="Times New Roman"/>
          <w:sz w:val="28"/>
          <w:szCs w:val="28"/>
        </w:rPr>
        <w:t>Административного регламента;</w:t>
      </w:r>
    </w:p>
    <w:p w:rsidR="003E4688"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указанных в </w:t>
      </w:r>
      <w:r w:rsidR="003E4688" w:rsidRPr="00F65CEF">
        <w:rPr>
          <w:rFonts w:ascii="Times New Roman" w:hAnsi="Times New Roman" w:cs="Times New Roman"/>
          <w:sz w:val="28"/>
          <w:szCs w:val="28"/>
        </w:rPr>
        <w:t>подпункте 2.7</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Административного регламента</w:t>
      </w:r>
      <w:r w:rsidR="003E4688">
        <w:rPr>
          <w:rFonts w:ascii="Times New Roman" w:hAnsi="Times New Roman" w:cs="Times New Roman"/>
          <w:sz w:val="28"/>
          <w:szCs w:val="28"/>
        </w:rPr>
        <w:t>, а также представление документов, не соответствующих установленным требованиям</w:t>
      </w:r>
      <w:r w:rsidR="00F73E18">
        <w:rPr>
          <w:rFonts w:ascii="Times New Roman" w:hAnsi="Times New Roman" w:cs="Times New Roman"/>
          <w:sz w:val="28"/>
          <w:szCs w:val="28"/>
        </w:rPr>
        <w:t>;</w:t>
      </w:r>
    </w:p>
    <w:p w:rsidR="00F73E18" w:rsidRDefault="00F73E1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случаев предусмотренных статьей 39.16 Земельного кодекса Российской Федерации;</w:t>
      </w:r>
    </w:p>
    <w:p w:rsidR="00542218" w:rsidRPr="00C23A52" w:rsidRDefault="0054221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542218">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00BD17A9">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sidR="00BD17A9">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w:t>
      </w:r>
      <w:r w:rsidR="00BD17A9">
        <w:rPr>
          <w:rFonts w:ascii="Times New Roman" w:hAnsi="Times New Roman" w:cs="Times New Roman"/>
          <w:sz w:val="28"/>
          <w:szCs w:val="28"/>
        </w:rPr>
        <w:t>, при наличии о</w:t>
      </w:r>
      <w:r w:rsidR="00BD17A9" w:rsidRPr="00C23A52">
        <w:rPr>
          <w:rFonts w:ascii="Times New Roman" w:hAnsi="Times New Roman" w:cs="Times New Roman"/>
          <w:sz w:val="28"/>
          <w:szCs w:val="28"/>
        </w:rPr>
        <w:t>сновани</w:t>
      </w:r>
      <w:r w:rsidR="00BD17A9">
        <w:rPr>
          <w:rFonts w:ascii="Times New Roman" w:hAnsi="Times New Roman" w:cs="Times New Roman"/>
          <w:sz w:val="28"/>
          <w:szCs w:val="28"/>
        </w:rPr>
        <w:t>й</w:t>
      </w:r>
      <w:r w:rsidR="00BD17A9" w:rsidRPr="00C23A52">
        <w:rPr>
          <w:rFonts w:ascii="Times New Roman" w:hAnsi="Times New Roman" w:cs="Times New Roman"/>
          <w:sz w:val="28"/>
          <w:szCs w:val="28"/>
        </w:rPr>
        <w:t xml:space="preserve"> для отказа в предоставлении </w:t>
      </w:r>
      <w:r w:rsidR="00BD17A9">
        <w:rPr>
          <w:rFonts w:ascii="Times New Roman" w:hAnsi="Times New Roman" w:cs="Times New Roman"/>
          <w:sz w:val="28"/>
          <w:szCs w:val="28"/>
        </w:rPr>
        <w:t>муниципальной</w:t>
      </w:r>
      <w:r w:rsidR="00BD17A9"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заявителю направляется соответствующее уведомление.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lastRenderedPageBreak/>
        <w:t>Перечень услуг, которые являются необходимыми и обязательными</w:t>
      </w:r>
    </w:p>
    <w:p w:rsidR="003E4688" w:rsidRDefault="003E4688" w:rsidP="00552A5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w:t>
      </w:r>
    </w:p>
    <w:p w:rsidR="003E4688" w:rsidRPr="00C23A52"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3E4688" w:rsidRDefault="003E4688" w:rsidP="003E4688">
      <w:pPr>
        <w:widowControl/>
        <w:ind w:firstLine="709"/>
        <w:jc w:val="both"/>
        <w:outlineLvl w:val="2"/>
        <w:rPr>
          <w:rFonts w:ascii="Times New Roman" w:hAnsi="Times New Roman" w:cs="Times New Roman"/>
          <w:sz w:val="28"/>
          <w:szCs w:val="28"/>
        </w:rPr>
      </w:pPr>
    </w:p>
    <w:p w:rsidR="003E4688" w:rsidRDefault="003E4688" w:rsidP="003E4688">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3E4688" w:rsidRDefault="003E4688" w:rsidP="003E4688">
      <w:pPr>
        <w:widowControl/>
        <w:ind w:firstLine="709"/>
        <w:jc w:val="both"/>
        <w:outlineLvl w:val="2"/>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Pr>
          <w:rFonts w:ascii="Times New Roman" w:hAnsi="Times New Roman" w:cs="Times New Roman"/>
          <w:sz w:val="28"/>
          <w:szCs w:val="28"/>
        </w:rPr>
        <w:t>зимания государственной пошлины</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3E4688" w:rsidRPr="00356828" w:rsidRDefault="003E4688" w:rsidP="003E4688">
      <w:pPr>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3E4688" w:rsidRDefault="003E4688" w:rsidP="00552A5A">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sidRPr="00356828">
        <w:rPr>
          <w:rFonts w:ascii="Times New Roman" w:hAnsi="Times New Roman" w:cs="Times New Roman"/>
          <w:sz w:val="28"/>
          <w:szCs w:val="28"/>
        </w:rPr>
        <w:t xml:space="preserve"> </w:t>
      </w:r>
      <w:r w:rsidR="00CF209C">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552A5A">
      <w:pPr>
        <w:pStyle w:val="affe"/>
        <w:spacing w:before="0" w:beforeAutospacing="0" w:after="0" w:afterAutospacing="0"/>
        <w:jc w:val="center"/>
        <w:rPr>
          <w:rFonts w:ascii="Times New Roman" w:hAnsi="Times New Roman" w:cs="Times New Roman"/>
          <w:sz w:val="28"/>
          <w:szCs w:val="28"/>
        </w:rPr>
      </w:pPr>
      <w:bookmarkStart w:id="19" w:name="sub_211"/>
      <w:bookmarkEnd w:id="11"/>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2.20.</w:t>
      </w:r>
      <w:r w:rsidRPr="00356828">
        <w:rPr>
          <w:rFonts w:ascii="Times New Roman" w:hAnsi="Times New Roman" w:cs="Times New Roman"/>
          <w:sz w:val="28"/>
          <w:szCs w:val="28"/>
        </w:rPr>
        <w:t> </w:t>
      </w: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356828">
        <w:rPr>
          <w:rFonts w:ascii="Times New Roman" w:hAnsi="Times New Roman" w:cs="Times New Roman"/>
          <w:sz w:val="28"/>
          <w:szCs w:val="28"/>
        </w:rPr>
        <w:t>.</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bookmarkStart w:id="20" w:name="sub_212"/>
      <w:bookmarkEnd w:id="19"/>
      <w:r w:rsidRPr="00356828">
        <w:rPr>
          <w:rFonts w:ascii="Times New Roman" w:hAnsi="Times New Roman" w:cs="Times New Roman"/>
          <w:sz w:val="28"/>
          <w:szCs w:val="28"/>
        </w:rPr>
        <w:t>Требования к помещениям, в которых предоставля</w:t>
      </w:r>
      <w:r>
        <w:rPr>
          <w:rFonts w:ascii="Times New Roman" w:hAnsi="Times New Roman" w:cs="Times New Roman"/>
          <w:sz w:val="28"/>
          <w:szCs w:val="28"/>
        </w:rPr>
        <w:t>ется муниципальная</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21" w:name="sub_131"/>
      <w:bookmarkEnd w:id="20"/>
    </w:p>
    <w:p w:rsidR="003E4688" w:rsidRPr="00356828" w:rsidRDefault="003E4688" w:rsidP="003E4688">
      <w:pPr>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bookmarkStart w:id="22"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w:t>
      </w:r>
      <w:r w:rsidRPr="00C23A52">
        <w:rPr>
          <w:rFonts w:ascii="Times New Roman" w:hAnsi="Times New Roman" w:cs="Times New Roman"/>
          <w:sz w:val="28"/>
          <w:szCs w:val="28"/>
        </w:rPr>
        <w:lastRenderedPageBreak/>
        <w:t xml:space="preserve">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2"/>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lastRenderedPageBreak/>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3E4688" w:rsidRDefault="003E4688" w:rsidP="003E4688">
      <w:pPr>
        <w:ind w:firstLine="709"/>
        <w:jc w:val="both"/>
        <w:rPr>
          <w:rFonts w:ascii="Times New Roman" w:hAnsi="Times New Roman" w:cs="Times New Roman"/>
          <w:sz w:val="28"/>
          <w:szCs w:val="28"/>
        </w:rPr>
      </w:pPr>
      <w:bookmarkStart w:id="23" w:name="sub_213"/>
    </w:p>
    <w:p w:rsidR="003E4688" w:rsidRPr="0035682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23"/>
    <w:p w:rsidR="003E4688" w:rsidRDefault="003E4688" w:rsidP="003E4688">
      <w:pPr>
        <w:pStyle w:val="ConsPlusNormal"/>
        <w:widowControl/>
        <w:ind w:firstLine="709"/>
        <w:jc w:val="both"/>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 своевременно и в соответствии со стандартом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получать информацию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обращаться в досудебном </w:t>
      </w:r>
      <w:r w:rsidR="003E4688">
        <w:rPr>
          <w:rFonts w:ascii="Times New Roman" w:hAnsi="Times New Roman" w:cs="Times New Roman"/>
          <w:sz w:val="28"/>
          <w:szCs w:val="28"/>
        </w:rPr>
        <w:t xml:space="preserve">(внесудебном) </w:t>
      </w:r>
      <w:r w:rsidR="003E4688"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3E4688">
        <w:rPr>
          <w:rFonts w:ascii="Times New Roman" w:hAnsi="Times New Roman" w:cs="Times New Roman"/>
          <w:sz w:val="28"/>
          <w:szCs w:val="28"/>
        </w:rPr>
        <w:t>должностных лиц</w:t>
      </w:r>
      <w:r w:rsidR="003E4688"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своевременность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достоверность и полнота информирования </w:t>
      </w:r>
      <w:r w:rsidR="003E4688">
        <w:rPr>
          <w:rFonts w:ascii="Times New Roman" w:hAnsi="Times New Roman" w:cs="Times New Roman"/>
          <w:sz w:val="28"/>
          <w:szCs w:val="28"/>
        </w:rPr>
        <w:t>заявителя</w:t>
      </w:r>
      <w:r w:rsidR="003E4688" w:rsidRPr="00C23A52">
        <w:rPr>
          <w:rFonts w:ascii="Times New Roman" w:hAnsi="Times New Roman" w:cs="Times New Roman"/>
          <w:sz w:val="28"/>
          <w:szCs w:val="28"/>
        </w:rPr>
        <w:t xml:space="preserve"> о ходе рассмотрения его обращения;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удобство и доступность получения </w:t>
      </w:r>
      <w:r w:rsidR="003E4688">
        <w:rPr>
          <w:rFonts w:ascii="Times New Roman" w:hAnsi="Times New Roman" w:cs="Times New Roman"/>
          <w:sz w:val="28"/>
          <w:szCs w:val="28"/>
        </w:rPr>
        <w:t>заявителем</w:t>
      </w:r>
      <w:r w:rsidR="003E4688" w:rsidRPr="00C23A52">
        <w:rPr>
          <w:rFonts w:ascii="Times New Roman" w:hAnsi="Times New Roman" w:cs="Times New Roman"/>
          <w:sz w:val="28"/>
          <w:szCs w:val="28"/>
        </w:rPr>
        <w:t xml:space="preserve"> информации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3E4688">
        <w:rPr>
          <w:rFonts w:ascii="Times New Roman" w:hAnsi="Times New Roman" w:cs="Times New Roman"/>
          <w:sz w:val="28"/>
          <w:szCs w:val="28"/>
        </w:rPr>
        <w:t>заявителя</w:t>
      </w:r>
      <w:r w:rsidR="003E4688" w:rsidRPr="00C23A52">
        <w:rPr>
          <w:rFonts w:ascii="Times New Roman" w:hAnsi="Times New Roman" w:cs="Times New Roman"/>
          <w:sz w:val="28"/>
          <w:szCs w:val="28"/>
        </w:rPr>
        <w:t xml:space="preserve"> с должностным лицом, осуществляющим предоставление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как правило, не требуется;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документов.</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3E4688"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3E4688" w:rsidRDefault="003E4688" w:rsidP="00F65CEF">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3E4688" w:rsidRPr="00C23A52" w:rsidRDefault="003E4688" w:rsidP="00F65CEF">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3E4688" w:rsidRPr="0035682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w:t>
      </w:r>
      <w:r w:rsidRPr="00356828">
        <w:rPr>
          <w:rFonts w:ascii="Times New Roman" w:hAnsi="Times New Roman" w:cs="Times New Roman"/>
          <w:sz w:val="28"/>
          <w:szCs w:val="28"/>
        </w:rPr>
        <w:t>возможност</w:t>
      </w:r>
      <w:r>
        <w:rPr>
          <w:rFonts w:ascii="Times New Roman" w:hAnsi="Times New Roman" w:cs="Times New Roman"/>
          <w:sz w:val="28"/>
          <w:szCs w:val="28"/>
        </w:rPr>
        <w:t>и</w:t>
      </w:r>
      <w:r w:rsidRPr="00356828">
        <w:rPr>
          <w:rFonts w:ascii="Times New Roman" w:hAnsi="Times New Roman" w:cs="Times New Roman"/>
          <w:sz w:val="28"/>
          <w:szCs w:val="28"/>
        </w:rPr>
        <w:t xml:space="preserve"> заполнения </w:t>
      </w:r>
      <w:r>
        <w:rPr>
          <w:rFonts w:ascii="Times New Roman" w:hAnsi="Times New Roman" w:cs="Times New Roman"/>
          <w:sz w:val="28"/>
          <w:szCs w:val="28"/>
        </w:rPr>
        <w:t xml:space="preserve">и подачи </w:t>
      </w:r>
      <w:r w:rsidRPr="00356828">
        <w:rPr>
          <w:rFonts w:ascii="Times New Roman" w:hAnsi="Times New Roman" w:cs="Times New Roman"/>
          <w:sz w:val="28"/>
          <w:szCs w:val="28"/>
        </w:rPr>
        <w:t xml:space="preserve">заявителями </w:t>
      </w:r>
      <w:r>
        <w:rPr>
          <w:rFonts w:ascii="Times New Roman" w:hAnsi="Times New Roman" w:cs="Times New Roman"/>
          <w:sz w:val="28"/>
          <w:szCs w:val="28"/>
        </w:rPr>
        <w:t>запроса</w:t>
      </w:r>
      <w:r w:rsidRPr="00356828">
        <w:rPr>
          <w:rFonts w:ascii="Times New Roman" w:hAnsi="Times New Roman" w:cs="Times New Roman"/>
          <w:sz w:val="28"/>
          <w:szCs w:val="28"/>
        </w:rPr>
        <w:t xml:space="preserve"> и иных документов, необходимых для получения муниципальной </w:t>
      </w:r>
      <w:r>
        <w:rPr>
          <w:rFonts w:ascii="Times New Roman" w:hAnsi="Times New Roman" w:cs="Times New Roman"/>
          <w:sz w:val="28"/>
          <w:szCs w:val="28"/>
        </w:rPr>
        <w:t>услуги, в электронной форме;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Портала</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 xml:space="preserve"> мониторинг хода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35682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155C6D" w:rsidRPr="0096521E" w:rsidRDefault="00155C6D" w:rsidP="00155C6D">
      <w:pPr>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sidRPr="0096521E">
        <w:rPr>
          <w:rFonts w:ascii="Times New Roman" w:hAnsi="Times New Roman" w:cs="Times New Roman"/>
          <w:color w:val="000000"/>
          <w:sz w:val="28"/>
          <w:szCs w:val="28"/>
        </w:rPr>
        <w:t>2.34. Особенности предоставления муниципальной услуги в электронной форме.</w:t>
      </w:r>
    </w:p>
    <w:p w:rsidR="00155C6D" w:rsidRPr="0096521E" w:rsidRDefault="00155C6D" w:rsidP="00155C6D">
      <w:pPr>
        <w:ind w:firstLine="851"/>
        <w:jc w:val="both"/>
        <w:rPr>
          <w:rFonts w:ascii="Times New Roman" w:hAnsi="Times New Roman" w:cs="Times New Roman"/>
          <w:color w:val="000000"/>
          <w:sz w:val="28"/>
          <w:szCs w:val="28"/>
        </w:rPr>
      </w:pPr>
      <w:r w:rsidRPr="0096521E">
        <w:rPr>
          <w:rFonts w:ascii="Times New Roman" w:hAnsi="Times New Roman" w:cs="Times New Roman"/>
          <w:color w:val="000000"/>
          <w:sz w:val="28"/>
          <w:szCs w:val="28"/>
        </w:rPr>
        <w:t>Предоставление муниципальной услуги в электронной форме осуществляется путем использования средств электронной связи.</w:t>
      </w:r>
    </w:p>
    <w:p w:rsidR="003E4688" w:rsidRPr="0096521E" w:rsidRDefault="00155C6D" w:rsidP="00155C6D">
      <w:pPr>
        <w:ind w:firstLine="709"/>
        <w:jc w:val="both"/>
        <w:rPr>
          <w:rFonts w:ascii="Times New Roman" w:hAnsi="Times New Roman" w:cs="Times New Roman"/>
          <w:color w:val="000000"/>
          <w:sz w:val="28"/>
          <w:szCs w:val="28"/>
        </w:rPr>
      </w:pPr>
      <w:r w:rsidRPr="0096521E">
        <w:rPr>
          <w:rFonts w:ascii="Times New Roman" w:hAnsi="Times New Roman" w:cs="Times New Roman"/>
          <w:color w:val="000000"/>
          <w:sz w:val="28"/>
          <w:szCs w:val="28"/>
        </w:rPr>
        <w:t>Формы и виды обращения заявителя: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2504"/>
        <w:gridCol w:w="1068"/>
        <w:gridCol w:w="863"/>
        <w:gridCol w:w="649"/>
        <w:gridCol w:w="906"/>
        <w:gridCol w:w="1626"/>
        <w:gridCol w:w="1254"/>
      </w:tblGrid>
      <w:tr w:rsidR="0074308C" w:rsidRPr="00BC65E8" w:rsidTr="00E6516C">
        <w:trPr>
          <w:trHeight w:val="1710"/>
        </w:trPr>
        <w:tc>
          <w:tcPr>
            <w:tcW w:w="600" w:type="dxa"/>
            <w:vMerge w:val="restart"/>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2504" w:type="dxa"/>
            <w:vMerge w:val="restart"/>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Наименование документа</w:t>
            </w:r>
          </w:p>
        </w:tc>
        <w:tc>
          <w:tcPr>
            <w:tcW w:w="1068" w:type="dxa"/>
            <w:vMerge w:val="restart"/>
            <w:textDirection w:val="btLr"/>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Необходимость предоставления, в следующих случаях</w:t>
            </w:r>
          </w:p>
        </w:tc>
        <w:tc>
          <w:tcPr>
            <w:tcW w:w="2418" w:type="dxa"/>
            <w:gridSpan w:val="3"/>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Личный прием</w:t>
            </w:r>
          </w:p>
        </w:tc>
        <w:tc>
          <w:tcPr>
            <w:tcW w:w="2880" w:type="dxa"/>
            <w:gridSpan w:val="2"/>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Обращение через «Портал государственных и муниципальных услуг Забайкальского края»</w:t>
            </w:r>
          </w:p>
        </w:tc>
      </w:tr>
      <w:tr w:rsidR="0074308C" w:rsidRPr="00BC65E8" w:rsidTr="00E6516C">
        <w:trPr>
          <w:trHeight w:val="1420"/>
        </w:trPr>
        <w:tc>
          <w:tcPr>
            <w:tcW w:w="600" w:type="dxa"/>
            <w:vMerge/>
          </w:tcPr>
          <w:p w:rsidR="0074308C" w:rsidRPr="00BC65E8" w:rsidRDefault="0074308C" w:rsidP="00187B58">
            <w:pPr>
              <w:jc w:val="both"/>
              <w:rPr>
                <w:rFonts w:ascii="Times New Roman" w:hAnsi="Times New Roman" w:cs="Times New Roman"/>
                <w:color w:val="000000"/>
                <w:sz w:val="12"/>
                <w:szCs w:val="12"/>
              </w:rPr>
            </w:pPr>
          </w:p>
        </w:tc>
        <w:tc>
          <w:tcPr>
            <w:tcW w:w="2504" w:type="dxa"/>
            <w:vMerge/>
          </w:tcPr>
          <w:p w:rsidR="0074308C" w:rsidRPr="00BC65E8" w:rsidRDefault="0074308C" w:rsidP="00187B58">
            <w:pPr>
              <w:jc w:val="both"/>
              <w:rPr>
                <w:rFonts w:ascii="Times New Roman" w:hAnsi="Times New Roman" w:cs="Times New Roman"/>
                <w:b/>
                <w:bCs/>
                <w:color w:val="000000"/>
                <w:sz w:val="12"/>
                <w:szCs w:val="12"/>
              </w:rPr>
            </w:pPr>
          </w:p>
        </w:tc>
        <w:tc>
          <w:tcPr>
            <w:tcW w:w="1068" w:type="dxa"/>
            <w:vMerge/>
          </w:tcPr>
          <w:p w:rsidR="0074308C" w:rsidRPr="00BC65E8" w:rsidRDefault="0074308C" w:rsidP="00187B58">
            <w:pPr>
              <w:jc w:val="both"/>
              <w:rPr>
                <w:rFonts w:ascii="Times New Roman" w:hAnsi="Times New Roman" w:cs="Times New Roman"/>
                <w:b/>
                <w:bCs/>
                <w:color w:val="000000"/>
                <w:sz w:val="12"/>
                <w:szCs w:val="12"/>
              </w:rPr>
            </w:pPr>
          </w:p>
        </w:tc>
        <w:tc>
          <w:tcPr>
            <w:tcW w:w="1512" w:type="dxa"/>
            <w:gridSpan w:val="2"/>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Бумажный вид</w:t>
            </w:r>
          </w:p>
        </w:tc>
        <w:tc>
          <w:tcPr>
            <w:tcW w:w="90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Электронный вид</w:t>
            </w:r>
          </w:p>
        </w:tc>
        <w:tc>
          <w:tcPr>
            <w:tcW w:w="162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Бумажно-электронный вид</w:t>
            </w:r>
          </w:p>
        </w:tc>
        <w:tc>
          <w:tcPr>
            <w:tcW w:w="1254"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Электронный</w:t>
            </w:r>
          </w:p>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 вид</w:t>
            </w:r>
          </w:p>
        </w:tc>
      </w:tr>
      <w:tr w:rsidR="0074308C" w:rsidRPr="00BC65E8" w:rsidTr="00E6516C">
        <w:trPr>
          <w:trHeight w:val="870"/>
        </w:trPr>
        <w:tc>
          <w:tcPr>
            <w:tcW w:w="600" w:type="dxa"/>
            <w:vMerge/>
          </w:tcPr>
          <w:p w:rsidR="0074308C" w:rsidRPr="00BC65E8" w:rsidRDefault="0074308C" w:rsidP="00187B58">
            <w:pPr>
              <w:jc w:val="both"/>
              <w:rPr>
                <w:rFonts w:ascii="Times New Roman" w:hAnsi="Times New Roman" w:cs="Times New Roman"/>
                <w:color w:val="000000"/>
                <w:sz w:val="12"/>
                <w:szCs w:val="12"/>
              </w:rPr>
            </w:pPr>
          </w:p>
        </w:tc>
        <w:tc>
          <w:tcPr>
            <w:tcW w:w="2504" w:type="dxa"/>
            <w:vMerge/>
          </w:tcPr>
          <w:p w:rsidR="0074308C" w:rsidRPr="00BC65E8" w:rsidRDefault="0074308C" w:rsidP="00187B58">
            <w:pPr>
              <w:jc w:val="both"/>
              <w:rPr>
                <w:rFonts w:ascii="Times New Roman" w:hAnsi="Times New Roman" w:cs="Times New Roman"/>
                <w:b/>
                <w:bCs/>
                <w:color w:val="000000"/>
                <w:sz w:val="12"/>
                <w:szCs w:val="12"/>
              </w:rPr>
            </w:pPr>
          </w:p>
        </w:tc>
        <w:tc>
          <w:tcPr>
            <w:tcW w:w="1068" w:type="dxa"/>
            <w:vMerge/>
          </w:tcPr>
          <w:p w:rsidR="0074308C" w:rsidRPr="00BC65E8" w:rsidRDefault="0074308C" w:rsidP="00187B58">
            <w:pPr>
              <w:jc w:val="both"/>
              <w:rPr>
                <w:rFonts w:ascii="Times New Roman" w:hAnsi="Times New Roman" w:cs="Times New Roman"/>
                <w:b/>
                <w:bCs/>
                <w:color w:val="000000"/>
                <w:sz w:val="12"/>
                <w:szCs w:val="12"/>
              </w:rPr>
            </w:pPr>
          </w:p>
        </w:tc>
        <w:tc>
          <w:tcPr>
            <w:tcW w:w="863"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649"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Кол-во</w:t>
            </w:r>
          </w:p>
        </w:tc>
        <w:tc>
          <w:tcPr>
            <w:tcW w:w="90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1626"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c>
          <w:tcPr>
            <w:tcW w:w="1254" w:type="dxa"/>
          </w:tcPr>
          <w:p w:rsidR="0074308C" w:rsidRPr="00BC65E8" w:rsidRDefault="0074308C" w:rsidP="00187B58">
            <w:pPr>
              <w:jc w:val="both"/>
              <w:rPr>
                <w:rFonts w:ascii="Times New Roman" w:hAnsi="Times New Roman" w:cs="Times New Roman"/>
                <w:b/>
                <w:bCs/>
                <w:color w:val="000000"/>
                <w:sz w:val="12"/>
                <w:szCs w:val="12"/>
              </w:rPr>
            </w:pPr>
            <w:r w:rsidRPr="00BC65E8">
              <w:rPr>
                <w:rFonts w:ascii="Times New Roman" w:hAnsi="Times New Roman" w:cs="Times New Roman"/>
                <w:b/>
                <w:bCs/>
                <w:color w:val="000000"/>
                <w:sz w:val="12"/>
                <w:szCs w:val="12"/>
              </w:rPr>
              <w:t>Вид документа</w:t>
            </w:r>
          </w:p>
        </w:tc>
      </w:tr>
      <w:tr w:rsidR="0074308C" w:rsidRPr="00BC65E8" w:rsidTr="00E6516C">
        <w:trPr>
          <w:trHeight w:val="773"/>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2504" w:type="dxa"/>
          </w:tcPr>
          <w:p w:rsidR="0074308C" w:rsidRPr="00BC65E8" w:rsidRDefault="0074308C" w:rsidP="00187B58">
            <w:pPr>
              <w:jc w:val="both"/>
              <w:rPr>
                <w:rFonts w:ascii="Times New Roman" w:hAnsi="Times New Roman" w:cs="Times New Roman"/>
                <w:sz w:val="12"/>
                <w:szCs w:val="12"/>
              </w:rPr>
            </w:pPr>
            <w:r w:rsidRPr="00BC65E8">
              <w:rPr>
                <w:rFonts w:ascii="Times New Roman" w:hAnsi="Times New Roman" w:cs="Times New Roman"/>
                <w:sz w:val="12"/>
                <w:szCs w:val="12"/>
              </w:rPr>
              <w:t>Заявление (</w:t>
            </w:r>
            <w:hyperlink r:id="rId20" w:history="1">
              <w:r w:rsidRPr="00BC65E8">
                <w:rPr>
                  <w:rFonts w:ascii="Times New Roman" w:hAnsi="Times New Roman" w:cs="Times New Roman"/>
                  <w:color w:val="000000"/>
                  <w:sz w:val="12"/>
                  <w:szCs w:val="12"/>
                </w:rPr>
                <w:t>приложени</w:t>
              </w:r>
            </w:hyperlink>
            <w:r w:rsidRPr="00BC65E8">
              <w:rPr>
                <w:rFonts w:ascii="Times New Roman" w:hAnsi="Times New Roman" w:cs="Times New Roman"/>
                <w:color w:val="000000"/>
                <w:sz w:val="12"/>
                <w:szCs w:val="12"/>
              </w:rPr>
              <w:t>е</w:t>
            </w:r>
            <w:hyperlink r:id="rId21" w:history="1">
              <w:r w:rsidRPr="00BC65E8">
                <w:rPr>
                  <w:rFonts w:ascii="Times New Roman" w:hAnsi="Times New Roman" w:cs="Times New Roman"/>
                  <w:color w:val="000000"/>
                  <w:sz w:val="12"/>
                  <w:szCs w:val="12"/>
                </w:rPr>
                <w:t>2</w:t>
              </w:r>
            </w:hyperlink>
            <w:r w:rsidRPr="00BC65E8">
              <w:rPr>
                <w:rFonts w:ascii="Times New Roman" w:hAnsi="Times New Roman" w:cs="Times New Roman"/>
                <w:color w:val="000000"/>
                <w:sz w:val="12"/>
                <w:szCs w:val="12"/>
              </w:rPr>
              <w:t>)</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Скан-копия документа, сформированного в бумажном виде, заверенная усиленной квалифицированной ЭЦП</w:t>
            </w:r>
          </w:p>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Документ, подписанный усиленной квалифицированной ЭЦП</w:t>
            </w:r>
          </w:p>
        </w:tc>
      </w:tr>
      <w:tr w:rsidR="0074308C" w:rsidRPr="00BC65E8" w:rsidTr="00E6516C">
        <w:trPr>
          <w:trHeight w:val="773"/>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2</w:t>
            </w:r>
          </w:p>
        </w:tc>
        <w:tc>
          <w:tcPr>
            <w:tcW w:w="2504" w:type="dxa"/>
          </w:tcPr>
          <w:p w:rsidR="0074308C" w:rsidRPr="00BC65E8" w:rsidRDefault="0074308C" w:rsidP="00187B58">
            <w:pPr>
              <w:jc w:val="both"/>
              <w:rPr>
                <w:rFonts w:ascii="Times New Roman" w:hAnsi="Times New Roman" w:cs="Times New Roman"/>
                <w:sz w:val="12"/>
                <w:szCs w:val="12"/>
              </w:rPr>
            </w:pPr>
            <w:r w:rsidRPr="00BC65E8">
              <w:rPr>
                <w:rFonts w:ascii="Times New Roman" w:hAnsi="Times New Roman" w:cs="Times New Roman"/>
                <w:sz w:val="12"/>
                <w:szCs w:val="12"/>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УЭК</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Скан-копия документа, сформированного в бумажном виде, заверенная усиленной квалифицированной ЭЦП</w:t>
            </w:r>
          </w:p>
          <w:p w:rsidR="0074308C" w:rsidRPr="00BC65E8" w:rsidRDefault="0074308C" w:rsidP="00187B58">
            <w:pPr>
              <w:jc w:val="both"/>
              <w:rPr>
                <w:rFonts w:ascii="Times New Roman" w:hAnsi="Times New Roman" w:cs="Times New Roman"/>
                <w:color w:val="000000"/>
                <w:sz w:val="12"/>
                <w:szCs w:val="12"/>
              </w:rPr>
            </w:pP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УЭК</w:t>
            </w:r>
          </w:p>
        </w:tc>
      </w:tr>
      <w:tr w:rsidR="0074308C" w:rsidRPr="00BC65E8" w:rsidTr="00E6516C">
        <w:trPr>
          <w:trHeight w:val="940"/>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3</w:t>
            </w:r>
          </w:p>
        </w:tc>
        <w:tc>
          <w:tcPr>
            <w:tcW w:w="2504" w:type="dxa"/>
          </w:tcPr>
          <w:p w:rsidR="0074308C" w:rsidRPr="00BC65E8" w:rsidRDefault="0074308C" w:rsidP="00187B58">
            <w:pPr>
              <w:jc w:val="both"/>
              <w:rPr>
                <w:rFonts w:ascii="Times New Roman" w:hAnsi="Times New Roman" w:cs="Times New Roman"/>
                <w:spacing w:val="-4"/>
                <w:sz w:val="12"/>
                <w:szCs w:val="12"/>
              </w:rPr>
            </w:pPr>
            <w:r w:rsidRPr="00BC65E8">
              <w:rPr>
                <w:rFonts w:ascii="Times New Roman" w:hAnsi="Times New Roman" w:cs="Times New Roman"/>
                <w:sz w:val="12"/>
                <w:szCs w:val="12"/>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Документ, подписанный усиленной квалифицированной ЭЦП</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lastRenderedPageBreak/>
              <w:t>4</w:t>
            </w:r>
          </w:p>
        </w:tc>
        <w:tc>
          <w:tcPr>
            <w:tcW w:w="2504" w:type="dxa"/>
          </w:tcPr>
          <w:p w:rsidR="0074308C" w:rsidRPr="00BC65E8" w:rsidRDefault="0074308C" w:rsidP="00187B58">
            <w:pPr>
              <w:suppressAutoHyphens/>
              <w:jc w:val="both"/>
              <w:rPr>
                <w:rFonts w:ascii="Times New Roman" w:hAnsi="Times New Roman" w:cs="Times New Roman"/>
                <w:spacing w:val="-4"/>
                <w:sz w:val="12"/>
                <w:szCs w:val="12"/>
              </w:rPr>
            </w:pPr>
            <w:r w:rsidRPr="00BC65E8">
              <w:rPr>
                <w:rFonts w:ascii="Times New Roman" w:hAnsi="Times New Roman" w:cs="Times New Roman"/>
                <w:sz w:val="12"/>
                <w:szCs w:val="12"/>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xml:space="preserve">Копия </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5</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6</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Документ, подтверждающий обстоятельства, дающие право приобретения земельного участка, в том числе на особых условиях, в аренду на условиях, установленных земельным законодательством</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7</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ФНС</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ФНС</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8</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Выписка из ЕГРП о правах на здание, строение, сооружение, находящиеся на приобретаемом земельном участке</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 xml:space="preserve">Оригинал </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9</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здания, строения, сооружения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10</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Выписка из ЕГРП о правах на приобретаемый земельный участок</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E6516C">
        <w:trPr>
          <w:trHeight w:val="556"/>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11</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земельный участок </w:t>
            </w:r>
            <w:r w:rsidRPr="00BC65E8">
              <w:rPr>
                <w:rFonts w:ascii="Times New Roman" w:hAnsi="Times New Roman" w:cs="Times New Roman"/>
                <w:i/>
                <w:sz w:val="12"/>
                <w:szCs w:val="12"/>
              </w:rPr>
              <w:t>(при отсутствии выписки из ЕГРП)</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r>
      <w:tr w:rsidR="0074308C" w:rsidRPr="00BC65E8" w:rsidTr="00CB6DCF">
        <w:trPr>
          <w:trHeight w:val="810"/>
        </w:trPr>
        <w:tc>
          <w:tcPr>
            <w:tcW w:w="600"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12</w:t>
            </w:r>
          </w:p>
        </w:tc>
        <w:tc>
          <w:tcPr>
            <w:tcW w:w="2504" w:type="dxa"/>
          </w:tcPr>
          <w:p w:rsidR="0074308C" w:rsidRPr="00BC65E8" w:rsidRDefault="0074308C" w:rsidP="00187B58">
            <w:pPr>
              <w:suppressAutoHyphens/>
              <w:jc w:val="both"/>
              <w:rPr>
                <w:rFonts w:ascii="Times New Roman" w:hAnsi="Times New Roman" w:cs="Times New Roman"/>
                <w:sz w:val="12"/>
                <w:szCs w:val="12"/>
              </w:rPr>
            </w:pPr>
            <w:r w:rsidRPr="00BC65E8">
              <w:rPr>
                <w:rFonts w:ascii="Times New Roman" w:hAnsi="Times New Roman" w:cs="Times New Roman"/>
                <w:sz w:val="12"/>
                <w:szCs w:val="12"/>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068"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Не обязательно</w:t>
            </w:r>
          </w:p>
        </w:tc>
        <w:tc>
          <w:tcPr>
            <w:tcW w:w="863"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Оригинал</w:t>
            </w:r>
          </w:p>
        </w:tc>
        <w:tc>
          <w:tcPr>
            <w:tcW w:w="649"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1</w:t>
            </w:r>
          </w:p>
        </w:tc>
        <w:tc>
          <w:tcPr>
            <w:tcW w:w="90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tc>
        <w:tc>
          <w:tcPr>
            <w:tcW w:w="1626" w:type="dxa"/>
          </w:tcPr>
          <w:p w:rsidR="0074308C" w:rsidRPr="00BC65E8"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74308C" w:rsidRDefault="0074308C" w:rsidP="00187B58">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Запрос в Росреестр</w:t>
            </w: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Default="00CB6DCF" w:rsidP="00187B58">
            <w:pPr>
              <w:jc w:val="both"/>
              <w:rPr>
                <w:rFonts w:ascii="Times New Roman" w:hAnsi="Times New Roman" w:cs="Times New Roman"/>
                <w:color w:val="000000"/>
                <w:sz w:val="12"/>
                <w:szCs w:val="12"/>
              </w:rPr>
            </w:pPr>
          </w:p>
          <w:p w:rsidR="00CB6DCF" w:rsidRPr="00BC65E8" w:rsidRDefault="00CB6DCF" w:rsidP="00187B58">
            <w:pPr>
              <w:jc w:val="both"/>
              <w:rPr>
                <w:rFonts w:ascii="Times New Roman" w:hAnsi="Times New Roman" w:cs="Times New Roman"/>
                <w:color w:val="000000"/>
                <w:sz w:val="12"/>
                <w:szCs w:val="12"/>
              </w:rPr>
            </w:pPr>
          </w:p>
        </w:tc>
      </w:tr>
      <w:tr w:rsidR="00552237" w:rsidRPr="00BC65E8" w:rsidTr="00CB6DCF">
        <w:trPr>
          <w:trHeight w:val="810"/>
        </w:trPr>
        <w:tc>
          <w:tcPr>
            <w:tcW w:w="600" w:type="dxa"/>
          </w:tcPr>
          <w:p w:rsidR="00552237" w:rsidRPr="00BC65E8"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13</w:t>
            </w:r>
          </w:p>
        </w:tc>
        <w:tc>
          <w:tcPr>
            <w:tcW w:w="2504" w:type="dxa"/>
          </w:tcPr>
          <w:p w:rsidR="00552237" w:rsidRDefault="00552237" w:rsidP="00187B58">
            <w:pPr>
              <w:suppressAutoHyphens/>
              <w:jc w:val="both"/>
              <w:rPr>
                <w:rFonts w:ascii="Times New Roman" w:hAnsi="Times New Roman" w:cs="Times New Roman"/>
                <w:sz w:val="12"/>
                <w:szCs w:val="12"/>
              </w:rPr>
            </w:pPr>
            <w:r>
              <w:rPr>
                <w:rFonts w:ascii="Times New Roman" w:hAnsi="Times New Roman" w:cs="Times New Roman"/>
                <w:sz w:val="12"/>
                <w:szCs w:val="12"/>
              </w:rPr>
              <w:t xml:space="preserve">Указ или распоряжение Президента Российской Федерации, </w:t>
            </w:r>
          </w:p>
          <w:p w:rsidR="00552237" w:rsidRPr="00BC65E8" w:rsidRDefault="00552237" w:rsidP="00187B58">
            <w:pPr>
              <w:suppressAutoHyphens/>
              <w:jc w:val="both"/>
              <w:rPr>
                <w:rFonts w:ascii="Times New Roman" w:hAnsi="Times New Roman" w:cs="Times New Roman"/>
                <w:sz w:val="12"/>
                <w:szCs w:val="12"/>
              </w:rPr>
            </w:pPr>
            <w:r>
              <w:rPr>
                <w:rFonts w:ascii="Times New Roman" w:hAnsi="Times New Roman" w:cs="Times New Roman"/>
                <w:sz w:val="12"/>
                <w:szCs w:val="12"/>
              </w:rPr>
              <w:t>Распоряжение Правительства Российской Федерации, Распоряжение высшего должностного лица субъекта Российской Федерации</w:t>
            </w: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552237" w:rsidRPr="00BC65E8" w:rsidTr="00E6516C">
        <w:trPr>
          <w:trHeight w:val="280"/>
        </w:trPr>
        <w:tc>
          <w:tcPr>
            <w:tcW w:w="600" w:type="dxa"/>
          </w:tcPr>
          <w:p w:rsidR="00552237" w:rsidRPr="00BC65E8"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14</w:t>
            </w:r>
          </w:p>
        </w:tc>
        <w:tc>
          <w:tcPr>
            <w:tcW w:w="2504" w:type="dxa"/>
          </w:tcPr>
          <w:p w:rsidR="00552237" w:rsidRDefault="00552237" w:rsidP="00187B58">
            <w:pPr>
              <w:suppressAutoHyphens/>
              <w:jc w:val="both"/>
              <w:rPr>
                <w:rFonts w:ascii="Times New Roman" w:hAnsi="Times New Roman" w:cs="Times New Roman"/>
                <w:sz w:val="12"/>
                <w:szCs w:val="12"/>
              </w:rPr>
            </w:pPr>
            <w:r>
              <w:rPr>
                <w:rFonts w:ascii="Times New Roman" w:hAnsi="Times New Roman" w:cs="Times New Roman"/>
                <w:sz w:val="12"/>
                <w:szCs w:val="12"/>
              </w:rPr>
              <w:t>Договор, соглашение или иной документ, предусматривающий выполнение международных обязательств</w:t>
            </w:r>
          </w:p>
          <w:p w:rsidR="00552237" w:rsidRPr="00BC65E8" w:rsidRDefault="00552237" w:rsidP="00187B58">
            <w:pPr>
              <w:suppressAutoHyphens/>
              <w:jc w:val="both"/>
              <w:rPr>
                <w:rFonts w:ascii="Times New Roman" w:hAnsi="Times New Roman" w:cs="Times New Roman"/>
                <w:sz w:val="12"/>
                <w:szCs w:val="12"/>
              </w:rPr>
            </w:pP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r w:rsidR="00552237" w:rsidRPr="00BC65E8" w:rsidTr="00E6516C">
        <w:trPr>
          <w:trHeight w:val="280"/>
        </w:trPr>
        <w:tc>
          <w:tcPr>
            <w:tcW w:w="600" w:type="dxa"/>
          </w:tcPr>
          <w:p w:rsidR="00552237" w:rsidRDefault="00552237" w:rsidP="00187B58">
            <w:pPr>
              <w:jc w:val="both"/>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2504" w:type="dxa"/>
          </w:tcPr>
          <w:p w:rsidR="00552237" w:rsidRDefault="00552237" w:rsidP="00187B58">
            <w:pPr>
              <w:suppressAutoHyphens/>
              <w:jc w:val="both"/>
              <w:rPr>
                <w:rFonts w:ascii="Times New Roman" w:hAnsi="Times New Roman" w:cs="Times New Roman"/>
                <w:sz w:val="12"/>
                <w:szCs w:val="12"/>
              </w:rPr>
            </w:pPr>
            <w:r>
              <w:rPr>
                <w:rFonts w:ascii="Times New Roman" w:hAnsi="Times New Roman" w:cs="Times New Roman"/>
                <w:sz w:val="12"/>
                <w:szCs w:val="12"/>
              </w:rPr>
              <w:t>Справка уполномоченного органа об отнесении объекта к объектам регионального или местного значения</w:t>
            </w:r>
          </w:p>
        </w:tc>
        <w:tc>
          <w:tcPr>
            <w:tcW w:w="1068"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Обязательно</w:t>
            </w:r>
          </w:p>
        </w:tc>
        <w:tc>
          <w:tcPr>
            <w:tcW w:w="863"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Копия</w:t>
            </w:r>
          </w:p>
        </w:tc>
        <w:tc>
          <w:tcPr>
            <w:tcW w:w="649" w:type="dxa"/>
          </w:tcPr>
          <w:p w:rsidR="00552237" w:rsidRPr="00BC65E8" w:rsidRDefault="00552237" w:rsidP="00EE487D">
            <w:pPr>
              <w:jc w:val="both"/>
              <w:rPr>
                <w:rFonts w:ascii="Times New Roman" w:hAnsi="Times New Roman" w:cs="Times New Roman"/>
                <w:color w:val="000000"/>
                <w:sz w:val="12"/>
                <w:szCs w:val="12"/>
              </w:rPr>
            </w:pPr>
          </w:p>
        </w:tc>
        <w:tc>
          <w:tcPr>
            <w:tcW w:w="90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c>
          <w:tcPr>
            <w:tcW w:w="1626"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Скан-копия документа, сформированного в бумажном виде, заверенная усиленной квалифицированной ЭЦП</w:t>
            </w:r>
          </w:p>
        </w:tc>
        <w:tc>
          <w:tcPr>
            <w:tcW w:w="1254" w:type="dxa"/>
          </w:tcPr>
          <w:p w:rsidR="00552237" w:rsidRPr="00BC65E8" w:rsidRDefault="00552237" w:rsidP="00EE487D">
            <w:pPr>
              <w:jc w:val="both"/>
              <w:rPr>
                <w:rFonts w:ascii="Times New Roman" w:hAnsi="Times New Roman" w:cs="Times New Roman"/>
                <w:color w:val="000000"/>
                <w:sz w:val="12"/>
                <w:szCs w:val="12"/>
              </w:rPr>
            </w:pPr>
            <w:r w:rsidRPr="00BC65E8">
              <w:rPr>
                <w:rFonts w:ascii="Times New Roman" w:hAnsi="Times New Roman" w:cs="Times New Roman"/>
                <w:color w:val="000000"/>
                <w:sz w:val="12"/>
                <w:szCs w:val="12"/>
              </w:rPr>
              <w:t>-</w:t>
            </w:r>
          </w:p>
        </w:tc>
      </w:tr>
    </w:tbl>
    <w:p w:rsidR="0074308C" w:rsidRDefault="0074308C" w:rsidP="00155C6D">
      <w:pPr>
        <w:ind w:firstLine="709"/>
        <w:jc w:val="both"/>
        <w:rPr>
          <w:rFonts w:ascii="Times New Roman" w:hAnsi="Times New Roman" w:cs="Times New Roman"/>
          <w:color w:val="FF0000"/>
          <w:sz w:val="28"/>
          <w:szCs w:val="28"/>
        </w:rPr>
      </w:pP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3E468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3E4688" w:rsidRPr="00356828" w:rsidRDefault="003E4688" w:rsidP="00552A5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3E4688" w:rsidRPr="00356828" w:rsidRDefault="003E4688" w:rsidP="003E4688">
      <w:pPr>
        <w:pStyle w:val="1"/>
        <w:numPr>
          <w:ilvl w:val="0"/>
          <w:numId w:val="0"/>
        </w:numPr>
        <w:spacing w:before="0" w:after="0"/>
        <w:ind w:firstLine="709"/>
        <w:rPr>
          <w:rFonts w:ascii="Times New Roman" w:hAnsi="Times New Roman" w:cs="Times New Roman"/>
          <w:sz w:val="28"/>
          <w:szCs w:val="28"/>
        </w:rPr>
      </w:pPr>
      <w:bookmarkStart w:id="24" w:name="sub_311"/>
      <w:bookmarkEnd w:id="2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в аренду земельного участка, на котором расположено здание, строение, сооружение, </w:t>
      </w:r>
      <w:r w:rsidRPr="00356828">
        <w:rPr>
          <w:rFonts w:ascii="Times New Roman" w:hAnsi="Times New Roman" w:cs="Times New Roman"/>
          <w:sz w:val="28"/>
          <w:szCs w:val="28"/>
        </w:rPr>
        <w:t>и прилагаемых к нему документов;</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распорядительного акта </w:t>
      </w:r>
      <w:r>
        <w:rPr>
          <w:rFonts w:ascii="Times New Roman" w:hAnsi="Times New Roman" w:cs="Times New Roman"/>
          <w:sz w:val="28"/>
          <w:szCs w:val="28"/>
        </w:rPr>
        <w:t>об утверждении схемы расположения земельного участка на кадастровом плане или кадастровой карте соответствующей территории</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3E4688" w:rsidRPr="00356828" w:rsidRDefault="003E4688" w:rsidP="003E468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E867D2">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заключение договора аренды земельного участка</w:t>
      </w:r>
      <w:r w:rsidRPr="006867A4">
        <w:rPr>
          <w:rFonts w:ascii="Times New Roman" w:hAnsi="Times New Roman" w:cs="Times New Roman"/>
          <w:sz w:val="28"/>
          <w:szCs w:val="28"/>
        </w:rPr>
        <w:t xml:space="preserve"> </w:t>
      </w:r>
      <w:r>
        <w:rPr>
          <w:rFonts w:ascii="Times New Roman" w:hAnsi="Times New Roman" w:cs="Times New Roman"/>
          <w:sz w:val="28"/>
          <w:szCs w:val="28"/>
        </w:rPr>
        <w:t xml:space="preserve">с собственником расположенного на данном земельном участке здания, строения, сооружения,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3E4688" w:rsidRPr="0035682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p>
    <w:p w:rsidR="003E4688" w:rsidRDefault="003E4688" w:rsidP="00552A5A">
      <w:pPr>
        <w:pStyle w:val="affe"/>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3E4688" w:rsidRDefault="003E4688" w:rsidP="00552A5A">
      <w:pPr>
        <w:pStyle w:val="affe"/>
        <w:spacing w:before="0" w:beforeAutospacing="0" w:after="0" w:afterAutospacing="0"/>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в аренду</w:t>
      </w:r>
    </w:p>
    <w:p w:rsidR="003E4688" w:rsidRDefault="003E4688" w:rsidP="00552A5A">
      <w:pPr>
        <w:pStyle w:val="affe"/>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земельного участка, на котором расположено здание,</w:t>
      </w:r>
    </w:p>
    <w:p w:rsidR="003E4688" w:rsidRPr="00356828" w:rsidRDefault="003E4688" w:rsidP="00552A5A">
      <w:pPr>
        <w:pStyle w:val="affe"/>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строение, сооружение, </w:t>
      </w:r>
      <w:r w:rsidRPr="00356828">
        <w:rPr>
          <w:rFonts w:ascii="Times New Roman" w:hAnsi="Times New Roman" w:cs="Times New Roman"/>
          <w:sz w:val="28"/>
          <w:szCs w:val="28"/>
        </w:rPr>
        <w:t>и прилагаемых к нему документов</w:t>
      </w:r>
    </w:p>
    <w:p w:rsidR="003E468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bookmarkStart w:id="25" w:name="sub_132"/>
      <w:bookmarkEnd w:id="24"/>
    </w:p>
    <w:p w:rsidR="003E4688" w:rsidRPr="00356828" w:rsidRDefault="003E4688" w:rsidP="003E4688">
      <w:pPr>
        <w:pStyle w:val="affe"/>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предоставлении в аренду земельного участка, на котором расположено здание, строение, сооружение</w:t>
      </w:r>
      <w:r w:rsidRPr="003C34AD">
        <w:rPr>
          <w:rFonts w:ascii="Times New Roman" w:hAnsi="Times New Roman" w:cs="Times New Roman"/>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552A5A">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552A5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552A5A">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w:t>
      </w:r>
      <w:r>
        <w:rPr>
          <w:rFonts w:ascii="Times New Roman" w:hAnsi="Times New Roman" w:cs="Times New Roman"/>
          <w:sz w:val="28"/>
          <w:szCs w:val="28"/>
        </w:rPr>
        <w:lastRenderedPageBreak/>
        <w:t>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552A5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3E4688" w:rsidRDefault="003E4688" w:rsidP="004F1038">
      <w:pPr>
        <w:pStyle w:val="ConsPlusNormal"/>
        <w:widowControl/>
        <w:ind w:firstLine="0"/>
        <w:jc w:val="both"/>
        <w:rPr>
          <w:rFonts w:ascii="Times New Roman" w:hAnsi="Times New Roman" w:cs="Times New Roman"/>
          <w:sz w:val="28"/>
          <w:szCs w:val="28"/>
        </w:rPr>
      </w:pP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3E4688" w:rsidRDefault="003E4688" w:rsidP="00552A5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552A5A">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552A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 с</w:t>
      </w:r>
    </w:p>
    <w:p w:rsidR="003E4688" w:rsidRDefault="003E4688" w:rsidP="00552A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собственником расположенного на данном земельном участке</w:t>
      </w:r>
    </w:p>
    <w:p w:rsidR="003E4688" w:rsidRDefault="003E4688" w:rsidP="00552A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здания, строения, сооружения,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Pr>
          <w:rFonts w:ascii="Times New Roman" w:hAnsi="Times New Roman" w:cs="Times New Roman"/>
          <w:sz w:val="28"/>
          <w:szCs w:val="28"/>
        </w:rPr>
        <w:t>документов</w:t>
      </w:r>
    </w:p>
    <w:p w:rsidR="003E4688" w:rsidRDefault="003E4688" w:rsidP="00552A5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w:t>
      </w:r>
    </w:p>
    <w:p w:rsidR="003E4688" w:rsidRDefault="003E4688" w:rsidP="003E4688">
      <w:pPr>
        <w:pStyle w:val="ConsPlusNormal"/>
        <w:widowControl/>
        <w:ind w:firstLine="709"/>
        <w:jc w:val="both"/>
        <w:rPr>
          <w:rFonts w:ascii="Times New Roman" w:hAnsi="Times New Roman" w:cs="Times New Roman"/>
          <w:sz w:val="28"/>
          <w:szCs w:val="28"/>
        </w:rPr>
      </w:pP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готовит проект договора аренды земельного участка с собственником расположенного на данном земельном участке здания, строения, сооружения (далее – договор аренды земельного участка), передает его на подписание уполномоченному лицу.</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bookmarkEnd w:id="25"/>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аренды земельного участка, передает его ответственному исполнителю для уведомления заявителя о необходимости подписать договор аренды земельного участка.</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F103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w:t>
      </w:r>
      <w:r w:rsidR="004F1038">
        <w:rPr>
          <w:rFonts w:ascii="Times New Roman" w:hAnsi="Times New Roman" w:cs="Times New Roman"/>
          <w:sz w:val="28"/>
          <w:szCs w:val="28"/>
        </w:rPr>
        <w:t xml:space="preserve">выдает заявителю проекты договора аренды или направляет ему по адресу содержащемуся в его заявлении о предоставлении земельного участка. </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аренды земельного участка.</w:t>
      </w:r>
    </w:p>
    <w:p w:rsidR="003E4688" w:rsidRPr="00AB54CC" w:rsidRDefault="003E4688" w:rsidP="003E468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документов</w:t>
      </w:r>
      <w:r w:rsidR="004F1038">
        <w:rPr>
          <w:rFonts w:ascii="Times New Roman" w:hAnsi="Times New Roman" w:cs="Times New Roman"/>
          <w:sz w:val="28"/>
          <w:szCs w:val="28"/>
        </w:rPr>
        <w:t xml:space="preserve"> или направления ему по адресу,</w:t>
      </w:r>
      <w:r>
        <w:rPr>
          <w:rFonts w:ascii="Times New Roman" w:hAnsi="Times New Roman" w:cs="Times New Roman"/>
          <w:sz w:val="28"/>
          <w:szCs w:val="28"/>
        </w:rPr>
        <w:t xml:space="preserve">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3E4688" w:rsidRPr="002F764A" w:rsidRDefault="003E4688" w:rsidP="003E468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3E4688" w:rsidRPr="002F764A" w:rsidRDefault="003E4688" w:rsidP="003E468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3E4688" w:rsidRPr="00AB54CC" w:rsidRDefault="003E4688" w:rsidP="003E4688">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аренды земельного участка </w:t>
      </w:r>
      <w:r w:rsidRPr="00AB54CC">
        <w:rPr>
          <w:rFonts w:ascii="Times New Roman" w:hAnsi="Times New Roman" w:cs="Times New Roman"/>
          <w:bCs/>
          <w:sz w:val="28"/>
          <w:szCs w:val="28"/>
        </w:rPr>
        <w:t xml:space="preserve">в соответствии с Федеральным </w:t>
      </w:r>
      <w:hyperlink r:id="rId2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3E4688" w:rsidRPr="00552A5A"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3.40</w:t>
      </w:r>
      <w:r w:rsidRPr="00AB54CC">
        <w:rPr>
          <w:rFonts w:ascii="Times New Roman" w:hAnsi="Times New Roman" w:cs="Times New Roman"/>
          <w:sz w:val="28"/>
          <w:szCs w:val="28"/>
        </w:rPr>
        <w:t xml:space="preserve">. Заявитель обеспечивает государственную регистрацию договора аренды земельного участка в </w:t>
      </w:r>
      <w:r w:rsidRPr="00552A5A">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аренды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3E4688" w:rsidRPr="0035682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3.43.</w:t>
      </w:r>
      <w:r w:rsidRPr="00356828">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3E4688">
        <w:rPr>
          <w:rFonts w:ascii="Times New Roman" w:hAnsi="Times New Roman" w:cs="Times New Roman"/>
          <w:sz w:val="28"/>
          <w:szCs w:val="28"/>
        </w:rPr>
        <w:t xml:space="preserve"> и заполнения в электронной форме</w:t>
      </w:r>
      <w:r w:rsidR="003E4688" w:rsidRPr="00356828">
        <w:rPr>
          <w:rFonts w:ascii="Times New Roman" w:hAnsi="Times New Roman" w:cs="Times New Roman"/>
          <w:sz w:val="28"/>
          <w:szCs w:val="28"/>
        </w:rPr>
        <w:t>;</w:t>
      </w:r>
    </w:p>
    <w:p w:rsidR="003E468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Pr>
          <w:rFonts w:ascii="Times New Roman" w:hAnsi="Times New Roman" w:cs="Times New Roman"/>
          <w:sz w:val="28"/>
          <w:szCs w:val="28"/>
        </w:rPr>
        <w:t xml:space="preserve">представления </w:t>
      </w:r>
      <w:r w:rsidR="003E4688" w:rsidRPr="00356828">
        <w:rPr>
          <w:rFonts w:ascii="Times New Roman" w:hAnsi="Times New Roman" w:cs="Times New Roman"/>
          <w:sz w:val="28"/>
          <w:szCs w:val="28"/>
        </w:rPr>
        <w:t>документ</w:t>
      </w:r>
      <w:r w:rsidR="003E4688">
        <w:rPr>
          <w:rFonts w:ascii="Times New Roman" w:hAnsi="Times New Roman" w:cs="Times New Roman"/>
          <w:sz w:val="28"/>
          <w:szCs w:val="28"/>
        </w:rPr>
        <w:t>ов (заявления)</w:t>
      </w:r>
      <w:r w:rsidR="003E4688" w:rsidRPr="00356828">
        <w:rPr>
          <w:rFonts w:ascii="Times New Roman" w:hAnsi="Times New Roman" w:cs="Times New Roman"/>
          <w:sz w:val="28"/>
          <w:szCs w:val="28"/>
        </w:rPr>
        <w:t xml:space="preserve"> в электронной форме</w:t>
      </w:r>
      <w:r w:rsidR="003E4688">
        <w:rPr>
          <w:rFonts w:ascii="Times New Roman" w:hAnsi="Times New Roman" w:cs="Times New Roman"/>
          <w:sz w:val="28"/>
          <w:szCs w:val="28"/>
        </w:rPr>
        <w:t xml:space="preserve"> (в форме электронного документа)</w:t>
      </w:r>
      <w:r w:rsidR="003E4688" w:rsidRPr="00356828">
        <w:rPr>
          <w:rFonts w:ascii="Times New Roman" w:hAnsi="Times New Roman" w:cs="Times New Roman"/>
          <w:sz w:val="28"/>
          <w:szCs w:val="28"/>
        </w:rPr>
        <w:t>;</w:t>
      </w:r>
    </w:p>
    <w:p w:rsidR="003E4688" w:rsidRPr="00356828" w:rsidRDefault="00552A5A" w:rsidP="003E468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356828">
        <w:rPr>
          <w:rFonts w:ascii="Times New Roman" w:hAnsi="Times New Roman" w:cs="Times New Roman"/>
          <w:sz w:val="28"/>
          <w:szCs w:val="28"/>
        </w:rPr>
        <w:t>осуществл</w:t>
      </w:r>
      <w:r w:rsidR="003E4688">
        <w:rPr>
          <w:rFonts w:ascii="Times New Roman" w:hAnsi="Times New Roman" w:cs="Times New Roman"/>
          <w:sz w:val="28"/>
          <w:szCs w:val="28"/>
        </w:rPr>
        <w:t>ения</w:t>
      </w:r>
      <w:r w:rsidR="003E4688"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Default="003E4688" w:rsidP="00552A5A">
      <w:pPr>
        <w:pStyle w:val="10"/>
        <w:spacing w:before="0" w:after="0"/>
        <w:rPr>
          <w:rFonts w:ascii="Times New Roman" w:hAnsi="Times New Roman" w:cs="Times New Roman"/>
          <w:color w:val="auto"/>
          <w:sz w:val="28"/>
          <w:szCs w:val="28"/>
        </w:rPr>
      </w:pPr>
      <w:bookmarkStart w:id="26" w:name="sub_52"/>
      <w:r>
        <w:rPr>
          <w:rFonts w:ascii="Times New Roman" w:hAnsi="Times New Roman" w:cs="Times New Roman"/>
          <w:color w:val="auto"/>
          <w:sz w:val="28"/>
          <w:szCs w:val="28"/>
        </w:rPr>
        <w:t>4. Формы контроля за исполнением Административного регламента</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lang w:eastAsia="en-US"/>
        </w:rPr>
      </w:pPr>
      <w:bookmarkStart w:id="27"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E4688" w:rsidRPr="00356828" w:rsidRDefault="003E4688" w:rsidP="003E4688">
      <w:pPr>
        <w:ind w:firstLine="709"/>
        <w:jc w:val="both"/>
        <w:rPr>
          <w:rFonts w:ascii="Times New Roman" w:hAnsi="Times New Roman" w:cs="Times New Roman"/>
          <w:sz w:val="28"/>
          <w:szCs w:val="28"/>
          <w:lang w:eastAsia="en-US"/>
        </w:rPr>
      </w:pPr>
    </w:p>
    <w:p w:rsidR="003E4688" w:rsidRPr="00C23A52"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w:t>
      </w:r>
      <w:r w:rsidRPr="00356828">
        <w:rPr>
          <w:rFonts w:ascii="Times New Roman" w:hAnsi="Times New Roman" w:cs="Times New Roman"/>
          <w:sz w:val="28"/>
          <w:szCs w:val="28"/>
        </w:rPr>
        <w:lastRenderedPageBreak/>
        <w:t xml:space="preserve">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непрерывно руководителем 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sz w:val="28"/>
          <w:szCs w:val="28"/>
        </w:rPr>
        <w:t xml:space="preserve">,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bookmarkStart w:id="28" w:name="sub_1042"/>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28"/>
    <w:p w:rsidR="003E468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w:t>
      </w:r>
      <w:r w:rsidR="00FA3A38">
        <w:rPr>
          <w:rFonts w:ascii="Times New Roman" w:hAnsi="Times New Roman" w:cs="Times New Roman"/>
          <w:sz w:val="28"/>
          <w:szCs w:val="28"/>
        </w:rPr>
        <w:t xml:space="preserve"> муниципального района «Борзинский район»</w:t>
      </w:r>
      <w:r w:rsidRPr="00356828">
        <w:rPr>
          <w:rFonts w:ascii="Times New Roman" w:hAnsi="Times New Roman" w:cs="Times New Roman"/>
          <w:sz w:val="28"/>
          <w:szCs w:val="28"/>
        </w:rPr>
        <w:t>.</w:t>
      </w:r>
    </w:p>
    <w:bookmarkEnd w:id="27"/>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w:t>
      </w:r>
      <w:r w:rsidR="002D39BA">
        <w:rPr>
          <w:rFonts w:ascii="Times New Roman" w:hAnsi="Times New Roman" w:cs="Times New Roman"/>
          <w:sz w:val="28"/>
          <w:szCs w:val="28"/>
        </w:rPr>
        <w:t>сельского поселения «</w:t>
      </w:r>
      <w:r w:rsidR="00CA44FC">
        <w:rPr>
          <w:rFonts w:ascii="Times New Roman" w:hAnsi="Times New Roman" w:cs="Times New Roman"/>
          <w:sz w:val="28"/>
          <w:szCs w:val="28"/>
        </w:rPr>
        <w:t>Хада-Булакское</w:t>
      </w:r>
      <w:r w:rsidR="002D39BA">
        <w:rPr>
          <w:rFonts w:ascii="Times New Roman" w:hAnsi="Times New Roman" w:cs="Times New Roman"/>
          <w:sz w:val="28"/>
          <w:szCs w:val="28"/>
        </w:rPr>
        <w:t xml:space="preserve">» </w:t>
      </w:r>
      <w:r w:rsidR="00FA3A38">
        <w:rPr>
          <w:rFonts w:ascii="Times New Roman" w:hAnsi="Times New Roman" w:cs="Times New Roman"/>
          <w:sz w:val="28"/>
          <w:szCs w:val="28"/>
        </w:rPr>
        <w:t>муниципального района «Борзинский район»</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00FA3A38">
        <w:rPr>
          <w:rFonts w:ascii="Times New Roman" w:hAnsi="Times New Roman" w:cs="Times New Roman"/>
          <w:sz w:val="28"/>
          <w:szCs w:val="28"/>
        </w:rPr>
        <w:t>администраци</w:t>
      </w:r>
      <w:r w:rsidR="00080E65">
        <w:rPr>
          <w:rFonts w:ascii="Times New Roman" w:hAnsi="Times New Roman" w:cs="Times New Roman"/>
          <w:sz w:val="28"/>
          <w:szCs w:val="28"/>
        </w:rPr>
        <w:t>ей сельского поселения «</w:t>
      </w:r>
      <w:r w:rsidR="00CA44FC">
        <w:rPr>
          <w:rFonts w:ascii="Times New Roman" w:hAnsi="Times New Roman" w:cs="Times New Roman"/>
          <w:sz w:val="28"/>
          <w:szCs w:val="28"/>
        </w:rPr>
        <w:t>Хада-Булакское</w:t>
      </w:r>
      <w:r w:rsidR="00080E65">
        <w:rPr>
          <w:rFonts w:ascii="Times New Roman" w:hAnsi="Times New Roman" w:cs="Times New Roman"/>
          <w:sz w:val="28"/>
          <w:szCs w:val="28"/>
        </w:rPr>
        <w:t>»</w:t>
      </w:r>
      <w:r w:rsidR="00FA3A38">
        <w:rPr>
          <w:rFonts w:ascii="Times New Roman" w:hAnsi="Times New Roman" w:cs="Times New Roman"/>
          <w:sz w:val="28"/>
          <w:szCs w:val="28"/>
        </w:rPr>
        <w:t xml:space="preserve"> муниципального района «Борзинский район»</w:t>
      </w:r>
      <w:r w:rsidR="00FA3A38" w:rsidRPr="00C23A52">
        <w:rPr>
          <w:rFonts w:ascii="Times New Roman" w:hAnsi="Times New Roman" w:cs="Times New Roman"/>
          <w:sz w:val="28"/>
          <w:szCs w:val="28"/>
        </w:rPr>
        <w:t>, на основании соответствующих нормативных правовых актов</w:t>
      </w:r>
      <w:r w:rsidR="00FA3A38">
        <w:rPr>
          <w:rFonts w:ascii="Times New Roman" w:hAnsi="Times New Roman" w:cs="Times New Roman"/>
          <w:sz w:val="28"/>
          <w:szCs w:val="28"/>
        </w:rPr>
        <w:t xml:space="preserve"> </w:t>
      </w:r>
      <w:r>
        <w:rPr>
          <w:rFonts w:ascii="Times New Roman" w:hAnsi="Times New Roman" w:cs="Times New Roman"/>
          <w:sz w:val="28"/>
          <w:szCs w:val="28"/>
        </w:rPr>
        <w:t xml:space="preserve">(далее – уполномоченный орган), </w:t>
      </w:r>
      <w:r w:rsidRPr="00C23A52">
        <w:rPr>
          <w:rFonts w:ascii="Times New Roman" w:hAnsi="Times New Roman" w:cs="Times New Roman"/>
          <w:sz w:val="28"/>
          <w:szCs w:val="28"/>
        </w:rPr>
        <w:t>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FA3A38">
      <w:pPr>
        <w:jc w:val="center"/>
        <w:rPr>
          <w:rFonts w:ascii="Times New Roman" w:hAnsi="Times New Roman" w:cs="Times New Roman"/>
          <w:sz w:val="28"/>
          <w:szCs w:val="28"/>
          <w:lang w:eastAsia="en-US"/>
        </w:rPr>
      </w:pPr>
      <w:bookmarkStart w:id="29"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bookmarkStart w:id="30" w:name="sub_1044"/>
      <w:bookmarkEnd w:id="29"/>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E4688" w:rsidRPr="00356828" w:rsidRDefault="003E4688" w:rsidP="003E4688">
      <w:pPr>
        <w:ind w:firstLine="709"/>
        <w:jc w:val="both"/>
        <w:rPr>
          <w:rFonts w:ascii="Times New Roman" w:hAnsi="Times New Roman" w:cs="Times New Roman"/>
          <w:sz w:val="28"/>
          <w:szCs w:val="28"/>
          <w:lang w:eastAsia="en-US"/>
        </w:rPr>
      </w:pPr>
    </w:p>
    <w:bookmarkEnd w:id="30"/>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4688" w:rsidRPr="00356828" w:rsidRDefault="003E4688" w:rsidP="003E468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E4688" w:rsidRPr="00356828" w:rsidRDefault="003E4688" w:rsidP="003E4688">
      <w:pPr>
        <w:ind w:firstLine="709"/>
        <w:jc w:val="both"/>
        <w:rPr>
          <w:rFonts w:ascii="Times New Roman" w:hAnsi="Times New Roman" w:cs="Times New Roman"/>
          <w:sz w:val="28"/>
          <w:szCs w:val="28"/>
        </w:rPr>
      </w:pPr>
    </w:p>
    <w:p w:rsidR="00CE17C8" w:rsidRDefault="00CE17C8" w:rsidP="00CE17C8">
      <w:pPr>
        <w:pStyle w:val="10"/>
        <w:spacing w:before="0" w:after="0"/>
        <w:rPr>
          <w:rFonts w:ascii="Times New Roman" w:hAnsi="Times New Roman" w:cs="Times New Roman"/>
          <w:color w:val="auto"/>
          <w:sz w:val="28"/>
          <w:szCs w:val="28"/>
        </w:rPr>
      </w:pPr>
      <w:bookmarkStart w:id="31" w:name="sub_500"/>
      <w:bookmarkStart w:id="32" w:name="sub_51"/>
      <w:r w:rsidRPr="00356828">
        <w:rPr>
          <w:rFonts w:ascii="Times New Roman" w:hAnsi="Times New Roman" w:cs="Times New Roman"/>
          <w:color w:val="auto"/>
          <w:sz w:val="28"/>
          <w:szCs w:val="28"/>
        </w:rPr>
        <w:t xml:space="preserve">5. Досудебный (внесудебный) порядок обжалования решений </w:t>
      </w:r>
      <w:r>
        <w:rPr>
          <w:rFonts w:ascii="Times New Roman" w:hAnsi="Times New Roman" w:cs="Times New Roman"/>
          <w:color w:val="auto"/>
          <w:sz w:val="28"/>
          <w:szCs w:val="28"/>
        </w:rPr>
        <w:t>и</w:t>
      </w:r>
    </w:p>
    <w:p w:rsidR="00CE17C8" w:rsidRPr="00356828" w:rsidRDefault="00CE17C8" w:rsidP="00CE17C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его должностных лиц</w:t>
      </w:r>
      <w:r>
        <w:rPr>
          <w:rFonts w:ascii="Times New Roman" w:hAnsi="Times New Roman" w:cs="Times New Roman"/>
          <w:color w:val="auto"/>
          <w:sz w:val="28"/>
          <w:szCs w:val="28"/>
        </w:rPr>
        <w:t>,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
    <w:bookmarkEnd w:id="31"/>
    <w:p w:rsidR="00CE17C8" w:rsidRDefault="00CE17C8" w:rsidP="00CE17C8">
      <w:pPr>
        <w:pStyle w:val="ConsPlusNormal"/>
        <w:widowControl/>
        <w:ind w:firstLine="0"/>
        <w:jc w:val="center"/>
        <w:rPr>
          <w:rFonts w:ascii="Times New Roman" w:hAnsi="Times New Roman" w:cs="Times New Roman"/>
          <w:sz w:val="28"/>
          <w:szCs w:val="28"/>
        </w:rPr>
      </w:pP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w:t>
      </w:r>
      <w:r w:rsidRPr="00A60DCA">
        <w:rPr>
          <w:rFonts w:ascii="Times New Roman" w:hAnsi="Times New Roman" w:cs="Times New Roman"/>
          <w:sz w:val="28"/>
          <w:szCs w:val="28"/>
        </w:rPr>
        <w:lastRenderedPageBreak/>
        <w:t>государственных и муниципальных услуг».</w:t>
      </w:r>
    </w:p>
    <w:p w:rsidR="00CE17C8" w:rsidRPr="00A60DCA" w:rsidRDefault="00CE17C8" w:rsidP="00CE17C8">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E17C8" w:rsidRPr="00A60DCA" w:rsidRDefault="00CE17C8" w:rsidP="00CE17C8">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CE17C8" w:rsidRPr="00A60DCA" w:rsidRDefault="00CE17C8" w:rsidP="00CE17C8">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A60DCA">
        <w:rPr>
          <w:rFonts w:ascii="Times New Roman" w:hAnsi="Times New Roman" w:cs="Times New Roman"/>
          <w:color w:val="000000" w:themeColor="text1"/>
          <w:sz w:val="28"/>
          <w:szCs w:val="28"/>
        </w:rPr>
        <w:tab/>
      </w:r>
    </w:p>
    <w:p w:rsidR="00CE17C8" w:rsidRPr="00A60DCA" w:rsidRDefault="00CE17C8" w:rsidP="00CE17C8">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5.5. Жалобы на решения и действия (бездействие) работников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A60DCA">
        <w:rPr>
          <w:rFonts w:ascii="Times New Roman" w:hAnsi="Times New Roman" w:cs="Times New Roman"/>
          <w:color w:val="000000" w:themeColor="text1"/>
          <w:sz w:val="28"/>
          <w:szCs w:val="28"/>
        </w:rPr>
        <w:t>, подаются руководителям этих организаций.</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через многофункциональный центр,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органа, предоставляющего муниципальную услугу,</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-с использованием информационно-телекоммуникационной сети «Интернет»,</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многофункционального центра,</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5.8. Жалоба на решения и действия (бездействие) организаций, предусмотренных </w:t>
      </w:r>
      <w:r w:rsidRPr="00A60DCA">
        <w:rPr>
          <w:rFonts w:ascii="Times New Roman" w:hAnsi="Times New Roman" w:cs="Times New Roman"/>
          <w:color w:val="000000" w:themeColor="text1"/>
          <w:sz w:val="28"/>
          <w:szCs w:val="28"/>
        </w:rPr>
        <w:t xml:space="preserve">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lastRenderedPageBreak/>
        <w:t>- по почте,</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официальных сайтов этих организаций,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принята при личном приеме заявителя.</w:t>
      </w:r>
    </w:p>
    <w:p w:rsidR="00CE17C8" w:rsidRPr="00A60DCA" w:rsidRDefault="00CE17C8" w:rsidP="00CE17C8">
      <w:pPr>
        <w:ind w:firstLine="567"/>
        <w:jc w:val="both"/>
        <w:rPr>
          <w:rFonts w:ascii="Times New Roman" w:hAnsi="Times New Roman" w:cs="Times New Roman"/>
          <w:sz w:val="28"/>
          <w:szCs w:val="28"/>
        </w:rPr>
      </w:pPr>
      <w:bookmarkStart w:id="33" w:name="sub_110101"/>
      <w:r w:rsidRPr="00A60DCA">
        <w:rPr>
          <w:rFonts w:ascii="Times New Roman" w:hAnsi="Times New Roman" w:cs="Times New Roman"/>
          <w:sz w:val="28"/>
          <w:szCs w:val="28"/>
        </w:rPr>
        <w:t>5.9. Жалоба должна содержать:</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Предметом досудебного (внесудебного) обжалования являются:</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нарушение срока регистрации запроса о предоставлении </w:t>
      </w:r>
      <w:r w:rsidRPr="00A60DCA">
        <w:rPr>
          <w:rFonts w:ascii="Times New Roman" w:hAnsi="Times New Roman" w:cs="Times New Roman"/>
          <w:sz w:val="28"/>
          <w:szCs w:val="28"/>
        </w:rPr>
        <w:lastRenderedPageBreak/>
        <w:t>муниципальной услуги;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предоставления муниципальной услуги;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3"/>
    <w:p w:rsidR="00CE17C8" w:rsidRPr="00A60DCA" w:rsidRDefault="00CE17C8" w:rsidP="00CE17C8">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 210-ФЗ «Об организации предоставления государственных и муниципальных услуг», в приеме </w:t>
      </w:r>
      <w:r w:rsidRPr="00A60DCA">
        <w:rPr>
          <w:rFonts w:ascii="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5.12. По результатам рассмотрения жалобы принимается одно из следующих решений:</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A60DCA">
        <w:rPr>
          <w:rFonts w:ascii="Times New Roman" w:hAnsi="Times New Roman" w:cs="Times New Roman"/>
          <w:i/>
          <w:sz w:val="28"/>
          <w:szCs w:val="28"/>
        </w:rPr>
        <w:t>»</w:t>
      </w:r>
      <w:r w:rsidRPr="00A60DCA">
        <w:rPr>
          <w:rFonts w:ascii="Times New Roman" w:hAnsi="Times New Roman" w:cs="Times New Roman"/>
          <w:sz w:val="28"/>
          <w:szCs w:val="28"/>
        </w:rPr>
        <w:t>;</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отказывается в удовлетворении жалобы.</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7C8" w:rsidRPr="00A60DCA" w:rsidRDefault="00CE17C8" w:rsidP="00CE17C8">
      <w:pPr>
        <w:shd w:val="clear" w:color="auto" w:fill="FFFFFF"/>
        <w:spacing w:line="290" w:lineRule="atLeast"/>
        <w:ind w:firstLine="540"/>
        <w:jc w:val="both"/>
        <w:rPr>
          <w:rFonts w:ascii="Times New Roman" w:hAnsi="Times New Roman" w:cs="Times New Roman"/>
          <w:color w:val="333333"/>
          <w:sz w:val="28"/>
          <w:szCs w:val="28"/>
        </w:rPr>
      </w:pPr>
      <w:r w:rsidRPr="00A60DCA">
        <w:rPr>
          <w:rFonts w:ascii="Times New Roman" w:hAnsi="Times New Roman" w:cs="Times New Roman"/>
          <w:color w:val="333333"/>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E17C8" w:rsidRPr="00A60DCA" w:rsidRDefault="00CE17C8" w:rsidP="00CE17C8">
      <w:pPr>
        <w:shd w:val="clear" w:color="auto" w:fill="FFFFFF"/>
        <w:spacing w:line="290" w:lineRule="atLeast"/>
        <w:ind w:firstLine="540"/>
        <w:jc w:val="both"/>
        <w:rPr>
          <w:rFonts w:ascii="Times New Roman" w:hAnsi="Times New Roman" w:cs="Times New Roman"/>
          <w:color w:val="333333"/>
          <w:sz w:val="28"/>
          <w:szCs w:val="28"/>
        </w:rPr>
      </w:pPr>
      <w:bookmarkStart w:id="34" w:name="dst298"/>
      <w:bookmarkEnd w:id="34"/>
      <w:r w:rsidRPr="00A60DCA">
        <w:rPr>
          <w:rFonts w:ascii="Times New Roman" w:hAnsi="Times New Roman" w:cs="Times New Roman"/>
          <w:color w:val="333333"/>
          <w:sz w:val="28"/>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E17C8" w:rsidRPr="00A60DCA" w:rsidRDefault="00CE17C8" w:rsidP="00CE17C8">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p>
    <w:bookmarkEnd w:id="32"/>
    <w:p w:rsidR="003E4688" w:rsidRPr="0035682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26"/>
    <w:p w:rsidR="003E4688" w:rsidRPr="00356828" w:rsidRDefault="003E4688" w:rsidP="003E4688">
      <w:pPr>
        <w:ind w:firstLine="709"/>
        <w:jc w:val="right"/>
        <w:rPr>
          <w:rStyle w:val="a3"/>
          <w:rFonts w:ascii="Times New Roman" w:hAnsi="Times New Roman" w:cs="Times New Roman"/>
          <w:bCs/>
          <w:color w:val="auto"/>
          <w:sz w:val="28"/>
          <w:szCs w:val="28"/>
        </w:rPr>
      </w:pPr>
    </w:p>
    <w:p w:rsidR="003E4688" w:rsidRPr="00627271" w:rsidRDefault="003E4688" w:rsidP="003E4688">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Pr="00821EBC" w:rsidRDefault="003E4688" w:rsidP="003E4688">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E4688" w:rsidRPr="00821EBC" w:rsidRDefault="003E4688" w:rsidP="003E4688">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103" w:type="dxa"/>
            <w:vAlign w:val="center"/>
          </w:tcPr>
          <w:p w:rsidR="00FA3A38" w:rsidRPr="00DE2E48" w:rsidRDefault="00FA3A38" w:rsidP="00CA44FC">
            <w:pPr>
              <w:rPr>
                <w:rFonts w:ascii="Times New Roman" w:hAnsi="Times New Roman"/>
                <w:sz w:val="28"/>
                <w:szCs w:val="28"/>
              </w:rPr>
            </w:pPr>
            <w:r>
              <w:rPr>
                <w:rFonts w:ascii="Times New Roman" w:hAnsi="Times New Roman"/>
                <w:sz w:val="28"/>
                <w:szCs w:val="28"/>
              </w:rPr>
              <w:t>6746</w:t>
            </w:r>
            <w:r w:rsidR="00CA44FC">
              <w:rPr>
                <w:rFonts w:ascii="Times New Roman" w:hAnsi="Times New Roman"/>
                <w:sz w:val="28"/>
                <w:szCs w:val="28"/>
              </w:rPr>
              <w:t>14</w:t>
            </w:r>
            <w:r>
              <w:rPr>
                <w:rFonts w:ascii="Times New Roman" w:hAnsi="Times New Roman"/>
                <w:sz w:val="28"/>
                <w:szCs w:val="28"/>
              </w:rPr>
              <w:t xml:space="preserve">, Забайкальский край, </w:t>
            </w:r>
            <w:r w:rsidR="00CA44FC">
              <w:rPr>
                <w:rFonts w:ascii="Times New Roman" w:hAnsi="Times New Roman"/>
                <w:sz w:val="28"/>
                <w:szCs w:val="28"/>
              </w:rPr>
              <w:t>Борзинский район, с. Хада-Булак</w:t>
            </w:r>
            <w:r w:rsidR="00080E65">
              <w:rPr>
                <w:rFonts w:ascii="Times New Roman" w:hAnsi="Times New Roman"/>
                <w:sz w:val="28"/>
                <w:szCs w:val="28"/>
              </w:rPr>
              <w:t xml:space="preserve">, </w:t>
            </w:r>
            <w:r>
              <w:rPr>
                <w:rFonts w:ascii="Times New Roman" w:hAnsi="Times New Roman"/>
                <w:sz w:val="28"/>
                <w:szCs w:val="28"/>
              </w:rPr>
              <w:t xml:space="preserve"> ул.</w:t>
            </w:r>
            <w:r w:rsidR="00CA44FC">
              <w:rPr>
                <w:rFonts w:ascii="Times New Roman" w:hAnsi="Times New Roman"/>
                <w:sz w:val="28"/>
                <w:szCs w:val="28"/>
              </w:rPr>
              <w:t xml:space="preserve"> Нагорная</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103" w:type="dxa"/>
            <w:vAlign w:val="center"/>
          </w:tcPr>
          <w:p w:rsidR="009168C3" w:rsidRDefault="00FA3A38" w:rsidP="00495DFB">
            <w:pPr>
              <w:ind w:firstLine="32"/>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sidR="009168C3">
              <w:rPr>
                <w:rFonts w:ascii="Times New Roman" w:hAnsi="Times New Roman" w:cs="Times New Roman"/>
                <w:sz w:val="28"/>
                <w:szCs w:val="28"/>
              </w:rPr>
              <w:t xml:space="preserve">четверг </w:t>
            </w:r>
            <w:r w:rsidR="009168C3" w:rsidRPr="00356828">
              <w:rPr>
                <w:rFonts w:ascii="Times New Roman" w:hAnsi="Times New Roman" w:cs="Times New Roman"/>
                <w:sz w:val="28"/>
                <w:szCs w:val="28"/>
              </w:rPr>
              <w:t>8:</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 xml:space="preserve"> – 1</w:t>
            </w:r>
            <w:r w:rsidR="009168C3">
              <w:rPr>
                <w:rFonts w:ascii="Times New Roman" w:hAnsi="Times New Roman" w:cs="Times New Roman"/>
                <w:sz w:val="28"/>
                <w:szCs w:val="28"/>
              </w:rPr>
              <w:t>7</w:t>
            </w:r>
            <w:r w:rsidR="009168C3" w:rsidRPr="00356828">
              <w:rPr>
                <w:rFonts w:ascii="Times New Roman" w:hAnsi="Times New Roman" w:cs="Times New Roman"/>
                <w:sz w:val="28"/>
                <w:szCs w:val="28"/>
              </w:rPr>
              <w:t>:</w:t>
            </w:r>
            <w:r w:rsidR="00080E65">
              <w:rPr>
                <w:rFonts w:ascii="Times New Roman" w:hAnsi="Times New Roman" w:cs="Times New Roman"/>
                <w:sz w:val="28"/>
                <w:szCs w:val="28"/>
              </w:rPr>
              <w:t>0</w:t>
            </w:r>
            <w:r w:rsidR="00CA44FC">
              <w:rPr>
                <w:rFonts w:ascii="Times New Roman" w:hAnsi="Times New Roman" w:cs="Times New Roman"/>
                <w:sz w:val="28"/>
                <w:szCs w:val="28"/>
              </w:rPr>
              <w:t>0</w:t>
            </w:r>
            <w:r w:rsidR="009168C3" w:rsidRPr="00356828">
              <w:rPr>
                <w:rFonts w:ascii="Times New Roman" w:hAnsi="Times New Roman" w:cs="Times New Roman"/>
                <w:sz w:val="28"/>
                <w:szCs w:val="28"/>
              </w:rPr>
              <w:t>;</w:t>
            </w:r>
          </w:p>
          <w:p w:rsidR="009168C3" w:rsidRDefault="00FA3A38" w:rsidP="009168C3">
            <w:pPr>
              <w:ind w:firstLine="32"/>
              <w:jc w:val="both"/>
              <w:rPr>
                <w:rFonts w:ascii="Times New Roman" w:hAnsi="Times New Roman" w:cs="Times New Roman"/>
                <w:sz w:val="28"/>
                <w:szCs w:val="28"/>
              </w:rPr>
            </w:pPr>
            <w:r>
              <w:rPr>
                <w:rFonts w:ascii="Times New Roman" w:hAnsi="Times New Roman" w:cs="Times New Roman"/>
                <w:sz w:val="28"/>
                <w:szCs w:val="28"/>
              </w:rPr>
              <w:t>пятница</w:t>
            </w:r>
            <w:r w:rsidRPr="00356828">
              <w:rPr>
                <w:rFonts w:ascii="Times New Roman" w:hAnsi="Times New Roman" w:cs="Times New Roman"/>
                <w:sz w:val="28"/>
                <w:szCs w:val="28"/>
              </w:rPr>
              <w:t xml:space="preserve">: </w:t>
            </w:r>
            <w:r w:rsidR="009168C3" w:rsidRPr="00356828">
              <w:rPr>
                <w:rFonts w:ascii="Times New Roman" w:hAnsi="Times New Roman" w:cs="Times New Roman"/>
                <w:sz w:val="28"/>
                <w:szCs w:val="28"/>
              </w:rPr>
              <w:t>8:</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 xml:space="preserve"> – 1</w:t>
            </w:r>
            <w:r w:rsidR="009168C3">
              <w:rPr>
                <w:rFonts w:ascii="Times New Roman" w:hAnsi="Times New Roman" w:cs="Times New Roman"/>
                <w:sz w:val="28"/>
                <w:szCs w:val="28"/>
              </w:rPr>
              <w:t>6</w:t>
            </w:r>
            <w:r w:rsidR="009168C3" w:rsidRPr="00356828">
              <w:rPr>
                <w:rFonts w:ascii="Times New Roman" w:hAnsi="Times New Roman" w:cs="Times New Roman"/>
                <w:sz w:val="28"/>
                <w:szCs w:val="28"/>
              </w:rPr>
              <w:t>:</w:t>
            </w:r>
            <w:r w:rsidR="00080E65">
              <w:rPr>
                <w:rFonts w:ascii="Times New Roman" w:hAnsi="Times New Roman" w:cs="Times New Roman"/>
                <w:sz w:val="28"/>
                <w:szCs w:val="28"/>
              </w:rPr>
              <w:t>0</w:t>
            </w:r>
            <w:r w:rsidR="009168C3">
              <w:rPr>
                <w:rFonts w:ascii="Times New Roman" w:hAnsi="Times New Roman" w:cs="Times New Roman"/>
                <w:sz w:val="28"/>
                <w:szCs w:val="28"/>
              </w:rPr>
              <w:t>0</w:t>
            </w:r>
            <w:r w:rsidR="009168C3" w:rsidRPr="00356828">
              <w:rPr>
                <w:rFonts w:ascii="Times New Roman" w:hAnsi="Times New Roman" w:cs="Times New Roman"/>
                <w:sz w:val="28"/>
                <w:szCs w:val="28"/>
              </w:rPr>
              <w:t>;</w:t>
            </w:r>
          </w:p>
          <w:p w:rsidR="00FA3A38" w:rsidRPr="00356828" w:rsidRDefault="00FA3A38" w:rsidP="00495DFB">
            <w:pPr>
              <w:ind w:firstLine="30"/>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w:t>
            </w:r>
            <w:r w:rsidR="00080E65">
              <w:rPr>
                <w:rFonts w:ascii="Times New Roman" w:hAnsi="Times New Roman" w:cs="Times New Roman"/>
                <w:sz w:val="28"/>
                <w:szCs w:val="28"/>
              </w:rPr>
              <w:t>2</w:t>
            </w:r>
            <w:r w:rsidRPr="00356828">
              <w:rPr>
                <w:rFonts w:ascii="Times New Roman" w:hAnsi="Times New Roman" w:cs="Times New Roman"/>
                <w:sz w:val="28"/>
                <w:szCs w:val="28"/>
              </w:rPr>
              <w:t>:00 – 1</w:t>
            </w:r>
            <w:r w:rsidR="00080E65">
              <w:rPr>
                <w:rFonts w:ascii="Times New Roman" w:hAnsi="Times New Roman" w:cs="Times New Roman"/>
                <w:sz w:val="28"/>
                <w:szCs w:val="28"/>
              </w:rPr>
              <w:t>3</w:t>
            </w:r>
            <w:r w:rsidRPr="00356828">
              <w:rPr>
                <w:rFonts w:ascii="Times New Roman" w:hAnsi="Times New Roman" w:cs="Times New Roman"/>
                <w:sz w:val="28"/>
                <w:szCs w:val="28"/>
              </w:rPr>
              <w:t>:00;</w:t>
            </w:r>
          </w:p>
          <w:p w:rsidR="00FA3A38" w:rsidRPr="00DE2E48" w:rsidRDefault="00FA3A38" w:rsidP="00495DFB">
            <w:pPr>
              <w:rPr>
                <w:rFonts w:ascii="Times New Roman" w:hAnsi="Times New Roman"/>
                <w:sz w:val="28"/>
                <w:szCs w:val="28"/>
              </w:rPr>
            </w:pPr>
            <w:r w:rsidRPr="00356828">
              <w:rPr>
                <w:rFonts w:ascii="Times New Roman" w:hAnsi="Times New Roman" w:cs="Times New Roman"/>
                <w:sz w:val="28"/>
                <w:szCs w:val="28"/>
              </w:rPr>
              <w:t>выходные дни: суббота, воскресенье.</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Телефон/факс</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CA44FC">
              <w:rPr>
                <w:rFonts w:ascii="Times New Roman" w:hAnsi="Times New Roman"/>
                <w:sz w:val="28"/>
                <w:szCs w:val="28"/>
              </w:rPr>
              <w:t>830233 49-1-49</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sz w:val="28"/>
                <w:szCs w:val="28"/>
              </w:rPr>
              <w:t>Почтовый адрес</w:t>
            </w:r>
          </w:p>
        </w:tc>
        <w:tc>
          <w:tcPr>
            <w:tcW w:w="6103" w:type="dxa"/>
            <w:vAlign w:val="center"/>
          </w:tcPr>
          <w:p w:rsidR="00FA3A38" w:rsidRPr="00DE2E48" w:rsidRDefault="00FA3A38" w:rsidP="00CA44FC">
            <w:pPr>
              <w:rPr>
                <w:rFonts w:ascii="Times New Roman" w:hAnsi="Times New Roman"/>
                <w:sz w:val="28"/>
                <w:szCs w:val="28"/>
              </w:rPr>
            </w:pPr>
            <w:r>
              <w:rPr>
                <w:rFonts w:ascii="Times New Roman" w:hAnsi="Times New Roman"/>
                <w:sz w:val="28"/>
                <w:szCs w:val="28"/>
              </w:rPr>
              <w:t>6746</w:t>
            </w:r>
            <w:r w:rsidR="00CA44FC">
              <w:rPr>
                <w:rFonts w:ascii="Times New Roman" w:hAnsi="Times New Roman"/>
                <w:sz w:val="28"/>
                <w:szCs w:val="28"/>
              </w:rPr>
              <w:t>14</w:t>
            </w:r>
            <w:r>
              <w:rPr>
                <w:rFonts w:ascii="Times New Roman" w:hAnsi="Times New Roman"/>
                <w:sz w:val="28"/>
                <w:szCs w:val="28"/>
              </w:rPr>
              <w:t xml:space="preserve">, Забайкальский край, </w:t>
            </w:r>
            <w:r w:rsidR="00080E65">
              <w:rPr>
                <w:rFonts w:ascii="Times New Roman" w:hAnsi="Times New Roman"/>
                <w:sz w:val="28"/>
                <w:szCs w:val="28"/>
              </w:rPr>
              <w:t>Борзи</w:t>
            </w:r>
            <w:r w:rsidR="00CA44FC">
              <w:rPr>
                <w:rFonts w:ascii="Times New Roman" w:hAnsi="Times New Roman"/>
                <w:sz w:val="28"/>
                <w:szCs w:val="28"/>
              </w:rPr>
              <w:t>нский район, с. Хада-Булак</w:t>
            </w:r>
            <w:r w:rsidR="00080E65">
              <w:rPr>
                <w:rFonts w:ascii="Times New Roman" w:hAnsi="Times New Roman"/>
                <w:sz w:val="28"/>
                <w:szCs w:val="28"/>
              </w:rPr>
              <w:t>,  ул.</w:t>
            </w:r>
            <w:r w:rsidR="00CA44FC">
              <w:rPr>
                <w:rFonts w:ascii="Times New Roman" w:hAnsi="Times New Roman"/>
                <w:sz w:val="28"/>
                <w:szCs w:val="28"/>
              </w:rPr>
              <w:t xml:space="preserve"> Нагорная</w:t>
            </w:r>
            <w:r w:rsidR="00080E65">
              <w:rPr>
                <w:rFonts w:ascii="Times New Roman" w:hAnsi="Times New Roman"/>
                <w:sz w:val="28"/>
                <w:szCs w:val="28"/>
              </w:rPr>
              <w:t xml:space="preserve"> </w:t>
            </w:r>
          </w:p>
        </w:tc>
      </w:tr>
      <w:tr w:rsidR="004A2D7B" w:rsidRPr="00DE2E48" w:rsidTr="00FA3A38">
        <w:tc>
          <w:tcPr>
            <w:tcW w:w="3467" w:type="dxa"/>
            <w:vAlign w:val="center"/>
          </w:tcPr>
          <w:p w:rsidR="004A2D7B" w:rsidRPr="00DE2E48" w:rsidRDefault="004A2D7B" w:rsidP="00495DFB">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103" w:type="dxa"/>
            <w:vAlign w:val="center"/>
          </w:tcPr>
          <w:p w:rsidR="004A2D7B" w:rsidRPr="00126C0A" w:rsidRDefault="004A2D7B" w:rsidP="0063466E">
            <w:pPr>
              <w:rPr>
                <w:rFonts w:ascii="Times New Roman" w:hAnsi="Times New Roman"/>
                <w:color w:val="000000"/>
                <w:sz w:val="28"/>
                <w:szCs w:val="28"/>
                <w:lang w:val="en-US"/>
              </w:rPr>
            </w:pPr>
          </w:p>
          <w:p w:rsidR="004A2D7B" w:rsidRPr="00126C0A" w:rsidRDefault="004A2D7B" w:rsidP="0063466E">
            <w:pPr>
              <w:rPr>
                <w:rFonts w:ascii="Times New Roman" w:hAnsi="Times New Roman"/>
                <w:color w:val="000000"/>
                <w:sz w:val="28"/>
                <w:szCs w:val="28"/>
                <w:lang w:val="en-US"/>
              </w:rPr>
            </w:pPr>
            <w:r w:rsidRPr="00126C0A">
              <w:rPr>
                <w:rFonts w:ascii="Times New Roman" w:hAnsi="Times New Roman"/>
                <w:color w:val="000000"/>
                <w:sz w:val="28"/>
                <w:szCs w:val="28"/>
                <w:lang w:val="en-US"/>
              </w:rPr>
              <w:t>nadabuiak 2013 @ yandex/ 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103" w:type="dxa"/>
            <w:vAlign w:val="center"/>
          </w:tcPr>
          <w:p w:rsidR="00FA3A38" w:rsidRPr="00724CC2" w:rsidRDefault="00FA3A38" w:rsidP="00495DFB">
            <w:pPr>
              <w:rPr>
                <w:rFonts w:ascii="Times New Roman" w:hAnsi="Times New Roman"/>
                <w:color w:val="000000"/>
                <w:sz w:val="28"/>
                <w:szCs w:val="28"/>
              </w:rPr>
            </w:pPr>
            <w:r w:rsidRPr="00724CC2">
              <w:rPr>
                <w:rFonts w:ascii="Times New Roman" w:hAnsi="Times New Roman"/>
                <w:color w:val="000000"/>
                <w:sz w:val="28"/>
                <w:szCs w:val="28"/>
                <w:lang w:val="en-US"/>
              </w:rPr>
              <w:t>admin</w:t>
            </w:r>
            <w:r w:rsidRPr="00724CC2">
              <w:rPr>
                <w:rFonts w:ascii="Times New Roman" w:hAnsi="Times New Roman"/>
                <w:color w:val="000000"/>
                <w:sz w:val="28"/>
                <w:szCs w:val="28"/>
              </w:rPr>
              <w:t>-</w:t>
            </w:r>
            <w:r w:rsidRPr="00724CC2">
              <w:rPr>
                <w:rFonts w:ascii="Times New Roman" w:hAnsi="Times New Roman"/>
                <w:color w:val="000000"/>
                <w:sz w:val="28"/>
                <w:szCs w:val="28"/>
                <w:lang w:val="en-US"/>
              </w:rPr>
              <w:t>borzya</w:t>
            </w:r>
            <w:r w:rsidRPr="00724CC2">
              <w:rPr>
                <w:rFonts w:ascii="Times New Roman" w:hAnsi="Times New Roman"/>
                <w:color w:val="000000"/>
                <w:sz w:val="28"/>
                <w:szCs w:val="28"/>
              </w:rPr>
              <w:t>.</w:t>
            </w:r>
            <w:r w:rsidRPr="00724CC2">
              <w:rPr>
                <w:rFonts w:ascii="Times New Roman" w:hAnsi="Times New Roman"/>
                <w:color w:val="000000"/>
                <w:sz w:val="28"/>
                <w:szCs w:val="28"/>
                <w:lang w:val="en-US"/>
              </w:rPr>
              <w:t>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CA44FC">
              <w:rPr>
                <w:rFonts w:ascii="Times New Roman" w:hAnsi="Times New Roman"/>
                <w:sz w:val="28"/>
                <w:szCs w:val="28"/>
              </w:rPr>
              <w:t>830233 49-1-49</w:t>
            </w:r>
          </w:p>
        </w:tc>
      </w:tr>
    </w:tbl>
    <w:p w:rsidR="003E4688" w:rsidRPr="00627271" w:rsidRDefault="003E4688" w:rsidP="003E4688">
      <w:pPr>
        <w:ind w:firstLine="540"/>
        <w:jc w:val="right"/>
        <w:rPr>
          <w:rFonts w:ascii="Times New Roman" w:hAnsi="Times New Roman"/>
          <w:sz w:val="28"/>
          <w:szCs w:val="28"/>
        </w:rPr>
      </w:pPr>
    </w:p>
    <w:p w:rsidR="003E4688" w:rsidRPr="00627271" w:rsidRDefault="003E4688" w:rsidP="003E4688">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2</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Default="003E4688" w:rsidP="003E4688">
      <w:pPr>
        <w:ind w:firstLine="540"/>
        <w:jc w:val="right"/>
        <w:rPr>
          <w:rFonts w:ascii="Times New Roman" w:hAnsi="Times New Roman"/>
          <w:sz w:val="28"/>
          <w:szCs w:val="28"/>
        </w:rPr>
      </w:pPr>
    </w:p>
    <w:p w:rsidR="003E4688" w:rsidRPr="00627271" w:rsidRDefault="003E4688" w:rsidP="003E4688">
      <w:pPr>
        <w:ind w:firstLine="540"/>
        <w:jc w:val="right"/>
        <w:rPr>
          <w:rFonts w:ascii="Times New Roman" w:hAnsi="Times New Roman"/>
          <w:sz w:val="28"/>
          <w:szCs w:val="28"/>
        </w:rPr>
      </w:pP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(Ф.И.О., полное наименование организации</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и организационно-правовой формы</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юридического лица)</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(Ф.И.О. руководителя или иного</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i/>
          <w:sz w:val="28"/>
          <w:szCs w:val="28"/>
        </w:rPr>
        <w:t>уполномоченного лица)</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Документ, удостоверяющий личность</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 </w:t>
      </w:r>
      <w:r w:rsidRPr="002F764A">
        <w:rPr>
          <w:rFonts w:ascii="Times New Roman" w:hAnsi="Times New Roman" w:cs="Times New Roman"/>
          <w:i/>
          <w:sz w:val="28"/>
          <w:szCs w:val="28"/>
        </w:rPr>
        <w:t>(вид документа)</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2F764A">
        <w:rPr>
          <w:rFonts w:ascii="Times New Roman" w:hAnsi="Times New Roman" w:cs="Times New Roman"/>
          <w:i/>
          <w:sz w:val="28"/>
          <w:szCs w:val="28"/>
        </w:rPr>
        <w:t>(серия, номер)</w:t>
      </w:r>
    </w:p>
    <w:p w:rsidR="00D760E1" w:rsidRPr="002F764A" w:rsidRDefault="00D760E1" w:rsidP="00D760E1">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 </w:t>
      </w:r>
      <w:r w:rsidRPr="002F764A">
        <w:rPr>
          <w:rFonts w:ascii="Times New Roman" w:hAnsi="Times New Roman" w:cs="Times New Roman"/>
          <w:i/>
          <w:sz w:val="28"/>
          <w:szCs w:val="28"/>
        </w:rPr>
        <w:t>(кем, когда выдан)</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Адрес фактического проживания</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 xml:space="preserve">ОГРН </w:t>
      </w:r>
      <w:r w:rsidRPr="002F764A">
        <w:rPr>
          <w:rFonts w:ascii="Times New Roman" w:hAnsi="Times New Roman" w:cs="Times New Roman"/>
          <w:i/>
          <w:sz w:val="28"/>
          <w:szCs w:val="28"/>
        </w:rPr>
        <w:t>(для юридических лиц)</w:t>
      </w:r>
    </w:p>
    <w:p w:rsidR="00D760E1" w:rsidRPr="002F764A" w:rsidRDefault="00D760E1" w:rsidP="00D760E1">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Контактная информация:</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D760E1" w:rsidRPr="002F764A" w:rsidRDefault="00D760E1" w:rsidP="00D760E1">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(при предоставлении услуги</w:t>
      </w:r>
    </w:p>
    <w:p w:rsidR="00D760E1" w:rsidRPr="002F764A" w:rsidRDefault="00D760E1" w:rsidP="00D760E1">
      <w:pPr>
        <w:pStyle w:val="ConsPlusNonformat"/>
        <w:widowControl/>
        <w:jc w:val="right"/>
        <w:rPr>
          <w:rFonts w:ascii="Times New Roman" w:hAnsi="Times New Roman" w:cs="Times New Roman"/>
          <w:i/>
          <w:sz w:val="28"/>
          <w:szCs w:val="28"/>
        </w:rPr>
      </w:pPr>
      <w:r w:rsidRPr="002F764A">
        <w:rPr>
          <w:rFonts w:ascii="Times New Roman" w:hAnsi="Times New Roman" w:cs="Times New Roman"/>
          <w:i/>
          <w:sz w:val="28"/>
          <w:szCs w:val="28"/>
        </w:rPr>
        <w:t>в электронном виде)</w:t>
      </w:r>
    </w:p>
    <w:p w:rsidR="00D760E1" w:rsidRPr="002F764A" w:rsidRDefault="00D760E1" w:rsidP="00D760E1">
      <w:pPr>
        <w:pStyle w:val="ConsPlusNonformat"/>
        <w:widowControl/>
        <w:jc w:val="right"/>
        <w:rPr>
          <w:rFonts w:ascii="Times New Roman" w:hAnsi="Times New Roman" w:cs="Times New Roman"/>
          <w:sz w:val="28"/>
          <w:szCs w:val="28"/>
        </w:rPr>
      </w:pPr>
    </w:p>
    <w:p w:rsidR="00D760E1" w:rsidRPr="002F764A" w:rsidRDefault="00D760E1" w:rsidP="00D760E1">
      <w:pPr>
        <w:pStyle w:val="ConsPlusNonformat"/>
        <w:widowControl/>
        <w:jc w:val="right"/>
        <w:rPr>
          <w:rFonts w:ascii="Times New Roman" w:hAnsi="Times New Roman" w:cs="Times New Roman"/>
          <w:sz w:val="28"/>
          <w:szCs w:val="28"/>
        </w:rPr>
      </w:pPr>
    </w:p>
    <w:p w:rsidR="00D760E1" w:rsidRPr="002F764A" w:rsidRDefault="00D760E1" w:rsidP="00D760E1">
      <w:pPr>
        <w:pStyle w:val="ConsPlusNonformat"/>
        <w:widowControl/>
        <w:jc w:val="center"/>
        <w:rPr>
          <w:rFonts w:ascii="Times New Roman" w:hAnsi="Times New Roman" w:cs="Times New Roman"/>
          <w:sz w:val="28"/>
          <w:szCs w:val="28"/>
        </w:rPr>
      </w:pPr>
      <w:r w:rsidRPr="002F764A">
        <w:rPr>
          <w:rFonts w:ascii="Times New Roman" w:hAnsi="Times New Roman" w:cs="Times New Roman"/>
          <w:sz w:val="28"/>
          <w:szCs w:val="28"/>
        </w:rPr>
        <w:t>ЗАЯВЛЕНИЕ.</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Прошу предоставить муниципальную услугу по </w:t>
      </w:r>
      <w:r w:rsidR="00080E65">
        <w:rPr>
          <w:rStyle w:val="a4"/>
          <w:rFonts w:ascii="Times New Roman" w:hAnsi="Times New Roman"/>
          <w:b w:val="0"/>
          <w:color w:val="auto"/>
          <w:sz w:val="28"/>
          <w:szCs w:val="28"/>
        </w:rPr>
        <w:t>предоставлению в аренду земельного участка, находящегося в муниципальной собственности, собственнику расположенных на данном земельном участке зданий, строений, сооружений</w:t>
      </w:r>
      <w:r>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в отношении земельного участка, расположенного по адресу:</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w:t>
      </w:r>
      <w:r w:rsidRPr="002F764A">
        <w:rPr>
          <w:rFonts w:ascii="Times New Roman" w:hAnsi="Times New Roman" w:cs="Times New Roman"/>
          <w:sz w:val="28"/>
          <w:szCs w:val="28"/>
        </w:rPr>
        <w:t>__.</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2F764A">
        <w:rPr>
          <w:rFonts w:ascii="Times New Roman" w:hAnsi="Times New Roman" w:cs="Times New Roman"/>
          <w:i/>
          <w:sz w:val="28"/>
          <w:szCs w:val="28"/>
        </w:rPr>
        <w:t>(при их наличии у заявителя)</w:t>
      </w:r>
      <w:r w:rsidRPr="002F764A">
        <w:rPr>
          <w:rFonts w:ascii="Times New Roman" w:hAnsi="Times New Roman" w:cs="Times New Roman"/>
          <w:sz w:val="28"/>
          <w:szCs w:val="28"/>
        </w:rPr>
        <w:t>:</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Default="00D760E1" w:rsidP="00D760E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D760E1" w:rsidRPr="009D338C" w:rsidRDefault="00D760E1" w:rsidP="00D760E1">
      <w:pPr>
        <w:pStyle w:val="ConsPlusNonformat"/>
        <w:widowControl/>
        <w:ind w:firstLine="709"/>
        <w:jc w:val="both"/>
        <w:rPr>
          <w:rFonts w:ascii="Times New Roman" w:hAnsi="Times New Roman" w:cs="Times New Roman"/>
          <w:sz w:val="16"/>
          <w:szCs w:val="16"/>
        </w:rPr>
      </w:pPr>
    </w:p>
    <w:p w:rsidR="00D760E1" w:rsidRPr="00627271" w:rsidRDefault="00D760E1" w:rsidP="00D760E1">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760E1" w:rsidRPr="009D338C" w:rsidRDefault="00D760E1" w:rsidP="00D760E1">
      <w:pPr>
        <w:pStyle w:val="ConsPlusNonformat"/>
        <w:widowControl/>
        <w:ind w:firstLine="709"/>
        <w:jc w:val="both"/>
        <w:rPr>
          <w:rFonts w:ascii="Times New Roman" w:hAnsi="Times New Roman" w:cs="Times New Roman"/>
          <w:sz w:val="16"/>
          <w:szCs w:val="16"/>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Конечный результат предоставления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760E1" w:rsidRPr="002F764A" w:rsidRDefault="00D760E1" w:rsidP="00D760E1">
      <w:pPr>
        <w:pStyle w:val="ConsPlusNonformat"/>
        <w:widowControl/>
        <w:ind w:firstLine="709"/>
        <w:jc w:val="both"/>
        <w:rPr>
          <w:rFonts w:ascii="Times New Roman" w:hAnsi="Times New Roman" w:cs="Times New Roman"/>
          <w:sz w:val="28"/>
          <w:szCs w:val="28"/>
        </w:rPr>
      </w:pP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Решение об отказе в предоставлении муниципальной услуги прошу </w:t>
      </w:r>
      <w:r w:rsidRPr="002F764A">
        <w:rPr>
          <w:rFonts w:ascii="Times New Roman" w:hAnsi="Times New Roman" w:cs="Times New Roman"/>
          <w:i/>
          <w:sz w:val="28"/>
          <w:szCs w:val="28"/>
        </w:rPr>
        <w:t>(нужное подчеркнуть)</w:t>
      </w:r>
      <w:r w:rsidRPr="002F764A">
        <w:rPr>
          <w:rFonts w:ascii="Times New Roman" w:hAnsi="Times New Roman" w:cs="Times New Roman"/>
          <w:sz w:val="28"/>
          <w:szCs w:val="28"/>
        </w:rPr>
        <w:t>:</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вручить лично,</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760E1" w:rsidRPr="002F764A" w:rsidRDefault="00D760E1" w:rsidP="00D760E1">
      <w:pPr>
        <w:pStyle w:val="ConsPlusNonformat"/>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направить на адрес электронной почты в форме электронного документа.</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sidR="009D338C">
        <w:rPr>
          <w:rFonts w:ascii="Times New Roman" w:hAnsi="Times New Roman" w:cs="Times New Roman"/>
          <w:sz w:val="28"/>
          <w:szCs w:val="28"/>
        </w:rPr>
        <w:t>______________________________</w:t>
      </w:r>
    </w:p>
    <w:p w:rsidR="00D760E1" w:rsidRPr="002F764A" w:rsidRDefault="00D760E1" w:rsidP="00D760E1">
      <w:pPr>
        <w:pStyle w:val="ConsPlusNonformat"/>
        <w:widowControl/>
        <w:ind w:left="4536"/>
        <w:jc w:val="center"/>
        <w:rPr>
          <w:rFonts w:ascii="Times New Roman" w:hAnsi="Times New Roman" w:cs="Times New Roman"/>
          <w:i/>
          <w:sz w:val="28"/>
          <w:szCs w:val="28"/>
        </w:rPr>
      </w:pPr>
      <w:r w:rsidRPr="002F764A">
        <w:rPr>
          <w:rFonts w:ascii="Times New Roman" w:hAnsi="Times New Roman" w:cs="Times New Roman"/>
          <w:i/>
          <w:sz w:val="28"/>
          <w:szCs w:val="28"/>
        </w:rPr>
        <w:t>(расшифровка подписи)</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Дата «___»__________ 201__ год</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Заявление принято:</w:t>
      </w:r>
    </w:p>
    <w:p w:rsidR="00D760E1" w:rsidRPr="002F764A" w:rsidRDefault="00D760E1" w:rsidP="00D760E1">
      <w:pPr>
        <w:pStyle w:val="ConsPlusNonformat"/>
        <w:widowControl/>
        <w:tabs>
          <w:tab w:val="left" w:pos="6804"/>
        </w:tabs>
        <w:jc w:val="both"/>
        <w:rPr>
          <w:rFonts w:ascii="Times New Roman" w:hAnsi="Times New Roman" w:cs="Times New Roman"/>
          <w:sz w:val="28"/>
          <w:szCs w:val="28"/>
        </w:rPr>
      </w:pPr>
      <w:r w:rsidRPr="002F764A">
        <w:rPr>
          <w:rFonts w:ascii="Times New Roman" w:hAnsi="Times New Roman" w:cs="Times New Roman"/>
          <w:sz w:val="28"/>
          <w:szCs w:val="28"/>
        </w:rPr>
        <w:t>____________________________________</w:t>
      </w:r>
      <w:r w:rsidR="009D338C">
        <w:rPr>
          <w:rFonts w:ascii="Times New Roman" w:hAnsi="Times New Roman" w:cs="Times New Roman"/>
          <w:sz w:val="28"/>
          <w:szCs w:val="28"/>
        </w:rPr>
        <w:t>______________________________</w:t>
      </w:r>
    </w:p>
    <w:p w:rsidR="00D760E1" w:rsidRPr="002F764A" w:rsidRDefault="00D760E1" w:rsidP="00D760E1">
      <w:pPr>
        <w:pStyle w:val="ConsPlusNonformat"/>
        <w:widowControl/>
        <w:jc w:val="center"/>
        <w:rPr>
          <w:rFonts w:ascii="Times New Roman" w:hAnsi="Times New Roman" w:cs="Times New Roman"/>
          <w:sz w:val="28"/>
          <w:szCs w:val="28"/>
        </w:rPr>
      </w:pPr>
      <w:r w:rsidRPr="002F764A">
        <w:rPr>
          <w:rFonts w:ascii="Times New Roman" w:hAnsi="Times New Roman" w:cs="Times New Roman"/>
          <w:i/>
          <w:sz w:val="28"/>
          <w:szCs w:val="28"/>
        </w:rPr>
        <w:t>(Ф.И.О. должностного лица, уполномоченного на прием заявления)</w:t>
      </w:r>
    </w:p>
    <w:p w:rsidR="00D760E1" w:rsidRPr="002F764A" w:rsidRDefault="00D760E1" w:rsidP="00D760E1">
      <w:pPr>
        <w:pStyle w:val="ConsPlusNonformat"/>
        <w:widowControl/>
        <w:jc w:val="both"/>
        <w:rPr>
          <w:rFonts w:ascii="Times New Roman" w:hAnsi="Times New Roman" w:cs="Times New Roman"/>
          <w:sz w:val="28"/>
          <w:szCs w:val="28"/>
        </w:rPr>
      </w:pP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Подпись</w:t>
      </w:r>
    </w:p>
    <w:p w:rsidR="00D760E1" w:rsidRPr="002F764A" w:rsidRDefault="00D760E1" w:rsidP="00D760E1">
      <w:pPr>
        <w:pStyle w:val="ConsPlusNonformat"/>
        <w:widowControl/>
        <w:jc w:val="both"/>
        <w:rPr>
          <w:rFonts w:ascii="Times New Roman" w:hAnsi="Times New Roman" w:cs="Times New Roman"/>
          <w:sz w:val="28"/>
          <w:szCs w:val="28"/>
        </w:rPr>
      </w:pPr>
      <w:r w:rsidRPr="002F764A">
        <w:rPr>
          <w:rFonts w:ascii="Times New Roman" w:hAnsi="Times New Roman" w:cs="Times New Roman"/>
          <w:sz w:val="28"/>
          <w:szCs w:val="28"/>
        </w:rPr>
        <w:t>______________________                     ____</w:t>
      </w:r>
      <w:r w:rsidR="009D338C">
        <w:rPr>
          <w:rFonts w:ascii="Times New Roman" w:hAnsi="Times New Roman" w:cs="Times New Roman"/>
          <w:sz w:val="28"/>
          <w:szCs w:val="28"/>
        </w:rPr>
        <w:t>______________________________</w:t>
      </w:r>
    </w:p>
    <w:p w:rsidR="009D338C" w:rsidRDefault="009D338C" w:rsidP="009D338C">
      <w:pPr>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D760E1" w:rsidRPr="002F764A">
        <w:rPr>
          <w:rFonts w:ascii="Times New Roman" w:hAnsi="Times New Roman" w:cs="Times New Roman"/>
          <w:i/>
          <w:sz w:val="28"/>
          <w:szCs w:val="28"/>
        </w:rPr>
        <w:t>расшифровка подписи)</w:t>
      </w: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86439D" w:rsidRDefault="0086439D" w:rsidP="00D760E1">
      <w:pPr>
        <w:ind w:firstLine="709"/>
        <w:jc w:val="right"/>
        <w:rPr>
          <w:rFonts w:ascii="Times New Roman" w:hAnsi="Times New Roman"/>
          <w:sz w:val="28"/>
          <w:szCs w:val="28"/>
        </w:rPr>
      </w:pPr>
    </w:p>
    <w:p w:rsidR="003E4688" w:rsidRPr="00627271" w:rsidRDefault="003E4688" w:rsidP="00D760E1">
      <w:pPr>
        <w:ind w:firstLine="709"/>
        <w:jc w:val="right"/>
        <w:rPr>
          <w:rFonts w:ascii="Times New Roman" w:hAnsi="Times New Roman"/>
          <w:sz w:val="28"/>
          <w:szCs w:val="28"/>
        </w:rPr>
      </w:pP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3E4688" w:rsidRPr="00627271" w:rsidRDefault="003E4688" w:rsidP="003E4688">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Pr="00356828" w:rsidRDefault="003E4688" w:rsidP="003E4688">
      <w:pPr>
        <w:jc w:val="right"/>
        <w:rPr>
          <w:rFonts w:ascii="Times New Roman" w:hAnsi="Times New Roman" w:cs="Times New Roman"/>
          <w:sz w:val="28"/>
          <w:szCs w:val="28"/>
        </w:rPr>
      </w:pPr>
    </w:p>
    <w:p w:rsidR="003E4688" w:rsidRPr="00356828" w:rsidRDefault="003E4688" w:rsidP="003E468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3E4688" w:rsidRPr="00356828" w:rsidRDefault="003E4688" w:rsidP="003E4688">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3E4688" w:rsidRDefault="003E4688" w:rsidP="003E4688">
      <w:pPr>
        <w:jc w:val="center"/>
        <w:rPr>
          <w:rStyle w:val="a4"/>
          <w:rFonts w:ascii="Times New Roman" w:hAnsi="Times New Roman"/>
          <w:color w:val="auto"/>
          <w:sz w:val="28"/>
          <w:szCs w:val="28"/>
        </w:rPr>
      </w:pPr>
      <w:r w:rsidRPr="005D4E2D">
        <w:rPr>
          <w:rStyle w:val="a4"/>
          <w:rFonts w:ascii="Times New Roman" w:hAnsi="Times New Roman"/>
          <w:color w:val="auto"/>
          <w:sz w:val="28"/>
          <w:szCs w:val="28"/>
        </w:rPr>
        <w:t>«Предоставление в аренду земе</w:t>
      </w:r>
      <w:r>
        <w:rPr>
          <w:rStyle w:val="a4"/>
          <w:rFonts w:ascii="Times New Roman" w:hAnsi="Times New Roman"/>
          <w:color w:val="auto"/>
          <w:sz w:val="28"/>
          <w:szCs w:val="28"/>
        </w:rPr>
        <w:t xml:space="preserve">льных участков, </w:t>
      </w:r>
      <w:r w:rsidR="00F974E1">
        <w:rPr>
          <w:rStyle w:val="a4"/>
          <w:rFonts w:ascii="Times New Roman" w:hAnsi="Times New Roman"/>
          <w:color w:val="auto"/>
          <w:sz w:val="28"/>
          <w:szCs w:val="28"/>
        </w:rPr>
        <w:t>находящихся в муниципальной собственности</w:t>
      </w:r>
      <w:r>
        <w:rPr>
          <w:rStyle w:val="a4"/>
          <w:rFonts w:ascii="Times New Roman" w:hAnsi="Times New Roman"/>
          <w:color w:val="auto"/>
          <w:sz w:val="28"/>
          <w:szCs w:val="28"/>
        </w:rPr>
        <w:t>, собственникам</w:t>
      </w:r>
    </w:p>
    <w:p w:rsidR="003E4688" w:rsidRDefault="003E4688" w:rsidP="003E4688">
      <w:pPr>
        <w:jc w:val="center"/>
        <w:rPr>
          <w:rStyle w:val="a4"/>
          <w:rFonts w:ascii="Times New Roman" w:hAnsi="Times New Roman"/>
          <w:color w:val="auto"/>
          <w:sz w:val="28"/>
          <w:szCs w:val="28"/>
        </w:rPr>
      </w:pPr>
      <w:r w:rsidRPr="005D4E2D">
        <w:rPr>
          <w:rStyle w:val="a4"/>
          <w:rFonts w:ascii="Times New Roman" w:hAnsi="Times New Roman"/>
          <w:color w:val="auto"/>
          <w:sz w:val="28"/>
          <w:szCs w:val="28"/>
        </w:rPr>
        <w:t>расположенн</w:t>
      </w:r>
      <w:r>
        <w:rPr>
          <w:rStyle w:val="a4"/>
          <w:rFonts w:ascii="Times New Roman" w:hAnsi="Times New Roman"/>
          <w:color w:val="auto"/>
          <w:sz w:val="28"/>
          <w:szCs w:val="28"/>
        </w:rPr>
        <w:t>ых на данных земельных участках</w:t>
      </w:r>
    </w:p>
    <w:p w:rsidR="003E4688" w:rsidRPr="005D4E2D" w:rsidRDefault="003E4688" w:rsidP="003E4688">
      <w:pPr>
        <w:jc w:val="center"/>
        <w:rPr>
          <w:rFonts w:ascii="Times New Roman" w:hAnsi="Times New Roman" w:cs="Times New Roman"/>
          <w:sz w:val="28"/>
          <w:szCs w:val="28"/>
        </w:rPr>
      </w:pPr>
      <w:r w:rsidRPr="005D4E2D">
        <w:rPr>
          <w:rStyle w:val="a4"/>
          <w:rFonts w:ascii="Times New Roman" w:hAnsi="Times New Roman"/>
          <w:color w:val="auto"/>
          <w:sz w:val="28"/>
          <w:szCs w:val="28"/>
        </w:rPr>
        <w:t>зданий, строений, сооружений»</w:t>
      </w:r>
    </w:p>
    <w:p w:rsidR="003E4688" w:rsidRDefault="003E4688" w:rsidP="003E4688">
      <w:pPr>
        <w:rPr>
          <w:rFonts w:ascii="Times New Roman" w:hAnsi="Times New Roman" w:cs="Times New Roman"/>
          <w:b/>
          <w:bCs/>
          <w:sz w:val="28"/>
          <w:szCs w:val="28"/>
        </w:rPr>
      </w:pPr>
    </w:p>
    <w:p w:rsidR="003E4688" w:rsidRPr="00356828" w:rsidRDefault="00CF26CC" w:rsidP="003E4688">
      <w:pPr>
        <w:rPr>
          <w:rFonts w:ascii="Times New Roman" w:hAnsi="Times New Roman" w:cs="Times New Roman"/>
          <w:b/>
          <w:bCs/>
          <w:sz w:val="28"/>
          <w:szCs w:val="28"/>
        </w:rPr>
      </w:pPr>
      <w:r>
        <w:rPr>
          <w:noProof/>
        </w:rPr>
        <w:pict>
          <v:rect id="_x0000_s1057" style="position:absolute;margin-left:-12pt;margin-top:11.9pt;width:486.75pt;height:31.5pt;z-index:251646464">
            <v:textbox style="mso-next-textbox:#_x0000_s1057">
              <w:txbxContent>
                <w:p w:rsidR="00A74C47" w:rsidRPr="00B12E79" w:rsidRDefault="00A74C47" w:rsidP="003E4688">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3E4688" w:rsidRPr="00356828" w:rsidRDefault="003E4688" w:rsidP="003E4688">
      <w:pPr>
        <w:rPr>
          <w:rFonts w:ascii="Times New Roman" w:hAnsi="Times New Roman" w:cs="Times New Roman"/>
          <w:b/>
          <w:bCs/>
          <w:sz w:val="28"/>
          <w:szCs w:val="28"/>
        </w:rPr>
      </w:pPr>
    </w:p>
    <w:p w:rsidR="003E4688" w:rsidRPr="00356828" w:rsidRDefault="00CF26CC" w:rsidP="003E4688">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79" type="#_x0000_t32" style="position:absolute;margin-left:420pt;margin-top:11.15pt;width:0;height:24.05pt;z-index:251665920" o:connectortype="straight">
            <v:stroke endarrow="block"/>
          </v:shape>
        </w:pict>
      </w:r>
      <w:r>
        <w:rPr>
          <w:noProof/>
        </w:rPr>
        <w:pict>
          <v:shape id="_x0000_s1078" type="#_x0000_t32" style="position:absolute;margin-left:300pt;margin-top:11.15pt;width:0;height:24.05pt;z-index:251664896" o:connectortype="straight">
            <v:stroke endarrow="block"/>
          </v:shape>
        </w:pict>
      </w:r>
      <w:r>
        <w:rPr>
          <w:noProof/>
        </w:rPr>
        <w:pict>
          <v:shape id="_x0000_s1077" type="#_x0000_t32" style="position:absolute;margin-left:162pt;margin-top:11.15pt;width:0;height:24.05pt;z-index:251663872" o:connectortype="straight">
            <v:stroke endarrow="block"/>
          </v:shape>
        </w:pict>
      </w:r>
      <w:r>
        <w:rPr>
          <w:noProof/>
        </w:rPr>
        <w:pict>
          <v:shape id="_x0000_s1076" type="#_x0000_t32" style="position:absolute;margin-left:42pt;margin-top:11.15pt;width:0;height:24.05pt;z-index:251662848" o:connectortype="straight">
            <v:stroke endarrow="block"/>
          </v:shape>
        </w:pict>
      </w:r>
    </w:p>
    <w:p w:rsidR="003E4688" w:rsidRPr="00356828" w:rsidRDefault="003E4688" w:rsidP="003E4688">
      <w:pPr>
        <w:rPr>
          <w:rFonts w:ascii="Times New Roman" w:hAnsi="Times New Roman" w:cs="Times New Roman"/>
          <w:b/>
          <w:bCs/>
          <w:sz w:val="28"/>
          <w:szCs w:val="28"/>
        </w:rPr>
      </w:pPr>
    </w:p>
    <w:p w:rsidR="003E4688" w:rsidRPr="00356828" w:rsidRDefault="00CF26CC" w:rsidP="003E4688">
      <w:pPr>
        <w:jc w:val="both"/>
        <w:rPr>
          <w:rFonts w:ascii="Times New Roman" w:hAnsi="Times New Roman" w:cs="Times New Roman"/>
          <w:sz w:val="28"/>
          <w:szCs w:val="28"/>
        </w:rPr>
      </w:pPr>
      <w:r>
        <w:rPr>
          <w:noProof/>
        </w:rPr>
        <w:pict>
          <v:rect id="_x0000_s1061" style="position:absolute;left:0;text-align:left;margin-left:372pt;margin-top:3.05pt;width:100.5pt;height:122.25pt;z-index:251650560">
            <v:textbox>
              <w:txbxContent>
                <w:p w:rsidR="00A74C47" w:rsidRPr="00675E60" w:rsidRDefault="00A74C47" w:rsidP="003E4688">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60" style="position:absolute;left:0;text-align:left;margin-left:246pt;margin-top:3.05pt;width:111.75pt;height:67.4pt;z-index:251649536">
            <v:textbox>
              <w:txbxContent>
                <w:p w:rsidR="00A74C47" w:rsidRPr="00E37627" w:rsidRDefault="00A74C47" w:rsidP="003E468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58" style="position:absolute;left:0;text-align:left;margin-left:108pt;margin-top:3.05pt;width:114pt;height:67.4pt;z-index:251647488">
            <v:textbox style="mso-next-textbox:#_x0000_s1058">
              <w:txbxContent>
                <w:p w:rsidR="00A74C47" w:rsidRPr="00E37627" w:rsidRDefault="00A74C47" w:rsidP="003E4688">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A74C47" w:rsidRPr="00675E60" w:rsidRDefault="00A74C47" w:rsidP="003E4688">
                  <w:pPr>
                    <w:rPr>
                      <w:szCs w:val="20"/>
                    </w:rPr>
                  </w:pPr>
                </w:p>
              </w:txbxContent>
            </v:textbox>
          </v:rect>
        </w:pict>
      </w:r>
      <w:r>
        <w:rPr>
          <w:noProof/>
        </w:rPr>
        <w:pict>
          <v:rect id="_x0000_s1059" style="position:absolute;left:0;text-align:left;margin-left:-18pt;margin-top:3.05pt;width:105.75pt;height:67.4pt;z-index:251648512">
            <v:textbox style="mso-next-textbox:#_x0000_s1059">
              <w:txbxContent>
                <w:p w:rsidR="00A74C47" w:rsidRPr="00E37627" w:rsidRDefault="00A74C47" w:rsidP="003E468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Default="003E4688" w:rsidP="003E4688">
      <w:pPr>
        <w:jc w:val="both"/>
        <w:rPr>
          <w:rFonts w:ascii="Times New Roman" w:hAnsi="Times New Roman" w:cs="Times New Roman"/>
          <w:sz w:val="28"/>
          <w:szCs w:val="28"/>
        </w:rPr>
      </w:pPr>
    </w:p>
    <w:p w:rsidR="003E4688" w:rsidRDefault="00CF26CC" w:rsidP="003E4688">
      <w:pPr>
        <w:jc w:val="both"/>
        <w:rPr>
          <w:rFonts w:ascii="Times New Roman" w:hAnsi="Times New Roman" w:cs="Times New Roman"/>
          <w:sz w:val="28"/>
          <w:szCs w:val="28"/>
        </w:rPr>
      </w:pPr>
      <w:r>
        <w:rPr>
          <w:noProof/>
        </w:rPr>
        <w:pict>
          <v:shape id="_x0000_s1071" type="#_x0000_t32" style="position:absolute;left:0;text-align:left;margin-left:300pt;margin-top:6.05pt;width:.05pt;height:10.95pt;z-index:251658752" o:connectortype="straight">
            <v:stroke endarrow="block"/>
          </v:shape>
        </w:pict>
      </w:r>
      <w:r>
        <w:rPr>
          <w:noProof/>
        </w:rPr>
        <w:pict>
          <v:shape id="_x0000_s1070" type="#_x0000_t32" style="position:absolute;left:0;text-align:left;margin-left:138pt;margin-top:6.05pt;width:0;height:77.7pt;z-index:251657728" o:connectortype="straight">
            <v:stroke endarrow="block"/>
          </v:shape>
        </w:pict>
      </w:r>
      <w:r>
        <w:rPr>
          <w:noProof/>
        </w:rPr>
        <w:pict>
          <v:shape id="_x0000_s1069" type="#_x0000_t32" style="position:absolute;left:0;text-align:left;margin-left:42pt;margin-top:6.05pt;width:.05pt;height:77.7pt;z-index:251656704" o:connectortype="straight">
            <v:stroke endarrow="block"/>
          </v:shape>
        </w:pict>
      </w:r>
    </w:p>
    <w:p w:rsidR="003E4688" w:rsidRDefault="00CF26CC" w:rsidP="003E4688">
      <w:pPr>
        <w:jc w:val="both"/>
        <w:rPr>
          <w:rFonts w:ascii="Times New Roman" w:hAnsi="Times New Roman" w:cs="Times New Roman"/>
          <w:sz w:val="28"/>
          <w:szCs w:val="28"/>
        </w:rPr>
      </w:pPr>
      <w:r>
        <w:rPr>
          <w:noProof/>
        </w:rPr>
        <w:pict>
          <v:rect id="_x0000_s1063" style="position:absolute;left:0;text-align:left;margin-left:168pt;margin-top:.9pt;width:191.25pt;height:53.25pt;z-index:251652608">
            <v:textbox>
              <w:txbxContent>
                <w:p w:rsidR="00A74C47" w:rsidRPr="00D76051" w:rsidRDefault="00A74C47" w:rsidP="003E4688">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3E4688" w:rsidRDefault="003E4688" w:rsidP="003E4688">
      <w:pPr>
        <w:jc w:val="both"/>
        <w:rPr>
          <w:rFonts w:ascii="Times New Roman" w:hAnsi="Times New Roman" w:cs="Times New Roman"/>
          <w:sz w:val="28"/>
          <w:szCs w:val="28"/>
        </w:rPr>
      </w:pPr>
    </w:p>
    <w:p w:rsidR="003E4688" w:rsidRPr="00356828" w:rsidRDefault="00CF26CC" w:rsidP="003E4688">
      <w:pPr>
        <w:jc w:val="both"/>
        <w:rPr>
          <w:rFonts w:ascii="Times New Roman" w:hAnsi="Times New Roman" w:cs="Times New Roman"/>
          <w:sz w:val="28"/>
          <w:szCs w:val="28"/>
        </w:rPr>
      </w:pPr>
      <w:r>
        <w:rPr>
          <w:rFonts w:ascii="Times New Roman" w:hAnsi="Times New Roman" w:cs="Times New Roman"/>
          <w:noProof/>
          <w:sz w:val="28"/>
          <w:szCs w:val="28"/>
        </w:rPr>
        <w:pict>
          <v:shape id="_x0000_s1088" type="#_x0000_t32" style="position:absolute;left:0;text-align:left;margin-left:426pt;margin-top:13.65pt;width:0;height:145.4pt;z-index:251670016" o:connectortype="straight">
            <v:stroke endarrow="block"/>
          </v:shape>
        </w:pict>
      </w:r>
    </w:p>
    <w:p w:rsidR="003E4688" w:rsidRDefault="00CF26CC" w:rsidP="004F1038">
      <w:pPr>
        <w:tabs>
          <w:tab w:val="left" w:pos="8505"/>
        </w:tabs>
        <w:jc w:val="both"/>
        <w:rPr>
          <w:rFonts w:ascii="Times New Roman" w:hAnsi="Times New Roman" w:cs="Times New Roman"/>
          <w:sz w:val="28"/>
          <w:szCs w:val="28"/>
        </w:rPr>
      </w:pPr>
      <w:r>
        <w:rPr>
          <w:noProof/>
        </w:rPr>
        <w:pict>
          <v:shape id="_x0000_s1074" type="#_x0000_t32" style="position:absolute;left:0;text-align:left;margin-left:333.35pt;margin-top:5.85pt;width:0;height:12pt;z-index:251660800" o:connectortype="straight">
            <v:stroke endarrow="block"/>
          </v:shape>
        </w:pict>
      </w:r>
      <w:r>
        <w:rPr>
          <w:noProof/>
        </w:rPr>
        <w:pict>
          <v:shape id="_x0000_s1073" type="#_x0000_t32" style="position:absolute;left:0;text-align:left;margin-left:229.1pt;margin-top:5.85pt;width:0;height:12pt;z-index:251659776" o:connectortype="straight">
            <v:stroke endarrow="block"/>
          </v:shape>
        </w:pict>
      </w:r>
      <w:r w:rsidR="004F1038">
        <w:rPr>
          <w:rFonts w:ascii="Times New Roman" w:hAnsi="Times New Roman" w:cs="Times New Roman"/>
          <w:sz w:val="28"/>
          <w:szCs w:val="28"/>
        </w:rPr>
        <w:tab/>
      </w:r>
    </w:p>
    <w:p w:rsidR="003E4688" w:rsidRDefault="00CF26CC" w:rsidP="003E4688">
      <w:pPr>
        <w:jc w:val="both"/>
        <w:rPr>
          <w:rFonts w:ascii="Times New Roman" w:hAnsi="Times New Roman" w:cs="Times New Roman"/>
          <w:sz w:val="28"/>
          <w:szCs w:val="28"/>
        </w:rPr>
      </w:pPr>
      <w:r>
        <w:rPr>
          <w:noProof/>
        </w:rPr>
        <w:pict>
          <v:rect id="_x0000_s1065" style="position:absolute;left:0;text-align:left;margin-left:270pt;margin-top:1.75pt;width:88.5pt;height:54.75pt;z-index:251654656">
            <v:textbox style="mso-next-textbox:#_x0000_s1065">
              <w:txbxContent>
                <w:p w:rsidR="00A74C47" w:rsidRPr="00CC19D3" w:rsidRDefault="00A74C47" w:rsidP="003E4688">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64" style="position:absolute;left:0;text-align:left;margin-left:168pt;margin-top:1.75pt;width:88.5pt;height:54.75pt;z-index:251653632">
            <v:textbox style="mso-next-textbox:#_x0000_s1064">
              <w:txbxContent>
                <w:p w:rsidR="00A74C47" w:rsidRPr="00CC19D3" w:rsidRDefault="00A74C47" w:rsidP="003E4688">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62" style="position:absolute;left:0;text-align:left;margin-left:-18pt;margin-top:3.25pt;width:166.85pt;height:53.25pt;z-index:251651584">
            <v:textbox style="mso-next-textbox:#_x0000_s1062">
              <w:txbxContent>
                <w:p w:rsidR="00A74C47" w:rsidRPr="00D76051" w:rsidRDefault="00A74C47" w:rsidP="003E4688">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3E4688" w:rsidRDefault="00CF26CC" w:rsidP="003E4688">
      <w:pPr>
        <w:jc w:val="both"/>
        <w:rPr>
          <w:rFonts w:ascii="Times New Roman" w:hAnsi="Times New Roman" w:cs="Times New Roman"/>
          <w:sz w:val="28"/>
          <w:szCs w:val="28"/>
        </w:rPr>
      </w:pPr>
      <w:r>
        <w:rPr>
          <w:noProof/>
        </w:rPr>
        <w:pict>
          <v:shape id="_x0000_s1075" type="#_x0000_t32" style="position:absolute;left:0;text-align:left;margin-left:150pt;margin-top:13.95pt;width:14.25pt;height:.05pt;flip:x;z-index:251661824" o:connectortype="straight">
            <v:stroke endarrow="block"/>
          </v:shape>
        </w:pict>
      </w:r>
    </w:p>
    <w:p w:rsidR="003E4688" w:rsidRDefault="003E4688" w:rsidP="003E4688">
      <w:pPr>
        <w:jc w:val="both"/>
        <w:rPr>
          <w:rFonts w:ascii="Times New Roman" w:hAnsi="Times New Roman" w:cs="Times New Roman"/>
          <w:sz w:val="28"/>
          <w:szCs w:val="28"/>
        </w:rPr>
      </w:pPr>
    </w:p>
    <w:p w:rsidR="003E4688" w:rsidRDefault="00CF26CC" w:rsidP="003E4688">
      <w:pPr>
        <w:jc w:val="both"/>
        <w:rPr>
          <w:rFonts w:ascii="Times New Roman" w:hAnsi="Times New Roman" w:cs="Times New Roman"/>
          <w:sz w:val="28"/>
          <w:szCs w:val="28"/>
        </w:rPr>
      </w:pPr>
      <w:r>
        <w:rPr>
          <w:noProof/>
        </w:rPr>
        <w:pict>
          <v:shape id="_x0000_s1081" type="#_x0000_t32" style="position:absolute;left:0;text-align:left;margin-left:318pt;margin-top:8.2pt;width:0;height:71.7pt;z-index:251667968" o:connectortype="straight">
            <v:stroke endarrow="block"/>
          </v:shape>
        </w:pict>
      </w:r>
    </w:p>
    <w:p w:rsidR="003E4688" w:rsidRPr="00356828" w:rsidRDefault="003E4688" w:rsidP="003E4688">
      <w:pPr>
        <w:jc w:val="both"/>
        <w:rPr>
          <w:rFonts w:ascii="Times New Roman" w:hAnsi="Times New Roman" w:cs="Times New Roman"/>
          <w:sz w:val="28"/>
          <w:szCs w:val="28"/>
        </w:rPr>
      </w:pPr>
    </w:p>
    <w:p w:rsidR="003E4688" w:rsidRDefault="003E4688" w:rsidP="003E4688">
      <w:pPr>
        <w:jc w:val="both"/>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CF26CC" w:rsidP="003E4688">
      <w:pPr>
        <w:rPr>
          <w:rFonts w:ascii="Times New Roman" w:hAnsi="Times New Roman" w:cs="Times New Roman"/>
          <w:sz w:val="28"/>
          <w:szCs w:val="28"/>
        </w:rPr>
      </w:pPr>
      <w:r>
        <w:rPr>
          <w:noProof/>
        </w:rPr>
        <w:pict>
          <v:rect id="_x0000_s1080" style="position:absolute;margin-left:-12pt;margin-top:2.65pt;width:490.1pt;height:19.4pt;z-index:251666944">
            <v:textbox>
              <w:txbxContent>
                <w:p w:rsidR="00A74C47" w:rsidRPr="005301EE" w:rsidRDefault="00A74C47" w:rsidP="003E4688">
                  <w:pPr>
                    <w:jc w:val="center"/>
                    <w:rPr>
                      <w:rFonts w:ascii="Times New Roman" w:hAnsi="Times New Roman" w:cs="Times New Roman"/>
                      <w:sz w:val="20"/>
                      <w:szCs w:val="20"/>
                    </w:rPr>
                  </w:pPr>
                  <w:r>
                    <w:rPr>
                      <w:rFonts w:ascii="Times New Roman" w:hAnsi="Times New Roman" w:cs="Times New Roman"/>
                      <w:sz w:val="20"/>
                      <w:szCs w:val="20"/>
                    </w:rPr>
                    <w:t>Заключение с заявителем договора аренды земельного участка</w:t>
                  </w:r>
                </w:p>
              </w:txbxContent>
            </v:textbox>
          </v:rect>
        </w:pict>
      </w:r>
    </w:p>
    <w:p w:rsidR="003E4688" w:rsidRPr="00762910" w:rsidRDefault="00CF26CC" w:rsidP="003E4688">
      <w:pPr>
        <w:rPr>
          <w:rFonts w:ascii="Times New Roman" w:hAnsi="Times New Roman" w:cs="Times New Roman"/>
          <w:sz w:val="28"/>
          <w:szCs w:val="28"/>
        </w:rPr>
      </w:pPr>
      <w:r>
        <w:rPr>
          <w:noProof/>
        </w:rPr>
        <w:pict>
          <v:shape id="_x0000_s1086" type="#_x0000_t32" style="position:absolute;margin-left:228pt;margin-top:10.55pt;width:.75pt;height:11.15pt;z-index:251668992" o:connectortype="straight">
            <v:stroke endarrow="block"/>
          </v:shape>
        </w:pict>
      </w:r>
    </w:p>
    <w:p w:rsidR="003E4688" w:rsidRPr="00762910" w:rsidRDefault="00CF26CC" w:rsidP="003E4688">
      <w:pPr>
        <w:rPr>
          <w:rFonts w:ascii="Times New Roman" w:hAnsi="Times New Roman" w:cs="Times New Roman"/>
          <w:sz w:val="28"/>
          <w:szCs w:val="28"/>
        </w:rPr>
      </w:pPr>
      <w:r>
        <w:rPr>
          <w:noProof/>
        </w:rPr>
        <w:pict>
          <v:rect id="_x0000_s1068" style="position:absolute;margin-left:-12pt;margin-top:12.45pt;width:490.1pt;height:19.5pt;z-index:251655680">
            <v:textbox>
              <w:txbxContent>
                <w:p w:rsidR="00A74C47" w:rsidRPr="005301EE" w:rsidRDefault="00A74C47" w:rsidP="003E4688">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Pr="00762910" w:rsidRDefault="003E4688" w:rsidP="003E4688">
      <w:pPr>
        <w:rPr>
          <w:rFonts w:ascii="Times New Roman" w:hAnsi="Times New Roman" w:cs="Times New Roman"/>
          <w:sz w:val="28"/>
          <w:szCs w:val="28"/>
        </w:rPr>
      </w:pPr>
    </w:p>
    <w:p w:rsidR="003E4688" w:rsidRDefault="003E4688" w:rsidP="003E4688">
      <w:pPr>
        <w:rPr>
          <w:rFonts w:ascii="Times New Roman" w:hAnsi="Times New Roman" w:cs="Times New Roman"/>
          <w:sz w:val="28"/>
          <w:szCs w:val="28"/>
        </w:rPr>
      </w:pPr>
    </w:p>
    <w:p w:rsidR="003E4688" w:rsidRPr="00762910" w:rsidRDefault="00B261CE" w:rsidP="00B261CE">
      <w:pPr>
        <w:jc w:val="center"/>
        <w:rPr>
          <w:rFonts w:ascii="Times New Roman" w:hAnsi="Times New Roman" w:cs="Times New Roman"/>
          <w:sz w:val="28"/>
          <w:szCs w:val="28"/>
        </w:rPr>
      </w:pPr>
      <w:r w:rsidRPr="00762910">
        <w:rPr>
          <w:rFonts w:ascii="Times New Roman" w:hAnsi="Times New Roman" w:cs="Times New Roman"/>
          <w:sz w:val="28"/>
          <w:szCs w:val="28"/>
        </w:rPr>
        <w:t xml:space="preserve"> </w:t>
      </w:r>
    </w:p>
    <w:p w:rsidR="005937DB" w:rsidRPr="00762910" w:rsidRDefault="005937DB" w:rsidP="003E4688">
      <w:pPr>
        <w:jc w:val="center"/>
      </w:pPr>
    </w:p>
    <w:sectPr w:rsidR="005937DB" w:rsidRPr="00762910" w:rsidSect="002B2EB7">
      <w:headerReference w:type="default" r:id="rId23"/>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CC" w:rsidRDefault="00CF26CC">
      <w:r>
        <w:separator/>
      </w:r>
    </w:p>
  </w:endnote>
  <w:endnote w:type="continuationSeparator" w:id="0">
    <w:p w:rsidR="00CF26CC" w:rsidRDefault="00C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CC" w:rsidRDefault="00CF26CC">
      <w:r>
        <w:separator/>
      </w:r>
    </w:p>
  </w:footnote>
  <w:footnote w:type="continuationSeparator" w:id="0">
    <w:p w:rsidR="00CF26CC" w:rsidRDefault="00CF2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47" w:rsidRPr="00883AF7" w:rsidRDefault="000543DA">
    <w:pPr>
      <w:pStyle w:val="aff9"/>
      <w:jc w:val="center"/>
      <w:rPr>
        <w:rFonts w:ascii="Times New Roman" w:hAnsi="Times New Roman" w:cs="Times New Roman"/>
      </w:rPr>
    </w:pPr>
    <w:r w:rsidRPr="00883AF7">
      <w:rPr>
        <w:rFonts w:ascii="Times New Roman" w:hAnsi="Times New Roman" w:cs="Times New Roman"/>
      </w:rPr>
      <w:fldChar w:fldCharType="begin"/>
    </w:r>
    <w:r w:rsidR="00A74C47"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2F7A53">
      <w:rPr>
        <w:rFonts w:ascii="Times New Roman" w:hAnsi="Times New Roman" w:cs="Times New Roman"/>
        <w:noProof/>
      </w:rPr>
      <w:t>2</w:t>
    </w:r>
    <w:r w:rsidRPr="00883AF7">
      <w:rPr>
        <w:rFonts w:ascii="Times New Roman" w:hAnsi="Times New Roman" w:cs="Times New Roman"/>
      </w:rPr>
      <w:fldChar w:fldCharType="end"/>
    </w:r>
  </w:p>
  <w:p w:rsidR="00A74C47" w:rsidRPr="00C7604B" w:rsidRDefault="00A74C47"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662C"/>
    <w:rsid w:val="0000788F"/>
    <w:rsid w:val="0001041C"/>
    <w:rsid w:val="00010DFD"/>
    <w:rsid w:val="000336F6"/>
    <w:rsid w:val="00034972"/>
    <w:rsid w:val="00045590"/>
    <w:rsid w:val="00046C15"/>
    <w:rsid w:val="00053DFE"/>
    <w:rsid w:val="000543DA"/>
    <w:rsid w:val="00056C1B"/>
    <w:rsid w:val="00060C91"/>
    <w:rsid w:val="00072812"/>
    <w:rsid w:val="00073D0F"/>
    <w:rsid w:val="00075925"/>
    <w:rsid w:val="00080E30"/>
    <w:rsid w:val="00080E65"/>
    <w:rsid w:val="0008498A"/>
    <w:rsid w:val="00087CBC"/>
    <w:rsid w:val="00087ED6"/>
    <w:rsid w:val="0009119B"/>
    <w:rsid w:val="000931F7"/>
    <w:rsid w:val="00095558"/>
    <w:rsid w:val="000A08B7"/>
    <w:rsid w:val="000A47C3"/>
    <w:rsid w:val="000B3461"/>
    <w:rsid w:val="000C130F"/>
    <w:rsid w:val="000C3503"/>
    <w:rsid w:val="000C5543"/>
    <w:rsid w:val="000D4C54"/>
    <w:rsid w:val="000E196C"/>
    <w:rsid w:val="000E4817"/>
    <w:rsid w:val="000E5C09"/>
    <w:rsid w:val="000E7A40"/>
    <w:rsid w:val="000F1BB9"/>
    <w:rsid w:val="000F24F8"/>
    <w:rsid w:val="00101092"/>
    <w:rsid w:val="001017CE"/>
    <w:rsid w:val="00101A62"/>
    <w:rsid w:val="00103969"/>
    <w:rsid w:val="0011062A"/>
    <w:rsid w:val="00111FE9"/>
    <w:rsid w:val="001150CE"/>
    <w:rsid w:val="00115519"/>
    <w:rsid w:val="00115AD4"/>
    <w:rsid w:val="00123C1F"/>
    <w:rsid w:val="001324D4"/>
    <w:rsid w:val="00147235"/>
    <w:rsid w:val="00155C6D"/>
    <w:rsid w:val="0016015C"/>
    <w:rsid w:val="00166B60"/>
    <w:rsid w:val="00167D1C"/>
    <w:rsid w:val="00167DA5"/>
    <w:rsid w:val="00174D4A"/>
    <w:rsid w:val="001772E2"/>
    <w:rsid w:val="00181562"/>
    <w:rsid w:val="00186131"/>
    <w:rsid w:val="00187B58"/>
    <w:rsid w:val="001927B3"/>
    <w:rsid w:val="00193C87"/>
    <w:rsid w:val="00194012"/>
    <w:rsid w:val="001A2920"/>
    <w:rsid w:val="001B5C3B"/>
    <w:rsid w:val="001C1BC0"/>
    <w:rsid w:val="001C38F8"/>
    <w:rsid w:val="001C525C"/>
    <w:rsid w:val="001C56B3"/>
    <w:rsid w:val="001E5AD9"/>
    <w:rsid w:val="001E640A"/>
    <w:rsid w:val="001F431B"/>
    <w:rsid w:val="00203134"/>
    <w:rsid w:val="00204827"/>
    <w:rsid w:val="00205C93"/>
    <w:rsid w:val="00206DB5"/>
    <w:rsid w:val="00216471"/>
    <w:rsid w:val="00220CE3"/>
    <w:rsid w:val="00223D68"/>
    <w:rsid w:val="002304A7"/>
    <w:rsid w:val="00233C09"/>
    <w:rsid w:val="00240DBC"/>
    <w:rsid w:val="0024761F"/>
    <w:rsid w:val="00247D5D"/>
    <w:rsid w:val="00253709"/>
    <w:rsid w:val="00254DE1"/>
    <w:rsid w:val="00262F32"/>
    <w:rsid w:val="00265DAD"/>
    <w:rsid w:val="0027122D"/>
    <w:rsid w:val="002753E0"/>
    <w:rsid w:val="002777E5"/>
    <w:rsid w:val="00282B02"/>
    <w:rsid w:val="0028393B"/>
    <w:rsid w:val="00283A2F"/>
    <w:rsid w:val="00286C37"/>
    <w:rsid w:val="002917A3"/>
    <w:rsid w:val="00293FFF"/>
    <w:rsid w:val="00294507"/>
    <w:rsid w:val="002A07D7"/>
    <w:rsid w:val="002A248B"/>
    <w:rsid w:val="002B1858"/>
    <w:rsid w:val="002B2EB7"/>
    <w:rsid w:val="002D086F"/>
    <w:rsid w:val="002D2480"/>
    <w:rsid w:val="002D39BA"/>
    <w:rsid w:val="002D3D3A"/>
    <w:rsid w:val="002E1985"/>
    <w:rsid w:val="002E2FF0"/>
    <w:rsid w:val="002E3E29"/>
    <w:rsid w:val="002F5081"/>
    <w:rsid w:val="002F764A"/>
    <w:rsid w:val="002F7A53"/>
    <w:rsid w:val="00312CAC"/>
    <w:rsid w:val="003146E6"/>
    <w:rsid w:val="00321EE6"/>
    <w:rsid w:val="0033190E"/>
    <w:rsid w:val="0033396E"/>
    <w:rsid w:val="003345E2"/>
    <w:rsid w:val="003364B0"/>
    <w:rsid w:val="00336A72"/>
    <w:rsid w:val="00336F70"/>
    <w:rsid w:val="003408DB"/>
    <w:rsid w:val="00343435"/>
    <w:rsid w:val="00343776"/>
    <w:rsid w:val="00345592"/>
    <w:rsid w:val="00350DB6"/>
    <w:rsid w:val="00351DCF"/>
    <w:rsid w:val="00356828"/>
    <w:rsid w:val="0036402E"/>
    <w:rsid w:val="003725EE"/>
    <w:rsid w:val="003904DB"/>
    <w:rsid w:val="0039799B"/>
    <w:rsid w:val="003A0448"/>
    <w:rsid w:val="003A267D"/>
    <w:rsid w:val="003A5770"/>
    <w:rsid w:val="003A57AC"/>
    <w:rsid w:val="003C29AF"/>
    <w:rsid w:val="003C34AD"/>
    <w:rsid w:val="003D1C30"/>
    <w:rsid w:val="003D2BE8"/>
    <w:rsid w:val="003D36DE"/>
    <w:rsid w:val="003D43C9"/>
    <w:rsid w:val="003D6E53"/>
    <w:rsid w:val="003E2026"/>
    <w:rsid w:val="003E21C8"/>
    <w:rsid w:val="003E44C3"/>
    <w:rsid w:val="003E4688"/>
    <w:rsid w:val="003E5851"/>
    <w:rsid w:val="003F2991"/>
    <w:rsid w:val="003F50CE"/>
    <w:rsid w:val="0040199A"/>
    <w:rsid w:val="0040329B"/>
    <w:rsid w:val="00412042"/>
    <w:rsid w:val="004130F7"/>
    <w:rsid w:val="004157C0"/>
    <w:rsid w:val="00415BF1"/>
    <w:rsid w:val="00422935"/>
    <w:rsid w:val="004279E1"/>
    <w:rsid w:val="00430DBF"/>
    <w:rsid w:val="004362AE"/>
    <w:rsid w:val="00444BB8"/>
    <w:rsid w:val="004501FF"/>
    <w:rsid w:val="0045104E"/>
    <w:rsid w:val="00456F64"/>
    <w:rsid w:val="00472932"/>
    <w:rsid w:val="00483BCF"/>
    <w:rsid w:val="0049214C"/>
    <w:rsid w:val="004941CC"/>
    <w:rsid w:val="00495DFB"/>
    <w:rsid w:val="0049612F"/>
    <w:rsid w:val="004A03C0"/>
    <w:rsid w:val="004A2D7B"/>
    <w:rsid w:val="004A56E6"/>
    <w:rsid w:val="004A7F74"/>
    <w:rsid w:val="004B222A"/>
    <w:rsid w:val="004B3B89"/>
    <w:rsid w:val="004B64CD"/>
    <w:rsid w:val="004C0777"/>
    <w:rsid w:val="004C3576"/>
    <w:rsid w:val="004D2C3D"/>
    <w:rsid w:val="004D4FB3"/>
    <w:rsid w:val="004E15EA"/>
    <w:rsid w:val="004E1702"/>
    <w:rsid w:val="004E788A"/>
    <w:rsid w:val="004F1038"/>
    <w:rsid w:val="004F1877"/>
    <w:rsid w:val="004F215F"/>
    <w:rsid w:val="004F37DC"/>
    <w:rsid w:val="004F4D9A"/>
    <w:rsid w:val="005052F7"/>
    <w:rsid w:val="00507D86"/>
    <w:rsid w:val="00511820"/>
    <w:rsid w:val="00512634"/>
    <w:rsid w:val="00524E0A"/>
    <w:rsid w:val="00526BC1"/>
    <w:rsid w:val="00526D4B"/>
    <w:rsid w:val="005301EE"/>
    <w:rsid w:val="00534067"/>
    <w:rsid w:val="00541E65"/>
    <w:rsid w:val="00542218"/>
    <w:rsid w:val="00544B11"/>
    <w:rsid w:val="00551299"/>
    <w:rsid w:val="00552237"/>
    <w:rsid w:val="00552A5A"/>
    <w:rsid w:val="00554007"/>
    <w:rsid w:val="005615DA"/>
    <w:rsid w:val="005636FC"/>
    <w:rsid w:val="005639F4"/>
    <w:rsid w:val="005645BC"/>
    <w:rsid w:val="0057173F"/>
    <w:rsid w:val="00574BA4"/>
    <w:rsid w:val="00580636"/>
    <w:rsid w:val="00580C8B"/>
    <w:rsid w:val="00581A94"/>
    <w:rsid w:val="00585D01"/>
    <w:rsid w:val="005937DB"/>
    <w:rsid w:val="005A1C9C"/>
    <w:rsid w:val="005B5F58"/>
    <w:rsid w:val="005C1385"/>
    <w:rsid w:val="005C6665"/>
    <w:rsid w:val="005D3D72"/>
    <w:rsid w:val="005D3DD4"/>
    <w:rsid w:val="005D4E2D"/>
    <w:rsid w:val="005D7BE7"/>
    <w:rsid w:val="005E610B"/>
    <w:rsid w:val="005F1C7F"/>
    <w:rsid w:val="005F4307"/>
    <w:rsid w:val="005F4E5A"/>
    <w:rsid w:val="005F6620"/>
    <w:rsid w:val="0060287B"/>
    <w:rsid w:val="00604E8D"/>
    <w:rsid w:val="006073CE"/>
    <w:rsid w:val="00611060"/>
    <w:rsid w:val="006140B2"/>
    <w:rsid w:val="00615953"/>
    <w:rsid w:val="00617D22"/>
    <w:rsid w:val="0062419D"/>
    <w:rsid w:val="006259E0"/>
    <w:rsid w:val="00625E11"/>
    <w:rsid w:val="00627271"/>
    <w:rsid w:val="0063269E"/>
    <w:rsid w:val="0063466E"/>
    <w:rsid w:val="0063524F"/>
    <w:rsid w:val="006368A2"/>
    <w:rsid w:val="00637AB5"/>
    <w:rsid w:val="00650856"/>
    <w:rsid w:val="00651567"/>
    <w:rsid w:val="006541B3"/>
    <w:rsid w:val="00656B8A"/>
    <w:rsid w:val="006673E0"/>
    <w:rsid w:val="00667A9D"/>
    <w:rsid w:val="006725ED"/>
    <w:rsid w:val="00672FAF"/>
    <w:rsid w:val="00675549"/>
    <w:rsid w:val="00675E60"/>
    <w:rsid w:val="00681646"/>
    <w:rsid w:val="00682443"/>
    <w:rsid w:val="006867A4"/>
    <w:rsid w:val="00696C04"/>
    <w:rsid w:val="006970DD"/>
    <w:rsid w:val="006A0476"/>
    <w:rsid w:val="006A39DA"/>
    <w:rsid w:val="006A40D7"/>
    <w:rsid w:val="006A52B5"/>
    <w:rsid w:val="006B232A"/>
    <w:rsid w:val="006B4D8C"/>
    <w:rsid w:val="006C532B"/>
    <w:rsid w:val="006D2672"/>
    <w:rsid w:val="006D3276"/>
    <w:rsid w:val="006E02D9"/>
    <w:rsid w:val="006E3F9F"/>
    <w:rsid w:val="006F1352"/>
    <w:rsid w:val="00704708"/>
    <w:rsid w:val="00704868"/>
    <w:rsid w:val="00704E18"/>
    <w:rsid w:val="00713BB2"/>
    <w:rsid w:val="007143FA"/>
    <w:rsid w:val="007164D6"/>
    <w:rsid w:val="00724CC2"/>
    <w:rsid w:val="0074308C"/>
    <w:rsid w:val="00750947"/>
    <w:rsid w:val="00752789"/>
    <w:rsid w:val="00760A8B"/>
    <w:rsid w:val="00761949"/>
    <w:rsid w:val="00762910"/>
    <w:rsid w:val="0077157D"/>
    <w:rsid w:val="00772D15"/>
    <w:rsid w:val="00775002"/>
    <w:rsid w:val="007762A1"/>
    <w:rsid w:val="00776F23"/>
    <w:rsid w:val="00787672"/>
    <w:rsid w:val="007A0BF3"/>
    <w:rsid w:val="007A793E"/>
    <w:rsid w:val="007B2B72"/>
    <w:rsid w:val="007B547E"/>
    <w:rsid w:val="007C0649"/>
    <w:rsid w:val="007D6D81"/>
    <w:rsid w:val="007D7E2F"/>
    <w:rsid w:val="007E5185"/>
    <w:rsid w:val="007E7DFC"/>
    <w:rsid w:val="007F0E1E"/>
    <w:rsid w:val="007F1111"/>
    <w:rsid w:val="007F421D"/>
    <w:rsid w:val="0080053A"/>
    <w:rsid w:val="008014C2"/>
    <w:rsid w:val="0080653A"/>
    <w:rsid w:val="00820226"/>
    <w:rsid w:val="00821EBC"/>
    <w:rsid w:val="008237EA"/>
    <w:rsid w:val="00823F1B"/>
    <w:rsid w:val="00827CAF"/>
    <w:rsid w:val="008312F6"/>
    <w:rsid w:val="0084206B"/>
    <w:rsid w:val="0084282F"/>
    <w:rsid w:val="0084301C"/>
    <w:rsid w:val="008471FD"/>
    <w:rsid w:val="00847D63"/>
    <w:rsid w:val="008512BA"/>
    <w:rsid w:val="00856668"/>
    <w:rsid w:val="00862724"/>
    <w:rsid w:val="0086439D"/>
    <w:rsid w:val="00864690"/>
    <w:rsid w:val="0086485F"/>
    <w:rsid w:val="008734F7"/>
    <w:rsid w:val="00874A7C"/>
    <w:rsid w:val="008766BB"/>
    <w:rsid w:val="00883AF7"/>
    <w:rsid w:val="008862F9"/>
    <w:rsid w:val="00887DB0"/>
    <w:rsid w:val="0089283B"/>
    <w:rsid w:val="008B344B"/>
    <w:rsid w:val="008B53A2"/>
    <w:rsid w:val="008B5E6D"/>
    <w:rsid w:val="008B754B"/>
    <w:rsid w:val="008D0BBA"/>
    <w:rsid w:val="008D1FDA"/>
    <w:rsid w:val="008D2EAE"/>
    <w:rsid w:val="008E2CED"/>
    <w:rsid w:val="008E3537"/>
    <w:rsid w:val="008E6BA6"/>
    <w:rsid w:val="008F1209"/>
    <w:rsid w:val="009043B5"/>
    <w:rsid w:val="00905BBE"/>
    <w:rsid w:val="00906D03"/>
    <w:rsid w:val="00914BF7"/>
    <w:rsid w:val="009168C3"/>
    <w:rsid w:val="00916E4E"/>
    <w:rsid w:val="00924FDE"/>
    <w:rsid w:val="00926B5B"/>
    <w:rsid w:val="00926C94"/>
    <w:rsid w:val="00926CB9"/>
    <w:rsid w:val="00932AF7"/>
    <w:rsid w:val="009359EF"/>
    <w:rsid w:val="00936AF3"/>
    <w:rsid w:val="0094202F"/>
    <w:rsid w:val="00944BD3"/>
    <w:rsid w:val="00944C62"/>
    <w:rsid w:val="00947C78"/>
    <w:rsid w:val="00953CFE"/>
    <w:rsid w:val="00955A67"/>
    <w:rsid w:val="00956D27"/>
    <w:rsid w:val="009639D1"/>
    <w:rsid w:val="0096521E"/>
    <w:rsid w:val="009735A5"/>
    <w:rsid w:val="0097391F"/>
    <w:rsid w:val="00977543"/>
    <w:rsid w:val="00981CFE"/>
    <w:rsid w:val="0098651D"/>
    <w:rsid w:val="00987DCE"/>
    <w:rsid w:val="00993454"/>
    <w:rsid w:val="009A0E65"/>
    <w:rsid w:val="009B2338"/>
    <w:rsid w:val="009B2802"/>
    <w:rsid w:val="009C2B0A"/>
    <w:rsid w:val="009C2FDE"/>
    <w:rsid w:val="009D338C"/>
    <w:rsid w:val="009D7506"/>
    <w:rsid w:val="00A01185"/>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5287B"/>
    <w:rsid w:val="00A53940"/>
    <w:rsid w:val="00A56369"/>
    <w:rsid w:val="00A61E6A"/>
    <w:rsid w:val="00A74C47"/>
    <w:rsid w:val="00A77B4D"/>
    <w:rsid w:val="00A80C5F"/>
    <w:rsid w:val="00A816D1"/>
    <w:rsid w:val="00A81B6B"/>
    <w:rsid w:val="00A81D9E"/>
    <w:rsid w:val="00A8270E"/>
    <w:rsid w:val="00A8278A"/>
    <w:rsid w:val="00A915BD"/>
    <w:rsid w:val="00A93BAE"/>
    <w:rsid w:val="00A93D65"/>
    <w:rsid w:val="00A96B65"/>
    <w:rsid w:val="00AA0E52"/>
    <w:rsid w:val="00AA2456"/>
    <w:rsid w:val="00AA5641"/>
    <w:rsid w:val="00AB52BF"/>
    <w:rsid w:val="00AB54CC"/>
    <w:rsid w:val="00AC7177"/>
    <w:rsid w:val="00AD0F95"/>
    <w:rsid w:val="00AD33C0"/>
    <w:rsid w:val="00AE70E0"/>
    <w:rsid w:val="00AF4607"/>
    <w:rsid w:val="00AF5428"/>
    <w:rsid w:val="00B011A8"/>
    <w:rsid w:val="00B038C6"/>
    <w:rsid w:val="00B03C7C"/>
    <w:rsid w:val="00B04437"/>
    <w:rsid w:val="00B04C4A"/>
    <w:rsid w:val="00B11EFE"/>
    <w:rsid w:val="00B12E79"/>
    <w:rsid w:val="00B23B89"/>
    <w:rsid w:val="00B261CE"/>
    <w:rsid w:val="00B312A2"/>
    <w:rsid w:val="00B33AC7"/>
    <w:rsid w:val="00B34882"/>
    <w:rsid w:val="00B40BD0"/>
    <w:rsid w:val="00B41AE8"/>
    <w:rsid w:val="00B43C27"/>
    <w:rsid w:val="00B45C9A"/>
    <w:rsid w:val="00B543C0"/>
    <w:rsid w:val="00B56A5E"/>
    <w:rsid w:val="00B57E8C"/>
    <w:rsid w:val="00B610C0"/>
    <w:rsid w:val="00B629D0"/>
    <w:rsid w:val="00B62B40"/>
    <w:rsid w:val="00B65479"/>
    <w:rsid w:val="00B7333D"/>
    <w:rsid w:val="00B73B76"/>
    <w:rsid w:val="00B756E9"/>
    <w:rsid w:val="00B76169"/>
    <w:rsid w:val="00B83614"/>
    <w:rsid w:val="00B867CF"/>
    <w:rsid w:val="00B90B47"/>
    <w:rsid w:val="00B93798"/>
    <w:rsid w:val="00BA192E"/>
    <w:rsid w:val="00BA3B43"/>
    <w:rsid w:val="00BB01F4"/>
    <w:rsid w:val="00BB0291"/>
    <w:rsid w:val="00BC0D4C"/>
    <w:rsid w:val="00BC4B7A"/>
    <w:rsid w:val="00BD17A9"/>
    <w:rsid w:val="00BD613C"/>
    <w:rsid w:val="00BE0C4C"/>
    <w:rsid w:val="00BE2F48"/>
    <w:rsid w:val="00BE5EE2"/>
    <w:rsid w:val="00BF4EDA"/>
    <w:rsid w:val="00BF53A7"/>
    <w:rsid w:val="00BF579B"/>
    <w:rsid w:val="00C101EC"/>
    <w:rsid w:val="00C13DB4"/>
    <w:rsid w:val="00C13F37"/>
    <w:rsid w:val="00C14388"/>
    <w:rsid w:val="00C23A52"/>
    <w:rsid w:val="00C25B73"/>
    <w:rsid w:val="00C27B6C"/>
    <w:rsid w:val="00C27C0D"/>
    <w:rsid w:val="00C33923"/>
    <w:rsid w:val="00C3441B"/>
    <w:rsid w:val="00C35A22"/>
    <w:rsid w:val="00C413C0"/>
    <w:rsid w:val="00C53189"/>
    <w:rsid w:val="00C7118C"/>
    <w:rsid w:val="00C738E7"/>
    <w:rsid w:val="00C73FBC"/>
    <w:rsid w:val="00C7604B"/>
    <w:rsid w:val="00C76984"/>
    <w:rsid w:val="00C821B6"/>
    <w:rsid w:val="00C84640"/>
    <w:rsid w:val="00CA44FC"/>
    <w:rsid w:val="00CA4DA3"/>
    <w:rsid w:val="00CA7968"/>
    <w:rsid w:val="00CB6DCF"/>
    <w:rsid w:val="00CC19D3"/>
    <w:rsid w:val="00CC1B0E"/>
    <w:rsid w:val="00CD51A3"/>
    <w:rsid w:val="00CD5A35"/>
    <w:rsid w:val="00CD7A38"/>
    <w:rsid w:val="00CE17C8"/>
    <w:rsid w:val="00CE3E52"/>
    <w:rsid w:val="00CE4AB9"/>
    <w:rsid w:val="00CE6644"/>
    <w:rsid w:val="00CF209C"/>
    <w:rsid w:val="00CF26CC"/>
    <w:rsid w:val="00CF730C"/>
    <w:rsid w:val="00D04E63"/>
    <w:rsid w:val="00D1253F"/>
    <w:rsid w:val="00D17D58"/>
    <w:rsid w:val="00D24F4C"/>
    <w:rsid w:val="00D3330A"/>
    <w:rsid w:val="00D377D9"/>
    <w:rsid w:val="00D42AD2"/>
    <w:rsid w:val="00D455A8"/>
    <w:rsid w:val="00D510A7"/>
    <w:rsid w:val="00D54048"/>
    <w:rsid w:val="00D56DFA"/>
    <w:rsid w:val="00D61F85"/>
    <w:rsid w:val="00D622BD"/>
    <w:rsid w:val="00D64A35"/>
    <w:rsid w:val="00D67F9D"/>
    <w:rsid w:val="00D71F86"/>
    <w:rsid w:val="00D7490F"/>
    <w:rsid w:val="00D750FE"/>
    <w:rsid w:val="00D76051"/>
    <w:rsid w:val="00D760E1"/>
    <w:rsid w:val="00D7691B"/>
    <w:rsid w:val="00D845A9"/>
    <w:rsid w:val="00D87D5D"/>
    <w:rsid w:val="00D911E6"/>
    <w:rsid w:val="00D91667"/>
    <w:rsid w:val="00D93509"/>
    <w:rsid w:val="00DA2980"/>
    <w:rsid w:val="00DA35BD"/>
    <w:rsid w:val="00DA57E9"/>
    <w:rsid w:val="00DA74C5"/>
    <w:rsid w:val="00DB08A0"/>
    <w:rsid w:val="00DB2653"/>
    <w:rsid w:val="00DB57BE"/>
    <w:rsid w:val="00DD67F6"/>
    <w:rsid w:val="00DD75F9"/>
    <w:rsid w:val="00DE1FB9"/>
    <w:rsid w:val="00DE2E48"/>
    <w:rsid w:val="00DE4010"/>
    <w:rsid w:val="00DE4570"/>
    <w:rsid w:val="00DE635D"/>
    <w:rsid w:val="00DE6709"/>
    <w:rsid w:val="00DF4F1A"/>
    <w:rsid w:val="00E00C3C"/>
    <w:rsid w:val="00E03085"/>
    <w:rsid w:val="00E10AE9"/>
    <w:rsid w:val="00E15BB9"/>
    <w:rsid w:val="00E22A81"/>
    <w:rsid w:val="00E260BD"/>
    <w:rsid w:val="00E34455"/>
    <w:rsid w:val="00E37627"/>
    <w:rsid w:val="00E51A5A"/>
    <w:rsid w:val="00E62F5D"/>
    <w:rsid w:val="00E6516C"/>
    <w:rsid w:val="00E6645B"/>
    <w:rsid w:val="00E80060"/>
    <w:rsid w:val="00E867D2"/>
    <w:rsid w:val="00E90CEC"/>
    <w:rsid w:val="00E91D35"/>
    <w:rsid w:val="00E97A71"/>
    <w:rsid w:val="00EA0F46"/>
    <w:rsid w:val="00EA7E41"/>
    <w:rsid w:val="00EB2EE0"/>
    <w:rsid w:val="00EC3BF5"/>
    <w:rsid w:val="00EC5D6D"/>
    <w:rsid w:val="00EE054A"/>
    <w:rsid w:val="00EE19EB"/>
    <w:rsid w:val="00EE1B65"/>
    <w:rsid w:val="00EE3BE9"/>
    <w:rsid w:val="00EE487D"/>
    <w:rsid w:val="00EE67AA"/>
    <w:rsid w:val="00EF6C5F"/>
    <w:rsid w:val="00F0675E"/>
    <w:rsid w:val="00F121A5"/>
    <w:rsid w:val="00F131D6"/>
    <w:rsid w:val="00F23DFA"/>
    <w:rsid w:val="00F2628D"/>
    <w:rsid w:val="00F3144F"/>
    <w:rsid w:val="00F36993"/>
    <w:rsid w:val="00F41400"/>
    <w:rsid w:val="00F45F9A"/>
    <w:rsid w:val="00F462BF"/>
    <w:rsid w:val="00F46B81"/>
    <w:rsid w:val="00F471FD"/>
    <w:rsid w:val="00F478B1"/>
    <w:rsid w:val="00F65CEF"/>
    <w:rsid w:val="00F73E18"/>
    <w:rsid w:val="00F74B28"/>
    <w:rsid w:val="00F76FAC"/>
    <w:rsid w:val="00F80A37"/>
    <w:rsid w:val="00F82BC2"/>
    <w:rsid w:val="00F82DE2"/>
    <w:rsid w:val="00F8336F"/>
    <w:rsid w:val="00F87A21"/>
    <w:rsid w:val="00F90556"/>
    <w:rsid w:val="00F93014"/>
    <w:rsid w:val="00F974E1"/>
    <w:rsid w:val="00F9790F"/>
    <w:rsid w:val="00FA3A38"/>
    <w:rsid w:val="00FB23B3"/>
    <w:rsid w:val="00FB5C68"/>
    <w:rsid w:val="00FB76A6"/>
    <w:rsid w:val="00FC5FE4"/>
    <w:rsid w:val="00FC7A5B"/>
    <w:rsid w:val="00FD69F5"/>
    <w:rsid w:val="00FE1E48"/>
    <w:rsid w:val="00FE495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75"/>
        <o:r id="V:Rule2" type="connector" idref="#_x0000_s1086"/>
        <o:r id="V:Rule3" type="connector" idref="#_x0000_s1069"/>
        <o:r id="V:Rule4" type="connector" idref="#_x0000_s1074"/>
        <o:r id="V:Rule5" type="connector" idref="#_x0000_s1078"/>
        <o:r id="V:Rule6" type="connector" idref="#_x0000_s1079"/>
        <o:r id="V:Rule7" type="connector" idref="#_x0000_s1077"/>
        <o:r id="V:Rule8" type="connector" idref="#_x0000_s1071"/>
        <o:r id="V:Rule9" type="connector" idref="#_x0000_s1073"/>
        <o:r id="V:Rule10" type="connector" idref="#_x0000_s1070"/>
        <o:r id="V:Rule11" type="connector" idref="#_x0000_s1081"/>
        <o:r id="V:Rule12" type="connector" idref="#_x0000_s1088"/>
        <o:r id="V:Rule13" type="connector" idref="#_x0000_s1076"/>
      </o:rules>
    </o:shapelayout>
  </w:shapeDefaults>
  <w:decimalSymbol w:val=","/>
  <w:listSeparator w:val=";"/>
  <w14:docId w14:val="20700729"/>
  <w15:docId w15:val="{B6F57F7E-03DD-4EF4-8284-AC6E8FEA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12">
    <w:name w:val="Заголовок1"/>
    <w:basedOn w:val="a6"/>
    <w:next w:val="a"/>
    <w:rsid w:val="002753E0"/>
    <w:rPr>
      <w:rFonts w:ascii="Arial" w:hAnsi="Arial" w:cs="Arial"/>
      <w:b/>
      <w:bCs/>
      <w:color w:val="C0C0C0"/>
    </w:rPr>
  </w:style>
  <w:style w:type="character" w:customStyle="1" w:styleId="a7">
    <w:name w:val="Заголовок своего сообщения"/>
    <w:basedOn w:val="a3"/>
    <w:rsid w:val="002753E0"/>
    <w:rPr>
      <w:rFonts w:cs="Times New Roman"/>
      <w:b/>
      <w:bCs/>
      <w:color w:val="000080"/>
    </w:rPr>
  </w:style>
  <w:style w:type="paragraph" w:customStyle="1" w:styleId="a8">
    <w:name w:val="Заголовок статьи"/>
    <w:basedOn w:val="a"/>
    <w:next w:val="a"/>
    <w:rsid w:val="002753E0"/>
    <w:pPr>
      <w:ind w:left="1612" w:hanging="892"/>
      <w:jc w:val="both"/>
    </w:pPr>
  </w:style>
  <w:style w:type="character" w:customStyle="1" w:styleId="a9">
    <w:name w:val="Заголовок чужого сообщения"/>
    <w:basedOn w:val="a3"/>
    <w:rsid w:val="002753E0"/>
    <w:rPr>
      <w:rFonts w:cs="Times New Roman"/>
      <w:b/>
      <w:bCs/>
      <w:color w:val="FF0000"/>
    </w:rPr>
  </w:style>
  <w:style w:type="paragraph" w:customStyle="1" w:styleId="aa">
    <w:name w:val="Интерактивный заголовок"/>
    <w:basedOn w:val="12"/>
    <w:next w:val="a"/>
    <w:rsid w:val="002753E0"/>
    <w:rPr>
      <w:b w:val="0"/>
      <w:bCs w:val="0"/>
      <w:color w:val="auto"/>
      <w:u w:val="single"/>
    </w:rPr>
  </w:style>
  <w:style w:type="paragraph" w:customStyle="1" w:styleId="ab">
    <w:name w:val="Интерфейс"/>
    <w:basedOn w:val="a"/>
    <w:next w:val="a"/>
    <w:rsid w:val="002753E0"/>
    <w:pPr>
      <w:jc w:val="both"/>
    </w:pPr>
    <w:rPr>
      <w:color w:val="D4D0C8"/>
      <w:sz w:val="22"/>
      <w:szCs w:val="22"/>
    </w:rPr>
  </w:style>
  <w:style w:type="paragraph" w:customStyle="1" w:styleId="ac">
    <w:name w:val="Комментарий"/>
    <w:basedOn w:val="a"/>
    <w:next w:val="a"/>
    <w:rsid w:val="002753E0"/>
    <w:pPr>
      <w:ind w:left="170"/>
      <w:jc w:val="both"/>
    </w:pPr>
    <w:rPr>
      <w:i/>
      <w:iCs/>
      <w:color w:val="800080"/>
    </w:rPr>
  </w:style>
  <w:style w:type="paragraph" w:customStyle="1" w:styleId="ad">
    <w:name w:val="Информация об изменениях документа"/>
    <w:basedOn w:val="ac"/>
    <w:next w:val="a"/>
    <w:rsid w:val="002753E0"/>
    <w:pPr>
      <w:ind w:left="0"/>
    </w:pPr>
  </w:style>
  <w:style w:type="paragraph" w:customStyle="1" w:styleId="ae">
    <w:name w:val="Текст (лев. подпись)"/>
    <w:basedOn w:val="a"/>
    <w:next w:val="a"/>
    <w:rsid w:val="002753E0"/>
  </w:style>
  <w:style w:type="paragraph" w:customStyle="1" w:styleId="af">
    <w:name w:val="Колонтитул (левый)"/>
    <w:basedOn w:val="ae"/>
    <w:next w:val="a"/>
    <w:rsid w:val="002753E0"/>
    <w:pPr>
      <w:jc w:val="both"/>
    </w:pPr>
    <w:rPr>
      <w:sz w:val="16"/>
      <w:szCs w:val="16"/>
    </w:rPr>
  </w:style>
  <w:style w:type="paragraph" w:customStyle="1" w:styleId="af0">
    <w:name w:val="Текст (прав. подпись)"/>
    <w:basedOn w:val="a"/>
    <w:next w:val="a"/>
    <w:rsid w:val="002753E0"/>
    <w:pPr>
      <w:jc w:val="right"/>
    </w:pPr>
  </w:style>
  <w:style w:type="paragraph" w:customStyle="1" w:styleId="af1">
    <w:name w:val="Колонтитул (правый)"/>
    <w:basedOn w:val="af0"/>
    <w:next w:val="a"/>
    <w:rsid w:val="002753E0"/>
    <w:pPr>
      <w:jc w:val="both"/>
    </w:pPr>
    <w:rPr>
      <w:sz w:val="16"/>
      <w:szCs w:val="16"/>
    </w:rPr>
  </w:style>
  <w:style w:type="paragraph" w:customStyle="1" w:styleId="af2">
    <w:name w:val="Комментарий пользователя"/>
    <w:basedOn w:val="ac"/>
    <w:next w:val="a"/>
    <w:rsid w:val="002753E0"/>
    <w:pPr>
      <w:ind w:left="0"/>
      <w:jc w:val="left"/>
    </w:pPr>
    <w:rPr>
      <w:i w:val="0"/>
      <w:iCs w:val="0"/>
      <w:color w:val="000080"/>
    </w:rPr>
  </w:style>
  <w:style w:type="paragraph" w:customStyle="1" w:styleId="af3">
    <w:name w:val="Моноширинный"/>
    <w:basedOn w:val="a"/>
    <w:next w:val="a"/>
    <w:rsid w:val="002753E0"/>
    <w:pPr>
      <w:jc w:val="both"/>
    </w:pPr>
    <w:rPr>
      <w:rFonts w:ascii="Courier New" w:hAnsi="Courier New" w:cs="Courier New"/>
    </w:rPr>
  </w:style>
  <w:style w:type="character" w:customStyle="1" w:styleId="af4">
    <w:name w:val="Найденные слова"/>
    <w:basedOn w:val="a3"/>
    <w:rsid w:val="002753E0"/>
    <w:rPr>
      <w:rFonts w:cs="Times New Roman"/>
      <w:b/>
      <w:bCs/>
      <w:color w:val="000080"/>
    </w:rPr>
  </w:style>
  <w:style w:type="character" w:customStyle="1" w:styleId="af5">
    <w:name w:val="Не вступил в силу"/>
    <w:basedOn w:val="a3"/>
    <w:rsid w:val="002753E0"/>
    <w:rPr>
      <w:rFonts w:cs="Times New Roman"/>
      <w:b/>
      <w:bCs/>
      <w:color w:val="008080"/>
    </w:rPr>
  </w:style>
  <w:style w:type="paragraph" w:customStyle="1" w:styleId="af6">
    <w:name w:val="Нормальный (таблица)"/>
    <w:basedOn w:val="a"/>
    <w:next w:val="a"/>
    <w:rsid w:val="002753E0"/>
    <w:pPr>
      <w:jc w:val="both"/>
    </w:pPr>
  </w:style>
  <w:style w:type="paragraph" w:customStyle="1" w:styleId="af7">
    <w:name w:val="Объект"/>
    <w:basedOn w:val="a"/>
    <w:next w:val="a"/>
    <w:rsid w:val="002753E0"/>
    <w:pPr>
      <w:jc w:val="both"/>
    </w:pPr>
  </w:style>
  <w:style w:type="paragraph" w:customStyle="1" w:styleId="af8">
    <w:name w:val="Таблицы (моноширинный)"/>
    <w:basedOn w:val="a"/>
    <w:next w:val="a"/>
    <w:rsid w:val="002753E0"/>
    <w:pPr>
      <w:jc w:val="both"/>
    </w:pPr>
    <w:rPr>
      <w:rFonts w:ascii="Courier New" w:hAnsi="Courier New" w:cs="Courier New"/>
    </w:rPr>
  </w:style>
  <w:style w:type="paragraph" w:customStyle="1" w:styleId="af9">
    <w:name w:val="Оглавление"/>
    <w:basedOn w:val="af8"/>
    <w:next w:val="a"/>
    <w:rsid w:val="002753E0"/>
    <w:pPr>
      <w:ind w:left="140"/>
    </w:pPr>
    <w:rPr>
      <w:rFonts w:ascii="Arial" w:hAnsi="Arial" w:cs="Arial"/>
    </w:rPr>
  </w:style>
  <w:style w:type="character" w:customStyle="1" w:styleId="afa">
    <w:name w:val="Опечатки"/>
    <w:rsid w:val="002753E0"/>
    <w:rPr>
      <w:color w:val="FF0000"/>
    </w:rPr>
  </w:style>
  <w:style w:type="paragraph" w:customStyle="1" w:styleId="afb">
    <w:name w:val="Переменная часть"/>
    <w:basedOn w:val="a6"/>
    <w:next w:val="a"/>
    <w:rsid w:val="002753E0"/>
    <w:rPr>
      <w:rFonts w:ascii="Arial" w:hAnsi="Arial" w:cs="Arial"/>
      <w:sz w:val="20"/>
      <w:szCs w:val="20"/>
    </w:rPr>
  </w:style>
  <w:style w:type="paragraph" w:customStyle="1" w:styleId="afc">
    <w:name w:val="Постоянная часть"/>
    <w:basedOn w:val="a6"/>
    <w:next w:val="a"/>
    <w:rsid w:val="002753E0"/>
    <w:rPr>
      <w:rFonts w:ascii="Arial" w:hAnsi="Arial" w:cs="Arial"/>
      <w:sz w:val="22"/>
      <w:szCs w:val="22"/>
    </w:rPr>
  </w:style>
  <w:style w:type="paragraph" w:customStyle="1" w:styleId="afd">
    <w:name w:val="Прижатый влево"/>
    <w:basedOn w:val="a"/>
    <w:next w:val="a"/>
    <w:rsid w:val="002753E0"/>
  </w:style>
  <w:style w:type="character" w:customStyle="1" w:styleId="afe">
    <w:name w:val="Продолжение ссылки"/>
    <w:basedOn w:val="a4"/>
    <w:rsid w:val="002753E0"/>
    <w:rPr>
      <w:rFonts w:cs="Times New Roman"/>
      <w:b/>
      <w:bCs/>
      <w:color w:val="008000"/>
    </w:rPr>
  </w:style>
  <w:style w:type="paragraph" w:customStyle="1" w:styleId="aff">
    <w:name w:val="Словарная статья"/>
    <w:basedOn w:val="a"/>
    <w:next w:val="a"/>
    <w:rsid w:val="002753E0"/>
    <w:pPr>
      <w:ind w:right="118"/>
      <w:jc w:val="both"/>
    </w:pPr>
  </w:style>
  <w:style w:type="character" w:customStyle="1" w:styleId="aff0">
    <w:name w:val="Сравнение редакций"/>
    <w:basedOn w:val="a3"/>
    <w:rsid w:val="002753E0"/>
    <w:rPr>
      <w:rFonts w:cs="Times New Roman"/>
      <w:b/>
      <w:bCs/>
      <w:color w:val="000080"/>
    </w:rPr>
  </w:style>
  <w:style w:type="character" w:customStyle="1" w:styleId="aff1">
    <w:name w:val="Сравнение редакций. Добавленный фрагмент"/>
    <w:rsid w:val="002753E0"/>
    <w:rPr>
      <w:color w:val="0000FF"/>
    </w:rPr>
  </w:style>
  <w:style w:type="character" w:customStyle="1" w:styleId="aff2">
    <w:name w:val="Сравнение редакций. Удаленный фрагмент"/>
    <w:rsid w:val="002753E0"/>
    <w:rPr>
      <w:strike/>
      <w:color w:val="808000"/>
    </w:rPr>
  </w:style>
  <w:style w:type="paragraph" w:customStyle="1" w:styleId="aff3">
    <w:name w:val="Текст (справка)"/>
    <w:basedOn w:val="a"/>
    <w:next w:val="a"/>
    <w:rsid w:val="002753E0"/>
    <w:pPr>
      <w:ind w:left="170" w:right="170"/>
    </w:pPr>
  </w:style>
  <w:style w:type="paragraph" w:customStyle="1" w:styleId="aff4">
    <w:name w:val="Текст в таблице"/>
    <w:basedOn w:val="af6"/>
    <w:next w:val="a"/>
    <w:rsid w:val="002753E0"/>
    <w:pPr>
      <w:ind w:firstLine="500"/>
    </w:pPr>
  </w:style>
  <w:style w:type="paragraph" w:customStyle="1" w:styleId="aff5">
    <w:name w:val="Технический комментарий"/>
    <w:basedOn w:val="a"/>
    <w:next w:val="a"/>
    <w:rsid w:val="002753E0"/>
  </w:style>
  <w:style w:type="character" w:customStyle="1" w:styleId="aff6">
    <w:name w:val="Утратил силу"/>
    <w:basedOn w:val="a3"/>
    <w:rsid w:val="002753E0"/>
    <w:rPr>
      <w:rFonts w:cs="Times New Roman"/>
      <w:b/>
      <w:bCs/>
      <w:strike/>
      <w:color w:val="808000"/>
    </w:rPr>
  </w:style>
  <w:style w:type="paragraph" w:customStyle="1" w:styleId="aff7">
    <w:name w:val="Центрированный (таблица)"/>
    <w:basedOn w:val="af6"/>
    <w:next w:val="a"/>
    <w:rsid w:val="002753E0"/>
    <w:pPr>
      <w:jc w:val="center"/>
    </w:pPr>
  </w:style>
  <w:style w:type="table" w:styleId="aff8">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rsid w:val="00EE3BE9"/>
    <w:pPr>
      <w:tabs>
        <w:tab w:val="center" w:pos="4677"/>
        <w:tab w:val="right" w:pos="9355"/>
      </w:tabs>
    </w:pPr>
  </w:style>
  <w:style w:type="character" w:customStyle="1" w:styleId="affa">
    <w:name w:val="Верхний колонтитул Знак"/>
    <w:basedOn w:val="a0"/>
    <w:link w:val="aff9"/>
    <w:locked/>
    <w:rsid w:val="002753E0"/>
    <w:rPr>
      <w:rFonts w:ascii="Arial" w:hAnsi="Arial" w:cs="Arial"/>
      <w:sz w:val="24"/>
      <w:szCs w:val="24"/>
    </w:rPr>
  </w:style>
  <w:style w:type="character" w:styleId="affb">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semiHidden/>
    <w:rsid w:val="00C7604B"/>
    <w:pPr>
      <w:tabs>
        <w:tab w:val="center" w:pos="4677"/>
        <w:tab w:val="right" w:pos="9355"/>
      </w:tabs>
    </w:pPr>
  </w:style>
  <w:style w:type="character" w:customStyle="1" w:styleId="affd">
    <w:name w:val="Нижний колонтитул Знак"/>
    <w:basedOn w:val="a0"/>
    <w:link w:val="affc"/>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e">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
    <w:name w:val="Hyperlink"/>
    <w:basedOn w:val="a0"/>
    <w:rsid w:val="006D2672"/>
    <w:rPr>
      <w:rFonts w:cs="Times New Roman"/>
      <w:color w:val="0000FF"/>
      <w:u w:val="single"/>
    </w:rPr>
  </w:style>
  <w:style w:type="character" w:styleId="afff0">
    <w:name w:val="FollowedHyperlink"/>
    <w:basedOn w:val="a0"/>
    <w:semiHidden/>
    <w:rsid w:val="006D2672"/>
    <w:rPr>
      <w:rFonts w:cs="Times New Roman"/>
      <w:color w:val="800080"/>
      <w:u w:val="single"/>
    </w:rPr>
  </w:style>
  <w:style w:type="paragraph" w:styleId="afff1">
    <w:name w:val="footnote text"/>
    <w:basedOn w:val="a"/>
    <w:link w:val="afff2"/>
    <w:semiHidden/>
    <w:rsid w:val="00336F70"/>
    <w:rPr>
      <w:sz w:val="20"/>
      <w:szCs w:val="20"/>
    </w:rPr>
  </w:style>
  <w:style w:type="character" w:customStyle="1" w:styleId="afff2">
    <w:name w:val="Текст сноски Знак"/>
    <w:basedOn w:val="a0"/>
    <w:link w:val="afff1"/>
    <w:semiHidden/>
    <w:locked/>
    <w:rsid w:val="00336F70"/>
    <w:rPr>
      <w:rFonts w:ascii="Arial" w:hAnsi="Arial" w:cs="Arial"/>
      <w:sz w:val="20"/>
      <w:szCs w:val="20"/>
    </w:rPr>
  </w:style>
  <w:style w:type="character" w:styleId="afff3">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4">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36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49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95AF5AF2F00699D51777632BEA7053C6A31C7A29A1B186B6DC26A50D4A267F66B03F77BDEB09C0F2B4AD50v8MDG" TargetMode="External"/><Relationship Id="rId7" Type="http://schemas.openxmlformats.org/officeDocument/2006/relationships/image" Target="media/image1.wmf"/><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hyperlink" Target="http://www.consultant.ru/document/cons_doc_LAW_1030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95AF5AF2F00699D51777632BEA7053C6A31C7A29A1B186B6DC26A50D4A267F66B03F77BDEB09C0F2B4AD51v8M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03023/" TargetMode="External"/><Relationship Id="rId23" Type="http://schemas.openxmlformats.org/officeDocument/2006/relationships/header" Target="header1.xml"/><Relationship Id="rId10" Type="http://schemas.openxmlformats.org/officeDocument/2006/relationships/hyperlink" Target="http://www.consultant.ru/document/cons_doc_LAW_321522/d44bdb356e6a691d0c72fef05ed16f68af0af9eb/" TargetMode="External"/><Relationship Id="rId19"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consultant.ru/document/cons_doc_LAW_321522/585cf44cd76d6cfd2491e5713fd663e8e56a3831/" TargetMode="External"/><Relationship Id="rId22" Type="http://schemas.openxmlformats.org/officeDocument/2006/relationships/hyperlink" Target="consultantplus://offline/ref=F230A7E4589A786FFB9391FFFF147C125014BB77682EAFB7BF023E4F6DG9V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11612</Words>
  <Characters>66194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77651</CharactersWithSpaces>
  <SharedDoc>false</SharedDoc>
  <HLinks>
    <vt:vector size="30" baseType="variant">
      <vt:variant>
        <vt:i4>1376336</vt:i4>
      </vt:variant>
      <vt:variant>
        <vt:i4>12</vt:i4>
      </vt:variant>
      <vt:variant>
        <vt:i4>0</vt:i4>
      </vt:variant>
      <vt:variant>
        <vt:i4>5</vt:i4>
      </vt:variant>
      <vt:variant>
        <vt:lpwstr>consultantplus://offline/ref=F230A7E4589A786FFB9391FFFF147C125014BB77682EAFB7BF023E4F6DG9VEX</vt:lpwstr>
      </vt:variant>
      <vt:variant>
        <vt:lpwstr/>
      </vt:variant>
      <vt:variant>
        <vt:i4>5242885</vt:i4>
      </vt:variant>
      <vt:variant>
        <vt:i4>9</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6</vt:i4>
      </vt:variant>
      <vt:variant>
        <vt:i4>0</vt:i4>
      </vt:variant>
      <vt:variant>
        <vt:i4>5</vt:i4>
      </vt:variant>
      <vt:variant>
        <vt:lpwstr>consultantplus://offline/ref=95AF5AF2F00699D51777632BEA7053C6A31C7A29A1B186B6DC26A50D4A267F66B03F77BDEB09C0F2B4AD51v8M3G</vt:lpwstr>
      </vt:variant>
      <vt:variant>
        <vt:lpwstr/>
      </vt:variant>
      <vt:variant>
        <vt:i4>917518</vt:i4>
      </vt:variant>
      <vt:variant>
        <vt:i4>3</vt:i4>
      </vt:variant>
      <vt:variant>
        <vt:i4>0</vt:i4>
      </vt:variant>
      <vt:variant>
        <vt:i4>5</vt:i4>
      </vt:variant>
      <vt:variant>
        <vt:lpwstr>http://www.pgu.e-zab.ru/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4</cp:revision>
  <cp:lastPrinted>2012-06-29T07:09:00Z</cp:lastPrinted>
  <dcterms:created xsi:type="dcterms:W3CDTF">2020-01-29T02:08:00Z</dcterms:created>
  <dcterms:modified xsi:type="dcterms:W3CDTF">2020-01-29T04:55:00Z</dcterms:modified>
</cp:coreProperties>
</file>