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86" w:rsidRDefault="00FB4986" w:rsidP="00FB4986"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97790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986" w:rsidRDefault="00FB4986" w:rsidP="00FB4986"/>
    <w:p w:rsidR="00FB4986" w:rsidRDefault="00FB4986" w:rsidP="00FB4986"/>
    <w:p w:rsidR="00FB4986" w:rsidRDefault="00FB4986" w:rsidP="00FB4986"/>
    <w:p w:rsidR="00FB4986" w:rsidRDefault="00FB4986" w:rsidP="00FB4986"/>
    <w:p w:rsidR="00FB4986" w:rsidRDefault="00FB4986" w:rsidP="00FB4986"/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3"/>
      </w:tblGrid>
      <w:tr w:rsidR="00FB4986" w:rsidTr="0032609A">
        <w:trPr>
          <w:trHeight w:val="2482"/>
        </w:trPr>
        <w:tc>
          <w:tcPr>
            <w:tcW w:w="9923" w:type="dxa"/>
          </w:tcPr>
          <w:p w:rsidR="00FB4986" w:rsidRPr="009246FF" w:rsidRDefault="00FB4986" w:rsidP="0032609A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9246FF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АДМИНИСТРАЦИЯ СЕЛЬСКОЕ ПОСЕЛЕНИЕ «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КУРУНЗУЛАЙСКОЕ</w:t>
            </w:r>
            <w:r w:rsidRPr="009246FF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» МУНИЦИПАЛЬНОГО РАЙОНА БОРЗИНСКИЙ РАЙОН ЗАБАЙКАЛЬСКОГО КРАЯ</w:t>
            </w:r>
          </w:p>
          <w:p w:rsidR="00FB4986" w:rsidRPr="008115B4" w:rsidRDefault="00FB4986" w:rsidP="0032609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2"/>
                <w:lang w:eastAsia="en-US" w:bidi="ar-SA"/>
              </w:rPr>
            </w:pPr>
          </w:p>
          <w:p w:rsidR="00FB4986" w:rsidRPr="008115B4" w:rsidRDefault="00FB4986" w:rsidP="0032609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44"/>
                <w:szCs w:val="44"/>
                <w:lang w:eastAsia="en-US" w:bidi="ar-SA"/>
              </w:rPr>
            </w:pPr>
            <w:r w:rsidRPr="008115B4">
              <w:rPr>
                <w:rFonts w:eastAsia="Calibri" w:cs="Times New Roman"/>
                <w:b/>
                <w:kern w:val="0"/>
                <w:sz w:val="44"/>
                <w:szCs w:val="44"/>
                <w:lang w:eastAsia="en-US" w:bidi="ar-SA"/>
              </w:rPr>
              <w:t>ПОСТАНОВЛЕНИЕ</w:t>
            </w:r>
          </w:p>
          <w:p w:rsidR="00FB4986" w:rsidRDefault="00FB4986" w:rsidP="0032609A">
            <w:pPr>
              <w:jc w:val="center"/>
              <w:rPr>
                <w:b/>
                <w:sz w:val="28"/>
              </w:rPr>
            </w:pPr>
          </w:p>
          <w:p w:rsidR="00FB4986" w:rsidRPr="00C01893" w:rsidRDefault="00FB4986" w:rsidP="0032609A">
            <w:pPr>
              <w:rPr>
                <w:sz w:val="28"/>
                <w:szCs w:val="28"/>
              </w:rPr>
            </w:pPr>
            <w:r>
              <w:t xml:space="preserve">  </w:t>
            </w:r>
            <w:r w:rsidRPr="008036DC">
              <w:t xml:space="preserve">    </w:t>
            </w:r>
            <w:r>
              <w:rPr>
                <w:sz w:val="28"/>
                <w:szCs w:val="28"/>
              </w:rPr>
              <w:t>09 апреля 2020</w:t>
            </w:r>
            <w:r w:rsidRPr="00C01893">
              <w:rPr>
                <w:sz w:val="28"/>
                <w:szCs w:val="28"/>
              </w:rPr>
              <w:t xml:space="preserve">года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C01893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>№ 3</w:t>
            </w:r>
          </w:p>
          <w:p w:rsidR="00FB4986" w:rsidRDefault="00FB4986" w:rsidP="0032609A">
            <w:pPr>
              <w:jc w:val="center"/>
              <w:rPr>
                <w:sz w:val="28"/>
              </w:rPr>
            </w:pPr>
          </w:p>
          <w:p w:rsidR="00FB4986" w:rsidRPr="00FA2CE9" w:rsidRDefault="00FB4986" w:rsidP="0032609A">
            <w:pPr>
              <w:jc w:val="center"/>
              <w:rPr>
                <w:sz w:val="28"/>
              </w:rPr>
            </w:pPr>
            <w:r w:rsidRPr="00FA2CE9">
              <w:rPr>
                <w:sz w:val="28"/>
              </w:rPr>
              <w:t>с. Курунзулай</w:t>
            </w:r>
          </w:p>
          <w:p w:rsidR="00FB4986" w:rsidRPr="008E0E8A" w:rsidRDefault="00FB4986" w:rsidP="0032609A">
            <w:pPr>
              <w:pStyle w:val="21"/>
              <w:rPr>
                <w:szCs w:val="28"/>
              </w:rPr>
            </w:pPr>
          </w:p>
        </w:tc>
      </w:tr>
      <w:tr w:rsidR="00FB4986" w:rsidTr="0032609A">
        <w:tc>
          <w:tcPr>
            <w:tcW w:w="9923" w:type="dxa"/>
          </w:tcPr>
          <w:p w:rsidR="00FB4986" w:rsidRDefault="00FB4986" w:rsidP="0032609A">
            <w:pPr>
              <w:pStyle w:val="a3"/>
              <w:jc w:val="center"/>
              <w:rPr>
                <w:rFonts w:cs="Times New Roman"/>
                <w:b/>
                <w:kern w:val="2"/>
                <w:sz w:val="28"/>
                <w:szCs w:val="28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</w:rPr>
              <w:t>О введении особого противопожарного режима на территории сельского поселения</w:t>
            </w:r>
          </w:p>
          <w:p w:rsidR="00FB4986" w:rsidRDefault="00FB4986" w:rsidP="0032609A">
            <w:pPr>
              <w:pStyle w:val="a3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</w:tbl>
    <w:p w:rsidR="00FB4986" w:rsidRDefault="00FB4986" w:rsidP="00FB4986">
      <w:pPr>
        <w:tabs>
          <w:tab w:val="left" w:pos="709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ab/>
      </w:r>
      <w:r w:rsidRPr="007C7C94">
        <w:rPr>
          <w:rFonts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>
        <w:rPr>
          <w:rFonts w:cs="Times New Roman"/>
          <w:sz w:val="28"/>
          <w:szCs w:val="28"/>
        </w:rPr>
        <w:t xml:space="preserve"> в соответствии с постановлением от 07 апреля 2020 года «Об установлении на территориях муниципальных районов и городских округов Забайкальского края особого противопожарного режима» в целях усиления пожарной безопасности </w:t>
      </w:r>
      <w:r>
        <w:rPr>
          <w:sz w:val="28"/>
          <w:szCs w:val="28"/>
        </w:rPr>
        <w:t>а</w:t>
      </w:r>
      <w:r w:rsidRPr="00F84BFC">
        <w:rPr>
          <w:sz w:val="28"/>
          <w:szCs w:val="28"/>
        </w:rPr>
        <w:t>дминистрация сельского поселения</w:t>
      </w:r>
      <w:r>
        <w:rPr>
          <w:sz w:val="28"/>
          <w:szCs w:val="28"/>
        </w:rPr>
        <w:t xml:space="preserve"> </w:t>
      </w:r>
      <w:r w:rsidRPr="0058199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Курунзулайское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proofErr w:type="spellStart"/>
      <w:proofErr w:type="gramStart"/>
      <w:r w:rsidRPr="00F84BFC">
        <w:rPr>
          <w:b/>
          <w:sz w:val="28"/>
          <w:szCs w:val="28"/>
        </w:rPr>
        <w:t>п</w:t>
      </w:r>
      <w:proofErr w:type="spellEnd"/>
      <w:proofErr w:type="gramEnd"/>
      <w:r w:rsidRPr="00F84BFC">
        <w:rPr>
          <w:b/>
          <w:sz w:val="28"/>
          <w:szCs w:val="28"/>
        </w:rPr>
        <w:t xml:space="preserve"> о с т а </w:t>
      </w:r>
      <w:proofErr w:type="spellStart"/>
      <w:r w:rsidRPr="00F84BFC">
        <w:rPr>
          <w:b/>
          <w:sz w:val="28"/>
          <w:szCs w:val="28"/>
        </w:rPr>
        <w:t>н</w:t>
      </w:r>
      <w:proofErr w:type="spellEnd"/>
      <w:r w:rsidRPr="00F84BFC">
        <w:rPr>
          <w:b/>
          <w:sz w:val="28"/>
          <w:szCs w:val="28"/>
        </w:rPr>
        <w:t xml:space="preserve"> </w:t>
      </w:r>
      <w:proofErr w:type="gramStart"/>
      <w:r w:rsidRPr="00F84BFC">
        <w:rPr>
          <w:b/>
          <w:sz w:val="28"/>
          <w:szCs w:val="28"/>
        </w:rPr>
        <w:t>о</w:t>
      </w:r>
      <w:proofErr w:type="gramEnd"/>
      <w:r w:rsidRPr="00F84BFC">
        <w:rPr>
          <w:b/>
          <w:sz w:val="28"/>
          <w:szCs w:val="28"/>
        </w:rPr>
        <w:t xml:space="preserve"> в л я е т</w:t>
      </w:r>
      <w:r w:rsidRPr="00F84BFC">
        <w:rPr>
          <w:sz w:val="28"/>
          <w:szCs w:val="28"/>
        </w:rPr>
        <w:t>:</w:t>
      </w:r>
      <w:r w:rsidRPr="005819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FB4986" w:rsidRDefault="00FB4986" w:rsidP="00FB4986">
      <w:pPr>
        <w:tabs>
          <w:tab w:val="left" w:pos="709"/>
        </w:tabs>
        <w:jc w:val="both"/>
        <w:rPr>
          <w:sz w:val="28"/>
          <w:szCs w:val="34"/>
        </w:rPr>
      </w:pPr>
    </w:p>
    <w:p w:rsidR="00FB4986" w:rsidRDefault="00FB4986" w:rsidP="00FB4986">
      <w:pPr>
        <w:tabs>
          <w:tab w:val="left" w:pos="709"/>
        </w:tabs>
        <w:ind w:firstLine="72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1.Ввести на территории сельского поселения </w:t>
      </w:r>
      <w:r w:rsidRPr="0058199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Курунзулайское</w:t>
      </w:r>
      <w:proofErr w:type="spellEnd"/>
      <w:r w:rsidRPr="005819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                                                      </w:t>
      </w:r>
      <w:r>
        <w:rPr>
          <w:sz w:val="28"/>
          <w:szCs w:val="34"/>
        </w:rPr>
        <w:t xml:space="preserve"> особый противопожарный режим</w:t>
      </w:r>
      <w:r w:rsidRPr="005501A5">
        <w:rPr>
          <w:sz w:val="28"/>
          <w:szCs w:val="34"/>
        </w:rPr>
        <w:t xml:space="preserve"> </w:t>
      </w:r>
      <w:r>
        <w:rPr>
          <w:sz w:val="28"/>
          <w:szCs w:val="34"/>
        </w:rPr>
        <w:t>с 09 апреля 2020 года.</w:t>
      </w:r>
    </w:p>
    <w:p w:rsidR="00FB4986" w:rsidRDefault="00FB4986" w:rsidP="00FB4986">
      <w:pPr>
        <w:tabs>
          <w:tab w:val="left" w:pos="709"/>
        </w:tabs>
        <w:ind w:firstLine="720"/>
        <w:jc w:val="both"/>
        <w:rPr>
          <w:sz w:val="28"/>
          <w:szCs w:val="34"/>
        </w:rPr>
      </w:pPr>
      <w:r>
        <w:rPr>
          <w:sz w:val="28"/>
          <w:szCs w:val="34"/>
        </w:rPr>
        <w:t>2. В период, указанный в п.1 настоящего постановления:</w:t>
      </w:r>
    </w:p>
    <w:p w:rsidR="00FB4986" w:rsidRDefault="00FB4986" w:rsidP="00FB498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34"/>
        </w:rPr>
        <w:t xml:space="preserve">  2.1. 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FB4986" w:rsidRDefault="00FB4986" w:rsidP="00FB498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34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2.2. Ввести ограничение пребывания граждан в лесах, за исключением сквозного проезда.</w:t>
      </w:r>
    </w:p>
    <w:p w:rsidR="00FB4986" w:rsidRDefault="00FB4986" w:rsidP="00FB4986">
      <w:pPr>
        <w:tabs>
          <w:tab w:val="left" w:pos="709"/>
        </w:tabs>
        <w:ind w:firstLine="720"/>
        <w:jc w:val="both"/>
        <w:rPr>
          <w:sz w:val="28"/>
          <w:szCs w:val="34"/>
        </w:rPr>
      </w:pPr>
      <w:r>
        <w:rPr>
          <w:sz w:val="28"/>
          <w:szCs w:val="34"/>
        </w:rPr>
        <w:t>2.3. Запретить проведение пожароопасных работ на территории поселения,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палов.</w:t>
      </w:r>
    </w:p>
    <w:p w:rsidR="00FB4986" w:rsidRDefault="00FB4986" w:rsidP="00FB4986">
      <w:pPr>
        <w:tabs>
          <w:tab w:val="left" w:pos="709"/>
        </w:tabs>
        <w:ind w:firstLine="720"/>
        <w:jc w:val="both"/>
        <w:rPr>
          <w:sz w:val="28"/>
          <w:szCs w:val="34"/>
        </w:rPr>
      </w:pPr>
      <w:r>
        <w:rPr>
          <w:sz w:val="28"/>
          <w:szCs w:val="34"/>
        </w:rPr>
        <w:t>2.4. Запретить разведение костров в лесах.</w:t>
      </w:r>
    </w:p>
    <w:p w:rsidR="00FB4986" w:rsidRDefault="00FB4986" w:rsidP="00FB498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34"/>
        </w:rPr>
        <w:t xml:space="preserve">3. Рекомендовать руководителям предприятий, учреждений, организаций не зависимо от формы собственности,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соблюдать на подведомственной территории особый противопожарный режим.</w:t>
      </w:r>
    </w:p>
    <w:p w:rsidR="00FB4986" w:rsidRDefault="00FB4986" w:rsidP="00FB498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</w:t>
      </w:r>
      <w:r>
        <w:rPr>
          <w:sz w:val="28"/>
          <w:szCs w:val="28"/>
        </w:rPr>
        <w:t xml:space="preserve">Постановление вступает в силу со дня его обнародования в соответствии с порядком, установленным Уставом сельского поселения </w:t>
      </w:r>
      <w:r w:rsidRPr="0058199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Курунзулайское</w:t>
      </w:r>
      <w:proofErr w:type="spellEnd"/>
      <w:r w:rsidRPr="0058199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5819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</w:t>
      </w:r>
      <w:r>
        <w:rPr>
          <w:sz w:val="28"/>
          <w:szCs w:val="28"/>
        </w:rPr>
        <w:t xml:space="preserve">                   </w:t>
      </w:r>
    </w:p>
    <w:p w:rsidR="00FB4986" w:rsidRPr="004C3022" w:rsidRDefault="00FB4986" w:rsidP="00FB4986">
      <w:pPr>
        <w:tabs>
          <w:tab w:val="left" w:pos="709"/>
        </w:tabs>
        <w:ind w:firstLine="708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</w:t>
      </w:r>
      <w:r w:rsidRPr="00D8497D"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 w:rsidRPr="004C3022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</w:t>
      </w:r>
      <w:r w:rsidRPr="004C3022">
        <w:rPr>
          <w:color w:val="000000"/>
          <w:sz w:val="28"/>
          <w:szCs w:val="28"/>
        </w:rPr>
        <w:lastRenderedPageBreak/>
        <w:t>его официального обнародования.</w:t>
      </w:r>
    </w:p>
    <w:p w:rsidR="00FB4986" w:rsidRPr="00581998" w:rsidRDefault="00FB4986" w:rsidP="00FB4986">
      <w:pPr>
        <w:pStyle w:val="ConsPlusTitle"/>
        <w:widowControl/>
        <w:tabs>
          <w:tab w:val="left" w:pos="709"/>
        </w:tabs>
        <w:ind w:firstLine="709"/>
        <w:jc w:val="both"/>
        <w:rPr>
          <w:rFonts w:eastAsia="Times New Roman" w:cs="Times New Roman"/>
          <w:lang w:eastAsia="ru-RU"/>
        </w:rPr>
      </w:pPr>
      <w:r>
        <w:rPr>
          <w:rFonts w:ascii="Times New Roman" w:hAnsi="Times New Roman" w:cs="Times New Roman"/>
          <w:b w:val="0"/>
          <w:color w:val="000000"/>
        </w:rPr>
        <w:t>6</w:t>
      </w:r>
      <w:r w:rsidRPr="009246FF">
        <w:rPr>
          <w:rFonts w:ascii="Times New Roman" w:hAnsi="Times New Roman" w:cs="Times New Roman"/>
          <w:b w:val="0"/>
          <w:color w:val="000000"/>
        </w:rPr>
        <w:t xml:space="preserve">. </w:t>
      </w:r>
      <w:r w:rsidRPr="009246FF">
        <w:rPr>
          <w:rFonts w:ascii="Times New Roman" w:eastAsia="Arial Unicode MS" w:hAnsi="Times New Roman" w:cs="Times New Roman"/>
          <w:b w:val="0"/>
          <w:color w:val="000000"/>
          <w:kern w:val="1"/>
          <w:lang w:eastAsia="hi-IN" w:bidi="hi-IN"/>
        </w:rPr>
        <w:t>Настоящее постановление обнародовать на информационном стенде,</w:t>
      </w:r>
      <w:r>
        <w:rPr>
          <w:rFonts w:ascii="Times New Roman" w:eastAsia="Arial Unicode MS" w:hAnsi="Times New Roman" w:cs="Times New Roman"/>
          <w:b w:val="0"/>
          <w:color w:val="000000"/>
          <w:kern w:val="1"/>
          <w:lang w:eastAsia="hi-IN" w:bidi="hi-IN"/>
        </w:rPr>
        <w:t xml:space="preserve"> расположенном по адресу: 674625</w:t>
      </w:r>
      <w:r w:rsidRPr="009246FF">
        <w:rPr>
          <w:rFonts w:ascii="Times New Roman" w:eastAsia="Arial Unicode MS" w:hAnsi="Times New Roman" w:cs="Times New Roman"/>
          <w:b w:val="0"/>
          <w:color w:val="000000"/>
          <w:kern w:val="1"/>
          <w:lang w:eastAsia="hi-IN" w:bidi="hi-IN"/>
        </w:rPr>
        <w:t>, Забайкальский край, Бор</w:t>
      </w:r>
      <w:r>
        <w:rPr>
          <w:rFonts w:ascii="Times New Roman" w:eastAsia="Arial Unicode MS" w:hAnsi="Times New Roman" w:cs="Times New Roman"/>
          <w:b w:val="0"/>
          <w:color w:val="000000"/>
          <w:kern w:val="1"/>
          <w:lang w:eastAsia="hi-IN" w:bidi="hi-IN"/>
        </w:rPr>
        <w:t xml:space="preserve">зинский район, с. Курунзулай, ул. </w:t>
      </w:r>
      <w:proofErr w:type="spellStart"/>
      <w:r>
        <w:rPr>
          <w:rFonts w:ascii="Times New Roman" w:eastAsia="Arial Unicode MS" w:hAnsi="Times New Roman" w:cs="Times New Roman"/>
          <w:b w:val="0"/>
          <w:color w:val="000000"/>
          <w:kern w:val="1"/>
          <w:lang w:eastAsia="hi-IN" w:bidi="hi-IN"/>
        </w:rPr>
        <w:t>Матафонова</w:t>
      </w:r>
      <w:proofErr w:type="spellEnd"/>
      <w:r>
        <w:rPr>
          <w:rFonts w:ascii="Times New Roman" w:eastAsia="Arial Unicode MS" w:hAnsi="Times New Roman" w:cs="Times New Roman"/>
          <w:b w:val="0"/>
          <w:color w:val="000000"/>
          <w:kern w:val="1"/>
          <w:lang w:eastAsia="hi-IN" w:bidi="hi-IN"/>
        </w:rPr>
        <w:t>, д. 26.</w:t>
      </w:r>
    </w:p>
    <w:p w:rsidR="00FB4986" w:rsidRDefault="00FB4986" w:rsidP="00FB4986">
      <w:pPr>
        <w:widowControl/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B4986" w:rsidRDefault="00FB4986" w:rsidP="00FB4986">
      <w:pPr>
        <w:widowControl/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B4986" w:rsidRPr="00581998" w:rsidRDefault="00FB4986" w:rsidP="00FB4986">
      <w:pPr>
        <w:widowControl/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0"/>
          <w:szCs w:val="28"/>
          <w:lang w:eastAsia="ru-RU" w:bidi="ar-SA"/>
        </w:rPr>
      </w:pPr>
      <w:r w:rsidRPr="00581998">
        <w:rPr>
          <w:rFonts w:eastAsia="Times New Roman" w:cs="Times New Roman"/>
          <w:kern w:val="0"/>
          <w:sz w:val="28"/>
          <w:szCs w:val="28"/>
          <w:lang w:eastAsia="ru-RU" w:bidi="ar-SA"/>
        </w:rPr>
        <w:t>Глава сельского поселения</w:t>
      </w:r>
      <w:r w:rsidRPr="00581998">
        <w:rPr>
          <w:rFonts w:eastAsia="Times New Roman" w:cs="Times New Roman"/>
          <w:kern w:val="0"/>
          <w:sz w:val="20"/>
          <w:szCs w:val="28"/>
          <w:lang w:eastAsia="ru-RU" w:bidi="ar-SA"/>
        </w:rPr>
        <w:t xml:space="preserve"> </w:t>
      </w:r>
    </w:p>
    <w:p w:rsidR="00FB4986" w:rsidRPr="00581998" w:rsidRDefault="00FB4986" w:rsidP="00FB4986">
      <w:pPr>
        <w:widowControl/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8199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Курунзулайское</w:t>
      </w:r>
      <w:proofErr w:type="spellEnd"/>
      <w:r w:rsidRPr="005819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И. П. Сазонова</w:t>
      </w:r>
    </w:p>
    <w:p w:rsidR="00FB4986" w:rsidRPr="00581998" w:rsidRDefault="00FB4986" w:rsidP="00FB4986">
      <w:pPr>
        <w:pStyle w:val="a4"/>
        <w:ind w:left="0"/>
        <w:rPr>
          <w:rFonts w:eastAsia="Arial"/>
          <w:sz w:val="28"/>
          <w:szCs w:val="28"/>
          <w:lang w:val="ru-RU"/>
        </w:rPr>
      </w:pPr>
    </w:p>
    <w:p w:rsidR="008A65F8" w:rsidRDefault="008A65F8"/>
    <w:sectPr w:rsidR="008A65F8" w:rsidSect="00150F04">
      <w:pgSz w:w="11905" w:h="16837" w:code="9"/>
      <w:pgMar w:top="851" w:right="567" w:bottom="1134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4986"/>
    <w:rsid w:val="00047810"/>
    <w:rsid w:val="000B2DC5"/>
    <w:rsid w:val="000D4E15"/>
    <w:rsid w:val="000F71EC"/>
    <w:rsid w:val="001F1EEE"/>
    <w:rsid w:val="00201EE9"/>
    <w:rsid w:val="00294248"/>
    <w:rsid w:val="002D4063"/>
    <w:rsid w:val="003B20D3"/>
    <w:rsid w:val="003F7FC0"/>
    <w:rsid w:val="004D4C4E"/>
    <w:rsid w:val="004E3E81"/>
    <w:rsid w:val="005456E5"/>
    <w:rsid w:val="00630AE7"/>
    <w:rsid w:val="00633C23"/>
    <w:rsid w:val="00664452"/>
    <w:rsid w:val="006C0688"/>
    <w:rsid w:val="006C59A4"/>
    <w:rsid w:val="0070588D"/>
    <w:rsid w:val="00745A63"/>
    <w:rsid w:val="007E5EA5"/>
    <w:rsid w:val="00873A70"/>
    <w:rsid w:val="00877664"/>
    <w:rsid w:val="008A09A4"/>
    <w:rsid w:val="008A573C"/>
    <w:rsid w:val="008A65F8"/>
    <w:rsid w:val="008A6D30"/>
    <w:rsid w:val="009124CE"/>
    <w:rsid w:val="009453FB"/>
    <w:rsid w:val="009637BA"/>
    <w:rsid w:val="00983B15"/>
    <w:rsid w:val="00B36E2F"/>
    <w:rsid w:val="00B54348"/>
    <w:rsid w:val="00B97B19"/>
    <w:rsid w:val="00BA5D4A"/>
    <w:rsid w:val="00BC2FFF"/>
    <w:rsid w:val="00BF1FF1"/>
    <w:rsid w:val="00C2780E"/>
    <w:rsid w:val="00C34CE4"/>
    <w:rsid w:val="00CB635F"/>
    <w:rsid w:val="00DB4305"/>
    <w:rsid w:val="00E92D8F"/>
    <w:rsid w:val="00EB133D"/>
    <w:rsid w:val="00F124A4"/>
    <w:rsid w:val="00F46219"/>
    <w:rsid w:val="00FB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8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B4986"/>
    <w:pPr>
      <w:suppressLineNumbers/>
    </w:pPr>
  </w:style>
  <w:style w:type="paragraph" w:customStyle="1" w:styleId="ConsPlusTitle">
    <w:name w:val="ConsPlusTitle"/>
    <w:link w:val="ConsPlusTitle0"/>
    <w:rsid w:val="00FB49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FB4986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4">
    <w:name w:val="Body Text Indent"/>
    <w:basedOn w:val="a"/>
    <w:link w:val="a5"/>
    <w:rsid w:val="00FB4986"/>
    <w:pPr>
      <w:spacing w:after="120"/>
      <w:ind w:left="283"/>
    </w:pPr>
    <w:rPr>
      <w:szCs w:val="21"/>
      <w:lang/>
    </w:rPr>
  </w:style>
  <w:style w:type="character" w:customStyle="1" w:styleId="a5">
    <w:name w:val="Основной текст с отступом Знак"/>
    <w:basedOn w:val="a0"/>
    <w:link w:val="a4"/>
    <w:rsid w:val="00FB498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ConsPlusTitle0">
    <w:name w:val="ConsPlusTitle Знак"/>
    <w:link w:val="ConsPlusTitle"/>
    <w:rsid w:val="00FB4986"/>
    <w:rPr>
      <w:rFonts w:ascii="Courier New" w:eastAsia="Arial" w:hAnsi="Courier New" w:cs="Courier New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Pogodaeva</dc:creator>
  <cp:keywords/>
  <dc:description/>
  <cp:lastModifiedBy>Pogodaeva</cp:lastModifiedBy>
  <cp:revision>2</cp:revision>
  <cp:lastPrinted>2020-04-09T02:28:00Z</cp:lastPrinted>
  <dcterms:created xsi:type="dcterms:W3CDTF">2020-04-09T02:24:00Z</dcterms:created>
  <dcterms:modified xsi:type="dcterms:W3CDTF">2020-04-09T02:28:00Z</dcterms:modified>
</cp:coreProperties>
</file>