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C" w:rsidRPr="000338DC" w:rsidRDefault="000338DC" w:rsidP="00033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8DC">
        <w:rPr>
          <w:rFonts w:ascii="Times New Roman" w:hAnsi="Times New Roman" w:cs="Times New Roman"/>
          <w:sz w:val="28"/>
          <w:szCs w:val="28"/>
        </w:rPr>
        <w:t>Основные полномочия Муниципального Образования перечислены в Федеральном Законе № 131-ФЗ от 6 октября 2003 г. "Об общих принципах организации местного самоуправления в Российской Федерации".</w:t>
      </w:r>
    </w:p>
    <w:p w:rsidR="000338DC" w:rsidRDefault="000338DC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осуществляет свою деятельность в соответствии с Конституцией Российской Федерации, федеральными законами и законами Забайкальского края, муниципальными нормативными правовыми актами Совета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иными нормативными правовыми актами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входит в структуру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Администрацию возглавляет 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(далее – Глава поселения).</w:t>
      </w: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функций, имеет в оперативном управлении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печати с воспроизведением герба Российской Федерации и герба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</w:t>
      </w:r>
      <w:r w:rsidRPr="004E58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штампы и бланки со своим наименованием</w:t>
      </w: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имеет право открывать бюджетные и иные счета в соответствии с действующим законодательством.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Структура Администрации и размер расходов на ее содержание утверждаются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представлению Главы поселения.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E9F" w:rsidRDefault="008C3E9F" w:rsidP="008C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ПОЛНОМОЧИЯ АДМИНИСТРАЦИИ</w:t>
      </w:r>
    </w:p>
    <w:p w:rsidR="008C3E9F" w:rsidRPr="004E58F8" w:rsidRDefault="008C3E9F" w:rsidP="008C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Администрация наделяется полномочиями по решению вопросов местного значения и вопросов, связанных с осуществлением отдельных государственных полномочий, переданных органам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федеральными законами и законами Забайкальского края.</w:t>
      </w:r>
    </w:p>
    <w:p w:rsidR="008C3E9F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обладает полномочиями по решению вопросов местного значения, установленных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за исключением вопросов, отнесенных к исключительной компетенции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0338DC" w:rsidRPr="004E58F8" w:rsidRDefault="000338DC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E9F" w:rsidRPr="004E58F8" w:rsidRDefault="008C3E9F" w:rsidP="00D81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К полномочиям Администрации относится: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обеспечение исполнения решений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реализации вопросов местного значения;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- обеспечение исполнения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решению вопросов местного значения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в соответствии с федеральными законами, законами Забайкальского края, нормативными правовыми актами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постановлениями и распоряжениями Администрации;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федеральными законами и законами Забайкальского края;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принятых по соглашению с органами местного самоуправления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 части полномочий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подготовка проектов решений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постановлений и распоряжений Администрации;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программ и планов социально-экономического развития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обеспечение их исполнения;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местного бюджета, обеспечение его исполнения и подготовка отчета о его исполнении;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формирование, управление и распоряжение муниципальной собственностью;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содействие в проведении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единой финансовой и налоговой политики;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F8">
        <w:rPr>
          <w:rFonts w:ascii="Times New Roman" w:hAnsi="Times New Roman" w:cs="Times New Roman"/>
          <w:sz w:val="28"/>
          <w:szCs w:val="28"/>
        </w:rPr>
        <w:t>- утверждение подготовленной на основе схемы территориального планирования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документации по планировке территории, ведение информационной системы обеспечения градостроительной деятельности, осуществляемой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резервирование и изъятие, в том числе путем выкупа, земельных участков 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для муниципальных нужд;</w:t>
      </w:r>
      <w:proofErr w:type="gramEnd"/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функций и полномочий учредителя в отношении муниципальных предприятий и учреждений;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руководителей муниципальных предприятий и учреждений, а также согласование трудовых договоров, заключаемых с главными бухгалтерами муниципальных предприятий и учреждений;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строительство и реконструкция муниципальных объектов социальной и производственной инфраструктуры;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и реализация программ использования и охраны земель;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формирование штата и утверждение штатного расписания Администрации, руководство ее деятельностью в соответствии с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настоящим Положением;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иные полномочия в соответствии с действующим законодательством,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8C3E9F" w:rsidRPr="004E58F8" w:rsidRDefault="008C3E9F" w:rsidP="00AE4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При осуществлении своих полномочий Администрация: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запрашивает необходимую информацию у органов государственной власти, органов местного самоуправления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муниципальных предприятий и учреждений, органов местного самоуправления поселений, входящих в состав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предприятий, учреждений, организаций, расположенных на территории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независимо от их организационно-правовой формы и форм собственности;</w:t>
      </w:r>
    </w:p>
    <w:p w:rsidR="008C3E9F" w:rsidRPr="004E58F8" w:rsidRDefault="008C3E9F" w:rsidP="008C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пользуется муниципальным имуществом, закрепленным на праве оперативного управления в соответствии с его назначением и в пределах, установленных действующим законодательством.</w:t>
      </w:r>
    </w:p>
    <w:p w:rsidR="002D687C" w:rsidRDefault="008C3E9F" w:rsidP="00D8158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8F8">
        <w:rPr>
          <w:rFonts w:ascii="Times New Roman" w:hAnsi="Times New Roman" w:cs="Times New Roman"/>
          <w:sz w:val="28"/>
          <w:szCs w:val="28"/>
        </w:rPr>
        <w:t>Администрация осуществляет свои полномочия в соответствии с законодательством Российской Федерации и Забайкальского края, нормативными правовыми актами органов местного самоуправления 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район»,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в интересах муниципального района «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C3E9F" w:rsidRDefault="008C3E9F" w:rsidP="008C3E9F">
      <w:pPr>
        <w:rPr>
          <w:rFonts w:ascii="Times New Roman" w:hAnsi="Times New Roman" w:cs="Times New Roman"/>
          <w:sz w:val="28"/>
          <w:szCs w:val="28"/>
        </w:rPr>
      </w:pPr>
    </w:p>
    <w:p w:rsidR="008C3E9F" w:rsidRPr="008C3E9F" w:rsidRDefault="008C3E9F" w:rsidP="008C3E9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9F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  <w:t>Вставить Устав сельского поселения и Положение об администрации</w:t>
      </w:r>
    </w:p>
    <w:p w:rsidR="008C3E9F" w:rsidRPr="008C3E9F" w:rsidRDefault="008C3E9F" w:rsidP="008C3E9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8C3E9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Устав сельского поселения «Приозёрное» муниципального района «</w:t>
      </w:r>
      <w:proofErr w:type="spellStart"/>
      <w:r w:rsidRPr="008C3E9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Борзинский</w:t>
      </w:r>
      <w:proofErr w:type="spellEnd"/>
      <w:r w:rsidRPr="008C3E9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район» – Решение Совета №45 от 05.03.2018 года.</w:t>
      </w:r>
    </w:p>
    <w:p w:rsidR="008C3E9F" w:rsidRPr="008C3E9F" w:rsidRDefault="008C3E9F" w:rsidP="008C3E9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E9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Положение об администрации сельского поселения «Приозёрное» – Решение Совета №101а от 18.12.2015 года</w:t>
      </w:r>
    </w:p>
    <w:p w:rsidR="008C3E9F" w:rsidRPr="008C3E9F" w:rsidRDefault="008C3E9F" w:rsidP="008C3E9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4ECC" w:rsidRPr="00AE4ECC" w:rsidRDefault="00AE4ECC" w:rsidP="00AE4EC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</w:t>
      </w:r>
    </w:p>
    <w:p w:rsidR="00AE4ECC" w:rsidRPr="00AE4ECC" w:rsidRDefault="00AE4ECC" w:rsidP="00AE4EC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«Приозерное»</w:t>
      </w:r>
    </w:p>
    <w:p w:rsidR="00AE4ECC" w:rsidRPr="00AE4ECC" w:rsidRDefault="00AE4ECC" w:rsidP="00AE4EC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ECC" w:rsidRPr="00AE4ECC" w:rsidRDefault="00AE4ECC" w:rsidP="00AE4E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1. Глава администрации</w:t>
      </w:r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Лосолов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</w:p>
    <w:p w:rsidR="00AE4ECC" w:rsidRPr="00AE4ECC" w:rsidRDefault="00AE4ECC" w:rsidP="00AE4E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2. Специалист 1 категории</w:t>
      </w:r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Садаева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Батожаргаловна</w:t>
      </w:r>
      <w:proofErr w:type="spellEnd"/>
    </w:p>
    <w:p w:rsidR="00AE4ECC" w:rsidRPr="00AE4ECC" w:rsidRDefault="00AE4ECC" w:rsidP="00AE4E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3. Техни</w:t>
      </w:r>
      <w:proofErr w:type="gramStart"/>
      <w:r w:rsidRPr="00AE4ECC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землеустроитель</w:t>
      </w:r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Цыденжапова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Дулма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Ханда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Дугаровна</w:t>
      </w:r>
      <w:proofErr w:type="spellEnd"/>
    </w:p>
    <w:p w:rsidR="00AE4ECC" w:rsidRPr="00AE4ECC" w:rsidRDefault="00AE4ECC" w:rsidP="00AE4E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4. Сторож администрации</w:t>
      </w:r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Батоев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Шойжи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Нима</w:t>
      </w:r>
      <w:proofErr w:type="spellEnd"/>
      <w:r w:rsidR="0036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34B7">
        <w:rPr>
          <w:rFonts w:ascii="Times New Roman" w:eastAsia="Times New Roman" w:hAnsi="Times New Roman" w:cs="Times New Roman"/>
          <w:sz w:val="28"/>
          <w:szCs w:val="28"/>
        </w:rPr>
        <w:t>Одонович</w:t>
      </w:r>
      <w:proofErr w:type="spellEnd"/>
      <w:r w:rsidRPr="00AE4E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E4ECC" w:rsidRPr="00AE4ECC" w:rsidRDefault="00AE4ECC" w:rsidP="00A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</w:rPr>
        <w:t xml:space="preserve"> </w:t>
      </w:r>
      <w:r w:rsidRPr="00AE4ECC">
        <w:rPr>
          <w:rFonts w:ascii="Times New Roman" w:hAnsi="Times New Roman" w:cs="Times New Roman"/>
          <w:sz w:val="28"/>
          <w:szCs w:val="28"/>
        </w:rPr>
        <w:t>5. Водитель администрации</w:t>
      </w:r>
      <w:r w:rsidR="003634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Бодмаев</w:t>
      </w:r>
      <w:proofErr w:type="spellEnd"/>
      <w:r w:rsidR="0036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="003634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Жап</w:t>
      </w:r>
      <w:proofErr w:type="spellEnd"/>
      <w:r w:rsidR="0036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Нимаевич</w:t>
      </w:r>
      <w:proofErr w:type="spellEnd"/>
    </w:p>
    <w:p w:rsidR="00AE4ECC" w:rsidRDefault="00AE4ECC" w:rsidP="00A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 xml:space="preserve"> 6. Техничка</w:t>
      </w:r>
      <w:r w:rsidR="003634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Лосолова</w:t>
      </w:r>
      <w:proofErr w:type="spellEnd"/>
      <w:r w:rsidR="003634B7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3634B7">
        <w:rPr>
          <w:rFonts w:ascii="Times New Roman" w:hAnsi="Times New Roman" w:cs="Times New Roman"/>
          <w:sz w:val="28"/>
          <w:szCs w:val="28"/>
        </w:rPr>
        <w:t>Батобазаровна</w:t>
      </w:r>
      <w:proofErr w:type="spellEnd"/>
    </w:p>
    <w:p w:rsidR="00AE4ECC" w:rsidRPr="00AE4ECC" w:rsidRDefault="00AE4ECC" w:rsidP="00A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CC" w:rsidRDefault="00AE4ECC" w:rsidP="00AE4E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E4ECC">
        <w:rPr>
          <w:rFonts w:ascii="Times New Roman" w:hAnsi="Times New Roman" w:cs="Times New Roman"/>
          <w:color w:val="FF0000"/>
          <w:sz w:val="28"/>
          <w:szCs w:val="28"/>
        </w:rPr>
        <w:t>Вставить решение о структуре администрации</w:t>
      </w:r>
    </w:p>
    <w:p w:rsidR="00DA4EFE" w:rsidRDefault="00DA4EFE" w:rsidP="00AE4E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E4ECC" w:rsidRPr="00AE4ECC" w:rsidRDefault="00AE4ECC" w:rsidP="00A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EFE">
        <w:rPr>
          <w:rFonts w:ascii="Times New Roman" w:hAnsi="Times New Roman" w:cs="Times New Roman"/>
          <w:sz w:val="28"/>
          <w:szCs w:val="28"/>
          <w:highlight w:val="yellow"/>
        </w:rPr>
        <w:t xml:space="preserve">Решение </w:t>
      </w:r>
      <w:r w:rsidR="00DA4EFE" w:rsidRPr="00DA4EFE">
        <w:rPr>
          <w:rFonts w:ascii="Times New Roman" w:hAnsi="Times New Roman" w:cs="Times New Roman"/>
          <w:sz w:val="28"/>
          <w:szCs w:val="28"/>
          <w:highlight w:val="yellow"/>
        </w:rPr>
        <w:t>Совета №114 от 09.06.2016 года.</w:t>
      </w:r>
      <w:r w:rsidR="00DA4EFE" w:rsidRPr="00DA4E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4ECC" w:rsidRDefault="00AE4ECC" w:rsidP="00AE4ECC">
      <w:pPr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lang w:eastAsia="en-US"/>
        </w:rPr>
      </w:pPr>
    </w:p>
    <w:p w:rsidR="00AE4ECC" w:rsidRPr="00AE4ECC" w:rsidRDefault="00AE4ECC" w:rsidP="00AE4ECC"/>
    <w:p w:rsidR="00AE4ECC" w:rsidRPr="00AE4ECC" w:rsidRDefault="00AE4ECC" w:rsidP="00AE4ECC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ECC">
        <w:rPr>
          <w:rFonts w:ascii="Times New Roman" w:eastAsia="Times New Roman" w:hAnsi="Times New Roman" w:cs="Times New Roman"/>
          <w:b/>
          <w:sz w:val="28"/>
          <w:szCs w:val="28"/>
        </w:rPr>
        <w:t>Состав Совета сельского поселения «Приозёрное»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4ECC">
        <w:rPr>
          <w:rFonts w:ascii="Times New Roman" w:hAnsi="Times New Roman" w:cs="Times New Roman"/>
          <w:sz w:val="28"/>
          <w:szCs w:val="28"/>
        </w:rPr>
        <w:t>Лосолов</w:t>
      </w:r>
      <w:proofErr w:type="spellEnd"/>
      <w:r w:rsidRPr="00AE4ECC">
        <w:rPr>
          <w:rFonts w:ascii="Times New Roman" w:hAnsi="Times New Roman" w:cs="Times New Roman"/>
          <w:sz w:val="28"/>
          <w:szCs w:val="28"/>
        </w:rPr>
        <w:t xml:space="preserve"> В.- председатель Совета сельского поселения «Приозёрное».</w:t>
      </w:r>
    </w:p>
    <w:p w:rsidR="00AE4ECC" w:rsidRPr="00AE4ECC" w:rsidRDefault="003634B7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 w:rsidR="00AE4ECC" w:rsidRPr="00AE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4ECC" w:rsidRPr="00AE4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E4ECC" w:rsidRPr="00AE4ECC">
        <w:rPr>
          <w:rFonts w:ascii="Times New Roman" w:hAnsi="Times New Roman" w:cs="Times New Roman"/>
          <w:sz w:val="28"/>
          <w:szCs w:val="28"/>
        </w:rPr>
        <w:t>.- секретарь Совета сельского поселения «Приозёрное».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lastRenderedPageBreak/>
        <w:t>3. Бадмаева Д.Ж. – заместитель председателя Совета сельского поселения «Приозёрное».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>4. Батоев Э.О.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4ECC"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 w:rsidRPr="00AE4ECC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>6. Уткина А.Г.</w:t>
      </w:r>
    </w:p>
    <w:p w:rsidR="00AE4ECC" w:rsidRP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E4ECC"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 w:rsidRPr="00AE4ECC"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AE4ECC" w:rsidRDefault="00AE4ECC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C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E4ECC">
        <w:rPr>
          <w:rFonts w:ascii="Times New Roman" w:hAnsi="Times New Roman" w:cs="Times New Roman"/>
          <w:sz w:val="28"/>
          <w:szCs w:val="28"/>
        </w:rPr>
        <w:t>Цыденжапова</w:t>
      </w:r>
      <w:proofErr w:type="spellEnd"/>
      <w:r w:rsidRPr="00AE4ECC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FC6214" w:rsidRPr="00AE4ECC" w:rsidRDefault="00FC6214" w:rsidP="00AE4E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AE4ECC" w:rsidRPr="00AE4ECC" w:rsidRDefault="00AE4ECC" w:rsidP="00A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9F" w:rsidRDefault="008C3E9F" w:rsidP="008C3E9F"/>
    <w:sectPr w:rsidR="008C3E9F" w:rsidSect="0058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D2"/>
    <w:rsid w:val="000338DC"/>
    <w:rsid w:val="003634B7"/>
    <w:rsid w:val="004464C4"/>
    <w:rsid w:val="004C7245"/>
    <w:rsid w:val="005839AB"/>
    <w:rsid w:val="006434D2"/>
    <w:rsid w:val="008C3E9F"/>
    <w:rsid w:val="00AE4ECC"/>
    <w:rsid w:val="00AF678B"/>
    <w:rsid w:val="00B70AC4"/>
    <w:rsid w:val="00D81589"/>
    <w:rsid w:val="00DA4EFE"/>
    <w:rsid w:val="00F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D937-53D1-4BAC-878D-97B0CFE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2020-04-15T06:21:00Z</dcterms:created>
  <dcterms:modified xsi:type="dcterms:W3CDTF">2020-04-23T23:54:00Z</dcterms:modified>
</cp:coreProperties>
</file>