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81" w:rsidRDefault="005C4381" w:rsidP="005027D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C4381" w:rsidRDefault="005C4381" w:rsidP="005027D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027DF" w:rsidRPr="005027DF" w:rsidRDefault="005027DF" w:rsidP="005027D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027D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-472440</wp:posOffset>
            </wp:positionV>
            <wp:extent cx="542925" cy="68580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7DF" w:rsidRPr="005027DF" w:rsidRDefault="005027DF" w:rsidP="005027D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7DF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 «КЛЮЧЕВСКОЕ»</w:t>
      </w:r>
    </w:p>
    <w:p w:rsidR="005027DF" w:rsidRPr="005027DF" w:rsidRDefault="005027DF" w:rsidP="005027D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7DF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5027DF" w:rsidRDefault="005027DF" w:rsidP="005027DF">
      <w:pPr>
        <w:outlineLvl w:val="0"/>
        <w:rPr>
          <w:b/>
          <w:bCs/>
          <w:sz w:val="28"/>
          <w:szCs w:val="28"/>
        </w:rPr>
      </w:pPr>
    </w:p>
    <w:p w:rsidR="005027DF" w:rsidRPr="005027DF" w:rsidRDefault="005027DF" w:rsidP="005027D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027DF" w:rsidRPr="005027DF" w:rsidRDefault="005027DF" w:rsidP="005027DF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027DF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5027DF" w:rsidRPr="005027DF" w:rsidRDefault="005027DF" w:rsidP="005027D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27DF" w:rsidRPr="005027DF" w:rsidRDefault="00B1188D" w:rsidP="005027D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0FAC">
        <w:rPr>
          <w:rFonts w:ascii="Times New Roman" w:hAnsi="Times New Roman" w:cs="Times New Roman"/>
          <w:sz w:val="28"/>
          <w:szCs w:val="28"/>
        </w:rPr>
        <w:t>»</w:t>
      </w:r>
      <w:r w:rsidR="00654F7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90FAC">
        <w:rPr>
          <w:rFonts w:ascii="Times New Roman" w:hAnsi="Times New Roman" w:cs="Times New Roman"/>
          <w:sz w:val="28"/>
          <w:szCs w:val="28"/>
        </w:rPr>
        <w:t xml:space="preserve">2020 г.                     </w:t>
      </w:r>
      <w:r w:rsidR="005027DF" w:rsidRPr="005027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0F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0FAC">
        <w:rPr>
          <w:rFonts w:ascii="Times New Roman" w:hAnsi="Times New Roman" w:cs="Times New Roman"/>
          <w:sz w:val="28"/>
          <w:szCs w:val="28"/>
        </w:rPr>
        <w:t xml:space="preserve"> </w:t>
      </w:r>
      <w:r w:rsidR="005027DF" w:rsidRPr="00502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7DF" w:rsidRPr="005027DF" w:rsidRDefault="005027DF" w:rsidP="00502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DF">
        <w:rPr>
          <w:rFonts w:ascii="Times New Roman" w:hAnsi="Times New Roman" w:cs="Times New Roman"/>
          <w:sz w:val="28"/>
          <w:szCs w:val="28"/>
        </w:rPr>
        <w:t>село Ключевское.</w:t>
      </w:r>
    </w:p>
    <w:p w:rsidR="005027DF" w:rsidRPr="00234A9F" w:rsidRDefault="005027DF" w:rsidP="005027DF">
      <w:pPr>
        <w:tabs>
          <w:tab w:val="left" w:pos="1736"/>
        </w:tabs>
        <w:jc w:val="center"/>
        <w:rPr>
          <w:bCs/>
          <w:sz w:val="28"/>
        </w:rPr>
      </w:pPr>
    </w:p>
    <w:p w:rsidR="005027DF" w:rsidRDefault="005027DF" w:rsidP="00174801">
      <w:pPr>
        <w:pStyle w:val="a6"/>
        <w:tabs>
          <w:tab w:val="left" w:pos="173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33C65">
        <w:rPr>
          <w:b/>
          <w:sz w:val="28"/>
          <w:szCs w:val="28"/>
        </w:rPr>
        <w:t xml:space="preserve">О введении </w:t>
      </w:r>
      <w:r w:rsidRPr="00633C65">
        <w:rPr>
          <w:b/>
          <w:color w:val="000000"/>
          <w:sz w:val="28"/>
          <w:szCs w:val="28"/>
        </w:rPr>
        <w:t xml:space="preserve">особого противопожарного режима </w:t>
      </w:r>
      <w:r w:rsidRPr="00633C6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 «Ключевское» муниципального района «Борзинский район»</w:t>
      </w:r>
    </w:p>
    <w:p w:rsidR="005027DF" w:rsidRDefault="005027DF" w:rsidP="00174801">
      <w:pPr>
        <w:pStyle w:val="a6"/>
        <w:tabs>
          <w:tab w:val="left" w:pos="173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1A09" w:rsidRDefault="005027DF" w:rsidP="00174801">
      <w:pPr>
        <w:pStyle w:val="a6"/>
        <w:tabs>
          <w:tab w:val="left" w:pos="173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E5F07">
        <w:rPr>
          <w:sz w:val="28"/>
          <w:szCs w:val="28"/>
        </w:rPr>
        <w:t xml:space="preserve">      </w:t>
      </w:r>
      <w:r w:rsidRPr="006E5F07">
        <w:rPr>
          <w:color w:val="000000"/>
          <w:sz w:val="28"/>
          <w:szCs w:val="28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 w:rsidRPr="006E5F07">
        <w:rPr>
          <w:sz w:val="28"/>
          <w:szCs w:val="28"/>
        </w:rPr>
        <w:t>, в соответствии с решением комиссии по предупреждению и ликвидации чрезвычайных ситуации и об</w:t>
      </w:r>
      <w:r w:rsidR="00317658">
        <w:rPr>
          <w:sz w:val="28"/>
          <w:szCs w:val="28"/>
        </w:rPr>
        <w:t>еспечению пожарной безопасности</w:t>
      </w:r>
      <w:r w:rsidRPr="006E5F07">
        <w:rPr>
          <w:sz w:val="28"/>
          <w:szCs w:val="28"/>
        </w:rPr>
        <w:t>, руководствуясь пунктом 9 статьи 8 Устава</w:t>
      </w:r>
      <w:r>
        <w:rPr>
          <w:sz w:val="28"/>
          <w:szCs w:val="28"/>
        </w:rPr>
        <w:t xml:space="preserve"> сельского поселения «Ключевское»</w:t>
      </w:r>
      <w:r w:rsidRPr="006E5F07">
        <w:rPr>
          <w:sz w:val="28"/>
          <w:szCs w:val="28"/>
        </w:rPr>
        <w:t xml:space="preserve"> муниципального района «</w:t>
      </w:r>
      <w:r>
        <w:rPr>
          <w:spacing w:val="4"/>
          <w:sz w:val="28"/>
          <w:szCs w:val="28"/>
        </w:rPr>
        <w:t>Борзинский район»</w:t>
      </w:r>
      <w:r w:rsidRPr="006E5F07">
        <w:rPr>
          <w:sz w:val="28"/>
          <w:szCs w:val="28"/>
        </w:rPr>
        <w:t xml:space="preserve"> </w:t>
      </w:r>
      <w:r w:rsidRPr="006E5F07">
        <w:rPr>
          <w:bCs/>
          <w:sz w:val="28"/>
          <w:szCs w:val="28"/>
        </w:rPr>
        <w:t xml:space="preserve">в связи </w:t>
      </w:r>
      <w:r w:rsidRPr="006E5F07">
        <w:rPr>
          <w:sz w:val="28"/>
          <w:szCs w:val="28"/>
        </w:rPr>
        <w:t>с установлением сухой и ветреной погоды, в целях предупреждения пожаров и гибели людей, а также повышения уровня противопожарной защиты объектов</w:t>
      </w:r>
      <w:r>
        <w:rPr>
          <w:sz w:val="28"/>
          <w:szCs w:val="28"/>
        </w:rPr>
        <w:t xml:space="preserve"> </w:t>
      </w:r>
      <w:r w:rsidRPr="006E5F07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сельского поселения «Ключевское» </w:t>
      </w:r>
      <w:r w:rsidRPr="006E5F07">
        <w:rPr>
          <w:color w:val="000000"/>
          <w:sz w:val="28"/>
          <w:szCs w:val="28"/>
        </w:rPr>
        <w:t>муниципального район</w:t>
      </w:r>
      <w:r>
        <w:rPr>
          <w:color w:val="000000"/>
          <w:sz w:val="28"/>
          <w:szCs w:val="28"/>
        </w:rPr>
        <w:t>а</w:t>
      </w:r>
      <w:r w:rsidR="0031765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Борзинский </w:t>
      </w:r>
      <w:r w:rsidRPr="006E5F07">
        <w:rPr>
          <w:color w:val="000000"/>
          <w:sz w:val="28"/>
          <w:szCs w:val="28"/>
        </w:rPr>
        <w:t xml:space="preserve"> район», </w:t>
      </w:r>
      <w:r w:rsidRPr="006E5F0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сельского поселения «Ключевское» </w:t>
      </w:r>
      <w:r w:rsidRPr="006E5F07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Борзинский </w:t>
      </w:r>
      <w:r w:rsidRPr="006E5F07">
        <w:rPr>
          <w:sz w:val="28"/>
          <w:szCs w:val="28"/>
        </w:rPr>
        <w:t xml:space="preserve"> район»</w:t>
      </w:r>
      <w:r w:rsidR="00491A09">
        <w:rPr>
          <w:b/>
          <w:bCs/>
          <w:sz w:val="28"/>
          <w:szCs w:val="28"/>
        </w:rPr>
        <w:t>,</w:t>
      </w:r>
    </w:p>
    <w:p w:rsidR="00491A09" w:rsidRDefault="00491A09" w:rsidP="00174801">
      <w:pPr>
        <w:pStyle w:val="a6"/>
        <w:tabs>
          <w:tab w:val="left" w:pos="173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27DF" w:rsidRDefault="005027DF" w:rsidP="00174801">
      <w:pPr>
        <w:pStyle w:val="a6"/>
        <w:tabs>
          <w:tab w:val="left" w:pos="173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5F07">
        <w:rPr>
          <w:b/>
          <w:bCs/>
          <w:sz w:val="28"/>
          <w:szCs w:val="28"/>
        </w:rPr>
        <w:t>п о с т а н о в л я е т:</w:t>
      </w:r>
    </w:p>
    <w:p w:rsidR="00491A09" w:rsidRPr="00E25ABD" w:rsidRDefault="00491A09" w:rsidP="00174801">
      <w:pPr>
        <w:pStyle w:val="a6"/>
        <w:tabs>
          <w:tab w:val="left" w:pos="173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27DF" w:rsidRPr="006E5F07" w:rsidRDefault="005027DF" w:rsidP="00174801">
      <w:pPr>
        <w:pStyle w:val="a6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Установить на территории </w:t>
      </w:r>
      <w:r w:rsidR="00211054">
        <w:rPr>
          <w:bCs/>
          <w:sz w:val="28"/>
          <w:szCs w:val="28"/>
        </w:rPr>
        <w:t xml:space="preserve">сельского поселения «Ключевское» </w:t>
      </w:r>
      <w:r w:rsidR="00211054" w:rsidRPr="006E5F07">
        <w:rPr>
          <w:sz w:val="28"/>
          <w:szCs w:val="28"/>
        </w:rPr>
        <w:t>муниципального района «</w:t>
      </w:r>
      <w:r w:rsidR="00211054">
        <w:rPr>
          <w:sz w:val="28"/>
          <w:szCs w:val="28"/>
        </w:rPr>
        <w:t xml:space="preserve">Борзинский </w:t>
      </w:r>
      <w:r w:rsidR="00211054" w:rsidRPr="006E5F07">
        <w:rPr>
          <w:sz w:val="28"/>
          <w:szCs w:val="28"/>
        </w:rPr>
        <w:t xml:space="preserve"> район»</w:t>
      </w:r>
      <w:r w:rsidR="00211054" w:rsidRPr="006E5F07">
        <w:rPr>
          <w:b/>
          <w:bCs/>
          <w:sz w:val="28"/>
          <w:szCs w:val="28"/>
        </w:rPr>
        <w:t xml:space="preserve"> </w:t>
      </w:r>
      <w:r w:rsidR="00211054">
        <w:rPr>
          <w:color w:val="000000"/>
          <w:sz w:val="28"/>
          <w:szCs w:val="28"/>
        </w:rPr>
        <w:t>с 01</w:t>
      </w:r>
      <w:r w:rsidRPr="006E5F07">
        <w:rPr>
          <w:color w:val="000000"/>
          <w:sz w:val="28"/>
          <w:szCs w:val="28"/>
        </w:rPr>
        <w:t xml:space="preserve"> апреля 2020 года особый противопожарный режим.</w:t>
      </w:r>
    </w:p>
    <w:p w:rsidR="00317658" w:rsidRPr="00317658" w:rsidRDefault="005027DF" w:rsidP="00174801">
      <w:pPr>
        <w:pStyle w:val="a6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На период действия особого противопожарного режима на территории </w:t>
      </w:r>
      <w:r w:rsidR="00211054">
        <w:rPr>
          <w:bCs/>
          <w:sz w:val="28"/>
          <w:szCs w:val="28"/>
        </w:rPr>
        <w:t xml:space="preserve">сельского поселения «Ключевское» </w:t>
      </w:r>
      <w:r w:rsidR="00211054" w:rsidRPr="006E5F07">
        <w:rPr>
          <w:sz w:val="28"/>
          <w:szCs w:val="28"/>
        </w:rPr>
        <w:t>муниципального района «</w:t>
      </w:r>
      <w:r w:rsidR="00211054">
        <w:rPr>
          <w:sz w:val="28"/>
          <w:szCs w:val="28"/>
        </w:rPr>
        <w:t xml:space="preserve">Борзинский </w:t>
      </w:r>
      <w:r w:rsidR="00211054" w:rsidRPr="006E5F07">
        <w:rPr>
          <w:sz w:val="28"/>
          <w:szCs w:val="28"/>
        </w:rPr>
        <w:t xml:space="preserve"> район»</w:t>
      </w:r>
      <w:r w:rsidR="00317658">
        <w:rPr>
          <w:sz w:val="28"/>
          <w:szCs w:val="28"/>
        </w:rPr>
        <w:t xml:space="preserve"> запрещено</w:t>
      </w:r>
      <w:r w:rsidR="00491A09">
        <w:rPr>
          <w:sz w:val="28"/>
          <w:szCs w:val="28"/>
        </w:rPr>
        <w:t>:</w:t>
      </w:r>
    </w:p>
    <w:p w:rsidR="005027DF" w:rsidRPr="006E5F07" w:rsidRDefault="00211054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5F07">
        <w:rPr>
          <w:b/>
          <w:bCs/>
          <w:sz w:val="28"/>
          <w:szCs w:val="28"/>
        </w:rPr>
        <w:t xml:space="preserve"> </w:t>
      </w:r>
      <w:r w:rsidR="00317658">
        <w:rPr>
          <w:color w:val="000000"/>
          <w:sz w:val="28"/>
          <w:szCs w:val="28"/>
        </w:rPr>
        <w:t>-</w:t>
      </w:r>
      <w:r w:rsidR="005027DF" w:rsidRPr="006E5F07">
        <w:rPr>
          <w:color w:val="000000"/>
          <w:sz w:val="28"/>
          <w:szCs w:val="28"/>
        </w:rPr>
        <w:t xml:space="preserve"> разводить костры, сжигать мусор, отходы лесопиления;</w:t>
      </w:r>
    </w:p>
    <w:p w:rsidR="005027DF" w:rsidRPr="006E5F07" w:rsidRDefault="00317658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5027DF" w:rsidRPr="006E5F07">
        <w:rPr>
          <w:color w:val="000000"/>
          <w:sz w:val="28"/>
          <w:szCs w:val="28"/>
        </w:rPr>
        <w:t xml:space="preserve">проводить пожароопасные работы в лесных массивах, и на территориях, прилегающих к населенным пунктам, </w:t>
      </w:r>
    </w:p>
    <w:p w:rsidR="005027DF" w:rsidRPr="006E5F07" w:rsidRDefault="00317658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</w:t>
      </w:r>
      <w:r w:rsidR="005027DF" w:rsidRPr="006E5F07">
        <w:rPr>
          <w:color w:val="000000"/>
          <w:sz w:val="28"/>
          <w:szCs w:val="28"/>
        </w:rP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5027DF" w:rsidRPr="006E5F07" w:rsidRDefault="00317658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027DF" w:rsidRPr="006E5F07">
        <w:rPr>
          <w:color w:val="000000"/>
          <w:sz w:val="28"/>
          <w:szCs w:val="28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5027DF" w:rsidRPr="006E5F07" w:rsidRDefault="005027DF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5027DF" w:rsidRPr="006E5F07" w:rsidRDefault="00207A0B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="005027DF" w:rsidRPr="006E5F07">
        <w:rPr>
          <w:color w:val="000000"/>
          <w:sz w:val="28"/>
          <w:szCs w:val="28"/>
        </w:rPr>
        <w:t>Организовать на период действия особого противопожарного режима ежедневное патрулирование на землях населенных пунктов и в прилегающих к ним лесах мобильных групп, оснащенных средствами пожаротушения.</w:t>
      </w:r>
    </w:p>
    <w:p w:rsidR="005027DF" w:rsidRPr="006E5F07" w:rsidRDefault="00B1188D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</w:t>
      </w:r>
      <w:r w:rsidR="00491A09">
        <w:rPr>
          <w:color w:val="000000"/>
          <w:sz w:val="28"/>
          <w:szCs w:val="28"/>
        </w:rPr>
        <w:t xml:space="preserve"> </w:t>
      </w:r>
      <w:r w:rsidR="005027DF" w:rsidRPr="006E5F07">
        <w:rPr>
          <w:color w:val="000000"/>
          <w:sz w:val="28"/>
          <w:szCs w:val="28"/>
        </w:rPr>
        <w:t>Провести обследование многодетных и неблагополучных</w:t>
      </w:r>
      <w:r w:rsidR="005027DF">
        <w:rPr>
          <w:color w:val="000000"/>
          <w:sz w:val="28"/>
          <w:szCs w:val="28"/>
        </w:rPr>
        <w:t xml:space="preserve"> </w:t>
      </w:r>
      <w:r w:rsidR="005027DF" w:rsidRPr="006E5F07">
        <w:rPr>
          <w:color w:val="000000"/>
          <w:sz w:val="28"/>
          <w:szCs w:val="28"/>
        </w:rPr>
        <w:t>семей на предмет противопожарного режима.</w:t>
      </w:r>
    </w:p>
    <w:p w:rsidR="005027DF" w:rsidRPr="006E5F07" w:rsidRDefault="00B1188D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</w:t>
      </w:r>
      <w:r w:rsidR="00491A09">
        <w:rPr>
          <w:color w:val="000000"/>
          <w:sz w:val="28"/>
          <w:szCs w:val="28"/>
        </w:rPr>
        <w:t xml:space="preserve"> </w:t>
      </w:r>
      <w:r w:rsidR="005027DF" w:rsidRPr="006E5F07">
        <w:rPr>
          <w:color w:val="000000"/>
          <w:sz w:val="28"/>
          <w:szCs w:val="28"/>
        </w:rPr>
        <w:t>Обеспечить беспрепятственные подъезды к естественным и искусственным пожарным водоемам, пожарным гидрантам.</w:t>
      </w:r>
    </w:p>
    <w:p w:rsidR="00B1188D" w:rsidRDefault="00B1188D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</w:t>
      </w:r>
      <w:r w:rsidR="00491A09">
        <w:rPr>
          <w:color w:val="000000"/>
          <w:sz w:val="28"/>
          <w:szCs w:val="28"/>
        </w:rPr>
        <w:t xml:space="preserve"> </w:t>
      </w:r>
      <w:r w:rsidR="005027DF" w:rsidRPr="006E5F07">
        <w:rPr>
          <w:color w:val="000000"/>
          <w:sz w:val="28"/>
          <w:szCs w:val="28"/>
        </w:rPr>
        <w:t>Проверить работоспособность средств оповещения населения о пожаре и иных чрезвычайных ситуациях;</w:t>
      </w:r>
    </w:p>
    <w:p w:rsidR="00B1188D" w:rsidRPr="00B1188D" w:rsidRDefault="00B1188D" w:rsidP="00174801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</w:t>
      </w:r>
      <w:r w:rsidR="00491A09">
        <w:rPr>
          <w:color w:val="000000"/>
          <w:sz w:val="28"/>
          <w:szCs w:val="28"/>
        </w:rPr>
        <w:t xml:space="preserve"> </w:t>
      </w:r>
      <w:r w:rsidR="005027DF" w:rsidRPr="006E5F07">
        <w:rPr>
          <w:color w:val="000000"/>
          <w:sz w:val="28"/>
          <w:szCs w:val="28"/>
        </w:rPr>
        <w:t>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</w:t>
      </w:r>
    </w:p>
    <w:p w:rsidR="00B1188D" w:rsidRPr="00B1188D" w:rsidRDefault="00B1188D" w:rsidP="001748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91A09">
        <w:rPr>
          <w:rFonts w:ascii="Times New Roman" w:hAnsi="Times New Roman" w:cs="Times New Roman"/>
          <w:sz w:val="28"/>
          <w:szCs w:val="28"/>
        </w:rPr>
        <w:t xml:space="preserve"> </w:t>
      </w:r>
      <w:r w:rsidRPr="00B11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обнародования. </w:t>
      </w:r>
    </w:p>
    <w:p w:rsidR="00B1188D" w:rsidRPr="00B1188D" w:rsidRDefault="00B1188D" w:rsidP="001748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1188D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путём размещения (вывешивания) на информационном стенде по адресу: Забайкальский край, Борзинский район, с Ключевское, ул.Советская-22</w:t>
      </w:r>
    </w:p>
    <w:p w:rsidR="00207A0B" w:rsidRDefault="00207A0B" w:rsidP="00207A0B">
      <w:pPr>
        <w:jc w:val="both"/>
        <w:rPr>
          <w:sz w:val="28"/>
          <w:szCs w:val="28"/>
        </w:rPr>
      </w:pPr>
    </w:p>
    <w:p w:rsidR="00207A0B" w:rsidRPr="00207A0B" w:rsidRDefault="00207A0B" w:rsidP="00207A0B">
      <w:pPr>
        <w:jc w:val="both"/>
        <w:rPr>
          <w:rFonts w:ascii="Times New Roman" w:hAnsi="Times New Roman" w:cs="Times New Roman"/>
          <w:sz w:val="28"/>
          <w:szCs w:val="28"/>
        </w:rPr>
      </w:pPr>
      <w:r w:rsidRPr="00207A0B">
        <w:rPr>
          <w:rFonts w:ascii="Times New Roman" w:hAnsi="Times New Roman" w:cs="Times New Roman"/>
          <w:sz w:val="28"/>
          <w:szCs w:val="28"/>
        </w:rPr>
        <w:t>Глава сельского поселения «Ключевское»                              Путилина В.В.</w:t>
      </w:r>
    </w:p>
    <w:p w:rsidR="005027DF" w:rsidRPr="006E5F07" w:rsidRDefault="005027DF" w:rsidP="005027DF">
      <w:pPr>
        <w:tabs>
          <w:tab w:val="left" w:pos="1736"/>
        </w:tabs>
        <w:ind w:firstLine="709"/>
        <w:jc w:val="both"/>
        <w:rPr>
          <w:sz w:val="28"/>
          <w:szCs w:val="28"/>
        </w:rPr>
      </w:pPr>
    </w:p>
    <w:p w:rsidR="005027DF" w:rsidRPr="00234A9F" w:rsidRDefault="005027DF" w:rsidP="005027DF">
      <w:pPr>
        <w:tabs>
          <w:tab w:val="left" w:pos="1736"/>
        </w:tabs>
        <w:jc w:val="center"/>
        <w:rPr>
          <w:bCs/>
          <w:sz w:val="28"/>
        </w:rPr>
      </w:pPr>
    </w:p>
    <w:p w:rsidR="00D52F27" w:rsidRDefault="00D52F27"/>
    <w:sectPr w:rsidR="00D52F27" w:rsidSect="00654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96" w:rsidRDefault="008B6696" w:rsidP="00B1188D">
      <w:pPr>
        <w:spacing w:after="0" w:line="240" w:lineRule="auto"/>
      </w:pPr>
      <w:r>
        <w:separator/>
      </w:r>
    </w:p>
  </w:endnote>
  <w:endnote w:type="continuationSeparator" w:id="0">
    <w:p w:rsidR="008B6696" w:rsidRDefault="008B6696" w:rsidP="00B1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81" w:rsidRDefault="005C438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81" w:rsidRDefault="005C438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81" w:rsidRDefault="005C43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96" w:rsidRDefault="008B6696" w:rsidP="00B1188D">
      <w:pPr>
        <w:spacing w:after="0" w:line="240" w:lineRule="auto"/>
      </w:pPr>
      <w:r>
        <w:separator/>
      </w:r>
    </w:p>
  </w:footnote>
  <w:footnote w:type="continuationSeparator" w:id="0">
    <w:p w:rsidR="008B6696" w:rsidRDefault="008B6696" w:rsidP="00B1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81" w:rsidRDefault="005C438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8D" w:rsidRPr="00B1188D" w:rsidRDefault="005C4381" w:rsidP="00654F77">
    <w:pPr>
      <w:pStyle w:val="a9"/>
      <w:tabs>
        <w:tab w:val="clear" w:pos="4677"/>
        <w:tab w:val="clear" w:pos="9355"/>
        <w:tab w:val="left" w:pos="790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81" w:rsidRDefault="005C43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2FD"/>
    <w:multiLevelType w:val="hybridMultilevel"/>
    <w:tmpl w:val="B842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7F5E"/>
    <w:multiLevelType w:val="hybridMultilevel"/>
    <w:tmpl w:val="2104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75D"/>
    <w:multiLevelType w:val="hybridMultilevel"/>
    <w:tmpl w:val="2B9C7ACE"/>
    <w:lvl w:ilvl="0" w:tplc="C9BA80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8C56699"/>
    <w:multiLevelType w:val="hybridMultilevel"/>
    <w:tmpl w:val="B2FE5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1564"/>
    <w:multiLevelType w:val="hybridMultilevel"/>
    <w:tmpl w:val="03E83C14"/>
    <w:lvl w:ilvl="0" w:tplc="3866F3F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25A69"/>
    <w:multiLevelType w:val="hybridMultilevel"/>
    <w:tmpl w:val="07F21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7DF"/>
    <w:rsid w:val="00050936"/>
    <w:rsid w:val="00174801"/>
    <w:rsid w:val="00203B2D"/>
    <w:rsid w:val="00207A0B"/>
    <w:rsid w:val="00211054"/>
    <w:rsid w:val="00290FAC"/>
    <w:rsid w:val="00300568"/>
    <w:rsid w:val="00317658"/>
    <w:rsid w:val="003770EE"/>
    <w:rsid w:val="00491A09"/>
    <w:rsid w:val="005027DF"/>
    <w:rsid w:val="005C4381"/>
    <w:rsid w:val="006546AF"/>
    <w:rsid w:val="00654F77"/>
    <w:rsid w:val="008B6696"/>
    <w:rsid w:val="00A14579"/>
    <w:rsid w:val="00A32D7A"/>
    <w:rsid w:val="00AD1409"/>
    <w:rsid w:val="00AF67AE"/>
    <w:rsid w:val="00B1188D"/>
    <w:rsid w:val="00B95E79"/>
    <w:rsid w:val="00D0043B"/>
    <w:rsid w:val="00D52F27"/>
    <w:rsid w:val="00D53BD5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DAE0"/>
  <w15:docId w15:val="{11B6C075-C2B1-4909-ADB7-2AE6ABF2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7D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027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_"/>
    <w:basedOn w:val="a0"/>
    <w:link w:val="1"/>
    <w:rsid w:val="005027D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027DF"/>
    <w:pPr>
      <w:widowControl w:val="0"/>
      <w:shd w:val="clear" w:color="auto" w:fill="FFFFFF"/>
      <w:spacing w:before="600" w:after="180" w:line="320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5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027D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77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1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88D"/>
  </w:style>
  <w:style w:type="paragraph" w:styleId="ab">
    <w:name w:val="footer"/>
    <w:basedOn w:val="a"/>
    <w:link w:val="ac"/>
    <w:uiPriority w:val="99"/>
    <w:unhideWhenUsed/>
    <w:rsid w:val="00B1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Klychevskoe</dc:creator>
  <cp:lastModifiedBy>Master</cp:lastModifiedBy>
  <cp:revision>4</cp:revision>
  <cp:lastPrinted>2020-04-06T06:58:00Z</cp:lastPrinted>
  <dcterms:created xsi:type="dcterms:W3CDTF">2020-04-14T02:24:00Z</dcterms:created>
  <dcterms:modified xsi:type="dcterms:W3CDTF">2020-06-12T04:08:00Z</dcterms:modified>
</cp:coreProperties>
</file>