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D57" w:rsidRDefault="007F3733" w:rsidP="007F3733">
      <w:pPr>
        <w:jc w:val="both"/>
        <w:rPr>
          <w:rFonts w:ascii="Times New Roman" w:hAnsi="Times New Roman" w:cs="Times New Roman"/>
          <w:sz w:val="28"/>
          <w:szCs w:val="28"/>
        </w:rPr>
      </w:pPr>
      <w:r>
        <w:rPr>
          <w:rFonts w:ascii="Times New Roman" w:hAnsi="Times New Roman" w:cs="Times New Roman"/>
          <w:sz w:val="28"/>
          <w:szCs w:val="28"/>
        </w:rPr>
        <w:t xml:space="preserve">                </w:t>
      </w:r>
      <w:r w:rsidR="009D5D57">
        <w:rPr>
          <w:rFonts w:ascii="Times New Roman" w:hAnsi="Times New Roman" w:cs="Times New Roman"/>
          <w:sz w:val="28"/>
          <w:szCs w:val="28"/>
        </w:rPr>
        <w:t xml:space="preserve">                          </w:t>
      </w:r>
    </w:p>
    <w:p w:rsidR="009D5D57" w:rsidRDefault="009D5D57" w:rsidP="007F3733">
      <w:pPr>
        <w:jc w:val="both"/>
        <w:rPr>
          <w:rFonts w:ascii="Times New Roman" w:hAnsi="Times New Roman" w:cs="Times New Roman"/>
          <w:sz w:val="28"/>
          <w:szCs w:val="28"/>
        </w:rPr>
      </w:pPr>
      <w:r>
        <w:rPr>
          <w:rFonts w:ascii="Times New Roman" w:hAnsi="Times New Roman" w:cs="Times New Roman"/>
          <w:sz w:val="28"/>
          <w:szCs w:val="28"/>
        </w:rPr>
        <w:t xml:space="preserve">                                                                                                       Проект</w:t>
      </w:r>
    </w:p>
    <w:p w:rsidR="00340A52" w:rsidRDefault="009D5D57" w:rsidP="007F3733">
      <w:pPr>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2444115</wp:posOffset>
            </wp:positionH>
            <wp:positionV relativeFrom="paragraph">
              <wp:posOffset>130810</wp:posOffset>
            </wp:positionV>
            <wp:extent cx="720090" cy="923925"/>
            <wp:effectExtent l="19050" t="0" r="3810" b="0"/>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6" cstate="print"/>
                    <a:srcRect/>
                    <a:stretch>
                      <a:fillRect/>
                    </a:stretch>
                  </pic:blipFill>
                  <pic:spPr bwMode="auto">
                    <a:xfrm>
                      <a:off x="0" y="0"/>
                      <a:ext cx="720090" cy="923925"/>
                    </a:xfrm>
                    <a:prstGeom prst="rect">
                      <a:avLst/>
                    </a:prstGeom>
                    <a:noFill/>
                  </pic:spPr>
                </pic:pic>
              </a:graphicData>
            </a:graphic>
          </wp:anchor>
        </w:drawing>
      </w:r>
      <w:r>
        <w:rPr>
          <w:rFonts w:ascii="Times New Roman" w:hAnsi="Times New Roman" w:cs="Times New Roman"/>
          <w:sz w:val="28"/>
          <w:szCs w:val="28"/>
        </w:rPr>
        <w:t xml:space="preserve">                  </w:t>
      </w:r>
      <w:r w:rsidR="007F3733">
        <w:rPr>
          <w:rFonts w:ascii="Times New Roman" w:hAnsi="Times New Roman" w:cs="Times New Roman"/>
          <w:sz w:val="28"/>
          <w:szCs w:val="28"/>
        </w:rPr>
        <w:t xml:space="preserve">                           </w:t>
      </w:r>
      <w:r w:rsidR="00340A52">
        <w:rPr>
          <w:rFonts w:ascii="Times New Roman" w:hAnsi="Times New Roman" w:cs="Times New Roman"/>
          <w:sz w:val="28"/>
          <w:szCs w:val="28"/>
        </w:rPr>
        <w:t xml:space="preserve">  </w:t>
      </w:r>
      <w:r>
        <w:rPr>
          <w:rFonts w:ascii="Times New Roman" w:hAnsi="Times New Roman" w:cs="Times New Roman"/>
          <w:sz w:val="28"/>
          <w:szCs w:val="28"/>
        </w:rPr>
        <w:t xml:space="preserve">         </w:t>
      </w:r>
      <w:r w:rsidR="00340A52">
        <w:rPr>
          <w:rFonts w:ascii="Times New Roman" w:hAnsi="Times New Roman" w:cs="Times New Roman"/>
          <w:sz w:val="28"/>
          <w:szCs w:val="28"/>
        </w:rPr>
        <w:t xml:space="preserve">                                                                   </w:t>
      </w:r>
    </w:p>
    <w:p w:rsidR="007F3733" w:rsidRDefault="007F3733" w:rsidP="007F3733">
      <w:pPr>
        <w:jc w:val="both"/>
        <w:rPr>
          <w:rFonts w:ascii="Times New Roman" w:hAnsi="Times New Roman" w:cs="Times New Roman"/>
          <w:sz w:val="28"/>
          <w:szCs w:val="28"/>
        </w:rPr>
      </w:pPr>
      <w:r>
        <w:rPr>
          <w:rFonts w:ascii="Times New Roman" w:hAnsi="Times New Roman" w:cs="Times New Roman"/>
          <w:sz w:val="28"/>
          <w:szCs w:val="28"/>
        </w:rPr>
        <w:t xml:space="preserve">                                                </w:t>
      </w:r>
    </w:p>
    <w:p w:rsidR="007F3733" w:rsidRDefault="007F3733" w:rsidP="007F3733">
      <w:pPr>
        <w:jc w:val="both"/>
        <w:rPr>
          <w:rFonts w:ascii="Times New Roman" w:hAnsi="Times New Roman" w:cs="Times New Roman"/>
          <w:sz w:val="28"/>
          <w:szCs w:val="28"/>
        </w:rPr>
      </w:pPr>
    </w:p>
    <w:p w:rsidR="007F3733" w:rsidRDefault="007F3733" w:rsidP="007F3733">
      <w:pPr>
        <w:rPr>
          <w:sz w:val="28"/>
          <w:szCs w:val="28"/>
        </w:rPr>
      </w:pPr>
    </w:p>
    <w:p w:rsidR="007F3733" w:rsidRDefault="007F3733" w:rsidP="007F3733">
      <w:pPr>
        <w:jc w:val="center"/>
        <w:outlineLvl w:val="0"/>
        <w:rPr>
          <w:b/>
          <w:sz w:val="32"/>
          <w:szCs w:val="32"/>
        </w:rPr>
      </w:pPr>
      <w:r>
        <w:rPr>
          <w:rFonts w:ascii="Times New Roman" w:hAnsi="Times New Roman"/>
          <w:b/>
          <w:sz w:val="28"/>
          <w:szCs w:val="28"/>
        </w:rPr>
        <w:t xml:space="preserve">Администрация </w:t>
      </w:r>
      <w:r w:rsidR="00340A52">
        <w:rPr>
          <w:rFonts w:ascii="Times New Roman" w:hAnsi="Times New Roman"/>
          <w:b/>
          <w:sz w:val="28"/>
          <w:szCs w:val="28"/>
        </w:rPr>
        <w:t xml:space="preserve">                                                            </w:t>
      </w:r>
      <w:r>
        <w:rPr>
          <w:rFonts w:ascii="Times New Roman" w:hAnsi="Times New Roman"/>
          <w:b/>
          <w:sz w:val="28"/>
          <w:szCs w:val="28"/>
        </w:rPr>
        <w:t xml:space="preserve">                                                                                           сельского поселения «</w:t>
      </w:r>
      <w:proofErr w:type="spellStart"/>
      <w:r>
        <w:rPr>
          <w:rFonts w:ascii="Times New Roman" w:hAnsi="Times New Roman"/>
          <w:b/>
          <w:sz w:val="28"/>
          <w:szCs w:val="28"/>
        </w:rPr>
        <w:t>Акурайское</w:t>
      </w:r>
      <w:proofErr w:type="spellEnd"/>
      <w:r>
        <w:rPr>
          <w:rFonts w:ascii="Times New Roman" w:hAnsi="Times New Roman"/>
          <w:b/>
          <w:sz w:val="28"/>
          <w:szCs w:val="28"/>
        </w:rPr>
        <w:t>»                                                     муниципального района «</w:t>
      </w:r>
      <w:proofErr w:type="spellStart"/>
      <w:r>
        <w:rPr>
          <w:rFonts w:ascii="Times New Roman" w:hAnsi="Times New Roman"/>
          <w:b/>
          <w:sz w:val="28"/>
          <w:szCs w:val="28"/>
        </w:rPr>
        <w:t>Борзинский</w:t>
      </w:r>
      <w:proofErr w:type="spellEnd"/>
      <w:r>
        <w:rPr>
          <w:rFonts w:ascii="Times New Roman" w:hAnsi="Times New Roman"/>
          <w:b/>
          <w:sz w:val="28"/>
          <w:szCs w:val="28"/>
        </w:rPr>
        <w:t xml:space="preserve"> район»</w:t>
      </w:r>
    </w:p>
    <w:p w:rsidR="007F3733" w:rsidRDefault="007F3733" w:rsidP="007F3733">
      <w:pPr>
        <w:jc w:val="center"/>
        <w:outlineLvl w:val="0"/>
        <w:rPr>
          <w:b/>
          <w:sz w:val="32"/>
          <w:szCs w:val="32"/>
        </w:rPr>
      </w:pPr>
    </w:p>
    <w:p w:rsidR="007F3733" w:rsidRDefault="007F3733" w:rsidP="007F3733">
      <w:pPr>
        <w:jc w:val="center"/>
        <w:outlineLvl w:val="0"/>
        <w:rPr>
          <w:b/>
          <w:sz w:val="28"/>
          <w:szCs w:val="28"/>
        </w:rPr>
      </w:pPr>
      <w:r>
        <w:rPr>
          <w:b/>
          <w:sz w:val="28"/>
          <w:szCs w:val="28"/>
        </w:rPr>
        <w:t>ПОСТАНОВЛЕНИЕ</w:t>
      </w:r>
    </w:p>
    <w:p w:rsidR="007F3733" w:rsidRDefault="007F3733" w:rsidP="007F3733">
      <w:pPr>
        <w:jc w:val="both"/>
        <w:rPr>
          <w:sz w:val="28"/>
          <w:szCs w:val="28"/>
        </w:rPr>
      </w:pPr>
      <w:r>
        <w:rPr>
          <w:sz w:val="28"/>
          <w:szCs w:val="28"/>
        </w:rPr>
        <w:t xml:space="preserve">               2019 г.                                                                                           № </w:t>
      </w:r>
    </w:p>
    <w:p w:rsidR="007F3733" w:rsidRDefault="007F3733" w:rsidP="007F3733">
      <w:pPr>
        <w:jc w:val="center"/>
        <w:rPr>
          <w:sz w:val="28"/>
          <w:szCs w:val="28"/>
        </w:rPr>
      </w:pPr>
      <w:r>
        <w:rPr>
          <w:sz w:val="28"/>
          <w:szCs w:val="28"/>
        </w:rPr>
        <w:t xml:space="preserve">село </w:t>
      </w:r>
      <w:proofErr w:type="spellStart"/>
      <w:r>
        <w:rPr>
          <w:sz w:val="28"/>
          <w:szCs w:val="28"/>
        </w:rPr>
        <w:t>Акурай</w:t>
      </w:r>
      <w:proofErr w:type="spellEnd"/>
    </w:p>
    <w:p w:rsidR="00023C9C" w:rsidRDefault="00023C9C">
      <w:pPr>
        <w:pStyle w:val="ConsPlusTitle"/>
        <w:jc w:val="center"/>
      </w:pPr>
    </w:p>
    <w:p w:rsidR="00023C9C" w:rsidRPr="00D54BB3" w:rsidRDefault="00D54BB3">
      <w:pPr>
        <w:pStyle w:val="ConsPlusTitle"/>
        <w:jc w:val="center"/>
      </w:pPr>
      <w:r>
        <w:rPr>
          <w:sz w:val="28"/>
          <w:szCs w:val="28"/>
        </w:rPr>
        <w:t>О</w:t>
      </w:r>
      <w:r w:rsidR="00023C9C" w:rsidRPr="00D54BB3">
        <w:t>Б УТВЕРЖДЕНИИ АДМИНИСТРАТИВНОГО РЕГЛАМЕНТА</w:t>
      </w:r>
    </w:p>
    <w:p w:rsidR="00023C9C" w:rsidRPr="00D54BB3" w:rsidRDefault="00023C9C">
      <w:pPr>
        <w:pStyle w:val="ConsPlusTitle"/>
        <w:jc w:val="center"/>
      </w:pPr>
      <w:r w:rsidRPr="00D54BB3">
        <w:t>ПРЕДОСТАВЛЕНИЯ МУНИЦИПАЛЬНОЙ УСЛУГИ "ПРЕДОСТАВЛЕНИЕ</w:t>
      </w:r>
    </w:p>
    <w:p w:rsidR="00023C9C" w:rsidRPr="00D54BB3" w:rsidRDefault="00023C9C">
      <w:pPr>
        <w:pStyle w:val="ConsPlusTitle"/>
        <w:jc w:val="center"/>
      </w:pPr>
      <w:r w:rsidRPr="00D54BB3">
        <w:t>ГРАЖДАНАМ В БЕЗВОЗМЕЗДНОЕ ПОЛЬЗОВАНИЕ ЗЕМЕЛЬНЫХ УЧАСТКОВ,</w:t>
      </w:r>
    </w:p>
    <w:p w:rsidR="00023C9C" w:rsidRPr="00D54BB3" w:rsidRDefault="007F3733">
      <w:pPr>
        <w:pStyle w:val="ConsPlusTitle"/>
        <w:jc w:val="center"/>
      </w:pPr>
      <w:r w:rsidRPr="00D54BB3">
        <w:t>НАХОДЯШ</w:t>
      </w:r>
      <w:r w:rsidR="00023C9C" w:rsidRPr="00D54BB3">
        <w:t xml:space="preserve">ИХСЯ В МУНИЦИПАЛЬНОЙ СОБСТВЕННОСТИ И </w:t>
      </w:r>
      <w:proofErr w:type="gramStart"/>
      <w:r w:rsidR="00023C9C" w:rsidRPr="00D54BB3">
        <w:t>РАСПОЛОЖЕННЫХ</w:t>
      </w:r>
      <w:proofErr w:type="gramEnd"/>
    </w:p>
    <w:p w:rsidR="00023C9C" w:rsidRPr="00D54BB3" w:rsidRDefault="007F3733" w:rsidP="007F3733">
      <w:pPr>
        <w:pStyle w:val="ConsPlusTitle"/>
        <w:jc w:val="center"/>
      </w:pPr>
      <w:r w:rsidRPr="00D54BB3">
        <w:t xml:space="preserve">НА ТЕРРИТОРИИ </w:t>
      </w:r>
      <w:r w:rsidRPr="00D54BB3">
        <w:rPr>
          <w:sz w:val="28"/>
          <w:szCs w:val="28"/>
        </w:rPr>
        <w:t>сельского поселения «</w:t>
      </w:r>
      <w:proofErr w:type="spellStart"/>
      <w:r w:rsidRPr="00D54BB3">
        <w:rPr>
          <w:sz w:val="28"/>
          <w:szCs w:val="28"/>
        </w:rPr>
        <w:t>Акурайское</w:t>
      </w:r>
      <w:proofErr w:type="spellEnd"/>
      <w:r w:rsidRPr="00D54BB3">
        <w:rPr>
          <w:sz w:val="28"/>
          <w:szCs w:val="28"/>
        </w:rPr>
        <w:t>»</w:t>
      </w:r>
      <w:r w:rsidRPr="00D54BB3">
        <w:t xml:space="preserve"> МУНИЦИПАЛЬНОГО РАЙОНА </w:t>
      </w:r>
      <w:r w:rsidRPr="00D54BB3">
        <w:rPr>
          <w:sz w:val="28"/>
          <w:szCs w:val="28"/>
        </w:rPr>
        <w:t>«</w:t>
      </w:r>
      <w:proofErr w:type="spellStart"/>
      <w:r w:rsidRPr="00D54BB3">
        <w:rPr>
          <w:sz w:val="28"/>
          <w:szCs w:val="28"/>
        </w:rPr>
        <w:t>Борзинский</w:t>
      </w:r>
      <w:proofErr w:type="spellEnd"/>
      <w:r w:rsidRPr="00D54BB3">
        <w:rPr>
          <w:sz w:val="28"/>
          <w:szCs w:val="28"/>
        </w:rPr>
        <w:t xml:space="preserve"> район»</w:t>
      </w:r>
      <w:r w:rsidRPr="00D54BB3">
        <w:t xml:space="preserve"> </w:t>
      </w:r>
      <w:r w:rsidR="00023C9C" w:rsidRPr="00D54BB3">
        <w:t>В РАМКАХ</w:t>
      </w:r>
      <w:r w:rsidRPr="00D54BB3">
        <w:t xml:space="preserve"> </w:t>
      </w:r>
      <w:r w:rsidR="00023C9C" w:rsidRPr="00D54BB3">
        <w:t>РЕАЛИЗАЦИИ ФЕ</w:t>
      </w:r>
      <w:r w:rsidRPr="00D54BB3">
        <w:t xml:space="preserve">ДЕРАЛЬНОГО ЗАКОНА ОТ 01.05.2016 № </w:t>
      </w:r>
      <w:r w:rsidR="00023C9C" w:rsidRPr="00D54BB3">
        <w:t>119-ФЗ</w:t>
      </w:r>
      <w:r w:rsidRPr="00D54BB3">
        <w:t xml:space="preserve"> </w:t>
      </w:r>
      <w:r w:rsidR="00023C9C" w:rsidRPr="00D54BB3">
        <w:t>"ОБ ОСОБЕННОСТЯХ ПРЕДОСТАВЛЕНИЯ ГРАЖДАНАМ ЗЕМЕЛЬНЫХ</w:t>
      </w:r>
    </w:p>
    <w:p w:rsidR="00023C9C" w:rsidRPr="00D54BB3" w:rsidRDefault="00023C9C">
      <w:pPr>
        <w:pStyle w:val="ConsPlusTitle"/>
        <w:jc w:val="center"/>
      </w:pPr>
      <w:r w:rsidRPr="00D54BB3">
        <w:t>УЧАСТКОВ, НА</w:t>
      </w:r>
      <w:r w:rsidR="007F3733" w:rsidRPr="00D54BB3">
        <w:t xml:space="preserve">ХОДЯЩИХСЯ В </w:t>
      </w:r>
      <w:proofErr w:type="gramStart"/>
      <w:r w:rsidRPr="00D54BB3">
        <w:t>МУНИЦИПАЛЬНОЙ</w:t>
      </w:r>
      <w:proofErr w:type="gramEnd"/>
    </w:p>
    <w:p w:rsidR="00023C9C" w:rsidRPr="00D54BB3" w:rsidRDefault="00023C9C">
      <w:pPr>
        <w:pStyle w:val="ConsPlusTitle"/>
        <w:jc w:val="center"/>
      </w:pPr>
      <w:r w:rsidRPr="00D54BB3">
        <w:t>СОБСТВЕННОСТИ И РАСПОЛОЖЕННЫХ НА ТЕРРИТОРИЯХ СУБЪЕКТОВ</w:t>
      </w:r>
    </w:p>
    <w:p w:rsidR="00023C9C" w:rsidRPr="00D54BB3" w:rsidRDefault="00023C9C">
      <w:pPr>
        <w:pStyle w:val="ConsPlusTitle"/>
        <w:jc w:val="center"/>
      </w:pPr>
      <w:r w:rsidRPr="00D54BB3">
        <w:t xml:space="preserve">РОССИЙСКОЙ ФЕДЕРАЦИИ, ВХОДЯЩИХ В СОСТАВ </w:t>
      </w:r>
      <w:proofErr w:type="gramStart"/>
      <w:r w:rsidRPr="00D54BB3">
        <w:t>ДАЛЬНЕВОСТОЧНОГО</w:t>
      </w:r>
      <w:proofErr w:type="gramEnd"/>
    </w:p>
    <w:p w:rsidR="00023C9C" w:rsidRPr="00D54BB3" w:rsidRDefault="00023C9C">
      <w:pPr>
        <w:pStyle w:val="ConsPlusTitle"/>
        <w:jc w:val="center"/>
      </w:pPr>
      <w:r w:rsidRPr="00D54BB3">
        <w:t xml:space="preserve">ФЕДЕРАЛЬНОГО ОКРУГА, И О ВНЕСЕНИИ ИЗМЕНЕНИЙ </w:t>
      </w:r>
      <w:proofErr w:type="gramStart"/>
      <w:r w:rsidRPr="00D54BB3">
        <w:t>В</w:t>
      </w:r>
      <w:proofErr w:type="gramEnd"/>
      <w:r w:rsidRPr="00D54BB3">
        <w:t xml:space="preserve"> ОТДЕЛЬНЫЕ</w:t>
      </w:r>
    </w:p>
    <w:p w:rsidR="00023C9C" w:rsidRPr="00D54BB3" w:rsidRDefault="00023C9C">
      <w:pPr>
        <w:pStyle w:val="ConsPlusTitle"/>
        <w:jc w:val="center"/>
      </w:pPr>
      <w:r w:rsidRPr="00D54BB3">
        <w:t>ЗАКОНОДАТЕЛЬНЫЕ АКТЫ РОССИЙСКОЙ ФЕДЕРАЦИИ</w:t>
      </w:r>
    </w:p>
    <w:p w:rsidR="00023C9C" w:rsidRPr="00D54BB3" w:rsidRDefault="00023C9C">
      <w:pPr>
        <w:spacing w:after="1"/>
        <w:rPr>
          <w:b/>
        </w:rPr>
      </w:pPr>
    </w:p>
    <w:p w:rsidR="00023C9C" w:rsidRDefault="00023C9C">
      <w:pPr>
        <w:pStyle w:val="ConsPlusNormal"/>
        <w:jc w:val="both"/>
      </w:pPr>
    </w:p>
    <w:p w:rsidR="00A65E52" w:rsidRPr="00A65E52" w:rsidRDefault="00023C9C" w:rsidP="00FD5DE0">
      <w:pPr>
        <w:ind w:firstLine="709"/>
        <w:jc w:val="both"/>
        <w:rPr>
          <w:rFonts w:ascii="Times New Roman" w:hAnsi="Times New Roman" w:cs="Times New Roman"/>
          <w:color w:val="FF0000"/>
          <w:sz w:val="28"/>
          <w:szCs w:val="28"/>
        </w:rPr>
      </w:pPr>
      <w:r w:rsidRPr="00A65E52">
        <w:rPr>
          <w:sz w:val="28"/>
          <w:szCs w:val="28"/>
        </w:rPr>
        <w:t xml:space="preserve">В соответствии с федеральными законами от 06.10.2003 </w:t>
      </w:r>
      <w:hyperlink r:id="rId7" w:history="1">
        <w:r w:rsidRPr="00A65E52">
          <w:rPr>
            <w:color w:val="0000FF"/>
            <w:sz w:val="28"/>
            <w:szCs w:val="28"/>
          </w:rPr>
          <w:t>N 131-ФЗ</w:t>
        </w:r>
      </w:hyperlink>
      <w:r w:rsidRPr="00A65E52">
        <w:rPr>
          <w:sz w:val="28"/>
          <w:szCs w:val="28"/>
        </w:rPr>
        <w:t xml:space="preserve"> "Об общих принципах организации местного самоуправления в Российской Федерации" от 27.07.2010 </w:t>
      </w:r>
      <w:hyperlink r:id="rId8" w:history="1">
        <w:r w:rsidRPr="00A65E52">
          <w:rPr>
            <w:color w:val="0000FF"/>
            <w:sz w:val="28"/>
            <w:szCs w:val="28"/>
          </w:rPr>
          <w:t>N 210-ФЗ</w:t>
        </w:r>
      </w:hyperlink>
      <w:r w:rsidRPr="00A65E52">
        <w:rPr>
          <w:sz w:val="28"/>
          <w:szCs w:val="28"/>
        </w:rPr>
        <w:t xml:space="preserve"> "Об организации предоставления </w:t>
      </w:r>
      <w:proofErr w:type="gramStart"/>
      <w:r w:rsidRPr="00A65E52">
        <w:rPr>
          <w:sz w:val="28"/>
          <w:szCs w:val="28"/>
        </w:rPr>
        <w:t xml:space="preserve">государственных и муниципальных услуг", от 01.05.2016 </w:t>
      </w:r>
      <w:hyperlink r:id="rId9" w:history="1">
        <w:r w:rsidRPr="00A65E52">
          <w:rPr>
            <w:color w:val="0000FF"/>
            <w:sz w:val="28"/>
            <w:szCs w:val="28"/>
          </w:rPr>
          <w:t>N 119-ФЗ</w:t>
        </w:r>
      </w:hyperlink>
      <w:r w:rsidRPr="00A65E52">
        <w:rPr>
          <w:sz w:val="28"/>
          <w:szCs w:val="28"/>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Земельным </w:t>
      </w:r>
      <w:hyperlink r:id="rId10" w:history="1">
        <w:r w:rsidRPr="00A65E52">
          <w:rPr>
            <w:color w:val="0000FF"/>
            <w:sz w:val="28"/>
            <w:szCs w:val="28"/>
          </w:rPr>
          <w:t>кодексом</w:t>
        </w:r>
      </w:hyperlink>
      <w:r w:rsidRPr="00A65E52">
        <w:rPr>
          <w:sz w:val="28"/>
          <w:szCs w:val="28"/>
        </w:rPr>
        <w:t xml:space="preserve"> Российской Федерации, </w:t>
      </w:r>
      <w:hyperlink r:id="rId11" w:history="1">
        <w:r w:rsidRPr="00A65E52">
          <w:rPr>
            <w:color w:val="0000FF"/>
            <w:sz w:val="28"/>
            <w:szCs w:val="28"/>
          </w:rPr>
          <w:t>Постановлением</w:t>
        </w:r>
      </w:hyperlink>
      <w:r w:rsidRPr="00A65E52">
        <w:rPr>
          <w:sz w:val="28"/>
          <w:szCs w:val="28"/>
        </w:rPr>
        <w:t xml:space="preserve"> Правительства РФ от </w:t>
      </w:r>
      <w:r w:rsidRPr="00A65E52">
        <w:rPr>
          <w:sz w:val="28"/>
          <w:szCs w:val="28"/>
        </w:rPr>
        <w:lastRenderedPageBreak/>
        <w:t>16.05.2011 N 373 "О разработке и утверждении административных регламентов</w:t>
      </w:r>
      <w:proofErr w:type="gramEnd"/>
      <w:r w:rsidRPr="00A65E52">
        <w:rPr>
          <w:sz w:val="28"/>
          <w:szCs w:val="28"/>
        </w:rPr>
        <w:t xml:space="preserve"> исполнения государственных функций и административных регламентов предоставления государственных услуг", </w:t>
      </w:r>
      <w:r w:rsidR="00A65E52" w:rsidRPr="00A65E52">
        <w:rPr>
          <w:rFonts w:ascii="Times New Roman" w:hAnsi="Times New Roman" w:cs="Times New Roman"/>
          <w:sz w:val="28"/>
          <w:szCs w:val="28"/>
        </w:rPr>
        <w:t>постановлением администрации муниципального района «</w:t>
      </w:r>
      <w:proofErr w:type="spellStart"/>
      <w:r w:rsidR="00A65E52" w:rsidRPr="00A65E52">
        <w:rPr>
          <w:rFonts w:ascii="Times New Roman" w:hAnsi="Times New Roman" w:cs="Times New Roman"/>
          <w:sz w:val="28"/>
          <w:szCs w:val="28"/>
        </w:rPr>
        <w:t>Борзинский</w:t>
      </w:r>
      <w:proofErr w:type="spellEnd"/>
      <w:r w:rsidR="00A65E52" w:rsidRPr="00A65E52">
        <w:rPr>
          <w:rFonts w:ascii="Times New Roman" w:hAnsi="Times New Roman" w:cs="Times New Roman"/>
          <w:sz w:val="28"/>
          <w:szCs w:val="28"/>
        </w:rPr>
        <w:t xml:space="preserve"> район» от 23 апреля 2012 года № 675 «Об установлении порядка разработки и утверждения административных регламентов предоставления муниципальных услуг в администрации муниципального района «</w:t>
      </w:r>
      <w:proofErr w:type="spellStart"/>
      <w:r w:rsidR="00A65E52" w:rsidRPr="00A65E52">
        <w:rPr>
          <w:rFonts w:ascii="Times New Roman" w:hAnsi="Times New Roman" w:cs="Times New Roman"/>
          <w:sz w:val="28"/>
          <w:szCs w:val="28"/>
        </w:rPr>
        <w:t>Борзинский</w:t>
      </w:r>
      <w:proofErr w:type="spellEnd"/>
      <w:r w:rsidR="00A65E52" w:rsidRPr="00A65E52">
        <w:rPr>
          <w:rFonts w:ascii="Times New Roman" w:hAnsi="Times New Roman" w:cs="Times New Roman"/>
          <w:sz w:val="28"/>
          <w:szCs w:val="28"/>
        </w:rPr>
        <w:t xml:space="preserve"> район», ст. 34 Устава сельского поселения «</w:t>
      </w:r>
      <w:proofErr w:type="spellStart"/>
      <w:r w:rsidR="00A65E52" w:rsidRPr="00A65E52">
        <w:rPr>
          <w:rFonts w:ascii="Times New Roman" w:hAnsi="Times New Roman" w:cs="Times New Roman"/>
          <w:sz w:val="28"/>
          <w:szCs w:val="28"/>
        </w:rPr>
        <w:t>Акурайское</w:t>
      </w:r>
      <w:proofErr w:type="spellEnd"/>
      <w:r w:rsidR="00A65E52" w:rsidRPr="00A65E52">
        <w:rPr>
          <w:rFonts w:ascii="Times New Roman" w:hAnsi="Times New Roman" w:cs="Times New Roman"/>
          <w:sz w:val="28"/>
          <w:szCs w:val="28"/>
        </w:rPr>
        <w:t>» муниципального района «</w:t>
      </w:r>
      <w:proofErr w:type="spellStart"/>
      <w:r w:rsidR="00A65E52" w:rsidRPr="00A65E52">
        <w:rPr>
          <w:rFonts w:ascii="Times New Roman" w:hAnsi="Times New Roman" w:cs="Times New Roman"/>
          <w:sz w:val="28"/>
          <w:szCs w:val="28"/>
        </w:rPr>
        <w:t>Борзинский</w:t>
      </w:r>
      <w:proofErr w:type="spellEnd"/>
      <w:r w:rsidR="00A65E52" w:rsidRPr="00A65E52">
        <w:rPr>
          <w:rFonts w:ascii="Times New Roman" w:hAnsi="Times New Roman" w:cs="Times New Roman"/>
          <w:sz w:val="28"/>
          <w:szCs w:val="28"/>
        </w:rPr>
        <w:t xml:space="preserve"> район», администрация сельского поселения «</w:t>
      </w:r>
      <w:proofErr w:type="spellStart"/>
      <w:r w:rsidR="00A65E52" w:rsidRPr="00A65E52">
        <w:rPr>
          <w:rFonts w:ascii="Times New Roman" w:hAnsi="Times New Roman" w:cs="Times New Roman"/>
          <w:sz w:val="28"/>
          <w:szCs w:val="28"/>
        </w:rPr>
        <w:t>Акурайское</w:t>
      </w:r>
      <w:proofErr w:type="spellEnd"/>
      <w:r w:rsidR="00A65E52" w:rsidRPr="00A65E52">
        <w:rPr>
          <w:rFonts w:ascii="Times New Roman" w:hAnsi="Times New Roman" w:cs="Times New Roman"/>
          <w:sz w:val="28"/>
          <w:szCs w:val="28"/>
        </w:rPr>
        <w:t>»</w:t>
      </w:r>
      <w:r w:rsidR="00A65E52" w:rsidRPr="00A65E52">
        <w:rPr>
          <w:rFonts w:ascii="Times New Roman" w:hAnsi="Times New Roman" w:cs="Times New Roman"/>
          <w:color w:val="FF0000"/>
          <w:sz w:val="28"/>
          <w:szCs w:val="28"/>
        </w:rPr>
        <w:t xml:space="preserve"> </w:t>
      </w:r>
      <w:proofErr w:type="spellStart"/>
      <w:proofErr w:type="gramStart"/>
      <w:r w:rsidR="00A65E52" w:rsidRPr="00A65E52">
        <w:rPr>
          <w:rFonts w:ascii="Times New Roman" w:hAnsi="Times New Roman" w:cs="Times New Roman"/>
          <w:b/>
          <w:sz w:val="28"/>
          <w:szCs w:val="28"/>
        </w:rPr>
        <w:t>п</w:t>
      </w:r>
      <w:proofErr w:type="spellEnd"/>
      <w:proofErr w:type="gramEnd"/>
      <w:r w:rsidR="00A65E52" w:rsidRPr="00A65E52">
        <w:rPr>
          <w:rFonts w:ascii="Times New Roman" w:hAnsi="Times New Roman" w:cs="Times New Roman"/>
          <w:b/>
          <w:sz w:val="28"/>
          <w:szCs w:val="28"/>
        </w:rPr>
        <w:t xml:space="preserve"> о с т а </w:t>
      </w:r>
      <w:proofErr w:type="spellStart"/>
      <w:r w:rsidR="00A65E52" w:rsidRPr="00A65E52">
        <w:rPr>
          <w:rFonts w:ascii="Times New Roman" w:hAnsi="Times New Roman" w:cs="Times New Roman"/>
          <w:b/>
          <w:sz w:val="28"/>
          <w:szCs w:val="28"/>
        </w:rPr>
        <w:t>н</w:t>
      </w:r>
      <w:proofErr w:type="spellEnd"/>
      <w:r w:rsidR="00A65E52" w:rsidRPr="00A65E52">
        <w:rPr>
          <w:rFonts w:ascii="Times New Roman" w:hAnsi="Times New Roman" w:cs="Times New Roman"/>
          <w:b/>
          <w:sz w:val="28"/>
          <w:szCs w:val="28"/>
        </w:rPr>
        <w:t xml:space="preserve"> о в </w:t>
      </w:r>
      <w:proofErr w:type="gramStart"/>
      <w:r w:rsidR="00A65E52" w:rsidRPr="00A65E52">
        <w:rPr>
          <w:rFonts w:ascii="Times New Roman" w:hAnsi="Times New Roman" w:cs="Times New Roman"/>
          <w:b/>
          <w:sz w:val="28"/>
          <w:szCs w:val="28"/>
        </w:rPr>
        <w:t>л</w:t>
      </w:r>
      <w:proofErr w:type="gramEnd"/>
      <w:r w:rsidR="00A65E52" w:rsidRPr="00A65E52">
        <w:rPr>
          <w:rFonts w:ascii="Times New Roman" w:hAnsi="Times New Roman" w:cs="Times New Roman"/>
          <w:b/>
          <w:sz w:val="28"/>
          <w:szCs w:val="28"/>
        </w:rPr>
        <w:t xml:space="preserve"> я е т:</w:t>
      </w:r>
    </w:p>
    <w:p w:rsidR="00FD5DE0" w:rsidRPr="00FD5DE0" w:rsidRDefault="00FD5DE0" w:rsidP="00FD5DE0">
      <w:pPr>
        <w:pStyle w:val="ConsPlusNormal"/>
        <w:spacing w:before="220"/>
        <w:ind w:firstLine="708"/>
        <w:jc w:val="both"/>
        <w:rPr>
          <w:sz w:val="28"/>
          <w:szCs w:val="28"/>
        </w:rPr>
      </w:pPr>
      <w:r w:rsidRPr="00FD5DE0">
        <w:rPr>
          <w:sz w:val="28"/>
        </w:rPr>
        <w:t>1.</w:t>
      </w:r>
      <w:r>
        <w:rPr>
          <w:sz w:val="28"/>
          <w:szCs w:val="28"/>
        </w:rPr>
        <w:t xml:space="preserve"> </w:t>
      </w:r>
      <w:proofErr w:type="gramStart"/>
      <w:r w:rsidR="00023C9C" w:rsidRPr="00FD5DE0">
        <w:rPr>
          <w:sz w:val="28"/>
          <w:szCs w:val="28"/>
        </w:rPr>
        <w:t xml:space="preserve">Утвердить административный </w:t>
      </w:r>
      <w:hyperlink w:anchor="P47" w:history="1">
        <w:r w:rsidR="00023C9C" w:rsidRPr="00FD5DE0">
          <w:rPr>
            <w:color w:val="0000FF"/>
            <w:sz w:val="28"/>
            <w:szCs w:val="28"/>
          </w:rPr>
          <w:t>регламент</w:t>
        </w:r>
      </w:hyperlink>
      <w:r w:rsidR="00023C9C" w:rsidRPr="00FD5DE0">
        <w:rPr>
          <w:sz w:val="28"/>
          <w:szCs w:val="28"/>
        </w:rPr>
        <w:t xml:space="preserve"> предоставления муниципальной услуги "Предоставление гражданам в безвозмездное пользование земельных участков, находящихся в муниципальной собственности и располо</w:t>
      </w:r>
      <w:r w:rsidR="00A65E52" w:rsidRPr="00FD5DE0">
        <w:rPr>
          <w:sz w:val="28"/>
          <w:szCs w:val="28"/>
        </w:rPr>
        <w:t>женных на территории сельского поселения «</w:t>
      </w:r>
      <w:proofErr w:type="spellStart"/>
      <w:r w:rsidR="00A65E52" w:rsidRPr="00FD5DE0">
        <w:rPr>
          <w:sz w:val="28"/>
          <w:szCs w:val="28"/>
        </w:rPr>
        <w:t>Акурайское</w:t>
      </w:r>
      <w:proofErr w:type="spellEnd"/>
      <w:r w:rsidR="00A65E52" w:rsidRPr="00FD5DE0">
        <w:rPr>
          <w:sz w:val="28"/>
          <w:szCs w:val="28"/>
        </w:rPr>
        <w:t>» муниципального района «</w:t>
      </w:r>
      <w:proofErr w:type="spellStart"/>
      <w:r w:rsidR="00A65E52" w:rsidRPr="00FD5DE0">
        <w:rPr>
          <w:sz w:val="28"/>
          <w:szCs w:val="28"/>
        </w:rPr>
        <w:t>Борзинский</w:t>
      </w:r>
      <w:proofErr w:type="spellEnd"/>
      <w:r w:rsidR="00A65E52" w:rsidRPr="00FD5DE0">
        <w:rPr>
          <w:sz w:val="28"/>
          <w:szCs w:val="28"/>
        </w:rPr>
        <w:t xml:space="preserve"> район»</w:t>
      </w:r>
      <w:r w:rsidR="00023C9C" w:rsidRPr="00FD5DE0">
        <w:rPr>
          <w:sz w:val="28"/>
          <w:szCs w:val="28"/>
        </w:rPr>
        <w:t xml:space="preserve"> в рамках реализации Федерального закона от 01.05.2016 N 119-ФЗ "Об особенностях предоставления гражданам земельных участков, н</w:t>
      </w:r>
      <w:r w:rsidR="00A65E52" w:rsidRPr="00FD5DE0">
        <w:rPr>
          <w:sz w:val="28"/>
          <w:szCs w:val="28"/>
        </w:rPr>
        <w:t>аходящихся в</w:t>
      </w:r>
      <w:r w:rsidR="00023C9C" w:rsidRPr="00FD5DE0">
        <w:rPr>
          <w:sz w:val="28"/>
          <w:szCs w:val="28"/>
        </w:rPr>
        <w:t xml:space="preserve"> муниципальной собственности и расположенных на территориях субъектов Российской Федерации, входящих в состав Дальневосточного федерального округа</w:t>
      </w:r>
      <w:proofErr w:type="gramEnd"/>
      <w:r w:rsidR="00023C9C" w:rsidRPr="00FD5DE0">
        <w:rPr>
          <w:sz w:val="28"/>
          <w:szCs w:val="28"/>
        </w:rPr>
        <w:t>, и о внесении изменений в отдельные законодательные акты Российской Федерации.</w:t>
      </w:r>
    </w:p>
    <w:p w:rsidR="00FD5DE0" w:rsidRDefault="00D54BB3" w:rsidP="00FD5DE0">
      <w:pPr>
        <w:ind w:firstLine="709"/>
        <w:jc w:val="both"/>
        <w:outlineLvl w:val="0"/>
        <w:rPr>
          <w:rFonts w:ascii="Times New Roman" w:hAnsi="Times New Roman" w:cs="Times New Roman"/>
          <w:sz w:val="28"/>
          <w:szCs w:val="28"/>
        </w:rPr>
      </w:pPr>
      <w:r>
        <w:rPr>
          <w:rFonts w:ascii="Times New Roman" w:hAnsi="Times New Roman" w:cs="Times New Roman"/>
          <w:sz w:val="28"/>
          <w:szCs w:val="28"/>
        </w:rPr>
        <w:t>2</w:t>
      </w:r>
      <w:r w:rsidR="00FD5DE0">
        <w:rPr>
          <w:rFonts w:ascii="Times New Roman" w:hAnsi="Times New Roman" w:cs="Times New Roman"/>
          <w:sz w:val="28"/>
          <w:szCs w:val="28"/>
        </w:rPr>
        <w:t xml:space="preserve">. Настоящее постановление вступает в силу на следующий день, после дня его официального опубликования (обнародования). </w:t>
      </w:r>
    </w:p>
    <w:p w:rsidR="00DE7693" w:rsidRDefault="00D54BB3" w:rsidP="00DE7693">
      <w:pPr>
        <w:ind w:firstLine="709"/>
        <w:jc w:val="both"/>
        <w:outlineLvl w:val="1"/>
        <w:rPr>
          <w:rFonts w:ascii="Times New Roman" w:hAnsi="Times New Roman" w:cs="Times New Roman"/>
          <w:color w:val="FF0000"/>
          <w:sz w:val="28"/>
          <w:szCs w:val="28"/>
        </w:rPr>
      </w:pPr>
      <w:r>
        <w:rPr>
          <w:rFonts w:ascii="Times New Roman" w:hAnsi="Times New Roman" w:cs="Times New Roman"/>
          <w:sz w:val="28"/>
          <w:szCs w:val="28"/>
        </w:rPr>
        <w:t>3</w:t>
      </w:r>
      <w:r w:rsidR="00FD5DE0">
        <w:rPr>
          <w:rFonts w:ascii="Times New Roman" w:hAnsi="Times New Roman" w:cs="Times New Roman"/>
          <w:sz w:val="28"/>
          <w:szCs w:val="28"/>
        </w:rPr>
        <w:t xml:space="preserve">. Настоящее постановление опубликовать (обнародовать) </w:t>
      </w:r>
      <w:r w:rsidR="00DE7693">
        <w:rPr>
          <w:rFonts w:ascii="Times New Roman" w:hAnsi="Times New Roman" w:cs="Times New Roman"/>
          <w:sz w:val="28"/>
          <w:szCs w:val="28"/>
        </w:rPr>
        <w:t>на официальном портале муниципального района «</w:t>
      </w:r>
      <w:proofErr w:type="spellStart"/>
      <w:r w:rsidR="00DE7693">
        <w:rPr>
          <w:rFonts w:ascii="Times New Roman" w:hAnsi="Times New Roman" w:cs="Times New Roman"/>
          <w:sz w:val="28"/>
          <w:szCs w:val="28"/>
        </w:rPr>
        <w:t>Борзинский</w:t>
      </w:r>
      <w:proofErr w:type="spellEnd"/>
      <w:r w:rsidR="00DE7693">
        <w:rPr>
          <w:rFonts w:ascii="Times New Roman" w:hAnsi="Times New Roman" w:cs="Times New Roman"/>
          <w:sz w:val="28"/>
          <w:szCs w:val="28"/>
        </w:rPr>
        <w:t xml:space="preserve"> район» в информационно-телекоммуникационной сети «Интернет» (далее - сайте Исполнителя): </w:t>
      </w:r>
      <w:hyperlink r:id="rId12" w:history="1">
        <w:r w:rsidR="00DE7693">
          <w:rPr>
            <w:rStyle w:val="a3"/>
            <w:sz w:val="28"/>
            <w:szCs w:val="28"/>
          </w:rPr>
          <w:t>http://www</w:t>
        </w:r>
      </w:hyperlink>
      <w:r w:rsidR="00DE7693">
        <w:rPr>
          <w:rFonts w:ascii="Times New Roman" w:hAnsi="Times New Roman" w:cs="Times New Roman"/>
          <w:sz w:val="28"/>
          <w:szCs w:val="28"/>
        </w:rPr>
        <w:t>.</w:t>
      </w:r>
      <w:r w:rsidR="00DE7693">
        <w:rPr>
          <w:rFonts w:ascii="Times New Roman" w:hAnsi="Times New Roman" w:cs="Times New Roman"/>
          <w:sz w:val="28"/>
          <w:szCs w:val="28"/>
          <w:lang w:val="en-US"/>
        </w:rPr>
        <w:t>admin</w:t>
      </w:r>
      <w:r w:rsidR="00DE7693">
        <w:rPr>
          <w:rFonts w:ascii="Times New Roman" w:hAnsi="Times New Roman" w:cs="Times New Roman"/>
          <w:sz w:val="28"/>
          <w:szCs w:val="28"/>
        </w:rPr>
        <w:t>-</w:t>
      </w:r>
      <w:proofErr w:type="spellStart"/>
      <w:r w:rsidR="00DE7693">
        <w:rPr>
          <w:rFonts w:ascii="Times New Roman" w:hAnsi="Times New Roman" w:cs="Times New Roman"/>
          <w:sz w:val="28"/>
          <w:szCs w:val="28"/>
          <w:lang w:val="en-US"/>
        </w:rPr>
        <w:t>borzya</w:t>
      </w:r>
      <w:proofErr w:type="spellEnd"/>
      <w:r w:rsidR="00DE7693">
        <w:rPr>
          <w:rFonts w:ascii="Times New Roman" w:hAnsi="Times New Roman" w:cs="Times New Roman"/>
          <w:sz w:val="28"/>
          <w:szCs w:val="28"/>
        </w:rPr>
        <w:t>.</w:t>
      </w:r>
      <w:proofErr w:type="spellStart"/>
      <w:r w:rsidR="00DE7693">
        <w:rPr>
          <w:rFonts w:ascii="Times New Roman" w:hAnsi="Times New Roman" w:cs="Times New Roman"/>
          <w:sz w:val="28"/>
          <w:szCs w:val="28"/>
          <w:lang w:val="en-US"/>
        </w:rPr>
        <w:t>ru</w:t>
      </w:r>
      <w:proofErr w:type="spellEnd"/>
      <w:r w:rsidR="00DE7693">
        <w:rPr>
          <w:rFonts w:ascii="Times New Roman" w:hAnsi="Times New Roman" w:cs="Times New Roman"/>
          <w:sz w:val="28"/>
          <w:szCs w:val="28"/>
        </w:rPr>
        <w:t>;</w:t>
      </w:r>
    </w:p>
    <w:p w:rsidR="00FD5DE0" w:rsidRDefault="00FD5DE0" w:rsidP="00FD5DE0">
      <w:pPr>
        <w:ind w:firstLine="709"/>
        <w:jc w:val="both"/>
        <w:outlineLvl w:val="0"/>
        <w:rPr>
          <w:rFonts w:ascii="Times New Roman" w:hAnsi="Times New Roman" w:cs="Times New Roman"/>
          <w:sz w:val="28"/>
          <w:szCs w:val="28"/>
        </w:rPr>
      </w:pPr>
    </w:p>
    <w:p w:rsidR="00023C9C" w:rsidRDefault="00023C9C">
      <w:pPr>
        <w:pStyle w:val="ConsPlusNormal"/>
        <w:jc w:val="both"/>
      </w:pPr>
    </w:p>
    <w:p w:rsidR="00023C9C" w:rsidRDefault="00023C9C">
      <w:pPr>
        <w:pStyle w:val="ConsPlusNormal"/>
        <w:jc w:val="both"/>
      </w:pPr>
    </w:p>
    <w:p w:rsidR="00023C9C" w:rsidRPr="00FD5DE0" w:rsidRDefault="00A65E52">
      <w:pPr>
        <w:pStyle w:val="ConsPlusNormal"/>
        <w:jc w:val="both"/>
        <w:rPr>
          <w:sz w:val="28"/>
          <w:szCs w:val="28"/>
        </w:rPr>
      </w:pPr>
      <w:r w:rsidRPr="00FD5DE0">
        <w:rPr>
          <w:sz w:val="28"/>
          <w:szCs w:val="28"/>
        </w:rPr>
        <w:t>Глава сельского поселения «</w:t>
      </w:r>
      <w:proofErr w:type="spellStart"/>
      <w:r w:rsidRPr="00FD5DE0">
        <w:rPr>
          <w:sz w:val="28"/>
          <w:szCs w:val="28"/>
        </w:rPr>
        <w:t>Акурайское</w:t>
      </w:r>
      <w:proofErr w:type="spellEnd"/>
      <w:r w:rsidRPr="00FD5DE0">
        <w:rPr>
          <w:sz w:val="28"/>
          <w:szCs w:val="28"/>
        </w:rPr>
        <w:t xml:space="preserve">»                               В.И. </w:t>
      </w:r>
      <w:proofErr w:type="spellStart"/>
      <w:r w:rsidRPr="00FD5DE0">
        <w:rPr>
          <w:sz w:val="28"/>
          <w:szCs w:val="28"/>
        </w:rPr>
        <w:t>Машьянов</w:t>
      </w:r>
      <w:proofErr w:type="spellEnd"/>
    </w:p>
    <w:p w:rsidR="00A65E52" w:rsidRPr="00FD5DE0" w:rsidRDefault="00A65E52">
      <w:pPr>
        <w:pStyle w:val="ConsPlusNormal"/>
        <w:jc w:val="both"/>
        <w:rPr>
          <w:sz w:val="28"/>
          <w:szCs w:val="28"/>
        </w:rPr>
      </w:pPr>
    </w:p>
    <w:p w:rsidR="00A65E52" w:rsidRPr="00FD5DE0" w:rsidRDefault="00A65E52">
      <w:pPr>
        <w:pStyle w:val="ConsPlusNormal"/>
        <w:jc w:val="both"/>
        <w:rPr>
          <w:sz w:val="28"/>
          <w:szCs w:val="28"/>
        </w:rPr>
      </w:pPr>
    </w:p>
    <w:p w:rsidR="00A65E52" w:rsidRPr="00FD5DE0" w:rsidRDefault="00A65E52">
      <w:pPr>
        <w:pStyle w:val="ConsPlusNormal"/>
        <w:jc w:val="both"/>
        <w:rPr>
          <w:sz w:val="28"/>
          <w:szCs w:val="28"/>
        </w:rPr>
      </w:pPr>
    </w:p>
    <w:p w:rsidR="00A65E52" w:rsidRDefault="00A65E52">
      <w:pPr>
        <w:pStyle w:val="ConsPlusNormal"/>
        <w:jc w:val="both"/>
      </w:pPr>
    </w:p>
    <w:p w:rsidR="00A65E52" w:rsidRDefault="00A65E52">
      <w:pPr>
        <w:pStyle w:val="ConsPlusNormal"/>
        <w:jc w:val="both"/>
      </w:pPr>
    </w:p>
    <w:p w:rsidR="00A65E52" w:rsidRDefault="00A65E52">
      <w:pPr>
        <w:pStyle w:val="ConsPlusNormal"/>
        <w:jc w:val="both"/>
      </w:pPr>
    </w:p>
    <w:p w:rsidR="00A65E52" w:rsidRDefault="00A65E52">
      <w:pPr>
        <w:pStyle w:val="ConsPlusNormal"/>
        <w:jc w:val="both"/>
      </w:pPr>
    </w:p>
    <w:p w:rsidR="00A65E52" w:rsidRDefault="00A65E52">
      <w:pPr>
        <w:pStyle w:val="ConsPlusNormal"/>
        <w:jc w:val="both"/>
      </w:pPr>
    </w:p>
    <w:p w:rsidR="00FD5DE0" w:rsidRDefault="00FD5DE0">
      <w:pPr>
        <w:pStyle w:val="ConsPlusNormal"/>
        <w:jc w:val="both"/>
      </w:pPr>
    </w:p>
    <w:p w:rsidR="00FD5DE0" w:rsidRDefault="00FD5DE0">
      <w:pPr>
        <w:pStyle w:val="ConsPlusNormal"/>
        <w:jc w:val="both"/>
      </w:pPr>
    </w:p>
    <w:p w:rsidR="00FD5DE0" w:rsidRDefault="00FD5DE0">
      <w:pPr>
        <w:pStyle w:val="ConsPlusNormal"/>
        <w:jc w:val="both"/>
      </w:pPr>
    </w:p>
    <w:p w:rsidR="00FD5DE0" w:rsidRDefault="00FD5DE0">
      <w:pPr>
        <w:pStyle w:val="ConsPlusNormal"/>
        <w:jc w:val="both"/>
      </w:pPr>
    </w:p>
    <w:p w:rsidR="00FD5DE0" w:rsidRDefault="00FD5DE0">
      <w:pPr>
        <w:pStyle w:val="ConsPlusNormal"/>
        <w:jc w:val="both"/>
      </w:pPr>
    </w:p>
    <w:p w:rsidR="00FD5DE0" w:rsidRDefault="00FD5DE0">
      <w:pPr>
        <w:pStyle w:val="ConsPlusNormal"/>
        <w:jc w:val="both"/>
      </w:pPr>
    </w:p>
    <w:p w:rsidR="00FD5DE0" w:rsidRDefault="00FD5DE0">
      <w:pPr>
        <w:pStyle w:val="ConsPlusNormal"/>
        <w:jc w:val="both"/>
      </w:pPr>
    </w:p>
    <w:p w:rsidR="00FD5DE0" w:rsidRDefault="00FD5DE0">
      <w:pPr>
        <w:pStyle w:val="ConsPlusNormal"/>
        <w:jc w:val="both"/>
      </w:pPr>
    </w:p>
    <w:p w:rsidR="00FD5DE0" w:rsidRDefault="00FD5DE0">
      <w:pPr>
        <w:pStyle w:val="ConsPlusNormal"/>
        <w:jc w:val="both"/>
      </w:pPr>
    </w:p>
    <w:p w:rsidR="00023C9C" w:rsidRDefault="00023C9C">
      <w:pPr>
        <w:pStyle w:val="ConsPlusNormal"/>
        <w:jc w:val="both"/>
      </w:pPr>
    </w:p>
    <w:p w:rsidR="00023C9C" w:rsidRDefault="00023C9C">
      <w:pPr>
        <w:pStyle w:val="ConsPlusNormal"/>
        <w:jc w:val="both"/>
      </w:pPr>
    </w:p>
    <w:p w:rsidR="00023C9C" w:rsidRPr="00FD5DE0" w:rsidRDefault="00023C9C">
      <w:pPr>
        <w:pStyle w:val="ConsPlusNormal"/>
        <w:jc w:val="right"/>
        <w:outlineLvl w:val="0"/>
        <w:rPr>
          <w:sz w:val="28"/>
          <w:szCs w:val="28"/>
        </w:rPr>
      </w:pPr>
      <w:r w:rsidRPr="00FD5DE0">
        <w:rPr>
          <w:sz w:val="28"/>
          <w:szCs w:val="28"/>
        </w:rPr>
        <w:t>Утвержден</w:t>
      </w:r>
    </w:p>
    <w:p w:rsidR="00023C9C" w:rsidRPr="00FD5DE0" w:rsidRDefault="00023C9C">
      <w:pPr>
        <w:pStyle w:val="ConsPlusNormal"/>
        <w:jc w:val="right"/>
        <w:rPr>
          <w:sz w:val="28"/>
          <w:szCs w:val="28"/>
        </w:rPr>
      </w:pPr>
      <w:r w:rsidRPr="00FD5DE0">
        <w:rPr>
          <w:sz w:val="28"/>
          <w:szCs w:val="28"/>
        </w:rPr>
        <w:t>постановлением</w:t>
      </w:r>
    </w:p>
    <w:p w:rsidR="00A65E52" w:rsidRPr="00FD5DE0" w:rsidRDefault="00023C9C" w:rsidP="00A65E52">
      <w:pPr>
        <w:pStyle w:val="ConsPlusNormal"/>
        <w:jc w:val="right"/>
        <w:rPr>
          <w:sz w:val="28"/>
          <w:szCs w:val="28"/>
        </w:rPr>
      </w:pPr>
      <w:r w:rsidRPr="00FD5DE0">
        <w:rPr>
          <w:sz w:val="28"/>
          <w:szCs w:val="28"/>
        </w:rPr>
        <w:t>администрации</w:t>
      </w:r>
      <w:r w:rsidR="00A65E52" w:rsidRPr="00FD5DE0">
        <w:rPr>
          <w:sz w:val="28"/>
          <w:szCs w:val="28"/>
        </w:rPr>
        <w:t xml:space="preserve"> </w:t>
      </w:r>
      <w:proofErr w:type="gramStart"/>
      <w:r w:rsidR="00A65E52" w:rsidRPr="00FD5DE0">
        <w:rPr>
          <w:sz w:val="28"/>
          <w:szCs w:val="28"/>
        </w:rPr>
        <w:t>сельского</w:t>
      </w:r>
      <w:proofErr w:type="gramEnd"/>
      <w:r w:rsidR="00A65E52" w:rsidRPr="00FD5DE0">
        <w:rPr>
          <w:sz w:val="28"/>
          <w:szCs w:val="28"/>
        </w:rPr>
        <w:t xml:space="preserve"> </w:t>
      </w:r>
    </w:p>
    <w:p w:rsidR="00A65E52" w:rsidRPr="00FD5DE0" w:rsidRDefault="00A65E52" w:rsidP="00A65E52">
      <w:pPr>
        <w:pStyle w:val="ConsPlusNormal"/>
        <w:jc w:val="right"/>
        <w:rPr>
          <w:sz w:val="28"/>
          <w:szCs w:val="28"/>
        </w:rPr>
      </w:pPr>
      <w:r w:rsidRPr="00FD5DE0">
        <w:rPr>
          <w:sz w:val="28"/>
          <w:szCs w:val="28"/>
        </w:rPr>
        <w:t>поселения «</w:t>
      </w:r>
      <w:proofErr w:type="spellStart"/>
      <w:r w:rsidRPr="00FD5DE0">
        <w:rPr>
          <w:sz w:val="28"/>
          <w:szCs w:val="28"/>
        </w:rPr>
        <w:t>Акурайское</w:t>
      </w:r>
      <w:proofErr w:type="spellEnd"/>
      <w:r w:rsidRPr="00FD5DE0">
        <w:rPr>
          <w:sz w:val="28"/>
          <w:szCs w:val="28"/>
        </w:rPr>
        <w:t xml:space="preserve">» </w:t>
      </w:r>
    </w:p>
    <w:p w:rsidR="00A65E52" w:rsidRPr="00FD5DE0" w:rsidRDefault="00A65E52" w:rsidP="00A65E52">
      <w:pPr>
        <w:pStyle w:val="ConsPlusNormal"/>
        <w:jc w:val="right"/>
        <w:rPr>
          <w:sz w:val="28"/>
          <w:szCs w:val="28"/>
        </w:rPr>
      </w:pPr>
      <w:r w:rsidRPr="00FD5DE0">
        <w:rPr>
          <w:sz w:val="28"/>
          <w:szCs w:val="28"/>
        </w:rPr>
        <w:t>муниципального района</w:t>
      </w:r>
    </w:p>
    <w:p w:rsidR="00A65E52" w:rsidRPr="00FD5DE0" w:rsidRDefault="00A65E52" w:rsidP="00A65E52">
      <w:pPr>
        <w:pStyle w:val="ConsPlusNormal"/>
        <w:jc w:val="right"/>
        <w:rPr>
          <w:sz w:val="28"/>
          <w:szCs w:val="28"/>
        </w:rPr>
      </w:pPr>
      <w:r w:rsidRPr="00FD5DE0">
        <w:rPr>
          <w:sz w:val="28"/>
          <w:szCs w:val="28"/>
        </w:rPr>
        <w:t>«</w:t>
      </w:r>
      <w:proofErr w:type="spellStart"/>
      <w:r w:rsidRPr="00FD5DE0">
        <w:rPr>
          <w:sz w:val="28"/>
          <w:szCs w:val="28"/>
        </w:rPr>
        <w:t>Борзинский</w:t>
      </w:r>
      <w:proofErr w:type="spellEnd"/>
      <w:r w:rsidRPr="00FD5DE0">
        <w:rPr>
          <w:sz w:val="28"/>
          <w:szCs w:val="28"/>
        </w:rPr>
        <w:t xml:space="preserve"> район»</w:t>
      </w:r>
    </w:p>
    <w:p w:rsidR="00A65E52" w:rsidRPr="00FD5DE0" w:rsidRDefault="00A65E52" w:rsidP="00A65E52">
      <w:pPr>
        <w:pStyle w:val="ConsPlusNormal"/>
        <w:jc w:val="right"/>
        <w:rPr>
          <w:sz w:val="28"/>
          <w:szCs w:val="28"/>
        </w:rPr>
      </w:pPr>
      <w:r w:rsidRPr="00FD5DE0">
        <w:rPr>
          <w:sz w:val="28"/>
          <w:szCs w:val="28"/>
        </w:rPr>
        <w:t xml:space="preserve"> От 00  2019 г. № </w:t>
      </w:r>
    </w:p>
    <w:p w:rsidR="00A65E52" w:rsidRPr="00FD5DE0" w:rsidRDefault="00A65E52">
      <w:pPr>
        <w:pStyle w:val="ConsPlusNormal"/>
        <w:jc w:val="both"/>
        <w:rPr>
          <w:sz w:val="28"/>
          <w:szCs w:val="28"/>
        </w:rPr>
      </w:pPr>
    </w:p>
    <w:p w:rsidR="00A65E52" w:rsidRPr="00FD5DE0" w:rsidRDefault="00A65E52">
      <w:pPr>
        <w:pStyle w:val="ConsPlusNormal"/>
        <w:jc w:val="both"/>
        <w:rPr>
          <w:sz w:val="28"/>
          <w:szCs w:val="28"/>
        </w:rPr>
      </w:pPr>
    </w:p>
    <w:p w:rsidR="00FD5DE0" w:rsidRPr="00406209" w:rsidRDefault="00023C9C" w:rsidP="00406209">
      <w:pPr>
        <w:pStyle w:val="ConsPlusTitle"/>
        <w:jc w:val="center"/>
        <w:rPr>
          <w:b w:val="0"/>
        </w:rPr>
      </w:pPr>
      <w:bookmarkStart w:id="0" w:name="P47"/>
      <w:bookmarkEnd w:id="0"/>
      <w:r w:rsidRPr="00406209">
        <w:rPr>
          <w:b w:val="0"/>
        </w:rPr>
        <w:t xml:space="preserve">АДМИНИСТРАТИВНЫЙ </w:t>
      </w:r>
      <w:r w:rsidR="00FD5DE0" w:rsidRPr="00406209">
        <w:rPr>
          <w:b w:val="0"/>
        </w:rPr>
        <w:t>РЕГЛАМЕНТ</w:t>
      </w:r>
    </w:p>
    <w:p w:rsidR="00FD5DE0" w:rsidRPr="00406209" w:rsidRDefault="00FD5DE0" w:rsidP="00406209">
      <w:pPr>
        <w:pStyle w:val="ConsPlusTitle"/>
        <w:jc w:val="center"/>
        <w:rPr>
          <w:b w:val="0"/>
        </w:rPr>
      </w:pPr>
      <w:r w:rsidRPr="00406209">
        <w:rPr>
          <w:b w:val="0"/>
        </w:rPr>
        <w:t>ПРЕДОСТАВЛЕНИЯ МУНИЦИПАЛЬНОЙ УСЛУГИ "ПРЕДОСТАВЛЕНИЕ</w:t>
      </w:r>
    </w:p>
    <w:p w:rsidR="00FD5DE0" w:rsidRPr="00406209" w:rsidRDefault="00FD5DE0" w:rsidP="00406209">
      <w:pPr>
        <w:pStyle w:val="ConsPlusTitle"/>
        <w:jc w:val="center"/>
        <w:rPr>
          <w:b w:val="0"/>
        </w:rPr>
      </w:pPr>
      <w:r w:rsidRPr="00406209">
        <w:rPr>
          <w:b w:val="0"/>
        </w:rPr>
        <w:t>ГРАЖДАНАМ В БЕЗВОЗМЕЗДНОЕ ПОЛЬЗОВАНИЕ ЗЕМЕЛЬНЫХ УЧАСТКОВ,</w:t>
      </w:r>
    </w:p>
    <w:p w:rsidR="00FD5DE0" w:rsidRPr="00406209" w:rsidRDefault="00FD5DE0" w:rsidP="00406209">
      <w:pPr>
        <w:pStyle w:val="ConsPlusTitle"/>
        <w:jc w:val="center"/>
        <w:rPr>
          <w:b w:val="0"/>
        </w:rPr>
      </w:pPr>
      <w:r w:rsidRPr="00406209">
        <w:rPr>
          <w:b w:val="0"/>
        </w:rPr>
        <w:t xml:space="preserve">НАХОДЯШИХСЯ В МУНИЦИПАЛЬНОЙ СОБСТВЕННОСТИ И </w:t>
      </w:r>
      <w:proofErr w:type="gramStart"/>
      <w:r w:rsidRPr="00406209">
        <w:rPr>
          <w:b w:val="0"/>
        </w:rPr>
        <w:t>РАСПОЛОЖЕННЫХ</w:t>
      </w:r>
      <w:proofErr w:type="gramEnd"/>
    </w:p>
    <w:p w:rsidR="00FD5DE0" w:rsidRPr="00406209" w:rsidRDefault="00FD5DE0" w:rsidP="00406209">
      <w:pPr>
        <w:pStyle w:val="ConsPlusTitle"/>
        <w:jc w:val="center"/>
        <w:rPr>
          <w:b w:val="0"/>
        </w:rPr>
      </w:pPr>
      <w:r w:rsidRPr="00406209">
        <w:rPr>
          <w:b w:val="0"/>
        </w:rPr>
        <w:t xml:space="preserve">НА ТЕРРИТОРИИ </w:t>
      </w:r>
      <w:r w:rsidRPr="00406209">
        <w:rPr>
          <w:b w:val="0"/>
          <w:sz w:val="28"/>
          <w:szCs w:val="28"/>
        </w:rPr>
        <w:t>сельского поселения «</w:t>
      </w:r>
      <w:proofErr w:type="spellStart"/>
      <w:r w:rsidRPr="00406209">
        <w:rPr>
          <w:b w:val="0"/>
          <w:sz w:val="28"/>
          <w:szCs w:val="28"/>
        </w:rPr>
        <w:t>Акурайское</w:t>
      </w:r>
      <w:proofErr w:type="spellEnd"/>
      <w:r w:rsidRPr="00406209">
        <w:rPr>
          <w:b w:val="0"/>
          <w:sz w:val="28"/>
          <w:szCs w:val="28"/>
        </w:rPr>
        <w:t>»</w:t>
      </w:r>
      <w:r w:rsidRPr="00406209">
        <w:rPr>
          <w:b w:val="0"/>
        </w:rPr>
        <w:t xml:space="preserve"> МУНИЦИПАЛЬНОГО РАЙОНА </w:t>
      </w:r>
      <w:r w:rsidRPr="00406209">
        <w:rPr>
          <w:b w:val="0"/>
          <w:sz w:val="28"/>
          <w:szCs w:val="28"/>
        </w:rPr>
        <w:t>«</w:t>
      </w:r>
      <w:proofErr w:type="spellStart"/>
      <w:r w:rsidRPr="00406209">
        <w:rPr>
          <w:b w:val="0"/>
          <w:sz w:val="28"/>
          <w:szCs w:val="28"/>
        </w:rPr>
        <w:t>Борзинский</w:t>
      </w:r>
      <w:proofErr w:type="spellEnd"/>
      <w:r w:rsidRPr="00406209">
        <w:rPr>
          <w:b w:val="0"/>
          <w:sz w:val="28"/>
          <w:szCs w:val="28"/>
        </w:rPr>
        <w:t xml:space="preserve"> район»</w:t>
      </w:r>
      <w:r w:rsidRPr="00406209">
        <w:rPr>
          <w:b w:val="0"/>
        </w:rPr>
        <w:t xml:space="preserve"> В РАМКАХ РЕАЛИЗАЦИИ ФЕДЕРАЛЬНОГО ЗАКОНА ОТ 01.05.2016 № 119-ФЗ "ОБ ОСОБЕННОСТЯХ ПРЕДОСТАВЛЕНИЯ ГРАЖДАНАМ ЗЕМЕЛЬНЫХ</w:t>
      </w:r>
    </w:p>
    <w:p w:rsidR="00FD5DE0" w:rsidRPr="00406209" w:rsidRDefault="00FD5DE0" w:rsidP="00406209">
      <w:pPr>
        <w:pStyle w:val="ConsPlusTitle"/>
        <w:jc w:val="center"/>
        <w:rPr>
          <w:b w:val="0"/>
        </w:rPr>
      </w:pPr>
      <w:r w:rsidRPr="00406209">
        <w:rPr>
          <w:b w:val="0"/>
        </w:rPr>
        <w:t xml:space="preserve">УЧАСТКОВ, НАХОДЯЩИХСЯ В </w:t>
      </w:r>
      <w:proofErr w:type="gramStart"/>
      <w:r w:rsidRPr="00406209">
        <w:rPr>
          <w:b w:val="0"/>
        </w:rPr>
        <w:t>МУНИЦИПАЛЬНОЙ</w:t>
      </w:r>
      <w:proofErr w:type="gramEnd"/>
    </w:p>
    <w:p w:rsidR="00FD5DE0" w:rsidRPr="00406209" w:rsidRDefault="00FD5DE0" w:rsidP="00406209">
      <w:pPr>
        <w:pStyle w:val="ConsPlusTitle"/>
        <w:jc w:val="center"/>
        <w:rPr>
          <w:b w:val="0"/>
        </w:rPr>
      </w:pPr>
      <w:r w:rsidRPr="00406209">
        <w:rPr>
          <w:b w:val="0"/>
        </w:rPr>
        <w:t>СОБСТВЕННОСТИ И РАСПОЛОЖЕННЫХ НА ТЕРРИТОРИЯХ СУБЪЕКТОВ</w:t>
      </w:r>
    </w:p>
    <w:p w:rsidR="00FD5DE0" w:rsidRPr="00406209" w:rsidRDefault="00FD5DE0" w:rsidP="00406209">
      <w:pPr>
        <w:pStyle w:val="ConsPlusTitle"/>
        <w:jc w:val="center"/>
        <w:rPr>
          <w:b w:val="0"/>
        </w:rPr>
      </w:pPr>
      <w:r w:rsidRPr="00406209">
        <w:rPr>
          <w:b w:val="0"/>
        </w:rPr>
        <w:t xml:space="preserve">РОССИЙСКОЙ ФЕДЕРАЦИИ, ВХОДЯЩИХ В СОСТАВ </w:t>
      </w:r>
      <w:proofErr w:type="gramStart"/>
      <w:r w:rsidRPr="00406209">
        <w:rPr>
          <w:b w:val="0"/>
        </w:rPr>
        <w:t>ДАЛЬНЕВОСТОЧНОГО</w:t>
      </w:r>
      <w:proofErr w:type="gramEnd"/>
    </w:p>
    <w:p w:rsidR="00FD5DE0" w:rsidRPr="00406209" w:rsidRDefault="00FD5DE0" w:rsidP="00406209">
      <w:pPr>
        <w:pStyle w:val="ConsPlusTitle"/>
        <w:jc w:val="center"/>
        <w:rPr>
          <w:b w:val="0"/>
        </w:rPr>
      </w:pPr>
      <w:r w:rsidRPr="00406209">
        <w:rPr>
          <w:b w:val="0"/>
        </w:rPr>
        <w:t xml:space="preserve">ФЕДЕРАЛЬНОГО ОКРУГА, И О ВНЕСЕНИИ ИЗМЕНЕНИЙ </w:t>
      </w:r>
      <w:proofErr w:type="gramStart"/>
      <w:r w:rsidRPr="00406209">
        <w:rPr>
          <w:b w:val="0"/>
        </w:rPr>
        <w:t>В</w:t>
      </w:r>
      <w:proofErr w:type="gramEnd"/>
      <w:r w:rsidRPr="00406209">
        <w:rPr>
          <w:b w:val="0"/>
        </w:rPr>
        <w:t xml:space="preserve"> ОТДЕЛЬНЫЕ</w:t>
      </w:r>
    </w:p>
    <w:p w:rsidR="00FD5DE0" w:rsidRPr="00406209" w:rsidRDefault="00FD5DE0" w:rsidP="00406209">
      <w:pPr>
        <w:pStyle w:val="ConsPlusTitle"/>
        <w:jc w:val="center"/>
        <w:rPr>
          <w:b w:val="0"/>
        </w:rPr>
      </w:pPr>
      <w:r w:rsidRPr="00406209">
        <w:rPr>
          <w:b w:val="0"/>
        </w:rPr>
        <w:t>ЗАКОНОДАТЕЛЬНЫЕ АКТЫ РОССИЙСКОЙ ФЕДЕРАЦИИ</w:t>
      </w:r>
    </w:p>
    <w:p w:rsidR="00FD5DE0" w:rsidRPr="00406209" w:rsidRDefault="00FD5DE0" w:rsidP="00406209">
      <w:pPr>
        <w:spacing w:after="1"/>
        <w:jc w:val="center"/>
      </w:pPr>
    </w:p>
    <w:p w:rsidR="00023C9C" w:rsidRDefault="00023C9C" w:rsidP="00FD5DE0">
      <w:pPr>
        <w:pStyle w:val="ConsPlusTitle"/>
        <w:jc w:val="center"/>
      </w:pPr>
    </w:p>
    <w:p w:rsidR="00023C9C" w:rsidRDefault="00023C9C">
      <w:pPr>
        <w:pStyle w:val="ConsPlusTitle"/>
        <w:jc w:val="center"/>
        <w:outlineLvl w:val="1"/>
      </w:pPr>
      <w:r>
        <w:t>I. ОБЩИЕ ПОЛОЖЕНИЯ</w:t>
      </w:r>
    </w:p>
    <w:p w:rsidR="00023C9C" w:rsidRDefault="00023C9C">
      <w:pPr>
        <w:pStyle w:val="ConsPlusNormal"/>
        <w:jc w:val="both"/>
      </w:pPr>
    </w:p>
    <w:p w:rsidR="00023C9C" w:rsidRPr="00FD5DE0" w:rsidRDefault="00023C9C">
      <w:pPr>
        <w:pStyle w:val="ConsPlusNormal"/>
        <w:ind w:firstLine="540"/>
        <w:jc w:val="both"/>
        <w:rPr>
          <w:sz w:val="28"/>
          <w:szCs w:val="28"/>
        </w:rPr>
      </w:pPr>
      <w:r w:rsidRPr="00FD5DE0">
        <w:rPr>
          <w:sz w:val="28"/>
          <w:szCs w:val="28"/>
        </w:rPr>
        <w:t>1.1. Цель принятия регламента.</w:t>
      </w:r>
    </w:p>
    <w:p w:rsidR="00023C9C" w:rsidRPr="00FD5DE0" w:rsidRDefault="00023C9C">
      <w:pPr>
        <w:pStyle w:val="ConsPlusNormal"/>
        <w:spacing w:before="220"/>
        <w:ind w:firstLine="540"/>
        <w:jc w:val="both"/>
        <w:rPr>
          <w:sz w:val="28"/>
          <w:szCs w:val="28"/>
        </w:rPr>
      </w:pPr>
      <w:proofErr w:type="gramStart"/>
      <w:r w:rsidRPr="00FD5DE0">
        <w:rPr>
          <w:sz w:val="28"/>
          <w:szCs w:val="28"/>
        </w:rPr>
        <w:t xml:space="preserve">Настоящий административный регламент предоставления муниципальной услуги "Предоставление гражданам в безвозмездное пользование земельных участков, находящихся в муниципальной собственности и расположенных на территории </w:t>
      </w:r>
      <w:r w:rsidR="00406209">
        <w:rPr>
          <w:sz w:val="28"/>
          <w:szCs w:val="28"/>
        </w:rPr>
        <w:t>сельского поселения «</w:t>
      </w:r>
      <w:proofErr w:type="spellStart"/>
      <w:r w:rsidR="00406209">
        <w:rPr>
          <w:sz w:val="28"/>
          <w:szCs w:val="28"/>
        </w:rPr>
        <w:t>Акурайское</w:t>
      </w:r>
      <w:proofErr w:type="spellEnd"/>
      <w:r w:rsidR="00406209">
        <w:rPr>
          <w:sz w:val="28"/>
          <w:szCs w:val="28"/>
        </w:rPr>
        <w:t>» муниципального района «</w:t>
      </w:r>
      <w:proofErr w:type="spellStart"/>
      <w:r w:rsidR="00406209">
        <w:rPr>
          <w:sz w:val="28"/>
          <w:szCs w:val="28"/>
        </w:rPr>
        <w:t>Борзинский</w:t>
      </w:r>
      <w:proofErr w:type="spellEnd"/>
      <w:r w:rsidR="00406209">
        <w:rPr>
          <w:sz w:val="28"/>
          <w:szCs w:val="28"/>
        </w:rPr>
        <w:t xml:space="preserve"> район», </w:t>
      </w:r>
      <w:r w:rsidRPr="00FD5DE0">
        <w:rPr>
          <w:sz w:val="28"/>
          <w:szCs w:val="28"/>
        </w:rPr>
        <w:t xml:space="preserve">в рамках реализации Федерального </w:t>
      </w:r>
      <w:hyperlink r:id="rId13" w:history="1">
        <w:r w:rsidRPr="00FD5DE0">
          <w:rPr>
            <w:color w:val="0000FF"/>
            <w:sz w:val="28"/>
            <w:szCs w:val="28"/>
          </w:rPr>
          <w:t>закона</w:t>
        </w:r>
      </w:hyperlink>
      <w:r w:rsidRPr="00FD5DE0">
        <w:rPr>
          <w:sz w:val="28"/>
          <w:szCs w:val="28"/>
        </w:rPr>
        <w:t xml:space="preserve"> от 01.05.2016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w:t>
      </w:r>
      <w:proofErr w:type="gramEnd"/>
      <w:r w:rsidRPr="00FD5DE0">
        <w:rPr>
          <w:sz w:val="28"/>
          <w:szCs w:val="28"/>
        </w:rPr>
        <w:t xml:space="preserve"> </w:t>
      </w:r>
      <w:proofErr w:type="gramStart"/>
      <w:r w:rsidRPr="00FD5DE0">
        <w:rPr>
          <w:sz w:val="28"/>
          <w:szCs w:val="28"/>
        </w:rPr>
        <w:t xml:space="preserve">федерального округа, и о внесении изменений в отдельные законодательные акты Российской Федерации" (далее - Регламент), устанавливает стандарт предоставления гражданам в </w:t>
      </w:r>
      <w:r w:rsidRPr="00FD5DE0">
        <w:rPr>
          <w:sz w:val="28"/>
          <w:szCs w:val="28"/>
        </w:rPr>
        <w:lastRenderedPageBreak/>
        <w:t>безвозмездное пользование земельных участков (далее -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органа, предоставляющего муниципальную услугу</w:t>
      </w:r>
      <w:proofErr w:type="gramEnd"/>
      <w:r w:rsidRPr="00FD5DE0">
        <w:rPr>
          <w:sz w:val="28"/>
          <w:szCs w:val="28"/>
        </w:rPr>
        <w:t>, должностного лица органа, предоставляющего муниципальную услугу, либо муниципального служащего.</w:t>
      </w:r>
    </w:p>
    <w:p w:rsidR="00023C9C" w:rsidRPr="00FD5DE0" w:rsidRDefault="00023C9C">
      <w:pPr>
        <w:pStyle w:val="ConsPlusNormal"/>
        <w:spacing w:before="220"/>
        <w:ind w:firstLine="540"/>
        <w:jc w:val="both"/>
        <w:rPr>
          <w:sz w:val="28"/>
          <w:szCs w:val="28"/>
        </w:rPr>
      </w:pPr>
      <w:r w:rsidRPr="00FD5DE0">
        <w:rPr>
          <w:sz w:val="28"/>
          <w:szCs w:val="28"/>
        </w:rPr>
        <w:t>1.2. Применение Регламента.</w:t>
      </w:r>
    </w:p>
    <w:p w:rsidR="00023C9C" w:rsidRPr="00FD5DE0" w:rsidRDefault="00023C9C">
      <w:pPr>
        <w:pStyle w:val="ConsPlusNormal"/>
        <w:spacing w:before="220"/>
        <w:ind w:firstLine="540"/>
        <w:jc w:val="both"/>
        <w:rPr>
          <w:sz w:val="28"/>
          <w:szCs w:val="28"/>
        </w:rPr>
      </w:pPr>
      <w:proofErr w:type="gramStart"/>
      <w:r w:rsidRPr="00FD5DE0">
        <w:rPr>
          <w:sz w:val="28"/>
          <w:szCs w:val="28"/>
        </w:rPr>
        <w:t xml:space="preserve">Регламент применяется в случаях предоставления гражданам в безвозмездное пользование земельных участков, находящихся в муниципальной собственности и расположенных на территории </w:t>
      </w:r>
      <w:r w:rsidR="00406209">
        <w:rPr>
          <w:sz w:val="28"/>
          <w:szCs w:val="28"/>
        </w:rPr>
        <w:t>сельского поселения «</w:t>
      </w:r>
      <w:proofErr w:type="spellStart"/>
      <w:r w:rsidR="00406209">
        <w:rPr>
          <w:sz w:val="28"/>
          <w:szCs w:val="28"/>
        </w:rPr>
        <w:t>Акурайское</w:t>
      </w:r>
      <w:proofErr w:type="spellEnd"/>
      <w:r w:rsidR="00406209">
        <w:rPr>
          <w:sz w:val="28"/>
          <w:szCs w:val="28"/>
        </w:rPr>
        <w:t>» муниципального района «</w:t>
      </w:r>
      <w:proofErr w:type="spellStart"/>
      <w:r w:rsidR="00406209">
        <w:rPr>
          <w:sz w:val="28"/>
          <w:szCs w:val="28"/>
        </w:rPr>
        <w:t>Борзинский</w:t>
      </w:r>
      <w:proofErr w:type="spellEnd"/>
      <w:r w:rsidR="00406209">
        <w:rPr>
          <w:sz w:val="28"/>
          <w:szCs w:val="28"/>
        </w:rPr>
        <w:t xml:space="preserve"> район»,</w:t>
      </w:r>
      <w:r w:rsidRPr="00FD5DE0">
        <w:rPr>
          <w:sz w:val="28"/>
          <w:szCs w:val="28"/>
        </w:rPr>
        <w:t xml:space="preserve"> в рамках реализации Федерального </w:t>
      </w:r>
      <w:hyperlink r:id="rId14" w:history="1">
        <w:r w:rsidRPr="00FD5DE0">
          <w:rPr>
            <w:color w:val="0000FF"/>
            <w:sz w:val="28"/>
            <w:szCs w:val="28"/>
          </w:rPr>
          <w:t>закона</w:t>
        </w:r>
      </w:hyperlink>
      <w:r w:rsidRPr="00FD5DE0">
        <w:rPr>
          <w:sz w:val="28"/>
          <w:szCs w:val="28"/>
        </w:rPr>
        <w:t xml:space="preserve"> от 01.05.2016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w:t>
      </w:r>
      <w:proofErr w:type="gramEnd"/>
      <w:r w:rsidRPr="00FD5DE0">
        <w:rPr>
          <w:sz w:val="28"/>
          <w:szCs w:val="28"/>
        </w:rPr>
        <w:t>, и о внесении изменений в отдельные законодательные акты Российской Федерации".</w:t>
      </w:r>
    </w:p>
    <w:p w:rsidR="00023C9C" w:rsidRPr="00FD5DE0" w:rsidRDefault="00023C9C">
      <w:pPr>
        <w:pStyle w:val="ConsPlusNormal"/>
        <w:spacing w:before="220"/>
        <w:ind w:firstLine="540"/>
        <w:jc w:val="both"/>
        <w:rPr>
          <w:sz w:val="28"/>
          <w:szCs w:val="28"/>
        </w:rPr>
      </w:pPr>
      <w:r w:rsidRPr="00FD5DE0">
        <w:rPr>
          <w:sz w:val="28"/>
          <w:szCs w:val="28"/>
        </w:rPr>
        <w:t>1.3. Круг заявителей.</w:t>
      </w:r>
    </w:p>
    <w:p w:rsidR="00023C9C" w:rsidRPr="00FD5DE0" w:rsidRDefault="00023C9C">
      <w:pPr>
        <w:pStyle w:val="ConsPlusNormal"/>
        <w:spacing w:before="220"/>
        <w:ind w:firstLine="540"/>
        <w:jc w:val="both"/>
        <w:rPr>
          <w:sz w:val="28"/>
          <w:szCs w:val="28"/>
        </w:rPr>
      </w:pPr>
      <w:r w:rsidRPr="00FD5DE0">
        <w:rPr>
          <w:sz w:val="28"/>
          <w:szCs w:val="28"/>
        </w:rPr>
        <w:t>Заявителями муниципальной услуги являются граждане Российской Федерации (далее - Заявители), обратившиеся в орган, предоставляющий услугу, с запросом (заявлением) о предоставлении муниципальной услуги в письменной или электронной форме.</w:t>
      </w:r>
    </w:p>
    <w:p w:rsidR="00023C9C" w:rsidRPr="00FD5DE0" w:rsidRDefault="00023C9C">
      <w:pPr>
        <w:pStyle w:val="ConsPlusNormal"/>
        <w:spacing w:before="220"/>
        <w:ind w:firstLine="540"/>
        <w:jc w:val="both"/>
        <w:rPr>
          <w:sz w:val="28"/>
          <w:szCs w:val="28"/>
        </w:rPr>
      </w:pPr>
      <w:r w:rsidRPr="00FD5DE0">
        <w:rPr>
          <w:sz w:val="28"/>
          <w:szCs w:val="28"/>
        </w:rPr>
        <w:t>От имени заявителя могут выступать лица, имеющие такое право в соответствии с законодательством Российской Федерации (далее - Представитель).</w:t>
      </w:r>
    </w:p>
    <w:p w:rsidR="00023C9C" w:rsidRPr="00FD5DE0" w:rsidRDefault="00023C9C">
      <w:pPr>
        <w:pStyle w:val="ConsPlusNormal"/>
        <w:spacing w:before="220"/>
        <w:ind w:firstLine="540"/>
        <w:jc w:val="both"/>
        <w:rPr>
          <w:sz w:val="28"/>
          <w:szCs w:val="28"/>
        </w:rPr>
      </w:pPr>
      <w:r w:rsidRPr="00FD5DE0">
        <w:rPr>
          <w:sz w:val="28"/>
          <w:szCs w:val="28"/>
        </w:rPr>
        <w:t>1.4. Требования к порядку информирования о предоставлении муниципальной услуги.</w:t>
      </w:r>
    </w:p>
    <w:p w:rsidR="00023C9C" w:rsidRPr="00FD5DE0" w:rsidRDefault="00023C9C">
      <w:pPr>
        <w:pStyle w:val="ConsPlusNormal"/>
        <w:spacing w:before="220"/>
        <w:ind w:firstLine="540"/>
        <w:jc w:val="both"/>
        <w:rPr>
          <w:sz w:val="28"/>
          <w:szCs w:val="28"/>
        </w:rPr>
      </w:pPr>
      <w:r w:rsidRPr="00FD5DE0">
        <w:rPr>
          <w:sz w:val="28"/>
          <w:szCs w:val="28"/>
        </w:rPr>
        <w:t>Консультации по вопросам предоставления муниципальной услуги предоставляются специалистами органа, предоставляющего муниципальную услугу.</w:t>
      </w:r>
    </w:p>
    <w:p w:rsidR="00023C9C" w:rsidRPr="00FD5DE0" w:rsidRDefault="00023C9C">
      <w:pPr>
        <w:pStyle w:val="ConsPlusNormal"/>
        <w:spacing w:before="220"/>
        <w:ind w:firstLine="540"/>
        <w:jc w:val="both"/>
        <w:rPr>
          <w:sz w:val="28"/>
          <w:szCs w:val="28"/>
        </w:rPr>
      </w:pPr>
      <w:r w:rsidRPr="00FD5DE0">
        <w:rPr>
          <w:sz w:val="28"/>
          <w:szCs w:val="28"/>
        </w:rPr>
        <w:t>Заявители могут получить информацию по вопросам:</w:t>
      </w:r>
    </w:p>
    <w:p w:rsidR="00023C9C" w:rsidRPr="00FD5DE0" w:rsidRDefault="00023C9C">
      <w:pPr>
        <w:pStyle w:val="ConsPlusNormal"/>
        <w:spacing w:before="220"/>
        <w:ind w:firstLine="540"/>
        <w:jc w:val="both"/>
        <w:rPr>
          <w:sz w:val="28"/>
          <w:szCs w:val="28"/>
        </w:rPr>
      </w:pPr>
      <w:r w:rsidRPr="00FD5DE0">
        <w:rPr>
          <w:sz w:val="28"/>
          <w:szCs w:val="28"/>
        </w:rPr>
        <w:t>- предоставления муниципальной услуги и обеспечения доступа к сведениям о муниципальной услуге, в том числе оказываемой в электронном виде;</w:t>
      </w:r>
    </w:p>
    <w:p w:rsidR="00023C9C" w:rsidRPr="00FD5DE0" w:rsidRDefault="00023C9C">
      <w:pPr>
        <w:pStyle w:val="ConsPlusNormal"/>
        <w:spacing w:before="220"/>
        <w:ind w:firstLine="540"/>
        <w:jc w:val="both"/>
        <w:rPr>
          <w:sz w:val="28"/>
          <w:szCs w:val="28"/>
        </w:rPr>
      </w:pPr>
      <w:r w:rsidRPr="00FD5DE0">
        <w:rPr>
          <w:sz w:val="28"/>
          <w:szCs w:val="28"/>
        </w:rPr>
        <w:lastRenderedPageBreak/>
        <w:t>- представления сведений о ходе рассмотрения заявления о предоставлении муниципальной услуги, оказываемой в электронном виде;</w:t>
      </w:r>
    </w:p>
    <w:p w:rsidR="00023C9C" w:rsidRPr="00FD5DE0" w:rsidRDefault="00023C9C">
      <w:pPr>
        <w:pStyle w:val="ConsPlusNormal"/>
        <w:spacing w:before="220"/>
        <w:ind w:firstLine="540"/>
        <w:jc w:val="both"/>
        <w:rPr>
          <w:sz w:val="28"/>
          <w:szCs w:val="28"/>
        </w:rPr>
      </w:pPr>
      <w:r w:rsidRPr="00FD5DE0">
        <w:rPr>
          <w:sz w:val="28"/>
          <w:szCs w:val="28"/>
        </w:rPr>
        <w:t>- досудебного (внесудебного) обжалования решений и действий (бездействия) органа, принятых (осуществляемых) в ходе предоставления муниципальной услуги, в том числе оказываемой в электронном виде;</w:t>
      </w:r>
    </w:p>
    <w:p w:rsidR="00023C9C" w:rsidRPr="00FD5DE0" w:rsidRDefault="00023C9C">
      <w:pPr>
        <w:pStyle w:val="ConsPlusNormal"/>
        <w:spacing w:before="220"/>
        <w:ind w:firstLine="540"/>
        <w:jc w:val="both"/>
        <w:rPr>
          <w:sz w:val="28"/>
          <w:szCs w:val="28"/>
        </w:rPr>
      </w:pPr>
      <w:r w:rsidRPr="00FD5DE0">
        <w:rPr>
          <w:sz w:val="28"/>
          <w:szCs w:val="28"/>
        </w:rPr>
        <w:t>- необходимых и обязательных действий (процедур) для предоставления муниципальной услуги, в том числе оказываемой в электронном виде.</w:t>
      </w:r>
    </w:p>
    <w:p w:rsidR="00023C9C" w:rsidRPr="00FD5DE0" w:rsidRDefault="00023C9C">
      <w:pPr>
        <w:pStyle w:val="ConsPlusNormal"/>
        <w:spacing w:before="220"/>
        <w:ind w:firstLine="540"/>
        <w:jc w:val="both"/>
        <w:rPr>
          <w:sz w:val="28"/>
          <w:szCs w:val="28"/>
        </w:rPr>
      </w:pPr>
      <w:r w:rsidRPr="00FD5DE0">
        <w:rPr>
          <w:sz w:val="28"/>
          <w:szCs w:val="28"/>
        </w:rPr>
        <w:t>Заявитель имеет право выбора способа получения информации.</w:t>
      </w:r>
    </w:p>
    <w:p w:rsidR="00023C9C" w:rsidRPr="00FD5DE0" w:rsidRDefault="00023C9C">
      <w:pPr>
        <w:pStyle w:val="ConsPlusNormal"/>
        <w:spacing w:before="220"/>
        <w:ind w:firstLine="540"/>
        <w:jc w:val="both"/>
        <w:rPr>
          <w:sz w:val="28"/>
          <w:szCs w:val="28"/>
        </w:rPr>
      </w:pPr>
      <w:r w:rsidRPr="00FD5DE0">
        <w:rPr>
          <w:sz w:val="28"/>
          <w:szCs w:val="28"/>
        </w:rPr>
        <w:t>Заявитель может получить информацию о порядке предоставления муниципальной услуги:</w:t>
      </w:r>
    </w:p>
    <w:p w:rsidR="00023C9C" w:rsidRPr="00FD5DE0" w:rsidRDefault="00023C9C">
      <w:pPr>
        <w:pStyle w:val="ConsPlusNormal"/>
        <w:spacing w:before="220"/>
        <w:ind w:firstLine="540"/>
        <w:jc w:val="both"/>
        <w:rPr>
          <w:sz w:val="28"/>
          <w:szCs w:val="28"/>
        </w:rPr>
      </w:pPr>
      <w:r w:rsidRPr="00FD5DE0">
        <w:rPr>
          <w:sz w:val="28"/>
          <w:szCs w:val="28"/>
        </w:rPr>
        <w:t>1) непосредственно в уполномоченном орга</w:t>
      </w:r>
      <w:r w:rsidR="00DE7693">
        <w:rPr>
          <w:sz w:val="28"/>
          <w:szCs w:val="28"/>
        </w:rPr>
        <w:t>не сельского поселения «</w:t>
      </w:r>
      <w:proofErr w:type="spellStart"/>
      <w:r w:rsidR="00DE7693">
        <w:rPr>
          <w:sz w:val="28"/>
          <w:szCs w:val="28"/>
        </w:rPr>
        <w:t>Акурайское</w:t>
      </w:r>
      <w:proofErr w:type="spellEnd"/>
      <w:r w:rsidR="00DE7693">
        <w:rPr>
          <w:sz w:val="28"/>
          <w:szCs w:val="28"/>
        </w:rPr>
        <w:t>»</w:t>
      </w:r>
      <w:r w:rsidRPr="00FD5DE0">
        <w:rPr>
          <w:sz w:val="28"/>
          <w:szCs w:val="28"/>
        </w:rPr>
        <w:t xml:space="preserve"> муниципального района</w:t>
      </w:r>
      <w:r w:rsidR="00DE7693">
        <w:rPr>
          <w:sz w:val="28"/>
          <w:szCs w:val="28"/>
        </w:rPr>
        <w:t xml:space="preserve"> «</w:t>
      </w:r>
      <w:proofErr w:type="spellStart"/>
      <w:r w:rsidR="00DE7693">
        <w:rPr>
          <w:sz w:val="28"/>
          <w:szCs w:val="28"/>
        </w:rPr>
        <w:t>Борзинский</w:t>
      </w:r>
      <w:proofErr w:type="spellEnd"/>
      <w:r w:rsidR="00DE7693">
        <w:rPr>
          <w:sz w:val="28"/>
          <w:szCs w:val="28"/>
        </w:rPr>
        <w:t xml:space="preserve"> район»</w:t>
      </w:r>
      <w:r w:rsidRPr="00FD5DE0">
        <w:rPr>
          <w:sz w:val="28"/>
          <w:szCs w:val="28"/>
        </w:rPr>
        <w:t>.</w:t>
      </w:r>
    </w:p>
    <w:p w:rsidR="00023C9C" w:rsidRPr="00FD5DE0" w:rsidRDefault="00023C9C">
      <w:pPr>
        <w:pStyle w:val="ConsPlusNormal"/>
        <w:spacing w:before="220"/>
        <w:ind w:firstLine="540"/>
        <w:jc w:val="both"/>
        <w:rPr>
          <w:sz w:val="28"/>
          <w:szCs w:val="28"/>
        </w:rPr>
      </w:pPr>
      <w:r w:rsidRPr="00FD5DE0">
        <w:rPr>
          <w:sz w:val="28"/>
          <w:szCs w:val="28"/>
        </w:rPr>
        <w:t>Информация о месте нахождения и графике работы:</w:t>
      </w:r>
    </w:p>
    <w:p w:rsidR="00023C9C" w:rsidRPr="00FD5DE0" w:rsidRDefault="00023C9C">
      <w:pPr>
        <w:pStyle w:val="ConsPlusNormal"/>
        <w:spacing w:before="220"/>
        <w:ind w:firstLine="540"/>
        <w:jc w:val="both"/>
        <w:rPr>
          <w:sz w:val="28"/>
          <w:szCs w:val="28"/>
        </w:rPr>
      </w:pPr>
      <w:r w:rsidRPr="00FD5DE0">
        <w:rPr>
          <w:sz w:val="28"/>
          <w:szCs w:val="28"/>
        </w:rPr>
        <w:t>- местонахо</w:t>
      </w:r>
      <w:r w:rsidR="00DE7693">
        <w:rPr>
          <w:sz w:val="28"/>
          <w:szCs w:val="28"/>
        </w:rPr>
        <w:t xml:space="preserve">ждение уполномоченного органа: 674623 Забайкальский край, </w:t>
      </w:r>
      <w:proofErr w:type="spellStart"/>
      <w:r w:rsidR="00DE7693">
        <w:rPr>
          <w:sz w:val="28"/>
          <w:szCs w:val="28"/>
        </w:rPr>
        <w:t>Борзинский</w:t>
      </w:r>
      <w:proofErr w:type="spellEnd"/>
      <w:r w:rsidR="00DE7693">
        <w:rPr>
          <w:sz w:val="28"/>
          <w:szCs w:val="28"/>
        </w:rPr>
        <w:t xml:space="preserve"> район, с. </w:t>
      </w:r>
      <w:proofErr w:type="spellStart"/>
      <w:r w:rsidR="00DE7693">
        <w:rPr>
          <w:sz w:val="28"/>
          <w:szCs w:val="28"/>
        </w:rPr>
        <w:t>Акурай</w:t>
      </w:r>
      <w:proofErr w:type="spellEnd"/>
      <w:r w:rsidR="00DE7693">
        <w:rPr>
          <w:sz w:val="28"/>
          <w:szCs w:val="28"/>
        </w:rPr>
        <w:t xml:space="preserve">, пер. </w:t>
      </w:r>
      <w:proofErr w:type="spellStart"/>
      <w:r w:rsidR="00DE7693">
        <w:rPr>
          <w:sz w:val="28"/>
          <w:szCs w:val="28"/>
        </w:rPr>
        <w:t>Шеольный</w:t>
      </w:r>
      <w:proofErr w:type="spellEnd"/>
      <w:r w:rsidR="00DE7693">
        <w:rPr>
          <w:sz w:val="28"/>
          <w:szCs w:val="28"/>
        </w:rPr>
        <w:t xml:space="preserve"> 1 </w:t>
      </w:r>
      <w:proofErr w:type="spellStart"/>
      <w:r w:rsidR="00DE7693">
        <w:rPr>
          <w:sz w:val="28"/>
          <w:szCs w:val="28"/>
        </w:rPr>
        <w:t>пом</w:t>
      </w:r>
      <w:proofErr w:type="spellEnd"/>
      <w:r w:rsidR="00DE7693">
        <w:rPr>
          <w:sz w:val="28"/>
          <w:szCs w:val="28"/>
        </w:rPr>
        <w:t>. 1</w:t>
      </w:r>
    </w:p>
    <w:p w:rsidR="00023C9C" w:rsidRPr="00FD5DE0" w:rsidRDefault="00023C9C">
      <w:pPr>
        <w:pStyle w:val="ConsPlusNormal"/>
        <w:spacing w:before="220"/>
        <w:ind w:firstLine="540"/>
        <w:jc w:val="both"/>
        <w:rPr>
          <w:sz w:val="28"/>
          <w:szCs w:val="28"/>
        </w:rPr>
      </w:pPr>
      <w:r w:rsidRPr="00FD5DE0">
        <w:rPr>
          <w:sz w:val="28"/>
          <w:szCs w:val="28"/>
        </w:rPr>
        <w:t>- график работы: по</w:t>
      </w:r>
      <w:r w:rsidR="00DE7693">
        <w:rPr>
          <w:sz w:val="28"/>
          <w:szCs w:val="28"/>
        </w:rPr>
        <w:t>недельник - четверг с 8:45 до 17:45</w:t>
      </w:r>
      <w:r w:rsidRPr="00FD5DE0">
        <w:rPr>
          <w:sz w:val="28"/>
          <w:szCs w:val="28"/>
        </w:rPr>
        <w:t xml:space="preserve"> часов, перерыв с 13.00 до 14.00 часов, пятница - </w:t>
      </w:r>
      <w:proofErr w:type="spellStart"/>
      <w:r w:rsidRPr="00FD5DE0">
        <w:rPr>
          <w:sz w:val="28"/>
          <w:szCs w:val="28"/>
        </w:rPr>
        <w:t>неприемный</w:t>
      </w:r>
      <w:proofErr w:type="spellEnd"/>
      <w:r w:rsidRPr="00FD5DE0">
        <w:rPr>
          <w:sz w:val="28"/>
          <w:szCs w:val="28"/>
        </w:rPr>
        <w:t xml:space="preserve"> день, суббота и воскресенье - выходные;</w:t>
      </w:r>
    </w:p>
    <w:p w:rsidR="00023C9C" w:rsidRPr="00FD5DE0" w:rsidRDefault="00023C9C">
      <w:pPr>
        <w:pStyle w:val="ConsPlusNormal"/>
        <w:spacing w:before="220"/>
        <w:ind w:firstLine="540"/>
        <w:jc w:val="both"/>
        <w:rPr>
          <w:sz w:val="28"/>
          <w:szCs w:val="28"/>
        </w:rPr>
      </w:pPr>
      <w:r w:rsidRPr="00FD5DE0">
        <w:rPr>
          <w:sz w:val="28"/>
          <w:szCs w:val="28"/>
        </w:rPr>
        <w:t>- телефоны для спра</w:t>
      </w:r>
      <w:r w:rsidR="00DE7693">
        <w:rPr>
          <w:sz w:val="28"/>
          <w:szCs w:val="28"/>
        </w:rPr>
        <w:t>вок: 89245707069</w:t>
      </w:r>
    </w:p>
    <w:p w:rsidR="00023C9C" w:rsidRPr="00DE7693" w:rsidRDefault="00023C9C" w:rsidP="00DE7693">
      <w:pPr>
        <w:ind w:firstLine="709"/>
        <w:jc w:val="both"/>
        <w:outlineLvl w:val="1"/>
        <w:rPr>
          <w:rFonts w:ascii="Times New Roman" w:hAnsi="Times New Roman" w:cs="Times New Roman"/>
          <w:color w:val="FF0000"/>
          <w:sz w:val="28"/>
          <w:szCs w:val="28"/>
        </w:rPr>
      </w:pPr>
      <w:r w:rsidRPr="00FD5DE0">
        <w:rPr>
          <w:sz w:val="28"/>
          <w:szCs w:val="28"/>
        </w:rPr>
        <w:t>- адрес Интернет-сайта:</w:t>
      </w:r>
      <w:r w:rsidR="00DE7693">
        <w:rPr>
          <w:rFonts w:ascii="Times New Roman" w:hAnsi="Times New Roman" w:cs="Times New Roman"/>
          <w:sz w:val="28"/>
          <w:szCs w:val="28"/>
        </w:rPr>
        <w:t xml:space="preserve"> </w:t>
      </w:r>
      <w:hyperlink r:id="rId15" w:history="1">
        <w:r w:rsidR="00DE7693">
          <w:rPr>
            <w:rStyle w:val="a3"/>
            <w:sz w:val="28"/>
            <w:szCs w:val="28"/>
          </w:rPr>
          <w:t>http://www</w:t>
        </w:r>
      </w:hyperlink>
      <w:r w:rsidR="00DE7693">
        <w:rPr>
          <w:rFonts w:ascii="Times New Roman" w:hAnsi="Times New Roman" w:cs="Times New Roman"/>
          <w:sz w:val="28"/>
          <w:szCs w:val="28"/>
        </w:rPr>
        <w:t>.</w:t>
      </w:r>
      <w:r w:rsidR="00DE7693">
        <w:rPr>
          <w:rFonts w:ascii="Times New Roman" w:hAnsi="Times New Roman" w:cs="Times New Roman"/>
          <w:sz w:val="28"/>
          <w:szCs w:val="28"/>
          <w:lang w:val="en-US"/>
        </w:rPr>
        <w:t>admin</w:t>
      </w:r>
      <w:r w:rsidR="00DE7693">
        <w:rPr>
          <w:rFonts w:ascii="Times New Roman" w:hAnsi="Times New Roman" w:cs="Times New Roman"/>
          <w:sz w:val="28"/>
          <w:szCs w:val="28"/>
        </w:rPr>
        <w:t>-</w:t>
      </w:r>
      <w:proofErr w:type="spellStart"/>
      <w:r w:rsidR="00DE7693">
        <w:rPr>
          <w:rFonts w:ascii="Times New Roman" w:hAnsi="Times New Roman" w:cs="Times New Roman"/>
          <w:sz w:val="28"/>
          <w:szCs w:val="28"/>
          <w:lang w:val="en-US"/>
        </w:rPr>
        <w:t>borzya</w:t>
      </w:r>
      <w:proofErr w:type="spellEnd"/>
      <w:r w:rsidR="00DE7693">
        <w:rPr>
          <w:rFonts w:ascii="Times New Roman" w:hAnsi="Times New Roman" w:cs="Times New Roman"/>
          <w:sz w:val="28"/>
          <w:szCs w:val="28"/>
        </w:rPr>
        <w:t>.</w:t>
      </w:r>
      <w:proofErr w:type="spellStart"/>
      <w:r w:rsidR="00DE7693">
        <w:rPr>
          <w:rFonts w:ascii="Times New Roman" w:hAnsi="Times New Roman" w:cs="Times New Roman"/>
          <w:sz w:val="28"/>
          <w:szCs w:val="28"/>
          <w:lang w:val="en-US"/>
        </w:rPr>
        <w:t>ru</w:t>
      </w:r>
      <w:proofErr w:type="spellEnd"/>
      <w:r w:rsidR="00DE7693">
        <w:rPr>
          <w:rFonts w:ascii="Times New Roman" w:hAnsi="Times New Roman" w:cs="Times New Roman"/>
          <w:sz w:val="28"/>
          <w:szCs w:val="28"/>
        </w:rPr>
        <w:t>;</w:t>
      </w:r>
    </w:p>
    <w:p w:rsidR="00023C9C" w:rsidRPr="00FD5DE0" w:rsidRDefault="00023C9C">
      <w:pPr>
        <w:pStyle w:val="ConsPlusNormal"/>
        <w:spacing w:before="220"/>
        <w:ind w:firstLine="540"/>
        <w:jc w:val="both"/>
        <w:rPr>
          <w:sz w:val="28"/>
          <w:szCs w:val="28"/>
        </w:rPr>
      </w:pPr>
      <w:r w:rsidRPr="00FD5DE0">
        <w:rPr>
          <w:sz w:val="28"/>
          <w:szCs w:val="28"/>
        </w:rPr>
        <w:t>- адрес электронной по</w:t>
      </w:r>
      <w:r w:rsidR="00DE7693">
        <w:rPr>
          <w:sz w:val="28"/>
          <w:szCs w:val="28"/>
        </w:rPr>
        <w:t xml:space="preserve">чты: </w:t>
      </w:r>
      <w:hyperlink r:id="rId16" w:history="1">
        <w:r w:rsidR="00DE7693" w:rsidRPr="00197141">
          <w:rPr>
            <w:rFonts w:ascii="Times New Roman" w:hAnsi="Times New Roman" w:cs="Times New Roman"/>
            <w:color w:val="0000FF"/>
            <w:sz w:val="24"/>
            <w:szCs w:val="24"/>
            <w:u w:val="single"/>
          </w:rPr>
          <w:t>akyray2012@yandex.ru</w:t>
        </w:r>
      </w:hyperlink>
      <w:r w:rsidR="00DE7693" w:rsidRPr="00197141">
        <w:rPr>
          <w:rFonts w:ascii="Times New Roman" w:hAnsi="Times New Roman" w:cs="Times New Roman"/>
          <w:sz w:val="24"/>
          <w:szCs w:val="24"/>
        </w:rPr>
        <w:t>,</w:t>
      </w:r>
    </w:p>
    <w:p w:rsidR="00023C9C" w:rsidRPr="00FD5DE0" w:rsidRDefault="00023C9C">
      <w:pPr>
        <w:pStyle w:val="ConsPlusNormal"/>
        <w:spacing w:before="220"/>
        <w:ind w:firstLine="540"/>
        <w:jc w:val="both"/>
        <w:rPr>
          <w:sz w:val="28"/>
          <w:szCs w:val="28"/>
        </w:rPr>
      </w:pPr>
      <w:r w:rsidRPr="00FD5DE0">
        <w:rPr>
          <w:sz w:val="28"/>
          <w:szCs w:val="28"/>
        </w:rPr>
        <w:t>2) непосредственно в муниципальном автономном учреждении "Многофункциональный центр предоставления госуда</w:t>
      </w:r>
      <w:r w:rsidR="00DE7693">
        <w:rPr>
          <w:sz w:val="28"/>
          <w:szCs w:val="28"/>
        </w:rPr>
        <w:t>рственных и муниципальных услуг</w:t>
      </w:r>
      <w:r w:rsidRPr="00FD5DE0">
        <w:rPr>
          <w:sz w:val="28"/>
          <w:szCs w:val="28"/>
        </w:rPr>
        <w:t xml:space="preserve"> муниципального района</w:t>
      </w:r>
      <w:r w:rsidR="00DE7693">
        <w:rPr>
          <w:sz w:val="28"/>
          <w:szCs w:val="28"/>
        </w:rPr>
        <w:t xml:space="preserve"> «</w:t>
      </w:r>
      <w:proofErr w:type="spellStart"/>
      <w:r w:rsidR="00DE7693">
        <w:rPr>
          <w:sz w:val="28"/>
          <w:szCs w:val="28"/>
        </w:rPr>
        <w:t>Борзинский</w:t>
      </w:r>
      <w:proofErr w:type="spellEnd"/>
      <w:r w:rsidR="00DE7693">
        <w:rPr>
          <w:sz w:val="28"/>
          <w:szCs w:val="28"/>
        </w:rPr>
        <w:t xml:space="preserve"> район»</w:t>
      </w:r>
      <w:r w:rsidRPr="00FD5DE0">
        <w:rPr>
          <w:sz w:val="28"/>
          <w:szCs w:val="28"/>
        </w:rPr>
        <w:t xml:space="preserve"> (далее - МФЦ), а также его обособленных структурных подразделениях (территориальных обособленных </w:t>
      </w:r>
      <w:r w:rsidR="00DE7693">
        <w:rPr>
          <w:sz w:val="28"/>
          <w:szCs w:val="28"/>
        </w:rPr>
        <w:t>структурных подразделений МФЦ)</w:t>
      </w:r>
      <w:r w:rsidRPr="00FD5DE0">
        <w:rPr>
          <w:sz w:val="28"/>
          <w:szCs w:val="28"/>
        </w:rPr>
        <w:t>.</w:t>
      </w:r>
    </w:p>
    <w:p w:rsidR="00023C9C" w:rsidRPr="00FD5DE0" w:rsidRDefault="00023C9C">
      <w:pPr>
        <w:pStyle w:val="ConsPlusNormal"/>
        <w:spacing w:before="220"/>
        <w:ind w:firstLine="540"/>
        <w:jc w:val="both"/>
        <w:rPr>
          <w:sz w:val="28"/>
          <w:szCs w:val="28"/>
        </w:rPr>
      </w:pPr>
      <w:r w:rsidRPr="00FD5DE0">
        <w:rPr>
          <w:sz w:val="28"/>
          <w:szCs w:val="28"/>
        </w:rPr>
        <w:t>Информация о месте нахождения</w:t>
      </w:r>
      <w:r w:rsidR="00DE7693">
        <w:rPr>
          <w:sz w:val="28"/>
          <w:szCs w:val="28"/>
        </w:rPr>
        <w:t xml:space="preserve"> и графике работы МФЦ</w:t>
      </w:r>
      <w:r w:rsidRPr="00FD5DE0">
        <w:rPr>
          <w:sz w:val="28"/>
          <w:szCs w:val="28"/>
        </w:rPr>
        <w:t>:</w:t>
      </w:r>
    </w:p>
    <w:p w:rsidR="00023C9C" w:rsidRPr="00FD5DE0" w:rsidRDefault="00630C8E">
      <w:pPr>
        <w:pStyle w:val="ConsPlusNormal"/>
        <w:spacing w:before="220"/>
        <w:ind w:firstLine="540"/>
        <w:jc w:val="both"/>
        <w:rPr>
          <w:sz w:val="28"/>
          <w:szCs w:val="28"/>
        </w:rPr>
      </w:pPr>
      <w:r>
        <w:rPr>
          <w:sz w:val="28"/>
          <w:szCs w:val="28"/>
        </w:rPr>
        <w:t>а) Забайкальский край, город Борзя, ул. Карла Маркса, д.85:</w:t>
      </w:r>
    </w:p>
    <w:p w:rsidR="00023C9C" w:rsidRPr="00FD5DE0" w:rsidRDefault="00023C9C">
      <w:pPr>
        <w:pStyle w:val="ConsPlusNormal"/>
        <w:spacing w:before="220"/>
        <w:ind w:firstLine="540"/>
        <w:jc w:val="both"/>
        <w:rPr>
          <w:sz w:val="28"/>
          <w:szCs w:val="28"/>
        </w:rPr>
      </w:pPr>
      <w:r w:rsidRPr="00FD5DE0">
        <w:rPr>
          <w:sz w:val="28"/>
          <w:szCs w:val="28"/>
        </w:rPr>
        <w:t xml:space="preserve">- график работы: понедельник, вторник, четверг и пятница с 9:00 до 18:00 часов, среда с 11:00 часов до 18:00 </w:t>
      </w:r>
      <w:r w:rsidR="00DE7693">
        <w:rPr>
          <w:sz w:val="28"/>
          <w:szCs w:val="28"/>
        </w:rPr>
        <w:t>часо</w:t>
      </w:r>
      <w:r w:rsidR="00827DB0">
        <w:rPr>
          <w:sz w:val="28"/>
          <w:szCs w:val="28"/>
        </w:rPr>
        <w:t>в, без перерыва на обед</w:t>
      </w:r>
      <w:r w:rsidR="00DE7693">
        <w:rPr>
          <w:sz w:val="28"/>
          <w:szCs w:val="28"/>
        </w:rPr>
        <w:t xml:space="preserve">, выходные </w:t>
      </w:r>
      <w:r w:rsidRPr="00FD5DE0">
        <w:rPr>
          <w:sz w:val="28"/>
          <w:szCs w:val="28"/>
        </w:rPr>
        <w:t>воскресенье;</w:t>
      </w:r>
    </w:p>
    <w:p w:rsidR="00023C9C" w:rsidRPr="00FD5DE0" w:rsidRDefault="00023C9C">
      <w:pPr>
        <w:pStyle w:val="ConsPlusNormal"/>
        <w:spacing w:before="220"/>
        <w:ind w:firstLine="540"/>
        <w:jc w:val="both"/>
        <w:rPr>
          <w:sz w:val="28"/>
          <w:szCs w:val="28"/>
        </w:rPr>
      </w:pPr>
      <w:r w:rsidRPr="00FD5DE0">
        <w:rPr>
          <w:sz w:val="28"/>
          <w:szCs w:val="28"/>
        </w:rPr>
        <w:lastRenderedPageBreak/>
        <w:t>- график приема граждан: понедельник, вторник, среда, четверг</w:t>
      </w:r>
      <w:r w:rsidR="00827DB0">
        <w:rPr>
          <w:sz w:val="28"/>
          <w:szCs w:val="28"/>
        </w:rPr>
        <w:t>, пятница с 9.00 до 18.00 часов.</w:t>
      </w:r>
    </w:p>
    <w:p w:rsidR="00023C9C" w:rsidRPr="00FD5DE0" w:rsidRDefault="00023C9C" w:rsidP="00361D02">
      <w:pPr>
        <w:pStyle w:val="ConsPlusNormal"/>
        <w:spacing w:before="220"/>
        <w:ind w:firstLine="540"/>
        <w:jc w:val="both"/>
        <w:rPr>
          <w:sz w:val="28"/>
          <w:szCs w:val="28"/>
        </w:rPr>
      </w:pPr>
      <w:r w:rsidRPr="00FD5DE0">
        <w:rPr>
          <w:sz w:val="28"/>
          <w:szCs w:val="28"/>
        </w:rPr>
        <w:t>- телефон</w:t>
      </w:r>
      <w:r w:rsidR="00630C8E">
        <w:rPr>
          <w:sz w:val="28"/>
          <w:szCs w:val="28"/>
        </w:rPr>
        <w:t>ы для справок: 8 3023332028</w:t>
      </w:r>
      <w:r w:rsidRPr="00FD5DE0">
        <w:rPr>
          <w:sz w:val="28"/>
          <w:szCs w:val="28"/>
        </w:rPr>
        <w:t>;</w:t>
      </w:r>
    </w:p>
    <w:p w:rsidR="00023C9C" w:rsidRPr="00D54BB3" w:rsidRDefault="00023C9C">
      <w:pPr>
        <w:pStyle w:val="ConsPlusNormal"/>
        <w:spacing w:before="220"/>
        <w:ind w:firstLine="540"/>
        <w:jc w:val="both"/>
        <w:rPr>
          <w:b/>
          <w:sz w:val="28"/>
          <w:szCs w:val="28"/>
        </w:rPr>
      </w:pPr>
      <w:r w:rsidRPr="00FD5DE0">
        <w:rPr>
          <w:sz w:val="28"/>
          <w:szCs w:val="28"/>
        </w:rPr>
        <w:t>- адрес электрон</w:t>
      </w:r>
      <w:r w:rsidR="00D54BB3">
        <w:rPr>
          <w:sz w:val="28"/>
          <w:szCs w:val="28"/>
        </w:rPr>
        <w:t xml:space="preserve">ной почты: </w:t>
      </w:r>
      <w:hyperlink r:id="rId17" w:history="1">
        <w:r w:rsidR="00D54BB3" w:rsidRPr="00D54BB3">
          <w:rPr>
            <w:rStyle w:val="a4"/>
            <w:b/>
            <w:color w:val="3B3838" w:themeColor="background2" w:themeShade="40"/>
            <w:sz w:val="28"/>
            <w:szCs w:val="28"/>
          </w:rPr>
          <w:t>info@mfc-chita.ru</w:t>
        </w:r>
      </w:hyperlink>
      <w:r w:rsidR="00D54BB3" w:rsidRPr="00D54BB3">
        <w:rPr>
          <w:b/>
          <w:sz w:val="28"/>
          <w:szCs w:val="28"/>
        </w:rPr>
        <w:t>.</w:t>
      </w:r>
    </w:p>
    <w:p w:rsidR="00361D02" w:rsidRDefault="00827DB0" w:rsidP="00361D02">
      <w:pPr>
        <w:spacing w:after="0" w:line="240" w:lineRule="auto"/>
        <w:outlineLvl w:val="1"/>
        <w:rPr>
          <w:rFonts w:ascii="Times New Roman" w:hAnsi="Times New Roman"/>
          <w:sz w:val="28"/>
          <w:szCs w:val="28"/>
        </w:rPr>
      </w:pPr>
      <w:r>
        <w:rPr>
          <w:sz w:val="28"/>
          <w:szCs w:val="28"/>
        </w:rPr>
        <w:t xml:space="preserve">б) </w:t>
      </w:r>
      <w:r w:rsidR="00361D02">
        <w:rPr>
          <w:rFonts w:ascii="Times New Roman" w:hAnsi="Times New Roman"/>
          <w:sz w:val="28"/>
          <w:szCs w:val="28"/>
        </w:rPr>
        <w:t>На официальном сайте КГАУ «МФЦ Забайкальского края»;</w:t>
      </w:r>
    </w:p>
    <w:p w:rsidR="00023C9C" w:rsidRPr="00361D02" w:rsidRDefault="00361D02" w:rsidP="00361D02">
      <w:pPr>
        <w:pStyle w:val="ConsPlusNormal"/>
        <w:widowControl/>
        <w:rPr>
          <w:rFonts w:ascii="Times New Roman" w:hAnsi="Times New Roman" w:cs="Times New Roman"/>
          <w:sz w:val="28"/>
          <w:szCs w:val="28"/>
        </w:rPr>
      </w:pPr>
      <w:r>
        <w:rPr>
          <w:rFonts w:ascii="Times New Roman" w:hAnsi="Times New Roman" w:cs="Times New Roman"/>
          <w:sz w:val="28"/>
          <w:szCs w:val="28"/>
        </w:rPr>
        <w:t>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w:t>
      </w:r>
      <w:r w:rsidR="00D54BB3" w:rsidRPr="00D54BB3">
        <w:t xml:space="preserve"> </w:t>
      </w:r>
      <w:r w:rsidR="00D54BB3" w:rsidRPr="00606415">
        <w:rPr>
          <w:sz w:val="28"/>
          <w:szCs w:val="28"/>
        </w:rPr>
        <w:t xml:space="preserve">КГАУ «МФЦ»: ": </w:t>
      </w:r>
      <w:hyperlink r:id="rId18" w:history="1">
        <w:r w:rsidR="00D54BB3" w:rsidRPr="00606415">
          <w:rPr>
            <w:rStyle w:val="a4"/>
            <w:color w:val="404040" w:themeColor="text1" w:themeTint="BF"/>
            <w:sz w:val="28"/>
            <w:szCs w:val="28"/>
          </w:rPr>
          <w:t>http://www.mfc-chita.ru</w:t>
        </w:r>
      </w:hyperlink>
      <w:proofErr w:type="gramStart"/>
      <w:r w:rsidRPr="00606415">
        <w:rPr>
          <w:rFonts w:ascii="Times New Roman" w:hAnsi="Times New Roman" w:cs="Times New Roman"/>
          <w:sz w:val="28"/>
          <w:szCs w:val="28"/>
        </w:rPr>
        <w:t xml:space="preserve"> ;</w:t>
      </w:r>
      <w:proofErr w:type="gramEnd"/>
    </w:p>
    <w:p w:rsidR="00023C9C" w:rsidRPr="00FD5DE0" w:rsidRDefault="00023C9C">
      <w:pPr>
        <w:pStyle w:val="ConsPlusNormal"/>
        <w:spacing w:before="220"/>
        <w:ind w:firstLine="540"/>
        <w:jc w:val="both"/>
        <w:rPr>
          <w:sz w:val="28"/>
          <w:szCs w:val="28"/>
        </w:rPr>
      </w:pPr>
      <w:r w:rsidRPr="00FD5DE0">
        <w:rPr>
          <w:sz w:val="28"/>
          <w:szCs w:val="28"/>
        </w:rPr>
        <w:t>5)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proofErr w:type="spellStart"/>
      <w:r w:rsidRPr="00FD5DE0">
        <w:rPr>
          <w:sz w:val="28"/>
          <w:szCs w:val="28"/>
        </w:rPr>
        <w:t>www.gosus</w:t>
      </w:r>
      <w:r w:rsidR="00D54BB3">
        <w:t>.</w:t>
      </w:r>
      <w:r w:rsidRPr="00FD5DE0">
        <w:rPr>
          <w:sz w:val="28"/>
          <w:szCs w:val="28"/>
        </w:rPr>
        <w:t>gi.ru</w:t>
      </w:r>
      <w:proofErr w:type="spellEnd"/>
      <w:r w:rsidRPr="00FD5DE0">
        <w:rPr>
          <w:sz w:val="28"/>
          <w:szCs w:val="28"/>
        </w:rPr>
        <w:t>);</w:t>
      </w:r>
    </w:p>
    <w:p w:rsidR="00023C9C" w:rsidRPr="00FD5DE0" w:rsidRDefault="00023C9C">
      <w:pPr>
        <w:pStyle w:val="ConsPlusNormal"/>
        <w:spacing w:before="220"/>
        <w:ind w:firstLine="540"/>
        <w:jc w:val="both"/>
        <w:rPr>
          <w:sz w:val="28"/>
          <w:szCs w:val="28"/>
        </w:rPr>
      </w:pPr>
      <w:proofErr w:type="gramStart"/>
      <w:r w:rsidRPr="00FD5DE0">
        <w:rPr>
          <w:sz w:val="28"/>
          <w:szCs w:val="28"/>
        </w:rPr>
        <w:t>6) с использованием федеральной информационной системы для предоставления гражданам земельных участков (далее - ФИС), доступ к которой обеспечивается посредством официального сайта федерального органа исполнительной власти, уполномоченного Правительством Российской Федерации на осуществление функций по государственной регистрации прав на недвижимое имущество и сделок с ним, по оказанию государственных услуг в сфере осуществления государственного кадастрового учета недвижимого имущества, землеустройства, государственного мониторинга земель, геодезии и</w:t>
      </w:r>
      <w:proofErr w:type="gramEnd"/>
      <w:r w:rsidRPr="00FD5DE0">
        <w:rPr>
          <w:sz w:val="28"/>
          <w:szCs w:val="28"/>
        </w:rPr>
        <w:t xml:space="preserve"> картографии, в информационно-телекоммуникационной сети "Интернет", по адресу (далее - официальный сайт) (</w:t>
      </w:r>
      <w:proofErr w:type="spellStart"/>
      <w:r w:rsidRPr="00FD5DE0">
        <w:rPr>
          <w:sz w:val="28"/>
          <w:szCs w:val="28"/>
        </w:rPr>
        <w:t>www.надальнийвосток</w:t>
      </w:r>
      <w:proofErr w:type="gramStart"/>
      <w:r w:rsidRPr="00FD5DE0">
        <w:rPr>
          <w:sz w:val="28"/>
          <w:szCs w:val="28"/>
        </w:rPr>
        <w:t>.р</w:t>
      </w:r>
      <w:proofErr w:type="gramEnd"/>
      <w:r w:rsidRPr="00FD5DE0">
        <w:rPr>
          <w:sz w:val="28"/>
          <w:szCs w:val="28"/>
        </w:rPr>
        <w:t>ф</w:t>
      </w:r>
      <w:proofErr w:type="spellEnd"/>
      <w:r w:rsidRPr="00FD5DE0">
        <w:rPr>
          <w:sz w:val="28"/>
          <w:szCs w:val="28"/>
        </w:rPr>
        <w:t>);</w:t>
      </w:r>
    </w:p>
    <w:p w:rsidR="00023C9C" w:rsidRPr="00FD5DE0" w:rsidRDefault="00606415">
      <w:pPr>
        <w:pStyle w:val="ConsPlusNormal"/>
        <w:spacing w:before="220"/>
        <w:ind w:firstLine="540"/>
        <w:jc w:val="both"/>
        <w:rPr>
          <w:sz w:val="28"/>
          <w:szCs w:val="28"/>
        </w:rPr>
      </w:pPr>
      <w:r>
        <w:rPr>
          <w:sz w:val="28"/>
          <w:szCs w:val="28"/>
        </w:rPr>
        <w:t>7) Н</w:t>
      </w:r>
      <w:r w:rsidR="00023C9C" w:rsidRPr="00FD5DE0">
        <w:rPr>
          <w:sz w:val="28"/>
          <w:szCs w:val="28"/>
        </w:rPr>
        <w:t>а информационных стендах, расположенных:</w:t>
      </w:r>
    </w:p>
    <w:p w:rsidR="00023C9C" w:rsidRPr="00FD5DE0" w:rsidRDefault="00023C9C">
      <w:pPr>
        <w:pStyle w:val="ConsPlusNormal"/>
        <w:spacing w:before="220"/>
        <w:ind w:firstLine="540"/>
        <w:jc w:val="both"/>
        <w:rPr>
          <w:sz w:val="28"/>
          <w:szCs w:val="28"/>
        </w:rPr>
      </w:pPr>
      <w:r w:rsidRPr="00FD5DE0">
        <w:rPr>
          <w:sz w:val="28"/>
          <w:szCs w:val="28"/>
        </w:rPr>
        <w:t>- непосредс</w:t>
      </w:r>
      <w:r w:rsidR="00606415">
        <w:rPr>
          <w:sz w:val="28"/>
          <w:szCs w:val="28"/>
        </w:rPr>
        <w:t>твенно в уполномоченный орган</w:t>
      </w:r>
      <w:r w:rsidR="00361D02">
        <w:rPr>
          <w:sz w:val="28"/>
          <w:szCs w:val="28"/>
        </w:rPr>
        <w:t xml:space="preserve"> сельского поселения «</w:t>
      </w:r>
      <w:proofErr w:type="spellStart"/>
      <w:r w:rsidR="00406209">
        <w:rPr>
          <w:sz w:val="28"/>
          <w:szCs w:val="28"/>
        </w:rPr>
        <w:t>Акурайское</w:t>
      </w:r>
      <w:proofErr w:type="spellEnd"/>
      <w:r w:rsidR="00361D02">
        <w:rPr>
          <w:sz w:val="28"/>
          <w:szCs w:val="28"/>
        </w:rPr>
        <w:t>»</w:t>
      </w:r>
      <w:r w:rsidRPr="00FD5DE0">
        <w:rPr>
          <w:sz w:val="28"/>
          <w:szCs w:val="28"/>
        </w:rPr>
        <w:t xml:space="preserve"> муниципального района</w:t>
      </w:r>
      <w:r w:rsidR="00361D02">
        <w:rPr>
          <w:sz w:val="28"/>
          <w:szCs w:val="28"/>
        </w:rPr>
        <w:t xml:space="preserve"> «</w:t>
      </w:r>
      <w:proofErr w:type="spellStart"/>
      <w:r w:rsidR="00361D02">
        <w:rPr>
          <w:sz w:val="28"/>
          <w:szCs w:val="28"/>
        </w:rPr>
        <w:t>Борзинский</w:t>
      </w:r>
      <w:proofErr w:type="spellEnd"/>
      <w:r w:rsidR="00361D02">
        <w:rPr>
          <w:sz w:val="28"/>
          <w:szCs w:val="28"/>
        </w:rPr>
        <w:t xml:space="preserve"> район»</w:t>
      </w:r>
      <w:r w:rsidRPr="00FD5DE0">
        <w:rPr>
          <w:sz w:val="28"/>
          <w:szCs w:val="28"/>
        </w:rPr>
        <w:t>;</w:t>
      </w:r>
    </w:p>
    <w:p w:rsidR="00023C9C" w:rsidRPr="00FD5DE0" w:rsidRDefault="00361D02">
      <w:pPr>
        <w:pStyle w:val="ConsPlusNormal"/>
        <w:spacing w:before="220"/>
        <w:ind w:firstLine="540"/>
        <w:jc w:val="both"/>
        <w:rPr>
          <w:sz w:val="28"/>
          <w:szCs w:val="28"/>
        </w:rPr>
      </w:pPr>
      <w:r>
        <w:rPr>
          <w:sz w:val="28"/>
          <w:szCs w:val="28"/>
        </w:rPr>
        <w:t>- в МФЦ</w:t>
      </w:r>
      <w:r w:rsidR="00023C9C" w:rsidRPr="00FD5DE0">
        <w:rPr>
          <w:sz w:val="28"/>
          <w:szCs w:val="28"/>
        </w:rPr>
        <w:t>.</w:t>
      </w:r>
    </w:p>
    <w:p w:rsidR="00023C9C" w:rsidRPr="00FD5DE0" w:rsidRDefault="00023C9C">
      <w:pPr>
        <w:pStyle w:val="ConsPlusNormal"/>
        <w:spacing w:before="220"/>
        <w:ind w:firstLine="540"/>
        <w:jc w:val="both"/>
        <w:rPr>
          <w:sz w:val="28"/>
          <w:szCs w:val="28"/>
        </w:rPr>
      </w:pPr>
      <w:proofErr w:type="gramStart"/>
      <w:r w:rsidRPr="00FD5DE0">
        <w:rPr>
          <w:sz w:val="28"/>
          <w:szCs w:val="28"/>
        </w:rPr>
        <w:t xml:space="preserve">Информирование заявителей о порядке предоставления муниципальной услуги осуществляется в форме публичного устного или письменного информирования, по телефону, при устном или письменном личном обращении, а также по электронной почте и посредством размещения информации в сети Интернет на официальном сайте уполномоченного органа </w:t>
      </w:r>
      <w:r w:rsidR="00361D02">
        <w:rPr>
          <w:sz w:val="28"/>
          <w:szCs w:val="28"/>
        </w:rPr>
        <w:t>сельского поселения «</w:t>
      </w:r>
      <w:proofErr w:type="spellStart"/>
      <w:r w:rsidR="00361D02">
        <w:rPr>
          <w:sz w:val="28"/>
          <w:szCs w:val="28"/>
        </w:rPr>
        <w:t>Акурайское</w:t>
      </w:r>
      <w:proofErr w:type="spellEnd"/>
      <w:r w:rsidR="00361D02">
        <w:rPr>
          <w:sz w:val="28"/>
          <w:szCs w:val="28"/>
        </w:rPr>
        <w:t>»</w:t>
      </w:r>
      <w:r w:rsidR="00361D02" w:rsidRPr="00FD5DE0">
        <w:rPr>
          <w:sz w:val="28"/>
          <w:szCs w:val="28"/>
        </w:rPr>
        <w:t xml:space="preserve"> муниципального района</w:t>
      </w:r>
      <w:r w:rsidR="00361D02">
        <w:rPr>
          <w:sz w:val="28"/>
          <w:szCs w:val="28"/>
        </w:rPr>
        <w:t xml:space="preserve"> «</w:t>
      </w:r>
      <w:proofErr w:type="spellStart"/>
      <w:r w:rsidR="00361D02">
        <w:rPr>
          <w:sz w:val="28"/>
          <w:szCs w:val="28"/>
        </w:rPr>
        <w:t>Борзинский</w:t>
      </w:r>
      <w:proofErr w:type="spellEnd"/>
      <w:r w:rsidR="00361D02">
        <w:rPr>
          <w:sz w:val="28"/>
          <w:szCs w:val="28"/>
        </w:rPr>
        <w:t xml:space="preserve"> район»</w:t>
      </w:r>
      <w:r w:rsidRPr="00FD5DE0">
        <w:rPr>
          <w:sz w:val="28"/>
          <w:szCs w:val="28"/>
        </w:rPr>
        <w:t xml:space="preserve"> и на сайте МФЦ.</w:t>
      </w:r>
      <w:proofErr w:type="gramEnd"/>
    </w:p>
    <w:p w:rsidR="00023C9C" w:rsidRPr="00FD5DE0" w:rsidRDefault="00023C9C">
      <w:pPr>
        <w:pStyle w:val="ConsPlusNormal"/>
        <w:spacing w:before="220"/>
        <w:ind w:firstLine="540"/>
        <w:jc w:val="both"/>
        <w:rPr>
          <w:sz w:val="28"/>
          <w:szCs w:val="28"/>
        </w:rPr>
      </w:pPr>
      <w:r w:rsidRPr="00FD5DE0">
        <w:rPr>
          <w:sz w:val="28"/>
          <w:szCs w:val="28"/>
        </w:rPr>
        <w:t xml:space="preserve">Публичное устное информирование осуществляется с привлечением средств массовой информации (далее - СМИ). Публичное письменное </w:t>
      </w:r>
      <w:r w:rsidRPr="00FD5DE0">
        <w:rPr>
          <w:sz w:val="28"/>
          <w:szCs w:val="28"/>
        </w:rPr>
        <w:lastRenderedPageBreak/>
        <w:t>информирование осуществляется путем публикации информационных материалов в СМИ, размещения на официальных сайтах уполномоченного органа (субъекта, района), путем использования информационных стендов.</w:t>
      </w:r>
    </w:p>
    <w:p w:rsidR="00023C9C" w:rsidRPr="00FD5DE0" w:rsidRDefault="00023C9C">
      <w:pPr>
        <w:pStyle w:val="ConsPlusNormal"/>
        <w:jc w:val="both"/>
        <w:rPr>
          <w:sz w:val="28"/>
          <w:szCs w:val="28"/>
        </w:rPr>
      </w:pPr>
    </w:p>
    <w:p w:rsidR="00023C9C" w:rsidRPr="00FD5DE0" w:rsidRDefault="00023C9C">
      <w:pPr>
        <w:pStyle w:val="ConsPlusTitle"/>
        <w:jc w:val="center"/>
        <w:outlineLvl w:val="1"/>
        <w:rPr>
          <w:sz w:val="28"/>
          <w:szCs w:val="28"/>
        </w:rPr>
      </w:pPr>
      <w:r w:rsidRPr="00FD5DE0">
        <w:rPr>
          <w:sz w:val="28"/>
          <w:szCs w:val="28"/>
        </w:rPr>
        <w:t>II. СТАНДАРТ ПРЕДОСТАВЛЕНИЯ МУНИЦИПАЛЬНОЙ УСЛУГИ</w:t>
      </w:r>
    </w:p>
    <w:p w:rsidR="00023C9C" w:rsidRPr="00FD5DE0" w:rsidRDefault="00023C9C">
      <w:pPr>
        <w:pStyle w:val="ConsPlusNormal"/>
        <w:jc w:val="both"/>
        <w:rPr>
          <w:sz w:val="28"/>
          <w:szCs w:val="28"/>
        </w:rPr>
      </w:pPr>
    </w:p>
    <w:p w:rsidR="00023C9C" w:rsidRPr="00FD5DE0" w:rsidRDefault="00023C9C">
      <w:pPr>
        <w:pStyle w:val="ConsPlusNormal"/>
        <w:ind w:firstLine="540"/>
        <w:jc w:val="both"/>
        <w:rPr>
          <w:sz w:val="28"/>
          <w:szCs w:val="28"/>
        </w:rPr>
      </w:pPr>
      <w:r w:rsidRPr="00FD5DE0">
        <w:rPr>
          <w:sz w:val="28"/>
          <w:szCs w:val="28"/>
        </w:rPr>
        <w:t>2.1. Наименование государственной (муниципальной) услуги.</w:t>
      </w:r>
    </w:p>
    <w:p w:rsidR="00023C9C" w:rsidRPr="00FD5DE0" w:rsidRDefault="00023C9C">
      <w:pPr>
        <w:pStyle w:val="ConsPlusNormal"/>
        <w:spacing w:before="220"/>
        <w:ind w:firstLine="540"/>
        <w:jc w:val="both"/>
        <w:rPr>
          <w:sz w:val="28"/>
          <w:szCs w:val="28"/>
        </w:rPr>
      </w:pPr>
      <w:proofErr w:type="gramStart"/>
      <w:r w:rsidRPr="00FD5DE0">
        <w:rPr>
          <w:sz w:val="28"/>
          <w:szCs w:val="28"/>
        </w:rPr>
        <w:t xml:space="preserve">Предоставление гражданам в безвозмездное пользование земельных участков, находящихся в муниципальной собственности, расположенных </w:t>
      </w:r>
      <w:r w:rsidR="00361D02">
        <w:rPr>
          <w:sz w:val="28"/>
          <w:szCs w:val="28"/>
        </w:rPr>
        <w:t>на территории сельского поселения «</w:t>
      </w:r>
      <w:proofErr w:type="spellStart"/>
      <w:r w:rsidR="00361D02">
        <w:rPr>
          <w:sz w:val="28"/>
          <w:szCs w:val="28"/>
        </w:rPr>
        <w:t>Акурайское</w:t>
      </w:r>
      <w:proofErr w:type="spellEnd"/>
      <w:r w:rsidR="00361D02">
        <w:rPr>
          <w:sz w:val="28"/>
          <w:szCs w:val="28"/>
        </w:rPr>
        <w:t>»</w:t>
      </w:r>
      <w:r w:rsidRPr="00FD5DE0">
        <w:rPr>
          <w:sz w:val="28"/>
          <w:szCs w:val="28"/>
        </w:rPr>
        <w:t xml:space="preserve"> муниципального района</w:t>
      </w:r>
      <w:r w:rsidR="00361D02">
        <w:rPr>
          <w:sz w:val="28"/>
          <w:szCs w:val="28"/>
        </w:rPr>
        <w:t xml:space="preserve"> «</w:t>
      </w:r>
      <w:proofErr w:type="spellStart"/>
      <w:r w:rsidR="00361D02">
        <w:rPr>
          <w:sz w:val="28"/>
          <w:szCs w:val="28"/>
        </w:rPr>
        <w:t>Борзинский</w:t>
      </w:r>
      <w:proofErr w:type="spellEnd"/>
      <w:r w:rsidR="00361D02">
        <w:rPr>
          <w:sz w:val="28"/>
          <w:szCs w:val="28"/>
        </w:rPr>
        <w:t xml:space="preserve"> район»</w:t>
      </w:r>
      <w:r w:rsidRPr="00FD5DE0">
        <w:rPr>
          <w:sz w:val="28"/>
          <w:szCs w:val="28"/>
        </w:rPr>
        <w:t xml:space="preserve">, в рамках реализации Федерального </w:t>
      </w:r>
      <w:hyperlink r:id="rId19" w:history="1">
        <w:r w:rsidRPr="00FD5DE0">
          <w:rPr>
            <w:color w:val="0000FF"/>
            <w:sz w:val="28"/>
            <w:szCs w:val="28"/>
          </w:rPr>
          <w:t>закона</w:t>
        </w:r>
      </w:hyperlink>
      <w:r w:rsidRPr="00FD5DE0">
        <w:rPr>
          <w:sz w:val="28"/>
          <w:szCs w:val="28"/>
        </w:rPr>
        <w:t xml:space="preserve"> от 01.05.2016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w:t>
      </w:r>
      <w:proofErr w:type="gramEnd"/>
      <w:r w:rsidRPr="00FD5DE0">
        <w:rPr>
          <w:sz w:val="28"/>
          <w:szCs w:val="28"/>
        </w:rPr>
        <w:t xml:space="preserve"> отдельные законодательные акты Российской Федерации" (далее - Закон).</w:t>
      </w:r>
    </w:p>
    <w:p w:rsidR="00023C9C" w:rsidRPr="00FD5DE0" w:rsidRDefault="00023C9C">
      <w:pPr>
        <w:pStyle w:val="ConsPlusNormal"/>
        <w:spacing w:before="220"/>
        <w:ind w:firstLine="540"/>
        <w:jc w:val="both"/>
        <w:rPr>
          <w:sz w:val="28"/>
          <w:szCs w:val="28"/>
        </w:rPr>
      </w:pPr>
      <w:r w:rsidRPr="00FD5DE0">
        <w:rPr>
          <w:sz w:val="28"/>
          <w:szCs w:val="28"/>
        </w:rPr>
        <w:t>2.2. Наименование органов, исполняющих и участвующих в предоставлении муниципальной услуги.</w:t>
      </w:r>
    </w:p>
    <w:p w:rsidR="00023C9C" w:rsidRPr="00FD5DE0" w:rsidRDefault="00023C9C">
      <w:pPr>
        <w:pStyle w:val="ConsPlusNormal"/>
        <w:spacing w:before="220"/>
        <w:ind w:firstLine="540"/>
        <w:jc w:val="both"/>
        <w:rPr>
          <w:sz w:val="28"/>
          <w:szCs w:val="28"/>
        </w:rPr>
      </w:pPr>
      <w:proofErr w:type="gramStart"/>
      <w:r w:rsidRPr="00FD5DE0">
        <w:rPr>
          <w:sz w:val="28"/>
          <w:szCs w:val="28"/>
        </w:rPr>
        <w:t>Муниципальную услугу "Предоставление гражданам в безвозмездное пользование земельных участков, находящихся в муниципальной собственнос</w:t>
      </w:r>
      <w:r w:rsidR="00361D02">
        <w:rPr>
          <w:sz w:val="28"/>
          <w:szCs w:val="28"/>
        </w:rPr>
        <w:t>ти, расположенных на территории сельского поселения «</w:t>
      </w:r>
      <w:proofErr w:type="spellStart"/>
      <w:r w:rsidR="00361D02">
        <w:rPr>
          <w:sz w:val="28"/>
          <w:szCs w:val="28"/>
        </w:rPr>
        <w:t>Акурайское</w:t>
      </w:r>
      <w:proofErr w:type="spellEnd"/>
      <w:r w:rsidR="00361D02">
        <w:rPr>
          <w:sz w:val="28"/>
          <w:szCs w:val="28"/>
        </w:rPr>
        <w:t>»</w:t>
      </w:r>
      <w:r w:rsidR="00361D02" w:rsidRPr="00FD5DE0">
        <w:rPr>
          <w:sz w:val="28"/>
          <w:szCs w:val="28"/>
        </w:rPr>
        <w:t xml:space="preserve"> муниципального района</w:t>
      </w:r>
      <w:r w:rsidR="00361D02">
        <w:rPr>
          <w:sz w:val="28"/>
          <w:szCs w:val="28"/>
        </w:rPr>
        <w:t xml:space="preserve"> «</w:t>
      </w:r>
      <w:proofErr w:type="spellStart"/>
      <w:r w:rsidR="00361D02">
        <w:rPr>
          <w:sz w:val="28"/>
          <w:szCs w:val="28"/>
        </w:rPr>
        <w:t>Борзинский</w:t>
      </w:r>
      <w:proofErr w:type="spellEnd"/>
      <w:r w:rsidR="00361D02">
        <w:rPr>
          <w:sz w:val="28"/>
          <w:szCs w:val="28"/>
        </w:rPr>
        <w:t xml:space="preserve"> район» </w:t>
      </w:r>
      <w:r w:rsidRPr="00FD5DE0">
        <w:rPr>
          <w:sz w:val="28"/>
          <w:szCs w:val="28"/>
        </w:rPr>
        <w:t xml:space="preserve">в рамках реализации Федерального </w:t>
      </w:r>
      <w:hyperlink r:id="rId20" w:history="1">
        <w:r w:rsidRPr="00FD5DE0">
          <w:rPr>
            <w:color w:val="0000FF"/>
            <w:sz w:val="28"/>
            <w:szCs w:val="28"/>
          </w:rPr>
          <w:t>закона</w:t>
        </w:r>
      </w:hyperlink>
      <w:r w:rsidRPr="00FD5DE0">
        <w:rPr>
          <w:sz w:val="28"/>
          <w:szCs w:val="28"/>
        </w:rPr>
        <w:t xml:space="preserve"> от 01.05.2016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w:t>
      </w:r>
      <w:proofErr w:type="gramEnd"/>
      <w:r w:rsidRPr="00FD5DE0">
        <w:rPr>
          <w:sz w:val="28"/>
          <w:szCs w:val="28"/>
        </w:rPr>
        <w:t xml:space="preserve"> изменений в отдельные законодательные акты Российской Федерации" пред</w:t>
      </w:r>
      <w:r w:rsidR="00361D02">
        <w:rPr>
          <w:sz w:val="28"/>
          <w:szCs w:val="28"/>
        </w:rPr>
        <w:t>оставляют уполномоченные органа администрация сельского поселения «</w:t>
      </w:r>
      <w:proofErr w:type="spellStart"/>
      <w:r w:rsidR="00406209">
        <w:rPr>
          <w:sz w:val="28"/>
          <w:szCs w:val="28"/>
        </w:rPr>
        <w:t>Акурайское</w:t>
      </w:r>
      <w:proofErr w:type="spellEnd"/>
      <w:r w:rsidR="00361D02">
        <w:rPr>
          <w:sz w:val="28"/>
          <w:szCs w:val="28"/>
        </w:rPr>
        <w:t>»</w:t>
      </w:r>
      <w:r w:rsidRPr="00FD5DE0">
        <w:rPr>
          <w:sz w:val="28"/>
          <w:szCs w:val="28"/>
        </w:rPr>
        <w:t xml:space="preserve"> муниципального района </w:t>
      </w:r>
      <w:r w:rsidR="00361D02">
        <w:rPr>
          <w:sz w:val="28"/>
          <w:szCs w:val="28"/>
        </w:rPr>
        <w:t>«</w:t>
      </w:r>
      <w:proofErr w:type="spellStart"/>
      <w:r w:rsidR="00361D02">
        <w:rPr>
          <w:sz w:val="28"/>
          <w:szCs w:val="28"/>
        </w:rPr>
        <w:t>Борзинский</w:t>
      </w:r>
      <w:proofErr w:type="spellEnd"/>
      <w:r w:rsidR="00361D02">
        <w:rPr>
          <w:sz w:val="28"/>
          <w:szCs w:val="28"/>
        </w:rPr>
        <w:t xml:space="preserve"> район» </w:t>
      </w:r>
      <w:r w:rsidRPr="00FD5DE0">
        <w:rPr>
          <w:sz w:val="28"/>
          <w:szCs w:val="28"/>
        </w:rPr>
        <w:t>рассматривающего заявление.</w:t>
      </w:r>
    </w:p>
    <w:p w:rsidR="00023C9C" w:rsidRPr="00FD5DE0" w:rsidRDefault="00023C9C">
      <w:pPr>
        <w:pStyle w:val="ConsPlusNormal"/>
        <w:spacing w:before="220"/>
        <w:ind w:firstLine="540"/>
        <w:jc w:val="both"/>
        <w:rPr>
          <w:sz w:val="28"/>
          <w:szCs w:val="28"/>
        </w:rPr>
      </w:pPr>
      <w:r w:rsidRPr="00FD5DE0">
        <w:rPr>
          <w:sz w:val="28"/>
          <w:szCs w:val="28"/>
        </w:rPr>
        <w:t>В предоставлении государственной (муниципальной) услуги участвуют:</w:t>
      </w:r>
    </w:p>
    <w:p w:rsidR="00023C9C" w:rsidRPr="00FD5DE0" w:rsidRDefault="00023C9C">
      <w:pPr>
        <w:pStyle w:val="ConsPlusNormal"/>
        <w:spacing w:before="220"/>
        <w:ind w:firstLine="540"/>
        <w:jc w:val="both"/>
        <w:rPr>
          <w:sz w:val="28"/>
          <w:szCs w:val="28"/>
        </w:rPr>
      </w:pPr>
      <w:r w:rsidRPr="00FD5DE0">
        <w:rPr>
          <w:sz w:val="28"/>
          <w:szCs w:val="28"/>
        </w:rPr>
        <w:t xml:space="preserve">- органы государственной власти, органы местного самоуправления </w:t>
      </w:r>
      <w:r w:rsidR="00361D02">
        <w:rPr>
          <w:sz w:val="28"/>
          <w:szCs w:val="28"/>
        </w:rPr>
        <w:t>сельского поселения «</w:t>
      </w:r>
      <w:proofErr w:type="spellStart"/>
      <w:r w:rsidR="00361D02">
        <w:rPr>
          <w:sz w:val="28"/>
          <w:szCs w:val="28"/>
        </w:rPr>
        <w:t>Акурайское</w:t>
      </w:r>
      <w:proofErr w:type="spellEnd"/>
      <w:r w:rsidR="00361D02">
        <w:rPr>
          <w:sz w:val="28"/>
          <w:szCs w:val="28"/>
        </w:rPr>
        <w:t>»</w:t>
      </w:r>
      <w:r w:rsidR="00361D02" w:rsidRPr="00FD5DE0">
        <w:rPr>
          <w:sz w:val="28"/>
          <w:szCs w:val="28"/>
        </w:rPr>
        <w:t xml:space="preserve"> муниципального района </w:t>
      </w:r>
      <w:r w:rsidR="00361D02">
        <w:rPr>
          <w:sz w:val="28"/>
          <w:szCs w:val="28"/>
        </w:rPr>
        <w:t>«</w:t>
      </w:r>
      <w:proofErr w:type="spellStart"/>
      <w:r w:rsidR="00361D02">
        <w:rPr>
          <w:sz w:val="28"/>
          <w:szCs w:val="28"/>
        </w:rPr>
        <w:t>Борзинский</w:t>
      </w:r>
      <w:proofErr w:type="spellEnd"/>
      <w:r w:rsidR="00361D02">
        <w:rPr>
          <w:sz w:val="28"/>
          <w:szCs w:val="28"/>
        </w:rPr>
        <w:t xml:space="preserve"> район»</w:t>
      </w:r>
      <w:r w:rsidRPr="00FD5DE0">
        <w:rPr>
          <w:sz w:val="28"/>
          <w:szCs w:val="28"/>
        </w:rPr>
        <w:t xml:space="preserve"> - (далее - уполномоченный орган);</w:t>
      </w:r>
    </w:p>
    <w:p w:rsidR="00023C9C" w:rsidRPr="00FD5DE0" w:rsidRDefault="00023C9C">
      <w:pPr>
        <w:pStyle w:val="ConsPlusNormal"/>
        <w:spacing w:before="220"/>
        <w:ind w:firstLine="540"/>
        <w:jc w:val="both"/>
        <w:rPr>
          <w:sz w:val="28"/>
          <w:szCs w:val="28"/>
        </w:rPr>
      </w:pPr>
      <w:r w:rsidRPr="00FD5DE0">
        <w:rPr>
          <w:sz w:val="28"/>
          <w:szCs w:val="28"/>
        </w:rPr>
        <w:t>- территориальные органы, осуществляющие деятельность по ведению государственного кадастра недвижимости;</w:t>
      </w:r>
    </w:p>
    <w:p w:rsidR="00023C9C" w:rsidRPr="00FD5DE0" w:rsidRDefault="00023C9C">
      <w:pPr>
        <w:pStyle w:val="ConsPlusNormal"/>
        <w:spacing w:before="220"/>
        <w:ind w:firstLine="540"/>
        <w:jc w:val="both"/>
        <w:rPr>
          <w:sz w:val="28"/>
          <w:szCs w:val="28"/>
        </w:rPr>
      </w:pPr>
      <w:r w:rsidRPr="00FD5DE0">
        <w:rPr>
          <w:sz w:val="28"/>
          <w:szCs w:val="28"/>
        </w:rPr>
        <w:t xml:space="preserve">- территориальные органы, осуществляющие государственную </w:t>
      </w:r>
      <w:r w:rsidRPr="00FD5DE0">
        <w:rPr>
          <w:sz w:val="28"/>
          <w:szCs w:val="28"/>
        </w:rPr>
        <w:lastRenderedPageBreak/>
        <w:t>регистрацию прав на недвижимое имущество и сделок с ним,</w:t>
      </w:r>
    </w:p>
    <w:p w:rsidR="00023C9C" w:rsidRPr="00FD5DE0" w:rsidRDefault="00023C9C">
      <w:pPr>
        <w:pStyle w:val="ConsPlusNormal"/>
        <w:spacing w:before="220"/>
        <w:ind w:firstLine="540"/>
        <w:jc w:val="both"/>
        <w:rPr>
          <w:sz w:val="28"/>
          <w:szCs w:val="28"/>
        </w:rPr>
      </w:pPr>
      <w:r w:rsidRPr="00FD5DE0">
        <w:rPr>
          <w:sz w:val="28"/>
          <w:szCs w:val="28"/>
        </w:rPr>
        <w:t>- муниципальные автономные учреждения "Многофункциональный центр предоставления государственных и муниципальных услуг".</w:t>
      </w:r>
    </w:p>
    <w:p w:rsidR="00023C9C" w:rsidRPr="00FD5DE0" w:rsidRDefault="00023C9C">
      <w:pPr>
        <w:pStyle w:val="ConsPlusNormal"/>
        <w:spacing w:before="220"/>
        <w:ind w:firstLine="540"/>
        <w:jc w:val="both"/>
        <w:rPr>
          <w:sz w:val="28"/>
          <w:szCs w:val="28"/>
        </w:rPr>
      </w:pPr>
      <w:proofErr w:type="gramStart"/>
      <w:r w:rsidRPr="00FD5DE0">
        <w:rPr>
          <w:sz w:val="28"/>
          <w:szCs w:val="28"/>
        </w:rPr>
        <w:t>Уполномоченному органу при предоставлении муниципальной услуги запрещено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документов и информации, предоставляемых в результате представления таких услуг, включенных в перечень услуг, которые являются необходимыми и обязательными для предоставления муниципальной услуги.</w:t>
      </w:r>
      <w:proofErr w:type="gramEnd"/>
    </w:p>
    <w:p w:rsidR="00023C9C" w:rsidRPr="00FD5DE0" w:rsidRDefault="00023C9C">
      <w:pPr>
        <w:pStyle w:val="ConsPlusNormal"/>
        <w:spacing w:before="220"/>
        <w:ind w:firstLine="540"/>
        <w:jc w:val="both"/>
        <w:rPr>
          <w:sz w:val="28"/>
          <w:szCs w:val="28"/>
        </w:rPr>
      </w:pPr>
      <w:r w:rsidRPr="00FD5DE0">
        <w:rPr>
          <w:sz w:val="28"/>
          <w:szCs w:val="28"/>
        </w:rPr>
        <w:t>2.3. Результат предоставления муниципальной услуги.</w:t>
      </w:r>
    </w:p>
    <w:p w:rsidR="00023C9C" w:rsidRPr="00FD5DE0" w:rsidRDefault="00023C9C">
      <w:pPr>
        <w:pStyle w:val="ConsPlusNormal"/>
        <w:spacing w:before="220"/>
        <w:ind w:firstLine="540"/>
        <w:jc w:val="both"/>
        <w:rPr>
          <w:sz w:val="28"/>
          <w:szCs w:val="28"/>
        </w:rPr>
      </w:pPr>
      <w:r w:rsidRPr="00FD5DE0">
        <w:rPr>
          <w:sz w:val="28"/>
          <w:szCs w:val="28"/>
        </w:rPr>
        <w:t>Результатами предоставления муниципальной услуги являются:</w:t>
      </w:r>
    </w:p>
    <w:p w:rsidR="00023C9C" w:rsidRPr="00FD5DE0" w:rsidRDefault="00023C9C">
      <w:pPr>
        <w:pStyle w:val="ConsPlusNormal"/>
        <w:spacing w:before="220"/>
        <w:ind w:firstLine="540"/>
        <w:jc w:val="both"/>
        <w:rPr>
          <w:sz w:val="28"/>
          <w:szCs w:val="28"/>
        </w:rPr>
      </w:pPr>
      <w:r w:rsidRPr="00FD5DE0">
        <w:rPr>
          <w:sz w:val="28"/>
          <w:szCs w:val="28"/>
        </w:rPr>
        <w:t>- заключение с заявителем договора безвозмездного пользования земельным участком (сроком на пять лет);</w:t>
      </w:r>
    </w:p>
    <w:p w:rsidR="00023C9C" w:rsidRPr="00FD5DE0" w:rsidRDefault="00023C9C">
      <w:pPr>
        <w:pStyle w:val="ConsPlusNormal"/>
        <w:spacing w:before="220"/>
        <w:ind w:firstLine="540"/>
        <w:jc w:val="both"/>
        <w:rPr>
          <w:sz w:val="28"/>
          <w:szCs w:val="28"/>
        </w:rPr>
      </w:pPr>
      <w:r w:rsidRPr="00FD5DE0">
        <w:rPr>
          <w:sz w:val="28"/>
          <w:szCs w:val="28"/>
        </w:rPr>
        <w:t>- принятие решения об отказе в предоставлении земельного участка при наличии хотя бы одного из оснований, предусмотренных статьей 7 Закона, и направление принятого решения заявителю:</w:t>
      </w:r>
    </w:p>
    <w:p w:rsidR="00023C9C" w:rsidRPr="00FD5DE0" w:rsidRDefault="00023C9C">
      <w:pPr>
        <w:pStyle w:val="ConsPlusNormal"/>
        <w:spacing w:before="220"/>
        <w:ind w:firstLine="540"/>
        <w:jc w:val="both"/>
        <w:rPr>
          <w:sz w:val="28"/>
          <w:szCs w:val="28"/>
        </w:rPr>
      </w:pPr>
      <w:r w:rsidRPr="00FD5DE0">
        <w:rPr>
          <w:sz w:val="28"/>
          <w:szCs w:val="28"/>
        </w:rPr>
        <w:t>- возвращение заявления заявителю в случаях, предусмотренных Законом.</w:t>
      </w:r>
    </w:p>
    <w:p w:rsidR="00023C9C" w:rsidRPr="00FD5DE0" w:rsidRDefault="00023C9C">
      <w:pPr>
        <w:pStyle w:val="ConsPlusNormal"/>
        <w:spacing w:before="220"/>
        <w:ind w:firstLine="540"/>
        <w:jc w:val="both"/>
        <w:rPr>
          <w:sz w:val="28"/>
          <w:szCs w:val="28"/>
        </w:rPr>
      </w:pPr>
      <w:r w:rsidRPr="00FD5DE0">
        <w:rPr>
          <w:sz w:val="28"/>
          <w:szCs w:val="28"/>
        </w:rPr>
        <w:t>2.4. Способ предоставления результата предоставления муниципальной услуги.</w:t>
      </w:r>
    </w:p>
    <w:p w:rsidR="00023C9C" w:rsidRPr="00FD5DE0" w:rsidRDefault="00023C9C">
      <w:pPr>
        <w:pStyle w:val="ConsPlusNormal"/>
        <w:spacing w:before="220"/>
        <w:ind w:firstLine="540"/>
        <w:jc w:val="both"/>
        <w:rPr>
          <w:sz w:val="28"/>
          <w:szCs w:val="28"/>
        </w:rPr>
      </w:pPr>
      <w:r w:rsidRPr="00FD5DE0">
        <w:rPr>
          <w:sz w:val="28"/>
          <w:szCs w:val="28"/>
        </w:rPr>
        <w:t>Результаты предоставления муниципальной услуги могут быть:</w:t>
      </w:r>
    </w:p>
    <w:p w:rsidR="00023C9C" w:rsidRPr="00FD5DE0" w:rsidRDefault="00023C9C">
      <w:pPr>
        <w:pStyle w:val="ConsPlusNormal"/>
        <w:spacing w:before="220"/>
        <w:ind w:firstLine="540"/>
        <w:jc w:val="both"/>
        <w:rPr>
          <w:sz w:val="28"/>
          <w:szCs w:val="28"/>
        </w:rPr>
      </w:pPr>
      <w:r w:rsidRPr="00FD5DE0">
        <w:rPr>
          <w:sz w:val="28"/>
          <w:szCs w:val="28"/>
        </w:rPr>
        <w:t xml:space="preserve">1) </w:t>
      </w:r>
      <w:proofErr w:type="gramStart"/>
      <w:r w:rsidRPr="00FD5DE0">
        <w:rPr>
          <w:sz w:val="28"/>
          <w:szCs w:val="28"/>
        </w:rPr>
        <w:t>выданы</w:t>
      </w:r>
      <w:proofErr w:type="gramEnd"/>
      <w:r w:rsidRPr="00FD5DE0">
        <w:rPr>
          <w:sz w:val="28"/>
          <w:szCs w:val="28"/>
        </w:rPr>
        <w:t xml:space="preserve"> лично заявителю в форме документа на бумажном носителе;</w:t>
      </w:r>
    </w:p>
    <w:p w:rsidR="00023C9C" w:rsidRPr="00FD5DE0" w:rsidRDefault="00023C9C">
      <w:pPr>
        <w:pStyle w:val="ConsPlusNormal"/>
        <w:spacing w:before="220"/>
        <w:ind w:firstLine="540"/>
        <w:jc w:val="both"/>
        <w:rPr>
          <w:sz w:val="28"/>
          <w:szCs w:val="28"/>
        </w:rPr>
      </w:pPr>
      <w:r w:rsidRPr="00FD5DE0">
        <w:rPr>
          <w:sz w:val="28"/>
          <w:szCs w:val="28"/>
        </w:rPr>
        <w:t xml:space="preserve">2) </w:t>
      </w:r>
      <w:proofErr w:type="gramStart"/>
      <w:r w:rsidRPr="00FD5DE0">
        <w:rPr>
          <w:sz w:val="28"/>
          <w:szCs w:val="28"/>
        </w:rPr>
        <w:t>направлены</w:t>
      </w:r>
      <w:proofErr w:type="gramEnd"/>
      <w:r w:rsidRPr="00FD5DE0">
        <w:rPr>
          <w:sz w:val="28"/>
          <w:szCs w:val="28"/>
        </w:rPr>
        <w:t xml:space="preserve"> заявителю в форме документа на бумажном носителе по почтовому адресу;</w:t>
      </w:r>
    </w:p>
    <w:p w:rsidR="00023C9C" w:rsidRPr="00FD5DE0" w:rsidRDefault="00023C9C">
      <w:pPr>
        <w:pStyle w:val="ConsPlusNormal"/>
        <w:spacing w:before="220"/>
        <w:ind w:firstLine="540"/>
        <w:jc w:val="both"/>
        <w:rPr>
          <w:sz w:val="28"/>
          <w:szCs w:val="28"/>
        </w:rPr>
      </w:pPr>
      <w:r w:rsidRPr="00FD5DE0">
        <w:rPr>
          <w:sz w:val="28"/>
          <w:szCs w:val="28"/>
        </w:rPr>
        <w:t>3) направлены заявителю в форме электронного документа, заверенного усиленной квалификационной подписью должностного лица уполномоченного органа, по адресу электронной почты;</w:t>
      </w:r>
    </w:p>
    <w:p w:rsidR="00023C9C" w:rsidRPr="00FD5DE0" w:rsidRDefault="00023C9C">
      <w:pPr>
        <w:pStyle w:val="ConsPlusNormal"/>
        <w:spacing w:before="220"/>
        <w:ind w:firstLine="540"/>
        <w:jc w:val="both"/>
        <w:rPr>
          <w:sz w:val="28"/>
          <w:szCs w:val="28"/>
        </w:rPr>
      </w:pPr>
      <w:r w:rsidRPr="00FD5DE0">
        <w:rPr>
          <w:sz w:val="28"/>
          <w:szCs w:val="28"/>
        </w:rPr>
        <w:t xml:space="preserve">4) </w:t>
      </w:r>
      <w:proofErr w:type="gramStart"/>
      <w:r w:rsidRPr="00FD5DE0">
        <w:rPr>
          <w:sz w:val="28"/>
          <w:szCs w:val="28"/>
        </w:rPr>
        <w:t>направлены</w:t>
      </w:r>
      <w:proofErr w:type="gramEnd"/>
      <w:r w:rsidRPr="00FD5DE0">
        <w:rPr>
          <w:sz w:val="28"/>
          <w:szCs w:val="28"/>
        </w:rPr>
        <w:t xml:space="preserve"> заявителю в форме электронного документа с использованием ФИС.</w:t>
      </w:r>
    </w:p>
    <w:p w:rsidR="00023C9C" w:rsidRPr="00FD5DE0" w:rsidRDefault="00023C9C">
      <w:pPr>
        <w:pStyle w:val="ConsPlusNormal"/>
        <w:spacing w:before="220"/>
        <w:ind w:firstLine="540"/>
        <w:jc w:val="both"/>
        <w:rPr>
          <w:sz w:val="28"/>
          <w:szCs w:val="28"/>
        </w:rPr>
      </w:pPr>
      <w:r w:rsidRPr="00FD5DE0">
        <w:rPr>
          <w:sz w:val="28"/>
          <w:szCs w:val="28"/>
        </w:rPr>
        <w:t>2.5. Правовые основания для предоставления муниципальной услуги.</w:t>
      </w:r>
    </w:p>
    <w:p w:rsidR="00023C9C" w:rsidRPr="00FD5DE0" w:rsidRDefault="00023C9C">
      <w:pPr>
        <w:pStyle w:val="ConsPlusNormal"/>
        <w:spacing w:before="220"/>
        <w:ind w:firstLine="540"/>
        <w:jc w:val="both"/>
        <w:rPr>
          <w:sz w:val="28"/>
          <w:szCs w:val="28"/>
        </w:rPr>
      </w:pPr>
      <w:r w:rsidRPr="00FD5DE0">
        <w:rPr>
          <w:sz w:val="28"/>
          <w:szCs w:val="28"/>
        </w:rPr>
        <w:lastRenderedPageBreak/>
        <w:t>Правовыми основаниями для предоставления муниципальной услуги являются:</w:t>
      </w:r>
    </w:p>
    <w:p w:rsidR="00023C9C" w:rsidRPr="00FD5DE0" w:rsidRDefault="00023C9C">
      <w:pPr>
        <w:pStyle w:val="ConsPlusNormal"/>
        <w:spacing w:before="220"/>
        <w:ind w:firstLine="540"/>
        <w:jc w:val="both"/>
        <w:rPr>
          <w:sz w:val="28"/>
          <w:szCs w:val="28"/>
        </w:rPr>
      </w:pPr>
      <w:r w:rsidRPr="00FD5DE0">
        <w:rPr>
          <w:sz w:val="28"/>
          <w:szCs w:val="28"/>
        </w:rPr>
        <w:t xml:space="preserve">- </w:t>
      </w:r>
      <w:hyperlink r:id="rId21" w:history="1">
        <w:r w:rsidRPr="00FD5DE0">
          <w:rPr>
            <w:color w:val="0000FF"/>
            <w:sz w:val="28"/>
            <w:szCs w:val="28"/>
          </w:rPr>
          <w:t>Конституция</w:t>
        </w:r>
      </w:hyperlink>
      <w:r w:rsidRPr="00FD5DE0">
        <w:rPr>
          <w:sz w:val="28"/>
          <w:szCs w:val="28"/>
        </w:rPr>
        <w:t xml:space="preserve"> Российской Федерации;</w:t>
      </w:r>
    </w:p>
    <w:p w:rsidR="00023C9C" w:rsidRPr="00FD5DE0" w:rsidRDefault="00023C9C">
      <w:pPr>
        <w:pStyle w:val="ConsPlusNormal"/>
        <w:spacing w:before="220"/>
        <w:ind w:firstLine="540"/>
        <w:jc w:val="both"/>
        <w:rPr>
          <w:sz w:val="28"/>
          <w:szCs w:val="28"/>
        </w:rPr>
      </w:pPr>
      <w:r w:rsidRPr="00FD5DE0">
        <w:rPr>
          <w:sz w:val="28"/>
          <w:szCs w:val="28"/>
        </w:rPr>
        <w:t xml:space="preserve">- Земельный </w:t>
      </w:r>
      <w:hyperlink r:id="rId22" w:history="1">
        <w:r w:rsidRPr="00FD5DE0">
          <w:rPr>
            <w:color w:val="0000FF"/>
            <w:sz w:val="28"/>
            <w:szCs w:val="28"/>
          </w:rPr>
          <w:t>кодекс</w:t>
        </w:r>
      </w:hyperlink>
      <w:r w:rsidRPr="00FD5DE0">
        <w:rPr>
          <w:sz w:val="28"/>
          <w:szCs w:val="28"/>
        </w:rPr>
        <w:t xml:space="preserve"> Российской Федерации;</w:t>
      </w:r>
    </w:p>
    <w:p w:rsidR="00023C9C" w:rsidRPr="00FD5DE0" w:rsidRDefault="00023C9C">
      <w:pPr>
        <w:pStyle w:val="ConsPlusNormal"/>
        <w:spacing w:before="220"/>
        <w:ind w:firstLine="540"/>
        <w:jc w:val="both"/>
        <w:rPr>
          <w:sz w:val="28"/>
          <w:szCs w:val="28"/>
        </w:rPr>
      </w:pPr>
      <w:r w:rsidRPr="00FD5DE0">
        <w:rPr>
          <w:sz w:val="28"/>
          <w:szCs w:val="28"/>
        </w:rPr>
        <w:t xml:space="preserve">- Гражданский </w:t>
      </w:r>
      <w:hyperlink r:id="rId23" w:history="1">
        <w:r w:rsidRPr="00FD5DE0">
          <w:rPr>
            <w:color w:val="0000FF"/>
            <w:sz w:val="28"/>
            <w:szCs w:val="28"/>
          </w:rPr>
          <w:t>кодекс</w:t>
        </w:r>
      </w:hyperlink>
      <w:r w:rsidRPr="00FD5DE0">
        <w:rPr>
          <w:sz w:val="28"/>
          <w:szCs w:val="28"/>
        </w:rPr>
        <w:t xml:space="preserve"> Российской Федерации;</w:t>
      </w:r>
    </w:p>
    <w:p w:rsidR="00023C9C" w:rsidRPr="00FD5DE0" w:rsidRDefault="00023C9C">
      <w:pPr>
        <w:pStyle w:val="ConsPlusNormal"/>
        <w:spacing w:before="220"/>
        <w:ind w:firstLine="540"/>
        <w:jc w:val="both"/>
        <w:rPr>
          <w:sz w:val="28"/>
          <w:szCs w:val="28"/>
        </w:rPr>
      </w:pPr>
      <w:r w:rsidRPr="00FD5DE0">
        <w:rPr>
          <w:sz w:val="28"/>
          <w:szCs w:val="28"/>
        </w:rPr>
        <w:t xml:space="preserve">- </w:t>
      </w:r>
      <w:hyperlink r:id="rId24" w:history="1">
        <w:r w:rsidRPr="00FD5DE0">
          <w:rPr>
            <w:color w:val="0000FF"/>
            <w:sz w:val="28"/>
            <w:szCs w:val="28"/>
          </w:rPr>
          <w:t>Закон</w:t>
        </w:r>
      </w:hyperlink>
      <w:r w:rsidRPr="00FD5DE0">
        <w:rPr>
          <w:sz w:val="28"/>
          <w:szCs w:val="28"/>
        </w:rPr>
        <w:t xml:space="preserve"> Российской Федерации от 21.02.1992 N 2395-1 "О недрах";</w:t>
      </w:r>
    </w:p>
    <w:p w:rsidR="00023C9C" w:rsidRPr="00FD5DE0" w:rsidRDefault="00023C9C">
      <w:pPr>
        <w:pStyle w:val="ConsPlusNormal"/>
        <w:spacing w:before="220"/>
        <w:ind w:firstLine="540"/>
        <w:jc w:val="both"/>
        <w:rPr>
          <w:sz w:val="28"/>
          <w:szCs w:val="28"/>
        </w:rPr>
      </w:pPr>
      <w:r w:rsidRPr="00FD5DE0">
        <w:rPr>
          <w:sz w:val="28"/>
          <w:szCs w:val="28"/>
        </w:rPr>
        <w:t xml:space="preserve">- Федеральный </w:t>
      </w:r>
      <w:hyperlink r:id="rId25" w:history="1">
        <w:r w:rsidRPr="00FD5DE0">
          <w:rPr>
            <w:color w:val="0000FF"/>
            <w:sz w:val="28"/>
            <w:szCs w:val="28"/>
          </w:rPr>
          <w:t>закон</w:t>
        </w:r>
      </w:hyperlink>
      <w:r w:rsidRPr="00FD5DE0">
        <w:rPr>
          <w:sz w:val="28"/>
          <w:szCs w:val="28"/>
        </w:rPr>
        <w:t xml:space="preserve"> от 01.05.2016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023C9C" w:rsidRPr="00FD5DE0" w:rsidRDefault="00023C9C">
      <w:pPr>
        <w:pStyle w:val="ConsPlusNormal"/>
        <w:spacing w:before="220"/>
        <w:ind w:firstLine="540"/>
        <w:jc w:val="both"/>
        <w:rPr>
          <w:sz w:val="28"/>
          <w:szCs w:val="28"/>
        </w:rPr>
      </w:pPr>
      <w:r w:rsidRPr="00FD5DE0">
        <w:rPr>
          <w:sz w:val="28"/>
          <w:szCs w:val="28"/>
        </w:rPr>
        <w:t xml:space="preserve">- Федеральный </w:t>
      </w:r>
      <w:hyperlink r:id="rId26" w:history="1">
        <w:r w:rsidRPr="00FD5DE0">
          <w:rPr>
            <w:color w:val="0000FF"/>
            <w:sz w:val="28"/>
            <w:szCs w:val="28"/>
          </w:rPr>
          <w:t>закон</w:t>
        </w:r>
      </w:hyperlink>
      <w:r w:rsidRPr="00FD5DE0">
        <w:rPr>
          <w:sz w:val="28"/>
          <w:szCs w:val="28"/>
        </w:rPr>
        <w:t xml:space="preserve"> от 25.10.2001 N 137-ФЗ "О введении в действие Земельного кодекса Российской Федерации";</w:t>
      </w:r>
    </w:p>
    <w:p w:rsidR="00023C9C" w:rsidRPr="00FD5DE0" w:rsidRDefault="00023C9C">
      <w:pPr>
        <w:pStyle w:val="ConsPlusNormal"/>
        <w:spacing w:before="220"/>
        <w:ind w:firstLine="540"/>
        <w:jc w:val="both"/>
        <w:rPr>
          <w:sz w:val="28"/>
          <w:szCs w:val="28"/>
        </w:rPr>
      </w:pPr>
      <w:r w:rsidRPr="00FD5DE0">
        <w:rPr>
          <w:sz w:val="28"/>
          <w:szCs w:val="28"/>
        </w:rPr>
        <w:t xml:space="preserve">- Федеральный </w:t>
      </w:r>
      <w:hyperlink r:id="rId27" w:history="1">
        <w:r w:rsidRPr="00FD5DE0">
          <w:rPr>
            <w:color w:val="0000FF"/>
            <w:sz w:val="28"/>
            <w:szCs w:val="28"/>
          </w:rPr>
          <w:t>закон</w:t>
        </w:r>
      </w:hyperlink>
      <w:r w:rsidRPr="00FD5DE0">
        <w:rPr>
          <w:sz w:val="28"/>
          <w:szCs w:val="28"/>
        </w:rPr>
        <w:t xml:space="preserve"> от 24.07.2002 N 101-ФЗ "Об обороте земель сельскохозяйственного назначения";</w:t>
      </w:r>
    </w:p>
    <w:p w:rsidR="00023C9C" w:rsidRPr="00FD5DE0" w:rsidRDefault="00023C9C">
      <w:pPr>
        <w:pStyle w:val="ConsPlusNormal"/>
        <w:spacing w:before="220"/>
        <w:ind w:firstLine="540"/>
        <w:jc w:val="both"/>
        <w:rPr>
          <w:sz w:val="28"/>
          <w:szCs w:val="28"/>
        </w:rPr>
      </w:pPr>
      <w:r w:rsidRPr="00FD5DE0">
        <w:rPr>
          <w:sz w:val="28"/>
          <w:szCs w:val="28"/>
        </w:rPr>
        <w:t xml:space="preserve">- Федеральный </w:t>
      </w:r>
      <w:hyperlink r:id="rId28" w:history="1">
        <w:r w:rsidRPr="00FD5DE0">
          <w:rPr>
            <w:color w:val="0000FF"/>
            <w:sz w:val="28"/>
            <w:szCs w:val="28"/>
          </w:rPr>
          <w:t>закон</w:t>
        </w:r>
      </w:hyperlink>
      <w:r w:rsidRPr="00FD5DE0">
        <w:rPr>
          <w:sz w:val="28"/>
          <w:szCs w:val="28"/>
        </w:rPr>
        <w:t xml:space="preserve"> от 07.07.2003 N 112-ФЗ "О личном подсобном хозяйстве;</w:t>
      </w:r>
    </w:p>
    <w:p w:rsidR="00023C9C" w:rsidRPr="00FD5DE0" w:rsidRDefault="00023C9C">
      <w:pPr>
        <w:pStyle w:val="ConsPlusNormal"/>
        <w:spacing w:before="220"/>
        <w:ind w:firstLine="540"/>
        <w:jc w:val="both"/>
        <w:rPr>
          <w:sz w:val="28"/>
          <w:szCs w:val="28"/>
        </w:rPr>
      </w:pPr>
      <w:r w:rsidRPr="00FD5DE0">
        <w:rPr>
          <w:sz w:val="28"/>
          <w:szCs w:val="28"/>
        </w:rPr>
        <w:t xml:space="preserve">- Федеральный </w:t>
      </w:r>
      <w:hyperlink r:id="rId29" w:history="1">
        <w:r w:rsidRPr="00FD5DE0">
          <w:rPr>
            <w:color w:val="0000FF"/>
            <w:sz w:val="28"/>
            <w:szCs w:val="28"/>
          </w:rPr>
          <w:t>закон</w:t>
        </w:r>
      </w:hyperlink>
      <w:r w:rsidRPr="00FD5DE0">
        <w:rPr>
          <w:sz w:val="28"/>
          <w:szCs w:val="28"/>
        </w:rPr>
        <w:t xml:space="preserve"> от 06.10.2003 N 131-ФЗ "Об общих принципах организации местного самоуправления в Российской Федерации";</w:t>
      </w:r>
    </w:p>
    <w:p w:rsidR="00023C9C" w:rsidRPr="00FD5DE0" w:rsidRDefault="00023C9C">
      <w:pPr>
        <w:pStyle w:val="ConsPlusNormal"/>
        <w:spacing w:before="220"/>
        <w:ind w:firstLine="540"/>
        <w:jc w:val="both"/>
        <w:rPr>
          <w:sz w:val="28"/>
          <w:szCs w:val="28"/>
        </w:rPr>
      </w:pPr>
      <w:r w:rsidRPr="00FD5DE0">
        <w:rPr>
          <w:sz w:val="28"/>
          <w:szCs w:val="28"/>
        </w:rPr>
        <w:t xml:space="preserve">- Федеральный </w:t>
      </w:r>
      <w:hyperlink r:id="rId30" w:history="1">
        <w:r w:rsidRPr="00FD5DE0">
          <w:rPr>
            <w:color w:val="0000FF"/>
            <w:sz w:val="28"/>
            <w:szCs w:val="28"/>
          </w:rPr>
          <w:t>закон</w:t>
        </w:r>
      </w:hyperlink>
      <w:r w:rsidRPr="00FD5DE0">
        <w:rPr>
          <w:sz w:val="28"/>
          <w:szCs w:val="28"/>
        </w:rPr>
        <w:t xml:space="preserve"> от 02.05.2006 N 59-ФЗ "О порядке рассмотрения обращений граждан Российской Федерации";</w:t>
      </w:r>
    </w:p>
    <w:p w:rsidR="00023C9C" w:rsidRPr="00FD5DE0" w:rsidRDefault="00023C9C">
      <w:pPr>
        <w:pStyle w:val="ConsPlusNormal"/>
        <w:spacing w:before="220"/>
        <w:ind w:firstLine="540"/>
        <w:jc w:val="both"/>
        <w:rPr>
          <w:sz w:val="28"/>
          <w:szCs w:val="28"/>
        </w:rPr>
      </w:pPr>
      <w:r w:rsidRPr="00FD5DE0">
        <w:rPr>
          <w:sz w:val="28"/>
          <w:szCs w:val="28"/>
        </w:rPr>
        <w:t xml:space="preserve">- Федеральный </w:t>
      </w:r>
      <w:hyperlink r:id="rId31" w:history="1">
        <w:r w:rsidRPr="00FD5DE0">
          <w:rPr>
            <w:color w:val="0000FF"/>
            <w:sz w:val="28"/>
            <w:szCs w:val="28"/>
          </w:rPr>
          <w:t>закон</w:t>
        </w:r>
      </w:hyperlink>
      <w:r w:rsidRPr="00FD5DE0">
        <w:rPr>
          <w:sz w:val="28"/>
          <w:szCs w:val="28"/>
        </w:rPr>
        <w:t xml:space="preserve"> от 09.02.2009 N 8-ФЗ "Об обеспечении доступа к информации о деятельности государственных органов и органов местного самоуправления";</w:t>
      </w:r>
    </w:p>
    <w:p w:rsidR="00023C9C" w:rsidRPr="00FD5DE0" w:rsidRDefault="00023C9C">
      <w:pPr>
        <w:pStyle w:val="ConsPlusNormal"/>
        <w:spacing w:before="220"/>
        <w:ind w:firstLine="540"/>
        <w:jc w:val="both"/>
        <w:rPr>
          <w:sz w:val="28"/>
          <w:szCs w:val="28"/>
        </w:rPr>
      </w:pPr>
      <w:r w:rsidRPr="00FD5DE0">
        <w:rPr>
          <w:sz w:val="28"/>
          <w:szCs w:val="28"/>
        </w:rPr>
        <w:t xml:space="preserve">- Федеральный </w:t>
      </w:r>
      <w:hyperlink r:id="rId32" w:history="1">
        <w:r w:rsidRPr="00FD5DE0">
          <w:rPr>
            <w:color w:val="0000FF"/>
            <w:sz w:val="28"/>
            <w:szCs w:val="28"/>
          </w:rPr>
          <w:t>закон</w:t>
        </w:r>
      </w:hyperlink>
      <w:r w:rsidRPr="00FD5DE0">
        <w:rPr>
          <w:sz w:val="28"/>
          <w:szCs w:val="28"/>
        </w:rPr>
        <w:t xml:space="preserve"> от 27.07.2010 N 210-ФЗ "Об организации предоставления государственных и муниципальных услуг";</w:t>
      </w:r>
    </w:p>
    <w:p w:rsidR="00023C9C" w:rsidRPr="00FD5DE0" w:rsidRDefault="00023C9C">
      <w:pPr>
        <w:pStyle w:val="ConsPlusNormal"/>
        <w:spacing w:before="220"/>
        <w:ind w:firstLine="540"/>
        <w:jc w:val="both"/>
        <w:rPr>
          <w:sz w:val="28"/>
          <w:szCs w:val="28"/>
        </w:rPr>
      </w:pPr>
      <w:r w:rsidRPr="00FD5DE0">
        <w:rPr>
          <w:sz w:val="28"/>
          <w:szCs w:val="28"/>
        </w:rPr>
        <w:t xml:space="preserve">- Федеральный </w:t>
      </w:r>
      <w:hyperlink r:id="rId33" w:history="1">
        <w:r w:rsidRPr="00FD5DE0">
          <w:rPr>
            <w:color w:val="0000FF"/>
            <w:sz w:val="28"/>
            <w:szCs w:val="28"/>
          </w:rPr>
          <w:t>закон</w:t>
        </w:r>
      </w:hyperlink>
      <w:r w:rsidRPr="00FD5DE0">
        <w:rPr>
          <w:sz w:val="28"/>
          <w:szCs w:val="28"/>
        </w:rPr>
        <w:t xml:space="preserve"> от 13.07.2015 N 218-ФЗ "О государственной регистрации недвижимости";</w:t>
      </w:r>
    </w:p>
    <w:p w:rsidR="00023C9C" w:rsidRPr="00FD5DE0" w:rsidRDefault="00023C9C">
      <w:pPr>
        <w:pStyle w:val="ConsPlusNormal"/>
        <w:spacing w:before="220"/>
        <w:ind w:firstLine="540"/>
        <w:jc w:val="both"/>
        <w:rPr>
          <w:sz w:val="28"/>
          <w:szCs w:val="28"/>
        </w:rPr>
      </w:pPr>
      <w:proofErr w:type="gramStart"/>
      <w:r w:rsidRPr="00FD5DE0">
        <w:rPr>
          <w:sz w:val="28"/>
          <w:szCs w:val="28"/>
        </w:rPr>
        <w:t xml:space="preserve">- </w:t>
      </w:r>
      <w:hyperlink r:id="rId34" w:history="1">
        <w:r w:rsidRPr="00FD5DE0">
          <w:rPr>
            <w:color w:val="0000FF"/>
            <w:sz w:val="28"/>
            <w:szCs w:val="28"/>
          </w:rPr>
          <w:t>Постановление</w:t>
        </w:r>
      </w:hyperlink>
      <w:r w:rsidRPr="00FD5DE0">
        <w:rPr>
          <w:sz w:val="28"/>
          <w:szCs w:val="28"/>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(вместе с "Правилами разработки и </w:t>
      </w:r>
      <w:r w:rsidRPr="00FD5DE0">
        <w:rPr>
          <w:sz w:val="28"/>
          <w:szCs w:val="28"/>
        </w:rPr>
        <w:lastRenderedPageBreak/>
        <w:t>утверждения административных регламентов исполнения государственных функций",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предоставления государственных услуг");</w:t>
      </w:r>
      <w:proofErr w:type="gramEnd"/>
    </w:p>
    <w:p w:rsidR="00023C9C" w:rsidRPr="00FD5DE0" w:rsidRDefault="00023C9C">
      <w:pPr>
        <w:pStyle w:val="ConsPlusNormal"/>
        <w:spacing w:before="220"/>
        <w:ind w:firstLine="540"/>
        <w:jc w:val="both"/>
        <w:rPr>
          <w:sz w:val="28"/>
          <w:szCs w:val="28"/>
        </w:rPr>
      </w:pPr>
      <w:r w:rsidRPr="00FD5DE0">
        <w:rPr>
          <w:sz w:val="28"/>
          <w:szCs w:val="28"/>
        </w:rPr>
        <w:t xml:space="preserve">- </w:t>
      </w:r>
      <w:hyperlink r:id="rId35" w:history="1">
        <w:r w:rsidRPr="00FD5DE0">
          <w:rPr>
            <w:color w:val="0000FF"/>
            <w:sz w:val="28"/>
            <w:szCs w:val="28"/>
          </w:rPr>
          <w:t>Постановление</w:t>
        </w:r>
      </w:hyperlink>
      <w:r w:rsidRPr="00FD5DE0">
        <w:rPr>
          <w:sz w:val="28"/>
          <w:szCs w:val="28"/>
        </w:rPr>
        <w:t xml:space="preserve">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023C9C" w:rsidRPr="00FD5DE0" w:rsidRDefault="00023C9C">
      <w:pPr>
        <w:pStyle w:val="ConsPlusNormal"/>
        <w:spacing w:before="220"/>
        <w:ind w:firstLine="540"/>
        <w:jc w:val="both"/>
        <w:rPr>
          <w:sz w:val="28"/>
          <w:szCs w:val="28"/>
        </w:rPr>
      </w:pPr>
      <w:proofErr w:type="gramStart"/>
      <w:r w:rsidRPr="00FD5DE0">
        <w:rPr>
          <w:sz w:val="28"/>
          <w:szCs w:val="28"/>
        </w:rPr>
        <w:t xml:space="preserve">- </w:t>
      </w:r>
      <w:hyperlink r:id="rId36" w:history="1">
        <w:r w:rsidRPr="00FD5DE0">
          <w:rPr>
            <w:color w:val="0000FF"/>
            <w:sz w:val="28"/>
            <w:szCs w:val="28"/>
          </w:rPr>
          <w:t>Постановление</w:t>
        </w:r>
      </w:hyperlink>
      <w:r w:rsidRPr="00FD5DE0">
        <w:rPr>
          <w:sz w:val="28"/>
          <w:szCs w:val="28"/>
        </w:rPr>
        <w:t xml:space="preserve"> Правительства Российской Федерации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w:t>
      </w:r>
      <w:proofErr w:type="gramEnd"/>
      <w:r w:rsidRPr="00FD5DE0">
        <w:rPr>
          <w:sz w:val="28"/>
          <w:szCs w:val="28"/>
        </w:rPr>
        <w:t xml:space="preserve">,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FD5DE0">
        <w:rPr>
          <w:sz w:val="28"/>
          <w:szCs w:val="28"/>
        </w:rPr>
        <w:t>заверение выписок</w:t>
      </w:r>
      <w:proofErr w:type="gramEnd"/>
      <w:r w:rsidRPr="00FD5DE0">
        <w:rPr>
          <w:sz w:val="28"/>
          <w:szCs w:val="28"/>
        </w:rPr>
        <w:t xml:space="preserve"> из указанных информационных систем";</w:t>
      </w:r>
    </w:p>
    <w:p w:rsidR="00023C9C" w:rsidRPr="00FD5DE0" w:rsidRDefault="00023C9C">
      <w:pPr>
        <w:pStyle w:val="ConsPlusNormal"/>
        <w:spacing w:before="220"/>
        <w:ind w:firstLine="540"/>
        <w:jc w:val="both"/>
        <w:rPr>
          <w:sz w:val="28"/>
          <w:szCs w:val="28"/>
        </w:rPr>
      </w:pPr>
      <w:r w:rsidRPr="00FD5DE0">
        <w:rPr>
          <w:sz w:val="28"/>
          <w:szCs w:val="28"/>
        </w:rPr>
        <w:t xml:space="preserve">- </w:t>
      </w:r>
      <w:hyperlink r:id="rId37" w:history="1">
        <w:r w:rsidRPr="00FD5DE0">
          <w:rPr>
            <w:color w:val="0000FF"/>
            <w:sz w:val="28"/>
            <w:szCs w:val="28"/>
          </w:rPr>
          <w:t>Постановление</w:t>
        </w:r>
      </w:hyperlink>
      <w:r w:rsidRPr="00FD5DE0">
        <w:rPr>
          <w:sz w:val="28"/>
          <w:szCs w:val="28"/>
        </w:rPr>
        <w:t xml:space="preserve"> Правительства Российской Федерации от 26.03.2016 N 236 "О требованиях к предоставлению в электронной форме государственных и муниципальных услуг";</w:t>
      </w:r>
    </w:p>
    <w:p w:rsidR="00023C9C" w:rsidRPr="00FD5DE0" w:rsidRDefault="00023C9C">
      <w:pPr>
        <w:pStyle w:val="ConsPlusNormal"/>
        <w:spacing w:before="220"/>
        <w:ind w:firstLine="540"/>
        <w:jc w:val="both"/>
        <w:rPr>
          <w:sz w:val="28"/>
          <w:szCs w:val="28"/>
        </w:rPr>
      </w:pPr>
      <w:r w:rsidRPr="00FD5DE0">
        <w:rPr>
          <w:sz w:val="28"/>
          <w:szCs w:val="28"/>
        </w:rPr>
        <w:t xml:space="preserve">- </w:t>
      </w:r>
      <w:hyperlink r:id="rId38" w:history="1">
        <w:r w:rsidRPr="00FD5DE0">
          <w:rPr>
            <w:color w:val="0000FF"/>
            <w:sz w:val="28"/>
            <w:szCs w:val="28"/>
          </w:rPr>
          <w:t>Приказ</w:t>
        </w:r>
      </w:hyperlink>
      <w:r w:rsidRPr="00FD5DE0">
        <w:rPr>
          <w:sz w:val="28"/>
          <w:szCs w:val="28"/>
        </w:rPr>
        <w:t xml:space="preserve"> Министерства экономического развития Российской Федерации от 01.09.2014 N 540 "Об утверждении классификатора видов разрешенного использования земельных участков";</w:t>
      </w:r>
    </w:p>
    <w:p w:rsidR="00023C9C" w:rsidRPr="00FD5DE0" w:rsidRDefault="00023C9C">
      <w:pPr>
        <w:pStyle w:val="ConsPlusNormal"/>
        <w:spacing w:before="220"/>
        <w:ind w:firstLine="540"/>
        <w:jc w:val="both"/>
        <w:rPr>
          <w:sz w:val="28"/>
          <w:szCs w:val="28"/>
        </w:rPr>
      </w:pPr>
      <w:r w:rsidRPr="00FD5DE0">
        <w:rPr>
          <w:sz w:val="28"/>
          <w:szCs w:val="28"/>
        </w:rPr>
        <w:t xml:space="preserve">- </w:t>
      </w:r>
      <w:hyperlink r:id="rId39" w:history="1">
        <w:r w:rsidRPr="00FD5DE0">
          <w:rPr>
            <w:color w:val="0000FF"/>
            <w:sz w:val="28"/>
            <w:szCs w:val="28"/>
          </w:rPr>
          <w:t>Приказ</w:t>
        </w:r>
      </w:hyperlink>
      <w:r w:rsidRPr="00FD5DE0">
        <w:rPr>
          <w:sz w:val="28"/>
          <w:szCs w:val="28"/>
        </w:rPr>
        <w:t xml:space="preserve">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
    <w:p w:rsidR="00023C9C" w:rsidRPr="00FD5DE0" w:rsidRDefault="00023C9C">
      <w:pPr>
        <w:pStyle w:val="ConsPlusNormal"/>
        <w:spacing w:before="220"/>
        <w:ind w:firstLine="540"/>
        <w:jc w:val="both"/>
        <w:rPr>
          <w:sz w:val="28"/>
          <w:szCs w:val="28"/>
        </w:rPr>
      </w:pPr>
      <w:r w:rsidRPr="00FD5DE0">
        <w:rPr>
          <w:sz w:val="28"/>
          <w:szCs w:val="28"/>
        </w:rPr>
        <w:t xml:space="preserve">- СП 59.13330.2012. Свод правил. Доступность зданий и сооружений для </w:t>
      </w:r>
      <w:proofErr w:type="spellStart"/>
      <w:r w:rsidRPr="00FD5DE0">
        <w:rPr>
          <w:sz w:val="28"/>
          <w:szCs w:val="28"/>
        </w:rPr>
        <w:t>маломобильных</w:t>
      </w:r>
      <w:proofErr w:type="spellEnd"/>
      <w:r w:rsidRPr="00FD5DE0">
        <w:rPr>
          <w:sz w:val="28"/>
          <w:szCs w:val="28"/>
        </w:rPr>
        <w:t xml:space="preserve"> групп населения.</w:t>
      </w:r>
    </w:p>
    <w:p w:rsidR="00023C9C" w:rsidRPr="00FD5DE0" w:rsidRDefault="00023C9C">
      <w:pPr>
        <w:pStyle w:val="ConsPlusNormal"/>
        <w:spacing w:before="220"/>
        <w:ind w:firstLine="540"/>
        <w:jc w:val="both"/>
        <w:rPr>
          <w:sz w:val="28"/>
          <w:szCs w:val="28"/>
        </w:rPr>
      </w:pPr>
      <w:r w:rsidRPr="00FD5DE0">
        <w:rPr>
          <w:sz w:val="28"/>
          <w:szCs w:val="28"/>
        </w:rPr>
        <w:t xml:space="preserve">- Актуализированная редакция </w:t>
      </w:r>
      <w:proofErr w:type="spellStart"/>
      <w:r w:rsidRPr="00FD5DE0">
        <w:rPr>
          <w:sz w:val="28"/>
          <w:szCs w:val="28"/>
        </w:rPr>
        <w:t>СНиП</w:t>
      </w:r>
      <w:proofErr w:type="spellEnd"/>
      <w:r w:rsidRPr="00FD5DE0">
        <w:rPr>
          <w:sz w:val="28"/>
          <w:szCs w:val="28"/>
        </w:rPr>
        <w:t xml:space="preserve"> 35-01-2001, утвержденные приказом Министерства регионального развития Российской Федерации N </w:t>
      </w:r>
      <w:r w:rsidRPr="00FD5DE0">
        <w:rPr>
          <w:sz w:val="28"/>
          <w:szCs w:val="28"/>
        </w:rPr>
        <w:lastRenderedPageBreak/>
        <w:t>605 от 27.12.2012;</w:t>
      </w:r>
    </w:p>
    <w:p w:rsidR="00023C9C" w:rsidRPr="00FD5DE0" w:rsidRDefault="00023C9C">
      <w:pPr>
        <w:pStyle w:val="ConsPlusNormal"/>
        <w:spacing w:before="220"/>
        <w:ind w:firstLine="540"/>
        <w:jc w:val="both"/>
        <w:rPr>
          <w:sz w:val="28"/>
          <w:szCs w:val="28"/>
        </w:rPr>
      </w:pPr>
      <w:r w:rsidRPr="00FD5DE0">
        <w:rPr>
          <w:sz w:val="28"/>
          <w:szCs w:val="28"/>
        </w:rPr>
        <w:t xml:space="preserve">- СП 138.13330.2012. Свод правил. Общественные здания и сооружения, доступные </w:t>
      </w:r>
      <w:proofErr w:type="spellStart"/>
      <w:r w:rsidRPr="00FD5DE0">
        <w:rPr>
          <w:sz w:val="28"/>
          <w:szCs w:val="28"/>
        </w:rPr>
        <w:t>маломобильным</w:t>
      </w:r>
      <w:proofErr w:type="spellEnd"/>
      <w:r w:rsidRPr="00FD5DE0">
        <w:rPr>
          <w:sz w:val="28"/>
          <w:szCs w:val="28"/>
        </w:rPr>
        <w:t xml:space="preserve"> группам населения. Правила проектирования", утвержденные приказом Госстроя N 124/ГС от 27.12.2012;</w:t>
      </w:r>
    </w:p>
    <w:p w:rsidR="00023C9C" w:rsidRPr="00FD5DE0" w:rsidRDefault="00023C9C">
      <w:pPr>
        <w:pStyle w:val="ConsPlusNormal"/>
        <w:spacing w:before="220"/>
        <w:ind w:firstLine="540"/>
        <w:jc w:val="both"/>
        <w:rPr>
          <w:sz w:val="28"/>
          <w:szCs w:val="28"/>
        </w:rPr>
      </w:pPr>
      <w:r w:rsidRPr="00FD5DE0">
        <w:rPr>
          <w:sz w:val="28"/>
          <w:szCs w:val="28"/>
        </w:rPr>
        <w:t xml:space="preserve">- </w:t>
      </w:r>
      <w:hyperlink r:id="rId40" w:history="1">
        <w:r w:rsidRPr="00FD5DE0">
          <w:rPr>
            <w:color w:val="0000FF"/>
            <w:sz w:val="28"/>
            <w:szCs w:val="28"/>
          </w:rPr>
          <w:t>Устав</w:t>
        </w:r>
      </w:hyperlink>
      <w:r w:rsidRPr="00FD5DE0">
        <w:rPr>
          <w:sz w:val="28"/>
          <w:szCs w:val="28"/>
        </w:rPr>
        <w:t xml:space="preserve"> </w:t>
      </w:r>
      <w:r w:rsidR="007E42BC">
        <w:rPr>
          <w:sz w:val="28"/>
          <w:szCs w:val="28"/>
        </w:rPr>
        <w:t>сельского поселения «</w:t>
      </w:r>
      <w:proofErr w:type="spellStart"/>
      <w:r w:rsidR="00406209">
        <w:rPr>
          <w:sz w:val="28"/>
          <w:szCs w:val="28"/>
        </w:rPr>
        <w:t>Акурайское</w:t>
      </w:r>
      <w:proofErr w:type="spellEnd"/>
      <w:r w:rsidR="007E42BC">
        <w:rPr>
          <w:sz w:val="28"/>
          <w:szCs w:val="28"/>
        </w:rPr>
        <w:t>» муниципального района «</w:t>
      </w:r>
      <w:proofErr w:type="spellStart"/>
      <w:r w:rsidR="007E42BC">
        <w:rPr>
          <w:sz w:val="28"/>
          <w:szCs w:val="28"/>
        </w:rPr>
        <w:t>Борзинский</w:t>
      </w:r>
      <w:proofErr w:type="spellEnd"/>
      <w:r w:rsidR="007E42BC">
        <w:rPr>
          <w:sz w:val="28"/>
          <w:szCs w:val="28"/>
        </w:rPr>
        <w:t xml:space="preserve"> район».</w:t>
      </w:r>
    </w:p>
    <w:p w:rsidR="00023C9C" w:rsidRPr="00FD5DE0" w:rsidRDefault="00023C9C">
      <w:pPr>
        <w:pStyle w:val="ConsPlusNormal"/>
        <w:spacing w:before="220"/>
        <w:ind w:firstLine="540"/>
        <w:jc w:val="both"/>
        <w:rPr>
          <w:sz w:val="28"/>
          <w:szCs w:val="28"/>
        </w:rPr>
      </w:pPr>
      <w:r w:rsidRPr="00FD5DE0">
        <w:rPr>
          <w:sz w:val="28"/>
          <w:szCs w:val="28"/>
        </w:rPr>
        <w:t>2.6. Сроки административных процедур при предоставлении муниципальной услуги.</w:t>
      </w:r>
    </w:p>
    <w:p w:rsidR="00023C9C" w:rsidRPr="00FD5DE0" w:rsidRDefault="00023C9C">
      <w:pPr>
        <w:spacing w:after="1"/>
        <w:rPr>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23C9C" w:rsidRPr="00FD5DE0">
        <w:trPr>
          <w:jc w:val="center"/>
        </w:trPr>
        <w:tc>
          <w:tcPr>
            <w:tcW w:w="9294" w:type="dxa"/>
            <w:tcBorders>
              <w:top w:val="nil"/>
              <w:left w:val="single" w:sz="24" w:space="0" w:color="CED3F1"/>
              <w:bottom w:val="nil"/>
              <w:right w:val="single" w:sz="24" w:space="0" w:color="F4F3F8"/>
            </w:tcBorders>
            <w:shd w:val="clear" w:color="auto" w:fill="F4F3F8"/>
          </w:tcPr>
          <w:p w:rsidR="00023C9C" w:rsidRPr="00FD5DE0" w:rsidRDefault="00023C9C">
            <w:pPr>
              <w:pStyle w:val="ConsPlusNormal"/>
              <w:jc w:val="both"/>
              <w:rPr>
                <w:sz w:val="28"/>
                <w:szCs w:val="28"/>
              </w:rPr>
            </w:pPr>
            <w:proofErr w:type="spellStart"/>
            <w:r w:rsidRPr="00FD5DE0">
              <w:rPr>
                <w:color w:val="392C69"/>
                <w:sz w:val="28"/>
                <w:szCs w:val="28"/>
              </w:rPr>
              <w:t>КонсультантПлюс</w:t>
            </w:r>
            <w:proofErr w:type="spellEnd"/>
            <w:r w:rsidRPr="00FD5DE0">
              <w:rPr>
                <w:color w:val="392C69"/>
                <w:sz w:val="28"/>
                <w:szCs w:val="28"/>
              </w:rPr>
              <w:t>: примечание.</w:t>
            </w:r>
          </w:p>
          <w:p w:rsidR="00023C9C" w:rsidRPr="00FD5DE0" w:rsidRDefault="00023C9C">
            <w:pPr>
              <w:pStyle w:val="ConsPlusNormal"/>
              <w:jc w:val="both"/>
              <w:rPr>
                <w:sz w:val="28"/>
                <w:szCs w:val="28"/>
              </w:rPr>
            </w:pPr>
            <w:r w:rsidRPr="00FD5DE0">
              <w:rPr>
                <w:color w:val="392C69"/>
                <w:sz w:val="28"/>
                <w:szCs w:val="28"/>
              </w:rPr>
              <w:t>В официальном тексте документа, видимо, допущена опечатка: пункты 2.6.4 и 2.6.6 в данном административном регламенте отсутствуют.</w:t>
            </w:r>
          </w:p>
        </w:tc>
      </w:tr>
    </w:tbl>
    <w:p w:rsidR="00023C9C" w:rsidRPr="00FD5DE0" w:rsidRDefault="00023C9C">
      <w:pPr>
        <w:pStyle w:val="ConsPlusNormal"/>
        <w:spacing w:before="280"/>
        <w:ind w:firstLine="540"/>
        <w:jc w:val="both"/>
        <w:rPr>
          <w:sz w:val="28"/>
          <w:szCs w:val="28"/>
        </w:rPr>
      </w:pPr>
      <w:proofErr w:type="gramStart"/>
      <w:r w:rsidRPr="00FD5DE0">
        <w:rPr>
          <w:sz w:val="28"/>
          <w:szCs w:val="28"/>
        </w:rPr>
        <w:t>Максимальный срок предоставления муниципальной услуги в случае, если испрашиваемый земельный участок поставлен на государственный кадастровый учет, составляет 35 рабочих дней в случае направления документов через орган регистрации прав и 37 рабочих дней в случае на</w:t>
      </w:r>
      <w:r w:rsidR="007E42BC">
        <w:rPr>
          <w:sz w:val="28"/>
          <w:szCs w:val="28"/>
        </w:rPr>
        <w:t>правления документов через МФЦ</w:t>
      </w:r>
      <w:r w:rsidRPr="00FD5DE0">
        <w:rPr>
          <w:sz w:val="28"/>
          <w:szCs w:val="28"/>
        </w:rPr>
        <w:t>, без учета времени на согласование гражданином предложенного уполномоченным органом иных вариантов схемы размещения земельного участка и (или) подписание проекта договора безвозмездного пользования</w:t>
      </w:r>
      <w:proofErr w:type="gramEnd"/>
      <w:r w:rsidRPr="00FD5DE0">
        <w:rPr>
          <w:sz w:val="28"/>
          <w:szCs w:val="28"/>
        </w:rPr>
        <w:t xml:space="preserve"> и направления его в уполномоченный орган, за исключением случаев, предусмотренных пунктом 2.6.4 и 2.6.6 Регламента.</w:t>
      </w:r>
    </w:p>
    <w:p w:rsidR="00023C9C" w:rsidRPr="00FD5DE0" w:rsidRDefault="00023C9C">
      <w:pPr>
        <w:pStyle w:val="ConsPlusNormal"/>
        <w:spacing w:before="220"/>
        <w:ind w:firstLine="540"/>
        <w:jc w:val="both"/>
        <w:rPr>
          <w:sz w:val="28"/>
          <w:szCs w:val="28"/>
        </w:rPr>
      </w:pPr>
      <w:proofErr w:type="gramStart"/>
      <w:r w:rsidRPr="00FD5DE0">
        <w:rPr>
          <w:sz w:val="28"/>
          <w:szCs w:val="28"/>
        </w:rPr>
        <w:t xml:space="preserve">Максимальный срок предоставления муниципальной услуги в случае, если испрашиваемый земельный участок предстоит образовать, с учетом сроков, определенных Федеральным </w:t>
      </w:r>
      <w:hyperlink r:id="rId41" w:history="1">
        <w:r w:rsidRPr="00FD5DE0">
          <w:rPr>
            <w:color w:val="0000FF"/>
            <w:sz w:val="28"/>
            <w:szCs w:val="28"/>
          </w:rPr>
          <w:t>законом</w:t>
        </w:r>
      </w:hyperlink>
      <w:r w:rsidRPr="00FD5DE0">
        <w:rPr>
          <w:sz w:val="28"/>
          <w:szCs w:val="28"/>
        </w:rPr>
        <w:t xml:space="preserve"> от 13.07.2015 N 218-ФЗ "О государственной регистрации недвижимости" составляет 45 рабочих дней, а в случае направления документов через орган регистрации прав 47 рабочих дней в случае направления д</w:t>
      </w:r>
      <w:r w:rsidR="007E42BC">
        <w:rPr>
          <w:sz w:val="28"/>
          <w:szCs w:val="28"/>
        </w:rPr>
        <w:t>окументов через МФЦ</w:t>
      </w:r>
      <w:r w:rsidRPr="00FD5DE0">
        <w:rPr>
          <w:sz w:val="28"/>
          <w:szCs w:val="28"/>
        </w:rPr>
        <w:t>, без учета времени на согласование гражданином предложенного уполномоченным органом иных вариантов</w:t>
      </w:r>
      <w:proofErr w:type="gramEnd"/>
      <w:r w:rsidRPr="00FD5DE0">
        <w:rPr>
          <w:sz w:val="28"/>
          <w:szCs w:val="28"/>
        </w:rPr>
        <w:t xml:space="preserve"> схемы размещения земельного участка и (или) подписания проекта договора безвозмездного пользования и направления его в уполномоченный орган, за исключением случаев, предусмотренных пунктом 2.6.4 и 2.6.6 Регламента.</w:t>
      </w:r>
    </w:p>
    <w:p w:rsidR="00023C9C" w:rsidRPr="00FD5DE0" w:rsidRDefault="00023C9C">
      <w:pPr>
        <w:pStyle w:val="ConsPlusNormal"/>
        <w:spacing w:before="220"/>
        <w:ind w:firstLine="540"/>
        <w:jc w:val="both"/>
        <w:rPr>
          <w:sz w:val="28"/>
          <w:szCs w:val="28"/>
        </w:rPr>
      </w:pPr>
      <w:r w:rsidRPr="00FD5DE0">
        <w:rPr>
          <w:sz w:val="28"/>
          <w:szCs w:val="28"/>
        </w:rPr>
        <w:t>2.6.1. Рассмотрение заявлений граждан о предоставлении земельных участков в безвозмездное пользование.</w:t>
      </w:r>
    </w:p>
    <w:p w:rsidR="00023C9C" w:rsidRPr="00FD5DE0" w:rsidRDefault="00023C9C">
      <w:pPr>
        <w:pStyle w:val="ConsPlusNormal"/>
        <w:spacing w:before="220"/>
        <w:ind w:firstLine="540"/>
        <w:jc w:val="both"/>
        <w:rPr>
          <w:sz w:val="28"/>
          <w:szCs w:val="28"/>
        </w:rPr>
      </w:pPr>
      <w:r w:rsidRPr="00FD5DE0">
        <w:rPr>
          <w:sz w:val="28"/>
          <w:szCs w:val="28"/>
        </w:rPr>
        <w:t xml:space="preserve">Рассмотрение заявлений граждан о предоставлении земельных участков в безвозмездное пользование осуществляется в установленном Законом порядке с последовательным соблюдением необходимых </w:t>
      </w:r>
      <w:r w:rsidRPr="00FD5DE0">
        <w:rPr>
          <w:sz w:val="28"/>
          <w:szCs w:val="28"/>
        </w:rPr>
        <w:lastRenderedPageBreak/>
        <w:t>административных процедур.</w:t>
      </w:r>
    </w:p>
    <w:p w:rsidR="00023C9C" w:rsidRPr="00FD5DE0" w:rsidRDefault="00023C9C">
      <w:pPr>
        <w:pStyle w:val="ConsPlusNormal"/>
        <w:spacing w:before="220"/>
        <w:ind w:firstLine="540"/>
        <w:jc w:val="both"/>
        <w:rPr>
          <w:sz w:val="28"/>
          <w:szCs w:val="28"/>
        </w:rPr>
      </w:pPr>
      <w:r w:rsidRPr="00FD5DE0">
        <w:rPr>
          <w:sz w:val="28"/>
          <w:szCs w:val="28"/>
        </w:rPr>
        <w:t>2.6.1.1. Очередность рассмотрения заявлений граждан.</w:t>
      </w:r>
    </w:p>
    <w:p w:rsidR="00023C9C" w:rsidRPr="00FD5DE0" w:rsidRDefault="00023C9C">
      <w:pPr>
        <w:pStyle w:val="ConsPlusNormal"/>
        <w:spacing w:before="220"/>
        <w:ind w:firstLine="540"/>
        <w:jc w:val="both"/>
        <w:rPr>
          <w:sz w:val="28"/>
          <w:szCs w:val="28"/>
        </w:rPr>
      </w:pPr>
      <w:r w:rsidRPr="00FD5DE0">
        <w:rPr>
          <w:sz w:val="28"/>
          <w:szCs w:val="28"/>
        </w:rPr>
        <w:t>Рассмотрение заявлений граждан о предоставлении земельных участков в безвозмездное пользование осуществляется в порядке их поступления. В случае поступления в один день нескольких заявлений граждан о предоставлении земельных участков в безвозмездное пользование, направленных посредством почтовой связи, их рассмотрение осуществляется в порядке очередности исходя из даты приема почтового отправления оператором почтовой связи.</w:t>
      </w:r>
    </w:p>
    <w:p w:rsidR="00023C9C" w:rsidRPr="00FD5DE0" w:rsidRDefault="00023C9C">
      <w:pPr>
        <w:pStyle w:val="ConsPlusNormal"/>
        <w:spacing w:before="220"/>
        <w:ind w:firstLine="540"/>
        <w:jc w:val="both"/>
        <w:rPr>
          <w:sz w:val="28"/>
          <w:szCs w:val="28"/>
        </w:rPr>
      </w:pPr>
      <w:r w:rsidRPr="00FD5DE0">
        <w:rPr>
          <w:sz w:val="28"/>
          <w:szCs w:val="28"/>
        </w:rPr>
        <w:t>При подаче заявления о предоставлении земельного участка в форме электронного документа с использованием ФИС время подачи и одновременного поступления заявления в уполномоченный орган фиксируется электронной системой.</w:t>
      </w:r>
    </w:p>
    <w:p w:rsidR="00023C9C" w:rsidRPr="00FD5DE0" w:rsidRDefault="00023C9C">
      <w:pPr>
        <w:pStyle w:val="ConsPlusNormal"/>
        <w:spacing w:before="220"/>
        <w:ind w:firstLine="540"/>
        <w:jc w:val="both"/>
        <w:rPr>
          <w:sz w:val="28"/>
          <w:szCs w:val="28"/>
        </w:rPr>
      </w:pPr>
      <w:r w:rsidRPr="00FD5DE0">
        <w:rPr>
          <w:sz w:val="28"/>
          <w:szCs w:val="28"/>
        </w:rPr>
        <w:t xml:space="preserve">Уполномоченные органы осуществляют фиксацию поступивших заявлений </w:t>
      </w:r>
      <w:proofErr w:type="gramStart"/>
      <w:r w:rsidRPr="00FD5DE0">
        <w:rPr>
          <w:sz w:val="28"/>
          <w:szCs w:val="28"/>
        </w:rPr>
        <w:t>на бумажном носителе о предоставлении земельных участков в безвозмездное пользование в журнале входящей корреспонденции с отображением</w:t>
      </w:r>
      <w:proofErr w:type="gramEnd"/>
      <w:r w:rsidRPr="00FD5DE0">
        <w:rPr>
          <w:sz w:val="28"/>
          <w:szCs w:val="28"/>
        </w:rPr>
        <w:t xml:space="preserve"> числа, месяца, года, часа и минуты поступления.</w:t>
      </w:r>
    </w:p>
    <w:p w:rsidR="00023C9C" w:rsidRPr="00FD5DE0" w:rsidRDefault="00023C9C">
      <w:pPr>
        <w:pStyle w:val="ConsPlusNormal"/>
        <w:spacing w:before="220"/>
        <w:ind w:firstLine="540"/>
        <w:jc w:val="both"/>
        <w:rPr>
          <w:sz w:val="28"/>
          <w:szCs w:val="28"/>
        </w:rPr>
      </w:pPr>
      <w:r w:rsidRPr="00FD5DE0">
        <w:rPr>
          <w:sz w:val="28"/>
          <w:szCs w:val="28"/>
        </w:rPr>
        <w:t>2.6.1.2. Сроки осуществления административных процедур при рассмотрении обращений граждан.</w:t>
      </w:r>
    </w:p>
    <w:p w:rsidR="00023C9C" w:rsidRPr="00FD5DE0" w:rsidRDefault="00023C9C">
      <w:pPr>
        <w:pStyle w:val="ConsPlusNormal"/>
        <w:spacing w:before="220"/>
        <w:ind w:firstLine="540"/>
        <w:jc w:val="both"/>
        <w:rPr>
          <w:sz w:val="28"/>
          <w:szCs w:val="28"/>
        </w:rPr>
      </w:pPr>
      <w:r w:rsidRPr="00FD5DE0">
        <w:rPr>
          <w:sz w:val="28"/>
          <w:szCs w:val="28"/>
        </w:rPr>
        <w:t>Рассмотрение заявлений граждан о предоставлении земельных участков в безвозмездное пользование осуществляется в установленные Законом сроки.</w:t>
      </w:r>
    </w:p>
    <w:p w:rsidR="00023C9C" w:rsidRPr="00FD5DE0" w:rsidRDefault="00023C9C">
      <w:pPr>
        <w:pStyle w:val="ConsPlusNormal"/>
        <w:spacing w:before="220"/>
        <w:ind w:firstLine="540"/>
        <w:jc w:val="both"/>
        <w:rPr>
          <w:sz w:val="28"/>
          <w:szCs w:val="28"/>
        </w:rPr>
      </w:pPr>
      <w:r w:rsidRPr="00FD5DE0">
        <w:rPr>
          <w:sz w:val="28"/>
          <w:szCs w:val="28"/>
        </w:rPr>
        <w:t>2.6.1.2.1. Проверка заявления на соответствие требованиям по составу сведений и прилагаемых документов.</w:t>
      </w:r>
    </w:p>
    <w:p w:rsidR="00023C9C" w:rsidRPr="00FD5DE0" w:rsidRDefault="00023C9C">
      <w:pPr>
        <w:pStyle w:val="ConsPlusNormal"/>
        <w:spacing w:before="220"/>
        <w:ind w:firstLine="540"/>
        <w:jc w:val="both"/>
        <w:rPr>
          <w:sz w:val="28"/>
          <w:szCs w:val="28"/>
        </w:rPr>
      </w:pPr>
      <w:r w:rsidRPr="00FD5DE0">
        <w:rPr>
          <w:sz w:val="28"/>
          <w:szCs w:val="28"/>
        </w:rPr>
        <w:t xml:space="preserve">В течение семи рабочих дней со дня поступления заявления о предоставлении земельного участка в безвозмездное пользование уполномоченный орган осуществляет проверку заявления на соблюдение требований, указанных в </w:t>
      </w:r>
      <w:hyperlink w:anchor="P293" w:history="1">
        <w:r w:rsidRPr="00FD5DE0">
          <w:rPr>
            <w:color w:val="0000FF"/>
            <w:sz w:val="28"/>
            <w:szCs w:val="28"/>
          </w:rPr>
          <w:t>пункте 2.10</w:t>
        </w:r>
      </w:hyperlink>
      <w:r w:rsidRPr="00FD5DE0">
        <w:rPr>
          <w:sz w:val="28"/>
          <w:szCs w:val="28"/>
        </w:rPr>
        <w:t xml:space="preserve"> Регламента, и в случае, если заявление не соответствует указанным требованиям, возвращает заявление Заявителю с указанием причин возврата, предусмотренных </w:t>
      </w:r>
      <w:hyperlink w:anchor="P293" w:history="1">
        <w:r w:rsidRPr="00FD5DE0">
          <w:rPr>
            <w:color w:val="0000FF"/>
            <w:sz w:val="28"/>
            <w:szCs w:val="28"/>
          </w:rPr>
          <w:t>пунктом 2.10</w:t>
        </w:r>
      </w:hyperlink>
      <w:r w:rsidRPr="00FD5DE0">
        <w:rPr>
          <w:sz w:val="28"/>
          <w:szCs w:val="28"/>
        </w:rPr>
        <w:t xml:space="preserve"> Регламента.</w:t>
      </w:r>
    </w:p>
    <w:p w:rsidR="00023C9C" w:rsidRPr="00FD5DE0" w:rsidRDefault="00023C9C">
      <w:pPr>
        <w:pStyle w:val="ConsPlusNormal"/>
        <w:spacing w:before="220"/>
        <w:ind w:firstLine="540"/>
        <w:jc w:val="both"/>
        <w:rPr>
          <w:sz w:val="28"/>
          <w:szCs w:val="28"/>
        </w:rPr>
      </w:pPr>
      <w:r w:rsidRPr="00FD5DE0">
        <w:rPr>
          <w:sz w:val="28"/>
          <w:szCs w:val="28"/>
        </w:rPr>
        <w:t>2.6.1.2.2. Перенаправление заявления в установленном Законом случае.</w:t>
      </w:r>
    </w:p>
    <w:p w:rsidR="00023C9C" w:rsidRPr="00FD5DE0" w:rsidRDefault="00023C9C">
      <w:pPr>
        <w:pStyle w:val="ConsPlusNormal"/>
        <w:spacing w:before="220"/>
        <w:ind w:firstLine="540"/>
        <w:jc w:val="both"/>
        <w:rPr>
          <w:sz w:val="28"/>
          <w:szCs w:val="28"/>
        </w:rPr>
      </w:pPr>
      <w:r w:rsidRPr="00FD5DE0">
        <w:rPr>
          <w:sz w:val="28"/>
          <w:szCs w:val="28"/>
        </w:rPr>
        <w:t xml:space="preserve">В течение трех рабочих дней со дня поступления заявления о предоставлении земельного участка в безвозмездное пользование заявление перенаправляется в соответствующий уполномоченный орган в случае, если в компетенцию уполномоченного органа не входит предоставление испрашиваемого земельного участка, с уведомлением об </w:t>
      </w:r>
      <w:r w:rsidRPr="00FD5DE0">
        <w:rPr>
          <w:sz w:val="28"/>
          <w:szCs w:val="28"/>
        </w:rPr>
        <w:lastRenderedPageBreak/>
        <w:t>этом в письменной форме Заявителя. В указанном случае уведомление в письменной форме гражданина, подавшего заявление, осуществляется путем направления сформированного системой уведомления о перенаправлении заявления посредством ФИС.</w:t>
      </w:r>
    </w:p>
    <w:p w:rsidR="00023C9C" w:rsidRPr="00FD5DE0" w:rsidRDefault="00023C9C">
      <w:pPr>
        <w:pStyle w:val="ConsPlusNormal"/>
        <w:spacing w:before="220"/>
        <w:ind w:firstLine="540"/>
        <w:jc w:val="both"/>
        <w:rPr>
          <w:sz w:val="28"/>
          <w:szCs w:val="28"/>
        </w:rPr>
      </w:pPr>
      <w:r w:rsidRPr="00FD5DE0">
        <w:rPr>
          <w:sz w:val="28"/>
          <w:szCs w:val="28"/>
        </w:rPr>
        <w:t>2.6.1.2.3. Срок предоставления земельного участка в случае, если сведения об испрашиваемом земельном участке внесены в государственный кадастр недвижимости.</w:t>
      </w:r>
    </w:p>
    <w:p w:rsidR="00023C9C" w:rsidRPr="00FD5DE0" w:rsidRDefault="00023C9C">
      <w:pPr>
        <w:pStyle w:val="ConsPlusNormal"/>
        <w:spacing w:before="220"/>
        <w:ind w:firstLine="540"/>
        <w:jc w:val="both"/>
        <w:rPr>
          <w:sz w:val="28"/>
          <w:szCs w:val="28"/>
        </w:rPr>
      </w:pPr>
      <w:r w:rsidRPr="00FD5DE0">
        <w:rPr>
          <w:sz w:val="28"/>
          <w:szCs w:val="28"/>
        </w:rPr>
        <w:t>В случае</w:t>
      </w:r>
      <w:proofErr w:type="gramStart"/>
      <w:r w:rsidRPr="00FD5DE0">
        <w:rPr>
          <w:sz w:val="28"/>
          <w:szCs w:val="28"/>
        </w:rPr>
        <w:t>,</w:t>
      </w:r>
      <w:proofErr w:type="gramEnd"/>
      <w:r w:rsidRPr="00FD5DE0">
        <w:rPr>
          <w:sz w:val="28"/>
          <w:szCs w:val="28"/>
        </w:rPr>
        <w:t xml:space="preserve"> если испрашиваемый земельный участок сформирован в соответствии с Федеральным </w:t>
      </w:r>
      <w:hyperlink r:id="rId42" w:history="1">
        <w:r w:rsidRPr="00FD5DE0">
          <w:rPr>
            <w:color w:val="0000FF"/>
            <w:sz w:val="28"/>
            <w:szCs w:val="28"/>
          </w:rPr>
          <w:t>законом</w:t>
        </w:r>
      </w:hyperlink>
      <w:r w:rsidRPr="00FD5DE0">
        <w:rPr>
          <w:sz w:val="28"/>
          <w:szCs w:val="28"/>
        </w:rPr>
        <w:t xml:space="preserve"> от 13.07.2015 N 218-ФЗ "О государственной регистрации недвижимости" при отсутствии оснований возврата заявления Заявителю, указанных в </w:t>
      </w:r>
      <w:hyperlink w:anchor="P293" w:history="1">
        <w:r w:rsidRPr="00FD5DE0">
          <w:rPr>
            <w:color w:val="0000FF"/>
            <w:sz w:val="28"/>
            <w:szCs w:val="28"/>
          </w:rPr>
          <w:t>пункте 2.10</w:t>
        </w:r>
      </w:hyperlink>
      <w:r w:rsidRPr="00FD5DE0">
        <w:rPr>
          <w:sz w:val="28"/>
          <w:szCs w:val="28"/>
        </w:rPr>
        <w:t xml:space="preserve"> Регламента, а также если при рассмотрении заявления уполномоченным органом не выявлены основания, указанные в </w:t>
      </w:r>
      <w:hyperlink r:id="rId43" w:history="1">
        <w:r w:rsidRPr="00FD5DE0">
          <w:rPr>
            <w:color w:val="0000FF"/>
            <w:sz w:val="28"/>
            <w:szCs w:val="28"/>
          </w:rPr>
          <w:t>пунктах 1</w:t>
        </w:r>
      </w:hyperlink>
      <w:r w:rsidRPr="00FD5DE0">
        <w:rPr>
          <w:sz w:val="28"/>
          <w:szCs w:val="28"/>
        </w:rPr>
        <w:t xml:space="preserve"> - </w:t>
      </w:r>
      <w:hyperlink r:id="rId44" w:history="1">
        <w:r w:rsidRPr="00FD5DE0">
          <w:rPr>
            <w:color w:val="0000FF"/>
            <w:sz w:val="28"/>
            <w:szCs w:val="28"/>
          </w:rPr>
          <w:t>24 статьи 7</w:t>
        </w:r>
      </w:hyperlink>
      <w:r w:rsidRPr="00FD5DE0">
        <w:rPr>
          <w:sz w:val="28"/>
          <w:szCs w:val="28"/>
        </w:rPr>
        <w:t xml:space="preserve"> Закона, в течение не более чем двадцать рабочих дней со дня поступления заявления о предоставлении земельного участка в безвозмездное пользование осуществляется подготовка проекта договора безвозмездного пользования земельным участком в количестве трех экземпляров, имеющих равную юридическую силу и направление его для подписания Заявителю.</w:t>
      </w:r>
    </w:p>
    <w:p w:rsidR="00023C9C" w:rsidRPr="00FD5DE0" w:rsidRDefault="00023C9C">
      <w:pPr>
        <w:pStyle w:val="ConsPlusNormal"/>
        <w:spacing w:before="220"/>
        <w:ind w:firstLine="540"/>
        <w:jc w:val="both"/>
        <w:rPr>
          <w:sz w:val="28"/>
          <w:szCs w:val="28"/>
        </w:rPr>
      </w:pPr>
      <w:r w:rsidRPr="00FD5DE0">
        <w:rPr>
          <w:sz w:val="28"/>
          <w:szCs w:val="28"/>
        </w:rPr>
        <w:t>В течение пяти рабочих дней со дня поступления подписанного гражданином проекта договора безвозмездного пользования земельным участком осуществляется его подписание и обращение с заявлением о государственной регистрации договора безвозмездного пользования земельным участком.</w:t>
      </w:r>
    </w:p>
    <w:p w:rsidR="00023C9C" w:rsidRPr="00FD5DE0" w:rsidRDefault="00023C9C">
      <w:pPr>
        <w:pStyle w:val="ConsPlusNormal"/>
        <w:spacing w:before="220"/>
        <w:ind w:firstLine="540"/>
        <w:jc w:val="both"/>
        <w:rPr>
          <w:sz w:val="28"/>
          <w:szCs w:val="28"/>
        </w:rPr>
      </w:pPr>
      <w:r w:rsidRPr="00FD5DE0">
        <w:rPr>
          <w:sz w:val="28"/>
          <w:szCs w:val="28"/>
        </w:rPr>
        <w:t xml:space="preserve">В течение трех рабочих дней с момента </w:t>
      </w:r>
      <w:proofErr w:type="gramStart"/>
      <w:r w:rsidRPr="00FD5DE0">
        <w:rPr>
          <w:sz w:val="28"/>
          <w:szCs w:val="28"/>
        </w:rPr>
        <w:t>окончания срока государственной регистрации договора безвозмездного пользования</w:t>
      </w:r>
      <w:proofErr w:type="gramEnd"/>
      <w:r w:rsidRPr="00FD5DE0">
        <w:rPr>
          <w:sz w:val="28"/>
          <w:szCs w:val="28"/>
        </w:rPr>
        <w:t xml:space="preserve"> земельным участком, уполномоченный орган получает зарегистрированный договор в органе регистрации прав или МФЦ и направляет заявителю его экземпляр (экземпляры) договора способом, выбранным гражданином и указанном в заявлении о предоставлении земельного участка.</w:t>
      </w:r>
    </w:p>
    <w:p w:rsidR="00023C9C" w:rsidRPr="00FD5DE0" w:rsidRDefault="00023C9C">
      <w:pPr>
        <w:pStyle w:val="ConsPlusNormal"/>
        <w:spacing w:before="220"/>
        <w:ind w:firstLine="540"/>
        <w:jc w:val="both"/>
        <w:rPr>
          <w:sz w:val="28"/>
          <w:szCs w:val="28"/>
        </w:rPr>
      </w:pPr>
      <w:r w:rsidRPr="00FD5DE0">
        <w:rPr>
          <w:sz w:val="28"/>
          <w:szCs w:val="28"/>
        </w:rPr>
        <w:t>2.6.1.2.4. Срок предоставления земельного участка в случае, если испрашиваемый земельный участок необходимо образовать.</w:t>
      </w:r>
    </w:p>
    <w:p w:rsidR="00023C9C" w:rsidRPr="00FD5DE0" w:rsidRDefault="00023C9C">
      <w:pPr>
        <w:pStyle w:val="ConsPlusNormal"/>
        <w:spacing w:before="220"/>
        <w:ind w:firstLine="540"/>
        <w:jc w:val="both"/>
        <w:rPr>
          <w:sz w:val="28"/>
          <w:szCs w:val="28"/>
        </w:rPr>
      </w:pPr>
      <w:r w:rsidRPr="00FD5DE0">
        <w:rPr>
          <w:sz w:val="28"/>
          <w:szCs w:val="28"/>
        </w:rPr>
        <w:t>В случае</w:t>
      </w:r>
      <w:proofErr w:type="gramStart"/>
      <w:r w:rsidRPr="00FD5DE0">
        <w:rPr>
          <w:sz w:val="28"/>
          <w:szCs w:val="28"/>
        </w:rPr>
        <w:t>,</w:t>
      </w:r>
      <w:proofErr w:type="gramEnd"/>
      <w:r w:rsidRPr="00FD5DE0">
        <w:rPr>
          <w:sz w:val="28"/>
          <w:szCs w:val="28"/>
        </w:rPr>
        <w:t xml:space="preserve"> если испрашиваемый земельный участок предстоит образовать в соответствии с Федеральным </w:t>
      </w:r>
      <w:hyperlink r:id="rId45" w:history="1">
        <w:r w:rsidRPr="00FD5DE0">
          <w:rPr>
            <w:color w:val="0000FF"/>
            <w:sz w:val="28"/>
            <w:szCs w:val="28"/>
          </w:rPr>
          <w:t>законом</w:t>
        </w:r>
      </w:hyperlink>
      <w:r w:rsidRPr="00FD5DE0">
        <w:rPr>
          <w:sz w:val="28"/>
          <w:szCs w:val="28"/>
        </w:rPr>
        <w:t xml:space="preserve"> от 13.07.2015 N 218-ФЗ "О государственной регистрации недвижимости" при отсутствии оснований для возврата заявления Заявителю, указанных в </w:t>
      </w:r>
      <w:hyperlink w:anchor="P293" w:history="1">
        <w:r w:rsidRPr="00FD5DE0">
          <w:rPr>
            <w:color w:val="0000FF"/>
            <w:sz w:val="28"/>
            <w:szCs w:val="28"/>
          </w:rPr>
          <w:t>пункте 2.10</w:t>
        </w:r>
      </w:hyperlink>
      <w:r w:rsidRPr="00FD5DE0">
        <w:rPr>
          <w:sz w:val="28"/>
          <w:szCs w:val="28"/>
        </w:rPr>
        <w:t xml:space="preserve"> Регламента, сроки административных процедур составляют:</w:t>
      </w:r>
    </w:p>
    <w:p w:rsidR="00023C9C" w:rsidRPr="00FD5DE0" w:rsidRDefault="00023C9C">
      <w:pPr>
        <w:pStyle w:val="ConsPlusNormal"/>
        <w:spacing w:before="220"/>
        <w:ind w:firstLine="540"/>
        <w:jc w:val="both"/>
        <w:rPr>
          <w:sz w:val="28"/>
          <w:szCs w:val="28"/>
        </w:rPr>
      </w:pPr>
      <w:r w:rsidRPr="00FD5DE0">
        <w:rPr>
          <w:sz w:val="28"/>
          <w:szCs w:val="28"/>
        </w:rPr>
        <w:t>2.6.1.2.4.1. При поступлении заявления на бумажном носителе.</w:t>
      </w:r>
    </w:p>
    <w:p w:rsidR="00023C9C" w:rsidRPr="00FD5DE0" w:rsidRDefault="00023C9C">
      <w:pPr>
        <w:pStyle w:val="ConsPlusNormal"/>
        <w:spacing w:before="220"/>
        <w:ind w:firstLine="540"/>
        <w:jc w:val="both"/>
        <w:rPr>
          <w:sz w:val="28"/>
          <w:szCs w:val="28"/>
        </w:rPr>
      </w:pPr>
      <w:r w:rsidRPr="00FD5DE0">
        <w:rPr>
          <w:sz w:val="28"/>
          <w:szCs w:val="28"/>
        </w:rPr>
        <w:lastRenderedPageBreak/>
        <w:t xml:space="preserve">В течение семи рабочих дней при отсутствии оснований для возврата заявления, указанных в </w:t>
      </w:r>
      <w:hyperlink w:anchor="P293" w:history="1">
        <w:r w:rsidRPr="00FD5DE0">
          <w:rPr>
            <w:color w:val="0000FF"/>
            <w:sz w:val="28"/>
            <w:szCs w:val="28"/>
          </w:rPr>
          <w:t>пункте 2.10</w:t>
        </w:r>
      </w:hyperlink>
      <w:r w:rsidRPr="00FD5DE0">
        <w:rPr>
          <w:sz w:val="28"/>
          <w:szCs w:val="28"/>
        </w:rPr>
        <w:t xml:space="preserve"> Регламента, осуществляются:</w:t>
      </w:r>
    </w:p>
    <w:p w:rsidR="00023C9C" w:rsidRPr="00FD5DE0" w:rsidRDefault="00023C9C">
      <w:pPr>
        <w:pStyle w:val="ConsPlusNormal"/>
        <w:spacing w:before="220"/>
        <w:ind w:firstLine="540"/>
        <w:jc w:val="both"/>
        <w:rPr>
          <w:sz w:val="28"/>
          <w:szCs w:val="28"/>
        </w:rPr>
      </w:pPr>
      <w:r w:rsidRPr="00FD5DE0">
        <w:rPr>
          <w:sz w:val="28"/>
          <w:szCs w:val="28"/>
        </w:rPr>
        <w:t>- размещение в ФИС информации о поступлении заявления о предоставлении земельного участка в безвозмездное пользование;</w:t>
      </w:r>
    </w:p>
    <w:p w:rsidR="00023C9C" w:rsidRPr="00FD5DE0" w:rsidRDefault="00023C9C">
      <w:pPr>
        <w:pStyle w:val="ConsPlusNormal"/>
        <w:spacing w:before="220"/>
        <w:ind w:firstLine="540"/>
        <w:jc w:val="both"/>
        <w:rPr>
          <w:sz w:val="28"/>
          <w:szCs w:val="28"/>
        </w:rPr>
      </w:pPr>
      <w:r w:rsidRPr="00FD5DE0">
        <w:rPr>
          <w:sz w:val="28"/>
          <w:szCs w:val="28"/>
        </w:rPr>
        <w:t>- подготовка схемы размещения земельного участка с использованием ФИС.</w:t>
      </w:r>
    </w:p>
    <w:p w:rsidR="00023C9C" w:rsidRPr="00FD5DE0" w:rsidRDefault="00023C9C">
      <w:pPr>
        <w:pStyle w:val="ConsPlusNormal"/>
        <w:spacing w:before="220"/>
        <w:ind w:firstLine="540"/>
        <w:jc w:val="both"/>
        <w:rPr>
          <w:sz w:val="28"/>
          <w:szCs w:val="28"/>
        </w:rPr>
      </w:pPr>
      <w:r w:rsidRPr="00FD5DE0">
        <w:rPr>
          <w:sz w:val="28"/>
          <w:szCs w:val="28"/>
        </w:rPr>
        <w:t>В течение тринадцати рабочих дней осуществляются:</w:t>
      </w:r>
    </w:p>
    <w:p w:rsidR="00023C9C" w:rsidRPr="00FD5DE0" w:rsidRDefault="00023C9C">
      <w:pPr>
        <w:pStyle w:val="ConsPlusNormal"/>
        <w:spacing w:before="220"/>
        <w:ind w:firstLine="540"/>
        <w:jc w:val="both"/>
        <w:rPr>
          <w:sz w:val="28"/>
          <w:szCs w:val="28"/>
        </w:rPr>
      </w:pPr>
      <w:r w:rsidRPr="00FD5DE0">
        <w:rPr>
          <w:sz w:val="28"/>
          <w:szCs w:val="28"/>
        </w:rPr>
        <w:t xml:space="preserve">- принятие решения об утверждении схемы размещения земельного участка на публичной кадастровой карте в случае, если при рассмотрении заявления уполномоченным органом не выявлены основания, указанные в </w:t>
      </w:r>
      <w:hyperlink r:id="rId46" w:history="1">
        <w:r w:rsidRPr="00FD5DE0">
          <w:rPr>
            <w:color w:val="0000FF"/>
            <w:sz w:val="28"/>
            <w:szCs w:val="28"/>
          </w:rPr>
          <w:t>пунктах 1</w:t>
        </w:r>
      </w:hyperlink>
      <w:r w:rsidRPr="00FD5DE0">
        <w:rPr>
          <w:sz w:val="28"/>
          <w:szCs w:val="28"/>
        </w:rPr>
        <w:t xml:space="preserve"> - </w:t>
      </w:r>
      <w:hyperlink r:id="rId47" w:history="1">
        <w:r w:rsidRPr="00FD5DE0">
          <w:rPr>
            <w:color w:val="0000FF"/>
            <w:sz w:val="28"/>
            <w:szCs w:val="28"/>
          </w:rPr>
          <w:t>24 статьи 7</w:t>
        </w:r>
      </w:hyperlink>
      <w:r w:rsidRPr="00FD5DE0">
        <w:rPr>
          <w:sz w:val="28"/>
          <w:szCs w:val="28"/>
        </w:rPr>
        <w:t xml:space="preserve"> Закона;</w:t>
      </w:r>
    </w:p>
    <w:p w:rsidR="00023C9C" w:rsidRPr="00FD5DE0" w:rsidRDefault="00023C9C">
      <w:pPr>
        <w:pStyle w:val="ConsPlusNormal"/>
        <w:spacing w:before="220"/>
        <w:ind w:firstLine="540"/>
        <w:jc w:val="both"/>
        <w:rPr>
          <w:sz w:val="28"/>
          <w:szCs w:val="28"/>
        </w:rPr>
      </w:pPr>
      <w:r w:rsidRPr="00FD5DE0">
        <w:rPr>
          <w:sz w:val="28"/>
          <w:szCs w:val="28"/>
        </w:rPr>
        <w:t>-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023C9C" w:rsidRPr="00FD5DE0" w:rsidRDefault="00023C9C">
      <w:pPr>
        <w:pStyle w:val="ConsPlusNormal"/>
        <w:spacing w:before="220"/>
        <w:ind w:firstLine="540"/>
        <w:jc w:val="both"/>
        <w:rPr>
          <w:sz w:val="28"/>
          <w:szCs w:val="28"/>
        </w:rPr>
      </w:pPr>
      <w:r w:rsidRPr="00FD5DE0">
        <w:rPr>
          <w:sz w:val="28"/>
          <w:szCs w:val="28"/>
        </w:rPr>
        <w:t xml:space="preserve">В течение трех рабочих дней в случае приостановки осуществления государственного кадастрового учета земельного участка по основаниям, предусмотренным </w:t>
      </w:r>
      <w:hyperlink w:anchor="P336" w:history="1">
        <w:r w:rsidRPr="00FD5DE0">
          <w:rPr>
            <w:color w:val="0000FF"/>
            <w:sz w:val="28"/>
            <w:szCs w:val="28"/>
          </w:rPr>
          <w:t>пунктом 2.12</w:t>
        </w:r>
      </w:hyperlink>
      <w:r w:rsidRPr="00FD5DE0">
        <w:rPr>
          <w:sz w:val="28"/>
          <w:szCs w:val="28"/>
        </w:rPr>
        <w:t xml:space="preserve"> Регламента, осуществляются:</w:t>
      </w:r>
    </w:p>
    <w:p w:rsidR="00023C9C" w:rsidRPr="00FD5DE0" w:rsidRDefault="00023C9C">
      <w:pPr>
        <w:pStyle w:val="ConsPlusNormal"/>
        <w:spacing w:before="220"/>
        <w:ind w:firstLine="540"/>
        <w:jc w:val="both"/>
        <w:rPr>
          <w:sz w:val="28"/>
          <w:szCs w:val="28"/>
        </w:rPr>
      </w:pPr>
      <w:r w:rsidRPr="00FD5DE0">
        <w:rPr>
          <w:sz w:val="28"/>
          <w:szCs w:val="28"/>
        </w:rP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rsidR="00023C9C" w:rsidRPr="00FD5DE0" w:rsidRDefault="00023C9C">
      <w:pPr>
        <w:pStyle w:val="ConsPlusNormal"/>
        <w:spacing w:before="220"/>
        <w:ind w:firstLine="540"/>
        <w:jc w:val="both"/>
        <w:rPr>
          <w:sz w:val="28"/>
          <w:szCs w:val="28"/>
        </w:rPr>
      </w:pPr>
      <w:r w:rsidRPr="00FD5DE0">
        <w:rPr>
          <w:sz w:val="28"/>
          <w:szCs w:val="28"/>
        </w:rPr>
        <w:t>- направление в орган регистрации прав уведомления об устранении обстоятельств, послуживших основанием для принятия решения о приостановлении осуществления государственного кадастрового учета земельного участка, с приложением необходимых документов.</w:t>
      </w:r>
    </w:p>
    <w:p w:rsidR="00023C9C" w:rsidRPr="00FD5DE0" w:rsidRDefault="00023C9C">
      <w:pPr>
        <w:pStyle w:val="ConsPlusNormal"/>
        <w:spacing w:before="220"/>
        <w:ind w:firstLine="540"/>
        <w:jc w:val="both"/>
        <w:rPr>
          <w:sz w:val="28"/>
          <w:szCs w:val="28"/>
        </w:rPr>
      </w:pPr>
      <w:r w:rsidRPr="00FD5DE0">
        <w:rPr>
          <w:sz w:val="28"/>
          <w:szCs w:val="28"/>
        </w:rPr>
        <w:t>В случае</w:t>
      </w:r>
      <w:proofErr w:type="gramStart"/>
      <w:r w:rsidRPr="00FD5DE0">
        <w:rPr>
          <w:sz w:val="28"/>
          <w:szCs w:val="28"/>
        </w:rPr>
        <w:t>,</w:t>
      </w:r>
      <w:proofErr w:type="gramEnd"/>
      <w:r w:rsidRPr="00FD5DE0">
        <w:rPr>
          <w:sz w:val="28"/>
          <w:szCs w:val="28"/>
        </w:rPr>
        <w:t xml:space="preserve"> если при рассмотрении заявления уполномоченным органом выявлены основания, указанные в </w:t>
      </w:r>
      <w:hyperlink r:id="rId48" w:history="1">
        <w:r w:rsidRPr="00FD5DE0">
          <w:rPr>
            <w:color w:val="0000FF"/>
            <w:sz w:val="28"/>
            <w:szCs w:val="28"/>
          </w:rPr>
          <w:t>пунктах 1</w:t>
        </w:r>
      </w:hyperlink>
      <w:r w:rsidRPr="00FD5DE0">
        <w:rPr>
          <w:sz w:val="28"/>
          <w:szCs w:val="28"/>
        </w:rPr>
        <w:t xml:space="preserve"> - </w:t>
      </w:r>
      <w:hyperlink r:id="rId49" w:history="1">
        <w:r w:rsidRPr="00FD5DE0">
          <w:rPr>
            <w:color w:val="0000FF"/>
            <w:sz w:val="28"/>
            <w:szCs w:val="28"/>
          </w:rPr>
          <w:t>24 статьи 7</w:t>
        </w:r>
      </w:hyperlink>
      <w:r w:rsidRPr="00FD5DE0">
        <w:rPr>
          <w:sz w:val="28"/>
          <w:szCs w:val="28"/>
        </w:rPr>
        <w:t xml:space="preserve"> Закона,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указанной схемой, а также в случае приостановки осуществления государственного кадастрового учета </w:t>
      </w:r>
      <w:r w:rsidRPr="00FD5DE0">
        <w:rPr>
          <w:sz w:val="28"/>
          <w:szCs w:val="28"/>
        </w:rPr>
        <w:lastRenderedPageBreak/>
        <w:t xml:space="preserve">земельного участка по основаниям, предусмотренным </w:t>
      </w:r>
      <w:hyperlink w:anchor="P336" w:history="1">
        <w:r w:rsidRPr="00FD5DE0">
          <w:rPr>
            <w:color w:val="0000FF"/>
            <w:sz w:val="28"/>
            <w:szCs w:val="28"/>
          </w:rPr>
          <w:t>пунктом 2.12</w:t>
        </w:r>
      </w:hyperlink>
      <w:r w:rsidRPr="00FD5DE0">
        <w:rPr>
          <w:sz w:val="28"/>
          <w:szCs w:val="28"/>
        </w:rPr>
        <w:t xml:space="preserve"> Регламента, уполномоченным органом:</w:t>
      </w:r>
    </w:p>
    <w:p w:rsidR="00023C9C" w:rsidRPr="00FD5DE0" w:rsidRDefault="00023C9C">
      <w:pPr>
        <w:pStyle w:val="ConsPlusNormal"/>
        <w:spacing w:before="220"/>
        <w:ind w:firstLine="540"/>
        <w:jc w:val="both"/>
        <w:rPr>
          <w:sz w:val="28"/>
          <w:szCs w:val="28"/>
        </w:rPr>
      </w:pPr>
      <w:r w:rsidRPr="00FD5DE0">
        <w:rPr>
          <w:sz w:val="28"/>
          <w:szCs w:val="28"/>
        </w:rPr>
        <w:t>1) принимается решение о приостановлении рассмотрения заявления;</w:t>
      </w:r>
    </w:p>
    <w:p w:rsidR="00023C9C" w:rsidRPr="00FD5DE0" w:rsidRDefault="00023C9C">
      <w:pPr>
        <w:pStyle w:val="ConsPlusNormal"/>
        <w:spacing w:before="220"/>
        <w:ind w:firstLine="540"/>
        <w:jc w:val="both"/>
        <w:rPr>
          <w:sz w:val="28"/>
          <w:szCs w:val="28"/>
        </w:rPr>
      </w:pPr>
      <w:r w:rsidRPr="00FD5DE0">
        <w:rPr>
          <w:sz w:val="28"/>
          <w:szCs w:val="28"/>
        </w:rPr>
        <w:t>2) в течение пяти рабочих дней после принятия решения о приостановлении рассмотрения заявления осуществляются - подготовка возможных вариантов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 органом указанному гражданину в безвозмездное пользование;</w:t>
      </w:r>
    </w:p>
    <w:p w:rsidR="00023C9C" w:rsidRPr="00FD5DE0" w:rsidRDefault="00023C9C">
      <w:pPr>
        <w:pStyle w:val="ConsPlusNormal"/>
        <w:spacing w:before="220"/>
        <w:ind w:firstLine="540"/>
        <w:jc w:val="both"/>
        <w:rPr>
          <w:sz w:val="28"/>
          <w:szCs w:val="28"/>
        </w:rPr>
      </w:pPr>
      <w:r w:rsidRPr="00FD5DE0">
        <w:rPr>
          <w:sz w:val="28"/>
          <w:szCs w:val="28"/>
        </w:rPr>
        <w:t>3) направление заявителю возможных вариантов схемы размещения земельного участка, перечень земельных участков, которые могут быть представлены в безвозмездное пользование.</w:t>
      </w:r>
    </w:p>
    <w:p w:rsidR="00023C9C" w:rsidRPr="00FD5DE0" w:rsidRDefault="00023C9C">
      <w:pPr>
        <w:pStyle w:val="ConsPlusNormal"/>
        <w:spacing w:before="220"/>
        <w:ind w:firstLine="540"/>
        <w:jc w:val="both"/>
        <w:rPr>
          <w:sz w:val="28"/>
          <w:szCs w:val="28"/>
        </w:rPr>
      </w:pPr>
      <w:proofErr w:type="gramStart"/>
      <w:r w:rsidRPr="00FD5DE0">
        <w:rPr>
          <w:sz w:val="28"/>
          <w:szCs w:val="28"/>
        </w:rPr>
        <w:t xml:space="preserve">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направленный гражданину перечень, уполномоченный орган утверждает выбранный заявителем вариант схемы размещения земельного участка либо предоставляет выбранный гражданином земельный участок в порядке, предусмотренном </w:t>
      </w:r>
      <w:hyperlink r:id="rId50" w:history="1">
        <w:r w:rsidRPr="00FD5DE0">
          <w:rPr>
            <w:color w:val="0000FF"/>
            <w:sz w:val="28"/>
            <w:szCs w:val="28"/>
          </w:rPr>
          <w:t>частями 4</w:t>
        </w:r>
      </w:hyperlink>
      <w:r w:rsidRPr="00FD5DE0">
        <w:rPr>
          <w:sz w:val="28"/>
          <w:szCs w:val="28"/>
        </w:rPr>
        <w:t xml:space="preserve"> - </w:t>
      </w:r>
      <w:hyperlink r:id="rId51" w:history="1">
        <w:r w:rsidRPr="00FD5DE0">
          <w:rPr>
            <w:color w:val="0000FF"/>
            <w:sz w:val="28"/>
            <w:szCs w:val="28"/>
          </w:rPr>
          <w:t>12 статьи 5</w:t>
        </w:r>
      </w:hyperlink>
      <w:r w:rsidRPr="00FD5DE0">
        <w:rPr>
          <w:sz w:val="28"/>
          <w:szCs w:val="28"/>
        </w:rPr>
        <w:t xml:space="preserve"> Закона.</w:t>
      </w:r>
      <w:proofErr w:type="gramEnd"/>
    </w:p>
    <w:p w:rsidR="00023C9C" w:rsidRPr="00FD5DE0" w:rsidRDefault="00023C9C">
      <w:pPr>
        <w:pStyle w:val="ConsPlusNormal"/>
        <w:spacing w:before="220"/>
        <w:ind w:firstLine="540"/>
        <w:jc w:val="both"/>
        <w:rPr>
          <w:sz w:val="28"/>
          <w:szCs w:val="28"/>
        </w:rPr>
      </w:pPr>
      <w:proofErr w:type="gramStart"/>
      <w:r w:rsidRPr="00FD5DE0">
        <w:rPr>
          <w:sz w:val="28"/>
          <w:szCs w:val="28"/>
        </w:rPr>
        <w:t>Если в течение тридцати дней со дня направления уполномоченным органом заявителю вариантов схемы размещения земельного участка и перечня земельных участков, которые могут быть представлены в безвозмездное пользование, от заявителя не поступило согласие ни с одним из предложенных вариантов схемы размещения или согласие на предоставление одного из предложенных земельных участков, уполномоченный орган принимает решение об отказе в предоставлении земельного участка в</w:t>
      </w:r>
      <w:proofErr w:type="gramEnd"/>
      <w:r w:rsidRPr="00FD5DE0">
        <w:rPr>
          <w:sz w:val="28"/>
          <w:szCs w:val="28"/>
        </w:rPr>
        <w:t xml:space="preserve"> безвозмездное пользование.</w:t>
      </w:r>
    </w:p>
    <w:p w:rsidR="00023C9C" w:rsidRPr="00FD5DE0" w:rsidRDefault="00023C9C">
      <w:pPr>
        <w:pStyle w:val="ConsPlusNormal"/>
        <w:spacing w:before="220"/>
        <w:ind w:firstLine="540"/>
        <w:jc w:val="both"/>
        <w:rPr>
          <w:sz w:val="28"/>
          <w:szCs w:val="28"/>
        </w:rPr>
      </w:pPr>
      <w:r w:rsidRPr="00FD5DE0">
        <w:rPr>
          <w:sz w:val="28"/>
          <w:szCs w:val="28"/>
        </w:rPr>
        <w:t>В течение трех рабочих дней с момента постановки земельного участка на государственный кадастровый учет осуществляются:</w:t>
      </w:r>
    </w:p>
    <w:p w:rsidR="00023C9C" w:rsidRPr="00FD5DE0" w:rsidRDefault="00023C9C">
      <w:pPr>
        <w:pStyle w:val="ConsPlusNormal"/>
        <w:spacing w:before="220"/>
        <w:ind w:firstLine="540"/>
        <w:jc w:val="both"/>
        <w:rPr>
          <w:sz w:val="28"/>
          <w:szCs w:val="28"/>
        </w:rPr>
      </w:pPr>
      <w:r w:rsidRPr="00FD5DE0">
        <w:rPr>
          <w:sz w:val="28"/>
          <w:szCs w:val="28"/>
        </w:rPr>
        <w:t>- подготовка проекта договора безвозмездного пользования земельным участком в количестве трех экземпляров, имеющих равную юридическую силу;</w:t>
      </w:r>
    </w:p>
    <w:p w:rsidR="00023C9C" w:rsidRPr="00FD5DE0" w:rsidRDefault="00023C9C">
      <w:pPr>
        <w:pStyle w:val="ConsPlusNormal"/>
        <w:spacing w:before="220"/>
        <w:ind w:firstLine="540"/>
        <w:jc w:val="both"/>
        <w:rPr>
          <w:sz w:val="28"/>
          <w:szCs w:val="28"/>
        </w:rPr>
      </w:pPr>
      <w:r w:rsidRPr="00FD5DE0">
        <w:rPr>
          <w:sz w:val="28"/>
          <w:szCs w:val="28"/>
        </w:rPr>
        <w:t>- направление проекта договора безвозмездного пользования земельным участком для подписания заявителю.</w:t>
      </w:r>
    </w:p>
    <w:p w:rsidR="00023C9C" w:rsidRPr="00FD5DE0" w:rsidRDefault="00023C9C">
      <w:pPr>
        <w:pStyle w:val="ConsPlusNormal"/>
        <w:spacing w:before="220"/>
        <w:ind w:firstLine="540"/>
        <w:jc w:val="both"/>
        <w:rPr>
          <w:sz w:val="28"/>
          <w:szCs w:val="28"/>
        </w:rPr>
      </w:pPr>
      <w:r w:rsidRPr="00FD5DE0">
        <w:rPr>
          <w:sz w:val="28"/>
          <w:szCs w:val="28"/>
        </w:rPr>
        <w:t xml:space="preserve">В течение пяти рабочих дней со дня поступления подписанного </w:t>
      </w:r>
      <w:r w:rsidRPr="00FD5DE0">
        <w:rPr>
          <w:sz w:val="28"/>
          <w:szCs w:val="28"/>
        </w:rPr>
        <w:lastRenderedPageBreak/>
        <w:t>Заявителем проекта договора безвозмездного пользования земельным участком осуществляется его подписание и обращение с заявлением о государственной регистрации договора безвозмездного пользования земельным участком.</w:t>
      </w:r>
    </w:p>
    <w:p w:rsidR="00023C9C" w:rsidRPr="00FD5DE0" w:rsidRDefault="00023C9C">
      <w:pPr>
        <w:pStyle w:val="ConsPlusNormal"/>
        <w:spacing w:before="220"/>
        <w:ind w:firstLine="540"/>
        <w:jc w:val="both"/>
        <w:rPr>
          <w:sz w:val="28"/>
          <w:szCs w:val="28"/>
        </w:rPr>
      </w:pPr>
      <w:r w:rsidRPr="00FD5DE0">
        <w:rPr>
          <w:sz w:val="28"/>
          <w:szCs w:val="28"/>
        </w:rPr>
        <w:t xml:space="preserve">В течение трех рабочих дней с момента </w:t>
      </w:r>
      <w:proofErr w:type="gramStart"/>
      <w:r w:rsidRPr="00FD5DE0">
        <w:rPr>
          <w:sz w:val="28"/>
          <w:szCs w:val="28"/>
        </w:rPr>
        <w:t>окончания срока государственной регистрации зарегистрированного договора безвозмездного пользования</w:t>
      </w:r>
      <w:proofErr w:type="gramEnd"/>
      <w:r w:rsidRPr="00FD5DE0">
        <w:rPr>
          <w:sz w:val="28"/>
          <w:szCs w:val="28"/>
        </w:rPr>
        <w:t xml:space="preserve"> земельным участком, уполномоченный орган получает зарегистрированный договор в органе регистрации прав или МФЦ и направляет заявителю его экземпляр (экземпляры) договора способом, выбранным гражданином и указанном в заявлении о предоставлении земельного участка.</w:t>
      </w:r>
    </w:p>
    <w:p w:rsidR="00023C9C" w:rsidRPr="00FD5DE0" w:rsidRDefault="00023C9C">
      <w:pPr>
        <w:pStyle w:val="ConsPlusNormal"/>
        <w:spacing w:before="220"/>
        <w:ind w:firstLine="540"/>
        <w:jc w:val="both"/>
        <w:rPr>
          <w:sz w:val="28"/>
          <w:szCs w:val="28"/>
        </w:rPr>
      </w:pPr>
      <w:r w:rsidRPr="00FD5DE0">
        <w:rPr>
          <w:sz w:val="28"/>
          <w:szCs w:val="28"/>
        </w:rPr>
        <w:t>2.6.1.2.4.2. Поступление заявления посредством ФИС.</w:t>
      </w:r>
    </w:p>
    <w:p w:rsidR="00023C9C" w:rsidRPr="00FD5DE0" w:rsidRDefault="00023C9C">
      <w:pPr>
        <w:pStyle w:val="ConsPlusNormal"/>
        <w:spacing w:before="220"/>
        <w:ind w:firstLine="540"/>
        <w:jc w:val="both"/>
        <w:rPr>
          <w:sz w:val="28"/>
          <w:szCs w:val="28"/>
        </w:rPr>
      </w:pPr>
      <w:r w:rsidRPr="00FD5DE0">
        <w:rPr>
          <w:sz w:val="28"/>
          <w:szCs w:val="28"/>
        </w:rPr>
        <w:t xml:space="preserve">В течение двадцати рабочих дней при отсутствии оснований для возврата заявления, указанных в </w:t>
      </w:r>
      <w:hyperlink w:anchor="P293" w:history="1">
        <w:r w:rsidRPr="00FD5DE0">
          <w:rPr>
            <w:color w:val="0000FF"/>
            <w:sz w:val="28"/>
            <w:szCs w:val="28"/>
          </w:rPr>
          <w:t>пункте 2.10</w:t>
        </w:r>
      </w:hyperlink>
      <w:r w:rsidRPr="00FD5DE0">
        <w:rPr>
          <w:sz w:val="28"/>
          <w:szCs w:val="28"/>
        </w:rPr>
        <w:t xml:space="preserve"> Регламента, а </w:t>
      </w:r>
      <w:proofErr w:type="gramStart"/>
      <w:r w:rsidRPr="00FD5DE0">
        <w:rPr>
          <w:sz w:val="28"/>
          <w:szCs w:val="28"/>
        </w:rPr>
        <w:t>также</w:t>
      </w:r>
      <w:proofErr w:type="gramEnd"/>
      <w:r w:rsidRPr="00FD5DE0">
        <w:rPr>
          <w:sz w:val="28"/>
          <w:szCs w:val="28"/>
        </w:rPr>
        <w:t xml:space="preserve"> если при рассмотрении заявления уполномоченным органом не выявлены основания, указанные в </w:t>
      </w:r>
      <w:hyperlink r:id="rId52" w:history="1">
        <w:r w:rsidRPr="00FD5DE0">
          <w:rPr>
            <w:color w:val="0000FF"/>
            <w:sz w:val="28"/>
            <w:szCs w:val="28"/>
          </w:rPr>
          <w:t>пунктах 1</w:t>
        </w:r>
      </w:hyperlink>
      <w:r w:rsidRPr="00FD5DE0">
        <w:rPr>
          <w:sz w:val="28"/>
          <w:szCs w:val="28"/>
        </w:rPr>
        <w:t xml:space="preserve"> - </w:t>
      </w:r>
      <w:hyperlink r:id="rId53" w:history="1">
        <w:r w:rsidRPr="00FD5DE0">
          <w:rPr>
            <w:color w:val="0000FF"/>
            <w:sz w:val="28"/>
            <w:szCs w:val="28"/>
          </w:rPr>
          <w:t>24 статьи 7</w:t>
        </w:r>
      </w:hyperlink>
      <w:r w:rsidRPr="00FD5DE0">
        <w:rPr>
          <w:sz w:val="28"/>
          <w:szCs w:val="28"/>
        </w:rPr>
        <w:t xml:space="preserve"> Закона, осуществляются:</w:t>
      </w:r>
    </w:p>
    <w:p w:rsidR="00023C9C" w:rsidRPr="00FD5DE0" w:rsidRDefault="00023C9C">
      <w:pPr>
        <w:pStyle w:val="ConsPlusNormal"/>
        <w:spacing w:before="220"/>
        <w:ind w:firstLine="540"/>
        <w:jc w:val="both"/>
        <w:rPr>
          <w:sz w:val="28"/>
          <w:szCs w:val="28"/>
        </w:rPr>
      </w:pPr>
      <w:r w:rsidRPr="00FD5DE0">
        <w:rPr>
          <w:sz w:val="28"/>
          <w:szCs w:val="28"/>
        </w:rPr>
        <w:t>- принятие решения об утверждении схемы размещения земельного участка на публичной кадастровой карте;</w:t>
      </w:r>
    </w:p>
    <w:p w:rsidR="00023C9C" w:rsidRPr="00FD5DE0" w:rsidRDefault="00023C9C">
      <w:pPr>
        <w:pStyle w:val="ConsPlusNormal"/>
        <w:spacing w:before="220"/>
        <w:ind w:firstLine="540"/>
        <w:jc w:val="both"/>
        <w:rPr>
          <w:sz w:val="28"/>
          <w:szCs w:val="28"/>
        </w:rPr>
      </w:pPr>
      <w:r w:rsidRPr="00FD5DE0">
        <w:rPr>
          <w:sz w:val="28"/>
          <w:szCs w:val="28"/>
        </w:rPr>
        <w:t>-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023C9C" w:rsidRPr="00FD5DE0" w:rsidRDefault="00023C9C">
      <w:pPr>
        <w:pStyle w:val="ConsPlusNormal"/>
        <w:spacing w:before="220"/>
        <w:ind w:firstLine="540"/>
        <w:jc w:val="both"/>
        <w:rPr>
          <w:sz w:val="28"/>
          <w:szCs w:val="28"/>
        </w:rPr>
      </w:pPr>
      <w:r w:rsidRPr="00FD5DE0">
        <w:rPr>
          <w:sz w:val="28"/>
          <w:szCs w:val="28"/>
        </w:rPr>
        <w:t>В случае</w:t>
      </w:r>
      <w:proofErr w:type="gramStart"/>
      <w:r w:rsidRPr="00FD5DE0">
        <w:rPr>
          <w:sz w:val="28"/>
          <w:szCs w:val="28"/>
        </w:rPr>
        <w:t>,</w:t>
      </w:r>
      <w:proofErr w:type="gramEnd"/>
      <w:r w:rsidRPr="00FD5DE0">
        <w:rPr>
          <w:sz w:val="28"/>
          <w:szCs w:val="28"/>
        </w:rPr>
        <w:t xml:space="preserve"> если при рассмотрении заявления уполномоченным органом выявлены основания, указанные в </w:t>
      </w:r>
      <w:hyperlink r:id="rId54" w:history="1">
        <w:r w:rsidRPr="00FD5DE0">
          <w:rPr>
            <w:color w:val="0000FF"/>
            <w:sz w:val="28"/>
            <w:szCs w:val="28"/>
          </w:rPr>
          <w:t>пунктах 1</w:t>
        </w:r>
      </w:hyperlink>
      <w:r w:rsidRPr="00FD5DE0">
        <w:rPr>
          <w:sz w:val="28"/>
          <w:szCs w:val="28"/>
        </w:rPr>
        <w:t xml:space="preserve"> - </w:t>
      </w:r>
      <w:hyperlink r:id="rId55" w:history="1">
        <w:r w:rsidRPr="00FD5DE0">
          <w:rPr>
            <w:color w:val="0000FF"/>
            <w:sz w:val="28"/>
            <w:szCs w:val="28"/>
          </w:rPr>
          <w:t>24 статьи 7</w:t>
        </w:r>
      </w:hyperlink>
      <w:r w:rsidRPr="00FD5DE0">
        <w:rPr>
          <w:sz w:val="28"/>
          <w:szCs w:val="28"/>
        </w:rPr>
        <w:t xml:space="preserve"> Закона,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w:t>
      </w:r>
      <w:proofErr w:type="gramStart"/>
      <w:r w:rsidRPr="00FD5DE0">
        <w:rPr>
          <w:sz w:val="28"/>
          <w:szCs w:val="28"/>
        </w:rPr>
        <w:t xml:space="preserve">в соответствии с указанной схемой, уполномоченный орган принимает решение о приостановлении рассмотрения заявления о предоставлении земельного участка, к которому приложена такая схема, и в срок не более пяти рабочих дней со дня принятия такого решения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w:t>
      </w:r>
      <w:r w:rsidRPr="00FD5DE0">
        <w:rPr>
          <w:sz w:val="28"/>
          <w:szCs w:val="28"/>
        </w:rPr>
        <w:lastRenderedPageBreak/>
        <w:t>указанные обстоятельства, а также перечень</w:t>
      </w:r>
      <w:proofErr w:type="gramEnd"/>
      <w:r w:rsidRPr="00FD5DE0">
        <w:rPr>
          <w:sz w:val="28"/>
          <w:szCs w:val="28"/>
        </w:rPr>
        <w:t xml:space="preserve"> земельных участков, которые могут быть представлены уполномоченным органом указанному гражданину в безвозмездное пользование в соответствии с </w:t>
      </w:r>
      <w:hyperlink r:id="rId56" w:history="1">
        <w:r w:rsidRPr="00FD5DE0">
          <w:rPr>
            <w:color w:val="0000FF"/>
            <w:sz w:val="28"/>
            <w:szCs w:val="28"/>
          </w:rPr>
          <w:t>Законом</w:t>
        </w:r>
      </w:hyperlink>
      <w:r w:rsidRPr="00FD5DE0">
        <w:rPr>
          <w:sz w:val="28"/>
          <w:szCs w:val="28"/>
        </w:rPr>
        <w:t>.</w:t>
      </w:r>
    </w:p>
    <w:p w:rsidR="00023C9C" w:rsidRPr="00FD5DE0" w:rsidRDefault="00023C9C">
      <w:pPr>
        <w:pStyle w:val="ConsPlusNormal"/>
        <w:spacing w:before="220"/>
        <w:ind w:firstLine="540"/>
        <w:jc w:val="both"/>
        <w:rPr>
          <w:sz w:val="28"/>
          <w:szCs w:val="28"/>
        </w:rPr>
      </w:pPr>
      <w:proofErr w:type="gramStart"/>
      <w:r w:rsidRPr="00FD5DE0">
        <w:rPr>
          <w:sz w:val="28"/>
          <w:szCs w:val="28"/>
        </w:rPr>
        <w:t xml:space="preserve">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направленный гражданину перечень, уполномоченный орган утверждает выбранный заявителем вариант схемы размещения земельного участка либо предоставляет выбранный гражданином земельный участок в порядке, предусмотренном </w:t>
      </w:r>
      <w:hyperlink r:id="rId57" w:history="1">
        <w:r w:rsidRPr="00FD5DE0">
          <w:rPr>
            <w:color w:val="0000FF"/>
            <w:sz w:val="28"/>
            <w:szCs w:val="28"/>
          </w:rPr>
          <w:t>частями 4</w:t>
        </w:r>
      </w:hyperlink>
      <w:r w:rsidRPr="00FD5DE0">
        <w:rPr>
          <w:sz w:val="28"/>
          <w:szCs w:val="28"/>
        </w:rPr>
        <w:t xml:space="preserve"> - </w:t>
      </w:r>
      <w:hyperlink r:id="rId58" w:history="1">
        <w:r w:rsidRPr="00FD5DE0">
          <w:rPr>
            <w:color w:val="0000FF"/>
            <w:sz w:val="28"/>
            <w:szCs w:val="28"/>
          </w:rPr>
          <w:t>12 статьи 5</w:t>
        </w:r>
      </w:hyperlink>
      <w:r w:rsidRPr="00FD5DE0">
        <w:rPr>
          <w:sz w:val="28"/>
          <w:szCs w:val="28"/>
        </w:rPr>
        <w:t xml:space="preserve"> Законом.</w:t>
      </w:r>
      <w:proofErr w:type="gramEnd"/>
    </w:p>
    <w:p w:rsidR="00023C9C" w:rsidRPr="00FD5DE0" w:rsidRDefault="00023C9C">
      <w:pPr>
        <w:pStyle w:val="ConsPlusNormal"/>
        <w:spacing w:before="220"/>
        <w:ind w:firstLine="540"/>
        <w:jc w:val="both"/>
        <w:rPr>
          <w:sz w:val="28"/>
          <w:szCs w:val="28"/>
        </w:rPr>
      </w:pPr>
      <w:proofErr w:type="gramStart"/>
      <w:r w:rsidRPr="00FD5DE0">
        <w:rPr>
          <w:sz w:val="28"/>
          <w:szCs w:val="28"/>
        </w:rPr>
        <w:t>Если в течение тридцати дней со дня направления уполномоченным органом заявителю вариантов схемы размещения земельного участка и перечня земельных участков, которые могут быть представлены в безвозмездное пользование, от заявителя не поступило согласие ни с одним из предложенных вариантов схемы размещения или согласие на предоставление одного из предложенных земельных участков, уполномоченный орган принимает решение об отказе в предоставлении земельного участка в</w:t>
      </w:r>
      <w:proofErr w:type="gramEnd"/>
      <w:r w:rsidRPr="00FD5DE0">
        <w:rPr>
          <w:sz w:val="28"/>
          <w:szCs w:val="28"/>
        </w:rPr>
        <w:t xml:space="preserve"> безвозмездное пользование.</w:t>
      </w:r>
    </w:p>
    <w:p w:rsidR="00023C9C" w:rsidRPr="00FD5DE0" w:rsidRDefault="00023C9C">
      <w:pPr>
        <w:pStyle w:val="ConsPlusNormal"/>
        <w:spacing w:before="220"/>
        <w:ind w:firstLine="540"/>
        <w:jc w:val="both"/>
        <w:rPr>
          <w:sz w:val="28"/>
          <w:szCs w:val="28"/>
        </w:rPr>
      </w:pPr>
      <w:r w:rsidRPr="00FD5DE0">
        <w:rPr>
          <w:sz w:val="28"/>
          <w:szCs w:val="28"/>
        </w:rPr>
        <w:t>В течение трех рабочих дней с момента постановки земельного участка на государственный кадастровый учет осуществляются:</w:t>
      </w:r>
    </w:p>
    <w:p w:rsidR="00023C9C" w:rsidRPr="00FD5DE0" w:rsidRDefault="00023C9C">
      <w:pPr>
        <w:pStyle w:val="ConsPlusNormal"/>
        <w:spacing w:before="220"/>
        <w:ind w:firstLine="540"/>
        <w:jc w:val="both"/>
        <w:rPr>
          <w:sz w:val="28"/>
          <w:szCs w:val="28"/>
        </w:rPr>
      </w:pPr>
      <w:r w:rsidRPr="00FD5DE0">
        <w:rPr>
          <w:sz w:val="28"/>
          <w:szCs w:val="28"/>
        </w:rPr>
        <w:t>- подготовка проекта договора безвозмездного пользования земельным участком в количестве трех экземпляров, имеющих равную юридическую силу;</w:t>
      </w:r>
    </w:p>
    <w:p w:rsidR="00023C9C" w:rsidRPr="00FD5DE0" w:rsidRDefault="00023C9C">
      <w:pPr>
        <w:pStyle w:val="ConsPlusNormal"/>
        <w:spacing w:before="220"/>
        <w:ind w:firstLine="540"/>
        <w:jc w:val="both"/>
        <w:rPr>
          <w:sz w:val="28"/>
          <w:szCs w:val="28"/>
        </w:rPr>
      </w:pPr>
      <w:r w:rsidRPr="00FD5DE0">
        <w:rPr>
          <w:sz w:val="28"/>
          <w:szCs w:val="28"/>
        </w:rPr>
        <w:t>- направление проекта договора безвозмездного пользования земельным участком для подписания заявителю.</w:t>
      </w:r>
    </w:p>
    <w:p w:rsidR="00023C9C" w:rsidRPr="00FD5DE0" w:rsidRDefault="00023C9C">
      <w:pPr>
        <w:pStyle w:val="ConsPlusNormal"/>
        <w:spacing w:before="220"/>
        <w:ind w:firstLine="540"/>
        <w:jc w:val="both"/>
        <w:rPr>
          <w:sz w:val="28"/>
          <w:szCs w:val="28"/>
        </w:rPr>
      </w:pPr>
      <w:r w:rsidRPr="00FD5DE0">
        <w:rPr>
          <w:sz w:val="28"/>
          <w:szCs w:val="28"/>
        </w:rPr>
        <w:t>В течение пяти рабочих дней со дня поступления подписанного Заявителем проекта договора безвозмездного пользования земельным участком осуществляется его подписание и обращение с заявлением о государственной регистрации договора безвозмездного пользования земельным участком.</w:t>
      </w:r>
    </w:p>
    <w:p w:rsidR="00023C9C" w:rsidRPr="00FD5DE0" w:rsidRDefault="00023C9C">
      <w:pPr>
        <w:pStyle w:val="ConsPlusNormal"/>
        <w:spacing w:before="220"/>
        <w:ind w:firstLine="540"/>
        <w:jc w:val="both"/>
        <w:rPr>
          <w:sz w:val="28"/>
          <w:szCs w:val="28"/>
        </w:rPr>
      </w:pPr>
      <w:r w:rsidRPr="00FD5DE0">
        <w:rPr>
          <w:sz w:val="28"/>
          <w:szCs w:val="28"/>
        </w:rPr>
        <w:t xml:space="preserve">В течение трех рабочих дней с момента </w:t>
      </w:r>
      <w:proofErr w:type="gramStart"/>
      <w:r w:rsidRPr="00FD5DE0">
        <w:rPr>
          <w:sz w:val="28"/>
          <w:szCs w:val="28"/>
        </w:rPr>
        <w:t>окончания срока государственной регистрации зарегистрированного договора безвозмездного пользования</w:t>
      </w:r>
      <w:proofErr w:type="gramEnd"/>
      <w:r w:rsidRPr="00FD5DE0">
        <w:rPr>
          <w:sz w:val="28"/>
          <w:szCs w:val="28"/>
        </w:rPr>
        <w:t xml:space="preserve"> земельным участком, уполномоченный орган получает зарегистрированный договор в органе регистрации прав или МФЦ и направляет заявителю его экземпляр (экземпляры) договора способом, выбранным гражданином.</w:t>
      </w:r>
    </w:p>
    <w:p w:rsidR="00023C9C" w:rsidRPr="00FD5DE0" w:rsidRDefault="00023C9C">
      <w:pPr>
        <w:pStyle w:val="ConsPlusNormal"/>
        <w:spacing w:before="220"/>
        <w:ind w:firstLine="540"/>
        <w:jc w:val="both"/>
        <w:rPr>
          <w:sz w:val="28"/>
          <w:szCs w:val="28"/>
        </w:rPr>
      </w:pPr>
      <w:r w:rsidRPr="00FD5DE0">
        <w:rPr>
          <w:sz w:val="28"/>
          <w:szCs w:val="28"/>
        </w:rPr>
        <w:t xml:space="preserve">2.6.1.2.4.3. Сроки осуществления процедур при принятии решения </w:t>
      </w:r>
      <w:r w:rsidRPr="00FD5DE0">
        <w:rPr>
          <w:sz w:val="28"/>
          <w:szCs w:val="28"/>
        </w:rPr>
        <w:lastRenderedPageBreak/>
        <w:t>органом регистрации прав о приостановлении осуществления государственного кадастрового учета.</w:t>
      </w:r>
    </w:p>
    <w:p w:rsidR="00023C9C" w:rsidRPr="00FD5DE0" w:rsidRDefault="00023C9C">
      <w:pPr>
        <w:pStyle w:val="ConsPlusNormal"/>
        <w:spacing w:before="220"/>
        <w:ind w:firstLine="540"/>
        <w:jc w:val="both"/>
        <w:rPr>
          <w:sz w:val="28"/>
          <w:szCs w:val="28"/>
        </w:rPr>
      </w:pPr>
      <w:r w:rsidRPr="00FD5DE0">
        <w:rPr>
          <w:sz w:val="28"/>
          <w:szCs w:val="28"/>
        </w:rPr>
        <w:t>2.6.1.2.4.3.1. Приостановление осуществления кадастрового учета по основаниям, подлежащим исправлению уполномоченным органом.</w:t>
      </w:r>
    </w:p>
    <w:p w:rsidR="00023C9C" w:rsidRPr="00FD5DE0" w:rsidRDefault="00023C9C">
      <w:pPr>
        <w:pStyle w:val="ConsPlusNormal"/>
        <w:spacing w:before="220"/>
        <w:ind w:firstLine="540"/>
        <w:jc w:val="both"/>
        <w:rPr>
          <w:sz w:val="28"/>
          <w:szCs w:val="28"/>
        </w:rPr>
      </w:pPr>
      <w:r w:rsidRPr="00FD5DE0">
        <w:rPr>
          <w:sz w:val="28"/>
          <w:szCs w:val="28"/>
        </w:rPr>
        <w:t xml:space="preserve">В течение трех рабочих дней в случае принятия решения органом регистрации прав о приостановлении государственного кадастрового учета земельного участка по основаниям, предусмотренным </w:t>
      </w:r>
      <w:hyperlink w:anchor="P336" w:history="1">
        <w:r w:rsidRPr="00FD5DE0">
          <w:rPr>
            <w:color w:val="0000FF"/>
            <w:sz w:val="28"/>
            <w:szCs w:val="28"/>
          </w:rPr>
          <w:t>пунктом 2.12</w:t>
        </w:r>
      </w:hyperlink>
      <w:r w:rsidRPr="00FD5DE0">
        <w:rPr>
          <w:sz w:val="28"/>
          <w:szCs w:val="28"/>
        </w:rPr>
        <w:t xml:space="preserve"> Регламента, уполномоченным органом осуществляются:</w:t>
      </w:r>
    </w:p>
    <w:p w:rsidR="00023C9C" w:rsidRPr="00FD5DE0" w:rsidRDefault="00023C9C">
      <w:pPr>
        <w:pStyle w:val="ConsPlusNormal"/>
        <w:spacing w:before="220"/>
        <w:ind w:firstLine="540"/>
        <w:jc w:val="both"/>
        <w:rPr>
          <w:sz w:val="28"/>
          <w:szCs w:val="28"/>
        </w:rPr>
      </w:pPr>
      <w:r w:rsidRPr="00FD5DE0">
        <w:rPr>
          <w:sz w:val="28"/>
          <w:szCs w:val="28"/>
        </w:rP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rsidR="00023C9C" w:rsidRPr="00FD5DE0" w:rsidRDefault="00023C9C">
      <w:pPr>
        <w:pStyle w:val="ConsPlusNormal"/>
        <w:spacing w:before="220"/>
        <w:ind w:firstLine="540"/>
        <w:jc w:val="both"/>
        <w:rPr>
          <w:sz w:val="28"/>
          <w:szCs w:val="28"/>
        </w:rPr>
      </w:pPr>
      <w:r w:rsidRPr="00FD5DE0">
        <w:rPr>
          <w:sz w:val="28"/>
          <w:szCs w:val="28"/>
        </w:rPr>
        <w:t>- направление заявления о приме дополнительных документов, подтверждающих устранение указанных обстоятельств, с приложением таких документов в орган регистрации прав.</w:t>
      </w:r>
    </w:p>
    <w:p w:rsidR="00023C9C" w:rsidRPr="00FD5DE0" w:rsidRDefault="00023C9C">
      <w:pPr>
        <w:pStyle w:val="ConsPlusNormal"/>
        <w:spacing w:before="220"/>
        <w:ind w:firstLine="540"/>
        <w:jc w:val="both"/>
        <w:rPr>
          <w:sz w:val="28"/>
          <w:szCs w:val="28"/>
        </w:rPr>
      </w:pPr>
      <w:r w:rsidRPr="00FD5DE0">
        <w:rPr>
          <w:sz w:val="28"/>
          <w:szCs w:val="28"/>
        </w:rPr>
        <w:t>2.6.1.2.4.3.2. Приостановление осуществления кадастрового учета по иным основаниям, предусмотренным Законом.</w:t>
      </w:r>
    </w:p>
    <w:p w:rsidR="00023C9C" w:rsidRPr="00FD5DE0" w:rsidRDefault="00023C9C">
      <w:pPr>
        <w:pStyle w:val="ConsPlusNormal"/>
        <w:spacing w:before="220"/>
        <w:ind w:firstLine="540"/>
        <w:jc w:val="both"/>
        <w:rPr>
          <w:sz w:val="28"/>
          <w:szCs w:val="28"/>
        </w:rPr>
      </w:pPr>
      <w:r w:rsidRPr="00FD5DE0">
        <w:rPr>
          <w:sz w:val="28"/>
          <w:szCs w:val="28"/>
        </w:rPr>
        <w:t xml:space="preserve">В случае принятия решения органом регистрации прав о приостановлении государственного кадастрового учета земельного участка по основаниям, предусмотренным </w:t>
      </w:r>
      <w:hyperlink w:anchor="P345" w:history="1">
        <w:r w:rsidRPr="00FD5DE0">
          <w:rPr>
            <w:color w:val="0000FF"/>
            <w:sz w:val="28"/>
            <w:szCs w:val="28"/>
          </w:rPr>
          <w:t>пунктом 2.13</w:t>
        </w:r>
      </w:hyperlink>
      <w:r w:rsidRPr="00FD5DE0">
        <w:rPr>
          <w:sz w:val="28"/>
          <w:szCs w:val="28"/>
        </w:rPr>
        <w:t xml:space="preserve"> Регламента, уполномоченным органом осуществляются:</w:t>
      </w:r>
    </w:p>
    <w:p w:rsidR="00023C9C" w:rsidRPr="00FD5DE0" w:rsidRDefault="00023C9C">
      <w:pPr>
        <w:pStyle w:val="ConsPlusNormal"/>
        <w:spacing w:before="220"/>
        <w:ind w:firstLine="540"/>
        <w:jc w:val="both"/>
        <w:rPr>
          <w:sz w:val="28"/>
          <w:szCs w:val="28"/>
        </w:rPr>
      </w:pPr>
      <w:r w:rsidRPr="00FD5DE0">
        <w:rPr>
          <w:sz w:val="28"/>
          <w:szCs w:val="28"/>
        </w:rPr>
        <w:t xml:space="preserve">1. В срок не более трех рабочих дней со дня поступления в уполномоченный орган </w:t>
      </w:r>
      <w:proofErr w:type="gramStart"/>
      <w:r w:rsidRPr="00FD5DE0">
        <w:rPr>
          <w:sz w:val="28"/>
          <w:szCs w:val="28"/>
        </w:rPr>
        <w:t>решения</w:t>
      </w:r>
      <w:proofErr w:type="gramEnd"/>
      <w:r w:rsidRPr="00FD5DE0">
        <w:rPr>
          <w:sz w:val="28"/>
          <w:szCs w:val="28"/>
        </w:rPr>
        <w:t xml:space="preserve"> о приостановлении кадастрового учета уполномоченный орган уведомляет об этом заявителя посредством ФИС и иным способом в случае, если гражданин в заявлении указал иной способ направления документов.</w:t>
      </w:r>
    </w:p>
    <w:p w:rsidR="00023C9C" w:rsidRPr="00FD5DE0" w:rsidRDefault="00023C9C">
      <w:pPr>
        <w:pStyle w:val="ConsPlusNormal"/>
        <w:spacing w:before="220"/>
        <w:ind w:firstLine="540"/>
        <w:jc w:val="both"/>
        <w:rPr>
          <w:sz w:val="28"/>
          <w:szCs w:val="28"/>
        </w:rPr>
      </w:pPr>
      <w:r w:rsidRPr="00FD5DE0">
        <w:rPr>
          <w:sz w:val="28"/>
          <w:szCs w:val="28"/>
        </w:rPr>
        <w:t xml:space="preserve">2. Уполномоченный орган до окончания срока приостановления кадастрового учета земельного участка осуществляет действия по подготовке, согласованию, утверждению и предоставлению в орган </w:t>
      </w:r>
      <w:proofErr w:type="gramStart"/>
      <w:r w:rsidRPr="00FD5DE0">
        <w:rPr>
          <w:sz w:val="28"/>
          <w:szCs w:val="28"/>
        </w:rPr>
        <w:t>регистрации прав иной схемы размещения земельного участка</w:t>
      </w:r>
      <w:proofErr w:type="gramEnd"/>
      <w:r w:rsidRPr="00FD5DE0">
        <w:rPr>
          <w:sz w:val="28"/>
          <w:szCs w:val="28"/>
        </w:rPr>
        <w:t xml:space="preserve"> в порядке, предусмотренном </w:t>
      </w:r>
      <w:hyperlink w:anchor="P356" w:history="1">
        <w:r w:rsidRPr="00FD5DE0">
          <w:rPr>
            <w:color w:val="0000FF"/>
            <w:sz w:val="28"/>
            <w:szCs w:val="28"/>
          </w:rPr>
          <w:t>пунктом 2.13.1</w:t>
        </w:r>
      </w:hyperlink>
      <w:r w:rsidRPr="00FD5DE0">
        <w:rPr>
          <w:sz w:val="28"/>
          <w:szCs w:val="28"/>
        </w:rPr>
        <w:t xml:space="preserve"> Регламента.</w:t>
      </w:r>
    </w:p>
    <w:p w:rsidR="00023C9C" w:rsidRPr="00FD5DE0" w:rsidRDefault="00023C9C">
      <w:pPr>
        <w:pStyle w:val="ConsPlusNormal"/>
        <w:spacing w:before="220"/>
        <w:ind w:firstLine="540"/>
        <w:jc w:val="both"/>
        <w:rPr>
          <w:sz w:val="28"/>
          <w:szCs w:val="28"/>
        </w:rPr>
      </w:pPr>
      <w:r w:rsidRPr="00FD5DE0">
        <w:rPr>
          <w:sz w:val="28"/>
          <w:szCs w:val="28"/>
        </w:rPr>
        <w:t>2.6.2. Принятие уполномоченным органом решения о приостановлении рассмотрения заявления и его срок.</w:t>
      </w:r>
    </w:p>
    <w:p w:rsidR="00023C9C" w:rsidRPr="00FD5DE0" w:rsidRDefault="00023C9C">
      <w:pPr>
        <w:pStyle w:val="ConsPlusNormal"/>
        <w:spacing w:before="220"/>
        <w:ind w:firstLine="540"/>
        <w:jc w:val="both"/>
        <w:rPr>
          <w:sz w:val="28"/>
          <w:szCs w:val="28"/>
        </w:rPr>
      </w:pPr>
      <w:r w:rsidRPr="00FD5DE0">
        <w:rPr>
          <w:sz w:val="28"/>
          <w:szCs w:val="28"/>
        </w:rPr>
        <w:t>В случае</w:t>
      </w:r>
      <w:proofErr w:type="gramStart"/>
      <w:r w:rsidRPr="00FD5DE0">
        <w:rPr>
          <w:sz w:val="28"/>
          <w:szCs w:val="28"/>
        </w:rPr>
        <w:t>,</w:t>
      </w:r>
      <w:proofErr w:type="gramEnd"/>
      <w:r w:rsidRPr="00FD5DE0">
        <w:rPr>
          <w:sz w:val="28"/>
          <w:szCs w:val="28"/>
        </w:rPr>
        <w:t xml:space="preserve">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w:t>
      </w:r>
      <w:r w:rsidRPr="00FD5DE0">
        <w:rPr>
          <w:sz w:val="28"/>
          <w:szCs w:val="28"/>
        </w:rPr>
        <w:lastRenderedPageBreak/>
        <w:t>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w:t>
      </w:r>
    </w:p>
    <w:p w:rsidR="00023C9C" w:rsidRPr="00FD5DE0" w:rsidRDefault="00023C9C">
      <w:pPr>
        <w:pStyle w:val="ConsPlusNormal"/>
        <w:spacing w:before="220"/>
        <w:ind w:firstLine="540"/>
        <w:jc w:val="both"/>
        <w:rPr>
          <w:sz w:val="28"/>
          <w:szCs w:val="28"/>
        </w:rPr>
      </w:pPr>
      <w:r w:rsidRPr="00FD5DE0">
        <w:rPr>
          <w:sz w:val="28"/>
          <w:szCs w:val="28"/>
        </w:rPr>
        <w:t>- принимает решение о приостановлении срока рассмотрения поданного позднее заявления</w:t>
      </w:r>
    </w:p>
    <w:p w:rsidR="00023C9C" w:rsidRPr="00FD5DE0" w:rsidRDefault="00023C9C">
      <w:pPr>
        <w:pStyle w:val="ConsPlusNormal"/>
        <w:spacing w:before="220"/>
        <w:ind w:firstLine="540"/>
        <w:jc w:val="both"/>
        <w:rPr>
          <w:sz w:val="28"/>
          <w:szCs w:val="28"/>
        </w:rPr>
      </w:pPr>
      <w:proofErr w:type="gramStart"/>
      <w:r w:rsidRPr="00FD5DE0">
        <w:rPr>
          <w:sz w:val="28"/>
          <w:szCs w:val="28"/>
        </w:rPr>
        <w:t>- направляет Заявителю принятое решение о приостановлении срока рассмотрения поданного позднее заявления о предоставлении земельного участка в безвозмездное пользование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roofErr w:type="gramEnd"/>
    </w:p>
    <w:p w:rsidR="00023C9C" w:rsidRPr="00FD5DE0" w:rsidRDefault="00023C9C">
      <w:pPr>
        <w:pStyle w:val="ConsPlusNormal"/>
        <w:spacing w:before="220"/>
        <w:ind w:firstLine="540"/>
        <w:jc w:val="both"/>
        <w:rPr>
          <w:sz w:val="28"/>
          <w:szCs w:val="28"/>
        </w:rPr>
      </w:pPr>
      <w:r w:rsidRPr="00FD5DE0">
        <w:rPr>
          <w:sz w:val="28"/>
          <w:szCs w:val="28"/>
        </w:rPr>
        <w:t>Решение о приостановлении срока рассмотрения поданного позднее заявления о предоставлении земельного участка в безвозмездное пользование направляется Заявителю способом, указанным гражданином в заявлении о предоставлении земельного участка в качестве способа направления заявителю документов.</w:t>
      </w:r>
    </w:p>
    <w:p w:rsidR="00023C9C" w:rsidRPr="00FD5DE0" w:rsidRDefault="00023C9C">
      <w:pPr>
        <w:pStyle w:val="ConsPlusNormal"/>
        <w:spacing w:before="220"/>
        <w:ind w:firstLine="540"/>
        <w:jc w:val="both"/>
        <w:rPr>
          <w:sz w:val="28"/>
          <w:szCs w:val="28"/>
        </w:rPr>
      </w:pPr>
      <w:r w:rsidRPr="00FD5DE0">
        <w:rPr>
          <w:sz w:val="28"/>
          <w:szCs w:val="28"/>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размещения земельного участка, либо до принятия решения об отказы в утверждении соответствующей схемы.</w:t>
      </w:r>
    </w:p>
    <w:p w:rsidR="00023C9C" w:rsidRPr="00FD5DE0" w:rsidRDefault="00023C9C">
      <w:pPr>
        <w:pStyle w:val="ConsPlusNormal"/>
        <w:spacing w:before="220"/>
        <w:ind w:firstLine="540"/>
        <w:jc w:val="both"/>
        <w:rPr>
          <w:sz w:val="28"/>
          <w:szCs w:val="28"/>
        </w:rPr>
      </w:pPr>
      <w:r w:rsidRPr="00FD5DE0">
        <w:rPr>
          <w:sz w:val="28"/>
          <w:szCs w:val="28"/>
        </w:rPr>
        <w:t>2.6.3. Принятие органом регистрации прав решения об отказе в осуществлении государственного кадастрового учета земельного участка.</w:t>
      </w:r>
    </w:p>
    <w:p w:rsidR="00023C9C" w:rsidRPr="00FD5DE0" w:rsidRDefault="00023C9C">
      <w:pPr>
        <w:pStyle w:val="ConsPlusNormal"/>
        <w:spacing w:before="220"/>
        <w:ind w:firstLine="540"/>
        <w:jc w:val="both"/>
        <w:rPr>
          <w:sz w:val="28"/>
          <w:szCs w:val="28"/>
        </w:rPr>
      </w:pPr>
      <w:r w:rsidRPr="00FD5DE0">
        <w:rPr>
          <w:sz w:val="28"/>
          <w:szCs w:val="28"/>
        </w:rPr>
        <w:t xml:space="preserve">В случае принятия органом регистрации прав решения об отказе в осуществлении государственного кадастрового учета земельного участка, в течение трех рабочих дней со дня поступления такого решения </w:t>
      </w:r>
      <w:proofErr w:type="gramStart"/>
      <w:r w:rsidRPr="00FD5DE0">
        <w:rPr>
          <w:sz w:val="28"/>
          <w:szCs w:val="28"/>
        </w:rPr>
        <w:t>в</w:t>
      </w:r>
      <w:proofErr w:type="gramEnd"/>
      <w:r w:rsidRPr="00FD5DE0">
        <w:rPr>
          <w:sz w:val="28"/>
          <w:szCs w:val="28"/>
        </w:rPr>
        <w:t xml:space="preserve"> </w:t>
      </w:r>
      <w:proofErr w:type="gramStart"/>
      <w:r w:rsidRPr="00FD5DE0">
        <w:rPr>
          <w:sz w:val="28"/>
          <w:szCs w:val="28"/>
        </w:rPr>
        <w:t>уполномоченный</w:t>
      </w:r>
      <w:proofErr w:type="gramEnd"/>
      <w:r w:rsidRPr="00FD5DE0">
        <w:rPr>
          <w:sz w:val="28"/>
          <w:szCs w:val="28"/>
        </w:rPr>
        <w:t xml:space="preserve"> орган последним осуществляются:</w:t>
      </w:r>
    </w:p>
    <w:p w:rsidR="00023C9C" w:rsidRPr="00FD5DE0" w:rsidRDefault="00023C9C">
      <w:pPr>
        <w:pStyle w:val="ConsPlusNormal"/>
        <w:spacing w:before="220"/>
        <w:ind w:firstLine="540"/>
        <w:jc w:val="both"/>
        <w:rPr>
          <w:sz w:val="28"/>
          <w:szCs w:val="28"/>
        </w:rPr>
      </w:pPr>
      <w:r w:rsidRPr="00FD5DE0">
        <w:rPr>
          <w:sz w:val="28"/>
          <w:szCs w:val="28"/>
        </w:rPr>
        <w:t>- принятие решения об отказе в предоставлении Заявителю земельного участка в безвозмездное пользование;</w:t>
      </w:r>
    </w:p>
    <w:p w:rsidR="00023C9C" w:rsidRPr="00FD5DE0" w:rsidRDefault="00023C9C">
      <w:pPr>
        <w:pStyle w:val="ConsPlusNormal"/>
        <w:spacing w:before="220"/>
        <w:ind w:firstLine="540"/>
        <w:jc w:val="both"/>
        <w:rPr>
          <w:sz w:val="28"/>
          <w:szCs w:val="28"/>
        </w:rPr>
      </w:pPr>
      <w:r w:rsidRPr="00FD5DE0">
        <w:rPr>
          <w:sz w:val="28"/>
          <w:szCs w:val="28"/>
        </w:rPr>
        <w:t>- направление Заявителю копии решения об отказе в осуществлении государственного кадастрового учета земельного участка и копии решения об отказе в предоставлении земельного участка в безвозмездное пользование способом, указанным гражданином в заявлении о предоставлении земельного участка в качестве способа направления заявителю документов.</w:t>
      </w:r>
    </w:p>
    <w:p w:rsidR="00023C9C" w:rsidRPr="00FD5DE0" w:rsidRDefault="00023C9C">
      <w:pPr>
        <w:pStyle w:val="ConsPlusNormal"/>
        <w:spacing w:before="220"/>
        <w:ind w:firstLine="540"/>
        <w:jc w:val="both"/>
        <w:rPr>
          <w:sz w:val="28"/>
          <w:szCs w:val="28"/>
        </w:rPr>
      </w:pPr>
      <w:r w:rsidRPr="00FD5DE0">
        <w:rPr>
          <w:sz w:val="28"/>
          <w:szCs w:val="28"/>
        </w:rPr>
        <w:lastRenderedPageBreak/>
        <w:t>2.7. Перечень документов, необходимых для предоставления муниципальной услуги.</w:t>
      </w:r>
    </w:p>
    <w:p w:rsidR="00023C9C" w:rsidRPr="00FD5DE0" w:rsidRDefault="00023C9C">
      <w:pPr>
        <w:pStyle w:val="ConsPlusNormal"/>
        <w:spacing w:before="220"/>
        <w:ind w:firstLine="540"/>
        <w:jc w:val="both"/>
        <w:rPr>
          <w:sz w:val="28"/>
          <w:szCs w:val="28"/>
        </w:rPr>
      </w:pPr>
      <w:r w:rsidRPr="00FD5DE0">
        <w:rPr>
          <w:sz w:val="28"/>
          <w:szCs w:val="28"/>
        </w:rPr>
        <w:t>Для получения муниципальной услуги Заявитель должен представить определенные Законом документы и приложения к ним.</w:t>
      </w:r>
    </w:p>
    <w:p w:rsidR="00023C9C" w:rsidRPr="00FD5DE0" w:rsidRDefault="00023C9C">
      <w:pPr>
        <w:pStyle w:val="ConsPlusNormal"/>
        <w:spacing w:before="220"/>
        <w:ind w:firstLine="540"/>
        <w:jc w:val="both"/>
        <w:rPr>
          <w:sz w:val="28"/>
          <w:szCs w:val="28"/>
        </w:rPr>
      </w:pPr>
      <w:r w:rsidRPr="00FD5DE0">
        <w:rPr>
          <w:sz w:val="28"/>
          <w:szCs w:val="28"/>
        </w:rPr>
        <w:t>2.7.1. Индивидуальное заявление</w:t>
      </w:r>
    </w:p>
    <w:p w:rsidR="00023C9C" w:rsidRPr="00FD5DE0" w:rsidRDefault="00023C9C">
      <w:pPr>
        <w:pStyle w:val="ConsPlusNormal"/>
        <w:spacing w:before="220"/>
        <w:ind w:firstLine="540"/>
        <w:jc w:val="both"/>
        <w:rPr>
          <w:sz w:val="28"/>
          <w:szCs w:val="28"/>
        </w:rPr>
      </w:pPr>
      <w:r w:rsidRPr="00FD5DE0">
        <w:rPr>
          <w:sz w:val="28"/>
          <w:szCs w:val="28"/>
        </w:rPr>
        <w:t>В случае подачи или направления заявления о предоставлении в безвозмездное пользование земельного участка от одного гражданина Заявитель должен представить самостоятельно заявление о предоставлении в безвозмездное пользование земельного участка с приложением необходимых документов.</w:t>
      </w:r>
    </w:p>
    <w:p w:rsidR="00023C9C" w:rsidRPr="00FD5DE0" w:rsidRDefault="00023C9C">
      <w:pPr>
        <w:pStyle w:val="ConsPlusNormal"/>
        <w:spacing w:before="220"/>
        <w:ind w:firstLine="540"/>
        <w:jc w:val="both"/>
        <w:rPr>
          <w:sz w:val="28"/>
          <w:szCs w:val="28"/>
        </w:rPr>
      </w:pPr>
      <w:bookmarkStart w:id="1" w:name="P250"/>
      <w:bookmarkEnd w:id="1"/>
      <w:r w:rsidRPr="00FD5DE0">
        <w:rPr>
          <w:sz w:val="28"/>
          <w:szCs w:val="28"/>
        </w:rPr>
        <w:t>2.7.1.1. Состав сведений, указываемых в индивидуальном заявлении о предоставлении в безвозмездное пользование земельного участка.</w:t>
      </w:r>
    </w:p>
    <w:p w:rsidR="00023C9C" w:rsidRPr="00FD5DE0" w:rsidRDefault="00023C9C">
      <w:pPr>
        <w:pStyle w:val="ConsPlusNormal"/>
        <w:spacing w:before="220"/>
        <w:ind w:firstLine="540"/>
        <w:jc w:val="both"/>
        <w:rPr>
          <w:sz w:val="28"/>
          <w:szCs w:val="28"/>
        </w:rPr>
      </w:pPr>
      <w:r w:rsidRPr="00FD5DE0">
        <w:rPr>
          <w:sz w:val="28"/>
          <w:szCs w:val="28"/>
        </w:rPr>
        <w:t>В заявлении о предоставлении в безвозмездное пользование земельного участка указываются:</w:t>
      </w:r>
    </w:p>
    <w:p w:rsidR="00023C9C" w:rsidRPr="00FD5DE0" w:rsidRDefault="00023C9C">
      <w:pPr>
        <w:pStyle w:val="ConsPlusNormal"/>
        <w:spacing w:before="220"/>
        <w:ind w:firstLine="540"/>
        <w:jc w:val="both"/>
        <w:rPr>
          <w:sz w:val="28"/>
          <w:szCs w:val="28"/>
        </w:rPr>
      </w:pPr>
      <w:r w:rsidRPr="00FD5DE0">
        <w:rPr>
          <w:sz w:val="28"/>
          <w:szCs w:val="28"/>
        </w:rPr>
        <w:t>- фамилия, имя и (при наличии) отчество, место жительства Заявителя;</w:t>
      </w:r>
    </w:p>
    <w:p w:rsidR="00023C9C" w:rsidRPr="00FD5DE0" w:rsidRDefault="00023C9C">
      <w:pPr>
        <w:pStyle w:val="ConsPlusNormal"/>
        <w:spacing w:before="220"/>
        <w:ind w:firstLine="540"/>
        <w:jc w:val="both"/>
        <w:rPr>
          <w:sz w:val="28"/>
          <w:szCs w:val="28"/>
        </w:rPr>
      </w:pPr>
      <w:r w:rsidRPr="00FD5DE0">
        <w:rPr>
          <w:sz w:val="28"/>
          <w:szCs w:val="28"/>
        </w:rPr>
        <w:t>- страховой номер индивидуального лицевого счета Заявителя в системе обязательного пенсионного страхования;</w:t>
      </w:r>
    </w:p>
    <w:p w:rsidR="00023C9C" w:rsidRPr="00FD5DE0" w:rsidRDefault="00023C9C">
      <w:pPr>
        <w:pStyle w:val="ConsPlusNormal"/>
        <w:spacing w:before="220"/>
        <w:ind w:firstLine="540"/>
        <w:jc w:val="both"/>
        <w:rPr>
          <w:sz w:val="28"/>
          <w:szCs w:val="28"/>
        </w:rPr>
      </w:pPr>
      <w:r w:rsidRPr="00FD5DE0">
        <w:rPr>
          <w:sz w:val="28"/>
          <w:szCs w:val="28"/>
        </w:rPr>
        <w:t>- кадастровый номер земельного участка, в отношении которого подано заявление о предоставлении в безвозмездное пользование (далее - испрашиваемый земельный участок), за исключением случаев, если земельный участок предстоит образовать;</w:t>
      </w:r>
    </w:p>
    <w:p w:rsidR="00023C9C" w:rsidRPr="00FD5DE0" w:rsidRDefault="00023C9C">
      <w:pPr>
        <w:pStyle w:val="ConsPlusNormal"/>
        <w:spacing w:before="220"/>
        <w:ind w:firstLine="540"/>
        <w:jc w:val="both"/>
        <w:rPr>
          <w:sz w:val="28"/>
          <w:szCs w:val="28"/>
        </w:rPr>
      </w:pPr>
      <w:r w:rsidRPr="00FD5DE0">
        <w:rPr>
          <w:sz w:val="28"/>
          <w:szCs w:val="28"/>
        </w:rPr>
        <w:t>- площадь испрашиваемого земельного участка;</w:t>
      </w:r>
    </w:p>
    <w:p w:rsidR="00023C9C" w:rsidRPr="00FD5DE0" w:rsidRDefault="00023C9C">
      <w:pPr>
        <w:pStyle w:val="ConsPlusNormal"/>
        <w:spacing w:before="220"/>
        <w:ind w:firstLine="540"/>
        <w:jc w:val="both"/>
        <w:rPr>
          <w:sz w:val="28"/>
          <w:szCs w:val="28"/>
        </w:rPr>
      </w:pPr>
      <w:r w:rsidRPr="00FD5DE0">
        <w:rPr>
          <w:sz w:val="28"/>
          <w:szCs w:val="28"/>
        </w:rPr>
        <w:t>-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023C9C" w:rsidRPr="00FD5DE0" w:rsidRDefault="00023C9C">
      <w:pPr>
        <w:pStyle w:val="ConsPlusNormal"/>
        <w:spacing w:before="220"/>
        <w:ind w:firstLine="540"/>
        <w:jc w:val="both"/>
        <w:rPr>
          <w:sz w:val="28"/>
          <w:szCs w:val="28"/>
        </w:rPr>
      </w:pPr>
      <w:r w:rsidRPr="00FD5DE0">
        <w:rPr>
          <w:sz w:val="28"/>
          <w:szCs w:val="28"/>
        </w:rPr>
        <w:t>- почтовый адрес и (или) адрес электронной почты для связи с заявителем;</w:t>
      </w:r>
    </w:p>
    <w:p w:rsidR="00023C9C" w:rsidRPr="00FD5DE0" w:rsidRDefault="00023C9C">
      <w:pPr>
        <w:pStyle w:val="ConsPlusNormal"/>
        <w:spacing w:before="220"/>
        <w:ind w:firstLine="540"/>
        <w:jc w:val="both"/>
        <w:rPr>
          <w:sz w:val="28"/>
          <w:szCs w:val="28"/>
        </w:rPr>
      </w:pPr>
      <w:r w:rsidRPr="00FD5DE0">
        <w:rPr>
          <w:sz w:val="28"/>
          <w:szCs w:val="28"/>
        </w:rPr>
        <w:t>- способ направления заявителю проекта договора о безвозмездном пользовании земельным участком, иных документов (лично, по почтовому адресу, адресу электронной почты или с использованием ФИС).</w:t>
      </w:r>
    </w:p>
    <w:p w:rsidR="00023C9C" w:rsidRPr="00FD5DE0" w:rsidRDefault="00023C9C">
      <w:pPr>
        <w:pStyle w:val="ConsPlusNormal"/>
        <w:spacing w:before="220"/>
        <w:ind w:firstLine="540"/>
        <w:jc w:val="both"/>
        <w:rPr>
          <w:sz w:val="28"/>
          <w:szCs w:val="28"/>
        </w:rPr>
      </w:pPr>
      <w:bookmarkStart w:id="2" w:name="P259"/>
      <w:bookmarkEnd w:id="2"/>
      <w:r w:rsidRPr="00FD5DE0">
        <w:rPr>
          <w:sz w:val="28"/>
          <w:szCs w:val="28"/>
        </w:rPr>
        <w:t>2.7.1.2. Состав прилагаемых к индивидуальному заявлению документов</w:t>
      </w:r>
    </w:p>
    <w:p w:rsidR="00023C9C" w:rsidRPr="00FD5DE0" w:rsidRDefault="00023C9C">
      <w:pPr>
        <w:pStyle w:val="ConsPlusNormal"/>
        <w:spacing w:before="220"/>
        <w:ind w:firstLine="540"/>
        <w:jc w:val="both"/>
        <w:rPr>
          <w:sz w:val="28"/>
          <w:szCs w:val="28"/>
        </w:rPr>
      </w:pPr>
      <w:r w:rsidRPr="00FD5DE0">
        <w:rPr>
          <w:sz w:val="28"/>
          <w:szCs w:val="28"/>
        </w:rPr>
        <w:lastRenderedPageBreak/>
        <w:t>К заявлению о предоставлении земельного участка в безвозмездное пользование прилагаются следующие документы:</w:t>
      </w:r>
    </w:p>
    <w:p w:rsidR="00023C9C" w:rsidRPr="00FD5DE0" w:rsidRDefault="00023C9C">
      <w:pPr>
        <w:pStyle w:val="ConsPlusNormal"/>
        <w:spacing w:before="220"/>
        <w:ind w:firstLine="540"/>
        <w:jc w:val="both"/>
        <w:rPr>
          <w:sz w:val="28"/>
          <w:szCs w:val="28"/>
        </w:rPr>
      </w:pPr>
      <w:r w:rsidRPr="00FD5DE0">
        <w:rPr>
          <w:sz w:val="28"/>
          <w:szCs w:val="28"/>
        </w:rPr>
        <w:t>- копия документа, удостоверяющего личность заявителя;</w:t>
      </w:r>
    </w:p>
    <w:p w:rsidR="00023C9C" w:rsidRPr="00FD5DE0" w:rsidRDefault="00023C9C">
      <w:pPr>
        <w:pStyle w:val="ConsPlusNormal"/>
        <w:spacing w:before="220"/>
        <w:ind w:firstLine="540"/>
        <w:jc w:val="both"/>
        <w:rPr>
          <w:sz w:val="28"/>
          <w:szCs w:val="28"/>
        </w:rPr>
      </w:pPr>
      <w:r w:rsidRPr="00FD5DE0">
        <w:rPr>
          <w:sz w:val="28"/>
          <w:szCs w:val="28"/>
        </w:rPr>
        <w:t>- схема размещения земельного участка в случае, если испрашиваемый земельный участок предстоит образовать.</w:t>
      </w:r>
    </w:p>
    <w:p w:rsidR="00023C9C" w:rsidRPr="00FD5DE0" w:rsidRDefault="00023C9C">
      <w:pPr>
        <w:pStyle w:val="ConsPlusNormal"/>
        <w:spacing w:before="220"/>
        <w:ind w:firstLine="540"/>
        <w:jc w:val="both"/>
        <w:rPr>
          <w:sz w:val="28"/>
          <w:szCs w:val="28"/>
        </w:rPr>
      </w:pPr>
      <w:r w:rsidRPr="00FD5DE0">
        <w:rPr>
          <w:sz w:val="28"/>
          <w:szCs w:val="28"/>
        </w:rPr>
        <w:t>-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w:t>
      </w:r>
    </w:p>
    <w:p w:rsidR="00023C9C" w:rsidRPr="00FD5DE0" w:rsidRDefault="00023C9C">
      <w:pPr>
        <w:pStyle w:val="ConsPlusNormal"/>
        <w:spacing w:before="220"/>
        <w:ind w:firstLine="540"/>
        <w:jc w:val="both"/>
        <w:rPr>
          <w:sz w:val="28"/>
          <w:szCs w:val="28"/>
        </w:rPr>
      </w:pPr>
      <w:r w:rsidRPr="00FD5DE0">
        <w:rPr>
          <w:sz w:val="28"/>
          <w:szCs w:val="28"/>
        </w:rPr>
        <w:t>2.7.1.2.1. Схема размещения земельного участка.</w:t>
      </w:r>
    </w:p>
    <w:p w:rsidR="00023C9C" w:rsidRPr="00FD5DE0" w:rsidRDefault="00023C9C">
      <w:pPr>
        <w:pStyle w:val="ConsPlusNormal"/>
        <w:spacing w:before="220"/>
        <w:ind w:firstLine="540"/>
        <w:jc w:val="both"/>
        <w:rPr>
          <w:sz w:val="28"/>
          <w:szCs w:val="28"/>
        </w:rPr>
      </w:pPr>
      <w:r w:rsidRPr="00FD5DE0">
        <w:rPr>
          <w:sz w:val="28"/>
          <w:szCs w:val="28"/>
        </w:rPr>
        <w:t>Схема размещения земельного участка прилагается к заявлению в случае, если испрашиваемый земельный участок предстоит образовать.</w:t>
      </w:r>
    </w:p>
    <w:p w:rsidR="00023C9C" w:rsidRPr="00FD5DE0" w:rsidRDefault="00023C9C">
      <w:pPr>
        <w:pStyle w:val="ConsPlusNormal"/>
        <w:spacing w:before="220"/>
        <w:ind w:firstLine="540"/>
        <w:jc w:val="both"/>
        <w:rPr>
          <w:sz w:val="28"/>
          <w:szCs w:val="28"/>
        </w:rPr>
      </w:pPr>
      <w:r w:rsidRPr="00FD5DE0">
        <w:rPr>
          <w:sz w:val="28"/>
          <w:szCs w:val="28"/>
        </w:rPr>
        <w:t>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w:t>
      </w:r>
    </w:p>
    <w:p w:rsidR="00023C9C" w:rsidRPr="00FD5DE0" w:rsidRDefault="00023C9C">
      <w:pPr>
        <w:pStyle w:val="ConsPlusNormal"/>
        <w:spacing w:before="220"/>
        <w:ind w:firstLine="540"/>
        <w:jc w:val="both"/>
        <w:rPr>
          <w:sz w:val="28"/>
          <w:szCs w:val="28"/>
        </w:rPr>
      </w:pPr>
      <w:r w:rsidRPr="00FD5DE0">
        <w:rPr>
          <w:sz w:val="28"/>
          <w:szCs w:val="28"/>
        </w:rPr>
        <w:t>В случае подачи заявления посредством ФИС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w:t>
      </w:r>
    </w:p>
    <w:p w:rsidR="00023C9C" w:rsidRPr="00FD5DE0" w:rsidRDefault="00023C9C">
      <w:pPr>
        <w:pStyle w:val="ConsPlusNormal"/>
        <w:spacing w:before="220"/>
        <w:ind w:firstLine="540"/>
        <w:jc w:val="both"/>
        <w:rPr>
          <w:sz w:val="28"/>
          <w:szCs w:val="28"/>
        </w:rPr>
      </w:pPr>
      <w:r w:rsidRPr="00FD5DE0">
        <w:rPr>
          <w:sz w:val="28"/>
          <w:szCs w:val="28"/>
        </w:rPr>
        <w:t>При подаче заявления на бумажном носителе схема размещения земельного участка готовится на кадастровом плане территории в форме документа на бумажном носителе.</w:t>
      </w:r>
    </w:p>
    <w:p w:rsidR="00023C9C" w:rsidRPr="00FD5DE0" w:rsidRDefault="00023C9C">
      <w:pPr>
        <w:pStyle w:val="ConsPlusNormal"/>
        <w:spacing w:before="220"/>
        <w:ind w:firstLine="540"/>
        <w:jc w:val="both"/>
        <w:rPr>
          <w:sz w:val="28"/>
          <w:szCs w:val="28"/>
        </w:rPr>
      </w:pPr>
      <w:r w:rsidRPr="00FD5DE0">
        <w:rPr>
          <w:sz w:val="28"/>
          <w:szCs w:val="28"/>
        </w:rPr>
        <w:t>2.7.2. Коллективное заявление.</w:t>
      </w:r>
    </w:p>
    <w:p w:rsidR="00023C9C" w:rsidRPr="00FD5DE0" w:rsidRDefault="00023C9C">
      <w:pPr>
        <w:pStyle w:val="ConsPlusNormal"/>
        <w:spacing w:before="220"/>
        <w:ind w:firstLine="540"/>
        <w:jc w:val="both"/>
        <w:rPr>
          <w:sz w:val="28"/>
          <w:szCs w:val="28"/>
        </w:rPr>
      </w:pPr>
      <w:r w:rsidRPr="00FD5DE0">
        <w:rPr>
          <w:sz w:val="28"/>
          <w:szCs w:val="28"/>
        </w:rPr>
        <w:t>В случае подачи или направления заявления о предоставлении в безвозмездное пользование земельного участка от нескольких граждан (не более десяти), заявители должны представить самостоятельно заявление о предоставлении в безвозмездное пользование земельного участка с приложением необходимых документов.</w:t>
      </w:r>
    </w:p>
    <w:p w:rsidR="00023C9C" w:rsidRPr="00FD5DE0" w:rsidRDefault="00023C9C">
      <w:pPr>
        <w:pStyle w:val="ConsPlusNormal"/>
        <w:spacing w:before="220"/>
        <w:ind w:firstLine="540"/>
        <w:jc w:val="both"/>
        <w:rPr>
          <w:sz w:val="28"/>
          <w:szCs w:val="28"/>
        </w:rPr>
      </w:pPr>
      <w:bookmarkStart w:id="3" w:name="P271"/>
      <w:bookmarkEnd w:id="3"/>
      <w:r w:rsidRPr="00FD5DE0">
        <w:rPr>
          <w:sz w:val="28"/>
          <w:szCs w:val="28"/>
        </w:rPr>
        <w:t>2.7.2.1. Состав сведений, указываемых в коллективном заявлении о предоставлении в безвозмездное пользование земельного участка.</w:t>
      </w:r>
    </w:p>
    <w:p w:rsidR="00023C9C" w:rsidRPr="00FD5DE0" w:rsidRDefault="00023C9C">
      <w:pPr>
        <w:pStyle w:val="ConsPlusNormal"/>
        <w:spacing w:before="220"/>
        <w:ind w:firstLine="540"/>
        <w:jc w:val="both"/>
        <w:rPr>
          <w:sz w:val="28"/>
          <w:szCs w:val="28"/>
        </w:rPr>
      </w:pPr>
      <w:r w:rsidRPr="00FD5DE0">
        <w:rPr>
          <w:sz w:val="28"/>
          <w:szCs w:val="28"/>
        </w:rPr>
        <w:t>В заявление о предоставлении в безвозмездное пользование земельного участка указываются:</w:t>
      </w:r>
    </w:p>
    <w:p w:rsidR="00023C9C" w:rsidRPr="00FD5DE0" w:rsidRDefault="00023C9C">
      <w:pPr>
        <w:pStyle w:val="ConsPlusNormal"/>
        <w:spacing w:before="220"/>
        <w:ind w:firstLine="540"/>
        <w:jc w:val="both"/>
        <w:rPr>
          <w:sz w:val="28"/>
          <w:szCs w:val="28"/>
        </w:rPr>
      </w:pPr>
      <w:r w:rsidRPr="00FD5DE0">
        <w:rPr>
          <w:sz w:val="28"/>
          <w:szCs w:val="28"/>
        </w:rPr>
        <w:t xml:space="preserve">- фамилия, имя и (при наличии) отчество, место жительства каждого Заявителя, </w:t>
      </w:r>
      <w:proofErr w:type="gramStart"/>
      <w:r w:rsidRPr="00FD5DE0">
        <w:rPr>
          <w:sz w:val="28"/>
          <w:szCs w:val="28"/>
        </w:rPr>
        <w:t>подающих</w:t>
      </w:r>
      <w:proofErr w:type="gramEnd"/>
      <w:r w:rsidRPr="00FD5DE0">
        <w:rPr>
          <w:sz w:val="28"/>
          <w:szCs w:val="28"/>
        </w:rPr>
        <w:t xml:space="preserve"> заявление о предоставлении земельного участка в </w:t>
      </w:r>
      <w:r w:rsidRPr="00FD5DE0">
        <w:rPr>
          <w:sz w:val="28"/>
          <w:szCs w:val="28"/>
        </w:rPr>
        <w:lastRenderedPageBreak/>
        <w:t>безвозмездное пользование;</w:t>
      </w:r>
    </w:p>
    <w:p w:rsidR="00023C9C" w:rsidRPr="00FD5DE0" w:rsidRDefault="00023C9C">
      <w:pPr>
        <w:pStyle w:val="ConsPlusNormal"/>
        <w:spacing w:before="220"/>
        <w:ind w:firstLine="540"/>
        <w:jc w:val="both"/>
        <w:rPr>
          <w:sz w:val="28"/>
          <w:szCs w:val="28"/>
        </w:rPr>
      </w:pPr>
      <w:r w:rsidRPr="00FD5DE0">
        <w:rPr>
          <w:sz w:val="28"/>
          <w:szCs w:val="28"/>
        </w:rPr>
        <w:t>- страховой номер индивидуального лицевого счета каждого Заявителя в системе обязательного пенсионного страхования;</w:t>
      </w:r>
    </w:p>
    <w:p w:rsidR="00023C9C" w:rsidRPr="00FD5DE0" w:rsidRDefault="00023C9C">
      <w:pPr>
        <w:pStyle w:val="ConsPlusNormal"/>
        <w:spacing w:before="220"/>
        <w:ind w:firstLine="540"/>
        <w:jc w:val="both"/>
        <w:rPr>
          <w:sz w:val="28"/>
          <w:szCs w:val="28"/>
        </w:rPr>
      </w:pPr>
      <w:r w:rsidRPr="00FD5DE0">
        <w:rPr>
          <w:sz w:val="28"/>
          <w:szCs w:val="28"/>
        </w:rPr>
        <w:t>- кадастровый номер испрашиваемого земельного участка, в отношении которого подано заявление о предоставлении в безвозмездное пользование, за исключением случаев, если земельный участок предстоит образовать;</w:t>
      </w:r>
    </w:p>
    <w:p w:rsidR="00023C9C" w:rsidRPr="00FD5DE0" w:rsidRDefault="00023C9C">
      <w:pPr>
        <w:pStyle w:val="ConsPlusNormal"/>
        <w:spacing w:before="220"/>
        <w:ind w:firstLine="540"/>
        <w:jc w:val="both"/>
        <w:rPr>
          <w:sz w:val="28"/>
          <w:szCs w:val="28"/>
        </w:rPr>
      </w:pPr>
      <w:r w:rsidRPr="00FD5DE0">
        <w:rPr>
          <w:sz w:val="28"/>
          <w:szCs w:val="28"/>
        </w:rPr>
        <w:t>- площадь испрашиваемого земельного участка;</w:t>
      </w:r>
    </w:p>
    <w:p w:rsidR="00023C9C" w:rsidRPr="00FD5DE0" w:rsidRDefault="00023C9C">
      <w:pPr>
        <w:pStyle w:val="ConsPlusNormal"/>
        <w:spacing w:before="220"/>
        <w:ind w:firstLine="540"/>
        <w:jc w:val="both"/>
        <w:rPr>
          <w:sz w:val="28"/>
          <w:szCs w:val="28"/>
        </w:rPr>
      </w:pPr>
      <w:r w:rsidRPr="00FD5DE0">
        <w:rPr>
          <w:sz w:val="28"/>
          <w:szCs w:val="28"/>
        </w:rPr>
        <w:t>-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023C9C" w:rsidRPr="00FD5DE0" w:rsidRDefault="00023C9C">
      <w:pPr>
        <w:pStyle w:val="ConsPlusNormal"/>
        <w:spacing w:before="220"/>
        <w:ind w:firstLine="540"/>
        <w:jc w:val="both"/>
        <w:rPr>
          <w:sz w:val="28"/>
          <w:szCs w:val="28"/>
        </w:rPr>
      </w:pPr>
      <w:r w:rsidRPr="00FD5DE0">
        <w:rPr>
          <w:sz w:val="28"/>
          <w:szCs w:val="28"/>
        </w:rPr>
        <w:t>- почтовый адрес и (или) адрес электронной почты для связи с одним из Заявителей - инициатором группы;</w:t>
      </w:r>
    </w:p>
    <w:p w:rsidR="00023C9C" w:rsidRPr="00FD5DE0" w:rsidRDefault="00023C9C">
      <w:pPr>
        <w:pStyle w:val="ConsPlusNormal"/>
        <w:spacing w:before="220"/>
        <w:ind w:firstLine="540"/>
        <w:jc w:val="both"/>
        <w:rPr>
          <w:sz w:val="28"/>
          <w:szCs w:val="28"/>
        </w:rPr>
      </w:pPr>
      <w:r w:rsidRPr="00FD5DE0">
        <w:rPr>
          <w:sz w:val="28"/>
          <w:szCs w:val="28"/>
        </w:rPr>
        <w:t>- способ направления Заявителям проекта договора о безвозмездном пользовании земельным участком, иных документов (лично, по почтовому адресу, адресу электронной почты или с использованием ФИС).</w:t>
      </w:r>
    </w:p>
    <w:p w:rsidR="00023C9C" w:rsidRPr="00FD5DE0" w:rsidRDefault="00023C9C">
      <w:pPr>
        <w:pStyle w:val="ConsPlusNormal"/>
        <w:spacing w:before="220"/>
        <w:ind w:firstLine="540"/>
        <w:jc w:val="both"/>
        <w:rPr>
          <w:sz w:val="28"/>
          <w:szCs w:val="28"/>
        </w:rPr>
      </w:pPr>
      <w:bookmarkStart w:id="4" w:name="P280"/>
      <w:bookmarkEnd w:id="4"/>
      <w:r w:rsidRPr="00FD5DE0">
        <w:rPr>
          <w:sz w:val="28"/>
          <w:szCs w:val="28"/>
        </w:rPr>
        <w:t>2.7.2.2. Состав прилагаемых к коллективному заявлению документов.</w:t>
      </w:r>
    </w:p>
    <w:p w:rsidR="00023C9C" w:rsidRPr="00FD5DE0" w:rsidRDefault="00023C9C">
      <w:pPr>
        <w:pStyle w:val="ConsPlusNormal"/>
        <w:spacing w:before="220"/>
        <w:ind w:firstLine="540"/>
        <w:jc w:val="both"/>
        <w:rPr>
          <w:sz w:val="28"/>
          <w:szCs w:val="28"/>
        </w:rPr>
      </w:pPr>
      <w:r w:rsidRPr="00FD5DE0">
        <w:rPr>
          <w:sz w:val="28"/>
          <w:szCs w:val="28"/>
        </w:rPr>
        <w:t>К заявлению о предоставлении земельного участка в безвозмездное пользование прилагаются следующие документы:</w:t>
      </w:r>
    </w:p>
    <w:p w:rsidR="00023C9C" w:rsidRPr="00FD5DE0" w:rsidRDefault="00023C9C">
      <w:pPr>
        <w:pStyle w:val="ConsPlusNormal"/>
        <w:spacing w:before="220"/>
        <w:ind w:firstLine="540"/>
        <w:jc w:val="both"/>
        <w:rPr>
          <w:sz w:val="28"/>
          <w:szCs w:val="28"/>
        </w:rPr>
      </w:pPr>
      <w:r w:rsidRPr="00FD5DE0">
        <w:rPr>
          <w:sz w:val="28"/>
          <w:szCs w:val="28"/>
        </w:rPr>
        <w:t>- копии документов, удостоверяющего личность каждого заявителя;</w:t>
      </w:r>
    </w:p>
    <w:p w:rsidR="00023C9C" w:rsidRPr="00FD5DE0" w:rsidRDefault="00023C9C">
      <w:pPr>
        <w:pStyle w:val="ConsPlusNormal"/>
        <w:spacing w:before="220"/>
        <w:ind w:firstLine="540"/>
        <w:jc w:val="both"/>
        <w:rPr>
          <w:sz w:val="28"/>
          <w:szCs w:val="28"/>
        </w:rPr>
      </w:pPr>
      <w:r w:rsidRPr="00FD5DE0">
        <w:rPr>
          <w:sz w:val="28"/>
          <w:szCs w:val="28"/>
        </w:rPr>
        <w:t>- схема размещения земельного участка в случае, если испрашиваемый земельный участок предстоит образовать.</w:t>
      </w:r>
    </w:p>
    <w:p w:rsidR="00023C9C" w:rsidRPr="00FD5DE0" w:rsidRDefault="00023C9C">
      <w:pPr>
        <w:pStyle w:val="ConsPlusNormal"/>
        <w:spacing w:before="220"/>
        <w:ind w:firstLine="540"/>
        <w:jc w:val="both"/>
        <w:rPr>
          <w:sz w:val="28"/>
          <w:szCs w:val="28"/>
        </w:rPr>
      </w:pPr>
      <w:r w:rsidRPr="00FD5DE0">
        <w:rPr>
          <w:sz w:val="28"/>
          <w:szCs w:val="28"/>
        </w:rPr>
        <w:t>- документ, подтверждающий полномочия Представителя Заявителей в случае, если с заявлением о предоставлении земельного участка в безвозмездное пользование обращается их Представитель.</w:t>
      </w:r>
    </w:p>
    <w:p w:rsidR="00023C9C" w:rsidRPr="00FD5DE0" w:rsidRDefault="00023C9C">
      <w:pPr>
        <w:pStyle w:val="ConsPlusNormal"/>
        <w:spacing w:before="220"/>
        <w:ind w:firstLine="540"/>
        <w:jc w:val="both"/>
        <w:rPr>
          <w:sz w:val="28"/>
          <w:szCs w:val="28"/>
        </w:rPr>
      </w:pPr>
      <w:r w:rsidRPr="00FD5DE0">
        <w:rPr>
          <w:sz w:val="28"/>
          <w:szCs w:val="28"/>
        </w:rPr>
        <w:t>2.8. Предоставление иных документов.</w:t>
      </w:r>
    </w:p>
    <w:p w:rsidR="00023C9C" w:rsidRPr="00FD5DE0" w:rsidRDefault="00023C9C">
      <w:pPr>
        <w:pStyle w:val="ConsPlusNormal"/>
        <w:spacing w:before="220"/>
        <w:ind w:firstLine="540"/>
        <w:jc w:val="both"/>
        <w:rPr>
          <w:sz w:val="28"/>
          <w:szCs w:val="28"/>
        </w:rPr>
      </w:pPr>
      <w:r w:rsidRPr="00FD5DE0">
        <w:rPr>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 не предусмотрено.</w:t>
      </w:r>
    </w:p>
    <w:p w:rsidR="00023C9C" w:rsidRPr="00FD5DE0" w:rsidRDefault="00023C9C">
      <w:pPr>
        <w:pStyle w:val="ConsPlusNormal"/>
        <w:spacing w:before="220"/>
        <w:ind w:firstLine="540"/>
        <w:jc w:val="both"/>
        <w:rPr>
          <w:sz w:val="28"/>
          <w:szCs w:val="28"/>
        </w:rPr>
      </w:pPr>
      <w:r w:rsidRPr="00FD5DE0">
        <w:rPr>
          <w:sz w:val="28"/>
          <w:szCs w:val="28"/>
        </w:rPr>
        <w:lastRenderedPageBreak/>
        <w:t>2.9. Способы подачи заявления о предоставлении земельного участка в безвозмездное пользование.</w:t>
      </w:r>
    </w:p>
    <w:p w:rsidR="00023C9C" w:rsidRPr="00FD5DE0" w:rsidRDefault="00023C9C">
      <w:pPr>
        <w:pStyle w:val="ConsPlusNormal"/>
        <w:spacing w:before="220"/>
        <w:ind w:firstLine="540"/>
        <w:jc w:val="both"/>
        <w:rPr>
          <w:sz w:val="28"/>
          <w:szCs w:val="28"/>
        </w:rPr>
      </w:pPr>
      <w:r w:rsidRPr="00FD5DE0">
        <w:rPr>
          <w:sz w:val="28"/>
          <w:szCs w:val="28"/>
        </w:rPr>
        <w:t>Заявление о предоставлении земельного участка в безвозмездное пользование подается или направляется в уполномоченный орган Заявителем по его выбору:</w:t>
      </w:r>
    </w:p>
    <w:p w:rsidR="00023C9C" w:rsidRPr="00FD5DE0" w:rsidRDefault="00023C9C">
      <w:pPr>
        <w:pStyle w:val="ConsPlusNormal"/>
        <w:spacing w:before="220"/>
        <w:ind w:firstLine="540"/>
        <w:jc w:val="both"/>
        <w:rPr>
          <w:sz w:val="28"/>
          <w:szCs w:val="28"/>
        </w:rPr>
      </w:pPr>
      <w:r w:rsidRPr="00FD5DE0">
        <w:rPr>
          <w:sz w:val="28"/>
          <w:szCs w:val="28"/>
        </w:rPr>
        <w:t>- лично;</w:t>
      </w:r>
    </w:p>
    <w:p w:rsidR="00023C9C" w:rsidRPr="00FD5DE0" w:rsidRDefault="00023C9C">
      <w:pPr>
        <w:pStyle w:val="ConsPlusNormal"/>
        <w:spacing w:before="220"/>
        <w:ind w:firstLine="540"/>
        <w:jc w:val="both"/>
        <w:rPr>
          <w:sz w:val="28"/>
          <w:szCs w:val="28"/>
        </w:rPr>
      </w:pPr>
      <w:r w:rsidRPr="00FD5DE0">
        <w:rPr>
          <w:sz w:val="28"/>
          <w:szCs w:val="28"/>
        </w:rPr>
        <w:t>- посредством почтовой связи на бумажном носителе;</w:t>
      </w:r>
    </w:p>
    <w:p w:rsidR="00023C9C" w:rsidRPr="00FD5DE0" w:rsidRDefault="00023C9C">
      <w:pPr>
        <w:pStyle w:val="ConsPlusNormal"/>
        <w:spacing w:before="220"/>
        <w:ind w:firstLine="540"/>
        <w:jc w:val="both"/>
        <w:rPr>
          <w:sz w:val="28"/>
          <w:szCs w:val="28"/>
        </w:rPr>
      </w:pPr>
      <w:r w:rsidRPr="00FD5DE0">
        <w:rPr>
          <w:sz w:val="28"/>
          <w:szCs w:val="28"/>
        </w:rPr>
        <w:t>- в форме электронного документа с использованием ФИС.</w:t>
      </w:r>
    </w:p>
    <w:p w:rsidR="00023C9C" w:rsidRPr="00FD5DE0" w:rsidRDefault="00023C9C">
      <w:pPr>
        <w:pStyle w:val="ConsPlusNormal"/>
        <w:spacing w:before="220"/>
        <w:ind w:firstLine="540"/>
        <w:jc w:val="both"/>
        <w:rPr>
          <w:sz w:val="28"/>
          <w:szCs w:val="28"/>
        </w:rPr>
      </w:pPr>
      <w:r w:rsidRPr="00FD5DE0">
        <w:rPr>
          <w:sz w:val="28"/>
          <w:szCs w:val="28"/>
        </w:rPr>
        <w:t>- через орган регистрации прав или МФ</w:t>
      </w:r>
      <w:r w:rsidR="00704A2F">
        <w:rPr>
          <w:sz w:val="28"/>
          <w:szCs w:val="28"/>
        </w:rPr>
        <w:t>Ц</w:t>
      </w:r>
      <w:r w:rsidRPr="00FD5DE0">
        <w:rPr>
          <w:sz w:val="28"/>
          <w:szCs w:val="28"/>
        </w:rPr>
        <w:t>.</w:t>
      </w:r>
    </w:p>
    <w:p w:rsidR="00023C9C" w:rsidRPr="00FD5DE0" w:rsidRDefault="00023C9C">
      <w:pPr>
        <w:pStyle w:val="ConsPlusNormal"/>
        <w:spacing w:before="220"/>
        <w:ind w:firstLine="540"/>
        <w:jc w:val="both"/>
        <w:rPr>
          <w:sz w:val="28"/>
          <w:szCs w:val="28"/>
        </w:rPr>
      </w:pPr>
      <w:bookmarkStart w:id="5" w:name="P293"/>
      <w:bookmarkEnd w:id="5"/>
      <w:r w:rsidRPr="00FD5DE0">
        <w:rPr>
          <w:sz w:val="28"/>
          <w:szCs w:val="28"/>
        </w:rPr>
        <w:t>2.10. Основания для возврата заявления гражданину без рассмотрения по существу.</w:t>
      </w:r>
    </w:p>
    <w:p w:rsidR="00023C9C" w:rsidRPr="00FD5DE0" w:rsidRDefault="00023C9C">
      <w:pPr>
        <w:pStyle w:val="ConsPlusNormal"/>
        <w:spacing w:before="220"/>
        <w:ind w:firstLine="540"/>
        <w:jc w:val="both"/>
        <w:rPr>
          <w:sz w:val="28"/>
          <w:szCs w:val="28"/>
        </w:rPr>
      </w:pPr>
      <w:r w:rsidRPr="00FD5DE0">
        <w:rPr>
          <w:sz w:val="28"/>
          <w:szCs w:val="28"/>
        </w:rPr>
        <w:t xml:space="preserve">Исчерпывающий перечень оснований </w:t>
      </w:r>
      <w:proofErr w:type="gramStart"/>
      <w:r w:rsidRPr="00FD5DE0">
        <w:rPr>
          <w:sz w:val="28"/>
          <w:szCs w:val="28"/>
        </w:rPr>
        <w:t>для возврата заявления заявителю в течение семи рабочих дней со дня поступления в уполномоченный орган заявления о предоставлении</w:t>
      </w:r>
      <w:proofErr w:type="gramEnd"/>
      <w:r w:rsidRPr="00FD5DE0">
        <w:rPr>
          <w:sz w:val="28"/>
          <w:szCs w:val="28"/>
        </w:rPr>
        <w:t xml:space="preserve"> земельного участка в безвозмездное пользование:</w:t>
      </w:r>
    </w:p>
    <w:p w:rsidR="00023C9C" w:rsidRPr="00FD5DE0" w:rsidRDefault="00023C9C">
      <w:pPr>
        <w:pStyle w:val="ConsPlusNormal"/>
        <w:spacing w:before="220"/>
        <w:ind w:firstLine="540"/>
        <w:jc w:val="both"/>
        <w:rPr>
          <w:sz w:val="28"/>
          <w:szCs w:val="28"/>
        </w:rPr>
      </w:pPr>
      <w:r w:rsidRPr="00FD5DE0">
        <w:rPr>
          <w:sz w:val="28"/>
          <w:szCs w:val="28"/>
        </w:rPr>
        <w:t xml:space="preserve">- заявление не соответствует требованиям, установленным </w:t>
      </w:r>
      <w:hyperlink w:anchor="P250" w:history="1">
        <w:r w:rsidRPr="00FD5DE0">
          <w:rPr>
            <w:color w:val="0000FF"/>
            <w:sz w:val="28"/>
            <w:szCs w:val="28"/>
          </w:rPr>
          <w:t>подпунктом 2.7.1.1</w:t>
        </w:r>
      </w:hyperlink>
      <w:r w:rsidRPr="00FD5DE0">
        <w:rPr>
          <w:sz w:val="28"/>
          <w:szCs w:val="28"/>
        </w:rPr>
        <w:t xml:space="preserve"> и </w:t>
      </w:r>
      <w:hyperlink w:anchor="P271" w:history="1">
        <w:r w:rsidRPr="00FD5DE0">
          <w:rPr>
            <w:color w:val="0000FF"/>
            <w:sz w:val="28"/>
            <w:szCs w:val="28"/>
          </w:rPr>
          <w:t>подпунктом 2.7.2.1</w:t>
        </w:r>
      </w:hyperlink>
      <w:r w:rsidRPr="00FD5DE0">
        <w:rPr>
          <w:sz w:val="28"/>
          <w:szCs w:val="28"/>
        </w:rPr>
        <w:t xml:space="preserve"> Регламента (в случае подачи коллективного заявления);</w:t>
      </w:r>
    </w:p>
    <w:p w:rsidR="00023C9C" w:rsidRPr="00FD5DE0" w:rsidRDefault="00023C9C">
      <w:pPr>
        <w:pStyle w:val="ConsPlusNormal"/>
        <w:spacing w:before="220"/>
        <w:ind w:firstLine="540"/>
        <w:jc w:val="both"/>
        <w:rPr>
          <w:sz w:val="28"/>
          <w:szCs w:val="28"/>
        </w:rPr>
      </w:pPr>
      <w:r w:rsidRPr="00FD5DE0">
        <w:rPr>
          <w:sz w:val="28"/>
          <w:szCs w:val="28"/>
        </w:rPr>
        <w:t xml:space="preserve">- к заявлению не приложены документы, предусмотренные </w:t>
      </w:r>
      <w:hyperlink w:anchor="P259" w:history="1">
        <w:r w:rsidRPr="00FD5DE0">
          <w:rPr>
            <w:color w:val="0000FF"/>
            <w:sz w:val="28"/>
            <w:szCs w:val="28"/>
          </w:rPr>
          <w:t>подпунктом 2.7.1.2</w:t>
        </w:r>
      </w:hyperlink>
      <w:r w:rsidRPr="00FD5DE0">
        <w:rPr>
          <w:sz w:val="28"/>
          <w:szCs w:val="28"/>
        </w:rPr>
        <w:t xml:space="preserve"> и </w:t>
      </w:r>
      <w:hyperlink w:anchor="P280" w:history="1">
        <w:r w:rsidRPr="00FD5DE0">
          <w:rPr>
            <w:color w:val="0000FF"/>
            <w:sz w:val="28"/>
            <w:szCs w:val="28"/>
          </w:rPr>
          <w:t>подпунктом 2.7.2.2</w:t>
        </w:r>
      </w:hyperlink>
      <w:r w:rsidRPr="00FD5DE0">
        <w:rPr>
          <w:sz w:val="28"/>
          <w:szCs w:val="28"/>
        </w:rPr>
        <w:t xml:space="preserve"> Регламента (в случае подачи коллективного заявления);</w:t>
      </w:r>
    </w:p>
    <w:p w:rsidR="00023C9C" w:rsidRPr="00FD5DE0" w:rsidRDefault="00023C9C">
      <w:pPr>
        <w:pStyle w:val="ConsPlusNormal"/>
        <w:spacing w:before="220"/>
        <w:ind w:firstLine="540"/>
        <w:jc w:val="both"/>
        <w:rPr>
          <w:sz w:val="28"/>
          <w:szCs w:val="28"/>
        </w:rPr>
      </w:pPr>
      <w:r w:rsidRPr="00FD5DE0">
        <w:rPr>
          <w:sz w:val="28"/>
          <w:szCs w:val="28"/>
        </w:rPr>
        <w:t>- заявление подано лицом, не являющимся гражданином Российской Федерации;</w:t>
      </w:r>
    </w:p>
    <w:p w:rsidR="00023C9C" w:rsidRPr="00FD5DE0" w:rsidRDefault="00023C9C">
      <w:pPr>
        <w:pStyle w:val="ConsPlusNormal"/>
        <w:spacing w:before="220"/>
        <w:ind w:firstLine="540"/>
        <w:jc w:val="both"/>
        <w:rPr>
          <w:sz w:val="28"/>
          <w:szCs w:val="28"/>
        </w:rPr>
      </w:pPr>
      <w:r w:rsidRPr="00FD5DE0">
        <w:rPr>
          <w:sz w:val="28"/>
          <w:szCs w:val="28"/>
        </w:rPr>
        <w:t>- с коллективным заявлением о предоставлении земельного участка в безвозмездное пользование обратились более десяти человек;</w:t>
      </w:r>
    </w:p>
    <w:p w:rsidR="00023C9C" w:rsidRPr="00FD5DE0" w:rsidRDefault="00023C9C">
      <w:pPr>
        <w:pStyle w:val="ConsPlusNormal"/>
        <w:spacing w:before="220"/>
        <w:ind w:firstLine="540"/>
        <w:jc w:val="both"/>
        <w:rPr>
          <w:sz w:val="28"/>
          <w:szCs w:val="28"/>
        </w:rPr>
      </w:pPr>
      <w:r w:rsidRPr="00FD5DE0">
        <w:rPr>
          <w:sz w:val="28"/>
          <w:szCs w:val="28"/>
        </w:rPr>
        <w:t>- площадь испрашиваемого земельного участка превышает предельный размер (не более 1 гектара - в случае подачи заявления одним Заявителем, не более 1 гектара на каждого гражданина - в случае подачи заявления несколькими Заявителями).</w:t>
      </w:r>
    </w:p>
    <w:p w:rsidR="00023C9C" w:rsidRPr="00FD5DE0" w:rsidRDefault="00023C9C">
      <w:pPr>
        <w:pStyle w:val="ConsPlusNormal"/>
        <w:spacing w:before="220"/>
        <w:ind w:firstLine="540"/>
        <w:jc w:val="both"/>
        <w:rPr>
          <w:sz w:val="28"/>
          <w:szCs w:val="28"/>
        </w:rPr>
      </w:pPr>
      <w:bookmarkStart w:id="6" w:name="P300"/>
      <w:bookmarkEnd w:id="6"/>
      <w:r w:rsidRPr="00FD5DE0">
        <w:rPr>
          <w:sz w:val="28"/>
          <w:szCs w:val="28"/>
        </w:rPr>
        <w:t>2.11. Основания для принятия уполномоченным органом решения об отказе в предоставлении земельного участка.</w:t>
      </w:r>
    </w:p>
    <w:p w:rsidR="00023C9C" w:rsidRPr="00FD5DE0" w:rsidRDefault="00023C9C">
      <w:pPr>
        <w:pStyle w:val="ConsPlusNormal"/>
        <w:spacing w:before="220"/>
        <w:ind w:firstLine="540"/>
        <w:jc w:val="both"/>
        <w:rPr>
          <w:sz w:val="28"/>
          <w:szCs w:val="28"/>
        </w:rPr>
      </w:pPr>
      <w:r w:rsidRPr="00FD5DE0">
        <w:rPr>
          <w:sz w:val="28"/>
          <w:szCs w:val="28"/>
        </w:rPr>
        <w:t>Исчерпывающий перечень оснований для принятия уполномоченным органом решения об отказе в предоставлении земельного участка:</w:t>
      </w:r>
    </w:p>
    <w:p w:rsidR="00023C9C" w:rsidRPr="00FD5DE0" w:rsidRDefault="00023C9C">
      <w:pPr>
        <w:pStyle w:val="ConsPlusNormal"/>
        <w:spacing w:before="220"/>
        <w:ind w:firstLine="540"/>
        <w:jc w:val="both"/>
        <w:rPr>
          <w:sz w:val="28"/>
          <w:szCs w:val="28"/>
        </w:rPr>
      </w:pPr>
      <w:r w:rsidRPr="00FD5DE0">
        <w:rPr>
          <w:sz w:val="28"/>
          <w:szCs w:val="28"/>
        </w:rPr>
        <w:lastRenderedPageBreak/>
        <w:t>-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23C9C" w:rsidRPr="00FD5DE0" w:rsidRDefault="00023C9C">
      <w:pPr>
        <w:pStyle w:val="ConsPlusNormal"/>
        <w:spacing w:before="220"/>
        <w:ind w:firstLine="540"/>
        <w:jc w:val="both"/>
        <w:rPr>
          <w:sz w:val="28"/>
          <w:szCs w:val="28"/>
        </w:rPr>
      </w:pPr>
      <w:proofErr w:type="gramStart"/>
      <w:r w:rsidRPr="00FD5DE0">
        <w:rPr>
          <w:sz w:val="28"/>
          <w:szCs w:val="28"/>
        </w:rPr>
        <w:t xml:space="preserve">- испрашиваемый земельный участок предоставлен гражданину до дня введения в действие Земельного </w:t>
      </w:r>
      <w:hyperlink r:id="rId59" w:history="1">
        <w:r w:rsidRPr="00FD5DE0">
          <w:rPr>
            <w:color w:val="0000FF"/>
            <w:sz w:val="28"/>
            <w:szCs w:val="28"/>
          </w:rPr>
          <w:t>кодекса</w:t>
        </w:r>
      </w:hyperlink>
      <w:r w:rsidRPr="00FD5DE0">
        <w:rPr>
          <w:sz w:val="28"/>
          <w:szCs w:val="28"/>
        </w:rP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 за</w:t>
      </w:r>
      <w:proofErr w:type="gramEnd"/>
      <w:r w:rsidRPr="00FD5DE0">
        <w:rPr>
          <w:sz w:val="28"/>
          <w:szCs w:val="28"/>
        </w:rPr>
        <w:t xml:space="preserve"> </w:t>
      </w:r>
      <w:proofErr w:type="gramStart"/>
      <w:r w:rsidRPr="00FD5DE0">
        <w:rPr>
          <w:sz w:val="28"/>
          <w:szCs w:val="28"/>
        </w:rPr>
        <w:t>исключением случаев, если такой земельный участок ранее был предоставлен заявителю на основании акта о предоставлении земельного участка, изданного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этого акта на момент его издания, и (или) на нем расположены объекты недвижимости, принадлежащие ему на праве собственности;</w:t>
      </w:r>
      <w:proofErr w:type="gramEnd"/>
    </w:p>
    <w:p w:rsidR="00023C9C" w:rsidRPr="00FD5DE0" w:rsidRDefault="00023C9C">
      <w:pPr>
        <w:pStyle w:val="ConsPlusNormal"/>
        <w:spacing w:before="220"/>
        <w:ind w:firstLine="540"/>
        <w:jc w:val="both"/>
        <w:rPr>
          <w:sz w:val="28"/>
          <w:szCs w:val="28"/>
        </w:rPr>
      </w:pPr>
      <w:r w:rsidRPr="00FD5DE0">
        <w:rPr>
          <w:sz w:val="28"/>
          <w:szCs w:val="28"/>
        </w:rPr>
        <w:t>- испрашиваемый земельный участок находится в собственности гражданина или юридического лица;</w:t>
      </w:r>
    </w:p>
    <w:p w:rsidR="00023C9C" w:rsidRPr="00FD5DE0" w:rsidRDefault="00023C9C">
      <w:pPr>
        <w:pStyle w:val="ConsPlusNormal"/>
        <w:spacing w:before="220"/>
        <w:ind w:firstLine="540"/>
        <w:jc w:val="both"/>
        <w:rPr>
          <w:sz w:val="28"/>
          <w:szCs w:val="28"/>
        </w:rPr>
      </w:pPr>
      <w:proofErr w:type="gramStart"/>
      <w:r w:rsidRPr="00FD5DE0">
        <w:rPr>
          <w:sz w:val="28"/>
          <w:szCs w:val="28"/>
        </w:rPr>
        <w:t xml:space="preserve">-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w:t>
      </w:r>
      <w:hyperlink r:id="rId60" w:history="1">
        <w:r w:rsidRPr="00FD5DE0">
          <w:rPr>
            <w:color w:val="0000FF"/>
            <w:sz w:val="28"/>
            <w:szCs w:val="28"/>
          </w:rPr>
          <w:t>пунктом 3 статьи 39.36</w:t>
        </w:r>
      </w:hyperlink>
      <w:r w:rsidRPr="00FD5DE0">
        <w:rPr>
          <w:sz w:val="28"/>
          <w:szCs w:val="28"/>
        </w:rPr>
        <w:t xml:space="preserve"> Земельного</w:t>
      </w:r>
      <w:proofErr w:type="gramEnd"/>
      <w:r w:rsidRPr="00FD5DE0">
        <w:rPr>
          <w:sz w:val="28"/>
          <w:szCs w:val="28"/>
        </w:rPr>
        <w:t xml:space="preserve"> кодекса Российской Федерации;</w:t>
      </w:r>
    </w:p>
    <w:p w:rsidR="00023C9C" w:rsidRPr="00FD5DE0" w:rsidRDefault="00023C9C">
      <w:pPr>
        <w:pStyle w:val="ConsPlusNormal"/>
        <w:spacing w:before="220"/>
        <w:ind w:firstLine="540"/>
        <w:jc w:val="both"/>
        <w:rPr>
          <w:sz w:val="28"/>
          <w:szCs w:val="28"/>
        </w:rPr>
      </w:pPr>
      <w:r w:rsidRPr="00FD5DE0">
        <w:rPr>
          <w:sz w:val="28"/>
          <w:szCs w:val="28"/>
        </w:rPr>
        <w:t>- испрашиваемый земельный участок является зарезервированным для государственных или муниципальных нужд;</w:t>
      </w:r>
    </w:p>
    <w:p w:rsidR="00023C9C" w:rsidRPr="00FD5DE0" w:rsidRDefault="00023C9C">
      <w:pPr>
        <w:pStyle w:val="ConsPlusNormal"/>
        <w:spacing w:before="220"/>
        <w:ind w:firstLine="540"/>
        <w:jc w:val="both"/>
        <w:rPr>
          <w:sz w:val="28"/>
          <w:szCs w:val="28"/>
        </w:rPr>
      </w:pPr>
      <w:r w:rsidRPr="00FD5DE0">
        <w:rPr>
          <w:sz w:val="28"/>
          <w:szCs w:val="28"/>
        </w:rPr>
        <w:t>-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rsidR="00023C9C" w:rsidRPr="00FD5DE0" w:rsidRDefault="00023C9C">
      <w:pPr>
        <w:pStyle w:val="ConsPlusNormal"/>
        <w:spacing w:before="220"/>
        <w:ind w:firstLine="540"/>
        <w:jc w:val="both"/>
        <w:rPr>
          <w:sz w:val="28"/>
          <w:szCs w:val="28"/>
        </w:rPr>
      </w:pPr>
      <w:proofErr w:type="gramStart"/>
      <w:r w:rsidRPr="00FD5DE0">
        <w:rPr>
          <w:sz w:val="28"/>
          <w:szCs w:val="28"/>
        </w:rPr>
        <w:t xml:space="preserve">-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w:t>
      </w:r>
      <w:r w:rsidRPr="00FD5DE0">
        <w:rPr>
          <w:sz w:val="28"/>
          <w:szCs w:val="28"/>
        </w:rPr>
        <w:lastRenderedPageBreak/>
        <w:t>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roofErr w:type="gramEnd"/>
    </w:p>
    <w:p w:rsidR="00023C9C" w:rsidRPr="00FD5DE0" w:rsidRDefault="00023C9C">
      <w:pPr>
        <w:pStyle w:val="ConsPlusNormal"/>
        <w:spacing w:before="220"/>
        <w:ind w:firstLine="540"/>
        <w:jc w:val="both"/>
        <w:rPr>
          <w:sz w:val="28"/>
          <w:szCs w:val="28"/>
        </w:rPr>
      </w:pPr>
      <w:r w:rsidRPr="00FD5DE0">
        <w:rPr>
          <w:sz w:val="28"/>
          <w:szCs w:val="28"/>
        </w:rPr>
        <w:t>- образование испрашиваемого земельного участка в соответствии со схемой его размещения нарушает предусмотренные статьей 11.9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rsidR="00023C9C" w:rsidRPr="00FD5DE0" w:rsidRDefault="00023C9C">
      <w:pPr>
        <w:pStyle w:val="ConsPlusNormal"/>
        <w:spacing w:before="220"/>
        <w:ind w:firstLine="540"/>
        <w:jc w:val="both"/>
        <w:rPr>
          <w:sz w:val="28"/>
          <w:szCs w:val="28"/>
        </w:rPr>
      </w:pPr>
      <w:r w:rsidRPr="00FD5DE0">
        <w:rPr>
          <w:sz w:val="28"/>
          <w:szCs w:val="28"/>
        </w:rPr>
        <w:t>- 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p w:rsidR="00023C9C" w:rsidRPr="00FD5DE0" w:rsidRDefault="00023C9C">
      <w:pPr>
        <w:pStyle w:val="ConsPlusNormal"/>
        <w:spacing w:before="220"/>
        <w:ind w:firstLine="540"/>
        <w:jc w:val="both"/>
        <w:rPr>
          <w:sz w:val="28"/>
          <w:szCs w:val="28"/>
        </w:rPr>
      </w:pPr>
      <w:r w:rsidRPr="00FD5DE0">
        <w:rPr>
          <w:sz w:val="28"/>
          <w:szCs w:val="28"/>
        </w:rPr>
        <w:t xml:space="preserve">- испрашиваемый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соответствии с </w:t>
      </w:r>
      <w:hyperlink r:id="rId61" w:history="1">
        <w:r w:rsidRPr="00FD5DE0">
          <w:rPr>
            <w:color w:val="0000FF"/>
            <w:sz w:val="28"/>
            <w:szCs w:val="28"/>
          </w:rPr>
          <w:t>пунктом 19 статьи 39.11</w:t>
        </w:r>
      </w:hyperlink>
      <w:r w:rsidRPr="00FD5DE0">
        <w:rPr>
          <w:sz w:val="28"/>
          <w:szCs w:val="28"/>
        </w:rPr>
        <w:t xml:space="preserve"> Земельного кодекса Российской Федерации, либо в отношении такого земельного участка принято решение о проведен</w:t>
      </w:r>
      <w:proofErr w:type="gramStart"/>
      <w:r w:rsidRPr="00FD5DE0">
        <w:rPr>
          <w:sz w:val="28"/>
          <w:szCs w:val="28"/>
        </w:rPr>
        <w:t>ии ау</w:t>
      </w:r>
      <w:proofErr w:type="gramEnd"/>
      <w:r w:rsidRPr="00FD5DE0">
        <w:rPr>
          <w:sz w:val="28"/>
          <w:szCs w:val="28"/>
        </w:rPr>
        <w:t>кциона;</w:t>
      </w:r>
    </w:p>
    <w:p w:rsidR="00023C9C" w:rsidRPr="00FD5DE0" w:rsidRDefault="00023C9C">
      <w:pPr>
        <w:pStyle w:val="ConsPlusNormal"/>
        <w:spacing w:before="220"/>
        <w:ind w:firstLine="540"/>
        <w:jc w:val="both"/>
        <w:rPr>
          <w:sz w:val="28"/>
          <w:szCs w:val="28"/>
        </w:rPr>
      </w:pPr>
      <w:proofErr w:type="gramStart"/>
      <w:r w:rsidRPr="00FD5DE0">
        <w:rPr>
          <w:sz w:val="28"/>
          <w:szCs w:val="28"/>
        </w:rPr>
        <w:t xml:space="preserve">- в отношении испрашиваемого земельного участка поступило предусмотренное </w:t>
      </w:r>
      <w:hyperlink r:id="rId62" w:history="1">
        <w:r w:rsidRPr="00FD5DE0">
          <w:rPr>
            <w:color w:val="0000FF"/>
            <w:sz w:val="28"/>
            <w:szCs w:val="28"/>
          </w:rPr>
          <w:t>подпунктом 6 пункта 4 статьи 39.11</w:t>
        </w:r>
      </w:hyperlink>
      <w:r w:rsidRPr="00FD5DE0">
        <w:rPr>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63" w:history="1">
        <w:r w:rsidRPr="00FD5DE0">
          <w:rPr>
            <w:color w:val="0000FF"/>
            <w:sz w:val="28"/>
            <w:szCs w:val="28"/>
          </w:rPr>
          <w:t>подпунктом 4 пункта 4 статьи 39.11</w:t>
        </w:r>
      </w:hyperlink>
      <w:r w:rsidRPr="00FD5DE0">
        <w:rPr>
          <w:sz w:val="28"/>
          <w:szCs w:val="28"/>
        </w:rPr>
        <w:t xml:space="preserve"> Земельного кодекса Российской Федерации и решение об отказе в проведении этого аукциона</w:t>
      </w:r>
      <w:proofErr w:type="gramEnd"/>
      <w:r w:rsidRPr="00FD5DE0">
        <w:rPr>
          <w:sz w:val="28"/>
          <w:szCs w:val="28"/>
        </w:rPr>
        <w:t xml:space="preserve"> по основаниям, предусмотренным </w:t>
      </w:r>
      <w:hyperlink r:id="rId64" w:history="1">
        <w:r w:rsidRPr="00FD5DE0">
          <w:rPr>
            <w:color w:val="0000FF"/>
            <w:sz w:val="28"/>
            <w:szCs w:val="28"/>
          </w:rPr>
          <w:t>пунктом 8 статьи 39.11</w:t>
        </w:r>
      </w:hyperlink>
      <w:r w:rsidRPr="00FD5DE0">
        <w:rPr>
          <w:sz w:val="28"/>
          <w:szCs w:val="28"/>
        </w:rPr>
        <w:t xml:space="preserve"> Земельного кодекса Российской Федерации, не принято;</w:t>
      </w:r>
    </w:p>
    <w:p w:rsidR="00023C9C" w:rsidRPr="00FD5DE0" w:rsidRDefault="00023C9C">
      <w:pPr>
        <w:pStyle w:val="ConsPlusNormal"/>
        <w:spacing w:before="220"/>
        <w:ind w:firstLine="540"/>
        <w:jc w:val="both"/>
        <w:rPr>
          <w:sz w:val="28"/>
          <w:szCs w:val="28"/>
        </w:rPr>
      </w:pPr>
      <w:r w:rsidRPr="00FD5DE0">
        <w:rPr>
          <w:sz w:val="28"/>
          <w:szCs w:val="28"/>
        </w:rPr>
        <w:t xml:space="preserve">- в отношении испрашиваемого земельного участка опубликовано и размещено в соответствии с </w:t>
      </w:r>
      <w:hyperlink r:id="rId65" w:history="1">
        <w:r w:rsidRPr="00FD5DE0">
          <w:rPr>
            <w:color w:val="0000FF"/>
            <w:sz w:val="28"/>
            <w:szCs w:val="28"/>
          </w:rPr>
          <w:t>подпунктом 1 пункта 1 статьи 39.18</w:t>
        </w:r>
      </w:hyperlink>
      <w:r w:rsidRPr="00FD5DE0">
        <w:rPr>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w:t>
      </w:r>
    </w:p>
    <w:p w:rsidR="00023C9C" w:rsidRPr="00FD5DE0" w:rsidRDefault="00023C9C">
      <w:pPr>
        <w:pStyle w:val="ConsPlusNormal"/>
        <w:spacing w:before="220"/>
        <w:ind w:firstLine="540"/>
        <w:jc w:val="both"/>
        <w:rPr>
          <w:sz w:val="28"/>
          <w:szCs w:val="28"/>
        </w:rPr>
      </w:pPr>
      <w:r w:rsidRPr="00FD5DE0">
        <w:rPr>
          <w:sz w:val="28"/>
          <w:szCs w:val="28"/>
        </w:rPr>
        <w:t xml:space="preserve">- испрашиваемый земельный участок в соответствии с утвержденными документами территориального планирования и (или) документацией по </w:t>
      </w:r>
      <w:r w:rsidRPr="00FD5DE0">
        <w:rPr>
          <w:sz w:val="28"/>
          <w:szCs w:val="28"/>
        </w:rPr>
        <w:lastRenderedPageBreak/>
        <w:t>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23C9C" w:rsidRPr="00FD5DE0" w:rsidRDefault="00023C9C">
      <w:pPr>
        <w:pStyle w:val="ConsPlusNormal"/>
        <w:spacing w:before="220"/>
        <w:ind w:firstLine="540"/>
        <w:jc w:val="both"/>
        <w:rPr>
          <w:sz w:val="28"/>
          <w:szCs w:val="28"/>
        </w:rPr>
      </w:pPr>
      <w:proofErr w:type="gramStart"/>
      <w:r w:rsidRPr="00FD5DE0">
        <w:rPr>
          <w:sz w:val="28"/>
          <w:szCs w:val="28"/>
        </w:rPr>
        <w:t>- испрашиваемый земельный участок указан в лицензии на пользование недрами или находится в границах территории, указанной в такой лицензии, за исключением случаев предоставления в пользование участков недр для регионального геологического изучения недр, геологического изучения, включающего поиск и оценку месторождений полезных ископаемых, осуществляемых за счет бюджетных средств, геологического изучения, включающего поиск и оценку месторождений углеводородного сырья, либо для сбора минералогических, палеонтологических и</w:t>
      </w:r>
      <w:proofErr w:type="gramEnd"/>
      <w:r w:rsidRPr="00FD5DE0">
        <w:rPr>
          <w:sz w:val="28"/>
          <w:szCs w:val="28"/>
        </w:rPr>
        <w:t xml:space="preserve"> других геологических коллекционных материалов;</w:t>
      </w:r>
    </w:p>
    <w:p w:rsidR="00023C9C" w:rsidRPr="00FD5DE0" w:rsidRDefault="00023C9C">
      <w:pPr>
        <w:pStyle w:val="ConsPlusNormal"/>
        <w:spacing w:before="220"/>
        <w:ind w:firstLine="540"/>
        <w:jc w:val="both"/>
        <w:rPr>
          <w:sz w:val="28"/>
          <w:szCs w:val="28"/>
        </w:rPr>
      </w:pPr>
      <w:r w:rsidRPr="00FD5DE0">
        <w:rPr>
          <w:sz w:val="28"/>
          <w:szCs w:val="28"/>
        </w:rPr>
        <w:t>- испрашиваемый земельный участок находится:</w:t>
      </w:r>
    </w:p>
    <w:p w:rsidR="00023C9C" w:rsidRPr="00FD5DE0" w:rsidRDefault="00023C9C">
      <w:pPr>
        <w:pStyle w:val="ConsPlusNormal"/>
        <w:spacing w:before="220"/>
        <w:ind w:firstLine="540"/>
        <w:jc w:val="both"/>
        <w:rPr>
          <w:sz w:val="28"/>
          <w:szCs w:val="28"/>
        </w:rPr>
      </w:pPr>
      <w:r w:rsidRPr="00FD5DE0">
        <w:rPr>
          <w:sz w:val="28"/>
          <w:szCs w:val="28"/>
        </w:rPr>
        <w:t>- на площадях залегания полезных ископаемых, запасы которых поставлены на государственный баланс запасов полезных ископаемых;</w:t>
      </w:r>
    </w:p>
    <w:p w:rsidR="00023C9C" w:rsidRPr="00FD5DE0" w:rsidRDefault="00023C9C">
      <w:pPr>
        <w:pStyle w:val="ConsPlusNormal"/>
        <w:spacing w:before="220"/>
        <w:ind w:firstLine="540"/>
        <w:jc w:val="both"/>
        <w:rPr>
          <w:sz w:val="28"/>
          <w:szCs w:val="28"/>
        </w:rPr>
      </w:pPr>
      <w:r w:rsidRPr="00FD5DE0">
        <w:rPr>
          <w:sz w:val="28"/>
          <w:szCs w:val="28"/>
        </w:rPr>
        <w:t>- в границах территории, необходимой для разработки участка недр, предлагаемого для предоставления в пользование для разведки и добычи полезных ископаемых (за исключением углеводородного сырья) или для геологического изучения, разведки и добычи полезных ископаемых (за исключением углеводородного сырья), осуществляемых по совмещенной лицензии;</w:t>
      </w:r>
    </w:p>
    <w:p w:rsidR="00023C9C" w:rsidRPr="00FD5DE0" w:rsidRDefault="00023C9C">
      <w:pPr>
        <w:pStyle w:val="ConsPlusNormal"/>
        <w:spacing w:before="220"/>
        <w:ind w:firstLine="540"/>
        <w:jc w:val="both"/>
        <w:rPr>
          <w:sz w:val="28"/>
          <w:szCs w:val="28"/>
        </w:rPr>
      </w:pPr>
      <w:proofErr w:type="gramStart"/>
      <w:r w:rsidRPr="00FD5DE0">
        <w:rPr>
          <w:sz w:val="28"/>
          <w:szCs w:val="28"/>
        </w:rPr>
        <w:t>- испрашиваемый земельный участок находится на определенных высшими исполнительными органами государственной власти субъектов Дальневосточного федерального округа территориях в границах охотничьих угодий, используемых юридическими лицами и индивидуальными предпринимателями на предусмотренных законом основаниях, в границах которых в целях сохранения охотничьих ресурсов и среды их обитания гражданам не могут быть предоставлены земельные участки;</w:t>
      </w:r>
      <w:proofErr w:type="gramEnd"/>
    </w:p>
    <w:p w:rsidR="00023C9C" w:rsidRPr="00FD5DE0" w:rsidRDefault="00023C9C">
      <w:pPr>
        <w:pStyle w:val="ConsPlusNormal"/>
        <w:spacing w:before="220"/>
        <w:ind w:firstLine="540"/>
        <w:jc w:val="both"/>
        <w:rPr>
          <w:sz w:val="28"/>
          <w:szCs w:val="28"/>
        </w:rPr>
      </w:pPr>
      <w:r w:rsidRPr="00FD5DE0">
        <w:rPr>
          <w:sz w:val="28"/>
          <w:szCs w:val="28"/>
        </w:rPr>
        <w:t>- 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p w:rsidR="00023C9C" w:rsidRPr="00FD5DE0" w:rsidRDefault="00023C9C">
      <w:pPr>
        <w:pStyle w:val="ConsPlusNormal"/>
        <w:spacing w:before="220"/>
        <w:ind w:firstLine="540"/>
        <w:jc w:val="both"/>
        <w:rPr>
          <w:sz w:val="28"/>
          <w:szCs w:val="28"/>
        </w:rPr>
      </w:pPr>
      <w:r w:rsidRPr="00FD5DE0">
        <w:rPr>
          <w:sz w:val="28"/>
          <w:szCs w:val="28"/>
        </w:rPr>
        <w:t>- 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rsidR="00023C9C" w:rsidRPr="00FD5DE0" w:rsidRDefault="00023C9C">
      <w:pPr>
        <w:pStyle w:val="ConsPlusNormal"/>
        <w:spacing w:before="220"/>
        <w:ind w:firstLine="540"/>
        <w:jc w:val="both"/>
        <w:rPr>
          <w:sz w:val="28"/>
          <w:szCs w:val="28"/>
        </w:rPr>
      </w:pPr>
      <w:r w:rsidRPr="00FD5DE0">
        <w:rPr>
          <w:sz w:val="28"/>
          <w:szCs w:val="28"/>
        </w:rPr>
        <w:t xml:space="preserve">- испрашиваемый земельный участок расположен в границах </w:t>
      </w:r>
      <w:r w:rsidRPr="00FD5DE0">
        <w:rPr>
          <w:sz w:val="28"/>
          <w:szCs w:val="28"/>
        </w:rPr>
        <w:lastRenderedPageBreak/>
        <w:t>территорий традиционного природопользования коренных малочисленных народов Севера, Сибири и Дальнего Востока Российской Федерации;</w:t>
      </w:r>
    </w:p>
    <w:p w:rsidR="00023C9C" w:rsidRPr="00FD5DE0" w:rsidRDefault="00023C9C">
      <w:pPr>
        <w:pStyle w:val="ConsPlusNormal"/>
        <w:spacing w:before="220"/>
        <w:ind w:firstLine="540"/>
        <w:jc w:val="both"/>
        <w:rPr>
          <w:sz w:val="28"/>
          <w:szCs w:val="28"/>
        </w:rPr>
      </w:pPr>
      <w:r w:rsidRPr="00FD5DE0">
        <w:rPr>
          <w:sz w:val="28"/>
          <w:szCs w:val="28"/>
        </w:rPr>
        <w:t>- испрашиваемый земельный участок изъят для государственных или муниципальных нужд;</w:t>
      </w:r>
    </w:p>
    <w:p w:rsidR="00023C9C" w:rsidRPr="00FD5DE0" w:rsidRDefault="00023C9C">
      <w:pPr>
        <w:pStyle w:val="ConsPlusNormal"/>
        <w:spacing w:before="220"/>
        <w:ind w:firstLine="540"/>
        <w:jc w:val="both"/>
        <w:rPr>
          <w:sz w:val="28"/>
          <w:szCs w:val="28"/>
        </w:rPr>
      </w:pPr>
      <w:r w:rsidRPr="00FD5DE0">
        <w:rPr>
          <w:sz w:val="28"/>
          <w:szCs w:val="28"/>
        </w:rPr>
        <w:t xml:space="preserve">- испрашиваемый земельный участок изъят из оборота или ограничен в обороте в соответствии со </w:t>
      </w:r>
      <w:hyperlink r:id="rId66" w:history="1">
        <w:r w:rsidRPr="00FD5DE0">
          <w:rPr>
            <w:color w:val="0000FF"/>
            <w:sz w:val="28"/>
            <w:szCs w:val="28"/>
          </w:rPr>
          <w:t>статьей 27</w:t>
        </w:r>
      </w:hyperlink>
      <w:r w:rsidRPr="00FD5DE0">
        <w:rPr>
          <w:sz w:val="28"/>
          <w:szCs w:val="28"/>
        </w:rPr>
        <w:t xml:space="preserve"> 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 состава земель лесного фонда;</w:t>
      </w:r>
    </w:p>
    <w:p w:rsidR="00023C9C" w:rsidRPr="00FD5DE0" w:rsidRDefault="00023C9C">
      <w:pPr>
        <w:pStyle w:val="ConsPlusNormal"/>
        <w:spacing w:before="220"/>
        <w:ind w:firstLine="540"/>
        <w:jc w:val="both"/>
        <w:rPr>
          <w:sz w:val="28"/>
          <w:szCs w:val="28"/>
        </w:rPr>
      </w:pPr>
      <w:r w:rsidRPr="00FD5DE0">
        <w:rPr>
          <w:sz w:val="28"/>
          <w:szCs w:val="28"/>
        </w:rPr>
        <w:t xml:space="preserve">- испрашиваемый земельный участок является земельным участком из состава земель лесного фонда и на таком земельном участке расположены защитные леса, указанные в </w:t>
      </w:r>
      <w:hyperlink r:id="rId67" w:history="1">
        <w:r w:rsidRPr="00FD5DE0">
          <w:rPr>
            <w:color w:val="0000FF"/>
            <w:sz w:val="28"/>
            <w:szCs w:val="28"/>
          </w:rPr>
          <w:t>пункте 1</w:t>
        </w:r>
      </w:hyperlink>
      <w:r w:rsidRPr="00FD5DE0">
        <w:rPr>
          <w:sz w:val="28"/>
          <w:szCs w:val="28"/>
        </w:rPr>
        <w:t xml:space="preserve">, </w:t>
      </w:r>
      <w:hyperlink r:id="rId68" w:history="1">
        <w:r w:rsidRPr="00FD5DE0">
          <w:rPr>
            <w:color w:val="0000FF"/>
            <w:sz w:val="28"/>
            <w:szCs w:val="28"/>
          </w:rPr>
          <w:t>подпунктах "а"</w:t>
        </w:r>
      </w:hyperlink>
      <w:r w:rsidRPr="00FD5DE0">
        <w:rPr>
          <w:sz w:val="28"/>
          <w:szCs w:val="28"/>
        </w:rPr>
        <w:t xml:space="preserve">, </w:t>
      </w:r>
      <w:hyperlink r:id="rId69" w:history="1">
        <w:r w:rsidRPr="00FD5DE0">
          <w:rPr>
            <w:color w:val="0000FF"/>
            <w:sz w:val="28"/>
            <w:szCs w:val="28"/>
          </w:rPr>
          <w:t>"в"</w:t>
        </w:r>
      </w:hyperlink>
      <w:r w:rsidRPr="00FD5DE0">
        <w:rPr>
          <w:sz w:val="28"/>
          <w:szCs w:val="28"/>
        </w:rPr>
        <w:t xml:space="preserve"> - </w:t>
      </w:r>
      <w:hyperlink r:id="rId70" w:history="1">
        <w:r w:rsidRPr="00FD5DE0">
          <w:rPr>
            <w:color w:val="0000FF"/>
            <w:sz w:val="28"/>
            <w:szCs w:val="28"/>
          </w:rPr>
          <w:t>"</w:t>
        </w:r>
        <w:proofErr w:type="spellStart"/>
        <w:r w:rsidRPr="00FD5DE0">
          <w:rPr>
            <w:color w:val="0000FF"/>
            <w:sz w:val="28"/>
            <w:szCs w:val="28"/>
          </w:rPr>
          <w:t>д</w:t>
        </w:r>
        <w:proofErr w:type="spellEnd"/>
        <w:r w:rsidRPr="00FD5DE0">
          <w:rPr>
            <w:color w:val="0000FF"/>
            <w:sz w:val="28"/>
            <w:szCs w:val="28"/>
          </w:rPr>
          <w:t>" пункта 3</w:t>
        </w:r>
      </w:hyperlink>
      <w:r w:rsidRPr="00FD5DE0">
        <w:rPr>
          <w:sz w:val="28"/>
          <w:szCs w:val="28"/>
        </w:rPr>
        <w:t xml:space="preserve">, </w:t>
      </w:r>
      <w:hyperlink r:id="rId71" w:history="1">
        <w:r w:rsidRPr="00FD5DE0">
          <w:rPr>
            <w:color w:val="0000FF"/>
            <w:sz w:val="28"/>
            <w:szCs w:val="28"/>
          </w:rPr>
          <w:t>подпунктах "г"</w:t>
        </w:r>
      </w:hyperlink>
      <w:r w:rsidRPr="00FD5DE0">
        <w:rPr>
          <w:sz w:val="28"/>
          <w:szCs w:val="28"/>
        </w:rPr>
        <w:t xml:space="preserve">, </w:t>
      </w:r>
      <w:hyperlink r:id="rId72" w:history="1">
        <w:r w:rsidRPr="00FD5DE0">
          <w:rPr>
            <w:color w:val="0000FF"/>
            <w:sz w:val="28"/>
            <w:szCs w:val="28"/>
          </w:rPr>
          <w:t>"</w:t>
        </w:r>
        <w:proofErr w:type="spellStart"/>
        <w:r w:rsidRPr="00FD5DE0">
          <w:rPr>
            <w:color w:val="0000FF"/>
            <w:sz w:val="28"/>
            <w:szCs w:val="28"/>
          </w:rPr>
          <w:t>з</w:t>
        </w:r>
        <w:proofErr w:type="spellEnd"/>
        <w:r w:rsidRPr="00FD5DE0">
          <w:rPr>
            <w:color w:val="0000FF"/>
            <w:sz w:val="28"/>
            <w:szCs w:val="28"/>
          </w:rPr>
          <w:t>"</w:t>
        </w:r>
      </w:hyperlink>
      <w:r w:rsidRPr="00FD5DE0">
        <w:rPr>
          <w:sz w:val="28"/>
          <w:szCs w:val="28"/>
        </w:rPr>
        <w:t xml:space="preserve"> и </w:t>
      </w:r>
      <w:hyperlink r:id="rId73" w:history="1">
        <w:r w:rsidRPr="00FD5DE0">
          <w:rPr>
            <w:color w:val="0000FF"/>
            <w:sz w:val="28"/>
            <w:szCs w:val="28"/>
          </w:rPr>
          <w:t>"и" пункта 4 части 2 статьи 102</w:t>
        </w:r>
      </w:hyperlink>
      <w:r w:rsidRPr="00FD5DE0">
        <w:rPr>
          <w:sz w:val="28"/>
          <w:szCs w:val="28"/>
        </w:rPr>
        <w:t xml:space="preserve"> Лесного кодекса Российской Федерации, или особо защитные участки леса;</w:t>
      </w:r>
    </w:p>
    <w:p w:rsidR="00023C9C" w:rsidRPr="00FD5DE0" w:rsidRDefault="00023C9C">
      <w:pPr>
        <w:pStyle w:val="ConsPlusNormal"/>
        <w:spacing w:before="220"/>
        <w:ind w:firstLine="540"/>
        <w:jc w:val="both"/>
        <w:rPr>
          <w:sz w:val="28"/>
          <w:szCs w:val="28"/>
        </w:rPr>
      </w:pPr>
      <w:r w:rsidRPr="00FD5DE0">
        <w:rPr>
          <w:sz w:val="28"/>
          <w:szCs w:val="28"/>
        </w:rPr>
        <w:t>-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23C9C" w:rsidRPr="00FD5DE0" w:rsidRDefault="00023C9C">
      <w:pPr>
        <w:pStyle w:val="ConsPlusNormal"/>
        <w:spacing w:before="220"/>
        <w:ind w:firstLine="540"/>
        <w:jc w:val="both"/>
        <w:rPr>
          <w:sz w:val="28"/>
          <w:szCs w:val="28"/>
        </w:rPr>
      </w:pPr>
      <w:r w:rsidRPr="00FD5DE0">
        <w:rPr>
          <w:sz w:val="28"/>
          <w:szCs w:val="28"/>
        </w:rPr>
        <w:t xml:space="preserve">- испрашиваемый земельный участок является земельным участком, который не может быть предоставлен в безвозмездное пользование в соответствии с </w:t>
      </w:r>
      <w:hyperlink r:id="rId74" w:history="1">
        <w:r w:rsidRPr="00FD5DE0">
          <w:rPr>
            <w:color w:val="0000FF"/>
            <w:sz w:val="28"/>
            <w:szCs w:val="28"/>
          </w:rPr>
          <w:t>частью 3 статьи 2</w:t>
        </w:r>
      </w:hyperlink>
      <w:r w:rsidRPr="00FD5DE0">
        <w:rPr>
          <w:sz w:val="28"/>
          <w:szCs w:val="28"/>
        </w:rPr>
        <w:t xml:space="preserve"> Закона;</w:t>
      </w:r>
    </w:p>
    <w:p w:rsidR="00023C9C" w:rsidRPr="00FD5DE0" w:rsidRDefault="00023C9C">
      <w:pPr>
        <w:pStyle w:val="ConsPlusNormal"/>
        <w:spacing w:before="220"/>
        <w:ind w:firstLine="540"/>
        <w:jc w:val="both"/>
        <w:rPr>
          <w:sz w:val="28"/>
          <w:szCs w:val="28"/>
        </w:rPr>
      </w:pPr>
      <w:proofErr w:type="gramStart"/>
      <w:r w:rsidRPr="00FD5DE0">
        <w:rPr>
          <w:sz w:val="28"/>
          <w:szCs w:val="28"/>
        </w:rPr>
        <w:t>- 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вышеизложенным основаниям, либо испрашиваемый земельный участок образуется из земель или земельных участков, которые не могут быть предоставлены по указанным основаниям;</w:t>
      </w:r>
      <w:proofErr w:type="gramEnd"/>
    </w:p>
    <w:p w:rsidR="00023C9C" w:rsidRPr="00FD5DE0" w:rsidRDefault="00023C9C">
      <w:pPr>
        <w:pStyle w:val="ConsPlusNormal"/>
        <w:spacing w:before="220"/>
        <w:ind w:firstLine="540"/>
        <w:jc w:val="both"/>
        <w:rPr>
          <w:sz w:val="28"/>
          <w:szCs w:val="28"/>
        </w:rPr>
      </w:pPr>
      <w:proofErr w:type="gramStart"/>
      <w:r w:rsidRPr="00FD5DE0">
        <w:rPr>
          <w:sz w:val="28"/>
          <w:szCs w:val="28"/>
        </w:rPr>
        <w:t xml:space="preserve">- заявление подано Заявителем, с которым ранее в соответствии с </w:t>
      </w:r>
      <w:hyperlink r:id="rId75" w:history="1">
        <w:r w:rsidRPr="00FD5DE0">
          <w:rPr>
            <w:color w:val="0000FF"/>
            <w:sz w:val="28"/>
            <w:szCs w:val="28"/>
          </w:rPr>
          <w:t>Законом</w:t>
        </w:r>
      </w:hyperlink>
      <w:r w:rsidRPr="00FD5DE0">
        <w:rPr>
          <w:sz w:val="28"/>
          <w:szCs w:val="28"/>
        </w:rPr>
        <w:t xml:space="preserve"> заключался договор безвозмездного пользования земельным участком, в том числе с несколькими Заявителями, за исключением случаев, если такой договор был признан судом недействительным в соответствии с </w:t>
      </w:r>
      <w:hyperlink r:id="rId76" w:history="1">
        <w:r w:rsidRPr="00FD5DE0">
          <w:rPr>
            <w:color w:val="0000FF"/>
            <w:sz w:val="28"/>
            <w:szCs w:val="28"/>
          </w:rPr>
          <w:t>частью 7 статьи 9</w:t>
        </w:r>
      </w:hyperlink>
      <w:r w:rsidRPr="00FD5DE0">
        <w:rPr>
          <w:sz w:val="28"/>
          <w:szCs w:val="28"/>
        </w:rPr>
        <w:t xml:space="preserve"> Закона или прекращен в связи с отказом гражданина от договора безвозмездного пользования земельным участком в соответствии с </w:t>
      </w:r>
      <w:hyperlink r:id="rId77" w:history="1">
        <w:r w:rsidRPr="00FD5DE0">
          <w:rPr>
            <w:color w:val="0000FF"/>
            <w:sz w:val="28"/>
            <w:szCs w:val="28"/>
          </w:rPr>
          <w:t>частями 21.2</w:t>
        </w:r>
      </w:hyperlink>
      <w:r w:rsidRPr="00FD5DE0">
        <w:rPr>
          <w:sz w:val="28"/>
          <w:szCs w:val="28"/>
        </w:rPr>
        <w:t xml:space="preserve">, </w:t>
      </w:r>
      <w:hyperlink r:id="rId78" w:history="1">
        <w:r w:rsidRPr="00FD5DE0">
          <w:rPr>
            <w:color w:val="0000FF"/>
            <w:sz w:val="28"/>
            <w:szCs w:val="28"/>
          </w:rPr>
          <w:t>21.5</w:t>
        </w:r>
      </w:hyperlink>
      <w:r w:rsidRPr="00FD5DE0">
        <w:rPr>
          <w:sz w:val="28"/>
          <w:szCs w:val="28"/>
        </w:rPr>
        <w:t xml:space="preserve"> или</w:t>
      </w:r>
      <w:proofErr w:type="gramEnd"/>
      <w:r w:rsidRPr="00FD5DE0">
        <w:rPr>
          <w:sz w:val="28"/>
          <w:szCs w:val="28"/>
        </w:rPr>
        <w:t xml:space="preserve"> </w:t>
      </w:r>
      <w:hyperlink r:id="rId79" w:history="1">
        <w:r w:rsidRPr="00FD5DE0">
          <w:rPr>
            <w:color w:val="0000FF"/>
            <w:sz w:val="28"/>
            <w:szCs w:val="28"/>
          </w:rPr>
          <w:t>27 статьи 8</w:t>
        </w:r>
      </w:hyperlink>
      <w:r w:rsidRPr="00FD5DE0">
        <w:rPr>
          <w:sz w:val="28"/>
          <w:szCs w:val="28"/>
        </w:rPr>
        <w:t xml:space="preserve"> Закона.</w:t>
      </w:r>
    </w:p>
    <w:p w:rsidR="00023C9C" w:rsidRPr="00FD5DE0" w:rsidRDefault="00023C9C">
      <w:pPr>
        <w:pStyle w:val="ConsPlusNormal"/>
        <w:spacing w:before="220"/>
        <w:ind w:firstLine="540"/>
        <w:jc w:val="both"/>
        <w:rPr>
          <w:sz w:val="28"/>
          <w:szCs w:val="28"/>
        </w:rPr>
      </w:pPr>
      <w:r w:rsidRPr="00FD5DE0">
        <w:rPr>
          <w:sz w:val="28"/>
          <w:szCs w:val="28"/>
        </w:rPr>
        <w:t>До 1 января 2018 года в предоставлении муниципальной услуги также будет отказано в случаях, если:</w:t>
      </w:r>
    </w:p>
    <w:p w:rsidR="00023C9C" w:rsidRPr="00FD5DE0" w:rsidRDefault="00023C9C">
      <w:pPr>
        <w:pStyle w:val="ConsPlusNormal"/>
        <w:spacing w:before="220"/>
        <w:ind w:firstLine="540"/>
        <w:jc w:val="both"/>
        <w:rPr>
          <w:sz w:val="28"/>
          <w:szCs w:val="28"/>
        </w:rPr>
      </w:pPr>
      <w:r w:rsidRPr="00FD5DE0">
        <w:rPr>
          <w:sz w:val="28"/>
          <w:szCs w:val="28"/>
        </w:rPr>
        <w:t xml:space="preserve">- в отношении испрашиваемого земельного участка до 1 марта 2015 года </w:t>
      </w:r>
      <w:r w:rsidRPr="00FD5DE0">
        <w:rPr>
          <w:sz w:val="28"/>
          <w:szCs w:val="28"/>
        </w:rPr>
        <w:lastRenderedPageBreak/>
        <w:t>принято решение о предварительном согласовании места размещения объекта и со дня принятия такого решения не прошло три года;</w:t>
      </w:r>
    </w:p>
    <w:p w:rsidR="00023C9C" w:rsidRPr="00FD5DE0" w:rsidRDefault="00023C9C">
      <w:pPr>
        <w:pStyle w:val="ConsPlusNormal"/>
        <w:spacing w:before="220"/>
        <w:ind w:firstLine="540"/>
        <w:jc w:val="both"/>
        <w:rPr>
          <w:sz w:val="28"/>
          <w:szCs w:val="28"/>
        </w:rPr>
      </w:pPr>
      <w:r w:rsidRPr="00FD5DE0">
        <w:rPr>
          <w:sz w:val="28"/>
          <w:szCs w:val="28"/>
        </w:rPr>
        <w:t xml:space="preserve">- в отношении испрашиваемого земельного участка до 1 марта 2015 года в соответствии со </w:t>
      </w:r>
      <w:hyperlink r:id="rId80" w:history="1">
        <w:r w:rsidRPr="00FD5DE0">
          <w:rPr>
            <w:color w:val="0000FF"/>
            <w:sz w:val="28"/>
            <w:szCs w:val="28"/>
          </w:rPr>
          <w:t>статьей 34</w:t>
        </w:r>
      </w:hyperlink>
      <w:r w:rsidRPr="00FD5DE0">
        <w:rPr>
          <w:sz w:val="28"/>
          <w:szCs w:val="28"/>
        </w:rPr>
        <w:t xml:space="preserve"> Земельного кодекса Российской Федерации утверждена схема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 зданий, сооружений;</w:t>
      </w:r>
    </w:p>
    <w:p w:rsidR="00023C9C" w:rsidRPr="00FD5DE0" w:rsidRDefault="00023C9C">
      <w:pPr>
        <w:pStyle w:val="ConsPlusNormal"/>
        <w:spacing w:before="220"/>
        <w:ind w:firstLine="540"/>
        <w:jc w:val="both"/>
        <w:rPr>
          <w:sz w:val="28"/>
          <w:szCs w:val="28"/>
        </w:rPr>
      </w:pPr>
      <w:r w:rsidRPr="00FD5DE0">
        <w:rPr>
          <w:sz w:val="28"/>
          <w:szCs w:val="28"/>
        </w:rPr>
        <w:t xml:space="preserve">- в отношении испрашиваемого земельного участка до 1 марта 2015 года в соответствии со </w:t>
      </w:r>
      <w:hyperlink r:id="rId81" w:history="1">
        <w:r w:rsidRPr="00FD5DE0">
          <w:rPr>
            <w:color w:val="0000FF"/>
            <w:sz w:val="28"/>
            <w:szCs w:val="28"/>
          </w:rPr>
          <w:t>статьей 30.1</w:t>
        </w:r>
      </w:hyperlink>
      <w:r w:rsidRPr="00FD5DE0">
        <w:rPr>
          <w:sz w:val="28"/>
          <w:szCs w:val="28"/>
        </w:rPr>
        <w:t xml:space="preserve"> Земельного кодекса Российской Федерации опубликовано сообщение о приеме заявлений о предоставлении в аренду земельного участка для индивидуального жилищного строительства;</w:t>
      </w:r>
    </w:p>
    <w:p w:rsidR="00023C9C" w:rsidRPr="00FD5DE0" w:rsidRDefault="00023C9C">
      <w:pPr>
        <w:pStyle w:val="ConsPlusNormal"/>
        <w:spacing w:before="220"/>
        <w:ind w:firstLine="540"/>
        <w:jc w:val="both"/>
        <w:rPr>
          <w:sz w:val="28"/>
          <w:szCs w:val="28"/>
        </w:rPr>
      </w:pPr>
      <w:proofErr w:type="gramStart"/>
      <w:r w:rsidRPr="00FD5DE0">
        <w:rPr>
          <w:sz w:val="28"/>
          <w:szCs w:val="28"/>
        </w:rPr>
        <w:t xml:space="preserve">- в отношении испрашиваемого земельного участка до 1 марта 2015 года в соответствии с </w:t>
      </w:r>
      <w:hyperlink r:id="rId82" w:history="1">
        <w:r w:rsidRPr="00FD5DE0">
          <w:rPr>
            <w:color w:val="0000FF"/>
            <w:sz w:val="28"/>
            <w:szCs w:val="28"/>
          </w:rPr>
          <w:t>пунктом 2 статьи 10</w:t>
        </w:r>
      </w:hyperlink>
      <w:r w:rsidRPr="00FD5DE0">
        <w:rPr>
          <w:sz w:val="28"/>
          <w:szCs w:val="28"/>
        </w:rPr>
        <w:t xml:space="preserve"> Федерального закона от 24 июля 2002 года N 101-ФЗ "Об обороте земель сельскохозяйственного назначения" опубликовано сообщение о наличии предлагаемых для передачи в аренду и находящихся в государственной или муниципальной собственности земельных участков из земель сельскохозяйственного назначения;</w:t>
      </w:r>
      <w:proofErr w:type="gramEnd"/>
    </w:p>
    <w:p w:rsidR="00023C9C" w:rsidRPr="00FD5DE0" w:rsidRDefault="00023C9C">
      <w:pPr>
        <w:pStyle w:val="ConsPlusNormal"/>
        <w:spacing w:before="220"/>
        <w:ind w:firstLine="540"/>
        <w:jc w:val="both"/>
        <w:rPr>
          <w:sz w:val="28"/>
          <w:szCs w:val="28"/>
        </w:rPr>
      </w:pPr>
      <w:proofErr w:type="gramStart"/>
      <w:r w:rsidRPr="00FD5DE0">
        <w:rPr>
          <w:sz w:val="28"/>
          <w:szCs w:val="28"/>
        </w:rPr>
        <w:t xml:space="preserve">- в отношении испрашиваемого земельного участка до 1 марта 2015 года органом государственной власти или органом местного самоуправления в соответствии с </w:t>
      </w:r>
      <w:hyperlink r:id="rId83" w:history="1">
        <w:r w:rsidRPr="00FD5DE0">
          <w:rPr>
            <w:color w:val="0000FF"/>
            <w:sz w:val="28"/>
            <w:szCs w:val="28"/>
          </w:rPr>
          <w:t>пунктом 3 статьи 12</w:t>
        </w:r>
      </w:hyperlink>
      <w:r w:rsidRPr="00FD5DE0">
        <w:rPr>
          <w:sz w:val="28"/>
          <w:szCs w:val="28"/>
        </w:rPr>
        <w:t xml:space="preserve"> Федерального закона от 11 июня 2003 года N 74-ФЗ "О крестьянском (фермерском) хозяйстве" утверждена схема расположения земельного участка на кадастровом плане или кадастровой карте территории в целях предоставления такого земельного участка для осуществления крестьянским (фермерским) хозяйством</w:t>
      </w:r>
      <w:proofErr w:type="gramEnd"/>
      <w:r w:rsidRPr="00FD5DE0">
        <w:rPr>
          <w:sz w:val="28"/>
          <w:szCs w:val="28"/>
        </w:rPr>
        <w:t xml:space="preserve"> его деятельности.</w:t>
      </w:r>
    </w:p>
    <w:p w:rsidR="00023C9C" w:rsidRPr="00FD5DE0" w:rsidRDefault="00023C9C">
      <w:pPr>
        <w:pStyle w:val="ConsPlusNormal"/>
        <w:spacing w:before="220"/>
        <w:ind w:firstLine="540"/>
        <w:jc w:val="both"/>
        <w:rPr>
          <w:sz w:val="28"/>
          <w:szCs w:val="28"/>
        </w:rPr>
      </w:pPr>
      <w:bookmarkStart w:id="7" w:name="P336"/>
      <w:bookmarkEnd w:id="7"/>
      <w:r w:rsidRPr="00FD5DE0">
        <w:rPr>
          <w:sz w:val="28"/>
          <w:szCs w:val="28"/>
        </w:rPr>
        <w:t>2.12. Исправимые уполномоченным органом основания для принятия органом регистрации прав решения о приостановлении осуществления государственного кадастрового учета испрашиваемого земельного участка.</w:t>
      </w:r>
    </w:p>
    <w:p w:rsidR="00023C9C" w:rsidRPr="00FD5DE0" w:rsidRDefault="00023C9C">
      <w:pPr>
        <w:pStyle w:val="ConsPlusNormal"/>
        <w:spacing w:before="220"/>
        <w:ind w:firstLine="540"/>
        <w:jc w:val="both"/>
        <w:rPr>
          <w:sz w:val="28"/>
          <w:szCs w:val="28"/>
        </w:rPr>
      </w:pPr>
      <w:r w:rsidRPr="00FD5DE0">
        <w:rPr>
          <w:sz w:val="28"/>
          <w:szCs w:val="28"/>
        </w:rPr>
        <w:t>Исчерпывающий перечень оснований для приостановления органом регистрации прав осуществления государственного кадастрового учета испрашиваемого земельного участка, при которых уполномоченный орган обязан устранить препятствующие обстоятельства:</w:t>
      </w:r>
    </w:p>
    <w:p w:rsidR="00023C9C" w:rsidRPr="00FD5DE0" w:rsidRDefault="00023C9C">
      <w:pPr>
        <w:pStyle w:val="ConsPlusNormal"/>
        <w:spacing w:before="220"/>
        <w:ind w:firstLine="540"/>
        <w:jc w:val="both"/>
        <w:rPr>
          <w:sz w:val="28"/>
          <w:szCs w:val="28"/>
        </w:rPr>
      </w:pPr>
      <w:r w:rsidRPr="00FD5DE0">
        <w:rPr>
          <w:sz w:val="28"/>
          <w:szCs w:val="28"/>
        </w:rPr>
        <w:t>- с заявлением о государственном кадастровом учете и (или) государственной регистрации прав обратилось ненадлежащее лицо;</w:t>
      </w:r>
    </w:p>
    <w:p w:rsidR="00023C9C" w:rsidRPr="00FD5DE0" w:rsidRDefault="00023C9C">
      <w:pPr>
        <w:pStyle w:val="ConsPlusNormal"/>
        <w:spacing w:before="220"/>
        <w:ind w:firstLine="540"/>
        <w:jc w:val="both"/>
        <w:rPr>
          <w:sz w:val="28"/>
          <w:szCs w:val="28"/>
        </w:rPr>
      </w:pPr>
      <w:r w:rsidRPr="00FD5DE0">
        <w:rPr>
          <w:sz w:val="28"/>
          <w:szCs w:val="28"/>
        </w:rPr>
        <w:t>- не представлены документы, необходимые для осуществления государственного кадастрового учета и (или) государственной регистрации прав;</w:t>
      </w:r>
    </w:p>
    <w:p w:rsidR="00023C9C" w:rsidRPr="00FD5DE0" w:rsidRDefault="00023C9C">
      <w:pPr>
        <w:pStyle w:val="ConsPlusNormal"/>
        <w:spacing w:before="220"/>
        <w:ind w:firstLine="540"/>
        <w:jc w:val="both"/>
        <w:rPr>
          <w:sz w:val="28"/>
          <w:szCs w:val="28"/>
        </w:rPr>
      </w:pPr>
      <w:r w:rsidRPr="00FD5DE0">
        <w:rPr>
          <w:sz w:val="28"/>
          <w:szCs w:val="28"/>
        </w:rPr>
        <w:lastRenderedPageBreak/>
        <w:t>- форма и (или) содержание документа, представленного для осуществления государственного кадастрового учета и (или) государственной регистрации прав, не соответствуют требованиям законодательства Российской Федерации;</w:t>
      </w:r>
    </w:p>
    <w:p w:rsidR="00023C9C" w:rsidRPr="00FD5DE0" w:rsidRDefault="00023C9C">
      <w:pPr>
        <w:pStyle w:val="ConsPlusNormal"/>
        <w:spacing w:before="220"/>
        <w:ind w:firstLine="540"/>
        <w:jc w:val="both"/>
        <w:rPr>
          <w:sz w:val="28"/>
          <w:szCs w:val="28"/>
        </w:rPr>
      </w:pPr>
      <w:r w:rsidRPr="00FD5DE0">
        <w:rPr>
          <w:sz w:val="28"/>
          <w:szCs w:val="28"/>
        </w:rPr>
        <w:t>- 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w:t>
      </w:r>
    </w:p>
    <w:p w:rsidR="00023C9C" w:rsidRPr="00FD5DE0" w:rsidRDefault="00023C9C">
      <w:pPr>
        <w:pStyle w:val="ConsPlusNormal"/>
        <w:spacing w:before="220"/>
        <w:ind w:firstLine="540"/>
        <w:jc w:val="both"/>
        <w:rPr>
          <w:sz w:val="28"/>
          <w:szCs w:val="28"/>
        </w:rPr>
      </w:pPr>
      <w:r w:rsidRPr="00FD5DE0">
        <w:rPr>
          <w:sz w:val="28"/>
          <w:szCs w:val="28"/>
        </w:rPr>
        <w:t>- акт уполномоченного органа, являющийся основанием для государственного кадастрового учета и (или) государственной регистрации прав, издан вне пределов компетенции уполномоченного органа, и (или) подписавшего его лица.</w:t>
      </w:r>
    </w:p>
    <w:p w:rsidR="00023C9C" w:rsidRPr="00FD5DE0" w:rsidRDefault="00023C9C">
      <w:pPr>
        <w:pStyle w:val="ConsPlusNormal"/>
        <w:spacing w:before="220"/>
        <w:ind w:firstLine="540"/>
        <w:jc w:val="both"/>
        <w:rPr>
          <w:sz w:val="28"/>
          <w:szCs w:val="28"/>
        </w:rPr>
      </w:pPr>
      <w:r w:rsidRPr="00FD5DE0">
        <w:rPr>
          <w:sz w:val="28"/>
          <w:szCs w:val="28"/>
        </w:rPr>
        <w:t>2.12.1. Действия уполномоченного органа по устранению обстоятельств, препятствующих осуществлению государственного кадастрового учета испрашиваемого земельного участка.</w:t>
      </w:r>
    </w:p>
    <w:p w:rsidR="00023C9C" w:rsidRPr="00FD5DE0" w:rsidRDefault="00023C9C">
      <w:pPr>
        <w:pStyle w:val="ConsPlusNormal"/>
        <w:spacing w:before="220"/>
        <w:ind w:firstLine="540"/>
        <w:jc w:val="both"/>
        <w:rPr>
          <w:sz w:val="28"/>
          <w:szCs w:val="28"/>
        </w:rPr>
      </w:pPr>
      <w:proofErr w:type="gramStart"/>
      <w:r w:rsidRPr="00FD5DE0">
        <w:rPr>
          <w:sz w:val="28"/>
          <w:szCs w:val="28"/>
        </w:rPr>
        <w:t>В указанном случае уполномоченный орган в течение трех рабочих дней со дня поступления решения органа регистрации прав о приостановлении осуществления государственного кадастрового учета земельного участка по указанным причинам, устраняет обстоятельства, послужившие основанием для принятия решения о приостановлении осуществления кадастрового учета, и направляет в орган регистрации прав заявление о приеме дополнительных документов, подтверждающих устранение указанных обстоятельств, с приложением таких документов.</w:t>
      </w:r>
      <w:proofErr w:type="gramEnd"/>
    </w:p>
    <w:p w:rsidR="00023C9C" w:rsidRPr="00FD5DE0" w:rsidRDefault="00023C9C">
      <w:pPr>
        <w:pStyle w:val="ConsPlusNormal"/>
        <w:spacing w:before="220"/>
        <w:ind w:firstLine="540"/>
        <w:jc w:val="both"/>
        <w:rPr>
          <w:sz w:val="28"/>
          <w:szCs w:val="28"/>
        </w:rPr>
      </w:pPr>
      <w:bookmarkStart w:id="8" w:name="P345"/>
      <w:bookmarkEnd w:id="8"/>
      <w:r w:rsidRPr="00FD5DE0">
        <w:rPr>
          <w:sz w:val="28"/>
          <w:szCs w:val="28"/>
        </w:rPr>
        <w:t>2.13. Иные основания для принятия органом регистрации прав решения о приостановлении осуществления государственного кадастрового учета испрашиваемого земельного участка.</w:t>
      </w:r>
    </w:p>
    <w:p w:rsidR="00023C9C" w:rsidRPr="00FD5DE0" w:rsidRDefault="00023C9C">
      <w:pPr>
        <w:pStyle w:val="ConsPlusNormal"/>
        <w:spacing w:before="220"/>
        <w:ind w:firstLine="540"/>
        <w:jc w:val="both"/>
        <w:rPr>
          <w:sz w:val="28"/>
          <w:szCs w:val="28"/>
        </w:rPr>
      </w:pPr>
      <w:r w:rsidRPr="00FD5DE0">
        <w:rPr>
          <w:sz w:val="28"/>
          <w:szCs w:val="28"/>
        </w:rPr>
        <w:t>Исчерпывающий перечень оснований для приостановления органом регистрации прав осуществления государственного кадастрового учета испрашиваемого земельного участка, при которых уполномоченный орган в течение трех рабочих дней уведомляет об этом гражданина, подавшего заявление о предоставлении земельного участка:</w:t>
      </w:r>
    </w:p>
    <w:p w:rsidR="00023C9C" w:rsidRPr="00FD5DE0" w:rsidRDefault="00023C9C">
      <w:pPr>
        <w:pStyle w:val="ConsPlusNormal"/>
        <w:spacing w:before="220"/>
        <w:ind w:firstLine="540"/>
        <w:jc w:val="both"/>
        <w:rPr>
          <w:sz w:val="28"/>
          <w:szCs w:val="28"/>
        </w:rPr>
      </w:pPr>
      <w:r w:rsidRPr="00FD5DE0">
        <w:rPr>
          <w:sz w:val="28"/>
          <w:szCs w:val="28"/>
        </w:rPr>
        <w:t>- границы испрашиваемого земельного участка, пересекают границы другого земельного участка, сведения о котором содержатся в Едином государственном реестре недвижимости (за исключением случая, если другой земельный участок является преобразуемым объектом недвижимости);</w:t>
      </w:r>
    </w:p>
    <w:p w:rsidR="00023C9C" w:rsidRPr="00FD5DE0" w:rsidRDefault="00023C9C">
      <w:pPr>
        <w:pStyle w:val="ConsPlusNormal"/>
        <w:spacing w:before="220"/>
        <w:ind w:firstLine="540"/>
        <w:jc w:val="both"/>
        <w:rPr>
          <w:sz w:val="28"/>
          <w:szCs w:val="28"/>
        </w:rPr>
      </w:pPr>
      <w:proofErr w:type="gramStart"/>
      <w:r w:rsidRPr="00FD5DE0">
        <w:rPr>
          <w:sz w:val="28"/>
          <w:szCs w:val="28"/>
        </w:rPr>
        <w:t xml:space="preserve">- границы испрашиваемого земельного участка пересекают границы территориальных зон, лесничеств, лесопарков, за исключением случая, если </w:t>
      </w:r>
      <w:r w:rsidRPr="00FD5DE0">
        <w:rPr>
          <w:sz w:val="28"/>
          <w:szCs w:val="28"/>
        </w:rPr>
        <w:lastRenderedPageBreak/>
        <w:t>выявлена воспроизведенная в Едином государственном реестре недвижимости ошибка в определении местоположения границ таких территориальных зон, лесничеств, лесопарков в документе, на основании которого внесены сведения в Единый государственный реестр недвижимости, или случая образования земельного участка для проведения работ по геологическому изучению недр, разработки месторождений полезных ископаемых, размещения</w:t>
      </w:r>
      <w:proofErr w:type="gramEnd"/>
      <w:r w:rsidRPr="00FD5DE0">
        <w:rPr>
          <w:sz w:val="28"/>
          <w:szCs w:val="28"/>
        </w:rPr>
        <w:t xml:space="preserve"> линейных объектов, гидротехнических сооружений, а также для размещения водохранилищ, иных искусственных водных объектов и иных случаев, установленных федеральным законом;</w:t>
      </w:r>
    </w:p>
    <w:p w:rsidR="00023C9C" w:rsidRPr="00FD5DE0" w:rsidRDefault="00023C9C">
      <w:pPr>
        <w:pStyle w:val="ConsPlusNormal"/>
        <w:spacing w:before="220"/>
        <w:ind w:firstLine="540"/>
        <w:jc w:val="both"/>
        <w:rPr>
          <w:sz w:val="28"/>
          <w:szCs w:val="28"/>
        </w:rPr>
      </w:pPr>
      <w:r w:rsidRPr="00FD5DE0">
        <w:rPr>
          <w:sz w:val="28"/>
          <w:szCs w:val="28"/>
        </w:rPr>
        <w:t>- доступ (проход или проезд от земельных участков общего пользования) к образуемому или изменяемому земельному участку не будет обеспечен, в том числе путем установления сервитута (для случая осуществления государственного кадастрового учета);</w:t>
      </w:r>
    </w:p>
    <w:p w:rsidR="00023C9C" w:rsidRPr="00FD5DE0" w:rsidRDefault="00023C9C">
      <w:pPr>
        <w:pStyle w:val="ConsPlusNormal"/>
        <w:spacing w:before="220"/>
        <w:ind w:firstLine="540"/>
        <w:jc w:val="both"/>
        <w:rPr>
          <w:sz w:val="28"/>
          <w:szCs w:val="28"/>
        </w:rPr>
      </w:pPr>
      <w:r w:rsidRPr="00FD5DE0">
        <w:rPr>
          <w:sz w:val="28"/>
          <w:szCs w:val="28"/>
        </w:rPr>
        <w:t>- границы испрашиваемого земельного участка пересекают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w:t>
      </w:r>
    </w:p>
    <w:p w:rsidR="00023C9C" w:rsidRPr="00FD5DE0" w:rsidRDefault="00023C9C">
      <w:pPr>
        <w:pStyle w:val="ConsPlusNormal"/>
        <w:spacing w:before="220"/>
        <w:ind w:firstLine="540"/>
        <w:jc w:val="both"/>
        <w:rPr>
          <w:sz w:val="28"/>
          <w:szCs w:val="28"/>
        </w:rPr>
      </w:pPr>
      <w:r w:rsidRPr="00FD5DE0">
        <w:rPr>
          <w:sz w:val="28"/>
          <w:szCs w:val="28"/>
        </w:rPr>
        <w:t>- размер испрашиваемого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023C9C" w:rsidRPr="00FD5DE0" w:rsidRDefault="00023C9C">
      <w:pPr>
        <w:pStyle w:val="ConsPlusNormal"/>
        <w:spacing w:before="220"/>
        <w:ind w:firstLine="540"/>
        <w:jc w:val="both"/>
        <w:rPr>
          <w:sz w:val="28"/>
          <w:szCs w:val="28"/>
        </w:rPr>
      </w:pPr>
      <w:r w:rsidRPr="00FD5DE0">
        <w:rPr>
          <w:sz w:val="28"/>
          <w:szCs w:val="28"/>
        </w:rPr>
        <w:t>- объект недвижимости, о государственном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w:t>
      </w:r>
    </w:p>
    <w:p w:rsidR="00023C9C" w:rsidRPr="00FD5DE0" w:rsidRDefault="00023C9C">
      <w:pPr>
        <w:pStyle w:val="ConsPlusNormal"/>
        <w:spacing w:before="220"/>
        <w:ind w:firstLine="540"/>
        <w:jc w:val="both"/>
        <w:rPr>
          <w:sz w:val="28"/>
          <w:szCs w:val="28"/>
        </w:rPr>
      </w:pPr>
      <w:r w:rsidRPr="00FD5DE0">
        <w:rPr>
          <w:sz w:val="28"/>
          <w:szCs w:val="28"/>
        </w:rPr>
        <w:t>- границы испрашиваемого земельного участка пересекают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w:t>
      </w:r>
    </w:p>
    <w:p w:rsidR="00023C9C" w:rsidRPr="00FD5DE0" w:rsidRDefault="00023C9C">
      <w:pPr>
        <w:pStyle w:val="ConsPlusNormal"/>
        <w:spacing w:before="220"/>
        <w:ind w:firstLine="540"/>
        <w:jc w:val="both"/>
        <w:rPr>
          <w:sz w:val="28"/>
          <w:szCs w:val="28"/>
        </w:rPr>
      </w:pPr>
      <w:r w:rsidRPr="00FD5DE0">
        <w:rPr>
          <w:sz w:val="28"/>
          <w:szCs w:val="28"/>
        </w:rPr>
        <w:t xml:space="preserve">- имеются противоречия между сведениями об объекте недвижимости, содержащимися в представленных заявителем документах, и сведениями </w:t>
      </w:r>
      <w:r w:rsidRPr="00FD5DE0">
        <w:rPr>
          <w:sz w:val="28"/>
          <w:szCs w:val="28"/>
        </w:rPr>
        <w:lastRenderedPageBreak/>
        <w:t>Единого государственного реестра недвижимости о таком объекте недвижимости (за исключением случаев, если вносятся изменения в указанные сведения Единого государственного реестра недвижимости о таком объекте недвижимости);</w:t>
      </w:r>
    </w:p>
    <w:p w:rsidR="00023C9C" w:rsidRPr="00FD5DE0" w:rsidRDefault="00023C9C">
      <w:pPr>
        <w:pStyle w:val="ConsPlusNormal"/>
        <w:spacing w:before="220"/>
        <w:ind w:firstLine="540"/>
        <w:jc w:val="both"/>
        <w:rPr>
          <w:sz w:val="28"/>
          <w:szCs w:val="28"/>
        </w:rPr>
      </w:pPr>
      <w:r w:rsidRPr="00FD5DE0">
        <w:rPr>
          <w:sz w:val="28"/>
          <w:szCs w:val="28"/>
        </w:rPr>
        <w:t>- а также в случае, если испрашиваемый земельный участок расположен в границах территорий, земель, зон, в которых земельные участки не могут быть предоставлены в безвозмездное пользование в соответствие с Законом, либо пересекает границы таких территорий, земель, зон (</w:t>
      </w:r>
      <w:hyperlink w:anchor="P345" w:history="1">
        <w:r w:rsidRPr="00FD5DE0">
          <w:rPr>
            <w:color w:val="0000FF"/>
            <w:sz w:val="28"/>
            <w:szCs w:val="28"/>
          </w:rPr>
          <w:t>пункт 2.13</w:t>
        </w:r>
      </w:hyperlink>
      <w:r w:rsidRPr="00FD5DE0">
        <w:rPr>
          <w:sz w:val="28"/>
          <w:szCs w:val="28"/>
        </w:rPr>
        <w:t xml:space="preserve"> Регламента).</w:t>
      </w:r>
    </w:p>
    <w:p w:rsidR="00023C9C" w:rsidRPr="00FD5DE0" w:rsidRDefault="00023C9C">
      <w:pPr>
        <w:pStyle w:val="ConsPlusNormal"/>
        <w:spacing w:before="220"/>
        <w:ind w:firstLine="540"/>
        <w:jc w:val="both"/>
        <w:rPr>
          <w:sz w:val="28"/>
          <w:szCs w:val="28"/>
        </w:rPr>
      </w:pPr>
      <w:bookmarkStart w:id="9" w:name="P356"/>
      <w:bookmarkEnd w:id="9"/>
      <w:r w:rsidRPr="00FD5DE0">
        <w:rPr>
          <w:sz w:val="28"/>
          <w:szCs w:val="28"/>
        </w:rPr>
        <w:t xml:space="preserve">2.13.1. Действия уполномоченного органа при принятии органом регистрации прав решения о приостановлении осуществления государственного кадастрового учета испрашиваемого земельного участка по указанным в </w:t>
      </w:r>
      <w:hyperlink w:anchor="P345" w:history="1">
        <w:r w:rsidRPr="00FD5DE0">
          <w:rPr>
            <w:color w:val="0000FF"/>
            <w:sz w:val="28"/>
            <w:szCs w:val="28"/>
          </w:rPr>
          <w:t>пункте 2.13</w:t>
        </w:r>
      </w:hyperlink>
      <w:r w:rsidRPr="00FD5DE0">
        <w:rPr>
          <w:sz w:val="28"/>
          <w:szCs w:val="28"/>
        </w:rPr>
        <w:t xml:space="preserve"> Регламента основаниям.</w:t>
      </w:r>
    </w:p>
    <w:p w:rsidR="00023C9C" w:rsidRPr="00FD5DE0" w:rsidRDefault="00023C9C">
      <w:pPr>
        <w:pStyle w:val="ConsPlusNormal"/>
        <w:spacing w:before="220"/>
        <w:ind w:firstLine="540"/>
        <w:jc w:val="both"/>
        <w:rPr>
          <w:sz w:val="28"/>
          <w:szCs w:val="28"/>
        </w:rPr>
      </w:pPr>
      <w:r w:rsidRPr="00FD5DE0">
        <w:rPr>
          <w:sz w:val="28"/>
          <w:szCs w:val="28"/>
        </w:rPr>
        <w:t xml:space="preserve">1. В указанном случае уполномоченный орган в течение трех рабочих дней со дня </w:t>
      </w:r>
      <w:proofErr w:type="gramStart"/>
      <w:r w:rsidRPr="00FD5DE0">
        <w:rPr>
          <w:sz w:val="28"/>
          <w:szCs w:val="28"/>
        </w:rPr>
        <w:t>поступления решения органа регистрации прав</w:t>
      </w:r>
      <w:proofErr w:type="gramEnd"/>
      <w:r w:rsidRPr="00FD5DE0">
        <w:rPr>
          <w:sz w:val="28"/>
          <w:szCs w:val="28"/>
        </w:rPr>
        <w:t xml:space="preserve"> о приостановлении осуществления государственного кадастрового учета земельного участка по указанным причинам, уведомляет об этом заявителя способом, указанным гражданином в заявлении о предоставлении земельного участка в качестве способа направления заявителю документов.</w:t>
      </w:r>
    </w:p>
    <w:p w:rsidR="00023C9C" w:rsidRPr="00FD5DE0" w:rsidRDefault="00023C9C">
      <w:pPr>
        <w:pStyle w:val="ConsPlusNormal"/>
        <w:spacing w:before="220"/>
        <w:ind w:firstLine="540"/>
        <w:jc w:val="both"/>
        <w:rPr>
          <w:sz w:val="28"/>
          <w:szCs w:val="28"/>
        </w:rPr>
      </w:pPr>
      <w:r w:rsidRPr="00FD5DE0">
        <w:rPr>
          <w:sz w:val="28"/>
          <w:szCs w:val="28"/>
        </w:rPr>
        <w:t>2. В течение пяти рабочих дней со дня поступления в уполномоченный орган решения о приостановлении кадастрового учета уполномоченным орган осуществляются:</w:t>
      </w:r>
    </w:p>
    <w:p w:rsidR="00023C9C" w:rsidRPr="00FD5DE0" w:rsidRDefault="00023C9C">
      <w:pPr>
        <w:pStyle w:val="ConsPlusNormal"/>
        <w:spacing w:before="220"/>
        <w:ind w:firstLine="540"/>
        <w:jc w:val="both"/>
        <w:rPr>
          <w:sz w:val="28"/>
          <w:szCs w:val="28"/>
        </w:rPr>
      </w:pPr>
      <w:r w:rsidRPr="00FD5DE0">
        <w:rPr>
          <w:sz w:val="28"/>
          <w:szCs w:val="28"/>
        </w:rPr>
        <w:t>- подготовка возможных вариантов схемы размещения земельного участка (в том числе с возможным уменьшением площади земельного участка), исключающие указанные обстоятельства;</w:t>
      </w:r>
    </w:p>
    <w:p w:rsidR="00023C9C" w:rsidRPr="00FD5DE0" w:rsidRDefault="00023C9C">
      <w:pPr>
        <w:pStyle w:val="ConsPlusNormal"/>
        <w:spacing w:before="220"/>
        <w:ind w:firstLine="540"/>
        <w:jc w:val="both"/>
        <w:rPr>
          <w:sz w:val="28"/>
          <w:szCs w:val="28"/>
        </w:rPr>
      </w:pPr>
      <w:proofErr w:type="gramStart"/>
      <w:r w:rsidRPr="00FD5DE0">
        <w:rPr>
          <w:sz w:val="28"/>
          <w:szCs w:val="28"/>
        </w:rPr>
        <w:t>- направление заявителю возможных вариантов схемы размещения земельного участка, перечень земельных участков, которые могут быть представлены в безвозмездное пользование с указанием на необходимость в случае согласия заявителя с одним из предлагаемых вариантов предоставить в уполномоченный орган в письменной форме согласие на изменение схемы размещения земельного участка в срок не позднее пяти рабочих до дня окончания установленного органом регистрации срока приостановления кадастрового</w:t>
      </w:r>
      <w:proofErr w:type="gramEnd"/>
      <w:r w:rsidRPr="00FD5DE0">
        <w:rPr>
          <w:sz w:val="28"/>
          <w:szCs w:val="28"/>
        </w:rPr>
        <w:t xml:space="preserve"> учета;</w:t>
      </w:r>
    </w:p>
    <w:p w:rsidR="00023C9C" w:rsidRPr="00FD5DE0" w:rsidRDefault="00023C9C">
      <w:pPr>
        <w:pStyle w:val="ConsPlusNormal"/>
        <w:spacing w:before="220"/>
        <w:ind w:firstLine="540"/>
        <w:jc w:val="both"/>
        <w:rPr>
          <w:sz w:val="28"/>
          <w:szCs w:val="28"/>
        </w:rPr>
      </w:pPr>
      <w:r w:rsidRPr="00FD5DE0">
        <w:rPr>
          <w:sz w:val="28"/>
          <w:szCs w:val="28"/>
        </w:rPr>
        <w:t xml:space="preserve">- в случае поступления в установленный </w:t>
      </w:r>
      <w:proofErr w:type="gramStart"/>
      <w:r w:rsidRPr="00FD5DE0">
        <w:rPr>
          <w:sz w:val="28"/>
          <w:szCs w:val="28"/>
        </w:rPr>
        <w:t>срок</w:t>
      </w:r>
      <w:proofErr w:type="gramEnd"/>
      <w:r w:rsidRPr="00FD5DE0">
        <w:rPr>
          <w:sz w:val="28"/>
          <w:szCs w:val="28"/>
        </w:rPr>
        <w:t xml:space="preserve"> в письменной форме согласия гражданина уполномоченный орган в срок не позднее трех рабочих дней с момента поступления согласия заявителя утверждает согласованный вариант схемы размещения земельного участка на публичной кадастровой карте и направляет в орган регистрации прав заявления о приме </w:t>
      </w:r>
      <w:r w:rsidRPr="00FD5DE0">
        <w:rPr>
          <w:sz w:val="28"/>
          <w:szCs w:val="28"/>
        </w:rPr>
        <w:lastRenderedPageBreak/>
        <w:t>дополнительных документов, подтверждающих устранение указанных обстоятельств.</w:t>
      </w:r>
    </w:p>
    <w:p w:rsidR="00023C9C" w:rsidRPr="00FD5DE0" w:rsidRDefault="00023C9C">
      <w:pPr>
        <w:pStyle w:val="ConsPlusNormal"/>
        <w:spacing w:before="220"/>
        <w:ind w:firstLine="540"/>
        <w:jc w:val="both"/>
        <w:rPr>
          <w:sz w:val="28"/>
          <w:szCs w:val="28"/>
        </w:rPr>
      </w:pPr>
      <w:r w:rsidRPr="00FD5DE0">
        <w:rPr>
          <w:sz w:val="28"/>
          <w:szCs w:val="28"/>
        </w:rPr>
        <w:t>2.14. Размер платы, взимаемой с заявителя при предоставлении муниципальной услуги.</w:t>
      </w:r>
    </w:p>
    <w:p w:rsidR="00023C9C" w:rsidRPr="00FD5DE0" w:rsidRDefault="00023C9C">
      <w:pPr>
        <w:pStyle w:val="ConsPlusNormal"/>
        <w:spacing w:before="220"/>
        <w:ind w:firstLine="540"/>
        <w:jc w:val="both"/>
        <w:rPr>
          <w:sz w:val="28"/>
          <w:szCs w:val="28"/>
        </w:rPr>
      </w:pPr>
      <w:r w:rsidRPr="00FD5DE0">
        <w:rPr>
          <w:sz w:val="28"/>
          <w:szCs w:val="28"/>
        </w:rPr>
        <w:t>Муниципальная услуга предоставляется бесплатно.</w:t>
      </w:r>
    </w:p>
    <w:p w:rsidR="00023C9C" w:rsidRPr="00FD5DE0" w:rsidRDefault="00023C9C">
      <w:pPr>
        <w:pStyle w:val="ConsPlusNormal"/>
        <w:spacing w:before="220"/>
        <w:ind w:firstLine="540"/>
        <w:jc w:val="both"/>
        <w:rPr>
          <w:sz w:val="28"/>
          <w:szCs w:val="28"/>
        </w:rPr>
      </w:pPr>
      <w:r w:rsidRPr="00FD5DE0">
        <w:rPr>
          <w:sz w:val="28"/>
          <w:szCs w:val="28"/>
        </w:rPr>
        <w:t>2.15. Максимальный срок ожидания в очереди при подаче заявления о предоставлении земельного участка лично гражданином.</w:t>
      </w:r>
    </w:p>
    <w:p w:rsidR="00023C9C" w:rsidRPr="00FD5DE0" w:rsidRDefault="00023C9C">
      <w:pPr>
        <w:pStyle w:val="ConsPlusNormal"/>
        <w:spacing w:before="220"/>
        <w:ind w:firstLine="540"/>
        <w:jc w:val="both"/>
        <w:rPr>
          <w:sz w:val="28"/>
          <w:szCs w:val="28"/>
        </w:rPr>
      </w:pPr>
      <w:r w:rsidRPr="00FD5DE0">
        <w:rPr>
          <w:sz w:val="28"/>
          <w:szCs w:val="28"/>
        </w:rPr>
        <w:t>При обращении гражданином с заявлением о предоставлении земельного участка лично максимальный срок ожидания в очереди составляет не более - 15 минут, при получении лично результата предоставления муниципальной услуги - 15 минут.</w:t>
      </w:r>
    </w:p>
    <w:p w:rsidR="00023C9C" w:rsidRPr="00FD5DE0" w:rsidRDefault="00023C9C">
      <w:pPr>
        <w:pStyle w:val="ConsPlusNormal"/>
        <w:spacing w:before="220"/>
        <w:ind w:firstLine="540"/>
        <w:jc w:val="both"/>
        <w:rPr>
          <w:sz w:val="28"/>
          <w:szCs w:val="28"/>
        </w:rPr>
      </w:pPr>
      <w:r w:rsidRPr="00FD5DE0">
        <w:rPr>
          <w:sz w:val="28"/>
          <w:szCs w:val="28"/>
        </w:rPr>
        <w:t>2.16. Регистрация заявления о предоставлении муниципальной услуги.</w:t>
      </w:r>
    </w:p>
    <w:p w:rsidR="00023C9C" w:rsidRPr="00FD5DE0" w:rsidRDefault="00023C9C">
      <w:pPr>
        <w:pStyle w:val="ConsPlusNormal"/>
        <w:spacing w:before="220"/>
        <w:ind w:firstLine="540"/>
        <w:jc w:val="both"/>
        <w:rPr>
          <w:sz w:val="28"/>
          <w:szCs w:val="28"/>
        </w:rPr>
      </w:pPr>
      <w:r w:rsidRPr="00FD5DE0">
        <w:rPr>
          <w:sz w:val="28"/>
          <w:szCs w:val="28"/>
        </w:rPr>
        <w:t>Регистрация уполномоченным органом заявления о предоставлении земельного участка в безвозмездное пользование зависит от способа подачи заявления гражданином.</w:t>
      </w:r>
    </w:p>
    <w:p w:rsidR="00023C9C" w:rsidRPr="00FD5DE0" w:rsidRDefault="00023C9C">
      <w:pPr>
        <w:pStyle w:val="ConsPlusNormal"/>
        <w:spacing w:before="220"/>
        <w:ind w:firstLine="540"/>
        <w:jc w:val="both"/>
        <w:rPr>
          <w:sz w:val="28"/>
          <w:szCs w:val="28"/>
        </w:rPr>
      </w:pPr>
      <w:r w:rsidRPr="00FD5DE0">
        <w:rPr>
          <w:sz w:val="28"/>
          <w:szCs w:val="28"/>
        </w:rPr>
        <w:t>2.16.1. Регистрация заявления гражданина о предоставлении в пользование земельного участка, поданного лично, по почте, через МФЦ или орган регистрации прав.</w:t>
      </w:r>
    </w:p>
    <w:p w:rsidR="00023C9C" w:rsidRPr="00FD5DE0" w:rsidRDefault="00023C9C">
      <w:pPr>
        <w:pStyle w:val="ConsPlusNormal"/>
        <w:spacing w:before="220"/>
        <w:ind w:firstLine="540"/>
        <w:jc w:val="both"/>
        <w:rPr>
          <w:sz w:val="28"/>
          <w:szCs w:val="28"/>
        </w:rPr>
      </w:pPr>
      <w:proofErr w:type="gramStart"/>
      <w:r w:rsidRPr="00FD5DE0">
        <w:rPr>
          <w:sz w:val="28"/>
          <w:szCs w:val="28"/>
        </w:rPr>
        <w:t>Заявление о предоставлении муниципальной услуги, поданные заявителем при личном обращении в уполномоченный орган</w:t>
      </w:r>
      <w:r w:rsidR="00704A2F">
        <w:rPr>
          <w:sz w:val="28"/>
          <w:szCs w:val="28"/>
        </w:rPr>
        <w:t>, по почте, через МФЦ</w:t>
      </w:r>
      <w:r w:rsidRPr="00FD5DE0">
        <w:rPr>
          <w:sz w:val="28"/>
          <w:szCs w:val="28"/>
        </w:rPr>
        <w:t xml:space="preserve"> или орган регистрации прав, регистрируется в реестре заявлений, поданных на бумажных носителях, в день обращения Заявителя, поступления с почты, с МФЦ или органа регистрации прав с указанием времени поступления заявления гражданина в часах и минутах.</w:t>
      </w:r>
      <w:proofErr w:type="gramEnd"/>
    </w:p>
    <w:p w:rsidR="00023C9C" w:rsidRPr="00FD5DE0" w:rsidRDefault="00023C9C">
      <w:pPr>
        <w:pStyle w:val="ConsPlusNormal"/>
        <w:spacing w:before="220"/>
        <w:ind w:firstLine="540"/>
        <w:jc w:val="both"/>
        <w:rPr>
          <w:sz w:val="28"/>
          <w:szCs w:val="28"/>
        </w:rPr>
      </w:pPr>
      <w:r w:rsidRPr="00FD5DE0">
        <w:rPr>
          <w:sz w:val="28"/>
          <w:szCs w:val="28"/>
        </w:rPr>
        <w:t>2.16.2. Регистрация заявления гражданина о предоставлении в пользование земельного участка, поданного посредством ФИС.</w:t>
      </w:r>
    </w:p>
    <w:p w:rsidR="00023C9C" w:rsidRPr="00FD5DE0" w:rsidRDefault="00023C9C">
      <w:pPr>
        <w:pStyle w:val="ConsPlusNormal"/>
        <w:spacing w:before="220"/>
        <w:ind w:firstLine="540"/>
        <w:jc w:val="both"/>
        <w:rPr>
          <w:sz w:val="28"/>
          <w:szCs w:val="28"/>
        </w:rPr>
      </w:pPr>
      <w:r w:rsidRPr="00FD5DE0">
        <w:rPr>
          <w:sz w:val="28"/>
          <w:szCs w:val="28"/>
        </w:rPr>
        <w:t>Заявления о предоставлении муниципальной услуги, поступившие в уполномоченный орган с использованием ФИС для предоставления гражданам земельных участков, регистрируются автоматически в день поступления заявления в уполномоченный орган.</w:t>
      </w:r>
    </w:p>
    <w:p w:rsidR="00023C9C" w:rsidRPr="00FD5DE0" w:rsidRDefault="00023C9C">
      <w:pPr>
        <w:pStyle w:val="ConsPlusNormal"/>
        <w:spacing w:before="220"/>
        <w:ind w:firstLine="540"/>
        <w:jc w:val="both"/>
        <w:rPr>
          <w:sz w:val="28"/>
          <w:szCs w:val="28"/>
        </w:rPr>
      </w:pPr>
      <w:r w:rsidRPr="00FD5DE0">
        <w:rPr>
          <w:sz w:val="28"/>
          <w:szCs w:val="28"/>
        </w:rPr>
        <w:t>2.17. Требования к помещениям, в которых предоставляется муниципальная услуга.</w:t>
      </w:r>
    </w:p>
    <w:p w:rsidR="00023C9C" w:rsidRPr="00FD5DE0" w:rsidRDefault="00023C9C">
      <w:pPr>
        <w:pStyle w:val="ConsPlusNormal"/>
        <w:spacing w:before="220"/>
        <w:ind w:firstLine="540"/>
        <w:jc w:val="both"/>
        <w:rPr>
          <w:sz w:val="28"/>
          <w:szCs w:val="28"/>
        </w:rPr>
      </w:pPr>
      <w:r w:rsidRPr="00FD5DE0">
        <w:rPr>
          <w:sz w:val="28"/>
          <w:szCs w:val="28"/>
        </w:rPr>
        <w:t xml:space="preserve">Требования к помещениям, в которых предоставляется муниципальная услуга, к залу ожидания, местам для заполнения заявлений о </w:t>
      </w:r>
      <w:r w:rsidRPr="00FD5DE0">
        <w:rPr>
          <w:sz w:val="28"/>
          <w:szCs w:val="28"/>
        </w:rPr>
        <w:lastRenderedPageBreak/>
        <w:t>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определяются в соответствии с законодательством Российской Федерации.</w:t>
      </w:r>
    </w:p>
    <w:p w:rsidR="00023C9C" w:rsidRPr="00FD5DE0" w:rsidRDefault="00023C9C">
      <w:pPr>
        <w:pStyle w:val="ConsPlusNormal"/>
        <w:spacing w:before="220"/>
        <w:ind w:firstLine="540"/>
        <w:jc w:val="both"/>
        <w:rPr>
          <w:sz w:val="28"/>
          <w:szCs w:val="28"/>
        </w:rPr>
      </w:pPr>
      <w:r w:rsidRPr="00FD5DE0">
        <w:rPr>
          <w:sz w:val="28"/>
          <w:szCs w:val="28"/>
        </w:rPr>
        <w:t>2.17.1. Общие требования к помещениям, в которых предоставляется муниципальная услуга, к месту ожидания и приема заявителей, информационным стендам.</w:t>
      </w:r>
    </w:p>
    <w:p w:rsidR="00023C9C" w:rsidRPr="00FD5DE0" w:rsidRDefault="00023C9C">
      <w:pPr>
        <w:pStyle w:val="ConsPlusNormal"/>
        <w:spacing w:before="220"/>
        <w:ind w:firstLine="540"/>
        <w:jc w:val="both"/>
        <w:rPr>
          <w:sz w:val="28"/>
          <w:szCs w:val="28"/>
        </w:rPr>
      </w:pPr>
      <w:r w:rsidRPr="00FD5DE0">
        <w:rPr>
          <w:sz w:val="28"/>
          <w:szCs w:val="28"/>
        </w:rPr>
        <w:t>Вход в помещения, в которых предоставляется муниципальная услуга, должен быть оборудован информационной табличкой (вывеской), содержащей информацию о наименовании и режиме работы.</w:t>
      </w:r>
    </w:p>
    <w:p w:rsidR="00023C9C" w:rsidRPr="00FD5DE0" w:rsidRDefault="00023C9C">
      <w:pPr>
        <w:pStyle w:val="ConsPlusNormal"/>
        <w:spacing w:before="220"/>
        <w:ind w:firstLine="540"/>
        <w:jc w:val="both"/>
        <w:rPr>
          <w:sz w:val="28"/>
          <w:szCs w:val="28"/>
        </w:rPr>
      </w:pPr>
      <w:r w:rsidRPr="00FD5DE0">
        <w:rPr>
          <w:sz w:val="28"/>
          <w:szCs w:val="28"/>
        </w:rPr>
        <w:t>Места для ожидания и приема заявителей должны соответствовать санитарно-эпидемиологическим правилам и нормам, в том числе оборудованы системой кондиционирования воздуха, противопожарной системой и средствами пожаротушения, системой оповещения о возникновении чрезвычайной ситуации, туалетом.</w:t>
      </w:r>
    </w:p>
    <w:p w:rsidR="00023C9C" w:rsidRPr="00FD5DE0" w:rsidRDefault="00023C9C">
      <w:pPr>
        <w:pStyle w:val="ConsPlusNormal"/>
        <w:spacing w:before="220"/>
        <w:ind w:firstLine="540"/>
        <w:jc w:val="both"/>
        <w:rPr>
          <w:sz w:val="28"/>
          <w:szCs w:val="28"/>
        </w:rPr>
      </w:pPr>
      <w:r w:rsidRPr="00FD5DE0">
        <w:rPr>
          <w:sz w:val="28"/>
          <w:szCs w:val="28"/>
        </w:rPr>
        <w:t>Места ожидания, приема заявителей, заполнения запросов о предоставления муниципальной услуги укомплектовываются столами, стульями (кресельные секции, кресла, скамьи).</w:t>
      </w:r>
    </w:p>
    <w:p w:rsidR="00023C9C" w:rsidRPr="00FD5DE0" w:rsidRDefault="00023C9C">
      <w:pPr>
        <w:pStyle w:val="ConsPlusNormal"/>
        <w:spacing w:before="220"/>
        <w:ind w:firstLine="540"/>
        <w:jc w:val="both"/>
        <w:rPr>
          <w:sz w:val="28"/>
          <w:szCs w:val="28"/>
        </w:rPr>
      </w:pPr>
      <w:r w:rsidRPr="00FD5DE0">
        <w:rPr>
          <w:sz w:val="28"/>
          <w:szCs w:val="28"/>
        </w:rPr>
        <w:t>Количество мест ожидания определяется исходя из фактической нагрузки и возможностей для их размещения в здании, но не может быть менее двух.</w:t>
      </w:r>
    </w:p>
    <w:p w:rsidR="00023C9C" w:rsidRPr="00FD5DE0" w:rsidRDefault="00023C9C">
      <w:pPr>
        <w:pStyle w:val="ConsPlusNormal"/>
        <w:spacing w:before="220"/>
        <w:ind w:firstLine="540"/>
        <w:jc w:val="both"/>
        <w:rPr>
          <w:sz w:val="28"/>
          <w:szCs w:val="28"/>
        </w:rPr>
      </w:pPr>
      <w:r w:rsidRPr="00FD5DE0">
        <w:rPr>
          <w:sz w:val="28"/>
          <w:szCs w:val="28"/>
        </w:rPr>
        <w:t>Места для заполнения документов должны быть обеспечены бланками заявлений, образцами для их заполнения, раздаточными информационными материалами, канцелярскими принадлежностями.</w:t>
      </w:r>
    </w:p>
    <w:p w:rsidR="00023C9C" w:rsidRPr="00FD5DE0" w:rsidRDefault="00023C9C">
      <w:pPr>
        <w:pStyle w:val="ConsPlusNormal"/>
        <w:spacing w:before="220"/>
        <w:ind w:firstLine="540"/>
        <w:jc w:val="both"/>
        <w:rPr>
          <w:sz w:val="28"/>
          <w:szCs w:val="28"/>
        </w:rPr>
      </w:pPr>
      <w:proofErr w:type="gramStart"/>
      <w:r w:rsidRPr="00FD5DE0">
        <w:rPr>
          <w:sz w:val="28"/>
          <w:szCs w:val="28"/>
        </w:rPr>
        <w:t>Помещения для приема Заявителей должны быть оборудованы информационными стендами или терминалами, содержащими сведения о порядке предоставления услуги, в том числе извлечения из законодательных и иных нормативных правовых актов, содержащих нормы, регламентирующие порядок предоставления муниципальной услуги; текст Регламента; перечень документов, необходимых для предоставления муниципальной услуги; основания для отказа в предоставлении муниципальной услуги;</w:t>
      </w:r>
      <w:proofErr w:type="gramEnd"/>
      <w:r w:rsidRPr="00FD5DE0">
        <w:rPr>
          <w:sz w:val="28"/>
          <w:szCs w:val="28"/>
        </w:rPr>
        <w:t xml:space="preserve"> </w:t>
      </w:r>
      <w:proofErr w:type="gramStart"/>
      <w:r w:rsidRPr="00FD5DE0">
        <w:rPr>
          <w:sz w:val="28"/>
          <w:szCs w:val="28"/>
        </w:rPr>
        <w:t xml:space="preserve">месторасположение, график (режим) работы, номера телефонов, адреса Интернет-сайта и электронной почты уполномоченного органа в визуальной, текстовой и (или) </w:t>
      </w:r>
      <w:proofErr w:type="spellStart"/>
      <w:r w:rsidRPr="00FD5DE0">
        <w:rPr>
          <w:sz w:val="28"/>
          <w:szCs w:val="28"/>
        </w:rPr>
        <w:t>мультимедийной</w:t>
      </w:r>
      <w:proofErr w:type="spellEnd"/>
      <w:r w:rsidRPr="00FD5DE0">
        <w:rPr>
          <w:sz w:val="28"/>
          <w:szCs w:val="28"/>
        </w:rPr>
        <w:t xml:space="preserve"> формах.</w:t>
      </w:r>
      <w:proofErr w:type="gramEnd"/>
      <w:r w:rsidRPr="00FD5DE0">
        <w:rPr>
          <w:sz w:val="28"/>
          <w:szCs w:val="28"/>
        </w:rPr>
        <w:t xml:space="preserve"> Оформление визуальной, текстовой и (или) </w:t>
      </w:r>
      <w:proofErr w:type="spellStart"/>
      <w:r w:rsidRPr="00FD5DE0">
        <w:rPr>
          <w:sz w:val="28"/>
          <w:szCs w:val="28"/>
        </w:rPr>
        <w:t>мультимедийной</w:t>
      </w:r>
      <w:proofErr w:type="spellEnd"/>
      <w:r w:rsidRPr="00FD5DE0">
        <w:rPr>
          <w:sz w:val="28"/>
          <w:szCs w:val="28"/>
        </w:rPr>
        <w:t xml:space="preserve"> информации должно соответствовать оптимальному зрительному и слуховому восприятию этой информации гражданами.</w:t>
      </w:r>
    </w:p>
    <w:p w:rsidR="00023C9C" w:rsidRPr="00FD5DE0" w:rsidRDefault="00023C9C">
      <w:pPr>
        <w:pStyle w:val="ConsPlusNormal"/>
        <w:spacing w:before="220"/>
        <w:ind w:firstLine="540"/>
        <w:jc w:val="both"/>
        <w:rPr>
          <w:sz w:val="28"/>
          <w:szCs w:val="28"/>
        </w:rPr>
      </w:pPr>
      <w:r w:rsidRPr="00FD5DE0">
        <w:rPr>
          <w:sz w:val="28"/>
          <w:szCs w:val="28"/>
        </w:rPr>
        <w:lastRenderedPageBreak/>
        <w:t>Прием документов осуществляется в специально оборудованных помещениях, которые должны обеспечивать возможность реализации прав заявителей на предоставление муниципальной услуги 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023C9C" w:rsidRPr="00FD5DE0" w:rsidRDefault="00023C9C">
      <w:pPr>
        <w:pStyle w:val="ConsPlusNormal"/>
        <w:spacing w:before="220"/>
        <w:ind w:firstLine="540"/>
        <w:jc w:val="both"/>
        <w:rPr>
          <w:sz w:val="28"/>
          <w:szCs w:val="28"/>
        </w:rPr>
      </w:pPr>
      <w:r w:rsidRPr="00FD5DE0">
        <w:rPr>
          <w:sz w:val="28"/>
          <w:szCs w:val="28"/>
        </w:rPr>
        <w:t>2.17.2. Требования к обеспечению условий доступности объектов, мест ожидания, информационных стендов для инвалидов.</w:t>
      </w:r>
    </w:p>
    <w:p w:rsidR="00023C9C" w:rsidRPr="00FD5DE0" w:rsidRDefault="00023C9C">
      <w:pPr>
        <w:pStyle w:val="ConsPlusNormal"/>
        <w:spacing w:before="220"/>
        <w:ind w:firstLine="540"/>
        <w:jc w:val="both"/>
        <w:rPr>
          <w:sz w:val="28"/>
          <w:szCs w:val="28"/>
        </w:rPr>
      </w:pPr>
      <w:r w:rsidRPr="00FD5DE0">
        <w:rPr>
          <w:sz w:val="28"/>
          <w:szCs w:val="28"/>
        </w:rPr>
        <w:t>Администрация обеспечивает инвалидам (включая инвалидов, использующих кресла-коляски и собак-проводников):</w:t>
      </w:r>
    </w:p>
    <w:p w:rsidR="00023C9C" w:rsidRPr="00FD5DE0" w:rsidRDefault="00023C9C">
      <w:pPr>
        <w:pStyle w:val="ConsPlusNormal"/>
        <w:spacing w:before="220"/>
        <w:ind w:firstLine="540"/>
        <w:jc w:val="both"/>
        <w:rPr>
          <w:sz w:val="28"/>
          <w:szCs w:val="28"/>
        </w:rPr>
      </w:pPr>
      <w:r w:rsidRPr="00FD5DE0">
        <w:rPr>
          <w:sz w:val="28"/>
          <w:szCs w:val="28"/>
        </w:rPr>
        <w:t>- возможность самостоятельного передвижения по территории, на которой расположено здание администрации, условия для беспрепятственного доступа и входа в такое здание и выхода из него, посадки в транспортное средство и высадки из него, в том числе с использованием кресла-коляски;</w:t>
      </w:r>
    </w:p>
    <w:p w:rsidR="00023C9C" w:rsidRPr="00FD5DE0" w:rsidRDefault="00023C9C">
      <w:pPr>
        <w:pStyle w:val="ConsPlusNormal"/>
        <w:spacing w:before="220"/>
        <w:ind w:firstLine="540"/>
        <w:jc w:val="both"/>
        <w:rPr>
          <w:sz w:val="28"/>
          <w:szCs w:val="28"/>
        </w:rPr>
      </w:pPr>
      <w:r w:rsidRPr="00FD5DE0">
        <w:rPr>
          <w:sz w:val="28"/>
          <w:szCs w:val="28"/>
        </w:rPr>
        <w:t>-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023C9C" w:rsidRPr="00FD5DE0" w:rsidRDefault="00023C9C">
      <w:pPr>
        <w:pStyle w:val="ConsPlusNormal"/>
        <w:spacing w:before="220"/>
        <w:ind w:firstLine="540"/>
        <w:jc w:val="both"/>
        <w:rPr>
          <w:sz w:val="28"/>
          <w:szCs w:val="28"/>
        </w:rPr>
      </w:pPr>
      <w:r w:rsidRPr="00FD5DE0">
        <w:rPr>
          <w:sz w:val="28"/>
          <w:szCs w:val="28"/>
        </w:rPr>
        <w:t xml:space="preserve">- допуск </w:t>
      </w:r>
      <w:proofErr w:type="spellStart"/>
      <w:r w:rsidRPr="00FD5DE0">
        <w:rPr>
          <w:sz w:val="28"/>
          <w:szCs w:val="28"/>
        </w:rPr>
        <w:t>сурдопереводчика</w:t>
      </w:r>
      <w:proofErr w:type="spellEnd"/>
      <w:r w:rsidRPr="00FD5DE0">
        <w:rPr>
          <w:sz w:val="28"/>
          <w:szCs w:val="28"/>
        </w:rPr>
        <w:t xml:space="preserve"> и </w:t>
      </w:r>
      <w:proofErr w:type="spellStart"/>
      <w:r w:rsidRPr="00FD5DE0">
        <w:rPr>
          <w:sz w:val="28"/>
          <w:szCs w:val="28"/>
        </w:rPr>
        <w:t>тифлосурдопереводчика</w:t>
      </w:r>
      <w:proofErr w:type="spellEnd"/>
      <w:r w:rsidRPr="00FD5DE0">
        <w:rPr>
          <w:sz w:val="28"/>
          <w:szCs w:val="28"/>
        </w:rPr>
        <w:t>;</w:t>
      </w:r>
    </w:p>
    <w:p w:rsidR="00023C9C" w:rsidRPr="00FD5DE0" w:rsidRDefault="00023C9C">
      <w:pPr>
        <w:pStyle w:val="ConsPlusNormal"/>
        <w:spacing w:before="220"/>
        <w:ind w:firstLine="540"/>
        <w:jc w:val="both"/>
        <w:rPr>
          <w:sz w:val="28"/>
          <w:szCs w:val="28"/>
        </w:rPr>
      </w:pPr>
      <w:proofErr w:type="gramStart"/>
      <w:r w:rsidRPr="00FD5DE0">
        <w:rPr>
          <w:sz w:val="28"/>
          <w:szCs w:val="28"/>
        </w:rPr>
        <w:t>-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23C9C" w:rsidRPr="00FD5DE0" w:rsidRDefault="00023C9C">
      <w:pPr>
        <w:pStyle w:val="ConsPlusNormal"/>
        <w:spacing w:before="220"/>
        <w:ind w:firstLine="540"/>
        <w:jc w:val="both"/>
        <w:rPr>
          <w:sz w:val="28"/>
          <w:szCs w:val="28"/>
        </w:rPr>
      </w:pPr>
      <w:r w:rsidRPr="00FD5DE0">
        <w:rPr>
          <w:sz w:val="28"/>
          <w:szCs w:val="28"/>
        </w:rPr>
        <w:t>- оказание помощи инвалидам в преодолении барьеров, мешающих получению ими услуг наравне с другими лицами.</w:t>
      </w:r>
    </w:p>
    <w:p w:rsidR="00023C9C" w:rsidRPr="00FD5DE0" w:rsidRDefault="00023C9C">
      <w:pPr>
        <w:pStyle w:val="ConsPlusNormal"/>
        <w:spacing w:before="220"/>
        <w:ind w:firstLine="540"/>
        <w:jc w:val="both"/>
        <w:rPr>
          <w:sz w:val="28"/>
          <w:szCs w:val="28"/>
        </w:rPr>
      </w:pPr>
      <w:r w:rsidRPr="00FD5DE0">
        <w:rPr>
          <w:sz w:val="28"/>
          <w:szCs w:val="28"/>
        </w:rPr>
        <w:t>2.18.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w:t>
      </w:r>
    </w:p>
    <w:p w:rsidR="00023C9C" w:rsidRPr="00FD5DE0" w:rsidRDefault="00023C9C">
      <w:pPr>
        <w:pStyle w:val="ConsPlusNormal"/>
        <w:spacing w:before="220"/>
        <w:ind w:firstLine="540"/>
        <w:jc w:val="both"/>
        <w:rPr>
          <w:sz w:val="28"/>
          <w:szCs w:val="28"/>
        </w:rPr>
      </w:pPr>
      <w:r w:rsidRPr="00FD5DE0">
        <w:rPr>
          <w:sz w:val="28"/>
          <w:szCs w:val="28"/>
        </w:rPr>
        <w:t>Показатели доступности и качества государственной муниципальной услуги:</w:t>
      </w:r>
    </w:p>
    <w:p w:rsidR="00023C9C" w:rsidRPr="00FD5DE0" w:rsidRDefault="00023C9C">
      <w:pPr>
        <w:pStyle w:val="ConsPlusNormal"/>
        <w:spacing w:before="220"/>
        <w:ind w:firstLine="540"/>
        <w:jc w:val="both"/>
        <w:rPr>
          <w:sz w:val="28"/>
          <w:szCs w:val="28"/>
        </w:rPr>
      </w:pPr>
      <w:r w:rsidRPr="00FD5DE0">
        <w:rPr>
          <w:sz w:val="28"/>
          <w:szCs w:val="28"/>
        </w:rPr>
        <w:t>- информированность Заявителей о муниципальной услуге;</w:t>
      </w:r>
    </w:p>
    <w:p w:rsidR="00023C9C" w:rsidRPr="00FD5DE0" w:rsidRDefault="00023C9C">
      <w:pPr>
        <w:pStyle w:val="ConsPlusNormal"/>
        <w:spacing w:before="220"/>
        <w:ind w:firstLine="540"/>
        <w:jc w:val="both"/>
        <w:rPr>
          <w:sz w:val="28"/>
          <w:szCs w:val="28"/>
        </w:rPr>
      </w:pPr>
      <w:r w:rsidRPr="00FD5DE0">
        <w:rPr>
          <w:sz w:val="28"/>
          <w:szCs w:val="28"/>
        </w:rPr>
        <w:t>- наглядность форм предоставляемой информации;</w:t>
      </w:r>
    </w:p>
    <w:p w:rsidR="00023C9C" w:rsidRPr="00FD5DE0" w:rsidRDefault="00023C9C">
      <w:pPr>
        <w:pStyle w:val="ConsPlusNormal"/>
        <w:spacing w:before="220"/>
        <w:ind w:firstLine="540"/>
        <w:jc w:val="both"/>
        <w:rPr>
          <w:sz w:val="28"/>
          <w:szCs w:val="28"/>
        </w:rPr>
      </w:pPr>
      <w:r w:rsidRPr="00FD5DE0">
        <w:rPr>
          <w:sz w:val="28"/>
          <w:szCs w:val="28"/>
        </w:rPr>
        <w:t>- комфортность ожидания и получения муниципальной услуги;</w:t>
      </w:r>
    </w:p>
    <w:p w:rsidR="00023C9C" w:rsidRPr="00FD5DE0" w:rsidRDefault="00023C9C">
      <w:pPr>
        <w:pStyle w:val="ConsPlusNormal"/>
        <w:spacing w:before="220"/>
        <w:ind w:firstLine="540"/>
        <w:jc w:val="both"/>
        <w:rPr>
          <w:sz w:val="28"/>
          <w:szCs w:val="28"/>
        </w:rPr>
      </w:pPr>
      <w:r w:rsidRPr="00FD5DE0">
        <w:rPr>
          <w:sz w:val="28"/>
          <w:szCs w:val="28"/>
        </w:rPr>
        <w:lastRenderedPageBreak/>
        <w:t>- вежливость и тактичность специалистов, предоставляющих муниципальную услугу;</w:t>
      </w:r>
    </w:p>
    <w:p w:rsidR="00023C9C" w:rsidRPr="00FD5DE0" w:rsidRDefault="00023C9C">
      <w:pPr>
        <w:pStyle w:val="ConsPlusNormal"/>
        <w:spacing w:before="220"/>
        <w:ind w:firstLine="540"/>
        <w:jc w:val="both"/>
        <w:rPr>
          <w:sz w:val="28"/>
          <w:szCs w:val="28"/>
        </w:rPr>
      </w:pPr>
      <w:r w:rsidRPr="00FD5DE0">
        <w:rPr>
          <w:sz w:val="28"/>
          <w:szCs w:val="28"/>
        </w:rPr>
        <w:t>- компетентность персонала;</w:t>
      </w:r>
    </w:p>
    <w:p w:rsidR="00023C9C" w:rsidRPr="00FD5DE0" w:rsidRDefault="00023C9C">
      <w:pPr>
        <w:pStyle w:val="ConsPlusNormal"/>
        <w:spacing w:before="220"/>
        <w:ind w:firstLine="540"/>
        <w:jc w:val="both"/>
        <w:rPr>
          <w:sz w:val="28"/>
          <w:szCs w:val="28"/>
        </w:rPr>
      </w:pPr>
      <w:r w:rsidRPr="00FD5DE0">
        <w:rPr>
          <w:sz w:val="28"/>
          <w:szCs w:val="28"/>
        </w:rPr>
        <w:t>- оперативность и профессиональная грамотность персонала;</w:t>
      </w:r>
    </w:p>
    <w:p w:rsidR="00023C9C" w:rsidRPr="00FD5DE0" w:rsidRDefault="00023C9C">
      <w:pPr>
        <w:pStyle w:val="ConsPlusNormal"/>
        <w:spacing w:before="220"/>
        <w:ind w:firstLine="540"/>
        <w:jc w:val="both"/>
        <w:rPr>
          <w:sz w:val="28"/>
          <w:szCs w:val="28"/>
        </w:rPr>
      </w:pPr>
      <w:r w:rsidRPr="00FD5DE0">
        <w:rPr>
          <w:sz w:val="28"/>
          <w:szCs w:val="28"/>
        </w:rPr>
        <w:t>- полнота информирования;</w:t>
      </w:r>
    </w:p>
    <w:p w:rsidR="00023C9C" w:rsidRPr="00FD5DE0" w:rsidRDefault="00023C9C">
      <w:pPr>
        <w:pStyle w:val="ConsPlusNormal"/>
        <w:spacing w:before="220"/>
        <w:ind w:firstLine="540"/>
        <w:jc w:val="both"/>
        <w:rPr>
          <w:sz w:val="28"/>
          <w:szCs w:val="28"/>
        </w:rPr>
      </w:pPr>
      <w:r w:rsidRPr="00FD5DE0">
        <w:rPr>
          <w:sz w:val="28"/>
          <w:szCs w:val="28"/>
        </w:rPr>
        <w:t>- соблюдение сроков предоставления муниципальной услуги;</w:t>
      </w:r>
    </w:p>
    <w:p w:rsidR="00023C9C" w:rsidRPr="00FD5DE0" w:rsidRDefault="00023C9C">
      <w:pPr>
        <w:pStyle w:val="ConsPlusNormal"/>
        <w:spacing w:before="220"/>
        <w:ind w:firstLine="540"/>
        <w:jc w:val="both"/>
        <w:rPr>
          <w:sz w:val="28"/>
          <w:szCs w:val="28"/>
        </w:rPr>
      </w:pPr>
      <w:r w:rsidRPr="00FD5DE0">
        <w:rPr>
          <w:sz w:val="28"/>
          <w:szCs w:val="28"/>
        </w:rPr>
        <w:t>- отсутствие обоснованных жалоб заявителей.</w:t>
      </w:r>
    </w:p>
    <w:p w:rsidR="00023C9C" w:rsidRPr="00FD5DE0" w:rsidRDefault="00023C9C">
      <w:pPr>
        <w:pStyle w:val="ConsPlusNormal"/>
        <w:spacing w:before="220"/>
        <w:ind w:firstLine="540"/>
        <w:jc w:val="both"/>
        <w:rPr>
          <w:sz w:val="28"/>
          <w:szCs w:val="28"/>
        </w:rPr>
      </w:pPr>
      <w:r w:rsidRPr="00FD5DE0">
        <w:rPr>
          <w:sz w:val="28"/>
          <w:szCs w:val="28"/>
        </w:rPr>
        <w:t>Продолжительность взаимодействия со специалистом, ответственным за предоставление муниципальной услуги, при личном обращении Заявителя составляет не более 15 минут.</w:t>
      </w:r>
    </w:p>
    <w:p w:rsidR="00023C9C" w:rsidRPr="00FD5DE0" w:rsidRDefault="00023C9C">
      <w:pPr>
        <w:pStyle w:val="ConsPlusNormal"/>
        <w:spacing w:before="220"/>
        <w:ind w:firstLine="540"/>
        <w:jc w:val="both"/>
        <w:rPr>
          <w:sz w:val="28"/>
          <w:szCs w:val="28"/>
        </w:rPr>
      </w:pPr>
      <w:r w:rsidRPr="00FD5DE0">
        <w:rPr>
          <w:sz w:val="28"/>
          <w:szCs w:val="28"/>
        </w:rPr>
        <w:t>Информация о ходе предоставления муниципальной услуги может быть получена заявителем:</w:t>
      </w:r>
    </w:p>
    <w:p w:rsidR="00023C9C" w:rsidRPr="00FD5DE0" w:rsidRDefault="00023C9C">
      <w:pPr>
        <w:pStyle w:val="ConsPlusNormal"/>
        <w:spacing w:before="220"/>
        <w:ind w:firstLine="540"/>
        <w:jc w:val="both"/>
        <w:rPr>
          <w:sz w:val="28"/>
          <w:szCs w:val="28"/>
        </w:rPr>
      </w:pPr>
      <w:r w:rsidRPr="00FD5DE0">
        <w:rPr>
          <w:sz w:val="28"/>
          <w:szCs w:val="28"/>
        </w:rPr>
        <w:t>- лично;</w:t>
      </w:r>
    </w:p>
    <w:p w:rsidR="00023C9C" w:rsidRPr="00FD5DE0" w:rsidRDefault="00023C9C">
      <w:pPr>
        <w:pStyle w:val="ConsPlusNormal"/>
        <w:spacing w:before="220"/>
        <w:ind w:firstLine="540"/>
        <w:jc w:val="both"/>
        <w:rPr>
          <w:sz w:val="28"/>
          <w:szCs w:val="28"/>
        </w:rPr>
      </w:pPr>
      <w:r w:rsidRPr="00FD5DE0">
        <w:rPr>
          <w:sz w:val="28"/>
          <w:szCs w:val="28"/>
        </w:rPr>
        <w:t>- по телефону;</w:t>
      </w:r>
    </w:p>
    <w:p w:rsidR="00023C9C" w:rsidRPr="00FD5DE0" w:rsidRDefault="00023C9C">
      <w:pPr>
        <w:pStyle w:val="ConsPlusNormal"/>
        <w:spacing w:before="220"/>
        <w:ind w:firstLine="540"/>
        <w:jc w:val="both"/>
        <w:rPr>
          <w:sz w:val="28"/>
          <w:szCs w:val="28"/>
        </w:rPr>
      </w:pPr>
      <w:r w:rsidRPr="00FD5DE0">
        <w:rPr>
          <w:sz w:val="28"/>
          <w:szCs w:val="28"/>
        </w:rPr>
        <w:t>- посредством электронной почты.</w:t>
      </w:r>
    </w:p>
    <w:p w:rsidR="00023C9C" w:rsidRPr="00FD5DE0" w:rsidRDefault="00023C9C">
      <w:pPr>
        <w:pStyle w:val="ConsPlusNormal"/>
        <w:spacing w:before="220"/>
        <w:ind w:firstLine="540"/>
        <w:jc w:val="both"/>
        <w:rPr>
          <w:sz w:val="28"/>
          <w:szCs w:val="28"/>
        </w:rPr>
      </w:pPr>
      <w:r w:rsidRPr="00FD5DE0">
        <w:rPr>
          <w:sz w:val="28"/>
          <w:szCs w:val="28"/>
        </w:rPr>
        <w:t>2.19. Особенности предоставления муниципальной услуги при подаче заявления гражданином через многофункциональный центр или орган регистрации прав.</w:t>
      </w:r>
    </w:p>
    <w:p w:rsidR="00023C9C" w:rsidRPr="00FD5DE0" w:rsidRDefault="00023C9C">
      <w:pPr>
        <w:pStyle w:val="ConsPlusNormal"/>
        <w:spacing w:before="220"/>
        <w:ind w:firstLine="540"/>
        <w:jc w:val="both"/>
        <w:rPr>
          <w:sz w:val="28"/>
          <w:szCs w:val="28"/>
        </w:rPr>
      </w:pPr>
      <w:r w:rsidRPr="00FD5DE0">
        <w:rPr>
          <w:sz w:val="28"/>
          <w:szCs w:val="28"/>
        </w:rPr>
        <w:t>Гражданин вправе подать заявление о предоставлении земельного участка через МФЦ или орган регистрации прав.</w:t>
      </w:r>
    </w:p>
    <w:p w:rsidR="00023C9C" w:rsidRPr="00FD5DE0" w:rsidRDefault="00704A2F">
      <w:pPr>
        <w:pStyle w:val="ConsPlusNormal"/>
        <w:spacing w:before="220"/>
        <w:ind w:firstLine="540"/>
        <w:jc w:val="both"/>
        <w:rPr>
          <w:sz w:val="28"/>
          <w:szCs w:val="28"/>
        </w:rPr>
      </w:pPr>
      <w:r>
        <w:rPr>
          <w:sz w:val="28"/>
          <w:szCs w:val="28"/>
        </w:rPr>
        <w:t>МФЦ</w:t>
      </w:r>
      <w:r w:rsidR="00023C9C" w:rsidRPr="00FD5DE0">
        <w:rPr>
          <w:sz w:val="28"/>
          <w:szCs w:val="28"/>
        </w:rPr>
        <w:t xml:space="preserve"> осуществляет прием заявлений граждан в соответствии с соглашением о взаимодействии, заключенным между МФЦ и органом регистрации прав.</w:t>
      </w:r>
    </w:p>
    <w:p w:rsidR="00023C9C" w:rsidRPr="00FD5DE0" w:rsidRDefault="00023C9C">
      <w:pPr>
        <w:pStyle w:val="ConsPlusNormal"/>
        <w:spacing w:before="220"/>
        <w:ind w:firstLine="540"/>
        <w:jc w:val="both"/>
        <w:rPr>
          <w:sz w:val="28"/>
          <w:szCs w:val="28"/>
        </w:rPr>
      </w:pPr>
      <w:r w:rsidRPr="00FD5DE0">
        <w:rPr>
          <w:sz w:val="28"/>
          <w:szCs w:val="28"/>
        </w:rPr>
        <w:t>В случае</w:t>
      </w:r>
      <w:proofErr w:type="gramStart"/>
      <w:r w:rsidRPr="00FD5DE0">
        <w:rPr>
          <w:sz w:val="28"/>
          <w:szCs w:val="28"/>
        </w:rPr>
        <w:t>,</w:t>
      </w:r>
      <w:proofErr w:type="gramEnd"/>
      <w:r w:rsidRPr="00FD5DE0">
        <w:rPr>
          <w:sz w:val="28"/>
          <w:szCs w:val="28"/>
        </w:rPr>
        <w:t xml:space="preserve"> если гражданин подает заявление о предоставлении земельного участка в безвозмездное </w:t>
      </w:r>
      <w:r w:rsidR="00704A2F">
        <w:rPr>
          <w:sz w:val="28"/>
          <w:szCs w:val="28"/>
        </w:rPr>
        <w:t>пользование через МФЦ</w:t>
      </w:r>
      <w:r w:rsidRPr="00FD5DE0">
        <w:rPr>
          <w:sz w:val="28"/>
          <w:szCs w:val="28"/>
        </w:rPr>
        <w:t xml:space="preserve"> или орган регистрации прав, подготовку схемы размещения земельного участка на публичной кадастровой карте в форме электронного документа с использованием информационной системы обеспечивает соответственно многофункциональный центр предоставления государственных и муниципальных услуг или орган регистрации прав.</w:t>
      </w:r>
    </w:p>
    <w:p w:rsidR="00023C9C" w:rsidRPr="00FD5DE0" w:rsidRDefault="00023C9C">
      <w:pPr>
        <w:pStyle w:val="ConsPlusNormal"/>
        <w:spacing w:before="220"/>
        <w:ind w:firstLine="540"/>
        <w:jc w:val="both"/>
        <w:rPr>
          <w:sz w:val="28"/>
          <w:szCs w:val="28"/>
        </w:rPr>
      </w:pPr>
      <w:r w:rsidRPr="00FD5DE0">
        <w:rPr>
          <w:sz w:val="28"/>
          <w:szCs w:val="28"/>
        </w:rPr>
        <w:t>2.20. Особенности предоставления муниципальной услуги в электронной форме.</w:t>
      </w:r>
    </w:p>
    <w:p w:rsidR="00023C9C" w:rsidRPr="00FD5DE0" w:rsidRDefault="00023C9C">
      <w:pPr>
        <w:pStyle w:val="ConsPlusNormal"/>
        <w:spacing w:before="220"/>
        <w:ind w:firstLine="540"/>
        <w:jc w:val="both"/>
        <w:rPr>
          <w:sz w:val="28"/>
          <w:szCs w:val="28"/>
        </w:rPr>
      </w:pPr>
      <w:r w:rsidRPr="00FD5DE0">
        <w:rPr>
          <w:sz w:val="28"/>
          <w:szCs w:val="28"/>
        </w:rPr>
        <w:lastRenderedPageBreak/>
        <w:t>Предоставление муниципальной услуги может осуществляться в электронной форме, в том числе с использованием ФИС. В указанном случае заявление и прилагаемая к нему схема размещения земельного участка направляется в уполномоченный орган в форме электронного документа. При наличии у Заявителя электронной подписи по выбору гражданина подписанный им проект договора безвозмездного пользования земельным участком может быть направлен в уполномоченный орган в форме электронного документа с использованием информационной системы.</w:t>
      </w:r>
    </w:p>
    <w:p w:rsidR="00023C9C" w:rsidRPr="00FD5DE0" w:rsidRDefault="00023C9C">
      <w:pPr>
        <w:pStyle w:val="ConsPlusNormal"/>
        <w:jc w:val="both"/>
        <w:rPr>
          <w:sz w:val="28"/>
          <w:szCs w:val="28"/>
        </w:rPr>
      </w:pPr>
    </w:p>
    <w:p w:rsidR="00023C9C" w:rsidRPr="00FD5DE0" w:rsidRDefault="00023C9C">
      <w:pPr>
        <w:pStyle w:val="ConsPlusTitle"/>
        <w:jc w:val="center"/>
        <w:outlineLvl w:val="1"/>
        <w:rPr>
          <w:sz w:val="28"/>
          <w:szCs w:val="28"/>
        </w:rPr>
      </w:pPr>
      <w:bookmarkStart w:id="10" w:name="P412"/>
      <w:bookmarkEnd w:id="10"/>
      <w:r w:rsidRPr="00FD5DE0">
        <w:rPr>
          <w:sz w:val="28"/>
          <w:szCs w:val="28"/>
        </w:rPr>
        <w:t>III. СОСТАВ, ПОСЛЕДОВАТЕЛЬНОСТЬ И СРОКИ</w:t>
      </w:r>
    </w:p>
    <w:p w:rsidR="00023C9C" w:rsidRPr="00FD5DE0" w:rsidRDefault="00023C9C">
      <w:pPr>
        <w:pStyle w:val="ConsPlusTitle"/>
        <w:jc w:val="center"/>
        <w:rPr>
          <w:sz w:val="28"/>
          <w:szCs w:val="28"/>
        </w:rPr>
      </w:pPr>
      <w:r w:rsidRPr="00FD5DE0">
        <w:rPr>
          <w:sz w:val="28"/>
          <w:szCs w:val="28"/>
        </w:rPr>
        <w:t>ВЫПОЛНЕНИЯ АДМИНИСТРАТИВНЫХ ПРОЦЕДУР, ТРЕБОВАНИЯ</w:t>
      </w:r>
    </w:p>
    <w:p w:rsidR="00023C9C" w:rsidRPr="00FD5DE0" w:rsidRDefault="00023C9C">
      <w:pPr>
        <w:pStyle w:val="ConsPlusTitle"/>
        <w:jc w:val="center"/>
        <w:rPr>
          <w:sz w:val="28"/>
          <w:szCs w:val="28"/>
        </w:rPr>
      </w:pPr>
      <w:r w:rsidRPr="00FD5DE0">
        <w:rPr>
          <w:sz w:val="28"/>
          <w:szCs w:val="28"/>
        </w:rPr>
        <w:t>К ПОРЯДКУ ИХ ВЫПОЛНЕНИЯ, В ТОМ ЧИСЛЕ ОСОБЕННОСТИ</w:t>
      </w:r>
    </w:p>
    <w:p w:rsidR="00023C9C" w:rsidRPr="00FD5DE0" w:rsidRDefault="00023C9C">
      <w:pPr>
        <w:pStyle w:val="ConsPlusTitle"/>
        <w:jc w:val="center"/>
        <w:rPr>
          <w:sz w:val="28"/>
          <w:szCs w:val="28"/>
        </w:rPr>
      </w:pPr>
      <w:r w:rsidRPr="00FD5DE0">
        <w:rPr>
          <w:sz w:val="28"/>
          <w:szCs w:val="28"/>
        </w:rPr>
        <w:t>ВЫПОЛНЕНИЯ АДМИНИСТРАТИВНЫХ ПРОЦЕДУР</w:t>
      </w:r>
    </w:p>
    <w:p w:rsidR="00023C9C" w:rsidRPr="00FD5DE0" w:rsidRDefault="00023C9C">
      <w:pPr>
        <w:pStyle w:val="ConsPlusTitle"/>
        <w:jc w:val="center"/>
        <w:rPr>
          <w:sz w:val="28"/>
          <w:szCs w:val="28"/>
        </w:rPr>
      </w:pPr>
      <w:r w:rsidRPr="00FD5DE0">
        <w:rPr>
          <w:sz w:val="28"/>
          <w:szCs w:val="28"/>
        </w:rPr>
        <w:t>В ЭЛЕКТРОННОЙ ФОРМЕ</w:t>
      </w:r>
    </w:p>
    <w:p w:rsidR="00023C9C" w:rsidRPr="00FD5DE0" w:rsidRDefault="00023C9C">
      <w:pPr>
        <w:pStyle w:val="ConsPlusNormal"/>
        <w:jc w:val="both"/>
        <w:rPr>
          <w:sz w:val="28"/>
          <w:szCs w:val="28"/>
        </w:rPr>
      </w:pPr>
    </w:p>
    <w:p w:rsidR="00023C9C" w:rsidRPr="00FD5DE0" w:rsidRDefault="00023C9C">
      <w:pPr>
        <w:pStyle w:val="ConsPlusNormal"/>
        <w:ind w:firstLine="540"/>
        <w:jc w:val="both"/>
        <w:rPr>
          <w:sz w:val="28"/>
          <w:szCs w:val="28"/>
        </w:rPr>
      </w:pPr>
      <w:r w:rsidRPr="00FD5DE0">
        <w:rPr>
          <w:sz w:val="28"/>
          <w:szCs w:val="28"/>
        </w:rPr>
        <w:t>3.1. Перечень административных процедур при предоставлении муниципальной услуги.</w:t>
      </w:r>
    </w:p>
    <w:p w:rsidR="00023C9C" w:rsidRPr="00FD5DE0" w:rsidRDefault="00023C9C">
      <w:pPr>
        <w:pStyle w:val="ConsPlusNormal"/>
        <w:spacing w:before="220"/>
        <w:ind w:firstLine="540"/>
        <w:jc w:val="both"/>
        <w:rPr>
          <w:sz w:val="28"/>
          <w:szCs w:val="28"/>
        </w:rPr>
      </w:pPr>
      <w:r w:rsidRPr="00FD5DE0">
        <w:rPr>
          <w:sz w:val="28"/>
          <w:szCs w:val="28"/>
        </w:rPr>
        <w:t>Предоставление муниципальной услуги включает в себя следующие административные процедуры (блок-схема):</w:t>
      </w:r>
    </w:p>
    <w:p w:rsidR="00023C9C" w:rsidRPr="00FD5DE0" w:rsidRDefault="00023C9C">
      <w:pPr>
        <w:pStyle w:val="ConsPlusNormal"/>
        <w:spacing w:before="220"/>
        <w:ind w:firstLine="540"/>
        <w:jc w:val="both"/>
        <w:rPr>
          <w:sz w:val="28"/>
          <w:szCs w:val="28"/>
        </w:rPr>
      </w:pPr>
      <w:r w:rsidRPr="00FD5DE0">
        <w:rPr>
          <w:sz w:val="28"/>
          <w:szCs w:val="28"/>
        </w:rPr>
        <w:t>1) прием и регистрация заявления;</w:t>
      </w:r>
    </w:p>
    <w:p w:rsidR="00023C9C" w:rsidRPr="00FD5DE0" w:rsidRDefault="00023C9C">
      <w:pPr>
        <w:pStyle w:val="ConsPlusNormal"/>
        <w:spacing w:before="220"/>
        <w:ind w:firstLine="540"/>
        <w:jc w:val="both"/>
        <w:rPr>
          <w:sz w:val="28"/>
          <w:szCs w:val="28"/>
        </w:rPr>
      </w:pPr>
      <w:r w:rsidRPr="00FD5DE0">
        <w:rPr>
          <w:sz w:val="28"/>
          <w:szCs w:val="28"/>
        </w:rPr>
        <w:t>2) направление заявления в соответствующий уполномоченный орган в случае, если в компетенцию уполномоченного органа не входит предоставление испрашиваемого земельного участка;</w:t>
      </w:r>
    </w:p>
    <w:p w:rsidR="00023C9C" w:rsidRPr="00FD5DE0" w:rsidRDefault="00023C9C">
      <w:pPr>
        <w:pStyle w:val="ConsPlusNormal"/>
        <w:spacing w:before="220"/>
        <w:ind w:firstLine="540"/>
        <w:jc w:val="both"/>
        <w:rPr>
          <w:sz w:val="28"/>
          <w:szCs w:val="28"/>
        </w:rPr>
      </w:pPr>
      <w:r w:rsidRPr="00FD5DE0">
        <w:rPr>
          <w:sz w:val="28"/>
          <w:szCs w:val="28"/>
        </w:rPr>
        <w:t>3) проверка на соответствие заявления формальным требованиям по составу сведений, прилагаемым к заявлению документам и иным установленным Законом требованиям и возврат заявления гражданину в случае их несоответствия;</w:t>
      </w:r>
    </w:p>
    <w:p w:rsidR="00023C9C" w:rsidRPr="00FD5DE0" w:rsidRDefault="00023C9C">
      <w:pPr>
        <w:pStyle w:val="ConsPlusNormal"/>
        <w:spacing w:before="220"/>
        <w:ind w:firstLine="540"/>
        <w:jc w:val="both"/>
        <w:rPr>
          <w:sz w:val="28"/>
          <w:szCs w:val="28"/>
        </w:rPr>
      </w:pPr>
      <w:r w:rsidRPr="00FD5DE0">
        <w:rPr>
          <w:sz w:val="28"/>
          <w:szCs w:val="28"/>
        </w:rPr>
        <w:t>4) подготовка на публичной кадастровой карте в форме электронного документа с использованием ФИС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p>
    <w:p w:rsidR="00023C9C" w:rsidRPr="00FD5DE0" w:rsidRDefault="00023C9C">
      <w:pPr>
        <w:pStyle w:val="ConsPlusNormal"/>
        <w:spacing w:before="220"/>
        <w:ind w:firstLine="540"/>
        <w:jc w:val="both"/>
        <w:rPr>
          <w:sz w:val="28"/>
          <w:szCs w:val="28"/>
        </w:rPr>
      </w:pPr>
      <w:r w:rsidRPr="00FD5DE0">
        <w:rPr>
          <w:sz w:val="28"/>
          <w:szCs w:val="28"/>
        </w:rPr>
        <w:t>5) размещение в ФИС информации о поступлении заявления о предоставлении земельного участка в безвозмездное пользование;</w:t>
      </w:r>
    </w:p>
    <w:p w:rsidR="00023C9C" w:rsidRPr="00FD5DE0" w:rsidRDefault="00023C9C">
      <w:pPr>
        <w:pStyle w:val="ConsPlusNormal"/>
        <w:spacing w:before="220"/>
        <w:ind w:firstLine="540"/>
        <w:jc w:val="both"/>
        <w:rPr>
          <w:sz w:val="28"/>
          <w:szCs w:val="28"/>
        </w:rPr>
      </w:pPr>
      <w:r w:rsidRPr="00FD5DE0">
        <w:rPr>
          <w:sz w:val="28"/>
          <w:szCs w:val="28"/>
        </w:rPr>
        <w:t xml:space="preserve">6) направление межведомственных запросов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w:t>
      </w:r>
      <w:r w:rsidRPr="00FD5DE0">
        <w:rPr>
          <w:sz w:val="28"/>
          <w:szCs w:val="28"/>
        </w:rPr>
        <w:lastRenderedPageBreak/>
        <w:t>электронного взаимодействия и подключаемых к ней региональных систем межведомственного электронного взаимодействия в целях проверки наличия или отсутствия оснований для отказа в предоставлении земельного участка в безвозмездное пользование уполномоченный орган;</w:t>
      </w:r>
    </w:p>
    <w:p w:rsidR="00023C9C" w:rsidRPr="00FD5DE0" w:rsidRDefault="00023C9C">
      <w:pPr>
        <w:pStyle w:val="ConsPlusNormal"/>
        <w:spacing w:before="220"/>
        <w:ind w:firstLine="540"/>
        <w:jc w:val="both"/>
        <w:rPr>
          <w:sz w:val="28"/>
          <w:szCs w:val="28"/>
        </w:rPr>
      </w:pPr>
      <w:r w:rsidRPr="00FD5DE0">
        <w:rPr>
          <w:sz w:val="28"/>
          <w:szCs w:val="28"/>
        </w:rPr>
        <w:t>7) принятие решения о приостановлении рассмотрения заявления в случаях, предусмотренных в Законе;</w:t>
      </w:r>
    </w:p>
    <w:p w:rsidR="00023C9C" w:rsidRPr="00FD5DE0" w:rsidRDefault="00023C9C">
      <w:pPr>
        <w:pStyle w:val="ConsPlusNormal"/>
        <w:spacing w:before="220"/>
        <w:ind w:firstLine="540"/>
        <w:jc w:val="both"/>
        <w:rPr>
          <w:sz w:val="28"/>
          <w:szCs w:val="28"/>
        </w:rPr>
      </w:pPr>
      <w:proofErr w:type="gramStart"/>
      <w:r w:rsidRPr="00FD5DE0">
        <w:rPr>
          <w:sz w:val="28"/>
          <w:szCs w:val="28"/>
        </w:rPr>
        <w:t xml:space="preserve">8) в случае выявления оснований, указанных в </w:t>
      </w:r>
      <w:hyperlink r:id="rId84" w:history="1">
        <w:r w:rsidRPr="00FD5DE0">
          <w:rPr>
            <w:color w:val="0000FF"/>
            <w:sz w:val="28"/>
            <w:szCs w:val="28"/>
          </w:rPr>
          <w:t>части 4.1 стать 6</w:t>
        </w:r>
      </w:hyperlink>
      <w:r w:rsidRPr="00FD5DE0">
        <w:rPr>
          <w:sz w:val="28"/>
          <w:szCs w:val="28"/>
        </w:rPr>
        <w:t xml:space="preserve"> Закона, подготовка и направление заявителю возможных вариантов схемы размещения земельного участка (в том числе с возможным уменьшением площади земельного участка), исключающих обстоятельства, препятствующие предоставление в безвозмездное пользование земельного участка, или перечня земельных участков, которые могут быть представлены уполномоченным органом в безвозмездное пользование;</w:t>
      </w:r>
      <w:proofErr w:type="gramEnd"/>
    </w:p>
    <w:p w:rsidR="00023C9C" w:rsidRPr="00FD5DE0" w:rsidRDefault="00023C9C">
      <w:pPr>
        <w:pStyle w:val="ConsPlusNormal"/>
        <w:spacing w:before="220"/>
        <w:ind w:firstLine="540"/>
        <w:jc w:val="both"/>
        <w:rPr>
          <w:sz w:val="28"/>
          <w:szCs w:val="28"/>
        </w:rPr>
      </w:pPr>
      <w:r w:rsidRPr="00FD5DE0">
        <w:rPr>
          <w:sz w:val="28"/>
          <w:szCs w:val="28"/>
        </w:rPr>
        <w:t>9) подготовка проекта договора безвозмездного пользования земельным участком, если сведения об испрашиваемом земельном участке внесены в государственный кадастр недвижимости и направление проекта договора заявителю;</w:t>
      </w:r>
    </w:p>
    <w:p w:rsidR="00023C9C" w:rsidRPr="00FD5DE0" w:rsidRDefault="00023C9C">
      <w:pPr>
        <w:pStyle w:val="ConsPlusNormal"/>
        <w:spacing w:before="220"/>
        <w:ind w:firstLine="540"/>
        <w:jc w:val="both"/>
        <w:rPr>
          <w:sz w:val="28"/>
          <w:szCs w:val="28"/>
        </w:rPr>
      </w:pPr>
      <w:r w:rsidRPr="00FD5DE0">
        <w:rPr>
          <w:sz w:val="28"/>
          <w:szCs w:val="28"/>
        </w:rPr>
        <w:t>10) принятие решения об утверждении схемы размещения земельного участка на публичной кадастровой карте, в случае если земельный участок предстоит образовать;</w:t>
      </w:r>
    </w:p>
    <w:p w:rsidR="00023C9C" w:rsidRPr="00FD5DE0" w:rsidRDefault="00023C9C">
      <w:pPr>
        <w:pStyle w:val="ConsPlusNormal"/>
        <w:spacing w:before="220"/>
        <w:ind w:firstLine="540"/>
        <w:jc w:val="both"/>
        <w:rPr>
          <w:sz w:val="28"/>
          <w:szCs w:val="28"/>
        </w:rPr>
      </w:pPr>
      <w:r w:rsidRPr="00FD5DE0">
        <w:rPr>
          <w:sz w:val="28"/>
          <w:szCs w:val="28"/>
        </w:rPr>
        <w:t>11)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023C9C" w:rsidRPr="00FD5DE0" w:rsidRDefault="00023C9C">
      <w:pPr>
        <w:pStyle w:val="ConsPlusNormal"/>
        <w:spacing w:before="220"/>
        <w:ind w:firstLine="540"/>
        <w:jc w:val="both"/>
        <w:rPr>
          <w:sz w:val="28"/>
          <w:szCs w:val="28"/>
        </w:rPr>
      </w:pPr>
      <w:r w:rsidRPr="00FD5DE0">
        <w:rPr>
          <w:sz w:val="28"/>
          <w:szCs w:val="28"/>
        </w:rPr>
        <w:t xml:space="preserve">12) устранение уполномоченным органом субъекта, муниципального района, обстоятельств, явившихся основанием для приостановки кадастрового учета испрашиваемого земельного участка, предусмотренных </w:t>
      </w:r>
      <w:hyperlink w:anchor="P336" w:history="1">
        <w:r w:rsidRPr="00FD5DE0">
          <w:rPr>
            <w:color w:val="0000FF"/>
            <w:sz w:val="28"/>
            <w:szCs w:val="28"/>
          </w:rPr>
          <w:t>пунктом 2.12</w:t>
        </w:r>
      </w:hyperlink>
      <w:r w:rsidRPr="00FD5DE0">
        <w:rPr>
          <w:sz w:val="28"/>
          <w:szCs w:val="28"/>
        </w:rPr>
        <w:t xml:space="preserve"> Регламента;</w:t>
      </w:r>
    </w:p>
    <w:p w:rsidR="00023C9C" w:rsidRPr="00FD5DE0" w:rsidRDefault="00023C9C">
      <w:pPr>
        <w:pStyle w:val="ConsPlusNormal"/>
        <w:spacing w:before="220"/>
        <w:ind w:firstLine="540"/>
        <w:jc w:val="both"/>
        <w:rPr>
          <w:sz w:val="28"/>
          <w:szCs w:val="28"/>
        </w:rPr>
      </w:pPr>
      <w:r w:rsidRPr="00FD5DE0">
        <w:rPr>
          <w:sz w:val="28"/>
          <w:szCs w:val="28"/>
        </w:rPr>
        <w:t xml:space="preserve">13) действия уполномоченного органа при принятии органом регистрации прав решения о приостановлении осуществления государственного кадастрового учета испрашиваемого земельного участка по указанным в </w:t>
      </w:r>
      <w:hyperlink w:anchor="P345" w:history="1">
        <w:r w:rsidRPr="00FD5DE0">
          <w:rPr>
            <w:color w:val="0000FF"/>
            <w:sz w:val="28"/>
            <w:szCs w:val="28"/>
          </w:rPr>
          <w:t>пункте 2.13</w:t>
        </w:r>
      </w:hyperlink>
      <w:r w:rsidRPr="00FD5DE0">
        <w:rPr>
          <w:sz w:val="28"/>
          <w:szCs w:val="28"/>
        </w:rPr>
        <w:t xml:space="preserve"> Регламента основаниям;</w:t>
      </w:r>
    </w:p>
    <w:p w:rsidR="00023C9C" w:rsidRPr="00FD5DE0" w:rsidRDefault="00023C9C">
      <w:pPr>
        <w:pStyle w:val="ConsPlusNormal"/>
        <w:spacing w:before="220"/>
        <w:ind w:firstLine="540"/>
        <w:jc w:val="both"/>
        <w:rPr>
          <w:sz w:val="28"/>
          <w:szCs w:val="28"/>
        </w:rPr>
      </w:pPr>
      <w:r w:rsidRPr="00FD5DE0">
        <w:rPr>
          <w:sz w:val="28"/>
          <w:szCs w:val="28"/>
        </w:rPr>
        <w:t>14) подготовка проекта договора безвозмездного пользования земельным участком;</w:t>
      </w:r>
    </w:p>
    <w:p w:rsidR="00023C9C" w:rsidRPr="00FD5DE0" w:rsidRDefault="00023C9C">
      <w:pPr>
        <w:pStyle w:val="ConsPlusNormal"/>
        <w:spacing w:before="220"/>
        <w:ind w:firstLine="540"/>
        <w:jc w:val="both"/>
        <w:rPr>
          <w:sz w:val="28"/>
          <w:szCs w:val="28"/>
        </w:rPr>
      </w:pPr>
      <w:r w:rsidRPr="00FD5DE0">
        <w:rPr>
          <w:sz w:val="28"/>
          <w:szCs w:val="28"/>
        </w:rPr>
        <w:lastRenderedPageBreak/>
        <w:t>15) подписание проекта договора безвозмездного пользования земельным участком и обращение с заявлением о государственной регистрации права безвозмездного пользования земельным участком;</w:t>
      </w:r>
    </w:p>
    <w:p w:rsidR="00023C9C" w:rsidRPr="00FD5DE0" w:rsidRDefault="00023C9C">
      <w:pPr>
        <w:pStyle w:val="ConsPlusNormal"/>
        <w:spacing w:before="220"/>
        <w:ind w:firstLine="540"/>
        <w:jc w:val="both"/>
        <w:rPr>
          <w:sz w:val="28"/>
          <w:szCs w:val="28"/>
        </w:rPr>
      </w:pPr>
      <w:r w:rsidRPr="00FD5DE0">
        <w:rPr>
          <w:sz w:val="28"/>
          <w:szCs w:val="28"/>
        </w:rPr>
        <w:t>16) направление зарегистрированного договора безвозмездного пользования земельным участком заявителю;</w:t>
      </w:r>
    </w:p>
    <w:p w:rsidR="00023C9C" w:rsidRPr="00FD5DE0" w:rsidRDefault="00023C9C">
      <w:pPr>
        <w:pStyle w:val="ConsPlusNormal"/>
        <w:spacing w:before="220"/>
        <w:ind w:firstLine="540"/>
        <w:jc w:val="both"/>
        <w:rPr>
          <w:sz w:val="28"/>
          <w:szCs w:val="28"/>
        </w:rPr>
      </w:pPr>
      <w:r w:rsidRPr="00FD5DE0">
        <w:rPr>
          <w:sz w:val="28"/>
          <w:szCs w:val="28"/>
        </w:rPr>
        <w:t>17) принятие решения об отказе в предоставлении земельного участка в случаях, предусмотренных Законом.</w:t>
      </w:r>
    </w:p>
    <w:p w:rsidR="00023C9C" w:rsidRPr="00FD5DE0" w:rsidRDefault="00023C9C">
      <w:pPr>
        <w:pStyle w:val="ConsPlusNormal"/>
        <w:spacing w:before="220"/>
        <w:ind w:firstLine="540"/>
        <w:jc w:val="both"/>
        <w:rPr>
          <w:sz w:val="28"/>
          <w:szCs w:val="28"/>
        </w:rPr>
      </w:pPr>
      <w:r w:rsidRPr="00FD5DE0">
        <w:rPr>
          <w:sz w:val="28"/>
          <w:szCs w:val="28"/>
        </w:rPr>
        <w:t>3.2. Прием и регистрация заявления.</w:t>
      </w:r>
    </w:p>
    <w:p w:rsidR="00023C9C" w:rsidRPr="00FD5DE0" w:rsidRDefault="00023C9C">
      <w:pPr>
        <w:pStyle w:val="ConsPlusNormal"/>
        <w:spacing w:before="220"/>
        <w:ind w:firstLine="540"/>
        <w:jc w:val="both"/>
        <w:rPr>
          <w:sz w:val="28"/>
          <w:szCs w:val="28"/>
        </w:rPr>
      </w:pPr>
      <w:r w:rsidRPr="00FD5DE0">
        <w:rPr>
          <w:sz w:val="28"/>
          <w:szCs w:val="28"/>
        </w:rPr>
        <w:t>Основания для начала административной процедуры является поступление в уполномоченный орган заявления гражданина.</w:t>
      </w:r>
    </w:p>
    <w:p w:rsidR="00023C9C" w:rsidRPr="00FD5DE0" w:rsidRDefault="00023C9C">
      <w:pPr>
        <w:pStyle w:val="ConsPlusNormal"/>
        <w:spacing w:before="220"/>
        <w:ind w:firstLine="540"/>
        <w:jc w:val="both"/>
        <w:rPr>
          <w:sz w:val="28"/>
          <w:szCs w:val="28"/>
        </w:rPr>
      </w:pPr>
      <w:r w:rsidRPr="00FD5DE0">
        <w:rPr>
          <w:sz w:val="28"/>
          <w:szCs w:val="28"/>
        </w:rPr>
        <w:t>Содержание административных действий, входящих в состав административной процедуры, зависит от способа подачи заявления гражданином.</w:t>
      </w:r>
    </w:p>
    <w:p w:rsidR="00023C9C" w:rsidRPr="00FD5DE0" w:rsidRDefault="00023C9C">
      <w:pPr>
        <w:pStyle w:val="ConsPlusNormal"/>
        <w:spacing w:before="220"/>
        <w:ind w:firstLine="540"/>
        <w:jc w:val="both"/>
        <w:rPr>
          <w:sz w:val="28"/>
          <w:szCs w:val="28"/>
        </w:rPr>
      </w:pPr>
      <w:proofErr w:type="gramStart"/>
      <w:r w:rsidRPr="00FD5DE0">
        <w:rPr>
          <w:sz w:val="28"/>
          <w:szCs w:val="28"/>
        </w:rPr>
        <w:t>Заявление о предоставлении муниципальной услуги, поданные заявителем при личном обращении в уполномоченный орган</w:t>
      </w:r>
      <w:r w:rsidR="00704A2F">
        <w:rPr>
          <w:sz w:val="28"/>
          <w:szCs w:val="28"/>
        </w:rPr>
        <w:t>, по почте, через МФЦ</w:t>
      </w:r>
      <w:r w:rsidRPr="00FD5DE0">
        <w:rPr>
          <w:sz w:val="28"/>
          <w:szCs w:val="28"/>
        </w:rPr>
        <w:t xml:space="preserve"> или орган регистрации прав, регистрируется в реестре заявлений, поданных на бумажных носителях, в день обращения Заявителя, поступления с почты, с МФЦ или органа регистрации прав с указанием времени поступления заявления гражданина в часах и минутах.</w:t>
      </w:r>
      <w:proofErr w:type="gramEnd"/>
    </w:p>
    <w:p w:rsidR="00023C9C" w:rsidRPr="00FD5DE0" w:rsidRDefault="00023C9C">
      <w:pPr>
        <w:pStyle w:val="ConsPlusNormal"/>
        <w:spacing w:before="220"/>
        <w:ind w:firstLine="540"/>
        <w:jc w:val="both"/>
        <w:rPr>
          <w:sz w:val="28"/>
          <w:szCs w:val="28"/>
        </w:rPr>
      </w:pPr>
      <w:r w:rsidRPr="00FD5DE0">
        <w:rPr>
          <w:sz w:val="28"/>
          <w:szCs w:val="28"/>
        </w:rPr>
        <w:t>Заявления о предоставлении муниципальной услуги, поступившие в уполномоченный орган с использованием ФИС для предоставления гражданам земельных участков, регистрируются автоматически в день поступления заявления в уполномоченный орган.</w:t>
      </w:r>
    </w:p>
    <w:p w:rsidR="00023C9C" w:rsidRPr="00FD5DE0" w:rsidRDefault="00023C9C">
      <w:pPr>
        <w:pStyle w:val="ConsPlusNormal"/>
        <w:spacing w:before="220"/>
        <w:ind w:firstLine="540"/>
        <w:jc w:val="both"/>
        <w:rPr>
          <w:sz w:val="28"/>
          <w:szCs w:val="28"/>
        </w:rPr>
      </w:pPr>
      <w:r w:rsidRPr="00FD5DE0">
        <w:rPr>
          <w:sz w:val="28"/>
          <w:szCs w:val="28"/>
        </w:rPr>
        <w:t>Результатом регистрации заявления является фиксация в реестре заявлений или ФИС точного времени поступления заявления гражданина.</w:t>
      </w:r>
    </w:p>
    <w:p w:rsidR="00023C9C" w:rsidRPr="00FD5DE0" w:rsidRDefault="00023C9C">
      <w:pPr>
        <w:pStyle w:val="ConsPlusNormal"/>
        <w:spacing w:before="220"/>
        <w:ind w:firstLine="540"/>
        <w:jc w:val="both"/>
        <w:rPr>
          <w:sz w:val="28"/>
          <w:szCs w:val="28"/>
        </w:rPr>
      </w:pPr>
      <w:r w:rsidRPr="00FD5DE0">
        <w:rPr>
          <w:sz w:val="28"/>
          <w:szCs w:val="28"/>
        </w:rPr>
        <w:t>3.3. Направление заявления в соответствующий уполномоченный орган в случае, если в компетенцию уполномоченного органа не входит предоставление испрашиваемого земельного участка.</w:t>
      </w:r>
    </w:p>
    <w:p w:rsidR="00023C9C" w:rsidRPr="00FD5DE0" w:rsidRDefault="00023C9C">
      <w:pPr>
        <w:pStyle w:val="ConsPlusNormal"/>
        <w:spacing w:before="220"/>
        <w:ind w:firstLine="540"/>
        <w:jc w:val="both"/>
        <w:rPr>
          <w:sz w:val="28"/>
          <w:szCs w:val="28"/>
        </w:rPr>
      </w:pPr>
      <w:r w:rsidRPr="00FD5DE0">
        <w:rPr>
          <w:sz w:val="28"/>
          <w:szCs w:val="28"/>
        </w:rPr>
        <w:t>Основания для начала административной процедуры является поступление заявления гражданина в уполномоченный орган, в компетенцию которого не входит предоставление испрашиваемого земельного участка.</w:t>
      </w:r>
    </w:p>
    <w:p w:rsidR="00023C9C" w:rsidRPr="00FD5DE0" w:rsidRDefault="00023C9C">
      <w:pPr>
        <w:pStyle w:val="ConsPlusNormal"/>
        <w:spacing w:before="220"/>
        <w:ind w:firstLine="540"/>
        <w:jc w:val="both"/>
        <w:rPr>
          <w:sz w:val="28"/>
          <w:szCs w:val="28"/>
        </w:rPr>
      </w:pPr>
      <w:r w:rsidRPr="00FD5DE0">
        <w:rPr>
          <w:sz w:val="28"/>
          <w:szCs w:val="28"/>
        </w:rPr>
        <w:t>В этом случае в течение трех рабочих дней со дня поступления заявления:</w:t>
      </w:r>
    </w:p>
    <w:p w:rsidR="00023C9C" w:rsidRPr="00FD5DE0" w:rsidRDefault="00023C9C">
      <w:pPr>
        <w:pStyle w:val="ConsPlusNormal"/>
        <w:spacing w:before="220"/>
        <w:ind w:firstLine="540"/>
        <w:jc w:val="both"/>
        <w:rPr>
          <w:sz w:val="28"/>
          <w:szCs w:val="28"/>
        </w:rPr>
      </w:pPr>
      <w:r w:rsidRPr="00FD5DE0">
        <w:rPr>
          <w:sz w:val="28"/>
          <w:szCs w:val="28"/>
        </w:rPr>
        <w:lastRenderedPageBreak/>
        <w:t>- оно направляется в соответствующий уполномоченный орган. Заявление, поступившее посредством ФИС, направляется через ФИС. В случае поступления заявления на бумажном носителе, заявление в соответствующий уполномоченный орган направляется почтой или курьером при нахождении адресата в одном населенном пункте;</w:t>
      </w:r>
    </w:p>
    <w:p w:rsidR="00023C9C" w:rsidRPr="00FD5DE0" w:rsidRDefault="00023C9C">
      <w:pPr>
        <w:pStyle w:val="ConsPlusNormal"/>
        <w:spacing w:before="220"/>
        <w:ind w:firstLine="540"/>
        <w:jc w:val="both"/>
        <w:rPr>
          <w:sz w:val="28"/>
          <w:szCs w:val="28"/>
        </w:rPr>
      </w:pPr>
      <w:r w:rsidRPr="00FD5DE0">
        <w:rPr>
          <w:sz w:val="28"/>
          <w:szCs w:val="28"/>
        </w:rPr>
        <w:t>- Заявитель уведомляется в письменной форме о перенаправлении заявления в уполномоченный орган, в чью компетенцию входит предоставление испрашиваемого земельного участка.</w:t>
      </w:r>
    </w:p>
    <w:p w:rsidR="00023C9C" w:rsidRPr="00FD5DE0" w:rsidRDefault="00023C9C">
      <w:pPr>
        <w:pStyle w:val="ConsPlusNormal"/>
        <w:spacing w:before="220"/>
        <w:ind w:firstLine="540"/>
        <w:jc w:val="both"/>
        <w:rPr>
          <w:sz w:val="28"/>
          <w:szCs w:val="28"/>
        </w:rPr>
      </w:pPr>
      <w:r w:rsidRPr="00FD5DE0">
        <w:rPr>
          <w:sz w:val="28"/>
          <w:szCs w:val="28"/>
        </w:rPr>
        <w:t xml:space="preserve">По заявлению, полученному посредством ФИС уведомление гражданина осуществляется путем </w:t>
      </w:r>
      <w:proofErr w:type="gramStart"/>
      <w:r w:rsidRPr="00FD5DE0">
        <w:rPr>
          <w:sz w:val="28"/>
          <w:szCs w:val="28"/>
        </w:rPr>
        <w:t>направления</w:t>
      </w:r>
      <w:proofErr w:type="gramEnd"/>
      <w:r w:rsidRPr="00FD5DE0">
        <w:rPr>
          <w:sz w:val="28"/>
          <w:szCs w:val="28"/>
        </w:rPr>
        <w:t xml:space="preserve"> в его личный кабинет сформированного ФИС сообщения о перенаправлении заявления.</w:t>
      </w:r>
    </w:p>
    <w:p w:rsidR="00023C9C" w:rsidRPr="00FD5DE0" w:rsidRDefault="00023C9C">
      <w:pPr>
        <w:pStyle w:val="ConsPlusNormal"/>
        <w:spacing w:before="220"/>
        <w:ind w:firstLine="540"/>
        <w:jc w:val="both"/>
        <w:rPr>
          <w:sz w:val="28"/>
          <w:szCs w:val="28"/>
        </w:rPr>
      </w:pPr>
      <w:r w:rsidRPr="00FD5DE0">
        <w:rPr>
          <w:sz w:val="28"/>
          <w:szCs w:val="28"/>
        </w:rPr>
        <w:t>В случае подачи заявления на бумажном носителе уведомление Заявителя осуществляется путем направления сообщения в письменной форме по почте или электронной почте (в зависимости от выбранного гражданином способа получения документов).</w:t>
      </w:r>
    </w:p>
    <w:p w:rsidR="00023C9C" w:rsidRPr="00FD5DE0" w:rsidRDefault="00023C9C">
      <w:pPr>
        <w:pStyle w:val="ConsPlusNormal"/>
        <w:spacing w:before="220"/>
        <w:ind w:firstLine="540"/>
        <w:jc w:val="both"/>
        <w:rPr>
          <w:sz w:val="28"/>
          <w:szCs w:val="28"/>
        </w:rPr>
      </w:pPr>
      <w:r w:rsidRPr="00FD5DE0">
        <w:rPr>
          <w:sz w:val="28"/>
          <w:szCs w:val="28"/>
        </w:rPr>
        <w:t>Результатом перенаправления заявления является поступление заявления в уполномоченный орган, в чью компетенцию входит предоставление испрашиваемого земельного участка.</w:t>
      </w:r>
    </w:p>
    <w:p w:rsidR="00023C9C" w:rsidRPr="00FD5DE0" w:rsidRDefault="00023C9C">
      <w:pPr>
        <w:pStyle w:val="ConsPlusNormal"/>
        <w:spacing w:before="220"/>
        <w:ind w:firstLine="540"/>
        <w:jc w:val="both"/>
        <w:rPr>
          <w:sz w:val="28"/>
          <w:szCs w:val="28"/>
        </w:rPr>
      </w:pPr>
      <w:r w:rsidRPr="00FD5DE0">
        <w:rPr>
          <w:sz w:val="28"/>
          <w:szCs w:val="28"/>
        </w:rPr>
        <w:t xml:space="preserve">3.4. Проверка на соответствие заявления формальным требованиям по составу сведений, прилагаемым к заявлению документам и иным установленным </w:t>
      </w:r>
      <w:hyperlink r:id="rId85" w:history="1">
        <w:r w:rsidRPr="00FD5DE0">
          <w:rPr>
            <w:color w:val="0000FF"/>
            <w:sz w:val="28"/>
            <w:szCs w:val="28"/>
          </w:rPr>
          <w:t>Законом</w:t>
        </w:r>
      </w:hyperlink>
      <w:r w:rsidRPr="00FD5DE0">
        <w:rPr>
          <w:sz w:val="28"/>
          <w:szCs w:val="28"/>
        </w:rPr>
        <w:t xml:space="preserve"> требованиям и возврат заявления гражданину в случае их несоответствия.</w:t>
      </w:r>
    </w:p>
    <w:p w:rsidR="00023C9C" w:rsidRPr="00FD5DE0" w:rsidRDefault="00023C9C">
      <w:pPr>
        <w:pStyle w:val="ConsPlusNormal"/>
        <w:spacing w:before="220"/>
        <w:ind w:firstLine="540"/>
        <w:jc w:val="both"/>
        <w:rPr>
          <w:sz w:val="28"/>
          <w:szCs w:val="28"/>
        </w:rPr>
      </w:pPr>
      <w:r w:rsidRPr="00FD5DE0">
        <w:rPr>
          <w:sz w:val="28"/>
          <w:szCs w:val="28"/>
        </w:rPr>
        <w:t>Основанием для начала административной процедуры является поступление и регистрация заявления гражданина органом, уполномоченным рассматривать заявление о предоставлении испрашиваемого земельного участка.</w:t>
      </w:r>
    </w:p>
    <w:p w:rsidR="00023C9C" w:rsidRPr="00FD5DE0" w:rsidRDefault="00023C9C">
      <w:pPr>
        <w:pStyle w:val="ConsPlusNormal"/>
        <w:spacing w:before="220"/>
        <w:ind w:firstLine="540"/>
        <w:jc w:val="both"/>
        <w:rPr>
          <w:sz w:val="28"/>
          <w:szCs w:val="28"/>
        </w:rPr>
      </w:pPr>
      <w:proofErr w:type="gramStart"/>
      <w:r w:rsidRPr="00FD5DE0">
        <w:rPr>
          <w:sz w:val="28"/>
          <w:szCs w:val="28"/>
        </w:rPr>
        <w:t xml:space="preserve">В течение семи рабочих дней со дня поступления заявления о предоставлении земельного участка в безвозмездное пользование уполномоченный орган осуществляет проверку заявления на соблюдение требований, указанных в </w:t>
      </w:r>
      <w:hyperlink w:anchor="P293" w:history="1">
        <w:r w:rsidRPr="00FD5DE0">
          <w:rPr>
            <w:color w:val="0000FF"/>
            <w:sz w:val="28"/>
            <w:szCs w:val="28"/>
          </w:rPr>
          <w:t>пункте 2.10</w:t>
        </w:r>
      </w:hyperlink>
      <w:r w:rsidRPr="00FD5DE0">
        <w:rPr>
          <w:sz w:val="28"/>
          <w:szCs w:val="28"/>
        </w:rPr>
        <w:t xml:space="preserve"> Регламента (</w:t>
      </w:r>
      <w:hyperlink r:id="rId86" w:history="1">
        <w:r w:rsidRPr="00FD5DE0">
          <w:rPr>
            <w:color w:val="0000FF"/>
            <w:sz w:val="28"/>
            <w:szCs w:val="28"/>
          </w:rPr>
          <w:t>часть 2 статьи 5</w:t>
        </w:r>
      </w:hyperlink>
      <w:r w:rsidRPr="00FD5DE0">
        <w:rPr>
          <w:sz w:val="28"/>
          <w:szCs w:val="28"/>
        </w:rPr>
        <w:t xml:space="preserve"> Закона) и в случае, если заявление не соответствует указанным требованиям, возвращает заявление Заявителю с указанием причин возврата, предусмотренных </w:t>
      </w:r>
      <w:hyperlink w:anchor="P293" w:history="1">
        <w:r w:rsidRPr="00FD5DE0">
          <w:rPr>
            <w:color w:val="0000FF"/>
            <w:sz w:val="28"/>
            <w:szCs w:val="28"/>
          </w:rPr>
          <w:t>пунктом 2.10</w:t>
        </w:r>
      </w:hyperlink>
      <w:r w:rsidRPr="00FD5DE0">
        <w:rPr>
          <w:sz w:val="28"/>
          <w:szCs w:val="28"/>
        </w:rPr>
        <w:t xml:space="preserve"> Регламента.</w:t>
      </w:r>
      <w:proofErr w:type="gramEnd"/>
    </w:p>
    <w:p w:rsidR="00023C9C" w:rsidRPr="00FD5DE0" w:rsidRDefault="00023C9C">
      <w:pPr>
        <w:pStyle w:val="ConsPlusNormal"/>
        <w:spacing w:before="220"/>
        <w:ind w:firstLine="540"/>
        <w:jc w:val="both"/>
        <w:rPr>
          <w:sz w:val="28"/>
          <w:szCs w:val="28"/>
        </w:rPr>
      </w:pPr>
      <w:r w:rsidRPr="00FD5DE0">
        <w:rPr>
          <w:sz w:val="28"/>
          <w:szCs w:val="28"/>
        </w:rPr>
        <w:t xml:space="preserve">Исчерпывающий перечень оснований </w:t>
      </w:r>
      <w:proofErr w:type="gramStart"/>
      <w:r w:rsidRPr="00FD5DE0">
        <w:rPr>
          <w:sz w:val="28"/>
          <w:szCs w:val="28"/>
        </w:rPr>
        <w:t>для возврата заявления заявителю в течение семи рабочих дней со дня поступления в уполномоченный орган заявления о предоставлении</w:t>
      </w:r>
      <w:proofErr w:type="gramEnd"/>
      <w:r w:rsidRPr="00FD5DE0">
        <w:rPr>
          <w:sz w:val="28"/>
          <w:szCs w:val="28"/>
        </w:rPr>
        <w:t xml:space="preserve"> земельного участка в безвозмездное пользование:</w:t>
      </w:r>
    </w:p>
    <w:p w:rsidR="00023C9C" w:rsidRPr="00FD5DE0" w:rsidRDefault="00023C9C">
      <w:pPr>
        <w:pStyle w:val="ConsPlusNormal"/>
        <w:spacing w:before="220"/>
        <w:ind w:firstLine="540"/>
        <w:jc w:val="both"/>
        <w:rPr>
          <w:sz w:val="28"/>
          <w:szCs w:val="28"/>
        </w:rPr>
      </w:pPr>
      <w:r w:rsidRPr="00FD5DE0">
        <w:rPr>
          <w:sz w:val="28"/>
          <w:szCs w:val="28"/>
        </w:rPr>
        <w:lastRenderedPageBreak/>
        <w:t xml:space="preserve">- заявление не соответствует требованиям, установленным </w:t>
      </w:r>
      <w:hyperlink w:anchor="P250" w:history="1">
        <w:r w:rsidRPr="00FD5DE0">
          <w:rPr>
            <w:color w:val="0000FF"/>
            <w:sz w:val="28"/>
            <w:szCs w:val="28"/>
          </w:rPr>
          <w:t>подпунктом 2.7.1.1</w:t>
        </w:r>
      </w:hyperlink>
      <w:r w:rsidRPr="00FD5DE0">
        <w:rPr>
          <w:sz w:val="28"/>
          <w:szCs w:val="28"/>
        </w:rPr>
        <w:t xml:space="preserve"> и </w:t>
      </w:r>
      <w:hyperlink w:anchor="P271" w:history="1">
        <w:r w:rsidRPr="00FD5DE0">
          <w:rPr>
            <w:color w:val="0000FF"/>
            <w:sz w:val="28"/>
            <w:szCs w:val="28"/>
          </w:rPr>
          <w:t>подпунктом 2.7.2.1</w:t>
        </w:r>
      </w:hyperlink>
      <w:r w:rsidRPr="00FD5DE0">
        <w:rPr>
          <w:sz w:val="28"/>
          <w:szCs w:val="28"/>
        </w:rPr>
        <w:t xml:space="preserve"> Регламента (в случае подачи коллективного заявления);</w:t>
      </w:r>
    </w:p>
    <w:p w:rsidR="00023C9C" w:rsidRPr="00FD5DE0" w:rsidRDefault="00023C9C">
      <w:pPr>
        <w:pStyle w:val="ConsPlusNormal"/>
        <w:spacing w:before="220"/>
        <w:ind w:firstLine="540"/>
        <w:jc w:val="both"/>
        <w:rPr>
          <w:sz w:val="28"/>
          <w:szCs w:val="28"/>
        </w:rPr>
      </w:pPr>
      <w:r w:rsidRPr="00FD5DE0">
        <w:rPr>
          <w:sz w:val="28"/>
          <w:szCs w:val="28"/>
        </w:rPr>
        <w:t xml:space="preserve">- к заявлению не приложены документы, предусмотренные </w:t>
      </w:r>
      <w:hyperlink w:anchor="P259" w:history="1">
        <w:r w:rsidRPr="00FD5DE0">
          <w:rPr>
            <w:color w:val="0000FF"/>
            <w:sz w:val="28"/>
            <w:szCs w:val="28"/>
          </w:rPr>
          <w:t>подпунктом 2.7.1.2</w:t>
        </w:r>
      </w:hyperlink>
      <w:r w:rsidRPr="00FD5DE0">
        <w:rPr>
          <w:sz w:val="28"/>
          <w:szCs w:val="28"/>
        </w:rPr>
        <w:t xml:space="preserve"> и </w:t>
      </w:r>
      <w:hyperlink w:anchor="P280" w:history="1">
        <w:r w:rsidRPr="00FD5DE0">
          <w:rPr>
            <w:color w:val="0000FF"/>
            <w:sz w:val="28"/>
            <w:szCs w:val="28"/>
          </w:rPr>
          <w:t>подпунктом 2.7.2.2</w:t>
        </w:r>
      </w:hyperlink>
      <w:r w:rsidRPr="00FD5DE0">
        <w:rPr>
          <w:sz w:val="28"/>
          <w:szCs w:val="28"/>
        </w:rPr>
        <w:t xml:space="preserve"> Регламента (в случае подачи коллективного заявления);</w:t>
      </w:r>
    </w:p>
    <w:p w:rsidR="00023C9C" w:rsidRPr="00FD5DE0" w:rsidRDefault="00023C9C">
      <w:pPr>
        <w:pStyle w:val="ConsPlusNormal"/>
        <w:spacing w:before="220"/>
        <w:ind w:firstLine="540"/>
        <w:jc w:val="both"/>
        <w:rPr>
          <w:sz w:val="28"/>
          <w:szCs w:val="28"/>
        </w:rPr>
      </w:pPr>
      <w:r w:rsidRPr="00FD5DE0">
        <w:rPr>
          <w:sz w:val="28"/>
          <w:szCs w:val="28"/>
        </w:rPr>
        <w:t>- заявление подано лицом, не являющимся гражданином Российской Федерации;</w:t>
      </w:r>
    </w:p>
    <w:p w:rsidR="00023C9C" w:rsidRPr="00FD5DE0" w:rsidRDefault="00023C9C">
      <w:pPr>
        <w:pStyle w:val="ConsPlusNormal"/>
        <w:spacing w:before="220"/>
        <w:ind w:firstLine="540"/>
        <w:jc w:val="both"/>
        <w:rPr>
          <w:sz w:val="28"/>
          <w:szCs w:val="28"/>
        </w:rPr>
      </w:pPr>
      <w:r w:rsidRPr="00FD5DE0">
        <w:rPr>
          <w:sz w:val="28"/>
          <w:szCs w:val="28"/>
        </w:rPr>
        <w:t>- с коллективным заявлением о предоставлении земельного участка в безвозмездное пользование обратились более десяти человек;</w:t>
      </w:r>
    </w:p>
    <w:p w:rsidR="00023C9C" w:rsidRPr="00FD5DE0" w:rsidRDefault="00023C9C">
      <w:pPr>
        <w:pStyle w:val="ConsPlusNormal"/>
        <w:spacing w:before="220"/>
        <w:ind w:firstLine="540"/>
        <w:jc w:val="both"/>
        <w:rPr>
          <w:sz w:val="28"/>
          <w:szCs w:val="28"/>
        </w:rPr>
      </w:pPr>
      <w:r w:rsidRPr="00FD5DE0">
        <w:rPr>
          <w:sz w:val="28"/>
          <w:szCs w:val="28"/>
        </w:rPr>
        <w:t>- площадь испрашиваемого земельного участка превышает предельный размер (не более 1 гектара - в случае подачи заявления одним Заявителем, не более 1 гектара на каждого гражданина - в случае подачи заявления несколькими Заявителями).</w:t>
      </w:r>
    </w:p>
    <w:p w:rsidR="00023C9C" w:rsidRPr="00FD5DE0" w:rsidRDefault="00023C9C">
      <w:pPr>
        <w:pStyle w:val="ConsPlusNormal"/>
        <w:spacing w:before="220"/>
        <w:ind w:firstLine="540"/>
        <w:jc w:val="both"/>
        <w:rPr>
          <w:sz w:val="28"/>
          <w:szCs w:val="28"/>
        </w:rPr>
      </w:pPr>
      <w:r w:rsidRPr="00FD5DE0">
        <w:rPr>
          <w:sz w:val="28"/>
          <w:szCs w:val="28"/>
        </w:rPr>
        <w:t>Для принятия решения о возврате заявления гражданину достаточно не соблюдение хотя бы одного из указанных требований.</w:t>
      </w:r>
    </w:p>
    <w:p w:rsidR="00023C9C" w:rsidRPr="00FD5DE0" w:rsidRDefault="00023C9C">
      <w:pPr>
        <w:pStyle w:val="ConsPlusNormal"/>
        <w:spacing w:before="220"/>
        <w:ind w:firstLine="540"/>
        <w:jc w:val="both"/>
        <w:rPr>
          <w:sz w:val="28"/>
          <w:szCs w:val="28"/>
        </w:rPr>
      </w:pPr>
      <w:r w:rsidRPr="00FD5DE0">
        <w:rPr>
          <w:sz w:val="28"/>
          <w:szCs w:val="28"/>
        </w:rPr>
        <w:t>Результатом административной процедуры является возврат заявления гражданину.</w:t>
      </w:r>
    </w:p>
    <w:p w:rsidR="00023C9C" w:rsidRPr="00FD5DE0" w:rsidRDefault="00023C9C">
      <w:pPr>
        <w:pStyle w:val="ConsPlusNormal"/>
        <w:spacing w:before="220"/>
        <w:ind w:firstLine="540"/>
        <w:jc w:val="both"/>
        <w:rPr>
          <w:sz w:val="28"/>
          <w:szCs w:val="28"/>
        </w:rPr>
      </w:pPr>
      <w:r w:rsidRPr="00FD5DE0">
        <w:rPr>
          <w:sz w:val="28"/>
          <w:szCs w:val="28"/>
        </w:rPr>
        <w:t xml:space="preserve">В случае поступления заявления гражданина посредством ФИС в форме электронного документа, заявление возвращается гражданину посредством </w:t>
      </w:r>
      <w:proofErr w:type="gramStart"/>
      <w:r w:rsidRPr="00FD5DE0">
        <w:rPr>
          <w:sz w:val="28"/>
          <w:szCs w:val="28"/>
        </w:rPr>
        <w:t>ФИС</w:t>
      </w:r>
      <w:proofErr w:type="gramEnd"/>
      <w:r w:rsidRPr="00FD5DE0">
        <w:rPr>
          <w:sz w:val="28"/>
          <w:szCs w:val="28"/>
        </w:rPr>
        <w:t xml:space="preserve"> установленным программным способом. Поступившее на бумажном носителе заявление возвращается Заявителю почтой.</w:t>
      </w:r>
    </w:p>
    <w:p w:rsidR="00023C9C" w:rsidRPr="00FD5DE0" w:rsidRDefault="00023C9C">
      <w:pPr>
        <w:pStyle w:val="ConsPlusNormal"/>
        <w:spacing w:before="220"/>
        <w:ind w:firstLine="540"/>
        <w:jc w:val="both"/>
        <w:rPr>
          <w:sz w:val="28"/>
          <w:szCs w:val="28"/>
        </w:rPr>
      </w:pPr>
      <w:r w:rsidRPr="00FD5DE0">
        <w:rPr>
          <w:sz w:val="28"/>
          <w:szCs w:val="28"/>
        </w:rPr>
        <w:t>3.5. Подготовка на публичной кадастровой карте в форме электронного документа с использованием ФИС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p>
    <w:p w:rsidR="00023C9C" w:rsidRPr="00FD5DE0" w:rsidRDefault="00023C9C">
      <w:pPr>
        <w:pStyle w:val="ConsPlusNormal"/>
        <w:spacing w:before="220"/>
        <w:ind w:firstLine="540"/>
        <w:jc w:val="both"/>
        <w:rPr>
          <w:sz w:val="28"/>
          <w:szCs w:val="28"/>
        </w:rPr>
      </w:pPr>
      <w:r w:rsidRPr="00FD5DE0">
        <w:rPr>
          <w:sz w:val="28"/>
          <w:szCs w:val="28"/>
        </w:rPr>
        <w:t>Основанием для начала административной процедуры является поступление и регистрация составленного на бумажном носителе заявления гражданина органом, уполномоченным рассматривать заявление о предоставлении испрашиваемого земельного участка.</w:t>
      </w:r>
    </w:p>
    <w:p w:rsidR="00023C9C" w:rsidRPr="00FD5DE0" w:rsidRDefault="00023C9C">
      <w:pPr>
        <w:pStyle w:val="ConsPlusNormal"/>
        <w:spacing w:before="220"/>
        <w:ind w:firstLine="540"/>
        <w:jc w:val="both"/>
        <w:rPr>
          <w:sz w:val="28"/>
          <w:szCs w:val="28"/>
        </w:rPr>
      </w:pPr>
      <w:proofErr w:type="gramStart"/>
      <w:r w:rsidRPr="00FD5DE0">
        <w:rPr>
          <w:sz w:val="28"/>
          <w:szCs w:val="28"/>
        </w:rPr>
        <w:t>При подаче гражданином заявления в форме электронного документа посредством ФИС схема размещения земельного участка на публичной кадастровой карте в форме электронного документа с использованием</w:t>
      </w:r>
      <w:proofErr w:type="gramEnd"/>
      <w:r w:rsidRPr="00FD5DE0">
        <w:rPr>
          <w:sz w:val="28"/>
          <w:szCs w:val="28"/>
        </w:rPr>
        <w:t xml:space="preserve"> ФИС формируется заявителем самостоятельно программными средствами.</w:t>
      </w:r>
    </w:p>
    <w:p w:rsidR="00023C9C" w:rsidRPr="00FD5DE0" w:rsidRDefault="00023C9C">
      <w:pPr>
        <w:pStyle w:val="ConsPlusNormal"/>
        <w:spacing w:before="220"/>
        <w:ind w:firstLine="540"/>
        <w:jc w:val="both"/>
        <w:rPr>
          <w:sz w:val="28"/>
          <w:szCs w:val="28"/>
        </w:rPr>
      </w:pPr>
      <w:proofErr w:type="gramStart"/>
      <w:r w:rsidRPr="00FD5DE0">
        <w:rPr>
          <w:sz w:val="28"/>
          <w:szCs w:val="28"/>
        </w:rPr>
        <w:lastRenderedPageBreak/>
        <w:t>Отражение на публичной кадастровой карте в форме электронного документа с использованием ФИС схемы размещения земельного участка осуществляется уполномоченным органом путем формирования средствами ФИС земельного участка, местоположение границ которого соответствует местоположению границ земельного участка, указанному гражданином в схеме размещения земельного участка на кадастровом плане территории, подготовленной в форме документа на бумажном носителе.</w:t>
      </w:r>
      <w:proofErr w:type="gramEnd"/>
    </w:p>
    <w:p w:rsidR="00023C9C" w:rsidRPr="00FD5DE0" w:rsidRDefault="00023C9C">
      <w:pPr>
        <w:pStyle w:val="ConsPlusNormal"/>
        <w:spacing w:before="220"/>
        <w:ind w:firstLine="540"/>
        <w:jc w:val="both"/>
        <w:rPr>
          <w:sz w:val="28"/>
          <w:szCs w:val="28"/>
        </w:rPr>
      </w:pPr>
      <w:proofErr w:type="gramStart"/>
      <w:r w:rsidRPr="00FD5DE0">
        <w:rPr>
          <w:sz w:val="28"/>
          <w:szCs w:val="28"/>
        </w:rPr>
        <w:t xml:space="preserve">В течение семи рабочих дней со дня поступления заявления о предоставлении земельного участка в безвозмездное пользование уполномоченный орган при отсутствии оснований для возврата, предусмотренных </w:t>
      </w:r>
      <w:hyperlink w:anchor="P293" w:history="1">
        <w:r w:rsidRPr="00FD5DE0">
          <w:rPr>
            <w:color w:val="0000FF"/>
            <w:sz w:val="28"/>
            <w:szCs w:val="28"/>
          </w:rPr>
          <w:t>пунктом 2.10</w:t>
        </w:r>
      </w:hyperlink>
      <w:r w:rsidRPr="00FD5DE0">
        <w:rPr>
          <w:sz w:val="28"/>
          <w:szCs w:val="28"/>
        </w:rPr>
        <w:t xml:space="preserve"> Регламента, готовит в ФИС схему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proofErr w:type="gramEnd"/>
    </w:p>
    <w:p w:rsidR="00023C9C" w:rsidRPr="00FD5DE0" w:rsidRDefault="00023C9C">
      <w:pPr>
        <w:pStyle w:val="ConsPlusNormal"/>
        <w:spacing w:before="220"/>
        <w:ind w:firstLine="540"/>
        <w:jc w:val="both"/>
        <w:rPr>
          <w:sz w:val="28"/>
          <w:szCs w:val="28"/>
        </w:rPr>
      </w:pPr>
      <w:r w:rsidRPr="00FD5DE0">
        <w:rPr>
          <w:sz w:val="28"/>
          <w:szCs w:val="28"/>
        </w:rPr>
        <w:t>Результатом административной процедуры является отражение в ФИС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гражданином в форме документа на бумажном носителе (границы участка имеют зеленый цвет).</w:t>
      </w:r>
    </w:p>
    <w:p w:rsidR="00023C9C" w:rsidRPr="00FD5DE0" w:rsidRDefault="00023C9C">
      <w:pPr>
        <w:pStyle w:val="ConsPlusNormal"/>
        <w:spacing w:before="220"/>
        <w:ind w:firstLine="540"/>
        <w:jc w:val="both"/>
        <w:rPr>
          <w:sz w:val="28"/>
          <w:szCs w:val="28"/>
        </w:rPr>
      </w:pPr>
      <w:r w:rsidRPr="00FD5DE0">
        <w:rPr>
          <w:sz w:val="28"/>
          <w:szCs w:val="28"/>
        </w:rPr>
        <w:t>3.6. Размещение в ФИС информации о поступлении заявления о предоставлении земельного участка в безвозмездное пользование и отражение в ФИС сведений о местоположении границ испрашиваемого земельного участка.</w:t>
      </w:r>
    </w:p>
    <w:p w:rsidR="00023C9C" w:rsidRPr="00FD5DE0" w:rsidRDefault="00023C9C">
      <w:pPr>
        <w:pStyle w:val="ConsPlusNormal"/>
        <w:spacing w:before="220"/>
        <w:ind w:firstLine="540"/>
        <w:jc w:val="both"/>
        <w:rPr>
          <w:sz w:val="28"/>
          <w:szCs w:val="28"/>
        </w:rPr>
      </w:pPr>
      <w:r w:rsidRPr="00FD5DE0">
        <w:rPr>
          <w:sz w:val="28"/>
          <w:szCs w:val="28"/>
        </w:rPr>
        <w:t>Основанием для начала административной процедуры является поступление и регистрация составленного на бумажном носителе заявления гражданина органом, уполномоченным рассматривать заявление о предоставлении испрашиваемого земельного участка.</w:t>
      </w:r>
    </w:p>
    <w:p w:rsidR="00023C9C" w:rsidRPr="00FD5DE0" w:rsidRDefault="00023C9C">
      <w:pPr>
        <w:pStyle w:val="ConsPlusNormal"/>
        <w:spacing w:before="220"/>
        <w:ind w:firstLine="540"/>
        <w:jc w:val="both"/>
        <w:rPr>
          <w:sz w:val="28"/>
          <w:szCs w:val="28"/>
        </w:rPr>
      </w:pPr>
      <w:proofErr w:type="gramStart"/>
      <w:r w:rsidRPr="00FD5DE0">
        <w:rPr>
          <w:sz w:val="28"/>
          <w:szCs w:val="28"/>
        </w:rPr>
        <w:t>При подаче гражданином заявления в форме электронного документа посредством ФИС размещение в ФИС информации о поступлении заявления о предоставлении</w:t>
      </w:r>
      <w:proofErr w:type="gramEnd"/>
      <w:r w:rsidRPr="00FD5DE0">
        <w:rPr>
          <w:sz w:val="28"/>
          <w:szCs w:val="28"/>
        </w:rPr>
        <w:t xml:space="preserve"> земельного участка в безвозмездное пользование и отражение в ФИС сведений о местоположении границ испрашиваемого земельного участка происходит автоматически программными средствами.</w:t>
      </w:r>
    </w:p>
    <w:p w:rsidR="00023C9C" w:rsidRPr="00FD5DE0" w:rsidRDefault="00023C9C">
      <w:pPr>
        <w:pStyle w:val="ConsPlusNormal"/>
        <w:spacing w:before="220"/>
        <w:ind w:firstLine="540"/>
        <w:jc w:val="both"/>
        <w:rPr>
          <w:sz w:val="28"/>
          <w:szCs w:val="28"/>
        </w:rPr>
      </w:pPr>
      <w:proofErr w:type="gramStart"/>
      <w:r w:rsidRPr="00FD5DE0">
        <w:rPr>
          <w:sz w:val="28"/>
          <w:szCs w:val="28"/>
        </w:rPr>
        <w:t xml:space="preserve">Информация о поступлении заявления о предоставлении земельного участка в безвозмездное пользование и сведений о местоположении границ испрашиваемого земельного участка происходит в ФИС автоматически программными средствами при создании уполномоченным органом в ФИС </w:t>
      </w:r>
      <w:r w:rsidRPr="00FD5DE0">
        <w:rPr>
          <w:sz w:val="28"/>
          <w:szCs w:val="28"/>
        </w:rPr>
        <w:lastRenderedPageBreak/>
        <w:t>личного кабинета заявителя и подготовки на публичной кадастровой карте в форме электронного документа с использованием ФИС схемы размещения земельного участка, местоположение границ которого соответствует местоположению границ земельного участка, указанному</w:t>
      </w:r>
      <w:proofErr w:type="gramEnd"/>
      <w:r w:rsidRPr="00FD5DE0">
        <w:rPr>
          <w:sz w:val="28"/>
          <w:szCs w:val="28"/>
        </w:rPr>
        <w:t xml:space="preserve"> в схеме размещения земельного участка на кадастровом плане территории, подготовленной в форме документа на бумажном носителе.</w:t>
      </w:r>
    </w:p>
    <w:p w:rsidR="00023C9C" w:rsidRPr="00FD5DE0" w:rsidRDefault="00023C9C">
      <w:pPr>
        <w:pStyle w:val="ConsPlusNormal"/>
        <w:spacing w:before="220"/>
        <w:ind w:firstLine="540"/>
        <w:jc w:val="both"/>
        <w:rPr>
          <w:sz w:val="28"/>
          <w:szCs w:val="28"/>
        </w:rPr>
      </w:pPr>
      <w:proofErr w:type="gramStart"/>
      <w:r w:rsidRPr="00FD5DE0">
        <w:rPr>
          <w:sz w:val="28"/>
          <w:szCs w:val="28"/>
        </w:rPr>
        <w:t xml:space="preserve">В течение семи рабочих дней со дня поступления заявления о предоставлении земельного участка в безвозмездное пользование уполномоченный орган при отсутствии оснований для возврата, предусмотренных </w:t>
      </w:r>
      <w:hyperlink w:anchor="P293" w:history="1">
        <w:r w:rsidRPr="00FD5DE0">
          <w:rPr>
            <w:color w:val="0000FF"/>
            <w:sz w:val="28"/>
            <w:szCs w:val="28"/>
          </w:rPr>
          <w:t>пунктом 2.10</w:t>
        </w:r>
      </w:hyperlink>
      <w:r w:rsidRPr="00FD5DE0">
        <w:rPr>
          <w:sz w:val="28"/>
          <w:szCs w:val="28"/>
        </w:rPr>
        <w:t xml:space="preserve"> Регламента размещает в ФИС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roofErr w:type="gramEnd"/>
    </w:p>
    <w:p w:rsidR="00023C9C" w:rsidRPr="00FD5DE0" w:rsidRDefault="00023C9C">
      <w:pPr>
        <w:pStyle w:val="ConsPlusNormal"/>
        <w:spacing w:before="220"/>
        <w:ind w:firstLine="540"/>
        <w:jc w:val="both"/>
        <w:rPr>
          <w:sz w:val="28"/>
          <w:szCs w:val="28"/>
        </w:rPr>
      </w:pPr>
      <w:r w:rsidRPr="00FD5DE0">
        <w:rPr>
          <w:sz w:val="28"/>
          <w:szCs w:val="28"/>
        </w:rPr>
        <w:t>Результатом административной процедуры является наличие в ФИС информации о поступлении заявления о предоставлении земельного участка в безвозмездное пользование и отображение в ФИС на публичной кадастровой карте сведений о местоположении границ испрашиваемого земельного участка (границы участка имеют зеленый цвет).</w:t>
      </w:r>
    </w:p>
    <w:p w:rsidR="00023C9C" w:rsidRPr="00FD5DE0" w:rsidRDefault="00023C9C">
      <w:pPr>
        <w:pStyle w:val="ConsPlusNormal"/>
        <w:spacing w:before="220"/>
        <w:ind w:firstLine="540"/>
        <w:jc w:val="both"/>
        <w:rPr>
          <w:sz w:val="28"/>
          <w:szCs w:val="28"/>
        </w:rPr>
      </w:pPr>
      <w:r w:rsidRPr="00FD5DE0">
        <w:rPr>
          <w:sz w:val="28"/>
          <w:szCs w:val="28"/>
        </w:rPr>
        <w:t>3.7. Направление межведомственных запросов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целях проверки наличия или отсутствия оснований для отказа в предоставлении земельного участка в безвозмездное пользование уполномоченный орган.</w:t>
      </w:r>
    </w:p>
    <w:p w:rsidR="00023C9C" w:rsidRPr="00FD5DE0" w:rsidRDefault="00023C9C">
      <w:pPr>
        <w:pStyle w:val="ConsPlusNormal"/>
        <w:spacing w:before="220"/>
        <w:ind w:firstLine="540"/>
        <w:jc w:val="both"/>
        <w:rPr>
          <w:sz w:val="28"/>
          <w:szCs w:val="28"/>
        </w:rPr>
      </w:pPr>
      <w:r w:rsidRPr="00FD5DE0">
        <w:rPr>
          <w:sz w:val="28"/>
          <w:szCs w:val="28"/>
        </w:rPr>
        <w:t xml:space="preserve">Основанием для начала административной процедуры является проверка наличия или отсутствия оснований для отказа в предоставлении земельного участка в безвозмездное пользование, указанных в </w:t>
      </w:r>
      <w:hyperlink w:anchor="P300" w:history="1">
        <w:r w:rsidRPr="00FD5DE0">
          <w:rPr>
            <w:color w:val="0000FF"/>
            <w:sz w:val="28"/>
            <w:szCs w:val="28"/>
          </w:rPr>
          <w:t>пункте 2.11</w:t>
        </w:r>
      </w:hyperlink>
      <w:r w:rsidRPr="00FD5DE0">
        <w:rPr>
          <w:sz w:val="28"/>
          <w:szCs w:val="28"/>
        </w:rPr>
        <w:t xml:space="preserve"> Регламента.</w:t>
      </w:r>
    </w:p>
    <w:p w:rsidR="00023C9C" w:rsidRPr="00FD5DE0" w:rsidRDefault="00023C9C">
      <w:pPr>
        <w:pStyle w:val="ConsPlusNormal"/>
        <w:spacing w:before="220"/>
        <w:ind w:firstLine="540"/>
        <w:jc w:val="both"/>
        <w:rPr>
          <w:sz w:val="28"/>
          <w:szCs w:val="28"/>
        </w:rPr>
      </w:pPr>
      <w:r w:rsidRPr="00FD5DE0">
        <w:rPr>
          <w:sz w:val="28"/>
          <w:szCs w:val="28"/>
        </w:rPr>
        <w:t>Уполномоченный орган в целях проверки наличия или отсутствия оснований для отказа в предоставлении земельного участка в безвозмездное пользование направляет межведомственные запросы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23C9C" w:rsidRPr="00FD5DE0" w:rsidRDefault="00023C9C">
      <w:pPr>
        <w:pStyle w:val="ConsPlusNormal"/>
        <w:spacing w:before="220"/>
        <w:ind w:firstLine="540"/>
        <w:jc w:val="both"/>
        <w:rPr>
          <w:sz w:val="28"/>
          <w:szCs w:val="28"/>
        </w:rPr>
      </w:pPr>
      <w:r w:rsidRPr="00FD5DE0">
        <w:rPr>
          <w:sz w:val="28"/>
          <w:szCs w:val="28"/>
        </w:rPr>
        <w:t xml:space="preserve">Результатом административной процедуры является получение </w:t>
      </w:r>
      <w:r w:rsidRPr="00FD5DE0">
        <w:rPr>
          <w:sz w:val="28"/>
          <w:szCs w:val="28"/>
        </w:rPr>
        <w:lastRenderedPageBreak/>
        <w:t>уполномоченным органом в срок не более пяти рабочих дней со дня поступления межведомственного запроса адресату ответа на межведомственный вопрос от органа или организации, предоставляющих соответствующие документ и сведения, информации о наличии или отсутствии обстоятельств, являющихся основанием для отказа в предоставлении испрашиваемого участка.</w:t>
      </w:r>
    </w:p>
    <w:p w:rsidR="00023C9C" w:rsidRPr="00FD5DE0" w:rsidRDefault="00023C9C">
      <w:pPr>
        <w:pStyle w:val="ConsPlusNormal"/>
        <w:spacing w:before="220"/>
        <w:ind w:firstLine="540"/>
        <w:jc w:val="both"/>
        <w:rPr>
          <w:sz w:val="28"/>
          <w:szCs w:val="28"/>
        </w:rPr>
      </w:pPr>
      <w:r w:rsidRPr="00FD5DE0">
        <w:rPr>
          <w:sz w:val="28"/>
          <w:szCs w:val="28"/>
        </w:rPr>
        <w:t xml:space="preserve">3.8. Принятие решения о приостановлении рассмотрения заявления в случаях, предусмотренных в </w:t>
      </w:r>
      <w:hyperlink r:id="rId87" w:history="1">
        <w:r w:rsidRPr="00FD5DE0">
          <w:rPr>
            <w:color w:val="0000FF"/>
            <w:sz w:val="28"/>
            <w:szCs w:val="28"/>
          </w:rPr>
          <w:t>Законе</w:t>
        </w:r>
      </w:hyperlink>
      <w:r w:rsidRPr="00FD5DE0">
        <w:rPr>
          <w:sz w:val="28"/>
          <w:szCs w:val="28"/>
        </w:rPr>
        <w:t>.</w:t>
      </w:r>
    </w:p>
    <w:p w:rsidR="00023C9C" w:rsidRPr="00FD5DE0" w:rsidRDefault="00023C9C">
      <w:pPr>
        <w:pStyle w:val="ConsPlusNormal"/>
        <w:spacing w:before="220"/>
        <w:ind w:firstLine="540"/>
        <w:jc w:val="both"/>
        <w:rPr>
          <w:sz w:val="28"/>
          <w:szCs w:val="28"/>
        </w:rPr>
      </w:pPr>
      <w:proofErr w:type="gramStart"/>
      <w:r w:rsidRPr="00FD5DE0">
        <w:rPr>
          <w:sz w:val="28"/>
          <w:szCs w:val="28"/>
        </w:rPr>
        <w:t>Основанием для начала административной процедуры является наличие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w:t>
      </w:r>
      <w:proofErr w:type="gramEnd"/>
      <w:r w:rsidRPr="00FD5DE0">
        <w:rPr>
          <w:sz w:val="28"/>
          <w:szCs w:val="28"/>
        </w:rPr>
        <w:t xml:space="preserve">, </w:t>
      </w:r>
      <w:proofErr w:type="gramStart"/>
      <w:r w:rsidRPr="00FD5DE0">
        <w:rPr>
          <w:sz w:val="28"/>
          <w:szCs w:val="28"/>
        </w:rPr>
        <w:t>образование</w:t>
      </w:r>
      <w:proofErr w:type="gramEnd"/>
      <w:r w:rsidRPr="00FD5DE0">
        <w:rPr>
          <w:sz w:val="28"/>
          <w:szCs w:val="28"/>
        </w:rPr>
        <w:t xml:space="preserve"> которых предусмотрено этими схемами, частично или полностью совпадает.</w:t>
      </w:r>
    </w:p>
    <w:p w:rsidR="00023C9C" w:rsidRPr="00FD5DE0" w:rsidRDefault="00023C9C">
      <w:pPr>
        <w:pStyle w:val="ConsPlusNormal"/>
        <w:spacing w:before="220"/>
        <w:ind w:firstLine="540"/>
        <w:jc w:val="both"/>
        <w:rPr>
          <w:sz w:val="28"/>
          <w:szCs w:val="28"/>
        </w:rPr>
      </w:pPr>
      <w:r w:rsidRPr="00FD5DE0">
        <w:rPr>
          <w:sz w:val="28"/>
          <w:szCs w:val="28"/>
        </w:rPr>
        <w:t>В случае</w:t>
      </w:r>
      <w:proofErr w:type="gramStart"/>
      <w:r w:rsidRPr="00FD5DE0">
        <w:rPr>
          <w:sz w:val="28"/>
          <w:szCs w:val="28"/>
        </w:rPr>
        <w:t>,</w:t>
      </w:r>
      <w:proofErr w:type="gramEnd"/>
      <w:r w:rsidRPr="00FD5DE0">
        <w:rPr>
          <w:sz w:val="28"/>
          <w:szCs w:val="28"/>
        </w:rPr>
        <w:t xml:space="preserve">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w:t>
      </w:r>
    </w:p>
    <w:p w:rsidR="00023C9C" w:rsidRPr="00FD5DE0" w:rsidRDefault="00023C9C">
      <w:pPr>
        <w:pStyle w:val="ConsPlusNormal"/>
        <w:spacing w:before="220"/>
        <w:ind w:firstLine="540"/>
        <w:jc w:val="both"/>
        <w:rPr>
          <w:sz w:val="28"/>
          <w:szCs w:val="28"/>
        </w:rPr>
      </w:pPr>
      <w:r w:rsidRPr="00FD5DE0">
        <w:rPr>
          <w:sz w:val="28"/>
          <w:szCs w:val="28"/>
        </w:rPr>
        <w:t>1) принимает решение о приостановлении срока рассмотрения поданного позднее заявления;</w:t>
      </w:r>
    </w:p>
    <w:p w:rsidR="00023C9C" w:rsidRPr="00FD5DE0" w:rsidRDefault="00023C9C">
      <w:pPr>
        <w:pStyle w:val="ConsPlusNormal"/>
        <w:spacing w:before="220"/>
        <w:ind w:firstLine="540"/>
        <w:jc w:val="both"/>
        <w:rPr>
          <w:sz w:val="28"/>
          <w:szCs w:val="28"/>
        </w:rPr>
      </w:pPr>
      <w:proofErr w:type="gramStart"/>
      <w:r w:rsidRPr="00FD5DE0">
        <w:rPr>
          <w:sz w:val="28"/>
          <w:szCs w:val="28"/>
        </w:rPr>
        <w:t>2) направляет Заявителю принятое решение о приостановлении срока рассмотрения поданного позднее заявления о предоставлении земельного участка в безвозмездное пользование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roofErr w:type="gramEnd"/>
    </w:p>
    <w:p w:rsidR="00023C9C" w:rsidRPr="00FD5DE0" w:rsidRDefault="00023C9C">
      <w:pPr>
        <w:pStyle w:val="ConsPlusNormal"/>
        <w:spacing w:before="220"/>
        <w:ind w:firstLine="540"/>
        <w:jc w:val="both"/>
        <w:rPr>
          <w:sz w:val="28"/>
          <w:szCs w:val="28"/>
        </w:rPr>
      </w:pPr>
      <w:r w:rsidRPr="00FD5DE0">
        <w:rPr>
          <w:sz w:val="28"/>
          <w:szCs w:val="28"/>
        </w:rPr>
        <w:t xml:space="preserve">Решение о приостановлении срока рассмотрения поданного позднее заявления о предоставлении земельного участка в безвозмездное пользование направляется Заявителю способом, указанным гражданином в </w:t>
      </w:r>
      <w:r w:rsidRPr="00FD5DE0">
        <w:rPr>
          <w:sz w:val="28"/>
          <w:szCs w:val="28"/>
        </w:rPr>
        <w:lastRenderedPageBreak/>
        <w:t>заявлении о предоставлении земельного участка в качестве способа направления заявителю документов.</w:t>
      </w:r>
    </w:p>
    <w:p w:rsidR="00023C9C" w:rsidRPr="00FD5DE0" w:rsidRDefault="00023C9C">
      <w:pPr>
        <w:pStyle w:val="ConsPlusNormal"/>
        <w:spacing w:before="220"/>
        <w:ind w:firstLine="540"/>
        <w:jc w:val="both"/>
        <w:rPr>
          <w:sz w:val="28"/>
          <w:szCs w:val="28"/>
        </w:rPr>
      </w:pPr>
      <w:r w:rsidRPr="00FD5DE0">
        <w:rPr>
          <w:sz w:val="28"/>
          <w:szCs w:val="28"/>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размещения земельного участка, либо до принятия решения об отказы в утверждении соответствующей схемы.</w:t>
      </w:r>
    </w:p>
    <w:p w:rsidR="00023C9C" w:rsidRPr="00FD5DE0" w:rsidRDefault="00023C9C">
      <w:pPr>
        <w:pStyle w:val="ConsPlusNormal"/>
        <w:spacing w:before="220"/>
        <w:ind w:firstLine="540"/>
        <w:jc w:val="both"/>
        <w:rPr>
          <w:sz w:val="28"/>
          <w:szCs w:val="28"/>
        </w:rPr>
      </w:pPr>
      <w:r w:rsidRPr="00FD5DE0">
        <w:rPr>
          <w:sz w:val="28"/>
          <w:szCs w:val="28"/>
        </w:rPr>
        <w:t>Результатом административной процедуры является приостановление рассмотрения поданного позднее заявления на срок рассмотрения заявления, поступившего первым на основании принятого уполномоченным органом решения с уведомлением гражданина о приостановлении путем направления принятого решения.</w:t>
      </w:r>
    </w:p>
    <w:p w:rsidR="00023C9C" w:rsidRPr="00FD5DE0" w:rsidRDefault="00023C9C">
      <w:pPr>
        <w:pStyle w:val="ConsPlusNormal"/>
        <w:spacing w:before="220"/>
        <w:ind w:firstLine="540"/>
        <w:jc w:val="both"/>
        <w:rPr>
          <w:sz w:val="28"/>
          <w:szCs w:val="28"/>
        </w:rPr>
      </w:pPr>
      <w:r w:rsidRPr="00FD5DE0">
        <w:rPr>
          <w:sz w:val="28"/>
          <w:szCs w:val="28"/>
        </w:rPr>
        <w:t xml:space="preserve">3.9. </w:t>
      </w:r>
      <w:proofErr w:type="gramStart"/>
      <w:r w:rsidRPr="00FD5DE0">
        <w:rPr>
          <w:sz w:val="28"/>
          <w:szCs w:val="28"/>
        </w:rPr>
        <w:t xml:space="preserve">В случае выявления оснований, указанных в </w:t>
      </w:r>
      <w:hyperlink r:id="rId88" w:history="1">
        <w:r w:rsidRPr="00FD5DE0">
          <w:rPr>
            <w:color w:val="0000FF"/>
            <w:sz w:val="28"/>
            <w:szCs w:val="28"/>
          </w:rPr>
          <w:t>части 4.1 статьи 6</w:t>
        </w:r>
      </w:hyperlink>
      <w:r w:rsidRPr="00FD5DE0">
        <w:rPr>
          <w:sz w:val="28"/>
          <w:szCs w:val="28"/>
        </w:rPr>
        <w:t xml:space="preserve"> Закона, подготовка и направление заявителю возможных вариантов схемы размещения земельного участка (в том числе с возможным уменьшением площади земельного участка), исключающих обстоятельства, препятствующие предоставление в безвозмездное пользование земельного участка, а также предоставление Заявителю перечня земельных участков, которые могут быть предоставлены уполномоченным органов гражданину в случаях, предусмотренных в Законе.</w:t>
      </w:r>
      <w:proofErr w:type="gramEnd"/>
    </w:p>
    <w:p w:rsidR="00023C9C" w:rsidRPr="00FD5DE0" w:rsidRDefault="00023C9C">
      <w:pPr>
        <w:pStyle w:val="ConsPlusNormal"/>
        <w:spacing w:before="220"/>
        <w:ind w:firstLine="540"/>
        <w:jc w:val="both"/>
        <w:rPr>
          <w:sz w:val="28"/>
          <w:szCs w:val="28"/>
        </w:rPr>
      </w:pPr>
      <w:proofErr w:type="gramStart"/>
      <w:r w:rsidRPr="00FD5DE0">
        <w:rPr>
          <w:sz w:val="28"/>
          <w:szCs w:val="28"/>
        </w:rPr>
        <w:t xml:space="preserve">Основанием для начала административной процедуры является выявление уполномоченным органом при рассмотрении заявления оснований, указанных в </w:t>
      </w:r>
      <w:hyperlink w:anchor="P300" w:history="1">
        <w:r w:rsidRPr="00FD5DE0">
          <w:rPr>
            <w:color w:val="0000FF"/>
            <w:sz w:val="28"/>
            <w:szCs w:val="28"/>
          </w:rPr>
          <w:t>пункте 2.11</w:t>
        </w:r>
      </w:hyperlink>
      <w:r w:rsidRPr="00FD5DE0">
        <w:rPr>
          <w:sz w:val="28"/>
          <w:szCs w:val="28"/>
        </w:rPr>
        <w:t xml:space="preserve"> Регламента (</w:t>
      </w:r>
      <w:hyperlink r:id="rId89" w:history="1">
        <w:r w:rsidRPr="00FD5DE0">
          <w:rPr>
            <w:color w:val="0000FF"/>
            <w:sz w:val="28"/>
            <w:szCs w:val="28"/>
          </w:rPr>
          <w:t>пункты 1</w:t>
        </w:r>
      </w:hyperlink>
      <w:r w:rsidRPr="00FD5DE0">
        <w:rPr>
          <w:sz w:val="28"/>
          <w:szCs w:val="28"/>
        </w:rPr>
        <w:t xml:space="preserve"> - </w:t>
      </w:r>
      <w:hyperlink r:id="rId90" w:history="1">
        <w:r w:rsidRPr="00FD5DE0">
          <w:rPr>
            <w:color w:val="0000FF"/>
            <w:sz w:val="28"/>
            <w:szCs w:val="28"/>
          </w:rPr>
          <w:t>24 статьи 7</w:t>
        </w:r>
      </w:hyperlink>
      <w:r w:rsidRPr="00FD5DE0">
        <w:rPr>
          <w:sz w:val="28"/>
          <w:szCs w:val="28"/>
        </w:rPr>
        <w:t xml:space="preserve"> Закона), либо пересечение границ земельного участка с границами земельных участков общего пользования,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данной</w:t>
      </w:r>
      <w:proofErr w:type="gramEnd"/>
      <w:r w:rsidRPr="00FD5DE0">
        <w:rPr>
          <w:sz w:val="28"/>
          <w:szCs w:val="28"/>
        </w:rPr>
        <w:t xml:space="preserve"> схемой.</w:t>
      </w:r>
    </w:p>
    <w:p w:rsidR="00023C9C" w:rsidRPr="00FD5DE0" w:rsidRDefault="00023C9C">
      <w:pPr>
        <w:pStyle w:val="ConsPlusNormal"/>
        <w:spacing w:before="220"/>
        <w:ind w:firstLine="540"/>
        <w:jc w:val="both"/>
        <w:rPr>
          <w:sz w:val="28"/>
          <w:szCs w:val="28"/>
        </w:rPr>
      </w:pPr>
      <w:r w:rsidRPr="00FD5DE0">
        <w:rPr>
          <w:sz w:val="28"/>
          <w:szCs w:val="28"/>
        </w:rPr>
        <w:t>При выявлении указанных оснований уполномоченный орган принимает решение о приостановлении рассмотрения заявления о предоставлении земельного участка, и уведомляет о принятом решении гражданина.</w:t>
      </w:r>
    </w:p>
    <w:p w:rsidR="00023C9C" w:rsidRPr="00FD5DE0" w:rsidRDefault="00023C9C">
      <w:pPr>
        <w:pStyle w:val="ConsPlusNormal"/>
        <w:spacing w:before="220"/>
        <w:ind w:firstLine="540"/>
        <w:jc w:val="both"/>
        <w:rPr>
          <w:sz w:val="28"/>
          <w:szCs w:val="28"/>
        </w:rPr>
      </w:pPr>
      <w:r w:rsidRPr="00FD5DE0">
        <w:rPr>
          <w:sz w:val="28"/>
          <w:szCs w:val="28"/>
        </w:rPr>
        <w:t>В срок не более пяти рабочих дней со дня принятия указанного решения уполномоченный орган</w:t>
      </w:r>
    </w:p>
    <w:p w:rsidR="00023C9C" w:rsidRPr="00FD5DE0" w:rsidRDefault="00023C9C">
      <w:pPr>
        <w:pStyle w:val="ConsPlusNormal"/>
        <w:spacing w:before="220"/>
        <w:ind w:firstLine="540"/>
        <w:jc w:val="both"/>
        <w:rPr>
          <w:sz w:val="28"/>
          <w:szCs w:val="28"/>
        </w:rPr>
      </w:pPr>
      <w:r w:rsidRPr="00FD5DE0">
        <w:rPr>
          <w:sz w:val="28"/>
          <w:szCs w:val="28"/>
        </w:rPr>
        <w:t>1) подготавливает возможные (не менее двух) варианты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 органом указанному гражданину в безвозмездное пользование;</w:t>
      </w:r>
    </w:p>
    <w:p w:rsidR="00023C9C" w:rsidRPr="00FD5DE0" w:rsidRDefault="00023C9C">
      <w:pPr>
        <w:pStyle w:val="ConsPlusNormal"/>
        <w:spacing w:before="220"/>
        <w:ind w:firstLine="540"/>
        <w:jc w:val="both"/>
        <w:rPr>
          <w:sz w:val="28"/>
          <w:szCs w:val="28"/>
        </w:rPr>
      </w:pPr>
      <w:r w:rsidRPr="00FD5DE0">
        <w:rPr>
          <w:sz w:val="28"/>
          <w:szCs w:val="28"/>
        </w:rPr>
        <w:lastRenderedPageBreak/>
        <w:t>2) направляет заявителю подготовленные варианты схемы размещения земельного участка, перечень земельных участков, которые могут быть представлены в безвозмездное пользование.</w:t>
      </w:r>
    </w:p>
    <w:p w:rsidR="00023C9C" w:rsidRPr="00FD5DE0" w:rsidRDefault="00023C9C">
      <w:pPr>
        <w:pStyle w:val="ConsPlusNormal"/>
        <w:spacing w:before="220"/>
        <w:ind w:firstLine="540"/>
        <w:jc w:val="both"/>
        <w:rPr>
          <w:sz w:val="28"/>
          <w:szCs w:val="28"/>
        </w:rPr>
      </w:pPr>
      <w:proofErr w:type="gramStart"/>
      <w:r w:rsidRPr="00FD5DE0">
        <w:rPr>
          <w:sz w:val="28"/>
          <w:szCs w:val="28"/>
        </w:rPr>
        <w:t xml:space="preserve">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направленный гражданину перечень, уполномоченный орган утверждает выбранный заявителем вариант схемы размещения земельного участка либо предоставляет выбранный гражданином земельный участок в порядке, предусмотренном </w:t>
      </w:r>
      <w:hyperlink r:id="rId91" w:history="1">
        <w:r w:rsidRPr="00FD5DE0">
          <w:rPr>
            <w:color w:val="0000FF"/>
            <w:sz w:val="28"/>
            <w:szCs w:val="28"/>
          </w:rPr>
          <w:t>частями 4</w:t>
        </w:r>
      </w:hyperlink>
      <w:r w:rsidRPr="00FD5DE0">
        <w:rPr>
          <w:sz w:val="28"/>
          <w:szCs w:val="28"/>
        </w:rPr>
        <w:t xml:space="preserve"> - </w:t>
      </w:r>
      <w:hyperlink r:id="rId92" w:history="1">
        <w:r w:rsidRPr="00FD5DE0">
          <w:rPr>
            <w:color w:val="0000FF"/>
            <w:sz w:val="28"/>
            <w:szCs w:val="28"/>
          </w:rPr>
          <w:t>12 статьи 5</w:t>
        </w:r>
      </w:hyperlink>
      <w:r w:rsidRPr="00FD5DE0">
        <w:rPr>
          <w:sz w:val="28"/>
          <w:szCs w:val="28"/>
        </w:rPr>
        <w:t xml:space="preserve"> Закона.</w:t>
      </w:r>
      <w:proofErr w:type="gramEnd"/>
    </w:p>
    <w:p w:rsidR="00023C9C" w:rsidRPr="00FD5DE0" w:rsidRDefault="00023C9C">
      <w:pPr>
        <w:pStyle w:val="ConsPlusNormal"/>
        <w:spacing w:before="220"/>
        <w:ind w:firstLine="540"/>
        <w:jc w:val="both"/>
        <w:rPr>
          <w:sz w:val="28"/>
          <w:szCs w:val="28"/>
        </w:rPr>
      </w:pPr>
      <w:proofErr w:type="gramStart"/>
      <w:r w:rsidRPr="00FD5DE0">
        <w:rPr>
          <w:sz w:val="28"/>
          <w:szCs w:val="28"/>
        </w:rPr>
        <w:t>Если в течение тридцати дней со дня направления уполномоченным органом заявителю вариантов схемы размещения земельного участка и перечня земельных участков, которые могут быть представлены в безвозмездное пользование, от заявителя не поступило согласие ни с одним из предложенных вариантов схемы размещения или согласие на предоставление одного из предложенных земельных участков, уполномоченный орган принимает решение об отказе в предоставлении земельного участка в</w:t>
      </w:r>
      <w:proofErr w:type="gramEnd"/>
      <w:r w:rsidRPr="00FD5DE0">
        <w:rPr>
          <w:sz w:val="28"/>
          <w:szCs w:val="28"/>
        </w:rPr>
        <w:t xml:space="preserve"> безвозмездное пользование.</w:t>
      </w:r>
    </w:p>
    <w:p w:rsidR="00023C9C" w:rsidRPr="00FD5DE0" w:rsidRDefault="00023C9C">
      <w:pPr>
        <w:pStyle w:val="ConsPlusNormal"/>
        <w:spacing w:before="220"/>
        <w:ind w:firstLine="540"/>
        <w:jc w:val="both"/>
        <w:rPr>
          <w:sz w:val="28"/>
          <w:szCs w:val="28"/>
        </w:rPr>
      </w:pPr>
      <w:proofErr w:type="gramStart"/>
      <w:r w:rsidRPr="00FD5DE0">
        <w:rPr>
          <w:sz w:val="28"/>
          <w:szCs w:val="28"/>
        </w:rPr>
        <w:t>Результатом административной процедуры является утверждение выбранный заявителем варианта схемы размещения земельного участка либо предоставление выбранного гражданином земельного участка, а при отсутствии в тридцатидневный срок в письменной форме согласия заявителя с предложенными вариантами - принятие решение об отказе в предоставлении земельного участка в безвозмездное пользование.</w:t>
      </w:r>
      <w:proofErr w:type="gramEnd"/>
    </w:p>
    <w:p w:rsidR="00023C9C" w:rsidRPr="00FD5DE0" w:rsidRDefault="00023C9C">
      <w:pPr>
        <w:pStyle w:val="ConsPlusNormal"/>
        <w:spacing w:before="220"/>
        <w:ind w:firstLine="540"/>
        <w:jc w:val="both"/>
        <w:rPr>
          <w:sz w:val="28"/>
          <w:szCs w:val="28"/>
        </w:rPr>
      </w:pPr>
      <w:r w:rsidRPr="00FD5DE0">
        <w:rPr>
          <w:sz w:val="28"/>
          <w:szCs w:val="28"/>
        </w:rPr>
        <w:t>3.10. Подготовка проекта договора безвозмездного пользования земельным участком, если сведения об испрашиваемом земельном участке внесены в государственный кадастр недвижимости и направление проекта договора заявителю</w:t>
      </w:r>
    </w:p>
    <w:p w:rsidR="00023C9C" w:rsidRPr="00FD5DE0" w:rsidRDefault="00023C9C">
      <w:pPr>
        <w:pStyle w:val="ConsPlusNormal"/>
        <w:spacing w:before="220"/>
        <w:ind w:firstLine="540"/>
        <w:jc w:val="both"/>
        <w:rPr>
          <w:sz w:val="28"/>
          <w:szCs w:val="28"/>
        </w:rPr>
      </w:pPr>
      <w:r w:rsidRPr="00FD5DE0">
        <w:rPr>
          <w:sz w:val="28"/>
          <w:szCs w:val="28"/>
        </w:rPr>
        <w:t xml:space="preserve">Основанием для начала административной процедуры является установленное уполномоченным органом отсутствие оснований для принятия решения об отказе в предоставлении земельного участка, предусмотренных </w:t>
      </w:r>
      <w:hyperlink w:anchor="P300" w:history="1">
        <w:r w:rsidRPr="00FD5DE0">
          <w:rPr>
            <w:color w:val="0000FF"/>
            <w:sz w:val="28"/>
            <w:szCs w:val="28"/>
          </w:rPr>
          <w:t>пунктом 2.11</w:t>
        </w:r>
      </w:hyperlink>
      <w:r w:rsidRPr="00FD5DE0">
        <w:rPr>
          <w:sz w:val="28"/>
          <w:szCs w:val="28"/>
        </w:rPr>
        <w:t xml:space="preserve"> Регламента (</w:t>
      </w:r>
      <w:hyperlink r:id="rId93" w:history="1">
        <w:r w:rsidRPr="00FD5DE0">
          <w:rPr>
            <w:color w:val="0000FF"/>
            <w:sz w:val="28"/>
            <w:szCs w:val="28"/>
          </w:rPr>
          <w:t>статья 7</w:t>
        </w:r>
      </w:hyperlink>
      <w:r w:rsidRPr="00FD5DE0">
        <w:rPr>
          <w:sz w:val="28"/>
          <w:szCs w:val="28"/>
        </w:rPr>
        <w:t xml:space="preserve"> Закона) для земельного участка, сведения о котором внесены в государственный кадастр недвижимости.</w:t>
      </w:r>
    </w:p>
    <w:p w:rsidR="00023C9C" w:rsidRPr="00FD5DE0" w:rsidRDefault="00023C9C">
      <w:pPr>
        <w:pStyle w:val="ConsPlusNormal"/>
        <w:spacing w:before="220"/>
        <w:ind w:firstLine="540"/>
        <w:jc w:val="both"/>
        <w:rPr>
          <w:sz w:val="28"/>
          <w:szCs w:val="28"/>
        </w:rPr>
      </w:pPr>
      <w:r w:rsidRPr="00FD5DE0">
        <w:rPr>
          <w:sz w:val="28"/>
          <w:szCs w:val="28"/>
        </w:rPr>
        <w:t xml:space="preserve">Уполномоченный орган в срок не более чем двадцать рабочих дней со дня поступления заявления о предоставлении земельного участка в безвозмездное пользование при наличии вышеуказанного основания осуществляет подготовку проекта договора безвозмездного пользования </w:t>
      </w:r>
      <w:r w:rsidRPr="00FD5DE0">
        <w:rPr>
          <w:sz w:val="28"/>
          <w:szCs w:val="28"/>
        </w:rPr>
        <w:lastRenderedPageBreak/>
        <w:t>земельным участком в трех экземплярах и направляет их для подписания заявителю.</w:t>
      </w:r>
    </w:p>
    <w:p w:rsidR="00023C9C" w:rsidRPr="00FD5DE0" w:rsidRDefault="00023C9C">
      <w:pPr>
        <w:pStyle w:val="ConsPlusNormal"/>
        <w:spacing w:before="220"/>
        <w:ind w:firstLine="540"/>
        <w:jc w:val="both"/>
        <w:rPr>
          <w:sz w:val="28"/>
          <w:szCs w:val="28"/>
        </w:rPr>
      </w:pPr>
      <w:r w:rsidRPr="00FD5DE0">
        <w:rPr>
          <w:sz w:val="28"/>
          <w:szCs w:val="28"/>
        </w:rPr>
        <w:t xml:space="preserve">Условия договора безвозмездного пользования земельным участком определяются гражданским законодательством, Земельным </w:t>
      </w:r>
      <w:hyperlink r:id="rId94" w:history="1">
        <w:r w:rsidRPr="00FD5DE0">
          <w:rPr>
            <w:color w:val="0000FF"/>
            <w:sz w:val="28"/>
            <w:szCs w:val="28"/>
          </w:rPr>
          <w:t>кодексом</w:t>
        </w:r>
      </w:hyperlink>
      <w:r w:rsidRPr="00FD5DE0">
        <w:rPr>
          <w:sz w:val="28"/>
          <w:szCs w:val="28"/>
        </w:rPr>
        <w:t xml:space="preserve"> Российской Федерации, Лесным </w:t>
      </w:r>
      <w:hyperlink r:id="rId95" w:history="1">
        <w:r w:rsidRPr="00FD5DE0">
          <w:rPr>
            <w:color w:val="0000FF"/>
            <w:sz w:val="28"/>
            <w:szCs w:val="28"/>
          </w:rPr>
          <w:t>кодексом</w:t>
        </w:r>
      </w:hyperlink>
      <w:r w:rsidRPr="00FD5DE0">
        <w:rPr>
          <w:sz w:val="28"/>
          <w:szCs w:val="28"/>
        </w:rPr>
        <w:t xml:space="preserve"> Российской Федерации и иными федеральными законами с учетом особенностей, установленных </w:t>
      </w:r>
      <w:hyperlink r:id="rId96" w:history="1">
        <w:r w:rsidRPr="00FD5DE0">
          <w:rPr>
            <w:color w:val="0000FF"/>
            <w:sz w:val="28"/>
            <w:szCs w:val="28"/>
          </w:rPr>
          <w:t>Законом</w:t>
        </w:r>
      </w:hyperlink>
      <w:r w:rsidRPr="00FD5DE0">
        <w:rPr>
          <w:sz w:val="28"/>
          <w:szCs w:val="28"/>
        </w:rPr>
        <w:t>.</w:t>
      </w:r>
    </w:p>
    <w:p w:rsidR="00023C9C" w:rsidRPr="00FD5DE0" w:rsidRDefault="00023C9C">
      <w:pPr>
        <w:pStyle w:val="ConsPlusNormal"/>
        <w:spacing w:before="220"/>
        <w:ind w:firstLine="540"/>
        <w:jc w:val="both"/>
        <w:rPr>
          <w:sz w:val="28"/>
          <w:szCs w:val="28"/>
        </w:rPr>
      </w:pPr>
      <w:r w:rsidRPr="00FD5DE0">
        <w:rPr>
          <w:sz w:val="28"/>
          <w:szCs w:val="28"/>
        </w:rPr>
        <w:t xml:space="preserve">В договоре безвозмездного пользования земельным участком не могут устанавливаться требования к выполнению каких-либо работ или оказанию услуг, влекущих за собой дополнительные расходы гражданина, не связанные с предметом этого договора, а также какие-либо ограничения в использовании земельного участка, не предусмотренные </w:t>
      </w:r>
      <w:hyperlink r:id="rId97" w:history="1">
        <w:r w:rsidRPr="00FD5DE0">
          <w:rPr>
            <w:color w:val="0000FF"/>
            <w:sz w:val="28"/>
            <w:szCs w:val="28"/>
          </w:rPr>
          <w:t>Законом</w:t>
        </w:r>
      </w:hyperlink>
      <w:r w:rsidRPr="00FD5DE0">
        <w:rPr>
          <w:sz w:val="28"/>
          <w:szCs w:val="28"/>
        </w:rPr>
        <w:t>.</w:t>
      </w:r>
    </w:p>
    <w:p w:rsidR="00023C9C" w:rsidRPr="00FD5DE0" w:rsidRDefault="00023C9C">
      <w:pPr>
        <w:pStyle w:val="ConsPlusNormal"/>
        <w:spacing w:before="220"/>
        <w:ind w:firstLine="540"/>
        <w:jc w:val="both"/>
        <w:rPr>
          <w:sz w:val="28"/>
          <w:szCs w:val="28"/>
        </w:rPr>
      </w:pPr>
      <w:r w:rsidRPr="00FD5DE0">
        <w:rPr>
          <w:sz w:val="28"/>
          <w:szCs w:val="28"/>
        </w:rPr>
        <w:t>В случае</w:t>
      </w:r>
      <w:proofErr w:type="gramStart"/>
      <w:r w:rsidRPr="00FD5DE0">
        <w:rPr>
          <w:sz w:val="28"/>
          <w:szCs w:val="28"/>
        </w:rPr>
        <w:t>,</w:t>
      </w:r>
      <w:proofErr w:type="gramEnd"/>
      <w:r w:rsidRPr="00FD5DE0">
        <w:rPr>
          <w:sz w:val="28"/>
          <w:szCs w:val="28"/>
        </w:rPr>
        <w:t xml:space="preserve"> если земельный участок расположен в границах территориальной зоны, применительно к которой утвержден градостроительный регламент, в проекте договора безвозмездного пользования земельным участком указываются все виды разрешенного использования земельного участка.</w:t>
      </w:r>
    </w:p>
    <w:p w:rsidR="00023C9C" w:rsidRPr="00FD5DE0" w:rsidRDefault="00023C9C">
      <w:pPr>
        <w:pStyle w:val="ConsPlusNormal"/>
        <w:spacing w:before="220"/>
        <w:ind w:firstLine="540"/>
        <w:jc w:val="both"/>
        <w:rPr>
          <w:sz w:val="28"/>
          <w:szCs w:val="28"/>
        </w:rPr>
      </w:pPr>
      <w:r w:rsidRPr="00FD5DE0">
        <w:rPr>
          <w:sz w:val="28"/>
          <w:szCs w:val="28"/>
        </w:rPr>
        <w:t>Сведения о расположении земельного участка в зоне с особыми условиями использования территории, охотничьих угодий и т.п. должны быть также указаны в проекте договора безвозмездного пользования земельным участком.</w:t>
      </w:r>
    </w:p>
    <w:p w:rsidR="00023C9C" w:rsidRPr="00FD5DE0" w:rsidRDefault="007F326E">
      <w:pPr>
        <w:pStyle w:val="ConsPlusNormal"/>
        <w:spacing w:before="220"/>
        <w:ind w:firstLine="540"/>
        <w:jc w:val="both"/>
        <w:rPr>
          <w:sz w:val="28"/>
          <w:szCs w:val="28"/>
        </w:rPr>
      </w:pPr>
      <w:hyperlink w:anchor="P916" w:history="1">
        <w:r w:rsidR="00023C9C" w:rsidRPr="00FD5DE0">
          <w:rPr>
            <w:color w:val="0000FF"/>
            <w:sz w:val="28"/>
            <w:szCs w:val="28"/>
          </w:rPr>
          <w:t>Форма</w:t>
        </w:r>
      </w:hyperlink>
      <w:r w:rsidR="00023C9C" w:rsidRPr="00FD5DE0">
        <w:rPr>
          <w:sz w:val="28"/>
          <w:szCs w:val="28"/>
        </w:rPr>
        <w:t xml:space="preserve"> проекта договора безвозмездного пользования земельным участком прилагается к настоящему Регламенту.</w:t>
      </w:r>
    </w:p>
    <w:p w:rsidR="00023C9C" w:rsidRPr="00FD5DE0" w:rsidRDefault="00023C9C">
      <w:pPr>
        <w:pStyle w:val="ConsPlusNormal"/>
        <w:spacing w:before="220"/>
        <w:ind w:firstLine="540"/>
        <w:jc w:val="both"/>
        <w:rPr>
          <w:sz w:val="28"/>
          <w:szCs w:val="28"/>
        </w:rPr>
      </w:pPr>
      <w:r w:rsidRPr="00FD5DE0">
        <w:rPr>
          <w:sz w:val="28"/>
          <w:szCs w:val="28"/>
        </w:rPr>
        <w:t>Проект договора безвозмездного пользования земельным участком по выбору гражданина выдается ему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p>
    <w:p w:rsidR="00023C9C" w:rsidRPr="00FD5DE0" w:rsidRDefault="00023C9C">
      <w:pPr>
        <w:pStyle w:val="ConsPlusNormal"/>
        <w:spacing w:before="220"/>
        <w:ind w:firstLine="540"/>
        <w:jc w:val="both"/>
        <w:rPr>
          <w:sz w:val="28"/>
          <w:szCs w:val="28"/>
        </w:rPr>
      </w:pPr>
      <w:r w:rsidRPr="00FD5DE0">
        <w:rPr>
          <w:sz w:val="28"/>
          <w:szCs w:val="28"/>
        </w:rPr>
        <w:t>Проект договора безвозмездного пользования земельным участком, выданный или направленный гражданину, должен быть им подписан и направлен в уполномоченный орган в срок, не превышающий тридцати дней со дня получения гражданином этого проекта договора.</w:t>
      </w:r>
    </w:p>
    <w:p w:rsidR="00023C9C" w:rsidRPr="00FD5DE0" w:rsidRDefault="00023C9C">
      <w:pPr>
        <w:pStyle w:val="ConsPlusNormal"/>
        <w:spacing w:before="220"/>
        <w:ind w:firstLine="540"/>
        <w:jc w:val="both"/>
        <w:rPr>
          <w:sz w:val="28"/>
          <w:szCs w:val="28"/>
        </w:rPr>
      </w:pPr>
      <w:r w:rsidRPr="00FD5DE0">
        <w:rPr>
          <w:sz w:val="28"/>
          <w:szCs w:val="28"/>
        </w:rPr>
        <w:t>Результатом административной процедуры является направленный заявителю на подписание проект договора безвозмездного пользования земельным участком.</w:t>
      </w:r>
    </w:p>
    <w:p w:rsidR="00023C9C" w:rsidRPr="00FD5DE0" w:rsidRDefault="00023C9C">
      <w:pPr>
        <w:pStyle w:val="ConsPlusNormal"/>
        <w:spacing w:before="220"/>
        <w:ind w:firstLine="540"/>
        <w:jc w:val="both"/>
        <w:rPr>
          <w:sz w:val="28"/>
          <w:szCs w:val="28"/>
        </w:rPr>
      </w:pPr>
      <w:r w:rsidRPr="00FD5DE0">
        <w:rPr>
          <w:sz w:val="28"/>
          <w:szCs w:val="28"/>
        </w:rPr>
        <w:t xml:space="preserve">3.11. Принятие решения об утверждении схемы размещения земельного </w:t>
      </w:r>
      <w:r w:rsidRPr="00FD5DE0">
        <w:rPr>
          <w:sz w:val="28"/>
          <w:szCs w:val="28"/>
        </w:rPr>
        <w:lastRenderedPageBreak/>
        <w:t>участка на публичной кадастровой карте, в случае если земельный участок предстоит образовать.</w:t>
      </w:r>
    </w:p>
    <w:p w:rsidR="00023C9C" w:rsidRPr="00FD5DE0" w:rsidRDefault="00023C9C">
      <w:pPr>
        <w:pStyle w:val="ConsPlusNormal"/>
        <w:spacing w:before="220"/>
        <w:ind w:firstLine="540"/>
        <w:jc w:val="both"/>
        <w:rPr>
          <w:sz w:val="28"/>
          <w:szCs w:val="28"/>
        </w:rPr>
      </w:pPr>
      <w:r w:rsidRPr="00FD5DE0">
        <w:rPr>
          <w:sz w:val="28"/>
          <w:szCs w:val="28"/>
        </w:rPr>
        <w:t xml:space="preserve">Основанием для начала административной процедуры является установленное уполномоченным органом отсутствие оснований для принятия решения об отказе в предоставлении земельного участка, предусмотренных </w:t>
      </w:r>
      <w:hyperlink w:anchor="P300" w:history="1">
        <w:r w:rsidRPr="00FD5DE0">
          <w:rPr>
            <w:color w:val="0000FF"/>
            <w:sz w:val="28"/>
            <w:szCs w:val="28"/>
          </w:rPr>
          <w:t>пунктом 2.11</w:t>
        </w:r>
      </w:hyperlink>
      <w:r w:rsidRPr="00FD5DE0">
        <w:rPr>
          <w:sz w:val="28"/>
          <w:szCs w:val="28"/>
        </w:rPr>
        <w:t xml:space="preserve"> Регламента (</w:t>
      </w:r>
      <w:hyperlink r:id="rId98" w:history="1">
        <w:r w:rsidRPr="00FD5DE0">
          <w:rPr>
            <w:color w:val="0000FF"/>
            <w:sz w:val="28"/>
            <w:szCs w:val="28"/>
          </w:rPr>
          <w:t>статья 7</w:t>
        </w:r>
      </w:hyperlink>
      <w:r w:rsidRPr="00FD5DE0">
        <w:rPr>
          <w:sz w:val="28"/>
          <w:szCs w:val="28"/>
        </w:rPr>
        <w:t xml:space="preserve"> Закона) для земельного участка, который предстоит образовать.</w:t>
      </w:r>
    </w:p>
    <w:p w:rsidR="00023C9C" w:rsidRPr="00FD5DE0" w:rsidRDefault="00023C9C">
      <w:pPr>
        <w:pStyle w:val="ConsPlusNormal"/>
        <w:spacing w:before="220"/>
        <w:ind w:firstLine="540"/>
        <w:jc w:val="both"/>
        <w:rPr>
          <w:sz w:val="28"/>
          <w:szCs w:val="28"/>
        </w:rPr>
      </w:pPr>
      <w:r w:rsidRPr="00FD5DE0">
        <w:rPr>
          <w:sz w:val="28"/>
          <w:szCs w:val="28"/>
        </w:rPr>
        <w:t>При наличии вышеуказанного основания уполномоченный орган принимает решение об утверждении схемы размещения земельного участка на публичной кадастровой карте. Решение об утверждении схемы размещения земельного участка на публичной кадастровой карте готовится в виде документа, подписываемого уполномоченным лицом.</w:t>
      </w:r>
    </w:p>
    <w:p w:rsidR="00023C9C" w:rsidRPr="00FD5DE0" w:rsidRDefault="00023C9C">
      <w:pPr>
        <w:pStyle w:val="ConsPlusNormal"/>
        <w:spacing w:before="220"/>
        <w:ind w:firstLine="540"/>
        <w:jc w:val="both"/>
        <w:rPr>
          <w:sz w:val="28"/>
          <w:szCs w:val="28"/>
        </w:rPr>
      </w:pPr>
      <w:r w:rsidRPr="00FD5DE0">
        <w:rPr>
          <w:sz w:val="28"/>
          <w:szCs w:val="28"/>
        </w:rPr>
        <w:t>Решение об утверждении схемы размещения земельного участка на публичной кадастровой карте является одним из оснований для осуществления органом регистрации прав кадастрового учета испрашиваемого гражданином земельного участка.</w:t>
      </w:r>
    </w:p>
    <w:p w:rsidR="00023C9C" w:rsidRPr="00FD5DE0" w:rsidRDefault="00023C9C">
      <w:pPr>
        <w:pStyle w:val="ConsPlusNormal"/>
        <w:spacing w:before="220"/>
        <w:ind w:firstLine="540"/>
        <w:jc w:val="both"/>
        <w:rPr>
          <w:sz w:val="28"/>
          <w:szCs w:val="28"/>
        </w:rPr>
      </w:pPr>
      <w:r w:rsidRPr="00FD5DE0">
        <w:rPr>
          <w:sz w:val="28"/>
          <w:szCs w:val="28"/>
        </w:rPr>
        <w:t>Решение уполномоченного органа об утверждении схемы размещения земельного участка действует до истечения трех месяцев со дня принятия органом регистрации прав решения об отказе в осуществлении государственного кадастрового учета земельного участка, если данное решение не было оспорено в течение трех месяцев с момента его принятия.</w:t>
      </w:r>
    </w:p>
    <w:p w:rsidR="00023C9C" w:rsidRPr="00FD5DE0" w:rsidRDefault="00023C9C">
      <w:pPr>
        <w:pStyle w:val="ConsPlusNormal"/>
        <w:spacing w:before="220"/>
        <w:ind w:firstLine="540"/>
        <w:jc w:val="both"/>
        <w:rPr>
          <w:sz w:val="28"/>
          <w:szCs w:val="28"/>
        </w:rPr>
      </w:pPr>
      <w:r w:rsidRPr="00FD5DE0">
        <w:rPr>
          <w:sz w:val="28"/>
          <w:szCs w:val="28"/>
        </w:rPr>
        <w:t>Результатом административной процедуры является подписанное уполномоченным лицом решение об утверждении схемы размещения земельного участка на публичной кадастровой карте.</w:t>
      </w:r>
    </w:p>
    <w:p w:rsidR="00023C9C" w:rsidRPr="00FD5DE0" w:rsidRDefault="00023C9C">
      <w:pPr>
        <w:pStyle w:val="ConsPlusNormal"/>
        <w:spacing w:before="220"/>
        <w:ind w:firstLine="540"/>
        <w:jc w:val="both"/>
        <w:rPr>
          <w:sz w:val="28"/>
          <w:szCs w:val="28"/>
        </w:rPr>
      </w:pPr>
      <w:r w:rsidRPr="00FD5DE0">
        <w:rPr>
          <w:sz w:val="28"/>
          <w:szCs w:val="28"/>
        </w:rPr>
        <w:t>3.12.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023C9C" w:rsidRPr="00FD5DE0" w:rsidRDefault="00023C9C">
      <w:pPr>
        <w:pStyle w:val="ConsPlusNormal"/>
        <w:spacing w:before="220"/>
        <w:ind w:firstLine="540"/>
        <w:jc w:val="both"/>
        <w:rPr>
          <w:sz w:val="28"/>
          <w:szCs w:val="28"/>
        </w:rPr>
      </w:pPr>
      <w:r w:rsidRPr="00FD5DE0">
        <w:rPr>
          <w:sz w:val="28"/>
          <w:szCs w:val="28"/>
        </w:rPr>
        <w:t>Основанием для начала административной процедуры является принятое уполномоченным органом решение об утверждении схемы размещения земельного участка на публичной кадастровой карте.</w:t>
      </w:r>
    </w:p>
    <w:p w:rsidR="00023C9C" w:rsidRPr="00FD5DE0" w:rsidRDefault="00023C9C">
      <w:pPr>
        <w:pStyle w:val="ConsPlusNormal"/>
        <w:spacing w:before="220"/>
        <w:ind w:firstLine="540"/>
        <w:jc w:val="both"/>
        <w:rPr>
          <w:sz w:val="28"/>
          <w:szCs w:val="28"/>
        </w:rPr>
      </w:pPr>
      <w:r w:rsidRPr="00FD5DE0">
        <w:rPr>
          <w:sz w:val="28"/>
          <w:szCs w:val="28"/>
        </w:rPr>
        <w:t xml:space="preserve">При обращении в орган регистрации прав обязательным приложением к заявлению о кадастровом учете испрашиваемого земельного участка и о государственной регистрации права муниципальной собственности является схема размещения земельного участка на публичной кадастровой карте в </w:t>
      </w:r>
      <w:r w:rsidRPr="00FD5DE0">
        <w:rPr>
          <w:sz w:val="28"/>
          <w:szCs w:val="28"/>
        </w:rPr>
        <w:lastRenderedPageBreak/>
        <w:t>форме электронного документа, подготовленная с использованием ФИС, и решение уполномоченного органа об утверждении данной схемы. Указанные документы являются основанием для осуществления государственного кадастрового учета такого участка. При этом подготовка и направление в орган регистрации прав межевого плана не требуется.</w:t>
      </w:r>
    </w:p>
    <w:p w:rsidR="00023C9C" w:rsidRPr="00FD5DE0" w:rsidRDefault="00023C9C">
      <w:pPr>
        <w:pStyle w:val="ConsPlusNormal"/>
        <w:spacing w:before="220"/>
        <w:ind w:firstLine="540"/>
        <w:jc w:val="both"/>
        <w:rPr>
          <w:sz w:val="28"/>
          <w:szCs w:val="28"/>
        </w:rPr>
      </w:pPr>
      <w:r w:rsidRPr="00FD5DE0">
        <w:rPr>
          <w:sz w:val="28"/>
          <w:szCs w:val="28"/>
        </w:rPr>
        <w:t>Уполномоченный орган обращается в орган регистрации прав с указанным заявлением в срок не более чем двадцать рабочих дней со дня поступления заявления о предоставлении земельного участка в безвозмездное пользование, за исключением случаев принятия решения о приостановлении рассмотрения заявления по основаниям, предусмотренным Законом.</w:t>
      </w:r>
    </w:p>
    <w:p w:rsidR="00023C9C" w:rsidRPr="00FD5DE0" w:rsidRDefault="00023C9C">
      <w:pPr>
        <w:pStyle w:val="ConsPlusNormal"/>
        <w:spacing w:before="220"/>
        <w:ind w:firstLine="540"/>
        <w:jc w:val="both"/>
        <w:rPr>
          <w:sz w:val="28"/>
          <w:szCs w:val="28"/>
        </w:rPr>
      </w:pPr>
      <w:r w:rsidRPr="00FD5DE0">
        <w:rPr>
          <w:sz w:val="28"/>
          <w:szCs w:val="28"/>
        </w:rPr>
        <w:t>Уполномоченный орган обращается с заявлением и приложениями к нему непосредственно в орган регистрации прав, или через МФЦ.</w:t>
      </w:r>
    </w:p>
    <w:p w:rsidR="00023C9C" w:rsidRPr="00FD5DE0" w:rsidRDefault="00023C9C">
      <w:pPr>
        <w:pStyle w:val="ConsPlusNormal"/>
        <w:spacing w:before="220"/>
        <w:ind w:firstLine="540"/>
        <w:jc w:val="both"/>
        <w:rPr>
          <w:sz w:val="28"/>
          <w:szCs w:val="28"/>
        </w:rPr>
      </w:pPr>
      <w:r w:rsidRPr="00FD5DE0">
        <w:rPr>
          <w:sz w:val="28"/>
          <w:szCs w:val="28"/>
        </w:rPr>
        <w:t>Результатом административной процедуры является передача в орган регистрации прав заявления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о чем свидетельствует получаемая в органе регистрации прав или МФЦ расписка в получении документов.</w:t>
      </w:r>
    </w:p>
    <w:p w:rsidR="00023C9C" w:rsidRPr="00FD5DE0" w:rsidRDefault="00023C9C">
      <w:pPr>
        <w:pStyle w:val="ConsPlusNormal"/>
        <w:spacing w:before="220"/>
        <w:ind w:firstLine="540"/>
        <w:jc w:val="both"/>
        <w:rPr>
          <w:sz w:val="28"/>
          <w:szCs w:val="28"/>
        </w:rPr>
      </w:pPr>
      <w:r w:rsidRPr="00FD5DE0">
        <w:rPr>
          <w:sz w:val="28"/>
          <w:szCs w:val="28"/>
        </w:rPr>
        <w:t xml:space="preserve">3.13. Устранение уполномоченным органом субъекта, муниципального района, обстоятельств, явившихся основанием для приостановки кадастрового учета испрашиваемого земельного участка, предусмотренным </w:t>
      </w:r>
      <w:hyperlink w:anchor="P336" w:history="1">
        <w:r w:rsidRPr="00FD5DE0">
          <w:rPr>
            <w:color w:val="0000FF"/>
            <w:sz w:val="28"/>
            <w:szCs w:val="28"/>
          </w:rPr>
          <w:t>пунктом 2.12</w:t>
        </w:r>
      </w:hyperlink>
      <w:r w:rsidRPr="00FD5DE0">
        <w:rPr>
          <w:sz w:val="28"/>
          <w:szCs w:val="28"/>
        </w:rPr>
        <w:t xml:space="preserve"> Регламента.</w:t>
      </w:r>
    </w:p>
    <w:p w:rsidR="00023C9C" w:rsidRPr="00FD5DE0" w:rsidRDefault="00023C9C">
      <w:pPr>
        <w:pStyle w:val="ConsPlusNormal"/>
        <w:spacing w:before="220"/>
        <w:ind w:firstLine="540"/>
        <w:jc w:val="both"/>
        <w:rPr>
          <w:sz w:val="28"/>
          <w:szCs w:val="28"/>
        </w:rPr>
      </w:pPr>
      <w:r w:rsidRPr="00FD5DE0">
        <w:rPr>
          <w:sz w:val="28"/>
          <w:szCs w:val="28"/>
        </w:rPr>
        <w:t xml:space="preserve">Основанием для начала административной процедуры является принятия органом регистрации прав решения о приостановлении государственного кадастрового учета земельного участка по основаниям, предусмотренным </w:t>
      </w:r>
      <w:hyperlink w:anchor="P336" w:history="1">
        <w:r w:rsidRPr="00FD5DE0">
          <w:rPr>
            <w:color w:val="0000FF"/>
            <w:sz w:val="28"/>
            <w:szCs w:val="28"/>
          </w:rPr>
          <w:t>пунктом 2.12</w:t>
        </w:r>
      </w:hyperlink>
      <w:r w:rsidRPr="00FD5DE0">
        <w:rPr>
          <w:sz w:val="28"/>
          <w:szCs w:val="28"/>
        </w:rPr>
        <w:t xml:space="preserve"> Регламента.</w:t>
      </w:r>
    </w:p>
    <w:p w:rsidR="00023C9C" w:rsidRPr="00FD5DE0" w:rsidRDefault="00023C9C">
      <w:pPr>
        <w:pStyle w:val="ConsPlusNormal"/>
        <w:spacing w:before="220"/>
        <w:ind w:firstLine="540"/>
        <w:jc w:val="both"/>
        <w:rPr>
          <w:sz w:val="28"/>
          <w:szCs w:val="28"/>
        </w:rPr>
      </w:pPr>
      <w:proofErr w:type="gramStart"/>
      <w:r w:rsidRPr="00FD5DE0">
        <w:rPr>
          <w:sz w:val="28"/>
          <w:szCs w:val="28"/>
        </w:rPr>
        <w:t>В указанном случае уполномоченный орган в течение трех рабочих дней со дня поступления решения органа регистрации прав о приостановлении осуществления государственного кадастрового учета земельного участка по указанным причинам, устраняет обстоятельства, послужившие основанием для принятия решения о приостановлении осуществления кадастрового учета, и направляет в орган регистрации прав заявление о приеме дополнительных документов, подтверждающих устранение указанных обстоятельств, с приложением таких документов.</w:t>
      </w:r>
      <w:proofErr w:type="gramEnd"/>
    </w:p>
    <w:p w:rsidR="00023C9C" w:rsidRPr="00FD5DE0" w:rsidRDefault="00023C9C">
      <w:pPr>
        <w:pStyle w:val="ConsPlusNormal"/>
        <w:spacing w:before="220"/>
        <w:ind w:firstLine="540"/>
        <w:jc w:val="both"/>
        <w:rPr>
          <w:sz w:val="28"/>
          <w:szCs w:val="28"/>
        </w:rPr>
      </w:pPr>
      <w:r w:rsidRPr="00FD5DE0">
        <w:rPr>
          <w:sz w:val="28"/>
          <w:szCs w:val="28"/>
        </w:rPr>
        <w:t>Результатом административной процедуры является возобновление органом регистрации прав осуществления кадастрового учета земельного участка.</w:t>
      </w:r>
    </w:p>
    <w:p w:rsidR="00023C9C" w:rsidRPr="00FD5DE0" w:rsidRDefault="00023C9C">
      <w:pPr>
        <w:pStyle w:val="ConsPlusNormal"/>
        <w:spacing w:before="220"/>
        <w:ind w:firstLine="540"/>
        <w:jc w:val="both"/>
        <w:rPr>
          <w:sz w:val="28"/>
          <w:szCs w:val="28"/>
        </w:rPr>
      </w:pPr>
      <w:r w:rsidRPr="00FD5DE0">
        <w:rPr>
          <w:sz w:val="28"/>
          <w:szCs w:val="28"/>
        </w:rPr>
        <w:lastRenderedPageBreak/>
        <w:t xml:space="preserve">3.14. Действия уполномоченного органа при принятии органом регистрации прав решения о приостановлении осуществления государственного кадастрового учета испрашиваемого земельного участка по указанным в </w:t>
      </w:r>
      <w:hyperlink w:anchor="P345" w:history="1">
        <w:r w:rsidRPr="00FD5DE0">
          <w:rPr>
            <w:color w:val="0000FF"/>
            <w:sz w:val="28"/>
            <w:szCs w:val="28"/>
          </w:rPr>
          <w:t>пункте 2.13</w:t>
        </w:r>
      </w:hyperlink>
      <w:r w:rsidRPr="00FD5DE0">
        <w:rPr>
          <w:sz w:val="28"/>
          <w:szCs w:val="28"/>
        </w:rPr>
        <w:t xml:space="preserve"> Регламента основаниям.</w:t>
      </w:r>
    </w:p>
    <w:p w:rsidR="00023C9C" w:rsidRPr="00FD5DE0" w:rsidRDefault="00023C9C">
      <w:pPr>
        <w:pStyle w:val="ConsPlusNormal"/>
        <w:spacing w:before="220"/>
        <w:ind w:firstLine="540"/>
        <w:jc w:val="both"/>
        <w:rPr>
          <w:sz w:val="28"/>
          <w:szCs w:val="28"/>
        </w:rPr>
      </w:pPr>
      <w:r w:rsidRPr="00FD5DE0">
        <w:rPr>
          <w:sz w:val="28"/>
          <w:szCs w:val="28"/>
        </w:rPr>
        <w:t xml:space="preserve">Основанием для начала административной процедуры является принятия органом регистрации прав решения о приостановлении государственного кадастрового учета земельного участка по основаниям, предусмотренным </w:t>
      </w:r>
      <w:hyperlink w:anchor="P345" w:history="1">
        <w:r w:rsidRPr="00FD5DE0">
          <w:rPr>
            <w:color w:val="0000FF"/>
            <w:sz w:val="28"/>
            <w:szCs w:val="28"/>
          </w:rPr>
          <w:t>пунктом 2.13</w:t>
        </w:r>
      </w:hyperlink>
      <w:r w:rsidRPr="00FD5DE0">
        <w:rPr>
          <w:sz w:val="28"/>
          <w:szCs w:val="28"/>
        </w:rPr>
        <w:t xml:space="preserve"> Регламента.</w:t>
      </w:r>
    </w:p>
    <w:p w:rsidR="00023C9C" w:rsidRPr="00FD5DE0" w:rsidRDefault="00023C9C">
      <w:pPr>
        <w:pStyle w:val="ConsPlusNormal"/>
        <w:spacing w:before="220"/>
        <w:ind w:firstLine="540"/>
        <w:jc w:val="both"/>
        <w:rPr>
          <w:sz w:val="28"/>
          <w:szCs w:val="28"/>
        </w:rPr>
      </w:pPr>
      <w:r w:rsidRPr="00FD5DE0">
        <w:rPr>
          <w:sz w:val="28"/>
          <w:szCs w:val="28"/>
        </w:rPr>
        <w:t xml:space="preserve">В указанном случае уполномоченный орган в течение трех рабочих дней со дня </w:t>
      </w:r>
      <w:proofErr w:type="gramStart"/>
      <w:r w:rsidRPr="00FD5DE0">
        <w:rPr>
          <w:sz w:val="28"/>
          <w:szCs w:val="28"/>
        </w:rPr>
        <w:t>поступления решения органа регистрации прав</w:t>
      </w:r>
      <w:proofErr w:type="gramEnd"/>
      <w:r w:rsidRPr="00FD5DE0">
        <w:rPr>
          <w:sz w:val="28"/>
          <w:szCs w:val="28"/>
        </w:rPr>
        <w:t xml:space="preserve"> о приостановлении осуществления государственного кадастрового учета земельного участка по указанным причинам, уведомляет об этом заявителя способом, указанным гражданином в заявлении о предоставлении земельного участка в качестве способа направления заявителю документов.</w:t>
      </w:r>
    </w:p>
    <w:p w:rsidR="00023C9C" w:rsidRPr="00FD5DE0" w:rsidRDefault="00023C9C">
      <w:pPr>
        <w:pStyle w:val="ConsPlusNormal"/>
        <w:spacing w:before="220"/>
        <w:ind w:firstLine="540"/>
        <w:jc w:val="both"/>
        <w:rPr>
          <w:sz w:val="28"/>
          <w:szCs w:val="28"/>
        </w:rPr>
      </w:pPr>
      <w:r w:rsidRPr="00FD5DE0">
        <w:rPr>
          <w:sz w:val="28"/>
          <w:szCs w:val="28"/>
        </w:rPr>
        <w:t>В течение пяти рабочих дней со дня поступления в уполномоченный орган решения о приостановлении кадастрового учета уполномоченным орган осуществляются:</w:t>
      </w:r>
    </w:p>
    <w:p w:rsidR="00023C9C" w:rsidRPr="00FD5DE0" w:rsidRDefault="00023C9C">
      <w:pPr>
        <w:pStyle w:val="ConsPlusNormal"/>
        <w:spacing w:before="220"/>
        <w:ind w:firstLine="540"/>
        <w:jc w:val="both"/>
        <w:rPr>
          <w:sz w:val="28"/>
          <w:szCs w:val="28"/>
        </w:rPr>
      </w:pPr>
      <w:r w:rsidRPr="00FD5DE0">
        <w:rPr>
          <w:sz w:val="28"/>
          <w:szCs w:val="28"/>
        </w:rPr>
        <w:t>1) подготовка возможных вариантов схемы размещения земельного участка (в том числе с возможным уменьшением площади земельного участка), исключающие указанные обстоятельства;</w:t>
      </w:r>
    </w:p>
    <w:p w:rsidR="00023C9C" w:rsidRPr="00FD5DE0" w:rsidRDefault="00023C9C">
      <w:pPr>
        <w:pStyle w:val="ConsPlusNormal"/>
        <w:spacing w:before="220"/>
        <w:ind w:firstLine="540"/>
        <w:jc w:val="both"/>
        <w:rPr>
          <w:sz w:val="28"/>
          <w:szCs w:val="28"/>
        </w:rPr>
      </w:pPr>
      <w:proofErr w:type="gramStart"/>
      <w:r w:rsidRPr="00FD5DE0">
        <w:rPr>
          <w:sz w:val="28"/>
          <w:szCs w:val="28"/>
        </w:rPr>
        <w:t>2) направление заявителю возможных вариантов схемы размещения земельного участка, перечень земельных участков, которые могут быть представлены в безвозмездное пользование с указанием на необходимость в случае согласия заявителя с одним из предлагаемых вариантов предоставить в уполномоченный орган в письменной форме согласие на изменение схемы размещения земельного участка в срок не позднее пяти рабочих до дня окончания установленного органом регистрации срока приостановления</w:t>
      </w:r>
      <w:proofErr w:type="gramEnd"/>
      <w:r w:rsidRPr="00FD5DE0">
        <w:rPr>
          <w:sz w:val="28"/>
          <w:szCs w:val="28"/>
        </w:rPr>
        <w:t xml:space="preserve"> кадастрового учета;</w:t>
      </w:r>
    </w:p>
    <w:p w:rsidR="00023C9C" w:rsidRPr="00FD5DE0" w:rsidRDefault="00023C9C">
      <w:pPr>
        <w:pStyle w:val="ConsPlusNormal"/>
        <w:spacing w:before="220"/>
        <w:ind w:firstLine="540"/>
        <w:jc w:val="both"/>
        <w:rPr>
          <w:sz w:val="28"/>
          <w:szCs w:val="28"/>
        </w:rPr>
      </w:pPr>
      <w:r w:rsidRPr="00FD5DE0">
        <w:rPr>
          <w:sz w:val="28"/>
          <w:szCs w:val="28"/>
        </w:rPr>
        <w:t xml:space="preserve">3) в случае поступления в установленный </w:t>
      </w:r>
      <w:proofErr w:type="gramStart"/>
      <w:r w:rsidRPr="00FD5DE0">
        <w:rPr>
          <w:sz w:val="28"/>
          <w:szCs w:val="28"/>
        </w:rPr>
        <w:t>срок</w:t>
      </w:r>
      <w:proofErr w:type="gramEnd"/>
      <w:r w:rsidRPr="00FD5DE0">
        <w:rPr>
          <w:sz w:val="28"/>
          <w:szCs w:val="28"/>
        </w:rPr>
        <w:t xml:space="preserve"> в письменной форме согласия гражданина уполномоченный орган в срок не позднее трех рабочих дней с момента поступления согласия заявителя утверждает согласованный вариант схемы размещения земельного участка на публичной кадастровой карте и направляет в орган регистрации прав заявления о приме дополнительных документов, подтверждающих устранение указанных обстоятельств.</w:t>
      </w:r>
    </w:p>
    <w:p w:rsidR="00023C9C" w:rsidRPr="00FD5DE0" w:rsidRDefault="00023C9C">
      <w:pPr>
        <w:pStyle w:val="ConsPlusNormal"/>
        <w:spacing w:before="220"/>
        <w:ind w:firstLine="540"/>
        <w:jc w:val="both"/>
        <w:rPr>
          <w:sz w:val="28"/>
          <w:szCs w:val="28"/>
        </w:rPr>
      </w:pPr>
      <w:r w:rsidRPr="00FD5DE0">
        <w:rPr>
          <w:sz w:val="28"/>
          <w:szCs w:val="28"/>
        </w:rPr>
        <w:t>Результатом административной процедуры является возобновление органом регистрации прав осуществления кадастрового учета земельного участка.</w:t>
      </w:r>
    </w:p>
    <w:p w:rsidR="00023C9C" w:rsidRPr="00FD5DE0" w:rsidRDefault="00023C9C">
      <w:pPr>
        <w:pStyle w:val="ConsPlusNormal"/>
        <w:spacing w:before="220"/>
        <w:ind w:firstLine="540"/>
        <w:jc w:val="both"/>
        <w:rPr>
          <w:sz w:val="28"/>
          <w:szCs w:val="28"/>
        </w:rPr>
      </w:pPr>
      <w:r w:rsidRPr="00FD5DE0">
        <w:rPr>
          <w:sz w:val="28"/>
          <w:szCs w:val="28"/>
        </w:rPr>
        <w:lastRenderedPageBreak/>
        <w:t>3.15. Подготовка проекта договора безвозмездного пользования земельным участком, который предстояло образовать и направление его заявителю.</w:t>
      </w:r>
    </w:p>
    <w:p w:rsidR="00023C9C" w:rsidRPr="00FD5DE0" w:rsidRDefault="00023C9C">
      <w:pPr>
        <w:pStyle w:val="ConsPlusNormal"/>
        <w:spacing w:before="220"/>
        <w:ind w:firstLine="540"/>
        <w:jc w:val="both"/>
        <w:rPr>
          <w:sz w:val="28"/>
          <w:szCs w:val="28"/>
        </w:rPr>
      </w:pPr>
      <w:r w:rsidRPr="00FD5DE0">
        <w:rPr>
          <w:sz w:val="28"/>
          <w:szCs w:val="28"/>
        </w:rPr>
        <w:t>Основанием для начала административной процедуры является осуществление государственного кадастрового учета земельного участка.</w:t>
      </w:r>
    </w:p>
    <w:p w:rsidR="00023C9C" w:rsidRPr="00FD5DE0" w:rsidRDefault="00023C9C">
      <w:pPr>
        <w:pStyle w:val="ConsPlusNormal"/>
        <w:spacing w:before="220"/>
        <w:ind w:firstLine="540"/>
        <w:jc w:val="both"/>
        <w:rPr>
          <w:sz w:val="28"/>
          <w:szCs w:val="28"/>
        </w:rPr>
      </w:pPr>
      <w:r w:rsidRPr="00FD5DE0">
        <w:rPr>
          <w:sz w:val="28"/>
          <w:szCs w:val="28"/>
        </w:rPr>
        <w:t>Уполномоченный орган в срок, не превышающий трех рабочих дней с момента осуществления государственного кадастрового учета земельного участка,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
    <w:p w:rsidR="00023C9C" w:rsidRPr="00FD5DE0" w:rsidRDefault="00023C9C">
      <w:pPr>
        <w:pStyle w:val="ConsPlusNormal"/>
        <w:spacing w:before="220"/>
        <w:ind w:firstLine="540"/>
        <w:jc w:val="both"/>
        <w:rPr>
          <w:sz w:val="28"/>
          <w:szCs w:val="28"/>
        </w:rPr>
      </w:pPr>
      <w:r w:rsidRPr="00FD5DE0">
        <w:rPr>
          <w:sz w:val="28"/>
          <w:szCs w:val="28"/>
        </w:rPr>
        <w:t xml:space="preserve">Условия договора безвозмездного пользования земельным участком определяются гражданским законодательством, Земельным </w:t>
      </w:r>
      <w:hyperlink r:id="rId99" w:history="1">
        <w:r w:rsidRPr="00FD5DE0">
          <w:rPr>
            <w:color w:val="0000FF"/>
            <w:sz w:val="28"/>
            <w:szCs w:val="28"/>
          </w:rPr>
          <w:t>кодексом</w:t>
        </w:r>
      </w:hyperlink>
      <w:r w:rsidRPr="00FD5DE0">
        <w:rPr>
          <w:sz w:val="28"/>
          <w:szCs w:val="28"/>
        </w:rPr>
        <w:t xml:space="preserve"> Российской Федерации, Лесным </w:t>
      </w:r>
      <w:hyperlink r:id="rId100" w:history="1">
        <w:r w:rsidRPr="00FD5DE0">
          <w:rPr>
            <w:color w:val="0000FF"/>
            <w:sz w:val="28"/>
            <w:szCs w:val="28"/>
          </w:rPr>
          <w:t>кодексом</w:t>
        </w:r>
      </w:hyperlink>
      <w:r w:rsidRPr="00FD5DE0">
        <w:rPr>
          <w:sz w:val="28"/>
          <w:szCs w:val="28"/>
        </w:rPr>
        <w:t xml:space="preserve"> Российской Федерации и иными федеральными законами с учетом особенностей, установленных </w:t>
      </w:r>
      <w:hyperlink r:id="rId101" w:history="1">
        <w:r w:rsidRPr="00FD5DE0">
          <w:rPr>
            <w:color w:val="0000FF"/>
            <w:sz w:val="28"/>
            <w:szCs w:val="28"/>
          </w:rPr>
          <w:t>Законом</w:t>
        </w:r>
      </w:hyperlink>
      <w:r w:rsidRPr="00FD5DE0">
        <w:rPr>
          <w:sz w:val="28"/>
          <w:szCs w:val="28"/>
        </w:rPr>
        <w:t>.</w:t>
      </w:r>
    </w:p>
    <w:p w:rsidR="00023C9C" w:rsidRPr="00FD5DE0" w:rsidRDefault="00023C9C">
      <w:pPr>
        <w:pStyle w:val="ConsPlusNormal"/>
        <w:spacing w:before="220"/>
        <w:ind w:firstLine="540"/>
        <w:jc w:val="both"/>
        <w:rPr>
          <w:sz w:val="28"/>
          <w:szCs w:val="28"/>
        </w:rPr>
      </w:pPr>
      <w:r w:rsidRPr="00FD5DE0">
        <w:rPr>
          <w:sz w:val="28"/>
          <w:szCs w:val="28"/>
        </w:rPr>
        <w:t xml:space="preserve">В договоре безвозмездного пользования земельным участком не могут устанавливаться требования к выполнению каких-либо работ или оказанию услуг, влекущих за собой дополнительные расходы гражданина, не связанные с предметом этого договора, а также какие-либо ограничения в использовании земельного участка, не предусмотренные </w:t>
      </w:r>
      <w:hyperlink r:id="rId102" w:history="1">
        <w:r w:rsidRPr="00FD5DE0">
          <w:rPr>
            <w:color w:val="0000FF"/>
            <w:sz w:val="28"/>
            <w:szCs w:val="28"/>
          </w:rPr>
          <w:t>Законом</w:t>
        </w:r>
      </w:hyperlink>
      <w:r w:rsidRPr="00FD5DE0">
        <w:rPr>
          <w:sz w:val="28"/>
          <w:szCs w:val="28"/>
        </w:rPr>
        <w:t>.</w:t>
      </w:r>
    </w:p>
    <w:p w:rsidR="00023C9C" w:rsidRPr="00FD5DE0" w:rsidRDefault="00023C9C">
      <w:pPr>
        <w:pStyle w:val="ConsPlusNormal"/>
        <w:spacing w:before="220"/>
        <w:ind w:firstLine="540"/>
        <w:jc w:val="both"/>
        <w:rPr>
          <w:sz w:val="28"/>
          <w:szCs w:val="28"/>
        </w:rPr>
      </w:pPr>
      <w:r w:rsidRPr="00FD5DE0">
        <w:rPr>
          <w:sz w:val="28"/>
          <w:szCs w:val="28"/>
        </w:rPr>
        <w:t>В случае</w:t>
      </w:r>
      <w:proofErr w:type="gramStart"/>
      <w:r w:rsidRPr="00FD5DE0">
        <w:rPr>
          <w:sz w:val="28"/>
          <w:szCs w:val="28"/>
        </w:rPr>
        <w:t>,</w:t>
      </w:r>
      <w:proofErr w:type="gramEnd"/>
      <w:r w:rsidRPr="00FD5DE0">
        <w:rPr>
          <w:sz w:val="28"/>
          <w:szCs w:val="28"/>
        </w:rPr>
        <w:t xml:space="preserve"> если земельный участок расположен в границах территориальной зоны, применительно к которой утвержден градостроительный регламент, в проекте договора безвозмездного пользования земельным участком указываются все виды разрешенного использования земельного участка.</w:t>
      </w:r>
    </w:p>
    <w:p w:rsidR="00023C9C" w:rsidRPr="00FD5DE0" w:rsidRDefault="00023C9C">
      <w:pPr>
        <w:pStyle w:val="ConsPlusNormal"/>
        <w:spacing w:before="220"/>
        <w:ind w:firstLine="540"/>
        <w:jc w:val="both"/>
        <w:rPr>
          <w:sz w:val="28"/>
          <w:szCs w:val="28"/>
        </w:rPr>
      </w:pPr>
      <w:r w:rsidRPr="00FD5DE0">
        <w:rPr>
          <w:sz w:val="28"/>
          <w:szCs w:val="28"/>
        </w:rPr>
        <w:t>Сведения о расположении земельного участка в зоне с особыми условиями использования территории, охотничьих угодий и т.п. должны быть также указаны в проекте договора безвозмездного пользования земельным участком.</w:t>
      </w:r>
    </w:p>
    <w:p w:rsidR="00023C9C" w:rsidRPr="00FD5DE0" w:rsidRDefault="00023C9C">
      <w:pPr>
        <w:pStyle w:val="ConsPlusNormal"/>
        <w:spacing w:before="220"/>
        <w:ind w:firstLine="540"/>
        <w:jc w:val="both"/>
        <w:rPr>
          <w:sz w:val="28"/>
          <w:szCs w:val="28"/>
        </w:rPr>
      </w:pPr>
      <w:r w:rsidRPr="00FD5DE0">
        <w:rPr>
          <w:sz w:val="28"/>
          <w:szCs w:val="28"/>
        </w:rPr>
        <w:t>Форма проекта договора безвозмездного пользования земельным участком прилагается к настоящему Регламенту.</w:t>
      </w:r>
    </w:p>
    <w:p w:rsidR="00023C9C" w:rsidRPr="00FD5DE0" w:rsidRDefault="00023C9C">
      <w:pPr>
        <w:pStyle w:val="ConsPlusNormal"/>
        <w:spacing w:before="220"/>
        <w:ind w:firstLine="540"/>
        <w:jc w:val="both"/>
        <w:rPr>
          <w:sz w:val="28"/>
          <w:szCs w:val="28"/>
        </w:rPr>
      </w:pPr>
      <w:r w:rsidRPr="00FD5DE0">
        <w:rPr>
          <w:sz w:val="28"/>
          <w:szCs w:val="28"/>
        </w:rPr>
        <w:t>Проект договора безвозмездного пользования земельным участком по выбору гражданина выдается ему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p>
    <w:p w:rsidR="00023C9C" w:rsidRPr="00FD5DE0" w:rsidRDefault="00023C9C">
      <w:pPr>
        <w:pStyle w:val="ConsPlusNormal"/>
        <w:spacing w:before="220"/>
        <w:ind w:firstLine="540"/>
        <w:jc w:val="both"/>
        <w:rPr>
          <w:sz w:val="28"/>
          <w:szCs w:val="28"/>
        </w:rPr>
      </w:pPr>
      <w:r w:rsidRPr="00FD5DE0">
        <w:rPr>
          <w:sz w:val="28"/>
          <w:szCs w:val="28"/>
        </w:rPr>
        <w:lastRenderedPageBreak/>
        <w:t>Проект договора безвозмездного пользования земельным участком, выданный или направленный гражданину, должен быть им подписан и направлен в уполномоченный орган в срок, не превышающий тридцати дней со дня получения гражданином этого проекта договора.</w:t>
      </w:r>
    </w:p>
    <w:p w:rsidR="00023C9C" w:rsidRPr="00FD5DE0" w:rsidRDefault="00023C9C">
      <w:pPr>
        <w:pStyle w:val="ConsPlusNormal"/>
        <w:spacing w:before="220"/>
        <w:ind w:firstLine="540"/>
        <w:jc w:val="both"/>
        <w:rPr>
          <w:sz w:val="28"/>
          <w:szCs w:val="28"/>
        </w:rPr>
      </w:pPr>
      <w:r w:rsidRPr="00FD5DE0">
        <w:rPr>
          <w:sz w:val="28"/>
          <w:szCs w:val="28"/>
        </w:rPr>
        <w:t>Результатом административной процедуры является направленный заявителю на подписание проект договора безвозмездного пользования земельным участком.</w:t>
      </w:r>
    </w:p>
    <w:p w:rsidR="00023C9C" w:rsidRPr="00FD5DE0" w:rsidRDefault="00023C9C">
      <w:pPr>
        <w:pStyle w:val="ConsPlusNormal"/>
        <w:spacing w:before="220"/>
        <w:ind w:firstLine="540"/>
        <w:jc w:val="both"/>
        <w:rPr>
          <w:sz w:val="28"/>
          <w:szCs w:val="28"/>
        </w:rPr>
      </w:pPr>
      <w:r w:rsidRPr="00FD5DE0">
        <w:rPr>
          <w:sz w:val="28"/>
          <w:szCs w:val="28"/>
        </w:rPr>
        <w:t>3.16. Подписание проекта договора безвозмездного пользования земельным участком и обращение с заявлением о государственной регистрации права безвозмездного пользования земельным участком.</w:t>
      </w:r>
    </w:p>
    <w:p w:rsidR="00023C9C" w:rsidRPr="00FD5DE0" w:rsidRDefault="00023C9C">
      <w:pPr>
        <w:pStyle w:val="ConsPlusNormal"/>
        <w:spacing w:before="220"/>
        <w:ind w:firstLine="540"/>
        <w:jc w:val="both"/>
        <w:rPr>
          <w:sz w:val="28"/>
          <w:szCs w:val="28"/>
        </w:rPr>
      </w:pPr>
      <w:r w:rsidRPr="00FD5DE0">
        <w:rPr>
          <w:sz w:val="28"/>
          <w:szCs w:val="28"/>
        </w:rPr>
        <w:t>Основанием для начала административной процедуры является поступление в уполномоченный орган подписанного гражданином проекта договора безвозмездного пользования земельным участком.</w:t>
      </w:r>
    </w:p>
    <w:p w:rsidR="00023C9C" w:rsidRPr="00FD5DE0" w:rsidRDefault="00023C9C">
      <w:pPr>
        <w:pStyle w:val="ConsPlusNormal"/>
        <w:spacing w:before="220"/>
        <w:ind w:firstLine="540"/>
        <w:jc w:val="both"/>
        <w:rPr>
          <w:sz w:val="28"/>
          <w:szCs w:val="28"/>
        </w:rPr>
      </w:pPr>
      <w:r w:rsidRPr="00FD5DE0">
        <w:rPr>
          <w:sz w:val="28"/>
          <w:szCs w:val="28"/>
        </w:rPr>
        <w:t>В течение пяти рабочих дней со дня поступления подписанного гражданином проекта договора безвозмездного пользования земельным участком уполномоченный орган обеспечивает его подписание и обращается с заявлением о государственной регистрации права безвозмездного пользования земельным участком.</w:t>
      </w:r>
    </w:p>
    <w:p w:rsidR="00023C9C" w:rsidRPr="00FD5DE0" w:rsidRDefault="00023C9C">
      <w:pPr>
        <w:pStyle w:val="ConsPlusNormal"/>
        <w:spacing w:before="220"/>
        <w:ind w:firstLine="540"/>
        <w:jc w:val="both"/>
        <w:rPr>
          <w:sz w:val="28"/>
          <w:szCs w:val="28"/>
        </w:rPr>
      </w:pPr>
      <w:r w:rsidRPr="00FD5DE0">
        <w:rPr>
          <w:sz w:val="28"/>
          <w:szCs w:val="28"/>
        </w:rPr>
        <w:t>В случае поступления в уполномоченный орган подписанного гражданином электронной подписью проекта договора в форме электронного документа с использованием ФИС, уполномоченный орган подписывает договор также с помощью электронной подписи.</w:t>
      </w:r>
    </w:p>
    <w:p w:rsidR="00023C9C" w:rsidRPr="00FD5DE0" w:rsidRDefault="00023C9C">
      <w:pPr>
        <w:pStyle w:val="ConsPlusNormal"/>
        <w:spacing w:before="220"/>
        <w:ind w:firstLine="540"/>
        <w:jc w:val="both"/>
        <w:rPr>
          <w:sz w:val="28"/>
          <w:szCs w:val="28"/>
        </w:rPr>
      </w:pPr>
      <w:r w:rsidRPr="00FD5DE0">
        <w:rPr>
          <w:sz w:val="28"/>
          <w:szCs w:val="28"/>
        </w:rPr>
        <w:t>Уполномоченный орган обращается с заявлением о государственной регистрации права безвозмездного пользования земельным участком непосредственно в орган регистрации прав, или через МФЦ.</w:t>
      </w:r>
    </w:p>
    <w:p w:rsidR="00023C9C" w:rsidRPr="00FD5DE0" w:rsidRDefault="00023C9C">
      <w:pPr>
        <w:pStyle w:val="ConsPlusNormal"/>
        <w:spacing w:before="220"/>
        <w:ind w:firstLine="540"/>
        <w:jc w:val="both"/>
        <w:rPr>
          <w:sz w:val="28"/>
          <w:szCs w:val="28"/>
        </w:rPr>
      </w:pPr>
      <w:r w:rsidRPr="00FD5DE0">
        <w:rPr>
          <w:sz w:val="28"/>
          <w:szCs w:val="28"/>
        </w:rPr>
        <w:t>Результатом административной процедуры является передача в орган регистрации прав заявления о государственной регистрации права безвозмездного пользования земельным участком, о чем свидетельствует получаемая в органе регистрации прав или МФЦ расписка в получении документов.</w:t>
      </w:r>
    </w:p>
    <w:p w:rsidR="00023C9C" w:rsidRPr="00FD5DE0" w:rsidRDefault="00023C9C">
      <w:pPr>
        <w:pStyle w:val="ConsPlusNormal"/>
        <w:spacing w:before="220"/>
        <w:ind w:firstLine="540"/>
        <w:jc w:val="both"/>
        <w:rPr>
          <w:sz w:val="28"/>
          <w:szCs w:val="28"/>
        </w:rPr>
      </w:pPr>
      <w:r w:rsidRPr="00FD5DE0">
        <w:rPr>
          <w:sz w:val="28"/>
          <w:szCs w:val="28"/>
        </w:rPr>
        <w:t>3.17. Направление зарегистрированного договора безвозмездного пользования земельным участком заявителю.</w:t>
      </w:r>
    </w:p>
    <w:p w:rsidR="00023C9C" w:rsidRPr="00FD5DE0" w:rsidRDefault="00023C9C">
      <w:pPr>
        <w:pStyle w:val="ConsPlusNormal"/>
        <w:spacing w:before="220"/>
        <w:ind w:firstLine="540"/>
        <w:jc w:val="both"/>
        <w:rPr>
          <w:sz w:val="28"/>
          <w:szCs w:val="28"/>
        </w:rPr>
      </w:pPr>
      <w:r w:rsidRPr="00FD5DE0">
        <w:rPr>
          <w:sz w:val="28"/>
          <w:szCs w:val="28"/>
        </w:rPr>
        <w:t>Основания для начала административной процедуры является окончание установленного законом срока государственной регистрации зарегистрированного договора безвозмездного пользования земельным участком.</w:t>
      </w:r>
    </w:p>
    <w:p w:rsidR="00023C9C" w:rsidRPr="00FD5DE0" w:rsidRDefault="00023C9C">
      <w:pPr>
        <w:pStyle w:val="ConsPlusNormal"/>
        <w:spacing w:before="220"/>
        <w:ind w:firstLine="540"/>
        <w:jc w:val="both"/>
        <w:rPr>
          <w:sz w:val="28"/>
          <w:szCs w:val="28"/>
        </w:rPr>
      </w:pPr>
      <w:r w:rsidRPr="00FD5DE0">
        <w:rPr>
          <w:sz w:val="28"/>
          <w:szCs w:val="28"/>
        </w:rPr>
        <w:lastRenderedPageBreak/>
        <w:t xml:space="preserve">В течение трех рабочих дней с момента </w:t>
      </w:r>
      <w:proofErr w:type="gramStart"/>
      <w:r w:rsidRPr="00FD5DE0">
        <w:rPr>
          <w:sz w:val="28"/>
          <w:szCs w:val="28"/>
        </w:rPr>
        <w:t>окончания срока государственной регистрации зарегистрированного договора безвозмездного пользования</w:t>
      </w:r>
      <w:proofErr w:type="gramEnd"/>
      <w:r w:rsidRPr="00FD5DE0">
        <w:rPr>
          <w:sz w:val="28"/>
          <w:szCs w:val="28"/>
        </w:rPr>
        <w:t xml:space="preserve"> земельным участком, уполномоченный орган получает зарегистрированный договор в органе регистрации прав или МФЦ и направляет заявителю его экземпляр способом, выбранным гражданином (лично или почтой).</w:t>
      </w:r>
    </w:p>
    <w:p w:rsidR="00023C9C" w:rsidRPr="00FD5DE0" w:rsidRDefault="00023C9C">
      <w:pPr>
        <w:pStyle w:val="ConsPlusNormal"/>
        <w:spacing w:before="220"/>
        <w:ind w:firstLine="540"/>
        <w:jc w:val="both"/>
        <w:rPr>
          <w:sz w:val="28"/>
          <w:szCs w:val="28"/>
        </w:rPr>
      </w:pPr>
      <w:r w:rsidRPr="00FD5DE0">
        <w:rPr>
          <w:sz w:val="28"/>
          <w:szCs w:val="28"/>
        </w:rPr>
        <w:t>В случае</w:t>
      </w:r>
      <w:proofErr w:type="gramStart"/>
      <w:r w:rsidRPr="00FD5DE0">
        <w:rPr>
          <w:sz w:val="28"/>
          <w:szCs w:val="28"/>
        </w:rPr>
        <w:t>,</w:t>
      </w:r>
      <w:proofErr w:type="gramEnd"/>
      <w:r w:rsidRPr="00FD5DE0">
        <w:rPr>
          <w:sz w:val="28"/>
          <w:szCs w:val="28"/>
        </w:rPr>
        <w:t xml:space="preserve"> если гражданином в качестве способа передачи договора выбрано личное получение документов в уполномоченном органе, последний направляет гражданину уведомление о необходимости личного получения зарегистрированного экземпляра договора. Указанное уведомление направляется посредством ФИС и по адресу электронной почты гражданина.</w:t>
      </w:r>
    </w:p>
    <w:p w:rsidR="00023C9C" w:rsidRPr="00FD5DE0" w:rsidRDefault="00023C9C">
      <w:pPr>
        <w:pStyle w:val="ConsPlusNormal"/>
        <w:spacing w:before="220"/>
        <w:ind w:firstLine="540"/>
        <w:jc w:val="both"/>
        <w:rPr>
          <w:sz w:val="28"/>
          <w:szCs w:val="28"/>
        </w:rPr>
      </w:pPr>
      <w:r w:rsidRPr="00FD5DE0">
        <w:rPr>
          <w:sz w:val="28"/>
          <w:szCs w:val="28"/>
        </w:rPr>
        <w:t>Результатом административной процедуры является передача или направление заявителю зарегистрированного договора безвозмездного пользования земельным участком.</w:t>
      </w:r>
    </w:p>
    <w:p w:rsidR="00023C9C" w:rsidRPr="00FD5DE0" w:rsidRDefault="00023C9C">
      <w:pPr>
        <w:pStyle w:val="ConsPlusNormal"/>
        <w:spacing w:before="220"/>
        <w:ind w:firstLine="540"/>
        <w:jc w:val="both"/>
        <w:rPr>
          <w:sz w:val="28"/>
          <w:szCs w:val="28"/>
        </w:rPr>
      </w:pPr>
      <w:r w:rsidRPr="00FD5DE0">
        <w:rPr>
          <w:sz w:val="28"/>
          <w:szCs w:val="28"/>
        </w:rPr>
        <w:t xml:space="preserve">3.18. Принятие решения об отказе в предоставлении земельного участка в случаях, предусмотренных </w:t>
      </w:r>
      <w:hyperlink r:id="rId103" w:history="1">
        <w:r w:rsidRPr="00FD5DE0">
          <w:rPr>
            <w:color w:val="0000FF"/>
            <w:sz w:val="28"/>
            <w:szCs w:val="28"/>
          </w:rPr>
          <w:t>Законом</w:t>
        </w:r>
      </w:hyperlink>
      <w:r w:rsidRPr="00FD5DE0">
        <w:rPr>
          <w:sz w:val="28"/>
          <w:szCs w:val="28"/>
        </w:rPr>
        <w:t>.</w:t>
      </w:r>
    </w:p>
    <w:p w:rsidR="00023C9C" w:rsidRPr="00FD5DE0" w:rsidRDefault="00023C9C">
      <w:pPr>
        <w:pStyle w:val="ConsPlusNormal"/>
        <w:spacing w:before="220"/>
        <w:ind w:firstLine="540"/>
        <w:jc w:val="both"/>
        <w:rPr>
          <w:sz w:val="28"/>
          <w:szCs w:val="28"/>
        </w:rPr>
      </w:pPr>
      <w:r w:rsidRPr="00FD5DE0">
        <w:rPr>
          <w:sz w:val="28"/>
          <w:szCs w:val="28"/>
        </w:rPr>
        <w:t xml:space="preserve">Основанием для начала административной процедуры является установленное уполномоченным органом наличие хотя бы одного из оснований для отказа в предоставлении земельного участка, указанных в </w:t>
      </w:r>
      <w:hyperlink w:anchor="P300" w:history="1">
        <w:r w:rsidRPr="00FD5DE0">
          <w:rPr>
            <w:color w:val="0000FF"/>
            <w:sz w:val="28"/>
            <w:szCs w:val="28"/>
          </w:rPr>
          <w:t>пункте 12.11</w:t>
        </w:r>
      </w:hyperlink>
      <w:r w:rsidRPr="00FD5DE0">
        <w:rPr>
          <w:sz w:val="28"/>
          <w:szCs w:val="28"/>
        </w:rPr>
        <w:t xml:space="preserve"> Регламента.</w:t>
      </w:r>
    </w:p>
    <w:p w:rsidR="00023C9C" w:rsidRPr="00FD5DE0" w:rsidRDefault="00023C9C">
      <w:pPr>
        <w:pStyle w:val="ConsPlusNormal"/>
        <w:spacing w:before="220"/>
        <w:ind w:firstLine="540"/>
        <w:jc w:val="both"/>
        <w:rPr>
          <w:sz w:val="28"/>
          <w:szCs w:val="28"/>
        </w:rPr>
      </w:pPr>
      <w:r w:rsidRPr="00FD5DE0">
        <w:rPr>
          <w:sz w:val="28"/>
          <w:szCs w:val="28"/>
        </w:rPr>
        <w:t>Исчерпывающий перечень оснований для принятия уполномоченным органом решения об отказе в предоставлении земельного участка.</w:t>
      </w:r>
    </w:p>
    <w:p w:rsidR="00023C9C" w:rsidRPr="00FD5DE0" w:rsidRDefault="00023C9C">
      <w:pPr>
        <w:pStyle w:val="ConsPlusNormal"/>
        <w:spacing w:before="220"/>
        <w:ind w:firstLine="540"/>
        <w:jc w:val="both"/>
        <w:rPr>
          <w:sz w:val="28"/>
          <w:szCs w:val="28"/>
        </w:rPr>
      </w:pPr>
      <w:proofErr w:type="gramStart"/>
      <w:r w:rsidRPr="00FD5DE0">
        <w:rPr>
          <w:sz w:val="28"/>
          <w:szCs w:val="28"/>
        </w:rPr>
        <w:t>Уполномоченный орган в срок не более чем двадцать рабочих дней со дня поступления заявления о предоставлении земельного участка в безвозмездное пользование рассматривает поступившее заявление, проверяет наличие или отсутствие оснований для отказа в предоставлении земельного участка в безвозмездное пользование и по результатам этих рассмотрения и проверки принимает решение об отказе в предоставлении земельного участка при наличии хотя бы одного из оснований</w:t>
      </w:r>
      <w:proofErr w:type="gramEnd"/>
      <w:r w:rsidRPr="00FD5DE0">
        <w:rPr>
          <w:sz w:val="28"/>
          <w:szCs w:val="28"/>
        </w:rPr>
        <w:t xml:space="preserve">, </w:t>
      </w:r>
      <w:proofErr w:type="gramStart"/>
      <w:r w:rsidRPr="00FD5DE0">
        <w:rPr>
          <w:sz w:val="28"/>
          <w:szCs w:val="28"/>
        </w:rPr>
        <w:t>предусмотренных</w:t>
      </w:r>
      <w:proofErr w:type="gramEnd"/>
      <w:r w:rsidRPr="00FD5DE0">
        <w:rPr>
          <w:sz w:val="28"/>
          <w:szCs w:val="28"/>
        </w:rPr>
        <w:t xml:space="preserve"> </w:t>
      </w:r>
      <w:hyperlink r:id="rId104" w:history="1">
        <w:r w:rsidRPr="00FD5DE0">
          <w:rPr>
            <w:color w:val="0000FF"/>
            <w:sz w:val="28"/>
            <w:szCs w:val="28"/>
          </w:rPr>
          <w:t>статьей 7</w:t>
        </w:r>
      </w:hyperlink>
      <w:r w:rsidRPr="00FD5DE0">
        <w:rPr>
          <w:sz w:val="28"/>
          <w:szCs w:val="28"/>
        </w:rPr>
        <w:t xml:space="preserve"> Закона, и направляет принятое решение заявителю. В данном решении должны быть указаны все основания для отказа.</w:t>
      </w:r>
    </w:p>
    <w:p w:rsidR="00023C9C" w:rsidRPr="00FD5DE0" w:rsidRDefault="00023C9C">
      <w:pPr>
        <w:pStyle w:val="ConsPlusNormal"/>
        <w:spacing w:before="220"/>
        <w:ind w:firstLine="540"/>
        <w:jc w:val="both"/>
        <w:rPr>
          <w:sz w:val="28"/>
          <w:szCs w:val="28"/>
        </w:rPr>
      </w:pPr>
      <w:r w:rsidRPr="00FD5DE0">
        <w:rPr>
          <w:sz w:val="28"/>
          <w:szCs w:val="28"/>
        </w:rPr>
        <w:t>Решение об отказе в предоставлении земельного участка подписывается уполномоченным лицом и направляется заявителю способом, выбранным гражданином (лично, по почтовому адресу, адресу электронной почты или с использованием информационной системы).</w:t>
      </w:r>
    </w:p>
    <w:p w:rsidR="00023C9C" w:rsidRPr="00FD5DE0" w:rsidRDefault="00023C9C">
      <w:pPr>
        <w:pStyle w:val="ConsPlusNormal"/>
        <w:spacing w:before="220"/>
        <w:ind w:firstLine="540"/>
        <w:jc w:val="both"/>
        <w:rPr>
          <w:sz w:val="28"/>
          <w:szCs w:val="28"/>
        </w:rPr>
      </w:pPr>
      <w:r w:rsidRPr="00FD5DE0">
        <w:rPr>
          <w:sz w:val="28"/>
          <w:szCs w:val="28"/>
        </w:rPr>
        <w:lastRenderedPageBreak/>
        <w:t>Результатом административной процедуры принятое уполномоченным органом решение об отказе в предоставлении земельного участка, содержащее все основания для отказа и направленное заявителю.</w:t>
      </w:r>
    </w:p>
    <w:p w:rsidR="00023C9C" w:rsidRPr="00FD5DE0" w:rsidRDefault="00023C9C">
      <w:pPr>
        <w:pStyle w:val="ConsPlusNormal"/>
        <w:spacing w:before="220"/>
        <w:ind w:firstLine="540"/>
        <w:jc w:val="both"/>
        <w:rPr>
          <w:sz w:val="28"/>
          <w:szCs w:val="28"/>
        </w:rPr>
      </w:pPr>
      <w:r w:rsidRPr="00FD5DE0">
        <w:rPr>
          <w:sz w:val="28"/>
          <w:szCs w:val="28"/>
        </w:rPr>
        <w:t xml:space="preserve">3.19. Общие особенности осуществления административных процедур </w:t>
      </w:r>
      <w:proofErr w:type="gramStart"/>
      <w:r w:rsidRPr="00FD5DE0">
        <w:rPr>
          <w:sz w:val="28"/>
          <w:szCs w:val="28"/>
        </w:rPr>
        <w:t>по предоставлению земельного участка в зависимости от наличия сведений об испрашиваемом земельном участке в Едином государственном реестре</w:t>
      </w:r>
      <w:proofErr w:type="gramEnd"/>
      <w:r w:rsidRPr="00FD5DE0">
        <w:rPr>
          <w:sz w:val="28"/>
          <w:szCs w:val="28"/>
        </w:rPr>
        <w:t xml:space="preserve"> недвижимости и способа подачи гражданином заявления о предоставлении земельного участка.</w:t>
      </w:r>
    </w:p>
    <w:p w:rsidR="00023C9C" w:rsidRPr="00FD5DE0" w:rsidRDefault="00023C9C">
      <w:pPr>
        <w:pStyle w:val="ConsPlusNormal"/>
        <w:spacing w:before="220"/>
        <w:ind w:firstLine="540"/>
        <w:jc w:val="both"/>
        <w:rPr>
          <w:sz w:val="28"/>
          <w:szCs w:val="28"/>
        </w:rPr>
      </w:pPr>
      <w:r w:rsidRPr="00FD5DE0">
        <w:rPr>
          <w:sz w:val="28"/>
          <w:szCs w:val="28"/>
        </w:rPr>
        <w:t>3.19.1. Общие особенности осуществления административных процедур в случае, когда сведения об испрашиваемом земельном участке имеются в Едином государственном реестре недвижимости.</w:t>
      </w:r>
    </w:p>
    <w:p w:rsidR="00023C9C" w:rsidRPr="00FD5DE0" w:rsidRDefault="00023C9C">
      <w:pPr>
        <w:pStyle w:val="ConsPlusNormal"/>
        <w:spacing w:before="220"/>
        <w:ind w:firstLine="540"/>
        <w:jc w:val="both"/>
        <w:rPr>
          <w:sz w:val="28"/>
          <w:szCs w:val="28"/>
        </w:rPr>
      </w:pPr>
      <w:r w:rsidRPr="00FD5DE0">
        <w:rPr>
          <w:sz w:val="28"/>
          <w:szCs w:val="28"/>
        </w:rPr>
        <w:t>В случае</w:t>
      </w:r>
      <w:proofErr w:type="gramStart"/>
      <w:r w:rsidRPr="00FD5DE0">
        <w:rPr>
          <w:sz w:val="28"/>
          <w:szCs w:val="28"/>
        </w:rPr>
        <w:t>,</w:t>
      </w:r>
      <w:proofErr w:type="gramEnd"/>
      <w:r w:rsidRPr="00FD5DE0">
        <w:rPr>
          <w:sz w:val="28"/>
          <w:szCs w:val="28"/>
        </w:rPr>
        <w:t xml:space="preserve"> если испрашиваемый земельный участок поставлен на государственный кадастровый учет в соответствии с Федеральным </w:t>
      </w:r>
      <w:hyperlink r:id="rId105" w:history="1">
        <w:r w:rsidRPr="00FD5DE0">
          <w:rPr>
            <w:color w:val="0000FF"/>
            <w:sz w:val="28"/>
            <w:szCs w:val="28"/>
          </w:rPr>
          <w:t>законом</w:t>
        </w:r>
      </w:hyperlink>
      <w:r w:rsidRPr="00FD5DE0">
        <w:rPr>
          <w:sz w:val="28"/>
          <w:szCs w:val="28"/>
        </w:rPr>
        <w:t xml:space="preserve"> от 13.07.2015 N 218-ФЗ "О государственной регистрации недвижимости" при отсутствии оснований, указанных в </w:t>
      </w:r>
      <w:hyperlink w:anchor="P293" w:history="1">
        <w:r w:rsidRPr="00FD5DE0">
          <w:rPr>
            <w:color w:val="0000FF"/>
            <w:sz w:val="28"/>
            <w:szCs w:val="28"/>
          </w:rPr>
          <w:t>пунктах 2.10</w:t>
        </w:r>
      </w:hyperlink>
      <w:r w:rsidRPr="00FD5DE0">
        <w:rPr>
          <w:sz w:val="28"/>
          <w:szCs w:val="28"/>
        </w:rPr>
        <w:t xml:space="preserve">, </w:t>
      </w:r>
      <w:hyperlink w:anchor="P300" w:history="1">
        <w:r w:rsidRPr="00FD5DE0">
          <w:rPr>
            <w:color w:val="0000FF"/>
            <w:sz w:val="28"/>
            <w:szCs w:val="28"/>
          </w:rPr>
          <w:t>2.11</w:t>
        </w:r>
      </w:hyperlink>
      <w:r w:rsidRPr="00FD5DE0">
        <w:rPr>
          <w:sz w:val="28"/>
          <w:szCs w:val="28"/>
        </w:rPr>
        <w:t xml:space="preserve"> Регламента в течение не более чем двадцать рабочих дней со дня поступления заявления о предоставлении земельного участка в безвозмездное пользование подготовка проекта договора безвозмездного пользования земельным участком в </w:t>
      </w:r>
      <w:proofErr w:type="gramStart"/>
      <w:r w:rsidRPr="00FD5DE0">
        <w:rPr>
          <w:sz w:val="28"/>
          <w:szCs w:val="28"/>
        </w:rPr>
        <w:t>количестве</w:t>
      </w:r>
      <w:proofErr w:type="gramEnd"/>
      <w:r w:rsidRPr="00FD5DE0">
        <w:rPr>
          <w:sz w:val="28"/>
          <w:szCs w:val="28"/>
        </w:rPr>
        <w:t xml:space="preserve"> трех экземпляров, имеющих равную юридическую силу и направление его для подписания Заявителю.</w:t>
      </w:r>
    </w:p>
    <w:p w:rsidR="00023C9C" w:rsidRPr="00FD5DE0" w:rsidRDefault="00023C9C">
      <w:pPr>
        <w:pStyle w:val="ConsPlusNormal"/>
        <w:spacing w:before="220"/>
        <w:ind w:firstLine="540"/>
        <w:jc w:val="both"/>
        <w:rPr>
          <w:sz w:val="28"/>
          <w:szCs w:val="28"/>
        </w:rPr>
      </w:pPr>
      <w:r w:rsidRPr="00FD5DE0">
        <w:rPr>
          <w:sz w:val="28"/>
          <w:szCs w:val="28"/>
        </w:rPr>
        <w:t>В течение пяти рабочих дней со дня поступления подписанного гражданином проекта договора безвозмездного пользования земельным участком его подписание и обращение с заявлением о государственной регистрации права безвозмездного пользования земельным участком.</w:t>
      </w:r>
    </w:p>
    <w:p w:rsidR="00023C9C" w:rsidRPr="00FD5DE0" w:rsidRDefault="00023C9C">
      <w:pPr>
        <w:pStyle w:val="ConsPlusNormal"/>
        <w:spacing w:before="220"/>
        <w:ind w:firstLine="540"/>
        <w:jc w:val="both"/>
        <w:rPr>
          <w:sz w:val="28"/>
          <w:szCs w:val="28"/>
        </w:rPr>
      </w:pPr>
      <w:r w:rsidRPr="00FD5DE0">
        <w:rPr>
          <w:sz w:val="28"/>
          <w:szCs w:val="28"/>
        </w:rPr>
        <w:t xml:space="preserve">В течение трех рабочих дней с момента </w:t>
      </w:r>
      <w:proofErr w:type="gramStart"/>
      <w:r w:rsidRPr="00FD5DE0">
        <w:rPr>
          <w:sz w:val="28"/>
          <w:szCs w:val="28"/>
        </w:rPr>
        <w:t>окончания срока государственной регистрации договора безвозмездного пользования</w:t>
      </w:r>
      <w:proofErr w:type="gramEnd"/>
      <w:r w:rsidRPr="00FD5DE0">
        <w:rPr>
          <w:sz w:val="28"/>
          <w:szCs w:val="28"/>
        </w:rPr>
        <w:t xml:space="preserve"> земельным участком, уполномоченный орган получает зарегистрированный договор в органе регистрации прав или МФЦ и направляет заявителю его экземпляр (экземпляры) способом, выбранным гражданином.</w:t>
      </w:r>
    </w:p>
    <w:p w:rsidR="00023C9C" w:rsidRPr="00FD5DE0" w:rsidRDefault="00023C9C">
      <w:pPr>
        <w:pStyle w:val="ConsPlusNormal"/>
        <w:spacing w:before="220"/>
        <w:ind w:firstLine="540"/>
        <w:jc w:val="both"/>
        <w:rPr>
          <w:sz w:val="28"/>
          <w:szCs w:val="28"/>
        </w:rPr>
      </w:pPr>
      <w:r w:rsidRPr="00FD5DE0">
        <w:rPr>
          <w:sz w:val="28"/>
          <w:szCs w:val="28"/>
        </w:rPr>
        <w:t>3.19.2. Общие особенности осуществления административных процедур в случае, когда земельный участок необходимо образовать.</w:t>
      </w:r>
    </w:p>
    <w:p w:rsidR="00023C9C" w:rsidRPr="00FD5DE0" w:rsidRDefault="00023C9C">
      <w:pPr>
        <w:pStyle w:val="ConsPlusNormal"/>
        <w:spacing w:before="220"/>
        <w:ind w:firstLine="540"/>
        <w:jc w:val="both"/>
        <w:rPr>
          <w:sz w:val="28"/>
          <w:szCs w:val="28"/>
        </w:rPr>
      </w:pPr>
      <w:r w:rsidRPr="00FD5DE0">
        <w:rPr>
          <w:sz w:val="28"/>
          <w:szCs w:val="28"/>
        </w:rPr>
        <w:t>В случае</w:t>
      </w:r>
      <w:proofErr w:type="gramStart"/>
      <w:r w:rsidRPr="00FD5DE0">
        <w:rPr>
          <w:sz w:val="28"/>
          <w:szCs w:val="28"/>
        </w:rPr>
        <w:t>,</w:t>
      </w:r>
      <w:proofErr w:type="gramEnd"/>
      <w:r w:rsidRPr="00FD5DE0">
        <w:rPr>
          <w:sz w:val="28"/>
          <w:szCs w:val="28"/>
        </w:rPr>
        <w:t xml:space="preserve"> если испрашиваемый земельный участок предстоит образовать в соответствии с Федеральным </w:t>
      </w:r>
      <w:hyperlink r:id="rId106" w:history="1">
        <w:r w:rsidRPr="00FD5DE0">
          <w:rPr>
            <w:color w:val="0000FF"/>
            <w:sz w:val="28"/>
            <w:szCs w:val="28"/>
          </w:rPr>
          <w:t>законом</w:t>
        </w:r>
      </w:hyperlink>
      <w:r w:rsidRPr="00FD5DE0">
        <w:rPr>
          <w:sz w:val="28"/>
          <w:szCs w:val="28"/>
        </w:rPr>
        <w:t xml:space="preserve"> от 13.07.2015 N 218-ФЗ "О государственной регистрации недвижимости" при отсутствии оснований для отказа, указанных в </w:t>
      </w:r>
      <w:hyperlink w:anchor="P293" w:history="1">
        <w:r w:rsidRPr="00FD5DE0">
          <w:rPr>
            <w:color w:val="0000FF"/>
            <w:sz w:val="28"/>
            <w:szCs w:val="28"/>
          </w:rPr>
          <w:t>пункте 2.10</w:t>
        </w:r>
      </w:hyperlink>
      <w:r w:rsidRPr="00FD5DE0">
        <w:rPr>
          <w:sz w:val="28"/>
          <w:szCs w:val="28"/>
        </w:rPr>
        <w:t xml:space="preserve"> Регламента, особенности административных процедур зависят от способа подачи заявления гражданином.</w:t>
      </w:r>
    </w:p>
    <w:p w:rsidR="00023C9C" w:rsidRPr="00FD5DE0" w:rsidRDefault="00023C9C">
      <w:pPr>
        <w:pStyle w:val="ConsPlusNormal"/>
        <w:spacing w:before="220"/>
        <w:ind w:firstLine="540"/>
        <w:jc w:val="both"/>
        <w:rPr>
          <w:sz w:val="28"/>
          <w:szCs w:val="28"/>
        </w:rPr>
      </w:pPr>
      <w:r w:rsidRPr="00FD5DE0">
        <w:rPr>
          <w:sz w:val="28"/>
          <w:szCs w:val="28"/>
        </w:rPr>
        <w:lastRenderedPageBreak/>
        <w:t>3.19.2.1. Поступление заявления на бумажном носителе.</w:t>
      </w:r>
    </w:p>
    <w:p w:rsidR="00023C9C" w:rsidRPr="00FD5DE0" w:rsidRDefault="00023C9C">
      <w:pPr>
        <w:pStyle w:val="ConsPlusNormal"/>
        <w:spacing w:before="220"/>
        <w:ind w:firstLine="540"/>
        <w:jc w:val="both"/>
        <w:rPr>
          <w:sz w:val="28"/>
          <w:szCs w:val="28"/>
        </w:rPr>
      </w:pPr>
      <w:r w:rsidRPr="00FD5DE0">
        <w:rPr>
          <w:sz w:val="28"/>
          <w:szCs w:val="28"/>
        </w:rPr>
        <w:t>В случае поступления заявления на бумажном носителе.</w:t>
      </w:r>
    </w:p>
    <w:p w:rsidR="00023C9C" w:rsidRPr="00FD5DE0" w:rsidRDefault="00023C9C">
      <w:pPr>
        <w:pStyle w:val="ConsPlusNormal"/>
        <w:spacing w:before="220"/>
        <w:ind w:firstLine="540"/>
        <w:jc w:val="both"/>
        <w:rPr>
          <w:sz w:val="28"/>
          <w:szCs w:val="28"/>
        </w:rPr>
      </w:pPr>
      <w:r w:rsidRPr="00FD5DE0">
        <w:rPr>
          <w:sz w:val="28"/>
          <w:szCs w:val="28"/>
        </w:rPr>
        <w:t>В течение семи рабочих дней:</w:t>
      </w:r>
    </w:p>
    <w:p w:rsidR="00023C9C" w:rsidRPr="00FD5DE0" w:rsidRDefault="00023C9C">
      <w:pPr>
        <w:pStyle w:val="ConsPlusNormal"/>
        <w:spacing w:before="220"/>
        <w:ind w:firstLine="540"/>
        <w:jc w:val="both"/>
        <w:rPr>
          <w:sz w:val="28"/>
          <w:szCs w:val="28"/>
        </w:rPr>
      </w:pPr>
      <w:r w:rsidRPr="00FD5DE0">
        <w:rPr>
          <w:sz w:val="28"/>
          <w:szCs w:val="28"/>
        </w:rPr>
        <w:t>- размещение в ФИС информации о поступлении заявления о предоставлении земельного участка в безвозмездное пользование.</w:t>
      </w:r>
    </w:p>
    <w:p w:rsidR="00023C9C" w:rsidRPr="00FD5DE0" w:rsidRDefault="00023C9C">
      <w:pPr>
        <w:pStyle w:val="ConsPlusNormal"/>
        <w:spacing w:before="220"/>
        <w:ind w:firstLine="540"/>
        <w:jc w:val="both"/>
        <w:rPr>
          <w:sz w:val="28"/>
          <w:szCs w:val="28"/>
        </w:rPr>
      </w:pPr>
      <w:r w:rsidRPr="00FD5DE0">
        <w:rPr>
          <w:sz w:val="28"/>
          <w:szCs w:val="28"/>
        </w:rPr>
        <w:t>- подготовка схемы расположения земельного участка с использованием ФИС;</w:t>
      </w:r>
    </w:p>
    <w:p w:rsidR="00023C9C" w:rsidRPr="00FD5DE0" w:rsidRDefault="00023C9C">
      <w:pPr>
        <w:pStyle w:val="ConsPlusNormal"/>
        <w:spacing w:before="220"/>
        <w:ind w:firstLine="540"/>
        <w:jc w:val="both"/>
        <w:rPr>
          <w:sz w:val="28"/>
          <w:szCs w:val="28"/>
        </w:rPr>
      </w:pPr>
      <w:r w:rsidRPr="00FD5DE0">
        <w:rPr>
          <w:sz w:val="28"/>
          <w:szCs w:val="28"/>
        </w:rPr>
        <w:t>В течение следующих тринадцати рабочих дней:</w:t>
      </w:r>
    </w:p>
    <w:p w:rsidR="00023C9C" w:rsidRPr="00FD5DE0" w:rsidRDefault="00023C9C">
      <w:pPr>
        <w:pStyle w:val="ConsPlusNormal"/>
        <w:spacing w:before="220"/>
        <w:ind w:firstLine="540"/>
        <w:jc w:val="both"/>
        <w:rPr>
          <w:sz w:val="28"/>
          <w:szCs w:val="28"/>
        </w:rPr>
      </w:pPr>
      <w:r w:rsidRPr="00FD5DE0">
        <w:rPr>
          <w:sz w:val="28"/>
          <w:szCs w:val="28"/>
        </w:rPr>
        <w:t xml:space="preserve">- принятие решения об утверждении схемы размещения земельного участка на публичной кадастровой карте в случае, если при рассмотрении заявления уполномоченным органом не выявлены основания, указанные в </w:t>
      </w:r>
      <w:hyperlink r:id="rId107" w:history="1">
        <w:r w:rsidRPr="00FD5DE0">
          <w:rPr>
            <w:color w:val="0000FF"/>
            <w:sz w:val="28"/>
            <w:szCs w:val="28"/>
          </w:rPr>
          <w:t>пунктах 1</w:t>
        </w:r>
      </w:hyperlink>
      <w:r w:rsidRPr="00FD5DE0">
        <w:rPr>
          <w:sz w:val="28"/>
          <w:szCs w:val="28"/>
        </w:rPr>
        <w:t xml:space="preserve"> - </w:t>
      </w:r>
      <w:hyperlink r:id="rId108" w:history="1">
        <w:r w:rsidRPr="00FD5DE0">
          <w:rPr>
            <w:color w:val="0000FF"/>
            <w:sz w:val="28"/>
            <w:szCs w:val="28"/>
          </w:rPr>
          <w:t>24 статьи 7</w:t>
        </w:r>
      </w:hyperlink>
      <w:r w:rsidRPr="00FD5DE0">
        <w:rPr>
          <w:sz w:val="28"/>
          <w:szCs w:val="28"/>
        </w:rPr>
        <w:t xml:space="preserve"> Закона;</w:t>
      </w:r>
    </w:p>
    <w:p w:rsidR="00023C9C" w:rsidRPr="00FD5DE0" w:rsidRDefault="00023C9C">
      <w:pPr>
        <w:pStyle w:val="ConsPlusNormal"/>
        <w:spacing w:before="220"/>
        <w:ind w:firstLine="540"/>
        <w:jc w:val="both"/>
        <w:rPr>
          <w:sz w:val="28"/>
          <w:szCs w:val="28"/>
        </w:rPr>
      </w:pPr>
      <w:r w:rsidRPr="00FD5DE0">
        <w:rPr>
          <w:sz w:val="28"/>
          <w:szCs w:val="28"/>
        </w:rPr>
        <w:t>-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023C9C" w:rsidRPr="00FD5DE0" w:rsidRDefault="00023C9C">
      <w:pPr>
        <w:pStyle w:val="ConsPlusNormal"/>
        <w:spacing w:before="220"/>
        <w:ind w:firstLine="540"/>
        <w:jc w:val="both"/>
        <w:rPr>
          <w:sz w:val="28"/>
          <w:szCs w:val="28"/>
        </w:rPr>
      </w:pPr>
      <w:r w:rsidRPr="00FD5DE0">
        <w:rPr>
          <w:sz w:val="28"/>
          <w:szCs w:val="28"/>
        </w:rPr>
        <w:t>В случае</w:t>
      </w:r>
      <w:proofErr w:type="gramStart"/>
      <w:r w:rsidRPr="00FD5DE0">
        <w:rPr>
          <w:sz w:val="28"/>
          <w:szCs w:val="28"/>
        </w:rPr>
        <w:t>,</w:t>
      </w:r>
      <w:proofErr w:type="gramEnd"/>
      <w:r w:rsidRPr="00FD5DE0">
        <w:rPr>
          <w:sz w:val="28"/>
          <w:szCs w:val="28"/>
        </w:rPr>
        <w:t xml:space="preserve"> если при рассмотрении заявления уполномоченным органом выявлены основания, указанные в </w:t>
      </w:r>
      <w:hyperlink r:id="rId109" w:history="1">
        <w:r w:rsidRPr="00FD5DE0">
          <w:rPr>
            <w:color w:val="0000FF"/>
            <w:sz w:val="28"/>
            <w:szCs w:val="28"/>
          </w:rPr>
          <w:t>пунктах 1</w:t>
        </w:r>
      </w:hyperlink>
      <w:r w:rsidRPr="00FD5DE0">
        <w:rPr>
          <w:sz w:val="28"/>
          <w:szCs w:val="28"/>
        </w:rPr>
        <w:t xml:space="preserve"> - </w:t>
      </w:r>
      <w:hyperlink r:id="rId110" w:history="1">
        <w:r w:rsidRPr="00FD5DE0">
          <w:rPr>
            <w:color w:val="0000FF"/>
            <w:sz w:val="28"/>
            <w:szCs w:val="28"/>
          </w:rPr>
          <w:t>24 статьи 7</w:t>
        </w:r>
      </w:hyperlink>
      <w:r w:rsidRPr="00FD5DE0">
        <w:rPr>
          <w:sz w:val="28"/>
          <w:szCs w:val="28"/>
        </w:rPr>
        <w:t xml:space="preserve"> Закона, уполномоченный орган принимает решение о приостановлении рассмотрения заявления о предоставлении земельного участка, к которому приложена такая схема, и в срок не более пяти рабочих дней со дня принятия такого решения подготавливает и направляет заявителю возможные варианты схемы размещения земельного участка (в том </w:t>
      </w:r>
      <w:proofErr w:type="gramStart"/>
      <w:r w:rsidRPr="00FD5DE0">
        <w:rPr>
          <w:sz w:val="28"/>
          <w:szCs w:val="28"/>
        </w:rPr>
        <w:t>числе</w:t>
      </w:r>
      <w:proofErr w:type="gramEnd"/>
      <w:r w:rsidRPr="00FD5DE0">
        <w:rPr>
          <w:sz w:val="28"/>
          <w:szCs w:val="28"/>
        </w:rPr>
        <w:t xml:space="preserve">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 органом указанному гражданину в безвозмездное пользование в соответствии с </w:t>
      </w:r>
      <w:hyperlink r:id="rId111" w:history="1">
        <w:r w:rsidRPr="00FD5DE0">
          <w:rPr>
            <w:color w:val="0000FF"/>
            <w:sz w:val="28"/>
            <w:szCs w:val="28"/>
          </w:rPr>
          <w:t>Законом</w:t>
        </w:r>
      </w:hyperlink>
      <w:r w:rsidRPr="00FD5DE0">
        <w:rPr>
          <w:sz w:val="28"/>
          <w:szCs w:val="28"/>
        </w:rPr>
        <w:t>.</w:t>
      </w:r>
    </w:p>
    <w:p w:rsidR="00023C9C" w:rsidRPr="00FD5DE0" w:rsidRDefault="00023C9C">
      <w:pPr>
        <w:pStyle w:val="ConsPlusNormal"/>
        <w:spacing w:before="220"/>
        <w:ind w:firstLine="540"/>
        <w:jc w:val="both"/>
        <w:rPr>
          <w:sz w:val="28"/>
          <w:szCs w:val="28"/>
        </w:rPr>
      </w:pPr>
      <w:r w:rsidRPr="00FD5DE0">
        <w:rPr>
          <w:sz w:val="28"/>
          <w:szCs w:val="28"/>
        </w:rPr>
        <w:t xml:space="preserve">В течение трех рабочих дней в случае приостановки государственного кадастрового учета земельного участка по основаниям, предусмотренным </w:t>
      </w:r>
      <w:hyperlink w:anchor="P336" w:history="1">
        <w:r w:rsidRPr="00FD5DE0">
          <w:rPr>
            <w:color w:val="0000FF"/>
            <w:sz w:val="28"/>
            <w:szCs w:val="28"/>
          </w:rPr>
          <w:t>пунктом 2.12</w:t>
        </w:r>
      </w:hyperlink>
      <w:r w:rsidRPr="00FD5DE0">
        <w:rPr>
          <w:sz w:val="28"/>
          <w:szCs w:val="28"/>
        </w:rPr>
        <w:t xml:space="preserve"> Регламента:</w:t>
      </w:r>
    </w:p>
    <w:p w:rsidR="00023C9C" w:rsidRPr="00FD5DE0" w:rsidRDefault="00023C9C">
      <w:pPr>
        <w:pStyle w:val="ConsPlusNormal"/>
        <w:spacing w:before="220"/>
        <w:ind w:firstLine="540"/>
        <w:jc w:val="both"/>
        <w:rPr>
          <w:sz w:val="28"/>
          <w:szCs w:val="28"/>
        </w:rPr>
      </w:pPr>
      <w:r w:rsidRPr="00FD5DE0">
        <w:rPr>
          <w:sz w:val="28"/>
          <w:szCs w:val="28"/>
        </w:rP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rsidR="00023C9C" w:rsidRPr="00FD5DE0" w:rsidRDefault="00023C9C">
      <w:pPr>
        <w:pStyle w:val="ConsPlusNormal"/>
        <w:spacing w:before="220"/>
        <w:ind w:firstLine="540"/>
        <w:jc w:val="both"/>
        <w:rPr>
          <w:sz w:val="28"/>
          <w:szCs w:val="28"/>
        </w:rPr>
      </w:pPr>
      <w:r w:rsidRPr="00FD5DE0">
        <w:rPr>
          <w:sz w:val="28"/>
          <w:szCs w:val="28"/>
        </w:rPr>
        <w:lastRenderedPageBreak/>
        <w:t>- направление уведомления об устранении обстоятельств, послуживших основанием для принятия решения о приостановлении осуществления государственного кадастрового учета земельного участка с приложением необходимых документов в орган регистрации прав.</w:t>
      </w:r>
    </w:p>
    <w:p w:rsidR="00023C9C" w:rsidRPr="00FD5DE0" w:rsidRDefault="00023C9C">
      <w:pPr>
        <w:pStyle w:val="ConsPlusNormal"/>
        <w:spacing w:before="220"/>
        <w:ind w:firstLine="540"/>
        <w:jc w:val="both"/>
        <w:rPr>
          <w:sz w:val="28"/>
          <w:szCs w:val="28"/>
        </w:rPr>
      </w:pPr>
      <w:r w:rsidRPr="00FD5DE0">
        <w:rPr>
          <w:sz w:val="28"/>
          <w:szCs w:val="28"/>
        </w:rPr>
        <w:t xml:space="preserve">В течение пяти рабочих дней в случае приостановки государственного кадастрового учета земельного участка по основаниям, предусмотренным </w:t>
      </w:r>
      <w:hyperlink w:anchor="P345" w:history="1">
        <w:r w:rsidRPr="00FD5DE0">
          <w:rPr>
            <w:color w:val="0000FF"/>
            <w:sz w:val="28"/>
            <w:szCs w:val="28"/>
          </w:rPr>
          <w:t>пунктом 2.13</w:t>
        </w:r>
      </w:hyperlink>
      <w:r w:rsidRPr="00FD5DE0">
        <w:rPr>
          <w:sz w:val="28"/>
          <w:szCs w:val="28"/>
        </w:rPr>
        <w:t xml:space="preserve"> Регламента:</w:t>
      </w:r>
    </w:p>
    <w:p w:rsidR="00023C9C" w:rsidRPr="00FD5DE0" w:rsidRDefault="00023C9C">
      <w:pPr>
        <w:pStyle w:val="ConsPlusNormal"/>
        <w:spacing w:before="220"/>
        <w:ind w:firstLine="540"/>
        <w:jc w:val="both"/>
        <w:rPr>
          <w:sz w:val="28"/>
          <w:szCs w:val="28"/>
        </w:rPr>
      </w:pPr>
      <w:r w:rsidRPr="00FD5DE0">
        <w:rPr>
          <w:sz w:val="28"/>
          <w:szCs w:val="28"/>
        </w:rPr>
        <w:t>- подготовка возможных вариантов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перечня земельных участков, которые могут быть представлены уполномоченным органом в безвозмездное пользование;</w:t>
      </w:r>
    </w:p>
    <w:p w:rsidR="00023C9C" w:rsidRPr="00FD5DE0" w:rsidRDefault="00023C9C">
      <w:pPr>
        <w:pStyle w:val="ConsPlusNormal"/>
        <w:spacing w:before="220"/>
        <w:ind w:firstLine="540"/>
        <w:jc w:val="both"/>
        <w:rPr>
          <w:sz w:val="28"/>
          <w:szCs w:val="28"/>
        </w:rPr>
      </w:pPr>
      <w:r w:rsidRPr="00FD5DE0">
        <w:rPr>
          <w:sz w:val="28"/>
          <w:szCs w:val="28"/>
        </w:rPr>
        <w:t>- направление заявителю возможных вариантов схемы размещения земельного участка, перечня земельных участков, которые могут быть представлены в безвозмездное пользование.</w:t>
      </w:r>
    </w:p>
    <w:p w:rsidR="00023C9C" w:rsidRPr="00FD5DE0" w:rsidRDefault="00023C9C">
      <w:pPr>
        <w:pStyle w:val="ConsPlusNormal"/>
        <w:spacing w:before="220"/>
        <w:ind w:firstLine="540"/>
        <w:jc w:val="both"/>
        <w:rPr>
          <w:sz w:val="28"/>
          <w:szCs w:val="28"/>
        </w:rPr>
      </w:pPr>
      <w:r w:rsidRPr="00FD5DE0">
        <w:rPr>
          <w:sz w:val="28"/>
          <w:szCs w:val="28"/>
        </w:rPr>
        <w:t>В течение трех рабочих дней с момента осуществления государственного кадастрового учета земельного участка:</w:t>
      </w:r>
    </w:p>
    <w:p w:rsidR="00023C9C" w:rsidRPr="00FD5DE0" w:rsidRDefault="00023C9C">
      <w:pPr>
        <w:pStyle w:val="ConsPlusNormal"/>
        <w:spacing w:before="220"/>
        <w:ind w:firstLine="540"/>
        <w:jc w:val="both"/>
        <w:rPr>
          <w:sz w:val="28"/>
          <w:szCs w:val="28"/>
        </w:rPr>
      </w:pPr>
      <w:r w:rsidRPr="00FD5DE0">
        <w:rPr>
          <w:sz w:val="28"/>
          <w:szCs w:val="28"/>
        </w:rPr>
        <w:t>- подготовка проекта договора безвозмездного срочного пользования земельным участком;</w:t>
      </w:r>
    </w:p>
    <w:p w:rsidR="00023C9C" w:rsidRPr="00FD5DE0" w:rsidRDefault="00023C9C">
      <w:pPr>
        <w:pStyle w:val="ConsPlusNormal"/>
        <w:spacing w:before="220"/>
        <w:ind w:firstLine="540"/>
        <w:jc w:val="both"/>
        <w:rPr>
          <w:sz w:val="28"/>
          <w:szCs w:val="28"/>
        </w:rPr>
      </w:pPr>
      <w:r w:rsidRPr="00FD5DE0">
        <w:rPr>
          <w:sz w:val="28"/>
          <w:szCs w:val="28"/>
        </w:rPr>
        <w:t>- направление проекта договора безвозмездного срочного пользования земельным участком для подписания Заявителю.</w:t>
      </w:r>
    </w:p>
    <w:p w:rsidR="00023C9C" w:rsidRPr="00FD5DE0" w:rsidRDefault="00023C9C">
      <w:pPr>
        <w:pStyle w:val="ConsPlusNormal"/>
        <w:spacing w:before="220"/>
        <w:ind w:firstLine="540"/>
        <w:jc w:val="both"/>
        <w:rPr>
          <w:sz w:val="28"/>
          <w:szCs w:val="28"/>
        </w:rPr>
      </w:pPr>
      <w:r w:rsidRPr="00FD5DE0">
        <w:rPr>
          <w:sz w:val="28"/>
          <w:szCs w:val="28"/>
        </w:rPr>
        <w:t>В течение трех рабочих дней в случае принятия органом регистрации прав решения об отказе в осуществлении государственного кадастрового учета земельного участка:</w:t>
      </w:r>
    </w:p>
    <w:p w:rsidR="00023C9C" w:rsidRPr="00FD5DE0" w:rsidRDefault="00023C9C">
      <w:pPr>
        <w:pStyle w:val="ConsPlusNormal"/>
        <w:spacing w:before="220"/>
        <w:ind w:firstLine="540"/>
        <w:jc w:val="both"/>
        <w:rPr>
          <w:sz w:val="28"/>
          <w:szCs w:val="28"/>
        </w:rPr>
      </w:pPr>
      <w:r w:rsidRPr="00FD5DE0">
        <w:rPr>
          <w:sz w:val="28"/>
          <w:szCs w:val="28"/>
        </w:rPr>
        <w:t>- принятие решения об отказе в предоставлении гражданину земельного участка в безвозмездное пользование;</w:t>
      </w:r>
    </w:p>
    <w:p w:rsidR="00023C9C" w:rsidRPr="00FD5DE0" w:rsidRDefault="00023C9C">
      <w:pPr>
        <w:pStyle w:val="ConsPlusNormal"/>
        <w:spacing w:before="220"/>
        <w:ind w:firstLine="540"/>
        <w:jc w:val="both"/>
        <w:rPr>
          <w:sz w:val="28"/>
          <w:szCs w:val="28"/>
        </w:rPr>
      </w:pPr>
      <w:r w:rsidRPr="00FD5DE0">
        <w:rPr>
          <w:sz w:val="28"/>
          <w:szCs w:val="28"/>
        </w:rPr>
        <w:t>- направление Заявителю копии решения органа регистрации прав об отказе в осуществлении государственного кадастрового учета и копии решения уполномоченного органа об отказе в предоставлении гражданину земельного участка в безвозмездное пользование.</w:t>
      </w:r>
    </w:p>
    <w:p w:rsidR="00023C9C" w:rsidRPr="00FD5DE0" w:rsidRDefault="00023C9C">
      <w:pPr>
        <w:pStyle w:val="ConsPlusNormal"/>
        <w:spacing w:before="220"/>
        <w:ind w:firstLine="540"/>
        <w:jc w:val="both"/>
        <w:rPr>
          <w:sz w:val="28"/>
          <w:szCs w:val="28"/>
        </w:rPr>
      </w:pPr>
      <w:r w:rsidRPr="00FD5DE0">
        <w:rPr>
          <w:sz w:val="28"/>
          <w:szCs w:val="28"/>
        </w:rPr>
        <w:t>В течение пяти рабочих дней со дня поступления подписанного Заявителем проекта договора безвозмездного пользования земельным участком его подписание и обращение с заявлением о государственной регистрации права безвозмездного пользования земельным участком.</w:t>
      </w:r>
    </w:p>
    <w:p w:rsidR="00023C9C" w:rsidRPr="00FD5DE0" w:rsidRDefault="00023C9C">
      <w:pPr>
        <w:pStyle w:val="ConsPlusNormal"/>
        <w:spacing w:before="220"/>
        <w:ind w:firstLine="540"/>
        <w:jc w:val="both"/>
        <w:rPr>
          <w:sz w:val="28"/>
          <w:szCs w:val="28"/>
        </w:rPr>
      </w:pPr>
      <w:r w:rsidRPr="00FD5DE0">
        <w:rPr>
          <w:sz w:val="28"/>
          <w:szCs w:val="28"/>
        </w:rPr>
        <w:t xml:space="preserve">В течение трех рабочих дней с момента </w:t>
      </w:r>
      <w:proofErr w:type="gramStart"/>
      <w:r w:rsidRPr="00FD5DE0">
        <w:rPr>
          <w:sz w:val="28"/>
          <w:szCs w:val="28"/>
        </w:rPr>
        <w:t xml:space="preserve">окончания срока </w:t>
      </w:r>
      <w:r w:rsidRPr="00FD5DE0">
        <w:rPr>
          <w:sz w:val="28"/>
          <w:szCs w:val="28"/>
        </w:rPr>
        <w:lastRenderedPageBreak/>
        <w:t>государственной регистрации зарегистрированного договора безвозмездного пользования</w:t>
      </w:r>
      <w:proofErr w:type="gramEnd"/>
      <w:r w:rsidRPr="00FD5DE0">
        <w:rPr>
          <w:sz w:val="28"/>
          <w:szCs w:val="28"/>
        </w:rPr>
        <w:t xml:space="preserve"> земельным участком, уполномоченный орган получает зарегистрированный договор в органе регистрации прав или МФЦ и направляет заявителю его экземпляр (экземпляры) способом, выбранным гражданином.</w:t>
      </w:r>
    </w:p>
    <w:p w:rsidR="00023C9C" w:rsidRPr="00FD5DE0" w:rsidRDefault="00023C9C">
      <w:pPr>
        <w:pStyle w:val="ConsPlusNormal"/>
        <w:spacing w:before="220"/>
        <w:ind w:firstLine="540"/>
        <w:jc w:val="both"/>
        <w:rPr>
          <w:sz w:val="28"/>
          <w:szCs w:val="28"/>
        </w:rPr>
      </w:pPr>
      <w:r w:rsidRPr="00FD5DE0">
        <w:rPr>
          <w:sz w:val="28"/>
          <w:szCs w:val="28"/>
        </w:rPr>
        <w:t>3.19.2.2. Поступление заявления посредством ФИС.</w:t>
      </w:r>
    </w:p>
    <w:p w:rsidR="00023C9C" w:rsidRPr="00FD5DE0" w:rsidRDefault="00023C9C">
      <w:pPr>
        <w:pStyle w:val="ConsPlusNormal"/>
        <w:spacing w:before="220"/>
        <w:ind w:firstLine="540"/>
        <w:jc w:val="both"/>
        <w:rPr>
          <w:sz w:val="28"/>
          <w:szCs w:val="28"/>
        </w:rPr>
      </w:pPr>
      <w:r w:rsidRPr="00FD5DE0">
        <w:rPr>
          <w:sz w:val="28"/>
          <w:szCs w:val="28"/>
        </w:rPr>
        <w:t xml:space="preserve">В случае поступления заявления посредством ФИС в течение двадцати рабочих дней при отсутствии оснований для возврата заявления, указанных в </w:t>
      </w:r>
      <w:hyperlink w:anchor="P293" w:history="1">
        <w:r w:rsidRPr="00FD5DE0">
          <w:rPr>
            <w:color w:val="0000FF"/>
            <w:sz w:val="28"/>
            <w:szCs w:val="28"/>
          </w:rPr>
          <w:t>пункте 2.10</w:t>
        </w:r>
      </w:hyperlink>
      <w:r w:rsidRPr="00FD5DE0">
        <w:rPr>
          <w:sz w:val="28"/>
          <w:szCs w:val="28"/>
        </w:rPr>
        <w:t xml:space="preserve">, или оснований для принятия решений отказа, указанных в </w:t>
      </w:r>
      <w:hyperlink w:anchor="P300" w:history="1">
        <w:r w:rsidRPr="00FD5DE0">
          <w:rPr>
            <w:color w:val="0000FF"/>
            <w:sz w:val="28"/>
            <w:szCs w:val="28"/>
          </w:rPr>
          <w:t>пункте 2.11</w:t>
        </w:r>
      </w:hyperlink>
      <w:r w:rsidRPr="00FD5DE0">
        <w:rPr>
          <w:sz w:val="28"/>
          <w:szCs w:val="28"/>
        </w:rPr>
        <w:t xml:space="preserve"> Регламента, уполномоченный орган осуществляет:</w:t>
      </w:r>
    </w:p>
    <w:p w:rsidR="00023C9C" w:rsidRPr="00FD5DE0" w:rsidRDefault="00023C9C">
      <w:pPr>
        <w:pStyle w:val="ConsPlusNormal"/>
        <w:spacing w:before="220"/>
        <w:ind w:firstLine="540"/>
        <w:jc w:val="both"/>
        <w:rPr>
          <w:sz w:val="28"/>
          <w:szCs w:val="28"/>
        </w:rPr>
      </w:pPr>
      <w:r w:rsidRPr="00FD5DE0">
        <w:rPr>
          <w:sz w:val="28"/>
          <w:szCs w:val="28"/>
        </w:rPr>
        <w:t>- принятие решения об утверждении схемы размещения земельного участка на публичной кадастровой карте;</w:t>
      </w:r>
    </w:p>
    <w:p w:rsidR="00023C9C" w:rsidRPr="00FD5DE0" w:rsidRDefault="00023C9C">
      <w:pPr>
        <w:pStyle w:val="ConsPlusNormal"/>
        <w:spacing w:before="220"/>
        <w:ind w:firstLine="540"/>
        <w:jc w:val="both"/>
        <w:rPr>
          <w:sz w:val="28"/>
          <w:szCs w:val="28"/>
        </w:rPr>
      </w:pPr>
      <w:r w:rsidRPr="00FD5DE0">
        <w:rPr>
          <w:sz w:val="28"/>
          <w:szCs w:val="28"/>
        </w:rPr>
        <w:t>-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023C9C" w:rsidRPr="00FD5DE0" w:rsidRDefault="00023C9C">
      <w:pPr>
        <w:pStyle w:val="ConsPlusNormal"/>
        <w:spacing w:before="220"/>
        <w:ind w:firstLine="540"/>
        <w:jc w:val="both"/>
        <w:rPr>
          <w:sz w:val="28"/>
          <w:szCs w:val="28"/>
        </w:rPr>
      </w:pPr>
      <w:r w:rsidRPr="00FD5DE0">
        <w:rPr>
          <w:sz w:val="28"/>
          <w:szCs w:val="28"/>
        </w:rPr>
        <w:t>В случае</w:t>
      </w:r>
      <w:proofErr w:type="gramStart"/>
      <w:r w:rsidRPr="00FD5DE0">
        <w:rPr>
          <w:sz w:val="28"/>
          <w:szCs w:val="28"/>
        </w:rPr>
        <w:t>,</w:t>
      </w:r>
      <w:proofErr w:type="gramEnd"/>
      <w:r w:rsidRPr="00FD5DE0">
        <w:rPr>
          <w:sz w:val="28"/>
          <w:szCs w:val="28"/>
        </w:rPr>
        <w:t xml:space="preserve"> если при рассмотрении заявления уполномоченным органом выявлены основания, указанные в </w:t>
      </w:r>
      <w:hyperlink r:id="rId112" w:history="1">
        <w:r w:rsidRPr="00FD5DE0">
          <w:rPr>
            <w:color w:val="0000FF"/>
            <w:sz w:val="28"/>
            <w:szCs w:val="28"/>
          </w:rPr>
          <w:t>пунктах 1</w:t>
        </w:r>
      </w:hyperlink>
      <w:r w:rsidRPr="00FD5DE0">
        <w:rPr>
          <w:sz w:val="28"/>
          <w:szCs w:val="28"/>
        </w:rPr>
        <w:t xml:space="preserve"> - </w:t>
      </w:r>
      <w:hyperlink r:id="rId113" w:history="1">
        <w:r w:rsidRPr="00FD5DE0">
          <w:rPr>
            <w:color w:val="0000FF"/>
            <w:sz w:val="28"/>
            <w:szCs w:val="28"/>
          </w:rPr>
          <w:t>24 статьи 7</w:t>
        </w:r>
      </w:hyperlink>
      <w:r w:rsidRPr="00FD5DE0">
        <w:rPr>
          <w:sz w:val="28"/>
          <w:szCs w:val="28"/>
        </w:rPr>
        <w:t xml:space="preserve"> Закона, уполномоченный орган принимает решение о приостановлении рассмотрения заявления о предоставлении земельного участка, к которому приложена такая схема, и в срок не более пяти рабочих дней со дня принятия такого решения подготавливает и направляет заявителю возможные варианты схемы размещения земельного участка (в том </w:t>
      </w:r>
      <w:proofErr w:type="gramStart"/>
      <w:r w:rsidRPr="00FD5DE0">
        <w:rPr>
          <w:sz w:val="28"/>
          <w:szCs w:val="28"/>
        </w:rPr>
        <w:t>числе</w:t>
      </w:r>
      <w:proofErr w:type="gramEnd"/>
      <w:r w:rsidRPr="00FD5DE0">
        <w:rPr>
          <w:sz w:val="28"/>
          <w:szCs w:val="28"/>
        </w:rPr>
        <w:t xml:space="preserve">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 органом указанному гражданину в безвозмездное пользование в соответствии с </w:t>
      </w:r>
      <w:hyperlink r:id="rId114" w:history="1">
        <w:r w:rsidRPr="00FD5DE0">
          <w:rPr>
            <w:color w:val="0000FF"/>
            <w:sz w:val="28"/>
            <w:szCs w:val="28"/>
          </w:rPr>
          <w:t>Законом</w:t>
        </w:r>
      </w:hyperlink>
      <w:r w:rsidRPr="00FD5DE0">
        <w:rPr>
          <w:sz w:val="28"/>
          <w:szCs w:val="28"/>
        </w:rPr>
        <w:t>.</w:t>
      </w:r>
    </w:p>
    <w:p w:rsidR="00023C9C" w:rsidRPr="00FD5DE0" w:rsidRDefault="00023C9C">
      <w:pPr>
        <w:pStyle w:val="ConsPlusNormal"/>
        <w:spacing w:before="220"/>
        <w:ind w:firstLine="540"/>
        <w:jc w:val="both"/>
        <w:rPr>
          <w:sz w:val="28"/>
          <w:szCs w:val="28"/>
        </w:rPr>
      </w:pPr>
      <w:r w:rsidRPr="00FD5DE0">
        <w:rPr>
          <w:sz w:val="28"/>
          <w:szCs w:val="28"/>
        </w:rPr>
        <w:t xml:space="preserve">В течение трех рабочих дней в случае приостановки государственного кадастрового учета земельного участка по основаниям, предусмотренным </w:t>
      </w:r>
      <w:hyperlink w:anchor="P336" w:history="1">
        <w:r w:rsidRPr="00FD5DE0">
          <w:rPr>
            <w:color w:val="0000FF"/>
            <w:sz w:val="28"/>
            <w:szCs w:val="28"/>
          </w:rPr>
          <w:t>пунктом 2.12</w:t>
        </w:r>
      </w:hyperlink>
      <w:r w:rsidRPr="00FD5DE0">
        <w:rPr>
          <w:sz w:val="28"/>
          <w:szCs w:val="28"/>
        </w:rPr>
        <w:t xml:space="preserve"> Регламента, уполномоченным органом осуществляется:</w:t>
      </w:r>
    </w:p>
    <w:p w:rsidR="00023C9C" w:rsidRPr="00FD5DE0" w:rsidRDefault="00023C9C">
      <w:pPr>
        <w:pStyle w:val="ConsPlusNormal"/>
        <w:spacing w:before="220"/>
        <w:ind w:firstLine="540"/>
        <w:jc w:val="both"/>
        <w:rPr>
          <w:sz w:val="28"/>
          <w:szCs w:val="28"/>
        </w:rPr>
      </w:pPr>
      <w:r w:rsidRPr="00FD5DE0">
        <w:rPr>
          <w:sz w:val="28"/>
          <w:szCs w:val="28"/>
        </w:rP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rsidR="00023C9C" w:rsidRPr="00FD5DE0" w:rsidRDefault="00023C9C">
      <w:pPr>
        <w:pStyle w:val="ConsPlusNormal"/>
        <w:spacing w:before="220"/>
        <w:ind w:firstLine="540"/>
        <w:jc w:val="both"/>
        <w:rPr>
          <w:sz w:val="28"/>
          <w:szCs w:val="28"/>
        </w:rPr>
      </w:pPr>
      <w:r w:rsidRPr="00FD5DE0">
        <w:rPr>
          <w:sz w:val="28"/>
          <w:szCs w:val="28"/>
        </w:rPr>
        <w:t xml:space="preserve">- направление уведомления об устранении обстоятельств, послуживших основанием для принятия решения о приостановлении осуществления </w:t>
      </w:r>
      <w:r w:rsidRPr="00FD5DE0">
        <w:rPr>
          <w:sz w:val="28"/>
          <w:szCs w:val="28"/>
        </w:rPr>
        <w:lastRenderedPageBreak/>
        <w:t>государственного кадастрового учета земельного участка с приложением необходимых документов в орган регистрации прав.</w:t>
      </w:r>
    </w:p>
    <w:p w:rsidR="00023C9C" w:rsidRPr="00FD5DE0" w:rsidRDefault="00023C9C">
      <w:pPr>
        <w:pStyle w:val="ConsPlusNormal"/>
        <w:spacing w:before="220"/>
        <w:ind w:firstLine="540"/>
        <w:jc w:val="both"/>
        <w:rPr>
          <w:sz w:val="28"/>
          <w:szCs w:val="28"/>
        </w:rPr>
      </w:pPr>
      <w:r w:rsidRPr="00FD5DE0">
        <w:rPr>
          <w:sz w:val="28"/>
          <w:szCs w:val="28"/>
        </w:rPr>
        <w:t xml:space="preserve">В течение пяти рабочих дней в случае приостановки государственного кадастрового учета земельного участка по основаниям, предусмотренным </w:t>
      </w:r>
      <w:hyperlink w:anchor="P345" w:history="1">
        <w:r w:rsidRPr="00FD5DE0">
          <w:rPr>
            <w:color w:val="0000FF"/>
            <w:sz w:val="28"/>
            <w:szCs w:val="28"/>
          </w:rPr>
          <w:t>пунктом 2.13</w:t>
        </w:r>
      </w:hyperlink>
      <w:r w:rsidRPr="00FD5DE0">
        <w:rPr>
          <w:sz w:val="28"/>
          <w:szCs w:val="28"/>
        </w:rPr>
        <w:t xml:space="preserve"> Регламента:</w:t>
      </w:r>
    </w:p>
    <w:p w:rsidR="00023C9C" w:rsidRPr="00FD5DE0" w:rsidRDefault="00023C9C">
      <w:pPr>
        <w:pStyle w:val="ConsPlusNormal"/>
        <w:spacing w:before="220"/>
        <w:ind w:firstLine="540"/>
        <w:jc w:val="both"/>
        <w:rPr>
          <w:sz w:val="28"/>
          <w:szCs w:val="28"/>
        </w:rPr>
      </w:pPr>
      <w:r w:rsidRPr="00FD5DE0">
        <w:rPr>
          <w:sz w:val="28"/>
          <w:szCs w:val="28"/>
        </w:rPr>
        <w:t>- подготовка возможных вариантов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перечня земельных участков, которые могут быть представлены уполномоченным органом в безвозмездное пользование;</w:t>
      </w:r>
    </w:p>
    <w:p w:rsidR="00023C9C" w:rsidRPr="00FD5DE0" w:rsidRDefault="00023C9C">
      <w:pPr>
        <w:pStyle w:val="ConsPlusNormal"/>
        <w:spacing w:before="220"/>
        <w:ind w:firstLine="540"/>
        <w:jc w:val="both"/>
        <w:rPr>
          <w:sz w:val="28"/>
          <w:szCs w:val="28"/>
        </w:rPr>
      </w:pPr>
      <w:r w:rsidRPr="00FD5DE0">
        <w:rPr>
          <w:sz w:val="28"/>
          <w:szCs w:val="28"/>
        </w:rPr>
        <w:t>- направление заявителю возможные варианты схемы размещения земельного участка, перечень земельных участков, которые могут быть представлены в безвозмездное пользование.</w:t>
      </w:r>
    </w:p>
    <w:p w:rsidR="00023C9C" w:rsidRPr="00FD5DE0" w:rsidRDefault="00023C9C">
      <w:pPr>
        <w:pStyle w:val="ConsPlusNormal"/>
        <w:spacing w:before="220"/>
        <w:ind w:firstLine="540"/>
        <w:jc w:val="both"/>
        <w:rPr>
          <w:sz w:val="28"/>
          <w:szCs w:val="28"/>
        </w:rPr>
      </w:pPr>
      <w:r w:rsidRPr="00FD5DE0">
        <w:rPr>
          <w:sz w:val="28"/>
          <w:szCs w:val="28"/>
        </w:rPr>
        <w:t>В течение трех дней с момента осуществления государственного кадастрового учета земельного участка:</w:t>
      </w:r>
    </w:p>
    <w:p w:rsidR="00023C9C" w:rsidRPr="00FD5DE0" w:rsidRDefault="00023C9C">
      <w:pPr>
        <w:pStyle w:val="ConsPlusNormal"/>
        <w:spacing w:before="220"/>
        <w:ind w:firstLine="540"/>
        <w:jc w:val="both"/>
        <w:rPr>
          <w:sz w:val="28"/>
          <w:szCs w:val="28"/>
        </w:rPr>
      </w:pPr>
      <w:r w:rsidRPr="00FD5DE0">
        <w:rPr>
          <w:sz w:val="28"/>
          <w:szCs w:val="28"/>
        </w:rPr>
        <w:t>- подготовка проекта договора безвозмездного срочного пользования земельным участком;</w:t>
      </w:r>
    </w:p>
    <w:p w:rsidR="00023C9C" w:rsidRPr="00FD5DE0" w:rsidRDefault="00023C9C">
      <w:pPr>
        <w:pStyle w:val="ConsPlusNormal"/>
        <w:spacing w:before="220"/>
        <w:ind w:firstLine="540"/>
        <w:jc w:val="both"/>
        <w:rPr>
          <w:sz w:val="28"/>
          <w:szCs w:val="28"/>
        </w:rPr>
      </w:pPr>
      <w:r w:rsidRPr="00FD5DE0">
        <w:rPr>
          <w:sz w:val="28"/>
          <w:szCs w:val="28"/>
        </w:rPr>
        <w:t>- направление проекта договора безвозмездного срочного пользования земельным участком для подписания Заявителю.</w:t>
      </w:r>
    </w:p>
    <w:p w:rsidR="00023C9C" w:rsidRPr="00FD5DE0" w:rsidRDefault="00023C9C">
      <w:pPr>
        <w:pStyle w:val="ConsPlusNormal"/>
        <w:spacing w:before="220"/>
        <w:ind w:firstLine="540"/>
        <w:jc w:val="both"/>
        <w:rPr>
          <w:sz w:val="28"/>
          <w:szCs w:val="28"/>
        </w:rPr>
      </w:pPr>
      <w:r w:rsidRPr="00FD5DE0">
        <w:rPr>
          <w:sz w:val="28"/>
          <w:szCs w:val="28"/>
        </w:rPr>
        <w:t>В течение трех рабочих дней в случае принятия органом регистрации прав решения об отказе в осуществлении государственного кадастрового учета земельного участка:</w:t>
      </w:r>
    </w:p>
    <w:p w:rsidR="00023C9C" w:rsidRPr="00FD5DE0" w:rsidRDefault="00023C9C">
      <w:pPr>
        <w:pStyle w:val="ConsPlusNormal"/>
        <w:spacing w:before="220"/>
        <w:ind w:firstLine="540"/>
        <w:jc w:val="both"/>
        <w:rPr>
          <w:sz w:val="28"/>
          <w:szCs w:val="28"/>
        </w:rPr>
      </w:pPr>
      <w:r w:rsidRPr="00FD5DE0">
        <w:rPr>
          <w:sz w:val="28"/>
          <w:szCs w:val="28"/>
        </w:rPr>
        <w:t>- принятие решения об отказе в предоставлении гражданину земельного участка в безвозмездное пользование;</w:t>
      </w:r>
    </w:p>
    <w:p w:rsidR="00023C9C" w:rsidRPr="00FD5DE0" w:rsidRDefault="00023C9C">
      <w:pPr>
        <w:pStyle w:val="ConsPlusNormal"/>
        <w:spacing w:before="220"/>
        <w:ind w:firstLine="540"/>
        <w:jc w:val="both"/>
        <w:rPr>
          <w:sz w:val="28"/>
          <w:szCs w:val="28"/>
        </w:rPr>
      </w:pPr>
      <w:r w:rsidRPr="00FD5DE0">
        <w:rPr>
          <w:sz w:val="28"/>
          <w:szCs w:val="28"/>
        </w:rPr>
        <w:t>- направление Заявителю копии решения органа регистрации прав об отказе в осуществлении государственного кадастрового учета и копии решения уполномоченного органа об отказе в предоставлении гражданину земельного участка в безвозмездное пользование.</w:t>
      </w:r>
    </w:p>
    <w:p w:rsidR="00023C9C" w:rsidRPr="00FD5DE0" w:rsidRDefault="00023C9C">
      <w:pPr>
        <w:pStyle w:val="ConsPlusNormal"/>
        <w:spacing w:before="220"/>
        <w:ind w:firstLine="540"/>
        <w:jc w:val="both"/>
        <w:rPr>
          <w:sz w:val="28"/>
          <w:szCs w:val="28"/>
        </w:rPr>
      </w:pPr>
      <w:r w:rsidRPr="00FD5DE0">
        <w:rPr>
          <w:sz w:val="28"/>
          <w:szCs w:val="28"/>
        </w:rPr>
        <w:t>В течение пяти рабочих дней со дня поступления подписанного Заявителем проекта договора безвозмездного пользования земельным участком его подписание и обращение с заявлением о государственной регистрации права безвозмездного пользования земельным участком.</w:t>
      </w:r>
    </w:p>
    <w:p w:rsidR="00023C9C" w:rsidRPr="00FD5DE0" w:rsidRDefault="00023C9C">
      <w:pPr>
        <w:pStyle w:val="ConsPlusNormal"/>
        <w:spacing w:before="220"/>
        <w:ind w:firstLine="540"/>
        <w:jc w:val="both"/>
        <w:rPr>
          <w:sz w:val="28"/>
          <w:szCs w:val="28"/>
        </w:rPr>
      </w:pPr>
      <w:r w:rsidRPr="00FD5DE0">
        <w:rPr>
          <w:sz w:val="28"/>
          <w:szCs w:val="28"/>
        </w:rPr>
        <w:t xml:space="preserve">В течение трех рабочих дней с момента </w:t>
      </w:r>
      <w:proofErr w:type="gramStart"/>
      <w:r w:rsidRPr="00FD5DE0">
        <w:rPr>
          <w:sz w:val="28"/>
          <w:szCs w:val="28"/>
        </w:rPr>
        <w:t>окончания срока государственной регистрации договора безвозмездного пользования</w:t>
      </w:r>
      <w:proofErr w:type="gramEnd"/>
      <w:r w:rsidRPr="00FD5DE0">
        <w:rPr>
          <w:sz w:val="28"/>
          <w:szCs w:val="28"/>
        </w:rPr>
        <w:t xml:space="preserve"> земельным участком, уполномоченный орган получает зарегистрированный </w:t>
      </w:r>
      <w:r w:rsidRPr="00FD5DE0">
        <w:rPr>
          <w:sz w:val="28"/>
          <w:szCs w:val="28"/>
        </w:rPr>
        <w:lastRenderedPageBreak/>
        <w:t>договор в органе регистрации прав или МФЦ и направляет заявителю его экземпляр (экземпляры) способом, выбранным гражданином.</w:t>
      </w:r>
    </w:p>
    <w:p w:rsidR="00023C9C" w:rsidRPr="00FD5DE0" w:rsidRDefault="00023C9C">
      <w:pPr>
        <w:pStyle w:val="ConsPlusNormal"/>
        <w:jc w:val="both"/>
        <w:rPr>
          <w:sz w:val="28"/>
          <w:szCs w:val="28"/>
        </w:rPr>
      </w:pPr>
    </w:p>
    <w:p w:rsidR="00023C9C" w:rsidRPr="00FD5DE0" w:rsidRDefault="00023C9C">
      <w:pPr>
        <w:pStyle w:val="ConsPlusTitle"/>
        <w:jc w:val="center"/>
        <w:outlineLvl w:val="1"/>
        <w:rPr>
          <w:sz w:val="28"/>
          <w:szCs w:val="28"/>
        </w:rPr>
      </w:pPr>
      <w:r w:rsidRPr="00FD5DE0">
        <w:rPr>
          <w:sz w:val="28"/>
          <w:szCs w:val="28"/>
        </w:rPr>
        <w:t xml:space="preserve">IV. </w:t>
      </w:r>
      <w:proofErr w:type="gramStart"/>
      <w:r w:rsidRPr="00FD5DE0">
        <w:rPr>
          <w:sz w:val="28"/>
          <w:szCs w:val="28"/>
        </w:rPr>
        <w:t>КОНТРОЛЬ ЗА</w:t>
      </w:r>
      <w:proofErr w:type="gramEnd"/>
      <w:r w:rsidRPr="00FD5DE0">
        <w:rPr>
          <w:sz w:val="28"/>
          <w:szCs w:val="28"/>
        </w:rPr>
        <w:t xml:space="preserve"> ИСПОЛНЕНИЕМ АДМИНИСТРАТИВНОГО РЕГЛАМЕНТА</w:t>
      </w:r>
    </w:p>
    <w:p w:rsidR="00023C9C" w:rsidRPr="00FD5DE0" w:rsidRDefault="00023C9C">
      <w:pPr>
        <w:pStyle w:val="ConsPlusNormal"/>
        <w:jc w:val="both"/>
        <w:rPr>
          <w:sz w:val="28"/>
          <w:szCs w:val="28"/>
        </w:rPr>
      </w:pPr>
    </w:p>
    <w:p w:rsidR="00023C9C" w:rsidRPr="00FD5DE0" w:rsidRDefault="00023C9C">
      <w:pPr>
        <w:pStyle w:val="ConsPlusNormal"/>
        <w:ind w:firstLine="540"/>
        <w:jc w:val="both"/>
        <w:rPr>
          <w:sz w:val="28"/>
          <w:szCs w:val="28"/>
        </w:rPr>
      </w:pPr>
      <w:bookmarkStart w:id="11" w:name="P611"/>
      <w:bookmarkEnd w:id="11"/>
      <w:r w:rsidRPr="00FD5DE0">
        <w:rPr>
          <w:sz w:val="28"/>
          <w:szCs w:val="28"/>
        </w:rPr>
        <w:t>4.1. Лица, осуществляющие текущий контроль за соблюдение и исполнение Регламента.</w:t>
      </w:r>
    </w:p>
    <w:p w:rsidR="00023C9C" w:rsidRPr="00FD5DE0" w:rsidRDefault="00023C9C">
      <w:pPr>
        <w:pStyle w:val="ConsPlusNormal"/>
        <w:spacing w:before="220"/>
        <w:ind w:firstLine="540"/>
        <w:jc w:val="both"/>
        <w:rPr>
          <w:sz w:val="28"/>
          <w:szCs w:val="28"/>
        </w:rPr>
      </w:pPr>
      <w:r w:rsidRPr="00FD5DE0">
        <w:rPr>
          <w:sz w:val="28"/>
          <w:szCs w:val="28"/>
        </w:rPr>
        <w:t xml:space="preserve">Текущий </w:t>
      </w:r>
      <w:proofErr w:type="gramStart"/>
      <w:r w:rsidRPr="00FD5DE0">
        <w:rPr>
          <w:sz w:val="28"/>
          <w:szCs w:val="28"/>
        </w:rPr>
        <w:t>контроль за</w:t>
      </w:r>
      <w:proofErr w:type="gramEnd"/>
      <w:r w:rsidRPr="00FD5DE0">
        <w:rPr>
          <w:sz w:val="28"/>
          <w:szCs w:val="28"/>
        </w:rPr>
        <w:t xml:space="preserve"> соблюдением и исполнением ответственными лицами положений Регламента и нормативных правовых актов, устанавливающих требования к предоставлению муниципальной услуги, осуществляют должностные лица, уполномоченные осуществлять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w:t>
      </w:r>
    </w:p>
    <w:p w:rsidR="00023C9C" w:rsidRPr="00FD5DE0" w:rsidRDefault="00023C9C">
      <w:pPr>
        <w:pStyle w:val="ConsPlusNormal"/>
        <w:spacing w:before="220"/>
        <w:ind w:firstLine="540"/>
        <w:jc w:val="both"/>
        <w:rPr>
          <w:sz w:val="28"/>
          <w:szCs w:val="28"/>
        </w:rPr>
      </w:pPr>
      <w:r w:rsidRPr="00FD5DE0">
        <w:rPr>
          <w:sz w:val="28"/>
          <w:szCs w:val="28"/>
        </w:rPr>
        <w:t>4.2. Ответственность специалистов за исполнение сроков и порядка предоставления муниципальной услуги.</w:t>
      </w:r>
    </w:p>
    <w:p w:rsidR="00023C9C" w:rsidRPr="00FD5DE0" w:rsidRDefault="00023C9C">
      <w:pPr>
        <w:pStyle w:val="ConsPlusNormal"/>
        <w:spacing w:before="220"/>
        <w:ind w:firstLine="540"/>
        <w:jc w:val="both"/>
        <w:rPr>
          <w:sz w:val="28"/>
          <w:szCs w:val="28"/>
        </w:rPr>
      </w:pPr>
      <w:r w:rsidRPr="00FD5DE0">
        <w:rPr>
          <w:sz w:val="28"/>
          <w:szCs w:val="28"/>
        </w:rPr>
        <w:t>Специалисты уполномоченного органа, ответственные за предоставление муниципальной услуги, отвечают:</w:t>
      </w:r>
    </w:p>
    <w:p w:rsidR="00023C9C" w:rsidRPr="00FD5DE0" w:rsidRDefault="00023C9C">
      <w:pPr>
        <w:pStyle w:val="ConsPlusNormal"/>
        <w:spacing w:before="220"/>
        <w:ind w:firstLine="540"/>
        <w:jc w:val="both"/>
        <w:rPr>
          <w:sz w:val="28"/>
          <w:szCs w:val="28"/>
        </w:rPr>
      </w:pPr>
      <w:r w:rsidRPr="00FD5DE0">
        <w:rPr>
          <w:sz w:val="28"/>
          <w:szCs w:val="28"/>
        </w:rPr>
        <w:t>1) за соблюдение сроков;</w:t>
      </w:r>
    </w:p>
    <w:p w:rsidR="00023C9C" w:rsidRPr="00FD5DE0" w:rsidRDefault="00023C9C">
      <w:pPr>
        <w:pStyle w:val="ConsPlusNormal"/>
        <w:spacing w:before="220"/>
        <w:ind w:firstLine="540"/>
        <w:jc w:val="both"/>
        <w:rPr>
          <w:sz w:val="28"/>
          <w:szCs w:val="28"/>
        </w:rPr>
      </w:pPr>
      <w:r w:rsidRPr="00FD5DE0">
        <w:rPr>
          <w:sz w:val="28"/>
          <w:szCs w:val="28"/>
        </w:rPr>
        <w:t>2) за правильность регистрации заявления о предоставлении земельного участка в безвозмездное пользование;</w:t>
      </w:r>
    </w:p>
    <w:p w:rsidR="00023C9C" w:rsidRPr="00FD5DE0" w:rsidRDefault="00023C9C">
      <w:pPr>
        <w:pStyle w:val="ConsPlusNormal"/>
        <w:spacing w:before="220"/>
        <w:ind w:firstLine="540"/>
        <w:jc w:val="both"/>
        <w:rPr>
          <w:sz w:val="28"/>
          <w:szCs w:val="28"/>
        </w:rPr>
      </w:pPr>
      <w:r w:rsidRPr="00FD5DE0">
        <w:rPr>
          <w:sz w:val="28"/>
          <w:szCs w:val="28"/>
        </w:rPr>
        <w:t>3) за соответствие решения об отказе в предоставлении земельного участка законодательству Российской Федерации, за соблюдение сроков и порядка подготовки и направления гражданину указанного решения;</w:t>
      </w:r>
    </w:p>
    <w:p w:rsidR="00023C9C" w:rsidRPr="00FD5DE0" w:rsidRDefault="00023C9C">
      <w:pPr>
        <w:pStyle w:val="ConsPlusNormal"/>
        <w:spacing w:before="220"/>
        <w:ind w:firstLine="540"/>
        <w:jc w:val="both"/>
        <w:rPr>
          <w:sz w:val="28"/>
          <w:szCs w:val="28"/>
        </w:rPr>
      </w:pPr>
      <w:r w:rsidRPr="00FD5DE0">
        <w:rPr>
          <w:sz w:val="28"/>
          <w:szCs w:val="28"/>
        </w:rPr>
        <w:t>4) за правильность размещения в ФИС информации о поступлении заявления о предоставлении земельного участка в безвозмездное пользование;</w:t>
      </w:r>
    </w:p>
    <w:p w:rsidR="00023C9C" w:rsidRPr="00FD5DE0" w:rsidRDefault="00023C9C">
      <w:pPr>
        <w:pStyle w:val="ConsPlusNormal"/>
        <w:spacing w:before="220"/>
        <w:ind w:firstLine="540"/>
        <w:jc w:val="both"/>
        <w:rPr>
          <w:sz w:val="28"/>
          <w:szCs w:val="28"/>
        </w:rPr>
      </w:pPr>
      <w:r w:rsidRPr="00FD5DE0">
        <w:rPr>
          <w:sz w:val="28"/>
          <w:szCs w:val="28"/>
        </w:rPr>
        <w:t>5) за правильность подготовки схемы расположения земельного участка на публичной кадастровой карте в форме электронного документа с использованием информационной системы.</w:t>
      </w:r>
    </w:p>
    <w:p w:rsidR="00023C9C" w:rsidRPr="00FD5DE0" w:rsidRDefault="00023C9C">
      <w:pPr>
        <w:pStyle w:val="ConsPlusNormal"/>
        <w:spacing w:before="220"/>
        <w:ind w:firstLine="540"/>
        <w:jc w:val="both"/>
        <w:rPr>
          <w:sz w:val="28"/>
          <w:szCs w:val="28"/>
        </w:rPr>
      </w:pPr>
      <w:r w:rsidRPr="00FD5DE0">
        <w:rPr>
          <w:sz w:val="28"/>
          <w:szCs w:val="28"/>
        </w:rPr>
        <w:t>6) за соблюдение сроков и порядка подготовки решения об утверждении схемы расположения земельного участка;</w:t>
      </w:r>
    </w:p>
    <w:p w:rsidR="00023C9C" w:rsidRPr="00FD5DE0" w:rsidRDefault="00023C9C">
      <w:pPr>
        <w:pStyle w:val="ConsPlusNormal"/>
        <w:spacing w:before="220"/>
        <w:ind w:firstLine="540"/>
        <w:jc w:val="both"/>
        <w:rPr>
          <w:sz w:val="28"/>
          <w:szCs w:val="28"/>
        </w:rPr>
      </w:pPr>
      <w:r w:rsidRPr="00FD5DE0">
        <w:rPr>
          <w:sz w:val="28"/>
          <w:szCs w:val="28"/>
        </w:rPr>
        <w:t>7) за соответствие решения об утверждении схемы расположения земельного участка действующему законодательству;</w:t>
      </w:r>
    </w:p>
    <w:p w:rsidR="00023C9C" w:rsidRPr="00FD5DE0" w:rsidRDefault="00023C9C">
      <w:pPr>
        <w:pStyle w:val="ConsPlusNormal"/>
        <w:spacing w:before="220"/>
        <w:ind w:firstLine="540"/>
        <w:jc w:val="both"/>
        <w:rPr>
          <w:sz w:val="28"/>
          <w:szCs w:val="28"/>
        </w:rPr>
      </w:pPr>
      <w:r w:rsidRPr="00FD5DE0">
        <w:rPr>
          <w:sz w:val="28"/>
          <w:szCs w:val="28"/>
        </w:rPr>
        <w:t xml:space="preserve">8) за соблюдение сроков и порядка обращения с заявлением о </w:t>
      </w:r>
      <w:r w:rsidRPr="00FD5DE0">
        <w:rPr>
          <w:sz w:val="28"/>
          <w:szCs w:val="28"/>
        </w:rPr>
        <w:lastRenderedPageBreak/>
        <w:t>кадастровом учете испрашиваемого земельного участка, а также о государственной регистрации права муниципальной собственности на такой участок;</w:t>
      </w:r>
    </w:p>
    <w:p w:rsidR="00023C9C" w:rsidRPr="00FD5DE0" w:rsidRDefault="00023C9C">
      <w:pPr>
        <w:pStyle w:val="ConsPlusNormal"/>
        <w:spacing w:before="220"/>
        <w:ind w:firstLine="540"/>
        <w:jc w:val="both"/>
        <w:rPr>
          <w:sz w:val="28"/>
          <w:szCs w:val="28"/>
        </w:rPr>
      </w:pPr>
      <w:r w:rsidRPr="00FD5DE0">
        <w:rPr>
          <w:sz w:val="28"/>
          <w:szCs w:val="28"/>
        </w:rPr>
        <w:t>9) за правильность подготовки проекта договора безвозмездного пользования земельным участком;</w:t>
      </w:r>
    </w:p>
    <w:p w:rsidR="00023C9C" w:rsidRPr="00FD5DE0" w:rsidRDefault="00023C9C">
      <w:pPr>
        <w:pStyle w:val="ConsPlusNormal"/>
        <w:spacing w:before="220"/>
        <w:ind w:firstLine="540"/>
        <w:jc w:val="both"/>
        <w:rPr>
          <w:sz w:val="28"/>
          <w:szCs w:val="28"/>
        </w:rPr>
      </w:pPr>
      <w:r w:rsidRPr="00FD5DE0">
        <w:rPr>
          <w:sz w:val="28"/>
          <w:szCs w:val="28"/>
        </w:rPr>
        <w:t>10) за соблюдение сроков и порядка выдачи или направления проекта договора безвозмездного пользования земельным участком;</w:t>
      </w:r>
    </w:p>
    <w:p w:rsidR="00023C9C" w:rsidRPr="00FD5DE0" w:rsidRDefault="00023C9C">
      <w:pPr>
        <w:pStyle w:val="ConsPlusNormal"/>
        <w:spacing w:before="220"/>
        <w:ind w:firstLine="540"/>
        <w:jc w:val="both"/>
        <w:rPr>
          <w:sz w:val="28"/>
          <w:szCs w:val="28"/>
        </w:rPr>
      </w:pPr>
      <w:r w:rsidRPr="00FD5DE0">
        <w:rPr>
          <w:sz w:val="28"/>
          <w:szCs w:val="28"/>
        </w:rPr>
        <w:t>11) за соблюдение сроков и порядка направления решения об отказе в предоставлении земельного участка;</w:t>
      </w:r>
    </w:p>
    <w:p w:rsidR="00023C9C" w:rsidRPr="00FD5DE0" w:rsidRDefault="00023C9C">
      <w:pPr>
        <w:pStyle w:val="ConsPlusNormal"/>
        <w:spacing w:before="220"/>
        <w:ind w:firstLine="540"/>
        <w:jc w:val="both"/>
        <w:rPr>
          <w:sz w:val="28"/>
          <w:szCs w:val="28"/>
        </w:rPr>
      </w:pPr>
      <w:proofErr w:type="gramStart"/>
      <w:r w:rsidRPr="00FD5DE0">
        <w:rPr>
          <w:sz w:val="28"/>
          <w:szCs w:val="28"/>
        </w:rPr>
        <w:t xml:space="preserve">12) за соблюдение сроков и порядка подготовки и направления заявителю возможных вариантов схемы размещения земельного участка (в том числе с возможным уменьшением площади земельного участка), исключающей обстоятельства, препятствующие предоставлению гражданину испрашиваемого земельного участка по основаниям, указанным в </w:t>
      </w:r>
      <w:hyperlink r:id="rId115" w:history="1">
        <w:r w:rsidRPr="00FD5DE0">
          <w:rPr>
            <w:color w:val="0000FF"/>
            <w:sz w:val="28"/>
            <w:szCs w:val="28"/>
          </w:rPr>
          <w:t>пунктах 1</w:t>
        </w:r>
      </w:hyperlink>
      <w:r w:rsidRPr="00FD5DE0">
        <w:rPr>
          <w:sz w:val="28"/>
          <w:szCs w:val="28"/>
        </w:rPr>
        <w:t xml:space="preserve"> - </w:t>
      </w:r>
      <w:hyperlink r:id="rId116" w:history="1">
        <w:r w:rsidRPr="00FD5DE0">
          <w:rPr>
            <w:color w:val="0000FF"/>
            <w:sz w:val="28"/>
            <w:szCs w:val="28"/>
          </w:rPr>
          <w:t>24 статьи 7</w:t>
        </w:r>
      </w:hyperlink>
      <w:r w:rsidRPr="00FD5DE0">
        <w:rPr>
          <w:sz w:val="28"/>
          <w:szCs w:val="28"/>
        </w:rPr>
        <w:t xml:space="preserve"> Закона, и в </w:t>
      </w:r>
      <w:hyperlink w:anchor="P336" w:history="1">
        <w:r w:rsidRPr="00FD5DE0">
          <w:rPr>
            <w:color w:val="0000FF"/>
            <w:sz w:val="28"/>
            <w:szCs w:val="28"/>
          </w:rPr>
          <w:t>пункте 2.12</w:t>
        </w:r>
      </w:hyperlink>
      <w:r w:rsidRPr="00FD5DE0">
        <w:rPr>
          <w:sz w:val="28"/>
          <w:szCs w:val="28"/>
        </w:rPr>
        <w:t xml:space="preserve"> Регламента, а также перечень земельных участков, которые могут быть представлены уполномоченным органом указанному</w:t>
      </w:r>
      <w:proofErr w:type="gramEnd"/>
      <w:r w:rsidRPr="00FD5DE0">
        <w:rPr>
          <w:sz w:val="28"/>
          <w:szCs w:val="28"/>
        </w:rPr>
        <w:t xml:space="preserve"> гражданину в безвозмездное пользование в соответствии с </w:t>
      </w:r>
      <w:hyperlink r:id="rId117" w:history="1">
        <w:r w:rsidRPr="00FD5DE0">
          <w:rPr>
            <w:color w:val="0000FF"/>
            <w:sz w:val="28"/>
            <w:szCs w:val="28"/>
          </w:rPr>
          <w:t>Законом</w:t>
        </w:r>
      </w:hyperlink>
      <w:r w:rsidRPr="00FD5DE0">
        <w:rPr>
          <w:sz w:val="28"/>
          <w:szCs w:val="28"/>
        </w:rPr>
        <w:t>.</w:t>
      </w:r>
    </w:p>
    <w:p w:rsidR="00023C9C" w:rsidRPr="00FD5DE0" w:rsidRDefault="00023C9C">
      <w:pPr>
        <w:pStyle w:val="ConsPlusNormal"/>
        <w:spacing w:before="220"/>
        <w:ind w:firstLine="540"/>
        <w:jc w:val="both"/>
        <w:rPr>
          <w:sz w:val="28"/>
          <w:szCs w:val="28"/>
        </w:rPr>
      </w:pPr>
      <w:r w:rsidRPr="00FD5DE0">
        <w:rPr>
          <w:sz w:val="28"/>
          <w:szCs w:val="28"/>
        </w:rPr>
        <w:t xml:space="preserve">Должностные лица, уполномоченные осуществлять </w:t>
      </w:r>
      <w:proofErr w:type="gramStart"/>
      <w:r w:rsidRPr="00FD5DE0">
        <w:rPr>
          <w:sz w:val="28"/>
          <w:szCs w:val="28"/>
        </w:rPr>
        <w:t>контроль за</w:t>
      </w:r>
      <w:proofErr w:type="gramEnd"/>
      <w:r w:rsidRPr="00FD5DE0">
        <w:rPr>
          <w:sz w:val="28"/>
          <w:szCs w:val="28"/>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отвечают за организацию работы по современной и качественной подготовке решения о предоставлении муниципальной услуги или отказа в предоставлении муниципальной услуги.</w:t>
      </w:r>
    </w:p>
    <w:p w:rsidR="00023C9C" w:rsidRPr="00FD5DE0" w:rsidRDefault="00023C9C">
      <w:pPr>
        <w:pStyle w:val="ConsPlusNormal"/>
        <w:spacing w:before="220"/>
        <w:ind w:firstLine="540"/>
        <w:jc w:val="both"/>
        <w:rPr>
          <w:sz w:val="28"/>
          <w:szCs w:val="28"/>
        </w:rPr>
      </w:pPr>
      <w:r w:rsidRPr="00FD5DE0">
        <w:rPr>
          <w:sz w:val="28"/>
          <w:szCs w:val="28"/>
        </w:rPr>
        <w:t>4.3. Способ осуществления контроля.</w:t>
      </w:r>
    </w:p>
    <w:p w:rsidR="00023C9C" w:rsidRPr="00FD5DE0" w:rsidRDefault="00023C9C">
      <w:pPr>
        <w:pStyle w:val="ConsPlusNormal"/>
        <w:spacing w:before="220"/>
        <w:ind w:firstLine="540"/>
        <w:jc w:val="both"/>
        <w:rPr>
          <w:sz w:val="28"/>
          <w:szCs w:val="28"/>
        </w:rPr>
      </w:pPr>
      <w:r w:rsidRPr="00FD5DE0">
        <w:rPr>
          <w:sz w:val="28"/>
          <w:szCs w:val="28"/>
        </w:rPr>
        <w:t xml:space="preserve">Текущий контроль осуществляется путем проведения должностными лицами, указанными в </w:t>
      </w:r>
      <w:hyperlink w:anchor="P611" w:history="1">
        <w:r w:rsidRPr="00FD5DE0">
          <w:rPr>
            <w:color w:val="0000FF"/>
            <w:sz w:val="28"/>
            <w:szCs w:val="28"/>
          </w:rPr>
          <w:t>пункте 4.1</w:t>
        </w:r>
      </w:hyperlink>
      <w:r w:rsidRPr="00FD5DE0">
        <w:rPr>
          <w:sz w:val="28"/>
          <w:szCs w:val="28"/>
        </w:rPr>
        <w:t xml:space="preserve"> Регламента, проверок соблюдения и исполнения положений административного регламента и иных нормативных правовых актов.</w:t>
      </w:r>
    </w:p>
    <w:p w:rsidR="00023C9C" w:rsidRPr="00FD5DE0" w:rsidRDefault="00023C9C">
      <w:pPr>
        <w:pStyle w:val="ConsPlusNormal"/>
        <w:spacing w:before="220"/>
        <w:ind w:firstLine="540"/>
        <w:jc w:val="both"/>
        <w:rPr>
          <w:sz w:val="28"/>
          <w:szCs w:val="28"/>
        </w:rPr>
      </w:pPr>
      <w:r w:rsidRPr="00FD5DE0">
        <w:rPr>
          <w:sz w:val="28"/>
          <w:szCs w:val="28"/>
        </w:rPr>
        <w:t>4.4. Плановые и внеплановые проверки как способ контроля предоставления муниципальной услуги.</w:t>
      </w:r>
    </w:p>
    <w:p w:rsidR="00023C9C" w:rsidRPr="00FD5DE0" w:rsidRDefault="00023C9C">
      <w:pPr>
        <w:pStyle w:val="ConsPlusNormal"/>
        <w:spacing w:before="220"/>
        <w:ind w:firstLine="540"/>
        <w:jc w:val="both"/>
        <w:rPr>
          <w:sz w:val="28"/>
          <w:szCs w:val="28"/>
        </w:rPr>
      </w:pPr>
      <w:proofErr w:type="gramStart"/>
      <w:r w:rsidRPr="00FD5DE0">
        <w:rPr>
          <w:sz w:val="28"/>
          <w:szCs w:val="28"/>
        </w:rPr>
        <w:t>Контроль за</w:t>
      </w:r>
      <w:proofErr w:type="gramEnd"/>
      <w:r w:rsidRPr="00FD5DE0">
        <w:rPr>
          <w:sz w:val="28"/>
          <w:szCs w:val="28"/>
        </w:rP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и принятие мер об устранении соответствующих нарушений. Плановые и внеплановые проверки проводятся должностными лицами, указанными в </w:t>
      </w:r>
      <w:hyperlink w:anchor="P611" w:history="1">
        <w:r w:rsidRPr="00FD5DE0">
          <w:rPr>
            <w:color w:val="0000FF"/>
            <w:sz w:val="28"/>
            <w:szCs w:val="28"/>
          </w:rPr>
          <w:t>пункте 4.1</w:t>
        </w:r>
      </w:hyperlink>
      <w:r w:rsidRPr="00FD5DE0">
        <w:rPr>
          <w:sz w:val="28"/>
          <w:szCs w:val="28"/>
        </w:rPr>
        <w:t xml:space="preserve"> </w:t>
      </w:r>
      <w:r w:rsidRPr="00FD5DE0">
        <w:rPr>
          <w:sz w:val="28"/>
          <w:szCs w:val="28"/>
        </w:rPr>
        <w:lastRenderedPageBreak/>
        <w:t xml:space="preserve">Регламента. Плановые проверки осуществляются ежеквартально (на основании квартальных или годовых планов работы); внеплановые - по обращению заявителя или Автономной некоммерческой организации "Агентство по развитию человеческого капитала на Дальнем Востоке" (далее - Агентство), осуществляющего в соответствии с Распоряжением Правительства Российской Федерации от 2 сентября 2015 года N 1713-р взаимодействие с органами государственной власти, органами местного самоуправления, юридическими и физическими лицами по вопросам реализации </w:t>
      </w:r>
      <w:hyperlink r:id="rId118" w:history="1">
        <w:r w:rsidRPr="00FD5DE0">
          <w:rPr>
            <w:color w:val="0000FF"/>
            <w:sz w:val="28"/>
            <w:szCs w:val="28"/>
          </w:rPr>
          <w:t>Закона</w:t>
        </w:r>
      </w:hyperlink>
      <w:r w:rsidRPr="00FD5DE0">
        <w:rPr>
          <w:sz w:val="28"/>
          <w:szCs w:val="28"/>
        </w:rPr>
        <w:t>.</w:t>
      </w:r>
    </w:p>
    <w:p w:rsidR="00023C9C" w:rsidRPr="00FD5DE0" w:rsidRDefault="00023C9C">
      <w:pPr>
        <w:pStyle w:val="ConsPlusNormal"/>
        <w:spacing w:before="220"/>
        <w:ind w:firstLine="540"/>
        <w:jc w:val="both"/>
        <w:rPr>
          <w:sz w:val="28"/>
          <w:szCs w:val="28"/>
        </w:rPr>
      </w:pPr>
      <w:r w:rsidRPr="00FD5DE0">
        <w:rPr>
          <w:sz w:val="28"/>
          <w:szCs w:val="28"/>
        </w:rPr>
        <w:t>4.5. Способ закрепления персональной ответственности специалистов и должностных лиц.</w:t>
      </w:r>
    </w:p>
    <w:p w:rsidR="00023C9C" w:rsidRPr="00FD5DE0" w:rsidRDefault="00023C9C">
      <w:pPr>
        <w:pStyle w:val="ConsPlusNormal"/>
        <w:spacing w:before="220"/>
        <w:ind w:firstLine="540"/>
        <w:jc w:val="both"/>
        <w:rPr>
          <w:sz w:val="28"/>
          <w:szCs w:val="28"/>
        </w:rPr>
      </w:pPr>
      <w:r w:rsidRPr="00FD5DE0">
        <w:rPr>
          <w:sz w:val="28"/>
          <w:szCs w:val="28"/>
        </w:rPr>
        <w:t>Персональная ответственность специалистов, должностных лиц за решения и действия (бездействие), принимаемые (осуществляемые) в ходе предоставления муниципальной услуги, закрепляются в их должностных инструкциях в соответствии с требованиями законодательства Российской Федерации.</w:t>
      </w:r>
    </w:p>
    <w:p w:rsidR="00023C9C" w:rsidRPr="00FD5DE0" w:rsidRDefault="00023C9C">
      <w:pPr>
        <w:pStyle w:val="ConsPlusNormal"/>
        <w:spacing w:before="220"/>
        <w:ind w:firstLine="540"/>
        <w:jc w:val="both"/>
        <w:rPr>
          <w:sz w:val="28"/>
          <w:szCs w:val="28"/>
        </w:rPr>
      </w:pPr>
      <w:r w:rsidRPr="00FD5DE0">
        <w:rPr>
          <w:sz w:val="28"/>
          <w:szCs w:val="28"/>
        </w:rPr>
        <w:t>4.6. Предложения граждан по вопросам оказания муниципальной услуги.</w:t>
      </w:r>
    </w:p>
    <w:p w:rsidR="00023C9C" w:rsidRPr="00FD5DE0" w:rsidRDefault="00023C9C">
      <w:pPr>
        <w:pStyle w:val="ConsPlusNormal"/>
        <w:spacing w:before="220"/>
        <w:ind w:firstLine="540"/>
        <w:jc w:val="both"/>
        <w:rPr>
          <w:sz w:val="28"/>
          <w:szCs w:val="28"/>
        </w:rPr>
      </w:pPr>
      <w:proofErr w:type="gramStart"/>
      <w:r w:rsidRPr="00FD5DE0">
        <w:rPr>
          <w:sz w:val="28"/>
          <w:szCs w:val="28"/>
        </w:rPr>
        <w:t>Граждане, заинтересованные в предоставлении муниципальной услуги, направляют в уполномоченный орган письменные предложения по порядку предоставления муниципальной услуги, в том числе по вопросам, касающимся нарушения положений административного регламента, упрощения административных процедур и повышения качества и доступности предоставления муниципальной услуги.</w:t>
      </w:r>
      <w:proofErr w:type="gramEnd"/>
    </w:p>
    <w:p w:rsidR="00023C9C" w:rsidRPr="00FD5DE0" w:rsidRDefault="00023C9C">
      <w:pPr>
        <w:pStyle w:val="ConsPlusNormal"/>
        <w:spacing w:before="220"/>
        <w:ind w:firstLine="540"/>
        <w:jc w:val="both"/>
        <w:rPr>
          <w:sz w:val="28"/>
          <w:szCs w:val="28"/>
        </w:rPr>
      </w:pPr>
      <w:r w:rsidRPr="00FD5DE0">
        <w:rPr>
          <w:sz w:val="28"/>
          <w:szCs w:val="28"/>
        </w:rPr>
        <w:t>4.7. Получение информации о предоставлении муниципальной услуги.</w:t>
      </w:r>
    </w:p>
    <w:p w:rsidR="00023C9C" w:rsidRPr="00FD5DE0" w:rsidRDefault="00023C9C">
      <w:pPr>
        <w:pStyle w:val="ConsPlusNormal"/>
        <w:spacing w:before="220"/>
        <w:ind w:firstLine="540"/>
        <w:jc w:val="both"/>
        <w:rPr>
          <w:sz w:val="28"/>
          <w:szCs w:val="28"/>
        </w:rPr>
      </w:pPr>
      <w:r w:rsidRPr="00FD5DE0">
        <w:rPr>
          <w:sz w:val="28"/>
          <w:szCs w:val="28"/>
        </w:rPr>
        <w:t>Граждане, их объединения и организации вправе получать информацию о предоставлении муниципальной услуги путем получения информации по телефону, по письменным обращениям, по электронной почте, на официальном сайте уполномоченного органа в сети Интернет, через ЕПГУ, РПГУ.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уполномоченного органа власти сроков и последовательности административных процедур, предусмотренных настоящим Регламентом.</w:t>
      </w:r>
    </w:p>
    <w:p w:rsidR="00023C9C" w:rsidRPr="00FD5DE0" w:rsidRDefault="00023C9C">
      <w:pPr>
        <w:pStyle w:val="ConsPlusNormal"/>
        <w:spacing w:before="220"/>
        <w:ind w:firstLine="540"/>
        <w:jc w:val="both"/>
        <w:rPr>
          <w:sz w:val="28"/>
          <w:szCs w:val="28"/>
        </w:rPr>
      </w:pPr>
      <w:r w:rsidRPr="00FD5DE0">
        <w:rPr>
          <w:sz w:val="28"/>
          <w:szCs w:val="28"/>
        </w:rPr>
        <w:t>4.8. Направление предложений и замечаний гражданами.</w:t>
      </w:r>
    </w:p>
    <w:p w:rsidR="00023C9C" w:rsidRPr="00FD5DE0" w:rsidRDefault="00023C9C">
      <w:pPr>
        <w:pStyle w:val="ConsPlusNormal"/>
        <w:spacing w:before="220"/>
        <w:ind w:firstLine="540"/>
        <w:jc w:val="both"/>
        <w:rPr>
          <w:sz w:val="28"/>
          <w:szCs w:val="28"/>
        </w:rPr>
      </w:pPr>
      <w:r w:rsidRPr="00FD5DE0">
        <w:rPr>
          <w:sz w:val="28"/>
          <w:szCs w:val="28"/>
        </w:rPr>
        <w:t xml:space="preserve">Предложения и замечания предоставляются непосредственно в уполномоченный орган либо с использованием средств телефонной и </w:t>
      </w:r>
      <w:r w:rsidRPr="00FD5DE0">
        <w:rPr>
          <w:sz w:val="28"/>
          <w:szCs w:val="28"/>
        </w:rPr>
        <w:lastRenderedPageBreak/>
        <w:t>почтовой связи, а также на Интернет-сайт: http://hankayski.ru/.</w:t>
      </w:r>
    </w:p>
    <w:p w:rsidR="00023C9C" w:rsidRPr="00FD5DE0" w:rsidRDefault="00023C9C">
      <w:pPr>
        <w:pStyle w:val="ConsPlusNormal"/>
        <w:spacing w:before="220"/>
        <w:ind w:firstLine="540"/>
        <w:jc w:val="both"/>
        <w:rPr>
          <w:sz w:val="28"/>
          <w:szCs w:val="28"/>
        </w:rPr>
      </w:pPr>
      <w:r w:rsidRPr="00FD5DE0">
        <w:rPr>
          <w:sz w:val="28"/>
          <w:szCs w:val="28"/>
        </w:rPr>
        <w:t>4.9. Предоставление официальной позиции на обращения Агентства</w:t>
      </w:r>
    </w:p>
    <w:p w:rsidR="00023C9C" w:rsidRPr="00FD5DE0" w:rsidRDefault="00023C9C">
      <w:pPr>
        <w:pStyle w:val="ConsPlusNormal"/>
        <w:spacing w:before="220"/>
        <w:ind w:firstLine="540"/>
        <w:jc w:val="both"/>
        <w:rPr>
          <w:sz w:val="28"/>
          <w:szCs w:val="28"/>
        </w:rPr>
      </w:pPr>
      <w:r w:rsidRPr="00FD5DE0">
        <w:rPr>
          <w:sz w:val="28"/>
          <w:szCs w:val="28"/>
        </w:rPr>
        <w:t xml:space="preserve">В случае получения от Агентства письменного </w:t>
      </w:r>
      <w:proofErr w:type="gramStart"/>
      <w:r w:rsidRPr="00FD5DE0">
        <w:rPr>
          <w:sz w:val="28"/>
          <w:szCs w:val="28"/>
        </w:rPr>
        <w:t>запроса</w:t>
      </w:r>
      <w:proofErr w:type="gramEnd"/>
      <w:r w:rsidRPr="00FD5DE0">
        <w:rPr>
          <w:sz w:val="28"/>
          <w:szCs w:val="28"/>
        </w:rPr>
        <w:t xml:space="preserve"> о предоставлении официальной позиции уполномоченного органа по обращению гражданина (заявителя) согласно поручению </w:t>
      </w:r>
      <w:proofErr w:type="spellStart"/>
      <w:r w:rsidRPr="00FD5DE0">
        <w:rPr>
          <w:sz w:val="28"/>
          <w:szCs w:val="28"/>
        </w:rPr>
        <w:t>Минвостокразвития</w:t>
      </w:r>
      <w:proofErr w:type="spellEnd"/>
      <w:r w:rsidRPr="00FD5DE0">
        <w:rPr>
          <w:sz w:val="28"/>
          <w:szCs w:val="28"/>
        </w:rPr>
        <w:t xml:space="preserve"> России, уполномоченный орган в течение 15 календарных дней направляет по электронной почте испрашиваемую </w:t>
      </w:r>
      <w:proofErr w:type="spellStart"/>
      <w:r w:rsidRPr="00FD5DE0">
        <w:rPr>
          <w:sz w:val="28"/>
          <w:szCs w:val="28"/>
        </w:rPr>
        <w:t>Минвостокразвития</w:t>
      </w:r>
      <w:proofErr w:type="spellEnd"/>
      <w:r w:rsidRPr="00FD5DE0">
        <w:rPr>
          <w:sz w:val="28"/>
          <w:szCs w:val="28"/>
        </w:rPr>
        <w:t xml:space="preserve"> России через Агентство позицию уполномоченного органа с досылкой оригинала при необходимости (по запросу).</w:t>
      </w:r>
    </w:p>
    <w:p w:rsidR="00023C9C" w:rsidRPr="00FD5DE0" w:rsidRDefault="00023C9C">
      <w:pPr>
        <w:pStyle w:val="ConsPlusNormal"/>
        <w:jc w:val="both"/>
        <w:rPr>
          <w:sz w:val="28"/>
          <w:szCs w:val="28"/>
        </w:rPr>
      </w:pPr>
    </w:p>
    <w:p w:rsidR="00023C9C" w:rsidRPr="00FD5DE0" w:rsidRDefault="00023C9C">
      <w:pPr>
        <w:pStyle w:val="ConsPlusTitle"/>
        <w:jc w:val="center"/>
        <w:outlineLvl w:val="1"/>
        <w:rPr>
          <w:sz w:val="28"/>
          <w:szCs w:val="28"/>
        </w:rPr>
      </w:pPr>
      <w:r w:rsidRPr="00FD5DE0">
        <w:rPr>
          <w:sz w:val="28"/>
          <w:szCs w:val="28"/>
        </w:rPr>
        <w:t>V. ДОСУДЕБНЫЙ (ВНЕСУДЕБНЫЙ) ПОРЯДОК</w:t>
      </w:r>
    </w:p>
    <w:p w:rsidR="00023C9C" w:rsidRPr="00FD5DE0" w:rsidRDefault="00023C9C">
      <w:pPr>
        <w:pStyle w:val="ConsPlusTitle"/>
        <w:jc w:val="center"/>
        <w:rPr>
          <w:sz w:val="28"/>
          <w:szCs w:val="28"/>
        </w:rPr>
      </w:pPr>
      <w:r w:rsidRPr="00FD5DE0">
        <w:rPr>
          <w:sz w:val="28"/>
          <w:szCs w:val="28"/>
        </w:rPr>
        <w:t>ОБЖАЛОВАНИЯ РЕШЕНИЙ И ДЕЙСТВИЙ (БЕЗДЕЙСТВИЯ) ОРГАНА,</w:t>
      </w:r>
    </w:p>
    <w:p w:rsidR="00023C9C" w:rsidRPr="00FD5DE0" w:rsidRDefault="00023C9C">
      <w:pPr>
        <w:pStyle w:val="ConsPlusTitle"/>
        <w:jc w:val="center"/>
        <w:rPr>
          <w:sz w:val="28"/>
          <w:szCs w:val="28"/>
        </w:rPr>
      </w:pPr>
      <w:r w:rsidRPr="00FD5DE0">
        <w:rPr>
          <w:sz w:val="28"/>
          <w:szCs w:val="28"/>
        </w:rPr>
        <w:t>ДОЛЖНОСТНЫХ ЛИЦ ОРГАНА ЛИБО МУНИЦИПАЛЬНЫХ СЛУЖАЩИХ,</w:t>
      </w:r>
    </w:p>
    <w:p w:rsidR="00023C9C" w:rsidRPr="00FD5DE0" w:rsidRDefault="00023C9C">
      <w:pPr>
        <w:pStyle w:val="ConsPlusTitle"/>
        <w:jc w:val="center"/>
        <w:rPr>
          <w:sz w:val="28"/>
          <w:szCs w:val="28"/>
        </w:rPr>
      </w:pPr>
      <w:r w:rsidRPr="00FD5DE0">
        <w:rPr>
          <w:sz w:val="28"/>
          <w:szCs w:val="28"/>
        </w:rPr>
        <w:t>ДОЛЖНОСТНЫХ ЛИЦ МНОГОФУНКЦИОНАЛЬНОГО ЦЕНТРА,</w:t>
      </w:r>
    </w:p>
    <w:p w:rsidR="00023C9C" w:rsidRPr="00FD5DE0" w:rsidRDefault="00023C9C">
      <w:pPr>
        <w:pStyle w:val="ConsPlusTitle"/>
        <w:jc w:val="center"/>
        <w:rPr>
          <w:sz w:val="28"/>
          <w:szCs w:val="28"/>
        </w:rPr>
      </w:pPr>
      <w:r w:rsidRPr="00FD5DE0">
        <w:rPr>
          <w:sz w:val="28"/>
          <w:szCs w:val="28"/>
        </w:rPr>
        <w:t>РАБОТНИКА МНОГОФУНКЦИОНАЛЬНОГО ЦЕНТРА</w:t>
      </w:r>
    </w:p>
    <w:p w:rsidR="00023C9C" w:rsidRPr="00FD5DE0" w:rsidRDefault="00023C9C">
      <w:pPr>
        <w:pStyle w:val="ConsPlusNormal"/>
        <w:jc w:val="both"/>
        <w:rPr>
          <w:sz w:val="28"/>
          <w:szCs w:val="28"/>
        </w:rPr>
      </w:pPr>
    </w:p>
    <w:p w:rsidR="00023C9C" w:rsidRPr="00FD5DE0" w:rsidRDefault="00023C9C">
      <w:pPr>
        <w:pStyle w:val="ConsPlusNormal"/>
        <w:ind w:firstLine="540"/>
        <w:jc w:val="both"/>
        <w:rPr>
          <w:sz w:val="28"/>
          <w:szCs w:val="28"/>
        </w:rPr>
      </w:pPr>
      <w:r w:rsidRPr="00FD5DE0">
        <w:rPr>
          <w:sz w:val="28"/>
          <w:szCs w:val="28"/>
        </w:rPr>
        <w:t xml:space="preserve">5.1. </w:t>
      </w:r>
      <w:proofErr w:type="gramStart"/>
      <w:r w:rsidRPr="00FD5DE0">
        <w:rPr>
          <w:sz w:val="28"/>
          <w:szCs w:val="28"/>
        </w:rPr>
        <w:t>Решения и дейст</w:t>
      </w:r>
      <w:r w:rsidR="00704A2F">
        <w:rPr>
          <w:sz w:val="28"/>
          <w:szCs w:val="28"/>
        </w:rPr>
        <w:t>вия (бездействие) администрации сельского поселения «</w:t>
      </w:r>
      <w:proofErr w:type="spellStart"/>
      <w:r w:rsidR="00406209">
        <w:rPr>
          <w:sz w:val="28"/>
          <w:szCs w:val="28"/>
        </w:rPr>
        <w:t>Акурайское</w:t>
      </w:r>
      <w:proofErr w:type="spellEnd"/>
      <w:r w:rsidR="00704A2F">
        <w:rPr>
          <w:sz w:val="28"/>
          <w:szCs w:val="28"/>
        </w:rPr>
        <w:t>» муниципального района «</w:t>
      </w:r>
      <w:proofErr w:type="spellStart"/>
      <w:r w:rsidR="00704A2F">
        <w:rPr>
          <w:sz w:val="28"/>
          <w:szCs w:val="28"/>
        </w:rPr>
        <w:t>Борзинский</w:t>
      </w:r>
      <w:proofErr w:type="spellEnd"/>
      <w:r w:rsidR="00704A2F">
        <w:rPr>
          <w:sz w:val="28"/>
          <w:szCs w:val="28"/>
        </w:rPr>
        <w:t xml:space="preserve"> район»</w:t>
      </w:r>
      <w:r w:rsidRPr="00FD5DE0">
        <w:rPr>
          <w:sz w:val="28"/>
          <w:szCs w:val="28"/>
        </w:rPr>
        <w:t xml:space="preserve"> учреждений, оказывающих муниципальные услуги, должностных лиц, муниц</w:t>
      </w:r>
      <w:r w:rsidR="001A410A">
        <w:rPr>
          <w:sz w:val="28"/>
          <w:szCs w:val="28"/>
        </w:rPr>
        <w:t>ипальных служащих администрации сельского поселения «</w:t>
      </w:r>
      <w:proofErr w:type="spellStart"/>
      <w:r w:rsidR="001A410A">
        <w:rPr>
          <w:sz w:val="28"/>
          <w:szCs w:val="28"/>
        </w:rPr>
        <w:t>Акурайское</w:t>
      </w:r>
      <w:proofErr w:type="spellEnd"/>
      <w:r w:rsidR="001A410A">
        <w:rPr>
          <w:sz w:val="28"/>
          <w:szCs w:val="28"/>
        </w:rPr>
        <w:t>» муниципального района «</w:t>
      </w:r>
      <w:proofErr w:type="spellStart"/>
      <w:r w:rsidR="001A410A">
        <w:rPr>
          <w:sz w:val="28"/>
          <w:szCs w:val="28"/>
        </w:rPr>
        <w:t>Борзинский</w:t>
      </w:r>
      <w:proofErr w:type="spellEnd"/>
      <w:r w:rsidR="001A410A">
        <w:rPr>
          <w:sz w:val="28"/>
          <w:szCs w:val="28"/>
        </w:rPr>
        <w:t xml:space="preserve"> район»</w:t>
      </w:r>
      <w:r w:rsidR="001A410A" w:rsidRPr="00FD5DE0">
        <w:rPr>
          <w:sz w:val="28"/>
          <w:szCs w:val="28"/>
        </w:rPr>
        <w:t xml:space="preserve"> </w:t>
      </w:r>
      <w:r w:rsidRPr="00FD5DE0">
        <w:rPr>
          <w:sz w:val="28"/>
          <w:szCs w:val="28"/>
        </w:rPr>
        <w:t xml:space="preserve">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Регламента могут быть обжалованы заявителем в досудебном (внесудебном) порядке.</w:t>
      </w:r>
      <w:proofErr w:type="gramEnd"/>
    </w:p>
    <w:p w:rsidR="00023C9C" w:rsidRPr="00FD5DE0" w:rsidRDefault="00023C9C">
      <w:pPr>
        <w:pStyle w:val="ConsPlusNormal"/>
        <w:spacing w:before="220"/>
        <w:ind w:firstLine="540"/>
        <w:jc w:val="both"/>
        <w:rPr>
          <w:sz w:val="28"/>
          <w:szCs w:val="28"/>
        </w:rPr>
      </w:pPr>
      <w:r w:rsidRPr="00FD5DE0">
        <w:rPr>
          <w:sz w:val="28"/>
          <w:szCs w:val="28"/>
        </w:rP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412" w:history="1">
        <w:r w:rsidRPr="00FD5DE0">
          <w:rPr>
            <w:color w:val="0000FF"/>
            <w:sz w:val="28"/>
            <w:szCs w:val="28"/>
          </w:rPr>
          <w:t>разделе III</w:t>
        </w:r>
      </w:hyperlink>
      <w:r w:rsidRPr="00FD5DE0">
        <w:rPr>
          <w:sz w:val="28"/>
          <w:szCs w:val="28"/>
        </w:rPr>
        <w:t xml:space="preserve"> Регламента.</w:t>
      </w:r>
    </w:p>
    <w:p w:rsidR="00023C9C" w:rsidRPr="00FD5DE0" w:rsidRDefault="00023C9C">
      <w:pPr>
        <w:pStyle w:val="ConsPlusNormal"/>
        <w:spacing w:before="220"/>
        <w:ind w:firstLine="540"/>
        <w:jc w:val="both"/>
        <w:rPr>
          <w:sz w:val="28"/>
          <w:szCs w:val="28"/>
        </w:rPr>
      </w:pPr>
      <w:r w:rsidRPr="00FD5DE0">
        <w:rPr>
          <w:sz w:val="28"/>
          <w:szCs w:val="28"/>
        </w:rPr>
        <w:t>Заявитель, либо его уполномоченный представитель вправе обратиться с жалобой в следующих случаях:</w:t>
      </w:r>
    </w:p>
    <w:p w:rsidR="00023C9C" w:rsidRPr="00FD5DE0" w:rsidRDefault="00023C9C">
      <w:pPr>
        <w:pStyle w:val="ConsPlusNormal"/>
        <w:spacing w:before="220"/>
        <w:ind w:firstLine="540"/>
        <w:jc w:val="both"/>
        <w:rPr>
          <w:sz w:val="28"/>
          <w:szCs w:val="28"/>
        </w:rPr>
      </w:pPr>
      <w:r w:rsidRPr="00FD5DE0">
        <w:rPr>
          <w:sz w:val="28"/>
          <w:szCs w:val="28"/>
        </w:rPr>
        <w:t>а) 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023C9C" w:rsidRPr="00FD5DE0" w:rsidRDefault="00023C9C">
      <w:pPr>
        <w:pStyle w:val="ConsPlusNormal"/>
        <w:spacing w:before="220"/>
        <w:ind w:firstLine="540"/>
        <w:jc w:val="both"/>
        <w:rPr>
          <w:sz w:val="28"/>
          <w:szCs w:val="28"/>
        </w:rPr>
      </w:pPr>
      <w:r w:rsidRPr="00FD5DE0">
        <w:rPr>
          <w:sz w:val="28"/>
          <w:szCs w:val="28"/>
        </w:rPr>
        <w:t>б) нарушения срока предоставления муниципальной услуги;</w:t>
      </w:r>
    </w:p>
    <w:p w:rsidR="00023C9C" w:rsidRPr="00FD5DE0" w:rsidRDefault="00023C9C">
      <w:pPr>
        <w:pStyle w:val="ConsPlusNormal"/>
        <w:spacing w:before="220"/>
        <w:ind w:firstLine="540"/>
        <w:jc w:val="both"/>
        <w:rPr>
          <w:sz w:val="28"/>
          <w:szCs w:val="28"/>
        </w:rPr>
      </w:pPr>
      <w:r w:rsidRPr="00FD5DE0">
        <w:rPr>
          <w:sz w:val="28"/>
          <w:szCs w:val="28"/>
        </w:rPr>
        <w:t xml:space="preserve">в) требования у заявителя документов, не предусмотренных нормативными правовыми актами Российской Федерации, нормативными </w:t>
      </w:r>
      <w:r w:rsidR="001A410A">
        <w:rPr>
          <w:sz w:val="28"/>
          <w:szCs w:val="28"/>
        </w:rPr>
        <w:lastRenderedPageBreak/>
        <w:t xml:space="preserve">правовыми актами Забайкальского </w:t>
      </w:r>
      <w:r w:rsidRPr="00FD5DE0">
        <w:rPr>
          <w:sz w:val="28"/>
          <w:szCs w:val="28"/>
        </w:rPr>
        <w:t xml:space="preserve"> края, муниципальными правовыми актами </w:t>
      </w:r>
      <w:r w:rsidR="001A410A">
        <w:rPr>
          <w:sz w:val="28"/>
          <w:szCs w:val="28"/>
        </w:rPr>
        <w:t>органов местного самоуправления сельского поселения «</w:t>
      </w:r>
      <w:proofErr w:type="spellStart"/>
      <w:r w:rsidR="00406209">
        <w:rPr>
          <w:sz w:val="28"/>
          <w:szCs w:val="28"/>
        </w:rPr>
        <w:t>Акурайское</w:t>
      </w:r>
      <w:proofErr w:type="spellEnd"/>
      <w:r w:rsidR="001A410A">
        <w:rPr>
          <w:sz w:val="28"/>
          <w:szCs w:val="28"/>
        </w:rPr>
        <w:t>»</w:t>
      </w:r>
      <w:r w:rsidRPr="00FD5DE0">
        <w:rPr>
          <w:sz w:val="28"/>
          <w:szCs w:val="28"/>
        </w:rPr>
        <w:t xml:space="preserve"> муниципального района</w:t>
      </w:r>
      <w:r w:rsidR="001A410A">
        <w:rPr>
          <w:sz w:val="28"/>
          <w:szCs w:val="28"/>
        </w:rPr>
        <w:t xml:space="preserve"> «</w:t>
      </w:r>
      <w:proofErr w:type="spellStart"/>
      <w:r w:rsidR="001A410A">
        <w:rPr>
          <w:sz w:val="28"/>
          <w:szCs w:val="28"/>
        </w:rPr>
        <w:t>Борзинский</w:t>
      </w:r>
      <w:proofErr w:type="spellEnd"/>
      <w:r w:rsidR="001A410A">
        <w:rPr>
          <w:sz w:val="28"/>
          <w:szCs w:val="28"/>
        </w:rPr>
        <w:t xml:space="preserve"> район»</w:t>
      </w:r>
      <w:r w:rsidRPr="00FD5DE0">
        <w:rPr>
          <w:sz w:val="28"/>
          <w:szCs w:val="28"/>
        </w:rPr>
        <w:t xml:space="preserve"> для предоставления муниципальной услуги;</w:t>
      </w:r>
    </w:p>
    <w:p w:rsidR="00023C9C" w:rsidRPr="00FD5DE0" w:rsidRDefault="00023C9C">
      <w:pPr>
        <w:spacing w:after="1"/>
        <w:rPr>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23C9C" w:rsidRPr="00FD5DE0">
        <w:trPr>
          <w:jc w:val="center"/>
        </w:trPr>
        <w:tc>
          <w:tcPr>
            <w:tcW w:w="9294" w:type="dxa"/>
            <w:tcBorders>
              <w:top w:val="nil"/>
              <w:left w:val="single" w:sz="24" w:space="0" w:color="CED3F1"/>
              <w:bottom w:val="nil"/>
              <w:right w:val="single" w:sz="24" w:space="0" w:color="F4F3F8"/>
            </w:tcBorders>
            <w:shd w:val="clear" w:color="auto" w:fill="F4F3F8"/>
          </w:tcPr>
          <w:p w:rsidR="00023C9C" w:rsidRPr="00FD5DE0" w:rsidRDefault="00023C9C">
            <w:pPr>
              <w:pStyle w:val="ConsPlusNormal"/>
              <w:jc w:val="both"/>
              <w:rPr>
                <w:sz w:val="28"/>
                <w:szCs w:val="28"/>
              </w:rPr>
            </w:pPr>
            <w:proofErr w:type="spellStart"/>
            <w:r w:rsidRPr="00FD5DE0">
              <w:rPr>
                <w:color w:val="392C69"/>
                <w:sz w:val="28"/>
                <w:szCs w:val="28"/>
              </w:rPr>
              <w:t>КонсультантПлюс</w:t>
            </w:r>
            <w:proofErr w:type="spellEnd"/>
            <w:r w:rsidRPr="00FD5DE0">
              <w:rPr>
                <w:color w:val="392C69"/>
                <w:sz w:val="28"/>
                <w:szCs w:val="28"/>
              </w:rPr>
              <w:t>: примечание.</w:t>
            </w:r>
          </w:p>
          <w:p w:rsidR="00023C9C" w:rsidRPr="00FD5DE0" w:rsidRDefault="00023C9C">
            <w:pPr>
              <w:pStyle w:val="ConsPlusNormal"/>
              <w:jc w:val="both"/>
              <w:rPr>
                <w:sz w:val="28"/>
                <w:szCs w:val="28"/>
              </w:rPr>
            </w:pPr>
            <w:r w:rsidRPr="00FD5DE0">
              <w:rPr>
                <w:color w:val="392C69"/>
                <w:sz w:val="28"/>
                <w:szCs w:val="28"/>
              </w:rPr>
              <w:t>Нумерация пунктов дана в соответствии с официальным текстом документа.</w:t>
            </w:r>
          </w:p>
        </w:tc>
      </w:tr>
    </w:tbl>
    <w:p w:rsidR="00023C9C" w:rsidRPr="00FD5DE0" w:rsidRDefault="00023C9C">
      <w:pPr>
        <w:pStyle w:val="ConsPlusNormal"/>
        <w:spacing w:before="280"/>
        <w:ind w:firstLine="540"/>
        <w:jc w:val="both"/>
        <w:rPr>
          <w:sz w:val="28"/>
          <w:szCs w:val="28"/>
        </w:rPr>
      </w:pPr>
      <w:r w:rsidRPr="00FD5DE0">
        <w:rPr>
          <w:sz w:val="28"/>
          <w:szCs w:val="28"/>
        </w:rPr>
        <w:t>б) отказа заявителю в приеме документов, предоставление которых предусмотрено нормативными правовыми актами Российской Федерации, муниципальными пр</w:t>
      </w:r>
      <w:r w:rsidR="001A410A">
        <w:rPr>
          <w:sz w:val="28"/>
          <w:szCs w:val="28"/>
        </w:rPr>
        <w:t>авовыми актами</w:t>
      </w:r>
      <w:r w:rsidR="001A410A" w:rsidRPr="001A410A">
        <w:rPr>
          <w:sz w:val="28"/>
          <w:szCs w:val="28"/>
        </w:rPr>
        <w:t xml:space="preserve"> </w:t>
      </w:r>
      <w:r w:rsidR="001A410A">
        <w:rPr>
          <w:sz w:val="28"/>
          <w:szCs w:val="28"/>
        </w:rPr>
        <w:t>сельского поселения «</w:t>
      </w:r>
      <w:proofErr w:type="spellStart"/>
      <w:r w:rsidR="001A410A">
        <w:rPr>
          <w:sz w:val="28"/>
          <w:szCs w:val="28"/>
        </w:rPr>
        <w:t>Акурайское</w:t>
      </w:r>
      <w:proofErr w:type="spellEnd"/>
      <w:r w:rsidR="001A410A">
        <w:rPr>
          <w:sz w:val="28"/>
          <w:szCs w:val="28"/>
        </w:rPr>
        <w:t>»</w:t>
      </w:r>
      <w:r w:rsidR="001A410A" w:rsidRPr="00FD5DE0">
        <w:rPr>
          <w:sz w:val="28"/>
          <w:szCs w:val="28"/>
        </w:rPr>
        <w:t xml:space="preserve"> муниципального района</w:t>
      </w:r>
      <w:r w:rsidR="001A410A">
        <w:rPr>
          <w:sz w:val="28"/>
          <w:szCs w:val="28"/>
        </w:rPr>
        <w:t xml:space="preserve"> «</w:t>
      </w:r>
      <w:proofErr w:type="spellStart"/>
      <w:r w:rsidR="001A410A">
        <w:rPr>
          <w:sz w:val="28"/>
          <w:szCs w:val="28"/>
        </w:rPr>
        <w:t>Борзинский</w:t>
      </w:r>
      <w:proofErr w:type="spellEnd"/>
      <w:r w:rsidR="001A410A">
        <w:rPr>
          <w:sz w:val="28"/>
          <w:szCs w:val="28"/>
        </w:rPr>
        <w:t xml:space="preserve"> район» </w:t>
      </w:r>
      <w:r w:rsidRPr="00FD5DE0">
        <w:rPr>
          <w:sz w:val="28"/>
          <w:szCs w:val="28"/>
        </w:rPr>
        <w:t>для предоставления муниципальной услуги;</w:t>
      </w:r>
    </w:p>
    <w:p w:rsidR="00023C9C" w:rsidRPr="00FD5DE0" w:rsidRDefault="00023C9C">
      <w:pPr>
        <w:pStyle w:val="ConsPlusNormal"/>
        <w:spacing w:before="220"/>
        <w:ind w:firstLine="540"/>
        <w:jc w:val="both"/>
        <w:rPr>
          <w:sz w:val="28"/>
          <w:szCs w:val="28"/>
        </w:rPr>
      </w:pPr>
      <w:proofErr w:type="gramStart"/>
      <w:r w:rsidRPr="00FD5DE0">
        <w:rPr>
          <w:sz w:val="28"/>
          <w:szCs w:val="28"/>
        </w:rPr>
        <w:t xml:space="preserve">в)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органов местного самоуправления </w:t>
      </w:r>
      <w:r w:rsidR="001A410A">
        <w:rPr>
          <w:sz w:val="28"/>
          <w:szCs w:val="28"/>
        </w:rPr>
        <w:t>сельского поселения «</w:t>
      </w:r>
      <w:proofErr w:type="spellStart"/>
      <w:r w:rsidR="001A410A">
        <w:rPr>
          <w:sz w:val="28"/>
          <w:szCs w:val="28"/>
        </w:rPr>
        <w:t>Акурайское</w:t>
      </w:r>
      <w:proofErr w:type="spellEnd"/>
      <w:r w:rsidR="001A410A">
        <w:rPr>
          <w:sz w:val="28"/>
          <w:szCs w:val="28"/>
        </w:rPr>
        <w:t>»</w:t>
      </w:r>
      <w:r w:rsidR="001A410A" w:rsidRPr="00FD5DE0">
        <w:rPr>
          <w:sz w:val="28"/>
          <w:szCs w:val="28"/>
        </w:rPr>
        <w:t xml:space="preserve"> муниципального района</w:t>
      </w:r>
      <w:r w:rsidR="001A410A">
        <w:rPr>
          <w:sz w:val="28"/>
          <w:szCs w:val="28"/>
        </w:rPr>
        <w:t xml:space="preserve"> «</w:t>
      </w:r>
      <w:proofErr w:type="spellStart"/>
      <w:r w:rsidR="001A410A">
        <w:rPr>
          <w:sz w:val="28"/>
          <w:szCs w:val="28"/>
        </w:rPr>
        <w:t>Борзинский</w:t>
      </w:r>
      <w:proofErr w:type="spellEnd"/>
      <w:r w:rsidR="001A410A">
        <w:rPr>
          <w:sz w:val="28"/>
          <w:szCs w:val="28"/>
        </w:rPr>
        <w:t xml:space="preserve"> район»</w:t>
      </w:r>
      <w:r w:rsidRPr="00FD5DE0">
        <w:rPr>
          <w:sz w:val="28"/>
          <w:szCs w:val="28"/>
        </w:rPr>
        <w:t>;</w:t>
      </w:r>
      <w:proofErr w:type="gramEnd"/>
    </w:p>
    <w:p w:rsidR="00023C9C" w:rsidRPr="00FD5DE0" w:rsidRDefault="00023C9C">
      <w:pPr>
        <w:pStyle w:val="ConsPlusNormal"/>
        <w:spacing w:before="220"/>
        <w:ind w:firstLine="540"/>
        <w:jc w:val="both"/>
        <w:rPr>
          <w:sz w:val="28"/>
          <w:szCs w:val="28"/>
        </w:rPr>
      </w:pPr>
      <w:r w:rsidRPr="00FD5DE0">
        <w:rPr>
          <w:sz w:val="28"/>
          <w:szCs w:val="28"/>
        </w:rPr>
        <w:t>г)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органов местного самоуправления</w:t>
      </w:r>
      <w:r w:rsidR="001A410A" w:rsidRPr="001A410A">
        <w:rPr>
          <w:sz w:val="28"/>
          <w:szCs w:val="28"/>
        </w:rPr>
        <w:t xml:space="preserve"> </w:t>
      </w:r>
      <w:r w:rsidR="001A410A">
        <w:rPr>
          <w:sz w:val="28"/>
          <w:szCs w:val="28"/>
        </w:rPr>
        <w:t>сельского поселения «</w:t>
      </w:r>
      <w:proofErr w:type="spellStart"/>
      <w:r w:rsidR="001A410A">
        <w:rPr>
          <w:sz w:val="28"/>
          <w:szCs w:val="28"/>
        </w:rPr>
        <w:t>Акурайское</w:t>
      </w:r>
      <w:proofErr w:type="spellEnd"/>
      <w:r w:rsidR="001A410A">
        <w:rPr>
          <w:sz w:val="28"/>
          <w:szCs w:val="28"/>
        </w:rPr>
        <w:t>»</w:t>
      </w:r>
      <w:r w:rsidR="001A410A" w:rsidRPr="00FD5DE0">
        <w:rPr>
          <w:sz w:val="28"/>
          <w:szCs w:val="28"/>
        </w:rPr>
        <w:t xml:space="preserve"> муниципального района</w:t>
      </w:r>
      <w:r w:rsidR="001A410A">
        <w:rPr>
          <w:sz w:val="28"/>
          <w:szCs w:val="28"/>
        </w:rPr>
        <w:t xml:space="preserve"> «</w:t>
      </w:r>
      <w:proofErr w:type="spellStart"/>
      <w:r w:rsidR="001A410A">
        <w:rPr>
          <w:sz w:val="28"/>
          <w:szCs w:val="28"/>
        </w:rPr>
        <w:t>Борзинский</w:t>
      </w:r>
      <w:proofErr w:type="spellEnd"/>
      <w:r w:rsidR="001A410A">
        <w:rPr>
          <w:sz w:val="28"/>
          <w:szCs w:val="28"/>
        </w:rPr>
        <w:t xml:space="preserve"> район».</w:t>
      </w:r>
    </w:p>
    <w:p w:rsidR="00023C9C" w:rsidRPr="00FD5DE0" w:rsidRDefault="001A410A" w:rsidP="001A410A">
      <w:pPr>
        <w:pStyle w:val="ConsPlusNormal"/>
        <w:spacing w:before="220"/>
        <w:ind w:firstLine="540"/>
        <w:jc w:val="both"/>
        <w:rPr>
          <w:sz w:val="28"/>
          <w:szCs w:val="28"/>
        </w:rPr>
      </w:pPr>
      <w:proofErr w:type="spellStart"/>
      <w:proofErr w:type="gramStart"/>
      <w:r>
        <w:rPr>
          <w:sz w:val="28"/>
          <w:szCs w:val="28"/>
        </w:rPr>
        <w:t>д</w:t>
      </w:r>
      <w:proofErr w:type="spellEnd"/>
      <w:r>
        <w:rPr>
          <w:sz w:val="28"/>
          <w:szCs w:val="28"/>
        </w:rPr>
        <w:t>) отказа администрации сельского поселения «</w:t>
      </w:r>
      <w:proofErr w:type="spellStart"/>
      <w:r>
        <w:rPr>
          <w:sz w:val="28"/>
          <w:szCs w:val="28"/>
        </w:rPr>
        <w:t>Акурайское</w:t>
      </w:r>
      <w:proofErr w:type="spellEnd"/>
      <w:r>
        <w:rPr>
          <w:sz w:val="28"/>
          <w:szCs w:val="28"/>
        </w:rPr>
        <w:t>»</w:t>
      </w:r>
      <w:r w:rsidRPr="00FD5DE0">
        <w:rPr>
          <w:sz w:val="28"/>
          <w:szCs w:val="28"/>
        </w:rPr>
        <w:t xml:space="preserve"> муниципального района</w:t>
      </w:r>
      <w:r>
        <w:rPr>
          <w:sz w:val="28"/>
          <w:szCs w:val="28"/>
        </w:rPr>
        <w:t xml:space="preserve"> «</w:t>
      </w:r>
      <w:proofErr w:type="spellStart"/>
      <w:r>
        <w:rPr>
          <w:sz w:val="28"/>
          <w:szCs w:val="28"/>
        </w:rPr>
        <w:t>Борзинский</w:t>
      </w:r>
      <w:proofErr w:type="spellEnd"/>
      <w:r>
        <w:rPr>
          <w:sz w:val="28"/>
          <w:szCs w:val="28"/>
        </w:rPr>
        <w:t xml:space="preserve"> район»</w:t>
      </w:r>
      <w:r w:rsidR="00023C9C" w:rsidRPr="00FD5DE0">
        <w:rPr>
          <w:sz w:val="28"/>
          <w:szCs w:val="28"/>
        </w:rPr>
        <w:t>, учреждений, оказывающих муниципальные услуги, должностных лиц, муници</w:t>
      </w:r>
      <w:r>
        <w:rPr>
          <w:sz w:val="28"/>
          <w:szCs w:val="28"/>
        </w:rPr>
        <w:t>пальных служащих администрации сельского поселения «</w:t>
      </w:r>
      <w:proofErr w:type="spellStart"/>
      <w:r>
        <w:rPr>
          <w:sz w:val="28"/>
          <w:szCs w:val="28"/>
        </w:rPr>
        <w:t>Акурайское</w:t>
      </w:r>
      <w:proofErr w:type="spellEnd"/>
      <w:r>
        <w:rPr>
          <w:sz w:val="28"/>
          <w:szCs w:val="28"/>
        </w:rPr>
        <w:t>»</w:t>
      </w:r>
      <w:r w:rsidRPr="00FD5DE0">
        <w:rPr>
          <w:sz w:val="28"/>
          <w:szCs w:val="28"/>
        </w:rPr>
        <w:t xml:space="preserve"> муниципального района</w:t>
      </w:r>
      <w:r>
        <w:rPr>
          <w:sz w:val="28"/>
          <w:szCs w:val="28"/>
        </w:rPr>
        <w:t xml:space="preserve"> «</w:t>
      </w:r>
      <w:proofErr w:type="spellStart"/>
      <w:r>
        <w:rPr>
          <w:sz w:val="28"/>
          <w:szCs w:val="28"/>
        </w:rPr>
        <w:t>Борзинский</w:t>
      </w:r>
      <w:proofErr w:type="spellEnd"/>
      <w:r>
        <w:rPr>
          <w:sz w:val="28"/>
          <w:szCs w:val="28"/>
        </w:rPr>
        <w:t xml:space="preserve"> район»</w:t>
      </w:r>
      <w:r w:rsidR="00023C9C" w:rsidRPr="00FD5DE0">
        <w:rPr>
          <w:sz w:val="28"/>
          <w:szCs w:val="28"/>
        </w:rPr>
        <w:t>,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23C9C" w:rsidRPr="00FD5DE0" w:rsidRDefault="00023C9C">
      <w:pPr>
        <w:pStyle w:val="ConsPlusNormal"/>
        <w:spacing w:before="220"/>
        <w:ind w:firstLine="540"/>
        <w:jc w:val="both"/>
        <w:rPr>
          <w:sz w:val="28"/>
          <w:szCs w:val="28"/>
        </w:rPr>
      </w:pPr>
      <w:r w:rsidRPr="00FD5DE0">
        <w:rPr>
          <w:sz w:val="28"/>
          <w:szCs w:val="28"/>
        </w:rPr>
        <w:t>е) нарушения срока или порядка выдачи документов по результатам предоставления муниципальной услуги;</w:t>
      </w:r>
    </w:p>
    <w:p w:rsidR="00023C9C" w:rsidRPr="00FD5DE0" w:rsidRDefault="00023C9C">
      <w:pPr>
        <w:pStyle w:val="ConsPlusNormal"/>
        <w:spacing w:before="220"/>
        <w:ind w:firstLine="540"/>
        <w:jc w:val="both"/>
        <w:rPr>
          <w:sz w:val="28"/>
          <w:szCs w:val="28"/>
        </w:rPr>
      </w:pPr>
      <w:proofErr w:type="gramStart"/>
      <w:r w:rsidRPr="00FD5DE0">
        <w:rPr>
          <w:sz w:val="28"/>
          <w:szCs w:val="28"/>
        </w:rPr>
        <w:t xml:space="preserve">ж) приостановления предоставления муниципальной услуги, если </w:t>
      </w:r>
      <w:r w:rsidRPr="00FD5DE0">
        <w:rPr>
          <w:sz w:val="28"/>
          <w:szCs w:val="28"/>
        </w:rPr>
        <w:lastRenderedPageBreak/>
        <w:t>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w:t>
      </w:r>
      <w:r w:rsidR="001A410A">
        <w:rPr>
          <w:sz w:val="28"/>
          <w:szCs w:val="28"/>
        </w:rPr>
        <w:t>ыми правовыми актами Забайкальского</w:t>
      </w:r>
      <w:r w:rsidRPr="00FD5DE0">
        <w:rPr>
          <w:sz w:val="28"/>
          <w:szCs w:val="28"/>
        </w:rPr>
        <w:t xml:space="preserve"> края, правовыми актами </w:t>
      </w:r>
      <w:r w:rsidR="001A410A">
        <w:rPr>
          <w:sz w:val="28"/>
          <w:szCs w:val="28"/>
        </w:rPr>
        <w:t>органов местного самоуправления сельского поселения «</w:t>
      </w:r>
      <w:proofErr w:type="spellStart"/>
      <w:r w:rsidR="001A410A">
        <w:rPr>
          <w:sz w:val="28"/>
          <w:szCs w:val="28"/>
        </w:rPr>
        <w:t>Акурайское</w:t>
      </w:r>
      <w:proofErr w:type="spellEnd"/>
      <w:r w:rsidR="001A410A">
        <w:rPr>
          <w:sz w:val="28"/>
          <w:szCs w:val="28"/>
        </w:rPr>
        <w:t>»</w:t>
      </w:r>
      <w:r w:rsidR="001A410A" w:rsidRPr="00FD5DE0">
        <w:rPr>
          <w:sz w:val="28"/>
          <w:szCs w:val="28"/>
        </w:rPr>
        <w:t xml:space="preserve"> муниципального района</w:t>
      </w:r>
      <w:r w:rsidR="001A410A">
        <w:rPr>
          <w:sz w:val="28"/>
          <w:szCs w:val="28"/>
        </w:rPr>
        <w:t xml:space="preserve"> «</w:t>
      </w:r>
      <w:proofErr w:type="spellStart"/>
      <w:r w:rsidR="001A410A">
        <w:rPr>
          <w:sz w:val="28"/>
          <w:szCs w:val="28"/>
        </w:rPr>
        <w:t>Борзинский</w:t>
      </w:r>
      <w:proofErr w:type="spellEnd"/>
      <w:r w:rsidR="001A410A">
        <w:rPr>
          <w:sz w:val="28"/>
          <w:szCs w:val="28"/>
        </w:rPr>
        <w:t xml:space="preserve"> район»</w:t>
      </w:r>
      <w:r w:rsidRPr="00FD5DE0">
        <w:rPr>
          <w:sz w:val="28"/>
          <w:szCs w:val="28"/>
        </w:rPr>
        <w:t>.</w:t>
      </w:r>
      <w:proofErr w:type="gramEnd"/>
    </w:p>
    <w:p w:rsidR="00023C9C" w:rsidRPr="00FD5DE0" w:rsidRDefault="00023C9C">
      <w:pPr>
        <w:pStyle w:val="ConsPlusNormal"/>
        <w:spacing w:before="220"/>
        <w:ind w:firstLine="540"/>
        <w:jc w:val="both"/>
        <w:rPr>
          <w:sz w:val="28"/>
          <w:szCs w:val="28"/>
        </w:rPr>
      </w:pPr>
      <w:bookmarkStart w:id="12" w:name="P666"/>
      <w:bookmarkEnd w:id="12"/>
      <w:r w:rsidRPr="00FD5DE0">
        <w:rPr>
          <w:sz w:val="28"/>
          <w:szCs w:val="28"/>
        </w:rPr>
        <w:t xml:space="preserve">5.3. </w:t>
      </w:r>
      <w:proofErr w:type="gramStart"/>
      <w:r w:rsidRPr="00FD5DE0">
        <w:rPr>
          <w:sz w:val="28"/>
          <w:szCs w:val="28"/>
        </w:rPr>
        <w:t xml:space="preserve">Жалоба на решения и действия (бездействие) администрации </w:t>
      </w:r>
      <w:r w:rsidR="001A410A">
        <w:rPr>
          <w:sz w:val="28"/>
          <w:szCs w:val="28"/>
        </w:rPr>
        <w:t>сельского поселения «</w:t>
      </w:r>
      <w:proofErr w:type="spellStart"/>
      <w:r w:rsidR="001A410A">
        <w:rPr>
          <w:sz w:val="28"/>
          <w:szCs w:val="28"/>
        </w:rPr>
        <w:t>Акурайское</w:t>
      </w:r>
      <w:proofErr w:type="spellEnd"/>
      <w:r w:rsidR="001A410A">
        <w:rPr>
          <w:sz w:val="28"/>
          <w:szCs w:val="28"/>
        </w:rPr>
        <w:t>»</w:t>
      </w:r>
      <w:r w:rsidR="001A410A" w:rsidRPr="00FD5DE0">
        <w:rPr>
          <w:sz w:val="28"/>
          <w:szCs w:val="28"/>
        </w:rPr>
        <w:t xml:space="preserve"> муниципального района</w:t>
      </w:r>
      <w:r w:rsidR="001A410A">
        <w:rPr>
          <w:sz w:val="28"/>
          <w:szCs w:val="28"/>
        </w:rPr>
        <w:t xml:space="preserve"> «</w:t>
      </w:r>
      <w:proofErr w:type="spellStart"/>
      <w:r w:rsidR="001A410A">
        <w:rPr>
          <w:sz w:val="28"/>
          <w:szCs w:val="28"/>
        </w:rPr>
        <w:t>Борзинский</w:t>
      </w:r>
      <w:proofErr w:type="spellEnd"/>
      <w:r w:rsidR="001A410A">
        <w:rPr>
          <w:sz w:val="28"/>
          <w:szCs w:val="28"/>
        </w:rPr>
        <w:t xml:space="preserve"> район»</w:t>
      </w:r>
      <w:r w:rsidRPr="00FD5DE0">
        <w:rPr>
          <w:sz w:val="28"/>
          <w:szCs w:val="28"/>
        </w:rPr>
        <w:t>, учреждений, предоставляющих муниципальные услуги, должностных лиц, муниципальн</w:t>
      </w:r>
      <w:r w:rsidR="001A410A">
        <w:rPr>
          <w:sz w:val="28"/>
          <w:szCs w:val="28"/>
        </w:rPr>
        <w:t>ых служащих администрации сельского поселения «</w:t>
      </w:r>
      <w:proofErr w:type="spellStart"/>
      <w:r w:rsidR="001A410A">
        <w:rPr>
          <w:sz w:val="28"/>
          <w:szCs w:val="28"/>
        </w:rPr>
        <w:t>Акурайское</w:t>
      </w:r>
      <w:proofErr w:type="spellEnd"/>
      <w:r w:rsidR="001A410A">
        <w:rPr>
          <w:sz w:val="28"/>
          <w:szCs w:val="28"/>
        </w:rPr>
        <w:t>»</w:t>
      </w:r>
      <w:r w:rsidR="001A410A" w:rsidRPr="00FD5DE0">
        <w:rPr>
          <w:sz w:val="28"/>
          <w:szCs w:val="28"/>
        </w:rPr>
        <w:t xml:space="preserve"> муниципального района</w:t>
      </w:r>
      <w:r w:rsidR="001A410A">
        <w:rPr>
          <w:sz w:val="28"/>
          <w:szCs w:val="28"/>
        </w:rPr>
        <w:t xml:space="preserve"> «</w:t>
      </w:r>
      <w:proofErr w:type="spellStart"/>
      <w:r w:rsidR="001A410A">
        <w:rPr>
          <w:sz w:val="28"/>
          <w:szCs w:val="28"/>
        </w:rPr>
        <w:t>Борзинский</w:t>
      </w:r>
      <w:proofErr w:type="spellEnd"/>
      <w:r w:rsidR="001A410A">
        <w:rPr>
          <w:sz w:val="28"/>
          <w:szCs w:val="28"/>
        </w:rPr>
        <w:t xml:space="preserve"> район»</w:t>
      </w:r>
      <w:r w:rsidRPr="00FD5DE0">
        <w:rPr>
          <w:sz w:val="28"/>
          <w:szCs w:val="28"/>
        </w:rPr>
        <w:t>,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w:t>
      </w:r>
      <w:proofErr w:type="gramEnd"/>
      <w:r w:rsidRPr="00FD5DE0">
        <w:rPr>
          <w:sz w:val="28"/>
          <w:szCs w:val="28"/>
        </w:rPr>
        <w:t xml:space="preserve">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023C9C" w:rsidRPr="00FD5DE0" w:rsidRDefault="00023C9C">
      <w:pPr>
        <w:pStyle w:val="ConsPlusNormal"/>
        <w:spacing w:before="220"/>
        <w:ind w:firstLine="540"/>
        <w:jc w:val="both"/>
        <w:rPr>
          <w:sz w:val="28"/>
          <w:szCs w:val="28"/>
        </w:rPr>
      </w:pPr>
      <w:r w:rsidRPr="00FD5DE0">
        <w:rPr>
          <w:sz w:val="28"/>
          <w:szCs w:val="28"/>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023C9C" w:rsidRPr="00FD5DE0" w:rsidRDefault="00023C9C">
      <w:pPr>
        <w:pStyle w:val="ConsPlusNormal"/>
        <w:spacing w:before="220"/>
        <w:ind w:firstLine="540"/>
        <w:jc w:val="both"/>
        <w:rPr>
          <w:sz w:val="28"/>
          <w:szCs w:val="28"/>
        </w:rPr>
      </w:pPr>
      <w:r w:rsidRPr="00FD5DE0">
        <w:rPr>
          <w:sz w:val="28"/>
          <w:szCs w:val="28"/>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w:t>
      </w:r>
      <w:r w:rsidR="001A410A">
        <w:rPr>
          <w:sz w:val="28"/>
          <w:szCs w:val="28"/>
        </w:rPr>
        <w:t>ивным правовым актом Забайкальского</w:t>
      </w:r>
      <w:r w:rsidRPr="00FD5DE0">
        <w:rPr>
          <w:sz w:val="28"/>
          <w:szCs w:val="28"/>
        </w:rPr>
        <w:t xml:space="preserve"> края.</w:t>
      </w:r>
    </w:p>
    <w:p w:rsidR="00023C9C" w:rsidRPr="00FD5DE0" w:rsidRDefault="00023C9C">
      <w:pPr>
        <w:pStyle w:val="ConsPlusNormal"/>
        <w:spacing w:before="220"/>
        <w:ind w:firstLine="540"/>
        <w:jc w:val="both"/>
        <w:rPr>
          <w:sz w:val="28"/>
          <w:szCs w:val="28"/>
        </w:rPr>
      </w:pPr>
      <w:r w:rsidRPr="00FD5DE0">
        <w:rPr>
          <w:sz w:val="28"/>
          <w:szCs w:val="28"/>
        </w:rPr>
        <w:t>Жалоба на решения и дейст</w:t>
      </w:r>
      <w:r w:rsidR="001A410A">
        <w:rPr>
          <w:sz w:val="28"/>
          <w:szCs w:val="28"/>
        </w:rPr>
        <w:t>вия (бездействие) администрации сельского поселения «</w:t>
      </w:r>
      <w:proofErr w:type="spellStart"/>
      <w:r w:rsidR="001A410A">
        <w:rPr>
          <w:sz w:val="28"/>
          <w:szCs w:val="28"/>
        </w:rPr>
        <w:t>Акурайское</w:t>
      </w:r>
      <w:proofErr w:type="spellEnd"/>
      <w:r w:rsidR="001A410A">
        <w:rPr>
          <w:sz w:val="28"/>
          <w:szCs w:val="28"/>
        </w:rPr>
        <w:t>»</w:t>
      </w:r>
      <w:r w:rsidR="001A410A" w:rsidRPr="00FD5DE0">
        <w:rPr>
          <w:sz w:val="28"/>
          <w:szCs w:val="28"/>
        </w:rPr>
        <w:t xml:space="preserve"> муниципального района</w:t>
      </w:r>
      <w:r w:rsidR="001A410A">
        <w:rPr>
          <w:sz w:val="28"/>
          <w:szCs w:val="28"/>
        </w:rPr>
        <w:t xml:space="preserve"> «</w:t>
      </w:r>
      <w:proofErr w:type="spellStart"/>
      <w:r w:rsidR="001A410A">
        <w:rPr>
          <w:sz w:val="28"/>
          <w:szCs w:val="28"/>
        </w:rPr>
        <w:t>Борзинский</w:t>
      </w:r>
      <w:proofErr w:type="spellEnd"/>
      <w:r w:rsidR="001A410A">
        <w:rPr>
          <w:sz w:val="28"/>
          <w:szCs w:val="28"/>
        </w:rPr>
        <w:t xml:space="preserve"> район»</w:t>
      </w:r>
      <w:r w:rsidRPr="00FD5DE0">
        <w:rPr>
          <w:sz w:val="28"/>
          <w:szCs w:val="28"/>
        </w:rPr>
        <w:t>, должностных лиц, муниц</w:t>
      </w:r>
      <w:r w:rsidR="004A6871">
        <w:rPr>
          <w:sz w:val="28"/>
          <w:szCs w:val="28"/>
        </w:rPr>
        <w:t>ипальных служащих администрации сельского поселения «</w:t>
      </w:r>
      <w:proofErr w:type="spellStart"/>
      <w:r w:rsidR="004A6871">
        <w:rPr>
          <w:sz w:val="28"/>
          <w:szCs w:val="28"/>
        </w:rPr>
        <w:t>Акурайское</w:t>
      </w:r>
      <w:proofErr w:type="spellEnd"/>
      <w:r w:rsidR="004A6871">
        <w:rPr>
          <w:sz w:val="28"/>
          <w:szCs w:val="28"/>
        </w:rPr>
        <w:t>»</w:t>
      </w:r>
      <w:r w:rsidR="004A6871" w:rsidRPr="00FD5DE0">
        <w:rPr>
          <w:sz w:val="28"/>
          <w:szCs w:val="28"/>
        </w:rPr>
        <w:t xml:space="preserve"> муниципального района</w:t>
      </w:r>
      <w:r w:rsidR="004A6871">
        <w:rPr>
          <w:sz w:val="28"/>
          <w:szCs w:val="28"/>
        </w:rPr>
        <w:t xml:space="preserve"> «</w:t>
      </w:r>
      <w:proofErr w:type="spellStart"/>
      <w:r w:rsidR="004A6871">
        <w:rPr>
          <w:sz w:val="28"/>
          <w:szCs w:val="28"/>
        </w:rPr>
        <w:t>Борзинский</w:t>
      </w:r>
      <w:proofErr w:type="spellEnd"/>
      <w:r w:rsidR="004A6871">
        <w:rPr>
          <w:sz w:val="28"/>
          <w:szCs w:val="28"/>
        </w:rPr>
        <w:t xml:space="preserve"> район» подается в администрацию </w:t>
      </w:r>
      <w:r w:rsidRPr="00FD5DE0">
        <w:rPr>
          <w:sz w:val="28"/>
          <w:szCs w:val="28"/>
        </w:rPr>
        <w:t>муниципального района</w:t>
      </w:r>
      <w:r w:rsidR="004A6871">
        <w:rPr>
          <w:sz w:val="28"/>
          <w:szCs w:val="28"/>
        </w:rPr>
        <w:t xml:space="preserve"> «</w:t>
      </w:r>
      <w:proofErr w:type="spellStart"/>
      <w:r w:rsidR="004A6871">
        <w:rPr>
          <w:sz w:val="28"/>
          <w:szCs w:val="28"/>
        </w:rPr>
        <w:t>Борзинскии</w:t>
      </w:r>
      <w:proofErr w:type="spellEnd"/>
      <w:r w:rsidR="004A6871">
        <w:rPr>
          <w:sz w:val="28"/>
          <w:szCs w:val="28"/>
        </w:rPr>
        <w:t xml:space="preserve"> район»</w:t>
      </w:r>
      <w:r w:rsidRPr="00FD5DE0">
        <w:rPr>
          <w:sz w:val="28"/>
          <w:szCs w:val="28"/>
        </w:rPr>
        <w:t>.</w:t>
      </w:r>
    </w:p>
    <w:p w:rsidR="00023C9C" w:rsidRPr="00FD5DE0" w:rsidRDefault="00023C9C">
      <w:pPr>
        <w:pStyle w:val="ConsPlusNormal"/>
        <w:spacing w:before="220"/>
        <w:ind w:firstLine="540"/>
        <w:jc w:val="both"/>
        <w:rPr>
          <w:sz w:val="28"/>
          <w:szCs w:val="28"/>
        </w:rPr>
      </w:pPr>
      <w:r w:rsidRPr="00FD5DE0">
        <w:rPr>
          <w:sz w:val="28"/>
          <w:szCs w:val="28"/>
        </w:rPr>
        <w:t>Личный прием заявителей производи</w:t>
      </w:r>
      <w:r w:rsidR="004A6871">
        <w:rPr>
          <w:sz w:val="28"/>
          <w:szCs w:val="28"/>
        </w:rPr>
        <w:t xml:space="preserve">тся по адресу: </w:t>
      </w:r>
      <w:proofErr w:type="gramStart"/>
      <w:r w:rsidR="004A6871">
        <w:rPr>
          <w:sz w:val="28"/>
          <w:szCs w:val="28"/>
        </w:rPr>
        <w:t>г</w:t>
      </w:r>
      <w:proofErr w:type="gramEnd"/>
      <w:r w:rsidR="004A6871">
        <w:rPr>
          <w:sz w:val="28"/>
          <w:szCs w:val="28"/>
        </w:rPr>
        <w:t>. Борзя, ул. Ленина, д. 37</w:t>
      </w:r>
      <w:r w:rsidRPr="00FD5DE0">
        <w:rPr>
          <w:sz w:val="28"/>
          <w:szCs w:val="28"/>
        </w:rPr>
        <w:t>, каждый понедельник (за исключением праздничных дней) с 10:00 до 12:00.</w:t>
      </w:r>
    </w:p>
    <w:p w:rsidR="00023C9C" w:rsidRPr="00FD5DE0" w:rsidRDefault="00023C9C">
      <w:pPr>
        <w:pStyle w:val="ConsPlusNormal"/>
        <w:spacing w:before="220"/>
        <w:ind w:firstLine="540"/>
        <w:jc w:val="both"/>
        <w:rPr>
          <w:sz w:val="28"/>
          <w:szCs w:val="28"/>
        </w:rPr>
      </w:pPr>
      <w:r w:rsidRPr="00FD5DE0">
        <w:rPr>
          <w:sz w:val="28"/>
          <w:szCs w:val="28"/>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023C9C" w:rsidRPr="00FD5DE0" w:rsidRDefault="00023C9C">
      <w:pPr>
        <w:pStyle w:val="ConsPlusNormal"/>
        <w:spacing w:before="220"/>
        <w:ind w:firstLine="540"/>
        <w:jc w:val="both"/>
        <w:rPr>
          <w:sz w:val="28"/>
          <w:szCs w:val="28"/>
        </w:rPr>
      </w:pPr>
      <w:r w:rsidRPr="00FD5DE0">
        <w:rPr>
          <w:sz w:val="28"/>
          <w:szCs w:val="28"/>
        </w:rPr>
        <w:t xml:space="preserve">В случае если жалоба подается через представителя заявителя, также </w:t>
      </w:r>
      <w:r w:rsidRPr="00FD5DE0">
        <w:rPr>
          <w:sz w:val="28"/>
          <w:szCs w:val="28"/>
        </w:rPr>
        <w:lastRenderedPageBreak/>
        <w:t xml:space="preserve">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D5DE0">
        <w:rPr>
          <w:sz w:val="28"/>
          <w:szCs w:val="28"/>
        </w:rPr>
        <w:t>представлена</w:t>
      </w:r>
      <w:proofErr w:type="gramEnd"/>
      <w:r w:rsidRPr="00FD5DE0">
        <w:rPr>
          <w:sz w:val="28"/>
          <w:szCs w:val="28"/>
        </w:rPr>
        <w:t>:</w:t>
      </w:r>
    </w:p>
    <w:p w:rsidR="00023C9C" w:rsidRPr="00FD5DE0" w:rsidRDefault="00023C9C">
      <w:pPr>
        <w:pStyle w:val="ConsPlusNormal"/>
        <w:spacing w:before="220"/>
        <w:ind w:firstLine="540"/>
        <w:jc w:val="both"/>
        <w:rPr>
          <w:sz w:val="28"/>
          <w:szCs w:val="28"/>
        </w:rPr>
      </w:pPr>
      <w:r w:rsidRPr="00FD5DE0">
        <w:rPr>
          <w:sz w:val="28"/>
          <w:szCs w:val="28"/>
        </w:rPr>
        <w:t>а) оформленная в соответствии с законодательством Российской Федерации доверенность (для физических лиц);</w:t>
      </w:r>
    </w:p>
    <w:p w:rsidR="00023C9C" w:rsidRPr="00FD5DE0" w:rsidRDefault="00023C9C">
      <w:pPr>
        <w:pStyle w:val="ConsPlusNormal"/>
        <w:spacing w:before="220"/>
        <w:ind w:firstLine="540"/>
        <w:jc w:val="both"/>
        <w:rPr>
          <w:sz w:val="28"/>
          <w:szCs w:val="28"/>
        </w:rPr>
      </w:pPr>
      <w:r w:rsidRPr="00FD5DE0">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23C9C" w:rsidRPr="00FD5DE0" w:rsidRDefault="00023C9C">
      <w:pPr>
        <w:pStyle w:val="ConsPlusNormal"/>
        <w:spacing w:before="220"/>
        <w:ind w:firstLine="540"/>
        <w:jc w:val="both"/>
        <w:rPr>
          <w:sz w:val="28"/>
          <w:szCs w:val="28"/>
        </w:rPr>
      </w:pPr>
      <w:r w:rsidRPr="00FD5DE0">
        <w:rPr>
          <w:sz w:val="28"/>
          <w:szCs w:val="28"/>
        </w:rPr>
        <w:t>При поступлении жалобы в многофункциональный центр, жа</w:t>
      </w:r>
      <w:r w:rsidR="004A6871">
        <w:rPr>
          <w:sz w:val="28"/>
          <w:szCs w:val="28"/>
        </w:rPr>
        <w:t>лоба передается в администрацию</w:t>
      </w:r>
      <w:r w:rsidRPr="00FD5DE0">
        <w:rPr>
          <w:sz w:val="28"/>
          <w:szCs w:val="28"/>
        </w:rPr>
        <w:t xml:space="preserve"> муниципального района</w:t>
      </w:r>
      <w:r w:rsidR="004A6871">
        <w:rPr>
          <w:sz w:val="28"/>
          <w:szCs w:val="28"/>
        </w:rPr>
        <w:t xml:space="preserve"> «</w:t>
      </w:r>
      <w:proofErr w:type="spellStart"/>
      <w:r w:rsidR="004A6871">
        <w:rPr>
          <w:sz w:val="28"/>
          <w:szCs w:val="28"/>
        </w:rPr>
        <w:t>Борзинский</w:t>
      </w:r>
      <w:proofErr w:type="spellEnd"/>
      <w:r w:rsidR="004A6871">
        <w:rPr>
          <w:sz w:val="28"/>
          <w:szCs w:val="28"/>
        </w:rPr>
        <w:t xml:space="preserve"> район»</w:t>
      </w:r>
      <w:r w:rsidRPr="00FD5DE0">
        <w:rPr>
          <w:sz w:val="28"/>
          <w:szCs w:val="28"/>
        </w:rPr>
        <w:t xml:space="preserve"> в порядке и сроки, установленные соглашением о взаимодействии, но не позднее следующего рабочего дня со дня поступления жалобы.</w:t>
      </w:r>
    </w:p>
    <w:p w:rsidR="00023C9C" w:rsidRPr="00FD5DE0" w:rsidRDefault="00023C9C">
      <w:pPr>
        <w:pStyle w:val="ConsPlusNormal"/>
        <w:spacing w:before="220"/>
        <w:ind w:firstLine="540"/>
        <w:jc w:val="both"/>
        <w:rPr>
          <w:sz w:val="28"/>
          <w:szCs w:val="28"/>
        </w:rPr>
      </w:pPr>
      <w:r w:rsidRPr="00FD5DE0">
        <w:rPr>
          <w:sz w:val="28"/>
          <w:szCs w:val="28"/>
        </w:rPr>
        <w:t>5.4. Жалоба должна содержать:</w:t>
      </w:r>
    </w:p>
    <w:p w:rsidR="00023C9C" w:rsidRPr="00FD5DE0" w:rsidRDefault="00023C9C">
      <w:pPr>
        <w:pStyle w:val="ConsPlusNormal"/>
        <w:spacing w:before="220"/>
        <w:ind w:firstLine="540"/>
        <w:jc w:val="both"/>
        <w:rPr>
          <w:sz w:val="28"/>
          <w:szCs w:val="28"/>
        </w:rPr>
      </w:pPr>
      <w:proofErr w:type="gramStart"/>
      <w:r w:rsidRPr="00FD5DE0">
        <w:rPr>
          <w:sz w:val="28"/>
          <w:szCs w:val="28"/>
        </w:rPr>
        <w:t>- 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roofErr w:type="gramEnd"/>
    </w:p>
    <w:p w:rsidR="00023C9C" w:rsidRPr="00FD5DE0" w:rsidRDefault="00023C9C">
      <w:pPr>
        <w:pStyle w:val="ConsPlusNormal"/>
        <w:spacing w:before="220"/>
        <w:ind w:firstLine="540"/>
        <w:jc w:val="both"/>
        <w:rPr>
          <w:sz w:val="28"/>
          <w:szCs w:val="28"/>
        </w:rPr>
      </w:pPr>
      <w:proofErr w:type="gramStart"/>
      <w:r w:rsidRPr="00FD5DE0">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23C9C" w:rsidRPr="00FD5DE0" w:rsidRDefault="00023C9C">
      <w:pPr>
        <w:pStyle w:val="ConsPlusNormal"/>
        <w:spacing w:before="220"/>
        <w:ind w:firstLine="540"/>
        <w:jc w:val="both"/>
        <w:rPr>
          <w:sz w:val="28"/>
          <w:szCs w:val="28"/>
        </w:rPr>
      </w:pPr>
      <w:r w:rsidRPr="00FD5DE0">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23C9C" w:rsidRPr="00FD5DE0" w:rsidRDefault="00023C9C">
      <w:pPr>
        <w:pStyle w:val="ConsPlusNormal"/>
        <w:spacing w:before="220"/>
        <w:ind w:firstLine="540"/>
        <w:jc w:val="both"/>
        <w:rPr>
          <w:sz w:val="28"/>
          <w:szCs w:val="28"/>
        </w:rPr>
      </w:pPr>
      <w:r w:rsidRPr="00FD5DE0">
        <w:rPr>
          <w:sz w:val="28"/>
          <w:szCs w:val="28"/>
        </w:rPr>
        <w:t xml:space="preserve">-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w:t>
      </w:r>
      <w:r w:rsidRPr="00FD5DE0">
        <w:rPr>
          <w:sz w:val="28"/>
          <w:szCs w:val="28"/>
        </w:rPr>
        <w:lastRenderedPageBreak/>
        <w:t>представлены документы (при наличии), подтверждающие доводы заявителя, либо их копии.</w:t>
      </w:r>
    </w:p>
    <w:p w:rsidR="00023C9C" w:rsidRPr="00FD5DE0" w:rsidRDefault="00023C9C">
      <w:pPr>
        <w:pStyle w:val="ConsPlusNormal"/>
        <w:spacing w:before="220"/>
        <w:ind w:firstLine="540"/>
        <w:jc w:val="both"/>
        <w:rPr>
          <w:sz w:val="28"/>
          <w:szCs w:val="28"/>
        </w:rPr>
      </w:pPr>
      <w:r w:rsidRPr="00FD5DE0">
        <w:rPr>
          <w:sz w:val="28"/>
          <w:szCs w:val="28"/>
        </w:rPr>
        <w:t>5.5. Жалоба подлежит регистрации в день</w:t>
      </w:r>
      <w:r w:rsidR="004A6871">
        <w:rPr>
          <w:sz w:val="28"/>
          <w:szCs w:val="28"/>
        </w:rPr>
        <w:t xml:space="preserve"> ее поступления в администрацию</w:t>
      </w:r>
      <w:r w:rsidRPr="00FD5DE0">
        <w:rPr>
          <w:sz w:val="28"/>
          <w:szCs w:val="28"/>
        </w:rPr>
        <w:t xml:space="preserve"> муниципального района</w:t>
      </w:r>
      <w:r w:rsidR="004A6871">
        <w:rPr>
          <w:sz w:val="28"/>
          <w:szCs w:val="28"/>
        </w:rPr>
        <w:t xml:space="preserve"> «</w:t>
      </w:r>
      <w:proofErr w:type="spellStart"/>
      <w:r w:rsidR="004A6871">
        <w:rPr>
          <w:sz w:val="28"/>
          <w:szCs w:val="28"/>
        </w:rPr>
        <w:t>Борзинский</w:t>
      </w:r>
      <w:proofErr w:type="spellEnd"/>
      <w:r w:rsidR="004A6871">
        <w:rPr>
          <w:sz w:val="28"/>
          <w:szCs w:val="28"/>
        </w:rPr>
        <w:t xml:space="preserve"> район»</w:t>
      </w:r>
      <w:r w:rsidRPr="00FD5DE0">
        <w:rPr>
          <w:sz w:val="28"/>
          <w:szCs w:val="28"/>
        </w:rPr>
        <w:t>, многофункциональный центр, учредителю многофункционального центра, должностному лицу, уполномоченному нормат</w:t>
      </w:r>
      <w:r w:rsidR="004A6871">
        <w:rPr>
          <w:sz w:val="28"/>
          <w:szCs w:val="28"/>
        </w:rPr>
        <w:t>ивным правовым актом Забайкальского</w:t>
      </w:r>
      <w:r w:rsidRPr="00FD5DE0">
        <w:rPr>
          <w:sz w:val="28"/>
          <w:szCs w:val="28"/>
        </w:rPr>
        <w:t xml:space="preserve"> края.</w:t>
      </w:r>
    </w:p>
    <w:p w:rsidR="00023C9C" w:rsidRPr="00FD5DE0" w:rsidRDefault="00023C9C">
      <w:pPr>
        <w:pStyle w:val="ConsPlusNormal"/>
        <w:spacing w:before="220"/>
        <w:ind w:firstLine="540"/>
        <w:jc w:val="both"/>
        <w:rPr>
          <w:sz w:val="28"/>
          <w:szCs w:val="28"/>
        </w:rPr>
      </w:pPr>
      <w:r w:rsidRPr="00FD5DE0">
        <w:rPr>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w:t>
      </w:r>
      <w:hyperlink w:anchor="P666" w:history="1">
        <w:r w:rsidRPr="00FD5DE0">
          <w:rPr>
            <w:color w:val="0000FF"/>
            <w:sz w:val="28"/>
            <w:szCs w:val="28"/>
          </w:rPr>
          <w:t>пункте 5.3</w:t>
        </w:r>
      </w:hyperlink>
      <w:r w:rsidRPr="00FD5DE0">
        <w:rPr>
          <w:sz w:val="28"/>
          <w:szCs w:val="28"/>
        </w:rPr>
        <w:t xml:space="preserve"> Регламента, в течение пятнадцати рабочих дней со дня ее регистрации.</w:t>
      </w:r>
    </w:p>
    <w:p w:rsidR="00023C9C" w:rsidRPr="00FD5DE0" w:rsidRDefault="00023C9C">
      <w:pPr>
        <w:pStyle w:val="ConsPlusNormal"/>
        <w:spacing w:before="220"/>
        <w:ind w:firstLine="540"/>
        <w:jc w:val="both"/>
        <w:rPr>
          <w:sz w:val="28"/>
          <w:szCs w:val="28"/>
        </w:rPr>
      </w:pPr>
      <w:r w:rsidRPr="00FD5DE0">
        <w:rPr>
          <w:sz w:val="28"/>
          <w:szCs w:val="28"/>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23C9C" w:rsidRPr="00FD5DE0" w:rsidRDefault="00023C9C">
      <w:pPr>
        <w:pStyle w:val="ConsPlusNormal"/>
        <w:spacing w:before="220"/>
        <w:ind w:firstLine="540"/>
        <w:jc w:val="both"/>
        <w:rPr>
          <w:sz w:val="28"/>
          <w:szCs w:val="28"/>
        </w:rPr>
      </w:pPr>
      <w:r w:rsidRPr="00FD5DE0">
        <w:rPr>
          <w:sz w:val="28"/>
          <w:szCs w:val="28"/>
        </w:rPr>
        <w:t xml:space="preserve">5.5.1. По результатам рассмотрения жалобы должностные лица, указанные в </w:t>
      </w:r>
      <w:hyperlink w:anchor="P666" w:history="1">
        <w:r w:rsidRPr="00FD5DE0">
          <w:rPr>
            <w:color w:val="0000FF"/>
            <w:sz w:val="28"/>
            <w:szCs w:val="28"/>
          </w:rPr>
          <w:t>пункте 5.3</w:t>
        </w:r>
      </w:hyperlink>
      <w:r w:rsidRPr="00FD5DE0">
        <w:rPr>
          <w:sz w:val="28"/>
          <w:szCs w:val="28"/>
        </w:rPr>
        <w:t xml:space="preserve"> Регламента, принимают одно из следующих решений:</w:t>
      </w:r>
    </w:p>
    <w:p w:rsidR="00023C9C" w:rsidRPr="00FD5DE0" w:rsidRDefault="00023C9C">
      <w:pPr>
        <w:pStyle w:val="ConsPlusNormal"/>
        <w:spacing w:before="220"/>
        <w:ind w:firstLine="540"/>
        <w:jc w:val="both"/>
        <w:rPr>
          <w:sz w:val="28"/>
          <w:szCs w:val="28"/>
        </w:rPr>
      </w:pPr>
      <w:proofErr w:type="gramStart"/>
      <w:r w:rsidRPr="00FD5DE0">
        <w:rPr>
          <w:sz w:val="28"/>
          <w:szCs w:val="28"/>
        </w:rPr>
        <w:t>- жалоба удовлетворяется, в том числе в форме отмены принятого реше</w:t>
      </w:r>
      <w:r w:rsidR="004A6871">
        <w:rPr>
          <w:sz w:val="28"/>
          <w:szCs w:val="28"/>
        </w:rPr>
        <w:t>ния, исправления администрацией сельского поселения «</w:t>
      </w:r>
      <w:proofErr w:type="spellStart"/>
      <w:r w:rsidR="00406209">
        <w:rPr>
          <w:sz w:val="28"/>
          <w:szCs w:val="28"/>
        </w:rPr>
        <w:t>Акурайское</w:t>
      </w:r>
      <w:proofErr w:type="spellEnd"/>
      <w:r w:rsidR="004A6871">
        <w:rPr>
          <w:sz w:val="28"/>
          <w:szCs w:val="28"/>
        </w:rPr>
        <w:t>»</w:t>
      </w:r>
      <w:r w:rsidRPr="00FD5DE0">
        <w:rPr>
          <w:sz w:val="28"/>
          <w:szCs w:val="28"/>
        </w:rPr>
        <w:t xml:space="preserve"> муниципального района</w:t>
      </w:r>
      <w:r w:rsidR="004A6871">
        <w:rPr>
          <w:sz w:val="28"/>
          <w:szCs w:val="28"/>
        </w:rPr>
        <w:t xml:space="preserve"> «</w:t>
      </w:r>
      <w:proofErr w:type="spellStart"/>
      <w:r w:rsidR="004A6871">
        <w:rPr>
          <w:sz w:val="28"/>
          <w:szCs w:val="28"/>
        </w:rPr>
        <w:t>Борзинскии</w:t>
      </w:r>
      <w:proofErr w:type="spellEnd"/>
      <w:r w:rsidR="004A6871">
        <w:rPr>
          <w:sz w:val="28"/>
          <w:szCs w:val="28"/>
        </w:rPr>
        <w:t xml:space="preserve"> район»</w:t>
      </w:r>
      <w:r w:rsidRPr="00FD5DE0">
        <w:rPr>
          <w:sz w:val="28"/>
          <w:szCs w:val="28"/>
        </w:rPr>
        <w:t>,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w:t>
      </w:r>
      <w:r w:rsidR="004A6871">
        <w:rPr>
          <w:sz w:val="28"/>
          <w:szCs w:val="28"/>
        </w:rPr>
        <w:t>ыми правовыми актами Забайкальского</w:t>
      </w:r>
      <w:r w:rsidRPr="00FD5DE0">
        <w:rPr>
          <w:sz w:val="28"/>
          <w:szCs w:val="28"/>
        </w:rPr>
        <w:t xml:space="preserve"> края, муниципальными правовыми актами органов местного самоуправления </w:t>
      </w:r>
      <w:r w:rsidR="004A6871">
        <w:rPr>
          <w:sz w:val="28"/>
          <w:szCs w:val="28"/>
        </w:rPr>
        <w:t>сельского поселения «</w:t>
      </w:r>
      <w:proofErr w:type="spellStart"/>
      <w:r w:rsidR="004A6871">
        <w:rPr>
          <w:sz w:val="28"/>
          <w:szCs w:val="28"/>
        </w:rPr>
        <w:t>Акурайское</w:t>
      </w:r>
      <w:proofErr w:type="spellEnd"/>
      <w:proofErr w:type="gramEnd"/>
      <w:r w:rsidR="004A6871">
        <w:rPr>
          <w:sz w:val="28"/>
          <w:szCs w:val="28"/>
        </w:rPr>
        <w:t>»</w:t>
      </w:r>
      <w:r w:rsidR="004A6871" w:rsidRPr="00FD5DE0">
        <w:rPr>
          <w:sz w:val="28"/>
          <w:szCs w:val="28"/>
        </w:rPr>
        <w:t xml:space="preserve"> муниципального района</w:t>
      </w:r>
      <w:r w:rsidR="004A6871">
        <w:rPr>
          <w:sz w:val="28"/>
          <w:szCs w:val="28"/>
        </w:rPr>
        <w:t xml:space="preserve"> «</w:t>
      </w:r>
      <w:proofErr w:type="spellStart"/>
      <w:r w:rsidR="004A6871">
        <w:rPr>
          <w:sz w:val="28"/>
          <w:szCs w:val="28"/>
        </w:rPr>
        <w:t>Борзинскии</w:t>
      </w:r>
      <w:proofErr w:type="spellEnd"/>
      <w:r w:rsidR="004A6871">
        <w:rPr>
          <w:sz w:val="28"/>
          <w:szCs w:val="28"/>
        </w:rPr>
        <w:t xml:space="preserve"> район»</w:t>
      </w:r>
      <w:r w:rsidRPr="00FD5DE0">
        <w:rPr>
          <w:sz w:val="28"/>
          <w:szCs w:val="28"/>
        </w:rPr>
        <w:t>;</w:t>
      </w:r>
    </w:p>
    <w:p w:rsidR="00023C9C" w:rsidRPr="00FD5DE0" w:rsidRDefault="00023C9C">
      <w:pPr>
        <w:pStyle w:val="ConsPlusNormal"/>
        <w:spacing w:before="220"/>
        <w:ind w:firstLine="540"/>
        <w:jc w:val="both"/>
        <w:rPr>
          <w:sz w:val="28"/>
          <w:szCs w:val="28"/>
        </w:rPr>
      </w:pPr>
      <w:r w:rsidRPr="00FD5DE0">
        <w:rPr>
          <w:sz w:val="28"/>
          <w:szCs w:val="28"/>
        </w:rPr>
        <w:t>- в удовлетворении жалобы отказывается.</w:t>
      </w:r>
    </w:p>
    <w:p w:rsidR="00023C9C" w:rsidRPr="00FD5DE0" w:rsidRDefault="00023C9C">
      <w:pPr>
        <w:pStyle w:val="ConsPlusNormal"/>
        <w:spacing w:before="220"/>
        <w:ind w:firstLine="540"/>
        <w:jc w:val="both"/>
        <w:rPr>
          <w:sz w:val="28"/>
          <w:szCs w:val="28"/>
        </w:rPr>
      </w:pPr>
      <w:r w:rsidRPr="00FD5DE0">
        <w:rPr>
          <w:sz w:val="28"/>
          <w:szCs w:val="28"/>
        </w:rPr>
        <w:t>5.5.2.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3C9C" w:rsidRPr="00FD5DE0" w:rsidRDefault="00023C9C">
      <w:pPr>
        <w:spacing w:after="1"/>
        <w:rPr>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23C9C" w:rsidRPr="00FD5DE0">
        <w:trPr>
          <w:jc w:val="center"/>
        </w:trPr>
        <w:tc>
          <w:tcPr>
            <w:tcW w:w="9294" w:type="dxa"/>
            <w:tcBorders>
              <w:top w:val="nil"/>
              <w:left w:val="single" w:sz="24" w:space="0" w:color="CED3F1"/>
              <w:bottom w:val="nil"/>
              <w:right w:val="single" w:sz="24" w:space="0" w:color="F4F3F8"/>
            </w:tcBorders>
            <w:shd w:val="clear" w:color="auto" w:fill="F4F3F8"/>
          </w:tcPr>
          <w:p w:rsidR="00023C9C" w:rsidRPr="00FD5DE0" w:rsidRDefault="00023C9C">
            <w:pPr>
              <w:pStyle w:val="ConsPlusNormal"/>
              <w:jc w:val="both"/>
              <w:rPr>
                <w:sz w:val="28"/>
                <w:szCs w:val="28"/>
              </w:rPr>
            </w:pPr>
            <w:proofErr w:type="spellStart"/>
            <w:r w:rsidRPr="00FD5DE0">
              <w:rPr>
                <w:color w:val="392C69"/>
                <w:sz w:val="28"/>
                <w:szCs w:val="28"/>
              </w:rPr>
              <w:t>КонсультантПлюс</w:t>
            </w:r>
            <w:proofErr w:type="spellEnd"/>
            <w:r w:rsidRPr="00FD5DE0">
              <w:rPr>
                <w:color w:val="392C69"/>
                <w:sz w:val="28"/>
                <w:szCs w:val="28"/>
              </w:rPr>
              <w:t>: примечание.</w:t>
            </w:r>
          </w:p>
          <w:p w:rsidR="00023C9C" w:rsidRPr="00FD5DE0" w:rsidRDefault="00023C9C">
            <w:pPr>
              <w:pStyle w:val="ConsPlusNormal"/>
              <w:jc w:val="both"/>
              <w:rPr>
                <w:sz w:val="28"/>
                <w:szCs w:val="28"/>
              </w:rPr>
            </w:pPr>
            <w:r w:rsidRPr="00FD5DE0">
              <w:rPr>
                <w:color w:val="392C69"/>
                <w:sz w:val="28"/>
                <w:szCs w:val="28"/>
              </w:rPr>
              <w:t xml:space="preserve">В официальном тексте документа, видимо, допущена опечатка: в названии </w:t>
            </w:r>
            <w:r w:rsidRPr="00FD5DE0">
              <w:rPr>
                <w:color w:val="392C69"/>
                <w:sz w:val="28"/>
                <w:szCs w:val="28"/>
              </w:rPr>
              <w:lastRenderedPageBreak/>
              <w:t>Федерального закона от 02.05.2006 N 59-ФЗ после слова "рассмотрения" пропущено слово "обращений".</w:t>
            </w:r>
          </w:p>
        </w:tc>
      </w:tr>
    </w:tbl>
    <w:p w:rsidR="00023C9C" w:rsidRPr="00FD5DE0" w:rsidRDefault="00023C9C">
      <w:pPr>
        <w:pStyle w:val="ConsPlusNormal"/>
        <w:spacing w:before="280"/>
        <w:ind w:firstLine="540"/>
        <w:jc w:val="both"/>
        <w:rPr>
          <w:sz w:val="28"/>
          <w:szCs w:val="28"/>
        </w:rPr>
      </w:pPr>
      <w:r w:rsidRPr="00FD5DE0">
        <w:rPr>
          <w:sz w:val="28"/>
          <w:szCs w:val="28"/>
        </w:rPr>
        <w:lastRenderedPageBreak/>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FD5DE0">
        <w:rPr>
          <w:sz w:val="28"/>
          <w:szCs w:val="28"/>
        </w:rPr>
        <w:t xml:space="preserve">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19" w:history="1">
        <w:r w:rsidRPr="00FD5DE0">
          <w:rPr>
            <w:color w:val="0000FF"/>
            <w:sz w:val="28"/>
            <w:szCs w:val="28"/>
          </w:rPr>
          <w:t>части 2 статьи 6</w:t>
        </w:r>
      </w:hyperlink>
      <w:r w:rsidRPr="00FD5DE0">
        <w:rPr>
          <w:sz w:val="28"/>
          <w:szCs w:val="28"/>
        </w:rPr>
        <w:t xml:space="preserve"> Федерального закона от 02.05.2006 N 59-ФЗ "О порядке рассмотрения граждан Российской Федерации" на официальном</w:t>
      </w:r>
      <w:proofErr w:type="gramEnd"/>
      <w:r w:rsidRPr="00FD5DE0">
        <w:rPr>
          <w:sz w:val="28"/>
          <w:szCs w:val="28"/>
        </w:rPr>
        <w:t xml:space="preserve"> </w:t>
      </w:r>
      <w:proofErr w:type="gramStart"/>
      <w:r w:rsidRPr="00FD5DE0">
        <w:rPr>
          <w:sz w:val="28"/>
          <w:szCs w:val="28"/>
        </w:rPr>
        <w:t>сайте</w:t>
      </w:r>
      <w:proofErr w:type="gramEnd"/>
      <w:r w:rsidRPr="00FD5DE0">
        <w:rPr>
          <w:sz w:val="28"/>
          <w:szCs w:val="28"/>
        </w:rPr>
        <w:t xml:space="preserve"> органов местного самоуправления </w:t>
      </w:r>
      <w:proofErr w:type="spellStart"/>
      <w:r w:rsidR="00406209">
        <w:rPr>
          <w:sz w:val="28"/>
          <w:szCs w:val="28"/>
        </w:rPr>
        <w:t>Акурайское</w:t>
      </w:r>
      <w:proofErr w:type="spellEnd"/>
      <w:r w:rsidRPr="00FD5DE0">
        <w:rPr>
          <w:sz w:val="28"/>
          <w:szCs w:val="28"/>
        </w:rPr>
        <w:t xml:space="preserve"> муниципального района.</w:t>
      </w:r>
    </w:p>
    <w:p w:rsidR="00023C9C" w:rsidRPr="00FD5DE0" w:rsidRDefault="00023C9C">
      <w:pPr>
        <w:pStyle w:val="ConsPlusNormal"/>
        <w:spacing w:before="220"/>
        <w:ind w:firstLine="540"/>
        <w:jc w:val="both"/>
        <w:rPr>
          <w:sz w:val="28"/>
          <w:szCs w:val="28"/>
        </w:rPr>
      </w:pPr>
      <w:r w:rsidRPr="00FD5DE0">
        <w:rPr>
          <w:sz w:val="28"/>
          <w:szCs w:val="28"/>
        </w:rPr>
        <w:t>5.5.3. В случае</w:t>
      </w:r>
      <w:proofErr w:type="gramStart"/>
      <w:r w:rsidRPr="00FD5DE0">
        <w:rPr>
          <w:sz w:val="28"/>
          <w:szCs w:val="28"/>
        </w:rPr>
        <w:t>,</w:t>
      </w:r>
      <w:proofErr w:type="gramEnd"/>
      <w:r w:rsidRPr="00FD5DE0">
        <w:rPr>
          <w:sz w:val="28"/>
          <w:szCs w:val="28"/>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023C9C" w:rsidRPr="00FD5DE0" w:rsidRDefault="00023C9C">
      <w:pPr>
        <w:pStyle w:val="ConsPlusNormal"/>
        <w:spacing w:before="220"/>
        <w:ind w:firstLine="540"/>
        <w:jc w:val="both"/>
        <w:rPr>
          <w:sz w:val="28"/>
          <w:szCs w:val="28"/>
        </w:rPr>
      </w:pPr>
      <w:proofErr w:type="gramStart"/>
      <w:r w:rsidRPr="00FD5DE0">
        <w:rPr>
          <w:sz w:val="28"/>
          <w:szCs w:val="28"/>
        </w:rPr>
        <w:t xml:space="preserve">В случае поступления письменной жалобы, содержащей вопрос, ответ на который размещен в соответствии с </w:t>
      </w:r>
      <w:hyperlink r:id="rId120" w:history="1">
        <w:r w:rsidRPr="00FD5DE0">
          <w:rPr>
            <w:color w:val="0000FF"/>
            <w:sz w:val="28"/>
            <w:szCs w:val="28"/>
          </w:rPr>
          <w:t>частью 4 статьи 10</w:t>
        </w:r>
      </w:hyperlink>
      <w:r w:rsidRPr="00FD5DE0">
        <w:rPr>
          <w:sz w:val="28"/>
          <w:szCs w:val="28"/>
        </w:rPr>
        <w:t xml:space="preserve"> Федерального закона от 02.05.2006 N 59-ФЗ "О порядке рассмотрения граждан Российской Федерации" на официальном сайте органов местного самоуправления</w:t>
      </w:r>
      <w:r w:rsidR="004A6871">
        <w:rPr>
          <w:sz w:val="28"/>
          <w:szCs w:val="28"/>
        </w:rPr>
        <w:t xml:space="preserve"> сельского поселения</w:t>
      </w:r>
      <w:r w:rsidRPr="00FD5DE0">
        <w:rPr>
          <w:sz w:val="28"/>
          <w:szCs w:val="28"/>
        </w:rPr>
        <w:t xml:space="preserve"> </w:t>
      </w:r>
      <w:r w:rsidR="004A6871">
        <w:rPr>
          <w:sz w:val="28"/>
          <w:szCs w:val="28"/>
        </w:rPr>
        <w:t>«</w:t>
      </w:r>
      <w:proofErr w:type="spellStart"/>
      <w:r w:rsidR="00406209">
        <w:rPr>
          <w:sz w:val="28"/>
          <w:szCs w:val="28"/>
        </w:rPr>
        <w:t>Акурайское</w:t>
      </w:r>
      <w:proofErr w:type="spellEnd"/>
      <w:r w:rsidR="004A6871">
        <w:rPr>
          <w:sz w:val="28"/>
          <w:szCs w:val="28"/>
        </w:rPr>
        <w:t>»</w:t>
      </w:r>
      <w:r w:rsidRPr="00FD5DE0">
        <w:rPr>
          <w:sz w:val="28"/>
          <w:szCs w:val="28"/>
        </w:rPr>
        <w:t xml:space="preserve"> муниципального района</w:t>
      </w:r>
      <w:r w:rsidR="004A6871">
        <w:rPr>
          <w:sz w:val="28"/>
          <w:szCs w:val="28"/>
        </w:rPr>
        <w:t xml:space="preserve"> «</w:t>
      </w:r>
      <w:proofErr w:type="spellStart"/>
      <w:r w:rsidR="004A6871">
        <w:rPr>
          <w:sz w:val="28"/>
          <w:szCs w:val="28"/>
        </w:rPr>
        <w:t>Борзинский</w:t>
      </w:r>
      <w:proofErr w:type="spellEnd"/>
      <w:r w:rsidR="004A6871">
        <w:rPr>
          <w:sz w:val="28"/>
          <w:szCs w:val="28"/>
        </w:rPr>
        <w:t xml:space="preserve"> район»</w:t>
      </w:r>
      <w:r w:rsidRPr="00FD5DE0">
        <w:rPr>
          <w:sz w:val="28"/>
          <w:szCs w:val="28"/>
        </w:rPr>
        <w:t xml:space="preserve">, гражданину, направившему жалобу, в течение 7 дней со дня ее регистрации сообщается электронный адрес официального сайта </w:t>
      </w:r>
      <w:r w:rsidR="004A6871">
        <w:rPr>
          <w:sz w:val="28"/>
          <w:szCs w:val="28"/>
        </w:rPr>
        <w:t>органов</w:t>
      </w:r>
      <w:proofErr w:type="gramEnd"/>
      <w:r w:rsidR="004A6871">
        <w:rPr>
          <w:sz w:val="28"/>
          <w:szCs w:val="28"/>
        </w:rPr>
        <w:t xml:space="preserve"> местного самоуправления сельского поселения</w:t>
      </w:r>
      <w:r w:rsidR="004A6871" w:rsidRPr="00FD5DE0">
        <w:rPr>
          <w:sz w:val="28"/>
          <w:szCs w:val="28"/>
        </w:rPr>
        <w:t xml:space="preserve"> </w:t>
      </w:r>
      <w:r w:rsidR="004A6871">
        <w:rPr>
          <w:sz w:val="28"/>
          <w:szCs w:val="28"/>
        </w:rPr>
        <w:t>«</w:t>
      </w:r>
      <w:proofErr w:type="spellStart"/>
      <w:r w:rsidR="004A6871">
        <w:rPr>
          <w:sz w:val="28"/>
          <w:szCs w:val="28"/>
        </w:rPr>
        <w:t>Акурайское</w:t>
      </w:r>
      <w:proofErr w:type="spellEnd"/>
      <w:r w:rsidR="004A6871">
        <w:rPr>
          <w:sz w:val="28"/>
          <w:szCs w:val="28"/>
        </w:rPr>
        <w:t>»</w:t>
      </w:r>
      <w:r w:rsidR="004A6871" w:rsidRPr="00FD5DE0">
        <w:rPr>
          <w:sz w:val="28"/>
          <w:szCs w:val="28"/>
        </w:rPr>
        <w:t xml:space="preserve"> муниципального района</w:t>
      </w:r>
      <w:r w:rsidR="004A6871">
        <w:rPr>
          <w:sz w:val="28"/>
          <w:szCs w:val="28"/>
        </w:rPr>
        <w:t xml:space="preserve"> «</w:t>
      </w:r>
      <w:proofErr w:type="spellStart"/>
      <w:r w:rsidR="004A6871">
        <w:rPr>
          <w:sz w:val="28"/>
          <w:szCs w:val="28"/>
        </w:rPr>
        <w:t>Борзинский</w:t>
      </w:r>
      <w:proofErr w:type="spellEnd"/>
      <w:r w:rsidR="004A6871">
        <w:rPr>
          <w:sz w:val="28"/>
          <w:szCs w:val="28"/>
        </w:rPr>
        <w:t xml:space="preserve"> район»</w:t>
      </w:r>
      <w:r w:rsidRPr="00FD5DE0">
        <w:rPr>
          <w:sz w:val="28"/>
          <w:szCs w:val="28"/>
        </w:rPr>
        <w:t>, на котором размещен ответ на вопрос, поставленный в жалобе, при этом жалоба, содержащая обжалование судебного решения, не возвращается.</w:t>
      </w:r>
    </w:p>
    <w:p w:rsidR="00023C9C" w:rsidRPr="00FD5DE0" w:rsidRDefault="00023C9C">
      <w:pPr>
        <w:pStyle w:val="ConsPlusNormal"/>
        <w:spacing w:before="220"/>
        <w:ind w:firstLine="540"/>
        <w:jc w:val="both"/>
        <w:rPr>
          <w:sz w:val="28"/>
          <w:szCs w:val="28"/>
        </w:rPr>
      </w:pPr>
      <w:r w:rsidRPr="00FD5DE0">
        <w:rPr>
          <w:sz w:val="28"/>
          <w:szCs w:val="28"/>
        </w:rPr>
        <w:t xml:space="preserve">5.5.4. Должностные лица, указанные в </w:t>
      </w:r>
      <w:hyperlink w:anchor="P666" w:history="1">
        <w:r w:rsidRPr="00FD5DE0">
          <w:rPr>
            <w:color w:val="0000FF"/>
            <w:sz w:val="28"/>
            <w:szCs w:val="28"/>
          </w:rPr>
          <w:t>пункте 5.3</w:t>
        </w:r>
      </w:hyperlink>
      <w:r w:rsidRPr="00FD5DE0">
        <w:rPr>
          <w:sz w:val="28"/>
          <w:szCs w:val="28"/>
        </w:rPr>
        <w:t xml:space="preserve"> Регламента, отказывают в удовлетворении жалобы в следующих случаях:</w:t>
      </w:r>
    </w:p>
    <w:p w:rsidR="00023C9C" w:rsidRPr="00FD5DE0" w:rsidRDefault="00023C9C">
      <w:pPr>
        <w:pStyle w:val="ConsPlusNormal"/>
        <w:spacing w:before="220"/>
        <w:ind w:firstLine="540"/>
        <w:jc w:val="both"/>
        <w:rPr>
          <w:sz w:val="28"/>
          <w:szCs w:val="28"/>
        </w:rPr>
      </w:pPr>
      <w:r w:rsidRPr="00FD5DE0">
        <w:rPr>
          <w:sz w:val="28"/>
          <w:szCs w:val="28"/>
        </w:rPr>
        <w:t>- наличие вступившего в законную силу решения суда, арбитражного суда по жалобе о том же предмете и по тем же основаниям;</w:t>
      </w:r>
    </w:p>
    <w:p w:rsidR="00023C9C" w:rsidRPr="00FD5DE0" w:rsidRDefault="00023C9C">
      <w:pPr>
        <w:pStyle w:val="ConsPlusNormal"/>
        <w:spacing w:before="220"/>
        <w:ind w:firstLine="540"/>
        <w:jc w:val="both"/>
        <w:rPr>
          <w:sz w:val="28"/>
          <w:szCs w:val="28"/>
        </w:rPr>
      </w:pPr>
      <w:r w:rsidRPr="00FD5DE0">
        <w:rPr>
          <w:sz w:val="28"/>
          <w:szCs w:val="28"/>
        </w:rPr>
        <w:t xml:space="preserve">- подача жалобы лицом, полномочия которого не подтверждены в порядке, установленном законодательством Российской Федерации и </w:t>
      </w:r>
      <w:r w:rsidRPr="00FD5DE0">
        <w:rPr>
          <w:sz w:val="28"/>
          <w:szCs w:val="28"/>
        </w:rPr>
        <w:lastRenderedPageBreak/>
        <w:t>Регламентом;</w:t>
      </w:r>
    </w:p>
    <w:p w:rsidR="00023C9C" w:rsidRPr="00FD5DE0" w:rsidRDefault="00023C9C">
      <w:pPr>
        <w:pStyle w:val="ConsPlusNormal"/>
        <w:spacing w:before="220"/>
        <w:ind w:firstLine="540"/>
        <w:jc w:val="both"/>
        <w:rPr>
          <w:sz w:val="28"/>
          <w:szCs w:val="28"/>
        </w:rPr>
      </w:pPr>
      <w:r w:rsidRPr="00FD5DE0">
        <w:rPr>
          <w:sz w:val="28"/>
          <w:szCs w:val="28"/>
        </w:rPr>
        <w:t>- наличие решения по жалобе, принятого ранее в соответствии с требованиями Регламента в отношении того же заявителя и по тому же предмету жалобы.</w:t>
      </w:r>
    </w:p>
    <w:p w:rsidR="00023C9C" w:rsidRPr="00FD5DE0" w:rsidRDefault="00023C9C">
      <w:pPr>
        <w:pStyle w:val="ConsPlusNormal"/>
        <w:spacing w:before="220"/>
        <w:ind w:firstLine="540"/>
        <w:jc w:val="both"/>
        <w:rPr>
          <w:sz w:val="28"/>
          <w:szCs w:val="28"/>
        </w:rPr>
      </w:pPr>
      <w:proofErr w:type="gramStart"/>
      <w:r w:rsidRPr="00FD5DE0">
        <w:rPr>
          <w:sz w:val="28"/>
          <w:szCs w:val="28"/>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w:anchor="P666" w:history="1">
        <w:r w:rsidRPr="00FD5DE0">
          <w:rPr>
            <w:color w:val="0000FF"/>
            <w:sz w:val="28"/>
            <w:szCs w:val="28"/>
          </w:rPr>
          <w:t>пункте 5.3</w:t>
        </w:r>
      </w:hyperlink>
      <w:r w:rsidRPr="00FD5DE0">
        <w:rPr>
          <w:sz w:val="28"/>
          <w:szCs w:val="28"/>
        </w:rPr>
        <w:t xml:space="preserve">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023C9C" w:rsidRPr="00FD5DE0" w:rsidRDefault="00023C9C">
      <w:pPr>
        <w:pStyle w:val="ConsPlusNormal"/>
        <w:spacing w:before="220"/>
        <w:ind w:firstLine="540"/>
        <w:jc w:val="both"/>
        <w:rPr>
          <w:sz w:val="28"/>
          <w:szCs w:val="28"/>
        </w:rPr>
      </w:pPr>
      <w:r w:rsidRPr="00FD5DE0">
        <w:rPr>
          <w:sz w:val="28"/>
          <w:szCs w:val="28"/>
        </w:rPr>
        <w:t>В случае</w:t>
      </w:r>
      <w:proofErr w:type="gramStart"/>
      <w:r w:rsidRPr="00FD5DE0">
        <w:rPr>
          <w:sz w:val="28"/>
          <w:szCs w:val="28"/>
        </w:rPr>
        <w:t>,</w:t>
      </w:r>
      <w:proofErr w:type="gramEnd"/>
      <w:r w:rsidRPr="00FD5DE0">
        <w:rPr>
          <w:sz w:val="28"/>
          <w:szCs w:val="28"/>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023C9C" w:rsidRPr="00FD5DE0" w:rsidRDefault="00023C9C">
      <w:pPr>
        <w:pStyle w:val="ConsPlusNormal"/>
        <w:spacing w:before="220"/>
        <w:ind w:firstLine="540"/>
        <w:jc w:val="both"/>
        <w:rPr>
          <w:sz w:val="28"/>
          <w:szCs w:val="28"/>
        </w:rPr>
      </w:pPr>
      <w:r w:rsidRPr="00FD5DE0">
        <w:rPr>
          <w:sz w:val="28"/>
          <w:szCs w:val="28"/>
        </w:rPr>
        <w:t>В случае</w:t>
      </w:r>
      <w:proofErr w:type="gramStart"/>
      <w:r w:rsidRPr="00FD5DE0">
        <w:rPr>
          <w:sz w:val="28"/>
          <w:szCs w:val="28"/>
        </w:rPr>
        <w:t>,</w:t>
      </w:r>
      <w:proofErr w:type="gramEnd"/>
      <w:r w:rsidRPr="00FD5DE0">
        <w:rPr>
          <w:sz w:val="28"/>
          <w:szCs w:val="28"/>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w:anchor="P666" w:history="1">
        <w:r w:rsidRPr="00FD5DE0">
          <w:rPr>
            <w:color w:val="0000FF"/>
            <w:sz w:val="28"/>
            <w:szCs w:val="28"/>
          </w:rPr>
          <w:t>пункте 5.3</w:t>
        </w:r>
      </w:hyperlink>
      <w:r w:rsidRPr="00FD5DE0">
        <w:rPr>
          <w:sz w:val="28"/>
          <w:szCs w:val="28"/>
        </w:rPr>
        <w:t xml:space="preserve">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w:t>
      </w:r>
      <w:proofErr w:type="gramStart"/>
      <w:r w:rsidRPr="00FD5DE0">
        <w:rPr>
          <w:sz w:val="28"/>
          <w:szCs w:val="28"/>
        </w:rPr>
        <w:t>условии</w:t>
      </w:r>
      <w:proofErr w:type="gramEnd"/>
      <w:r w:rsidRPr="00FD5DE0">
        <w:rPr>
          <w:sz w:val="28"/>
          <w:szCs w:val="28"/>
        </w:rPr>
        <w:t>,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023C9C" w:rsidRPr="00FD5DE0" w:rsidRDefault="00023C9C">
      <w:pPr>
        <w:pStyle w:val="ConsPlusNormal"/>
        <w:spacing w:before="220"/>
        <w:ind w:firstLine="540"/>
        <w:jc w:val="both"/>
        <w:rPr>
          <w:sz w:val="28"/>
          <w:szCs w:val="28"/>
        </w:rPr>
      </w:pPr>
      <w:r w:rsidRPr="00FD5DE0">
        <w:rPr>
          <w:sz w:val="28"/>
          <w:szCs w:val="28"/>
        </w:rPr>
        <w:t xml:space="preserve">В случае если в жалобе не </w:t>
      </w:r>
      <w:proofErr w:type="gramStart"/>
      <w:r w:rsidRPr="00FD5DE0">
        <w:rPr>
          <w:sz w:val="28"/>
          <w:szCs w:val="28"/>
        </w:rPr>
        <w:t>указаны</w:t>
      </w:r>
      <w:proofErr w:type="gramEnd"/>
      <w:r w:rsidRPr="00FD5DE0">
        <w:rPr>
          <w:sz w:val="28"/>
          <w:szCs w:val="28"/>
        </w:rPr>
        <w:t xml:space="preserve"> фамилия заявителя, направившего жалобу, или почтовый адрес, по которому должен быть направлен ответ, ответ на жалобу не дается.</w:t>
      </w:r>
    </w:p>
    <w:p w:rsidR="00023C9C" w:rsidRPr="00FD5DE0" w:rsidRDefault="00023C9C">
      <w:pPr>
        <w:pStyle w:val="ConsPlusNormal"/>
        <w:spacing w:before="220"/>
        <w:ind w:firstLine="540"/>
        <w:jc w:val="both"/>
        <w:rPr>
          <w:sz w:val="28"/>
          <w:szCs w:val="28"/>
        </w:rPr>
      </w:pPr>
      <w:r w:rsidRPr="00FD5DE0">
        <w:rPr>
          <w:sz w:val="28"/>
          <w:szCs w:val="28"/>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21" w:history="1">
        <w:r w:rsidRPr="00FD5DE0">
          <w:rPr>
            <w:color w:val="0000FF"/>
            <w:sz w:val="28"/>
            <w:szCs w:val="28"/>
          </w:rPr>
          <w:t>статьей 5.63</w:t>
        </w:r>
      </w:hyperlink>
      <w:r w:rsidRPr="00FD5DE0">
        <w:rPr>
          <w:sz w:val="28"/>
          <w:szCs w:val="28"/>
        </w:rPr>
        <w:t xml:space="preserve"> Кодекса Российской Федерации об административных правонарушениях, или преступления должностные лица, указанные в </w:t>
      </w:r>
      <w:hyperlink w:anchor="P666" w:history="1">
        <w:r w:rsidRPr="00FD5DE0">
          <w:rPr>
            <w:color w:val="0000FF"/>
            <w:sz w:val="28"/>
            <w:szCs w:val="28"/>
          </w:rPr>
          <w:t>пункте 5.3</w:t>
        </w:r>
      </w:hyperlink>
      <w:r w:rsidRPr="00FD5DE0">
        <w:rPr>
          <w:sz w:val="28"/>
          <w:szCs w:val="28"/>
        </w:rPr>
        <w:t xml:space="preserve"> Регламента, незамедлительно направляют имеющиеся материалы в органы прокуратуры, а в случае установления признаков преступления в органы полиции.</w:t>
      </w:r>
    </w:p>
    <w:p w:rsidR="00023C9C" w:rsidRPr="00FD5DE0" w:rsidRDefault="00023C9C">
      <w:pPr>
        <w:spacing w:after="1"/>
        <w:rPr>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23C9C" w:rsidRPr="00FD5DE0">
        <w:trPr>
          <w:jc w:val="center"/>
        </w:trPr>
        <w:tc>
          <w:tcPr>
            <w:tcW w:w="9294" w:type="dxa"/>
            <w:tcBorders>
              <w:top w:val="nil"/>
              <w:left w:val="single" w:sz="24" w:space="0" w:color="CED3F1"/>
              <w:bottom w:val="nil"/>
              <w:right w:val="single" w:sz="24" w:space="0" w:color="F4F3F8"/>
            </w:tcBorders>
            <w:shd w:val="clear" w:color="auto" w:fill="F4F3F8"/>
          </w:tcPr>
          <w:p w:rsidR="00023C9C" w:rsidRPr="00FD5DE0" w:rsidRDefault="00023C9C">
            <w:pPr>
              <w:pStyle w:val="ConsPlusNormal"/>
              <w:jc w:val="both"/>
              <w:rPr>
                <w:sz w:val="28"/>
                <w:szCs w:val="28"/>
              </w:rPr>
            </w:pPr>
            <w:proofErr w:type="spellStart"/>
            <w:r w:rsidRPr="00FD5DE0">
              <w:rPr>
                <w:color w:val="392C69"/>
                <w:sz w:val="28"/>
                <w:szCs w:val="28"/>
              </w:rPr>
              <w:t>КонсультантПлюс</w:t>
            </w:r>
            <w:proofErr w:type="spellEnd"/>
            <w:r w:rsidRPr="00FD5DE0">
              <w:rPr>
                <w:color w:val="392C69"/>
                <w:sz w:val="28"/>
                <w:szCs w:val="28"/>
              </w:rPr>
              <w:t>: примечание.</w:t>
            </w:r>
          </w:p>
          <w:p w:rsidR="00023C9C" w:rsidRPr="00FD5DE0" w:rsidRDefault="00023C9C">
            <w:pPr>
              <w:pStyle w:val="ConsPlusNormal"/>
              <w:jc w:val="both"/>
              <w:rPr>
                <w:sz w:val="28"/>
                <w:szCs w:val="28"/>
              </w:rPr>
            </w:pPr>
            <w:r w:rsidRPr="00FD5DE0">
              <w:rPr>
                <w:color w:val="392C69"/>
                <w:sz w:val="28"/>
                <w:szCs w:val="28"/>
              </w:rPr>
              <w:t>В официальном тексте документа, видимо, допущена опечатка: после слова "должностных" пропущено слово "лиц".</w:t>
            </w:r>
          </w:p>
        </w:tc>
      </w:tr>
    </w:tbl>
    <w:p w:rsidR="00023C9C" w:rsidRPr="00FD5DE0" w:rsidRDefault="00023C9C">
      <w:pPr>
        <w:pStyle w:val="ConsPlusNormal"/>
        <w:spacing w:before="280"/>
        <w:ind w:firstLine="540"/>
        <w:jc w:val="both"/>
        <w:rPr>
          <w:sz w:val="28"/>
          <w:szCs w:val="28"/>
        </w:rPr>
      </w:pPr>
      <w:r w:rsidRPr="00FD5DE0">
        <w:rPr>
          <w:sz w:val="28"/>
          <w:szCs w:val="28"/>
        </w:rPr>
        <w:t>5.7. Решения, дейст</w:t>
      </w:r>
      <w:r w:rsidR="00B959E4">
        <w:rPr>
          <w:sz w:val="28"/>
          <w:szCs w:val="28"/>
        </w:rPr>
        <w:t>вия (бездействие) администрации сельского поселения «</w:t>
      </w:r>
      <w:proofErr w:type="spellStart"/>
      <w:r w:rsidR="00406209">
        <w:rPr>
          <w:sz w:val="28"/>
          <w:szCs w:val="28"/>
        </w:rPr>
        <w:t>Акурайское</w:t>
      </w:r>
      <w:proofErr w:type="spellEnd"/>
      <w:r w:rsidR="00B959E4">
        <w:rPr>
          <w:sz w:val="28"/>
          <w:szCs w:val="28"/>
        </w:rPr>
        <w:t>»</w:t>
      </w:r>
      <w:r w:rsidRPr="00FD5DE0">
        <w:rPr>
          <w:sz w:val="28"/>
          <w:szCs w:val="28"/>
        </w:rPr>
        <w:t xml:space="preserve"> муниципального района</w:t>
      </w:r>
      <w:r w:rsidR="00B959E4">
        <w:rPr>
          <w:sz w:val="28"/>
          <w:szCs w:val="28"/>
        </w:rPr>
        <w:t xml:space="preserve"> «</w:t>
      </w:r>
      <w:proofErr w:type="spellStart"/>
      <w:r w:rsidR="00B959E4">
        <w:rPr>
          <w:sz w:val="28"/>
          <w:szCs w:val="28"/>
        </w:rPr>
        <w:t>Борзинский</w:t>
      </w:r>
      <w:proofErr w:type="spellEnd"/>
      <w:r w:rsidR="00B959E4">
        <w:rPr>
          <w:sz w:val="28"/>
          <w:szCs w:val="28"/>
        </w:rPr>
        <w:t xml:space="preserve"> район»</w:t>
      </w:r>
      <w:r w:rsidRPr="00FD5DE0">
        <w:rPr>
          <w:sz w:val="28"/>
          <w:szCs w:val="28"/>
        </w:rPr>
        <w:t>, принятые в ходе предоставления муниципальной услуги на основании Регламента, а также решения, действия (бездействие) должностных</w:t>
      </w:r>
      <w:r w:rsidR="00B959E4">
        <w:rPr>
          <w:sz w:val="28"/>
          <w:szCs w:val="28"/>
        </w:rPr>
        <w:t xml:space="preserve"> лиц</w:t>
      </w:r>
      <w:r w:rsidRPr="00FD5DE0">
        <w:rPr>
          <w:sz w:val="28"/>
          <w:szCs w:val="28"/>
        </w:rPr>
        <w:t xml:space="preserve"> администрации </w:t>
      </w:r>
      <w:r w:rsidR="00B959E4">
        <w:rPr>
          <w:sz w:val="28"/>
          <w:szCs w:val="28"/>
        </w:rPr>
        <w:t>сельского поселения «</w:t>
      </w:r>
      <w:proofErr w:type="spellStart"/>
      <w:r w:rsidR="00B959E4">
        <w:rPr>
          <w:sz w:val="28"/>
          <w:szCs w:val="28"/>
        </w:rPr>
        <w:t>Акурайское</w:t>
      </w:r>
      <w:proofErr w:type="spellEnd"/>
      <w:r w:rsidR="00B959E4">
        <w:rPr>
          <w:sz w:val="28"/>
          <w:szCs w:val="28"/>
        </w:rPr>
        <w:t>»</w:t>
      </w:r>
      <w:r w:rsidR="00B959E4" w:rsidRPr="00FD5DE0">
        <w:rPr>
          <w:sz w:val="28"/>
          <w:szCs w:val="28"/>
        </w:rPr>
        <w:t xml:space="preserve"> муниципального района</w:t>
      </w:r>
      <w:r w:rsidR="00B959E4">
        <w:rPr>
          <w:sz w:val="28"/>
          <w:szCs w:val="28"/>
        </w:rPr>
        <w:t xml:space="preserve"> «</w:t>
      </w:r>
      <w:proofErr w:type="spellStart"/>
      <w:r w:rsidR="00B959E4">
        <w:rPr>
          <w:sz w:val="28"/>
          <w:szCs w:val="28"/>
        </w:rPr>
        <w:t>Борзинский</w:t>
      </w:r>
      <w:proofErr w:type="spellEnd"/>
      <w:r w:rsidR="00B959E4">
        <w:rPr>
          <w:sz w:val="28"/>
          <w:szCs w:val="28"/>
        </w:rPr>
        <w:t xml:space="preserve"> район» </w:t>
      </w:r>
      <w:r w:rsidRPr="00FD5DE0">
        <w:rPr>
          <w:sz w:val="28"/>
          <w:szCs w:val="28"/>
        </w:rPr>
        <w:t>по результатам рассмотрения жалоб могут быть обжалованы в судебном порядке.</w:t>
      </w:r>
    </w:p>
    <w:p w:rsidR="00023C9C" w:rsidRPr="00FD5DE0" w:rsidRDefault="00023C9C">
      <w:pPr>
        <w:pStyle w:val="ConsPlusNormal"/>
        <w:jc w:val="both"/>
        <w:rPr>
          <w:sz w:val="28"/>
          <w:szCs w:val="28"/>
        </w:rPr>
      </w:pPr>
    </w:p>
    <w:p w:rsidR="00023C9C" w:rsidRPr="00FD5DE0" w:rsidRDefault="00023C9C">
      <w:pPr>
        <w:pStyle w:val="ConsPlusNormal"/>
        <w:jc w:val="both"/>
        <w:rPr>
          <w:sz w:val="28"/>
          <w:szCs w:val="28"/>
        </w:rPr>
      </w:pPr>
    </w:p>
    <w:p w:rsidR="00023C9C" w:rsidRPr="00FD5DE0" w:rsidRDefault="00023C9C">
      <w:pPr>
        <w:pStyle w:val="ConsPlusNormal"/>
        <w:jc w:val="both"/>
        <w:rPr>
          <w:sz w:val="28"/>
          <w:szCs w:val="28"/>
        </w:rPr>
      </w:pPr>
    </w:p>
    <w:p w:rsidR="00023C9C" w:rsidRPr="00FD5DE0" w:rsidRDefault="00023C9C">
      <w:pPr>
        <w:pStyle w:val="ConsPlusNormal"/>
        <w:jc w:val="both"/>
        <w:rPr>
          <w:sz w:val="28"/>
          <w:szCs w:val="28"/>
        </w:rPr>
      </w:pPr>
    </w:p>
    <w:p w:rsidR="00023C9C" w:rsidRPr="00FD5DE0" w:rsidRDefault="00023C9C">
      <w:pPr>
        <w:pStyle w:val="ConsPlusNormal"/>
        <w:jc w:val="both"/>
        <w:rPr>
          <w:sz w:val="28"/>
          <w:szCs w:val="28"/>
        </w:rPr>
      </w:pPr>
    </w:p>
    <w:p w:rsidR="00023C9C" w:rsidRPr="00FD5DE0" w:rsidRDefault="00023C9C">
      <w:pPr>
        <w:pStyle w:val="ConsPlusNormal"/>
        <w:jc w:val="right"/>
        <w:outlineLvl w:val="1"/>
        <w:rPr>
          <w:sz w:val="28"/>
          <w:szCs w:val="28"/>
        </w:rPr>
      </w:pPr>
      <w:r w:rsidRPr="00FD5DE0">
        <w:rPr>
          <w:sz w:val="28"/>
          <w:szCs w:val="28"/>
        </w:rPr>
        <w:t>Приложение N 1</w:t>
      </w:r>
    </w:p>
    <w:p w:rsidR="00023C9C" w:rsidRPr="00FD5DE0" w:rsidRDefault="00023C9C">
      <w:pPr>
        <w:pStyle w:val="ConsPlusNormal"/>
        <w:jc w:val="both"/>
        <w:rPr>
          <w:sz w:val="28"/>
          <w:szCs w:val="28"/>
        </w:rPr>
      </w:pPr>
    </w:p>
    <w:p w:rsidR="00023C9C" w:rsidRPr="00FD5DE0" w:rsidRDefault="00023C9C">
      <w:pPr>
        <w:pStyle w:val="ConsPlusTitle"/>
        <w:jc w:val="center"/>
        <w:rPr>
          <w:sz w:val="28"/>
          <w:szCs w:val="28"/>
        </w:rPr>
      </w:pPr>
      <w:r w:rsidRPr="00FD5DE0">
        <w:rPr>
          <w:sz w:val="28"/>
          <w:szCs w:val="28"/>
        </w:rPr>
        <w:t>БЛОК-СХЕМА</w:t>
      </w:r>
    </w:p>
    <w:p w:rsidR="00023C9C" w:rsidRPr="00FD5DE0" w:rsidRDefault="00023C9C">
      <w:pPr>
        <w:pStyle w:val="ConsPlusTitle"/>
        <w:jc w:val="center"/>
        <w:rPr>
          <w:sz w:val="28"/>
          <w:szCs w:val="28"/>
        </w:rPr>
      </w:pPr>
      <w:r w:rsidRPr="00FD5DE0">
        <w:rPr>
          <w:sz w:val="28"/>
          <w:szCs w:val="28"/>
        </w:rPr>
        <w:t>ДЕЙСТВИЙ ПРИ ВЫПОЛНЕНИИ АДМИНИСТРАТИВНЫХ ПРОЦЕДУР</w:t>
      </w:r>
    </w:p>
    <w:p w:rsidR="00023C9C" w:rsidRPr="00FD5DE0" w:rsidRDefault="00023C9C">
      <w:pPr>
        <w:pStyle w:val="ConsPlusNormal"/>
        <w:jc w:val="both"/>
        <w:rPr>
          <w:sz w:val="28"/>
          <w:szCs w:val="28"/>
        </w:rPr>
      </w:pPr>
    </w:p>
    <w:p w:rsidR="00023C9C" w:rsidRPr="00FD5DE0" w:rsidRDefault="00023C9C">
      <w:pPr>
        <w:pStyle w:val="ConsPlusNonformat"/>
        <w:jc w:val="both"/>
        <w:rPr>
          <w:sz w:val="28"/>
          <w:szCs w:val="28"/>
        </w:rPr>
      </w:pPr>
      <w:r w:rsidRPr="00FD5DE0">
        <w:rPr>
          <w:sz w:val="28"/>
          <w:szCs w:val="28"/>
        </w:rPr>
        <w:t xml:space="preserve">        ┌─────────────────────────────────────────────────────────┐</w:t>
      </w:r>
    </w:p>
    <w:p w:rsidR="00023C9C" w:rsidRPr="00FD5DE0" w:rsidRDefault="00023C9C">
      <w:pPr>
        <w:pStyle w:val="ConsPlusNonformat"/>
        <w:jc w:val="both"/>
        <w:rPr>
          <w:sz w:val="28"/>
          <w:szCs w:val="28"/>
        </w:rPr>
      </w:pPr>
      <w:r w:rsidRPr="00FD5DE0">
        <w:rPr>
          <w:sz w:val="28"/>
          <w:szCs w:val="28"/>
        </w:rPr>
        <w:t xml:space="preserve">        │1. Прием и регистрация заявления и прилагаемых </w:t>
      </w:r>
      <w:proofErr w:type="spellStart"/>
      <w:r w:rsidRPr="00FD5DE0">
        <w:rPr>
          <w:sz w:val="28"/>
          <w:szCs w:val="28"/>
        </w:rPr>
        <w:t>документов│</w:t>
      </w:r>
      <w:proofErr w:type="spellEnd"/>
    </w:p>
    <w:p w:rsidR="00023C9C" w:rsidRPr="00FD5DE0" w:rsidRDefault="00023C9C">
      <w:pPr>
        <w:pStyle w:val="ConsPlusNonformat"/>
        <w:jc w:val="both"/>
        <w:rPr>
          <w:sz w:val="28"/>
          <w:szCs w:val="28"/>
        </w:rPr>
      </w:pPr>
      <w:r w:rsidRPr="00FD5DE0">
        <w:rPr>
          <w:sz w:val="28"/>
          <w:szCs w:val="28"/>
        </w:rPr>
        <w:t xml:space="preserve">        └───────────────┬───────────────────────────┬─────────────┘</w:t>
      </w:r>
    </w:p>
    <w:p w:rsidR="00023C9C" w:rsidRPr="00FD5DE0" w:rsidRDefault="00023C9C">
      <w:pPr>
        <w:pStyle w:val="ConsPlusNonformat"/>
        <w:jc w:val="both"/>
        <w:rPr>
          <w:sz w:val="28"/>
          <w:szCs w:val="28"/>
        </w:rPr>
      </w:pPr>
      <w:r w:rsidRPr="00FD5DE0">
        <w:rPr>
          <w:sz w:val="28"/>
          <w:szCs w:val="28"/>
        </w:rPr>
        <w:t xml:space="preserve">                        │                           </w:t>
      </w:r>
      <w:proofErr w:type="spellStart"/>
      <w:r w:rsidRPr="00FD5DE0">
        <w:rPr>
          <w:sz w:val="28"/>
          <w:szCs w:val="28"/>
        </w:rPr>
        <w:t>│</w:t>
      </w:r>
      <w:proofErr w:type="spellEnd"/>
    </w:p>
    <w:p w:rsidR="00023C9C" w:rsidRPr="00FD5DE0" w:rsidRDefault="00023C9C">
      <w:pPr>
        <w:pStyle w:val="ConsPlusNonformat"/>
        <w:jc w:val="both"/>
        <w:rPr>
          <w:sz w:val="28"/>
          <w:szCs w:val="28"/>
        </w:rPr>
      </w:pPr>
      <w:proofErr w:type="gramStart"/>
      <w:r w:rsidRPr="00FD5DE0">
        <w:rPr>
          <w:sz w:val="28"/>
          <w:szCs w:val="28"/>
        </w:rPr>
        <w:t>(7 рабочих дней со дня  │      (7 рабочих дней)     │ (3 рабочих дня)</w:t>
      </w:r>
      <w:proofErr w:type="gramEnd"/>
    </w:p>
    <w:p w:rsidR="00023C9C" w:rsidRPr="00FD5DE0" w:rsidRDefault="00023C9C">
      <w:pPr>
        <w:pStyle w:val="ConsPlusNonformat"/>
        <w:jc w:val="both"/>
        <w:rPr>
          <w:sz w:val="28"/>
          <w:szCs w:val="28"/>
        </w:rPr>
      </w:pPr>
      <w:r w:rsidRPr="00FD5DE0">
        <w:rPr>
          <w:sz w:val="28"/>
          <w:szCs w:val="28"/>
        </w:rPr>
        <w:t xml:space="preserve"> поступления заявления) │                           </w:t>
      </w:r>
      <w:proofErr w:type="spellStart"/>
      <w:r w:rsidRPr="00FD5DE0">
        <w:rPr>
          <w:sz w:val="28"/>
          <w:szCs w:val="28"/>
        </w:rPr>
        <w:t>│</w:t>
      </w:r>
      <w:proofErr w:type="spellEnd"/>
    </w:p>
    <w:p w:rsidR="00023C9C" w:rsidRPr="00FD5DE0" w:rsidRDefault="00023C9C">
      <w:pPr>
        <w:pStyle w:val="ConsPlusNonformat"/>
        <w:jc w:val="both"/>
        <w:rPr>
          <w:sz w:val="28"/>
          <w:szCs w:val="28"/>
        </w:rPr>
      </w:pPr>
      <w:r w:rsidRPr="00FD5DE0">
        <w:rPr>
          <w:sz w:val="28"/>
          <w:szCs w:val="28"/>
        </w:rPr>
        <w:t xml:space="preserve">                       \/                          \/</w:t>
      </w:r>
    </w:p>
    <w:p w:rsidR="00023C9C" w:rsidRPr="00FD5DE0" w:rsidRDefault="00023C9C">
      <w:pPr>
        <w:pStyle w:val="ConsPlusNonformat"/>
        <w:jc w:val="both"/>
        <w:rPr>
          <w:sz w:val="28"/>
          <w:szCs w:val="28"/>
        </w:rPr>
      </w:pPr>
      <w:r w:rsidRPr="00FD5DE0">
        <w:rPr>
          <w:sz w:val="28"/>
          <w:szCs w:val="28"/>
        </w:rPr>
        <w:t>┌────────────────────────┐  ┌─────────────────┐ ┌────────────────────────┐</w:t>
      </w:r>
    </w:p>
    <w:p w:rsidR="00023C9C" w:rsidRPr="00FD5DE0" w:rsidRDefault="00023C9C">
      <w:pPr>
        <w:pStyle w:val="ConsPlusNonformat"/>
        <w:jc w:val="both"/>
        <w:rPr>
          <w:sz w:val="28"/>
          <w:szCs w:val="28"/>
        </w:rPr>
      </w:pPr>
      <w:r w:rsidRPr="00FD5DE0">
        <w:rPr>
          <w:sz w:val="28"/>
          <w:szCs w:val="28"/>
        </w:rPr>
        <w:t xml:space="preserve">│3. Проверка на          │  │4. Подготовка на │ │2. Направление </w:t>
      </w:r>
      <w:proofErr w:type="spellStart"/>
      <w:r w:rsidRPr="00FD5DE0">
        <w:rPr>
          <w:sz w:val="28"/>
          <w:szCs w:val="28"/>
        </w:rPr>
        <w:t>заявления│</w:t>
      </w:r>
      <w:proofErr w:type="spellEnd"/>
    </w:p>
    <w:p w:rsidR="00023C9C" w:rsidRPr="00FD5DE0" w:rsidRDefault="00023C9C">
      <w:pPr>
        <w:pStyle w:val="ConsPlusNonformat"/>
        <w:jc w:val="both"/>
        <w:rPr>
          <w:sz w:val="28"/>
          <w:szCs w:val="28"/>
        </w:rPr>
      </w:pPr>
      <w:proofErr w:type="spellStart"/>
      <w:r w:rsidRPr="00FD5DE0">
        <w:rPr>
          <w:sz w:val="28"/>
          <w:szCs w:val="28"/>
        </w:rPr>
        <w:t>│соответствие</w:t>
      </w:r>
      <w:proofErr w:type="spellEnd"/>
      <w:r w:rsidRPr="00FD5DE0">
        <w:rPr>
          <w:sz w:val="28"/>
          <w:szCs w:val="28"/>
        </w:rPr>
        <w:t xml:space="preserve"> </w:t>
      </w:r>
      <w:proofErr w:type="gramStart"/>
      <w:r w:rsidRPr="00FD5DE0">
        <w:rPr>
          <w:sz w:val="28"/>
          <w:szCs w:val="28"/>
        </w:rPr>
        <w:t>формальным</w:t>
      </w:r>
      <w:proofErr w:type="gramEnd"/>
      <w:r w:rsidRPr="00FD5DE0">
        <w:rPr>
          <w:sz w:val="28"/>
          <w:szCs w:val="28"/>
        </w:rPr>
        <w:t xml:space="preserve"> │  │ПКК СРЗУ, </w:t>
      </w:r>
      <w:proofErr w:type="spellStart"/>
      <w:r w:rsidRPr="00FD5DE0">
        <w:rPr>
          <w:sz w:val="28"/>
          <w:szCs w:val="28"/>
        </w:rPr>
        <w:t>границы│</w:t>
      </w:r>
      <w:proofErr w:type="spellEnd"/>
      <w:r w:rsidRPr="00FD5DE0">
        <w:rPr>
          <w:sz w:val="28"/>
          <w:szCs w:val="28"/>
        </w:rPr>
        <w:t xml:space="preserve"> </w:t>
      </w:r>
      <w:proofErr w:type="spellStart"/>
      <w:r w:rsidRPr="00FD5DE0">
        <w:rPr>
          <w:sz w:val="28"/>
          <w:szCs w:val="28"/>
        </w:rPr>
        <w:t>│и</w:t>
      </w:r>
      <w:proofErr w:type="spellEnd"/>
      <w:r w:rsidRPr="00FD5DE0">
        <w:rPr>
          <w:sz w:val="28"/>
          <w:szCs w:val="28"/>
        </w:rPr>
        <w:t xml:space="preserve"> документов в орган,   │</w:t>
      </w:r>
    </w:p>
    <w:p w:rsidR="00023C9C" w:rsidRPr="00FD5DE0" w:rsidRDefault="00023C9C">
      <w:pPr>
        <w:pStyle w:val="ConsPlusNonformat"/>
        <w:jc w:val="both"/>
        <w:rPr>
          <w:sz w:val="28"/>
          <w:szCs w:val="28"/>
        </w:rPr>
      </w:pPr>
      <w:proofErr w:type="spellStart"/>
      <w:r w:rsidRPr="00FD5DE0">
        <w:rPr>
          <w:sz w:val="28"/>
          <w:szCs w:val="28"/>
        </w:rPr>
        <w:t>│требованиям</w:t>
      </w:r>
      <w:proofErr w:type="spellEnd"/>
      <w:r w:rsidRPr="00FD5DE0">
        <w:rPr>
          <w:sz w:val="28"/>
          <w:szCs w:val="28"/>
        </w:rPr>
        <w:t xml:space="preserve"> и </w:t>
      </w:r>
      <w:proofErr w:type="gramStart"/>
      <w:r w:rsidRPr="00FD5DE0">
        <w:rPr>
          <w:sz w:val="28"/>
          <w:szCs w:val="28"/>
        </w:rPr>
        <w:t>возврате</w:t>
      </w:r>
      <w:proofErr w:type="gramEnd"/>
      <w:r w:rsidRPr="00FD5DE0">
        <w:rPr>
          <w:sz w:val="28"/>
          <w:szCs w:val="28"/>
        </w:rPr>
        <w:t xml:space="preserve">  ├─&gt;</w:t>
      </w:r>
      <w:proofErr w:type="spellStart"/>
      <w:r w:rsidRPr="00FD5DE0">
        <w:rPr>
          <w:sz w:val="28"/>
          <w:szCs w:val="28"/>
        </w:rPr>
        <w:t>│которого</w:t>
      </w:r>
      <w:proofErr w:type="spellEnd"/>
      <w:r w:rsidRPr="00FD5DE0">
        <w:rPr>
          <w:sz w:val="28"/>
          <w:szCs w:val="28"/>
        </w:rPr>
        <w:t xml:space="preserve">         │ </w:t>
      </w:r>
      <w:proofErr w:type="spellStart"/>
      <w:r w:rsidRPr="00FD5DE0">
        <w:rPr>
          <w:sz w:val="28"/>
          <w:szCs w:val="28"/>
        </w:rPr>
        <w:t>│уполномоченный</w:t>
      </w:r>
      <w:proofErr w:type="spellEnd"/>
      <w:r w:rsidRPr="00FD5DE0">
        <w:rPr>
          <w:sz w:val="28"/>
          <w:szCs w:val="28"/>
        </w:rPr>
        <w:t xml:space="preserve">          │</w:t>
      </w:r>
    </w:p>
    <w:p w:rsidR="00023C9C" w:rsidRPr="00FD5DE0" w:rsidRDefault="00023C9C">
      <w:pPr>
        <w:pStyle w:val="ConsPlusNonformat"/>
        <w:jc w:val="both"/>
        <w:rPr>
          <w:sz w:val="28"/>
          <w:szCs w:val="28"/>
        </w:rPr>
      </w:pPr>
      <w:proofErr w:type="spellStart"/>
      <w:r w:rsidRPr="00FD5DE0">
        <w:rPr>
          <w:sz w:val="28"/>
          <w:szCs w:val="28"/>
        </w:rPr>
        <w:lastRenderedPageBreak/>
        <w:t>│и</w:t>
      </w:r>
      <w:proofErr w:type="spellEnd"/>
      <w:r w:rsidRPr="00FD5DE0">
        <w:rPr>
          <w:sz w:val="28"/>
          <w:szCs w:val="28"/>
        </w:rPr>
        <w:t xml:space="preserve"> возврат заявления     │  </w:t>
      </w:r>
      <w:proofErr w:type="spellStart"/>
      <w:r w:rsidRPr="00FD5DE0">
        <w:rPr>
          <w:sz w:val="28"/>
          <w:szCs w:val="28"/>
        </w:rPr>
        <w:t>│соответствуют</w:t>
      </w:r>
      <w:proofErr w:type="spellEnd"/>
      <w:r w:rsidRPr="00FD5DE0">
        <w:rPr>
          <w:sz w:val="28"/>
          <w:szCs w:val="28"/>
        </w:rPr>
        <w:t xml:space="preserve">    │ </w:t>
      </w:r>
      <w:proofErr w:type="spellStart"/>
      <w:r w:rsidRPr="00FD5DE0">
        <w:rPr>
          <w:sz w:val="28"/>
          <w:szCs w:val="28"/>
        </w:rPr>
        <w:t>│предоставлять</w:t>
      </w:r>
      <w:proofErr w:type="spellEnd"/>
      <w:r w:rsidRPr="00FD5DE0">
        <w:rPr>
          <w:sz w:val="28"/>
          <w:szCs w:val="28"/>
        </w:rPr>
        <w:t xml:space="preserve">           │</w:t>
      </w:r>
    </w:p>
    <w:p w:rsidR="00023C9C" w:rsidRPr="00FD5DE0" w:rsidRDefault="00023C9C">
      <w:pPr>
        <w:pStyle w:val="ConsPlusNonformat"/>
        <w:jc w:val="both"/>
        <w:rPr>
          <w:sz w:val="28"/>
          <w:szCs w:val="28"/>
        </w:rPr>
      </w:pPr>
      <w:proofErr w:type="spellStart"/>
      <w:r w:rsidRPr="00FD5DE0">
        <w:rPr>
          <w:sz w:val="28"/>
          <w:szCs w:val="28"/>
        </w:rPr>
        <w:t>│заявителю</w:t>
      </w:r>
      <w:proofErr w:type="spellEnd"/>
      <w:r w:rsidRPr="00FD5DE0">
        <w:rPr>
          <w:sz w:val="28"/>
          <w:szCs w:val="28"/>
        </w:rPr>
        <w:t xml:space="preserve"> в случае их   │  </w:t>
      </w:r>
      <w:proofErr w:type="spellStart"/>
      <w:r w:rsidRPr="00FD5DE0">
        <w:rPr>
          <w:sz w:val="28"/>
          <w:szCs w:val="28"/>
        </w:rPr>
        <w:t>│местоположению</w:t>
      </w:r>
      <w:proofErr w:type="spellEnd"/>
      <w:r w:rsidRPr="00FD5DE0">
        <w:rPr>
          <w:sz w:val="28"/>
          <w:szCs w:val="28"/>
        </w:rPr>
        <w:t xml:space="preserve"> </w:t>
      </w:r>
      <w:proofErr w:type="spellStart"/>
      <w:r w:rsidRPr="00FD5DE0">
        <w:rPr>
          <w:sz w:val="28"/>
          <w:szCs w:val="28"/>
        </w:rPr>
        <w:t>на│</w:t>
      </w:r>
      <w:proofErr w:type="spellEnd"/>
      <w:r w:rsidRPr="00FD5DE0">
        <w:rPr>
          <w:sz w:val="28"/>
          <w:szCs w:val="28"/>
        </w:rPr>
        <w:t xml:space="preserve"> </w:t>
      </w:r>
      <w:proofErr w:type="spellStart"/>
      <w:r w:rsidRPr="00FD5DE0">
        <w:rPr>
          <w:sz w:val="28"/>
          <w:szCs w:val="28"/>
        </w:rPr>
        <w:t>│</w:t>
      </w:r>
      <w:proofErr w:type="gramStart"/>
      <w:r w:rsidRPr="00FD5DE0">
        <w:rPr>
          <w:sz w:val="28"/>
          <w:szCs w:val="28"/>
        </w:rPr>
        <w:t>испрашиваемый</w:t>
      </w:r>
      <w:proofErr w:type="spellEnd"/>
      <w:proofErr w:type="gramEnd"/>
      <w:r w:rsidRPr="00FD5DE0">
        <w:rPr>
          <w:sz w:val="28"/>
          <w:szCs w:val="28"/>
        </w:rPr>
        <w:t xml:space="preserve"> земельный │</w:t>
      </w:r>
    </w:p>
    <w:p w:rsidR="00023C9C" w:rsidRPr="00FD5DE0" w:rsidRDefault="00023C9C">
      <w:pPr>
        <w:pStyle w:val="ConsPlusNonformat"/>
        <w:jc w:val="both"/>
        <w:rPr>
          <w:sz w:val="28"/>
          <w:szCs w:val="28"/>
        </w:rPr>
      </w:pPr>
      <w:proofErr w:type="spellStart"/>
      <w:r w:rsidRPr="00FD5DE0">
        <w:rPr>
          <w:sz w:val="28"/>
          <w:szCs w:val="28"/>
        </w:rPr>
        <w:t>│несоответствия</w:t>
      </w:r>
      <w:proofErr w:type="spellEnd"/>
      <w:r w:rsidRPr="00FD5DE0">
        <w:rPr>
          <w:sz w:val="28"/>
          <w:szCs w:val="28"/>
        </w:rPr>
        <w:t xml:space="preserve">          │  │КПТ              │ </w:t>
      </w:r>
      <w:proofErr w:type="spellStart"/>
      <w:r w:rsidRPr="00FD5DE0">
        <w:rPr>
          <w:sz w:val="28"/>
          <w:szCs w:val="28"/>
        </w:rPr>
        <w:t>│участок</w:t>
      </w:r>
      <w:proofErr w:type="spellEnd"/>
      <w:r w:rsidRPr="00FD5DE0">
        <w:rPr>
          <w:sz w:val="28"/>
          <w:szCs w:val="28"/>
        </w:rPr>
        <w:t xml:space="preserve">                 │</w:t>
      </w:r>
    </w:p>
    <w:p w:rsidR="00023C9C" w:rsidRPr="00FD5DE0" w:rsidRDefault="00023C9C">
      <w:pPr>
        <w:pStyle w:val="ConsPlusNonformat"/>
        <w:jc w:val="both"/>
        <w:rPr>
          <w:sz w:val="28"/>
          <w:szCs w:val="28"/>
        </w:rPr>
      </w:pPr>
      <w:r w:rsidRPr="00FD5DE0">
        <w:rPr>
          <w:sz w:val="28"/>
          <w:szCs w:val="28"/>
        </w:rPr>
        <w:t>└────────────────────────┘  └─────┬───────────┘ └────────────────────────┘</w:t>
      </w:r>
    </w:p>
    <w:p w:rsidR="00023C9C" w:rsidRPr="00FD5DE0" w:rsidRDefault="00023C9C">
      <w:pPr>
        <w:pStyle w:val="ConsPlusNonformat"/>
        <w:jc w:val="both"/>
        <w:rPr>
          <w:sz w:val="28"/>
          <w:szCs w:val="28"/>
        </w:rPr>
      </w:pPr>
      <w:r w:rsidRPr="00FD5DE0">
        <w:rPr>
          <w:sz w:val="28"/>
          <w:szCs w:val="28"/>
        </w:rPr>
        <w:t xml:space="preserve">                                  │</w:t>
      </w:r>
    </w:p>
    <w:p w:rsidR="00023C9C" w:rsidRPr="00FD5DE0" w:rsidRDefault="00023C9C">
      <w:pPr>
        <w:pStyle w:val="ConsPlusNonformat"/>
        <w:jc w:val="both"/>
        <w:rPr>
          <w:sz w:val="28"/>
          <w:szCs w:val="28"/>
        </w:rPr>
      </w:pPr>
      <w:r w:rsidRPr="00FD5DE0">
        <w:rPr>
          <w:sz w:val="28"/>
          <w:szCs w:val="28"/>
        </w:rPr>
        <w:t xml:space="preserve">                                  │</w:t>
      </w:r>
    </w:p>
    <w:p w:rsidR="00023C9C" w:rsidRPr="00FD5DE0" w:rsidRDefault="00023C9C">
      <w:pPr>
        <w:pStyle w:val="ConsPlusNonformat"/>
        <w:jc w:val="both"/>
        <w:rPr>
          <w:sz w:val="28"/>
          <w:szCs w:val="28"/>
        </w:rPr>
      </w:pPr>
      <w:r w:rsidRPr="00FD5DE0">
        <w:rPr>
          <w:sz w:val="28"/>
          <w:szCs w:val="28"/>
        </w:rPr>
        <w:t xml:space="preserve">                                 \/</w:t>
      </w:r>
    </w:p>
    <w:p w:rsidR="00023C9C" w:rsidRPr="00FD5DE0" w:rsidRDefault="00023C9C">
      <w:pPr>
        <w:pStyle w:val="ConsPlusNonformat"/>
        <w:jc w:val="both"/>
        <w:rPr>
          <w:sz w:val="28"/>
          <w:szCs w:val="28"/>
        </w:rPr>
      </w:pPr>
      <w:r w:rsidRPr="00FD5DE0">
        <w:rPr>
          <w:sz w:val="28"/>
          <w:szCs w:val="28"/>
        </w:rPr>
        <w:t>┌────────────────────────────────────────────┐   ┌──────────────────────┐</w:t>
      </w:r>
    </w:p>
    <w:p w:rsidR="00023C9C" w:rsidRPr="00FD5DE0" w:rsidRDefault="00023C9C">
      <w:pPr>
        <w:pStyle w:val="ConsPlusNonformat"/>
        <w:jc w:val="both"/>
        <w:rPr>
          <w:sz w:val="28"/>
          <w:szCs w:val="28"/>
        </w:rPr>
      </w:pPr>
      <w:r w:rsidRPr="00FD5DE0">
        <w:rPr>
          <w:sz w:val="28"/>
          <w:szCs w:val="28"/>
        </w:rPr>
        <w:t xml:space="preserve">│5. Размещение в ФИС информации о </w:t>
      </w:r>
      <w:proofErr w:type="spellStart"/>
      <w:r w:rsidRPr="00FD5DE0">
        <w:rPr>
          <w:sz w:val="28"/>
          <w:szCs w:val="28"/>
        </w:rPr>
        <w:t>поступлении│</w:t>
      </w:r>
      <w:proofErr w:type="spellEnd"/>
      <w:r w:rsidRPr="00FD5DE0">
        <w:rPr>
          <w:sz w:val="28"/>
          <w:szCs w:val="28"/>
        </w:rPr>
        <w:t xml:space="preserve">   │6. Направление        │</w:t>
      </w:r>
    </w:p>
    <w:p w:rsidR="00023C9C" w:rsidRPr="00FD5DE0" w:rsidRDefault="00023C9C">
      <w:pPr>
        <w:pStyle w:val="ConsPlusNonformat"/>
        <w:jc w:val="both"/>
        <w:rPr>
          <w:sz w:val="28"/>
          <w:szCs w:val="28"/>
        </w:rPr>
      </w:pPr>
      <w:proofErr w:type="spellStart"/>
      <w:r w:rsidRPr="00FD5DE0">
        <w:rPr>
          <w:sz w:val="28"/>
          <w:szCs w:val="28"/>
        </w:rPr>
        <w:t>│заявления</w:t>
      </w:r>
      <w:proofErr w:type="spellEnd"/>
      <w:r w:rsidRPr="00FD5DE0">
        <w:rPr>
          <w:sz w:val="28"/>
          <w:szCs w:val="28"/>
        </w:rPr>
        <w:t xml:space="preserve"> и отображение границ              ├──&gt;</w:t>
      </w:r>
      <w:proofErr w:type="spellStart"/>
      <w:r w:rsidRPr="00FD5DE0">
        <w:rPr>
          <w:sz w:val="28"/>
          <w:szCs w:val="28"/>
        </w:rPr>
        <w:t>│межведомственных</w:t>
      </w:r>
      <w:proofErr w:type="spellEnd"/>
      <w:r w:rsidRPr="00FD5DE0">
        <w:rPr>
          <w:sz w:val="28"/>
          <w:szCs w:val="28"/>
        </w:rPr>
        <w:t xml:space="preserve">      │</w:t>
      </w:r>
    </w:p>
    <w:p w:rsidR="00023C9C" w:rsidRPr="00FD5DE0" w:rsidRDefault="00023C9C">
      <w:pPr>
        <w:pStyle w:val="ConsPlusNonformat"/>
        <w:jc w:val="both"/>
        <w:rPr>
          <w:sz w:val="28"/>
          <w:szCs w:val="28"/>
        </w:rPr>
      </w:pPr>
      <w:proofErr w:type="spellStart"/>
      <w:r w:rsidRPr="00FD5DE0">
        <w:rPr>
          <w:sz w:val="28"/>
          <w:szCs w:val="28"/>
        </w:rPr>
        <w:t>│испрашиваемого</w:t>
      </w:r>
      <w:proofErr w:type="spellEnd"/>
      <w:r w:rsidRPr="00FD5DE0">
        <w:rPr>
          <w:sz w:val="28"/>
          <w:szCs w:val="28"/>
        </w:rPr>
        <w:t xml:space="preserve"> земельного участка, в случае │   </w:t>
      </w:r>
      <w:proofErr w:type="spellStart"/>
      <w:r w:rsidRPr="00FD5DE0">
        <w:rPr>
          <w:sz w:val="28"/>
          <w:szCs w:val="28"/>
        </w:rPr>
        <w:t>│вопросов</w:t>
      </w:r>
      <w:proofErr w:type="spellEnd"/>
      <w:r w:rsidRPr="00FD5DE0">
        <w:rPr>
          <w:sz w:val="28"/>
          <w:szCs w:val="28"/>
        </w:rPr>
        <w:t xml:space="preserve">              │</w:t>
      </w:r>
    </w:p>
    <w:p w:rsidR="00023C9C" w:rsidRPr="00FD5DE0" w:rsidRDefault="00023C9C">
      <w:pPr>
        <w:pStyle w:val="ConsPlusNonformat"/>
        <w:jc w:val="both"/>
        <w:rPr>
          <w:sz w:val="28"/>
          <w:szCs w:val="28"/>
        </w:rPr>
      </w:pPr>
      <w:proofErr w:type="spellStart"/>
      <w:r w:rsidRPr="00FD5DE0">
        <w:rPr>
          <w:sz w:val="28"/>
          <w:szCs w:val="28"/>
        </w:rPr>
        <w:t>│поступления</w:t>
      </w:r>
      <w:proofErr w:type="spellEnd"/>
      <w:r w:rsidRPr="00FD5DE0">
        <w:rPr>
          <w:sz w:val="28"/>
          <w:szCs w:val="28"/>
        </w:rPr>
        <w:t xml:space="preserve"> заявления на бумажном носителе  │   └──────────────────────┘</w:t>
      </w:r>
    </w:p>
    <w:p w:rsidR="00023C9C" w:rsidRPr="00FD5DE0" w:rsidRDefault="00023C9C">
      <w:pPr>
        <w:pStyle w:val="ConsPlusNonformat"/>
        <w:jc w:val="both"/>
        <w:rPr>
          <w:sz w:val="28"/>
          <w:szCs w:val="28"/>
        </w:rPr>
      </w:pPr>
      <w:r w:rsidRPr="00FD5DE0">
        <w:rPr>
          <w:sz w:val="28"/>
          <w:szCs w:val="28"/>
        </w:rPr>
        <w:t>└──────────────┬──────────────────┬───┬─────┬┘</w:t>
      </w:r>
    </w:p>
    <w:p w:rsidR="00023C9C" w:rsidRPr="00FD5DE0" w:rsidRDefault="00023C9C">
      <w:pPr>
        <w:pStyle w:val="ConsPlusNonformat"/>
        <w:jc w:val="both"/>
        <w:rPr>
          <w:sz w:val="28"/>
          <w:szCs w:val="28"/>
        </w:rPr>
      </w:pPr>
      <w:r w:rsidRPr="00FD5DE0">
        <w:rPr>
          <w:sz w:val="28"/>
          <w:szCs w:val="28"/>
        </w:rPr>
        <w:t xml:space="preserve">               │                  </w:t>
      </w:r>
      <w:proofErr w:type="spellStart"/>
      <w:r w:rsidRPr="00FD5DE0">
        <w:rPr>
          <w:sz w:val="28"/>
          <w:szCs w:val="28"/>
        </w:rPr>
        <w:t>│</w:t>
      </w:r>
      <w:proofErr w:type="spellEnd"/>
      <w:r w:rsidRPr="00FD5DE0">
        <w:rPr>
          <w:sz w:val="28"/>
          <w:szCs w:val="28"/>
        </w:rPr>
        <w:t xml:space="preserve">   </w:t>
      </w:r>
      <w:proofErr w:type="spellStart"/>
      <w:r w:rsidRPr="00FD5DE0">
        <w:rPr>
          <w:sz w:val="28"/>
          <w:szCs w:val="28"/>
        </w:rPr>
        <w:t>│</w:t>
      </w:r>
      <w:proofErr w:type="spellEnd"/>
      <w:r w:rsidRPr="00FD5DE0">
        <w:rPr>
          <w:sz w:val="28"/>
          <w:szCs w:val="28"/>
        </w:rPr>
        <w:t xml:space="preserve">     └────────────────────────────┐</w:t>
      </w:r>
    </w:p>
    <w:p w:rsidR="00023C9C" w:rsidRPr="00FD5DE0" w:rsidRDefault="00023C9C">
      <w:pPr>
        <w:pStyle w:val="ConsPlusNonformat"/>
        <w:jc w:val="both"/>
        <w:rPr>
          <w:sz w:val="28"/>
          <w:szCs w:val="28"/>
        </w:rPr>
      </w:pPr>
      <w:proofErr w:type="gramStart"/>
      <w:r w:rsidRPr="00FD5DE0">
        <w:rPr>
          <w:sz w:val="28"/>
          <w:szCs w:val="28"/>
        </w:rPr>
        <w:t xml:space="preserve">(20 рабочих    │  (20 рабочих     │   </w:t>
      </w:r>
      <w:proofErr w:type="spellStart"/>
      <w:r w:rsidRPr="00FD5DE0">
        <w:rPr>
          <w:sz w:val="28"/>
          <w:szCs w:val="28"/>
        </w:rPr>
        <w:t>│</w:t>
      </w:r>
      <w:proofErr w:type="spellEnd"/>
      <w:r w:rsidRPr="00FD5DE0">
        <w:rPr>
          <w:sz w:val="28"/>
          <w:szCs w:val="28"/>
        </w:rPr>
        <w:t xml:space="preserve">                                  </w:t>
      </w:r>
      <w:proofErr w:type="spellStart"/>
      <w:r w:rsidRPr="00FD5DE0">
        <w:rPr>
          <w:sz w:val="28"/>
          <w:szCs w:val="28"/>
        </w:rPr>
        <w:t>│</w:t>
      </w:r>
      <w:proofErr w:type="spellEnd"/>
      <w:proofErr w:type="gramEnd"/>
    </w:p>
    <w:p w:rsidR="00023C9C" w:rsidRPr="00FD5DE0" w:rsidRDefault="00023C9C">
      <w:pPr>
        <w:pStyle w:val="ConsPlusNonformat"/>
        <w:jc w:val="both"/>
        <w:rPr>
          <w:sz w:val="28"/>
          <w:szCs w:val="28"/>
        </w:rPr>
      </w:pPr>
      <w:r w:rsidRPr="00FD5DE0">
        <w:rPr>
          <w:sz w:val="28"/>
          <w:szCs w:val="28"/>
        </w:rPr>
        <w:t xml:space="preserve">дней, включая  │   дней, включая  │   </w:t>
      </w:r>
      <w:proofErr w:type="spellStart"/>
      <w:r w:rsidRPr="00FD5DE0">
        <w:rPr>
          <w:sz w:val="28"/>
          <w:szCs w:val="28"/>
        </w:rPr>
        <w:t>│</w:t>
      </w:r>
      <w:proofErr w:type="spellEnd"/>
      <w:r w:rsidRPr="00FD5DE0">
        <w:rPr>
          <w:sz w:val="28"/>
          <w:szCs w:val="28"/>
        </w:rPr>
        <w:t xml:space="preserve"> (20 рабочих дней, включая 7 </w:t>
      </w:r>
      <w:proofErr w:type="spellStart"/>
      <w:proofErr w:type="gramStart"/>
      <w:r w:rsidRPr="00FD5DE0">
        <w:rPr>
          <w:sz w:val="28"/>
          <w:szCs w:val="28"/>
        </w:rPr>
        <w:t>р</w:t>
      </w:r>
      <w:proofErr w:type="spellEnd"/>
      <w:proofErr w:type="gramEnd"/>
      <w:r w:rsidRPr="00FD5DE0">
        <w:rPr>
          <w:sz w:val="28"/>
          <w:szCs w:val="28"/>
        </w:rPr>
        <w:t>/</w:t>
      </w:r>
      <w:proofErr w:type="spellStart"/>
      <w:r w:rsidRPr="00FD5DE0">
        <w:rPr>
          <w:sz w:val="28"/>
          <w:szCs w:val="28"/>
        </w:rPr>
        <w:t>д</w:t>
      </w:r>
      <w:proofErr w:type="spellEnd"/>
      <w:r w:rsidRPr="00FD5DE0">
        <w:rPr>
          <w:sz w:val="28"/>
          <w:szCs w:val="28"/>
        </w:rPr>
        <w:t xml:space="preserve">  │</w:t>
      </w:r>
    </w:p>
    <w:p w:rsidR="00023C9C" w:rsidRPr="00FD5DE0" w:rsidRDefault="00023C9C">
      <w:pPr>
        <w:pStyle w:val="ConsPlusNonformat"/>
        <w:jc w:val="both"/>
        <w:rPr>
          <w:sz w:val="28"/>
          <w:szCs w:val="28"/>
        </w:rPr>
      </w:pPr>
      <w:r w:rsidRPr="00FD5DE0">
        <w:rPr>
          <w:sz w:val="28"/>
          <w:szCs w:val="28"/>
        </w:rPr>
        <w:t xml:space="preserve">7 р.д. </w:t>
      </w:r>
      <w:proofErr w:type="spellStart"/>
      <w:r w:rsidRPr="00FD5DE0">
        <w:rPr>
          <w:sz w:val="28"/>
          <w:szCs w:val="28"/>
        </w:rPr>
        <w:t>пред-го</w:t>
      </w:r>
      <w:proofErr w:type="spellEnd"/>
      <w:r w:rsidRPr="00FD5DE0">
        <w:rPr>
          <w:sz w:val="28"/>
          <w:szCs w:val="28"/>
        </w:rPr>
        <w:t xml:space="preserve"> │   7 </w:t>
      </w:r>
      <w:proofErr w:type="spellStart"/>
      <w:proofErr w:type="gramStart"/>
      <w:r w:rsidRPr="00FD5DE0">
        <w:rPr>
          <w:sz w:val="28"/>
          <w:szCs w:val="28"/>
        </w:rPr>
        <w:t>р</w:t>
      </w:r>
      <w:proofErr w:type="spellEnd"/>
      <w:proofErr w:type="gramEnd"/>
      <w:r w:rsidRPr="00FD5DE0">
        <w:rPr>
          <w:sz w:val="28"/>
          <w:szCs w:val="28"/>
        </w:rPr>
        <w:t>/</w:t>
      </w:r>
      <w:proofErr w:type="spellStart"/>
      <w:r w:rsidRPr="00FD5DE0">
        <w:rPr>
          <w:sz w:val="28"/>
          <w:szCs w:val="28"/>
        </w:rPr>
        <w:t>д</w:t>
      </w:r>
      <w:proofErr w:type="spellEnd"/>
      <w:r w:rsidRPr="00FD5DE0">
        <w:rPr>
          <w:sz w:val="28"/>
          <w:szCs w:val="28"/>
        </w:rPr>
        <w:t xml:space="preserve"> </w:t>
      </w:r>
      <w:proofErr w:type="spellStart"/>
      <w:r w:rsidRPr="00FD5DE0">
        <w:rPr>
          <w:sz w:val="28"/>
          <w:szCs w:val="28"/>
        </w:rPr>
        <w:t>пред-го</w:t>
      </w:r>
      <w:proofErr w:type="spellEnd"/>
      <w:r w:rsidRPr="00FD5DE0">
        <w:rPr>
          <w:sz w:val="28"/>
          <w:szCs w:val="28"/>
        </w:rPr>
        <w:t xml:space="preserve">  │   </w:t>
      </w:r>
      <w:proofErr w:type="spellStart"/>
      <w:r w:rsidRPr="00FD5DE0">
        <w:rPr>
          <w:sz w:val="28"/>
          <w:szCs w:val="28"/>
        </w:rPr>
        <w:t>│</w:t>
      </w:r>
      <w:proofErr w:type="spellEnd"/>
      <w:r w:rsidRPr="00FD5DE0">
        <w:rPr>
          <w:sz w:val="28"/>
          <w:szCs w:val="28"/>
        </w:rPr>
        <w:t xml:space="preserve">         предыдущего этапа)       │</w:t>
      </w:r>
    </w:p>
    <w:p w:rsidR="00023C9C" w:rsidRPr="00FD5DE0" w:rsidRDefault="00023C9C">
      <w:pPr>
        <w:pStyle w:val="ConsPlusNonformat"/>
        <w:jc w:val="both"/>
        <w:rPr>
          <w:sz w:val="28"/>
          <w:szCs w:val="28"/>
        </w:rPr>
      </w:pPr>
      <w:proofErr w:type="gramStart"/>
      <w:r w:rsidRPr="00FD5DE0">
        <w:rPr>
          <w:sz w:val="28"/>
          <w:szCs w:val="28"/>
        </w:rPr>
        <w:t xml:space="preserve">этапа)         │   этапа)         │   </w:t>
      </w:r>
      <w:proofErr w:type="spellStart"/>
      <w:r w:rsidRPr="00FD5DE0">
        <w:rPr>
          <w:sz w:val="28"/>
          <w:szCs w:val="28"/>
        </w:rPr>
        <w:t>│</w:t>
      </w:r>
      <w:proofErr w:type="spellEnd"/>
      <w:r w:rsidRPr="00FD5DE0">
        <w:rPr>
          <w:sz w:val="28"/>
          <w:szCs w:val="28"/>
        </w:rPr>
        <w:t xml:space="preserve">                                  </w:t>
      </w:r>
      <w:proofErr w:type="spellStart"/>
      <w:r w:rsidRPr="00FD5DE0">
        <w:rPr>
          <w:sz w:val="28"/>
          <w:szCs w:val="28"/>
        </w:rPr>
        <w:t>│</w:t>
      </w:r>
      <w:proofErr w:type="spellEnd"/>
      <w:proofErr w:type="gramEnd"/>
    </w:p>
    <w:p w:rsidR="00023C9C" w:rsidRPr="00FD5DE0" w:rsidRDefault="00023C9C">
      <w:pPr>
        <w:pStyle w:val="ConsPlusNonformat"/>
        <w:jc w:val="both"/>
        <w:rPr>
          <w:sz w:val="28"/>
          <w:szCs w:val="28"/>
        </w:rPr>
      </w:pPr>
      <w:r w:rsidRPr="00FD5DE0">
        <w:rPr>
          <w:sz w:val="28"/>
          <w:szCs w:val="28"/>
        </w:rPr>
        <w:t xml:space="preserve">              \/                 \/  \/                                 \/</w:t>
      </w:r>
    </w:p>
    <w:p w:rsidR="00023C9C" w:rsidRPr="00FD5DE0" w:rsidRDefault="00023C9C">
      <w:pPr>
        <w:pStyle w:val="ConsPlusNonformat"/>
        <w:jc w:val="both"/>
        <w:rPr>
          <w:sz w:val="28"/>
          <w:szCs w:val="28"/>
        </w:rPr>
      </w:pPr>
      <w:r w:rsidRPr="00FD5DE0">
        <w:rPr>
          <w:sz w:val="28"/>
          <w:szCs w:val="28"/>
        </w:rPr>
        <w:t xml:space="preserve">┌───────────────┐ ┌────────────────┐ </w:t>
      </w:r>
      <w:proofErr w:type="spellStart"/>
      <w:r w:rsidRPr="00FD5DE0">
        <w:rPr>
          <w:sz w:val="28"/>
          <w:szCs w:val="28"/>
        </w:rPr>
        <w:t>┌────────────────┐</w:t>
      </w:r>
      <w:proofErr w:type="spellEnd"/>
      <w:r w:rsidRPr="00FD5DE0">
        <w:rPr>
          <w:sz w:val="28"/>
          <w:szCs w:val="28"/>
        </w:rPr>
        <w:t xml:space="preserve"> ┌─────────────────┐</w:t>
      </w:r>
    </w:p>
    <w:p w:rsidR="00023C9C" w:rsidRPr="00FD5DE0" w:rsidRDefault="00023C9C">
      <w:pPr>
        <w:pStyle w:val="ConsPlusNonformat"/>
        <w:jc w:val="both"/>
        <w:rPr>
          <w:sz w:val="28"/>
          <w:szCs w:val="28"/>
        </w:rPr>
      </w:pPr>
      <w:r w:rsidRPr="00FD5DE0">
        <w:rPr>
          <w:sz w:val="28"/>
          <w:szCs w:val="28"/>
        </w:rPr>
        <w:t xml:space="preserve">│9. Подготовка </w:t>
      </w:r>
      <w:proofErr w:type="spellStart"/>
      <w:r w:rsidRPr="00FD5DE0">
        <w:rPr>
          <w:sz w:val="28"/>
          <w:szCs w:val="28"/>
        </w:rPr>
        <w:t>и│</w:t>
      </w:r>
      <w:proofErr w:type="spellEnd"/>
      <w:r w:rsidRPr="00FD5DE0">
        <w:rPr>
          <w:sz w:val="28"/>
          <w:szCs w:val="28"/>
        </w:rPr>
        <w:t xml:space="preserve"> │10. Принятие    │ </w:t>
      </w:r>
      <w:proofErr w:type="spellStart"/>
      <w:r w:rsidRPr="00FD5DE0">
        <w:rPr>
          <w:sz w:val="28"/>
          <w:szCs w:val="28"/>
        </w:rPr>
        <w:t>│</w:t>
      </w:r>
      <w:proofErr w:type="gramStart"/>
      <w:r w:rsidRPr="00FD5DE0">
        <w:rPr>
          <w:sz w:val="28"/>
          <w:szCs w:val="28"/>
        </w:rPr>
        <w:t>предусмотренных</w:t>
      </w:r>
      <w:proofErr w:type="spellEnd"/>
      <w:proofErr w:type="gramEnd"/>
      <w:r w:rsidRPr="00FD5DE0">
        <w:rPr>
          <w:sz w:val="28"/>
          <w:szCs w:val="28"/>
        </w:rPr>
        <w:t xml:space="preserve"> │ │16. Принятие     │</w:t>
      </w:r>
    </w:p>
    <w:p w:rsidR="00023C9C" w:rsidRPr="00FD5DE0" w:rsidRDefault="00023C9C">
      <w:pPr>
        <w:pStyle w:val="ConsPlusNonformat"/>
        <w:jc w:val="both"/>
        <w:rPr>
          <w:sz w:val="28"/>
          <w:szCs w:val="28"/>
        </w:rPr>
      </w:pPr>
      <w:proofErr w:type="spellStart"/>
      <w:r w:rsidRPr="00FD5DE0">
        <w:rPr>
          <w:sz w:val="28"/>
          <w:szCs w:val="28"/>
        </w:rPr>
        <w:t>│направление</w:t>
      </w:r>
      <w:proofErr w:type="spellEnd"/>
      <w:r w:rsidRPr="00FD5DE0">
        <w:rPr>
          <w:sz w:val="28"/>
          <w:szCs w:val="28"/>
        </w:rPr>
        <w:t xml:space="preserve">    │ </w:t>
      </w:r>
      <w:proofErr w:type="spellStart"/>
      <w:r w:rsidRPr="00FD5DE0">
        <w:rPr>
          <w:sz w:val="28"/>
          <w:szCs w:val="28"/>
        </w:rPr>
        <w:t>│решения</w:t>
      </w:r>
      <w:proofErr w:type="spellEnd"/>
      <w:r w:rsidRPr="00FD5DE0">
        <w:rPr>
          <w:sz w:val="28"/>
          <w:szCs w:val="28"/>
        </w:rPr>
        <w:t xml:space="preserve"> об      │ </w:t>
      </w:r>
      <w:proofErr w:type="spellStart"/>
      <w:r w:rsidRPr="00FD5DE0">
        <w:rPr>
          <w:sz w:val="28"/>
          <w:szCs w:val="28"/>
        </w:rPr>
        <w:t>│</w:t>
      </w:r>
      <w:hyperlink r:id="rId122" w:history="1">
        <w:proofErr w:type="gramStart"/>
        <w:r w:rsidRPr="00FD5DE0">
          <w:rPr>
            <w:color w:val="0000FF"/>
            <w:sz w:val="28"/>
            <w:szCs w:val="28"/>
          </w:rPr>
          <w:t>ч</w:t>
        </w:r>
        <w:proofErr w:type="spellEnd"/>
        <w:proofErr w:type="gramEnd"/>
        <w:r w:rsidRPr="00FD5DE0">
          <w:rPr>
            <w:color w:val="0000FF"/>
            <w:sz w:val="28"/>
            <w:szCs w:val="28"/>
          </w:rPr>
          <w:t>. 4(1) статьи 6</w:t>
        </w:r>
      </w:hyperlink>
      <w:r w:rsidRPr="00FD5DE0">
        <w:rPr>
          <w:sz w:val="28"/>
          <w:szCs w:val="28"/>
        </w:rPr>
        <w:t xml:space="preserve">│ </w:t>
      </w:r>
      <w:proofErr w:type="spellStart"/>
      <w:r w:rsidRPr="00FD5DE0">
        <w:rPr>
          <w:sz w:val="28"/>
          <w:szCs w:val="28"/>
        </w:rPr>
        <w:t>│решения</w:t>
      </w:r>
      <w:proofErr w:type="spellEnd"/>
      <w:r w:rsidRPr="00FD5DE0">
        <w:rPr>
          <w:sz w:val="28"/>
          <w:szCs w:val="28"/>
        </w:rPr>
        <w:t xml:space="preserve"> </w:t>
      </w:r>
      <w:proofErr w:type="spellStart"/>
      <w:r w:rsidRPr="00FD5DE0">
        <w:rPr>
          <w:sz w:val="28"/>
          <w:szCs w:val="28"/>
        </w:rPr>
        <w:t>заявителю│</w:t>
      </w:r>
      <w:proofErr w:type="spellEnd"/>
    </w:p>
    <w:p w:rsidR="00023C9C" w:rsidRPr="00FD5DE0" w:rsidRDefault="00023C9C">
      <w:pPr>
        <w:pStyle w:val="ConsPlusNonformat"/>
        <w:jc w:val="both"/>
        <w:rPr>
          <w:sz w:val="28"/>
          <w:szCs w:val="28"/>
        </w:rPr>
      </w:pPr>
      <w:proofErr w:type="spellStart"/>
      <w:r w:rsidRPr="00FD5DE0">
        <w:rPr>
          <w:sz w:val="28"/>
          <w:szCs w:val="28"/>
        </w:rPr>
        <w:t>│заявителю</w:t>
      </w:r>
      <w:proofErr w:type="spellEnd"/>
      <w:r w:rsidRPr="00FD5DE0">
        <w:rPr>
          <w:sz w:val="28"/>
          <w:szCs w:val="28"/>
        </w:rPr>
        <w:t xml:space="preserve">      │ </w:t>
      </w:r>
      <w:proofErr w:type="spellStart"/>
      <w:r w:rsidRPr="00FD5DE0">
        <w:rPr>
          <w:sz w:val="28"/>
          <w:szCs w:val="28"/>
        </w:rPr>
        <w:t>│утверждении</w:t>
      </w:r>
      <w:proofErr w:type="spellEnd"/>
      <w:r w:rsidRPr="00FD5DE0">
        <w:rPr>
          <w:sz w:val="28"/>
          <w:szCs w:val="28"/>
        </w:rPr>
        <w:t xml:space="preserve">     │ </w:t>
      </w:r>
      <w:proofErr w:type="spellStart"/>
      <w:r w:rsidRPr="00FD5DE0">
        <w:rPr>
          <w:sz w:val="28"/>
          <w:szCs w:val="28"/>
        </w:rPr>
        <w:t>│Закона</w:t>
      </w:r>
      <w:proofErr w:type="spellEnd"/>
      <w:r w:rsidRPr="00FD5DE0">
        <w:rPr>
          <w:sz w:val="28"/>
          <w:szCs w:val="28"/>
        </w:rPr>
        <w:t xml:space="preserve">          │ </w:t>
      </w:r>
      <w:proofErr w:type="spellStart"/>
      <w:r w:rsidRPr="00FD5DE0">
        <w:rPr>
          <w:sz w:val="28"/>
          <w:szCs w:val="28"/>
        </w:rPr>
        <w:t>│об</w:t>
      </w:r>
      <w:proofErr w:type="spellEnd"/>
      <w:r w:rsidRPr="00FD5DE0">
        <w:rPr>
          <w:sz w:val="28"/>
          <w:szCs w:val="28"/>
        </w:rPr>
        <w:t xml:space="preserve"> отказе </w:t>
      </w:r>
      <w:proofErr w:type="gramStart"/>
      <w:r w:rsidRPr="00FD5DE0">
        <w:rPr>
          <w:sz w:val="28"/>
          <w:szCs w:val="28"/>
        </w:rPr>
        <w:t>в</w:t>
      </w:r>
      <w:proofErr w:type="gramEnd"/>
      <w:r w:rsidRPr="00FD5DE0">
        <w:rPr>
          <w:sz w:val="28"/>
          <w:szCs w:val="28"/>
        </w:rPr>
        <w:t xml:space="preserve">      │</w:t>
      </w:r>
    </w:p>
    <w:p w:rsidR="00023C9C" w:rsidRPr="00FD5DE0" w:rsidRDefault="00023C9C">
      <w:pPr>
        <w:pStyle w:val="ConsPlusNonformat"/>
        <w:jc w:val="both"/>
        <w:rPr>
          <w:sz w:val="28"/>
          <w:szCs w:val="28"/>
        </w:rPr>
      </w:pPr>
      <w:proofErr w:type="spellStart"/>
      <w:r w:rsidRPr="00FD5DE0">
        <w:rPr>
          <w:sz w:val="28"/>
          <w:szCs w:val="28"/>
        </w:rPr>
        <w:t>│договора</w:t>
      </w:r>
      <w:proofErr w:type="spellEnd"/>
      <w:r w:rsidRPr="00FD5DE0">
        <w:rPr>
          <w:sz w:val="28"/>
          <w:szCs w:val="28"/>
        </w:rPr>
        <w:t xml:space="preserve">       │ </w:t>
      </w:r>
      <w:proofErr w:type="spellStart"/>
      <w:r w:rsidRPr="00FD5DE0">
        <w:rPr>
          <w:sz w:val="28"/>
          <w:szCs w:val="28"/>
        </w:rPr>
        <w:t>│схемы</w:t>
      </w:r>
      <w:proofErr w:type="spellEnd"/>
      <w:r w:rsidRPr="00FD5DE0">
        <w:rPr>
          <w:sz w:val="28"/>
          <w:szCs w:val="28"/>
        </w:rPr>
        <w:t xml:space="preserve"> </w:t>
      </w:r>
      <w:proofErr w:type="spellStart"/>
      <w:r w:rsidRPr="00FD5DE0">
        <w:rPr>
          <w:sz w:val="28"/>
          <w:szCs w:val="28"/>
        </w:rPr>
        <w:t>размещения│</w:t>
      </w:r>
      <w:proofErr w:type="spellEnd"/>
      <w:r w:rsidRPr="00FD5DE0">
        <w:rPr>
          <w:sz w:val="28"/>
          <w:szCs w:val="28"/>
        </w:rPr>
        <w:t xml:space="preserve"> └─────────────┬──┘ </w:t>
      </w:r>
      <w:proofErr w:type="spellStart"/>
      <w:r w:rsidRPr="00FD5DE0">
        <w:rPr>
          <w:sz w:val="28"/>
          <w:szCs w:val="28"/>
        </w:rPr>
        <w:t>│</w:t>
      </w:r>
      <w:proofErr w:type="gramStart"/>
      <w:r w:rsidRPr="00FD5DE0">
        <w:rPr>
          <w:sz w:val="28"/>
          <w:szCs w:val="28"/>
        </w:rPr>
        <w:t>предоставлении</w:t>
      </w:r>
      <w:proofErr w:type="spellEnd"/>
      <w:proofErr w:type="gramEnd"/>
      <w:r w:rsidRPr="00FD5DE0">
        <w:rPr>
          <w:sz w:val="28"/>
          <w:szCs w:val="28"/>
        </w:rPr>
        <w:t xml:space="preserve">   │</w:t>
      </w:r>
    </w:p>
    <w:p w:rsidR="00023C9C" w:rsidRPr="00FD5DE0" w:rsidRDefault="00023C9C">
      <w:pPr>
        <w:pStyle w:val="ConsPlusNonformat"/>
        <w:jc w:val="both"/>
        <w:rPr>
          <w:sz w:val="28"/>
          <w:szCs w:val="28"/>
        </w:rPr>
      </w:pPr>
      <w:proofErr w:type="spellStart"/>
      <w:r w:rsidRPr="00FD5DE0">
        <w:rPr>
          <w:sz w:val="28"/>
          <w:szCs w:val="28"/>
        </w:rPr>
        <w:t>│безвозмездного</w:t>
      </w:r>
      <w:proofErr w:type="spellEnd"/>
      <w:r w:rsidRPr="00FD5DE0">
        <w:rPr>
          <w:sz w:val="28"/>
          <w:szCs w:val="28"/>
        </w:rPr>
        <w:t xml:space="preserve"> │ </w:t>
      </w:r>
      <w:proofErr w:type="spellStart"/>
      <w:r w:rsidRPr="00FD5DE0">
        <w:rPr>
          <w:sz w:val="28"/>
          <w:szCs w:val="28"/>
        </w:rPr>
        <w:t>│земельного</w:t>
      </w:r>
      <w:proofErr w:type="spellEnd"/>
      <w:r w:rsidRPr="00FD5DE0">
        <w:rPr>
          <w:sz w:val="28"/>
          <w:szCs w:val="28"/>
        </w:rPr>
        <w:t xml:space="preserve">      │               </w:t>
      </w:r>
      <w:proofErr w:type="spellStart"/>
      <w:r w:rsidRPr="00FD5DE0">
        <w:rPr>
          <w:sz w:val="28"/>
          <w:szCs w:val="28"/>
        </w:rPr>
        <w:t>│</w:t>
      </w:r>
      <w:proofErr w:type="spellEnd"/>
      <w:r w:rsidRPr="00FD5DE0">
        <w:rPr>
          <w:sz w:val="28"/>
          <w:szCs w:val="28"/>
        </w:rPr>
        <w:t xml:space="preserve">    </w:t>
      </w:r>
      <w:proofErr w:type="spellStart"/>
      <w:r w:rsidRPr="00FD5DE0">
        <w:rPr>
          <w:sz w:val="28"/>
          <w:szCs w:val="28"/>
        </w:rPr>
        <w:lastRenderedPageBreak/>
        <w:t>│муниципальной</w:t>
      </w:r>
      <w:proofErr w:type="spellEnd"/>
      <w:r w:rsidRPr="00FD5DE0">
        <w:rPr>
          <w:sz w:val="28"/>
          <w:szCs w:val="28"/>
        </w:rPr>
        <w:t xml:space="preserve">    │</w:t>
      </w:r>
    </w:p>
    <w:p w:rsidR="00023C9C" w:rsidRPr="00FD5DE0" w:rsidRDefault="00023C9C">
      <w:pPr>
        <w:pStyle w:val="ConsPlusNonformat"/>
        <w:jc w:val="both"/>
        <w:rPr>
          <w:sz w:val="28"/>
          <w:szCs w:val="28"/>
        </w:rPr>
      </w:pPr>
      <w:proofErr w:type="spellStart"/>
      <w:r w:rsidRPr="00FD5DE0">
        <w:rPr>
          <w:sz w:val="28"/>
          <w:szCs w:val="28"/>
        </w:rPr>
        <w:t>│пользования</w:t>
      </w:r>
      <w:proofErr w:type="spellEnd"/>
      <w:r w:rsidRPr="00FD5DE0">
        <w:rPr>
          <w:sz w:val="28"/>
          <w:szCs w:val="28"/>
        </w:rPr>
        <w:t xml:space="preserve"> </w:t>
      </w:r>
      <w:proofErr w:type="gramStart"/>
      <w:r w:rsidRPr="00FD5DE0">
        <w:rPr>
          <w:sz w:val="28"/>
          <w:szCs w:val="28"/>
        </w:rPr>
        <w:t>по</w:t>
      </w:r>
      <w:proofErr w:type="gramEnd"/>
      <w:r w:rsidRPr="00FD5DE0">
        <w:rPr>
          <w:sz w:val="28"/>
          <w:szCs w:val="28"/>
        </w:rPr>
        <w:t xml:space="preserve"> │ </w:t>
      </w:r>
      <w:proofErr w:type="spellStart"/>
      <w:r w:rsidRPr="00FD5DE0">
        <w:rPr>
          <w:sz w:val="28"/>
          <w:szCs w:val="28"/>
        </w:rPr>
        <w:t>│</w:t>
      </w:r>
      <w:proofErr w:type="gramStart"/>
      <w:r w:rsidRPr="00FD5DE0">
        <w:rPr>
          <w:sz w:val="28"/>
          <w:szCs w:val="28"/>
        </w:rPr>
        <w:t>участка</w:t>
      </w:r>
      <w:proofErr w:type="spellEnd"/>
      <w:proofErr w:type="gramEnd"/>
      <w:r w:rsidRPr="00FD5DE0">
        <w:rPr>
          <w:sz w:val="28"/>
          <w:szCs w:val="28"/>
        </w:rPr>
        <w:t xml:space="preserve"> и       │               </w:t>
      </w:r>
      <w:proofErr w:type="spellStart"/>
      <w:r w:rsidRPr="00FD5DE0">
        <w:rPr>
          <w:sz w:val="28"/>
          <w:szCs w:val="28"/>
        </w:rPr>
        <w:t>│</w:t>
      </w:r>
      <w:proofErr w:type="spellEnd"/>
      <w:r w:rsidRPr="00FD5DE0">
        <w:rPr>
          <w:sz w:val="28"/>
          <w:szCs w:val="28"/>
        </w:rPr>
        <w:t xml:space="preserve">    </w:t>
      </w:r>
      <w:proofErr w:type="spellStart"/>
      <w:r w:rsidRPr="00FD5DE0">
        <w:rPr>
          <w:sz w:val="28"/>
          <w:szCs w:val="28"/>
        </w:rPr>
        <w:t>│услуги</w:t>
      </w:r>
      <w:proofErr w:type="spellEnd"/>
      <w:r w:rsidRPr="00FD5DE0">
        <w:rPr>
          <w:sz w:val="28"/>
          <w:szCs w:val="28"/>
        </w:rPr>
        <w:t xml:space="preserve">           │</w:t>
      </w:r>
    </w:p>
    <w:p w:rsidR="00023C9C" w:rsidRPr="00FD5DE0" w:rsidRDefault="00023C9C">
      <w:pPr>
        <w:pStyle w:val="ConsPlusNonformat"/>
        <w:jc w:val="both"/>
        <w:rPr>
          <w:sz w:val="28"/>
          <w:szCs w:val="28"/>
        </w:rPr>
      </w:pPr>
      <w:proofErr w:type="spellStart"/>
      <w:r w:rsidRPr="00FD5DE0">
        <w:rPr>
          <w:sz w:val="28"/>
          <w:szCs w:val="28"/>
        </w:rPr>
        <w:t>│</w:t>
      </w:r>
      <w:proofErr w:type="gramStart"/>
      <w:r w:rsidRPr="00FD5DE0">
        <w:rPr>
          <w:sz w:val="28"/>
          <w:szCs w:val="28"/>
        </w:rPr>
        <w:t>сформированному</w:t>
      </w:r>
      <w:proofErr w:type="gramEnd"/>
      <w:r w:rsidRPr="00FD5DE0">
        <w:rPr>
          <w:sz w:val="28"/>
          <w:szCs w:val="28"/>
        </w:rPr>
        <w:t>│</w:t>
      </w:r>
      <w:proofErr w:type="spellEnd"/>
      <w:r w:rsidRPr="00FD5DE0">
        <w:rPr>
          <w:sz w:val="28"/>
          <w:szCs w:val="28"/>
        </w:rPr>
        <w:t xml:space="preserve"> </w:t>
      </w:r>
      <w:proofErr w:type="spellStart"/>
      <w:r w:rsidRPr="00FD5DE0">
        <w:rPr>
          <w:sz w:val="28"/>
          <w:szCs w:val="28"/>
        </w:rPr>
        <w:t>│направление</w:t>
      </w:r>
      <w:proofErr w:type="spellEnd"/>
      <w:r w:rsidRPr="00FD5DE0">
        <w:rPr>
          <w:sz w:val="28"/>
          <w:szCs w:val="28"/>
        </w:rPr>
        <w:t xml:space="preserve">     │               </w:t>
      </w:r>
      <w:proofErr w:type="spellStart"/>
      <w:r w:rsidRPr="00FD5DE0">
        <w:rPr>
          <w:sz w:val="28"/>
          <w:szCs w:val="28"/>
        </w:rPr>
        <w:t>│</w:t>
      </w:r>
      <w:proofErr w:type="spellEnd"/>
      <w:r w:rsidRPr="00FD5DE0">
        <w:rPr>
          <w:sz w:val="28"/>
          <w:szCs w:val="28"/>
        </w:rPr>
        <w:t xml:space="preserve">    └─────────────────┘</w:t>
      </w:r>
    </w:p>
    <w:p w:rsidR="00023C9C" w:rsidRPr="00FD5DE0" w:rsidRDefault="00023C9C">
      <w:pPr>
        <w:pStyle w:val="ConsPlusNonformat"/>
        <w:jc w:val="both"/>
        <w:rPr>
          <w:sz w:val="28"/>
          <w:szCs w:val="28"/>
        </w:rPr>
      </w:pPr>
      <w:r w:rsidRPr="00FD5DE0">
        <w:rPr>
          <w:sz w:val="28"/>
          <w:szCs w:val="28"/>
        </w:rPr>
        <w:t xml:space="preserve">│ЗУ;            │ </w:t>
      </w:r>
      <w:proofErr w:type="spellStart"/>
      <w:r w:rsidRPr="00FD5DE0">
        <w:rPr>
          <w:sz w:val="28"/>
          <w:szCs w:val="28"/>
        </w:rPr>
        <w:t>│данного</w:t>
      </w:r>
      <w:proofErr w:type="spellEnd"/>
      <w:r w:rsidRPr="00FD5DE0">
        <w:rPr>
          <w:sz w:val="28"/>
          <w:szCs w:val="28"/>
        </w:rPr>
        <w:t xml:space="preserve"> решения │               </w:t>
      </w:r>
      <w:proofErr w:type="spellStart"/>
      <w:r w:rsidRPr="00FD5DE0">
        <w:rPr>
          <w:sz w:val="28"/>
          <w:szCs w:val="28"/>
        </w:rPr>
        <w:t>│</w:t>
      </w:r>
      <w:proofErr w:type="spellEnd"/>
      <w:r w:rsidRPr="00FD5DE0">
        <w:rPr>
          <w:sz w:val="28"/>
          <w:szCs w:val="28"/>
        </w:rPr>
        <w:t xml:space="preserve">                    /\</w:t>
      </w:r>
    </w:p>
    <w:p w:rsidR="00023C9C" w:rsidRPr="00FD5DE0" w:rsidRDefault="00023C9C">
      <w:pPr>
        <w:pStyle w:val="ConsPlusNonformat"/>
        <w:jc w:val="both"/>
        <w:rPr>
          <w:sz w:val="28"/>
          <w:szCs w:val="28"/>
        </w:rPr>
      </w:pPr>
      <w:r w:rsidRPr="00FD5DE0">
        <w:rPr>
          <w:sz w:val="28"/>
          <w:szCs w:val="28"/>
        </w:rPr>
        <w:t xml:space="preserve">│13. Подготовка │ </w:t>
      </w:r>
      <w:proofErr w:type="spellStart"/>
      <w:r w:rsidRPr="00FD5DE0">
        <w:rPr>
          <w:sz w:val="28"/>
          <w:szCs w:val="28"/>
        </w:rPr>
        <w:t>│в</w:t>
      </w:r>
      <w:proofErr w:type="spellEnd"/>
      <w:r w:rsidRPr="00FD5DE0">
        <w:rPr>
          <w:sz w:val="28"/>
          <w:szCs w:val="28"/>
        </w:rPr>
        <w:t xml:space="preserve"> орган         │               └───┐                │</w:t>
      </w:r>
    </w:p>
    <w:p w:rsidR="00023C9C" w:rsidRPr="00FD5DE0" w:rsidRDefault="00023C9C">
      <w:pPr>
        <w:pStyle w:val="ConsPlusNonformat"/>
        <w:jc w:val="both"/>
        <w:rPr>
          <w:sz w:val="28"/>
          <w:szCs w:val="28"/>
        </w:rPr>
      </w:pPr>
      <w:proofErr w:type="spellStart"/>
      <w:r w:rsidRPr="00FD5DE0">
        <w:rPr>
          <w:sz w:val="28"/>
          <w:szCs w:val="28"/>
        </w:rPr>
        <w:t>│и</w:t>
      </w:r>
      <w:proofErr w:type="spellEnd"/>
      <w:r w:rsidRPr="00FD5DE0">
        <w:rPr>
          <w:sz w:val="28"/>
          <w:szCs w:val="28"/>
        </w:rPr>
        <w:t xml:space="preserve"> направление  │ </w:t>
      </w:r>
      <w:proofErr w:type="spellStart"/>
      <w:r w:rsidRPr="00FD5DE0">
        <w:rPr>
          <w:sz w:val="28"/>
          <w:szCs w:val="28"/>
        </w:rPr>
        <w:t>│регистрации</w:t>
      </w:r>
      <w:proofErr w:type="spellEnd"/>
      <w:r w:rsidRPr="00FD5DE0">
        <w:rPr>
          <w:sz w:val="28"/>
          <w:szCs w:val="28"/>
        </w:rPr>
        <w:t xml:space="preserve"> </w:t>
      </w:r>
      <w:proofErr w:type="spellStart"/>
      <w:r w:rsidRPr="00FD5DE0">
        <w:rPr>
          <w:sz w:val="28"/>
          <w:szCs w:val="28"/>
        </w:rPr>
        <w:t>прав│</w:t>
      </w:r>
      <w:proofErr w:type="spellEnd"/>
      <w:r w:rsidRPr="00FD5DE0">
        <w:rPr>
          <w:sz w:val="28"/>
          <w:szCs w:val="28"/>
        </w:rPr>
        <w:t xml:space="preserve">&lt;─────────┐        │                </w:t>
      </w:r>
      <w:proofErr w:type="spellStart"/>
      <w:r w:rsidRPr="00FD5DE0">
        <w:rPr>
          <w:sz w:val="28"/>
          <w:szCs w:val="28"/>
        </w:rPr>
        <w:t>│</w:t>
      </w:r>
      <w:proofErr w:type="spellEnd"/>
    </w:p>
    <w:p w:rsidR="00023C9C" w:rsidRPr="00FD5DE0" w:rsidRDefault="00023C9C">
      <w:pPr>
        <w:pStyle w:val="ConsPlusNonformat"/>
        <w:jc w:val="both"/>
        <w:rPr>
          <w:sz w:val="28"/>
          <w:szCs w:val="28"/>
        </w:rPr>
      </w:pPr>
      <w:proofErr w:type="spellStart"/>
      <w:r w:rsidRPr="00FD5DE0">
        <w:rPr>
          <w:sz w:val="28"/>
          <w:szCs w:val="28"/>
        </w:rPr>
        <w:t>│заявителю</w:t>
      </w:r>
      <w:proofErr w:type="spellEnd"/>
      <w:r w:rsidRPr="00FD5DE0">
        <w:rPr>
          <w:sz w:val="28"/>
          <w:szCs w:val="28"/>
        </w:rPr>
        <w:t xml:space="preserve">      │ │(РОСРЕЕСТР)     │          </w:t>
      </w:r>
      <w:proofErr w:type="spellStart"/>
      <w:r w:rsidRPr="00FD5DE0">
        <w:rPr>
          <w:sz w:val="28"/>
          <w:szCs w:val="28"/>
        </w:rPr>
        <w:t>│</w:t>
      </w:r>
      <w:proofErr w:type="spellEnd"/>
      <w:r w:rsidRPr="00FD5DE0">
        <w:rPr>
          <w:sz w:val="28"/>
          <w:szCs w:val="28"/>
        </w:rPr>
        <w:t xml:space="preserve">        </w:t>
      </w:r>
      <w:proofErr w:type="spellStart"/>
      <w:r w:rsidRPr="00FD5DE0">
        <w:rPr>
          <w:sz w:val="28"/>
          <w:szCs w:val="28"/>
        </w:rPr>
        <w:t>│</w:t>
      </w:r>
      <w:proofErr w:type="spellEnd"/>
      <w:r w:rsidRPr="00FD5DE0">
        <w:rPr>
          <w:sz w:val="28"/>
          <w:szCs w:val="28"/>
        </w:rPr>
        <w:t xml:space="preserve">                </w:t>
      </w:r>
      <w:proofErr w:type="spellStart"/>
      <w:r w:rsidRPr="00FD5DE0">
        <w:rPr>
          <w:sz w:val="28"/>
          <w:szCs w:val="28"/>
        </w:rPr>
        <w:t>│</w:t>
      </w:r>
      <w:proofErr w:type="spellEnd"/>
    </w:p>
    <w:p w:rsidR="00023C9C" w:rsidRPr="00FD5DE0" w:rsidRDefault="00023C9C">
      <w:pPr>
        <w:pStyle w:val="ConsPlusNonformat"/>
        <w:jc w:val="both"/>
        <w:rPr>
          <w:sz w:val="28"/>
          <w:szCs w:val="28"/>
        </w:rPr>
      </w:pPr>
      <w:proofErr w:type="spellStart"/>
      <w:proofErr w:type="gramStart"/>
      <w:r w:rsidRPr="00FD5DE0">
        <w:rPr>
          <w:sz w:val="28"/>
          <w:szCs w:val="28"/>
        </w:rPr>
        <w:t>│договора</w:t>
      </w:r>
      <w:proofErr w:type="spellEnd"/>
      <w:r w:rsidRPr="00FD5DE0">
        <w:rPr>
          <w:sz w:val="28"/>
          <w:szCs w:val="28"/>
        </w:rPr>
        <w:t xml:space="preserve">       │ └─────────────┬──┘          │        </w:t>
      </w:r>
      <w:proofErr w:type="spellStart"/>
      <w:r w:rsidRPr="00FD5DE0">
        <w:rPr>
          <w:sz w:val="28"/>
          <w:szCs w:val="28"/>
        </w:rPr>
        <w:t>│</w:t>
      </w:r>
      <w:proofErr w:type="spellEnd"/>
      <w:r w:rsidRPr="00FD5DE0">
        <w:rPr>
          <w:sz w:val="28"/>
          <w:szCs w:val="28"/>
        </w:rPr>
        <w:t xml:space="preserve">     (3 рабочих │</w:t>
      </w:r>
      <w:proofErr w:type="gramEnd"/>
    </w:p>
    <w:p w:rsidR="00023C9C" w:rsidRPr="00FD5DE0" w:rsidRDefault="00023C9C">
      <w:pPr>
        <w:pStyle w:val="ConsPlusNonformat"/>
        <w:jc w:val="both"/>
        <w:rPr>
          <w:sz w:val="28"/>
          <w:szCs w:val="28"/>
        </w:rPr>
      </w:pPr>
      <w:proofErr w:type="spellStart"/>
      <w:r w:rsidRPr="00FD5DE0">
        <w:rPr>
          <w:sz w:val="28"/>
          <w:szCs w:val="28"/>
        </w:rPr>
        <w:t>│безвозмездного</w:t>
      </w:r>
      <w:proofErr w:type="spellEnd"/>
      <w:r w:rsidRPr="00FD5DE0">
        <w:rPr>
          <w:sz w:val="28"/>
          <w:szCs w:val="28"/>
        </w:rPr>
        <w:t xml:space="preserve"> │               </w:t>
      </w:r>
      <w:proofErr w:type="spellStart"/>
      <w:r w:rsidRPr="00FD5DE0">
        <w:rPr>
          <w:sz w:val="28"/>
          <w:szCs w:val="28"/>
        </w:rPr>
        <w:t>│</w:t>
      </w:r>
      <w:proofErr w:type="spellEnd"/>
      <w:r w:rsidRPr="00FD5DE0">
        <w:rPr>
          <w:sz w:val="28"/>
          <w:szCs w:val="28"/>
        </w:rPr>
        <w:t xml:space="preserve">             </w:t>
      </w:r>
      <w:proofErr w:type="spellStart"/>
      <w:r w:rsidRPr="00FD5DE0">
        <w:rPr>
          <w:sz w:val="28"/>
          <w:szCs w:val="28"/>
        </w:rPr>
        <w:t>│</w:t>
      </w:r>
      <w:proofErr w:type="spellEnd"/>
      <w:r w:rsidRPr="00FD5DE0">
        <w:rPr>
          <w:sz w:val="28"/>
          <w:szCs w:val="28"/>
        </w:rPr>
        <w:t xml:space="preserve">        </w:t>
      </w:r>
      <w:proofErr w:type="spellStart"/>
      <w:r w:rsidRPr="00FD5DE0">
        <w:rPr>
          <w:sz w:val="28"/>
          <w:szCs w:val="28"/>
        </w:rPr>
        <w:t>│</w:t>
      </w:r>
      <w:proofErr w:type="spellEnd"/>
      <w:r w:rsidRPr="00FD5DE0">
        <w:rPr>
          <w:sz w:val="28"/>
          <w:szCs w:val="28"/>
        </w:rPr>
        <w:t xml:space="preserve">         дня)   │</w:t>
      </w:r>
    </w:p>
    <w:p w:rsidR="00023C9C" w:rsidRPr="00FD5DE0" w:rsidRDefault="00023C9C">
      <w:pPr>
        <w:pStyle w:val="ConsPlusNonformat"/>
        <w:jc w:val="both"/>
        <w:rPr>
          <w:sz w:val="28"/>
          <w:szCs w:val="28"/>
        </w:rPr>
      </w:pPr>
      <w:proofErr w:type="spellStart"/>
      <w:r w:rsidRPr="00FD5DE0">
        <w:rPr>
          <w:sz w:val="28"/>
          <w:szCs w:val="28"/>
        </w:rPr>
        <w:t>│пользования</w:t>
      </w:r>
      <w:proofErr w:type="spellEnd"/>
      <w:r w:rsidRPr="00FD5DE0">
        <w:rPr>
          <w:sz w:val="28"/>
          <w:szCs w:val="28"/>
        </w:rPr>
        <w:t xml:space="preserve"> </w:t>
      </w:r>
      <w:proofErr w:type="gramStart"/>
      <w:r w:rsidRPr="00FD5DE0">
        <w:rPr>
          <w:sz w:val="28"/>
          <w:szCs w:val="28"/>
        </w:rPr>
        <w:t>по</w:t>
      </w:r>
      <w:proofErr w:type="gramEnd"/>
      <w:r w:rsidRPr="00FD5DE0">
        <w:rPr>
          <w:sz w:val="28"/>
          <w:szCs w:val="28"/>
        </w:rPr>
        <w:t xml:space="preserve"> │              \/             │        </w:t>
      </w:r>
      <w:proofErr w:type="spellStart"/>
      <w:r w:rsidRPr="00FD5DE0">
        <w:rPr>
          <w:sz w:val="28"/>
          <w:szCs w:val="28"/>
        </w:rPr>
        <w:t>│</w:t>
      </w:r>
      <w:proofErr w:type="spellEnd"/>
      <w:r w:rsidRPr="00FD5DE0">
        <w:rPr>
          <w:sz w:val="28"/>
          <w:szCs w:val="28"/>
        </w:rPr>
        <w:t xml:space="preserve">                </w:t>
      </w:r>
      <w:proofErr w:type="spellStart"/>
      <w:r w:rsidRPr="00FD5DE0">
        <w:rPr>
          <w:sz w:val="28"/>
          <w:szCs w:val="28"/>
        </w:rPr>
        <w:t>│</w:t>
      </w:r>
      <w:proofErr w:type="spellEnd"/>
    </w:p>
    <w:p w:rsidR="00023C9C" w:rsidRPr="00FD5DE0" w:rsidRDefault="00023C9C">
      <w:pPr>
        <w:pStyle w:val="ConsPlusNonformat"/>
        <w:jc w:val="both"/>
        <w:rPr>
          <w:sz w:val="28"/>
          <w:szCs w:val="28"/>
        </w:rPr>
      </w:pPr>
      <w:r w:rsidRPr="00FD5DE0">
        <w:rPr>
          <w:sz w:val="28"/>
          <w:szCs w:val="28"/>
        </w:rPr>
        <w:t xml:space="preserve">│ЗУ, который    │     ┌─────────────┐         │        </w:t>
      </w:r>
      <w:proofErr w:type="spellStart"/>
      <w:r w:rsidRPr="00FD5DE0">
        <w:rPr>
          <w:sz w:val="28"/>
          <w:szCs w:val="28"/>
        </w:rPr>
        <w:t>│</w:t>
      </w:r>
      <w:proofErr w:type="spellEnd"/>
      <w:r w:rsidRPr="00FD5DE0">
        <w:rPr>
          <w:sz w:val="28"/>
          <w:szCs w:val="28"/>
        </w:rPr>
        <w:t xml:space="preserve">  ┌─────────────┴─┐</w:t>
      </w:r>
    </w:p>
    <w:p w:rsidR="00023C9C" w:rsidRPr="00FD5DE0" w:rsidRDefault="00023C9C">
      <w:pPr>
        <w:pStyle w:val="ConsPlusNonformat"/>
        <w:jc w:val="both"/>
        <w:rPr>
          <w:sz w:val="28"/>
          <w:szCs w:val="28"/>
        </w:rPr>
      </w:pPr>
      <w:proofErr w:type="spellStart"/>
      <w:r w:rsidRPr="00FD5DE0">
        <w:rPr>
          <w:sz w:val="28"/>
          <w:szCs w:val="28"/>
        </w:rPr>
        <w:t>│необходимо</w:t>
      </w:r>
      <w:proofErr w:type="spellEnd"/>
      <w:r w:rsidRPr="00FD5DE0">
        <w:rPr>
          <w:sz w:val="28"/>
          <w:szCs w:val="28"/>
        </w:rPr>
        <w:t xml:space="preserve"> </w:t>
      </w:r>
      <w:proofErr w:type="spellStart"/>
      <w:r w:rsidRPr="00FD5DE0">
        <w:rPr>
          <w:sz w:val="28"/>
          <w:szCs w:val="28"/>
        </w:rPr>
        <w:t>было│</w:t>
      </w:r>
      <w:proofErr w:type="spellEnd"/>
      <w:r w:rsidRPr="00FD5DE0">
        <w:rPr>
          <w:sz w:val="28"/>
          <w:szCs w:val="28"/>
        </w:rPr>
        <w:t xml:space="preserve">&lt;────┤11. </w:t>
      </w:r>
      <w:proofErr w:type="spellStart"/>
      <w:r w:rsidRPr="00FD5DE0">
        <w:rPr>
          <w:sz w:val="28"/>
          <w:szCs w:val="28"/>
        </w:rPr>
        <w:t>Обращение├─────────┼────────┼</w:t>
      </w:r>
      <w:proofErr w:type="spellEnd"/>
      <w:r w:rsidRPr="00FD5DE0">
        <w:rPr>
          <w:sz w:val="28"/>
          <w:szCs w:val="28"/>
        </w:rPr>
        <w:t>─&gt;</w:t>
      </w:r>
      <w:proofErr w:type="spellStart"/>
      <w:r w:rsidRPr="00FD5DE0">
        <w:rPr>
          <w:sz w:val="28"/>
          <w:szCs w:val="28"/>
        </w:rPr>
        <w:t>│Отказ</w:t>
      </w:r>
      <w:proofErr w:type="spellEnd"/>
      <w:r w:rsidRPr="00FD5DE0">
        <w:rPr>
          <w:sz w:val="28"/>
          <w:szCs w:val="28"/>
        </w:rPr>
        <w:t xml:space="preserve"> </w:t>
      </w:r>
      <w:proofErr w:type="gramStart"/>
      <w:r w:rsidRPr="00FD5DE0">
        <w:rPr>
          <w:sz w:val="28"/>
          <w:szCs w:val="28"/>
        </w:rPr>
        <w:t>в</w:t>
      </w:r>
      <w:proofErr w:type="gramEnd"/>
      <w:r w:rsidRPr="00FD5DE0">
        <w:rPr>
          <w:sz w:val="28"/>
          <w:szCs w:val="28"/>
        </w:rPr>
        <w:t xml:space="preserve">        │</w:t>
      </w:r>
    </w:p>
    <w:p w:rsidR="00023C9C" w:rsidRPr="00FD5DE0" w:rsidRDefault="00023C9C">
      <w:pPr>
        <w:pStyle w:val="ConsPlusNonformat"/>
        <w:jc w:val="both"/>
        <w:rPr>
          <w:sz w:val="28"/>
          <w:szCs w:val="28"/>
        </w:rPr>
      </w:pPr>
      <w:proofErr w:type="spellStart"/>
      <w:r w:rsidRPr="00FD5DE0">
        <w:rPr>
          <w:sz w:val="28"/>
          <w:szCs w:val="28"/>
        </w:rPr>
        <w:t>│сформировать</w:t>
      </w:r>
      <w:proofErr w:type="spellEnd"/>
      <w:r w:rsidRPr="00FD5DE0">
        <w:rPr>
          <w:sz w:val="28"/>
          <w:szCs w:val="28"/>
        </w:rPr>
        <w:t xml:space="preserve">   │     </w:t>
      </w:r>
      <w:proofErr w:type="spellStart"/>
      <w:r w:rsidRPr="00FD5DE0">
        <w:rPr>
          <w:sz w:val="28"/>
          <w:szCs w:val="28"/>
        </w:rPr>
        <w:t>│в</w:t>
      </w:r>
      <w:proofErr w:type="spellEnd"/>
      <w:r w:rsidRPr="00FD5DE0">
        <w:rPr>
          <w:sz w:val="28"/>
          <w:szCs w:val="28"/>
        </w:rPr>
        <w:t xml:space="preserve"> </w:t>
      </w:r>
      <w:proofErr w:type="spellStart"/>
      <w:r w:rsidRPr="00FD5DE0">
        <w:rPr>
          <w:sz w:val="28"/>
          <w:szCs w:val="28"/>
        </w:rPr>
        <w:t>Росреестр</w:t>
      </w:r>
      <w:proofErr w:type="spellEnd"/>
      <w:r w:rsidRPr="00FD5DE0">
        <w:rPr>
          <w:sz w:val="28"/>
          <w:szCs w:val="28"/>
        </w:rPr>
        <w:t xml:space="preserve">  │         </w:t>
      </w:r>
      <w:proofErr w:type="spellStart"/>
      <w:r w:rsidRPr="00FD5DE0">
        <w:rPr>
          <w:sz w:val="28"/>
          <w:szCs w:val="28"/>
        </w:rPr>
        <w:t>│</w:t>
      </w:r>
      <w:proofErr w:type="spellEnd"/>
      <w:r w:rsidRPr="00FD5DE0">
        <w:rPr>
          <w:sz w:val="28"/>
          <w:szCs w:val="28"/>
        </w:rPr>
        <w:t xml:space="preserve">        </w:t>
      </w:r>
      <w:proofErr w:type="spellStart"/>
      <w:r w:rsidRPr="00FD5DE0">
        <w:rPr>
          <w:sz w:val="28"/>
          <w:szCs w:val="28"/>
        </w:rPr>
        <w:t>│</w:t>
      </w:r>
      <w:proofErr w:type="spellEnd"/>
      <w:r w:rsidRPr="00FD5DE0">
        <w:rPr>
          <w:sz w:val="28"/>
          <w:szCs w:val="28"/>
        </w:rPr>
        <w:t xml:space="preserve">  </w:t>
      </w:r>
      <w:proofErr w:type="spellStart"/>
      <w:r w:rsidRPr="00FD5DE0">
        <w:rPr>
          <w:sz w:val="28"/>
          <w:szCs w:val="28"/>
        </w:rPr>
        <w:t>│осуществлении</w:t>
      </w:r>
      <w:proofErr w:type="spellEnd"/>
      <w:r w:rsidRPr="00FD5DE0">
        <w:rPr>
          <w:sz w:val="28"/>
          <w:szCs w:val="28"/>
        </w:rPr>
        <w:t xml:space="preserve">  │</w:t>
      </w:r>
    </w:p>
    <w:p w:rsidR="00023C9C" w:rsidRPr="00FD5DE0" w:rsidRDefault="00023C9C">
      <w:pPr>
        <w:pStyle w:val="ConsPlusNonformat"/>
        <w:jc w:val="both"/>
        <w:rPr>
          <w:sz w:val="28"/>
          <w:szCs w:val="28"/>
        </w:rPr>
      </w:pPr>
      <w:r w:rsidRPr="00FD5DE0">
        <w:rPr>
          <w:sz w:val="28"/>
          <w:szCs w:val="28"/>
        </w:rPr>
        <w:t xml:space="preserve">└──────────┬────┘     </w:t>
      </w:r>
      <w:proofErr w:type="spellStart"/>
      <w:r w:rsidRPr="00FD5DE0">
        <w:rPr>
          <w:sz w:val="28"/>
          <w:szCs w:val="28"/>
        </w:rPr>
        <w:t>│с</w:t>
      </w:r>
      <w:proofErr w:type="spellEnd"/>
      <w:r w:rsidRPr="00FD5DE0">
        <w:rPr>
          <w:sz w:val="28"/>
          <w:szCs w:val="28"/>
        </w:rPr>
        <w:t xml:space="preserve"> заявлением │ ┌─────  ┴──────┐ │  </w:t>
      </w:r>
      <w:proofErr w:type="spellStart"/>
      <w:r w:rsidRPr="00FD5DE0">
        <w:rPr>
          <w:sz w:val="28"/>
          <w:szCs w:val="28"/>
        </w:rPr>
        <w:t>│</w:t>
      </w:r>
      <w:proofErr w:type="gramStart"/>
      <w:r w:rsidRPr="00FD5DE0">
        <w:rPr>
          <w:sz w:val="28"/>
          <w:szCs w:val="28"/>
        </w:rPr>
        <w:t>кадастрового</w:t>
      </w:r>
      <w:proofErr w:type="spellEnd"/>
      <w:proofErr w:type="gramEnd"/>
      <w:r w:rsidRPr="00FD5DE0">
        <w:rPr>
          <w:sz w:val="28"/>
          <w:szCs w:val="28"/>
        </w:rPr>
        <w:t xml:space="preserve">   │</w:t>
      </w:r>
    </w:p>
    <w:p w:rsidR="00023C9C" w:rsidRPr="00FD5DE0" w:rsidRDefault="00023C9C">
      <w:pPr>
        <w:pStyle w:val="ConsPlusNonformat"/>
        <w:jc w:val="both"/>
        <w:rPr>
          <w:sz w:val="28"/>
          <w:szCs w:val="28"/>
        </w:rPr>
      </w:pPr>
      <w:r w:rsidRPr="00FD5DE0">
        <w:rPr>
          <w:sz w:val="28"/>
          <w:szCs w:val="28"/>
        </w:rPr>
        <w:t xml:space="preserve">           │  /\      </w:t>
      </w:r>
      <w:proofErr w:type="spellStart"/>
      <w:r w:rsidRPr="00FD5DE0">
        <w:rPr>
          <w:sz w:val="28"/>
          <w:szCs w:val="28"/>
        </w:rPr>
        <w:t>│о</w:t>
      </w:r>
      <w:proofErr w:type="spellEnd"/>
      <w:r w:rsidRPr="00FD5DE0">
        <w:rPr>
          <w:sz w:val="28"/>
          <w:szCs w:val="28"/>
        </w:rPr>
        <w:t xml:space="preserve"> </w:t>
      </w:r>
      <w:proofErr w:type="spellStart"/>
      <w:r w:rsidRPr="00FD5DE0">
        <w:rPr>
          <w:sz w:val="28"/>
          <w:szCs w:val="28"/>
        </w:rPr>
        <w:t>кадастровом├</w:t>
      </w:r>
      <w:proofErr w:type="spellEnd"/>
      <w:r w:rsidRPr="00FD5DE0">
        <w:rPr>
          <w:sz w:val="28"/>
          <w:szCs w:val="28"/>
        </w:rPr>
        <w:t xml:space="preserve">&gt;│13. </w:t>
      </w:r>
      <w:proofErr w:type="spellStart"/>
      <w:r w:rsidRPr="00FD5DE0">
        <w:rPr>
          <w:sz w:val="28"/>
          <w:szCs w:val="28"/>
        </w:rPr>
        <w:t>Устранение│</w:t>
      </w:r>
      <w:proofErr w:type="spellEnd"/>
      <w:r w:rsidRPr="00FD5DE0">
        <w:rPr>
          <w:sz w:val="28"/>
          <w:szCs w:val="28"/>
        </w:rPr>
        <w:t xml:space="preserve"> │  </w:t>
      </w:r>
      <w:proofErr w:type="spellStart"/>
      <w:r w:rsidRPr="00FD5DE0">
        <w:rPr>
          <w:sz w:val="28"/>
          <w:szCs w:val="28"/>
        </w:rPr>
        <w:t>│учета</w:t>
      </w:r>
      <w:proofErr w:type="spellEnd"/>
      <w:r w:rsidRPr="00FD5DE0">
        <w:rPr>
          <w:sz w:val="28"/>
          <w:szCs w:val="28"/>
        </w:rPr>
        <w:t xml:space="preserve"> -        │</w:t>
      </w:r>
    </w:p>
    <w:p w:rsidR="00023C9C" w:rsidRPr="00FD5DE0" w:rsidRDefault="00023C9C">
      <w:pPr>
        <w:pStyle w:val="ConsPlusNonformat"/>
        <w:jc w:val="both"/>
        <w:rPr>
          <w:sz w:val="28"/>
          <w:szCs w:val="28"/>
        </w:rPr>
      </w:pPr>
      <w:proofErr w:type="gramStart"/>
      <w:r w:rsidRPr="00FD5DE0">
        <w:rPr>
          <w:sz w:val="28"/>
          <w:szCs w:val="28"/>
        </w:rPr>
        <w:t xml:space="preserve">(5 рабочих │  └──┐    </w:t>
      </w:r>
      <w:proofErr w:type="spellStart"/>
      <w:r w:rsidRPr="00FD5DE0">
        <w:rPr>
          <w:sz w:val="28"/>
          <w:szCs w:val="28"/>
        </w:rPr>
        <w:t>│учете</w:t>
      </w:r>
      <w:proofErr w:type="spellEnd"/>
      <w:r w:rsidRPr="00FD5DE0">
        <w:rPr>
          <w:sz w:val="28"/>
          <w:szCs w:val="28"/>
        </w:rPr>
        <w:t xml:space="preserve"> </w:t>
      </w:r>
      <w:proofErr w:type="spellStart"/>
      <w:r w:rsidRPr="00FD5DE0">
        <w:rPr>
          <w:sz w:val="28"/>
          <w:szCs w:val="28"/>
        </w:rPr>
        <w:t>участка│</w:t>
      </w:r>
      <w:proofErr w:type="spellEnd"/>
      <w:r w:rsidRPr="00FD5DE0">
        <w:rPr>
          <w:sz w:val="28"/>
          <w:szCs w:val="28"/>
        </w:rPr>
        <w:t xml:space="preserve"> │УО оснований  │ </w:t>
      </w:r>
      <w:proofErr w:type="spellStart"/>
      <w:r w:rsidRPr="00FD5DE0">
        <w:rPr>
          <w:sz w:val="28"/>
          <w:szCs w:val="28"/>
        </w:rPr>
        <w:t>│</w:t>
      </w:r>
      <w:proofErr w:type="spellEnd"/>
      <w:r w:rsidRPr="00FD5DE0">
        <w:rPr>
          <w:sz w:val="28"/>
          <w:szCs w:val="28"/>
        </w:rPr>
        <w:t xml:space="preserve">  </w:t>
      </w:r>
      <w:proofErr w:type="spellStart"/>
      <w:r w:rsidRPr="00FD5DE0">
        <w:rPr>
          <w:sz w:val="28"/>
          <w:szCs w:val="28"/>
        </w:rPr>
        <w:t>│испрашиваемого</w:t>
      </w:r>
      <w:proofErr w:type="spellEnd"/>
      <w:r w:rsidRPr="00FD5DE0">
        <w:rPr>
          <w:sz w:val="28"/>
          <w:szCs w:val="28"/>
        </w:rPr>
        <w:t xml:space="preserve"> │</w:t>
      </w:r>
      <w:proofErr w:type="gramEnd"/>
    </w:p>
    <w:p w:rsidR="00023C9C" w:rsidRPr="00FD5DE0" w:rsidRDefault="00023C9C">
      <w:pPr>
        <w:pStyle w:val="ConsPlusNonformat"/>
        <w:jc w:val="both"/>
        <w:rPr>
          <w:sz w:val="28"/>
          <w:szCs w:val="28"/>
        </w:rPr>
      </w:pPr>
      <w:r w:rsidRPr="00FD5DE0">
        <w:rPr>
          <w:sz w:val="28"/>
          <w:szCs w:val="28"/>
        </w:rPr>
        <w:t xml:space="preserve">   дней)   │     </w:t>
      </w:r>
      <w:proofErr w:type="spellStart"/>
      <w:r w:rsidRPr="00FD5DE0">
        <w:rPr>
          <w:sz w:val="28"/>
          <w:szCs w:val="28"/>
        </w:rPr>
        <w:t>│</w:t>
      </w:r>
      <w:proofErr w:type="spellEnd"/>
      <w:r w:rsidRPr="00FD5DE0">
        <w:rPr>
          <w:sz w:val="28"/>
          <w:szCs w:val="28"/>
        </w:rPr>
        <w:t xml:space="preserve">    </w:t>
      </w:r>
      <w:proofErr w:type="spellStart"/>
      <w:r w:rsidRPr="00FD5DE0">
        <w:rPr>
          <w:sz w:val="28"/>
          <w:szCs w:val="28"/>
        </w:rPr>
        <w:t>│и</w:t>
      </w:r>
      <w:proofErr w:type="spellEnd"/>
      <w:r w:rsidRPr="00FD5DE0">
        <w:rPr>
          <w:sz w:val="28"/>
          <w:szCs w:val="28"/>
        </w:rPr>
        <w:t xml:space="preserve"> </w:t>
      </w:r>
      <w:proofErr w:type="spellStart"/>
      <w:r w:rsidRPr="00FD5DE0">
        <w:rPr>
          <w:sz w:val="28"/>
          <w:szCs w:val="28"/>
        </w:rPr>
        <w:t>регистрации│</w:t>
      </w:r>
      <w:proofErr w:type="spellEnd"/>
      <w:r w:rsidRPr="00FD5DE0">
        <w:rPr>
          <w:sz w:val="28"/>
          <w:szCs w:val="28"/>
        </w:rPr>
        <w:t xml:space="preserve"> </w:t>
      </w:r>
      <w:proofErr w:type="spellStart"/>
      <w:r w:rsidRPr="00FD5DE0">
        <w:rPr>
          <w:sz w:val="28"/>
          <w:szCs w:val="28"/>
        </w:rPr>
        <w:t>│приостановки</w:t>
      </w:r>
      <w:proofErr w:type="spellEnd"/>
      <w:r w:rsidRPr="00FD5DE0">
        <w:rPr>
          <w:sz w:val="28"/>
          <w:szCs w:val="28"/>
        </w:rPr>
        <w:t xml:space="preserve">  │ </w:t>
      </w:r>
      <w:proofErr w:type="spellStart"/>
      <w:r w:rsidRPr="00FD5DE0">
        <w:rPr>
          <w:sz w:val="28"/>
          <w:szCs w:val="28"/>
        </w:rPr>
        <w:t>│</w:t>
      </w:r>
      <w:proofErr w:type="spellEnd"/>
      <w:r w:rsidRPr="00FD5DE0">
        <w:rPr>
          <w:sz w:val="28"/>
          <w:szCs w:val="28"/>
        </w:rPr>
        <w:t xml:space="preserve">  </w:t>
      </w:r>
      <w:proofErr w:type="spellStart"/>
      <w:r w:rsidRPr="00FD5DE0">
        <w:rPr>
          <w:sz w:val="28"/>
          <w:szCs w:val="28"/>
        </w:rPr>
        <w:t>│участка</w:t>
      </w:r>
      <w:proofErr w:type="spellEnd"/>
      <w:r w:rsidRPr="00FD5DE0">
        <w:rPr>
          <w:sz w:val="28"/>
          <w:szCs w:val="28"/>
        </w:rPr>
        <w:t xml:space="preserve">        │</w:t>
      </w:r>
    </w:p>
    <w:p w:rsidR="00023C9C" w:rsidRPr="00FD5DE0" w:rsidRDefault="00023C9C">
      <w:pPr>
        <w:pStyle w:val="ConsPlusNonformat"/>
        <w:jc w:val="both"/>
        <w:rPr>
          <w:sz w:val="28"/>
          <w:szCs w:val="28"/>
        </w:rPr>
      </w:pPr>
      <w:r w:rsidRPr="00FD5DE0">
        <w:rPr>
          <w:sz w:val="28"/>
          <w:szCs w:val="28"/>
        </w:rPr>
        <w:t xml:space="preserve">          \/     │    </w:t>
      </w:r>
      <w:proofErr w:type="spellStart"/>
      <w:r w:rsidRPr="00FD5DE0">
        <w:rPr>
          <w:sz w:val="28"/>
          <w:szCs w:val="28"/>
        </w:rPr>
        <w:t>│права</w:t>
      </w:r>
      <w:proofErr w:type="spellEnd"/>
      <w:r w:rsidRPr="00FD5DE0">
        <w:rPr>
          <w:sz w:val="28"/>
          <w:szCs w:val="28"/>
        </w:rPr>
        <w:t xml:space="preserve">        │ </w:t>
      </w:r>
      <w:proofErr w:type="spellStart"/>
      <w:r w:rsidRPr="00FD5DE0">
        <w:rPr>
          <w:sz w:val="28"/>
          <w:szCs w:val="28"/>
        </w:rPr>
        <w:t>│по</w:t>
      </w:r>
      <w:proofErr w:type="spellEnd"/>
      <w:r w:rsidRPr="00FD5DE0">
        <w:rPr>
          <w:sz w:val="28"/>
          <w:szCs w:val="28"/>
        </w:rPr>
        <w:t xml:space="preserve"> </w:t>
      </w:r>
      <w:hyperlink w:anchor="P345" w:history="1">
        <w:r w:rsidRPr="00FD5DE0">
          <w:rPr>
            <w:color w:val="0000FF"/>
            <w:sz w:val="28"/>
            <w:szCs w:val="28"/>
          </w:rPr>
          <w:t>п. 2.13</w:t>
        </w:r>
      </w:hyperlink>
      <w:r w:rsidRPr="00FD5DE0">
        <w:rPr>
          <w:sz w:val="28"/>
          <w:szCs w:val="28"/>
        </w:rPr>
        <w:t xml:space="preserve">    │ </w:t>
      </w:r>
      <w:proofErr w:type="spellStart"/>
      <w:r w:rsidRPr="00FD5DE0">
        <w:rPr>
          <w:sz w:val="28"/>
          <w:szCs w:val="28"/>
        </w:rPr>
        <w:t>│</w:t>
      </w:r>
      <w:proofErr w:type="spellEnd"/>
      <w:r w:rsidRPr="00FD5DE0">
        <w:rPr>
          <w:sz w:val="28"/>
          <w:szCs w:val="28"/>
        </w:rPr>
        <w:t xml:space="preserve">  └───────────────┘</w:t>
      </w:r>
    </w:p>
    <w:p w:rsidR="00023C9C" w:rsidRPr="00FD5DE0" w:rsidRDefault="00023C9C">
      <w:pPr>
        <w:pStyle w:val="ConsPlusNonformat"/>
        <w:jc w:val="both"/>
        <w:rPr>
          <w:sz w:val="28"/>
          <w:szCs w:val="28"/>
        </w:rPr>
      </w:pPr>
      <w:r w:rsidRPr="00FD5DE0">
        <w:rPr>
          <w:sz w:val="28"/>
          <w:szCs w:val="28"/>
        </w:rPr>
        <w:t xml:space="preserve">┌──────────────┐ │    </w:t>
      </w:r>
      <w:proofErr w:type="spellStart"/>
      <w:r w:rsidRPr="00FD5DE0">
        <w:rPr>
          <w:sz w:val="28"/>
          <w:szCs w:val="28"/>
        </w:rPr>
        <w:t>│собственности│</w:t>
      </w:r>
      <w:proofErr w:type="spellEnd"/>
      <w:r w:rsidRPr="00FD5DE0">
        <w:rPr>
          <w:sz w:val="28"/>
          <w:szCs w:val="28"/>
        </w:rPr>
        <w:t xml:space="preserve"> </w:t>
      </w:r>
      <w:proofErr w:type="spellStart"/>
      <w:r w:rsidRPr="00FD5DE0">
        <w:rPr>
          <w:sz w:val="28"/>
          <w:szCs w:val="28"/>
        </w:rPr>
        <w:t>│Регламента</w:t>
      </w:r>
      <w:proofErr w:type="spellEnd"/>
      <w:r w:rsidRPr="00FD5DE0">
        <w:rPr>
          <w:sz w:val="28"/>
          <w:szCs w:val="28"/>
        </w:rPr>
        <w:t xml:space="preserve">    │ </w:t>
      </w:r>
      <w:proofErr w:type="spellStart"/>
      <w:r w:rsidRPr="00FD5DE0">
        <w:rPr>
          <w:sz w:val="28"/>
          <w:szCs w:val="28"/>
        </w:rPr>
        <w:t>│</w:t>
      </w:r>
      <w:proofErr w:type="spellEnd"/>
    </w:p>
    <w:p w:rsidR="00023C9C" w:rsidRPr="00FD5DE0" w:rsidRDefault="00023C9C">
      <w:pPr>
        <w:pStyle w:val="ConsPlusNonformat"/>
        <w:jc w:val="both"/>
        <w:rPr>
          <w:sz w:val="28"/>
          <w:szCs w:val="28"/>
        </w:rPr>
      </w:pPr>
      <w:r w:rsidRPr="00FD5DE0">
        <w:rPr>
          <w:sz w:val="28"/>
          <w:szCs w:val="28"/>
        </w:rPr>
        <w:t xml:space="preserve">│14. </w:t>
      </w:r>
      <w:proofErr w:type="spellStart"/>
      <w:r w:rsidRPr="00FD5DE0">
        <w:rPr>
          <w:sz w:val="28"/>
          <w:szCs w:val="28"/>
        </w:rPr>
        <w:t>Подписание│</w:t>
      </w:r>
      <w:proofErr w:type="spellEnd"/>
      <w:r w:rsidRPr="00FD5DE0">
        <w:rPr>
          <w:sz w:val="28"/>
          <w:szCs w:val="28"/>
        </w:rPr>
        <w:t xml:space="preserve"> │    └────────────┬┘ └──────────────┘ │</w:t>
      </w:r>
    </w:p>
    <w:p w:rsidR="00023C9C" w:rsidRPr="00FD5DE0" w:rsidRDefault="00023C9C">
      <w:pPr>
        <w:pStyle w:val="ConsPlusNonformat"/>
        <w:jc w:val="both"/>
        <w:rPr>
          <w:sz w:val="28"/>
          <w:szCs w:val="28"/>
        </w:rPr>
      </w:pPr>
      <w:proofErr w:type="spellStart"/>
      <w:r w:rsidRPr="00FD5DE0">
        <w:rPr>
          <w:sz w:val="28"/>
          <w:szCs w:val="28"/>
        </w:rPr>
        <w:t>│проекта</w:t>
      </w:r>
      <w:proofErr w:type="spellEnd"/>
      <w:r w:rsidRPr="00FD5DE0">
        <w:rPr>
          <w:sz w:val="28"/>
          <w:szCs w:val="28"/>
        </w:rPr>
        <w:t xml:space="preserve">       │ </w:t>
      </w:r>
      <w:proofErr w:type="spellStart"/>
      <w:r w:rsidRPr="00FD5DE0">
        <w:rPr>
          <w:sz w:val="28"/>
          <w:szCs w:val="28"/>
        </w:rPr>
        <w:t>│</w:t>
      </w:r>
      <w:proofErr w:type="spellEnd"/>
      <w:r w:rsidRPr="00FD5DE0">
        <w:rPr>
          <w:sz w:val="28"/>
          <w:szCs w:val="28"/>
        </w:rPr>
        <w:t xml:space="preserve">                 </w:t>
      </w:r>
      <w:proofErr w:type="spellStart"/>
      <w:r w:rsidRPr="00FD5DE0">
        <w:rPr>
          <w:sz w:val="28"/>
          <w:szCs w:val="28"/>
        </w:rPr>
        <w:t>│</w:t>
      </w:r>
      <w:proofErr w:type="spellEnd"/>
      <w:r w:rsidRPr="00FD5DE0">
        <w:rPr>
          <w:sz w:val="28"/>
          <w:szCs w:val="28"/>
        </w:rPr>
        <w:t xml:space="preserve">                   </w:t>
      </w:r>
      <w:proofErr w:type="spellStart"/>
      <w:r w:rsidRPr="00FD5DE0">
        <w:rPr>
          <w:sz w:val="28"/>
          <w:szCs w:val="28"/>
        </w:rPr>
        <w:t>│</w:t>
      </w:r>
      <w:proofErr w:type="spellEnd"/>
    </w:p>
    <w:p w:rsidR="00023C9C" w:rsidRPr="00FD5DE0" w:rsidRDefault="00023C9C">
      <w:pPr>
        <w:pStyle w:val="ConsPlusNonformat"/>
        <w:jc w:val="both"/>
        <w:rPr>
          <w:sz w:val="28"/>
          <w:szCs w:val="28"/>
        </w:rPr>
      </w:pPr>
      <w:proofErr w:type="spellStart"/>
      <w:proofErr w:type="gramStart"/>
      <w:r w:rsidRPr="00FD5DE0">
        <w:rPr>
          <w:sz w:val="28"/>
          <w:szCs w:val="28"/>
        </w:rPr>
        <w:t>│договора</w:t>
      </w:r>
      <w:proofErr w:type="spellEnd"/>
      <w:r w:rsidRPr="00FD5DE0">
        <w:rPr>
          <w:sz w:val="28"/>
          <w:szCs w:val="28"/>
        </w:rPr>
        <w:t xml:space="preserve"> -    │ </w:t>
      </w:r>
      <w:proofErr w:type="spellStart"/>
      <w:r w:rsidRPr="00FD5DE0">
        <w:rPr>
          <w:sz w:val="28"/>
          <w:szCs w:val="28"/>
        </w:rPr>
        <w:t>│</w:t>
      </w:r>
      <w:proofErr w:type="spellEnd"/>
      <w:r w:rsidRPr="00FD5DE0">
        <w:rPr>
          <w:sz w:val="28"/>
          <w:szCs w:val="28"/>
        </w:rPr>
        <w:t xml:space="preserve">     (3 рабочих  │                   </w:t>
      </w:r>
      <w:proofErr w:type="spellStart"/>
      <w:r w:rsidRPr="00FD5DE0">
        <w:rPr>
          <w:sz w:val="28"/>
          <w:szCs w:val="28"/>
        </w:rPr>
        <w:t>│</w:t>
      </w:r>
      <w:proofErr w:type="spellEnd"/>
      <w:proofErr w:type="gramEnd"/>
    </w:p>
    <w:p w:rsidR="00023C9C" w:rsidRPr="00FD5DE0" w:rsidRDefault="00023C9C">
      <w:pPr>
        <w:pStyle w:val="ConsPlusNonformat"/>
        <w:jc w:val="both"/>
        <w:rPr>
          <w:sz w:val="28"/>
          <w:szCs w:val="28"/>
        </w:rPr>
      </w:pPr>
      <w:proofErr w:type="spellStart"/>
      <w:r w:rsidRPr="00FD5DE0">
        <w:rPr>
          <w:sz w:val="28"/>
          <w:szCs w:val="28"/>
        </w:rPr>
        <w:t>│безвозмездного│</w:t>
      </w:r>
      <w:proofErr w:type="spellEnd"/>
      <w:r w:rsidRPr="00FD5DE0">
        <w:rPr>
          <w:sz w:val="28"/>
          <w:szCs w:val="28"/>
        </w:rPr>
        <w:t xml:space="preserve"> │         дня)    │                  \/</w:t>
      </w:r>
    </w:p>
    <w:p w:rsidR="00023C9C" w:rsidRPr="00FD5DE0" w:rsidRDefault="00023C9C">
      <w:pPr>
        <w:pStyle w:val="ConsPlusNonformat"/>
        <w:jc w:val="both"/>
        <w:rPr>
          <w:sz w:val="28"/>
          <w:szCs w:val="28"/>
        </w:rPr>
      </w:pPr>
      <w:proofErr w:type="spellStart"/>
      <w:r w:rsidRPr="00FD5DE0">
        <w:rPr>
          <w:sz w:val="28"/>
          <w:szCs w:val="28"/>
        </w:rPr>
        <w:lastRenderedPageBreak/>
        <w:t>│пользования</w:t>
      </w:r>
      <w:proofErr w:type="spellEnd"/>
      <w:r w:rsidRPr="00FD5DE0">
        <w:rPr>
          <w:sz w:val="28"/>
          <w:szCs w:val="28"/>
        </w:rPr>
        <w:t xml:space="preserve">   │ </w:t>
      </w:r>
      <w:proofErr w:type="spellStart"/>
      <w:r w:rsidRPr="00FD5DE0">
        <w:rPr>
          <w:sz w:val="28"/>
          <w:szCs w:val="28"/>
        </w:rPr>
        <w:t>│</w:t>
      </w:r>
      <w:proofErr w:type="spellEnd"/>
      <w:r w:rsidRPr="00FD5DE0">
        <w:rPr>
          <w:sz w:val="28"/>
          <w:szCs w:val="28"/>
        </w:rPr>
        <w:t xml:space="preserve">                \/   ┌─────────────────────────────────┐</w:t>
      </w:r>
    </w:p>
    <w:p w:rsidR="00023C9C" w:rsidRPr="00FD5DE0" w:rsidRDefault="00023C9C">
      <w:pPr>
        <w:pStyle w:val="ConsPlusNonformat"/>
        <w:jc w:val="both"/>
        <w:rPr>
          <w:sz w:val="28"/>
          <w:szCs w:val="28"/>
        </w:rPr>
      </w:pPr>
      <w:proofErr w:type="spellStart"/>
      <w:r w:rsidRPr="00FD5DE0">
        <w:rPr>
          <w:sz w:val="28"/>
          <w:szCs w:val="28"/>
        </w:rPr>
        <w:t>│земельным</w:t>
      </w:r>
      <w:proofErr w:type="spellEnd"/>
      <w:r w:rsidRPr="00FD5DE0">
        <w:rPr>
          <w:sz w:val="28"/>
          <w:szCs w:val="28"/>
        </w:rPr>
        <w:t xml:space="preserve">     │ </w:t>
      </w:r>
      <w:proofErr w:type="spellStart"/>
      <w:r w:rsidRPr="00FD5DE0">
        <w:rPr>
          <w:sz w:val="28"/>
          <w:szCs w:val="28"/>
        </w:rPr>
        <w:t>│</w:t>
      </w:r>
      <w:proofErr w:type="spellEnd"/>
      <w:r w:rsidRPr="00FD5DE0">
        <w:rPr>
          <w:sz w:val="28"/>
          <w:szCs w:val="28"/>
        </w:rPr>
        <w:t xml:space="preserve">  ┌───────────────┐  │8. Подготовка и направление      │</w:t>
      </w:r>
    </w:p>
    <w:p w:rsidR="00023C9C" w:rsidRPr="00FD5DE0" w:rsidRDefault="00023C9C">
      <w:pPr>
        <w:pStyle w:val="ConsPlusNonformat"/>
        <w:jc w:val="both"/>
        <w:rPr>
          <w:sz w:val="28"/>
          <w:szCs w:val="28"/>
        </w:rPr>
      </w:pPr>
      <w:proofErr w:type="spellStart"/>
      <w:r w:rsidRPr="00FD5DE0">
        <w:rPr>
          <w:sz w:val="28"/>
          <w:szCs w:val="28"/>
        </w:rPr>
        <w:t>│участком</w:t>
      </w:r>
      <w:proofErr w:type="spellEnd"/>
      <w:r w:rsidRPr="00FD5DE0">
        <w:rPr>
          <w:sz w:val="28"/>
          <w:szCs w:val="28"/>
        </w:rPr>
        <w:t xml:space="preserve">      │ </w:t>
      </w:r>
      <w:proofErr w:type="spellStart"/>
      <w:r w:rsidRPr="00FD5DE0">
        <w:rPr>
          <w:sz w:val="28"/>
          <w:szCs w:val="28"/>
        </w:rPr>
        <w:t>│</w:t>
      </w:r>
      <w:proofErr w:type="spellEnd"/>
      <w:r w:rsidRPr="00FD5DE0">
        <w:rPr>
          <w:sz w:val="28"/>
          <w:szCs w:val="28"/>
        </w:rPr>
        <w:t xml:space="preserve">  │12. Устранение │  </w:t>
      </w:r>
      <w:proofErr w:type="spellStart"/>
      <w:r w:rsidRPr="00FD5DE0">
        <w:rPr>
          <w:sz w:val="28"/>
          <w:szCs w:val="28"/>
        </w:rPr>
        <w:t>│гражданину</w:t>
      </w:r>
      <w:proofErr w:type="spellEnd"/>
      <w:r w:rsidRPr="00FD5DE0">
        <w:rPr>
          <w:sz w:val="28"/>
          <w:szCs w:val="28"/>
        </w:rPr>
        <w:t xml:space="preserve"> возможных вариантов   │</w:t>
      </w:r>
    </w:p>
    <w:p w:rsidR="00023C9C" w:rsidRPr="00FD5DE0" w:rsidRDefault="00023C9C">
      <w:pPr>
        <w:pStyle w:val="ConsPlusNonformat"/>
        <w:jc w:val="both"/>
        <w:rPr>
          <w:sz w:val="28"/>
          <w:szCs w:val="28"/>
        </w:rPr>
      </w:pPr>
      <w:proofErr w:type="spellStart"/>
      <w:r w:rsidRPr="00FD5DE0">
        <w:rPr>
          <w:sz w:val="28"/>
          <w:szCs w:val="28"/>
        </w:rPr>
        <w:t>│уполномоченным│</w:t>
      </w:r>
      <w:proofErr w:type="spellEnd"/>
      <w:r w:rsidRPr="00FD5DE0">
        <w:rPr>
          <w:sz w:val="28"/>
          <w:szCs w:val="28"/>
        </w:rPr>
        <w:t xml:space="preserve"> │  </w:t>
      </w:r>
      <w:proofErr w:type="spellStart"/>
      <w:r w:rsidRPr="00FD5DE0">
        <w:rPr>
          <w:sz w:val="28"/>
          <w:szCs w:val="28"/>
        </w:rPr>
        <w:t>│</w:t>
      </w:r>
      <w:proofErr w:type="gramStart"/>
      <w:r w:rsidRPr="00FD5DE0">
        <w:rPr>
          <w:sz w:val="28"/>
          <w:szCs w:val="28"/>
        </w:rPr>
        <w:t>уполномоченным</w:t>
      </w:r>
      <w:proofErr w:type="spellEnd"/>
      <w:proofErr w:type="gramEnd"/>
      <w:r w:rsidRPr="00FD5DE0">
        <w:rPr>
          <w:sz w:val="28"/>
          <w:szCs w:val="28"/>
        </w:rPr>
        <w:t xml:space="preserve"> │  </w:t>
      </w:r>
      <w:proofErr w:type="spellStart"/>
      <w:r w:rsidRPr="00FD5DE0">
        <w:rPr>
          <w:sz w:val="28"/>
          <w:szCs w:val="28"/>
        </w:rPr>
        <w:t>│схемы</w:t>
      </w:r>
      <w:proofErr w:type="spellEnd"/>
      <w:r w:rsidRPr="00FD5DE0">
        <w:rPr>
          <w:sz w:val="28"/>
          <w:szCs w:val="28"/>
        </w:rPr>
        <w:t xml:space="preserve"> размещения земельного      │</w:t>
      </w:r>
    </w:p>
    <w:p w:rsidR="00023C9C" w:rsidRPr="00FD5DE0" w:rsidRDefault="00023C9C">
      <w:pPr>
        <w:pStyle w:val="ConsPlusNonformat"/>
        <w:jc w:val="both"/>
        <w:rPr>
          <w:sz w:val="28"/>
          <w:szCs w:val="28"/>
        </w:rPr>
      </w:pPr>
      <w:proofErr w:type="spellStart"/>
      <w:r w:rsidRPr="00FD5DE0">
        <w:rPr>
          <w:sz w:val="28"/>
          <w:szCs w:val="28"/>
        </w:rPr>
        <w:t>│органом</w:t>
      </w:r>
      <w:proofErr w:type="spellEnd"/>
      <w:r w:rsidRPr="00FD5DE0">
        <w:rPr>
          <w:sz w:val="28"/>
          <w:szCs w:val="28"/>
        </w:rPr>
        <w:t xml:space="preserve">       │ </w:t>
      </w:r>
      <w:proofErr w:type="spellStart"/>
      <w:r w:rsidRPr="00FD5DE0">
        <w:rPr>
          <w:sz w:val="28"/>
          <w:szCs w:val="28"/>
        </w:rPr>
        <w:t>│</w:t>
      </w:r>
      <w:proofErr w:type="spellEnd"/>
      <w:r w:rsidRPr="00FD5DE0">
        <w:rPr>
          <w:sz w:val="28"/>
          <w:szCs w:val="28"/>
        </w:rPr>
        <w:t xml:space="preserve">  </w:t>
      </w:r>
      <w:proofErr w:type="spellStart"/>
      <w:r w:rsidRPr="00FD5DE0">
        <w:rPr>
          <w:sz w:val="28"/>
          <w:szCs w:val="28"/>
        </w:rPr>
        <w:t>│</w:t>
      </w:r>
      <w:proofErr w:type="gramStart"/>
      <w:r w:rsidRPr="00FD5DE0">
        <w:rPr>
          <w:sz w:val="28"/>
          <w:szCs w:val="28"/>
        </w:rPr>
        <w:t>органом</w:t>
      </w:r>
      <w:proofErr w:type="spellEnd"/>
      <w:proofErr w:type="gramEnd"/>
      <w:r w:rsidRPr="00FD5DE0">
        <w:rPr>
          <w:sz w:val="28"/>
          <w:szCs w:val="28"/>
        </w:rPr>
        <w:t xml:space="preserve">        │  </w:t>
      </w:r>
      <w:proofErr w:type="spellStart"/>
      <w:r w:rsidRPr="00FD5DE0">
        <w:rPr>
          <w:sz w:val="28"/>
          <w:szCs w:val="28"/>
        </w:rPr>
        <w:t>│участка</w:t>
      </w:r>
      <w:proofErr w:type="spellEnd"/>
      <w:r w:rsidRPr="00FD5DE0">
        <w:rPr>
          <w:sz w:val="28"/>
          <w:szCs w:val="28"/>
        </w:rPr>
        <w:t>, а также перечень        │</w:t>
      </w:r>
    </w:p>
    <w:p w:rsidR="00023C9C" w:rsidRPr="00FD5DE0" w:rsidRDefault="00023C9C">
      <w:pPr>
        <w:pStyle w:val="ConsPlusNonformat"/>
        <w:jc w:val="both"/>
        <w:rPr>
          <w:sz w:val="28"/>
          <w:szCs w:val="28"/>
        </w:rPr>
      </w:pPr>
      <w:proofErr w:type="spellStart"/>
      <w:r w:rsidRPr="00FD5DE0">
        <w:rPr>
          <w:sz w:val="28"/>
          <w:szCs w:val="28"/>
        </w:rPr>
        <w:t>│субъекта</w:t>
      </w:r>
      <w:proofErr w:type="spellEnd"/>
      <w:r w:rsidRPr="00FD5DE0">
        <w:rPr>
          <w:sz w:val="28"/>
          <w:szCs w:val="28"/>
        </w:rPr>
        <w:t>,     │ └─&gt;</w:t>
      </w:r>
      <w:proofErr w:type="spellStart"/>
      <w:r w:rsidRPr="00FD5DE0">
        <w:rPr>
          <w:sz w:val="28"/>
          <w:szCs w:val="28"/>
        </w:rPr>
        <w:t>│обстоятельств</w:t>
      </w:r>
      <w:proofErr w:type="spellEnd"/>
      <w:r w:rsidRPr="00FD5DE0">
        <w:rPr>
          <w:sz w:val="28"/>
          <w:szCs w:val="28"/>
        </w:rPr>
        <w:t xml:space="preserve">, │  </w:t>
      </w:r>
      <w:proofErr w:type="spellStart"/>
      <w:r w:rsidRPr="00FD5DE0">
        <w:rPr>
          <w:sz w:val="28"/>
          <w:szCs w:val="28"/>
        </w:rPr>
        <w:t>│земельных</w:t>
      </w:r>
      <w:proofErr w:type="spellEnd"/>
      <w:r w:rsidRPr="00FD5DE0">
        <w:rPr>
          <w:sz w:val="28"/>
          <w:szCs w:val="28"/>
        </w:rPr>
        <w:t xml:space="preserve"> участков, которые </w:t>
      </w:r>
      <w:proofErr w:type="spellStart"/>
      <w:r w:rsidRPr="00FD5DE0">
        <w:rPr>
          <w:sz w:val="28"/>
          <w:szCs w:val="28"/>
        </w:rPr>
        <w:t>могут│</w:t>
      </w:r>
      <w:proofErr w:type="spellEnd"/>
    </w:p>
    <w:p w:rsidR="00023C9C" w:rsidRPr="00FD5DE0" w:rsidRDefault="00023C9C">
      <w:pPr>
        <w:pStyle w:val="ConsPlusNonformat"/>
        <w:jc w:val="both"/>
        <w:rPr>
          <w:sz w:val="28"/>
          <w:szCs w:val="28"/>
        </w:rPr>
      </w:pPr>
      <w:proofErr w:type="spellStart"/>
      <w:r w:rsidRPr="00FD5DE0">
        <w:rPr>
          <w:sz w:val="28"/>
          <w:szCs w:val="28"/>
        </w:rPr>
        <w:t>│</w:t>
      </w:r>
      <w:proofErr w:type="gramStart"/>
      <w:r w:rsidRPr="00FD5DE0">
        <w:rPr>
          <w:sz w:val="28"/>
          <w:szCs w:val="28"/>
        </w:rPr>
        <w:t>муниципального</w:t>
      </w:r>
      <w:proofErr w:type="gramEnd"/>
      <w:r w:rsidRPr="00FD5DE0">
        <w:rPr>
          <w:sz w:val="28"/>
          <w:szCs w:val="28"/>
        </w:rPr>
        <w:t>│</w:t>
      </w:r>
      <w:proofErr w:type="spellEnd"/>
      <w:r w:rsidRPr="00FD5DE0">
        <w:rPr>
          <w:sz w:val="28"/>
          <w:szCs w:val="28"/>
        </w:rPr>
        <w:t xml:space="preserve">    </w:t>
      </w:r>
      <w:proofErr w:type="spellStart"/>
      <w:r w:rsidRPr="00FD5DE0">
        <w:rPr>
          <w:sz w:val="28"/>
          <w:szCs w:val="28"/>
        </w:rPr>
        <w:t>│явившихся</w:t>
      </w:r>
      <w:proofErr w:type="spellEnd"/>
      <w:r w:rsidRPr="00FD5DE0">
        <w:rPr>
          <w:sz w:val="28"/>
          <w:szCs w:val="28"/>
        </w:rPr>
        <w:t xml:space="preserve">      │  </w:t>
      </w:r>
      <w:proofErr w:type="spellStart"/>
      <w:r w:rsidRPr="00FD5DE0">
        <w:rPr>
          <w:sz w:val="28"/>
          <w:szCs w:val="28"/>
        </w:rPr>
        <w:t>│быть</w:t>
      </w:r>
      <w:proofErr w:type="spellEnd"/>
      <w:r w:rsidRPr="00FD5DE0">
        <w:rPr>
          <w:sz w:val="28"/>
          <w:szCs w:val="28"/>
        </w:rPr>
        <w:t xml:space="preserve"> предоставлены </w:t>
      </w:r>
      <w:proofErr w:type="spellStart"/>
      <w:r w:rsidRPr="00FD5DE0">
        <w:rPr>
          <w:sz w:val="28"/>
          <w:szCs w:val="28"/>
        </w:rPr>
        <w:t>уполномоченным│</w:t>
      </w:r>
      <w:proofErr w:type="spellEnd"/>
    </w:p>
    <w:p w:rsidR="00023C9C" w:rsidRPr="00FD5DE0" w:rsidRDefault="00023C9C">
      <w:pPr>
        <w:pStyle w:val="ConsPlusNonformat"/>
        <w:jc w:val="both"/>
        <w:rPr>
          <w:sz w:val="28"/>
          <w:szCs w:val="28"/>
        </w:rPr>
      </w:pPr>
      <w:proofErr w:type="spellStart"/>
      <w:r w:rsidRPr="00FD5DE0">
        <w:rPr>
          <w:sz w:val="28"/>
          <w:szCs w:val="28"/>
        </w:rPr>
        <w:t>│района</w:t>
      </w:r>
      <w:proofErr w:type="spellEnd"/>
      <w:r w:rsidRPr="00FD5DE0">
        <w:rPr>
          <w:sz w:val="28"/>
          <w:szCs w:val="28"/>
        </w:rPr>
        <w:t xml:space="preserve"> и      │    </w:t>
      </w:r>
      <w:proofErr w:type="spellStart"/>
      <w:r w:rsidRPr="00FD5DE0">
        <w:rPr>
          <w:sz w:val="28"/>
          <w:szCs w:val="28"/>
        </w:rPr>
        <w:t>│основанием</w:t>
      </w:r>
      <w:proofErr w:type="spellEnd"/>
      <w:r w:rsidRPr="00FD5DE0">
        <w:rPr>
          <w:sz w:val="28"/>
          <w:szCs w:val="28"/>
        </w:rPr>
        <w:t xml:space="preserve"> </w:t>
      </w:r>
      <w:proofErr w:type="gramStart"/>
      <w:r w:rsidRPr="00FD5DE0">
        <w:rPr>
          <w:sz w:val="28"/>
          <w:szCs w:val="28"/>
        </w:rPr>
        <w:t>для</w:t>
      </w:r>
      <w:proofErr w:type="gramEnd"/>
      <w:r w:rsidRPr="00FD5DE0">
        <w:rPr>
          <w:sz w:val="28"/>
          <w:szCs w:val="28"/>
        </w:rPr>
        <w:t xml:space="preserve"> │  </w:t>
      </w:r>
      <w:proofErr w:type="spellStart"/>
      <w:r w:rsidRPr="00FD5DE0">
        <w:rPr>
          <w:sz w:val="28"/>
          <w:szCs w:val="28"/>
        </w:rPr>
        <w:t>│органом</w:t>
      </w:r>
      <w:proofErr w:type="spellEnd"/>
      <w:r w:rsidRPr="00FD5DE0">
        <w:rPr>
          <w:sz w:val="28"/>
          <w:szCs w:val="28"/>
        </w:rPr>
        <w:t xml:space="preserve">                          │</w:t>
      </w:r>
    </w:p>
    <w:p w:rsidR="00023C9C" w:rsidRPr="00FD5DE0" w:rsidRDefault="00023C9C">
      <w:pPr>
        <w:pStyle w:val="ConsPlusNonformat"/>
        <w:jc w:val="both"/>
        <w:rPr>
          <w:sz w:val="28"/>
          <w:szCs w:val="28"/>
        </w:rPr>
      </w:pPr>
      <w:proofErr w:type="spellStart"/>
      <w:r w:rsidRPr="00FD5DE0">
        <w:rPr>
          <w:sz w:val="28"/>
          <w:szCs w:val="28"/>
        </w:rPr>
        <w:t>│направление</w:t>
      </w:r>
      <w:proofErr w:type="spellEnd"/>
      <w:r w:rsidRPr="00FD5DE0">
        <w:rPr>
          <w:sz w:val="28"/>
          <w:szCs w:val="28"/>
        </w:rPr>
        <w:t xml:space="preserve">   │    </w:t>
      </w:r>
      <w:proofErr w:type="spellStart"/>
      <w:r w:rsidRPr="00FD5DE0">
        <w:rPr>
          <w:sz w:val="28"/>
          <w:szCs w:val="28"/>
        </w:rPr>
        <w:t>│приостановки</w:t>
      </w:r>
      <w:proofErr w:type="spellEnd"/>
      <w:r w:rsidRPr="00FD5DE0">
        <w:rPr>
          <w:sz w:val="28"/>
          <w:szCs w:val="28"/>
        </w:rPr>
        <w:t xml:space="preserve">   │  └─────────────────────────────────┘</w:t>
      </w:r>
    </w:p>
    <w:p w:rsidR="00023C9C" w:rsidRPr="00FD5DE0" w:rsidRDefault="00023C9C">
      <w:pPr>
        <w:pStyle w:val="ConsPlusNonformat"/>
        <w:jc w:val="both"/>
        <w:rPr>
          <w:sz w:val="28"/>
          <w:szCs w:val="28"/>
        </w:rPr>
      </w:pPr>
      <w:proofErr w:type="spellStart"/>
      <w:r w:rsidRPr="00FD5DE0">
        <w:rPr>
          <w:sz w:val="28"/>
          <w:szCs w:val="28"/>
        </w:rPr>
        <w:t>│данного</w:t>
      </w:r>
      <w:proofErr w:type="spellEnd"/>
      <w:r w:rsidRPr="00FD5DE0">
        <w:rPr>
          <w:sz w:val="28"/>
          <w:szCs w:val="28"/>
        </w:rPr>
        <w:t xml:space="preserve">       │    </w:t>
      </w:r>
      <w:proofErr w:type="spellStart"/>
      <w:r w:rsidRPr="00FD5DE0">
        <w:rPr>
          <w:sz w:val="28"/>
          <w:szCs w:val="28"/>
        </w:rPr>
        <w:t>│кадастрового</w:t>
      </w:r>
      <w:proofErr w:type="spellEnd"/>
      <w:r w:rsidRPr="00FD5DE0">
        <w:rPr>
          <w:sz w:val="28"/>
          <w:szCs w:val="28"/>
        </w:rPr>
        <w:t xml:space="preserve">   │</w:t>
      </w:r>
    </w:p>
    <w:p w:rsidR="00023C9C" w:rsidRPr="00FD5DE0" w:rsidRDefault="00023C9C">
      <w:pPr>
        <w:pStyle w:val="ConsPlusNonformat"/>
        <w:jc w:val="both"/>
        <w:rPr>
          <w:sz w:val="28"/>
          <w:szCs w:val="28"/>
        </w:rPr>
      </w:pPr>
      <w:proofErr w:type="spellStart"/>
      <w:r w:rsidRPr="00FD5DE0">
        <w:rPr>
          <w:sz w:val="28"/>
          <w:szCs w:val="28"/>
        </w:rPr>
        <w:t>│договора</w:t>
      </w:r>
      <w:proofErr w:type="spellEnd"/>
      <w:r w:rsidRPr="00FD5DE0">
        <w:rPr>
          <w:sz w:val="28"/>
          <w:szCs w:val="28"/>
        </w:rPr>
        <w:t xml:space="preserve"> </w:t>
      </w:r>
      <w:proofErr w:type="gramStart"/>
      <w:r w:rsidRPr="00FD5DE0">
        <w:rPr>
          <w:sz w:val="28"/>
          <w:szCs w:val="28"/>
        </w:rPr>
        <w:t>в</w:t>
      </w:r>
      <w:proofErr w:type="gramEnd"/>
      <w:r w:rsidRPr="00FD5DE0">
        <w:rPr>
          <w:sz w:val="28"/>
          <w:szCs w:val="28"/>
        </w:rPr>
        <w:t xml:space="preserve">    │    </w:t>
      </w:r>
      <w:proofErr w:type="spellStart"/>
      <w:r w:rsidRPr="00FD5DE0">
        <w:rPr>
          <w:sz w:val="28"/>
          <w:szCs w:val="28"/>
        </w:rPr>
        <w:t>│учета</w:t>
      </w:r>
      <w:proofErr w:type="spellEnd"/>
      <w:r w:rsidRPr="00FD5DE0">
        <w:rPr>
          <w:sz w:val="28"/>
          <w:szCs w:val="28"/>
        </w:rPr>
        <w:t xml:space="preserve">          │</w:t>
      </w:r>
    </w:p>
    <w:p w:rsidR="00023C9C" w:rsidRPr="00FD5DE0" w:rsidRDefault="00023C9C">
      <w:pPr>
        <w:pStyle w:val="ConsPlusNonformat"/>
        <w:jc w:val="both"/>
        <w:rPr>
          <w:sz w:val="28"/>
          <w:szCs w:val="28"/>
        </w:rPr>
      </w:pPr>
      <w:proofErr w:type="spellStart"/>
      <w:r w:rsidRPr="00FD5DE0">
        <w:rPr>
          <w:sz w:val="28"/>
          <w:szCs w:val="28"/>
        </w:rPr>
        <w:t>│орган</w:t>
      </w:r>
      <w:proofErr w:type="spellEnd"/>
      <w:r w:rsidRPr="00FD5DE0">
        <w:rPr>
          <w:sz w:val="28"/>
          <w:szCs w:val="28"/>
        </w:rPr>
        <w:t xml:space="preserve">         │    </w:t>
      </w:r>
      <w:proofErr w:type="spellStart"/>
      <w:r w:rsidRPr="00FD5DE0">
        <w:rPr>
          <w:sz w:val="28"/>
          <w:szCs w:val="28"/>
        </w:rPr>
        <w:t>│</w:t>
      </w:r>
      <w:proofErr w:type="gramStart"/>
      <w:r w:rsidRPr="00FD5DE0">
        <w:rPr>
          <w:sz w:val="28"/>
          <w:szCs w:val="28"/>
        </w:rPr>
        <w:t>земельного</w:t>
      </w:r>
      <w:proofErr w:type="spellEnd"/>
      <w:proofErr w:type="gramEnd"/>
      <w:r w:rsidRPr="00FD5DE0">
        <w:rPr>
          <w:sz w:val="28"/>
          <w:szCs w:val="28"/>
        </w:rPr>
        <w:t xml:space="preserve">     │</w:t>
      </w:r>
    </w:p>
    <w:p w:rsidR="00023C9C" w:rsidRPr="00FD5DE0" w:rsidRDefault="00023C9C">
      <w:pPr>
        <w:pStyle w:val="ConsPlusNonformat"/>
        <w:jc w:val="both"/>
        <w:rPr>
          <w:sz w:val="28"/>
          <w:szCs w:val="28"/>
        </w:rPr>
      </w:pPr>
      <w:proofErr w:type="spellStart"/>
      <w:r w:rsidRPr="00FD5DE0">
        <w:rPr>
          <w:sz w:val="28"/>
          <w:szCs w:val="28"/>
        </w:rPr>
        <w:t>│регистрации</w:t>
      </w:r>
      <w:proofErr w:type="spellEnd"/>
      <w:r w:rsidRPr="00FD5DE0">
        <w:rPr>
          <w:sz w:val="28"/>
          <w:szCs w:val="28"/>
        </w:rPr>
        <w:t xml:space="preserve">   │    </w:t>
      </w:r>
      <w:proofErr w:type="spellStart"/>
      <w:r w:rsidRPr="00FD5DE0">
        <w:rPr>
          <w:sz w:val="28"/>
          <w:szCs w:val="28"/>
        </w:rPr>
        <w:t>│участка</w:t>
      </w:r>
      <w:proofErr w:type="spellEnd"/>
      <w:r w:rsidRPr="00FD5DE0">
        <w:rPr>
          <w:sz w:val="28"/>
          <w:szCs w:val="28"/>
        </w:rPr>
        <w:t xml:space="preserve"> по п.  │</w:t>
      </w:r>
    </w:p>
    <w:p w:rsidR="00023C9C" w:rsidRPr="00FD5DE0" w:rsidRDefault="00023C9C">
      <w:pPr>
        <w:pStyle w:val="ConsPlusNonformat"/>
        <w:jc w:val="both"/>
        <w:rPr>
          <w:sz w:val="28"/>
          <w:szCs w:val="28"/>
        </w:rPr>
      </w:pPr>
      <w:proofErr w:type="spellStart"/>
      <w:r w:rsidRPr="00FD5DE0">
        <w:rPr>
          <w:sz w:val="28"/>
          <w:szCs w:val="28"/>
        </w:rPr>
        <w:t>│прав</w:t>
      </w:r>
      <w:proofErr w:type="spellEnd"/>
      <w:r w:rsidRPr="00FD5DE0">
        <w:rPr>
          <w:sz w:val="28"/>
          <w:szCs w:val="28"/>
        </w:rPr>
        <w:t xml:space="preserve">          │    │</w:t>
      </w:r>
      <w:hyperlink w:anchor="P336" w:history="1">
        <w:r w:rsidRPr="00FD5DE0">
          <w:rPr>
            <w:color w:val="0000FF"/>
            <w:sz w:val="28"/>
            <w:szCs w:val="28"/>
          </w:rPr>
          <w:t>2.12</w:t>
        </w:r>
      </w:hyperlink>
      <w:r w:rsidRPr="00FD5DE0">
        <w:rPr>
          <w:sz w:val="28"/>
          <w:szCs w:val="28"/>
        </w:rPr>
        <w:t xml:space="preserve"> </w:t>
      </w:r>
      <w:proofErr w:type="spellStart"/>
      <w:r w:rsidRPr="00FD5DE0">
        <w:rPr>
          <w:sz w:val="28"/>
          <w:szCs w:val="28"/>
        </w:rPr>
        <w:t>Регламента│</w:t>
      </w:r>
      <w:proofErr w:type="spellEnd"/>
    </w:p>
    <w:p w:rsidR="00023C9C" w:rsidRPr="00FD5DE0" w:rsidRDefault="00023C9C">
      <w:pPr>
        <w:pStyle w:val="ConsPlusNonformat"/>
        <w:jc w:val="both"/>
        <w:rPr>
          <w:sz w:val="28"/>
          <w:szCs w:val="28"/>
        </w:rPr>
      </w:pPr>
      <w:r w:rsidRPr="00FD5DE0">
        <w:rPr>
          <w:sz w:val="28"/>
          <w:szCs w:val="28"/>
        </w:rPr>
        <w:t>│(РОСРЕЕСТР)   │    └───────────────┘</w:t>
      </w:r>
    </w:p>
    <w:p w:rsidR="00023C9C" w:rsidRPr="00FD5DE0" w:rsidRDefault="00023C9C">
      <w:pPr>
        <w:pStyle w:val="ConsPlusNonformat"/>
        <w:jc w:val="both"/>
        <w:rPr>
          <w:sz w:val="28"/>
          <w:szCs w:val="28"/>
        </w:rPr>
      </w:pPr>
      <w:r w:rsidRPr="00FD5DE0">
        <w:rPr>
          <w:sz w:val="28"/>
          <w:szCs w:val="28"/>
        </w:rPr>
        <w:t>└─────────────┬┘</w:t>
      </w:r>
    </w:p>
    <w:p w:rsidR="00023C9C" w:rsidRPr="00FD5DE0" w:rsidRDefault="00023C9C">
      <w:pPr>
        <w:pStyle w:val="ConsPlusNonformat"/>
        <w:jc w:val="both"/>
        <w:rPr>
          <w:sz w:val="28"/>
          <w:szCs w:val="28"/>
        </w:rPr>
      </w:pPr>
      <w:r w:rsidRPr="00FD5DE0">
        <w:rPr>
          <w:sz w:val="28"/>
          <w:szCs w:val="28"/>
        </w:rPr>
        <w:t xml:space="preserve">              │</w:t>
      </w:r>
    </w:p>
    <w:p w:rsidR="00023C9C" w:rsidRPr="00FD5DE0" w:rsidRDefault="00023C9C">
      <w:pPr>
        <w:pStyle w:val="ConsPlusNonformat"/>
        <w:jc w:val="both"/>
        <w:rPr>
          <w:sz w:val="28"/>
          <w:szCs w:val="28"/>
        </w:rPr>
      </w:pPr>
      <w:r w:rsidRPr="00FD5DE0">
        <w:rPr>
          <w:sz w:val="28"/>
          <w:szCs w:val="28"/>
        </w:rPr>
        <w:t xml:space="preserve"> </w:t>
      </w:r>
      <w:proofErr w:type="gramStart"/>
      <w:r w:rsidRPr="00FD5DE0">
        <w:rPr>
          <w:sz w:val="28"/>
          <w:szCs w:val="28"/>
        </w:rPr>
        <w:t>(7 рабочих   │</w:t>
      </w:r>
      <w:proofErr w:type="gramEnd"/>
    </w:p>
    <w:p w:rsidR="00023C9C" w:rsidRPr="00FD5DE0" w:rsidRDefault="00023C9C">
      <w:pPr>
        <w:pStyle w:val="ConsPlusNonformat"/>
        <w:jc w:val="both"/>
        <w:rPr>
          <w:sz w:val="28"/>
          <w:szCs w:val="28"/>
        </w:rPr>
      </w:pPr>
      <w:r w:rsidRPr="00FD5DE0">
        <w:rPr>
          <w:sz w:val="28"/>
          <w:szCs w:val="28"/>
        </w:rPr>
        <w:t xml:space="preserve">  дней или 9  │</w:t>
      </w:r>
    </w:p>
    <w:p w:rsidR="00023C9C" w:rsidRPr="00FD5DE0" w:rsidRDefault="00023C9C">
      <w:pPr>
        <w:pStyle w:val="ConsPlusNonformat"/>
        <w:jc w:val="both"/>
        <w:rPr>
          <w:sz w:val="28"/>
          <w:szCs w:val="28"/>
        </w:rPr>
      </w:pPr>
      <w:r w:rsidRPr="00FD5DE0">
        <w:rPr>
          <w:sz w:val="28"/>
          <w:szCs w:val="28"/>
        </w:rPr>
        <w:t xml:space="preserve"> рабочих дней │</w:t>
      </w:r>
    </w:p>
    <w:p w:rsidR="00023C9C" w:rsidRPr="00FD5DE0" w:rsidRDefault="00023C9C">
      <w:pPr>
        <w:pStyle w:val="ConsPlusNonformat"/>
        <w:jc w:val="both"/>
        <w:rPr>
          <w:sz w:val="28"/>
          <w:szCs w:val="28"/>
        </w:rPr>
      </w:pPr>
      <w:r w:rsidRPr="00FD5DE0">
        <w:rPr>
          <w:sz w:val="28"/>
          <w:szCs w:val="28"/>
        </w:rPr>
        <w:t xml:space="preserve"> при подаче   │</w:t>
      </w:r>
    </w:p>
    <w:p w:rsidR="00023C9C" w:rsidRPr="00FD5DE0" w:rsidRDefault="00023C9C">
      <w:pPr>
        <w:pStyle w:val="ConsPlusNonformat"/>
        <w:jc w:val="both"/>
        <w:rPr>
          <w:sz w:val="28"/>
          <w:szCs w:val="28"/>
        </w:rPr>
      </w:pPr>
      <w:r w:rsidRPr="00FD5DE0">
        <w:rPr>
          <w:sz w:val="28"/>
          <w:szCs w:val="28"/>
        </w:rPr>
        <w:t xml:space="preserve"> через МФЦ    │</w:t>
      </w:r>
    </w:p>
    <w:p w:rsidR="00023C9C" w:rsidRPr="00FD5DE0" w:rsidRDefault="00023C9C">
      <w:pPr>
        <w:pStyle w:val="ConsPlusNonformat"/>
        <w:jc w:val="both"/>
        <w:rPr>
          <w:sz w:val="28"/>
          <w:szCs w:val="28"/>
        </w:rPr>
      </w:pPr>
      <w:r w:rsidRPr="00FD5DE0">
        <w:rPr>
          <w:sz w:val="28"/>
          <w:szCs w:val="28"/>
        </w:rPr>
        <w:t xml:space="preserve"> </w:t>
      </w:r>
      <w:proofErr w:type="gramStart"/>
      <w:r w:rsidRPr="00FD5DE0">
        <w:rPr>
          <w:sz w:val="28"/>
          <w:szCs w:val="28"/>
        </w:rPr>
        <w:t>(3 рабочих   │</w:t>
      </w:r>
      <w:proofErr w:type="gramEnd"/>
    </w:p>
    <w:p w:rsidR="00023C9C" w:rsidRPr="00FD5DE0" w:rsidRDefault="00023C9C">
      <w:pPr>
        <w:pStyle w:val="ConsPlusNonformat"/>
        <w:jc w:val="both"/>
        <w:rPr>
          <w:sz w:val="28"/>
          <w:szCs w:val="28"/>
        </w:rPr>
      </w:pPr>
      <w:r w:rsidRPr="00FD5DE0">
        <w:rPr>
          <w:sz w:val="28"/>
          <w:szCs w:val="28"/>
        </w:rPr>
        <w:t xml:space="preserve">  дня)        │</w:t>
      </w:r>
    </w:p>
    <w:p w:rsidR="00023C9C" w:rsidRPr="00FD5DE0" w:rsidRDefault="00023C9C">
      <w:pPr>
        <w:pStyle w:val="ConsPlusNonformat"/>
        <w:jc w:val="both"/>
        <w:rPr>
          <w:sz w:val="28"/>
          <w:szCs w:val="28"/>
        </w:rPr>
      </w:pPr>
      <w:r w:rsidRPr="00FD5DE0">
        <w:rPr>
          <w:sz w:val="28"/>
          <w:szCs w:val="28"/>
        </w:rPr>
        <w:t xml:space="preserve">             \/</w:t>
      </w:r>
    </w:p>
    <w:p w:rsidR="00023C9C" w:rsidRPr="00FD5DE0" w:rsidRDefault="00023C9C">
      <w:pPr>
        <w:pStyle w:val="ConsPlusNonformat"/>
        <w:jc w:val="both"/>
        <w:rPr>
          <w:sz w:val="28"/>
          <w:szCs w:val="28"/>
        </w:rPr>
      </w:pPr>
      <w:r w:rsidRPr="00FD5DE0">
        <w:rPr>
          <w:sz w:val="28"/>
          <w:szCs w:val="28"/>
        </w:rPr>
        <w:t>┌────────────────────────────────────┐   ┌──────────────────────────────┐</w:t>
      </w:r>
    </w:p>
    <w:p w:rsidR="00023C9C" w:rsidRPr="00FD5DE0" w:rsidRDefault="00023C9C">
      <w:pPr>
        <w:pStyle w:val="ConsPlusNonformat"/>
        <w:jc w:val="both"/>
        <w:rPr>
          <w:sz w:val="28"/>
          <w:szCs w:val="28"/>
        </w:rPr>
      </w:pPr>
      <w:proofErr w:type="spellStart"/>
      <w:r w:rsidRPr="00FD5DE0">
        <w:rPr>
          <w:sz w:val="28"/>
          <w:szCs w:val="28"/>
        </w:rPr>
        <w:t>│Государственная</w:t>
      </w:r>
      <w:proofErr w:type="spellEnd"/>
      <w:r w:rsidRPr="00FD5DE0">
        <w:rPr>
          <w:sz w:val="28"/>
          <w:szCs w:val="28"/>
        </w:rPr>
        <w:t xml:space="preserve"> регистрация </w:t>
      </w:r>
      <w:proofErr w:type="spellStart"/>
      <w:r w:rsidRPr="00FD5DE0">
        <w:rPr>
          <w:sz w:val="28"/>
          <w:szCs w:val="28"/>
        </w:rPr>
        <w:t>договора│</w:t>
      </w:r>
      <w:proofErr w:type="spellEnd"/>
      <w:r w:rsidRPr="00FD5DE0">
        <w:rPr>
          <w:sz w:val="28"/>
          <w:szCs w:val="28"/>
        </w:rPr>
        <w:t xml:space="preserve">   │15. Направление               │</w:t>
      </w:r>
    </w:p>
    <w:p w:rsidR="00023C9C" w:rsidRPr="00FD5DE0" w:rsidRDefault="00023C9C">
      <w:pPr>
        <w:pStyle w:val="ConsPlusNonformat"/>
        <w:jc w:val="both"/>
        <w:rPr>
          <w:sz w:val="28"/>
          <w:szCs w:val="28"/>
        </w:rPr>
      </w:pPr>
      <w:proofErr w:type="spellStart"/>
      <w:r w:rsidRPr="00FD5DE0">
        <w:rPr>
          <w:sz w:val="28"/>
          <w:szCs w:val="28"/>
        </w:rPr>
        <w:t>│безвозмездного</w:t>
      </w:r>
      <w:proofErr w:type="spellEnd"/>
      <w:r w:rsidRPr="00FD5DE0">
        <w:rPr>
          <w:sz w:val="28"/>
          <w:szCs w:val="28"/>
        </w:rPr>
        <w:t xml:space="preserve"> пользования </w:t>
      </w:r>
      <w:proofErr w:type="spellStart"/>
      <w:proofErr w:type="gramStart"/>
      <w:r w:rsidRPr="00FD5DE0">
        <w:rPr>
          <w:sz w:val="28"/>
          <w:szCs w:val="28"/>
        </w:rPr>
        <w:t>земельным</w:t>
      </w:r>
      <w:proofErr w:type="gramEnd"/>
      <w:r w:rsidRPr="00FD5DE0">
        <w:rPr>
          <w:sz w:val="28"/>
          <w:szCs w:val="28"/>
        </w:rPr>
        <w:t>├</w:t>
      </w:r>
      <w:proofErr w:type="spellEnd"/>
      <w:r w:rsidRPr="00FD5DE0">
        <w:rPr>
          <w:sz w:val="28"/>
          <w:szCs w:val="28"/>
        </w:rPr>
        <w:t>──&gt;</w:t>
      </w:r>
      <w:proofErr w:type="spellStart"/>
      <w:r w:rsidRPr="00FD5DE0">
        <w:rPr>
          <w:sz w:val="28"/>
          <w:szCs w:val="28"/>
        </w:rPr>
        <w:t>│зарегистрированного</w:t>
      </w:r>
      <w:proofErr w:type="spellEnd"/>
      <w:r w:rsidRPr="00FD5DE0">
        <w:rPr>
          <w:sz w:val="28"/>
          <w:szCs w:val="28"/>
        </w:rPr>
        <w:t xml:space="preserve"> договора  │</w:t>
      </w:r>
    </w:p>
    <w:p w:rsidR="00023C9C" w:rsidRPr="00FD5DE0" w:rsidRDefault="00023C9C">
      <w:pPr>
        <w:pStyle w:val="ConsPlusNonformat"/>
        <w:jc w:val="both"/>
        <w:rPr>
          <w:sz w:val="28"/>
          <w:szCs w:val="28"/>
        </w:rPr>
      </w:pPr>
      <w:proofErr w:type="spellStart"/>
      <w:r w:rsidRPr="00FD5DE0">
        <w:rPr>
          <w:sz w:val="28"/>
          <w:szCs w:val="28"/>
        </w:rPr>
        <w:t>│участком</w:t>
      </w:r>
      <w:proofErr w:type="spellEnd"/>
      <w:r w:rsidRPr="00FD5DE0">
        <w:rPr>
          <w:sz w:val="28"/>
          <w:szCs w:val="28"/>
        </w:rPr>
        <w:t xml:space="preserve"> органом регистрации прав   │   </w:t>
      </w:r>
      <w:proofErr w:type="spellStart"/>
      <w:r w:rsidRPr="00FD5DE0">
        <w:rPr>
          <w:sz w:val="28"/>
          <w:szCs w:val="28"/>
        </w:rPr>
        <w:t>│безвозмездного</w:t>
      </w:r>
      <w:proofErr w:type="spellEnd"/>
      <w:r w:rsidRPr="00FD5DE0">
        <w:rPr>
          <w:sz w:val="28"/>
          <w:szCs w:val="28"/>
        </w:rPr>
        <w:t xml:space="preserve"> пользования    │</w:t>
      </w:r>
    </w:p>
    <w:p w:rsidR="00023C9C" w:rsidRPr="00FD5DE0" w:rsidRDefault="00023C9C">
      <w:pPr>
        <w:pStyle w:val="ConsPlusNonformat"/>
        <w:jc w:val="both"/>
        <w:rPr>
          <w:sz w:val="28"/>
          <w:szCs w:val="28"/>
        </w:rPr>
      </w:pPr>
      <w:r w:rsidRPr="00FD5DE0">
        <w:rPr>
          <w:sz w:val="28"/>
          <w:szCs w:val="28"/>
        </w:rPr>
        <w:t xml:space="preserve">│(РОСРЕЕСТР)                         │   </w:t>
      </w:r>
      <w:proofErr w:type="spellStart"/>
      <w:r w:rsidRPr="00FD5DE0">
        <w:rPr>
          <w:sz w:val="28"/>
          <w:szCs w:val="28"/>
        </w:rPr>
        <w:t>│земельным</w:t>
      </w:r>
      <w:proofErr w:type="spellEnd"/>
      <w:r w:rsidRPr="00FD5DE0">
        <w:rPr>
          <w:sz w:val="28"/>
          <w:szCs w:val="28"/>
        </w:rPr>
        <w:t xml:space="preserve"> участком заявителю  │</w:t>
      </w:r>
    </w:p>
    <w:p w:rsidR="00023C9C" w:rsidRPr="00FD5DE0" w:rsidRDefault="00023C9C">
      <w:pPr>
        <w:pStyle w:val="ConsPlusNonformat"/>
        <w:jc w:val="both"/>
        <w:rPr>
          <w:sz w:val="28"/>
          <w:szCs w:val="28"/>
        </w:rPr>
      </w:pPr>
      <w:r w:rsidRPr="00FD5DE0">
        <w:rPr>
          <w:sz w:val="28"/>
          <w:szCs w:val="28"/>
        </w:rPr>
        <w:t xml:space="preserve">└────────────────────────────────────┘   </w:t>
      </w:r>
      <w:r w:rsidRPr="00FD5DE0">
        <w:rPr>
          <w:sz w:val="28"/>
          <w:szCs w:val="28"/>
        </w:rPr>
        <w:lastRenderedPageBreak/>
        <w:t>└──────────────────────────────┘</w:t>
      </w:r>
    </w:p>
    <w:p w:rsidR="00023C9C" w:rsidRPr="00FD5DE0" w:rsidRDefault="00023C9C">
      <w:pPr>
        <w:pStyle w:val="ConsPlusNormal"/>
        <w:jc w:val="both"/>
        <w:rPr>
          <w:sz w:val="28"/>
          <w:szCs w:val="28"/>
        </w:rPr>
      </w:pPr>
    </w:p>
    <w:p w:rsidR="00023C9C" w:rsidRPr="00FD5DE0" w:rsidRDefault="00023C9C">
      <w:pPr>
        <w:pStyle w:val="ConsPlusNormal"/>
        <w:jc w:val="both"/>
        <w:rPr>
          <w:sz w:val="28"/>
          <w:szCs w:val="28"/>
        </w:rPr>
      </w:pPr>
    </w:p>
    <w:p w:rsidR="00023C9C" w:rsidRPr="00FD5DE0" w:rsidRDefault="00023C9C">
      <w:pPr>
        <w:pStyle w:val="ConsPlusNormal"/>
        <w:jc w:val="both"/>
        <w:rPr>
          <w:sz w:val="28"/>
          <w:szCs w:val="28"/>
        </w:rPr>
      </w:pPr>
    </w:p>
    <w:p w:rsidR="00023C9C" w:rsidRPr="00FD5DE0" w:rsidRDefault="00023C9C">
      <w:pPr>
        <w:pStyle w:val="ConsPlusNormal"/>
        <w:jc w:val="both"/>
        <w:rPr>
          <w:sz w:val="28"/>
          <w:szCs w:val="28"/>
        </w:rPr>
      </w:pPr>
    </w:p>
    <w:p w:rsidR="00023C9C" w:rsidRPr="00FD5DE0" w:rsidRDefault="00023C9C">
      <w:pPr>
        <w:pStyle w:val="ConsPlusNormal"/>
        <w:jc w:val="both"/>
        <w:rPr>
          <w:sz w:val="28"/>
          <w:szCs w:val="28"/>
        </w:rPr>
      </w:pPr>
    </w:p>
    <w:p w:rsidR="00023C9C" w:rsidRPr="00FD5DE0" w:rsidRDefault="00023C9C">
      <w:pPr>
        <w:pStyle w:val="ConsPlusNormal"/>
        <w:jc w:val="right"/>
        <w:outlineLvl w:val="1"/>
        <w:rPr>
          <w:sz w:val="28"/>
          <w:szCs w:val="28"/>
        </w:rPr>
      </w:pPr>
      <w:r w:rsidRPr="00FD5DE0">
        <w:rPr>
          <w:sz w:val="28"/>
          <w:szCs w:val="28"/>
        </w:rPr>
        <w:t>Приложение N 2</w:t>
      </w:r>
    </w:p>
    <w:p w:rsidR="00023C9C" w:rsidRPr="00FD5DE0" w:rsidRDefault="00023C9C">
      <w:pPr>
        <w:pStyle w:val="ConsPlusNormal"/>
        <w:jc w:val="both"/>
        <w:rPr>
          <w:sz w:val="28"/>
          <w:szCs w:val="28"/>
        </w:rPr>
      </w:pPr>
    </w:p>
    <w:p w:rsidR="00023C9C" w:rsidRPr="00FD5DE0" w:rsidRDefault="00023C9C">
      <w:pPr>
        <w:pStyle w:val="ConsPlusNormal"/>
        <w:jc w:val="right"/>
        <w:rPr>
          <w:sz w:val="28"/>
          <w:szCs w:val="28"/>
        </w:rPr>
      </w:pPr>
      <w:r w:rsidRPr="00FD5DE0">
        <w:rPr>
          <w:sz w:val="28"/>
          <w:szCs w:val="28"/>
        </w:rPr>
        <w:t>Образец заявления</w:t>
      </w:r>
    </w:p>
    <w:p w:rsidR="00023C9C" w:rsidRPr="00FD5DE0" w:rsidRDefault="00023C9C">
      <w:pPr>
        <w:pStyle w:val="ConsPlusNormal"/>
        <w:jc w:val="both"/>
        <w:rPr>
          <w:sz w:val="28"/>
          <w:szCs w:val="28"/>
        </w:rPr>
      </w:pPr>
    </w:p>
    <w:p w:rsidR="00023C9C" w:rsidRPr="00FD5DE0" w:rsidRDefault="00023C9C">
      <w:pPr>
        <w:pStyle w:val="ConsPlusNonformat"/>
        <w:jc w:val="both"/>
        <w:rPr>
          <w:sz w:val="28"/>
          <w:szCs w:val="28"/>
        </w:rPr>
      </w:pPr>
      <w:r w:rsidRPr="00FD5DE0">
        <w:rPr>
          <w:sz w:val="28"/>
          <w:szCs w:val="28"/>
        </w:rPr>
        <w:t xml:space="preserve">                                                ___________________________</w:t>
      </w:r>
    </w:p>
    <w:p w:rsidR="00023C9C" w:rsidRPr="00FD5DE0" w:rsidRDefault="00023C9C">
      <w:pPr>
        <w:pStyle w:val="ConsPlusNonformat"/>
        <w:jc w:val="both"/>
        <w:rPr>
          <w:sz w:val="28"/>
          <w:szCs w:val="28"/>
        </w:rPr>
      </w:pPr>
      <w:r w:rsidRPr="00FD5DE0">
        <w:rPr>
          <w:sz w:val="28"/>
          <w:szCs w:val="28"/>
        </w:rPr>
        <w:t xml:space="preserve">                                                </w:t>
      </w:r>
      <w:proofErr w:type="gramStart"/>
      <w:r w:rsidRPr="00FD5DE0">
        <w:rPr>
          <w:sz w:val="28"/>
          <w:szCs w:val="28"/>
        </w:rPr>
        <w:t>(указывается уполномоченный</w:t>
      </w:r>
      <w:proofErr w:type="gramEnd"/>
    </w:p>
    <w:p w:rsidR="00023C9C" w:rsidRPr="00FD5DE0" w:rsidRDefault="00023C9C">
      <w:pPr>
        <w:pStyle w:val="ConsPlusNonformat"/>
        <w:jc w:val="both"/>
        <w:rPr>
          <w:sz w:val="28"/>
          <w:szCs w:val="28"/>
        </w:rPr>
      </w:pPr>
      <w:r w:rsidRPr="00FD5DE0">
        <w:rPr>
          <w:sz w:val="28"/>
          <w:szCs w:val="28"/>
        </w:rPr>
        <w:t xml:space="preserve">                                                  орган субъекта, района)</w:t>
      </w:r>
    </w:p>
    <w:p w:rsidR="00023C9C" w:rsidRPr="00FD5DE0" w:rsidRDefault="00023C9C">
      <w:pPr>
        <w:pStyle w:val="ConsPlusNonformat"/>
        <w:jc w:val="both"/>
        <w:rPr>
          <w:sz w:val="28"/>
          <w:szCs w:val="28"/>
        </w:rPr>
      </w:pPr>
      <w:r w:rsidRPr="00FD5DE0">
        <w:rPr>
          <w:sz w:val="28"/>
          <w:szCs w:val="28"/>
        </w:rPr>
        <w:t xml:space="preserve">                                                ___________________________</w:t>
      </w:r>
    </w:p>
    <w:p w:rsidR="00023C9C" w:rsidRPr="00FD5DE0" w:rsidRDefault="00023C9C">
      <w:pPr>
        <w:pStyle w:val="ConsPlusNonformat"/>
        <w:jc w:val="both"/>
        <w:rPr>
          <w:sz w:val="28"/>
          <w:szCs w:val="28"/>
        </w:rPr>
      </w:pPr>
      <w:r w:rsidRPr="00FD5DE0">
        <w:rPr>
          <w:sz w:val="28"/>
          <w:szCs w:val="28"/>
        </w:rPr>
        <w:t xml:space="preserve">                                                от _______________________,</w:t>
      </w:r>
    </w:p>
    <w:p w:rsidR="00023C9C" w:rsidRPr="00FD5DE0" w:rsidRDefault="00023C9C">
      <w:pPr>
        <w:pStyle w:val="ConsPlusNonformat"/>
        <w:jc w:val="both"/>
        <w:rPr>
          <w:sz w:val="28"/>
          <w:szCs w:val="28"/>
        </w:rPr>
      </w:pPr>
      <w:r w:rsidRPr="00FD5DE0">
        <w:rPr>
          <w:sz w:val="28"/>
          <w:szCs w:val="28"/>
        </w:rPr>
        <w:t xml:space="preserve">                                                          (Ф.И.О.)</w:t>
      </w:r>
    </w:p>
    <w:p w:rsidR="00023C9C" w:rsidRPr="00FD5DE0" w:rsidRDefault="00023C9C">
      <w:pPr>
        <w:pStyle w:val="ConsPlusNonformat"/>
        <w:jc w:val="both"/>
        <w:rPr>
          <w:sz w:val="28"/>
          <w:szCs w:val="28"/>
        </w:rPr>
      </w:pPr>
      <w:r w:rsidRPr="00FD5DE0">
        <w:rPr>
          <w:sz w:val="28"/>
          <w:szCs w:val="28"/>
        </w:rPr>
        <w:t xml:space="preserve">                                                __________________________,</w:t>
      </w:r>
    </w:p>
    <w:p w:rsidR="00023C9C" w:rsidRPr="00FD5DE0" w:rsidRDefault="00023C9C">
      <w:pPr>
        <w:pStyle w:val="ConsPlusNonformat"/>
        <w:jc w:val="both"/>
        <w:rPr>
          <w:sz w:val="28"/>
          <w:szCs w:val="28"/>
        </w:rPr>
      </w:pPr>
      <w:r w:rsidRPr="00FD5DE0">
        <w:rPr>
          <w:sz w:val="28"/>
          <w:szCs w:val="28"/>
        </w:rPr>
        <w:t xml:space="preserve">                                                    (место жительства)</w:t>
      </w:r>
    </w:p>
    <w:p w:rsidR="00023C9C" w:rsidRPr="00FD5DE0" w:rsidRDefault="00023C9C">
      <w:pPr>
        <w:pStyle w:val="ConsPlusNonformat"/>
        <w:jc w:val="both"/>
        <w:rPr>
          <w:sz w:val="28"/>
          <w:szCs w:val="28"/>
        </w:rPr>
      </w:pPr>
      <w:r w:rsidRPr="00FD5DE0">
        <w:rPr>
          <w:sz w:val="28"/>
          <w:szCs w:val="28"/>
        </w:rPr>
        <w:t xml:space="preserve">                                                __________________________,</w:t>
      </w:r>
    </w:p>
    <w:p w:rsidR="00023C9C" w:rsidRPr="00FD5DE0" w:rsidRDefault="00023C9C">
      <w:pPr>
        <w:pStyle w:val="ConsPlusNonformat"/>
        <w:jc w:val="both"/>
        <w:rPr>
          <w:sz w:val="28"/>
          <w:szCs w:val="28"/>
        </w:rPr>
      </w:pPr>
      <w:r w:rsidRPr="00FD5DE0">
        <w:rPr>
          <w:sz w:val="28"/>
          <w:szCs w:val="28"/>
        </w:rPr>
        <w:t xml:space="preserve">                                                ___________________________</w:t>
      </w:r>
    </w:p>
    <w:p w:rsidR="00023C9C" w:rsidRPr="00FD5DE0" w:rsidRDefault="00023C9C">
      <w:pPr>
        <w:pStyle w:val="ConsPlusNonformat"/>
        <w:jc w:val="both"/>
        <w:rPr>
          <w:sz w:val="28"/>
          <w:szCs w:val="28"/>
        </w:rPr>
      </w:pPr>
      <w:r w:rsidRPr="00FD5DE0">
        <w:rPr>
          <w:sz w:val="28"/>
          <w:szCs w:val="28"/>
        </w:rPr>
        <w:t xml:space="preserve">                                                  </w:t>
      </w:r>
      <w:proofErr w:type="gramStart"/>
      <w:r w:rsidRPr="00FD5DE0">
        <w:rPr>
          <w:sz w:val="28"/>
          <w:szCs w:val="28"/>
        </w:rPr>
        <w:t>(почтовый адрес и (или)</w:t>
      </w:r>
      <w:proofErr w:type="gramEnd"/>
    </w:p>
    <w:p w:rsidR="00023C9C" w:rsidRPr="00FD5DE0" w:rsidRDefault="00023C9C">
      <w:pPr>
        <w:pStyle w:val="ConsPlusNonformat"/>
        <w:jc w:val="both"/>
        <w:rPr>
          <w:sz w:val="28"/>
          <w:szCs w:val="28"/>
        </w:rPr>
      </w:pPr>
      <w:r w:rsidRPr="00FD5DE0">
        <w:rPr>
          <w:sz w:val="28"/>
          <w:szCs w:val="28"/>
        </w:rPr>
        <w:t xml:space="preserve">                                                  адрес электронной почты)</w:t>
      </w:r>
    </w:p>
    <w:p w:rsidR="00023C9C" w:rsidRPr="00FD5DE0" w:rsidRDefault="00023C9C">
      <w:pPr>
        <w:pStyle w:val="ConsPlusNonformat"/>
        <w:jc w:val="both"/>
        <w:rPr>
          <w:sz w:val="28"/>
          <w:szCs w:val="28"/>
        </w:rPr>
      </w:pPr>
      <w:r w:rsidRPr="00FD5DE0">
        <w:rPr>
          <w:sz w:val="28"/>
          <w:szCs w:val="28"/>
        </w:rPr>
        <w:t xml:space="preserve">                                                ___________________________</w:t>
      </w:r>
    </w:p>
    <w:p w:rsidR="00023C9C" w:rsidRPr="00FD5DE0" w:rsidRDefault="00023C9C">
      <w:pPr>
        <w:pStyle w:val="ConsPlusNonformat"/>
        <w:jc w:val="both"/>
        <w:rPr>
          <w:sz w:val="28"/>
          <w:szCs w:val="28"/>
        </w:rPr>
      </w:pPr>
      <w:r w:rsidRPr="00FD5DE0">
        <w:rPr>
          <w:sz w:val="28"/>
          <w:szCs w:val="28"/>
        </w:rPr>
        <w:t xml:space="preserve">                                                ___________________________</w:t>
      </w:r>
    </w:p>
    <w:p w:rsidR="00023C9C" w:rsidRPr="00FD5DE0" w:rsidRDefault="00023C9C">
      <w:pPr>
        <w:pStyle w:val="ConsPlusNonformat"/>
        <w:jc w:val="both"/>
        <w:rPr>
          <w:sz w:val="28"/>
          <w:szCs w:val="28"/>
        </w:rPr>
      </w:pPr>
      <w:r w:rsidRPr="00FD5DE0">
        <w:rPr>
          <w:sz w:val="28"/>
          <w:szCs w:val="28"/>
        </w:rPr>
        <w:t xml:space="preserve">                                                   (СНИЛС)     (телефон)</w:t>
      </w:r>
    </w:p>
    <w:p w:rsidR="00023C9C" w:rsidRPr="00FD5DE0" w:rsidRDefault="00023C9C">
      <w:pPr>
        <w:pStyle w:val="ConsPlusNonformat"/>
        <w:jc w:val="both"/>
        <w:rPr>
          <w:sz w:val="28"/>
          <w:szCs w:val="28"/>
        </w:rPr>
      </w:pPr>
    </w:p>
    <w:p w:rsidR="00023C9C" w:rsidRPr="00FD5DE0" w:rsidRDefault="00023C9C">
      <w:pPr>
        <w:pStyle w:val="ConsPlusNonformat"/>
        <w:jc w:val="both"/>
        <w:rPr>
          <w:sz w:val="28"/>
          <w:szCs w:val="28"/>
        </w:rPr>
      </w:pPr>
      <w:r w:rsidRPr="00FD5DE0">
        <w:rPr>
          <w:sz w:val="28"/>
          <w:szCs w:val="28"/>
        </w:rPr>
        <w:t xml:space="preserve">                                 ЗАЯВЛЕНИЕ</w:t>
      </w:r>
    </w:p>
    <w:p w:rsidR="00023C9C" w:rsidRPr="00FD5DE0" w:rsidRDefault="00023C9C">
      <w:pPr>
        <w:pStyle w:val="ConsPlusNonformat"/>
        <w:jc w:val="both"/>
        <w:rPr>
          <w:sz w:val="28"/>
          <w:szCs w:val="28"/>
        </w:rPr>
      </w:pPr>
      <w:r w:rsidRPr="00FD5DE0">
        <w:rPr>
          <w:sz w:val="28"/>
          <w:szCs w:val="28"/>
        </w:rPr>
        <w:t xml:space="preserve">      о предоставлении земельного участка в безвозмездное пользование</w:t>
      </w:r>
    </w:p>
    <w:p w:rsidR="00023C9C" w:rsidRPr="00FD5DE0" w:rsidRDefault="00023C9C">
      <w:pPr>
        <w:pStyle w:val="ConsPlusNonformat"/>
        <w:jc w:val="both"/>
        <w:rPr>
          <w:sz w:val="28"/>
          <w:szCs w:val="28"/>
        </w:rPr>
      </w:pPr>
    </w:p>
    <w:p w:rsidR="00023C9C" w:rsidRPr="00FD5DE0" w:rsidRDefault="00023C9C">
      <w:pPr>
        <w:pStyle w:val="ConsPlusNonformat"/>
        <w:jc w:val="both"/>
        <w:rPr>
          <w:sz w:val="28"/>
          <w:szCs w:val="28"/>
        </w:rPr>
      </w:pPr>
      <w:r w:rsidRPr="00FD5DE0">
        <w:rPr>
          <w:sz w:val="28"/>
          <w:szCs w:val="28"/>
        </w:rPr>
        <w:lastRenderedPageBreak/>
        <w:t xml:space="preserve">    Прошу   предоставить  в  безвозмездное  пользование  земельный  участок</w:t>
      </w:r>
    </w:p>
    <w:p w:rsidR="00023C9C" w:rsidRPr="00FD5DE0" w:rsidRDefault="00023C9C">
      <w:pPr>
        <w:pStyle w:val="ConsPlusNonformat"/>
        <w:jc w:val="both"/>
        <w:rPr>
          <w:sz w:val="28"/>
          <w:szCs w:val="28"/>
        </w:rPr>
      </w:pPr>
      <w:r w:rsidRPr="00FD5DE0">
        <w:rPr>
          <w:sz w:val="28"/>
          <w:szCs w:val="28"/>
        </w:rPr>
        <w:t>кадастровый номер (если земельный участок образован) _____________________,</w:t>
      </w:r>
    </w:p>
    <w:p w:rsidR="00023C9C" w:rsidRPr="00FD5DE0" w:rsidRDefault="00023C9C">
      <w:pPr>
        <w:pStyle w:val="ConsPlusNonformat"/>
        <w:jc w:val="both"/>
        <w:rPr>
          <w:sz w:val="28"/>
          <w:szCs w:val="28"/>
        </w:rPr>
      </w:pPr>
      <w:r w:rsidRPr="00FD5DE0">
        <w:rPr>
          <w:sz w:val="28"/>
          <w:szCs w:val="28"/>
        </w:rPr>
        <w:t xml:space="preserve">кадастровый  номер  или  кадастровые  номера,  из которых в соответствии </w:t>
      </w:r>
      <w:proofErr w:type="gramStart"/>
      <w:r w:rsidRPr="00FD5DE0">
        <w:rPr>
          <w:sz w:val="28"/>
          <w:szCs w:val="28"/>
        </w:rPr>
        <w:t>со</w:t>
      </w:r>
      <w:proofErr w:type="gramEnd"/>
    </w:p>
    <w:p w:rsidR="00023C9C" w:rsidRPr="00FD5DE0" w:rsidRDefault="00023C9C">
      <w:pPr>
        <w:pStyle w:val="ConsPlusNonformat"/>
        <w:jc w:val="both"/>
        <w:rPr>
          <w:sz w:val="28"/>
          <w:szCs w:val="28"/>
        </w:rPr>
      </w:pPr>
      <w:r w:rsidRPr="00FD5DE0">
        <w:rPr>
          <w:sz w:val="28"/>
          <w:szCs w:val="28"/>
        </w:rPr>
        <w:t>схемой    размещения    земельного    участка   предусмотрено   образование</w:t>
      </w:r>
    </w:p>
    <w:p w:rsidR="00023C9C" w:rsidRPr="00FD5DE0" w:rsidRDefault="00023C9C">
      <w:pPr>
        <w:pStyle w:val="ConsPlusNonformat"/>
        <w:jc w:val="both"/>
        <w:rPr>
          <w:sz w:val="28"/>
          <w:szCs w:val="28"/>
        </w:rPr>
      </w:pPr>
      <w:proofErr w:type="gramStart"/>
      <w:r w:rsidRPr="00FD5DE0">
        <w:rPr>
          <w:sz w:val="28"/>
          <w:szCs w:val="28"/>
        </w:rPr>
        <w:t>испрашиваемого   земельного  участка  (в  случае,  если  сведения  о  таких</w:t>
      </w:r>
      <w:proofErr w:type="gramEnd"/>
    </w:p>
    <w:p w:rsidR="00023C9C" w:rsidRPr="00FD5DE0" w:rsidRDefault="00023C9C">
      <w:pPr>
        <w:pStyle w:val="ConsPlusNonformat"/>
        <w:jc w:val="both"/>
        <w:rPr>
          <w:sz w:val="28"/>
          <w:szCs w:val="28"/>
        </w:rPr>
      </w:pPr>
      <w:r w:rsidRPr="00FD5DE0">
        <w:rPr>
          <w:sz w:val="28"/>
          <w:szCs w:val="28"/>
        </w:rPr>
        <w:t xml:space="preserve">земельных </w:t>
      </w:r>
      <w:proofErr w:type="gramStart"/>
      <w:r w:rsidRPr="00FD5DE0">
        <w:rPr>
          <w:sz w:val="28"/>
          <w:szCs w:val="28"/>
        </w:rPr>
        <w:t>участках</w:t>
      </w:r>
      <w:proofErr w:type="gramEnd"/>
      <w:r w:rsidRPr="00FD5DE0">
        <w:rPr>
          <w:sz w:val="28"/>
          <w:szCs w:val="28"/>
        </w:rPr>
        <w:t xml:space="preserve"> внесены в единый государственный реестр недвижимости) __</w:t>
      </w:r>
    </w:p>
    <w:p w:rsidR="00023C9C" w:rsidRPr="00FD5DE0" w:rsidRDefault="00023C9C">
      <w:pPr>
        <w:pStyle w:val="ConsPlusNonformat"/>
        <w:jc w:val="both"/>
        <w:rPr>
          <w:sz w:val="28"/>
          <w:szCs w:val="28"/>
        </w:rPr>
      </w:pPr>
      <w:r w:rsidRPr="00FD5DE0">
        <w:rPr>
          <w:sz w:val="28"/>
          <w:szCs w:val="28"/>
        </w:rPr>
        <w:t>__________________________________________________________________________,</w:t>
      </w:r>
    </w:p>
    <w:p w:rsidR="00023C9C" w:rsidRPr="00FD5DE0" w:rsidRDefault="00023C9C">
      <w:pPr>
        <w:pStyle w:val="ConsPlusNonformat"/>
        <w:jc w:val="both"/>
        <w:rPr>
          <w:sz w:val="28"/>
          <w:szCs w:val="28"/>
        </w:rPr>
      </w:pPr>
      <w:r w:rsidRPr="00FD5DE0">
        <w:rPr>
          <w:sz w:val="28"/>
          <w:szCs w:val="28"/>
        </w:rPr>
        <w:t>площадь ________________________ кв. м,</w:t>
      </w:r>
    </w:p>
    <w:p w:rsidR="00023C9C" w:rsidRPr="00FD5DE0" w:rsidRDefault="00023C9C">
      <w:pPr>
        <w:pStyle w:val="ConsPlusNonformat"/>
        <w:jc w:val="both"/>
        <w:rPr>
          <w:sz w:val="28"/>
          <w:szCs w:val="28"/>
        </w:rPr>
      </w:pPr>
      <w:proofErr w:type="gramStart"/>
      <w:r w:rsidRPr="00FD5DE0">
        <w:rPr>
          <w:sz w:val="28"/>
          <w:szCs w:val="28"/>
        </w:rPr>
        <w:t>вид  (виды)  разрешенного  использования земельного участка (указывается по</w:t>
      </w:r>
      <w:proofErr w:type="gramEnd"/>
    </w:p>
    <w:p w:rsidR="00023C9C" w:rsidRPr="00FD5DE0" w:rsidRDefault="00023C9C">
      <w:pPr>
        <w:pStyle w:val="ConsPlusNonformat"/>
        <w:jc w:val="both"/>
        <w:rPr>
          <w:sz w:val="28"/>
          <w:szCs w:val="28"/>
        </w:rPr>
      </w:pPr>
      <w:r w:rsidRPr="00FD5DE0">
        <w:rPr>
          <w:sz w:val="28"/>
          <w:szCs w:val="28"/>
        </w:rPr>
        <w:t>желанию): _________________________________________________________________</w:t>
      </w:r>
    </w:p>
    <w:p w:rsidR="00023C9C" w:rsidRPr="00FD5DE0" w:rsidRDefault="00023C9C">
      <w:pPr>
        <w:pStyle w:val="ConsPlusNonformat"/>
        <w:jc w:val="both"/>
        <w:rPr>
          <w:sz w:val="28"/>
          <w:szCs w:val="28"/>
        </w:rPr>
      </w:pPr>
      <w:r w:rsidRPr="00FD5DE0">
        <w:rPr>
          <w:sz w:val="28"/>
          <w:szCs w:val="28"/>
        </w:rPr>
        <w:t xml:space="preserve">    Способ направления документов _________________________________________</w:t>
      </w:r>
    </w:p>
    <w:p w:rsidR="00023C9C" w:rsidRPr="00FD5DE0" w:rsidRDefault="00023C9C">
      <w:pPr>
        <w:pStyle w:val="ConsPlusNonformat"/>
        <w:jc w:val="both"/>
        <w:rPr>
          <w:sz w:val="28"/>
          <w:szCs w:val="28"/>
        </w:rPr>
      </w:pPr>
      <w:r w:rsidRPr="00FD5DE0">
        <w:rPr>
          <w:sz w:val="28"/>
          <w:szCs w:val="28"/>
        </w:rPr>
        <w:t xml:space="preserve">                                     </w:t>
      </w:r>
      <w:proofErr w:type="gramStart"/>
      <w:r w:rsidRPr="00FD5DE0">
        <w:rPr>
          <w:sz w:val="28"/>
          <w:szCs w:val="28"/>
        </w:rPr>
        <w:t>(лично, по почтовому адресу, адресу</w:t>
      </w:r>
      <w:proofErr w:type="gramEnd"/>
    </w:p>
    <w:p w:rsidR="00023C9C" w:rsidRPr="00FD5DE0" w:rsidRDefault="00023C9C">
      <w:pPr>
        <w:pStyle w:val="ConsPlusNonformat"/>
        <w:jc w:val="both"/>
        <w:rPr>
          <w:sz w:val="28"/>
          <w:szCs w:val="28"/>
        </w:rPr>
      </w:pPr>
      <w:r w:rsidRPr="00FD5DE0">
        <w:rPr>
          <w:sz w:val="28"/>
          <w:szCs w:val="28"/>
        </w:rPr>
        <w:t xml:space="preserve">                                    электронной почты или с использованием</w:t>
      </w:r>
    </w:p>
    <w:p w:rsidR="00023C9C" w:rsidRPr="00FD5DE0" w:rsidRDefault="00023C9C">
      <w:pPr>
        <w:pStyle w:val="ConsPlusNonformat"/>
        <w:jc w:val="both"/>
        <w:rPr>
          <w:sz w:val="28"/>
          <w:szCs w:val="28"/>
        </w:rPr>
      </w:pPr>
      <w:r w:rsidRPr="00FD5DE0">
        <w:rPr>
          <w:sz w:val="28"/>
          <w:szCs w:val="28"/>
        </w:rPr>
        <w:t xml:space="preserve">                                            информационной системы)</w:t>
      </w:r>
    </w:p>
    <w:p w:rsidR="00023C9C" w:rsidRPr="00FD5DE0" w:rsidRDefault="00023C9C">
      <w:pPr>
        <w:pStyle w:val="ConsPlusNonformat"/>
        <w:jc w:val="both"/>
        <w:rPr>
          <w:sz w:val="28"/>
          <w:szCs w:val="28"/>
        </w:rPr>
      </w:pPr>
    </w:p>
    <w:p w:rsidR="00023C9C" w:rsidRPr="00FD5DE0" w:rsidRDefault="00023C9C">
      <w:pPr>
        <w:pStyle w:val="ConsPlusNonformat"/>
        <w:jc w:val="both"/>
        <w:rPr>
          <w:sz w:val="28"/>
          <w:szCs w:val="28"/>
        </w:rPr>
      </w:pPr>
      <w:r w:rsidRPr="00FD5DE0">
        <w:rPr>
          <w:sz w:val="28"/>
          <w:szCs w:val="28"/>
        </w:rPr>
        <w:t xml:space="preserve">    Приложения:</w:t>
      </w:r>
    </w:p>
    <w:p w:rsidR="00023C9C" w:rsidRPr="00FD5DE0" w:rsidRDefault="00023C9C">
      <w:pPr>
        <w:pStyle w:val="ConsPlusNonformat"/>
        <w:jc w:val="both"/>
        <w:rPr>
          <w:sz w:val="28"/>
          <w:szCs w:val="28"/>
        </w:rPr>
      </w:pPr>
      <w:r w:rsidRPr="00FD5DE0">
        <w:rPr>
          <w:sz w:val="28"/>
          <w:szCs w:val="28"/>
        </w:rPr>
        <w:t>"__" ____________ 20__ г. _______________________________</w:t>
      </w:r>
    </w:p>
    <w:p w:rsidR="00023C9C" w:rsidRPr="00FD5DE0" w:rsidRDefault="00023C9C">
      <w:pPr>
        <w:pStyle w:val="ConsPlusNonformat"/>
        <w:jc w:val="both"/>
        <w:rPr>
          <w:sz w:val="28"/>
          <w:szCs w:val="28"/>
        </w:rPr>
      </w:pPr>
      <w:r w:rsidRPr="00FD5DE0">
        <w:rPr>
          <w:sz w:val="28"/>
          <w:szCs w:val="28"/>
        </w:rPr>
        <w:t xml:space="preserve">  (число, месяц, год)      (подпись) (инициалы, фамилия)</w:t>
      </w:r>
    </w:p>
    <w:p w:rsidR="00023C9C" w:rsidRPr="00FD5DE0" w:rsidRDefault="00023C9C">
      <w:pPr>
        <w:pStyle w:val="ConsPlusNonformat"/>
        <w:jc w:val="both"/>
        <w:rPr>
          <w:sz w:val="28"/>
          <w:szCs w:val="28"/>
        </w:rPr>
      </w:pPr>
    </w:p>
    <w:p w:rsidR="00023C9C" w:rsidRPr="00FD5DE0" w:rsidRDefault="00023C9C">
      <w:pPr>
        <w:pStyle w:val="ConsPlusNonformat"/>
        <w:jc w:val="both"/>
        <w:rPr>
          <w:sz w:val="28"/>
          <w:szCs w:val="28"/>
        </w:rPr>
      </w:pPr>
      <w:r w:rsidRPr="00FD5DE0">
        <w:rPr>
          <w:sz w:val="28"/>
          <w:szCs w:val="28"/>
        </w:rPr>
        <w:t xml:space="preserve">    В соответствии с </w:t>
      </w:r>
      <w:hyperlink r:id="rId123" w:history="1">
        <w:r w:rsidRPr="00FD5DE0">
          <w:rPr>
            <w:color w:val="0000FF"/>
            <w:sz w:val="28"/>
            <w:szCs w:val="28"/>
          </w:rPr>
          <w:t>ФЗ</w:t>
        </w:r>
      </w:hyperlink>
      <w:r w:rsidRPr="00FD5DE0">
        <w:rPr>
          <w:sz w:val="28"/>
          <w:szCs w:val="28"/>
        </w:rPr>
        <w:t xml:space="preserve"> от 27.07.2006 N 152-ФЗ "О персональных данных" я __</w:t>
      </w:r>
    </w:p>
    <w:p w:rsidR="00023C9C" w:rsidRPr="00FD5DE0" w:rsidRDefault="00023C9C">
      <w:pPr>
        <w:pStyle w:val="ConsPlusNonformat"/>
        <w:jc w:val="both"/>
        <w:rPr>
          <w:sz w:val="28"/>
          <w:szCs w:val="28"/>
        </w:rPr>
      </w:pPr>
      <w:r w:rsidRPr="00FD5DE0">
        <w:rPr>
          <w:sz w:val="28"/>
          <w:szCs w:val="28"/>
        </w:rPr>
        <w:t>________________________________________________, даю согласие на обработку</w:t>
      </w:r>
    </w:p>
    <w:p w:rsidR="00023C9C" w:rsidRPr="00FD5DE0" w:rsidRDefault="00023C9C">
      <w:pPr>
        <w:pStyle w:val="ConsPlusNonformat"/>
        <w:jc w:val="both"/>
        <w:rPr>
          <w:sz w:val="28"/>
          <w:szCs w:val="28"/>
        </w:rPr>
      </w:pPr>
      <w:r w:rsidRPr="00FD5DE0">
        <w:rPr>
          <w:sz w:val="28"/>
          <w:szCs w:val="28"/>
        </w:rPr>
        <w:t>предоставленных персональных данных __________________ __________________</w:t>
      </w:r>
    </w:p>
    <w:p w:rsidR="00023C9C" w:rsidRPr="00FD5DE0" w:rsidRDefault="00023C9C">
      <w:pPr>
        <w:pStyle w:val="ConsPlusNonformat"/>
        <w:jc w:val="both"/>
        <w:rPr>
          <w:sz w:val="28"/>
          <w:szCs w:val="28"/>
        </w:rPr>
      </w:pPr>
      <w:r w:rsidRPr="00FD5DE0">
        <w:rPr>
          <w:sz w:val="28"/>
          <w:szCs w:val="28"/>
        </w:rPr>
        <w:t xml:space="preserve">                                         (подпись)           дата</w:t>
      </w:r>
    </w:p>
    <w:p w:rsidR="00023C9C" w:rsidRPr="00FD5DE0" w:rsidRDefault="00023C9C">
      <w:pPr>
        <w:pStyle w:val="ConsPlusNormal"/>
        <w:jc w:val="both"/>
        <w:rPr>
          <w:sz w:val="28"/>
          <w:szCs w:val="28"/>
        </w:rPr>
      </w:pPr>
    </w:p>
    <w:p w:rsidR="00023C9C" w:rsidRPr="00FD5DE0" w:rsidRDefault="00023C9C">
      <w:pPr>
        <w:pStyle w:val="ConsPlusNormal"/>
        <w:jc w:val="both"/>
        <w:rPr>
          <w:sz w:val="28"/>
          <w:szCs w:val="28"/>
        </w:rPr>
      </w:pPr>
    </w:p>
    <w:p w:rsidR="00023C9C" w:rsidRPr="00FD5DE0" w:rsidRDefault="00023C9C">
      <w:pPr>
        <w:pStyle w:val="ConsPlusNormal"/>
        <w:jc w:val="both"/>
        <w:rPr>
          <w:sz w:val="28"/>
          <w:szCs w:val="28"/>
        </w:rPr>
      </w:pPr>
    </w:p>
    <w:p w:rsidR="00023C9C" w:rsidRPr="00FD5DE0" w:rsidRDefault="00023C9C">
      <w:pPr>
        <w:pStyle w:val="ConsPlusNormal"/>
        <w:jc w:val="both"/>
        <w:rPr>
          <w:sz w:val="28"/>
          <w:szCs w:val="28"/>
        </w:rPr>
      </w:pPr>
    </w:p>
    <w:p w:rsidR="00023C9C" w:rsidRPr="00FD5DE0" w:rsidRDefault="00023C9C">
      <w:pPr>
        <w:pStyle w:val="ConsPlusNormal"/>
        <w:jc w:val="both"/>
        <w:rPr>
          <w:sz w:val="28"/>
          <w:szCs w:val="28"/>
        </w:rPr>
      </w:pPr>
    </w:p>
    <w:p w:rsidR="00023C9C" w:rsidRPr="00FD5DE0" w:rsidRDefault="00023C9C">
      <w:pPr>
        <w:pStyle w:val="ConsPlusNormal"/>
        <w:jc w:val="right"/>
        <w:outlineLvl w:val="1"/>
        <w:rPr>
          <w:sz w:val="28"/>
          <w:szCs w:val="28"/>
        </w:rPr>
      </w:pPr>
      <w:r w:rsidRPr="00FD5DE0">
        <w:rPr>
          <w:sz w:val="28"/>
          <w:szCs w:val="28"/>
        </w:rPr>
        <w:t>Приложение N 3</w:t>
      </w:r>
    </w:p>
    <w:p w:rsidR="00023C9C" w:rsidRPr="00FD5DE0" w:rsidRDefault="00023C9C">
      <w:pPr>
        <w:pStyle w:val="ConsPlusNormal"/>
        <w:jc w:val="both"/>
        <w:rPr>
          <w:sz w:val="28"/>
          <w:szCs w:val="28"/>
        </w:rPr>
      </w:pPr>
    </w:p>
    <w:p w:rsidR="00023C9C" w:rsidRPr="00FD5DE0" w:rsidRDefault="00023C9C">
      <w:pPr>
        <w:pStyle w:val="ConsPlusNonformat"/>
        <w:jc w:val="both"/>
        <w:rPr>
          <w:sz w:val="28"/>
          <w:szCs w:val="28"/>
        </w:rPr>
      </w:pPr>
      <w:r w:rsidRPr="00FD5DE0">
        <w:rPr>
          <w:sz w:val="28"/>
          <w:szCs w:val="28"/>
        </w:rPr>
        <w:t xml:space="preserve">                                Уведомление</w:t>
      </w:r>
    </w:p>
    <w:p w:rsidR="00023C9C" w:rsidRPr="00FD5DE0" w:rsidRDefault="00023C9C">
      <w:pPr>
        <w:pStyle w:val="ConsPlusNonformat"/>
        <w:jc w:val="both"/>
        <w:rPr>
          <w:sz w:val="28"/>
          <w:szCs w:val="28"/>
        </w:rPr>
      </w:pPr>
      <w:r w:rsidRPr="00FD5DE0">
        <w:rPr>
          <w:sz w:val="28"/>
          <w:szCs w:val="28"/>
        </w:rPr>
        <w:t xml:space="preserve">   о </w:t>
      </w:r>
      <w:proofErr w:type="gramStart"/>
      <w:r w:rsidRPr="00FD5DE0">
        <w:rPr>
          <w:sz w:val="28"/>
          <w:szCs w:val="28"/>
        </w:rPr>
        <w:t>выбранных</w:t>
      </w:r>
      <w:proofErr w:type="gramEnd"/>
      <w:r w:rsidRPr="00FD5DE0">
        <w:rPr>
          <w:sz w:val="28"/>
          <w:szCs w:val="28"/>
        </w:rPr>
        <w:t xml:space="preserve"> виде (ах) разрешенного использования земельного участка,</w:t>
      </w:r>
    </w:p>
    <w:p w:rsidR="00023C9C" w:rsidRPr="00FD5DE0" w:rsidRDefault="00023C9C">
      <w:pPr>
        <w:pStyle w:val="ConsPlusNonformat"/>
        <w:jc w:val="both"/>
        <w:rPr>
          <w:sz w:val="28"/>
          <w:szCs w:val="28"/>
        </w:rPr>
      </w:pPr>
      <w:r w:rsidRPr="00FD5DE0">
        <w:rPr>
          <w:sz w:val="28"/>
          <w:szCs w:val="28"/>
        </w:rPr>
        <w:t xml:space="preserve">               </w:t>
      </w:r>
      <w:proofErr w:type="gramStart"/>
      <w:r w:rsidRPr="00FD5DE0">
        <w:rPr>
          <w:sz w:val="28"/>
          <w:szCs w:val="28"/>
        </w:rPr>
        <w:t>предоставленного</w:t>
      </w:r>
      <w:proofErr w:type="gramEnd"/>
      <w:r w:rsidRPr="00FD5DE0">
        <w:rPr>
          <w:sz w:val="28"/>
          <w:szCs w:val="28"/>
        </w:rPr>
        <w:t xml:space="preserve"> в безвозмездное пользование</w:t>
      </w:r>
    </w:p>
    <w:p w:rsidR="00023C9C" w:rsidRPr="00FD5DE0" w:rsidRDefault="00023C9C">
      <w:pPr>
        <w:pStyle w:val="ConsPlusNonformat"/>
        <w:jc w:val="both"/>
        <w:rPr>
          <w:sz w:val="28"/>
          <w:szCs w:val="28"/>
        </w:rPr>
      </w:pPr>
    </w:p>
    <w:p w:rsidR="00023C9C" w:rsidRPr="00FD5DE0" w:rsidRDefault="00023C9C">
      <w:pPr>
        <w:pStyle w:val="ConsPlusNonformat"/>
        <w:jc w:val="both"/>
        <w:rPr>
          <w:sz w:val="28"/>
          <w:szCs w:val="28"/>
        </w:rPr>
      </w:pPr>
      <w:proofErr w:type="gramStart"/>
      <w:r w:rsidRPr="00FD5DE0">
        <w:rPr>
          <w:sz w:val="28"/>
          <w:szCs w:val="28"/>
        </w:rPr>
        <w:t>[место заключения договора безвозмездного       "__" ____________ 20__ года</w:t>
      </w:r>
      <w:proofErr w:type="gramEnd"/>
    </w:p>
    <w:p w:rsidR="00023C9C" w:rsidRPr="00FD5DE0" w:rsidRDefault="00023C9C">
      <w:pPr>
        <w:pStyle w:val="ConsPlusNonformat"/>
        <w:jc w:val="both"/>
        <w:rPr>
          <w:sz w:val="28"/>
          <w:szCs w:val="28"/>
        </w:rPr>
      </w:pPr>
      <w:r w:rsidRPr="00FD5DE0">
        <w:rPr>
          <w:sz w:val="28"/>
          <w:szCs w:val="28"/>
        </w:rPr>
        <w:t xml:space="preserve">     пользования земельным участком)</w:t>
      </w:r>
    </w:p>
    <w:p w:rsidR="00023C9C" w:rsidRPr="00FD5DE0" w:rsidRDefault="00023C9C">
      <w:pPr>
        <w:pStyle w:val="ConsPlusNonformat"/>
        <w:jc w:val="both"/>
        <w:rPr>
          <w:sz w:val="28"/>
          <w:szCs w:val="28"/>
        </w:rPr>
      </w:pPr>
    </w:p>
    <w:p w:rsidR="00023C9C" w:rsidRPr="00FD5DE0" w:rsidRDefault="00023C9C">
      <w:pPr>
        <w:pStyle w:val="ConsPlusNonformat"/>
        <w:jc w:val="both"/>
        <w:rPr>
          <w:sz w:val="28"/>
          <w:szCs w:val="28"/>
        </w:rPr>
      </w:pPr>
      <w:r w:rsidRPr="00FD5DE0">
        <w:rPr>
          <w:sz w:val="28"/>
          <w:szCs w:val="28"/>
        </w:rPr>
        <w:t xml:space="preserve">    Я, граждани</w:t>
      </w:r>
      <w:proofErr w:type="gramStart"/>
      <w:r w:rsidRPr="00FD5DE0">
        <w:rPr>
          <w:sz w:val="28"/>
          <w:szCs w:val="28"/>
        </w:rPr>
        <w:t>н(</w:t>
      </w:r>
      <w:proofErr w:type="spellStart"/>
      <w:proofErr w:type="gramEnd"/>
      <w:r w:rsidRPr="00FD5DE0">
        <w:rPr>
          <w:sz w:val="28"/>
          <w:szCs w:val="28"/>
        </w:rPr>
        <w:t>ка</w:t>
      </w:r>
      <w:proofErr w:type="spellEnd"/>
      <w:r w:rsidRPr="00FD5DE0">
        <w:rPr>
          <w:sz w:val="28"/>
          <w:szCs w:val="28"/>
        </w:rPr>
        <w:t>) Российской Федерации (Ф.И.О.) _______________________,</w:t>
      </w:r>
    </w:p>
    <w:p w:rsidR="00023C9C" w:rsidRPr="00FD5DE0" w:rsidRDefault="00023C9C">
      <w:pPr>
        <w:pStyle w:val="ConsPlusNonformat"/>
        <w:jc w:val="both"/>
        <w:rPr>
          <w:sz w:val="28"/>
          <w:szCs w:val="28"/>
        </w:rPr>
      </w:pPr>
      <w:r w:rsidRPr="00FD5DE0">
        <w:rPr>
          <w:sz w:val="28"/>
          <w:szCs w:val="28"/>
        </w:rPr>
        <w:t>Ссудополучатель  по  договору безвозмездного пользования земельным участком</w:t>
      </w:r>
    </w:p>
    <w:p w:rsidR="00023C9C" w:rsidRPr="00FD5DE0" w:rsidRDefault="00023C9C">
      <w:pPr>
        <w:pStyle w:val="ConsPlusNonformat"/>
        <w:jc w:val="both"/>
        <w:rPr>
          <w:sz w:val="28"/>
          <w:szCs w:val="28"/>
        </w:rPr>
      </w:pPr>
      <w:r w:rsidRPr="00FD5DE0">
        <w:rPr>
          <w:sz w:val="28"/>
          <w:szCs w:val="28"/>
        </w:rPr>
        <w:t>N  _____  от  "__"  _____________  20__  года,  предметом которого является</w:t>
      </w:r>
    </w:p>
    <w:p w:rsidR="00023C9C" w:rsidRPr="00FD5DE0" w:rsidRDefault="00023C9C">
      <w:pPr>
        <w:pStyle w:val="ConsPlusNonformat"/>
        <w:jc w:val="both"/>
        <w:rPr>
          <w:sz w:val="28"/>
          <w:szCs w:val="28"/>
        </w:rPr>
      </w:pPr>
      <w:r w:rsidRPr="00FD5DE0">
        <w:rPr>
          <w:sz w:val="28"/>
          <w:szCs w:val="28"/>
        </w:rPr>
        <w:t>предоставление  в  безвозмездное  пользование  земельного  участка площадью</w:t>
      </w:r>
    </w:p>
    <w:p w:rsidR="00023C9C" w:rsidRPr="00FD5DE0" w:rsidRDefault="00023C9C">
      <w:pPr>
        <w:pStyle w:val="ConsPlusNonformat"/>
        <w:jc w:val="both"/>
        <w:rPr>
          <w:sz w:val="28"/>
          <w:szCs w:val="28"/>
        </w:rPr>
      </w:pPr>
      <w:r w:rsidRPr="00FD5DE0">
        <w:rPr>
          <w:sz w:val="28"/>
          <w:szCs w:val="28"/>
        </w:rPr>
        <w:t>____ кв. м, с кадастровым номером ___________ (далее - земельным участком),</w:t>
      </w:r>
    </w:p>
    <w:p w:rsidR="00023C9C" w:rsidRPr="00FD5DE0" w:rsidRDefault="00023C9C">
      <w:pPr>
        <w:pStyle w:val="ConsPlusNonformat"/>
        <w:jc w:val="both"/>
        <w:rPr>
          <w:sz w:val="28"/>
          <w:szCs w:val="28"/>
        </w:rPr>
      </w:pPr>
      <w:proofErr w:type="gramStart"/>
      <w:r w:rsidRPr="00FD5DE0">
        <w:rPr>
          <w:sz w:val="28"/>
          <w:szCs w:val="28"/>
        </w:rPr>
        <w:t>настоящим  уведомляю (название уполномоченного органа, подписавшего договор</w:t>
      </w:r>
      <w:proofErr w:type="gramEnd"/>
    </w:p>
    <w:p w:rsidR="00023C9C" w:rsidRPr="00FD5DE0" w:rsidRDefault="00023C9C">
      <w:pPr>
        <w:pStyle w:val="ConsPlusNonformat"/>
        <w:jc w:val="both"/>
        <w:rPr>
          <w:sz w:val="28"/>
          <w:szCs w:val="28"/>
        </w:rPr>
      </w:pPr>
      <w:r w:rsidRPr="00FD5DE0">
        <w:rPr>
          <w:sz w:val="28"/>
          <w:szCs w:val="28"/>
        </w:rPr>
        <w:t xml:space="preserve">безвозмездного  пользования земельным участником) (Ссудодателя) о </w:t>
      </w:r>
      <w:proofErr w:type="gramStart"/>
      <w:r w:rsidRPr="00FD5DE0">
        <w:rPr>
          <w:sz w:val="28"/>
          <w:szCs w:val="28"/>
        </w:rPr>
        <w:t>выбранном</w:t>
      </w:r>
      <w:proofErr w:type="gramEnd"/>
    </w:p>
    <w:p w:rsidR="00023C9C" w:rsidRPr="00FD5DE0" w:rsidRDefault="00023C9C">
      <w:pPr>
        <w:pStyle w:val="ConsPlusNonformat"/>
        <w:jc w:val="both"/>
        <w:rPr>
          <w:sz w:val="28"/>
          <w:szCs w:val="28"/>
        </w:rPr>
      </w:pPr>
      <w:r w:rsidRPr="00FD5DE0">
        <w:rPr>
          <w:sz w:val="28"/>
          <w:szCs w:val="28"/>
        </w:rPr>
        <w:t xml:space="preserve">мной   виде   (видах)   разрешенного  использования  земельного  участка  </w:t>
      </w:r>
      <w:proofErr w:type="gramStart"/>
      <w:r w:rsidRPr="00FD5DE0">
        <w:rPr>
          <w:sz w:val="28"/>
          <w:szCs w:val="28"/>
        </w:rPr>
        <w:t>в</w:t>
      </w:r>
      <w:proofErr w:type="gramEnd"/>
    </w:p>
    <w:p w:rsidR="00023C9C" w:rsidRPr="00FD5DE0" w:rsidRDefault="00023C9C">
      <w:pPr>
        <w:pStyle w:val="ConsPlusNonformat"/>
        <w:jc w:val="both"/>
        <w:rPr>
          <w:sz w:val="28"/>
          <w:szCs w:val="28"/>
        </w:rPr>
      </w:pPr>
      <w:proofErr w:type="gramStart"/>
      <w:r w:rsidRPr="00FD5DE0">
        <w:rPr>
          <w:sz w:val="28"/>
          <w:szCs w:val="28"/>
        </w:rPr>
        <w:t>соответствии</w:t>
      </w:r>
      <w:proofErr w:type="gramEnd"/>
      <w:r w:rsidRPr="00FD5DE0">
        <w:rPr>
          <w:sz w:val="28"/>
          <w:szCs w:val="28"/>
        </w:rPr>
        <w:t xml:space="preserve">  с  </w:t>
      </w:r>
      <w:hyperlink r:id="rId124" w:history="1">
        <w:r w:rsidRPr="00FD5DE0">
          <w:rPr>
            <w:color w:val="0000FF"/>
            <w:sz w:val="28"/>
            <w:szCs w:val="28"/>
          </w:rPr>
          <w:t>Классификатором</w:t>
        </w:r>
      </w:hyperlink>
      <w:r w:rsidRPr="00FD5DE0">
        <w:rPr>
          <w:sz w:val="28"/>
          <w:szCs w:val="28"/>
        </w:rPr>
        <w:t xml:space="preserve"> видов разрешенного использования земельных</w:t>
      </w:r>
    </w:p>
    <w:p w:rsidR="00023C9C" w:rsidRPr="00FD5DE0" w:rsidRDefault="00023C9C">
      <w:pPr>
        <w:pStyle w:val="ConsPlusNonformat"/>
        <w:jc w:val="both"/>
        <w:rPr>
          <w:sz w:val="28"/>
          <w:szCs w:val="28"/>
        </w:rPr>
      </w:pPr>
      <w:proofErr w:type="gramStart"/>
      <w:r w:rsidRPr="00FD5DE0">
        <w:rPr>
          <w:sz w:val="28"/>
          <w:szCs w:val="28"/>
        </w:rPr>
        <w:t>участков  (утвержденным  приказом  Министерства  экономического развития РФ</w:t>
      </w:r>
      <w:proofErr w:type="gramEnd"/>
    </w:p>
    <w:p w:rsidR="00023C9C" w:rsidRPr="00FD5DE0" w:rsidRDefault="00023C9C">
      <w:pPr>
        <w:pStyle w:val="ConsPlusNonformat"/>
        <w:jc w:val="both"/>
        <w:rPr>
          <w:sz w:val="28"/>
          <w:szCs w:val="28"/>
        </w:rPr>
      </w:pPr>
      <w:r w:rsidRPr="00FD5DE0">
        <w:rPr>
          <w:sz w:val="28"/>
          <w:szCs w:val="28"/>
        </w:rPr>
        <w:t>от 1 сентября 2014 г. N 540): _____________________________________________</w:t>
      </w:r>
    </w:p>
    <w:p w:rsidR="00023C9C" w:rsidRPr="00FD5DE0" w:rsidRDefault="00023C9C">
      <w:pPr>
        <w:pStyle w:val="ConsPlusNonformat"/>
        <w:jc w:val="both"/>
        <w:rPr>
          <w:sz w:val="28"/>
          <w:szCs w:val="28"/>
        </w:rPr>
      </w:pPr>
      <w:r w:rsidRPr="00FD5DE0">
        <w:rPr>
          <w:sz w:val="28"/>
          <w:szCs w:val="28"/>
        </w:rPr>
        <w:t>___________________________________________________________________________</w:t>
      </w:r>
    </w:p>
    <w:p w:rsidR="00023C9C" w:rsidRPr="00FD5DE0" w:rsidRDefault="00023C9C">
      <w:pPr>
        <w:pStyle w:val="ConsPlusNonformat"/>
        <w:jc w:val="both"/>
        <w:rPr>
          <w:sz w:val="28"/>
          <w:szCs w:val="28"/>
        </w:rPr>
      </w:pPr>
      <w:r w:rsidRPr="00FD5DE0">
        <w:rPr>
          <w:sz w:val="28"/>
          <w:szCs w:val="28"/>
        </w:rPr>
        <w:t xml:space="preserve">       </w:t>
      </w:r>
      <w:proofErr w:type="gramStart"/>
      <w:r w:rsidRPr="00FD5DE0">
        <w:rPr>
          <w:sz w:val="28"/>
          <w:szCs w:val="28"/>
        </w:rPr>
        <w:t>(указываются выбранный вид (виды) разрешенного использования</w:t>
      </w:r>
      <w:proofErr w:type="gramEnd"/>
    </w:p>
    <w:p w:rsidR="00023C9C" w:rsidRPr="00FD5DE0" w:rsidRDefault="00023C9C">
      <w:pPr>
        <w:pStyle w:val="ConsPlusNonformat"/>
        <w:jc w:val="both"/>
        <w:rPr>
          <w:sz w:val="28"/>
          <w:szCs w:val="28"/>
        </w:rPr>
      </w:pPr>
      <w:r w:rsidRPr="00FD5DE0">
        <w:rPr>
          <w:sz w:val="28"/>
          <w:szCs w:val="28"/>
        </w:rPr>
        <w:t xml:space="preserve">                   земельным участком конечного уровня)</w:t>
      </w:r>
    </w:p>
    <w:p w:rsidR="00023C9C" w:rsidRPr="00FD5DE0" w:rsidRDefault="00023C9C">
      <w:pPr>
        <w:pStyle w:val="ConsPlusNonformat"/>
        <w:jc w:val="both"/>
        <w:rPr>
          <w:sz w:val="28"/>
          <w:szCs w:val="28"/>
        </w:rPr>
      </w:pPr>
      <w:r w:rsidRPr="00FD5DE0">
        <w:rPr>
          <w:sz w:val="28"/>
          <w:szCs w:val="28"/>
        </w:rPr>
        <w:t xml:space="preserve">    Настоящее   уведомление  вступает  в  силу  с  момента  его  подписания</w:t>
      </w:r>
    </w:p>
    <w:p w:rsidR="00023C9C" w:rsidRPr="00FD5DE0" w:rsidRDefault="00023C9C">
      <w:pPr>
        <w:pStyle w:val="ConsPlusNonformat"/>
        <w:jc w:val="both"/>
        <w:rPr>
          <w:sz w:val="28"/>
          <w:szCs w:val="28"/>
        </w:rPr>
      </w:pPr>
      <w:r w:rsidRPr="00FD5DE0">
        <w:rPr>
          <w:sz w:val="28"/>
          <w:szCs w:val="28"/>
        </w:rPr>
        <w:t xml:space="preserve">сторонами. Настоящее уведомление составлено в 3 (Трех) </w:t>
      </w:r>
      <w:r w:rsidRPr="00FD5DE0">
        <w:rPr>
          <w:sz w:val="28"/>
          <w:szCs w:val="28"/>
        </w:rPr>
        <w:lastRenderedPageBreak/>
        <w:t>экземплярах, которые</w:t>
      </w:r>
    </w:p>
    <w:p w:rsidR="00023C9C" w:rsidRPr="00FD5DE0" w:rsidRDefault="00023C9C">
      <w:pPr>
        <w:pStyle w:val="ConsPlusNonformat"/>
        <w:jc w:val="both"/>
        <w:rPr>
          <w:sz w:val="28"/>
          <w:szCs w:val="28"/>
        </w:rPr>
      </w:pPr>
      <w:r w:rsidRPr="00FD5DE0">
        <w:rPr>
          <w:sz w:val="28"/>
          <w:szCs w:val="28"/>
        </w:rPr>
        <w:t>имеют  равную  юридическую  силу.  Один  экземпляр  для Ссудодателя, второй</w:t>
      </w:r>
    </w:p>
    <w:p w:rsidR="00023C9C" w:rsidRPr="00FD5DE0" w:rsidRDefault="00023C9C">
      <w:pPr>
        <w:pStyle w:val="ConsPlusNonformat"/>
        <w:jc w:val="both"/>
        <w:rPr>
          <w:sz w:val="28"/>
          <w:szCs w:val="28"/>
        </w:rPr>
      </w:pPr>
      <w:r w:rsidRPr="00FD5DE0">
        <w:rPr>
          <w:sz w:val="28"/>
          <w:szCs w:val="28"/>
        </w:rPr>
        <w:t>экземпляр  для  Ссудополучателя,  третий  экземпляр  для органа регистрации</w:t>
      </w:r>
    </w:p>
    <w:p w:rsidR="00023C9C" w:rsidRPr="00FD5DE0" w:rsidRDefault="00023C9C">
      <w:pPr>
        <w:pStyle w:val="ConsPlusNonformat"/>
        <w:jc w:val="both"/>
        <w:rPr>
          <w:sz w:val="28"/>
          <w:szCs w:val="28"/>
        </w:rPr>
      </w:pPr>
      <w:r w:rsidRPr="00FD5DE0">
        <w:rPr>
          <w:sz w:val="28"/>
          <w:szCs w:val="28"/>
        </w:rPr>
        <w:t>прав.</w:t>
      </w:r>
    </w:p>
    <w:p w:rsidR="00023C9C" w:rsidRPr="00FD5DE0" w:rsidRDefault="00023C9C">
      <w:pPr>
        <w:pStyle w:val="ConsPlusNonformat"/>
        <w:jc w:val="both"/>
        <w:rPr>
          <w:sz w:val="28"/>
          <w:szCs w:val="28"/>
        </w:rPr>
      </w:pPr>
      <w:r w:rsidRPr="00FD5DE0">
        <w:rPr>
          <w:sz w:val="28"/>
          <w:szCs w:val="28"/>
        </w:rPr>
        <w:t xml:space="preserve">    Настоящее  уведомление имеет силу дополнительного соглашения к договору</w:t>
      </w:r>
    </w:p>
    <w:p w:rsidR="00023C9C" w:rsidRPr="00FD5DE0" w:rsidRDefault="00023C9C">
      <w:pPr>
        <w:pStyle w:val="ConsPlusNonformat"/>
        <w:jc w:val="both"/>
        <w:rPr>
          <w:sz w:val="28"/>
          <w:szCs w:val="28"/>
        </w:rPr>
      </w:pPr>
      <w:r w:rsidRPr="00FD5DE0">
        <w:rPr>
          <w:sz w:val="28"/>
          <w:szCs w:val="28"/>
        </w:rPr>
        <w:t xml:space="preserve">безвозмездного пользования земельным участком N _____ </w:t>
      </w:r>
      <w:proofErr w:type="gramStart"/>
      <w:r w:rsidRPr="00FD5DE0">
        <w:rPr>
          <w:sz w:val="28"/>
          <w:szCs w:val="28"/>
        </w:rPr>
        <w:t>от</w:t>
      </w:r>
      <w:proofErr w:type="gramEnd"/>
      <w:r w:rsidRPr="00FD5DE0">
        <w:rPr>
          <w:sz w:val="28"/>
          <w:szCs w:val="28"/>
        </w:rPr>
        <w:t xml:space="preserve"> "__" _____________</w:t>
      </w:r>
    </w:p>
    <w:p w:rsidR="00023C9C" w:rsidRPr="00FD5DE0" w:rsidRDefault="00023C9C">
      <w:pPr>
        <w:pStyle w:val="ConsPlusNonformat"/>
        <w:jc w:val="both"/>
        <w:rPr>
          <w:sz w:val="28"/>
          <w:szCs w:val="28"/>
        </w:rPr>
      </w:pPr>
      <w:r w:rsidRPr="00FD5DE0">
        <w:rPr>
          <w:sz w:val="28"/>
          <w:szCs w:val="28"/>
        </w:rPr>
        <w:t>20__  года,  не  подлежит государственной регистрации и является основанием</w:t>
      </w:r>
    </w:p>
    <w:p w:rsidR="00023C9C" w:rsidRPr="00FD5DE0" w:rsidRDefault="00023C9C">
      <w:pPr>
        <w:pStyle w:val="ConsPlusNonformat"/>
        <w:jc w:val="both"/>
        <w:rPr>
          <w:sz w:val="28"/>
          <w:szCs w:val="28"/>
        </w:rPr>
      </w:pPr>
      <w:r w:rsidRPr="00FD5DE0">
        <w:rPr>
          <w:sz w:val="28"/>
          <w:szCs w:val="28"/>
        </w:rPr>
        <w:t>для   внесения   изменений  в  сведения  единого  государственного  реестра</w:t>
      </w:r>
    </w:p>
    <w:p w:rsidR="00023C9C" w:rsidRPr="00FD5DE0" w:rsidRDefault="00023C9C">
      <w:pPr>
        <w:pStyle w:val="ConsPlusNonformat"/>
        <w:jc w:val="both"/>
        <w:rPr>
          <w:sz w:val="28"/>
          <w:szCs w:val="28"/>
        </w:rPr>
      </w:pPr>
      <w:r w:rsidRPr="00FD5DE0">
        <w:rPr>
          <w:sz w:val="28"/>
          <w:szCs w:val="28"/>
        </w:rPr>
        <w:t>недвижимости о разрешенном использовании земельного участка.</w:t>
      </w:r>
    </w:p>
    <w:p w:rsidR="00023C9C" w:rsidRPr="00FD5DE0" w:rsidRDefault="00023C9C">
      <w:pPr>
        <w:pStyle w:val="ConsPlusNonformat"/>
        <w:jc w:val="both"/>
        <w:rPr>
          <w:sz w:val="28"/>
          <w:szCs w:val="28"/>
        </w:rPr>
      </w:pPr>
    </w:p>
    <w:p w:rsidR="00023C9C" w:rsidRPr="00FD5DE0" w:rsidRDefault="00023C9C">
      <w:pPr>
        <w:pStyle w:val="ConsPlusNonformat"/>
        <w:jc w:val="both"/>
        <w:rPr>
          <w:sz w:val="28"/>
          <w:szCs w:val="28"/>
        </w:rPr>
      </w:pPr>
      <w:r w:rsidRPr="00FD5DE0">
        <w:rPr>
          <w:sz w:val="28"/>
          <w:szCs w:val="28"/>
        </w:rPr>
        <w:t xml:space="preserve">                             РЕКВИЗИТЫ СТОРОН</w:t>
      </w:r>
    </w:p>
    <w:p w:rsidR="00023C9C" w:rsidRPr="00FD5DE0" w:rsidRDefault="00023C9C">
      <w:pPr>
        <w:pStyle w:val="ConsPlusNonformat"/>
        <w:jc w:val="both"/>
        <w:rPr>
          <w:sz w:val="28"/>
          <w:szCs w:val="28"/>
        </w:rPr>
      </w:pPr>
    </w:p>
    <w:p w:rsidR="00023C9C" w:rsidRPr="00FD5DE0" w:rsidRDefault="00023C9C">
      <w:pPr>
        <w:pStyle w:val="ConsPlusNonformat"/>
        <w:jc w:val="both"/>
        <w:rPr>
          <w:sz w:val="28"/>
          <w:szCs w:val="28"/>
        </w:rPr>
      </w:pPr>
      <w:r w:rsidRPr="00FD5DE0">
        <w:rPr>
          <w:sz w:val="28"/>
          <w:szCs w:val="28"/>
        </w:rPr>
        <w:t xml:space="preserve">    Ссудополучатель:  </w:t>
      </w:r>
      <w:proofErr w:type="gramStart"/>
      <w:r w:rsidRPr="00FD5DE0">
        <w:rPr>
          <w:sz w:val="28"/>
          <w:szCs w:val="28"/>
        </w:rPr>
        <w:t>Ф.И.О. (дата рождения, СНИЛС, документ удостоверяющий</w:t>
      </w:r>
      <w:proofErr w:type="gramEnd"/>
    </w:p>
    <w:p w:rsidR="00023C9C" w:rsidRPr="00FD5DE0" w:rsidRDefault="00023C9C">
      <w:pPr>
        <w:pStyle w:val="ConsPlusNonformat"/>
        <w:jc w:val="both"/>
        <w:rPr>
          <w:sz w:val="28"/>
          <w:szCs w:val="28"/>
        </w:rPr>
      </w:pPr>
      <w:r w:rsidRPr="00FD5DE0">
        <w:rPr>
          <w:sz w:val="28"/>
          <w:szCs w:val="28"/>
        </w:rPr>
        <w:t>личность   и   его  реквизиты,  адрес  проживания,  почтовый  адрес,  адрес</w:t>
      </w:r>
    </w:p>
    <w:p w:rsidR="00023C9C" w:rsidRPr="00FD5DE0" w:rsidRDefault="00023C9C">
      <w:pPr>
        <w:pStyle w:val="ConsPlusNonformat"/>
        <w:jc w:val="both"/>
        <w:rPr>
          <w:sz w:val="28"/>
          <w:szCs w:val="28"/>
        </w:rPr>
      </w:pPr>
      <w:r w:rsidRPr="00FD5DE0">
        <w:rPr>
          <w:sz w:val="28"/>
          <w:szCs w:val="28"/>
        </w:rPr>
        <w:t>электронной почты для связи, телефон)</w:t>
      </w:r>
    </w:p>
    <w:p w:rsidR="00023C9C" w:rsidRPr="00FD5DE0" w:rsidRDefault="00023C9C">
      <w:pPr>
        <w:pStyle w:val="ConsPlusNonformat"/>
        <w:jc w:val="both"/>
        <w:rPr>
          <w:sz w:val="28"/>
          <w:szCs w:val="28"/>
        </w:rPr>
      </w:pPr>
      <w:r w:rsidRPr="00FD5DE0">
        <w:rPr>
          <w:sz w:val="28"/>
          <w:szCs w:val="28"/>
        </w:rPr>
        <w:t xml:space="preserve">    Ссудодатель: (Реквизиты уполномоченного органа).</w:t>
      </w:r>
    </w:p>
    <w:p w:rsidR="00023C9C" w:rsidRPr="00FD5DE0" w:rsidRDefault="00023C9C">
      <w:pPr>
        <w:pStyle w:val="ConsPlusNonformat"/>
        <w:jc w:val="both"/>
        <w:rPr>
          <w:sz w:val="28"/>
          <w:szCs w:val="28"/>
        </w:rPr>
      </w:pPr>
      <w:r w:rsidRPr="00FD5DE0">
        <w:rPr>
          <w:sz w:val="28"/>
          <w:szCs w:val="28"/>
        </w:rPr>
        <w:t xml:space="preserve">    </w:t>
      </w:r>
      <w:proofErr w:type="gramStart"/>
      <w:r w:rsidRPr="00FD5DE0">
        <w:rPr>
          <w:sz w:val="28"/>
          <w:szCs w:val="28"/>
        </w:rPr>
        <w:t>Сведения  о лице, подписывающем уведомление (заполняется уполномоченным</w:t>
      </w:r>
      <w:proofErr w:type="gramEnd"/>
    </w:p>
    <w:p w:rsidR="00023C9C" w:rsidRPr="00FD5DE0" w:rsidRDefault="00023C9C">
      <w:pPr>
        <w:pStyle w:val="ConsPlusNonformat"/>
        <w:jc w:val="both"/>
        <w:rPr>
          <w:sz w:val="28"/>
          <w:szCs w:val="28"/>
        </w:rPr>
      </w:pPr>
      <w:r w:rsidRPr="00FD5DE0">
        <w:rPr>
          <w:sz w:val="28"/>
          <w:szCs w:val="28"/>
        </w:rPr>
        <w:t>органом) ________________________________ (должность, Ф.И.О., представителя</w:t>
      </w:r>
    </w:p>
    <w:p w:rsidR="00023C9C" w:rsidRPr="00FD5DE0" w:rsidRDefault="00023C9C">
      <w:pPr>
        <w:pStyle w:val="ConsPlusNonformat"/>
        <w:jc w:val="both"/>
        <w:rPr>
          <w:sz w:val="28"/>
          <w:szCs w:val="28"/>
        </w:rPr>
      </w:pPr>
      <w:r w:rsidRPr="00FD5DE0">
        <w:rPr>
          <w:sz w:val="28"/>
          <w:szCs w:val="28"/>
        </w:rPr>
        <w:t>уполномоченного органа), действующего на основании ________________________</w:t>
      </w:r>
    </w:p>
    <w:p w:rsidR="00023C9C" w:rsidRPr="00FD5DE0" w:rsidRDefault="00023C9C">
      <w:pPr>
        <w:pStyle w:val="ConsPlusNonformat"/>
        <w:jc w:val="both"/>
        <w:rPr>
          <w:sz w:val="28"/>
          <w:szCs w:val="28"/>
        </w:rPr>
      </w:pPr>
      <w:r w:rsidRPr="00FD5DE0">
        <w:rPr>
          <w:sz w:val="28"/>
          <w:szCs w:val="28"/>
        </w:rPr>
        <w:t>(документ, подтверждающий полномочия)</w:t>
      </w:r>
    </w:p>
    <w:p w:rsidR="00023C9C" w:rsidRPr="00FD5DE0" w:rsidRDefault="00023C9C">
      <w:pPr>
        <w:pStyle w:val="ConsPlusNonformat"/>
        <w:jc w:val="both"/>
        <w:rPr>
          <w:sz w:val="28"/>
          <w:szCs w:val="28"/>
        </w:rPr>
      </w:pPr>
    </w:p>
    <w:p w:rsidR="00023C9C" w:rsidRPr="00FD5DE0" w:rsidRDefault="00023C9C">
      <w:pPr>
        <w:pStyle w:val="ConsPlusNonformat"/>
        <w:jc w:val="both"/>
        <w:rPr>
          <w:sz w:val="28"/>
          <w:szCs w:val="28"/>
        </w:rPr>
      </w:pPr>
      <w:r w:rsidRPr="00FD5DE0">
        <w:rPr>
          <w:sz w:val="28"/>
          <w:szCs w:val="28"/>
        </w:rPr>
        <w:t xml:space="preserve">                              ПОДПИСИ СТОРОН</w:t>
      </w:r>
    </w:p>
    <w:p w:rsidR="00023C9C" w:rsidRPr="00FD5DE0" w:rsidRDefault="00023C9C">
      <w:pPr>
        <w:pStyle w:val="ConsPlusNonformat"/>
        <w:jc w:val="both"/>
        <w:rPr>
          <w:sz w:val="28"/>
          <w:szCs w:val="28"/>
        </w:rPr>
      </w:pPr>
    </w:p>
    <w:p w:rsidR="00023C9C" w:rsidRPr="00FD5DE0" w:rsidRDefault="00023C9C">
      <w:pPr>
        <w:pStyle w:val="ConsPlusNonformat"/>
        <w:jc w:val="both"/>
        <w:rPr>
          <w:sz w:val="28"/>
          <w:szCs w:val="28"/>
        </w:rPr>
      </w:pPr>
      <w:r w:rsidRPr="00FD5DE0">
        <w:rPr>
          <w:sz w:val="28"/>
          <w:szCs w:val="28"/>
        </w:rPr>
        <w:t>Ссудодатель:                            Ссудополучатель:</w:t>
      </w:r>
    </w:p>
    <w:p w:rsidR="00023C9C" w:rsidRPr="00FD5DE0" w:rsidRDefault="00023C9C">
      <w:pPr>
        <w:pStyle w:val="ConsPlusNonformat"/>
        <w:jc w:val="both"/>
        <w:rPr>
          <w:sz w:val="28"/>
          <w:szCs w:val="28"/>
        </w:rPr>
      </w:pPr>
      <w:r w:rsidRPr="00FD5DE0">
        <w:rPr>
          <w:sz w:val="28"/>
          <w:szCs w:val="28"/>
        </w:rPr>
        <w:t>_______________/______________          __________________/_____________</w:t>
      </w:r>
    </w:p>
    <w:p w:rsidR="00023C9C" w:rsidRPr="00FD5DE0" w:rsidRDefault="00023C9C">
      <w:pPr>
        <w:pStyle w:val="ConsPlusNormal"/>
        <w:jc w:val="both"/>
        <w:rPr>
          <w:sz w:val="28"/>
          <w:szCs w:val="28"/>
        </w:rPr>
      </w:pPr>
    </w:p>
    <w:p w:rsidR="00023C9C" w:rsidRPr="00FD5DE0" w:rsidRDefault="00023C9C">
      <w:pPr>
        <w:pStyle w:val="ConsPlusNormal"/>
        <w:jc w:val="both"/>
        <w:rPr>
          <w:sz w:val="28"/>
          <w:szCs w:val="28"/>
        </w:rPr>
      </w:pPr>
    </w:p>
    <w:p w:rsidR="00023C9C" w:rsidRPr="00FD5DE0" w:rsidRDefault="00023C9C">
      <w:pPr>
        <w:pStyle w:val="ConsPlusNormal"/>
        <w:jc w:val="both"/>
        <w:rPr>
          <w:sz w:val="28"/>
          <w:szCs w:val="28"/>
        </w:rPr>
      </w:pPr>
    </w:p>
    <w:p w:rsidR="00023C9C" w:rsidRPr="00FD5DE0" w:rsidRDefault="00023C9C">
      <w:pPr>
        <w:pStyle w:val="ConsPlusNormal"/>
        <w:jc w:val="both"/>
        <w:rPr>
          <w:sz w:val="28"/>
          <w:szCs w:val="28"/>
        </w:rPr>
      </w:pPr>
    </w:p>
    <w:p w:rsidR="00023C9C" w:rsidRPr="00FD5DE0" w:rsidRDefault="00023C9C">
      <w:pPr>
        <w:pStyle w:val="ConsPlusNormal"/>
        <w:jc w:val="both"/>
        <w:rPr>
          <w:sz w:val="28"/>
          <w:szCs w:val="28"/>
        </w:rPr>
      </w:pPr>
    </w:p>
    <w:p w:rsidR="00023C9C" w:rsidRPr="00FD5DE0" w:rsidRDefault="00023C9C">
      <w:pPr>
        <w:pStyle w:val="ConsPlusNormal"/>
        <w:jc w:val="right"/>
        <w:outlineLvl w:val="1"/>
        <w:rPr>
          <w:sz w:val="28"/>
          <w:szCs w:val="28"/>
        </w:rPr>
      </w:pPr>
      <w:r w:rsidRPr="00FD5DE0">
        <w:rPr>
          <w:sz w:val="28"/>
          <w:szCs w:val="28"/>
        </w:rPr>
        <w:t>Приложение N 4</w:t>
      </w:r>
    </w:p>
    <w:p w:rsidR="00023C9C" w:rsidRPr="00FD5DE0" w:rsidRDefault="00023C9C">
      <w:pPr>
        <w:pStyle w:val="ConsPlusNormal"/>
        <w:jc w:val="both"/>
        <w:rPr>
          <w:sz w:val="28"/>
          <w:szCs w:val="28"/>
        </w:rPr>
      </w:pPr>
    </w:p>
    <w:p w:rsidR="00023C9C" w:rsidRPr="00FD5DE0" w:rsidRDefault="00023C9C">
      <w:pPr>
        <w:pStyle w:val="ConsPlusNormal"/>
        <w:jc w:val="center"/>
        <w:rPr>
          <w:sz w:val="28"/>
          <w:szCs w:val="28"/>
        </w:rPr>
      </w:pPr>
      <w:bookmarkStart w:id="13" w:name="P916"/>
      <w:bookmarkEnd w:id="13"/>
      <w:r w:rsidRPr="00FD5DE0">
        <w:rPr>
          <w:sz w:val="28"/>
          <w:szCs w:val="28"/>
        </w:rPr>
        <w:t>ДОГОВОР</w:t>
      </w:r>
    </w:p>
    <w:p w:rsidR="00023C9C" w:rsidRPr="00FD5DE0" w:rsidRDefault="00023C9C">
      <w:pPr>
        <w:pStyle w:val="ConsPlusNormal"/>
        <w:jc w:val="center"/>
        <w:rPr>
          <w:sz w:val="28"/>
          <w:szCs w:val="28"/>
        </w:rPr>
      </w:pPr>
      <w:r w:rsidRPr="00FD5DE0">
        <w:rPr>
          <w:sz w:val="28"/>
          <w:szCs w:val="28"/>
        </w:rPr>
        <w:t>БЕЗВОЗМЕЗДНОГО ПОЛЬЗОВАНИЯ ЗЕМЕЛЬНЫМ УЧАСТКОМ</w:t>
      </w:r>
    </w:p>
    <w:p w:rsidR="00023C9C" w:rsidRPr="00FD5DE0" w:rsidRDefault="00023C9C">
      <w:pPr>
        <w:pStyle w:val="ConsPlusNormal"/>
        <w:jc w:val="both"/>
        <w:rPr>
          <w:sz w:val="28"/>
          <w:szCs w:val="28"/>
        </w:rPr>
      </w:pPr>
    </w:p>
    <w:p w:rsidR="00023C9C" w:rsidRPr="00FD5DE0" w:rsidRDefault="00023C9C">
      <w:pPr>
        <w:pStyle w:val="ConsPlusNormal"/>
        <w:ind w:firstLine="540"/>
        <w:jc w:val="both"/>
        <w:rPr>
          <w:sz w:val="28"/>
          <w:szCs w:val="28"/>
        </w:rPr>
      </w:pPr>
      <w:r w:rsidRPr="00FD5DE0">
        <w:rPr>
          <w:sz w:val="28"/>
          <w:szCs w:val="28"/>
        </w:rPr>
        <w:t>(место заключения договора)</w:t>
      </w:r>
    </w:p>
    <w:p w:rsidR="00023C9C" w:rsidRPr="00FD5DE0" w:rsidRDefault="00023C9C">
      <w:pPr>
        <w:pStyle w:val="ConsPlusNormal"/>
        <w:spacing w:before="220"/>
        <w:jc w:val="right"/>
        <w:rPr>
          <w:sz w:val="28"/>
          <w:szCs w:val="28"/>
        </w:rPr>
      </w:pPr>
      <w:r w:rsidRPr="00FD5DE0">
        <w:rPr>
          <w:sz w:val="28"/>
          <w:szCs w:val="28"/>
        </w:rPr>
        <w:t>"__" ___________ 20__ г.</w:t>
      </w:r>
    </w:p>
    <w:p w:rsidR="00023C9C" w:rsidRPr="00FD5DE0" w:rsidRDefault="00023C9C">
      <w:pPr>
        <w:pStyle w:val="ConsPlusNormal"/>
        <w:jc w:val="both"/>
        <w:rPr>
          <w:sz w:val="28"/>
          <w:szCs w:val="28"/>
        </w:rPr>
      </w:pPr>
    </w:p>
    <w:p w:rsidR="00023C9C" w:rsidRPr="00FD5DE0" w:rsidRDefault="00023C9C">
      <w:pPr>
        <w:pStyle w:val="ConsPlusNormal"/>
        <w:ind w:firstLine="540"/>
        <w:jc w:val="both"/>
        <w:rPr>
          <w:sz w:val="28"/>
          <w:szCs w:val="28"/>
        </w:rPr>
      </w:pPr>
      <w:r w:rsidRPr="00FD5DE0">
        <w:rPr>
          <w:sz w:val="28"/>
          <w:szCs w:val="28"/>
        </w:rPr>
        <w:t>(название уполномоченного органа ответственного за подписание договора), именуемое в дальнейшем Ссудодатель, (в лице должность, Ф.И.О., представителя уполномоченного органа), действующего на основании (документ, подтверждающего полномочия), с одной стороны, и граждани</w:t>
      </w:r>
      <w:proofErr w:type="gramStart"/>
      <w:r w:rsidRPr="00FD5DE0">
        <w:rPr>
          <w:sz w:val="28"/>
          <w:szCs w:val="28"/>
        </w:rPr>
        <w:t>н(</w:t>
      </w:r>
      <w:proofErr w:type="spellStart"/>
      <w:proofErr w:type="gramEnd"/>
      <w:r w:rsidRPr="00FD5DE0">
        <w:rPr>
          <w:sz w:val="28"/>
          <w:szCs w:val="28"/>
        </w:rPr>
        <w:t>ка</w:t>
      </w:r>
      <w:proofErr w:type="spellEnd"/>
      <w:r w:rsidRPr="00FD5DE0">
        <w:rPr>
          <w:sz w:val="28"/>
          <w:szCs w:val="28"/>
        </w:rPr>
        <w:t>) Российской Федерации __________________, именуемый в дальнейшем Ссудополучатель, с другой стороны, в дальнейшем совместно именуемые "Стороны", заключили настоящий договор (далее - Договор) о нижеследующем:</w:t>
      </w:r>
    </w:p>
    <w:p w:rsidR="00023C9C" w:rsidRPr="00FD5DE0" w:rsidRDefault="00023C9C">
      <w:pPr>
        <w:pStyle w:val="ConsPlusNormal"/>
        <w:jc w:val="both"/>
        <w:rPr>
          <w:sz w:val="28"/>
          <w:szCs w:val="28"/>
        </w:rPr>
      </w:pPr>
    </w:p>
    <w:p w:rsidR="00023C9C" w:rsidRPr="00FD5DE0" w:rsidRDefault="00023C9C">
      <w:pPr>
        <w:pStyle w:val="ConsPlusNormal"/>
        <w:jc w:val="center"/>
        <w:outlineLvl w:val="2"/>
        <w:rPr>
          <w:sz w:val="28"/>
          <w:szCs w:val="28"/>
        </w:rPr>
      </w:pPr>
      <w:r w:rsidRPr="00FD5DE0">
        <w:rPr>
          <w:sz w:val="28"/>
          <w:szCs w:val="28"/>
        </w:rPr>
        <w:t>1. ПРЕДМЕТ ДОГОВОРА</w:t>
      </w:r>
    </w:p>
    <w:p w:rsidR="00023C9C" w:rsidRPr="00FD5DE0" w:rsidRDefault="00023C9C">
      <w:pPr>
        <w:pStyle w:val="ConsPlusNormal"/>
        <w:jc w:val="both"/>
        <w:rPr>
          <w:sz w:val="28"/>
          <w:szCs w:val="28"/>
        </w:rPr>
      </w:pPr>
    </w:p>
    <w:p w:rsidR="00023C9C" w:rsidRPr="00FD5DE0" w:rsidRDefault="00023C9C">
      <w:pPr>
        <w:pStyle w:val="ConsPlusNormal"/>
        <w:ind w:firstLine="540"/>
        <w:jc w:val="both"/>
        <w:rPr>
          <w:sz w:val="28"/>
          <w:szCs w:val="28"/>
        </w:rPr>
      </w:pPr>
      <w:r w:rsidRPr="00FD5DE0">
        <w:rPr>
          <w:sz w:val="28"/>
          <w:szCs w:val="28"/>
        </w:rPr>
        <w:t>1.1. По настоящему договору Ссудодатель обязуется предоставить в безвозмездное пользование Ссудополучателю, а Ссудополучатель - принять земельный участок площадью _________ кв. м с кадастровым номером _____________________ (далее - земельный участок).</w:t>
      </w:r>
    </w:p>
    <w:p w:rsidR="00023C9C" w:rsidRPr="00FD5DE0" w:rsidRDefault="00023C9C">
      <w:pPr>
        <w:pStyle w:val="ConsPlusNormal"/>
        <w:spacing w:before="220"/>
        <w:ind w:firstLine="540"/>
        <w:jc w:val="both"/>
        <w:rPr>
          <w:sz w:val="28"/>
          <w:szCs w:val="28"/>
        </w:rPr>
      </w:pPr>
      <w:proofErr w:type="gramStart"/>
      <w:r w:rsidRPr="00FD5DE0">
        <w:rPr>
          <w:sz w:val="28"/>
          <w:szCs w:val="28"/>
        </w:rPr>
        <w:t>Сведения об основных характеристиках земельного участка (субъект Российской Федерации, адрес описание местоположения, почтовый адрес ориентира, категория земель, все виды разрешенного использования земельного участка (указывается в случае, если участок расположен в границах территориальной зоны, применительно к которой утвержден градостроительный регламент), расположение земельного участка в зоне с особыми условиями использования территории, охотничьих угодий и т.п.): _________________________________________________________.</w:t>
      </w:r>
      <w:proofErr w:type="gramEnd"/>
    </w:p>
    <w:p w:rsidR="00023C9C" w:rsidRPr="00FD5DE0" w:rsidRDefault="00023C9C">
      <w:pPr>
        <w:pStyle w:val="ConsPlusNormal"/>
        <w:spacing w:before="220"/>
        <w:ind w:firstLine="540"/>
        <w:jc w:val="both"/>
        <w:rPr>
          <w:sz w:val="28"/>
          <w:szCs w:val="28"/>
        </w:rPr>
      </w:pPr>
      <w:r w:rsidRPr="00FD5DE0">
        <w:rPr>
          <w:sz w:val="28"/>
          <w:szCs w:val="28"/>
        </w:rPr>
        <w:t xml:space="preserve">Сведения </w:t>
      </w:r>
      <w:proofErr w:type="gramStart"/>
      <w:r w:rsidRPr="00FD5DE0">
        <w:rPr>
          <w:sz w:val="28"/>
          <w:szCs w:val="28"/>
        </w:rPr>
        <w:t>о границах земельного участка указаны в прилагаемой к договору выписке из Единого государственного реестра недвижимости об основных характеристиках</w:t>
      </w:r>
      <w:proofErr w:type="gramEnd"/>
      <w:r w:rsidRPr="00FD5DE0">
        <w:rPr>
          <w:sz w:val="28"/>
          <w:szCs w:val="28"/>
        </w:rPr>
        <w:t xml:space="preserve"> и зарегистрированных правах на объект недвижимости (земельный участок) (приложение N 2), которая является неотъемлемой частью настоящего договора.</w:t>
      </w:r>
    </w:p>
    <w:p w:rsidR="00023C9C" w:rsidRPr="00FD5DE0" w:rsidRDefault="00023C9C">
      <w:pPr>
        <w:pStyle w:val="ConsPlusNormal"/>
        <w:jc w:val="both"/>
        <w:rPr>
          <w:sz w:val="28"/>
          <w:szCs w:val="28"/>
        </w:rPr>
      </w:pPr>
    </w:p>
    <w:p w:rsidR="00023C9C" w:rsidRPr="00FD5DE0" w:rsidRDefault="00023C9C">
      <w:pPr>
        <w:pStyle w:val="ConsPlusNormal"/>
        <w:jc w:val="center"/>
        <w:outlineLvl w:val="2"/>
        <w:rPr>
          <w:sz w:val="28"/>
          <w:szCs w:val="28"/>
        </w:rPr>
      </w:pPr>
      <w:r w:rsidRPr="00FD5DE0">
        <w:rPr>
          <w:sz w:val="28"/>
          <w:szCs w:val="28"/>
        </w:rPr>
        <w:t>2. СРОК ДОГОВОРА</w:t>
      </w:r>
    </w:p>
    <w:p w:rsidR="00023C9C" w:rsidRPr="00FD5DE0" w:rsidRDefault="00023C9C">
      <w:pPr>
        <w:pStyle w:val="ConsPlusNormal"/>
        <w:jc w:val="both"/>
        <w:rPr>
          <w:sz w:val="28"/>
          <w:szCs w:val="28"/>
        </w:rPr>
      </w:pPr>
    </w:p>
    <w:p w:rsidR="00023C9C" w:rsidRPr="00FD5DE0" w:rsidRDefault="00023C9C">
      <w:pPr>
        <w:pStyle w:val="ConsPlusNormal"/>
        <w:ind w:firstLine="540"/>
        <w:jc w:val="both"/>
        <w:rPr>
          <w:sz w:val="28"/>
          <w:szCs w:val="28"/>
        </w:rPr>
      </w:pPr>
      <w:bookmarkStart w:id="14" w:name="P932"/>
      <w:bookmarkEnd w:id="14"/>
      <w:r w:rsidRPr="00FD5DE0">
        <w:rPr>
          <w:sz w:val="28"/>
          <w:szCs w:val="28"/>
        </w:rPr>
        <w:t>2.1. Срок действия Договора составляет 5 (пять) лет со дня его государственной регистрации.</w:t>
      </w:r>
    </w:p>
    <w:p w:rsidR="00023C9C" w:rsidRPr="00FD5DE0" w:rsidRDefault="00023C9C">
      <w:pPr>
        <w:pStyle w:val="ConsPlusNormal"/>
        <w:jc w:val="both"/>
        <w:rPr>
          <w:sz w:val="28"/>
          <w:szCs w:val="28"/>
        </w:rPr>
      </w:pPr>
    </w:p>
    <w:p w:rsidR="00023C9C" w:rsidRPr="00FD5DE0" w:rsidRDefault="00023C9C">
      <w:pPr>
        <w:pStyle w:val="ConsPlusNormal"/>
        <w:jc w:val="center"/>
        <w:outlineLvl w:val="2"/>
        <w:rPr>
          <w:sz w:val="28"/>
          <w:szCs w:val="28"/>
        </w:rPr>
      </w:pPr>
      <w:r w:rsidRPr="00FD5DE0">
        <w:rPr>
          <w:sz w:val="28"/>
          <w:szCs w:val="28"/>
        </w:rPr>
        <w:t>3. ПРАВА И ОБЯЗАННОСТИ СТОРОН</w:t>
      </w:r>
    </w:p>
    <w:p w:rsidR="00023C9C" w:rsidRPr="00FD5DE0" w:rsidRDefault="00023C9C">
      <w:pPr>
        <w:pStyle w:val="ConsPlusNormal"/>
        <w:jc w:val="both"/>
        <w:rPr>
          <w:sz w:val="28"/>
          <w:szCs w:val="28"/>
        </w:rPr>
      </w:pPr>
    </w:p>
    <w:p w:rsidR="00023C9C" w:rsidRPr="00FD5DE0" w:rsidRDefault="00023C9C">
      <w:pPr>
        <w:pStyle w:val="ConsPlusNormal"/>
        <w:ind w:firstLine="540"/>
        <w:jc w:val="both"/>
        <w:rPr>
          <w:sz w:val="28"/>
          <w:szCs w:val="28"/>
        </w:rPr>
      </w:pPr>
      <w:r w:rsidRPr="00FD5DE0">
        <w:rPr>
          <w:sz w:val="28"/>
          <w:szCs w:val="28"/>
        </w:rPr>
        <w:t>3.1. Ссудодатель имеет право:</w:t>
      </w:r>
    </w:p>
    <w:p w:rsidR="00023C9C" w:rsidRPr="00FD5DE0" w:rsidRDefault="00023C9C">
      <w:pPr>
        <w:pStyle w:val="ConsPlusNormal"/>
        <w:spacing w:before="220"/>
        <w:ind w:firstLine="540"/>
        <w:jc w:val="both"/>
        <w:rPr>
          <w:sz w:val="28"/>
          <w:szCs w:val="28"/>
        </w:rPr>
      </w:pPr>
      <w:r w:rsidRPr="00FD5DE0">
        <w:rPr>
          <w:sz w:val="28"/>
          <w:szCs w:val="28"/>
        </w:rPr>
        <w:t>3.1.1. Требовать досрочного расторжения Договора в случаях, предусмотренных законодательством, в том числе при использовании земельного участка не по целевому назначению или не в соответствии с видом разрешенного использования, а также при использовании способами, приводящими к его порче.</w:t>
      </w:r>
    </w:p>
    <w:p w:rsidR="00023C9C" w:rsidRPr="00FD5DE0" w:rsidRDefault="00023C9C">
      <w:pPr>
        <w:pStyle w:val="ConsPlusNormal"/>
        <w:spacing w:before="220"/>
        <w:ind w:firstLine="540"/>
        <w:jc w:val="both"/>
        <w:rPr>
          <w:sz w:val="28"/>
          <w:szCs w:val="28"/>
        </w:rPr>
      </w:pPr>
      <w:r w:rsidRPr="00FD5DE0">
        <w:rPr>
          <w:sz w:val="28"/>
          <w:szCs w:val="28"/>
        </w:rPr>
        <w:t>3.1.2. На беспрепятственный доступ на территорию используемого земельного участка с целью его осмотра на предмет соблюдения условий Договора.</w:t>
      </w:r>
    </w:p>
    <w:p w:rsidR="00023C9C" w:rsidRPr="00FD5DE0" w:rsidRDefault="00023C9C">
      <w:pPr>
        <w:pStyle w:val="ConsPlusNormal"/>
        <w:spacing w:before="220"/>
        <w:ind w:firstLine="540"/>
        <w:jc w:val="both"/>
        <w:rPr>
          <w:sz w:val="28"/>
          <w:szCs w:val="28"/>
        </w:rPr>
      </w:pPr>
      <w:r w:rsidRPr="00FD5DE0">
        <w:rPr>
          <w:sz w:val="28"/>
          <w:szCs w:val="28"/>
        </w:rPr>
        <w:t>3.2. Ссудодатель обязан:</w:t>
      </w:r>
    </w:p>
    <w:p w:rsidR="00023C9C" w:rsidRPr="00FD5DE0" w:rsidRDefault="00023C9C">
      <w:pPr>
        <w:pStyle w:val="ConsPlusNormal"/>
        <w:spacing w:before="220"/>
        <w:ind w:firstLine="540"/>
        <w:jc w:val="both"/>
        <w:rPr>
          <w:sz w:val="28"/>
          <w:szCs w:val="28"/>
        </w:rPr>
      </w:pPr>
      <w:r w:rsidRPr="00FD5DE0">
        <w:rPr>
          <w:sz w:val="28"/>
          <w:szCs w:val="28"/>
        </w:rPr>
        <w:t>3.2.1. Выполнять в полном объеме все условия Договора.</w:t>
      </w:r>
    </w:p>
    <w:p w:rsidR="00023C9C" w:rsidRPr="00FD5DE0" w:rsidRDefault="00023C9C">
      <w:pPr>
        <w:pStyle w:val="ConsPlusNormal"/>
        <w:spacing w:before="220"/>
        <w:ind w:firstLine="540"/>
        <w:jc w:val="both"/>
        <w:rPr>
          <w:sz w:val="28"/>
          <w:szCs w:val="28"/>
        </w:rPr>
      </w:pPr>
      <w:r w:rsidRPr="00FD5DE0">
        <w:rPr>
          <w:sz w:val="28"/>
          <w:szCs w:val="28"/>
        </w:rPr>
        <w:t>3.2.2</w:t>
      </w:r>
      <w:proofErr w:type="gramStart"/>
      <w:r w:rsidRPr="00FD5DE0">
        <w:rPr>
          <w:sz w:val="28"/>
          <w:szCs w:val="28"/>
        </w:rPr>
        <w:t xml:space="preserve"> П</w:t>
      </w:r>
      <w:proofErr w:type="gramEnd"/>
      <w:r w:rsidRPr="00FD5DE0">
        <w:rPr>
          <w:sz w:val="28"/>
          <w:szCs w:val="28"/>
        </w:rPr>
        <w:t>ередать Ссудополучателю земельный участок по акту приема-передачи (приложение N 1).</w:t>
      </w:r>
    </w:p>
    <w:p w:rsidR="00023C9C" w:rsidRPr="00FD5DE0" w:rsidRDefault="00023C9C">
      <w:pPr>
        <w:pStyle w:val="ConsPlusNormal"/>
        <w:spacing w:before="220"/>
        <w:ind w:firstLine="540"/>
        <w:jc w:val="both"/>
        <w:rPr>
          <w:sz w:val="28"/>
          <w:szCs w:val="28"/>
        </w:rPr>
      </w:pPr>
      <w:r w:rsidRPr="00FD5DE0">
        <w:rPr>
          <w:sz w:val="28"/>
          <w:szCs w:val="28"/>
        </w:rPr>
        <w:t>3.2.3. Обратиться с заявлением о государственной регистрации права безвозмездного пользования земельным участком.</w:t>
      </w:r>
    </w:p>
    <w:p w:rsidR="00023C9C" w:rsidRPr="00FD5DE0" w:rsidRDefault="00023C9C">
      <w:pPr>
        <w:pStyle w:val="ConsPlusNormal"/>
        <w:spacing w:before="220"/>
        <w:ind w:firstLine="540"/>
        <w:jc w:val="both"/>
        <w:rPr>
          <w:sz w:val="28"/>
          <w:szCs w:val="28"/>
        </w:rPr>
      </w:pPr>
      <w:r w:rsidRPr="00FD5DE0">
        <w:rPr>
          <w:sz w:val="28"/>
          <w:szCs w:val="28"/>
        </w:rPr>
        <w:t>3.3. Ссудополучатель имеет право:</w:t>
      </w:r>
    </w:p>
    <w:p w:rsidR="00023C9C" w:rsidRPr="00FD5DE0" w:rsidRDefault="00023C9C">
      <w:pPr>
        <w:pStyle w:val="ConsPlusNormal"/>
        <w:spacing w:before="220"/>
        <w:ind w:firstLine="540"/>
        <w:jc w:val="both"/>
        <w:rPr>
          <w:sz w:val="28"/>
          <w:szCs w:val="28"/>
        </w:rPr>
      </w:pPr>
      <w:r w:rsidRPr="00FD5DE0">
        <w:rPr>
          <w:sz w:val="28"/>
          <w:szCs w:val="28"/>
        </w:rPr>
        <w:t>3.3.1. Использовать земельный участок на условиях, установленных настоящим Договором.</w:t>
      </w:r>
    </w:p>
    <w:p w:rsidR="00023C9C" w:rsidRPr="00FD5DE0" w:rsidRDefault="00023C9C">
      <w:pPr>
        <w:pStyle w:val="ConsPlusNormal"/>
        <w:spacing w:before="220"/>
        <w:ind w:firstLine="540"/>
        <w:jc w:val="both"/>
        <w:rPr>
          <w:sz w:val="28"/>
          <w:szCs w:val="28"/>
        </w:rPr>
      </w:pPr>
      <w:bookmarkStart w:id="15" w:name="P945"/>
      <w:bookmarkEnd w:id="15"/>
      <w:r w:rsidRPr="00FD5DE0">
        <w:rPr>
          <w:sz w:val="28"/>
          <w:szCs w:val="28"/>
        </w:rPr>
        <w:t xml:space="preserve">3.3.2. До дня окончания срока действия Договора подать в уполномоченный орган заявление о предоставлении земельного участка в собственность или в аренду на срок до сорока девяти лет. Данное заявление не может быть подано </w:t>
      </w:r>
      <w:proofErr w:type="gramStart"/>
      <w:r w:rsidRPr="00FD5DE0">
        <w:rPr>
          <w:sz w:val="28"/>
          <w:szCs w:val="28"/>
        </w:rPr>
        <w:t>ранее</w:t>
      </w:r>
      <w:proofErr w:type="gramEnd"/>
      <w:r w:rsidRPr="00FD5DE0">
        <w:rPr>
          <w:sz w:val="28"/>
          <w:szCs w:val="28"/>
        </w:rPr>
        <w:t xml:space="preserve"> чем за шесть месяцев до дня окончания срока действия Договора. В отношении земельного участка из состава земель лесного фонда может подано только заявление о предоставлении в аренду на срок до сорока девяти лет.</w:t>
      </w:r>
    </w:p>
    <w:p w:rsidR="00023C9C" w:rsidRPr="00FD5DE0" w:rsidRDefault="00023C9C">
      <w:pPr>
        <w:pStyle w:val="ConsPlusNormal"/>
        <w:spacing w:before="220"/>
        <w:ind w:firstLine="540"/>
        <w:jc w:val="both"/>
        <w:rPr>
          <w:sz w:val="28"/>
          <w:szCs w:val="28"/>
        </w:rPr>
      </w:pPr>
      <w:r w:rsidRPr="00FD5DE0">
        <w:rPr>
          <w:sz w:val="28"/>
          <w:szCs w:val="28"/>
        </w:rPr>
        <w:t>3.3.3. В любое время отказаться от права безвозмездного срочного пользования земельным участком, известив об этом другую сторону за один месяц путем вручения или направления стороне оригинала соответствующего письменного уведомления. В случае направления Ссудодателю уведомления об отказе от права безвозмездного пользования подпись Ссудополучателя в уведомлении должна быть нотариально удостоверена.</w:t>
      </w:r>
    </w:p>
    <w:p w:rsidR="00023C9C" w:rsidRPr="00FD5DE0" w:rsidRDefault="00023C9C">
      <w:pPr>
        <w:pStyle w:val="ConsPlusNormal"/>
        <w:spacing w:before="220"/>
        <w:ind w:firstLine="540"/>
        <w:jc w:val="both"/>
        <w:rPr>
          <w:sz w:val="28"/>
          <w:szCs w:val="28"/>
        </w:rPr>
      </w:pPr>
      <w:r w:rsidRPr="00FD5DE0">
        <w:rPr>
          <w:sz w:val="28"/>
          <w:szCs w:val="28"/>
        </w:rPr>
        <w:lastRenderedPageBreak/>
        <w:t>3.4. Ссудополучатель обязан:</w:t>
      </w:r>
    </w:p>
    <w:p w:rsidR="00023C9C" w:rsidRPr="00FD5DE0" w:rsidRDefault="00023C9C">
      <w:pPr>
        <w:pStyle w:val="ConsPlusNormal"/>
        <w:spacing w:before="220"/>
        <w:ind w:firstLine="540"/>
        <w:jc w:val="both"/>
        <w:rPr>
          <w:sz w:val="28"/>
          <w:szCs w:val="28"/>
        </w:rPr>
      </w:pPr>
      <w:r w:rsidRPr="00FD5DE0">
        <w:rPr>
          <w:sz w:val="28"/>
          <w:szCs w:val="28"/>
        </w:rPr>
        <w:t>3.4.1. Добросовестно исполнять все условия Договора.</w:t>
      </w:r>
    </w:p>
    <w:p w:rsidR="00023C9C" w:rsidRPr="00FD5DE0" w:rsidRDefault="00023C9C">
      <w:pPr>
        <w:pStyle w:val="ConsPlusNormal"/>
        <w:spacing w:before="220"/>
        <w:ind w:firstLine="540"/>
        <w:jc w:val="both"/>
        <w:rPr>
          <w:sz w:val="28"/>
          <w:szCs w:val="28"/>
        </w:rPr>
      </w:pPr>
      <w:r w:rsidRPr="00FD5DE0">
        <w:rPr>
          <w:sz w:val="28"/>
          <w:szCs w:val="28"/>
        </w:rPr>
        <w:t xml:space="preserve">3.4.2. Надлежащим образом использовать земельный участок в соответствии с целевым назначением и разрешенным использованием в соответствии со </w:t>
      </w:r>
      <w:hyperlink r:id="rId125" w:history="1">
        <w:r w:rsidRPr="00FD5DE0">
          <w:rPr>
            <w:color w:val="0000FF"/>
            <w:sz w:val="28"/>
            <w:szCs w:val="28"/>
          </w:rPr>
          <w:t>статьей 8</w:t>
        </w:r>
      </w:hyperlink>
      <w:r w:rsidRPr="00FD5DE0">
        <w:rPr>
          <w:sz w:val="28"/>
          <w:szCs w:val="28"/>
        </w:rPr>
        <w:t xml:space="preserve"> Федерального закона N 119-ФЗ от 01.05.2016.</w:t>
      </w:r>
    </w:p>
    <w:p w:rsidR="00023C9C" w:rsidRPr="00FD5DE0" w:rsidRDefault="00023C9C">
      <w:pPr>
        <w:pStyle w:val="ConsPlusNormal"/>
        <w:spacing w:before="220"/>
        <w:ind w:firstLine="540"/>
        <w:jc w:val="both"/>
        <w:rPr>
          <w:sz w:val="28"/>
          <w:szCs w:val="28"/>
        </w:rPr>
      </w:pPr>
      <w:r w:rsidRPr="00FD5DE0">
        <w:rPr>
          <w:sz w:val="28"/>
          <w:szCs w:val="28"/>
        </w:rPr>
        <w:t xml:space="preserve">3.4.3. В срок не позднее трех месяцев после истечения трех лет со дня заключения Договора, которым является дата государственной регистрации договора в соответствии с </w:t>
      </w:r>
      <w:hyperlink w:anchor="P932" w:history="1">
        <w:r w:rsidRPr="00FD5DE0">
          <w:rPr>
            <w:color w:val="0000FF"/>
            <w:sz w:val="28"/>
            <w:szCs w:val="28"/>
          </w:rPr>
          <w:t>п. 2.1</w:t>
        </w:r>
      </w:hyperlink>
      <w:r w:rsidRPr="00FD5DE0">
        <w:rPr>
          <w:sz w:val="28"/>
          <w:szCs w:val="28"/>
        </w:rPr>
        <w:t xml:space="preserve"> настоящего Договора, предоставить или направить Ссудодателю декларацию об использовании земельного участка.</w:t>
      </w:r>
    </w:p>
    <w:p w:rsidR="00023C9C" w:rsidRPr="00FD5DE0" w:rsidRDefault="00023C9C">
      <w:pPr>
        <w:pStyle w:val="ConsPlusNormal"/>
        <w:spacing w:before="220"/>
        <w:ind w:firstLine="540"/>
        <w:jc w:val="both"/>
        <w:rPr>
          <w:sz w:val="28"/>
          <w:szCs w:val="28"/>
        </w:rPr>
      </w:pPr>
      <w:r w:rsidRPr="00FD5DE0">
        <w:rPr>
          <w:sz w:val="28"/>
          <w:szCs w:val="28"/>
        </w:rPr>
        <w:t>3.4.4. Обеспечить Ссудодателю (его законным представителям), представителям органов государственного земельного надзора или муниципального земельного контроля доступ на Участок по их требованию.</w:t>
      </w:r>
    </w:p>
    <w:p w:rsidR="00023C9C" w:rsidRPr="00FD5DE0" w:rsidRDefault="00023C9C">
      <w:pPr>
        <w:pStyle w:val="ConsPlusNormal"/>
        <w:spacing w:before="220"/>
        <w:ind w:firstLine="540"/>
        <w:jc w:val="both"/>
        <w:rPr>
          <w:sz w:val="28"/>
          <w:szCs w:val="28"/>
        </w:rPr>
      </w:pPr>
      <w:r w:rsidRPr="00FD5DE0">
        <w:rPr>
          <w:sz w:val="28"/>
          <w:szCs w:val="28"/>
        </w:rPr>
        <w:t>3.4.5. Не допускать действий, приводящих к ухудшению экологической обстановки на используемом земельном участке и прилегающих к нему территориях.</w:t>
      </w:r>
    </w:p>
    <w:p w:rsidR="00023C9C" w:rsidRPr="00FD5DE0" w:rsidRDefault="00023C9C">
      <w:pPr>
        <w:pStyle w:val="ConsPlusNormal"/>
        <w:spacing w:before="220"/>
        <w:ind w:firstLine="540"/>
        <w:jc w:val="both"/>
        <w:rPr>
          <w:sz w:val="28"/>
          <w:szCs w:val="28"/>
        </w:rPr>
      </w:pPr>
      <w:r w:rsidRPr="00FD5DE0">
        <w:rPr>
          <w:sz w:val="28"/>
          <w:szCs w:val="28"/>
        </w:rPr>
        <w:t>3.4.6.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и нормативов.</w:t>
      </w:r>
    </w:p>
    <w:p w:rsidR="00023C9C" w:rsidRPr="00FD5DE0" w:rsidRDefault="00023C9C">
      <w:pPr>
        <w:pStyle w:val="ConsPlusNormal"/>
        <w:spacing w:before="220"/>
        <w:ind w:firstLine="540"/>
        <w:jc w:val="both"/>
        <w:rPr>
          <w:sz w:val="28"/>
          <w:szCs w:val="28"/>
        </w:rPr>
      </w:pPr>
      <w:r w:rsidRPr="00FD5DE0">
        <w:rPr>
          <w:sz w:val="28"/>
          <w:szCs w:val="28"/>
        </w:rPr>
        <w:t xml:space="preserve">3.4.7. При использовании земельного участка учесть требования (обеспечить) </w:t>
      </w:r>
      <w:hyperlink w:anchor="P956" w:history="1">
        <w:r w:rsidRPr="00FD5DE0">
          <w:rPr>
            <w:color w:val="0000FF"/>
            <w:sz w:val="28"/>
            <w:szCs w:val="28"/>
          </w:rPr>
          <w:t>&lt;*&gt;</w:t>
        </w:r>
      </w:hyperlink>
      <w:r w:rsidRPr="00FD5DE0">
        <w:rPr>
          <w:sz w:val="28"/>
          <w:szCs w:val="28"/>
        </w:rPr>
        <w:t xml:space="preserve"> ___________________________.</w:t>
      </w:r>
    </w:p>
    <w:p w:rsidR="00023C9C" w:rsidRPr="00FD5DE0" w:rsidRDefault="00023C9C">
      <w:pPr>
        <w:pStyle w:val="ConsPlusNormal"/>
        <w:spacing w:before="220"/>
        <w:ind w:firstLine="540"/>
        <w:jc w:val="both"/>
        <w:rPr>
          <w:sz w:val="28"/>
          <w:szCs w:val="28"/>
        </w:rPr>
      </w:pPr>
      <w:r w:rsidRPr="00FD5DE0">
        <w:rPr>
          <w:sz w:val="28"/>
          <w:szCs w:val="28"/>
        </w:rPr>
        <w:t>--------------------------------</w:t>
      </w:r>
    </w:p>
    <w:p w:rsidR="00023C9C" w:rsidRPr="00FD5DE0" w:rsidRDefault="00023C9C">
      <w:pPr>
        <w:pStyle w:val="ConsPlusNormal"/>
        <w:spacing w:before="220"/>
        <w:ind w:firstLine="540"/>
        <w:jc w:val="both"/>
        <w:rPr>
          <w:sz w:val="28"/>
          <w:szCs w:val="28"/>
        </w:rPr>
      </w:pPr>
      <w:bookmarkStart w:id="16" w:name="P956"/>
      <w:bookmarkEnd w:id="16"/>
      <w:r w:rsidRPr="00FD5DE0">
        <w:rPr>
          <w:sz w:val="28"/>
          <w:szCs w:val="28"/>
        </w:rPr>
        <w:t xml:space="preserve">&lt;*&gt; - заполняется в случае, если в отношении земельного участка имеются ограничения (обременения) в соответствии с законодательством Российской Федерации, например, в случае нахождения земельного участка в границах зон с особыми условиями использования, в границах </w:t>
      </w:r>
      <w:proofErr w:type="spellStart"/>
      <w:r w:rsidRPr="00FD5DE0">
        <w:rPr>
          <w:sz w:val="28"/>
          <w:szCs w:val="28"/>
        </w:rPr>
        <w:t>охотугодий</w:t>
      </w:r>
      <w:proofErr w:type="spellEnd"/>
      <w:r w:rsidRPr="00FD5DE0">
        <w:rPr>
          <w:sz w:val="28"/>
          <w:szCs w:val="28"/>
        </w:rPr>
        <w:t xml:space="preserve"> и т.д.</w:t>
      </w:r>
    </w:p>
    <w:p w:rsidR="00023C9C" w:rsidRPr="00FD5DE0" w:rsidRDefault="00023C9C">
      <w:pPr>
        <w:pStyle w:val="ConsPlusNormal"/>
        <w:jc w:val="both"/>
        <w:rPr>
          <w:sz w:val="28"/>
          <w:szCs w:val="28"/>
        </w:rPr>
      </w:pPr>
    </w:p>
    <w:p w:rsidR="00023C9C" w:rsidRPr="00FD5DE0" w:rsidRDefault="00023C9C">
      <w:pPr>
        <w:pStyle w:val="ConsPlusNormal"/>
        <w:ind w:firstLine="540"/>
        <w:jc w:val="both"/>
        <w:rPr>
          <w:sz w:val="28"/>
          <w:szCs w:val="28"/>
        </w:rPr>
      </w:pPr>
      <w:r w:rsidRPr="00FD5DE0">
        <w:rPr>
          <w:sz w:val="28"/>
          <w:szCs w:val="28"/>
        </w:rPr>
        <w:t xml:space="preserve">3.4.8. </w:t>
      </w:r>
      <w:proofErr w:type="gramStart"/>
      <w:r w:rsidRPr="00FD5DE0">
        <w:rPr>
          <w:sz w:val="28"/>
          <w:szCs w:val="28"/>
        </w:rPr>
        <w:t>Обязан в срок не позднее одного года со дня заключения настоящего договора направить в уполномоченный орган уведомление о выбранных им виде или видах разрешенного использования земельного участка.</w:t>
      </w:r>
      <w:proofErr w:type="gramEnd"/>
      <w:r w:rsidRPr="00FD5DE0">
        <w:rPr>
          <w:sz w:val="28"/>
          <w:szCs w:val="28"/>
        </w:rPr>
        <w:t xml:space="preserve"> В случае</w:t>
      </w:r>
      <w:proofErr w:type="gramStart"/>
      <w:r w:rsidRPr="00FD5DE0">
        <w:rPr>
          <w:sz w:val="28"/>
          <w:szCs w:val="28"/>
        </w:rPr>
        <w:t>,</w:t>
      </w:r>
      <w:proofErr w:type="gramEnd"/>
      <w:r w:rsidRPr="00FD5DE0">
        <w:rPr>
          <w:sz w:val="28"/>
          <w:szCs w:val="28"/>
        </w:rPr>
        <w:t xml:space="preserve"> если договор безвозмездного пользования земельным участком заключен с несколькими гражданами, в уполномоченный орган направляется одно указанное уведомление, подписанное всеми гражданами или их представителями.</w:t>
      </w:r>
    </w:p>
    <w:p w:rsidR="00023C9C" w:rsidRPr="00FD5DE0" w:rsidRDefault="00023C9C">
      <w:pPr>
        <w:pStyle w:val="ConsPlusNormal"/>
        <w:spacing w:before="220"/>
        <w:ind w:firstLine="540"/>
        <w:jc w:val="both"/>
        <w:rPr>
          <w:sz w:val="28"/>
          <w:szCs w:val="28"/>
        </w:rPr>
      </w:pPr>
      <w:r w:rsidRPr="00FD5DE0">
        <w:rPr>
          <w:sz w:val="28"/>
          <w:szCs w:val="28"/>
        </w:rPr>
        <w:t xml:space="preserve">3.4.9. В срок не позднее трех месяцев после истечения трех лет со дня заключения настоящего договора представить в уполномоченный орган </w:t>
      </w:r>
      <w:r w:rsidRPr="00FD5DE0">
        <w:rPr>
          <w:sz w:val="28"/>
          <w:szCs w:val="28"/>
        </w:rPr>
        <w:lastRenderedPageBreak/>
        <w:t>декларацию об использовании земельного участка. Декларация должна быть подана или направлена в уполномоченный орган по выбору Ссудополучателя лично или посредством почтовой связи на бумажном носителе либо в форме электронного документа с использованием информационной системы. Указанная декларация также может быть подана гражданином через орган регистрации прав или МФЦ.</w:t>
      </w:r>
    </w:p>
    <w:p w:rsidR="00023C9C" w:rsidRPr="00FD5DE0" w:rsidRDefault="00023C9C">
      <w:pPr>
        <w:pStyle w:val="ConsPlusNormal"/>
        <w:spacing w:before="220"/>
        <w:ind w:firstLine="540"/>
        <w:jc w:val="both"/>
        <w:rPr>
          <w:sz w:val="28"/>
          <w:szCs w:val="28"/>
        </w:rPr>
      </w:pPr>
      <w:r w:rsidRPr="00FD5DE0">
        <w:rPr>
          <w:sz w:val="28"/>
          <w:szCs w:val="28"/>
        </w:rPr>
        <w:t xml:space="preserve">3.4.10. По истечении срока действия Договора и не использования права, указанного в </w:t>
      </w:r>
      <w:hyperlink w:anchor="P945" w:history="1">
        <w:r w:rsidRPr="00FD5DE0">
          <w:rPr>
            <w:color w:val="0000FF"/>
            <w:sz w:val="28"/>
            <w:szCs w:val="28"/>
          </w:rPr>
          <w:t>п. 3.3.2</w:t>
        </w:r>
      </w:hyperlink>
      <w:r w:rsidRPr="00FD5DE0">
        <w:rPr>
          <w:sz w:val="28"/>
          <w:szCs w:val="28"/>
        </w:rPr>
        <w:t xml:space="preserve"> Договора или досрочного расторжения Договора в течение 5 (пяти) календарных дней возвратить Участок Ссудодателю в надлежащем состоянии по акту приема-передачи.</w:t>
      </w:r>
    </w:p>
    <w:p w:rsidR="00023C9C" w:rsidRPr="00FD5DE0" w:rsidRDefault="00023C9C">
      <w:pPr>
        <w:pStyle w:val="ConsPlusNormal"/>
        <w:spacing w:before="220"/>
        <w:ind w:firstLine="540"/>
        <w:jc w:val="both"/>
        <w:rPr>
          <w:sz w:val="28"/>
          <w:szCs w:val="28"/>
        </w:rPr>
      </w:pPr>
      <w:r w:rsidRPr="00FD5DE0">
        <w:rPr>
          <w:sz w:val="28"/>
          <w:szCs w:val="28"/>
        </w:rPr>
        <w:t>3.5. Ссудополучатель не вправе распоряжаться предоставленным в безвозмездное пользование земельным участком или правом безвозмездного пользования таким земельным участком.</w:t>
      </w:r>
    </w:p>
    <w:p w:rsidR="00023C9C" w:rsidRPr="00FD5DE0" w:rsidRDefault="00023C9C">
      <w:pPr>
        <w:pStyle w:val="ConsPlusNormal"/>
        <w:spacing w:before="220"/>
        <w:ind w:firstLine="540"/>
        <w:jc w:val="both"/>
        <w:rPr>
          <w:sz w:val="28"/>
          <w:szCs w:val="28"/>
        </w:rPr>
      </w:pPr>
      <w:r w:rsidRPr="00FD5DE0">
        <w:rPr>
          <w:sz w:val="28"/>
          <w:szCs w:val="28"/>
        </w:rPr>
        <w:t xml:space="preserve">3.6. Ссудодатель и Ссудополучатель имеют иные права и </w:t>
      </w:r>
      <w:proofErr w:type="gramStart"/>
      <w:r w:rsidRPr="00FD5DE0">
        <w:rPr>
          <w:sz w:val="28"/>
          <w:szCs w:val="28"/>
        </w:rPr>
        <w:t>несут иные обязанности</w:t>
      </w:r>
      <w:proofErr w:type="gramEnd"/>
      <w:r w:rsidRPr="00FD5DE0">
        <w:rPr>
          <w:sz w:val="28"/>
          <w:szCs w:val="28"/>
        </w:rPr>
        <w:t>, установленные законодательством Российской Федерации.</w:t>
      </w:r>
    </w:p>
    <w:p w:rsidR="00023C9C" w:rsidRPr="00FD5DE0" w:rsidRDefault="00023C9C">
      <w:pPr>
        <w:pStyle w:val="ConsPlusNormal"/>
        <w:jc w:val="both"/>
        <w:rPr>
          <w:sz w:val="28"/>
          <w:szCs w:val="28"/>
        </w:rPr>
      </w:pPr>
    </w:p>
    <w:p w:rsidR="00023C9C" w:rsidRPr="00FD5DE0" w:rsidRDefault="00023C9C">
      <w:pPr>
        <w:pStyle w:val="ConsPlusNormal"/>
        <w:jc w:val="center"/>
        <w:outlineLvl w:val="2"/>
        <w:rPr>
          <w:sz w:val="28"/>
          <w:szCs w:val="28"/>
        </w:rPr>
      </w:pPr>
      <w:r w:rsidRPr="00FD5DE0">
        <w:rPr>
          <w:sz w:val="28"/>
          <w:szCs w:val="28"/>
        </w:rPr>
        <w:t>4. ОТВЕТСТВЕННОСТЬ СТОРОН</w:t>
      </w:r>
    </w:p>
    <w:p w:rsidR="00023C9C" w:rsidRPr="00FD5DE0" w:rsidRDefault="00023C9C">
      <w:pPr>
        <w:pStyle w:val="ConsPlusNormal"/>
        <w:jc w:val="both"/>
        <w:rPr>
          <w:sz w:val="28"/>
          <w:szCs w:val="28"/>
        </w:rPr>
      </w:pPr>
    </w:p>
    <w:p w:rsidR="00023C9C" w:rsidRPr="00FD5DE0" w:rsidRDefault="00023C9C">
      <w:pPr>
        <w:pStyle w:val="ConsPlusNormal"/>
        <w:ind w:firstLine="540"/>
        <w:jc w:val="both"/>
        <w:rPr>
          <w:sz w:val="28"/>
          <w:szCs w:val="28"/>
        </w:rPr>
      </w:pPr>
      <w:r w:rsidRPr="00FD5DE0">
        <w:rPr>
          <w:sz w:val="28"/>
          <w:szCs w:val="28"/>
        </w:rPr>
        <w:t>4.1. За нарушение условий Договора Стороны несут ответственность, предусмотренную законодательством Российской Федерации.</w:t>
      </w:r>
    </w:p>
    <w:p w:rsidR="00023C9C" w:rsidRPr="00FD5DE0" w:rsidRDefault="00023C9C">
      <w:pPr>
        <w:pStyle w:val="ConsPlusNormal"/>
        <w:jc w:val="both"/>
        <w:rPr>
          <w:sz w:val="28"/>
          <w:szCs w:val="28"/>
        </w:rPr>
      </w:pPr>
    </w:p>
    <w:p w:rsidR="00023C9C" w:rsidRPr="00FD5DE0" w:rsidRDefault="00023C9C">
      <w:pPr>
        <w:pStyle w:val="ConsPlusNormal"/>
        <w:jc w:val="center"/>
        <w:outlineLvl w:val="2"/>
        <w:rPr>
          <w:sz w:val="28"/>
          <w:szCs w:val="28"/>
        </w:rPr>
      </w:pPr>
      <w:r w:rsidRPr="00FD5DE0">
        <w:rPr>
          <w:sz w:val="28"/>
          <w:szCs w:val="28"/>
        </w:rPr>
        <w:t>5. ИЗМЕНЕНИЕ, РАСТОРЖЕНИЕ И ПРЕКРАЩЕНИЯ ДОГОВОРА</w:t>
      </w:r>
    </w:p>
    <w:p w:rsidR="00023C9C" w:rsidRPr="00FD5DE0" w:rsidRDefault="00023C9C">
      <w:pPr>
        <w:pStyle w:val="ConsPlusNormal"/>
        <w:jc w:val="both"/>
        <w:rPr>
          <w:sz w:val="28"/>
          <w:szCs w:val="28"/>
        </w:rPr>
      </w:pPr>
    </w:p>
    <w:p w:rsidR="00023C9C" w:rsidRPr="00FD5DE0" w:rsidRDefault="00023C9C">
      <w:pPr>
        <w:pStyle w:val="ConsPlusNormal"/>
        <w:ind w:firstLine="540"/>
        <w:jc w:val="both"/>
        <w:rPr>
          <w:sz w:val="28"/>
          <w:szCs w:val="28"/>
        </w:rPr>
      </w:pPr>
      <w:r w:rsidRPr="00FD5DE0">
        <w:rPr>
          <w:sz w:val="28"/>
          <w:szCs w:val="28"/>
        </w:rPr>
        <w:t xml:space="preserve">5.1. </w:t>
      </w:r>
      <w:proofErr w:type="gramStart"/>
      <w:r w:rsidRPr="00FD5DE0">
        <w:rPr>
          <w:sz w:val="28"/>
          <w:szCs w:val="28"/>
        </w:rPr>
        <w:t>Все изменения и (или) дополнения к Договору оформляются Сторонами в письменной форме в виде дополнительного соглашения к договору, за исключением уведомления о выбранных гражданином виде или видах разрешенного использования земельного участка, которое в силу закона имеет силу дополнительного соглашения к договору.</w:t>
      </w:r>
      <w:proofErr w:type="gramEnd"/>
    </w:p>
    <w:p w:rsidR="00023C9C" w:rsidRPr="00FD5DE0" w:rsidRDefault="00023C9C">
      <w:pPr>
        <w:pStyle w:val="ConsPlusNormal"/>
        <w:spacing w:before="220"/>
        <w:ind w:firstLine="540"/>
        <w:jc w:val="both"/>
        <w:rPr>
          <w:sz w:val="28"/>
          <w:szCs w:val="28"/>
        </w:rPr>
      </w:pPr>
      <w:r w:rsidRPr="00FD5DE0">
        <w:rPr>
          <w:sz w:val="28"/>
          <w:szCs w:val="28"/>
        </w:rPr>
        <w:t xml:space="preserve">5.2. Прекращение договора безвозмездного срочного пользования земельным участком или права безвозмездного срочного пользования земельным участком регулируется </w:t>
      </w:r>
      <w:hyperlink r:id="rId126" w:history="1">
        <w:r w:rsidRPr="00FD5DE0">
          <w:rPr>
            <w:color w:val="0000FF"/>
            <w:sz w:val="28"/>
            <w:szCs w:val="28"/>
          </w:rPr>
          <w:t>статьей 9</w:t>
        </w:r>
      </w:hyperlink>
      <w:r w:rsidRPr="00FD5DE0">
        <w:rPr>
          <w:sz w:val="28"/>
          <w:szCs w:val="28"/>
        </w:rPr>
        <w:t xml:space="preserve"> Федерального закона N 119-ФЗ от 01.05.2016 и иными федеральными законами.</w:t>
      </w:r>
    </w:p>
    <w:p w:rsidR="00023C9C" w:rsidRPr="00FD5DE0" w:rsidRDefault="00023C9C">
      <w:pPr>
        <w:pStyle w:val="ConsPlusNormal"/>
        <w:spacing w:before="220"/>
        <w:ind w:firstLine="540"/>
        <w:jc w:val="both"/>
        <w:rPr>
          <w:sz w:val="28"/>
          <w:szCs w:val="28"/>
        </w:rPr>
      </w:pPr>
      <w:r w:rsidRPr="00FD5DE0">
        <w:rPr>
          <w:sz w:val="28"/>
          <w:szCs w:val="28"/>
        </w:rPr>
        <w:t xml:space="preserve">5.3. </w:t>
      </w:r>
      <w:proofErr w:type="gramStart"/>
      <w:r w:rsidRPr="00FD5DE0">
        <w:rPr>
          <w:sz w:val="28"/>
          <w:szCs w:val="28"/>
        </w:rPr>
        <w:t>Договор</w:t>
      </w:r>
      <w:proofErr w:type="gramEnd"/>
      <w:r w:rsidRPr="00FD5DE0">
        <w:rPr>
          <w:sz w:val="28"/>
          <w:szCs w:val="28"/>
        </w:rPr>
        <w:t xml:space="preserve"> может быть расторгнут по требованию Ссудодателя по решению суда на основании и в порядке, установленном законодательством Российской Федерации.</w:t>
      </w:r>
    </w:p>
    <w:p w:rsidR="00023C9C" w:rsidRPr="00FD5DE0" w:rsidRDefault="00023C9C">
      <w:pPr>
        <w:pStyle w:val="ConsPlusNormal"/>
        <w:spacing w:before="220"/>
        <w:ind w:firstLine="540"/>
        <w:jc w:val="both"/>
        <w:rPr>
          <w:sz w:val="28"/>
          <w:szCs w:val="28"/>
        </w:rPr>
      </w:pPr>
      <w:r w:rsidRPr="00FD5DE0">
        <w:rPr>
          <w:sz w:val="28"/>
          <w:szCs w:val="28"/>
        </w:rPr>
        <w:t xml:space="preserve">5.4. Договор считается прекратившим свое действие в случае, если до дня истечения срока действия Договора Ссудополучателем не подано заявление о предоставлении земельного участка в собственность либо в </w:t>
      </w:r>
      <w:r w:rsidRPr="00FD5DE0">
        <w:rPr>
          <w:sz w:val="28"/>
          <w:szCs w:val="28"/>
        </w:rPr>
        <w:lastRenderedPageBreak/>
        <w:t>аренду.</w:t>
      </w:r>
    </w:p>
    <w:p w:rsidR="00023C9C" w:rsidRPr="00FD5DE0" w:rsidRDefault="00023C9C">
      <w:pPr>
        <w:pStyle w:val="ConsPlusNormal"/>
        <w:jc w:val="both"/>
        <w:rPr>
          <w:sz w:val="28"/>
          <w:szCs w:val="28"/>
        </w:rPr>
      </w:pPr>
    </w:p>
    <w:p w:rsidR="00023C9C" w:rsidRPr="00FD5DE0" w:rsidRDefault="00023C9C">
      <w:pPr>
        <w:pStyle w:val="ConsPlusNormal"/>
        <w:jc w:val="center"/>
        <w:outlineLvl w:val="2"/>
        <w:rPr>
          <w:sz w:val="28"/>
          <w:szCs w:val="28"/>
        </w:rPr>
      </w:pPr>
      <w:r w:rsidRPr="00FD5DE0">
        <w:rPr>
          <w:sz w:val="28"/>
          <w:szCs w:val="28"/>
        </w:rPr>
        <w:t>6. РАССМОТРЕНИЕ И УРЕГУЛИРОВАНИЕ СПОРОВ</w:t>
      </w:r>
    </w:p>
    <w:p w:rsidR="00023C9C" w:rsidRPr="00FD5DE0" w:rsidRDefault="00023C9C">
      <w:pPr>
        <w:pStyle w:val="ConsPlusNormal"/>
        <w:jc w:val="both"/>
        <w:rPr>
          <w:sz w:val="28"/>
          <w:szCs w:val="28"/>
        </w:rPr>
      </w:pPr>
    </w:p>
    <w:p w:rsidR="00023C9C" w:rsidRPr="00FD5DE0" w:rsidRDefault="00023C9C">
      <w:pPr>
        <w:pStyle w:val="ConsPlusNormal"/>
        <w:ind w:firstLine="540"/>
        <w:jc w:val="both"/>
        <w:rPr>
          <w:sz w:val="28"/>
          <w:szCs w:val="28"/>
        </w:rPr>
      </w:pPr>
      <w:r w:rsidRPr="00FD5DE0">
        <w:rPr>
          <w:sz w:val="28"/>
          <w:szCs w:val="28"/>
        </w:rPr>
        <w:t>6.1. Все споры между Сторонами, возникающие по Договору, разрешаются в соответствии с законодательством Российской Федерации.</w:t>
      </w:r>
    </w:p>
    <w:p w:rsidR="00023C9C" w:rsidRPr="00FD5DE0" w:rsidRDefault="00023C9C">
      <w:pPr>
        <w:pStyle w:val="ConsPlusNormal"/>
        <w:jc w:val="both"/>
        <w:rPr>
          <w:sz w:val="28"/>
          <w:szCs w:val="28"/>
        </w:rPr>
      </w:pPr>
    </w:p>
    <w:p w:rsidR="00023C9C" w:rsidRPr="00FD5DE0" w:rsidRDefault="00023C9C">
      <w:pPr>
        <w:pStyle w:val="ConsPlusNormal"/>
        <w:jc w:val="center"/>
        <w:outlineLvl w:val="2"/>
        <w:rPr>
          <w:sz w:val="28"/>
          <w:szCs w:val="28"/>
        </w:rPr>
      </w:pPr>
      <w:r w:rsidRPr="00FD5DE0">
        <w:rPr>
          <w:sz w:val="28"/>
          <w:szCs w:val="28"/>
        </w:rPr>
        <w:t>7. ЗАКЛЮЧИТЕЛЬНЫЕ ПОЛОЖЕНИЯ</w:t>
      </w:r>
    </w:p>
    <w:p w:rsidR="00023C9C" w:rsidRPr="00FD5DE0" w:rsidRDefault="00023C9C">
      <w:pPr>
        <w:pStyle w:val="ConsPlusNormal"/>
        <w:jc w:val="both"/>
        <w:rPr>
          <w:sz w:val="28"/>
          <w:szCs w:val="28"/>
        </w:rPr>
      </w:pPr>
    </w:p>
    <w:p w:rsidR="00023C9C" w:rsidRPr="00FD5DE0" w:rsidRDefault="00023C9C">
      <w:pPr>
        <w:pStyle w:val="ConsPlusNormal"/>
        <w:ind w:firstLine="540"/>
        <w:jc w:val="both"/>
        <w:rPr>
          <w:sz w:val="28"/>
          <w:szCs w:val="28"/>
        </w:rPr>
      </w:pPr>
      <w:r w:rsidRPr="00FD5DE0">
        <w:rPr>
          <w:sz w:val="28"/>
          <w:szCs w:val="28"/>
        </w:rPr>
        <w:t xml:space="preserve">7.1. На Участок накладываются ограничения по </w:t>
      </w:r>
      <w:proofErr w:type="spellStart"/>
      <w:r w:rsidRPr="00FD5DE0">
        <w:rPr>
          <w:sz w:val="28"/>
          <w:szCs w:val="28"/>
        </w:rPr>
        <w:t>оборотоспособности</w:t>
      </w:r>
      <w:proofErr w:type="spellEnd"/>
      <w:r w:rsidRPr="00FD5DE0">
        <w:rPr>
          <w:sz w:val="28"/>
          <w:szCs w:val="28"/>
        </w:rPr>
        <w:t xml:space="preserve"> на основании </w:t>
      </w:r>
      <w:hyperlink r:id="rId127" w:history="1">
        <w:r w:rsidRPr="00FD5DE0">
          <w:rPr>
            <w:color w:val="0000FF"/>
            <w:sz w:val="28"/>
            <w:szCs w:val="28"/>
          </w:rPr>
          <w:t>статьи 11</w:t>
        </w:r>
      </w:hyperlink>
      <w:r w:rsidRPr="00FD5DE0">
        <w:rPr>
          <w:sz w:val="28"/>
          <w:szCs w:val="28"/>
        </w:rPr>
        <w:t xml:space="preserve"> Федерального закона N 119-ФЗ от 01.05.2016.</w:t>
      </w:r>
    </w:p>
    <w:p w:rsidR="00023C9C" w:rsidRPr="00FD5DE0" w:rsidRDefault="00023C9C">
      <w:pPr>
        <w:pStyle w:val="ConsPlusNormal"/>
        <w:spacing w:before="220"/>
        <w:ind w:firstLine="540"/>
        <w:jc w:val="both"/>
        <w:rPr>
          <w:sz w:val="28"/>
          <w:szCs w:val="28"/>
        </w:rPr>
      </w:pPr>
      <w:r w:rsidRPr="00FD5DE0">
        <w:rPr>
          <w:sz w:val="28"/>
          <w:szCs w:val="28"/>
        </w:rPr>
        <w:t>7.2. Договор подлежит государственной регистрации органом регистрации прав.</w:t>
      </w:r>
    </w:p>
    <w:p w:rsidR="00023C9C" w:rsidRPr="00FD5DE0" w:rsidRDefault="00023C9C">
      <w:pPr>
        <w:pStyle w:val="ConsPlusNormal"/>
        <w:spacing w:before="220"/>
        <w:ind w:firstLine="540"/>
        <w:jc w:val="both"/>
        <w:rPr>
          <w:sz w:val="28"/>
          <w:szCs w:val="28"/>
        </w:rPr>
      </w:pPr>
      <w:r w:rsidRPr="00FD5DE0">
        <w:rPr>
          <w:sz w:val="28"/>
          <w:szCs w:val="28"/>
        </w:rPr>
        <w:t>7.3. Договор составлен в 3 (трех) экземплярах, имеющих равную юридическую силу.</w:t>
      </w:r>
    </w:p>
    <w:p w:rsidR="00023C9C" w:rsidRPr="00FD5DE0" w:rsidRDefault="00023C9C">
      <w:pPr>
        <w:pStyle w:val="ConsPlusNormal"/>
        <w:spacing w:before="220"/>
        <w:ind w:firstLine="540"/>
        <w:jc w:val="both"/>
        <w:rPr>
          <w:sz w:val="28"/>
          <w:szCs w:val="28"/>
        </w:rPr>
      </w:pPr>
      <w:r w:rsidRPr="00FD5DE0">
        <w:rPr>
          <w:sz w:val="28"/>
          <w:szCs w:val="28"/>
        </w:rPr>
        <w:t xml:space="preserve">Один экземпляр для Ссудодателя, второй экземпляр для Ссудополучателя, третий экземпляр для Управления Федеральной службы государственной регистрации, кадастра и картографии </w:t>
      </w:r>
      <w:proofErr w:type="gramStart"/>
      <w:r w:rsidRPr="00FD5DE0">
        <w:rPr>
          <w:sz w:val="28"/>
          <w:szCs w:val="28"/>
        </w:rPr>
        <w:t>по</w:t>
      </w:r>
      <w:proofErr w:type="gramEnd"/>
      <w:r w:rsidRPr="00FD5DE0">
        <w:rPr>
          <w:sz w:val="28"/>
          <w:szCs w:val="28"/>
        </w:rPr>
        <w:t xml:space="preserve"> (________________________).</w:t>
      </w:r>
    </w:p>
    <w:p w:rsidR="00023C9C" w:rsidRPr="00FD5DE0" w:rsidRDefault="00023C9C">
      <w:pPr>
        <w:pStyle w:val="ConsPlusNormal"/>
        <w:spacing w:before="220"/>
        <w:ind w:firstLine="540"/>
        <w:jc w:val="both"/>
        <w:rPr>
          <w:sz w:val="28"/>
          <w:szCs w:val="28"/>
        </w:rPr>
      </w:pPr>
      <w:r w:rsidRPr="00FD5DE0">
        <w:rPr>
          <w:sz w:val="28"/>
          <w:szCs w:val="28"/>
        </w:rPr>
        <w:t>7.4. Настоящий договор вступает в силу со дня его государственной регистрации.</w:t>
      </w:r>
    </w:p>
    <w:p w:rsidR="00023C9C" w:rsidRPr="00FD5DE0" w:rsidRDefault="00023C9C">
      <w:pPr>
        <w:pStyle w:val="ConsPlusNormal"/>
        <w:spacing w:before="220"/>
        <w:ind w:firstLine="540"/>
        <w:jc w:val="both"/>
        <w:rPr>
          <w:sz w:val="28"/>
          <w:szCs w:val="28"/>
        </w:rPr>
      </w:pPr>
      <w:r w:rsidRPr="00FD5DE0">
        <w:rPr>
          <w:sz w:val="28"/>
          <w:szCs w:val="28"/>
        </w:rPr>
        <w:t>7.5. В случае смерти Ссудополучателя настоящий договор не прекращается, а права и обязанности Ссудополучателя по указанному договору переходят к наследнику по основаниям, установленным гражданским законодательством (по закону и (или) по завещанию). Ссудодатель не вправе отказать такому наследнику во вступлении в договор на оставшийся срок его действия.</w:t>
      </w:r>
    </w:p>
    <w:p w:rsidR="00023C9C" w:rsidRPr="00FD5DE0" w:rsidRDefault="00023C9C">
      <w:pPr>
        <w:pStyle w:val="ConsPlusNormal"/>
        <w:spacing w:before="220"/>
        <w:ind w:firstLine="540"/>
        <w:jc w:val="both"/>
        <w:rPr>
          <w:sz w:val="28"/>
          <w:szCs w:val="28"/>
        </w:rPr>
      </w:pPr>
      <w:r w:rsidRPr="00FD5DE0">
        <w:rPr>
          <w:sz w:val="28"/>
          <w:szCs w:val="28"/>
        </w:rPr>
        <w:t>7.6. К настоящему договору прилагаются следующие приложения, являющиеся его неотъемлемой частью:</w:t>
      </w:r>
    </w:p>
    <w:p w:rsidR="00023C9C" w:rsidRPr="00FD5DE0" w:rsidRDefault="00023C9C">
      <w:pPr>
        <w:pStyle w:val="ConsPlusNormal"/>
        <w:spacing w:before="220"/>
        <w:ind w:firstLine="540"/>
        <w:jc w:val="both"/>
        <w:rPr>
          <w:sz w:val="28"/>
          <w:szCs w:val="28"/>
        </w:rPr>
      </w:pPr>
      <w:r w:rsidRPr="00FD5DE0">
        <w:rPr>
          <w:sz w:val="28"/>
          <w:szCs w:val="28"/>
        </w:rPr>
        <w:t>1. Акт приема-передачи земельного участка - 1 экз. на 1 листе;</w:t>
      </w:r>
    </w:p>
    <w:p w:rsidR="00023C9C" w:rsidRPr="00FD5DE0" w:rsidRDefault="00023C9C">
      <w:pPr>
        <w:pStyle w:val="ConsPlusNormal"/>
        <w:spacing w:before="220"/>
        <w:ind w:firstLine="540"/>
        <w:jc w:val="both"/>
        <w:rPr>
          <w:sz w:val="28"/>
          <w:szCs w:val="28"/>
        </w:rPr>
      </w:pPr>
      <w:r w:rsidRPr="00FD5DE0">
        <w:rPr>
          <w:sz w:val="28"/>
          <w:szCs w:val="28"/>
        </w:rPr>
        <w:t>2. Выписка из Единого государственного реестра недвижимости об основных характеристиках и зарегистрированных правах на объект недвижимости (земельный участок) - 1 экз. на листах.</w:t>
      </w:r>
    </w:p>
    <w:p w:rsidR="00023C9C" w:rsidRPr="00FD5DE0" w:rsidRDefault="00023C9C">
      <w:pPr>
        <w:pStyle w:val="ConsPlusNormal"/>
        <w:jc w:val="both"/>
        <w:rPr>
          <w:sz w:val="28"/>
          <w:szCs w:val="28"/>
        </w:rPr>
      </w:pPr>
    </w:p>
    <w:p w:rsidR="00023C9C" w:rsidRPr="00FD5DE0" w:rsidRDefault="00023C9C">
      <w:pPr>
        <w:pStyle w:val="ConsPlusNormal"/>
        <w:jc w:val="center"/>
        <w:outlineLvl w:val="2"/>
        <w:rPr>
          <w:sz w:val="28"/>
          <w:szCs w:val="28"/>
        </w:rPr>
      </w:pPr>
      <w:r w:rsidRPr="00FD5DE0">
        <w:rPr>
          <w:sz w:val="28"/>
          <w:szCs w:val="28"/>
        </w:rPr>
        <w:t>8. РЕКВИЗИТЫ СТОРОН</w:t>
      </w:r>
    </w:p>
    <w:p w:rsidR="00023C9C" w:rsidRPr="00FD5DE0" w:rsidRDefault="00023C9C">
      <w:pPr>
        <w:pStyle w:val="ConsPlusNormal"/>
        <w:jc w:val="both"/>
        <w:rPr>
          <w:sz w:val="28"/>
          <w:szCs w:val="28"/>
        </w:rPr>
      </w:pPr>
    </w:p>
    <w:p w:rsidR="00023C9C" w:rsidRPr="00FD5DE0" w:rsidRDefault="00023C9C">
      <w:pPr>
        <w:pStyle w:val="ConsPlusNormal"/>
        <w:ind w:firstLine="540"/>
        <w:jc w:val="both"/>
        <w:rPr>
          <w:sz w:val="28"/>
          <w:szCs w:val="28"/>
        </w:rPr>
      </w:pPr>
      <w:r w:rsidRPr="00FD5DE0">
        <w:rPr>
          <w:sz w:val="28"/>
          <w:szCs w:val="28"/>
        </w:rPr>
        <w:t>Ссудодатель: (Реквизиты уполномоченного органа).</w:t>
      </w:r>
    </w:p>
    <w:p w:rsidR="00023C9C" w:rsidRPr="00FD5DE0" w:rsidRDefault="00023C9C">
      <w:pPr>
        <w:pStyle w:val="ConsPlusNormal"/>
        <w:spacing w:before="220"/>
        <w:ind w:firstLine="540"/>
        <w:jc w:val="both"/>
        <w:rPr>
          <w:sz w:val="28"/>
          <w:szCs w:val="28"/>
        </w:rPr>
      </w:pPr>
      <w:r w:rsidRPr="00FD5DE0">
        <w:rPr>
          <w:sz w:val="28"/>
          <w:szCs w:val="28"/>
        </w:rPr>
        <w:lastRenderedPageBreak/>
        <w:t>Ссудополучатель Ф.И.О. (дата рождения, СНИЛС, документ удостоверяющий личность и его реквизиты, адрес проживания, почтовый адрес, адрес электронной почты для связи, телефон)</w:t>
      </w:r>
    </w:p>
    <w:p w:rsidR="00023C9C" w:rsidRPr="00FD5DE0" w:rsidRDefault="00023C9C">
      <w:pPr>
        <w:pStyle w:val="ConsPlusNormal"/>
        <w:jc w:val="both"/>
        <w:rPr>
          <w:sz w:val="28"/>
          <w:szCs w:val="28"/>
        </w:rPr>
      </w:pPr>
    </w:p>
    <w:p w:rsidR="00023C9C" w:rsidRPr="00FD5DE0" w:rsidRDefault="00023C9C">
      <w:pPr>
        <w:pStyle w:val="ConsPlusNormal"/>
        <w:jc w:val="center"/>
        <w:outlineLvl w:val="2"/>
        <w:rPr>
          <w:sz w:val="28"/>
          <w:szCs w:val="28"/>
        </w:rPr>
      </w:pPr>
      <w:r w:rsidRPr="00FD5DE0">
        <w:rPr>
          <w:sz w:val="28"/>
          <w:szCs w:val="28"/>
        </w:rPr>
        <w:t>9. ПОДПИСИ СТОРОН</w:t>
      </w:r>
    </w:p>
    <w:p w:rsidR="00023C9C" w:rsidRPr="00FD5DE0" w:rsidRDefault="00023C9C">
      <w:pPr>
        <w:pStyle w:val="ConsPlusNormal"/>
        <w:jc w:val="both"/>
        <w:rPr>
          <w:sz w:val="28"/>
          <w:szCs w:val="28"/>
        </w:rPr>
      </w:pPr>
    </w:p>
    <w:tbl>
      <w:tblPr>
        <w:tblW w:w="0" w:type="auto"/>
        <w:tblLayout w:type="fixed"/>
        <w:tblCellMar>
          <w:top w:w="102" w:type="dxa"/>
          <w:left w:w="62" w:type="dxa"/>
          <w:bottom w:w="102" w:type="dxa"/>
          <w:right w:w="62" w:type="dxa"/>
        </w:tblCellMar>
        <w:tblLook w:val="0000"/>
      </w:tblPr>
      <w:tblGrid>
        <w:gridCol w:w="3741"/>
        <w:gridCol w:w="3742"/>
      </w:tblGrid>
      <w:tr w:rsidR="00023C9C" w:rsidRPr="00FD5DE0">
        <w:tc>
          <w:tcPr>
            <w:tcW w:w="3741" w:type="dxa"/>
            <w:tcBorders>
              <w:top w:val="nil"/>
              <w:left w:val="nil"/>
              <w:bottom w:val="nil"/>
              <w:right w:val="nil"/>
            </w:tcBorders>
          </w:tcPr>
          <w:p w:rsidR="00023C9C" w:rsidRPr="00FD5DE0" w:rsidRDefault="00023C9C">
            <w:pPr>
              <w:pStyle w:val="ConsPlusNormal"/>
              <w:rPr>
                <w:sz w:val="28"/>
                <w:szCs w:val="28"/>
              </w:rPr>
            </w:pPr>
            <w:r w:rsidRPr="00FD5DE0">
              <w:rPr>
                <w:sz w:val="28"/>
                <w:szCs w:val="28"/>
              </w:rPr>
              <w:t>Ссудодатель:</w:t>
            </w:r>
          </w:p>
        </w:tc>
        <w:tc>
          <w:tcPr>
            <w:tcW w:w="3742" w:type="dxa"/>
            <w:tcBorders>
              <w:top w:val="nil"/>
              <w:left w:val="nil"/>
              <w:bottom w:val="nil"/>
              <w:right w:val="nil"/>
            </w:tcBorders>
          </w:tcPr>
          <w:p w:rsidR="00023C9C" w:rsidRPr="00FD5DE0" w:rsidRDefault="00023C9C">
            <w:pPr>
              <w:pStyle w:val="ConsPlusNormal"/>
              <w:rPr>
                <w:sz w:val="28"/>
                <w:szCs w:val="28"/>
              </w:rPr>
            </w:pPr>
            <w:r w:rsidRPr="00FD5DE0">
              <w:rPr>
                <w:sz w:val="28"/>
                <w:szCs w:val="28"/>
              </w:rPr>
              <w:t>Ссудополучатель:</w:t>
            </w:r>
          </w:p>
        </w:tc>
      </w:tr>
      <w:tr w:rsidR="00023C9C" w:rsidRPr="00FD5DE0">
        <w:tc>
          <w:tcPr>
            <w:tcW w:w="3741" w:type="dxa"/>
            <w:tcBorders>
              <w:top w:val="nil"/>
              <w:left w:val="nil"/>
              <w:bottom w:val="nil"/>
              <w:right w:val="nil"/>
            </w:tcBorders>
          </w:tcPr>
          <w:p w:rsidR="00023C9C" w:rsidRPr="00FD5DE0" w:rsidRDefault="00023C9C">
            <w:pPr>
              <w:pStyle w:val="ConsPlusNormal"/>
              <w:rPr>
                <w:sz w:val="28"/>
                <w:szCs w:val="28"/>
              </w:rPr>
            </w:pPr>
            <w:r w:rsidRPr="00FD5DE0">
              <w:rPr>
                <w:sz w:val="28"/>
                <w:szCs w:val="28"/>
              </w:rPr>
              <w:t>___________/_____________</w:t>
            </w:r>
          </w:p>
        </w:tc>
        <w:tc>
          <w:tcPr>
            <w:tcW w:w="3742" w:type="dxa"/>
            <w:tcBorders>
              <w:top w:val="nil"/>
              <w:left w:val="nil"/>
              <w:bottom w:val="nil"/>
              <w:right w:val="nil"/>
            </w:tcBorders>
          </w:tcPr>
          <w:p w:rsidR="00023C9C" w:rsidRPr="00FD5DE0" w:rsidRDefault="00023C9C">
            <w:pPr>
              <w:pStyle w:val="ConsPlusNormal"/>
              <w:rPr>
                <w:sz w:val="28"/>
                <w:szCs w:val="28"/>
              </w:rPr>
            </w:pPr>
            <w:r w:rsidRPr="00FD5DE0">
              <w:rPr>
                <w:sz w:val="28"/>
                <w:szCs w:val="28"/>
              </w:rPr>
              <w:t>___________/_____________</w:t>
            </w:r>
          </w:p>
        </w:tc>
      </w:tr>
    </w:tbl>
    <w:p w:rsidR="00023C9C" w:rsidRPr="00FD5DE0" w:rsidRDefault="00023C9C">
      <w:pPr>
        <w:pStyle w:val="ConsPlusNormal"/>
        <w:jc w:val="both"/>
        <w:rPr>
          <w:sz w:val="28"/>
          <w:szCs w:val="28"/>
        </w:rPr>
      </w:pPr>
    </w:p>
    <w:p w:rsidR="00023C9C" w:rsidRPr="00FD5DE0" w:rsidRDefault="00023C9C">
      <w:pPr>
        <w:pStyle w:val="ConsPlusNormal"/>
        <w:jc w:val="both"/>
        <w:rPr>
          <w:sz w:val="28"/>
          <w:szCs w:val="28"/>
        </w:rPr>
      </w:pPr>
    </w:p>
    <w:p w:rsidR="00023C9C" w:rsidRPr="00FD5DE0" w:rsidRDefault="00023C9C">
      <w:pPr>
        <w:pStyle w:val="ConsPlusNormal"/>
        <w:pBdr>
          <w:top w:val="single" w:sz="6" w:space="0" w:color="auto"/>
        </w:pBdr>
        <w:spacing w:before="100" w:after="100"/>
        <w:jc w:val="both"/>
        <w:rPr>
          <w:sz w:val="28"/>
          <w:szCs w:val="28"/>
        </w:rPr>
      </w:pPr>
    </w:p>
    <w:p w:rsidR="00DE7693" w:rsidRPr="00FD5DE0" w:rsidRDefault="00DE7693">
      <w:pPr>
        <w:rPr>
          <w:sz w:val="28"/>
          <w:szCs w:val="28"/>
        </w:rPr>
      </w:pPr>
      <w:bookmarkStart w:id="17" w:name="_GoBack"/>
      <w:bookmarkEnd w:id="17"/>
    </w:p>
    <w:sectPr w:rsidR="00DE7693" w:rsidRPr="00FD5DE0" w:rsidSect="00DE76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B4051F"/>
    <w:multiLevelType w:val="hybridMultilevel"/>
    <w:tmpl w:val="F22AF008"/>
    <w:lvl w:ilvl="0" w:tplc="E1F8644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04F5E23"/>
    <w:multiLevelType w:val="hybridMultilevel"/>
    <w:tmpl w:val="2A2647CE"/>
    <w:lvl w:ilvl="0" w:tplc="35069BC6">
      <w:start w:val="1"/>
      <w:numFmt w:val="decimal"/>
      <w:lvlText w:val="%1."/>
      <w:lvlJc w:val="left"/>
      <w:pPr>
        <w:ind w:left="1755" w:hanging="1215"/>
      </w:pPr>
      <w:rPr>
        <w:rFonts w:ascii="Calibri" w:eastAsia="Times New Roman" w:hAnsi="Calibri" w:cs="Calibri"/>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3C9C"/>
    <w:rsid w:val="00023C9C"/>
    <w:rsid w:val="000C3E29"/>
    <w:rsid w:val="000E36DC"/>
    <w:rsid w:val="001A410A"/>
    <w:rsid w:val="00340A52"/>
    <w:rsid w:val="00361D02"/>
    <w:rsid w:val="00406209"/>
    <w:rsid w:val="004A6871"/>
    <w:rsid w:val="00544117"/>
    <w:rsid w:val="00600C0F"/>
    <w:rsid w:val="00606415"/>
    <w:rsid w:val="00630C8E"/>
    <w:rsid w:val="00704A2F"/>
    <w:rsid w:val="007E42BC"/>
    <w:rsid w:val="007F326E"/>
    <w:rsid w:val="007F3733"/>
    <w:rsid w:val="00827DB0"/>
    <w:rsid w:val="00856FE2"/>
    <w:rsid w:val="00882A86"/>
    <w:rsid w:val="009409A3"/>
    <w:rsid w:val="009D5D57"/>
    <w:rsid w:val="00A25E2D"/>
    <w:rsid w:val="00A65E52"/>
    <w:rsid w:val="00B959E4"/>
    <w:rsid w:val="00BD08A4"/>
    <w:rsid w:val="00CE5A2B"/>
    <w:rsid w:val="00D54BB3"/>
    <w:rsid w:val="00DE7693"/>
    <w:rsid w:val="00F31241"/>
    <w:rsid w:val="00FD0B05"/>
    <w:rsid w:val="00FD5D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B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23C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3C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3C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3C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3C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23C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3C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3C9C"/>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semiHidden/>
    <w:unhideWhenUsed/>
    <w:rsid w:val="00DE7693"/>
    <w:rPr>
      <w:rFonts w:ascii="Times New Roman" w:hAnsi="Times New Roman" w:cs="Times New Roman" w:hint="default"/>
      <w:color w:val="0000FF"/>
      <w:u w:val="single"/>
    </w:rPr>
  </w:style>
  <w:style w:type="character" w:customStyle="1" w:styleId="a4">
    <w:name w:val="Гипертекстовая ссылка"/>
    <w:rsid w:val="00D54BB3"/>
    <w:rPr>
      <w:color w:val="008000"/>
    </w:rPr>
  </w:style>
</w:styles>
</file>

<file path=word/webSettings.xml><?xml version="1.0" encoding="utf-8"?>
<w:webSettings xmlns:r="http://schemas.openxmlformats.org/officeDocument/2006/relationships" xmlns:w="http://schemas.openxmlformats.org/wordprocessingml/2006/main">
  <w:divs>
    <w:div w:id="35280864">
      <w:bodyDiv w:val="1"/>
      <w:marLeft w:val="0"/>
      <w:marRight w:val="0"/>
      <w:marTop w:val="0"/>
      <w:marBottom w:val="0"/>
      <w:divBdr>
        <w:top w:val="none" w:sz="0" w:space="0" w:color="auto"/>
        <w:left w:val="none" w:sz="0" w:space="0" w:color="auto"/>
        <w:bottom w:val="none" w:sz="0" w:space="0" w:color="auto"/>
        <w:right w:val="none" w:sz="0" w:space="0" w:color="auto"/>
      </w:divBdr>
    </w:div>
    <w:div w:id="221990620">
      <w:bodyDiv w:val="1"/>
      <w:marLeft w:val="0"/>
      <w:marRight w:val="0"/>
      <w:marTop w:val="0"/>
      <w:marBottom w:val="0"/>
      <w:divBdr>
        <w:top w:val="none" w:sz="0" w:space="0" w:color="auto"/>
        <w:left w:val="none" w:sz="0" w:space="0" w:color="auto"/>
        <w:bottom w:val="none" w:sz="0" w:space="0" w:color="auto"/>
        <w:right w:val="none" w:sz="0" w:space="0" w:color="auto"/>
      </w:divBdr>
    </w:div>
    <w:div w:id="601183448">
      <w:bodyDiv w:val="1"/>
      <w:marLeft w:val="0"/>
      <w:marRight w:val="0"/>
      <w:marTop w:val="0"/>
      <w:marBottom w:val="0"/>
      <w:divBdr>
        <w:top w:val="none" w:sz="0" w:space="0" w:color="auto"/>
        <w:left w:val="none" w:sz="0" w:space="0" w:color="auto"/>
        <w:bottom w:val="none" w:sz="0" w:space="0" w:color="auto"/>
        <w:right w:val="none" w:sz="0" w:space="0" w:color="auto"/>
      </w:divBdr>
    </w:div>
    <w:div w:id="1342733546">
      <w:bodyDiv w:val="1"/>
      <w:marLeft w:val="0"/>
      <w:marRight w:val="0"/>
      <w:marTop w:val="0"/>
      <w:marBottom w:val="0"/>
      <w:divBdr>
        <w:top w:val="none" w:sz="0" w:space="0" w:color="auto"/>
        <w:left w:val="none" w:sz="0" w:space="0" w:color="auto"/>
        <w:bottom w:val="none" w:sz="0" w:space="0" w:color="auto"/>
        <w:right w:val="none" w:sz="0" w:space="0" w:color="auto"/>
      </w:divBdr>
    </w:div>
    <w:div w:id="195651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126E69CD80EDC7C610FF7B59DD74AEC96912991C682F83D43D47BB1864CE56A917522909694EFE1C1FE372AF7H132G" TargetMode="External"/><Relationship Id="rId117" Type="http://schemas.openxmlformats.org/officeDocument/2006/relationships/hyperlink" Target="consultantplus://offline/ref=B126E69CD80EDC7C610FF7B59DD74AEC97992E99C38EF83D43D47BB1864CE56A917522909694EFE1C1FE372AF7H132G" TargetMode="External"/><Relationship Id="rId21" Type="http://schemas.openxmlformats.org/officeDocument/2006/relationships/hyperlink" Target="consultantplus://offline/ref=B126E69CD80EDC7C610FF7B59DD74AEC97992E9CCAD1AF3F128175B48E1CBF7A953C779B8892F2FFC0E034H233G" TargetMode="External"/><Relationship Id="rId42" Type="http://schemas.openxmlformats.org/officeDocument/2006/relationships/hyperlink" Target="consultantplus://offline/ref=B126E69CD80EDC7C610FF7B59DD74AEC9691289CC581F83D43D47BB1864CE56A917522909694EFE1C1FE372AF7H132G" TargetMode="External"/><Relationship Id="rId47" Type="http://schemas.openxmlformats.org/officeDocument/2006/relationships/hyperlink" Target="consultantplus://offline/ref=B126E69CD80EDC7C610FF7B59DD74AEC97992E99C38EF83D43D47BB1864CE56A83757A9C9692F0E3C0EB617BB24E64242A3648E146E22A9DH337G" TargetMode="External"/><Relationship Id="rId63" Type="http://schemas.openxmlformats.org/officeDocument/2006/relationships/hyperlink" Target="consultantplus://offline/ref=B126E69CD80EDC7C610FF7B59DD74AEC96912991C987F83D43D47BB1864CE56A83757A9B9793FAB593A46027F61D77242F364AE259HE39G" TargetMode="External"/><Relationship Id="rId68" Type="http://schemas.openxmlformats.org/officeDocument/2006/relationships/hyperlink" Target="consultantplus://offline/ref=B126E69CD80EDC7C610FF7B59DD74AEC96912899C282F83D43D47BB1864CE56A83757A9C9692F7E9C3EB617BB24E64242A3648E146E22A9DH337G" TargetMode="External"/><Relationship Id="rId84" Type="http://schemas.openxmlformats.org/officeDocument/2006/relationships/hyperlink" Target="consultantplus://offline/ref=B126E69CD80EDC7C610FF7B59DD74AEC97992E99C38EF83D43D47BB1864CE56A83757A9C9692F2E0C5EB617BB24E64242A3648E146E22A9DH337G" TargetMode="External"/><Relationship Id="rId89" Type="http://schemas.openxmlformats.org/officeDocument/2006/relationships/hyperlink" Target="consultantplus://offline/ref=B126E69CD80EDC7C610FF7B59DD74AEC97992E99C38EF83D43D47BB1864CE56A83757A9C9692F1E8CBEB617BB24E64242A3648E146E22A9DH337G" TargetMode="External"/><Relationship Id="rId112" Type="http://schemas.openxmlformats.org/officeDocument/2006/relationships/hyperlink" Target="consultantplus://offline/ref=B126E69CD80EDC7C610FF7B59DD74AEC97992E99C38EF83D43D47BB1864CE56A83757A9C9692F1E8CBEB617BB24E64242A3648E146E22A9DH337G" TargetMode="External"/><Relationship Id="rId16" Type="http://schemas.openxmlformats.org/officeDocument/2006/relationships/hyperlink" Target="https://mail.yandex.ru/lite/compose?to=akyray2012@yandex.ru" TargetMode="External"/><Relationship Id="rId107" Type="http://schemas.openxmlformats.org/officeDocument/2006/relationships/hyperlink" Target="consultantplus://offline/ref=B126E69CD80EDC7C610FF7B59DD74AEC97992E99C38EF83D43D47BB1864CE56A83757A9C9692F1E8CBEB617BB24E64242A3648E146E22A9DH337G" TargetMode="External"/><Relationship Id="rId11" Type="http://schemas.openxmlformats.org/officeDocument/2006/relationships/hyperlink" Target="consultantplus://offline/ref=B126E69CD80EDC7C610FF7B59DD74AEC9690299FC883F83D43D47BB1864CE56A917522909694EFE1C1FE372AF7H132G" TargetMode="External"/><Relationship Id="rId32" Type="http://schemas.openxmlformats.org/officeDocument/2006/relationships/hyperlink" Target="consultantplus://offline/ref=B126E69CD80EDC7C610FF7B59DD74AEC96912A9FC48FF83D43D47BB1864CE56A83757A9C9692F1E8C6EB617BB24E64242A3648E146E22A9DH337G" TargetMode="External"/><Relationship Id="rId37" Type="http://schemas.openxmlformats.org/officeDocument/2006/relationships/hyperlink" Target="consultantplus://offline/ref=B126E69CD80EDC7C610FF7B59DD74AEC9690289EC785F83D43D47BB1864CE56A917522909694EFE1C1FE372AF7H132G" TargetMode="External"/><Relationship Id="rId53" Type="http://schemas.openxmlformats.org/officeDocument/2006/relationships/hyperlink" Target="consultantplus://offline/ref=B126E69CD80EDC7C610FF7B59DD74AEC97992E99C38EF83D43D47BB1864CE56A83757A9C9692F0E3C0EB617BB24E64242A3648E146E22A9DH337G" TargetMode="External"/><Relationship Id="rId58" Type="http://schemas.openxmlformats.org/officeDocument/2006/relationships/hyperlink" Target="consultantplus://offline/ref=B126E69CD80EDC7C610FF7B59DD74AEC97992E99C38EF83D43D47BB1864CE56A83757A9C9692F2E0C6EB617BB24E64242A3648E146E22A9DH337G" TargetMode="External"/><Relationship Id="rId74" Type="http://schemas.openxmlformats.org/officeDocument/2006/relationships/hyperlink" Target="consultantplus://offline/ref=B126E69CD80EDC7C610FF7B59DD74AEC97992E99C38EF83D43D47BB1864CE56A83757A9E9DC6A0A597ED352CE81B6A3A2E2849HE3BG" TargetMode="External"/><Relationship Id="rId79" Type="http://schemas.openxmlformats.org/officeDocument/2006/relationships/hyperlink" Target="consultantplus://offline/ref=B126E69CD80EDC7C610FF7B59DD74AEC97992E99C38EF83D43D47BB1864CE56A83757A9C9692F2E4CAEB617BB24E64242A3648E146E22A9DH337G" TargetMode="External"/><Relationship Id="rId102" Type="http://schemas.openxmlformats.org/officeDocument/2006/relationships/hyperlink" Target="consultantplus://offline/ref=B126E69CD80EDC7C610FF7B59DD74AEC97992E99C38EF83D43D47BB1864CE56A917522909694EFE1C1FE372AF7H132G" TargetMode="External"/><Relationship Id="rId123" Type="http://schemas.openxmlformats.org/officeDocument/2006/relationships/hyperlink" Target="consultantplus://offline/ref=B126E69CD80EDC7C610FF7B59DD74AEC97992F90C48EF83D43D47BB1864CE56A917522909694EFE1C1FE372AF7H132G" TargetMode="Externa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consultantplus://offline/ref=B126E69CD80EDC7C610FF7B59DD74AEC97992E99C38EF83D43D47BB1864CE56A83757A9C9692F0E3C0EB617BB24E64242A3648E146E22A9DH337G" TargetMode="External"/><Relationship Id="rId95" Type="http://schemas.openxmlformats.org/officeDocument/2006/relationships/hyperlink" Target="consultantplus://offline/ref=B126E69CD80EDC7C610FF7B59DD74AEC96912899C282F83D43D47BB1864CE56A917522909694EFE1C1FE372AF7H132G" TargetMode="External"/><Relationship Id="rId19" Type="http://schemas.openxmlformats.org/officeDocument/2006/relationships/hyperlink" Target="consultantplus://offline/ref=B126E69CD80EDC7C610FF7B59DD74AEC97992E99C38EF83D43D47BB1864CE56A917522909694EFE1C1FE372AF7H132G" TargetMode="External"/><Relationship Id="rId14" Type="http://schemas.openxmlformats.org/officeDocument/2006/relationships/hyperlink" Target="consultantplus://offline/ref=B126E69CD80EDC7C610FF7B59DD74AEC97992E99C38EF83D43D47BB1864CE56A917522909694EFE1C1FE372AF7H132G" TargetMode="External"/><Relationship Id="rId22" Type="http://schemas.openxmlformats.org/officeDocument/2006/relationships/hyperlink" Target="consultantplus://offline/ref=B126E69CD80EDC7C610FF7B59DD74AEC96912991C987F83D43D47BB1864CE56A917522909694EFE1C1FE372AF7H132G" TargetMode="External"/><Relationship Id="rId27" Type="http://schemas.openxmlformats.org/officeDocument/2006/relationships/hyperlink" Target="consultantplus://offline/ref=B126E69CD80EDC7C610FF7B59DD74AEC9691289AC384F83D43D47BB1864CE56A917522909694EFE1C1FE372AF7H132G" TargetMode="External"/><Relationship Id="rId30" Type="http://schemas.openxmlformats.org/officeDocument/2006/relationships/hyperlink" Target="consultantplus://offline/ref=B126E69CD80EDC7C610FF7B59DD74AEC96902D91C387F83D43D47BB1864CE56A917522909694EFE1C1FE372AF7H132G" TargetMode="External"/><Relationship Id="rId35" Type="http://schemas.openxmlformats.org/officeDocument/2006/relationships/hyperlink" Target="consultantplus://offline/ref=B126E69CD80EDC7C610FF7B59DD74AEC9691289FC581F83D43D47BB1864CE56A917522909694EFE1C1FE372AF7H132G" TargetMode="External"/><Relationship Id="rId43" Type="http://schemas.openxmlformats.org/officeDocument/2006/relationships/hyperlink" Target="consultantplus://offline/ref=B126E69CD80EDC7C610FF7B59DD74AEC97992E99C38EF83D43D47BB1864CE56A83757A9C9692F1E8CBEB617BB24E64242A3648E146E22A9DH337G" TargetMode="External"/><Relationship Id="rId48" Type="http://schemas.openxmlformats.org/officeDocument/2006/relationships/hyperlink" Target="consultantplus://offline/ref=B126E69CD80EDC7C610FF7B59DD74AEC97992E99C38EF83D43D47BB1864CE56A83757A9C9692F1E8CBEB617BB24E64242A3648E146E22A9DH337G" TargetMode="External"/><Relationship Id="rId56" Type="http://schemas.openxmlformats.org/officeDocument/2006/relationships/hyperlink" Target="consultantplus://offline/ref=B126E69CD80EDC7C610FF7B59DD74AEC97992E99C38EF83D43D47BB1864CE56A917522909694EFE1C1FE372AF7H132G" TargetMode="External"/><Relationship Id="rId64" Type="http://schemas.openxmlformats.org/officeDocument/2006/relationships/hyperlink" Target="consultantplus://offline/ref=B126E69CD80EDC7C610FF7B59DD74AEC96912991C987F83D43D47BB1864CE56A83757A9B9797FAB593A46027F61D77242F364AE259HE39G" TargetMode="External"/><Relationship Id="rId69" Type="http://schemas.openxmlformats.org/officeDocument/2006/relationships/hyperlink" Target="consultantplus://offline/ref=B126E69CD80EDC7C610FF7B59DD74AEC96912899C282F83D43D47BB1864CE56A83757A9C9692F6E8C5EB617BB24E64242A3648E146E22A9DH337G" TargetMode="External"/><Relationship Id="rId77" Type="http://schemas.openxmlformats.org/officeDocument/2006/relationships/hyperlink" Target="consultantplus://offline/ref=B126E69CD80EDC7C610FF7B59DD74AEC97992E99C38EF83D43D47BB1864CE56A83757A9C9692F2E5C2EB617BB24E64242A3648E146E22A9DH337G" TargetMode="External"/><Relationship Id="rId100" Type="http://schemas.openxmlformats.org/officeDocument/2006/relationships/hyperlink" Target="consultantplus://offline/ref=B126E69CD80EDC7C610FF7B59DD74AEC96912899C282F83D43D47BB1864CE56A917522909694EFE1C1FE372AF7H132G" TargetMode="External"/><Relationship Id="rId105" Type="http://schemas.openxmlformats.org/officeDocument/2006/relationships/hyperlink" Target="consultantplus://offline/ref=B126E69CD80EDC7C610FF7B59DD74AEC9691289CC581F83D43D47BB1864CE56A917522909694EFE1C1FE372AF7H132G" TargetMode="External"/><Relationship Id="rId113" Type="http://schemas.openxmlformats.org/officeDocument/2006/relationships/hyperlink" Target="consultantplus://offline/ref=B126E69CD80EDC7C610FF7B59DD74AEC97992E99C38EF83D43D47BB1864CE56A83757A9C9692F0E3C0EB617BB24E64242A3648E146E22A9DH337G" TargetMode="External"/><Relationship Id="rId118" Type="http://schemas.openxmlformats.org/officeDocument/2006/relationships/hyperlink" Target="consultantplus://offline/ref=B126E69CD80EDC7C610FF7B59DD74AEC97992E99C38EF83D43D47BB1864CE56A917522909694EFE1C1FE372AF7H132G" TargetMode="External"/><Relationship Id="rId126" Type="http://schemas.openxmlformats.org/officeDocument/2006/relationships/hyperlink" Target="consultantplus://offline/ref=B126E69CD80EDC7C610FF7B59DD74AEC97992E99C38EF83D43D47BB1864CE56A83757A9C9692F0E4C0EB617BB24E64242A3648E146E22A9DH337G" TargetMode="External"/><Relationship Id="rId8" Type="http://schemas.openxmlformats.org/officeDocument/2006/relationships/hyperlink" Target="consultantplus://offline/ref=B126E69CD80EDC7C610FF7B59DD74AEC96912A9FC48FF83D43D47BB1864CE56A83757A9C9692F1E8C6EB617BB24E64242A3648E146E22A9DH337G" TargetMode="External"/><Relationship Id="rId51" Type="http://schemas.openxmlformats.org/officeDocument/2006/relationships/hyperlink" Target="consultantplus://offline/ref=B126E69CD80EDC7C610FF7B59DD74AEC97992E99C38EF83D43D47BB1864CE56A83757A9C9692F2E0C6EB617BB24E64242A3648E146E22A9DH337G" TargetMode="External"/><Relationship Id="rId72" Type="http://schemas.openxmlformats.org/officeDocument/2006/relationships/hyperlink" Target="consultantplus://offline/ref=B126E69CD80EDC7C610FF7B59DD74AEC96912899C282F83D43D47BB1864CE56A83757A9C9692F6E6C7EB617BB24E64242A3648E146E22A9DH337G" TargetMode="External"/><Relationship Id="rId80" Type="http://schemas.openxmlformats.org/officeDocument/2006/relationships/hyperlink" Target="consultantplus://offline/ref=B126E69CD80EDC7C610FF7B59DD74AEC96912991C987F83D43D47BB1864CE56A83757A999695FAB593A46027F61D77242F364AE259HE39G" TargetMode="External"/><Relationship Id="rId85" Type="http://schemas.openxmlformats.org/officeDocument/2006/relationships/hyperlink" Target="consultantplus://offline/ref=B126E69CD80EDC7C610FF7B59DD74AEC97992E99C38EF83D43D47BB1864CE56A917522909694EFE1C1FE372AF7H132G" TargetMode="External"/><Relationship Id="rId93" Type="http://schemas.openxmlformats.org/officeDocument/2006/relationships/hyperlink" Target="consultantplus://offline/ref=B126E69CD80EDC7C610FF7B59DD74AEC97992E99C38EF83D43D47BB1864CE56A83757A9C9692F1E8C5EB617BB24E64242A3648E146E22A9DH337G" TargetMode="External"/><Relationship Id="rId98" Type="http://schemas.openxmlformats.org/officeDocument/2006/relationships/hyperlink" Target="consultantplus://offline/ref=B126E69CD80EDC7C610FF7B59DD74AEC97992E99C38EF83D43D47BB1864CE56A83757A9C9692F1E8C5EB617BB24E64242A3648E146E22A9DH337G" TargetMode="External"/><Relationship Id="rId121" Type="http://schemas.openxmlformats.org/officeDocument/2006/relationships/hyperlink" Target="consultantplus://offline/ref=B126E69CD80EDC7C610FF7B59DD74AEC96902C9AC482F83D43D47BB1864CE56A83757A9E9590F6EA96B1717FFB1B6F3A2C2B56E058E1H233G" TargetMode="External"/><Relationship Id="rId3" Type="http://schemas.openxmlformats.org/officeDocument/2006/relationships/styles" Target="styles.xml"/><Relationship Id="rId12" Type="http://schemas.openxmlformats.org/officeDocument/2006/relationships/hyperlink" Target="http://www/" TargetMode="External"/><Relationship Id="rId17" Type="http://schemas.openxmlformats.org/officeDocument/2006/relationships/hyperlink" Target="garantF1://19800069.542" TargetMode="External"/><Relationship Id="rId25" Type="http://schemas.openxmlformats.org/officeDocument/2006/relationships/hyperlink" Target="consultantplus://offline/ref=B126E69CD80EDC7C610FF7B59DD74AEC97992E99C38EF83D43D47BB1864CE56A917522909694EFE1C1FE372AF7H132G" TargetMode="External"/><Relationship Id="rId33" Type="http://schemas.openxmlformats.org/officeDocument/2006/relationships/hyperlink" Target="consultantplus://offline/ref=B126E69CD80EDC7C610FF7B59DD74AEC9691289CC581F83D43D47BB1864CE56A917522909694EFE1C1FE372AF7H132G" TargetMode="External"/><Relationship Id="rId38" Type="http://schemas.openxmlformats.org/officeDocument/2006/relationships/hyperlink" Target="consultantplus://offline/ref=B126E69CD80EDC7C610FF7B59DD74AEC9691219CC981F83D43D47BB1864CE56A917522909694EFE1C1FE372AF7H132G" TargetMode="External"/><Relationship Id="rId46" Type="http://schemas.openxmlformats.org/officeDocument/2006/relationships/hyperlink" Target="consultantplus://offline/ref=B126E69CD80EDC7C610FF7B59DD74AEC97992E99C38EF83D43D47BB1864CE56A83757A9C9692F1E8CBEB617BB24E64242A3648E146E22A9DH337G" TargetMode="External"/><Relationship Id="rId59" Type="http://schemas.openxmlformats.org/officeDocument/2006/relationships/hyperlink" Target="consultantplus://offline/ref=B126E69CD80EDC7C610FF7B59DD74AEC96912991C987F83D43D47BB1864CE56A917522909694EFE1C1FE372AF7H132G" TargetMode="External"/><Relationship Id="rId67" Type="http://schemas.openxmlformats.org/officeDocument/2006/relationships/hyperlink" Target="consultantplus://offline/ref=B126E69CD80EDC7C610FF7B59DD74AEC96912899C282F83D43D47BB1864CE56A83757A9C9692F7E6C4EB617BB24E64242A3648E146E22A9DH337G" TargetMode="External"/><Relationship Id="rId103" Type="http://schemas.openxmlformats.org/officeDocument/2006/relationships/hyperlink" Target="consultantplus://offline/ref=B126E69CD80EDC7C610FF7B59DD74AEC97992E99C38EF83D43D47BB1864CE56A917522909694EFE1C1FE372AF7H132G" TargetMode="External"/><Relationship Id="rId108" Type="http://schemas.openxmlformats.org/officeDocument/2006/relationships/hyperlink" Target="consultantplus://offline/ref=B126E69CD80EDC7C610FF7B59DD74AEC97992E99C38EF83D43D47BB1864CE56A83757A9C9692F0E3C0EB617BB24E64242A3648E146E22A9DH337G" TargetMode="External"/><Relationship Id="rId116" Type="http://schemas.openxmlformats.org/officeDocument/2006/relationships/hyperlink" Target="consultantplus://offline/ref=B126E69CD80EDC7C610FF7B59DD74AEC97992E99C38EF83D43D47BB1864CE56A83757A9C9692F0E3C0EB617BB24E64242A3648E146E22A9DH337G" TargetMode="External"/><Relationship Id="rId124" Type="http://schemas.openxmlformats.org/officeDocument/2006/relationships/hyperlink" Target="consultantplus://offline/ref=B126E69CD80EDC7C610FF7B59DD74AEC9691219CC981F83D43D47BB1864CE56A83757A9C9692F1E0C3EB617BB24E64242A3648E146E22A9DH337G" TargetMode="External"/><Relationship Id="rId129" Type="http://schemas.openxmlformats.org/officeDocument/2006/relationships/theme" Target="theme/theme1.xml"/><Relationship Id="rId20" Type="http://schemas.openxmlformats.org/officeDocument/2006/relationships/hyperlink" Target="consultantplus://offline/ref=B126E69CD80EDC7C610FF7B59DD74AEC97992E99C38EF83D43D47BB1864CE56A917522909694EFE1C1FE372AF7H132G" TargetMode="External"/><Relationship Id="rId41" Type="http://schemas.openxmlformats.org/officeDocument/2006/relationships/hyperlink" Target="consultantplus://offline/ref=B126E69CD80EDC7C610FF7B59DD74AEC9691289CC581F83D43D47BB1864CE56A917522909694EFE1C1FE372AF7H132G" TargetMode="External"/><Relationship Id="rId54" Type="http://schemas.openxmlformats.org/officeDocument/2006/relationships/hyperlink" Target="consultantplus://offline/ref=B126E69CD80EDC7C610FF7B59DD74AEC97992E99C38EF83D43D47BB1864CE56A83757A9C9692F1E8CBEB617BB24E64242A3648E146E22A9DH337G" TargetMode="External"/><Relationship Id="rId62" Type="http://schemas.openxmlformats.org/officeDocument/2006/relationships/hyperlink" Target="consultantplus://offline/ref=B126E69CD80EDC7C610FF7B59DD74AEC96912991C987F83D43D47BB1864CE56A83757A9B9791FAB593A46027F61D77242F364AE259HE39G" TargetMode="External"/><Relationship Id="rId70" Type="http://schemas.openxmlformats.org/officeDocument/2006/relationships/hyperlink" Target="consultantplus://offline/ref=B126E69CD80EDC7C610FF7B59DD74AEC96912899C282F83D43D47BB1864CE56A83757A9C9692F7E9C7EB617BB24E64242A3648E146E22A9DH337G" TargetMode="External"/><Relationship Id="rId75" Type="http://schemas.openxmlformats.org/officeDocument/2006/relationships/hyperlink" Target="consultantplus://offline/ref=B126E69CD80EDC7C610FF7B59DD74AEC97992E99C38EF83D43D47BB1864CE56A917522909694EFE1C1FE372AF7H132G" TargetMode="External"/><Relationship Id="rId83" Type="http://schemas.openxmlformats.org/officeDocument/2006/relationships/hyperlink" Target="consultantplus://offline/ref=B126E69CD80EDC7C610FF7B59DD74AEC9497219AC183F83D43D47BB1864CE56A83757A9A9DC6A0A597ED352CE81B6A3A2E2849HE3BG" TargetMode="External"/><Relationship Id="rId88" Type="http://schemas.openxmlformats.org/officeDocument/2006/relationships/hyperlink" Target="consultantplus://offline/ref=B126E69CD80EDC7C610FF7B59DD74AEC97992E99C38EF83D43D47BB1864CE56A83757A9C9692F2E0C5EB617BB24E64242A3648E146E22A9DH337G" TargetMode="External"/><Relationship Id="rId91" Type="http://schemas.openxmlformats.org/officeDocument/2006/relationships/hyperlink" Target="consultantplus://offline/ref=B126E69CD80EDC7C610FF7B59DD74AEC97992E99C38EF83D43D47BB1864CE56A83757A9C9692F1E7C6EB617BB24E64242A3648E146E22A9DH337G" TargetMode="External"/><Relationship Id="rId96" Type="http://schemas.openxmlformats.org/officeDocument/2006/relationships/hyperlink" Target="consultantplus://offline/ref=B126E69CD80EDC7C610FF7B59DD74AEC97992E99C38EF83D43D47BB1864CE56A917522909694EFE1C1FE372AF7H132G" TargetMode="External"/><Relationship Id="rId111" Type="http://schemas.openxmlformats.org/officeDocument/2006/relationships/hyperlink" Target="consultantplus://offline/ref=B126E69CD80EDC7C610FF7B59DD74AEC97992E99C38EF83D43D47BB1864CE56A917522909694EFE1C1FE372AF7H132G" TargetMode="External"/><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hyperlink" Target="http://www/" TargetMode="External"/><Relationship Id="rId23" Type="http://schemas.openxmlformats.org/officeDocument/2006/relationships/hyperlink" Target="consultantplus://offline/ref=B126E69CD80EDC7C610FF7B59DD74AEC96912991C385F83D43D47BB1864CE56A917522909694EFE1C1FE372AF7H132G" TargetMode="External"/><Relationship Id="rId28" Type="http://schemas.openxmlformats.org/officeDocument/2006/relationships/hyperlink" Target="consultantplus://offline/ref=B126E69CD80EDC7C610FF7B59DD74AEC96912D9BC28EF83D43D47BB1864CE56A917522909694EFE1C1FE372AF7H132G" TargetMode="External"/><Relationship Id="rId36" Type="http://schemas.openxmlformats.org/officeDocument/2006/relationships/hyperlink" Target="consultantplus://offline/ref=B126E69CD80EDC7C610FF7B59DD74AEC94982E9EC58FF83D43D47BB1864CE56A917522909694EFE1C1FE372AF7H132G" TargetMode="External"/><Relationship Id="rId49" Type="http://schemas.openxmlformats.org/officeDocument/2006/relationships/hyperlink" Target="consultantplus://offline/ref=B126E69CD80EDC7C610FF7B59DD74AEC97992E99C38EF83D43D47BB1864CE56A83757A9C9692F0E3C0EB617BB24E64242A3648E146E22A9DH337G" TargetMode="External"/><Relationship Id="rId57" Type="http://schemas.openxmlformats.org/officeDocument/2006/relationships/hyperlink" Target="consultantplus://offline/ref=B126E69CD80EDC7C610FF7B59DD74AEC97992E99C38EF83D43D47BB1864CE56A83757A9C9692F1E7C6EB617BB24E64242A3648E146E22A9DH337G" TargetMode="External"/><Relationship Id="rId106" Type="http://schemas.openxmlformats.org/officeDocument/2006/relationships/hyperlink" Target="consultantplus://offline/ref=B126E69CD80EDC7C610FF7B59DD74AEC9691289CC581F83D43D47BB1864CE56A917522909694EFE1C1FE372AF7H132G" TargetMode="External"/><Relationship Id="rId114" Type="http://schemas.openxmlformats.org/officeDocument/2006/relationships/hyperlink" Target="consultantplus://offline/ref=B126E69CD80EDC7C610FF7B59DD74AEC97992E99C38EF83D43D47BB1864CE56A917522909694EFE1C1FE372AF7H132G" TargetMode="External"/><Relationship Id="rId119" Type="http://schemas.openxmlformats.org/officeDocument/2006/relationships/hyperlink" Target="consultantplus://offline/ref=B126E69CD80EDC7C610FF7B59DD74AEC96902D91C387F83D43D47BB1864CE56A83757A9C9692F1E2C7EB617BB24E64242A3648E146E22A9DH337G" TargetMode="External"/><Relationship Id="rId127" Type="http://schemas.openxmlformats.org/officeDocument/2006/relationships/hyperlink" Target="consultantplus://offline/ref=B126E69CD80EDC7C610FF7B59DD74AEC97992E99C38EF83D43D47BB1864CE56A83757A9C9692F3E1C1EB617BB24E64242A3648E146E22A9DH337G" TargetMode="External"/><Relationship Id="rId10" Type="http://schemas.openxmlformats.org/officeDocument/2006/relationships/hyperlink" Target="consultantplus://offline/ref=B126E69CD80EDC7C610FF7B59DD74AEC96912991C987F83D43D47BB1864CE56A917522909694EFE1C1FE372AF7H132G" TargetMode="External"/><Relationship Id="rId31" Type="http://schemas.openxmlformats.org/officeDocument/2006/relationships/hyperlink" Target="consultantplus://offline/ref=B126E69CD80EDC7C610FF7B59DD74AEC97992F9CC082F83D43D47BB1864CE56A917522909694EFE1C1FE372AF7H132G" TargetMode="External"/><Relationship Id="rId44" Type="http://schemas.openxmlformats.org/officeDocument/2006/relationships/hyperlink" Target="consultantplus://offline/ref=B126E69CD80EDC7C610FF7B59DD74AEC97992E99C38EF83D43D47BB1864CE56A83757A9C9692F0E3C0EB617BB24E64242A3648E146E22A9DH337G" TargetMode="External"/><Relationship Id="rId52" Type="http://schemas.openxmlformats.org/officeDocument/2006/relationships/hyperlink" Target="consultantplus://offline/ref=B126E69CD80EDC7C610FF7B59DD74AEC97992E99C38EF83D43D47BB1864CE56A83757A9C9692F1E8CBEB617BB24E64242A3648E146E22A9DH337G" TargetMode="External"/><Relationship Id="rId60" Type="http://schemas.openxmlformats.org/officeDocument/2006/relationships/hyperlink" Target="consultantplus://offline/ref=B126E69CD80EDC7C610FF7B59DD74AEC96912991C987F83D43D47BB1864CE56A83757A9C969BF9EA96B1717FFB1B6F3A2C2B56E058E1H233G" TargetMode="External"/><Relationship Id="rId65" Type="http://schemas.openxmlformats.org/officeDocument/2006/relationships/hyperlink" Target="consultantplus://offline/ref=B126E69CD80EDC7C610FF7B59DD74AEC96912991C987F83D43D47BB1864CE56A83757A959092FAB593A46027F61D77242F364AE259HE39G" TargetMode="External"/><Relationship Id="rId73" Type="http://schemas.openxmlformats.org/officeDocument/2006/relationships/hyperlink" Target="consultantplus://offline/ref=B126E69CD80EDC7C610FF7B59DD74AEC96912899C282F83D43D47BB1864CE56A83757A9C9692F6E6C4EB617BB24E64242A3648E146E22A9DH337G" TargetMode="External"/><Relationship Id="rId78" Type="http://schemas.openxmlformats.org/officeDocument/2006/relationships/hyperlink" Target="consultantplus://offline/ref=B126E69CD80EDC7C610FF7B59DD74AEC97992E99C38EF83D43D47BB1864CE56A83757A9C9692F2E5C5EB617BB24E64242A3648E146E22A9DH337G" TargetMode="External"/><Relationship Id="rId81" Type="http://schemas.openxmlformats.org/officeDocument/2006/relationships/hyperlink" Target="consultantplus://offline/ref=B126E69CD80EDC7C610FF7B59DD74AEC96912991C987F83D43D47BB1864CE56A83757A999695FAB593A46027F61D77242F364AE259HE39G" TargetMode="External"/><Relationship Id="rId86" Type="http://schemas.openxmlformats.org/officeDocument/2006/relationships/hyperlink" Target="consultantplus://offline/ref=B126E69CD80EDC7C610FF7B59DD74AEC97992E99C38EF83D43D47BB1864CE56A83757A9C9692F1E4C5EB617BB24E64242A3648E146E22A9DH337G" TargetMode="External"/><Relationship Id="rId94" Type="http://schemas.openxmlformats.org/officeDocument/2006/relationships/hyperlink" Target="consultantplus://offline/ref=B126E69CD80EDC7C610FF7B59DD74AEC96912991C987F83D43D47BB1864CE56A917522909694EFE1C1FE372AF7H132G" TargetMode="External"/><Relationship Id="rId99" Type="http://schemas.openxmlformats.org/officeDocument/2006/relationships/hyperlink" Target="consultantplus://offline/ref=B126E69CD80EDC7C610FF7B59DD74AEC96912991C987F83D43D47BB1864CE56A917522909694EFE1C1FE372AF7H132G" TargetMode="External"/><Relationship Id="rId101" Type="http://schemas.openxmlformats.org/officeDocument/2006/relationships/hyperlink" Target="consultantplus://offline/ref=B126E69CD80EDC7C610FF7B59DD74AEC97992E99C38EF83D43D47BB1864CE56A917522909694EFE1C1FE372AF7H132G" TargetMode="External"/><Relationship Id="rId122" Type="http://schemas.openxmlformats.org/officeDocument/2006/relationships/hyperlink" Target="consultantplus://offline/ref=B126E69CD80EDC7C610FF7B59DD74AEC97992E99C38EF83D43D47BB1864CE56A83757A9C9692F2E0C5EB617BB24E64242A3648E146E22A9DH337G" TargetMode="External"/><Relationship Id="rId4" Type="http://schemas.openxmlformats.org/officeDocument/2006/relationships/settings" Target="settings.xml"/><Relationship Id="rId9" Type="http://schemas.openxmlformats.org/officeDocument/2006/relationships/hyperlink" Target="consultantplus://offline/ref=B126E69CD80EDC7C610FF7B59DD74AEC97992E99C38EF83D43D47BB1864CE56A917522909694EFE1C1FE372AF7H132G" TargetMode="External"/><Relationship Id="rId13" Type="http://schemas.openxmlformats.org/officeDocument/2006/relationships/hyperlink" Target="consultantplus://offline/ref=B126E69CD80EDC7C610FF7B59DD74AEC97992E99C38EF83D43D47BB1864CE56A917522909694EFE1C1FE372AF7H132G" TargetMode="External"/><Relationship Id="rId18" Type="http://schemas.openxmlformats.org/officeDocument/2006/relationships/hyperlink" Target="garantF1://19800069.541" TargetMode="External"/><Relationship Id="rId39" Type="http://schemas.openxmlformats.org/officeDocument/2006/relationships/hyperlink" Target="consultantplus://offline/ref=B126E69CD80EDC7C610FF7B59DD74AEC94992A9DC881F83D43D47BB1864CE56A917522909694EFE1C1FE372AF7H132G" TargetMode="External"/><Relationship Id="rId109" Type="http://schemas.openxmlformats.org/officeDocument/2006/relationships/hyperlink" Target="consultantplus://offline/ref=B126E69CD80EDC7C610FF7B59DD74AEC97992E99C38EF83D43D47BB1864CE56A83757A9C9692F1E8CBEB617BB24E64242A3648E146E22A9DH337G" TargetMode="External"/><Relationship Id="rId34" Type="http://schemas.openxmlformats.org/officeDocument/2006/relationships/hyperlink" Target="consultantplus://offline/ref=B126E69CD80EDC7C610FF7B59DD74AEC9690299FC883F83D43D47BB1864CE56A917522909694EFE1C1FE372AF7H132G" TargetMode="External"/><Relationship Id="rId50" Type="http://schemas.openxmlformats.org/officeDocument/2006/relationships/hyperlink" Target="consultantplus://offline/ref=B126E69CD80EDC7C610FF7B59DD74AEC97992E99C38EF83D43D47BB1864CE56A83757A9C9692F1E7C6EB617BB24E64242A3648E146E22A9DH337G" TargetMode="External"/><Relationship Id="rId55" Type="http://schemas.openxmlformats.org/officeDocument/2006/relationships/hyperlink" Target="consultantplus://offline/ref=B126E69CD80EDC7C610FF7B59DD74AEC97992E99C38EF83D43D47BB1864CE56A83757A9C9692F0E3C0EB617BB24E64242A3648E146E22A9DH337G" TargetMode="External"/><Relationship Id="rId76" Type="http://schemas.openxmlformats.org/officeDocument/2006/relationships/hyperlink" Target="consultantplus://offline/ref=B126E69CD80EDC7C610FF7B59DD74AEC97992E99C38EF83D43D47BB1864CE56A83757A9C9692F0E7C3EB617BB24E64242A3648E146E22A9DH337G" TargetMode="External"/><Relationship Id="rId97" Type="http://schemas.openxmlformats.org/officeDocument/2006/relationships/hyperlink" Target="consultantplus://offline/ref=B126E69CD80EDC7C610FF7B59DD74AEC97992E99C38EF83D43D47BB1864CE56A917522909694EFE1C1FE372AF7H132G" TargetMode="External"/><Relationship Id="rId104" Type="http://schemas.openxmlformats.org/officeDocument/2006/relationships/hyperlink" Target="consultantplus://offline/ref=B126E69CD80EDC7C610FF7B59DD74AEC97992E99C38EF83D43D47BB1864CE56A83757A9C9692F1E8C5EB617BB24E64242A3648E146E22A9DH337G" TargetMode="External"/><Relationship Id="rId120" Type="http://schemas.openxmlformats.org/officeDocument/2006/relationships/hyperlink" Target="consultantplus://offline/ref=B126E69CD80EDC7C610FF7B59DD74AEC96902D91C387F83D43D47BB1864CE56A83757A9C9099A5B086B5382AF0056927322A48E3H531G" TargetMode="External"/><Relationship Id="rId125" Type="http://schemas.openxmlformats.org/officeDocument/2006/relationships/hyperlink" Target="consultantplus://offline/ref=B126E69CD80EDC7C610FF7B59DD74AEC97992E99C38EF83D43D47BB1864CE56A83757A9C9692F0E3C6EB617BB24E64242A3648E146E22A9DH337G" TargetMode="External"/><Relationship Id="rId7" Type="http://schemas.openxmlformats.org/officeDocument/2006/relationships/hyperlink" Target="consultantplus://offline/ref=B126E69CD80EDC7C610FF7B59DD74AEC96902C99C681F83D43D47BB1864CE56A917522909694EFE1C1FE372AF7H132G" TargetMode="External"/><Relationship Id="rId71" Type="http://schemas.openxmlformats.org/officeDocument/2006/relationships/hyperlink" Target="consultantplus://offline/ref=B126E69CD80EDC7C610FF7B59DD74AEC96912899C282F83D43D47BB1864CE56A83757A9C9692F7E8C2EB617BB24E64242A3648E146E22A9DH337G" TargetMode="External"/><Relationship Id="rId92" Type="http://schemas.openxmlformats.org/officeDocument/2006/relationships/hyperlink" Target="consultantplus://offline/ref=B126E69CD80EDC7C610FF7B59DD74AEC97992E99C38EF83D43D47BB1864CE56A83757A9C9692F2E0C6EB617BB24E64242A3648E146E22A9DH337G" TargetMode="External"/><Relationship Id="rId2" Type="http://schemas.openxmlformats.org/officeDocument/2006/relationships/numbering" Target="numbering.xml"/><Relationship Id="rId29" Type="http://schemas.openxmlformats.org/officeDocument/2006/relationships/hyperlink" Target="consultantplus://offline/ref=B126E69CD80EDC7C610FF7B59DD74AEC96902C99C681F83D43D47BB1864CE56A917522909694EFE1C1FE372AF7H132G" TargetMode="External"/><Relationship Id="rId24" Type="http://schemas.openxmlformats.org/officeDocument/2006/relationships/hyperlink" Target="consultantplus://offline/ref=B126E69CD80EDC7C610FF7B59DD74AEC96912991C283F83D43D47BB1864CE56A917522909694EFE1C1FE372AF7H132G" TargetMode="External"/><Relationship Id="rId40" Type="http://schemas.openxmlformats.org/officeDocument/2006/relationships/hyperlink" Target="consultantplus://offline/ref=B126E69CD80EDC7C610FE9B88BBB14E3959A7794C085F56A1A847DE6D91CE33FC3357CC9C7D6A4ECC2E62B2AF5056B242DH231G" TargetMode="External"/><Relationship Id="rId45" Type="http://schemas.openxmlformats.org/officeDocument/2006/relationships/hyperlink" Target="consultantplus://offline/ref=B126E69CD80EDC7C610FF7B59DD74AEC9691289CC581F83D43D47BB1864CE56A917522909694EFE1C1FE372AF7H132G" TargetMode="External"/><Relationship Id="rId66" Type="http://schemas.openxmlformats.org/officeDocument/2006/relationships/hyperlink" Target="consultantplus://offline/ref=B126E69CD80EDC7C610FF7B59DD74AEC96912991C987F83D43D47BB1864CE56A83757A9C9692F3E3C2EB617BB24E64242A3648E146E22A9DH337G" TargetMode="External"/><Relationship Id="rId87" Type="http://schemas.openxmlformats.org/officeDocument/2006/relationships/hyperlink" Target="consultantplus://offline/ref=B126E69CD80EDC7C610FF7B59DD74AEC97992E99C38EF83D43D47BB1864CE56A917522909694EFE1C1FE372AF7H132G" TargetMode="External"/><Relationship Id="rId110" Type="http://schemas.openxmlformats.org/officeDocument/2006/relationships/hyperlink" Target="consultantplus://offline/ref=B126E69CD80EDC7C610FF7B59DD74AEC97992E99C38EF83D43D47BB1864CE56A83757A9C9692F0E3C0EB617BB24E64242A3648E146E22A9DH337G" TargetMode="External"/><Relationship Id="rId115" Type="http://schemas.openxmlformats.org/officeDocument/2006/relationships/hyperlink" Target="consultantplus://offline/ref=B126E69CD80EDC7C610FF7B59DD74AEC97992E99C38EF83D43D47BB1864CE56A83757A9C9692F1E8CBEB617BB24E64242A3648E146E22A9DH337G" TargetMode="External"/><Relationship Id="rId61" Type="http://schemas.openxmlformats.org/officeDocument/2006/relationships/hyperlink" Target="consultantplus://offline/ref=B126E69CD80EDC7C610FF7B59DD74AEC96912991C987F83D43D47BB1864CE56A83757A9B9390FAB593A46027F61D77242F364AE259HE39G" TargetMode="External"/><Relationship Id="rId82" Type="http://schemas.openxmlformats.org/officeDocument/2006/relationships/hyperlink" Target="consultantplus://offline/ref=B126E69CD80EDC7C610FF7B59DD74AEC9691289AC384F83D43D47BB1864CE56A83757A9C9496FAB593A46027F61D77242F364AE259HE3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DAD4C3-9F7D-46F5-B510-CFC2B6F47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26955</Words>
  <Characters>153649</Characters>
  <Application>Microsoft Office Word</Application>
  <DocSecurity>0</DocSecurity>
  <Lines>1280</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Туева Алена Владимировна</dc:creator>
  <cp:keywords/>
  <dc:description/>
  <cp:lastModifiedBy>Akuray</cp:lastModifiedBy>
  <cp:revision>23</cp:revision>
  <dcterms:created xsi:type="dcterms:W3CDTF">2019-03-06T06:55:00Z</dcterms:created>
  <dcterms:modified xsi:type="dcterms:W3CDTF">2019-07-10T23:38:00Z</dcterms:modified>
</cp:coreProperties>
</file>