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77" w:rsidRDefault="0028307C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77" w:rsidRDefault="00554377" w:rsidP="00554377">
      <w:pPr>
        <w:tabs>
          <w:tab w:val="left" w:pos="6313"/>
        </w:tabs>
        <w:rPr>
          <w:noProof/>
        </w:rPr>
      </w:pPr>
      <w:r>
        <w:t xml:space="preserve">                                                </w:t>
      </w: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341110" w:rsidRDefault="00341110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2802F2">
      <w:pPr>
        <w:tabs>
          <w:tab w:val="left" w:pos="6313"/>
        </w:tabs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2802F2" w:rsidRDefault="002802F2" w:rsidP="00554377">
      <w:pPr>
        <w:tabs>
          <w:tab w:val="left" w:pos="631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85B5D" w:rsidRPr="00315663" w:rsidRDefault="00F85B5D" w:rsidP="00591C2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591C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РАЙОНА «БОРЗИНСКИЙ РАЙОН»</w:t>
      </w:r>
      <w:r w:rsidR="00591C25">
        <w:rPr>
          <w:b/>
          <w:sz w:val="32"/>
          <w:szCs w:val="32"/>
        </w:rPr>
        <w:t xml:space="preserve"> ЗАБАЙКАЛЬСКОГО КРАЯ</w:t>
      </w:r>
    </w:p>
    <w:p w:rsidR="00F85B5D" w:rsidRDefault="00F85B5D" w:rsidP="00F85B5D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85B5D" w:rsidRDefault="00F85B5D" w:rsidP="00F85B5D">
      <w:pPr>
        <w:jc w:val="both"/>
        <w:rPr>
          <w:szCs w:val="28"/>
        </w:rPr>
      </w:pPr>
    </w:p>
    <w:p w:rsidR="00F85B5D" w:rsidRPr="009A07FD" w:rsidRDefault="00F85B5D" w:rsidP="00F85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F04">
        <w:rPr>
          <w:sz w:val="28"/>
          <w:szCs w:val="28"/>
        </w:rPr>
        <w:t xml:space="preserve">10 </w:t>
      </w:r>
      <w:r w:rsidR="00591C25">
        <w:rPr>
          <w:sz w:val="28"/>
          <w:szCs w:val="28"/>
        </w:rPr>
        <w:t>июня</w:t>
      </w:r>
      <w:r w:rsidRPr="009A07FD">
        <w:rPr>
          <w:sz w:val="28"/>
          <w:szCs w:val="28"/>
        </w:rPr>
        <w:t xml:space="preserve"> </w:t>
      </w:r>
      <w:proofErr w:type="gramStart"/>
      <w:r w:rsidRPr="009A07FD">
        <w:rPr>
          <w:sz w:val="28"/>
          <w:szCs w:val="28"/>
        </w:rPr>
        <w:t>20</w:t>
      </w:r>
      <w:r w:rsidR="00591C25">
        <w:rPr>
          <w:sz w:val="28"/>
          <w:szCs w:val="28"/>
        </w:rPr>
        <w:t>20</w:t>
      </w:r>
      <w:r w:rsidRPr="009A07FD">
        <w:rPr>
          <w:sz w:val="28"/>
          <w:szCs w:val="28"/>
        </w:rPr>
        <w:t xml:space="preserve">  г.</w:t>
      </w:r>
      <w:proofErr w:type="gramEnd"/>
      <w:r w:rsidRPr="009A07FD">
        <w:rPr>
          <w:sz w:val="28"/>
          <w:szCs w:val="28"/>
        </w:rPr>
        <w:t xml:space="preserve">          </w:t>
      </w:r>
      <w:r w:rsidR="00591C25">
        <w:rPr>
          <w:sz w:val="28"/>
          <w:szCs w:val="28"/>
        </w:rPr>
        <w:t xml:space="preserve">                   </w:t>
      </w:r>
      <w:r w:rsidRPr="009A07F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</w:t>
      </w:r>
      <w:r w:rsidRPr="009A07FD">
        <w:rPr>
          <w:sz w:val="28"/>
          <w:szCs w:val="28"/>
        </w:rPr>
        <w:t xml:space="preserve">  № </w:t>
      </w:r>
      <w:r w:rsidR="00BC1F04">
        <w:rPr>
          <w:sz w:val="28"/>
          <w:szCs w:val="28"/>
        </w:rPr>
        <w:t>292</w:t>
      </w:r>
    </w:p>
    <w:p w:rsidR="00F85B5D" w:rsidRPr="009A07FD" w:rsidRDefault="00F85B5D" w:rsidP="00F85B5D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F85B5D" w:rsidRDefault="00F85B5D" w:rsidP="00F85B5D">
      <w:pPr>
        <w:jc w:val="both"/>
        <w:rPr>
          <w:sz w:val="16"/>
          <w:szCs w:val="16"/>
        </w:rPr>
      </w:pPr>
    </w:p>
    <w:p w:rsidR="00591C25" w:rsidRDefault="00591C25" w:rsidP="00F85B5D">
      <w:pPr>
        <w:jc w:val="both"/>
        <w:rPr>
          <w:sz w:val="16"/>
          <w:szCs w:val="16"/>
        </w:rPr>
      </w:pPr>
    </w:p>
    <w:p w:rsidR="007D0D79" w:rsidRPr="00292F08" w:rsidRDefault="007D0D79" w:rsidP="00F85B5D">
      <w:pPr>
        <w:jc w:val="both"/>
        <w:rPr>
          <w:sz w:val="16"/>
          <w:szCs w:val="16"/>
        </w:rPr>
      </w:pPr>
    </w:p>
    <w:p w:rsidR="00F85B5D" w:rsidRPr="00591C25" w:rsidRDefault="00591C25" w:rsidP="00591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</w:t>
      </w:r>
      <w:r w:rsidR="00F85B5D" w:rsidRPr="00F85B5D">
        <w:rPr>
          <w:b/>
          <w:sz w:val="28"/>
          <w:szCs w:val="28"/>
        </w:rPr>
        <w:t xml:space="preserve">программы </w:t>
      </w:r>
      <w:r w:rsidRPr="00591C25">
        <w:rPr>
          <w:b/>
          <w:sz w:val="28"/>
          <w:szCs w:val="28"/>
        </w:rPr>
        <w:t>«Укрепление общественного здоровья населения в муниципальном районе «Борзинский район» на 2020-2024 годы»</w:t>
      </w:r>
      <w:r w:rsidRPr="00591C25">
        <w:rPr>
          <w:rStyle w:val="FontStyle21"/>
          <w:b/>
          <w:sz w:val="28"/>
          <w:szCs w:val="28"/>
        </w:rPr>
        <w:t xml:space="preserve"> </w:t>
      </w:r>
      <w:r w:rsidR="00F85B5D" w:rsidRPr="00591C25">
        <w:rPr>
          <w:b/>
          <w:sz w:val="28"/>
          <w:szCs w:val="28"/>
        </w:rPr>
        <w:t xml:space="preserve"> </w:t>
      </w:r>
    </w:p>
    <w:p w:rsidR="007D0D79" w:rsidRPr="00292F08" w:rsidRDefault="007D0D79" w:rsidP="00F85B5D">
      <w:pPr>
        <w:jc w:val="both"/>
        <w:rPr>
          <w:b/>
          <w:sz w:val="16"/>
          <w:szCs w:val="16"/>
        </w:rPr>
      </w:pPr>
    </w:p>
    <w:p w:rsidR="00F85B5D" w:rsidRDefault="00F85B5D" w:rsidP="00F85B5D">
      <w:pPr>
        <w:ind w:firstLine="709"/>
        <w:jc w:val="both"/>
        <w:rPr>
          <w:sz w:val="16"/>
          <w:szCs w:val="16"/>
        </w:rPr>
      </w:pPr>
    </w:p>
    <w:p w:rsidR="007D0D79" w:rsidRPr="007D0D79" w:rsidRDefault="007D0D79" w:rsidP="00F85B5D">
      <w:pPr>
        <w:ind w:firstLine="709"/>
        <w:jc w:val="both"/>
        <w:rPr>
          <w:sz w:val="16"/>
          <w:szCs w:val="16"/>
        </w:rPr>
      </w:pPr>
    </w:p>
    <w:p w:rsidR="00F85B5D" w:rsidRPr="009A07FD" w:rsidRDefault="00F85B5D" w:rsidP="00F85B5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повышени</w:t>
      </w:r>
      <w:r w:rsidR="00A42DD3">
        <w:rPr>
          <w:sz w:val="28"/>
          <w:szCs w:val="28"/>
        </w:rPr>
        <w:t>я</w:t>
      </w:r>
      <w:r>
        <w:rPr>
          <w:sz w:val="28"/>
          <w:szCs w:val="28"/>
        </w:rPr>
        <w:t xml:space="preserve"> эффективности взаимодействия  учреждений и ведомств в решении проблем профилактики </w:t>
      </w:r>
      <w:r w:rsidR="00591C25">
        <w:rPr>
          <w:sz w:val="28"/>
          <w:szCs w:val="28"/>
        </w:rPr>
        <w:t>неинфекционных заболеваний</w:t>
      </w:r>
      <w:r>
        <w:rPr>
          <w:sz w:val="28"/>
          <w:szCs w:val="28"/>
        </w:rPr>
        <w:t xml:space="preserve"> </w:t>
      </w:r>
      <w:r w:rsidR="00591C25">
        <w:rPr>
          <w:sz w:val="28"/>
          <w:szCs w:val="28"/>
        </w:rPr>
        <w:t xml:space="preserve">и пропаганде здорового образа жизни </w:t>
      </w:r>
      <w:r>
        <w:rPr>
          <w:sz w:val="28"/>
          <w:szCs w:val="28"/>
        </w:rPr>
        <w:t>на территории муниципального района «Борзинский район»</w:t>
      </w:r>
      <w:r w:rsidRPr="00A0142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</w:t>
      </w:r>
      <w:r w:rsidR="00A42DD3">
        <w:rPr>
          <w:sz w:val="28"/>
          <w:szCs w:val="28"/>
        </w:rPr>
        <w:t>о</w:t>
      </w:r>
      <w:r>
        <w:rPr>
          <w:sz w:val="28"/>
          <w:szCs w:val="28"/>
        </w:rPr>
        <w:t xml:space="preserve">м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«Борзинский район» от 29 декабря 2015 года № 720 </w:t>
      </w:r>
      <w:r w:rsidRPr="00292F08">
        <w:rPr>
          <w:sz w:val="28"/>
          <w:szCs w:val="28"/>
        </w:rPr>
        <w:t>«О п</w:t>
      </w:r>
      <w:hyperlink w:anchor="Par31" w:history="1">
        <w:r w:rsidRPr="00292F08">
          <w:rPr>
            <w:sz w:val="28"/>
            <w:szCs w:val="28"/>
          </w:rPr>
          <w:t>орядк</w:t>
        </w:r>
      </w:hyperlink>
      <w:r w:rsidRPr="00292F08">
        <w:rPr>
          <w:sz w:val="28"/>
          <w:szCs w:val="28"/>
        </w:rPr>
        <w:t>е разработки и корректировки муниципальных программ муниципального района «Борзинский район», осуществления мониторинга и контроля их реализации</w:t>
      </w:r>
      <w:r>
        <w:rPr>
          <w:sz w:val="28"/>
          <w:szCs w:val="28"/>
        </w:rPr>
        <w:t>»,</w:t>
      </w:r>
      <w:r w:rsidRPr="00292F08">
        <w:rPr>
          <w:sz w:val="28"/>
          <w:szCs w:val="28"/>
        </w:rPr>
        <w:t xml:space="preserve">  ст.33 Устава муниципального района «Борзинский район»,</w:t>
      </w:r>
      <w:r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 xml:space="preserve"> администрация</w:t>
      </w:r>
      <w:r w:rsidRPr="009A07FD">
        <w:rPr>
          <w:sz w:val="28"/>
          <w:szCs w:val="28"/>
        </w:rPr>
        <w:t xml:space="preserve">  м</w:t>
      </w:r>
      <w:r>
        <w:rPr>
          <w:sz w:val="28"/>
          <w:szCs w:val="28"/>
        </w:rPr>
        <w:t>униципального  района «Борзинский район»</w:t>
      </w:r>
      <w:r w:rsidRPr="009A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A07FD">
        <w:rPr>
          <w:b/>
          <w:sz w:val="28"/>
          <w:szCs w:val="28"/>
        </w:rPr>
        <w:t>п о с т а н о в л я е т:</w:t>
      </w:r>
    </w:p>
    <w:p w:rsidR="00F85B5D" w:rsidRDefault="00F85B5D" w:rsidP="00F85B5D">
      <w:pPr>
        <w:jc w:val="both"/>
        <w:rPr>
          <w:sz w:val="16"/>
          <w:szCs w:val="16"/>
        </w:rPr>
      </w:pPr>
    </w:p>
    <w:p w:rsidR="007D0D79" w:rsidRPr="00292F08" w:rsidRDefault="007D0D79" w:rsidP="00F85B5D">
      <w:pPr>
        <w:jc w:val="both"/>
        <w:rPr>
          <w:sz w:val="16"/>
          <w:szCs w:val="16"/>
        </w:rPr>
      </w:pPr>
    </w:p>
    <w:p w:rsidR="00F85B5D" w:rsidRDefault="00F85B5D" w:rsidP="00F85B5D">
      <w:pPr>
        <w:ind w:firstLine="709"/>
        <w:jc w:val="both"/>
        <w:rPr>
          <w:sz w:val="28"/>
          <w:szCs w:val="28"/>
        </w:rPr>
      </w:pPr>
      <w:r w:rsidRPr="009A07FD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прилагаемую муниципальную программу </w:t>
      </w:r>
      <w:r w:rsidR="00591C25">
        <w:rPr>
          <w:sz w:val="28"/>
          <w:szCs w:val="28"/>
        </w:rPr>
        <w:t>«Укрепление общественного здоровья населения в муниципальном районе «Борзинский район» на 2020-2024 годы»</w:t>
      </w:r>
      <w:r>
        <w:rPr>
          <w:sz w:val="28"/>
          <w:szCs w:val="28"/>
        </w:rPr>
        <w:t>.</w:t>
      </w:r>
    </w:p>
    <w:p w:rsidR="00F85B5D" w:rsidRDefault="005403A6" w:rsidP="00F85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5B5D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963732">
        <w:rPr>
          <w:sz w:val="28"/>
          <w:szCs w:val="28"/>
        </w:rPr>
        <w:t>главы</w:t>
      </w:r>
      <w:r w:rsidR="00F85B5D">
        <w:rPr>
          <w:sz w:val="28"/>
          <w:szCs w:val="28"/>
        </w:rPr>
        <w:t xml:space="preserve"> муниципального района «Борзинский район» по социальному развитию Е.А. Емельянову.</w:t>
      </w:r>
    </w:p>
    <w:p w:rsidR="007D0D79" w:rsidRDefault="005403A6" w:rsidP="007D0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B5D">
        <w:rPr>
          <w:sz w:val="28"/>
          <w:szCs w:val="28"/>
        </w:rPr>
        <w:t xml:space="preserve">. </w:t>
      </w:r>
      <w:r w:rsidR="007D0D79" w:rsidRPr="009A07FD">
        <w:rPr>
          <w:sz w:val="28"/>
          <w:szCs w:val="28"/>
        </w:rPr>
        <w:t xml:space="preserve">Настоящее постановление вступает в силу </w:t>
      </w:r>
      <w:r w:rsidR="00137615">
        <w:rPr>
          <w:sz w:val="28"/>
          <w:szCs w:val="28"/>
        </w:rPr>
        <w:t>со дня официального опубликования в бюллетени «Ведомости муниципального района «Борзинский район».</w:t>
      </w:r>
    </w:p>
    <w:p w:rsidR="00F85B5D" w:rsidRDefault="00F85B5D" w:rsidP="00F85B5D">
      <w:pPr>
        <w:ind w:firstLine="709"/>
        <w:jc w:val="both"/>
        <w:rPr>
          <w:sz w:val="28"/>
          <w:szCs w:val="28"/>
        </w:rPr>
      </w:pPr>
    </w:p>
    <w:p w:rsidR="00F85B5D" w:rsidRDefault="00F85B5D" w:rsidP="00F85B5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r w:rsidRPr="009A07FD">
        <w:rPr>
          <w:sz w:val="28"/>
          <w:szCs w:val="28"/>
        </w:rPr>
        <w:t xml:space="preserve">муниципального района </w:t>
      </w:r>
    </w:p>
    <w:p w:rsidR="00F85B5D" w:rsidRPr="009A07FD" w:rsidRDefault="00F85B5D" w:rsidP="00F85B5D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</w:t>
      </w:r>
      <w:proofErr w:type="gramStart"/>
      <w:r w:rsidRPr="009A07FD">
        <w:rPr>
          <w:sz w:val="28"/>
          <w:szCs w:val="28"/>
        </w:rPr>
        <w:t xml:space="preserve">район»   </w:t>
      </w:r>
      <w:proofErr w:type="gramEnd"/>
      <w:r w:rsidRPr="009A07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</w:t>
      </w:r>
      <w:r w:rsidR="00A4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Ю.Г. </w:t>
      </w:r>
      <w:proofErr w:type="spellStart"/>
      <w:r>
        <w:rPr>
          <w:sz w:val="28"/>
          <w:szCs w:val="28"/>
        </w:rPr>
        <w:t>Сайфулин</w:t>
      </w:r>
      <w:proofErr w:type="spellEnd"/>
      <w:r w:rsidRPr="009A07FD">
        <w:rPr>
          <w:sz w:val="28"/>
          <w:szCs w:val="28"/>
        </w:rPr>
        <w:t xml:space="preserve">        </w:t>
      </w:r>
    </w:p>
    <w:p w:rsidR="005B079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B0795" w:rsidRDefault="005B0795" w:rsidP="005B0795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5B079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B0795" w:rsidRPr="009C2AD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«Борзинский район»</w:t>
      </w:r>
      <w:r w:rsidR="003B4B52">
        <w:rPr>
          <w:sz w:val="28"/>
          <w:szCs w:val="28"/>
        </w:rPr>
        <w:t xml:space="preserve"> Забайкальского края</w:t>
      </w:r>
    </w:p>
    <w:p w:rsidR="005B0795" w:rsidRDefault="00BB3831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B0795">
        <w:rPr>
          <w:sz w:val="28"/>
          <w:szCs w:val="28"/>
        </w:rPr>
        <w:t>т</w:t>
      </w:r>
      <w:r w:rsidR="00A45A20">
        <w:rPr>
          <w:sz w:val="28"/>
          <w:szCs w:val="28"/>
        </w:rPr>
        <w:t xml:space="preserve"> </w:t>
      </w:r>
      <w:r w:rsidR="00BC1F04">
        <w:rPr>
          <w:sz w:val="28"/>
          <w:szCs w:val="28"/>
        </w:rPr>
        <w:t xml:space="preserve">10 </w:t>
      </w:r>
      <w:r w:rsidR="00591C25">
        <w:rPr>
          <w:sz w:val="28"/>
          <w:szCs w:val="28"/>
        </w:rPr>
        <w:t>июня</w:t>
      </w:r>
      <w:r w:rsidR="005B0795">
        <w:rPr>
          <w:sz w:val="28"/>
          <w:szCs w:val="28"/>
        </w:rPr>
        <w:t xml:space="preserve"> 20</w:t>
      </w:r>
      <w:r w:rsidR="00591C25">
        <w:rPr>
          <w:sz w:val="28"/>
          <w:szCs w:val="28"/>
        </w:rPr>
        <w:t>20</w:t>
      </w:r>
      <w:r w:rsidR="005B0795">
        <w:rPr>
          <w:sz w:val="28"/>
          <w:szCs w:val="28"/>
        </w:rPr>
        <w:t xml:space="preserve"> г. № </w:t>
      </w:r>
      <w:r w:rsidR="00BC1F04">
        <w:rPr>
          <w:sz w:val="28"/>
          <w:szCs w:val="28"/>
        </w:rPr>
        <w:t>292</w:t>
      </w:r>
    </w:p>
    <w:p w:rsidR="00591C25" w:rsidRDefault="00591C25" w:rsidP="005B0795">
      <w:pPr>
        <w:ind w:left="5529"/>
        <w:jc w:val="center"/>
        <w:rPr>
          <w:sz w:val="28"/>
          <w:szCs w:val="28"/>
        </w:rPr>
      </w:pPr>
    </w:p>
    <w:p w:rsidR="00591C25" w:rsidRPr="003B4B52" w:rsidRDefault="00591C25" w:rsidP="00591C25">
      <w:pPr>
        <w:jc w:val="center"/>
        <w:rPr>
          <w:b/>
          <w:sz w:val="28"/>
          <w:szCs w:val="28"/>
        </w:rPr>
      </w:pPr>
      <w:r w:rsidRPr="003B4B52">
        <w:rPr>
          <w:b/>
          <w:sz w:val="28"/>
          <w:szCs w:val="28"/>
        </w:rPr>
        <w:t xml:space="preserve">Паспорт </w:t>
      </w:r>
    </w:p>
    <w:p w:rsidR="00BC1F04" w:rsidRDefault="00591C25" w:rsidP="00591C25">
      <w:pPr>
        <w:jc w:val="center"/>
        <w:rPr>
          <w:b/>
          <w:sz w:val="28"/>
          <w:szCs w:val="28"/>
        </w:rPr>
      </w:pPr>
      <w:r w:rsidRPr="003B4B52">
        <w:rPr>
          <w:b/>
          <w:sz w:val="28"/>
          <w:szCs w:val="28"/>
        </w:rPr>
        <w:t xml:space="preserve">муниципальной программы «Укрепление общественного здоровья населения в муниципальном районе «Борзинский район» </w:t>
      </w:r>
    </w:p>
    <w:p w:rsidR="00591C25" w:rsidRDefault="00591C25" w:rsidP="00591C25">
      <w:pPr>
        <w:jc w:val="center"/>
        <w:rPr>
          <w:sz w:val="28"/>
          <w:szCs w:val="28"/>
        </w:rPr>
      </w:pPr>
      <w:r w:rsidRPr="003B4B52">
        <w:rPr>
          <w:b/>
          <w:sz w:val="28"/>
          <w:szCs w:val="28"/>
        </w:rPr>
        <w:t>на 2020-2024 годы»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7253"/>
      </w:tblGrid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7253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Муниципальная программа  </w:t>
            </w:r>
            <w:r>
              <w:rPr>
                <w:sz w:val="28"/>
                <w:szCs w:val="28"/>
              </w:rPr>
              <w:t>«Укрепление общественного здоровья населения в муниципальном районе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 на 2020-2024 годы»</w:t>
            </w:r>
            <w:r w:rsidRPr="00496D2D">
              <w:rPr>
                <w:rStyle w:val="FontStyle21"/>
                <w:sz w:val="28"/>
                <w:szCs w:val="28"/>
              </w:rPr>
              <w:t xml:space="preserve"> (далее – </w:t>
            </w:r>
            <w:r>
              <w:rPr>
                <w:rStyle w:val="FontStyle21"/>
                <w:sz w:val="28"/>
                <w:szCs w:val="28"/>
              </w:rPr>
              <w:t>Программа</w:t>
            </w:r>
            <w:r w:rsidRPr="00496D2D">
              <w:rPr>
                <w:rStyle w:val="FontStyle21"/>
                <w:sz w:val="28"/>
                <w:szCs w:val="28"/>
              </w:rPr>
              <w:t>)</w:t>
            </w:r>
            <w:r w:rsidR="00570D7E">
              <w:rPr>
                <w:rStyle w:val="FontStyle21"/>
                <w:sz w:val="28"/>
                <w:szCs w:val="28"/>
              </w:rPr>
              <w:t>.</w:t>
            </w:r>
          </w:p>
        </w:tc>
      </w:tr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Дата утверждения </w:t>
            </w:r>
            <w:r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>Постановление администрации муниципального района  «</w:t>
            </w:r>
            <w:proofErr w:type="spellStart"/>
            <w:r w:rsidRPr="00496D2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rStyle w:val="FontStyle21"/>
                <w:sz w:val="28"/>
                <w:szCs w:val="28"/>
              </w:rPr>
              <w:t xml:space="preserve"> район» </w:t>
            </w:r>
            <w:r>
              <w:rPr>
                <w:rStyle w:val="FontStyle21"/>
                <w:sz w:val="28"/>
                <w:szCs w:val="28"/>
              </w:rPr>
              <w:t>Забайкальского края</w:t>
            </w:r>
            <w:r w:rsidRPr="00496D2D">
              <w:rPr>
                <w:rStyle w:val="FontStyle21"/>
                <w:sz w:val="28"/>
                <w:szCs w:val="28"/>
              </w:rPr>
              <w:t xml:space="preserve"> от « </w:t>
            </w:r>
            <w:r>
              <w:rPr>
                <w:rStyle w:val="FontStyle21"/>
                <w:sz w:val="28"/>
                <w:szCs w:val="28"/>
              </w:rPr>
              <w:t>10</w:t>
            </w:r>
            <w:r w:rsidRPr="00496D2D">
              <w:rPr>
                <w:rStyle w:val="FontStyle21"/>
                <w:sz w:val="28"/>
                <w:szCs w:val="28"/>
              </w:rPr>
              <w:t xml:space="preserve"> » </w:t>
            </w:r>
            <w:r>
              <w:rPr>
                <w:rStyle w:val="FontStyle21"/>
                <w:sz w:val="28"/>
                <w:szCs w:val="28"/>
              </w:rPr>
              <w:t xml:space="preserve">июня </w:t>
            </w:r>
            <w:r w:rsidRPr="00496D2D">
              <w:rPr>
                <w:rStyle w:val="FontStyle21"/>
                <w:sz w:val="28"/>
                <w:szCs w:val="28"/>
              </w:rPr>
              <w:t>20</w:t>
            </w:r>
            <w:r>
              <w:rPr>
                <w:rStyle w:val="FontStyle21"/>
                <w:sz w:val="28"/>
                <w:szCs w:val="28"/>
              </w:rPr>
              <w:t>20</w:t>
            </w:r>
            <w:r w:rsidRPr="00496D2D">
              <w:rPr>
                <w:rStyle w:val="FontStyle21"/>
                <w:sz w:val="28"/>
                <w:szCs w:val="28"/>
              </w:rPr>
              <w:t xml:space="preserve"> года №</w:t>
            </w:r>
            <w:r>
              <w:rPr>
                <w:rStyle w:val="FontStyle21"/>
                <w:sz w:val="28"/>
                <w:szCs w:val="28"/>
              </w:rPr>
              <w:t xml:space="preserve"> 292</w:t>
            </w:r>
            <w:r w:rsidRPr="00496D2D">
              <w:rPr>
                <w:rStyle w:val="FontStyle21"/>
                <w:sz w:val="28"/>
                <w:szCs w:val="28"/>
              </w:rPr>
              <w:t xml:space="preserve"> «Об утверждении муниципальной  программы </w:t>
            </w:r>
            <w:r w:rsidR="00570D7E">
              <w:rPr>
                <w:rStyle w:val="FontStyle2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Укрепление общественного здоровья населения в муниципальном районе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 на 2020-2024 годы».</w:t>
            </w:r>
          </w:p>
        </w:tc>
      </w:tr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Заказчик </w:t>
            </w:r>
            <w:r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>Администрация   муниципального   района   «</w:t>
            </w:r>
            <w:proofErr w:type="spellStart"/>
            <w:r w:rsidRPr="00496D2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rStyle w:val="FontStyle21"/>
                <w:sz w:val="28"/>
                <w:szCs w:val="28"/>
              </w:rPr>
              <w:t xml:space="preserve"> район»</w:t>
            </w:r>
            <w:r>
              <w:rPr>
                <w:rStyle w:val="FontStyle21"/>
                <w:sz w:val="28"/>
                <w:szCs w:val="28"/>
              </w:rPr>
              <w:t xml:space="preserve"> Забайкальского края</w:t>
            </w:r>
          </w:p>
        </w:tc>
      </w:tr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C1F04" w:rsidRPr="00496D2D" w:rsidRDefault="00BC1F04" w:rsidP="00BC1F04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496D2D">
              <w:rPr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sz w:val="28"/>
                <w:szCs w:val="28"/>
              </w:rPr>
              <w:t xml:space="preserve"> район».  </w:t>
            </w:r>
          </w:p>
        </w:tc>
      </w:tr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 xml:space="preserve">Ответственный исполнитель мероприятий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C1F04" w:rsidRPr="00496D2D" w:rsidRDefault="00BC1F04" w:rsidP="00BC1F04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496D2D">
              <w:rPr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sz w:val="28"/>
                <w:szCs w:val="28"/>
              </w:rPr>
              <w:t xml:space="preserve"> район». </w:t>
            </w:r>
          </w:p>
        </w:tc>
      </w:tr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 xml:space="preserve">Соисполнители мероприятий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53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-  </w:t>
            </w:r>
            <w:r>
              <w:rPr>
                <w:rStyle w:val="FontStyle21"/>
                <w:sz w:val="28"/>
                <w:szCs w:val="28"/>
              </w:rPr>
              <w:t xml:space="preserve">органы местного самоуправления </w:t>
            </w:r>
            <w:r w:rsidRPr="00496D2D">
              <w:rPr>
                <w:rStyle w:val="FontStyle21"/>
                <w:sz w:val="28"/>
                <w:szCs w:val="28"/>
              </w:rPr>
              <w:t>муниципального района «</w:t>
            </w:r>
            <w:proofErr w:type="spellStart"/>
            <w:r w:rsidRPr="00496D2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rStyle w:val="FontStyle21"/>
                <w:sz w:val="28"/>
                <w:szCs w:val="28"/>
              </w:rPr>
              <w:t xml:space="preserve"> район»;</w:t>
            </w:r>
          </w:p>
          <w:p w:rsidR="00BC1F04" w:rsidRPr="00496D2D" w:rsidRDefault="00BC1F04" w:rsidP="00BC1F04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>- Комитет образования и молодежной политики администрации муниципального район «</w:t>
            </w:r>
            <w:proofErr w:type="spellStart"/>
            <w:r w:rsidRPr="00496D2D">
              <w:rPr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sz w:val="28"/>
                <w:szCs w:val="28"/>
              </w:rPr>
              <w:t xml:space="preserve"> район»;</w:t>
            </w:r>
          </w:p>
          <w:p w:rsidR="00BC1F04" w:rsidRPr="00496D2D" w:rsidRDefault="00BC1F04" w:rsidP="00BC1F04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>- Комитет культуры администрации муниципального района «</w:t>
            </w:r>
            <w:proofErr w:type="spellStart"/>
            <w:r w:rsidRPr="00496D2D">
              <w:rPr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sz w:val="28"/>
                <w:szCs w:val="28"/>
              </w:rPr>
              <w:t xml:space="preserve"> район» (далее – Комитет культуры);</w:t>
            </w:r>
          </w:p>
          <w:p w:rsidR="00BC1F04" w:rsidRDefault="00BC1F04" w:rsidP="00BC1F04">
            <w:pPr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  <w:sz w:val="28"/>
                <w:szCs w:val="28"/>
              </w:rPr>
              <w:t>ГУЗ 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Борзинская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ЦРБ»;</w:t>
            </w:r>
          </w:p>
          <w:p w:rsidR="00BC1F04" w:rsidRDefault="00BC1F04" w:rsidP="00BC1F04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МУК 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Борзинская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1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центральная библиотека»;</w:t>
            </w:r>
          </w:p>
          <w:p w:rsidR="00BC1F04" w:rsidRDefault="00BC1F04" w:rsidP="00BC1F04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МУК 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районный центр культуры»</w:t>
            </w:r>
          </w:p>
          <w:p w:rsidR="00BC1F04" w:rsidRDefault="00BC1F04" w:rsidP="00BC1F04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образовательные организации;</w:t>
            </w:r>
          </w:p>
          <w:p w:rsidR="00BC1F04" w:rsidRDefault="00BC1F04" w:rsidP="00BC1F04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учреждения физической культуры и сорта;</w:t>
            </w:r>
          </w:p>
          <w:p w:rsidR="00BC1F04" w:rsidRPr="00496D2D" w:rsidRDefault="00BC1F04" w:rsidP="00BC1F04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волонтерские объединения.</w:t>
            </w:r>
          </w:p>
        </w:tc>
      </w:tr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>Цел</w:t>
            </w:r>
            <w:r>
              <w:rPr>
                <w:rStyle w:val="FontStyle21"/>
                <w:sz w:val="28"/>
                <w:szCs w:val="28"/>
              </w:rPr>
              <w:t>ь</w:t>
            </w:r>
            <w:r w:rsidRPr="00496D2D">
              <w:rPr>
                <w:rStyle w:val="FontStyle21"/>
                <w:sz w:val="28"/>
                <w:szCs w:val="28"/>
              </w:rPr>
              <w:t xml:space="preserve"> </w:t>
            </w:r>
            <w:r>
              <w:rPr>
                <w:rStyle w:val="FontStyle21"/>
                <w:sz w:val="28"/>
                <w:szCs w:val="28"/>
              </w:rPr>
              <w:t>Программы</w:t>
            </w:r>
          </w:p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BC1F04" w:rsidRPr="00496D2D" w:rsidRDefault="00BC1F04" w:rsidP="009E3063">
            <w:pPr>
              <w:ind w:left="-56"/>
              <w:jc w:val="both"/>
              <w:rPr>
                <w:rStyle w:val="FontStyle21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496D2D">
              <w:rPr>
                <w:color w:val="000000"/>
                <w:sz w:val="28"/>
                <w:szCs w:val="28"/>
              </w:rPr>
              <w:t xml:space="preserve">оздание единой системы формирования здорового образа </w:t>
            </w:r>
            <w:r w:rsidRPr="00496D2D">
              <w:rPr>
                <w:color w:val="000000"/>
                <w:sz w:val="28"/>
                <w:szCs w:val="28"/>
              </w:rPr>
              <w:lastRenderedPageBreak/>
              <w:t>жизни, сохранени</w:t>
            </w:r>
            <w:r w:rsidR="009E3063">
              <w:rPr>
                <w:color w:val="000000"/>
                <w:sz w:val="28"/>
                <w:szCs w:val="28"/>
              </w:rPr>
              <w:t>я и укрепления</w:t>
            </w:r>
            <w:r w:rsidRPr="00496D2D">
              <w:rPr>
                <w:color w:val="000000"/>
                <w:sz w:val="28"/>
                <w:szCs w:val="28"/>
              </w:rPr>
              <w:t xml:space="preserve"> здоровья населения муниципального района «</w:t>
            </w:r>
            <w:proofErr w:type="spellStart"/>
            <w:r w:rsidRPr="00496D2D"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color w:val="000000"/>
                <w:sz w:val="28"/>
                <w:szCs w:val="28"/>
              </w:rPr>
              <w:t xml:space="preserve"> район»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C1F04" w:rsidRPr="00496D2D" w:rsidTr="009E3063">
        <w:trPr>
          <w:trHeight w:val="1124"/>
        </w:trPr>
        <w:tc>
          <w:tcPr>
            <w:tcW w:w="2387" w:type="dxa"/>
          </w:tcPr>
          <w:p w:rsidR="00BC1F04" w:rsidRDefault="00BC1F04" w:rsidP="00BC1F04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lastRenderedPageBreak/>
              <w:t xml:space="preserve">Задачи </w:t>
            </w:r>
            <w:r>
              <w:rPr>
                <w:rStyle w:val="FontStyle21"/>
                <w:sz w:val="28"/>
                <w:szCs w:val="28"/>
              </w:rPr>
              <w:t>Программы</w:t>
            </w:r>
          </w:p>
          <w:p w:rsidR="00BC1F04" w:rsidRPr="00496D2D" w:rsidRDefault="00BC1F04" w:rsidP="00BC1F04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BC1F04" w:rsidRPr="00052216" w:rsidRDefault="00BC1F04" w:rsidP="00BC1F04">
            <w:pPr>
              <w:pStyle w:val="ac"/>
              <w:numPr>
                <w:ilvl w:val="0"/>
                <w:numId w:val="4"/>
              </w:numPr>
              <w:ind w:left="370" w:hanging="29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69098C">
              <w:rPr>
                <w:color w:val="000000"/>
                <w:sz w:val="28"/>
                <w:szCs w:val="28"/>
              </w:rPr>
              <w:t>ормирование у населения муниципального района «</w:t>
            </w:r>
            <w:proofErr w:type="spellStart"/>
            <w:r w:rsidRPr="0069098C"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 w:rsidRPr="0069098C">
              <w:rPr>
                <w:color w:val="000000"/>
                <w:sz w:val="28"/>
                <w:szCs w:val="28"/>
              </w:rPr>
              <w:t xml:space="preserve"> район» мотивации к ведению здорового образа жизни</w:t>
            </w:r>
            <w:r>
              <w:rPr>
                <w:color w:val="000000"/>
                <w:sz w:val="28"/>
                <w:szCs w:val="28"/>
              </w:rPr>
              <w:t xml:space="preserve"> и сохранению собственного здоровья.</w:t>
            </w:r>
          </w:p>
          <w:p w:rsidR="00BC1F04" w:rsidRPr="0069098C" w:rsidRDefault="00BC1F04" w:rsidP="00BC1F04">
            <w:pPr>
              <w:pStyle w:val="ac"/>
              <w:numPr>
                <w:ilvl w:val="0"/>
                <w:numId w:val="4"/>
              </w:numPr>
              <w:ind w:left="370" w:hanging="29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496D2D">
              <w:rPr>
                <w:color w:val="000000"/>
                <w:sz w:val="28"/>
                <w:szCs w:val="28"/>
              </w:rPr>
              <w:t>величение средней продолжительности и качества жизни населения.</w:t>
            </w:r>
          </w:p>
          <w:p w:rsidR="00BC1F04" w:rsidRPr="00052216" w:rsidRDefault="00BC1F04" w:rsidP="00BC1F04">
            <w:pPr>
              <w:pStyle w:val="ac"/>
              <w:numPr>
                <w:ilvl w:val="0"/>
                <w:numId w:val="4"/>
              </w:numPr>
              <w:ind w:left="370" w:hanging="29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709E0">
              <w:rPr>
                <w:color w:val="000000"/>
                <w:sz w:val="28"/>
                <w:szCs w:val="28"/>
              </w:rPr>
              <w:t>азвитие системы информирования населения о мерах профилактики заболеваний и сохранен</w:t>
            </w:r>
            <w:r>
              <w:rPr>
                <w:color w:val="000000"/>
                <w:sz w:val="28"/>
                <w:szCs w:val="28"/>
              </w:rPr>
              <w:t>ия и укрепления своего здоровья.</w:t>
            </w:r>
          </w:p>
          <w:p w:rsidR="00BC1F04" w:rsidRPr="0069098C" w:rsidRDefault="00BC1F04" w:rsidP="00BC1F04">
            <w:pPr>
              <w:pStyle w:val="ac"/>
              <w:numPr>
                <w:ilvl w:val="0"/>
                <w:numId w:val="4"/>
              </w:numPr>
              <w:ind w:left="370" w:hanging="29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69098C">
              <w:rPr>
                <w:color w:val="000000"/>
                <w:sz w:val="28"/>
                <w:szCs w:val="28"/>
              </w:rPr>
              <w:t>ормирование мотивации к отказу от вредных привычек сокращению уровня потребления алкоголя, наркот</w:t>
            </w:r>
            <w:r>
              <w:rPr>
                <w:color w:val="000000"/>
                <w:sz w:val="28"/>
                <w:szCs w:val="28"/>
              </w:rPr>
              <w:t>иков, табачной продукции.</w:t>
            </w:r>
          </w:p>
          <w:p w:rsidR="00BC1F04" w:rsidRPr="00052216" w:rsidRDefault="00BC1F04" w:rsidP="00BC1F04">
            <w:pPr>
              <w:pStyle w:val="ac"/>
              <w:numPr>
                <w:ilvl w:val="0"/>
                <w:numId w:val="4"/>
              </w:numPr>
              <w:ind w:left="370" w:hanging="295"/>
              <w:jc w:val="both"/>
              <w:rPr>
                <w:rStyle w:val="FontStyle21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и акций, направленных на поднятие престижа спорта и пропаганду здорового образа жизни.</w:t>
            </w:r>
          </w:p>
        </w:tc>
      </w:tr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Сроки реализации </w:t>
            </w:r>
            <w:r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  <w:vAlign w:val="center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2020-2024 годы</w:t>
            </w:r>
          </w:p>
        </w:tc>
      </w:tr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 xml:space="preserve">Потребность в финансировании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C1F04" w:rsidRDefault="00BC1F04" w:rsidP="00BC1F0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 xml:space="preserve">Предполагаемые объемы финансирования Программы за весь период реализации </w:t>
            </w:r>
            <w:r>
              <w:rPr>
                <w:sz w:val="28"/>
                <w:szCs w:val="28"/>
              </w:rPr>
              <w:t>894</w:t>
            </w:r>
            <w:r w:rsidRPr="00496D2D">
              <w:rPr>
                <w:sz w:val="28"/>
                <w:szCs w:val="28"/>
              </w:rPr>
              <w:t>,0 тыс. рублей, в том числе</w:t>
            </w:r>
            <w:r>
              <w:rPr>
                <w:sz w:val="28"/>
                <w:szCs w:val="28"/>
              </w:rPr>
              <w:t>:</w:t>
            </w:r>
            <w:r w:rsidRPr="00496D2D">
              <w:rPr>
                <w:sz w:val="28"/>
                <w:szCs w:val="28"/>
              </w:rPr>
              <w:t xml:space="preserve"> </w:t>
            </w:r>
          </w:p>
          <w:p w:rsidR="00BC1F04" w:rsidRDefault="00BC1F04" w:rsidP="00BC1F0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нет финансирования;</w:t>
            </w:r>
          </w:p>
          <w:p w:rsidR="00BC1F04" w:rsidRDefault="00BC1F04" w:rsidP="00BC1F0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241,0 тыс</w:t>
            </w:r>
            <w:r w:rsidR="00570D7E">
              <w:rPr>
                <w:sz w:val="28"/>
                <w:szCs w:val="28"/>
              </w:rPr>
              <w:t xml:space="preserve">яч </w:t>
            </w:r>
            <w:r>
              <w:rPr>
                <w:sz w:val="28"/>
                <w:szCs w:val="28"/>
              </w:rPr>
              <w:t>рублей;</w:t>
            </w:r>
          </w:p>
          <w:p w:rsidR="00BC1F04" w:rsidRDefault="00BC1F04" w:rsidP="00BC1F0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211,0 тыс</w:t>
            </w:r>
            <w:r w:rsidR="00570D7E">
              <w:rPr>
                <w:sz w:val="28"/>
                <w:szCs w:val="28"/>
              </w:rPr>
              <w:t xml:space="preserve">яч </w:t>
            </w:r>
            <w:r>
              <w:rPr>
                <w:sz w:val="28"/>
                <w:szCs w:val="28"/>
              </w:rPr>
              <w:t>рублей;</w:t>
            </w:r>
          </w:p>
          <w:p w:rsidR="00BC1F04" w:rsidRDefault="00BC1F04" w:rsidP="00BC1F0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231,0 тыс</w:t>
            </w:r>
            <w:r w:rsidR="00570D7E">
              <w:rPr>
                <w:sz w:val="28"/>
                <w:szCs w:val="28"/>
              </w:rPr>
              <w:t xml:space="preserve">яч </w:t>
            </w:r>
            <w:r>
              <w:rPr>
                <w:sz w:val="28"/>
                <w:szCs w:val="28"/>
              </w:rPr>
              <w:t>рублей;</w:t>
            </w:r>
          </w:p>
          <w:p w:rsidR="00BC1F04" w:rsidRPr="00496D2D" w:rsidRDefault="00BC1F04" w:rsidP="00570D7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211,0 тыс</w:t>
            </w:r>
            <w:r w:rsidR="00570D7E">
              <w:rPr>
                <w:sz w:val="28"/>
                <w:szCs w:val="28"/>
              </w:rPr>
              <w:t xml:space="preserve">яч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Ожидаемые результаты</w:t>
            </w:r>
            <w:r>
              <w:rPr>
                <w:rStyle w:val="FontStyle21"/>
                <w:sz w:val="28"/>
                <w:szCs w:val="28"/>
              </w:rPr>
              <w:t xml:space="preserve"> Программы</w:t>
            </w:r>
          </w:p>
          <w:p w:rsidR="00BC1F04" w:rsidRPr="00496D2D" w:rsidRDefault="00BC1F04" w:rsidP="00BC1F04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BC1F04" w:rsidRPr="00496D2D" w:rsidRDefault="00BC1F04" w:rsidP="00BC1F04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Реализация </w:t>
            </w:r>
            <w:r>
              <w:rPr>
                <w:rStyle w:val="FontStyle21"/>
                <w:sz w:val="28"/>
                <w:szCs w:val="28"/>
              </w:rPr>
              <w:t xml:space="preserve">мероприятий Программы </w:t>
            </w:r>
            <w:r w:rsidRPr="00496D2D">
              <w:rPr>
                <w:rStyle w:val="FontStyle21"/>
                <w:sz w:val="28"/>
                <w:szCs w:val="28"/>
              </w:rPr>
              <w:t>позволит</w:t>
            </w:r>
            <w:r>
              <w:rPr>
                <w:rStyle w:val="FontStyle21"/>
                <w:sz w:val="28"/>
                <w:szCs w:val="28"/>
              </w:rPr>
              <w:t xml:space="preserve"> обеспечить</w:t>
            </w:r>
            <w:r w:rsidRPr="00496D2D">
              <w:rPr>
                <w:rStyle w:val="FontStyle21"/>
                <w:sz w:val="28"/>
                <w:szCs w:val="28"/>
              </w:rPr>
              <w:t>:</w:t>
            </w:r>
          </w:p>
          <w:p w:rsidR="00BC1F04" w:rsidRPr="009B36CE" w:rsidRDefault="00BC1F04" w:rsidP="00BC1F04">
            <w:pPr>
              <w:pStyle w:val="ac"/>
              <w:numPr>
                <w:ilvl w:val="0"/>
                <w:numId w:val="15"/>
              </w:numPr>
              <w:ind w:left="232" w:hanging="232"/>
              <w:jc w:val="both"/>
              <w:rPr>
                <w:color w:val="000000"/>
                <w:sz w:val="27"/>
                <w:szCs w:val="27"/>
              </w:rPr>
            </w:pPr>
            <w:r w:rsidRPr="009B36CE">
              <w:rPr>
                <w:color w:val="000000"/>
                <w:sz w:val="28"/>
                <w:szCs w:val="28"/>
              </w:rPr>
              <w:t>создание новой системы межведомственных взаимоотношений, способствующей сохранению и улучшению состояния здоровья населения в муниципальном районе «</w:t>
            </w:r>
            <w:proofErr w:type="spellStart"/>
            <w:r w:rsidRPr="009B36CE"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 w:rsidRPr="009B36CE">
              <w:rPr>
                <w:color w:val="000000"/>
                <w:sz w:val="28"/>
                <w:szCs w:val="28"/>
              </w:rPr>
              <w:t> район»;</w:t>
            </w:r>
          </w:p>
          <w:p w:rsidR="00BC1F04" w:rsidRPr="009B36CE" w:rsidRDefault="00BC1F04" w:rsidP="00BC1F04">
            <w:pPr>
              <w:pStyle w:val="ac"/>
              <w:numPr>
                <w:ilvl w:val="0"/>
                <w:numId w:val="15"/>
              </w:numPr>
              <w:ind w:left="232" w:hanging="232"/>
              <w:jc w:val="both"/>
              <w:rPr>
                <w:color w:val="000000"/>
                <w:sz w:val="27"/>
                <w:szCs w:val="27"/>
              </w:rPr>
            </w:pPr>
            <w:r w:rsidRPr="009B36CE">
              <w:rPr>
                <w:color w:val="000000"/>
                <w:sz w:val="28"/>
                <w:szCs w:val="28"/>
              </w:rPr>
              <w:t xml:space="preserve">усиление системы информирования населения </w:t>
            </w:r>
            <w:r>
              <w:rPr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 w:rsidRPr="009B36CE">
              <w:rPr>
                <w:color w:val="000000"/>
                <w:sz w:val="28"/>
                <w:szCs w:val="28"/>
              </w:rPr>
              <w:t xml:space="preserve"> район» о факторах риска и профилактике заболеваний;</w:t>
            </w:r>
          </w:p>
          <w:p w:rsidR="00BC1F04" w:rsidRPr="009B36CE" w:rsidRDefault="00BC1F04" w:rsidP="00BC1F04">
            <w:pPr>
              <w:pStyle w:val="ac"/>
              <w:numPr>
                <w:ilvl w:val="0"/>
                <w:numId w:val="15"/>
              </w:numPr>
              <w:ind w:left="232" w:hanging="232"/>
              <w:jc w:val="both"/>
              <w:rPr>
                <w:color w:val="000000"/>
                <w:sz w:val="27"/>
                <w:szCs w:val="27"/>
              </w:rPr>
            </w:pPr>
            <w:r w:rsidRPr="009B36CE">
              <w:rPr>
                <w:color w:val="000000"/>
                <w:sz w:val="28"/>
                <w:szCs w:val="28"/>
              </w:rPr>
              <w:t>увеличение количества инициатив граждан, общественных объединений, организаций, связанных с профилактикой заболеваний, информированием здорового образа жизни;</w:t>
            </w:r>
          </w:p>
          <w:p w:rsidR="00BC1F04" w:rsidRPr="00665A60" w:rsidRDefault="00BC1F04" w:rsidP="00BC1F04">
            <w:pPr>
              <w:pStyle w:val="ac"/>
              <w:numPr>
                <w:ilvl w:val="0"/>
                <w:numId w:val="15"/>
              </w:numPr>
              <w:ind w:left="232" w:hanging="232"/>
              <w:jc w:val="both"/>
              <w:rPr>
                <w:rStyle w:val="FontStyle21"/>
                <w:color w:val="000000"/>
                <w:sz w:val="27"/>
                <w:szCs w:val="27"/>
              </w:rPr>
            </w:pPr>
            <w:r w:rsidRPr="009B36CE">
              <w:rPr>
                <w:color w:val="000000"/>
                <w:sz w:val="28"/>
                <w:szCs w:val="28"/>
              </w:rPr>
              <w:t>создание условий для улучшения демографической ситуации, увеличения средней продолжительности жизни, снижения преждевременной смертности, заболеваемости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36CE">
              <w:rPr>
                <w:color w:val="000000"/>
                <w:sz w:val="28"/>
                <w:szCs w:val="28"/>
              </w:rPr>
              <w:t xml:space="preserve">населения в </w:t>
            </w:r>
            <w:r>
              <w:rPr>
                <w:color w:val="000000"/>
                <w:sz w:val="28"/>
                <w:szCs w:val="28"/>
              </w:rPr>
              <w:t>муниципальном районе «</w:t>
            </w:r>
            <w:proofErr w:type="spellStart"/>
            <w:r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9B36CE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BC1F04" w:rsidRPr="00496D2D" w:rsidTr="009E3063">
        <w:tc>
          <w:tcPr>
            <w:tcW w:w="2387" w:type="dxa"/>
          </w:tcPr>
          <w:p w:rsidR="00BC1F04" w:rsidRPr="00496D2D" w:rsidRDefault="00BC1F04" w:rsidP="00BC1F04">
            <w:pPr>
              <w:pStyle w:val="consplusnonforma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</w:t>
            </w:r>
            <w:r w:rsidRPr="00496D2D">
              <w:rPr>
                <w:sz w:val="28"/>
                <w:szCs w:val="28"/>
              </w:rPr>
              <w:t xml:space="preserve"> индикаторы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C1F04" w:rsidRPr="00CA22CC" w:rsidRDefault="00BC1F04" w:rsidP="00BC1F04">
            <w:pPr>
              <w:jc w:val="both"/>
              <w:rPr>
                <w:color w:val="000000"/>
                <w:sz w:val="27"/>
                <w:szCs w:val="27"/>
              </w:rPr>
            </w:pPr>
            <w:r w:rsidRPr="00CA22CC">
              <w:rPr>
                <w:color w:val="000000"/>
                <w:sz w:val="28"/>
                <w:szCs w:val="28"/>
              </w:rPr>
              <w:t xml:space="preserve">В результате целенаправленной работы по формированию здорового образа жизни у населения муниципального </w:t>
            </w:r>
            <w:r>
              <w:rPr>
                <w:color w:val="000000"/>
                <w:sz w:val="28"/>
                <w:szCs w:val="28"/>
              </w:rPr>
              <w:t>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A22CC">
              <w:rPr>
                <w:color w:val="000000"/>
                <w:sz w:val="28"/>
                <w:szCs w:val="28"/>
              </w:rPr>
              <w:t>район» предполагается достичь к 2024 году положительной динамики следующих показателей:</w:t>
            </w:r>
          </w:p>
          <w:p w:rsidR="00BC1F04" w:rsidRPr="00CA1C0E" w:rsidRDefault="00BC1F04" w:rsidP="00BC1F04">
            <w:pPr>
              <w:pStyle w:val="ac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7"/>
                <w:szCs w:val="27"/>
              </w:rPr>
            </w:pPr>
            <w:r w:rsidRPr="00CA1C0E">
              <w:rPr>
                <w:color w:val="000000"/>
                <w:sz w:val="28"/>
                <w:szCs w:val="28"/>
              </w:rPr>
              <w:t xml:space="preserve">увеличение охвата населения диспансеризацией до 100%; </w:t>
            </w:r>
          </w:p>
          <w:p w:rsidR="00BC1F04" w:rsidRPr="007269B7" w:rsidRDefault="00BC1F04" w:rsidP="00BC1F04">
            <w:pPr>
              <w:pStyle w:val="ac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7269B7">
              <w:rPr>
                <w:color w:val="000000"/>
                <w:sz w:val="28"/>
                <w:szCs w:val="28"/>
              </w:rPr>
              <w:t>увеличение средней продолжительности жизни до 70 лет;</w:t>
            </w:r>
          </w:p>
          <w:p w:rsidR="00BC1F04" w:rsidRPr="00722E11" w:rsidRDefault="00BC1F04" w:rsidP="00BC1F04">
            <w:pPr>
              <w:pStyle w:val="ac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7"/>
                <w:szCs w:val="27"/>
              </w:rPr>
            </w:pPr>
            <w:r w:rsidRPr="00722E11">
              <w:rPr>
                <w:color w:val="000000"/>
                <w:sz w:val="28"/>
                <w:szCs w:val="28"/>
              </w:rPr>
              <w:t>уменьшение смертности мужского населения до 1450 на (100 тыс. населения);</w:t>
            </w:r>
          </w:p>
          <w:p w:rsidR="00BC1F04" w:rsidRPr="00E81DEC" w:rsidRDefault="00BC1F04" w:rsidP="00BC1F04">
            <w:pPr>
              <w:pStyle w:val="ac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7"/>
                <w:szCs w:val="27"/>
              </w:rPr>
            </w:pPr>
            <w:r w:rsidRPr="00722E11">
              <w:rPr>
                <w:color w:val="000000"/>
                <w:sz w:val="28"/>
                <w:szCs w:val="28"/>
              </w:rPr>
              <w:t>уменьшение смертности жен</w:t>
            </w:r>
            <w:r>
              <w:rPr>
                <w:color w:val="000000"/>
                <w:sz w:val="28"/>
                <w:szCs w:val="28"/>
              </w:rPr>
              <w:t>ского населения</w:t>
            </w:r>
            <w:r w:rsidRPr="00722E11">
              <w:rPr>
                <w:color w:val="000000"/>
                <w:sz w:val="28"/>
                <w:szCs w:val="28"/>
              </w:rPr>
              <w:t xml:space="preserve"> до 1400 (на 100 тыс. населения);</w:t>
            </w:r>
          </w:p>
          <w:p w:rsidR="00BC1F04" w:rsidRPr="00722E11" w:rsidRDefault="00BC1F04" w:rsidP="00BC1F04">
            <w:pPr>
              <w:pStyle w:val="ac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снижения количества граждан, состоящих </w:t>
            </w:r>
            <w:r w:rsidRPr="00722E11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 xml:space="preserve">учете с синдромом зависимости от алкоголя </w:t>
            </w:r>
            <w:r w:rsidRPr="00722E1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550 человек</w:t>
            </w:r>
            <w:r w:rsidRPr="00722E11">
              <w:rPr>
                <w:color w:val="000000"/>
                <w:sz w:val="28"/>
                <w:szCs w:val="28"/>
              </w:rPr>
              <w:t>;</w:t>
            </w:r>
          </w:p>
          <w:p w:rsidR="00BC1F04" w:rsidRPr="00665A60" w:rsidRDefault="00BC1F04" w:rsidP="00BC1F04">
            <w:pPr>
              <w:pStyle w:val="ac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7"/>
                <w:szCs w:val="27"/>
              </w:rPr>
            </w:pPr>
            <w:r w:rsidRPr="00722E11">
              <w:rPr>
                <w:color w:val="000000"/>
                <w:sz w:val="28"/>
                <w:szCs w:val="28"/>
              </w:rPr>
              <w:t>увеличение удельного веса населения, систематически занимающегося физич</w:t>
            </w:r>
            <w:r>
              <w:rPr>
                <w:color w:val="000000"/>
                <w:sz w:val="28"/>
                <w:szCs w:val="28"/>
              </w:rPr>
              <w:t>еской культурой и спортом до 40</w:t>
            </w:r>
            <w:r w:rsidRPr="00722E11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91C25" w:rsidRPr="00496D2D" w:rsidRDefault="00591C25" w:rsidP="00591C25">
      <w:pPr>
        <w:rPr>
          <w:sz w:val="28"/>
          <w:szCs w:val="28"/>
        </w:rPr>
      </w:pPr>
    </w:p>
    <w:p w:rsidR="00591C25" w:rsidRDefault="00591C25" w:rsidP="00591C25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591C25" w:rsidRDefault="00591C25" w:rsidP="00591C25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  <w:color w:val="000000"/>
          <w:lang w:bidi="ru-RU"/>
        </w:rPr>
      </w:pPr>
      <w:r w:rsidRPr="001B7D0D">
        <w:rPr>
          <w:b/>
        </w:rPr>
        <w:t xml:space="preserve">1. </w:t>
      </w:r>
      <w:r w:rsidRPr="0003622B">
        <w:rPr>
          <w:b/>
          <w:color w:val="000000"/>
          <w:lang w:bidi="ru-RU"/>
        </w:rPr>
        <w:t>Характеристика сферы реализации муниципальной программы,</w:t>
      </w:r>
      <w:r>
        <w:rPr>
          <w:b/>
        </w:rPr>
        <w:t xml:space="preserve"> </w:t>
      </w:r>
      <w:r w:rsidRPr="0003622B">
        <w:rPr>
          <w:b/>
          <w:color w:val="000000"/>
          <w:lang w:bidi="ru-RU"/>
        </w:rPr>
        <w:t xml:space="preserve">описание основных проблем в указанной сфере </w:t>
      </w:r>
    </w:p>
    <w:p w:rsidR="00BC1F04" w:rsidRPr="0003622B" w:rsidRDefault="00BC1F04" w:rsidP="00BC1F04">
      <w:pPr>
        <w:ind w:firstLine="709"/>
        <w:jc w:val="both"/>
        <w:rPr>
          <w:sz w:val="28"/>
          <w:szCs w:val="28"/>
        </w:rPr>
      </w:pPr>
      <w:proofErr w:type="spellStart"/>
      <w:r w:rsidRPr="0003622B">
        <w:rPr>
          <w:sz w:val="28"/>
          <w:szCs w:val="28"/>
        </w:rPr>
        <w:t>Борзинский</w:t>
      </w:r>
      <w:proofErr w:type="spellEnd"/>
      <w:r w:rsidRPr="0003622B">
        <w:rPr>
          <w:sz w:val="28"/>
          <w:szCs w:val="28"/>
        </w:rPr>
        <w:t xml:space="preserve"> район расположен в юго-восточной части Забайкальского края на расстоянии 379 км от краевого центра г. Чита.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Район имеет вытянутую форму с юго-запада на северо-восток протяженностью 165 км и граничит на севере с </w:t>
      </w:r>
      <w:proofErr w:type="spellStart"/>
      <w:r w:rsidRPr="0003622B">
        <w:rPr>
          <w:sz w:val="28"/>
          <w:szCs w:val="28"/>
        </w:rPr>
        <w:t>Балейским</w:t>
      </w:r>
      <w:proofErr w:type="spellEnd"/>
      <w:r w:rsidRPr="0003622B">
        <w:rPr>
          <w:sz w:val="28"/>
          <w:szCs w:val="28"/>
        </w:rPr>
        <w:t xml:space="preserve">, на северо-востоке Алек-Заводским, на западе с </w:t>
      </w:r>
      <w:proofErr w:type="spellStart"/>
      <w:r w:rsidRPr="0003622B">
        <w:rPr>
          <w:sz w:val="28"/>
          <w:szCs w:val="28"/>
        </w:rPr>
        <w:t>Ононским</w:t>
      </w:r>
      <w:proofErr w:type="spellEnd"/>
      <w:r w:rsidRPr="0003622B">
        <w:rPr>
          <w:sz w:val="28"/>
          <w:szCs w:val="28"/>
        </w:rPr>
        <w:t xml:space="preserve"> и </w:t>
      </w:r>
      <w:proofErr w:type="spellStart"/>
      <w:r w:rsidRPr="0003622B">
        <w:rPr>
          <w:sz w:val="28"/>
          <w:szCs w:val="28"/>
        </w:rPr>
        <w:t>Оловяннинским</w:t>
      </w:r>
      <w:proofErr w:type="spellEnd"/>
      <w:r w:rsidRPr="0003622B">
        <w:rPr>
          <w:sz w:val="28"/>
          <w:szCs w:val="28"/>
        </w:rPr>
        <w:t>, на юге – Забайкальским районом и Монголией. Вдоль южной окраины района проходит Государственная граница с Монгольской Народной Республикой.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Через </w:t>
      </w:r>
      <w:proofErr w:type="spellStart"/>
      <w:r w:rsidRPr="0003622B">
        <w:rPr>
          <w:sz w:val="28"/>
          <w:szCs w:val="28"/>
        </w:rPr>
        <w:t>Борзинский</w:t>
      </w:r>
      <w:proofErr w:type="spellEnd"/>
      <w:r w:rsidRPr="0003622B">
        <w:rPr>
          <w:sz w:val="28"/>
          <w:szCs w:val="28"/>
        </w:rPr>
        <w:t xml:space="preserve"> район проходит железнодорожная и автомобильная дорога, соединяющая центр России с Китаем.</w:t>
      </w:r>
    </w:p>
    <w:p w:rsidR="00BC1F04" w:rsidRDefault="00BC1F04" w:rsidP="00BC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в муниципальном районе «</w:t>
      </w:r>
      <w:proofErr w:type="spellStart"/>
      <w:r>
        <w:rPr>
          <w:sz w:val="28"/>
          <w:szCs w:val="28"/>
        </w:rPr>
        <w:t>Борзинкий</w:t>
      </w:r>
      <w:proofErr w:type="spellEnd"/>
      <w:r>
        <w:rPr>
          <w:sz w:val="28"/>
          <w:szCs w:val="28"/>
        </w:rPr>
        <w:t xml:space="preserve"> район» по состоянию на 1 января 2020 года составляет 46905 человек. </w:t>
      </w:r>
      <w:r w:rsidRPr="0003622B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</w:t>
      </w:r>
      <w:r w:rsidRPr="0003622B">
        <w:rPr>
          <w:sz w:val="28"/>
          <w:szCs w:val="28"/>
        </w:rPr>
        <w:t xml:space="preserve"> 2019 </w:t>
      </w:r>
      <w:proofErr w:type="gramStart"/>
      <w:r w:rsidRPr="0003622B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03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>зафиксирована</w:t>
      </w:r>
      <w:proofErr w:type="gramEnd"/>
      <w:r w:rsidRPr="0003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>убыль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 численности 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 </w:t>
      </w:r>
      <w:r>
        <w:rPr>
          <w:sz w:val="28"/>
          <w:szCs w:val="28"/>
        </w:rPr>
        <w:t>320  человека,  или на 0,67</w:t>
      </w:r>
      <w:r w:rsidRPr="0003622B">
        <w:rPr>
          <w:sz w:val="28"/>
          <w:szCs w:val="28"/>
        </w:rPr>
        <w:t xml:space="preserve">%. Половозрастная структура населения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</w:t>
      </w:r>
      <w:r w:rsidRPr="0003622B">
        <w:rPr>
          <w:sz w:val="28"/>
          <w:szCs w:val="28"/>
        </w:rPr>
        <w:t xml:space="preserve"> представлена в таблице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1074"/>
        <w:gridCol w:w="1059"/>
        <w:gridCol w:w="949"/>
        <w:gridCol w:w="1032"/>
        <w:gridCol w:w="1125"/>
      </w:tblGrid>
      <w:tr w:rsidR="00BC1F04" w:rsidTr="009E3063">
        <w:tc>
          <w:tcPr>
            <w:tcW w:w="3114" w:type="dxa"/>
            <w:vMerge w:val="restart"/>
          </w:tcPr>
          <w:p w:rsidR="00BC1F04" w:rsidRDefault="00BC1F04" w:rsidP="009E3063">
            <w:pPr>
              <w:jc w:val="center"/>
            </w:pPr>
            <w:r>
              <w:t xml:space="preserve">Категория населения </w:t>
            </w:r>
          </w:p>
          <w:p w:rsidR="00BC1F04" w:rsidRPr="007D025C" w:rsidRDefault="00BC1F04" w:rsidP="009E3063">
            <w:pPr>
              <w:jc w:val="center"/>
            </w:pPr>
            <w:r>
              <w:t>по возрасту</w:t>
            </w:r>
          </w:p>
        </w:tc>
        <w:tc>
          <w:tcPr>
            <w:tcW w:w="3125" w:type="dxa"/>
            <w:gridSpan w:val="3"/>
          </w:tcPr>
          <w:p w:rsidR="00BC1F04" w:rsidRPr="007D025C" w:rsidRDefault="00BC1F04" w:rsidP="009E3063">
            <w:pPr>
              <w:jc w:val="center"/>
            </w:pPr>
            <w:r>
              <w:t>На 1 января 2018 год</w:t>
            </w:r>
          </w:p>
        </w:tc>
        <w:tc>
          <w:tcPr>
            <w:tcW w:w="3106" w:type="dxa"/>
            <w:gridSpan w:val="3"/>
          </w:tcPr>
          <w:p w:rsidR="00BC1F04" w:rsidRPr="007D025C" w:rsidRDefault="00BC1F04" w:rsidP="009E3063">
            <w:pPr>
              <w:jc w:val="center"/>
            </w:pPr>
            <w:r>
              <w:t>На 1 января 2019 год</w:t>
            </w:r>
          </w:p>
        </w:tc>
      </w:tr>
      <w:tr w:rsidR="00BC1F04" w:rsidTr="009E3063">
        <w:tc>
          <w:tcPr>
            <w:tcW w:w="3114" w:type="dxa"/>
            <w:vMerge/>
          </w:tcPr>
          <w:p w:rsidR="00BC1F04" w:rsidRDefault="00BC1F04" w:rsidP="009E3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1F04" w:rsidRPr="007D025C" w:rsidRDefault="00BC1F04" w:rsidP="009E3063">
            <w:pPr>
              <w:jc w:val="center"/>
            </w:pPr>
            <w:r w:rsidRPr="007D025C">
              <w:t>всего</w:t>
            </w:r>
          </w:p>
        </w:tc>
        <w:tc>
          <w:tcPr>
            <w:tcW w:w="1074" w:type="dxa"/>
          </w:tcPr>
          <w:p w:rsidR="00BC1F04" w:rsidRPr="007D025C" w:rsidRDefault="00BC1F04" w:rsidP="009E3063">
            <w:pPr>
              <w:jc w:val="center"/>
            </w:pPr>
            <w:r w:rsidRPr="007D025C">
              <w:t>мужчин</w:t>
            </w:r>
          </w:p>
        </w:tc>
        <w:tc>
          <w:tcPr>
            <w:tcW w:w="1059" w:type="dxa"/>
          </w:tcPr>
          <w:p w:rsidR="00BC1F04" w:rsidRPr="007D025C" w:rsidRDefault="00BC1F04" w:rsidP="009E3063">
            <w:pPr>
              <w:jc w:val="center"/>
            </w:pPr>
            <w:r w:rsidRPr="007D025C">
              <w:t>женщин</w:t>
            </w:r>
          </w:p>
        </w:tc>
        <w:tc>
          <w:tcPr>
            <w:tcW w:w="949" w:type="dxa"/>
          </w:tcPr>
          <w:p w:rsidR="00BC1F04" w:rsidRPr="007D025C" w:rsidRDefault="00BC1F04" w:rsidP="009E3063">
            <w:pPr>
              <w:jc w:val="center"/>
            </w:pPr>
            <w:r w:rsidRPr="007D025C">
              <w:t>всего</w:t>
            </w:r>
          </w:p>
        </w:tc>
        <w:tc>
          <w:tcPr>
            <w:tcW w:w="1032" w:type="dxa"/>
          </w:tcPr>
          <w:p w:rsidR="00BC1F04" w:rsidRPr="007D025C" w:rsidRDefault="00BC1F04" w:rsidP="009E3063">
            <w:pPr>
              <w:jc w:val="center"/>
            </w:pPr>
            <w:r w:rsidRPr="007D025C">
              <w:t>мужчин</w:t>
            </w:r>
          </w:p>
        </w:tc>
        <w:tc>
          <w:tcPr>
            <w:tcW w:w="1125" w:type="dxa"/>
          </w:tcPr>
          <w:p w:rsidR="00BC1F04" w:rsidRPr="007D025C" w:rsidRDefault="00BC1F04" w:rsidP="009E3063">
            <w:pPr>
              <w:jc w:val="center"/>
            </w:pPr>
            <w:r w:rsidRPr="007D025C">
              <w:t>женщин</w:t>
            </w:r>
          </w:p>
        </w:tc>
      </w:tr>
      <w:tr w:rsidR="00BC1F04" w:rsidTr="009E3063">
        <w:tc>
          <w:tcPr>
            <w:tcW w:w="3114" w:type="dxa"/>
          </w:tcPr>
          <w:p w:rsidR="00BC1F04" w:rsidRPr="007D025C" w:rsidRDefault="00BC1F04" w:rsidP="009E3063">
            <w:pPr>
              <w:jc w:val="both"/>
            </w:pPr>
            <w:r w:rsidRPr="007D025C">
              <w:t>Моложе трудоспособного возраста</w:t>
            </w:r>
          </w:p>
        </w:tc>
        <w:tc>
          <w:tcPr>
            <w:tcW w:w="992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11336</w:t>
            </w:r>
          </w:p>
        </w:tc>
        <w:tc>
          <w:tcPr>
            <w:tcW w:w="1074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5821</w:t>
            </w:r>
          </w:p>
        </w:tc>
        <w:tc>
          <w:tcPr>
            <w:tcW w:w="1059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5515</w:t>
            </w:r>
          </w:p>
        </w:tc>
        <w:tc>
          <w:tcPr>
            <w:tcW w:w="949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11342</w:t>
            </w:r>
          </w:p>
        </w:tc>
        <w:tc>
          <w:tcPr>
            <w:tcW w:w="1032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5843</w:t>
            </w:r>
          </w:p>
        </w:tc>
        <w:tc>
          <w:tcPr>
            <w:tcW w:w="1125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5499</w:t>
            </w:r>
          </w:p>
        </w:tc>
      </w:tr>
      <w:tr w:rsidR="00BC1F04" w:rsidTr="009E3063">
        <w:tc>
          <w:tcPr>
            <w:tcW w:w="3114" w:type="dxa"/>
          </w:tcPr>
          <w:p w:rsidR="00BC1F04" w:rsidRPr="007D025C" w:rsidRDefault="00BC1F04" w:rsidP="009E3063">
            <w:pPr>
              <w:jc w:val="both"/>
            </w:pPr>
            <w:r>
              <w:t>Трудоспособного возраста</w:t>
            </w:r>
          </w:p>
        </w:tc>
        <w:tc>
          <w:tcPr>
            <w:tcW w:w="992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27207</w:t>
            </w:r>
          </w:p>
        </w:tc>
        <w:tc>
          <w:tcPr>
            <w:tcW w:w="1074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15407</w:t>
            </w:r>
          </w:p>
        </w:tc>
        <w:tc>
          <w:tcPr>
            <w:tcW w:w="1059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11800</w:t>
            </w:r>
          </w:p>
        </w:tc>
        <w:tc>
          <w:tcPr>
            <w:tcW w:w="949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26874</w:t>
            </w:r>
          </w:p>
        </w:tc>
        <w:tc>
          <w:tcPr>
            <w:tcW w:w="1032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15260</w:t>
            </w:r>
          </w:p>
        </w:tc>
        <w:tc>
          <w:tcPr>
            <w:tcW w:w="1125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11614</w:t>
            </w:r>
          </w:p>
        </w:tc>
      </w:tr>
      <w:tr w:rsidR="00BC1F04" w:rsidTr="009E3063">
        <w:tc>
          <w:tcPr>
            <w:tcW w:w="3114" w:type="dxa"/>
          </w:tcPr>
          <w:p w:rsidR="00BC1F04" w:rsidRPr="007D025C" w:rsidRDefault="00BC1F04" w:rsidP="009E3063">
            <w:pPr>
              <w:jc w:val="both"/>
            </w:pPr>
            <w:r>
              <w:t>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8862</w:t>
            </w:r>
          </w:p>
        </w:tc>
        <w:tc>
          <w:tcPr>
            <w:tcW w:w="1074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2603</w:t>
            </w:r>
          </w:p>
        </w:tc>
        <w:tc>
          <w:tcPr>
            <w:tcW w:w="1059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6259</w:t>
            </w:r>
          </w:p>
        </w:tc>
        <w:tc>
          <w:tcPr>
            <w:tcW w:w="949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9009</w:t>
            </w:r>
          </w:p>
        </w:tc>
        <w:tc>
          <w:tcPr>
            <w:tcW w:w="1032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2674</w:t>
            </w:r>
          </w:p>
        </w:tc>
        <w:tc>
          <w:tcPr>
            <w:tcW w:w="1125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6335</w:t>
            </w:r>
          </w:p>
        </w:tc>
      </w:tr>
      <w:tr w:rsidR="00BC1F04" w:rsidTr="009E3063">
        <w:tc>
          <w:tcPr>
            <w:tcW w:w="3114" w:type="dxa"/>
          </w:tcPr>
          <w:p w:rsidR="00BC1F04" w:rsidRPr="007D025C" w:rsidRDefault="00BC1F04" w:rsidP="009E3063">
            <w:pPr>
              <w:jc w:val="right"/>
            </w:pPr>
            <w:r>
              <w:t>Итого:</w:t>
            </w:r>
          </w:p>
        </w:tc>
        <w:tc>
          <w:tcPr>
            <w:tcW w:w="992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47405</w:t>
            </w:r>
          </w:p>
        </w:tc>
        <w:tc>
          <w:tcPr>
            <w:tcW w:w="1074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23831</w:t>
            </w:r>
          </w:p>
        </w:tc>
        <w:tc>
          <w:tcPr>
            <w:tcW w:w="1059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23574</w:t>
            </w:r>
          </w:p>
        </w:tc>
        <w:tc>
          <w:tcPr>
            <w:tcW w:w="949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47225</w:t>
            </w:r>
          </w:p>
        </w:tc>
        <w:tc>
          <w:tcPr>
            <w:tcW w:w="1032" w:type="dxa"/>
            <w:vAlign w:val="center"/>
          </w:tcPr>
          <w:p w:rsidR="00BC1F04" w:rsidRPr="008916BE" w:rsidRDefault="00BC1F04" w:rsidP="009E3063">
            <w:pPr>
              <w:jc w:val="center"/>
            </w:pPr>
            <w:r w:rsidRPr="008916BE">
              <w:t>23777</w:t>
            </w:r>
          </w:p>
        </w:tc>
        <w:tc>
          <w:tcPr>
            <w:tcW w:w="1125" w:type="dxa"/>
            <w:vAlign w:val="center"/>
          </w:tcPr>
          <w:p w:rsidR="00BC1F04" w:rsidRPr="008916BE" w:rsidRDefault="00BC1F04" w:rsidP="009E3063">
            <w:pPr>
              <w:jc w:val="center"/>
            </w:pPr>
            <w:r>
              <w:t>23448</w:t>
            </w:r>
          </w:p>
        </w:tc>
      </w:tr>
    </w:tbl>
    <w:p w:rsidR="00BC1F04" w:rsidRPr="00325501" w:rsidRDefault="00BC1F04" w:rsidP="00BC1F04">
      <w:pPr>
        <w:pStyle w:val="Default"/>
        <w:ind w:firstLine="709"/>
        <w:jc w:val="both"/>
        <w:rPr>
          <w:sz w:val="28"/>
          <w:szCs w:val="28"/>
        </w:rPr>
      </w:pPr>
      <w:r w:rsidRPr="00325501">
        <w:rPr>
          <w:sz w:val="28"/>
          <w:szCs w:val="28"/>
        </w:rPr>
        <w:t xml:space="preserve">В структуре населения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</w:t>
      </w:r>
      <w:r w:rsidR="00AF6FB2">
        <w:rPr>
          <w:sz w:val="28"/>
          <w:szCs w:val="28"/>
        </w:rPr>
        <w:t>»</w:t>
      </w:r>
      <w:r w:rsidRPr="00325501">
        <w:rPr>
          <w:sz w:val="28"/>
          <w:szCs w:val="28"/>
        </w:rPr>
        <w:t xml:space="preserve"> на 01 января 2019 года женщины составляют </w:t>
      </w:r>
      <w:r>
        <w:rPr>
          <w:sz w:val="28"/>
          <w:szCs w:val="28"/>
        </w:rPr>
        <w:t>49,7</w:t>
      </w:r>
      <w:r w:rsidRPr="00325501">
        <w:rPr>
          <w:sz w:val="28"/>
          <w:szCs w:val="28"/>
        </w:rPr>
        <w:t xml:space="preserve"> % (</w:t>
      </w:r>
      <w:r>
        <w:rPr>
          <w:sz w:val="28"/>
          <w:szCs w:val="28"/>
        </w:rPr>
        <w:t>23488</w:t>
      </w:r>
      <w:r w:rsidRPr="00325501">
        <w:rPr>
          <w:sz w:val="28"/>
          <w:szCs w:val="28"/>
        </w:rPr>
        <w:t xml:space="preserve"> человек), мужчины – </w:t>
      </w:r>
      <w:r>
        <w:rPr>
          <w:sz w:val="28"/>
          <w:szCs w:val="28"/>
        </w:rPr>
        <w:t>50,3</w:t>
      </w:r>
      <w:r w:rsidRPr="00325501">
        <w:rPr>
          <w:sz w:val="28"/>
          <w:szCs w:val="28"/>
        </w:rPr>
        <w:t xml:space="preserve"> % (</w:t>
      </w:r>
      <w:r>
        <w:rPr>
          <w:sz w:val="28"/>
          <w:szCs w:val="28"/>
        </w:rPr>
        <w:t>23777</w:t>
      </w:r>
      <w:r w:rsidRPr="00325501">
        <w:rPr>
          <w:sz w:val="28"/>
          <w:szCs w:val="28"/>
        </w:rPr>
        <w:t xml:space="preserve"> человек). </w:t>
      </w:r>
    </w:p>
    <w:p w:rsidR="00BC1F04" w:rsidRPr="00325501" w:rsidRDefault="00BC1F04" w:rsidP="00BC1F04">
      <w:pPr>
        <w:ind w:firstLine="709"/>
        <w:jc w:val="both"/>
        <w:rPr>
          <w:sz w:val="28"/>
          <w:szCs w:val="28"/>
        </w:rPr>
      </w:pPr>
      <w:r w:rsidRPr="00325501">
        <w:rPr>
          <w:sz w:val="28"/>
          <w:szCs w:val="28"/>
        </w:rPr>
        <w:lastRenderedPageBreak/>
        <w:t xml:space="preserve">В возрастной группе от 0 до 17 лет количество мужчин превышает количество женщин в среднем на </w:t>
      </w:r>
      <w:r>
        <w:rPr>
          <w:sz w:val="28"/>
          <w:szCs w:val="28"/>
        </w:rPr>
        <w:t>5,3</w:t>
      </w:r>
      <w:r w:rsidRPr="00325501">
        <w:rPr>
          <w:sz w:val="28"/>
          <w:szCs w:val="28"/>
        </w:rPr>
        <w:t>% (</w:t>
      </w:r>
      <w:r>
        <w:rPr>
          <w:sz w:val="28"/>
          <w:szCs w:val="28"/>
        </w:rPr>
        <w:t>3</w:t>
      </w:r>
      <w:r w:rsidRPr="00325501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325501">
        <w:rPr>
          <w:sz w:val="28"/>
          <w:szCs w:val="28"/>
        </w:rPr>
        <w:t xml:space="preserve"> чел.). В трудоспособном возрасте мужчин </w:t>
      </w:r>
      <w:r>
        <w:rPr>
          <w:sz w:val="28"/>
          <w:szCs w:val="28"/>
        </w:rPr>
        <w:t>больше женщин на</w:t>
      </w:r>
      <w:r w:rsidRPr="00325501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325501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32550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25501">
        <w:rPr>
          <w:sz w:val="28"/>
          <w:szCs w:val="28"/>
        </w:rPr>
        <w:t>азница в последующ</w:t>
      </w:r>
      <w:r>
        <w:rPr>
          <w:sz w:val="28"/>
          <w:szCs w:val="28"/>
        </w:rPr>
        <w:t>ей</w:t>
      </w:r>
      <w:r w:rsidRPr="00325501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ой</w:t>
      </w:r>
      <w:r w:rsidRPr="00325501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325501">
        <w:rPr>
          <w:sz w:val="28"/>
          <w:szCs w:val="28"/>
        </w:rPr>
        <w:t xml:space="preserve"> в соотношении мужчин и женщин </w:t>
      </w:r>
      <w:r>
        <w:rPr>
          <w:sz w:val="28"/>
          <w:szCs w:val="28"/>
        </w:rPr>
        <w:t>разительно меняется</w:t>
      </w:r>
      <w:r w:rsidRPr="00325501">
        <w:rPr>
          <w:sz w:val="28"/>
          <w:szCs w:val="28"/>
        </w:rPr>
        <w:t xml:space="preserve">. В группе старше трудоспособного возраста, мужчин меньше </w:t>
      </w:r>
      <w:r>
        <w:rPr>
          <w:sz w:val="28"/>
          <w:szCs w:val="28"/>
        </w:rPr>
        <w:t xml:space="preserve">женщин </w:t>
      </w:r>
      <w:r w:rsidRPr="00325501">
        <w:rPr>
          <w:sz w:val="28"/>
          <w:szCs w:val="28"/>
        </w:rPr>
        <w:t xml:space="preserve">на </w:t>
      </w:r>
      <w:r>
        <w:rPr>
          <w:sz w:val="28"/>
          <w:szCs w:val="28"/>
        </w:rPr>
        <w:t>3661</w:t>
      </w:r>
      <w:r w:rsidRPr="00325501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325501">
        <w:rPr>
          <w:sz w:val="28"/>
          <w:szCs w:val="28"/>
        </w:rPr>
        <w:t xml:space="preserve"> (</w:t>
      </w:r>
      <w:r>
        <w:rPr>
          <w:sz w:val="28"/>
          <w:szCs w:val="28"/>
        </w:rPr>
        <w:t>57,7%)</w:t>
      </w:r>
      <w:r w:rsidRPr="00325501">
        <w:rPr>
          <w:sz w:val="28"/>
          <w:szCs w:val="28"/>
        </w:rPr>
        <w:t>.</w:t>
      </w:r>
      <w:r>
        <w:rPr>
          <w:sz w:val="28"/>
          <w:szCs w:val="28"/>
        </w:rPr>
        <w:t xml:space="preserve"> Это говорит о большой смертности мужчин именно в этой возрастной категории.</w:t>
      </w:r>
    </w:p>
    <w:p w:rsidR="00BC1F04" w:rsidRDefault="00BC1F04" w:rsidP="00BC1F04">
      <w:pPr>
        <w:ind w:firstLine="709"/>
        <w:jc w:val="both"/>
        <w:rPr>
          <w:sz w:val="28"/>
          <w:szCs w:val="28"/>
        </w:rPr>
      </w:pPr>
      <w:r w:rsidRPr="000723D3">
        <w:rPr>
          <w:sz w:val="28"/>
          <w:szCs w:val="28"/>
        </w:rPr>
        <w:t xml:space="preserve">Показатель рождаемости в </w:t>
      </w:r>
      <w:proofErr w:type="spellStart"/>
      <w:r>
        <w:rPr>
          <w:sz w:val="28"/>
          <w:szCs w:val="28"/>
        </w:rPr>
        <w:t>Борзинском</w:t>
      </w:r>
      <w:proofErr w:type="spellEnd"/>
      <w:r>
        <w:rPr>
          <w:sz w:val="28"/>
          <w:szCs w:val="28"/>
        </w:rPr>
        <w:t xml:space="preserve"> районе</w:t>
      </w:r>
      <w:r w:rsidRPr="000723D3">
        <w:rPr>
          <w:sz w:val="28"/>
          <w:szCs w:val="28"/>
        </w:rPr>
        <w:t xml:space="preserve"> за 12</w:t>
      </w:r>
      <w:r>
        <w:rPr>
          <w:sz w:val="28"/>
          <w:szCs w:val="28"/>
        </w:rPr>
        <w:t xml:space="preserve"> месяцев 2019 года составил 10,7</w:t>
      </w:r>
      <w:r w:rsidR="00AF6FB2">
        <w:rPr>
          <w:sz w:val="28"/>
          <w:szCs w:val="28"/>
        </w:rPr>
        <w:t xml:space="preserve"> на 1</w:t>
      </w:r>
      <w:r w:rsidRPr="000723D3">
        <w:rPr>
          <w:sz w:val="28"/>
          <w:szCs w:val="28"/>
        </w:rPr>
        <w:t xml:space="preserve">000 населения, показатель смертности – </w:t>
      </w:r>
      <w:r>
        <w:rPr>
          <w:sz w:val="28"/>
          <w:szCs w:val="28"/>
        </w:rPr>
        <w:t>12,6</w:t>
      </w:r>
      <w:r w:rsidR="00AF6FB2">
        <w:rPr>
          <w:sz w:val="28"/>
          <w:szCs w:val="28"/>
        </w:rPr>
        <w:t xml:space="preserve"> на 1</w:t>
      </w:r>
      <w:r w:rsidRPr="000723D3">
        <w:rPr>
          <w:sz w:val="28"/>
          <w:szCs w:val="28"/>
        </w:rPr>
        <w:t>000 населения.</w:t>
      </w:r>
      <w:r>
        <w:rPr>
          <w:sz w:val="28"/>
          <w:szCs w:val="28"/>
        </w:rPr>
        <w:t xml:space="preserve"> На протяжении нескольких лет наблюдается рост естественной убыли населения, то есть показатель смертности превышает показатель рождаемости населения: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559"/>
        <w:gridCol w:w="1412"/>
      </w:tblGrid>
      <w:tr w:rsidR="00BC1F04" w:rsidTr="009E3063">
        <w:tc>
          <w:tcPr>
            <w:tcW w:w="4531" w:type="dxa"/>
          </w:tcPr>
          <w:p w:rsidR="00BC1F04" w:rsidRPr="00FC1296" w:rsidRDefault="00BC1F04" w:rsidP="009E3063">
            <w:pPr>
              <w:jc w:val="center"/>
            </w:pPr>
          </w:p>
        </w:tc>
        <w:tc>
          <w:tcPr>
            <w:tcW w:w="1843" w:type="dxa"/>
          </w:tcPr>
          <w:p w:rsidR="00BC1F04" w:rsidRPr="00FC1296" w:rsidRDefault="00BC1F04" w:rsidP="009E3063">
            <w:pPr>
              <w:jc w:val="center"/>
            </w:pPr>
            <w:r w:rsidRPr="00FC1296">
              <w:t>2017 год</w:t>
            </w:r>
          </w:p>
        </w:tc>
        <w:tc>
          <w:tcPr>
            <w:tcW w:w="1559" w:type="dxa"/>
          </w:tcPr>
          <w:p w:rsidR="00BC1F04" w:rsidRPr="00FC1296" w:rsidRDefault="00BC1F04" w:rsidP="009E3063">
            <w:pPr>
              <w:jc w:val="center"/>
            </w:pPr>
            <w:r>
              <w:t>2018 год</w:t>
            </w:r>
          </w:p>
        </w:tc>
        <w:tc>
          <w:tcPr>
            <w:tcW w:w="1412" w:type="dxa"/>
          </w:tcPr>
          <w:p w:rsidR="00BC1F04" w:rsidRPr="00FC1296" w:rsidRDefault="00BC1F04" w:rsidP="009E3063">
            <w:pPr>
              <w:jc w:val="center"/>
            </w:pPr>
            <w:r>
              <w:t>2019 год</w:t>
            </w:r>
          </w:p>
        </w:tc>
      </w:tr>
      <w:tr w:rsidR="00BC1F04" w:rsidTr="009E3063">
        <w:tc>
          <w:tcPr>
            <w:tcW w:w="4531" w:type="dxa"/>
          </w:tcPr>
          <w:p w:rsidR="00BC1F04" w:rsidRPr="00FC1296" w:rsidRDefault="00BC1F04" w:rsidP="009E3063">
            <w:pPr>
              <w:jc w:val="both"/>
            </w:pPr>
            <w:r>
              <w:t>Рождаемость на 1000 населения</w:t>
            </w:r>
          </w:p>
        </w:tc>
        <w:tc>
          <w:tcPr>
            <w:tcW w:w="1843" w:type="dxa"/>
          </w:tcPr>
          <w:p w:rsidR="00BC1F04" w:rsidRPr="00FC1296" w:rsidRDefault="00BC1F04" w:rsidP="009E3063">
            <w:pPr>
              <w:jc w:val="center"/>
            </w:pPr>
            <w:r>
              <w:t>14,0</w:t>
            </w:r>
          </w:p>
        </w:tc>
        <w:tc>
          <w:tcPr>
            <w:tcW w:w="1559" w:type="dxa"/>
          </w:tcPr>
          <w:p w:rsidR="00BC1F04" w:rsidRPr="00FC1296" w:rsidRDefault="00BC1F04" w:rsidP="009E3063">
            <w:pPr>
              <w:jc w:val="center"/>
            </w:pPr>
            <w:r>
              <w:t>12,3</w:t>
            </w:r>
          </w:p>
        </w:tc>
        <w:tc>
          <w:tcPr>
            <w:tcW w:w="1412" w:type="dxa"/>
          </w:tcPr>
          <w:p w:rsidR="00BC1F04" w:rsidRPr="00FC1296" w:rsidRDefault="00BC1F04" w:rsidP="009E3063">
            <w:pPr>
              <w:jc w:val="center"/>
            </w:pPr>
            <w:r>
              <w:t>10,7</w:t>
            </w:r>
          </w:p>
        </w:tc>
      </w:tr>
      <w:tr w:rsidR="00BC1F04" w:rsidTr="009E3063">
        <w:tc>
          <w:tcPr>
            <w:tcW w:w="4531" w:type="dxa"/>
          </w:tcPr>
          <w:p w:rsidR="00BC1F04" w:rsidRPr="00FC1296" w:rsidRDefault="00BC1F04" w:rsidP="009E3063">
            <w:pPr>
              <w:jc w:val="both"/>
            </w:pPr>
            <w:r>
              <w:t>Смертность на 1000 населения</w:t>
            </w:r>
          </w:p>
        </w:tc>
        <w:tc>
          <w:tcPr>
            <w:tcW w:w="1843" w:type="dxa"/>
          </w:tcPr>
          <w:p w:rsidR="00BC1F04" w:rsidRPr="00FC1296" w:rsidRDefault="00BC1F04" w:rsidP="009E3063">
            <w:pPr>
              <w:jc w:val="center"/>
            </w:pPr>
            <w:r>
              <w:t>11,332</w:t>
            </w:r>
          </w:p>
        </w:tc>
        <w:tc>
          <w:tcPr>
            <w:tcW w:w="1559" w:type="dxa"/>
          </w:tcPr>
          <w:p w:rsidR="00BC1F04" w:rsidRPr="00FC1296" w:rsidRDefault="00BC1F04" w:rsidP="009E3063">
            <w:pPr>
              <w:jc w:val="center"/>
            </w:pPr>
            <w:r>
              <w:t>12,7</w:t>
            </w:r>
          </w:p>
        </w:tc>
        <w:tc>
          <w:tcPr>
            <w:tcW w:w="1412" w:type="dxa"/>
          </w:tcPr>
          <w:p w:rsidR="00BC1F04" w:rsidRPr="00FC1296" w:rsidRDefault="00BC1F04" w:rsidP="009E3063">
            <w:pPr>
              <w:jc w:val="center"/>
            </w:pPr>
            <w:r>
              <w:t>12,6</w:t>
            </w:r>
          </w:p>
        </w:tc>
      </w:tr>
      <w:tr w:rsidR="00BC1F04" w:rsidTr="009E3063">
        <w:tc>
          <w:tcPr>
            <w:tcW w:w="4531" w:type="dxa"/>
          </w:tcPr>
          <w:p w:rsidR="00BC1F04" w:rsidRPr="00FC1296" w:rsidRDefault="00BC1F04" w:rsidP="009E3063">
            <w:pPr>
              <w:jc w:val="both"/>
            </w:pPr>
            <w:r>
              <w:t>Естественный прирост на 1000 населения</w:t>
            </w:r>
          </w:p>
        </w:tc>
        <w:tc>
          <w:tcPr>
            <w:tcW w:w="1843" w:type="dxa"/>
          </w:tcPr>
          <w:p w:rsidR="00BC1F04" w:rsidRPr="00FC1296" w:rsidRDefault="00BC1F04" w:rsidP="009E3063">
            <w:pPr>
              <w:jc w:val="center"/>
            </w:pPr>
            <w:r>
              <w:t>+2,8</w:t>
            </w:r>
          </w:p>
        </w:tc>
        <w:tc>
          <w:tcPr>
            <w:tcW w:w="1559" w:type="dxa"/>
          </w:tcPr>
          <w:p w:rsidR="00BC1F04" w:rsidRPr="00FC1296" w:rsidRDefault="00BC1F04" w:rsidP="009E3063">
            <w:pPr>
              <w:jc w:val="center"/>
            </w:pPr>
            <w:r>
              <w:t>-0,4</w:t>
            </w:r>
          </w:p>
        </w:tc>
        <w:tc>
          <w:tcPr>
            <w:tcW w:w="1412" w:type="dxa"/>
          </w:tcPr>
          <w:p w:rsidR="00BC1F04" w:rsidRPr="00FC1296" w:rsidRDefault="00BC1F04" w:rsidP="009E3063">
            <w:pPr>
              <w:jc w:val="center"/>
            </w:pPr>
            <w:r>
              <w:t>-1,9</w:t>
            </w:r>
          </w:p>
        </w:tc>
      </w:tr>
    </w:tbl>
    <w:p w:rsidR="00BC1F04" w:rsidRDefault="00BC1F04" w:rsidP="00BC1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Борзинском</w:t>
      </w:r>
      <w:proofErr w:type="spellEnd"/>
      <w:r>
        <w:rPr>
          <w:sz w:val="28"/>
          <w:szCs w:val="28"/>
        </w:rPr>
        <w:t xml:space="preserve"> районе отмечается рост смертности мужчин, так</w:t>
      </w:r>
      <w:r w:rsidR="00AF6FB2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показатель смертности за 2017 год – 1493,7 вырос до уровня 1916,2 в 2019 году.</w:t>
      </w:r>
      <w:r w:rsidR="00AF6FB2">
        <w:rPr>
          <w:sz w:val="28"/>
          <w:szCs w:val="28"/>
        </w:rPr>
        <w:t xml:space="preserve"> Показатель </w:t>
      </w:r>
      <w:proofErr w:type="spellStart"/>
      <w:r w:rsidR="00AF6FB2">
        <w:rPr>
          <w:sz w:val="28"/>
          <w:szCs w:val="28"/>
        </w:rPr>
        <w:t>сме</w:t>
      </w:r>
      <w:r>
        <w:rPr>
          <w:sz w:val="28"/>
          <w:szCs w:val="28"/>
        </w:rPr>
        <w:t>рности</w:t>
      </w:r>
      <w:proofErr w:type="spellEnd"/>
      <w:r>
        <w:rPr>
          <w:sz w:val="28"/>
          <w:szCs w:val="28"/>
        </w:rPr>
        <w:t xml:space="preserve"> женщин постоянно меняется, то растет, по падает:</w:t>
      </w:r>
    </w:p>
    <w:p w:rsidR="00BC1F04" w:rsidRDefault="00BC1F04" w:rsidP="00BC1F04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1517,1 на 100 </w:t>
      </w:r>
      <w:proofErr w:type="spellStart"/>
      <w:proofErr w:type="gramStart"/>
      <w:r>
        <w:rPr>
          <w:sz w:val="28"/>
          <w:szCs w:val="28"/>
        </w:rPr>
        <w:t>тыс.населения</w:t>
      </w:r>
      <w:proofErr w:type="spellEnd"/>
      <w:proofErr w:type="gramEnd"/>
      <w:r>
        <w:rPr>
          <w:sz w:val="28"/>
          <w:szCs w:val="28"/>
        </w:rPr>
        <w:t>;</w:t>
      </w:r>
    </w:p>
    <w:p w:rsidR="00BC1F04" w:rsidRDefault="00BC1F04" w:rsidP="00BC1F04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1661,9 на 100 </w:t>
      </w:r>
      <w:proofErr w:type="spellStart"/>
      <w:proofErr w:type="gramStart"/>
      <w:r>
        <w:rPr>
          <w:sz w:val="28"/>
          <w:szCs w:val="28"/>
        </w:rPr>
        <w:t>тыс.населени</w:t>
      </w:r>
      <w:proofErr w:type="spellEnd"/>
      <w:proofErr w:type="gramEnd"/>
      <w:r>
        <w:rPr>
          <w:sz w:val="28"/>
          <w:szCs w:val="28"/>
        </w:rPr>
        <w:t>;</w:t>
      </w:r>
    </w:p>
    <w:p w:rsidR="00BC1F04" w:rsidRDefault="00BC1F04" w:rsidP="00BC1F04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1442,3 на 100 </w:t>
      </w:r>
      <w:proofErr w:type="spellStart"/>
      <w:proofErr w:type="gramStart"/>
      <w:r>
        <w:rPr>
          <w:sz w:val="28"/>
          <w:szCs w:val="28"/>
        </w:rPr>
        <w:t>тыс.населени</w:t>
      </w:r>
      <w:proofErr w:type="spellEnd"/>
      <w:proofErr w:type="gramEnd"/>
      <w:r>
        <w:rPr>
          <w:sz w:val="28"/>
          <w:szCs w:val="28"/>
        </w:rPr>
        <w:t>.</w:t>
      </w:r>
    </w:p>
    <w:p w:rsidR="00BC1F04" w:rsidRDefault="00BC1F04" w:rsidP="00BC1F0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Данная статистика говорит, что мужское население района более подвержено заболеваниям, на что влияет малоподвижный образ жизни и злоупотребление пагубными привычками.</w:t>
      </w:r>
    </w:p>
    <w:p w:rsidR="00BC1F04" w:rsidRDefault="00BC1F04" w:rsidP="00BC1F0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болезне</w:t>
      </w:r>
      <w:r w:rsidR="00AF6FB2"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населения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имеет стабильные результаты:</w:t>
      </w:r>
    </w:p>
    <w:p w:rsidR="00BC1F04" w:rsidRDefault="00BC1F04" w:rsidP="00BC1F04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2017 год – 1400,5 на 1000 населения;</w:t>
      </w:r>
    </w:p>
    <w:p w:rsidR="00BC1F04" w:rsidRDefault="00BC1F04" w:rsidP="00BC1F04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2018 год – 1350,2 на 1000 населения;</w:t>
      </w:r>
    </w:p>
    <w:p w:rsidR="00BC1F04" w:rsidRDefault="00BC1F04" w:rsidP="00BC1F04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2019 год – 1402,4 на 1000 населения.</w:t>
      </w:r>
    </w:p>
    <w:p w:rsidR="00BC1F04" w:rsidRPr="003C0C9C" w:rsidRDefault="00BC1F04" w:rsidP="00BC1F04">
      <w:pPr>
        <w:jc w:val="both"/>
      </w:pPr>
      <w:r>
        <w:rPr>
          <w:sz w:val="28"/>
          <w:szCs w:val="28"/>
        </w:rPr>
        <w:t>Показатель болезне</w:t>
      </w:r>
      <w:r w:rsidR="00AF6FB2">
        <w:rPr>
          <w:sz w:val="28"/>
          <w:szCs w:val="28"/>
        </w:rPr>
        <w:t>н</w:t>
      </w:r>
      <w:r>
        <w:rPr>
          <w:sz w:val="28"/>
          <w:szCs w:val="28"/>
        </w:rPr>
        <w:t>ности в районе за 2019 год ниже показателей по Забайкальскому краю (1485,3) и Российской Федерации (1617,8), но остается высоким.</w:t>
      </w:r>
    </w:p>
    <w:p w:rsidR="00BC1F04" w:rsidRPr="0003622B" w:rsidRDefault="00BC1F04" w:rsidP="00BC1F04">
      <w:pPr>
        <w:pStyle w:val="1"/>
        <w:shd w:val="clear" w:color="auto" w:fill="auto"/>
        <w:tabs>
          <w:tab w:val="left" w:pos="371"/>
          <w:tab w:val="left" w:pos="4550"/>
        </w:tabs>
        <w:ind w:firstLine="709"/>
        <w:jc w:val="both"/>
        <w:rPr>
          <w:b/>
        </w:rPr>
      </w:pPr>
      <w:r w:rsidRPr="003C0C9C">
        <w:t xml:space="preserve">Ежегодно проводится диспансеризация и медицинские осмотры населения. </w:t>
      </w:r>
      <w:r w:rsidRPr="003C0C9C">
        <w:rPr>
          <w:rFonts w:eastAsiaTheme="minorHAnsi"/>
        </w:rPr>
        <w:t>Для проведения качественной диспансеризации</w:t>
      </w:r>
      <w:r w:rsidR="00AF6FB2">
        <w:rPr>
          <w:rFonts w:eastAsiaTheme="minorHAnsi"/>
        </w:rPr>
        <w:t xml:space="preserve"> в больнице имеются все условия – </w:t>
      </w:r>
      <w:r w:rsidRPr="003C0C9C">
        <w:rPr>
          <w:rFonts w:eastAsiaTheme="minorHAnsi"/>
        </w:rPr>
        <w:t>современное диаг</w:t>
      </w:r>
      <w:r w:rsidR="00AF6FB2">
        <w:rPr>
          <w:rFonts w:eastAsiaTheme="minorHAnsi"/>
        </w:rPr>
        <w:t>ностическое оборудование, врачи-</w:t>
      </w:r>
      <w:r w:rsidRPr="003C0C9C">
        <w:rPr>
          <w:rFonts w:eastAsiaTheme="minorHAnsi"/>
        </w:rPr>
        <w:t>специал</w:t>
      </w:r>
      <w:r w:rsidR="009E3063">
        <w:rPr>
          <w:rFonts w:eastAsiaTheme="minorHAnsi"/>
        </w:rPr>
        <w:t>исты</w:t>
      </w:r>
      <w:r w:rsidRPr="003C0C9C">
        <w:rPr>
          <w:rFonts w:eastAsiaTheme="minorHAnsi"/>
        </w:rPr>
        <w:t>. Оплата мероприятий по диспансеризации осуществляется в рамках системы обязательного медицинского страхования.</w:t>
      </w:r>
    </w:p>
    <w:p w:rsidR="00BC1F04" w:rsidRDefault="00BC1F04" w:rsidP="00BC1F04">
      <w:pPr>
        <w:ind w:firstLine="709"/>
        <w:jc w:val="both"/>
        <w:rPr>
          <w:sz w:val="28"/>
          <w:szCs w:val="28"/>
        </w:rPr>
      </w:pPr>
      <w:r w:rsidRPr="003C0C9C">
        <w:rPr>
          <w:sz w:val="28"/>
          <w:szCs w:val="28"/>
        </w:rPr>
        <w:t>С целью раннего выявления заболеваний в рамках профилактики, в 2019 году</w:t>
      </w:r>
      <w:r>
        <w:rPr>
          <w:sz w:val="28"/>
          <w:szCs w:val="28"/>
        </w:rPr>
        <w:t xml:space="preserve"> </w:t>
      </w:r>
      <w:r w:rsidRPr="003C0C9C">
        <w:rPr>
          <w:sz w:val="28"/>
          <w:szCs w:val="28"/>
        </w:rPr>
        <w:t xml:space="preserve">прошли диспансеризацию </w:t>
      </w:r>
      <w:r>
        <w:rPr>
          <w:sz w:val="28"/>
          <w:szCs w:val="28"/>
        </w:rPr>
        <w:t>14122</w:t>
      </w:r>
      <w:r w:rsidRPr="003C0C9C">
        <w:rPr>
          <w:sz w:val="28"/>
          <w:szCs w:val="28"/>
        </w:rPr>
        <w:t xml:space="preserve"> человек взрослого населения</w:t>
      </w:r>
      <w:r>
        <w:rPr>
          <w:sz w:val="28"/>
          <w:szCs w:val="28"/>
        </w:rPr>
        <w:t>, 96</w:t>
      </w:r>
      <w:r w:rsidRPr="003C0C9C">
        <w:rPr>
          <w:sz w:val="28"/>
          <w:szCs w:val="28"/>
        </w:rPr>
        <w:t>% от годового плана.</w:t>
      </w:r>
      <w:r>
        <w:rPr>
          <w:sz w:val="28"/>
          <w:szCs w:val="28"/>
        </w:rPr>
        <w:t xml:space="preserve"> </w:t>
      </w:r>
      <w:r w:rsidRPr="003C0C9C">
        <w:rPr>
          <w:sz w:val="28"/>
          <w:szCs w:val="28"/>
        </w:rPr>
        <w:t>Из числа прошедших имеют: 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>– 2535 (18</w:t>
      </w:r>
      <w:r w:rsidRPr="003C0C9C">
        <w:rPr>
          <w:sz w:val="28"/>
          <w:szCs w:val="28"/>
        </w:rPr>
        <w:t>%</w:t>
      </w:r>
      <w:r>
        <w:rPr>
          <w:sz w:val="28"/>
          <w:szCs w:val="28"/>
        </w:rPr>
        <w:t>) человек,</w:t>
      </w:r>
      <w:r w:rsidRPr="003C0C9C">
        <w:rPr>
          <w:sz w:val="28"/>
          <w:szCs w:val="28"/>
        </w:rPr>
        <w:t xml:space="preserve"> II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– 957(7%) человек,</w:t>
      </w:r>
      <w:r w:rsidRPr="003C0C9C">
        <w:rPr>
          <w:sz w:val="28"/>
          <w:szCs w:val="28"/>
        </w:rPr>
        <w:t xml:space="preserve"> III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C0C9C">
        <w:rPr>
          <w:sz w:val="28"/>
          <w:szCs w:val="28"/>
        </w:rPr>
        <w:t xml:space="preserve">доровья </w:t>
      </w:r>
      <w:r>
        <w:rPr>
          <w:sz w:val="28"/>
          <w:szCs w:val="28"/>
        </w:rPr>
        <w:t>– 10630(</w:t>
      </w:r>
      <w:r w:rsidRPr="003C0C9C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3C0C9C">
        <w:rPr>
          <w:sz w:val="28"/>
          <w:szCs w:val="28"/>
        </w:rPr>
        <w:t>%</w:t>
      </w:r>
      <w:r>
        <w:rPr>
          <w:sz w:val="28"/>
          <w:szCs w:val="28"/>
        </w:rPr>
        <w:t>) человек</w:t>
      </w:r>
      <w:r w:rsidRPr="003C0C9C">
        <w:rPr>
          <w:sz w:val="28"/>
          <w:szCs w:val="28"/>
        </w:rPr>
        <w:t xml:space="preserve">. Количество граждан </w:t>
      </w:r>
      <w:r w:rsidR="00AF6FB2">
        <w:rPr>
          <w:sz w:val="28"/>
          <w:szCs w:val="28"/>
        </w:rPr>
        <w:t xml:space="preserve">с </w:t>
      </w:r>
      <w:r w:rsidRPr="003C0C9C">
        <w:rPr>
          <w:sz w:val="28"/>
          <w:szCs w:val="28"/>
        </w:rPr>
        <w:t>впервые выявленными хроническими не</w:t>
      </w:r>
      <w:r>
        <w:rPr>
          <w:sz w:val="28"/>
          <w:szCs w:val="28"/>
        </w:rPr>
        <w:t>инфекционными заболеваниями 14</w:t>
      </w:r>
      <w:r w:rsidRPr="003C0C9C">
        <w:rPr>
          <w:sz w:val="28"/>
          <w:szCs w:val="28"/>
        </w:rPr>
        <w:t>(</w:t>
      </w:r>
      <w:r>
        <w:rPr>
          <w:sz w:val="28"/>
          <w:szCs w:val="28"/>
        </w:rPr>
        <w:t>0,1</w:t>
      </w:r>
      <w:r w:rsidRPr="003C0C9C">
        <w:rPr>
          <w:sz w:val="28"/>
          <w:szCs w:val="28"/>
        </w:rPr>
        <w:t>%)</w:t>
      </w:r>
      <w:r>
        <w:rPr>
          <w:sz w:val="28"/>
          <w:szCs w:val="28"/>
        </w:rPr>
        <w:t xml:space="preserve"> человек</w:t>
      </w:r>
      <w:r w:rsidRPr="003C0C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C1F04" w:rsidRDefault="00BC1F04" w:rsidP="00BC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2019 году проведена диспансеризация 10880 человек детского населения района.</w:t>
      </w:r>
      <w:r w:rsidRPr="00F83BDA">
        <w:rPr>
          <w:sz w:val="28"/>
          <w:szCs w:val="28"/>
        </w:rPr>
        <w:t xml:space="preserve"> </w:t>
      </w:r>
      <w:r w:rsidRPr="003C0C9C">
        <w:rPr>
          <w:sz w:val="28"/>
          <w:szCs w:val="28"/>
        </w:rPr>
        <w:t>Из числа прошедших имеют: 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>– 1632 (15</w:t>
      </w:r>
      <w:r w:rsidRPr="003C0C9C">
        <w:rPr>
          <w:sz w:val="28"/>
          <w:szCs w:val="28"/>
        </w:rPr>
        <w:t>%</w:t>
      </w:r>
      <w:r>
        <w:rPr>
          <w:sz w:val="28"/>
          <w:szCs w:val="28"/>
        </w:rPr>
        <w:t>) человек,</w:t>
      </w:r>
      <w:r w:rsidRPr="003C0C9C">
        <w:rPr>
          <w:sz w:val="28"/>
          <w:szCs w:val="28"/>
        </w:rPr>
        <w:t xml:space="preserve"> II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– 957(58%) человек,</w:t>
      </w:r>
      <w:r w:rsidRPr="003C0C9C">
        <w:rPr>
          <w:sz w:val="28"/>
          <w:szCs w:val="28"/>
        </w:rPr>
        <w:t xml:space="preserve"> III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C0C9C">
        <w:rPr>
          <w:sz w:val="28"/>
          <w:szCs w:val="28"/>
        </w:rPr>
        <w:t xml:space="preserve">доровья </w:t>
      </w:r>
      <w:r>
        <w:rPr>
          <w:sz w:val="28"/>
          <w:szCs w:val="28"/>
        </w:rPr>
        <w:t>– 2663(2</w:t>
      </w:r>
      <w:r w:rsidRPr="003C0C9C">
        <w:rPr>
          <w:sz w:val="28"/>
          <w:szCs w:val="28"/>
        </w:rPr>
        <w:t>7%</w:t>
      </w:r>
      <w:r>
        <w:rPr>
          <w:sz w:val="28"/>
          <w:szCs w:val="28"/>
        </w:rPr>
        <w:t>) человек</w:t>
      </w:r>
      <w:r w:rsidRPr="003C0C9C">
        <w:rPr>
          <w:sz w:val="28"/>
          <w:szCs w:val="28"/>
        </w:rPr>
        <w:t xml:space="preserve">. Количество </w:t>
      </w:r>
      <w:r>
        <w:rPr>
          <w:sz w:val="28"/>
          <w:szCs w:val="28"/>
        </w:rPr>
        <w:t xml:space="preserve">несовершеннолетних </w:t>
      </w:r>
      <w:r w:rsidRPr="003C0C9C">
        <w:rPr>
          <w:sz w:val="28"/>
          <w:szCs w:val="28"/>
        </w:rPr>
        <w:t>граждан с впервые выявленными хроническими не</w:t>
      </w:r>
      <w:r>
        <w:rPr>
          <w:sz w:val="28"/>
          <w:szCs w:val="28"/>
        </w:rPr>
        <w:t>инфекционными заболеваниями 1039</w:t>
      </w:r>
      <w:r w:rsidRPr="003C0C9C">
        <w:rPr>
          <w:sz w:val="28"/>
          <w:szCs w:val="28"/>
        </w:rPr>
        <w:t>(</w:t>
      </w:r>
      <w:r>
        <w:rPr>
          <w:sz w:val="28"/>
          <w:szCs w:val="28"/>
        </w:rPr>
        <w:t>9,5</w:t>
      </w:r>
      <w:r w:rsidRPr="003C0C9C">
        <w:rPr>
          <w:sz w:val="28"/>
          <w:szCs w:val="28"/>
        </w:rPr>
        <w:t>%)</w:t>
      </w:r>
      <w:r>
        <w:rPr>
          <w:sz w:val="28"/>
          <w:szCs w:val="28"/>
        </w:rPr>
        <w:t xml:space="preserve"> человек</w:t>
      </w:r>
      <w:r w:rsidRPr="003C0C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C1F04" w:rsidRDefault="00BC1F04" w:rsidP="00BC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приведенной выше статистики можно определить важную задачу 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- укрепление здоровья подрастающего поколения.</w:t>
      </w:r>
    </w:p>
    <w:p w:rsidR="00BC1F04" w:rsidRDefault="00BC1F04" w:rsidP="00BC1F04">
      <w:pPr>
        <w:tabs>
          <w:tab w:val="left" w:pos="3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Главную роль в укреплении и сохранении здоровья населения имеют регулярные занятия физической культурой и спортом.</w:t>
      </w:r>
      <w:r w:rsidRPr="00F1520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F15208">
        <w:rPr>
          <w:sz w:val="28"/>
          <w:szCs w:val="28"/>
        </w:rPr>
        <w:t xml:space="preserve"> для занятий физку</w:t>
      </w:r>
      <w:r>
        <w:rPr>
          <w:sz w:val="28"/>
          <w:szCs w:val="28"/>
        </w:rPr>
        <w:t>льтурой и спортом расположены 83</w:t>
      </w:r>
      <w:r w:rsidRPr="00F15208">
        <w:rPr>
          <w:sz w:val="28"/>
          <w:szCs w:val="28"/>
        </w:rPr>
        <w:t xml:space="preserve"> объекта спорта</w:t>
      </w:r>
      <w:r>
        <w:rPr>
          <w:sz w:val="28"/>
          <w:szCs w:val="28"/>
        </w:rPr>
        <w:t xml:space="preserve">. </w:t>
      </w:r>
      <w:r w:rsidRPr="00962AC9">
        <w:rPr>
          <w:sz w:val="28"/>
          <w:szCs w:val="28"/>
        </w:rPr>
        <w:t>В 2019 году были введены в эксплуа</w:t>
      </w:r>
      <w:r>
        <w:rPr>
          <w:sz w:val="28"/>
          <w:szCs w:val="28"/>
        </w:rPr>
        <w:t>тацию</w:t>
      </w:r>
      <w:r w:rsidR="009E3063" w:rsidRPr="009E30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новые</w:t>
      </w:r>
      <w:r w:rsidR="009E3063" w:rsidRPr="009E30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спортивные</w:t>
      </w:r>
      <w:r w:rsidR="009E3063" w:rsidRPr="009E3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3063" w:rsidRPr="009E306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 w:rsidR="009E3063" w:rsidRPr="009E3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3063" w:rsidRPr="009E306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9E3063" w:rsidRPr="009E30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E3063" w:rsidRPr="009E3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городских </w:t>
      </w:r>
      <w:r w:rsidR="009E3063" w:rsidRPr="009E30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поселениях: </w:t>
      </w:r>
      <w:r w:rsidR="009E3063" w:rsidRPr="009E3063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хоккейных </w:t>
      </w:r>
      <w:proofErr w:type="gramStart"/>
      <w:r>
        <w:rPr>
          <w:sz w:val="28"/>
          <w:szCs w:val="28"/>
        </w:rPr>
        <w:t xml:space="preserve">коробки, </w:t>
      </w:r>
      <w:r w:rsidR="009E306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площадок </w:t>
      </w:r>
      <w:r w:rsidR="009E3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E3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воркаутами</w:t>
      </w:r>
      <w:proofErr w:type="spellEnd"/>
      <w:r>
        <w:rPr>
          <w:sz w:val="28"/>
          <w:szCs w:val="28"/>
        </w:rPr>
        <w:t>, 3 тренажерны</w:t>
      </w:r>
      <w:r w:rsidR="009E3063">
        <w:rPr>
          <w:sz w:val="28"/>
          <w:szCs w:val="28"/>
        </w:rPr>
        <w:t>е</w:t>
      </w:r>
      <w:r>
        <w:rPr>
          <w:sz w:val="28"/>
          <w:szCs w:val="28"/>
        </w:rPr>
        <w:t xml:space="preserve"> площадк</w:t>
      </w:r>
      <w:r w:rsidR="009E3063">
        <w:rPr>
          <w:sz w:val="28"/>
          <w:szCs w:val="28"/>
        </w:rPr>
        <w:t>и</w:t>
      </w:r>
      <w:r>
        <w:rPr>
          <w:sz w:val="28"/>
          <w:szCs w:val="28"/>
        </w:rPr>
        <w:t xml:space="preserve">, 1 универсальная спортивная площадка. </w:t>
      </w:r>
      <w:r w:rsidRPr="00962AC9">
        <w:rPr>
          <w:sz w:val="28"/>
          <w:szCs w:val="28"/>
        </w:rPr>
        <w:t>В 2019 году проведена сертификация спортивного зала МУ ДО «</w:t>
      </w:r>
      <w:proofErr w:type="spellStart"/>
      <w:r w:rsidRPr="00962AC9">
        <w:rPr>
          <w:sz w:val="28"/>
          <w:szCs w:val="28"/>
        </w:rPr>
        <w:t>Борзинский</w:t>
      </w:r>
      <w:proofErr w:type="spellEnd"/>
      <w:r w:rsidRPr="00962AC9">
        <w:rPr>
          <w:sz w:val="28"/>
          <w:szCs w:val="28"/>
        </w:rPr>
        <w:t xml:space="preserve"> центр детского юношеского творчества и спорта», что дает возможность проводить соревнования всех уровней, по спортивной дисциплине</w:t>
      </w:r>
      <w:r>
        <w:rPr>
          <w:sz w:val="28"/>
          <w:szCs w:val="28"/>
        </w:rPr>
        <w:t xml:space="preserve"> – </w:t>
      </w:r>
      <w:r w:rsidRPr="00962AC9">
        <w:rPr>
          <w:sz w:val="28"/>
          <w:szCs w:val="28"/>
        </w:rPr>
        <w:t>бокс.</w:t>
      </w:r>
    </w:p>
    <w:p w:rsidR="00BC1F04" w:rsidRDefault="00BC1F04" w:rsidP="00BC1F04">
      <w:pPr>
        <w:ind w:firstLine="709"/>
        <w:jc w:val="both"/>
        <w:rPr>
          <w:sz w:val="28"/>
          <w:szCs w:val="28"/>
        </w:rPr>
      </w:pPr>
      <w:r w:rsidRPr="00962AC9">
        <w:rPr>
          <w:sz w:val="28"/>
          <w:szCs w:val="28"/>
        </w:rPr>
        <w:t>В связи с развитием спортивной базы</w:t>
      </w:r>
      <w:r>
        <w:rPr>
          <w:sz w:val="28"/>
          <w:szCs w:val="28"/>
        </w:rPr>
        <w:t xml:space="preserve"> муниципального района</w:t>
      </w:r>
      <w:r w:rsidRPr="00962A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62AC9">
        <w:rPr>
          <w:sz w:val="28"/>
          <w:szCs w:val="28"/>
        </w:rPr>
        <w:t>Борзинск</w:t>
      </w:r>
      <w:r>
        <w:rPr>
          <w:sz w:val="28"/>
          <w:szCs w:val="28"/>
        </w:rPr>
        <w:t>ий</w:t>
      </w:r>
      <w:proofErr w:type="spellEnd"/>
      <w:r w:rsidRPr="00962A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увеличивается доля населения, активно занимающего физической культурой и спортом. Так, </w:t>
      </w:r>
      <w:r w:rsidRPr="00962AC9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доля населения, активно занимающего физической культурой и спортом,</w:t>
      </w:r>
      <w:r w:rsidRPr="00962AC9">
        <w:rPr>
          <w:sz w:val="28"/>
          <w:szCs w:val="28"/>
        </w:rPr>
        <w:t xml:space="preserve"> увеличилась в сравнении с 2018</w:t>
      </w:r>
      <w:r>
        <w:rPr>
          <w:sz w:val="28"/>
          <w:szCs w:val="28"/>
        </w:rPr>
        <w:t xml:space="preserve"> </w:t>
      </w:r>
      <w:r w:rsidRPr="00962AC9">
        <w:rPr>
          <w:sz w:val="28"/>
          <w:szCs w:val="28"/>
        </w:rPr>
        <w:t>годом на 2,9%</w:t>
      </w:r>
      <w:r>
        <w:rPr>
          <w:sz w:val="28"/>
          <w:szCs w:val="28"/>
        </w:rPr>
        <w:t xml:space="preserve"> и составила 13476 человек</w:t>
      </w:r>
      <w:r w:rsidRPr="00962AC9">
        <w:rPr>
          <w:sz w:val="28"/>
          <w:szCs w:val="28"/>
        </w:rPr>
        <w:t xml:space="preserve">. Участие в мероприятиях без учета выездных спортсменов </w:t>
      </w:r>
      <w:r>
        <w:rPr>
          <w:sz w:val="28"/>
          <w:szCs w:val="28"/>
        </w:rPr>
        <w:t>увеличилось</w:t>
      </w:r>
      <w:r w:rsidRPr="00962AC9">
        <w:rPr>
          <w:sz w:val="28"/>
          <w:szCs w:val="28"/>
        </w:rPr>
        <w:t xml:space="preserve"> на 8,9% </w:t>
      </w:r>
      <w:r>
        <w:rPr>
          <w:sz w:val="28"/>
          <w:szCs w:val="28"/>
        </w:rPr>
        <w:t>в</w:t>
      </w:r>
      <w:r w:rsidRPr="00962AC9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962AC9">
        <w:rPr>
          <w:sz w:val="28"/>
          <w:szCs w:val="28"/>
        </w:rPr>
        <w:t xml:space="preserve"> с 2018 годом. Занятия в клубах –  увеличение на </w:t>
      </w:r>
      <w:r w:rsidRPr="00962AC9">
        <w:rPr>
          <w:color w:val="000000"/>
          <w:sz w:val="28"/>
          <w:szCs w:val="28"/>
        </w:rPr>
        <w:t>1,4%</w:t>
      </w:r>
      <w:r w:rsidRPr="00962AC9">
        <w:rPr>
          <w:sz w:val="28"/>
          <w:szCs w:val="28"/>
        </w:rPr>
        <w:t xml:space="preserve">. </w:t>
      </w:r>
    </w:p>
    <w:p w:rsidR="00BC1F04" w:rsidRDefault="00BC1F04" w:rsidP="00BC1F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повышения грамотности населения по укреплению и сохранению собственного здоровья, а </w:t>
      </w:r>
      <w:r w:rsidRPr="000F7907">
        <w:rPr>
          <w:sz w:val="28"/>
          <w:szCs w:val="28"/>
        </w:rPr>
        <w:t xml:space="preserve">также для </w:t>
      </w:r>
      <w:r w:rsidRPr="000F7907">
        <w:rPr>
          <w:color w:val="000000"/>
          <w:sz w:val="28"/>
          <w:szCs w:val="28"/>
          <w:shd w:val="clear" w:color="auto" w:fill="FFFFFF"/>
        </w:rPr>
        <w:t>приобретения навыков ведения здорового образа жизни и правильного питания, на базе ГУЗ «</w:t>
      </w:r>
      <w:proofErr w:type="spellStart"/>
      <w:r w:rsidRPr="000F7907">
        <w:rPr>
          <w:color w:val="000000"/>
          <w:sz w:val="28"/>
          <w:szCs w:val="28"/>
          <w:shd w:val="clear" w:color="auto" w:fill="FFFFFF"/>
        </w:rPr>
        <w:t>Борзинская</w:t>
      </w:r>
      <w:proofErr w:type="spellEnd"/>
      <w:r w:rsidRPr="000F7907">
        <w:rPr>
          <w:color w:val="000000"/>
          <w:sz w:val="28"/>
          <w:szCs w:val="28"/>
          <w:shd w:val="clear" w:color="auto" w:fill="FFFFFF"/>
        </w:rPr>
        <w:t xml:space="preserve"> ЦРБ» </w:t>
      </w:r>
      <w:r>
        <w:rPr>
          <w:color w:val="000000"/>
          <w:sz w:val="28"/>
          <w:szCs w:val="28"/>
          <w:shd w:val="clear" w:color="auto" w:fill="FFFFFF"/>
        </w:rPr>
        <w:t>создана и активно работает Школа здоровья, в которой проводятся занятия</w:t>
      </w:r>
      <w:r w:rsidR="009E3063">
        <w:rPr>
          <w:color w:val="000000"/>
          <w:sz w:val="28"/>
          <w:szCs w:val="28"/>
          <w:shd w:val="clear" w:color="auto" w:fill="FFFFFF"/>
        </w:rPr>
        <w:t xml:space="preserve"> по</w:t>
      </w:r>
      <w:r>
        <w:rPr>
          <w:color w:val="000000"/>
          <w:sz w:val="28"/>
          <w:szCs w:val="28"/>
          <w:shd w:val="clear" w:color="auto" w:fill="FFFFFF"/>
        </w:rPr>
        <w:t xml:space="preserve"> профилактике сахарного диабета, артериальной гипертензии, бронхиальной астме. В 2019 году в Школе здоровья ведущими врачами-специалистами проведены 227 занятий, которые посетили 1091 пациентов.</w:t>
      </w:r>
    </w:p>
    <w:p w:rsidR="00BC1F04" w:rsidRPr="008B55B1" w:rsidRDefault="00BC1F04" w:rsidP="00BC1F0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базе ГПОУ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 медицинское училище(техникум)» создан студенческий волонтерский отряд «Феникс», деятельность которого направлена на профилактику заболеваний и пропаганду здорового образа жизни</w:t>
      </w:r>
      <w:r w:rsidRPr="00B1675C">
        <w:rPr>
          <w:sz w:val="28"/>
          <w:szCs w:val="28"/>
        </w:rPr>
        <w:t xml:space="preserve">. </w:t>
      </w:r>
      <w:r>
        <w:rPr>
          <w:sz w:val="28"/>
          <w:szCs w:val="28"/>
        </w:rPr>
        <w:t>Отряд «Феникс» тесно сотрудничает с ГУЗ «</w:t>
      </w:r>
      <w:proofErr w:type="spellStart"/>
      <w:r>
        <w:rPr>
          <w:sz w:val="28"/>
          <w:szCs w:val="28"/>
        </w:rPr>
        <w:t>Борзинская</w:t>
      </w:r>
      <w:proofErr w:type="spellEnd"/>
      <w:r>
        <w:rPr>
          <w:sz w:val="28"/>
          <w:szCs w:val="28"/>
        </w:rPr>
        <w:t xml:space="preserve"> ЦРБ», комитетом образования и молодежной политики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с трудовыми коллективами учреждений и организаций, расположенных на территории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  <w:r w:rsidRPr="00355C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олонтерами проводится </w:t>
      </w:r>
      <w:r w:rsidRPr="00355C7C">
        <w:rPr>
          <w:sz w:val="28"/>
          <w:szCs w:val="28"/>
        </w:rPr>
        <w:t xml:space="preserve">системная работа с различными аудиториями населения по профилактике социально значимых заболеваний и популяризации здорового образа жизни, оказывается помощь </w:t>
      </w:r>
      <w:r>
        <w:rPr>
          <w:sz w:val="28"/>
          <w:szCs w:val="28"/>
        </w:rPr>
        <w:t xml:space="preserve"> </w:t>
      </w:r>
      <w:r w:rsidRPr="00355C7C">
        <w:rPr>
          <w:sz w:val="28"/>
          <w:szCs w:val="28"/>
        </w:rPr>
        <w:t xml:space="preserve"> </w:t>
      </w:r>
      <w:r w:rsidRPr="00355C7C">
        <w:rPr>
          <w:sz w:val="28"/>
          <w:szCs w:val="28"/>
        </w:rPr>
        <w:lastRenderedPageBreak/>
        <w:t xml:space="preserve">в проведении </w:t>
      </w:r>
      <w:r>
        <w:rPr>
          <w:sz w:val="28"/>
          <w:szCs w:val="28"/>
        </w:rPr>
        <w:t xml:space="preserve">районных и городских </w:t>
      </w:r>
      <w:r w:rsidRPr="00355C7C">
        <w:rPr>
          <w:sz w:val="28"/>
          <w:szCs w:val="28"/>
        </w:rPr>
        <w:t>массовых мероприятий.</w:t>
      </w:r>
      <w:r>
        <w:rPr>
          <w:sz w:val="28"/>
          <w:szCs w:val="28"/>
        </w:rPr>
        <w:t xml:space="preserve"> Успешно реализованы следующие а</w:t>
      </w:r>
      <w:r w:rsidRPr="00355C7C">
        <w:rPr>
          <w:sz w:val="28"/>
          <w:szCs w:val="28"/>
        </w:rPr>
        <w:t xml:space="preserve">кции: </w:t>
      </w:r>
    </w:p>
    <w:p w:rsidR="00BC1F04" w:rsidRDefault="00BC1F04" w:rsidP="00BC1F04">
      <w:pPr>
        <w:pStyle w:val="ac"/>
        <w:numPr>
          <w:ilvl w:val="0"/>
          <w:numId w:val="21"/>
        </w:numPr>
        <w:tabs>
          <w:tab w:val="left" w:pos="3568"/>
        </w:tabs>
        <w:ind w:left="426" w:hanging="426"/>
        <w:jc w:val="both"/>
        <w:rPr>
          <w:sz w:val="28"/>
          <w:szCs w:val="28"/>
        </w:rPr>
      </w:pPr>
      <w:r w:rsidRPr="008B55B1">
        <w:rPr>
          <w:sz w:val="28"/>
          <w:szCs w:val="28"/>
        </w:rPr>
        <w:t>по профилактике неинфекционных заболеваний: С</w:t>
      </w:r>
      <w:r>
        <w:rPr>
          <w:sz w:val="28"/>
          <w:szCs w:val="28"/>
        </w:rPr>
        <w:t>Т</w:t>
      </w:r>
      <w:r w:rsidRPr="008B55B1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Pr="008B55B1">
        <w:rPr>
          <w:sz w:val="28"/>
          <w:szCs w:val="28"/>
        </w:rPr>
        <w:t>ВИЧСПИД, «А ты прошел флюорографию?», «Здоровое сердце»;</w:t>
      </w:r>
    </w:p>
    <w:p w:rsidR="00BC1F04" w:rsidRPr="008B55B1" w:rsidRDefault="00BC1F04" w:rsidP="00BC1F04">
      <w:pPr>
        <w:pStyle w:val="ac"/>
        <w:numPr>
          <w:ilvl w:val="0"/>
          <w:numId w:val="21"/>
        </w:numPr>
        <w:tabs>
          <w:tab w:val="left" w:pos="3568"/>
        </w:tabs>
        <w:ind w:left="426" w:hanging="426"/>
        <w:jc w:val="both"/>
        <w:rPr>
          <w:sz w:val="28"/>
          <w:szCs w:val="28"/>
        </w:rPr>
      </w:pPr>
      <w:r w:rsidRPr="008B55B1">
        <w:rPr>
          <w:sz w:val="28"/>
          <w:szCs w:val="28"/>
        </w:rPr>
        <w:t>по профилактике социальных вредностей: «Обменяй сигарету на конфету», мини-лекторий «Далеко ли до беды», мультимедийная презентация «Последствия наркомании».</w:t>
      </w:r>
    </w:p>
    <w:p w:rsidR="00BC1F04" w:rsidRDefault="00BC1F04" w:rsidP="00BC1F04">
      <w:pPr>
        <w:tabs>
          <w:tab w:val="left" w:pos="35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волонтеры приняли участие во Всероссийском проекте </w:t>
      </w:r>
      <w:r w:rsidR="009E3063">
        <w:rPr>
          <w:sz w:val="28"/>
          <w:szCs w:val="28"/>
        </w:rPr>
        <w:t>#</w:t>
      </w:r>
      <w:proofErr w:type="spellStart"/>
      <w:r w:rsidR="009E3063">
        <w:rPr>
          <w:sz w:val="28"/>
          <w:szCs w:val="28"/>
        </w:rPr>
        <w:t>Добро</w:t>
      </w:r>
      <w:r w:rsidRPr="00C77335">
        <w:rPr>
          <w:sz w:val="28"/>
          <w:szCs w:val="28"/>
        </w:rPr>
        <w:t>ВСело</w:t>
      </w:r>
      <w:proofErr w:type="spellEnd"/>
      <w:r>
        <w:rPr>
          <w:sz w:val="28"/>
          <w:szCs w:val="28"/>
        </w:rPr>
        <w:t xml:space="preserve">, выезжали в сельские поселения и оказывали помощь в ремонте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, благоустройстве прилежащей территории. С сельчанами проводили </w:t>
      </w:r>
      <w:r>
        <w:t xml:space="preserve">  </w:t>
      </w:r>
      <w:r w:rsidRPr="00C77335">
        <w:rPr>
          <w:sz w:val="28"/>
          <w:szCs w:val="28"/>
        </w:rPr>
        <w:t>комплекс профилактических и просветительских мероприятий</w:t>
      </w:r>
      <w:r>
        <w:rPr>
          <w:sz w:val="28"/>
          <w:szCs w:val="28"/>
        </w:rPr>
        <w:t>.</w:t>
      </w:r>
      <w:r w:rsidRPr="00C77335">
        <w:rPr>
          <w:sz w:val="28"/>
          <w:szCs w:val="28"/>
        </w:rPr>
        <w:t xml:space="preserve"> </w:t>
      </w:r>
    </w:p>
    <w:p w:rsidR="00BC1F04" w:rsidRDefault="00BC1F04" w:rsidP="00BC1F04">
      <w:pPr>
        <w:tabs>
          <w:tab w:val="left" w:pos="35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30 волонтеров отряда «Феникс» приняли активное участие во Всероссийской акции </w:t>
      </w:r>
      <w:r w:rsidRPr="00C77335">
        <w:rPr>
          <w:sz w:val="28"/>
          <w:szCs w:val="28"/>
        </w:rPr>
        <w:t>#МЫВМЕСТЕ 2020</w:t>
      </w:r>
      <w:r>
        <w:rPr>
          <w:sz w:val="28"/>
          <w:szCs w:val="28"/>
        </w:rPr>
        <w:t xml:space="preserve"> по оказанию помощи гражданам старшего поколения и маломобильным группам населения в период самоизоляции во время проведения ограничительных мероприятий по предотвращению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BC1F04" w:rsidRDefault="00BC1F04" w:rsidP="00BC1F0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Главными задачами в улучшении качества жизни являются оздоровление и увеличение продолжительности жизни населения. Программа предлагает совместную деятельность государственных и муниципальных органов, общественных организаций в решении широкого спектра проблем по формированию здорового образа жизни.</w:t>
      </w:r>
    </w:p>
    <w:p w:rsidR="00BC1F04" w:rsidRDefault="00BC1F04" w:rsidP="00BC1F04">
      <w:pPr>
        <w:jc w:val="center"/>
        <w:rPr>
          <w:sz w:val="28"/>
          <w:szCs w:val="28"/>
        </w:rPr>
      </w:pPr>
    </w:p>
    <w:p w:rsidR="00BC1F04" w:rsidRPr="00527D86" w:rsidRDefault="00BC1F04" w:rsidP="00BC1F04">
      <w:pPr>
        <w:ind w:left="644" w:hanging="360"/>
        <w:jc w:val="center"/>
        <w:rPr>
          <w:color w:val="000000"/>
          <w:sz w:val="28"/>
          <w:szCs w:val="28"/>
        </w:rPr>
      </w:pPr>
      <w:r w:rsidRPr="00CA22CC">
        <w:rPr>
          <w:b/>
          <w:bCs/>
          <w:color w:val="000000"/>
          <w:sz w:val="32"/>
          <w:szCs w:val="32"/>
        </w:rPr>
        <w:t>   </w:t>
      </w:r>
      <w:r w:rsidRPr="00527D86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Ц</w:t>
      </w:r>
      <w:r w:rsidRPr="00527D86">
        <w:rPr>
          <w:b/>
          <w:bCs/>
          <w:color w:val="000000"/>
          <w:sz w:val="28"/>
          <w:szCs w:val="28"/>
        </w:rPr>
        <w:t>ел</w:t>
      </w:r>
      <w:r>
        <w:rPr>
          <w:b/>
          <w:bCs/>
          <w:color w:val="000000"/>
          <w:sz w:val="28"/>
          <w:szCs w:val="28"/>
        </w:rPr>
        <w:t>ь и</w:t>
      </w:r>
      <w:r w:rsidRPr="00527D86">
        <w:rPr>
          <w:b/>
          <w:bCs/>
          <w:color w:val="000000"/>
          <w:sz w:val="28"/>
          <w:szCs w:val="28"/>
        </w:rPr>
        <w:t xml:space="preserve"> задачи</w:t>
      </w:r>
      <w:r>
        <w:rPr>
          <w:b/>
          <w:bCs/>
          <w:color w:val="000000"/>
          <w:sz w:val="28"/>
          <w:szCs w:val="28"/>
        </w:rPr>
        <w:t xml:space="preserve"> Программы</w:t>
      </w:r>
    </w:p>
    <w:p w:rsidR="00BC1F04" w:rsidRPr="00CA22CC" w:rsidRDefault="00BC1F04" w:rsidP="00BC1F04">
      <w:pPr>
        <w:ind w:left="644"/>
        <w:rPr>
          <w:color w:val="000000"/>
          <w:sz w:val="27"/>
          <w:szCs w:val="27"/>
        </w:rPr>
      </w:pPr>
      <w:r w:rsidRPr="00CA22CC">
        <w:rPr>
          <w:b/>
          <w:bCs/>
          <w:color w:val="000000"/>
          <w:sz w:val="32"/>
          <w:szCs w:val="32"/>
        </w:rPr>
        <w:t> </w:t>
      </w:r>
      <w:r w:rsidRPr="00CA22CC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 П</w:t>
      </w:r>
      <w:r w:rsidRPr="00CA22CC">
        <w:rPr>
          <w:color w:val="000000"/>
          <w:sz w:val="28"/>
          <w:szCs w:val="28"/>
        </w:rPr>
        <w:t>рограммы:</w:t>
      </w:r>
    </w:p>
    <w:p w:rsidR="00BC1F04" w:rsidRPr="00B90001" w:rsidRDefault="00BC1F04" w:rsidP="00BC1F04">
      <w:pPr>
        <w:pStyle w:val="ac"/>
        <w:numPr>
          <w:ilvl w:val="0"/>
          <w:numId w:val="13"/>
        </w:numPr>
        <w:ind w:left="284" w:hanging="284"/>
        <w:jc w:val="both"/>
        <w:rPr>
          <w:color w:val="000000"/>
          <w:sz w:val="28"/>
          <w:szCs w:val="28"/>
        </w:rPr>
      </w:pPr>
      <w:r w:rsidRPr="0069098C">
        <w:rPr>
          <w:color w:val="000000"/>
          <w:sz w:val="28"/>
          <w:szCs w:val="28"/>
        </w:rPr>
        <w:t>создание единой системы формирования здорового образа жизни, сохранени</w:t>
      </w:r>
      <w:r w:rsidR="009E3063">
        <w:rPr>
          <w:color w:val="000000"/>
          <w:sz w:val="28"/>
          <w:szCs w:val="28"/>
        </w:rPr>
        <w:t>я</w:t>
      </w:r>
      <w:r w:rsidRPr="0069098C">
        <w:rPr>
          <w:color w:val="000000"/>
          <w:sz w:val="28"/>
          <w:szCs w:val="28"/>
        </w:rPr>
        <w:t xml:space="preserve"> и укреплени</w:t>
      </w:r>
      <w:r w:rsidR="009E3063">
        <w:rPr>
          <w:color w:val="000000"/>
          <w:sz w:val="28"/>
          <w:szCs w:val="28"/>
        </w:rPr>
        <w:t>я</w:t>
      </w:r>
      <w:r w:rsidRPr="0069098C">
        <w:rPr>
          <w:color w:val="000000"/>
          <w:sz w:val="28"/>
          <w:szCs w:val="28"/>
        </w:rPr>
        <w:t xml:space="preserve"> здоровья населения муниципал</w:t>
      </w:r>
      <w:r>
        <w:rPr>
          <w:color w:val="000000"/>
          <w:sz w:val="28"/>
          <w:szCs w:val="28"/>
        </w:rPr>
        <w:t>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BC1F04" w:rsidRPr="0069098C" w:rsidRDefault="00BC1F04" w:rsidP="00BC1F04">
      <w:pPr>
        <w:jc w:val="both"/>
        <w:rPr>
          <w:color w:val="000000"/>
          <w:sz w:val="10"/>
          <w:szCs w:val="10"/>
        </w:rPr>
      </w:pPr>
    </w:p>
    <w:p w:rsidR="00BC1F04" w:rsidRPr="00CA22CC" w:rsidRDefault="00BC1F04" w:rsidP="00BC1F04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2.2. Задачами </w:t>
      </w: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>рограммы являются:</w:t>
      </w:r>
    </w:p>
    <w:p w:rsidR="00BC1F04" w:rsidRPr="00B90001" w:rsidRDefault="00BC1F04" w:rsidP="00BC1F04">
      <w:pPr>
        <w:pStyle w:val="ac"/>
        <w:numPr>
          <w:ilvl w:val="0"/>
          <w:numId w:val="14"/>
        </w:numPr>
        <w:ind w:left="284" w:hanging="284"/>
        <w:jc w:val="both"/>
        <w:rPr>
          <w:color w:val="000000"/>
          <w:sz w:val="27"/>
          <w:szCs w:val="27"/>
        </w:rPr>
      </w:pPr>
      <w:r w:rsidRPr="0069098C">
        <w:rPr>
          <w:color w:val="000000"/>
          <w:sz w:val="28"/>
          <w:szCs w:val="28"/>
        </w:rPr>
        <w:t>формирование у населения муниципального района «</w:t>
      </w:r>
      <w:proofErr w:type="spellStart"/>
      <w:r w:rsidRPr="0069098C">
        <w:rPr>
          <w:color w:val="000000"/>
          <w:sz w:val="28"/>
          <w:szCs w:val="28"/>
        </w:rPr>
        <w:t>Борзинский</w:t>
      </w:r>
      <w:proofErr w:type="spellEnd"/>
      <w:r w:rsidRPr="0069098C">
        <w:rPr>
          <w:color w:val="000000"/>
          <w:sz w:val="28"/>
          <w:szCs w:val="28"/>
        </w:rPr>
        <w:t xml:space="preserve"> район» мотивации к ведению здорового образа жизни</w:t>
      </w:r>
      <w:r>
        <w:rPr>
          <w:color w:val="000000"/>
          <w:sz w:val="28"/>
          <w:szCs w:val="28"/>
        </w:rPr>
        <w:t xml:space="preserve"> и сохранению собственного здоровья</w:t>
      </w:r>
      <w:r w:rsidRPr="0069098C">
        <w:rPr>
          <w:color w:val="000000"/>
          <w:sz w:val="28"/>
          <w:szCs w:val="28"/>
        </w:rPr>
        <w:t>;</w:t>
      </w:r>
    </w:p>
    <w:p w:rsidR="00BC1F04" w:rsidRPr="0069098C" w:rsidRDefault="00BC1F04" w:rsidP="00BC1F04">
      <w:pPr>
        <w:pStyle w:val="ac"/>
        <w:numPr>
          <w:ilvl w:val="0"/>
          <w:numId w:val="14"/>
        </w:numPr>
        <w:ind w:left="284" w:hanging="284"/>
        <w:jc w:val="both"/>
        <w:rPr>
          <w:color w:val="000000"/>
          <w:sz w:val="27"/>
          <w:szCs w:val="27"/>
        </w:rPr>
      </w:pPr>
      <w:r w:rsidRPr="0069098C">
        <w:rPr>
          <w:color w:val="000000"/>
          <w:sz w:val="28"/>
          <w:szCs w:val="28"/>
        </w:rPr>
        <w:t xml:space="preserve">увеличение </w:t>
      </w:r>
      <w:r>
        <w:rPr>
          <w:color w:val="000000"/>
          <w:sz w:val="28"/>
          <w:szCs w:val="28"/>
        </w:rPr>
        <w:t>средней продолжительности и качества жизни населения;</w:t>
      </w:r>
    </w:p>
    <w:p w:rsidR="00BC1F04" w:rsidRPr="00BC64B3" w:rsidRDefault="00BC1F04" w:rsidP="00BC1F04">
      <w:pPr>
        <w:pStyle w:val="ac"/>
        <w:numPr>
          <w:ilvl w:val="0"/>
          <w:numId w:val="14"/>
        </w:numPr>
        <w:ind w:left="284" w:hanging="284"/>
        <w:jc w:val="both"/>
        <w:rPr>
          <w:color w:val="000000"/>
          <w:sz w:val="27"/>
          <w:szCs w:val="27"/>
        </w:rPr>
      </w:pPr>
      <w:r w:rsidRPr="003709E0">
        <w:rPr>
          <w:color w:val="000000"/>
          <w:sz w:val="28"/>
          <w:szCs w:val="28"/>
        </w:rPr>
        <w:t>развитие системы информирования населения о мерах профилактики заболеваний</w:t>
      </w:r>
      <w:r>
        <w:rPr>
          <w:color w:val="000000"/>
          <w:sz w:val="28"/>
          <w:szCs w:val="28"/>
        </w:rPr>
        <w:t>,</w:t>
      </w:r>
      <w:r w:rsidRPr="003709E0">
        <w:rPr>
          <w:color w:val="000000"/>
          <w:sz w:val="28"/>
          <w:szCs w:val="28"/>
        </w:rPr>
        <w:t xml:space="preserve"> сохранен</w:t>
      </w:r>
      <w:r>
        <w:rPr>
          <w:color w:val="000000"/>
          <w:sz w:val="28"/>
          <w:szCs w:val="28"/>
        </w:rPr>
        <w:t>ия и укрепления своего здоровья;</w:t>
      </w:r>
      <w:r w:rsidRPr="0069098C">
        <w:rPr>
          <w:color w:val="000000"/>
          <w:sz w:val="28"/>
          <w:szCs w:val="28"/>
        </w:rPr>
        <w:t xml:space="preserve"> </w:t>
      </w:r>
    </w:p>
    <w:p w:rsidR="00BC1F04" w:rsidRPr="0069098C" w:rsidRDefault="00BC1F04" w:rsidP="00BC1F04">
      <w:pPr>
        <w:pStyle w:val="ac"/>
        <w:numPr>
          <w:ilvl w:val="0"/>
          <w:numId w:val="14"/>
        </w:numPr>
        <w:ind w:left="284" w:hanging="284"/>
        <w:jc w:val="both"/>
        <w:rPr>
          <w:color w:val="000000"/>
          <w:sz w:val="27"/>
          <w:szCs w:val="27"/>
        </w:rPr>
      </w:pPr>
      <w:r w:rsidRPr="0069098C">
        <w:rPr>
          <w:color w:val="000000"/>
          <w:sz w:val="28"/>
          <w:szCs w:val="28"/>
        </w:rPr>
        <w:t>формирование мотивации к отказу от вредных привычек сокращению уровня потребления алкоголя</w:t>
      </w:r>
      <w:r>
        <w:rPr>
          <w:color w:val="000000"/>
          <w:sz w:val="28"/>
          <w:szCs w:val="28"/>
        </w:rPr>
        <w:t xml:space="preserve"> и</w:t>
      </w:r>
      <w:r w:rsidRPr="0069098C">
        <w:rPr>
          <w:color w:val="000000"/>
          <w:sz w:val="28"/>
          <w:szCs w:val="28"/>
        </w:rPr>
        <w:t xml:space="preserve"> табачной продукции;</w:t>
      </w:r>
    </w:p>
    <w:p w:rsidR="00BC1F04" w:rsidRPr="00BC64B3" w:rsidRDefault="00BC1F04" w:rsidP="00BC1F04">
      <w:pPr>
        <w:pStyle w:val="ac"/>
        <w:numPr>
          <w:ilvl w:val="0"/>
          <w:numId w:val="14"/>
        </w:numPr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проведение мероприятий и акций, направленных на поднятие престижа спорта и пропаганду здорового образа жизни</w:t>
      </w:r>
      <w:r w:rsidRPr="00BC64B3">
        <w:rPr>
          <w:color w:val="000000"/>
          <w:sz w:val="28"/>
          <w:szCs w:val="28"/>
        </w:rPr>
        <w:t>.</w:t>
      </w:r>
    </w:p>
    <w:p w:rsidR="00BC1F04" w:rsidRPr="00B90001" w:rsidRDefault="00BC1F04" w:rsidP="00BC1F04">
      <w:pPr>
        <w:jc w:val="both"/>
        <w:rPr>
          <w:color w:val="000000"/>
          <w:sz w:val="27"/>
          <w:szCs w:val="27"/>
        </w:rPr>
      </w:pPr>
      <w:r w:rsidRPr="00B90001">
        <w:rPr>
          <w:color w:val="000000"/>
        </w:rPr>
        <w:t> </w:t>
      </w:r>
    </w:p>
    <w:p w:rsidR="00BC1F04" w:rsidRPr="00527D86" w:rsidRDefault="00BC1F04" w:rsidP="00BC1F04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>3. Сроки и этапы реализации 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BC1F04" w:rsidRPr="00CA22CC" w:rsidRDefault="00BC1F04" w:rsidP="00BC1F0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>рограмма реализуется в течение 2020-2024 годов с цикличной повторяемостью программных мероприятий.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 xml:space="preserve">Сроки реализации и мероприятия могут конкретизироваться и уточняться с учетом принятых на </w:t>
      </w:r>
      <w:r w:rsidRPr="00CA22CC">
        <w:rPr>
          <w:color w:val="000000"/>
          <w:sz w:val="28"/>
          <w:szCs w:val="28"/>
        </w:rPr>
        <w:lastRenderedPageBreak/>
        <w:t>муниципальном уровне нормативных правовых актов.</w:t>
      </w:r>
    </w:p>
    <w:p w:rsidR="00BC1F04" w:rsidRPr="00CA22CC" w:rsidRDefault="00BC1F04" w:rsidP="00BC1F04">
      <w:pPr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>  </w:t>
      </w:r>
    </w:p>
    <w:p w:rsidR="00BC1F04" w:rsidRPr="00527D86" w:rsidRDefault="00BC1F04" w:rsidP="00BC1F04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4. Система мероприятий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BC1F04" w:rsidRDefault="00BC1F04" w:rsidP="00BC1F04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Система мероприятий </w:t>
      </w:r>
      <w:r>
        <w:rPr>
          <w:color w:val="000000"/>
          <w:sz w:val="28"/>
          <w:szCs w:val="28"/>
        </w:rPr>
        <w:t>Пр</w:t>
      </w:r>
      <w:r w:rsidRPr="00CA22CC">
        <w:rPr>
          <w:color w:val="000000"/>
          <w:sz w:val="28"/>
          <w:szCs w:val="28"/>
        </w:rPr>
        <w:t>ограммы, направленн</w:t>
      </w:r>
      <w:r>
        <w:rPr>
          <w:color w:val="000000"/>
          <w:sz w:val="28"/>
          <w:szCs w:val="28"/>
        </w:rPr>
        <w:t>а</w:t>
      </w:r>
      <w:r w:rsidRPr="00CA22CC">
        <w:rPr>
          <w:color w:val="000000"/>
          <w:sz w:val="28"/>
          <w:szCs w:val="28"/>
        </w:rPr>
        <w:t xml:space="preserve"> на формирование здорового образа жизни у жителей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и</w:t>
      </w:r>
      <w:r w:rsidRPr="00CA22CC">
        <w:rPr>
          <w:color w:val="000000"/>
          <w:sz w:val="28"/>
          <w:szCs w:val="28"/>
        </w:rPr>
        <w:t xml:space="preserve"> включает в себя следующие направления:</w:t>
      </w:r>
    </w:p>
    <w:p w:rsidR="00BC1F04" w:rsidRPr="00E367EB" w:rsidRDefault="00BC1F04" w:rsidP="00BC1F04">
      <w:pPr>
        <w:pStyle w:val="ac"/>
        <w:numPr>
          <w:ilvl w:val="0"/>
          <w:numId w:val="18"/>
        </w:numPr>
        <w:ind w:left="284" w:hanging="284"/>
        <w:jc w:val="both"/>
        <w:rPr>
          <w:color w:val="000000"/>
          <w:sz w:val="27"/>
          <w:szCs w:val="27"/>
        </w:rPr>
      </w:pPr>
      <w:r w:rsidRPr="00E367EB">
        <w:rPr>
          <w:color w:val="000000"/>
          <w:sz w:val="28"/>
          <w:szCs w:val="28"/>
        </w:rPr>
        <w:t>общеорганизационные мероприятия</w:t>
      </w:r>
      <w:r>
        <w:rPr>
          <w:color w:val="000000"/>
          <w:sz w:val="28"/>
          <w:szCs w:val="28"/>
        </w:rPr>
        <w:t>;</w:t>
      </w:r>
    </w:p>
    <w:p w:rsidR="00BC1F04" w:rsidRPr="00E367EB" w:rsidRDefault="00BC1F04" w:rsidP="00BC1F04">
      <w:pPr>
        <w:pStyle w:val="ac"/>
        <w:numPr>
          <w:ilvl w:val="0"/>
          <w:numId w:val="18"/>
        </w:numPr>
        <w:ind w:left="284" w:hanging="284"/>
        <w:jc w:val="both"/>
        <w:rPr>
          <w:color w:val="000000"/>
          <w:sz w:val="27"/>
          <w:szCs w:val="27"/>
        </w:rPr>
      </w:pPr>
      <w:r w:rsidRPr="00E367EB">
        <w:rPr>
          <w:color w:val="000000"/>
          <w:sz w:val="28"/>
          <w:szCs w:val="28"/>
        </w:rPr>
        <w:t>мероприятия, направленные на формирование ц</w:t>
      </w:r>
      <w:r>
        <w:rPr>
          <w:color w:val="000000"/>
          <w:sz w:val="28"/>
          <w:szCs w:val="28"/>
        </w:rPr>
        <w:t>енностей здорового образа жизни;</w:t>
      </w:r>
      <w:r w:rsidRPr="00E367EB">
        <w:rPr>
          <w:color w:val="000000"/>
          <w:sz w:val="28"/>
          <w:szCs w:val="28"/>
        </w:rPr>
        <w:t xml:space="preserve"> </w:t>
      </w:r>
    </w:p>
    <w:p w:rsidR="00BC1F04" w:rsidRPr="00E367EB" w:rsidRDefault="00BC1F04" w:rsidP="00BC1F04">
      <w:pPr>
        <w:pStyle w:val="ac"/>
        <w:numPr>
          <w:ilvl w:val="0"/>
          <w:numId w:val="18"/>
        </w:numPr>
        <w:ind w:left="284" w:hanging="284"/>
        <w:jc w:val="both"/>
        <w:rPr>
          <w:color w:val="000000"/>
          <w:sz w:val="27"/>
          <w:szCs w:val="27"/>
        </w:rPr>
      </w:pPr>
      <w:r w:rsidRPr="00E367EB">
        <w:rPr>
          <w:color w:val="000000"/>
          <w:sz w:val="28"/>
          <w:szCs w:val="28"/>
        </w:rPr>
        <w:t>мероприятия, направленные на преодоление зависимостей (вредных привычек);</w:t>
      </w:r>
    </w:p>
    <w:p w:rsidR="00BC1F04" w:rsidRPr="00E367EB" w:rsidRDefault="00BC1F04" w:rsidP="00BC1F04">
      <w:pPr>
        <w:pStyle w:val="ac"/>
        <w:numPr>
          <w:ilvl w:val="0"/>
          <w:numId w:val="18"/>
        </w:numPr>
        <w:ind w:left="284" w:hanging="284"/>
        <w:jc w:val="both"/>
        <w:rPr>
          <w:color w:val="000000"/>
          <w:sz w:val="27"/>
          <w:szCs w:val="27"/>
        </w:rPr>
      </w:pPr>
      <w:r w:rsidRPr="00E367EB">
        <w:rPr>
          <w:color w:val="000000"/>
          <w:sz w:val="28"/>
          <w:szCs w:val="28"/>
        </w:rPr>
        <w:t>мероприятия, направленные на формирование регулярной двигательной активности и занятий</w:t>
      </w:r>
      <w:r>
        <w:rPr>
          <w:color w:val="000000"/>
          <w:sz w:val="28"/>
          <w:szCs w:val="28"/>
        </w:rPr>
        <w:t xml:space="preserve"> физической культурой и спортом.</w:t>
      </w:r>
    </w:p>
    <w:p w:rsidR="00BC1F04" w:rsidRPr="00CA22CC" w:rsidRDefault="00BC1F04" w:rsidP="00BC1F04">
      <w:pPr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> </w:t>
      </w:r>
    </w:p>
    <w:p w:rsidR="00BC1F04" w:rsidRPr="00527D86" w:rsidRDefault="00BC1F04" w:rsidP="00BC1F04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5. Ресурсное обеспечение </w:t>
      </w:r>
      <w:r>
        <w:rPr>
          <w:b/>
          <w:bCs/>
          <w:color w:val="000000"/>
          <w:sz w:val="28"/>
          <w:szCs w:val="28"/>
        </w:rPr>
        <w:t>реализации 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BC1F04" w:rsidRPr="00E367EB" w:rsidRDefault="00BC1F04" w:rsidP="00BC1F04">
      <w:pPr>
        <w:tabs>
          <w:tab w:val="left" w:pos="90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67EB">
        <w:rPr>
          <w:sz w:val="28"/>
          <w:szCs w:val="28"/>
        </w:rPr>
        <w:t>инансировани</w:t>
      </w:r>
      <w:r>
        <w:rPr>
          <w:sz w:val="28"/>
          <w:szCs w:val="28"/>
        </w:rPr>
        <w:t>е Программы осуществляется за счет средств</w:t>
      </w:r>
      <w:r w:rsidRPr="00E367EB">
        <w:rPr>
          <w:sz w:val="28"/>
          <w:szCs w:val="28"/>
        </w:rPr>
        <w:t xml:space="preserve">: </w:t>
      </w:r>
    </w:p>
    <w:p w:rsidR="00BC1F04" w:rsidRPr="00E367EB" w:rsidRDefault="00BC1F04" w:rsidP="00BC1F04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E367E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BC1F04" w:rsidRDefault="00BC1F04" w:rsidP="00BC1F04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ов городских поселений</w:t>
      </w:r>
      <w:r w:rsidRPr="00E367EB">
        <w:rPr>
          <w:sz w:val="28"/>
          <w:szCs w:val="28"/>
        </w:rPr>
        <w:t>;</w:t>
      </w:r>
    </w:p>
    <w:p w:rsidR="00BC1F04" w:rsidRPr="00E367EB" w:rsidRDefault="00BC1F04" w:rsidP="00BC1F04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F654AD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</w:t>
      </w:r>
      <w:r w:rsidR="00F654A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F654AD">
        <w:rPr>
          <w:sz w:val="28"/>
          <w:szCs w:val="28"/>
        </w:rPr>
        <w:t>я «</w:t>
      </w:r>
      <w:proofErr w:type="spellStart"/>
      <w:r w:rsidR="00F654AD">
        <w:rPr>
          <w:sz w:val="28"/>
          <w:szCs w:val="28"/>
        </w:rPr>
        <w:t>Хада-Булакское</w:t>
      </w:r>
      <w:proofErr w:type="spellEnd"/>
      <w:r w:rsidR="00F654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1F04" w:rsidRPr="00E367EB" w:rsidRDefault="00BC1F04" w:rsidP="00BC1F04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7EB">
        <w:rPr>
          <w:sz w:val="28"/>
          <w:szCs w:val="28"/>
        </w:rPr>
        <w:t>небюджетные источники.</w:t>
      </w:r>
    </w:p>
    <w:p w:rsidR="00BC1F04" w:rsidRPr="00E367EB" w:rsidRDefault="00BC1F04" w:rsidP="00BC1F04">
      <w:pPr>
        <w:tabs>
          <w:tab w:val="left" w:pos="900"/>
        </w:tabs>
        <w:jc w:val="both"/>
        <w:rPr>
          <w:sz w:val="28"/>
          <w:szCs w:val="28"/>
        </w:rPr>
      </w:pPr>
      <w:r w:rsidRPr="00E367EB">
        <w:rPr>
          <w:sz w:val="28"/>
          <w:szCs w:val="28"/>
        </w:rPr>
        <w:t xml:space="preserve">Предполагаемые объемы финансирования Программы за весь период </w:t>
      </w:r>
      <w:proofErr w:type="gramStart"/>
      <w:r w:rsidRPr="00E367E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894</w:t>
      </w:r>
      <w:proofErr w:type="gramEnd"/>
      <w:r>
        <w:rPr>
          <w:sz w:val="28"/>
          <w:szCs w:val="28"/>
        </w:rPr>
        <w:t>,0</w:t>
      </w:r>
      <w:r w:rsidRPr="00E367EB">
        <w:rPr>
          <w:sz w:val="28"/>
          <w:szCs w:val="28"/>
        </w:rPr>
        <w:t xml:space="preserve"> тыс</w:t>
      </w:r>
      <w:r w:rsidR="00F654AD">
        <w:rPr>
          <w:sz w:val="28"/>
          <w:szCs w:val="28"/>
        </w:rPr>
        <w:t>яч</w:t>
      </w:r>
      <w:r w:rsidRPr="00E367EB">
        <w:rPr>
          <w:sz w:val="28"/>
          <w:szCs w:val="28"/>
        </w:rPr>
        <w:t xml:space="preserve"> рублей, в том числе: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193"/>
        <w:gridCol w:w="1193"/>
        <w:gridCol w:w="1193"/>
        <w:gridCol w:w="1193"/>
        <w:gridCol w:w="1193"/>
        <w:gridCol w:w="1193"/>
      </w:tblGrid>
      <w:tr w:rsidR="00BC1F04" w:rsidTr="009E3063">
        <w:tc>
          <w:tcPr>
            <w:tcW w:w="2187" w:type="dxa"/>
          </w:tcPr>
          <w:p w:rsidR="00BC1F04" w:rsidRDefault="00BC1F04" w:rsidP="009E3063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193" w:type="dxa"/>
            <w:vAlign w:val="center"/>
          </w:tcPr>
          <w:p w:rsidR="00BC1F04" w:rsidRPr="002F51A6" w:rsidRDefault="00BC1F04" w:rsidP="009E3063">
            <w:pPr>
              <w:jc w:val="center"/>
            </w:pPr>
            <w:r>
              <w:t>Всего</w:t>
            </w:r>
          </w:p>
        </w:tc>
        <w:tc>
          <w:tcPr>
            <w:tcW w:w="1193" w:type="dxa"/>
            <w:vAlign w:val="center"/>
          </w:tcPr>
          <w:p w:rsidR="00BC1F04" w:rsidRPr="002F51A6" w:rsidRDefault="00BC1F04" w:rsidP="009E3063">
            <w:pPr>
              <w:jc w:val="center"/>
            </w:pPr>
            <w:r>
              <w:t>2020 год</w:t>
            </w:r>
          </w:p>
        </w:tc>
        <w:tc>
          <w:tcPr>
            <w:tcW w:w="1193" w:type="dxa"/>
            <w:vAlign w:val="center"/>
          </w:tcPr>
          <w:p w:rsidR="00BC1F04" w:rsidRPr="002F51A6" w:rsidRDefault="00BC1F04" w:rsidP="009E3063">
            <w:pPr>
              <w:jc w:val="center"/>
            </w:pPr>
            <w:r>
              <w:t>2021 год</w:t>
            </w:r>
          </w:p>
        </w:tc>
        <w:tc>
          <w:tcPr>
            <w:tcW w:w="1193" w:type="dxa"/>
            <w:vAlign w:val="center"/>
          </w:tcPr>
          <w:p w:rsidR="00BC1F04" w:rsidRPr="002F51A6" w:rsidRDefault="00BC1F04" w:rsidP="009E3063">
            <w:pPr>
              <w:jc w:val="center"/>
            </w:pPr>
            <w:r>
              <w:t>2022 год</w:t>
            </w:r>
          </w:p>
        </w:tc>
        <w:tc>
          <w:tcPr>
            <w:tcW w:w="1193" w:type="dxa"/>
            <w:vAlign w:val="center"/>
          </w:tcPr>
          <w:p w:rsidR="00BC1F04" w:rsidRPr="002F51A6" w:rsidRDefault="00BC1F04" w:rsidP="009E3063">
            <w:pPr>
              <w:jc w:val="center"/>
            </w:pPr>
            <w:r>
              <w:t>2023 год</w:t>
            </w:r>
          </w:p>
        </w:tc>
        <w:tc>
          <w:tcPr>
            <w:tcW w:w="1193" w:type="dxa"/>
            <w:vAlign w:val="center"/>
          </w:tcPr>
          <w:p w:rsidR="00BC1F04" w:rsidRPr="002F51A6" w:rsidRDefault="00BC1F04" w:rsidP="009E3063">
            <w:pPr>
              <w:jc w:val="center"/>
            </w:pPr>
            <w:r>
              <w:t>2024 год</w:t>
            </w:r>
          </w:p>
        </w:tc>
      </w:tr>
      <w:tr w:rsidR="00BC1F04" w:rsidTr="009E3063">
        <w:tc>
          <w:tcPr>
            <w:tcW w:w="2187" w:type="dxa"/>
            <w:vAlign w:val="center"/>
          </w:tcPr>
          <w:p w:rsidR="00BC1F04" w:rsidRPr="002F51A6" w:rsidRDefault="00BC1F04" w:rsidP="009E306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666,0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-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184,0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154,0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174,0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154,0</w:t>
            </w:r>
          </w:p>
        </w:tc>
      </w:tr>
      <w:tr w:rsidR="00BC1F04" w:rsidTr="009E3063">
        <w:tc>
          <w:tcPr>
            <w:tcW w:w="2187" w:type="dxa"/>
            <w:vAlign w:val="center"/>
          </w:tcPr>
          <w:p w:rsidR="00BC1F04" w:rsidRPr="002F51A6" w:rsidRDefault="00BC1F04" w:rsidP="009E3063">
            <w:proofErr w:type="spellStart"/>
            <w:r>
              <w:t>Бюжджет</w:t>
            </w:r>
            <w:proofErr w:type="spellEnd"/>
            <w:r>
              <w:t xml:space="preserve"> ГП «</w:t>
            </w:r>
            <w:proofErr w:type="spellStart"/>
            <w:r>
              <w:t>Борзинское</w:t>
            </w:r>
            <w:proofErr w:type="spellEnd"/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120,0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-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30,0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30,0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30,0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30,0</w:t>
            </w:r>
          </w:p>
        </w:tc>
      </w:tr>
      <w:tr w:rsidR="00BC1F04" w:rsidTr="009E3063">
        <w:tc>
          <w:tcPr>
            <w:tcW w:w="2187" w:type="dxa"/>
            <w:vAlign w:val="center"/>
          </w:tcPr>
          <w:p w:rsidR="00BC1F04" w:rsidRPr="002F51A6" w:rsidRDefault="00BC1F04" w:rsidP="009E3063">
            <w:r>
              <w:t>Бюджет ГП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8,0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-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2,0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2,0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2,0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2,0</w:t>
            </w:r>
          </w:p>
        </w:tc>
      </w:tr>
      <w:tr w:rsidR="00BC1F04" w:rsidTr="009E3063">
        <w:tc>
          <w:tcPr>
            <w:tcW w:w="2187" w:type="dxa"/>
            <w:vAlign w:val="center"/>
          </w:tcPr>
          <w:p w:rsidR="00BC1F04" w:rsidRPr="002F51A6" w:rsidRDefault="00BC1F04" w:rsidP="009E3063">
            <w:r>
              <w:t>Бюджет сельского поселения</w:t>
            </w:r>
            <w:r w:rsidR="00F654AD">
              <w:t xml:space="preserve"> «</w:t>
            </w:r>
            <w:proofErr w:type="spellStart"/>
            <w:r w:rsidR="00F654AD">
              <w:t>Хада-Булакское</w:t>
            </w:r>
            <w:proofErr w:type="spellEnd"/>
            <w:r w:rsidR="00F654AD">
              <w:t>»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40,0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-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10,0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10,0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10,0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10,0</w:t>
            </w:r>
          </w:p>
        </w:tc>
      </w:tr>
      <w:tr w:rsidR="00BC1F04" w:rsidTr="009E3063">
        <w:tc>
          <w:tcPr>
            <w:tcW w:w="2187" w:type="dxa"/>
            <w:vAlign w:val="center"/>
          </w:tcPr>
          <w:p w:rsidR="00BC1F04" w:rsidRPr="002F51A6" w:rsidRDefault="00BC1F04" w:rsidP="009E3063">
            <w:r>
              <w:t>Внебюджетные источники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60,0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-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15,0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15,0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15,0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</w:pPr>
            <w:r w:rsidRPr="00B90001">
              <w:t>15,0</w:t>
            </w:r>
          </w:p>
        </w:tc>
      </w:tr>
      <w:tr w:rsidR="00BC1F04" w:rsidTr="009E3063">
        <w:tc>
          <w:tcPr>
            <w:tcW w:w="2187" w:type="dxa"/>
            <w:vAlign w:val="center"/>
          </w:tcPr>
          <w:p w:rsidR="00BC1F04" w:rsidRPr="00761A57" w:rsidRDefault="00BC1F04" w:rsidP="009E3063">
            <w:pPr>
              <w:jc w:val="right"/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  <w:rPr>
                <w:b/>
              </w:rPr>
            </w:pPr>
            <w:r w:rsidRPr="00B90001">
              <w:rPr>
                <w:b/>
              </w:rPr>
              <w:t>894,0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  <w:rPr>
                <w:b/>
              </w:rPr>
            </w:pPr>
            <w:r w:rsidRPr="00B90001">
              <w:rPr>
                <w:b/>
              </w:rPr>
              <w:t>-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  <w:rPr>
                <w:b/>
              </w:rPr>
            </w:pPr>
            <w:r w:rsidRPr="00B90001">
              <w:rPr>
                <w:b/>
              </w:rPr>
              <w:t>241,0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  <w:rPr>
                <w:b/>
              </w:rPr>
            </w:pPr>
            <w:r w:rsidRPr="00B90001">
              <w:rPr>
                <w:b/>
              </w:rPr>
              <w:t>211,0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  <w:rPr>
                <w:b/>
              </w:rPr>
            </w:pPr>
            <w:r w:rsidRPr="00B90001">
              <w:rPr>
                <w:b/>
              </w:rPr>
              <w:t>231,0</w:t>
            </w:r>
          </w:p>
        </w:tc>
        <w:tc>
          <w:tcPr>
            <w:tcW w:w="1193" w:type="dxa"/>
            <w:vAlign w:val="center"/>
          </w:tcPr>
          <w:p w:rsidR="00BC1F04" w:rsidRPr="00B90001" w:rsidRDefault="00BC1F04" w:rsidP="009E3063">
            <w:pPr>
              <w:jc w:val="center"/>
              <w:rPr>
                <w:b/>
              </w:rPr>
            </w:pPr>
            <w:r w:rsidRPr="00B90001">
              <w:rPr>
                <w:b/>
              </w:rPr>
              <w:t>211,0</w:t>
            </w:r>
          </w:p>
        </w:tc>
      </w:tr>
    </w:tbl>
    <w:p w:rsidR="00BC1F04" w:rsidRDefault="00BC1F04" w:rsidP="00BC1F04">
      <w:pPr>
        <w:shd w:val="clear" w:color="auto" w:fill="FFFFFF"/>
        <w:jc w:val="center"/>
        <w:textAlignment w:val="top"/>
        <w:rPr>
          <w:color w:val="000000"/>
          <w:sz w:val="27"/>
          <w:szCs w:val="27"/>
        </w:rPr>
      </w:pPr>
    </w:p>
    <w:p w:rsidR="00BC1F04" w:rsidRPr="00D26847" w:rsidRDefault="00BC1F04" w:rsidP="00BC1F04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26847">
        <w:rPr>
          <w:b/>
          <w:sz w:val="28"/>
          <w:szCs w:val="28"/>
        </w:rPr>
        <w:t xml:space="preserve">Организация управления и механизм реализации </w:t>
      </w:r>
    </w:p>
    <w:p w:rsidR="00BC1F04" w:rsidRPr="005B084F" w:rsidRDefault="00BC1F04" w:rsidP="00BC1F04">
      <w:pPr>
        <w:shd w:val="clear" w:color="auto" w:fill="FFFFFF"/>
        <w:ind w:left="360"/>
        <w:jc w:val="center"/>
        <w:textAlignment w:val="top"/>
        <w:rPr>
          <w:rFonts w:eastAsiaTheme="minorHAnsi"/>
          <w:b/>
          <w:sz w:val="28"/>
          <w:szCs w:val="28"/>
        </w:rPr>
      </w:pPr>
      <w:r w:rsidRPr="005B084F">
        <w:rPr>
          <w:b/>
          <w:sz w:val="28"/>
          <w:szCs w:val="28"/>
        </w:rPr>
        <w:t>Программы</w:t>
      </w:r>
      <w:r w:rsidRPr="005B084F">
        <w:rPr>
          <w:color w:val="000000"/>
          <w:sz w:val="28"/>
          <w:szCs w:val="28"/>
        </w:rPr>
        <w:t> </w:t>
      </w:r>
    </w:p>
    <w:p w:rsidR="00BC1F04" w:rsidRPr="00D21473" w:rsidRDefault="00BC1F04" w:rsidP="00BC1F04">
      <w:pPr>
        <w:shd w:val="clear" w:color="auto" w:fill="FFFFFF"/>
        <w:ind w:firstLine="720"/>
        <w:jc w:val="both"/>
        <w:textAlignment w:val="top"/>
      </w:pPr>
      <w:r w:rsidRPr="00D21473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осуществляет текущее управление реализацией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рограммы, координирует деятельность со</w:t>
      </w:r>
      <w:r>
        <w:rPr>
          <w:sz w:val="28"/>
          <w:szCs w:val="28"/>
        </w:rPr>
        <w:t>исполнителей</w:t>
      </w:r>
      <w:r w:rsidRPr="00D21473">
        <w:rPr>
          <w:sz w:val="28"/>
          <w:szCs w:val="28"/>
        </w:rPr>
        <w:t xml:space="preserve">, проводит анализ по реализации мероприятий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 xml:space="preserve">рограммы. Готовит ежегодно в установленном </w:t>
      </w:r>
      <w:r w:rsidRPr="00D21473">
        <w:rPr>
          <w:sz w:val="28"/>
          <w:szCs w:val="28"/>
        </w:rPr>
        <w:lastRenderedPageBreak/>
        <w:t>порядке предложения по уточнению перечня программных мероприятий на очередной финансовый год и уточняет механизм реализации</w:t>
      </w:r>
      <w:r>
        <w:rPr>
          <w:sz w:val="28"/>
          <w:szCs w:val="28"/>
        </w:rPr>
        <w:t xml:space="preserve"> Программы.</w:t>
      </w:r>
      <w:r w:rsidRPr="00D21473">
        <w:rPr>
          <w:sz w:val="28"/>
          <w:szCs w:val="28"/>
        </w:rPr>
        <w:t xml:space="preserve"> В ходе подготовки ежегодного отчета проводит анализ достигнутых результатов по реализации </w:t>
      </w:r>
      <w:r>
        <w:rPr>
          <w:sz w:val="28"/>
          <w:szCs w:val="28"/>
        </w:rPr>
        <w:t>программных мероприятий.</w:t>
      </w:r>
      <w:r w:rsidRPr="00D21473">
        <w:rPr>
          <w:sz w:val="28"/>
          <w:szCs w:val="28"/>
        </w:rPr>
        <w:t>    </w:t>
      </w:r>
    </w:p>
    <w:p w:rsidR="00BC1F04" w:rsidRPr="00D21473" w:rsidRDefault="00BC1F04" w:rsidP="00BC1F04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Курирование и координация важнейших направлений </w:t>
      </w:r>
      <w:r>
        <w:rPr>
          <w:sz w:val="28"/>
          <w:szCs w:val="28"/>
        </w:rPr>
        <w:t>реализации настоящей П</w:t>
      </w:r>
      <w:r w:rsidRPr="00D2147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21473">
        <w:rPr>
          <w:sz w:val="28"/>
          <w:szCs w:val="28"/>
        </w:rPr>
        <w:t xml:space="preserve"> осуществляется заместителем </w:t>
      </w:r>
      <w:r>
        <w:rPr>
          <w:sz w:val="28"/>
          <w:szCs w:val="28"/>
        </w:rPr>
        <w:t xml:space="preserve">главы </w:t>
      </w:r>
      <w:r w:rsidRPr="00D21473">
        <w:rPr>
          <w:sz w:val="28"/>
          <w:szCs w:val="28"/>
        </w:rPr>
        <w:t>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="00AE2390">
        <w:rPr>
          <w:sz w:val="28"/>
          <w:szCs w:val="28"/>
        </w:rPr>
        <w:t xml:space="preserve"> район» по социальному развитию</w:t>
      </w:r>
      <w:r w:rsidRPr="00D21473">
        <w:rPr>
          <w:sz w:val="28"/>
          <w:szCs w:val="28"/>
        </w:rPr>
        <w:t>.</w:t>
      </w:r>
    </w:p>
    <w:p w:rsidR="00BC1F04" w:rsidRPr="00D21473" w:rsidRDefault="00BC1F04" w:rsidP="00BC1F04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Соисполнители программных мероприятий несут ответственность за качественное и своевременное их исполнение. Соисполнители мероприятий </w:t>
      </w:r>
      <w:r>
        <w:rPr>
          <w:sz w:val="28"/>
          <w:szCs w:val="28"/>
        </w:rPr>
        <w:t>муниципальной программы</w:t>
      </w:r>
      <w:r w:rsidRPr="00D21473">
        <w:rPr>
          <w:sz w:val="28"/>
          <w:szCs w:val="28"/>
        </w:rPr>
        <w:t xml:space="preserve"> разрабатывают и утверждают ежегодные планы работ по выполнению мероприятий</w:t>
      </w:r>
      <w:r>
        <w:rPr>
          <w:sz w:val="28"/>
          <w:szCs w:val="28"/>
        </w:rPr>
        <w:t xml:space="preserve"> </w:t>
      </w:r>
      <w:r w:rsidRPr="00D21473">
        <w:rPr>
          <w:sz w:val="28"/>
          <w:szCs w:val="28"/>
        </w:rPr>
        <w:t xml:space="preserve">по всем предусмотренным разделам, предоставляют </w:t>
      </w:r>
      <w:r>
        <w:rPr>
          <w:sz w:val="28"/>
          <w:szCs w:val="28"/>
        </w:rPr>
        <w:t xml:space="preserve">ответственному исполнителю </w:t>
      </w:r>
      <w:r w:rsidRPr="00D21473">
        <w:rPr>
          <w:sz w:val="28"/>
          <w:szCs w:val="28"/>
        </w:rPr>
        <w:t xml:space="preserve">ежеквартально отчет о ходе исполнения </w:t>
      </w:r>
      <w:r>
        <w:rPr>
          <w:sz w:val="28"/>
          <w:szCs w:val="28"/>
        </w:rPr>
        <w:t>Программы</w:t>
      </w:r>
      <w:r w:rsidRPr="00D21473">
        <w:rPr>
          <w:sz w:val="28"/>
          <w:szCs w:val="28"/>
        </w:rPr>
        <w:t xml:space="preserve"> до 10 числа месяца следующего за отчетным кварталом.</w:t>
      </w:r>
    </w:p>
    <w:p w:rsidR="00BC1F04" w:rsidRDefault="00BC1F04" w:rsidP="00BC1F04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  Ответственный исполнитель ежегодно 1 февраля, следующего за отчетным годом</w:t>
      </w:r>
      <w:r>
        <w:rPr>
          <w:sz w:val="28"/>
          <w:szCs w:val="28"/>
        </w:rPr>
        <w:t>,</w:t>
      </w:r>
      <w:r w:rsidRPr="00D21473">
        <w:rPr>
          <w:sz w:val="28"/>
          <w:szCs w:val="28"/>
        </w:rPr>
        <w:t xml:space="preserve"> предоставляет в управление экономического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годовой отчет о реализации </w:t>
      </w:r>
      <w:r>
        <w:rPr>
          <w:sz w:val="28"/>
          <w:szCs w:val="28"/>
        </w:rPr>
        <w:t>мероприятий Программы.</w:t>
      </w:r>
    </w:p>
    <w:p w:rsidR="00BC1F04" w:rsidRPr="00D21473" w:rsidRDefault="00BC1F04" w:rsidP="00BC1F04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BC1F04" w:rsidRPr="00527D86" w:rsidRDefault="00BC1F04" w:rsidP="00BC1F04">
      <w:pPr>
        <w:shd w:val="clear" w:color="auto" w:fill="FFFFFF"/>
        <w:ind w:firstLine="709"/>
        <w:jc w:val="center"/>
        <w:textAlignment w:val="top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7. Оценка эффективности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 и ожидаемые конечные результаты</w:t>
      </w:r>
    </w:p>
    <w:p w:rsidR="00BC1F04" w:rsidRDefault="00BC1F04" w:rsidP="00BC1F04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>Для оценки эффективности реализации</w:t>
      </w:r>
      <w:r>
        <w:rPr>
          <w:color w:val="000000"/>
          <w:sz w:val="28"/>
          <w:szCs w:val="28"/>
        </w:rPr>
        <w:t xml:space="preserve"> мероприятий П</w:t>
      </w:r>
      <w:r w:rsidRPr="00CA22CC">
        <w:rPr>
          <w:color w:val="000000"/>
          <w:sz w:val="28"/>
          <w:szCs w:val="28"/>
        </w:rPr>
        <w:t>рограммы заданы следующие целевые индикаторы: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699"/>
        <w:gridCol w:w="850"/>
        <w:gridCol w:w="709"/>
        <w:gridCol w:w="850"/>
        <w:gridCol w:w="851"/>
        <w:gridCol w:w="850"/>
        <w:gridCol w:w="845"/>
      </w:tblGrid>
      <w:tr w:rsidR="00BC1F04" w:rsidTr="009E3063">
        <w:tc>
          <w:tcPr>
            <w:tcW w:w="691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 w:rsidRPr="00D21473">
              <w:rPr>
                <w:color w:val="000000"/>
              </w:rPr>
              <w:t>№ п/п</w:t>
            </w:r>
          </w:p>
        </w:tc>
        <w:tc>
          <w:tcPr>
            <w:tcW w:w="3699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индикаторы</w:t>
            </w:r>
          </w:p>
          <w:p w:rsidR="00BC1F04" w:rsidRPr="00D21473" w:rsidRDefault="00BC1F04" w:rsidP="009E3063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BC1F04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изм.</w:t>
            </w:r>
          </w:p>
        </w:tc>
        <w:tc>
          <w:tcPr>
            <w:tcW w:w="709" w:type="dxa"/>
            <w:vAlign w:val="center"/>
          </w:tcPr>
          <w:p w:rsidR="00BC1F04" w:rsidRPr="00D21473" w:rsidRDefault="00BC1F04" w:rsidP="009E3063">
            <w:pPr>
              <w:jc w:val="center"/>
            </w:pPr>
            <w:r w:rsidRPr="00D21473">
              <w:t>2020 год</w:t>
            </w:r>
          </w:p>
        </w:tc>
        <w:tc>
          <w:tcPr>
            <w:tcW w:w="850" w:type="dxa"/>
            <w:vAlign w:val="center"/>
          </w:tcPr>
          <w:p w:rsidR="00BC1F04" w:rsidRPr="00D21473" w:rsidRDefault="00BC1F04" w:rsidP="009E3063">
            <w:pPr>
              <w:jc w:val="center"/>
            </w:pPr>
            <w:r w:rsidRPr="00D21473">
              <w:t>2021 год</w:t>
            </w:r>
          </w:p>
        </w:tc>
        <w:tc>
          <w:tcPr>
            <w:tcW w:w="851" w:type="dxa"/>
            <w:vAlign w:val="center"/>
          </w:tcPr>
          <w:p w:rsidR="00BC1F04" w:rsidRPr="00D21473" w:rsidRDefault="00BC1F04" w:rsidP="009E3063">
            <w:pPr>
              <w:jc w:val="center"/>
            </w:pPr>
            <w:r w:rsidRPr="00D21473">
              <w:t>2022 год</w:t>
            </w:r>
          </w:p>
        </w:tc>
        <w:tc>
          <w:tcPr>
            <w:tcW w:w="850" w:type="dxa"/>
            <w:vAlign w:val="center"/>
          </w:tcPr>
          <w:p w:rsidR="00BC1F04" w:rsidRPr="00D21473" w:rsidRDefault="00BC1F04" w:rsidP="009E3063">
            <w:pPr>
              <w:jc w:val="center"/>
            </w:pPr>
            <w:r w:rsidRPr="00D21473">
              <w:t>2023 год</w:t>
            </w:r>
          </w:p>
        </w:tc>
        <w:tc>
          <w:tcPr>
            <w:tcW w:w="845" w:type="dxa"/>
            <w:vAlign w:val="center"/>
          </w:tcPr>
          <w:p w:rsidR="00BC1F04" w:rsidRPr="00D21473" w:rsidRDefault="00BC1F04" w:rsidP="009E3063">
            <w:pPr>
              <w:jc w:val="center"/>
            </w:pPr>
            <w:r w:rsidRPr="00D21473">
              <w:t>2024 год</w:t>
            </w:r>
          </w:p>
        </w:tc>
      </w:tr>
      <w:tr w:rsidR="00BC1F04" w:rsidTr="009E3063">
        <w:tc>
          <w:tcPr>
            <w:tcW w:w="691" w:type="dxa"/>
          </w:tcPr>
          <w:p w:rsidR="00BC1F04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9" w:type="dxa"/>
          </w:tcPr>
          <w:p w:rsidR="00BC1F04" w:rsidRPr="00D21473" w:rsidRDefault="00BC1F04" w:rsidP="009E306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>величение охвата населения диспансеризацией</w:t>
            </w:r>
            <w:r>
              <w:rPr>
                <w:color w:val="000000"/>
              </w:rPr>
              <w:t xml:space="preserve"> и медицинскими осмотрами в рамках профилактики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1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45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C1F04" w:rsidTr="009E3063">
        <w:tc>
          <w:tcPr>
            <w:tcW w:w="691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9" w:type="dxa"/>
          </w:tcPr>
          <w:p w:rsidR="00BC1F04" w:rsidRPr="00D21473" w:rsidRDefault="00BC1F04" w:rsidP="009E306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средней продолжительности жизни 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лет</w:t>
            </w:r>
          </w:p>
        </w:tc>
        <w:tc>
          <w:tcPr>
            <w:tcW w:w="709" w:type="dxa"/>
          </w:tcPr>
          <w:p w:rsidR="00BC1F04" w:rsidRPr="006755E2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850" w:type="dxa"/>
          </w:tcPr>
          <w:p w:rsidR="00BC1F04" w:rsidRPr="006755E2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1" w:type="dxa"/>
          </w:tcPr>
          <w:p w:rsidR="00BC1F04" w:rsidRPr="006755E2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" w:type="dxa"/>
          </w:tcPr>
          <w:p w:rsidR="00BC1F04" w:rsidRPr="006755E2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45" w:type="dxa"/>
          </w:tcPr>
          <w:p w:rsidR="00BC1F04" w:rsidRPr="006755E2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C1F04" w:rsidTr="009E3063">
        <w:tc>
          <w:tcPr>
            <w:tcW w:w="691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9" w:type="dxa"/>
          </w:tcPr>
          <w:p w:rsidR="00BC1F04" w:rsidRPr="00D21473" w:rsidRDefault="00BC1F04" w:rsidP="00F654A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 xml:space="preserve">меньшение смертности </w:t>
            </w:r>
            <w:r>
              <w:rPr>
                <w:color w:val="000000"/>
              </w:rPr>
              <w:t>мужского населения на 100 тыс</w:t>
            </w:r>
            <w:r w:rsidR="00F654AD">
              <w:rPr>
                <w:color w:val="000000"/>
              </w:rPr>
              <w:t xml:space="preserve">яч </w:t>
            </w:r>
            <w:r>
              <w:rPr>
                <w:color w:val="000000"/>
              </w:rPr>
              <w:t>населения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09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t>1920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851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845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</w:tr>
      <w:tr w:rsidR="00BC1F04" w:rsidTr="009E3063">
        <w:tc>
          <w:tcPr>
            <w:tcW w:w="691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99" w:type="dxa"/>
          </w:tcPr>
          <w:p w:rsidR="00BC1F04" w:rsidRPr="00D21473" w:rsidRDefault="00BC1F04" w:rsidP="00F654A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 xml:space="preserve">меньшение смертности </w:t>
            </w:r>
            <w:r>
              <w:rPr>
                <w:color w:val="000000"/>
              </w:rPr>
              <w:t xml:space="preserve"> среди женского населения на 100 тыс</w:t>
            </w:r>
            <w:r w:rsidR="00F654AD">
              <w:rPr>
                <w:color w:val="000000"/>
              </w:rPr>
              <w:t xml:space="preserve">яч </w:t>
            </w:r>
            <w:r>
              <w:rPr>
                <w:color w:val="000000"/>
              </w:rPr>
              <w:t>населения</w:t>
            </w:r>
          </w:p>
        </w:tc>
        <w:tc>
          <w:tcPr>
            <w:tcW w:w="850" w:type="dxa"/>
          </w:tcPr>
          <w:p w:rsidR="00BC1F04" w:rsidRDefault="00BC1F04" w:rsidP="009E3063">
            <w:pPr>
              <w:jc w:val="center"/>
            </w:pPr>
            <w:r w:rsidRPr="00F137B3">
              <w:rPr>
                <w:color w:val="000000"/>
              </w:rPr>
              <w:t>чел.</w:t>
            </w:r>
          </w:p>
        </w:tc>
        <w:tc>
          <w:tcPr>
            <w:tcW w:w="709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851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845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BC1F04" w:rsidTr="009E3063">
        <w:tc>
          <w:tcPr>
            <w:tcW w:w="691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9" w:type="dxa"/>
          </w:tcPr>
          <w:p w:rsidR="00BC1F04" w:rsidRPr="00D21473" w:rsidRDefault="00BC1F04" w:rsidP="009E3063">
            <w:pPr>
              <w:rPr>
                <w:color w:val="000000"/>
              </w:rPr>
            </w:pPr>
            <w:r w:rsidRPr="00D21473">
              <w:rPr>
                <w:color w:val="000000"/>
              </w:rPr>
              <w:t>Снижение количества граждан, состоящих на учете с синдромом зависимости от алкоголя</w:t>
            </w:r>
          </w:p>
        </w:tc>
        <w:tc>
          <w:tcPr>
            <w:tcW w:w="850" w:type="dxa"/>
          </w:tcPr>
          <w:p w:rsidR="00BC1F04" w:rsidRDefault="00BC1F04" w:rsidP="009E3063">
            <w:pPr>
              <w:jc w:val="center"/>
            </w:pPr>
            <w:r w:rsidRPr="00F137B3">
              <w:rPr>
                <w:color w:val="000000"/>
              </w:rPr>
              <w:t>чел.</w:t>
            </w:r>
          </w:p>
        </w:tc>
        <w:tc>
          <w:tcPr>
            <w:tcW w:w="709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51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845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BC1F04" w:rsidTr="009E3063">
        <w:tc>
          <w:tcPr>
            <w:tcW w:w="691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9" w:type="dxa"/>
          </w:tcPr>
          <w:p w:rsidR="00BC1F04" w:rsidRPr="00D21473" w:rsidRDefault="00BC1F04" w:rsidP="009E306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>величение удельного веса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</w:tcPr>
          <w:p w:rsidR="00BC1F04" w:rsidRPr="00D21473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</w:tcPr>
          <w:p w:rsidR="00BC1F04" w:rsidRPr="006755E2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</w:tcPr>
          <w:p w:rsidR="00BC1F04" w:rsidRPr="006755E2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:rsidR="00BC1F04" w:rsidRPr="006755E2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</w:tcPr>
          <w:p w:rsidR="00BC1F04" w:rsidRPr="006755E2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45" w:type="dxa"/>
          </w:tcPr>
          <w:p w:rsidR="00BC1F04" w:rsidRPr="006755E2" w:rsidRDefault="00BC1F04" w:rsidP="009E3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BC1F04" w:rsidRPr="00CA22CC" w:rsidRDefault="00BC1F04" w:rsidP="00BC1F04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Успешное достижение целевых индикаторов и показателей </w:t>
      </w:r>
      <w:r>
        <w:rPr>
          <w:color w:val="000000"/>
          <w:sz w:val="28"/>
          <w:szCs w:val="28"/>
        </w:rPr>
        <w:t xml:space="preserve">Программы </w:t>
      </w:r>
      <w:r w:rsidRPr="00CA22CC">
        <w:rPr>
          <w:color w:val="000000"/>
          <w:sz w:val="28"/>
          <w:szCs w:val="28"/>
        </w:rPr>
        <w:t>к 2024 году позволит обеспечить:</w:t>
      </w:r>
    </w:p>
    <w:p w:rsidR="00BC1F04" w:rsidRPr="009B36CE" w:rsidRDefault="00BC1F04" w:rsidP="00BC1F04">
      <w:pPr>
        <w:pStyle w:val="ac"/>
        <w:numPr>
          <w:ilvl w:val="0"/>
          <w:numId w:val="16"/>
        </w:numPr>
        <w:ind w:left="284" w:hanging="284"/>
        <w:jc w:val="both"/>
        <w:rPr>
          <w:color w:val="000000"/>
          <w:sz w:val="27"/>
          <w:szCs w:val="27"/>
        </w:rPr>
      </w:pPr>
      <w:r w:rsidRPr="009B36CE">
        <w:rPr>
          <w:color w:val="000000"/>
          <w:sz w:val="28"/>
          <w:szCs w:val="28"/>
        </w:rPr>
        <w:lastRenderedPageBreak/>
        <w:t>создание новой системы межведомственных взаимоотношений, способствующей сохранению и улучшению состояния здоровья населения в муниципальном районе «</w:t>
      </w:r>
      <w:proofErr w:type="spellStart"/>
      <w:r w:rsidRPr="009B36CE">
        <w:rPr>
          <w:color w:val="000000"/>
          <w:sz w:val="28"/>
          <w:szCs w:val="28"/>
        </w:rPr>
        <w:t>Борзинский</w:t>
      </w:r>
      <w:proofErr w:type="spellEnd"/>
      <w:r w:rsidRPr="009B36CE">
        <w:rPr>
          <w:color w:val="000000"/>
          <w:sz w:val="28"/>
          <w:szCs w:val="28"/>
        </w:rPr>
        <w:t> район»;</w:t>
      </w:r>
    </w:p>
    <w:p w:rsidR="00BC1F04" w:rsidRPr="009B36CE" w:rsidRDefault="00BC1F04" w:rsidP="00BC1F04">
      <w:pPr>
        <w:pStyle w:val="ac"/>
        <w:numPr>
          <w:ilvl w:val="0"/>
          <w:numId w:val="16"/>
        </w:numPr>
        <w:ind w:left="284" w:hanging="284"/>
        <w:jc w:val="both"/>
        <w:rPr>
          <w:color w:val="000000"/>
          <w:sz w:val="27"/>
          <w:szCs w:val="27"/>
        </w:rPr>
      </w:pPr>
      <w:r w:rsidRPr="009B36CE">
        <w:rPr>
          <w:color w:val="000000"/>
          <w:sz w:val="28"/>
          <w:szCs w:val="28"/>
        </w:rPr>
        <w:t xml:space="preserve">усиление системы информирования населения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 w:rsidRPr="009B36CE">
        <w:rPr>
          <w:color w:val="000000"/>
          <w:sz w:val="28"/>
          <w:szCs w:val="28"/>
        </w:rPr>
        <w:t xml:space="preserve"> район» о факторах риска и профилактике заболеваний;</w:t>
      </w:r>
    </w:p>
    <w:p w:rsidR="00BC1F04" w:rsidRPr="009B36CE" w:rsidRDefault="00BC1F04" w:rsidP="00BC1F04">
      <w:pPr>
        <w:pStyle w:val="ac"/>
        <w:numPr>
          <w:ilvl w:val="0"/>
          <w:numId w:val="16"/>
        </w:numPr>
        <w:ind w:left="284" w:hanging="284"/>
        <w:jc w:val="both"/>
        <w:rPr>
          <w:color w:val="000000"/>
          <w:sz w:val="27"/>
          <w:szCs w:val="27"/>
        </w:rPr>
      </w:pPr>
      <w:r w:rsidRPr="009B36CE">
        <w:rPr>
          <w:color w:val="000000"/>
          <w:sz w:val="28"/>
          <w:szCs w:val="28"/>
        </w:rPr>
        <w:t>увеличение количества инициатив граждан, общественных объединений, организаций, связанных с профилактикой заболеваний, информированием здорового образа жизни;</w:t>
      </w:r>
    </w:p>
    <w:p w:rsidR="00BC1F04" w:rsidRPr="009B36CE" w:rsidRDefault="00BC1F04" w:rsidP="00BC1F04">
      <w:pPr>
        <w:pStyle w:val="ac"/>
        <w:numPr>
          <w:ilvl w:val="0"/>
          <w:numId w:val="16"/>
        </w:numPr>
        <w:ind w:left="284" w:hanging="284"/>
        <w:jc w:val="both"/>
        <w:rPr>
          <w:color w:val="000000"/>
          <w:sz w:val="27"/>
          <w:szCs w:val="27"/>
        </w:rPr>
      </w:pPr>
      <w:r w:rsidRPr="009B36CE">
        <w:rPr>
          <w:color w:val="000000"/>
          <w:sz w:val="28"/>
          <w:szCs w:val="28"/>
        </w:rPr>
        <w:t>создание условий для улучшения демографической ситуации, увеличения средней продолжительности жизни, снижения преждевременной смертности, заболеваемости</w:t>
      </w:r>
      <w:r>
        <w:rPr>
          <w:color w:val="000000"/>
          <w:sz w:val="28"/>
          <w:szCs w:val="28"/>
        </w:rPr>
        <w:t xml:space="preserve"> </w:t>
      </w:r>
      <w:r w:rsidRPr="009B36CE">
        <w:rPr>
          <w:color w:val="000000"/>
          <w:sz w:val="28"/>
          <w:szCs w:val="28"/>
        </w:rPr>
        <w:t xml:space="preserve">населения в </w:t>
      </w:r>
      <w:r>
        <w:rPr>
          <w:color w:val="000000"/>
          <w:sz w:val="28"/>
          <w:szCs w:val="28"/>
        </w:rPr>
        <w:t>муниципальном районе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9B36CE">
        <w:rPr>
          <w:color w:val="000000"/>
          <w:sz w:val="28"/>
          <w:szCs w:val="28"/>
        </w:rPr>
        <w:t>».</w:t>
      </w:r>
    </w:p>
    <w:p w:rsidR="00BC1F04" w:rsidRPr="00CA22CC" w:rsidRDefault="00BC1F04" w:rsidP="00BC1F04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В результате целенаправленной работы по формированию здорового образа жизни у населения муниципального </w:t>
      </w:r>
      <w:r>
        <w:rPr>
          <w:color w:val="000000"/>
          <w:sz w:val="28"/>
          <w:szCs w:val="28"/>
        </w:rPr>
        <w:t>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район» предполагается достичь к 2024 году положительной динамики следующих показателей:</w:t>
      </w:r>
    </w:p>
    <w:p w:rsidR="00BC1F04" w:rsidRPr="00722E11" w:rsidRDefault="00BC1F04" w:rsidP="00BC1F04">
      <w:pPr>
        <w:pStyle w:val="ac"/>
        <w:numPr>
          <w:ilvl w:val="0"/>
          <w:numId w:val="17"/>
        </w:numPr>
        <w:ind w:left="284" w:hanging="284"/>
        <w:jc w:val="both"/>
        <w:rPr>
          <w:color w:val="000000"/>
          <w:sz w:val="27"/>
          <w:szCs w:val="27"/>
        </w:rPr>
      </w:pPr>
      <w:r w:rsidRPr="00E81DEC">
        <w:rPr>
          <w:color w:val="000000"/>
          <w:sz w:val="28"/>
          <w:szCs w:val="28"/>
        </w:rPr>
        <w:t>увеличение охвата на</w:t>
      </w:r>
      <w:r>
        <w:rPr>
          <w:color w:val="000000"/>
          <w:sz w:val="28"/>
          <w:szCs w:val="28"/>
        </w:rPr>
        <w:t>селения диспансеризацией до 100</w:t>
      </w:r>
      <w:r w:rsidRPr="00E81DEC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; </w:t>
      </w:r>
    </w:p>
    <w:p w:rsidR="00BC1F04" w:rsidRPr="007269B7" w:rsidRDefault="00BC1F04" w:rsidP="00BC1F04">
      <w:pPr>
        <w:pStyle w:val="ac"/>
        <w:numPr>
          <w:ilvl w:val="0"/>
          <w:numId w:val="17"/>
        </w:numPr>
        <w:ind w:left="284" w:hanging="284"/>
        <w:jc w:val="both"/>
        <w:rPr>
          <w:color w:val="000000"/>
          <w:sz w:val="28"/>
          <w:szCs w:val="28"/>
        </w:rPr>
      </w:pPr>
      <w:r w:rsidRPr="007269B7">
        <w:rPr>
          <w:color w:val="000000"/>
          <w:sz w:val="28"/>
          <w:szCs w:val="28"/>
        </w:rPr>
        <w:t>увеличение средней продолжительности жизни до 70 лет;</w:t>
      </w:r>
    </w:p>
    <w:p w:rsidR="00BC1F04" w:rsidRPr="00722E11" w:rsidRDefault="00BC1F04" w:rsidP="00BC1F04">
      <w:pPr>
        <w:pStyle w:val="ac"/>
        <w:numPr>
          <w:ilvl w:val="0"/>
          <w:numId w:val="17"/>
        </w:numPr>
        <w:ind w:left="284" w:hanging="284"/>
        <w:jc w:val="both"/>
        <w:rPr>
          <w:color w:val="000000"/>
          <w:sz w:val="27"/>
          <w:szCs w:val="27"/>
        </w:rPr>
      </w:pPr>
      <w:r w:rsidRPr="00722E11">
        <w:rPr>
          <w:color w:val="000000"/>
          <w:sz w:val="28"/>
          <w:szCs w:val="28"/>
        </w:rPr>
        <w:t>уменьшение смертности мужского населения до 1450 на (100 тыс</w:t>
      </w:r>
      <w:r w:rsidR="00F654AD">
        <w:rPr>
          <w:color w:val="000000"/>
          <w:sz w:val="28"/>
          <w:szCs w:val="28"/>
        </w:rPr>
        <w:t xml:space="preserve">яч </w:t>
      </w:r>
      <w:r w:rsidRPr="00722E11">
        <w:rPr>
          <w:color w:val="000000"/>
          <w:sz w:val="28"/>
          <w:szCs w:val="28"/>
        </w:rPr>
        <w:t>населения);</w:t>
      </w:r>
    </w:p>
    <w:p w:rsidR="00BC1F04" w:rsidRPr="00E81DEC" w:rsidRDefault="00BC1F04" w:rsidP="00BC1F04">
      <w:pPr>
        <w:pStyle w:val="ac"/>
        <w:numPr>
          <w:ilvl w:val="0"/>
          <w:numId w:val="17"/>
        </w:numPr>
        <w:ind w:left="284" w:hanging="284"/>
        <w:jc w:val="both"/>
        <w:rPr>
          <w:color w:val="000000"/>
          <w:sz w:val="27"/>
          <w:szCs w:val="27"/>
        </w:rPr>
      </w:pPr>
      <w:r w:rsidRPr="00722E11">
        <w:rPr>
          <w:color w:val="000000"/>
          <w:sz w:val="28"/>
          <w:szCs w:val="28"/>
        </w:rPr>
        <w:t>уменьшение смертности жен</w:t>
      </w:r>
      <w:r>
        <w:rPr>
          <w:color w:val="000000"/>
          <w:sz w:val="28"/>
          <w:szCs w:val="28"/>
        </w:rPr>
        <w:t>ского населения</w:t>
      </w:r>
      <w:r w:rsidRPr="00722E11">
        <w:rPr>
          <w:color w:val="000000"/>
          <w:sz w:val="28"/>
          <w:szCs w:val="28"/>
        </w:rPr>
        <w:t xml:space="preserve"> до 1400 (на 100 тыс</w:t>
      </w:r>
      <w:r w:rsidR="00F654AD">
        <w:rPr>
          <w:color w:val="000000"/>
          <w:sz w:val="28"/>
          <w:szCs w:val="28"/>
        </w:rPr>
        <w:t>яч</w:t>
      </w:r>
      <w:r w:rsidRPr="00722E11">
        <w:rPr>
          <w:color w:val="000000"/>
          <w:sz w:val="28"/>
          <w:szCs w:val="28"/>
        </w:rPr>
        <w:t xml:space="preserve"> населения);</w:t>
      </w:r>
    </w:p>
    <w:p w:rsidR="00BC1F04" w:rsidRPr="00BC1F04" w:rsidRDefault="00BC1F04" w:rsidP="00BC1F04">
      <w:pPr>
        <w:pStyle w:val="ac"/>
        <w:numPr>
          <w:ilvl w:val="0"/>
          <w:numId w:val="17"/>
        </w:numPr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снижения количества граждан, состоящих </w:t>
      </w:r>
      <w:r w:rsidRPr="00722E1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учете с синдромом зависимости от алкоголя </w:t>
      </w:r>
      <w:r w:rsidRPr="00722E11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550 человек</w:t>
      </w:r>
      <w:r w:rsidRPr="00722E11">
        <w:rPr>
          <w:color w:val="000000"/>
          <w:sz w:val="28"/>
          <w:szCs w:val="28"/>
        </w:rPr>
        <w:t>;</w:t>
      </w:r>
    </w:p>
    <w:p w:rsidR="00591C25" w:rsidRPr="00BC1F04" w:rsidRDefault="00BC1F04" w:rsidP="00BC1F04">
      <w:pPr>
        <w:pStyle w:val="ac"/>
        <w:numPr>
          <w:ilvl w:val="0"/>
          <w:numId w:val="17"/>
        </w:numPr>
        <w:ind w:left="284" w:hanging="284"/>
        <w:jc w:val="both"/>
        <w:rPr>
          <w:color w:val="000000"/>
          <w:sz w:val="27"/>
          <w:szCs w:val="27"/>
        </w:rPr>
      </w:pPr>
      <w:r w:rsidRPr="00BC1F04">
        <w:rPr>
          <w:color w:val="000000"/>
          <w:sz w:val="28"/>
          <w:szCs w:val="28"/>
        </w:rPr>
        <w:t>увеличение удельного веса населения, систематически занимающегося физической культурой и спортом до 40 %.</w:t>
      </w:r>
    </w:p>
    <w:p w:rsidR="00591C25" w:rsidRDefault="00591C25" w:rsidP="00591C25">
      <w:pPr>
        <w:jc w:val="center"/>
        <w:rPr>
          <w:sz w:val="28"/>
          <w:szCs w:val="28"/>
        </w:rPr>
      </w:pPr>
    </w:p>
    <w:p w:rsidR="00591C25" w:rsidRPr="005B7711" w:rsidRDefault="00591C25" w:rsidP="00591C25">
      <w:pPr>
        <w:jc w:val="center"/>
        <w:rPr>
          <w:sz w:val="28"/>
          <w:szCs w:val="28"/>
        </w:rPr>
      </w:pPr>
    </w:p>
    <w:p w:rsidR="00591C25" w:rsidRPr="009C2AD5" w:rsidRDefault="00591C25" w:rsidP="00591C25">
      <w:pPr>
        <w:jc w:val="center"/>
        <w:rPr>
          <w:sz w:val="28"/>
          <w:szCs w:val="28"/>
        </w:rPr>
      </w:pPr>
    </w:p>
    <w:p w:rsidR="00D57DFD" w:rsidRDefault="00D57DFD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  <w:sectPr w:rsidR="009E3063" w:rsidSect="00591C25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9E3063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9E3063" w:rsidRDefault="009E3063" w:rsidP="009E30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муниципальной программы «Укрепление общественного здоровья населения </w:t>
      </w:r>
    </w:p>
    <w:p w:rsidR="009E3063" w:rsidRDefault="009E3063" w:rsidP="009E3063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на 2020-2024 годы»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1418"/>
        <w:gridCol w:w="1984"/>
        <w:gridCol w:w="851"/>
        <w:gridCol w:w="709"/>
        <w:gridCol w:w="850"/>
        <w:gridCol w:w="851"/>
        <w:gridCol w:w="850"/>
        <w:gridCol w:w="851"/>
        <w:gridCol w:w="1842"/>
        <w:gridCol w:w="1843"/>
      </w:tblGrid>
      <w:tr w:rsidR="009E3063" w:rsidTr="009E3063">
        <w:trPr>
          <w:trHeight w:val="203"/>
        </w:trPr>
        <w:tc>
          <w:tcPr>
            <w:tcW w:w="707" w:type="dxa"/>
            <w:vMerge w:val="restart"/>
          </w:tcPr>
          <w:p w:rsidR="009E3063" w:rsidRPr="004E2DCD" w:rsidRDefault="009E3063" w:rsidP="009E3063">
            <w:pPr>
              <w:jc w:val="center"/>
            </w:pPr>
            <w:r>
              <w:t>№ п/п</w:t>
            </w:r>
          </w:p>
        </w:tc>
        <w:tc>
          <w:tcPr>
            <w:tcW w:w="2690" w:type="dxa"/>
            <w:vMerge w:val="restart"/>
          </w:tcPr>
          <w:p w:rsidR="009E3063" w:rsidRPr="004E2DCD" w:rsidRDefault="009E3063" w:rsidP="009E306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9E3063" w:rsidRPr="00453399" w:rsidRDefault="009E3063" w:rsidP="009E3063">
            <w:pPr>
              <w:jc w:val="center"/>
              <w:rPr>
                <w:sz w:val="23"/>
                <w:szCs w:val="23"/>
              </w:rPr>
            </w:pPr>
            <w:r w:rsidRPr="00453399">
              <w:rPr>
                <w:sz w:val="23"/>
                <w:szCs w:val="23"/>
              </w:rPr>
              <w:t>Сроки исполнения</w:t>
            </w:r>
          </w:p>
        </w:tc>
        <w:tc>
          <w:tcPr>
            <w:tcW w:w="1984" w:type="dxa"/>
            <w:vMerge w:val="restart"/>
          </w:tcPr>
          <w:p w:rsidR="009E3063" w:rsidRPr="004E2DCD" w:rsidRDefault="009E3063" w:rsidP="009E306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4962" w:type="dxa"/>
            <w:gridSpan w:val="6"/>
          </w:tcPr>
          <w:p w:rsidR="009E3063" w:rsidRPr="004E2DCD" w:rsidRDefault="00F654AD" w:rsidP="009E3063">
            <w:pPr>
              <w:jc w:val="center"/>
            </w:pPr>
            <w:r>
              <w:t>Объем финансирования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842" w:type="dxa"/>
            <w:vMerge w:val="restart"/>
          </w:tcPr>
          <w:p w:rsidR="009E3063" w:rsidRPr="004E2DCD" w:rsidRDefault="009E3063" w:rsidP="009E3063">
            <w:pPr>
              <w:jc w:val="center"/>
            </w:pPr>
            <w:r>
              <w:t>Исполнители</w:t>
            </w:r>
          </w:p>
        </w:tc>
        <w:tc>
          <w:tcPr>
            <w:tcW w:w="1843" w:type="dxa"/>
            <w:vMerge w:val="restart"/>
          </w:tcPr>
          <w:p w:rsidR="009E3063" w:rsidRPr="004E2DCD" w:rsidRDefault="009E3063" w:rsidP="009E3063">
            <w:pPr>
              <w:jc w:val="center"/>
            </w:pPr>
            <w:r w:rsidRPr="00D8376D">
              <w:t>Целевые индикаторы</w:t>
            </w:r>
          </w:p>
        </w:tc>
      </w:tr>
      <w:tr w:rsidR="009E3063" w:rsidTr="009E3063">
        <w:tc>
          <w:tcPr>
            <w:tcW w:w="707" w:type="dxa"/>
            <w:vMerge/>
          </w:tcPr>
          <w:p w:rsidR="009E3063" w:rsidRPr="004E2DCD" w:rsidRDefault="009E3063" w:rsidP="009E3063">
            <w:pPr>
              <w:jc w:val="center"/>
            </w:pPr>
          </w:p>
        </w:tc>
        <w:tc>
          <w:tcPr>
            <w:tcW w:w="2690" w:type="dxa"/>
            <w:vMerge/>
          </w:tcPr>
          <w:p w:rsidR="009E3063" w:rsidRPr="004E2DCD" w:rsidRDefault="009E3063" w:rsidP="009E3063">
            <w:pPr>
              <w:jc w:val="center"/>
            </w:pPr>
          </w:p>
        </w:tc>
        <w:tc>
          <w:tcPr>
            <w:tcW w:w="1418" w:type="dxa"/>
            <w:vMerge/>
          </w:tcPr>
          <w:p w:rsidR="009E3063" w:rsidRPr="004E2DCD" w:rsidRDefault="009E3063" w:rsidP="009E3063">
            <w:pPr>
              <w:jc w:val="center"/>
            </w:pPr>
          </w:p>
        </w:tc>
        <w:tc>
          <w:tcPr>
            <w:tcW w:w="1984" w:type="dxa"/>
            <w:vMerge/>
          </w:tcPr>
          <w:p w:rsidR="009E3063" w:rsidRPr="004E2DCD" w:rsidRDefault="009E3063" w:rsidP="009E3063">
            <w:pPr>
              <w:jc w:val="center"/>
            </w:pPr>
          </w:p>
        </w:tc>
        <w:tc>
          <w:tcPr>
            <w:tcW w:w="851" w:type="dxa"/>
          </w:tcPr>
          <w:p w:rsidR="009E3063" w:rsidRPr="004E2DCD" w:rsidRDefault="009E3063" w:rsidP="009E3063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9E3063" w:rsidRPr="004E2DCD" w:rsidRDefault="009E3063" w:rsidP="009E3063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E3063" w:rsidRPr="004E2DCD" w:rsidRDefault="009E3063" w:rsidP="009E3063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E3063" w:rsidRPr="004E2DCD" w:rsidRDefault="009E3063" w:rsidP="009E3063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E3063" w:rsidRPr="004E2DCD" w:rsidRDefault="009E3063" w:rsidP="009E3063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E3063" w:rsidRPr="004E2DCD" w:rsidRDefault="009E3063" w:rsidP="009E3063">
            <w:pPr>
              <w:jc w:val="center"/>
            </w:pPr>
            <w:r>
              <w:t>2024</w:t>
            </w:r>
          </w:p>
        </w:tc>
        <w:tc>
          <w:tcPr>
            <w:tcW w:w="1842" w:type="dxa"/>
            <w:vMerge/>
          </w:tcPr>
          <w:p w:rsidR="009E3063" w:rsidRPr="004E2DCD" w:rsidRDefault="009E3063" w:rsidP="009E3063">
            <w:pPr>
              <w:jc w:val="center"/>
            </w:pP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1</w:t>
            </w:r>
          </w:p>
        </w:tc>
        <w:tc>
          <w:tcPr>
            <w:tcW w:w="2690" w:type="dxa"/>
          </w:tcPr>
          <w:p w:rsidR="009E3063" w:rsidRPr="004E2DCD" w:rsidRDefault="009E3063" w:rsidP="009E306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E3063" w:rsidRPr="004E2DCD" w:rsidRDefault="009E3063" w:rsidP="009E306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E3063" w:rsidRPr="004E2DCD" w:rsidRDefault="009E3063" w:rsidP="009E306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E3063" w:rsidRPr="004E2DCD" w:rsidRDefault="009E3063" w:rsidP="009E306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E3063" w:rsidRPr="004E2DCD" w:rsidRDefault="009E3063" w:rsidP="009E306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E3063" w:rsidRPr="004E2DCD" w:rsidRDefault="009E3063" w:rsidP="009E3063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E3063" w:rsidRPr="004E2DCD" w:rsidRDefault="009E3063" w:rsidP="009E306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E3063" w:rsidRPr="004E2DCD" w:rsidRDefault="009E3063" w:rsidP="009E3063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E3063" w:rsidRPr="004E2DCD" w:rsidRDefault="009E3063" w:rsidP="009E3063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9E3063" w:rsidRPr="004E2DCD" w:rsidRDefault="009E3063" w:rsidP="009E3063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9E3063" w:rsidRPr="004E2DCD" w:rsidRDefault="009E3063" w:rsidP="009E3063">
            <w:pPr>
              <w:jc w:val="center"/>
            </w:pPr>
            <w:r>
              <w:t>12</w:t>
            </w:r>
          </w:p>
        </w:tc>
      </w:tr>
      <w:tr w:rsidR="009E3063" w:rsidTr="009E3063">
        <w:tc>
          <w:tcPr>
            <w:tcW w:w="15446" w:type="dxa"/>
            <w:gridSpan w:val="12"/>
          </w:tcPr>
          <w:p w:rsidR="009E3063" w:rsidRDefault="009E3063" w:rsidP="009E3063">
            <w:pPr>
              <w:jc w:val="center"/>
              <w:rPr>
                <w:b/>
                <w:color w:val="000000"/>
              </w:rPr>
            </w:pPr>
            <w:r w:rsidRPr="004E2DCD">
              <w:rPr>
                <w:b/>
              </w:rPr>
              <w:t>Задача 1.</w:t>
            </w:r>
            <w:r w:rsidRPr="004E2DC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Ф</w:t>
            </w:r>
            <w:r w:rsidRPr="004E2DCD">
              <w:rPr>
                <w:b/>
                <w:color w:val="000000"/>
              </w:rPr>
              <w:t>ормирование у населения муниципального района «</w:t>
            </w:r>
            <w:proofErr w:type="spellStart"/>
            <w:r w:rsidRPr="004E2DCD">
              <w:rPr>
                <w:b/>
                <w:color w:val="000000"/>
              </w:rPr>
              <w:t>Борзинский</w:t>
            </w:r>
            <w:proofErr w:type="spellEnd"/>
            <w:r w:rsidRPr="004E2DCD">
              <w:rPr>
                <w:b/>
                <w:color w:val="000000"/>
              </w:rPr>
              <w:t xml:space="preserve"> район» мотивации </w:t>
            </w:r>
          </w:p>
          <w:p w:rsidR="009E3063" w:rsidRPr="004E2DCD" w:rsidRDefault="009E3063" w:rsidP="009E3063">
            <w:pPr>
              <w:jc w:val="center"/>
              <w:rPr>
                <w:b/>
              </w:rPr>
            </w:pPr>
            <w:r w:rsidRPr="004E2DCD">
              <w:rPr>
                <w:b/>
                <w:color w:val="000000"/>
              </w:rPr>
              <w:t>к ведению здорового образа жизни и сохранению собственного здоровья</w:t>
            </w:r>
          </w:p>
        </w:tc>
      </w:tr>
      <w:tr w:rsidR="009E3063" w:rsidTr="009E3063">
        <w:tc>
          <w:tcPr>
            <w:tcW w:w="707" w:type="dxa"/>
          </w:tcPr>
          <w:p w:rsidR="009E3063" w:rsidRPr="00B95FF6" w:rsidRDefault="009E3063" w:rsidP="009E3063">
            <w:r>
              <w:t>1.1.</w:t>
            </w:r>
          </w:p>
        </w:tc>
        <w:tc>
          <w:tcPr>
            <w:tcW w:w="2690" w:type="dxa"/>
          </w:tcPr>
          <w:p w:rsidR="009E3063" w:rsidRPr="00FC02F6" w:rsidRDefault="009E3063" w:rsidP="009E3063">
            <w:r>
              <w:t>Рекомендовать обеспечить выполнения плана диспансеризации и профилактических медицинских осмотров взрослого населения: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9E3063" w:rsidRDefault="009E3063" w:rsidP="009E3063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Pr="00B95FF6" w:rsidRDefault="009E3063" w:rsidP="009E306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vMerge w:val="restart"/>
          </w:tcPr>
          <w:p w:rsidR="009E3063" w:rsidRPr="004E2DCD" w:rsidRDefault="009E3063" w:rsidP="009E3063">
            <w:r>
              <w:t>Увеличение охвата населения диспансеризацией и медицинскими осмотрами в рамках профилактики</w:t>
            </w:r>
          </w:p>
        </w:tc>
      </w:tr>
      <w:tr w:rsidR="009E3063" w:rsidTr="009E3063">
        <w:tc>
          <w:tcPr>
            <w:tcW w:w="707" w:type="dxa"/>
          </w:tcPr>
          <w:p w:rsidR="009E3063" w:rsidRPr="00FC02F6" w:rsidRDefault="009E3063" w:rsidP="009E3063">
            <w:r>
              <w:t>1.1.1</w:t>
            </w:r>
          </w:p>
        </w:tc>
        <w:tc>
          <w:tcPr>
            <w:tcW w:w="2690" w:type="dxa"/>
          </w:tcPr>
          <w:p w:rsidR="009E3063" w:rsidRPr="008F784E" w:rsidRDefault="009E3063" w:rsidP="009E3063">
            <w:r>
              <w:t>Организация приема в субботу и в вечернее время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9E3063" w:rsidRDefault="009E3063" w:rsidP="009E3063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9E3063" w:rsidRPr="00B95FF6" w:rsidRDefault="009E3063" w:rsidP="009E306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FC02F6" w:rsidRDefault="009E3063" w:rsidP="009E3063">
            <w:r>
              <w:t>1.1.2</w:t>
            </w:r>
          </w:p>
        </w:tc>
        <w:tc>
          <w:tcPr>
            <w:tcW w:w="2690" w:type="dxa"/>
          </w:tcPr>
          <w:p w:rsidR="009E3063" w:rsidRPr="003C4151" w:rsidRDefault="009E3063" w:rsidP="009E3063">
            <w:r>
              <w:t>Организация выезда мобильных бригад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9E3063" w:rsidRDefault="009E3063" w:rsidP="009E3063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9E3063" w:rsidRPr="00B95FF6" w:rsidRDefault="009E3063" w:rsidP="009E3063"/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Default="009E3063" w:rsidP="009E3063">
            <w:r>
              <w:t>1.1.3</w:t>
            </w:r>
          </w:p>
        </w:tc>
        <w:tc>
          <w:tcPr>
            <w:tcW w:w="2690" w:type="dxa"/>
          </w:tcPr>
          <w:p w:rsidR="009E3063" w:rsidRDefault="009E3063" w:rsidP="009E3063">
            <w:r>
              <w:t>Реализация проекта «Старшее поколение»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9E3063" w:rsidRDefault="009E3063" w:rsidP="009E3063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9E3063" w:rsidRPr="00B95FF6" w:rsidRDefault="009E3063" w:rsidP="009E3063"/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1.2.</w:t>
            </w:r>
          </w:p>
        </w:tc>
        <w:tc>
          <w:tcPr>
            <w:tcW w:w="2690" w:type="dxa"/>
          </w:tcPr>
          <w:p w:rsidR="009E3063" w:rsidRPr="00B95FF6" w:rsidRDefault="009E3063" w:rsidP="009E3063">
            <w:r>
              <w:t>Организация и проведение конкурса среди образовательных организаций на лучшие практики по здоровому образу жизни.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Pr="00B95FF6" w:rsidRDefault="009E3063" w:rsidP="009E306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9E3063" w:rsidRPr="00B95FF6" w:rsidRDefault="009E3063" w:rsidP="009E3063">
            <w:r>
              <w:t>16,0</w:t>
            </w:r>
          </w:p>
        </w:tc>
        <w:tc>
          <w:tcPr>
            <w:tcW w:w="709" w:type="dxa"/>
          </w:tcPr>
          <w:p w:rsidR="009E3063" w:rsidRPr="00B95FF6" w:rsidRDefault="009E3063" w:rsidP="009E3063"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r>
              <w:t>4,0</w:t>
            </w:r>
          </w:p>
        </w:tc>
        <w:tc>
          <w:tcPr>
            <w:tcW w:w="851" w:type="dxa"/>
          </w:tcPr>
          <w:p w:rsidR="009E3063" w:rsidRPr="00B95FF6" w:rsidRDefault="009E3063" w:rsidP="009E3063">
            <w:r>
              <w:t>4,0</w:t>
            </w:r>
          </w:p>
        </w:tc>
        <w:tc>
          <w:tcPr>
            <w:tcW w:w="850" w:type="dxa"/>
          </w:tcPr>
          <w:p w:rsidR="009E3063" w:rsidRPr="00023698" w:rsidRDefault="009E3063" w:rsidP="009E3063">
            <w:r>
              <w:rPr>
                <w:lang w:val="en-US"/>
              </w:rPr>
              <w:t>4,0</w:t>
            </w:r>
          </w:p>
        </w:tc>
        <w:tc>
          <w:tcPr>
            <w:tcW w:w="851" w:type="dxa"/>
          </w:tcPr>
          <w:p w:rsidR="009E3063" w:rsidRPr="00023698" w:rsidRDefault="009E3063" w:rsidP="009E30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:rsidR="009E3063" w:rsidRPr="00B95FF6" w:rsidRDefault="009E3063" w:rsidP="009E306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образовательные организации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1.3.</w:t>
            </w:r>
          </w:p>
        </w:tc>
        <w:tc>
          <w:tcPr>
            <w:tcW w:w="2690" w:type="dxa"/>
          </w:tcPr>
          <w:p w:rsidR="009E3063" w:rsidRPr="00B95FF6" w:rsidRDefault="009E3063" w:rsidP="009E3063">
            <w:r>
              <w:t xml:space="preserve">Формирование нравственно-эстетических ценностей </w:t>
            </w:r>
            <w:r>
              <w:lastRenderedPageBreak/>
              <w:t>семьи, поддержание культурных традиций: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984" w:type="dxa"/>
          </w:tcPr>
          <w:p w:rsidR="009E3063" w:rsidRPr="00B95FF6" w:rsidRDefault="009E3063" w:rsidP="009E3063">
            <w:r w:rsidRPr="00D8376D">
              <w:t>Финансирование не предусмотрено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Pr="00B95FF6" w:rsidRDefault="009E3063" w:rsidP="009E3063">
            <w:r>
              <w:t xml:space="preserve">Комитет культуры, </w:t>
            </w:r>
            <w:proofErr w:type="spellStart"/>
            <w:r>
              <w:t>Комобр</w:t>
            </w:r>
            <w:proofErr w:type="spellEnd"/>
            <w:r>
              <w:t xml:space="preserve"> АМР </w:t>
            </w:r>
            <w:r>
              <w:lastRenderedPageBreak/>
              <w:t>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53399" w:rsidRDefault="009E3063" w:rsidP="009E3063">
            <w:pPr>
              <w:jc w:val="center"/>
            </w:pPr>
            <w:r w:rsidRPr="00453399">
              <w:t>1.3.1</w:t>
            </w:r>
          </w:p>
        </w:tc>
        <w:tc>
          <w:tcPr>
            <w:tcW w:w="2690" w:type="dxa"/>
          </w:tcPr>
          <w:p w:rsidR="009E3063" w:rsidRPr="00B95FF6" w:rsidRDefault="009E3063" w:rsidP="009E3063">
            <w:r>
              <w:t>Районный фестиваль «Русский калач» в рамках празднования Дня семьи, любви и верности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Pr="00B95FF6" w:rsidRDefault="009E3063" w:rsidP="009E306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320,0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80,0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80,0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80,0</w:t>
            </w:r>
          </w:p>
        </w:tc>
        <w:tc>
          <w:tcPr>
            <w:tcW w:w="1842" w:type="dxa"/>
          </w:tcPr>
          <w:p w:rsidR="009E3063" w:rsidRDefault="009E3063" w:rsidP="009E3063">
            <w:r>
              <w:t>МБУ «БРЦК»,</w:t>
            </w:r>
          </w:p>
          <w:p w:rsidR="009E3063" w:rsidRPr="00B95FF6" w:rsidRDefault="009E3063" w:rsidP="009E3063">
            <w:r>
              <w:t>СДК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53399" w:rsidRDefault="009E3063" w:rsidP="009E3063">
            <w:pPr>
              <w:jc w:val="center"/>
            </w:pPr>
            <w:r w:rsidRPr="00453399">
              <w:t>1.3</w:t>
            </w:r>
            <w:r>
              <w:t>.2</w:t>
            </w:r>
          </w:p>
        </w:tc>
        <w:tc>
          <w:tcPr>
            <w:tcW w:w="2690" w:type="dxa"/>
          </w:tcPr>
          <w:p w:rsidR="009E3063" w:rsidRPr="00B95FF6" w:rsidRDefault="009E3063" w:rsidP="009E3063">
            <w:r>
              <w:t>Фестиваль национальных культур, посвященный Дню толерантности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Default="009E3063" w:rsidP="009E306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9E3063" w:rsidRDefault="009E3063" w:rsidP="009E3063"/>
          <w:p w:rsidR="009E3063" w:rsidRPr="00B95FF6" w:rsidRDefault="009E3063" w:rsidP="009E3063">
            <w:r>
              <w:t>Внебюджетные источники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40,0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20,0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20,0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1842" w:type="dxa"/>
          </w:tcPr>
          <w:p w:rsidR="009E3063" w:rsidRDefault="009E3063" w:rsidP="009E306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9E3063" w:rsidRPr="00B95FF6" w:rsidRDefault="009E3063" w:rsidP="009E3063">
            <w:r>
              <w:t>общеобразовательные организации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53399" w:rsidRDefault="009E3063" w:rsidP="009E3063">
            <w:pPr>
              <w:jc w:val="center"/>
            </w:pPr>
            <w:r w:rsidRPr="00453399">
              <w:t>1.3</w:t>
            </w:r>
            <w:r>
              <w:t>.3</w:t>
            </w:r>
          </w:p>
        </w:tc>
        <w:tc>
          <w:tcPr>
            <w:tcW w:w="2690" w:type="dxa"/>
          </w:tcPr>
          <w:p w:rsidR="009E3063" w:rsidRDefault="009E3063" w:rsidP="009E3063">
            <w:r>
              <w:t>Номинирование семейных династий в рамках празднования Дня города.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Pr="00B95FF6" w:rsidRDefault="009E3063" w:rsidP="009E3063">
            <w:r>
              <w:t>Бюджет ГП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30,0</w:t>
            </w:r>
          </w:p>
        </w:tc>
        <w:tc>
          <w:tcPr>
            <w:tcW w:w="1842" w:type="dxa"/>
          </w:tcPr>
          <w:p w:rsidR="009E3063" w:rsidRDefault="009E3063" w:rsidP="009E3063">
            <w:r>
              <w:t>Администрация ГП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1.4.</w:t>
            </w:r>
          </w:p>
        </w:tc>
        <w:tc>
          <w:tcPr>
            <w:tcW w:w="2690" w:type="dxa"/>
          </w:tcPr>
          <w:p w:rsidR="009E3063" w:rsidRDefault="009E3063" w:rsidP="009E3063">
            <w:r>
              <w:t>Содействие всестороннему развитию детей, реализация личности ребенка в интересах общества:</w:t>
            </w:r>
          </w:p>
        </w:tc>
        <w:tc>
          <w:tcPr>
            <w:tcW w:w="1418" w:type="dxa"/>
          </w:tcPr>
          <w:p w:rsidR="009E3063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Default="009E3063" w:rsidP="009E3063">
            <w:r w:rsidRPr="00D8376D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9E3063" w:rsidRPr="004E2DCD" w:rsidRDefault="009E3063" w:rsidP="009E306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53399" w:rsidRDefault="009E3063" w:rsidP="009E3063">
            <w:pPr>
              <w:jc w:val="center"/>
            </w:pPr>
            <w:r w:rsidRPr="00453399">
              <w:t>1.4</w:t>
            </w:r>
            <w:r>
              <w:t>.1</w:t>
            </w:r>
          </w:p>
        </w:tc>
        <w:tc>
          <w:tcPr>
            <w:tcW w:w="2690" w:type="dxa"/>
          </w:tcPr>
          <w:p w:rsidR="009E3063" w:rsidRDefault="009E3063" w:rsidP="009E3063">
            <w:r>
              <w:t>Акция «День грамотности здоровья»</w:t>
            </w:r>
          </w:p>
        </w:tc>
        <w:tc>
          <w:tcPr>
            <w:tcW w:w="1418" w:type="dxa"/>
          </w:tcPr>
          <w:p w:rsidR="009E3063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Default="009E3063" w:rsidP="009E306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1842" w:type="dxa"/>
            <w:vMerge/>
          </w:tcPr>
          <w:p w:rsidR="009E3063" w:rsidRPr="004E2DCD" w:rsidRDefault="009E3063" w:rsidP="009E3063">
            <w:pPr>
              <w:jc w:val="center"/>
            </w:pP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53399" w:rsidRDefault="009E3063" w:rsidP="009E3063">
            <w:pPr>
              <w:jc w:val="center"/>
            </w:pPr>
            <w:r w:rsidRPr="00453399">
              <w:t>1.4</w:t>
            </w:r>
            <w:r>
              <w:t>.2</w:t>
            </w:r>
          </w:p>
        </w:tc>
        <w:tc>
          <w:tcPr>
            <w:tcW w:w="2690" w:type="dxa"/>
          </w:tcPr>
          <w:p w:rsidR="009E3063" w:rsidRDefault="009E3063" w:rsidP="009E3063">
            <w:r>
              <w:t>Слет волонтеров</w:t>
            </w:r>
          </w:p>
        </w:tc>
        <w:tc>
          <w:tcPr>
            <w:tcW w:w="1418" w:type="dxa"/>
          </w:tcPr>
          <w:p w:rsidR="009E3063" w:rsidRDefault="009E3063" w:rsidP="009E3063">
            <w:pPr>
              <w:jc w:val="center"/>
            </w:pPr>
            <w:r>
              <w:t>2021</w:t>
            </w:r>
          </w:p>
        </w:tc>
        <w:tc>
          <w:tcPr>
            <w:tcW w:w="1984" w:type="dxa"/>
          </w:tcPr>
          <w:p w:rsidR="009E3063" w:rsidRDefault="009E3063" w:rsidP="009E3063">
            <w:r>
              <w:t xml:space="preserve">Бюджет муниципального </w:t>
            </w:r>
            <w:r>
              <w:lastRenderedPageBreak/>
              <w:t>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709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9E3063" w:rsidRPr="004E2DCD" w:rsidRDefault="009E3063" w:rsidP="009E3063">
            <w:pPr>
              <w:jc w:val="center"/>
            </w:pP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15446" w:type="dxa"/>
            <w:gridSpan w:val="12"/>
          </w:tcPr>
          <w:p w:rsidR="009E3063" w:rsidRPr="007C67FD" w:rsidRDefault="009E3063" w:rsidP="009E3063">
            <w:pPr>
              <w:jc w:val="center"/>
              <w:rPr>
                <w:b/>
              </w:rPr>
            </w:pPr>
            <w:r w:rsidRPr="007C67FD">
              <w:rPr>
                <w:b/>
                <w:color w:val="000000"/>
              </w:rPr>
              <w:t>Задача 2. Увеличение средней продолжительности и качества жизни населения</w:t>
            </w: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2.1.</w:t>
            </w:r>
          </w:p>
        </w:tc>
        <w:tc>
          <w:tcPr>
            <w:tcW w:w="2690" w:type="dxa"/>
          </w:tcPr>
          <w:p w:rsidR="009E3063" w:rsidRPr="00FC02F6" w:rsidRDefault="009E3063" w:rsidP="009E3063">
            <w:r>
              <w:t>Рекомендовать повысить выявляемость хронических неинфекционных заболеваний и факторов риска их развития в ходе диспансеризации взрослого населения.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9E3063" w:rsidRDefault="009E3063" w:rsidP="009E3063">
            <w:r w:rsidRPr="00FB22D3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Pr="00B95FF6" w:rsidRDefault="009E3063" w:rsidP="009E306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 w:val="restart"/>
          </w:tcPr>
          <w:p w:rsidR="009E3063" w:rsidRDefault="009E3063" w:rsidP="009E3063">
            <w:pPr>
              <w:rPr>
                <w:color w:val="000000"/>
              </w:rPr>
            </w:pPr>
            <w:r>
              <w:rPr>
                <w:color w:val="000000"/>
              </w:rPr>
              <w:t>Увеличение средней продолжительности жизни.</w:t>
            </w:r>
          </w:p>
          <w:p w:rsidR="009E3063" w:rsidRDefault="009E3063" w:rsidP="009E3063">
            <w:pPr>
              <w:rPr>
                <w:color w:val="000000"/>
              </w:rPr>
            </w:pPr>
          </w:p>
          <w:p w:rsidR="009E3063" w:rsidRDefault="009E3063" w:rsidP="009E3063">
            <w:pPr>
              <w:rPr>
                <w:color w:val="000000"/>
              </w:rPr>
            </w:pPr>
          </w:p>
          <w:p w:rsidR="009E3063" w:rsidRDefault="009E3063" w:rsidP="009E3063">
            <w:pPr>
              <w:rPr>
                <w:color w:val="000000"/>
              </w:rPr>
            </w:pPr>
          </w:p>
          <w:p w:rsidR="009E3063" w:rsidRDefault="009E3063" w:rsidP="009E3063">
            <w:pPr>
              <w:rPr>
                <w:color w:val="000000"/>
              </w:rPr>
            </w:pPr>
          </w:p>
          <w:p w:rsidR="009E3063" w:rsidRPr="004E2DCD" w:rsidRDefault="009E3063" w:rsidP="009E3063"/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2.2.</w:t>
            </w:r>
          </w:p>
        </w:tc>
        <w:tc>
          <w:tcPr>
            <w:tcW w:w="2690" w:type="dxa"/>
          </w:tcPr>
          <w:p w:rsidR="009E3063" w:rsidRDefault="009E3063" w:rsidP="009E3063">
            <w:r>
              <w:t>Проведение в соответствии с планом Министерства здравоохранения Забайкальского края, массовых межведомственных профилактических акций: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t xml:space="preserve">- </w:t>
            </w:r>
            <w:r>
              <w:rPr>
                <w:rFonts w:eastAsia="Calibri"/>
              </w:rPr>
              <w:t>А</w:t>
            </w:r>
            <w:r w:rsidRPr="003B3E4E">
              <w:rPr>
                <w:rFonts w:eastAsia="Calibri"/>
              </w:rPr>
              <w:t>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Всемирного дня борьбы с раком</w:t>
            </w:r>
            <w:r>
              <w:rPr>
                <w:rFonts w:eastAsia="Calibri"/>
              </w:rPr>
              <w:t>;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Всемирного дня здоровья</w:t>
            </w:r>
            <w:r>
              <w:rPr>
                <w:rFonts w:eastAsia="Calibri"/>
              </w:rPr>
              <w:t>;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 xml:space="preserve">я </w:t>
            </w:r>
            <w:r w:rsidRPr="003B3E4E">
              <w:rPr>
                <w:rFonts w:eastAsia="Calibri"/>
              </w:rPr>
              <w:t>в рамках Европейской недели иммунизации</w:t>
            </w:r>
            <w:r>
              <w:rPr>
                <w:rFonts w:eastAsia="Calibri"/>
              </w:rPr>
              <w:t>;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t xml:space="preserve">- </w:t>
            </w:r>
            <w:r>
              <w:rPr>
                <w:rFonts w:eastAsia="Calibri"/>
              </w:rPr>
              <w:t xml:space="preserve"> Акция</w:t>
            </w:r>
            <w:r w:rsidRPr="003B3E4E">
              <w:rPr>
                <w:rFonts w:eastAsia="Calibri"/>
              </w:rPr>
              <w:t xml:space="preserve"> к Всемирному </w:t>
            </w:r>
            <w:r w:rsidRPr="003B3E4E">
              <w:rPr>
                <w:rFonts w:eastAsia="Calibri"/>
              </w:rPr>
              <w:lastRenderedPageBreak/>
              <w:t>дню борьбы с артериальной гипертонией</w:t>
            </w:r>
            <w:r>
              <w:rPr>
                <w:rFonts w:eastAsia="Calibri"/>
              </w:rPr>
              <w:t>;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здорового пищеварения</w:t>
            </w:r>
            <w:r>
              <w:rPr>
                <w:rFonts w:eastAsia="Calibri"/>
              </w:rPr>
              <w:t>;</w:t>
            </w:r>
          </w:p>
          <w:p w:rsidR="009E3063" w:rsidRDefault="009E3063" w:rsidP="009E3063">
            <w:pPr>
              <w:rPr>
                <w:rFonts w:eastAsia="Calibri"/>
              </w:rPr>
            </w:pPr>
            <w:r w:rsidRPr="007D3972">
              <w:t xml:space="preserve">- </w:t>
            </w:r>
            <w:r w:rsidRPr="003B3E4E">
              <w:rPr>
                <w:rFonts w:eastAsia="Calibri"/>
              </w:rPr>
              <w:t>Акци</w:t>
            </w:r>
            <w:r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без табачного дыма</w:t>
            </w:r>
            <w:r>
              <w:rPr>
                <w:rFonts w:eastAsia="Calibri"/>
              </w:rPr>
              <w:t>;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«</w:t>
            </w:r>
            <w:r w:rsidRPr="003B3E4E">
              <w:rPr>
                <w:rFonts w:eastAsia="Calibri"/>
              </w:rPr>
              <w:t>Узнай своё артериальное давление»</w:t>
            </w:r>
            <w:r>
              <w:rPr>
                <w:rFonts w:eastAsia="Calibri"/>
              </w:rPr>
              <w:t>;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информационн</w:t>
            </w:r>
            <w:r w:rsidRPr="007D3972">
              <w:rPr>
                <w:rFonts w:eastAsia="Calibri"/>
              </w:rPr>
              <w:t>ая</w:t>
            </w:r>
            <w:r w:rsidRPr="003B3E4E">
              <w:rPr>
                <w:rFonts w:eastAsia="Calibri"/>
              </w:rPr>
              <w:t xml:space="preserve"> недел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Всемирных мероприятий по поддержке грудного вскармливания</w:t>
            </w:r>
            <w:r>
              <w:rPr>
                <w:rFonts w:eastAsia="Calibri"/>
              </w:rPr>
              <w:t>;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Всероссийскому дню трезвости</w:t>
            </w:r>
            <w:r>
              <w:rPr>
                <w:rFonts w:eastAsia="Calibri"/>
              </w:rPr>
              <w:t>;</w:t>
            </w:r>
            <w:r w:rsidRPr="007D3972">
              <w:rPr>
                <w:rFonts w:eastAsia="Calibri"/>
              </w:rPr>
              <w:t xml:space="preserve"> 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сердца</w:t>
            </w:r>
            <w:r>
              <w:rPr>
                <w:rFonts w:eastAsia="Calibri"/>
              </w:rPr>
              <w:t>;</w:t>
            </w:r>
          </w:p>
          <w:p w:rsidR="009E3063" w:rsidRDefault="009E3063" w:rsidP="009E306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борьбы с инсультом</w:t>
            </w:r>
            <w:r>
              <w:rPr>
                <w:rFonts w:eastAsia="Calibri"/>
              </w:rPr>
              <w:t>;</w:t>
            </w:r>
            <w:r w:rsidRPr="007D3972">
              <w:rPr>
                <w:rFonts w:eastAsia="Calibri"/>
              </w:rPr>
              <w:t xml:space="preserve"> 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борьбы с сахарным диабетом</w:t>
            </w:r>
            <w:r>
              <w:rPr>
                <w:rFonts w:eastAsia="Calibri"/>
              </w:rPr>
              <w:t>;</w:t>
            </w:r>
          </w:p>
          <w:p w:rsidR="009E3063" w:rsidRPr="007D3972" w:rsidRDefault="009E3063" w:rsidP="009E306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Международного дня отказа от </w:t>
            </w:r>
            <w:proofErr w:type="spellStart"/>
            <w:r w:rsidRPr="003B3E4E">
              <w:rPr>
                <w:rFonts w:eastAsia="Calibri"/>
              </w:rPr>
              <w:lastRenderedPageBreak/>
              <w:t>табакокурения</w:t>
            </w:r>
            <w:proofErr w:type="spellEnd"/>
            <w:r>
              <w:rPr>
                <w:rFonts w:eastAsia="Calibri"/>
              </w:rPr>
              <w:t>;</w:t>
            </w:r>
          </w:p>
          <w:p w:rsidR="009E3063" w:rsidRPr="00DF488A" w:rsidRDefault="009E3063" w:rsidP="009E3063">
            <w:pPr>
              <w:rPr>
                <w:rFonts w:eastAsia="Calibri"/>
                <w:sz w:val="28"/>
                <w:szCs w:val="28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«</w:t>
            </w:r>
            <w:proofErr w:type="spellStart"/>
            <w:r w:rsidRPr="003B3E4E">
              <w:rPr>
                <w:rFonts w:eastAsia="Calibri"/>
              </w:rPr>
              <w:t>Соль+йод</w:t>
            </w:r>
            <w:proofErr w:type="spellEnd"/>
            <w:r w:rsidRPr="003B3E4E">
              <w:rPr>
                <w:rFonts w:eastAsia="Calibri"/>
              </w:rPr>
              <w:t xml:space="preserve"> </w:t>
            </w:r>
            <w:r w:rsidRPr="007D3972">
              <w:rPr>
                <w:rFonts w:eastAsia="Calibri"/>
              </w:rPr>
              <w:t>IQ</w:t>
            </w:r>
            <w:r w:rsidRPr="003B3E4E">
              <w:rPr>
                <w:rFonts w:eastAsia="Calibri"/>
              </w:rPr>
              <w:t xml:space="preserve"> сбережет»</w:t>
            </w:r>
            <w:r>
              <w:rPr>
                <w:rFonts w:eastAsia="Calibri"/>
              </w:rPr>
              <w:t>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lastRenderedPageBreak/>
              <w:t>2020-2024</w:t>
            </w:r>
          </w:p>
        </w:tc>
        <w:tc>
          <w:tcPr>
            <w:tcW w:w="1984" w:type="dxa"/>
          </w:tcPr>
          <w:p w:rsidR="009E3063" w:rsidRDefault="009E3063" w:rsidP="009E3063">
            <w:r w:rsidRPr="00FB22D3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Default="009E3063" w:rsidP="009E306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ГПОУ «</w:t>
            </w:r>
            <w:proofErr w:type="spellStart"/>
            <w:r>
              <w:t>Борзинское</w:t>
            </w:r>
            <w:proofErr w:type="spellEnd"/>
            <w:r>
              <w:t xml:space="preserve"> медицинское училище(техникум)»,</w:t>
            </w:r>
          </w:p>
          <w:p w:rsidR="009E3063" w:rsidRPr="00B95FF6" w:rsidRDefault="009E3063" w:rsidP="009E3063">
            <w:proofErr w:type="spellStart"/>
            <w:r>
              <w:t>Адиминистрации</w:t>
            </w:r>
            <w:proofErr w:type="spellEnd"/>
            <w:r>
              <w:t xml:space="preserve"> городских и сельских поселений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2690" w:type="dxa"/>
          </w:tcPr>
          <w:p w:rsidR="009E3063" w:rsidRPr="00B95FF6" w:rsidRDefault="009E3063" w:rsidP="009E3063">
            <w:r>
              <w:t>Развитие волонтерского движения по формированию здорового образа жизни среди школьников и студентов.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9E3063" w:rsidRPr="0071695A" w:rsidRDefault="009E3063" w:rsidP="009E3063">
            <w:pPr>
              <w:rPr>
                <w:lang w:val="en-US"/>
              </w:rPr>
            </w:pPr>
            <w:r w:rsidRPr="00D8376D">
              <w:t>Финансирование не предусмотрено</w:t>
            </w:r>
          </w:p>
        </w:tc>
        <w:tc>
          <w:tcPr>
            <w:tcW w:w="851" w:type="dxa"/>
          </w:tcPr>
          <w:p w:rsidR="009E3063" w:rsidRPr="0071695A" w:rsidRDefault="009E3063" w:rsidP="009E30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9E3063" w:rsidRPr="0071695A" w:rsidRDefault="009E3063" w:rsidP="009E30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9E3063" w:rsidRPr="0071695A" w:rsidRDefault="009E3063" w:rsidP="009E30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E3063" w:rsidRPr="0071695A" w:rsidRDefault="009E3063" w:rsidP="009E30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9E3063" w:rsidRPr="0071695A" w:rsidRDefault="009E3063" w:rsidP="009E30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9E3063" w:rsidRPr="0071695A" w:rsidRDefault="009E3063" w:rsidP="009E30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9E3063" w:rsidRPr="004E2DCD" w:rsidRDefault="009E3063" w:rsidP="009E306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организации, учреждения среднего профессионального образования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15446" w:type="dxa"/>
            <w:gridSpan w:val="12"/>
          </w:tcPr>
          <w:p w:rsidR="009E3063" w:rsidRDefault="009E3063" w:rsidP="009E3063">
            <w:pPr>
              <w:jc w:val="center"/>
              <w:rPr>
                <w:b/>
                <w:color w:val="000000"/>
              </w:rPr>
            </w:pPr>
            <w:r w:rsidRPr="000F1A62">
              <w:rPr>
                <w:b/>
                <w:color w:val="000000"/>
              </w:rPr>
              <w:t>Задача 3. Развитие системы информирования населения о мерах профилактики заболеваний</w:t>
            </w:r>
            <w:r>
              <w:rPr>
                <w:b/>
                <w:color w:val="000000"/>
              </w:rPr>
              <w:t>,</w:t>
            </w:r>
            <w:r w:rsidRPr="000F1A62">
              <w:rPr>
                <w:b/>
                <w:color w:val="000000"/>
              </w:rPr>
              <w:t xml:space="preserve"> </w:t>
            </w:r>
          </w:p>
          <w:p w:rsidR="009E3063" w:rsidRPr="000F1A62" w:rsidRDefault="009E3063" w:rsidP="009E3063">
            <w:pPr>
              <w:jc w:val="center"/>
              <w:rPr>
                <w:b/>
              </w:rPr>
            </w:pPr>
            <w:r w:rsidRPr="000F1A62">
              <w:rPr>
                <w:b/>
                <w:color w:val="000000"/>
              </w:rPr>
              <w:t>сохранения и укрепления своего здоровья</w:t>
            </w: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3.1.</w:t>
            </w:r>
          </w:p>
        </w:tc>
        <w:tc>
          <w:tcPr>
            <w:tcW w:w="2690" w:type="dxa"/>
          </w:tcPr>
          <w:p w:rsidR="009E3063" w:rsidRPr="006C452C" w:rsidRDefault="009E3063" w:rsidP="009E3063">
            <w:r w:rsidRPr="006C452C">
              <w:t>Организация межведомственного Совета по общественному здоровью в муниципальном райо</w:t>
            </w:r>
            <w:r>
              <w:t>не «</w:t>
            </w:r>
            <w:proofErr w:type="spellStart"/>
            <w:r>
              <w:t>Борзинский</w:t>
            </w:r>
            <w:proofErr w:type="spellEnd"/>
            <w:r>
              <w:t xml:space="preserve"> район».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2020</w:t>
            </w:r>
          </w:p>
        </w:tc>
        <w:tc>
          <w:tcPr>
            <w:tcW w:w="1984" w:type="dxa"/>
          </w:tcPr>
          <w:p w:rsidR="009E3063" w:rsidRDefault="009E3063" w:rsidP="009E3063">
            <w:r w:rsidRPr="001F76E6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Pr="00B95FF6" w:rsidRDefault="009E3063" w:rsidP="009E306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vMerge w:val="restart"/>
          </w:tcPr>
          <w:p w:rsidR="009E3063" w:rsidRDefault="009E3063" w:rsidP="009E3063">
            <w:pPr>
              <w:rPr>
                <w:color w:val="000000"/>
              </w:rPr>
            </w:pPr>
            <w:r>
              <w:rPr>
                <w:color w:val="000000"/>
              </w:rPr>
              <w:t>1. У</w:t>
            </w:r>
            <w:r w:rsidRPr="00D21473">
              <w:rPr>
                <w:color w:val="000000"/>
              </w:rPr>
              <w:t xml:space="preserve">меньшение смертности </w:t>
            </w:r>
            <w:r>
              <w:rPr>
                <w:color w:val="000000"/>
              </w:rPr>
              <w:t xml:space="preserve">мужского населения на 100 </w:t>
            </w:r>
            <w:proofErr w:type="spellStart"/>
            <w:proofErr w:type="gramStart"/>
            <w:r>
              <w:rPr>
                <w:color w:val="000000"/>
              </w:rPr>
              <w:t>тыс.населения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9E3063" w:rsidRDefault="009E3063" w:rsidP="009E3063">
            <w:pPr>
              <w:rPr>
                <w:color w:val="000000"/>
              </w:rPr>
            </w:pPr>
          </w:p>
          <w:p w:rsidR="009E3063" w:rsidRDefault="009E3063" w:rsidP="009E3063">
            <w:pPr>
              <w:rPr>
                <w:color w:val="000000"/>
              </w:rPr>
            </w:pPr>
          </w:p>
          <w:p w:rsidR="009E3063" w:rsidRDefault="009E3063" w:rsidP="009E3063">
            <w:pPr>
              <w:rPr>
                <w:color w:val="000000"/>
              </w:rPr>
            </w:pPr>
          </w:p>
          <w:p w:rsidR="009E3063" w:rsidRPr="004E2DCD" w:rsidRDefault="009E3063" w:rsidP="009E3063">
            <w:r>
              <w:rPr>
                <w:color w:val="000000"/>
              </w:rPr>
              <w:t>2. У</w:t>
            </w:r>
            <w:r w:rsidRPr="00D21473">
              <w:rPr>
                <w:color w:val="000000"/>
              </w:rPr>
              <w:t xml:space="preserve">меньшение смертности </w:t>
            </w:r>
            <w:r>
              <w:rPr>
                <w:color w:val="000000"/>
              </w:rPr>
              <w:t xml:space="preserve"> среди женского населения на 100 </w:t>
            </w:r>
            <w:proofErr w:type="spellStart"/>
            <w:r>
              <w:rPr>
                <w:color w:val="000000"/>
              </w:rPr>
              <w:t>тыс.населения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3.2.</w:t>
            </w:r>
          </w:p>
        </w:tc>
        <w:tc>
          <w:tcPr>
            <w:tcW w:w="2690" w:type="dxa"/>
          </w:tcPr>
          <w:p w:rsidR="009E3063" w:rsidRPr="00C5101F" w:rsidRDefault="009E3063" w:rsidP="009E3063">
            <w:r>
              <w:t xml:space="preserve">Во взаимодействии с организация и ведомствами организовать информационно-коммуникационную кампанию, направленную на мотивацию граждан к </w:t>
            </w:r>
            <w:r>
              <w:lastRenderedPageBreak/>
              <w:t>здоровому образу жизни, включая здоровое питание, двигательную активность, отказ от потребления табака и алкоголя, сохранение репродуктивного здоровья, для различных целевых групп населения: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lastRenderedPageBreak/>
              <w:t>2020-2024</w:t>
            </w:r>
          </w:p>
        </w:tc>
        <w:tc>
          <w:tcPr>
            <w:tcW w:w="1984" w:type="dxa"/>
          </w:tcPr>
          <w:p w:rsidR="009E3063" w:rsidRDefault="009E3063" w:rsidP="009E3063">
            <w:r w:rsidRPr="001F76E6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Default="009E3063" w:rsidP="009E306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</w:t>
            </w:r>
          </w:p>
          <w:p w:rsidR="009E3063" w:rsidRPr="00B95FF6" w:rsidRDefault="009E3063" w:rsidP="009E306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администрации городских и сельских </w:t>
            </w:r>
            <w:r>
              <w:lastRenderedPageBreak/>
              <w:t>поселений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53399" w:rsidRDefault="009E3063" w:rsidP="009E3063">
            <w:pPr>
              <w:jc w:val="center"/>
            </w:pPr>
            <w:r w:rsidRPr="00453399">
              <w:t>3.2.1</w:t>
            </w:r>
          </w:p>
        </w:tc>
        <w:tc>
          <w:tcPr>
            <w:tcW w:w="2690" w:type="dxa"/>
          </w:tcPr>
          <w:p w:rsidR="009E3063" w:rsidRPr="00AF5EC5" w:rsidRDefault="009E3063" w:rsidP="009E3063">
            <w:r>
              <w:t>Тиражирование и распространение печатной продукции для населения по вопросам формирования здорового образа жизни, в том числе здорового питания и физической активности, отказа от потребления табака и алкоголя, сохранения репродуктивного здоровья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Default="009E3063" w:rsidP="009E3063">
            <w:r w:rsidRPr="001F76E6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Default="009E3063" w:rsidP="009E306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9E3063" w:rsidRPr="00B95FF6" w:rsidRDefault="009E3063" w:rsidP="009E306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53399" w:rsidRDefault="009E3063" w:rsidP="009E3063">
            <w:pPr>
              <w:jc w:val="center"/>
            </w:pPr>
            <w:r>
              <w:t>3.2.2</w:t>
            </w:r>
          </w:p>
        </w:tc>
        <w:tc>
          <w:tcPr>
            <w:tcW w:w="2690" w:type="dxa"/>
          </w:tcPr>
          <w:p w:rsidR="009E3063" w:rsidRPr="008D1CBC" w:rsidRDefault="009E3063" w:rsidP="009E3063">
            <w:r>
              <w:t xml:space="preserve">Трансляция на информационных табло, на ведомственных плазменных </w:t>
            </w:r>
            <w:proofErr w:type="spellStart"/>
            <w:r>
              <w:t>видеопанелях</w:t>
            </w:r>
            <w:proofErr w:type="spellEnd"/>
            <w:r>
              <w:t xml:space="preserve"> внутри </w:t>
            </w:r>
            <w:r>
              <w:lastRenderedPageBreak/>
              <w:t>зданий, социальной рекламы по вопросам формирования здорового образа жизни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984" w:type="dxa"/>
          </w:tcPr>
          <w:p w:rsidR="009E3063" w:rsidRDefault="009E3063" w:rsidP="009E3063">
            <w:r w:rsidRPr="00070DB1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Pr="00B95FF6" w:rsidRDefault="009E3063" w:rsidP="009E306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администрации городских поселений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53399" w:rsidRDefault="009E3063" w:rsidP="009E3063">
            <w:pPr>
              <w:jc w:val="center"/>
            </w:pPr>
            <w:r>
              <w:t>3.2.3</w:t>
            </w:r>
          </w:p>
        </w:tc>
        <w:tc>
          <w:tcPr>
            <w:tcW w:w="2690" w:type="dxa"/>
          </w:tcPr>
          <w:p w:rsidR="009E3063" w:rsidRDefault="009E3063" w:rsidP="009E3063">
            <w:r>
              <w:t xml:space="preserve">Размещение профилактических материалов:  </w:t>
            </w:r>
          </w:p>
          <w:p w:rsidR="009E3063" w:rsidRDefault="009E3063" w:rsidP="009E3063">
            <w:r>
              <w:t xml:space="preserve">- в </w:t>
            </w:r>
            <w:proofErr w:type="gramStart"/>
            <w:r>
              <w:t>СМИ( газеты</w:t>
            </w:r>
            <w:proofErr w:type="gramEnd"/>
            <w:r>
              <w:t xml:space="preserve"> «</w:t>
            </w:r>
            <w:proofErr w:type="spellStart"/>
            <w:r>
              <w:t>Даурская</w:t>
            </w:r>
            <w:proofErr w:type="spellEnd"/>
            <w:r>
              <w:t xml:space="preserve"> новь», «Борзя-Вести»);</w:t>
            </w:r>
          </w:p>
          <w:p w:rsidR="009E3063" w:rsidRDefault="009E3063" w:rsidP="009E3063">
            <w:r>
              <w:t>- на официальном сайте ГУЗ «</w:t>
            </w:r>
            <w:proofErr w:type="spellStart"/>
            <w:r>
              <w:t>Борзинская</w:t>
            </w:r>
            <w:proofErr w:type="spellEnd"/>
            <w:r>
              <w:t xml:space="preserve"> ЦРБ»;</w:t>
            </w:r>
          </w:p>
          <w:p w:rsidR="009E3063" w:rsidRPr="00DC5312" w:rsidRDefault="009E3063" w:rsidP="009E3063">
            <w:r>
              <w:t>-  в социальных сетях («Одноклассники», «</w:t>
            </w:r>
            <w:proofErr w:type="spellStart"/>
            <w:r>
              <w:t>Вконтакте</w:t>
            </w:r>
            <w:proofErr w:type="spellEnd"/>
            <w:r>
              <w:t>»)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9E3063" w:rsidRDefault="009E3063" w:rsidP="009E3063">
            <w:r w:rsidRPr="00070DB1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Default="009E3063" w:rsidP="009E306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9E3063" w:rsidRPr="00B95FF6" w:rsidRDefault="009E3063" w:rsidP="009E306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15446" w:type="dxa"/>
            <w:gridSpan w:val="12"/>
          </w:tcPr>
          <w:p w:rsidR="009E3063" w:rsidRDefault="009E3063" w:rsidP="009E3063">
            <w:pPr>
              <w:jc w:val="center"/>
              <w:rPr>
                <w:b/>
                <w:color w:val="000000"/>
              </w:rPr>
            </w:pPr>
            <w:r w:rsidRPr="00346FD5">
              <w:rPr>
                <w:b/>
                <w:color w:val="000000"/>
              </w:rPr>
              <w:t xml:space="preserve">Задача 4. Формирование мотивации к отказу от вредных привычек сокращению уровня </w:t>
            </w:r>
          </w:p>
          <w:p w:rsidR="009E3063" w:rsidRPr="00346FD5" w:rsidRDefault="009E3063" w:rsidP="009E3063">
            <w:pPr>
              <w:jc w:val="center"/>
              <w:rPr>
                <w:b/>
              </w:rPr>
            </w:pPr>
            <w:r w:rsidRPr="00346FD5">
              <w:rPr>
                <w:b/>
                <w:color w:val="000000"/>
              </w:rPr>
              <w:t>потребления алкоголя и табачной продукции</w:t>
            </w: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4.1.</w:t>
            </w:r>
          </w:p>
        </w:tc>
        <w:tc>
          <w:tcPr>
            <w:tcW w:w="2690" w:type="dxa"/>
          </w:tcPr>
          <w:p w:rsidR="009E3063" w:rsidRPr="00B95FF6" w:rsidRDefault="009E3063" w:rsidP="009E3063">
            <w:r>
              <w:t>Реализация проекта «Трезвое село» на территории сельского поселения «</w:t>
            </w:r>
            <w:proofErr w:type="spellStart"/>
            <w:r>
              <w:t>Хада-Булакское</w:t>
            </w:r>
            <w:proofErr w:type="spellEnd"/>
            <w:r>
              <w:t>»:</w:t>
            </w:r>
          </w:p>
        </w:tc>
        <w:tc>
          <w:tcPr>
            <w:tcW w:w="1418" w:type="dxa"/>
          </w:tcPr>
          <w:p w:rsidR="009E3063" w:rsidRPr="00B95FF6" w:rsidRDefault="009E3063" w:rsidP="009E3063"/>
        </w:tc>
        <w:tc>
          <w:tcPr>
            <w:tcW w:w="1984" w:type="dxa"/>
          </w:tcPr>
          <w:p w:rsidR="009E3063" w:rsidRPr="00B95FF6" w:rsidRDefault="009E3063" w:rsidP="009E3063"/>
        </w:tc>
        <w:tc>
          <w:tcPr>
            <w:tcW w:w="851" w:type="dxa"/>
          </w:tcPr>
          <w:p w:rsidR="009E3063" w:rsidRPr="00B95FF6" w:rsidRDefault="009E3063" w:rsidP="009E3063"/>
        </w:tc>
        <w:tc>
          <w:tcPr>
            <w:tcW w:w="709" w:type="dxa"/>
          </w:tcPr>
          <w:p w:rsidR="009E3063" w:rsidRPr="00B95FF6" w:rsidRDefault="009E3063" w:rsidP="009E3063"/>
        </w:tc>
        <w:tc>
          <w:tcPr>
            <w:tcW w:w="850" w:type="dxa"/>
          </w:tcPr>
          <w:p w:rsidR="009E3063" w:rsidRPr="00B95FF6" w:rsidRDefault="009E3063" w:rsidP="009E3063"/>
        </w:tc>
        <w:tc>
          <w:tcPr>
            <w:tcW w:w="851" w:type="dxa"/>
          </w:tcPr>
          <w:p w:rsidR="009E3063" w:rsidRPr="00B95FF6" w:rsidRDefault="009E3063" w:rsidP="009E3063"/>
        </w:tc>
        <w:tc>
          <w:tcPr>
            <w:tcW w:w="850" w:type="dxa"/>
          </w:tcPr>
          <w:p w:rsidR="009E3063" w:rsidRPr="00B95FF6" w:rsidRDefault="009E3063" w:rsidP="009E3063"/>
        </w:tc>
        <w:tc>
          <w:tcPr>
            <w:tcW w:w="851" w:type="dxa"/>
          </w:tcPr>
          <w:p w:rsidR="009E3063" w:rsidRPr="00B95FF6" w:rsidRDefault="009E3063" w:rsidP="009E3063"/>
        </w:tc>
        <w:tc>
          <w:tcPr>
            <w:tcW w:w="1842" w:type="dxa"/>
          </w:tcPr>
          <w:p w:rsidR="009E3063" w:rsidRPr="00B95FF6" w:rsidRDefault="009E3063" w:rsidP="009E3063">
            <w:r>
              <w:t>Администрация СП «</w:t>
            </w:r>
            <w:proofErr w:type="spellStart"/>
            <w:r>
              <w:t>Хада-Булакское</w:t>
            </w:r>
            <w:proofErr w:type="spellEnd"/>
            <w:r>
              <w:t>»</w:t>
            </w:r>
          </w:p>
        </w:tc>
        <w:tc>
          <w:tcPr>
            <w:tcW w:w="1843" w:type="dxa"/>
            <w:vMerge w:val="restart"/>
          </w:tcPr>
          <w:p w:rsidR="009E3063" w:rsidRPr="00D21473" w:rsidRDefault="009E3063" w:rsidP="009E3063">
            <w:pPr>
              <w:rPr>
                <w:color w:val="000000"/>
              </w:rPr>
            </w:pPr>
            <w:r w:rsidRPr="00D21473">
              <w:rPr>
                <w:color w:val="000000"/>
              </w:rPr>
              <w:t>Снижение количества граждан, состоящих на учете с синдромом зависимости от алкоголя.</w:t>
            </w: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4.1.1</w:t>
            </w:r>
          </w:p>
        </w:tc>
        <w:tc>
          <w:tcPr>
            <w:tcW w:w="2690" w:type="dxa"/>
          </w:tcPr>
          <w:p w:rsidR="009E3063" w:rsidRPr="00B95FF6" w:rsidRDefault="009E3063" w:rsidP="009E3063">
            <w:r>
              <w:t>- Акция «Скажи алкоголю НЕТ!» (лекции, книжная выставка, конкурсы);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Pr="00B95FF6" w:rsidRDefault="009E3063" w:rsidP="009E306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9E3063" w:rsidRPr="00B95FF6" w:rsidRDefault="009E3063" w:rsidP="009E3063">
            <w:r>
              <w:t>40,0</w:t>
            </w:r>
          </w:p>
        </w:tc>
        <w:tc>
          <w:tcPr>
            <w:tcW w:w="709" w:type="dxa"/>
          </w:tcPr>
          <w:p w:rsidR="009E3063" w:rsidRPr="00B95FF6" w:rsidRDefault="009E3063" w:rsidP="009E3063"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r>
              <w:t>10,0</w:t>
            </w:r>
          </w:p>
        </w:tc>
        <w:tc>
          <w:tcPr>
            <w:tcW w:w="851" w:type="dxa"/>
          </w:tcPr>
          <w:p w:rsidR="009E3063" w:rsidRPr="00B95FF6" w:rsidRDefault="009E3063" w:rsidP="009E3063">
            <w:r>
              <w:t>10,0</w:t>
            </w:r>
          </w:p>
        </w:tc>
        <w:tc>
          <w:tcPr>
            <w:tcW w:w="850" w:type="dxa"/>
          </w:tcPr>
          <w:p w:rsidR="009E3063" w:rsidRPr="00B95FF6" w:rsidRDefault="009E3063" w:rsidP="009E3063">
            <w:r>
              <w:t>10,0</w:t>
            </w:r>
          </w:p>
        </w:tc>
        <w:tc>
          <w:tcPr>
            <w:tcW w:w="851" w:type="dxa"/>
          </w:tcPr>
          <w:p w:rsidR="009E3063" w:rsidRPr="00B95FF6" w:rsidRDefault="009E3063" w:rsidP="009E3063">
            <w:r>
              <w:t>10,0</w:t>
            </w:r>
          </w:p>
        </w:tc>
        <w:tc>
          <w:tcPr>
            <w:tcW w:w="1842" w:type="dxa"/>
          </w:tcPr>
          <w:p w:rsidR="009E3063" w:rsidRPr="00B95FF6" w:rsidRDefault="009E3063" w:rsidP="009E3063">
            <w:r>
              <w:t>Комитет культуры, МУК «БМЦБ»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4.1.2</w:t>
            </w:r>
          </w:p>
        </w:tc>
        <w:tc>
          <w:tcPr>
            <w:tcW w:w="2690" w:type="dxa"/>
          </w:tcPr>
          <w:p w:rsidR="009E3063" w:rsidRDefault="009E3063" w:rsidP="009E3063">
            <w:r>
              <w:t>- Проведение конкурса «Семья года в целях пропаганды здорового образа жизни.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Default="009E3063" w:rsidP="009E306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9E3063" w:rsidRPr="00B95FF6" w:rsidRDefault="009E3063" w:rsidP="009E3063">
            <w:r>
              <w:lastRenderedPageBreak/>
              <w:t>Бюджет сельского поселения</w:t>
            </w:r>
            <w:r w:rsidR="00F654AD">
              <w:t xml:space="preserve"> «</w:t>
            </w:r>
            <w:proofErr w:type="spellStart"/>
            <w:r w:rsidR="00F654AD">
              <w:t>Хада-Булакское</w:t>
            </w:r>
            <w:proofErr w:type="spellEnd"/>
            <w:r w:rsidR="00F654AD">
              <w:t>»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lastRenderedPageBreak/>
              <w:t>80,0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lastRenderedPageBreak/>
              <w:t>40,0</w:t>
            </w:r>
          </w:p>
        </w:tc>
        <w:tc>
          <w:tcPr>
            <w:tcW w:w="709" w:type="dxa"/>
          </w:tcPr>
          <w:p w:rsidR="009E3063" w:rsidRDefault="009E3063" w:rsidP="009E3063">
            <w:pPr>
              <w:jc w:val="center"/>
            </w:pPr>
            <w:r>
              <w:lastRenderedPageBreak/>
              <w:t>-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lastRenderedPageBreak/>
              <w:t>20,0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lastRenderedPageBreak/>
              <w:t>20,0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lastRenderedPageBreak/>
              <w:t>20,0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lastRenderedPageBreak/>
              <w:t>20,0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Pr="00B95FF6" w:rsidRDefault="009E3063" w:rsidP="009E3063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1842" w:type="dxa"/>
          </w:tcPr>
          <w:p w:rsidR="009E3063" w:rsidRDefault="009E3063" w:rsidP="009E3063">
            <w:r>
              <w:lastRenderedPageBreak/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СП «</w:t>
            </w:r>
            <w:proofErr w:type="spellStart"/>
            <w:r>
              <w:t>Хада-Булакское</w:t>
            </w:r>
            <w:proofErr w:type="spellEnd"/>
            <w:r>
              <w:t>»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4.2.</w:t>
            </w:r>
          </w:p>
        </w:tc>
        <w:tc>
          <w:tcPr>
            <w:tcW w:w="2690" w:type="dxa"/>
          </w:tcPr>
          <w:p w:rsidR="009E3063" w:rsidRDefault="009E3063" w:rsidP="009E3063">
            <w:r>
              <w:t>Мероприятия по организации и контролю реализации Федерального закона от 23.02.2013 года № 15-ФЗ «Об охране здоровья граждан от воздействия окружающего табачного дыма и последствий потребления табака»:</w:t>
            </w:r>
          </w:p>
        </w:tc>
        <w:tc>
          <w:tcPr>
            <w:tcW w:w="1418" w:type="dxa"/>
            <w:vMerge w:val="restart"/>
          </w:tcPr>
          <w:p w:rsidR="009E3063" w:rsidRPr="00B95FF6" w:rsidRDefault="009E3063" w:rsidP="009E3063">
            <w:pPr>
              <w:jc w:val="center"/>
            </w:pPr>
            <w:r>
              <w:t>2020-2024</w:t>
            </w:r>
          </w:p>
        </w:tc>
        <w:tc>
          <w:tcPr>
            <w:tcW w:w="1984" w:type="dxa"/>
            <w:vMerge w:val="restart"/>
          </w:tcPr>
          <w:p w:rsidR="009E3063" w:rsidRPr="00B95FF6" w:rsidRDefault="009E3063" w:rsidP="009E3063">
            <w:r w:rsidRPr="00D8376D">
              <w:t>Финансирование не предусмотрено</w:t>
            </w:r>
          </w:p>
        </w:tc>
        <w:tc>
          <w:tcPr>
            <w:tcW w:w="851" w:type="dxa"/>
            <w:vMerge w:val="restart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9E3063" w:rsidRDefault="009E3063" w:rsidP="009E306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администрации городских и сельских поселений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4.2.1</w:t>
            </w:r>
          </w:p>
        </w:tc>
        <w:tc>
          <w:tcPr>
            <w:tcW w:w="2690" w:type="dxa"/>
          </w:tcPr>
          <w:p w:rsidR="009E3063" w:rsidRPr="0030250A" w:rsidRDefault="009E3063" w:rsidP="009E3063">
            <w:r>
              <w:rPr>
                <w:shd w:val="clear" w:color="auto" w:fill="FFFFFF"/>
              </w:rPr>
              <w:t>Р</w:t>
            </w:r>
            <w:r w:rsidRPr="0030250A">
              <w:rPr>
                <w:shd w:val="clear" w:color="auto" w:fill="FFFFFF"/>
              </w:rPr>
              <w:t>еализаци</w:t>
            </w:r>
            <w:r>
              <w:rPr>
                <w:shd w:val="clear" w:color="auto" w:fill="FFFFFF"/>
              </w:rPr>
              <w:t xml:space="preserve">я </w:t>
            </w:r>
            <w:r w:rsidRPr="0030250A">
              <w:rPr>
                <w:shd w:val="clear" w:color="auto" w:fill="FFFFFF"/>
              </w:rPr>
              <w:t>мероприятий по охране здоровья граждан от воздействия окружающего табачного дыма и последствий п</w:t>
            </w:r>
            <w:r>
              <w:rPr>
                <w:shd w:val="clear" w:color="auto" w:fill="FFFFFF"/>
              </w:rPr>
              <w:t>отребления табака на территории муниципального района «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район»</w:t>
            </w:r>
          </w:p>
        </w:tc>
        <w:tc>
          <w:tcPr>
            <w:tcW w:w="1418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1984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851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709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850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851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850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851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1842" w:type="dxa"/>
            <w:vMerge/>
          </w:tcPr>
          <w:p w:rsidR="009E3063" w:rsidRDefault="009E3063" w:rsidP="009E3063"/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4.2.2</w:t>
            </w:r>
          </w:p>
        </w:tc>
        <w:tc>
          <w:tcPr>
            <w:tcW w:w="2690" w:type="dxa"/>
          </w:tcPr>
          <w:p w:rsidR="009E3063" w:rsidRPr="0030250A" w:rsidRDefault="009E3063" w:rsidP="009E3063">
            <w:r>
              <w:rPr>
                <w:shd w:val="clear" w:color="auto" w:fill="FFFFFF"/>
              </w:rPr>
              <w:t xml:space="preserve">Проведение </w:t>
            </w:r>
            <w:r w:rsidRPr="0030250A">
              <w:rPr>
                <w:shd w:val="clear" w:color="auto" w:fill="FFFFFF"/>
              </w:rPr>
              <w:t>мониторинг</w:t>
            </w:r>
            <w:r>
              <w:rPr>
                <w:shd w:val="clear" w:color="auto" w:fill="FFFFFF"/>
              </w:rPr>
              <w:t>а</w:t>
            </w:r>
            <w:r w:rsidRPr="0030250A">
              <w:rPr>
                <w:shd w:val="clear" w:color="auto" w:fill="FFFFFF"/>
              </w:rPr>
              <w:t xml:space="preserve"> и оценки эффективности </w:t>
            </w:r>
            <w:r w:rsidRPr="0030250A">
              <w:rPr>
                <w:shd w:val="clear" w:color="auto" w:fill="FFFFFF"/>
              </w:rPr>
              <w:lastRenderedPageBreak/>
              <w:t>реализации мероприятий, направленных на предотвращение воздействия окружающего табачного дыма и сокращение потребления табака.</w:t>
            </w:r>
          </w:p>
        </w:tc>
        <w:tc>
          <w:tcPr>
            <w:tcW w:w="1418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1984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851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709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850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851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850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851" w:type="dxa"/>
            <w:vMerge/>
          </w:tcPr>
          <w:p w:rsidR="009E3063" w:rsidRDefault="009E3063" w:rsidP="009E3063">
            <w:pPr>
              <w:jc w:val="center"/>
            </w:pPr>
          </w:p>
        </w:tc>
        <w:tc>
          <w:tcPr>
            <w:tcW w:w="1842" w:type="dxa"/>
            <w:vMerge/>
          </w:tcPr>
          <w:p w:rsidR="009E3063" w:rsidRDefault="009E3063" w:rsidP="009E3063"/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4.3.</w:t>
            </w:r>
          </w:p>
        </w:tc>
        <w:tc>
          <w:tcPr>
            <w:tcW w:w="2690" w:type="dxa"/>
          </w:tcPr>
          <w:p w:rsidR="009E3063" w:rsidRDefault="009E3063" w:rsidP="009E3063">
            <w:r>
              <w:t xml:space="preserve">Изготовление и распространение памяток, наглядной информации о вреде и последствиях </w:t>
            </w:r>
            <w:proofErr w:type="spellStart"/>
            <w:r>
              <w:t>табакокурения</w:t>
            </w:r>
            <w:proofErr w:type="spellEnd"/>
            <w:r>
              <w:t xml:space="preserve"> и потребления алкоголя, по профилактике здорового образа жизни.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Pr="00B95FF6" w:rsidRDefault="009E3063" w:rsidP="009E3063">
            <w:r>
              <w:t>Бюджет ГП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1,0</w:t>
            </w:r>
          </w:p>
        </w:tc>
        <w:tc>
          <w:tcPr>
            <w:tcW w:w="1842" w:type="dxa"/>
          </w:tcPr>
          <w:p w:rsidR="009E3063" w:rsidRDefault="009E3063" w:rsidP="009E3063">
            <w:r>
              <w:t>Администрация ГП «</w:t>
            </w:r>
            <w:proofErr w:type="spellStart"/>
            <w:r>
              <w:t>Шерловогорское</w:t>
            </w:r>
            <w:proofErr w:type="spellEnd"/>
            <w:r>
              <w:t>»,</w:t>
            </w:r>
          </w:p>
          <w:p w:rsidR="009E3063" w:rsidRDefault="009E3063" w:rsidP="009E3063">
            <w:r>
              <w:t>администрация ГП «</w:t>
            </w:r>
            <w:proofErr w:type="spellStart"/>
            <w:r>
              <w:t>Борзинское</w:t>
            </w:r>
            <w:proofErr w:type="spellEnd"/>
            <w:r>
              <w:t>», сельские поселения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4.4.</w:t>
            </w:r>
          </w:p>
        </w:tc>
        <w:tc>
          <w:tcPr>
            <w:tcW w:w="2690" w:type="dxa"/>
          </w:tcPr>
          <w:p w:rsidR="009E3063" w:rsidRDefault="009E3063" w:rsidP="009E3063">
            <w:r>
              <w:t xml:space="preserve">Проведение социологического опроса, направленного на изучение распространенности </w:t>
            </w:r>
            <w:proofErr w:type="spellStart"/>
            <w:r>
              <w:t>табакокурения</w:t>
            </w:r>
            <w:proofErr w:type="spellEnd"/>
            <w:r>
              <w:t xml:space="preserve"> среди взрослого населения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Pr="00B95FF6" w:rsidRDefault="009E3063" w:rsidP="009E3063">
            <w:r w:rsidRPr="00D8376D">
              <w:t>Финансирование не предусмотрено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Default="009E3063" w:rsidP="009E306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администрации городских и сельских поселений,</w:t>
            </w:r>
          </w:p>
          <w:p w:rsidR="009E3063" w:rsidRDefault="009E3063" w:rsidP="009E3063">
            <w:r>
              <w:t>Волонтерские отряды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4.5.</w:t>
            </w:r>
          </w:p>
        </w:tc>
        <w:tc>
          <w:tcPr>
            <w:tcW w:w="2690" w:type="dxa"/>
          </w:tcPr>
          <w:p w:rsidR="009E3063" w:rsidRDefault="009E3063" w:rsidP="009E3063">
            <w:r>
              <w:t xml:space="preserve">Мероприятия в рамках межведомственного взаимодействия по </w:t>
            </w:r>
            <w:r>
              <w:lastRenderedPageBreak/>
              <w:t xml:space="preserve">профилактике алкоголизма и </w:t>
            </w:r>
            <w:proofErr w:type="spellStart"/>
            <w:r>
              <w:t>табакокурения</w:t>
            </w:r>
            <w:proofErr w:type="spellEnd"/>
            <w:r>
              <w:t>: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</w:p>
        </w:tc>
        <w:tc>
          <w:tcPr>
            <w:tcW w:w="1984" w:type="dxa"/>
          </w:tcPr>
          <w:p w:rsidR="009E3063" w:rsidRPr="00B95FF6" w:rsidRDefault="009E3063" w:rsidP="009E3063"/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</w:p>
        </w:tc>
        <w:tc>
          <w:tcPr>
            <w:tcW w:w="1842" w:type="dxa"/>
          </w:tcPr>
          <w:p w:rsidR="009E3063" w:rsidRDefault="009E3063" w:rsidP="009E306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</w:t>
            </w:r>
          </w:p>
          <w:p w:rsidR="009E3063" w:rsidRDefault="009E3063" w:rsidP="009E3063">
            <w:r>
              <w:lastRenderedPageBreak/>
              <w:t>Комитет культуры, городские и сельские поселения, волонтерские отряды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4.5.1</w:t>
            </w:r>
          </w:p>
        </w:tc>
        <w:tc>
          <w:tcPr>
            <w:tcW w:w="2690" w:type="dxa"/>
          </w:tcPr>
          <w:p w:rsidR="009E3063" w:rsidRDefault="009E3063" w:rsidP="009E3063">
            <w:r>
              <w:t>Проведение акции «Брось сигарету – возьми конфету»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Pr="00B95FF6" w:rsidRDefault="009E3063" w:rsidP="009E306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5,0</w:t>
            </w:r>
          </w:p>
        </w:tc>
        <w:tc>
          <w:tcPr>
            <w:tcW w:w="1842" w:type="dxa"/>
          </w:tcPr>
          <w:p w:rsidR="009E3063" w:rsidRDefault="009E3063" w:rsidP="009E306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волонтерские отряды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4.5.2</w:t>
            </w:r>
          </w:p>
        </w:tc>
        <w:tc>
          <w:tcPr>
            <w:tcW w:w="2690" w:type="dxa"/>
          </w:tcPr>
          <w:p w:rsidR="009E3063" w:rsidRDefault="009E3063" w:rsidP="009E3063">
            <w:r>
              <w:t>Проведение акции «Жить без табака»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Pr="00B95FF6" w:rsidRDefault="009E3063" w:rsidP="009E306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40,0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9E3063" w:rsidRDefault="009E3063" w:rsidP="009E3063">
            <w:r>
              <w:t>Комитет культуры, учреждения культуры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15446" w:type="dxa"/>
            <w:gridSpan w:val="12"/>
          </w:tcPr>
          <w:p w:rsidR="009E3063" w:rsidRDefault="009E3063" w:rsidP="009E3063">
            <w:pPr>
              <w:jc w:val="center"/>
              <w:rPr>
                <w:b/>
                <w:color w:val="000000"/>
              </w:rPr>
            </w:pPr>
            <w:r w:rsidRPr="005C1834">
              <w:rPr>
                <w:b/>
                <w:color w:val="000000"/>
              </w:rPr>
              <w:t>Задача5. Проведение мероприятий и акций, направленных на поднятие престижа спорта и</w:t>
            </w:r>
          </w:p>
          <w:p w:rsidR="009E3063" w:rsidRPr="005C1834" w:rsidRDefault="009E3063" w:rsidP="009E3063">
            <w:pPr>
              <w:jc w:val="center"/>
              <w:rPr>
                <w:b/>
              </w:rPr>
            </w:pPr>
            <w:r w:rsidRPr="005C1834">
              <w:rPr>
                <w:b/>
                <w:color w:val="000000"/>
              </w:rPr>
              <w:t xml:space="preserve"> пропаганду здорового образа жизни.</w:t>
            </w: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5.1.</w:t>
            </w:r>
          </w:p>
        </w:tc>
        <w:tc>
          <w:tcPr>
            <w:tcW w:w="2690" w:type="dxa"/>
          </w:tcPr>
          <w:p w:rsidR="009E3063" w:rsidRDefault="009E3063" w:rsidP="009E3063">
            <w:r>
              <w:t xml:space="preserve">Оснащение придомовых территорий и жилых массивов </w:t>
            </w:r>
            <w:proofErr w:type="spellStart"/>
            <w:r>
              <w:t>бюлбордами</w:t>
            </w:r>
            <w:proofErr w:type="spellEnd"/>
            <w:r>
              <w:t>, информационными стендами по пропаганде здорового образа жизни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Pr="00B95FF6" w:rsidRDefault="009E3063" w:rsidP="009E3063">
            <w:r>
              <w:t>Бюджет ГП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9E3063" w:rsidRPr="00B95FF6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9E3063" w:rsidRPr="00B95FF6" w:rsidRDefault="009E3063" w:rsidP="009E3063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9E3063" w:rsidRPr="00B95FF6" w:rsidRDefault="009E3063" w:rsidP="009E3063">
            <w:pPr>
              <w:jc w:val="center"/>
            </w:pPr>
            <w:r>
              <w:t>1,0</w:t>
            </w:r>
          </w:p>
        </w:tc>
        <w:tc>
          <w:tcPr>
            <w:tcW w:w="1842" w:type="dxa"/>
          </w:tcPr>
          <w:p w:rsidR="009E3063" w:rsidRDefault="009E3063" w:rsidP="009E3063">
            <w:r>
              <w:t>Администрация ГП «</w:t>
            </w:r>
            <w:proofErr w:type="spellStart"/>
            <w:r>
              <w:t>Шерловогорское</w:t>
            </w:r>
            <w:proofErr w:type="spellEnd"/>
            <w:r>
              <w:t>», администрация ГП «</w:t>
            </w:r>
            <w:proofErr w:type="spellStart"/>
            <w:r>
              <w:t>Борзинское</w:t>
            </w:r>
            <w:proofErr w:type="spellEnd"/>
            <w:r>
              <w:t>», сельские поселения</w:t>
            </w:r>
          </w:p>
        </w:tc>
        <w:tc>
          <w:tcPr>
            <w:tcW w:w="1843" w:type="dxa"/>
            <w:vMerge w:val="restart"/>
          </w:tcPr>
          <w:p w:rsidR="009E3063" w:rsidRPr="004E2DCD" w:rsidRDefault="009E3063" w:rsidP="009E3063"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>величение удельного веса населения, систематически занимающегося физической культурой и спортом</w:t>
            </w:r>
            <w:r>
              <w:rPr>
                <w:color w:val="000000"/>
              </w:rPr>
              <w:t>.</w:t>
            </w: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5.2.</w:t>
            </w:r>
          </w:p>
        </w:tc>
        <w:tc>
          <w:tcPr>
            <w:tcW w:w="2690" w:type="dxa"/>
          </w:tcPr>
          <w:p w:rsidR="009E3063" w:rsidRDefault="009E3063" w:rsidP="009E3063">
            <w:r>
              <w:t xml:space="preserve">Проведение мероприятий по выполнению нормативов испытаний </w:t>
            </w:r>
            <w:r>
              <w:lastRenderedPageBreak/>
              <w:t>(тестов) комплекса «Готов к труду и обороне» для граждан старшего поколения.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984" w:type="dxa"/>
          </w:tcPr>
          <w:p w:rsidR="009E3063" w:rsidRDefault="009E3063" w:rsidP="009E3063">
            <w:r>
              <w:t>-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3063" w:rsidRDefault="009E3063" w:rsidP="009E306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и </w:t>
            </w:r>
            <w:r>
              <w:lastRenderedPageBreak/>
              <w:t>сельские поселения, ГАУСО ШРЦ «Топаз»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5.3.</w:t>
            </w:r>
          </w:p>
        </w:tc>
        <w:tc>
          <w:tcPr>
            <w:tcW w:w="2690" w:type="dxa"/>
          </w:tcPr>
          <w:p w:rsidR="009E3063" w:rsidRDefault="009E3063" w:rsidP="009E3063">
            <w:r>
              <w:t>Проведение районного конкурса «Самая спортивная семья».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9E3063" w:rsidRDefault="009E3063" w:rsidP="009E306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9E3063" w:rsidRDefault="009E3063" w:rsidP="009E3063"/>
          <w:p w:rsidR="009E3063" w:rsidRDefault="009E3063" w:rsidP="009E3063">
            <w:r>
              <w:t>Внебюджетные источники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80,0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  <w:r>
              <w:t>40,0</w:t>
            </w:r>
          </w:p>
        </w:tc>
        <w:tc>
          <w:tcPr>
            <w:tcW w:w="709" w:type="dxa"/>
          </w:tcPr>
          <w:p w:rsidR="009E3063" w:rsidRDefault="009E3063" w:rsidP="009E3063">
            <w:pPr>
              <w:jc w:val="center"/>
            </w:pPr>
            <w:r>
              <w:t>-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20,0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20,0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9E3063" w:rsidRDefault="009E3063" w:rsidP="009E3063">
            <w:pPr>
              <w:jc w:val="center"/>
            </w:pPr>
            <w:r>
              <w:t>20,0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9E3063" w:rsidRDefault="009E3063" w:rsidP="009E3063">
            <w:pPr>
              <w:jc w:val="center"/>
            </w:pPr>
            <w:r>
              <w:t>20,0</w:t>
            </w: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</w:p>
          <w:p w:rsidR="009E3063" w:rsidRDefault="009E3063" w:rsidP="009E3063">
            <w:pPr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9E3063" w:rsidRDefault="009E3063" w:rsidP="009E306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волонтерские объединения спортивной направленности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707" w:type="dxa"/>
          </w:tcPr>
          <w:p w:rsidR="009E3063" w:rsidRPr="004E2DCD" w:rsidRDefault="009E3063" w:rsidP="009E3063">
            <w:pPr>
              <w:jc w:val="center"/>
            </w:pPr>
            <w:r>
              <w:t>5.4.</w:t>
            </w:r>
          </w:p>
        </w:tc>
        <w:tc>
          <w:tcPr>
            <w:tcW w:w="2690" w:type="dxa"/>
          </w:tcPr>
          <w:p w:rsidR="009E3063" w:rsidRDefault="009E3063" w:rsidP="009E3063">
            <w:r>
              <w:t>Размещение на стендах в муниципальных учреждениях физической культуры и спорта информация и материалов, направленных на популяризацию здорового образа жизни.</w:t>
            </w:r>
          </w:p>
        </w:tc>
        <w:tc>
          <w:tcPr>
            <w:tcW w:w="1418" w:type="dxa"/>
          </w:tcPr>
          <w:p w:rsidR="009E3063" w:rsidRPr="00B95FF6" w:rsidRDefault="009E3063" w:rsidP="009E306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9E3063" w:rsidRDefault="009E3063" w:rsidP="009E3063">
            <w:r>
              <w:t>-</w:t>
            </w:r>
          </w:p>
        </w:tc>
        <w:tc>
          <w:tcPr>
            <w:tcW w:w="851" w:type="dxa"/>
          </w:tcPr>
          <w:p w:rsidR="009E3063" w:rsidRDefault="009E3063" w:rsidP="009E3063">
            <w:r>
              <w:t>-</w:t>
            </w:r>
          </w:p>
        </w:tc>
        <w:tc>
          <w:tcPr>
            <w:tcW w:w="709" w:type="dxa"/>
          </w:tcPr>
          <w:p w:rsidR="009E3063" w:rsidRDefault="009E3063" w:rsidP="009E3063"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r>
              <w:t>-</w:t>
            </w:r>
          </w:p>
        </w:tc>
        <w:tc>
          <w:tcPr>
            <w:tcW w:w="851" w:type="dxa"/>
          </w:tcPr>
          <w:p w:rsidR="009E3063" w:rsidRDefault="009E3063" w:rsidP="009E3063">
            <w:r>
              <w:t>-</w:t>
            </w:r>
          </w:p>
        </w:tc>
        <w:tc>
          <w:tcPr>
            <w:tcW w:w="850" w:type="dxa"/>
          </w:tcPr>
          <w:p w:rsidR="009E3063" w:rsidRDefault="009E3063" w:rsidP="009E3063">
            <w:r>
              <w:t>-</w:t>
            </w:r>
          </w:p>
        </w:tc>
        <w:tc>
          <w:tcPr>
            <w:tcW w:w="851" w:type="dxa"/>
          </w:tcPr>
          <w:p w:rsidR="009E3063" w:rsidRDefault="009E3063" w:rsidP="009E3063">
            <w:r>
              <w:t>-</w:t>
            </w:r>
          </w:p>
        </w:tc>
        <w:tc>
          <w:tcPr>
            <w:tcW w:w="1842" w:type="dxa"/>
          </w:tcPr>
          <w:p w:rsidR="009E3063" w:rsidRDefault="009E3063" w:rsidP="009E3063">
            <w:r>
              <w:t>МУ ДО «</w:t>
            </w:r>
            <w:proofErr w:type="spellStart"/>
            <w:r>
              <w:t>БЦДЮТиС</w:t>
            </w:r>
            <w:proofErr w:type="spellEnd"/>
            <w:r>
              <w:t>»</w:t>
            </w:r>
          </w:p>
          <w:p w:rsidR="009E3063" w:rsidRDefault="009E3063" w:rsidP="009E3063">
            <w:r>
              <w:t>МУ ДО «</w:t>
            </w:r>
            <w:proofErr w:type="spellStart"/>
            <w:r>
              <w:t>Шерловогорская</w:t>
            </w:r>
            <w:proofErr w:type="spellEnd"/>
            <w:r>
              <w:t xml:space="preserve"> ДЮСШ»</w:t>
            </w:r>
          </w:p>
          <w:p w:rsidR="009E3063" w:rsidRDefault="009E3063" w:rsidP="009E3063">
            <w:r>
              <w:t>МБУ ФК м С «Олимп»</w:t>
            </w:r>
          </w:p>
        </w:tc>
        <w:tc>
          <w:tcPr>
            <w:tcW w:w="1843" w:type="dxa"/>
            <w:vMerge/>
          </w:tcPr>
          <w:p w:rsidR="009E3063" w:rsidRPr="004E2DCD" w:rsidRDefault="009E3063" w:rsidP="009E3063">
            <w:pPr>
              <w:jc w:val="center"/>
            </w:pPr>
          </w:p>
        </w:tc>
      </w:tr>
      <w:tr w:rsidR="009E3063" w:rsidTr="009E3063">
        <w:tc>
          <w:tcPr>
            <w:tcW w:w="6799" w:type="dxa"/>
            <w:gridSpan w:val="4"/>
          </w:tcPr>
          <w:p w:rsidR="009E3063" w:rsidRPr="00D70FB8" w:rsidRDefault="009E3063" w:rsidP="009E3063">
            <w:r w:rsidRPr="00D70FB8">
              <w:t>Итого по программе:</w:t>
            </w:r>
          </w:p>
        </w:tc>
        <w:tc>
          <w:tcPr>
            <w:tcW w:w="851" w:type="dxa"/>
          </w:tcPr>
          <w:p w:rsidR="009E3063" w:rsidRPr="00D70FB8" w:rsidRDefault="009E3063" w:rsidP="009E3063">
            <w:r w:rsidRPr="00D70FB8">
              <w:t>894,0</w:t>
            </w:r>
          </w:p>
        </w:tc>
        <w:tc>
          <w:tcPr>
            <w:tcW w:w="709" w:type="dxa"/>
          </w:tcPr>
          <w:p w:rsidR="009E3063" w:rsidRPr="00D70FB8" w:rsidRDefault="009E3063" w:rsidP="009E3063"/>
        </w:tc>
        <w:tc>
          <w:tcPr>
            <w:tcW w:w="850" w:type="dxa"/>
          </w:tcPr>
          <w:p w:rsidR="009E3063" w:rsidRPr="00D70FB8" w:rsidRDefault="009E3063" w:rsidP="009E3063">
            <w:r w:rsidRPr="00D70FB8">
              <w:t>241,0</w:t>
            </w:r>
          </w:p>
        </w:tc>
        <w:tc>
          <w:tcPr>
            <w:tcW w:w="851" w:type="dxa"/>
          </w:tcPr>
          <w:p w:rsidR="009E3063" w:rsidRPr="00D70FB8" w:rsidRDefault="009E3063" w:rsidP="009E3063">
            <w:r w:rsidRPr="00D70FB8">
              <w:t>211,0</w:t>
            </w:r>
          </w:p>
        </w:tc>
        <w:tc>
          <w:tcPr>
            <w:tcW w:w="850" w:type="dxa"/>
          </w:tcPr>
          <w:p w:rsidR="009E3063" w:rsidRPr="00D70FB8" w:rsidRDefault="009E3063" w:rsidP="009E3063">
            <w:r w:rsidRPr="00D70FB8">
              <w:t>231,0</w:t>
            </w:r>
          </w:p>
        </w:tc>
        <w:tc>
          <w:tcPr>
            <w:tcW w:w="851" w:type="dxa"/>
          </w:tcPr>
          <w:p w:rsidR="009E3063" w:rsidRPr="00D70FB8" w:rsidRDefault="009E3063" w:rsidP="009E3063">
            <w:r w:rsidRPr="00D70FB8">
              <w:t>211,0</w:t>
            </w:r>
          </w:p>
        </w:tc>
        <w:tc>
          <w:tcPr>
            <w:tcW w:w="1842" w:type="dxa"/>
          </w:tcPr>
          <w:p w:rsidR="009E3063" w:rsidRDefault="009E3063" w:rsidP="009E3063"/>
        </w:tc>
        <w:tc>
          <w:tcPr>
            <w:tcW w:w="1843" w:type="dxa"/>
          </w:tcPr>
          <w:p w:rsidR="009E3063" w:rsidRPr="004E2DCD" w:rsidRDefault="009E3063" w:rsidP="009E3063">
            <w:pPr>
              <w:jc w:val="center"/>
            </w:pPr>
          </w:p>
        </w:tc>
      </w:tr>
    </w:tbl>
    <w:p w:rsidR="00570D7E" w:rsidRDefault="00570D7E" w:rsidP="009E3063">
      <w:pPr>
        <w:jc w:val="center"/>
        <w:rPr>
          <w:sz w:val="28"/>
          <w:szCs w:val="28"/>
        </w:rPr>
      </w:pPr>
    </w:p>
    <w:p w:rsidR="009E3063" w:rsidRDefault="009E3063" w:rsidP="009E30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E3063" w:rsidRPr="00553514" w:rsidRDefault="009E3063" w:rsidP="005B0795">
      <w:pPr>
        <w:pStyle w:val="Style2"/>
        <w:widowControl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sectPr w:rsidR="009E3063" w:rsidRPr="00553514" w:rsidSect="009E3063">
      <w:pgSz w:w="16840" w:h="11907" w:orient="landscape"/>
      <w:pgMar w:top="1701" w:right="851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04" w:rsidRDefault="00997C04">
      <w:r>
        <w:separator/>
      </w:r>
    </w:p>
  </w:endnote>
  <w:endnote w:type="continuationSeparator" w:id="0">
    <w:p w:rsidR="00997C04" w:rsidRDefault="009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04" w:rsidRDefault="00997C04">
      <w:r>
        <w:separator/>
      </w:r>
    </w:p>
  </w:footnote>
  <w:footnote w:type="continuationSeparator" w:id="0">
    <w:p w:rsidR="00997C04" w:rsidRDefault="009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426998"/>
      <w:docPartObj>
        <w:docPartGallery w:val="Page Numbers (Top of Page)"/>
        <w:docPartUnique/>
      </w:docPartObj>
    </w:sdtPr>
    <w:sdtContent>
      <w:p w:rsidR="009E3063" w:rsidRDefault="009E30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472">
          <w:rPr>
            <w:noProof/>
          </w:rPr>
          <w:t>21</w:t>
        </w:r>
        <w:r>
          <w:fldChar w:fldCharType="end"/>
        </w:r>
      </w:p>
    </w:sdtContent>
  </w:sdt>
  <w:p w:rsidR="009E3063" w:rsidRDefault="009E30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AD" w:rsidRDefault="00F654AD">
    <w:pPr>
      <w:pStyle w:val="a4"/>
      <w:jc w:val="center"/>
    </w:pPr>
  </w:p>
  <w:p w:rsidR="00F654AD" w:rsidRDefault="00F654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 w15:restartNumberingAfterBreak="0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CC0"/>
    <w:multiLevelType w:val="hybridMultilevel"/>
    <w:tmpl w:val="722EE60A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058F"/>
    <w:multiLevelType w:val="hybridMultilevel"/>
    <w:tmpl w:val="C4882C3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349C"/>
    <w:multiLevelType w:val="hybridMultilevel"/>
    <w:tmpl w:val="190414B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22D7F"/>
    <w:multiLevelType w:val="hybridMultilevel"/>
    <w:tmpl w:val="48681E0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76449"/>
    <w:multiLevelType w:val="hybridMultilevel"/>
    <w:tmpl w:val="37AC10FE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67B2"/>
    <w:multiLevelType w:val="hybridMultilevel"/>
    <w:tmpl w:val="EC9A8A52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4A36"/>
    <w:multiLevelType w:val="hybridMultilevel"/>
    <w:tmpl w:val="8696CD80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A599E"/>
    <w:multiLevelType w:val="hybridMultilevel"/>
    <w:tmpl w:val="F8D46CA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6CDE"/>
    <w:multiLevelType w:val="hybridMultilevel"/>
    <w:tmpl w:val="5112A5AA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9"/>
  </w:num>
  <w:num w:numId="4">
    <w:abstractNumId w:val="11"/>
  </w:num>
  <w:num w:numId="5">
    <w:abstractNumId w:val="5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20"/>
  </w:num>
  <w:num w:numId="11">
    <w:abstractNumId w:val="10"/>
  </w:num>
  <w:num w:numId="12">
    <w:abstractNumId w:val="2"/>
  </w:num>
  <w:num w:numId="13">
    <w:abstractNumId w:val="9"/>
  </w:num>
  <w:num w:numId="14">
    <w:abstractNumId w:val="16"/>
  </w:num>
  <w:num w:numId="15">
    <w:abstractNumId w:val="17"/>
  </w:num>
  <w:num w:numId="16">
    <w:abstractNumId w:val="13"/>
  </w:num>
  <w:num w:numId="17">
    <w:abstractNumId w:val="4"/>
  </w:num>
  <w:num w:numId="18">
    <w:abstractNumId w:val="12"/>
  </w:num>
  <w:num w:numId="19">
    <w:abstractNumId w:val="1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FB"/>
    <w:rsid w:val="00012DAB"/>
    <w:rsid w:val="0002025A"/>
    <w:rsid w:val="000279A9"/>
    <w:rsid w:val="00033562"/>
    <w:rsid w:val="000364B8"/>
    <w:rsid w:val="00041F2F"/>
    <w:rsid w:val="00042B95"/>
    <w:rsid w:val="000528AE"/>
    <w:rsid w:val="00053C9C"/>
    <w:rsid w:val="00063E5D"/>
    <w:rsid w:val="00071D82"/>
    <w:rsid w:val="00077827"/>
    <w:rsid w:val="0008751B"/>
    <w:rsid w:val="0009425B"/>
    <w:rsid w:val="000B3EEA"/>
    <w:rsid w:val="000E25BC"/>
    <w:rsid w:val="000F4B02"/>
    <w:rsid w:val="00103619"/>
    <w:rsid w:val="00116064"/>
    <w:rsid w:val="00117FAB"/>
    <w:rsid w:val="001373C3"/>
    <w:rsid w:val="00137615"/>
    <w:rsid w:val="001377C3"/>
    <w:rsid w:val="001378DA"/>
    <w:rsid w:val="001420B7"/>
    <w:rsid w:val="001623C5"/>
    <w:rsid w:val="00162C7A"/>
    <w:rsid w:val="00170118"/>
    <w:rsid w:val="00176255"/>
    <w:rsid w:val="001A042A"/>
    <w:rsid w:val="001A2776"/>
    <w:rsid w:val="001A3711"/>
    <w:rsid w:val="001A6B96"/>
    <w:rsid w:val="001B23A5"/>
    <w:rsid w:val="001B737E"/>
    <w:rsid w:val="001C481D"/>
    <w:rsid w:val="001D0301"/>
    <w:rsid w:val="001F4A47"/>
    <w:rsid w:val="002116B0"/>
    <w:rsid w:val="0021282D"/>
    <w:rsid w:val="0023417D"/>
    <w:rsid w:val="00240443"/>
    <w:rsid w:val="00244750"/>
    <w:rsid w:val="002674FF"/>
    <w:rsid w:val="002802F2"/>
    <w:rsid w:val="0028307C"/>
    <w:rsid w:val="00284F95"/>
    <w:rsid w:val="002850B8"/>
    <w:rsid w:val="00293DA5"/>
    <w:rsid w:val="002A1250"/>
    <w:rsid w:val="002A2530"/>
    <w:rsid w:val="002A2665"/>
    <w:rsid w:val="002B12C3"/>
    <w:rsid w:val="002C0B05"/>
    <w:rsid w:val="002C2487"/>
    <w:rsid w:val="002C47BC"/>
    <w:rsid w:val="002D1BC1"/>
    <w:rsid w:val="002D246A"/>
    <w:rsid w:val="002E1787"/>
    <w:rsid w:val="002E23DD"/>
    <w:rsid w:val="002F4A6E"/>
    <w:rsid w:val="003017EE"/>
    <w:rsid w:val="00311C89"/>
    <w:rsid w:val="00311E91"/>
    <w:rsid w:val="003318C3"/>
    <w:rsid w:val="00336A37"/>
    <w:rsid w:val="00341110"/>
    <w:rsid w:val="00352624"/>
    <w:rsid w:val="003535D7"/>
    <w:rsid w:val="003536FC"/>
    <w:rsid w:val="003865DD"/>
    <w:rsid w:val="003A3E5D"/>
    <w:rsid w:val="003B4B52"/>
    <w:rsid w:val="003C37A9"/>
    <w:rsid w:val="003C5732"/>
    <w:rsid w:val="003D5C16"/>
    <w:rsid w:val="003E5A4C"/>
    <w:rsid w:val="003F0F11"/>
    <w:rsid w:val="004120D8"/>
    <w:rsid w:val="004212DB"/>
    <w:rsid w:val="00421E61"/>
    <w:rsid w:val="00423BB6"/>
    <w:rsid w:val="0042454E"/>
    <w:rsid w:val="00427714"/>
    <w:rsid w:val="00460527"/>
    <w:rsid w:val="004704F9"/>
    <w:rsid w:val="00473559"/>
    <w:rsid w:val="00474108"/>
    <w:rsid w:val="004803EA"/>
    <w:rsid w:val="00486293"/>
    <w:rsid w:val="00493C79"/>
    <w:rsid w:val="00493F08"/>
    <w:rsid w:val="004B7713"/>
    <w:rsid w:val="004C462D"/>
    <w:rsid w:val="004E3AFF"/>
    <w:rsid w:val="004E5AFC"/>
    <w:rsid w:val="004F30B2"/>
    <w:rsid w:val="004F4457"/>
    <w:rsid w:val="005111F4"/>
    <w:rsid w:val="00514AB9"/>
    <w:rsid w:val="005403A6"/>
    <w:rsid w:val="0054406D"/>
    <w:rsid w:val="005444AD"/>
    <w:rsid w:val="0054678D"/>
    <w:rsid w:val="00553514"/>
    <w:rsid w:val="00554377"/>
    <w:rsid w:val="00570D7E"/>
    <w:rsid w:val="00591C25"/>
    <w:rsid w:val="0059642E"/>
    <w:rsid w:val="005A5F13"/>
    <w:rsid w:val="005A7E4C"/>
    <w:rsid w:val="005B0795"/>
    <w:rsid w:val="005B1502"/>
    <w:rsid w:val="005B463D"/>
    <w:rsid w:val="005C2BD3"/>
    <w:rsid w:val="005D2F78"/>
    <w:rsid w:val="00607ED7"/>
    <w:rsid w:val="006267F1"/>
    <w:rsid w:val="006318DF"/>
    <w:rsid w:val="0063307A"/>
    <w:rsid w:val="00635E97"/>
    <w:rsid w:val="006361C3"/>
    <w:rsid w:val="00644582"/>
    <w:rsid w:val="00651DE2"/>
    <w:rsid w:val="006624F9"/>
    <w:rsid w:val="00673CB4"/>
    <w:rsid w:val="006802AE"/>
    <w:rsid w:val="0069395A"/>
    <w:rsid w:val="00695B78"/>
    <w:rsid w:val="006B532B"/>
    <w:rsid w:val="006E4A99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6141"/>
    <w:rsid w:val="007625B3"/>
    <w:rsid w:val="007640A6"/>
    <w:rsid w:val="007770EB"/>
    <w:rsid w:val="00777274"/>
    <w:rsid w:val="007823E2"/>
    <w:rsid w:val="007A5DB0"/>
    <w:rsid w:val="007C5C33"/>
    <w:rsid w:val="007C79C6"/>
    <w:rsid w:val="007D0D79"/>
    <w:rsid w:val="007D4F86"/>
    <w:rsid w:val="007D6D18"/>
    <w:rsid w:val="007E48A5"/>
    <w:rsid w:val="007E65CA"/>
    <w:rsid w:val="007F7B46"/>
    <w:rsid w:val="008015D6"/>
    <w:rsid w:val="008029BE"/>
    <w:rsid w:val="00826061"/>
    <w:rsid w:val="00830105"/>
    <w:rsid w:val="008307B8"/>
    <w:rsid w:val="008307F1"/>
    <w:rsid w:val="008328B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9330F"/>
    <w:rsid w:val="008B20C8"/>
    <w:rsid w:val="008C01B7"/>
    <w:rsid w:val="008C4A25"/>
    <w:rsid w:val="008D2951"/>
    <w:rsid w:val="00916C13"/>
    <w:rsid w:val="0092499E"/>
    <w:rsid w:val="009277DB"/>
    <w:rsid w:val="00934477"/>
    <w:rsid w:val="00937F4E"/>
    <w:rsid w:val="009503F6"/>
    <w:rsid w:val="0095472E"/>
    <w:rsid w:val="00961960"/>
    <w:rsid w:val="00963732"/>
    <w:rsid w:val="00981646"/>
    <w:rsid w:val="0099482B"/>
    <w:rsid w:val="00997C04"/>
    <w:rsid w:val="009A4386"/>
    <w:rsid w:val="009A646D"/>
    <w:rsid w:val="009B6E15"/>
    <w:rsid w:val="009C3382"/>
    <w:rsid w:val="009D3D5A"/>
    <w:rsid w:val="009D413C"/>
    <w:rsid w:val="009D533C"/>
    <w:rsid w:val="009D6E5A"/>
    <w:rsid w:val="009E3063"/>
    <w:rsid w:val="009E3508"/>
    <w:rsid w:val="009E36A2"/>
    <w:rsid w:val="009E3AAF"/>
    <w:rsid w:val="00A00018"/>
    <w:rsid w:val="00A14517"/>
    <w:rsid w:val="00A15040"/>
    <w:rsid w:val="00A238D5"/>
    <w:rsid w:val="00A30208"/>
    <w:rsid w:val="00A42DD3"/>
    <w:rsid w:val="00A45A20"/>
    <w:rsid w:val="00A5584B"/>
    <w:rsid w:val="00A72F42"/>
    <w:rsid w:val="00A73B1A"/>
    <w:rsid w:val="00A806F5"/>
    <w:rsid w:val="00A80ED7"/>
    <w:rsid w:val="00A93BEE"/>
    <w:rsid w:val="00A952C1"/>
    <w:rsid w:val="00A9718D"/>
    <w:rsid w:val="00AA7E95"/>
    <w:rsid w:val="00AB28F9"/>
    <w:rsid w:val="00AB3096"/>
    <w:rsid w:val="00AC7610"/>
    <w:rsid w:val="00AE2390"/>
    <w:rsid w:val="00AF411F"/>
    <w:rsid w:val="00AF6FB2"/>
    <w:rsid w:val="00B00A7F"/>
    <w:rsid w:val="00B0657C"/>
    <w:rsid w:val="00B12589"/>
    <w:rsid w:val="00B21464"/>
    <w:rsid w:val="00B26899"/>
    <w:rsid w:val="00B32CE5"/>
    <w:rsid w:val="00B35316"/>
    <w:rsid w:val="00B42364"/>
    <w:rsid w:val="00B43E71"/>
    <w:rsid w:val="00B44A7A"/>
    <w:rsid w:val="00B67EE5"/>
    <w:rsid w:val="00B80402"/>
    <w:rsid w:val="00B830FB"/>
    <w:rsid w:val="00B833BE"/>
    <w:rsid w:val="00B9287B"/>
    <w:rsid w:val="00B936A6"/>
    <w:rsid w:val="00B94905"/>
    <w:rsid w:val="00B95114"/>
    <w:rsid w:val="00BB0A8B"/>
    <w:rsid w:val="00BB3831"/>
    <w:rsid w:val="00BB4F05"/>
    <w:rsid w:val="00BC1F04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407AC"/>
    <w:rsid w:val="00C418BD"/>
    <w:rsid w:val="00C45BFB"/>
    <w:rsid w:val="00C63905"/>
    <w:rsid w:val="00C652B2"/>
    <w:rsid w:val="00C72477"/>
    <w:rsid w:val="00C77C70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13FC"/>
    <w:rsid w:val="00D336BB"/>
    <w:rsid w:val="00D40497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95EDF"/>
    <w:rsid w:val="00DC370B"/>
    <w:rsid w:val="00DC3788"/>
    <w:rsid w:val="00DF1E75"/>
    <w:rsid w:val="00E13026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F064B0"/>
    <w:rsid w:val="00F122D9"/>
    <w:rsid w:val="00F12EBA"/>
    <w:rsid w:val="00F24C08"/>
    <w:rsid w:val="00F43295"/>
    <w:rsid w:val="00F44EED"/>
    <w:rsid w:val="00F46472"/>
    <w:rsid w:val="00F654A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8E6F79"/>
  <w15:docId w15:val="{FA52FB1B-B32A-446C-9EF1-9B15CCEE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link w:val="a8"/>
    <w:uiPriority w:val="99"/>
    <w:rsid w:val="00D60F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b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e">
    <w:name w:val="Subtitle"/>
    <w:basedOn w:val="a"/>
    <w:next w:val="af"/>
    <w:link w:val="af0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1"/>
    <w:rsid w:val="007D0D79"/>
    <w:pPr>
      <w:spacing w:after="120"/>
    </w:pPr>
  </w:style>
  <w:style w:type="character" w:customStyle="1" w:styleId="af1">
    <w:name w:val="Основной текст Знак"/>
    <w:basedOn w:val="a0"/>
    <w:link w:val="af"/>
    <w:rsid w:val="007D0D79"/>
    <w:rPr>
      <w:sz w:val="24"/>
      <w:szCs w:val="24"/>
    </w:rPr>
  </w:style>
  <w:style w:type="character" w:customStyle="1" w:styleId="af2">
    <w:name w:val="Основной текст_"/>
    <w:basedOn w:val="a0"/>
    <w:link w:val="1"/>
    <w:rsid w:val="00591C2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2"/>
    <w:rsid w:val="00591C2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591C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4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5E9F-541A-4B02-A06C-23F7A272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21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30392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777</dc:creator>
  <cp:keywords/>
  <dc:description/>
  <cp:lastModifiedBy>Abidaeva</cp:lastModifiedBy>
  <cp:revision>10</cp:revision>
  <cp:lastPrinted>2020-06-10T23:20:00Z</cp:lastPrinted>
  <dcterms:created xsi:type="dcterms:W3CDTF">2020-06-05T02:52:00Z</dcterms:created>
  <dcterms:modified xsi:type="dcterms:W3CDTF">2020-06-11T02:48:00Z</dcterms:modified>
</cp:coreProperties>
</file>