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06" w:rsidRDefault="00856706" w:rsidP="0085670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-102235</wp:posOffset>
            </wp:positionV>
            <wp:extent cx="742950" cy="92392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706" w:rsidRDefault="00856706" w:rsidP="00856706"/>
    <w:p w:rsidR="00856706" w:rsidRDefault="00856706" w:rsidP="00856706"/>
    <w:p w:rsidR="00856706" w:rsidRDefault="00856706" w:rsidP="00856706"/>
    <w:p w:rsidR="00856706" w:rsidRDefault="00856706" w:rsidP="00856706"/>
    <w:p w:rsidR="00856706" w:rsidRPr="00597C42" w:rsidRDefault="00856706" w:rsidP="006F6732">
      <w:pPr>
        <w:jc w:val="center"/>
        <w:outlineLvl w:val="0"/>
        <w:rPr>
          <w:b/>
          <w:sz w:val="32"/>
          <w:szCs w:val="32"/>
        </w:rPr>
      </w:pPr>
      <w:r w:rsidRPr="00597C42">
        <w:rPr>
          <w:b/>
          <w:sz w:val="32"/>
          <w:szCs w:val="32"/>
        </w:rPr>
        <w:t>АДМИНИСТРАЦИЯ</w:t>
      </w:r>
    </w:p>
    <w:p w:rsidR="00856706" w:rsidRDefault="00F2106E" w:rsidP="006F673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«</w:t>
      </w:r>
      <w:r w:rsidR="001C3012">
        <w:rPr>
          <w:b/>
          <w:sz w:val="32"/>
          <w:szCs w:val="32"/>
        </w:rPr>
        <w:t>ХАДА-БУЛАКСКОЕ</w:t>
      </w:r>
      <w:r>
        <w:rPr>
          <w:b/>
          <w:sz w:val="32"/>
          <w:szCs w:val="32"/>
        </w:rPr>
        <w:t>»</w:t>
      </w:r>
    </w:p>
    <w:p w:rsidR="006F6732" w:rsidRPr="00597C42" w:rsidRDefault="006F6732" w:rsidP="006F6732">
      <w:pPr>
        <w:jc w:val="center"/>
        <w:outlineLvl w:val="0"/>
        <w:rPr>
          <w:b/>
          <w:szCs w:val="28"/>
        </w:rPr>
      </w:pPr>
      <w:r>
        <w:rPr>
          <w:b/>
          <w:sz w:val="32"/>
          <w:szCs w:val="32"/>
        </w:rPr>
        <w:t>МУНИЦИПАЛЬНОГО РАЙОНА «БОРЗИНСКИЙ РАЙОН» ЗАБАЙКАЛЬСКОГО КРАЯ</w:t>
      </w:r>
    </w:p>
    <w:p w:rsidR="00856706" w:rsidRDefault="00856706" w:rsidP="00856706">
      <w:pPr>
        <w:jc w:val="center"/>
        <w:outlineLvl w:val="0"/>
        <w:rPr>
          <w:b/>
          <w:szCs w:val="28"/>
        </w:rPr>
      </w:pPr>
    </w:p>
    <w:p w:rsidR="00856706" w:rsidRDefault="00856706" w:rsidP="00856706">
      <w:pPr>
        <w:jc w:val="center"/>
        <w:outlineLvl w:val="0"/>
        <w:rPr>
          <w:b/>
          <w:sz w:val="44"/>
          <w:szCs w:val="44"/>
        </w:rPr>
      </w:pPr>
      <w:r w:rsidRPr="00597C42">
        <w:rPr>
          <w:b/>
          <w:sz w:val="44"/>
          <w:szCs w:val="44"/>
        </w:rPr>
        <w:t>ПОСТАНОВЛЕНИЕ</w:t>
      </w:r>
    </w:p>
    <w:p w:rsidR="00856706" w:rsidRDefault="00856706" w:rsidP="00856706">
      <w:pPr>
        <w:jc w:val="both"/>
        <w:rPr>
          <w:szCs w:val="28"/>
        </w:rPr>
      </w:pPr>
    </w:p>
    <w:p w:rsidR="005B7B54" w:rsidRDefault="00960B2D" w:rsidP="005B7B54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6F6732">
        <w:rPr>
          <w:szCs w:val="28"/>
        </w:rPr>
        <w:t>01</w:t>
      </w:r>
      <w:r w:rsidR="00753D75">
        <w:rPr>
          <w:szCs w:val="28"/>
        </w:rPr>
        <w:t xml:space="preserve"> </w:t>
      </w:r>
      <w:r w:rsidR="007A21E4">
        <w:rPr>
          <w:szCs w:val="28"/>
        </w:rPr>
        <w:t>апреля</w:t>
      </w:r>
      <w:r w:rsidR="007818CD">
        <w:rPr>
          <w:szCs w:val="28"/>
        </w:rPr>
        <w:t xml:space="preserve"> </w:t>
      </w:r>
      <w:r w:rsidR="005B7B54">
        <w:rPr>
          <w:szCs w:val="28"/>
        </w:rPr>
        <w:t xml:space="preserve"> </w:t>
      </w:r>
      <w:r w:rsidR="006F6732">
        <w:rPr>
          <w:szCs w:val="28"/>
        </w:rPr>
        <w:t>2020</w:t>
      </w:r>
      <w:r w:rsidR="005B7B54">
        <w:rPr>
          <w:szCs w:val="28"/>
        </w:rPr>
        <w:t xml:space="preserve"> </w:t>
      </w:r>
      <w:r w:rsidR="00856706">
        <w:rPr>
          <w:szCs w:val="28"/>
        </w:rPr>
        <w:t xml:space="preserve">г.                                                                 </w:t>
      </w:r>
      <w:r>
        <w:rPr>
          <w:szCs w:val="28"/>
        </w:rPr>
        <w:t xml:space="preserve">     </w:t>
      </w:r>
      <w:r w:rsidR="00753D75">
        <w:rPr>
          <w:szCs w:val="28"/>
        </w:rPr>
        <w:t xml:space="preserve">  </w:t>
      </w:r>
      <w:r>
        <w:rPr>
          <w:szCs w:val="28"/>
        </w:rPr>
        <w:t xml:space="preserve">   </w:t>
      </w:r>
      <w:r w:rsidR="00856706">
        <w:rPr>
          <w:szCs w:val="28"/>
        </w:rPr>
        <w:t xml:space="preserve">  № </w:t>
      </w:r>
      <w:r w:rsidR="007A21E4">
        <w:rPr>
          <w:szCs w:val="28"/>
        </w:rPr>
        <w:t>1</w:t>
      </w:r>
      <w:r w:rsidR="006F6732">
        <w:rPr>
          <w:szCs w:val="28"/>
        </w:rPr>
        <w:t>0</w:t>
      </w:r>
    </w:p>
    <w:p w:rsidR="005B7B54" w:rsidRDefault="005B7B54" w:rsidP="005B7B54">
      <w:pPr>
        <w:jc w:val="both"/>
        <w:rPr>
          <w:szCs w:val="28"/>
        </w:rPr>
      </w:pPr>
    </w:p>
    <w:p w:rsidR="00856706" w:rsidRPr="00856706" w:rsidRDefault="005B7B54" w:rsidP="005B7B54">
      <w:pPr>
        <w:jc w:val="both"/>
        <w:rPr>
          <w:b/>
          <w:szCs w:val="28"/>
        </w:rPr>
      </w:pPr>
      <w:r>
        <w:rPr>
          <w:szCs w:val="28"/>
        </w:rPr>
        <w:t xml:space="preserve">                                                    </w:t>
      </w:r>
      <w:r w:rsidR="00F2106E">
        <w:rPr>
          <w:b/>
          <w:szCs w:val="28"/>
        </w:rPr>
        <w:t xml:space="preserve">село </w:t>
      </w:r>
      <w:r w:rsidR="001C3012">
        <w:rPr>
          <w:b/>
          <w:szCs w:val="28"/>
        </w:rPr>
        <w:t>Хада-Булак</w:t>
      </w:r>
    </w:p>
    <w:p w:rsidR="00856706" w:rsidRPr="00856706" w:rsidRDefault="00856706" w:rsidP="00856706">
      <w:pPr>
        <w:jc w:val="center"/>
        <w:rPr>
          <w:b/>
          <w:szCs w:val="28"/>
        </w:rPr>
      </w:pPr>
    </w:p>
    <w:p w:rsidR="00856706" w:rsidRPr="00856706" w:rsidRDefault="00753D75" w:rsidP="00753D75">
      <w:pPr>
        <w:pStyle w:val="40"/>
        <w:shd w:val="clear" w:color="auto" w:fill="auto"/>
        <w:spacing w:before="0" w:after="248"/>
        <w:ind w:left="-142" w:right="20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   Об изменении вида разрешенного использования земельного участка </w:t>
      </w:r>
      <w:r w:rsidR="00E610F6" w:rsidRPr="00E610F6">
        <w:rPr>
          <w:b w:val="0"/>
          <w:sz w:val="28"/>
          <w:szCs w:val="28"/>
        </w:rPr>
        <w:t>для разработки Харанорского месторождения андезитов</w:t>
      </w:r>
      <w:r>
        <w:rPr>
          <w:rStyle w:val="4"/>
          <w:color w:val="000000"/>
          <w:sz w:val="28"/>
          <w:szCs w:val="28"/>
        </w:rPr>
        <w:t xml:space="preserve">, ранее предоставленного для сельскохозяйственного производства </w:t>
      </w:r>
    </w:p>
    <w:p w:rsidR="00856706" w:rsidRDefault="00187277" w:rsidP="00753D75">
      <w:pPr>
        <w:pStyle w:val="a3"/>
        <w:shd w:val="clear" w:color="auto" w:fill="auto"/>
        <w:spacing w:before="0"/>
        <w:ind w:right="20"/>
        <w:rPr>
          <w:rStyle w:val="a4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</w:t>
      </w:r>
      <w:r w:rsidR="00753D75">
        <w:rPr>
          <w:rStyle w:val="1"/>
          <w:color w:val="000000"/>
          <w:sz w:val="28"/>
          <w:szCs w:val="28"/>
        </w:rPr>
        <w:t>В соответствии со ст. 3.3 Федерального закона № 137-ФЗ « О введение в действие Земельного кодекса Российской Федерации» от 25 октября 2010 года, п. 3 ст. 19 Федерального закона № 131- ФЗ « Об общих принципах организации местного самоуправления в Российской Федерации» от 06 октября 2003 года,</w:t>
      </w:r>
      <w:r w:rsidR="006F6732">
        <w:rPr>
          <w:rStyle w:val="1"/>
          <w:color w:val="000000"/>
          <w:sz w:val="28"/>
          <w:szCs w:val="28"/>
        </w:rPr>
        <w:t xml:space="preserve"> распоряжение Департамента государственного имущества и земельных отношений Забайкальского края №</w:t>
      </w:r>
      <w:r w:rsidR="00753D75">
        <w:rPr>
          <w:rStyle w:val="1"/>
          <w:color w:val="000000"/>
          <w:sz w:val="28"/>
          <w:szCs w:val="28"/>
        </w:rPr>
        <w:t xml:space="preserve"> </w:t>
      </w:r>
      <w:r w:rsidR="006F6732">
        <w:rPr>
          <w:rStyle w:val="1"/>
          <w:color w:val="000000"/>
          <w:sz w:val="28"/>
          <w:szCs w:val="28"/>
        </w:rPr>
        <w:t xml:space="preserve">877/р от 13.03.2020 года, </w:t>
      </w:r>
      <w:r w:rsidR="00753D75">
        <w:rPr>
          <w:rStyle w:val="1"/>
          <w:color w:val="000000"/>
          <w:sz w:val="28"/>
          <w:szCs w:val="28"/>
        </w:rPr>
        <w:t>ст.33 Устава сельского поселения « Хада-Булакское»,</w:t>
      </w:r>
      <w:r>
        <w:rPr>
          <w:rStyle w:val="1"/>
          <w:color w:val="000000"/>
          <w:sz w:val="28"/>
          <w:szCs w:val="28"/>
        </w:rPr>
        <w:t xml:space="preserve"> администрация сельского </w:t>
      </w:r>
      <w:r w:rsidR="00753D75">
        <w:rPr>
          <w:rStyle w:val="1"/>
          <w:color w:val="000000"/>
          <w:sz w:val="28"/>
          <w:szCs w:val="28"/>
        </w:rPr>
        <w:t>поселения</w:t>
      </w:r>
      <w:r>
        <w:rPr>
          <w:rStyle w:val="1"/>
          <w:color w:val="000000"/>
          <w:sz w:val="28"/>
          <w:szCs w:val="28"/>
        </w:rPr>
        <w:t xml:space="preserve"> </w:t>
      </w:r>
      <w:r w:rsidR="00753D75">
        <w:rPr>
          <w:rStyle w:val="1"/>
          <w:color w:val="000000"/>
          <w:sz w:val="28"/>
          <w:szCs w:val="28"/>
        </w:rPr>
        <w:t xml:space="preserve">«Хада-Булакское» </w:t>
      </w:r>
      <w:r w:rsidR="00856706" w:rsidRPr="00A841C2">
        <w:rPr>
          <w:rStyle w:val="1"/>
          <w:color w:val="000000"/>
          <w:sz w:val="28"/>
          <w:szCs w:val="28"/>
        </w:rPr>
        <w:t xml:space="preserve"> </w:t>
      </w:r>
      <w:r w:rsidR="00856706" w:rsidRPr="00A841C2">
        <w:rPr>
          <w:rStyle w:val="a4"/>
          <w:color w:val="000000"/>
          <w:sz w:val="28"/>
          <w:szCs w:val="28"/>
        </w:rPr>
        <w:t>постановляет:</w:t>
      </w:r>
    </w:p>
    <w:p w:rsidR="005D70DF" w:rsidRDefault="005D70DF" w:rsidP="00856706">
      <w:pPr>
        <w:pStyle w:val="a3"/>
        <w:shd w:val="clear" w:color="auto" w:fill="auto"/>
        <w:spacing w:before="0"/>
        <w:ind w:left="180" w:right="20" w:firstLine="560"/>
        <w:rPr>
          <w:rStyle w:val="a4"/>
          <w:color w:val="000000"/>
          <w:sz w:val="28"/>
          <w:szCs w:val="28"/>
        </w:rPr>
      </w:pPr>
    </w:p>
    <w:p w:rsidR="00E610F6" w:rsidRDefault="00E0738F" w:rsidP="00E610F6">
      <w:pPr>
        <w:ind w:left="284" w:hanging="284"/>
        <w:jc w:val="both"/>
        <w:rPr>
          <w:b/>
          <w:szCs w:val="28"/>
        </w:rPr>
      </w:pPr>
      <w:r>
        <w:rPr>
          <w:rStyle w:val="1"/>
          <w:color w:val="000000"/>
          <w:sz w:val="28"/>
          <w:szCs w:val="28"/>
        </w:rPr>
        <w:t xml:space="preserve">     1.</w:t>
      </w:r>
      <w:r w:rsidR="004E6C79">
        <w:rPr>
          <w:rStyle w:val="1"/>
          <w:color w:val="000000"/>
          <w:sz w:val="28"/>
          <w:szCs w:val="28"/>
        </w:rPr>
        <w:t xml:space="preserve"> </w:t>
      </w:r>
      <w:r w:rsidR="00753D75">
        <w:rPr>
          <w:rStyle w:val="1"/>
          <w:color w:val="000000"/>
          <w:sz w:val="28"/>
          <w:szCs w:val="28"/>
        </w:rPr>
        <w:t xml:space="preserve">Изменить разрешенное использование </w:t>
      </w:r>
      <w:r w:rsidR="00E610F6">
        <w:rPr>
          <w:szCs w:val="28"/>
        </w:rPr>
        <w:t>земельного участка с кадастровым номером 75:04:290203:336, общей площадью 58880 кв.м., местоположение которого определенно: Забайкальский край, Борзинский район из категории земель сельскохозяйственного назначения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земель иного специального назначения для разработки Харанорского месторождения андезитов.</w:t>
      </w:r>
    </w:p>
    <w:p w:rsidR="00187277" w:rsidRDefault="00187277" w:rsidP="00753D75">
      <w:pPr>
        <w:pStyle w:val="a3"/>
        <w:shd w:val="clear" w:color="auto" w:fill="auto"/>
        <w:spacing w:before="0" w:line="322" w:lineRule="exact"/>
        <w:ind w:right="2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2. Настоящее постановление вступает в силу с момента подписания.</w:t>
      </w:r>
    </w:p>
    <w:p w:rsidR="00187277" w:rsidRDefault="00187277" w:rsidP="00753D75">
      <w:pPr>
        <w:pStyle w:val="a3"/>
        <w:shd w:val="clear" w:color="auto" w:fill="auto"/>
        <w:spacing w:before="0" w:line="322" w:lineRule="exact"/>
        <w:ind w:right="20"/>
        <w:rPr>
          <w:rStyle w:val="1"/>
          <w:color w:val="000000"/>
          <w:sz w:val="28"/>
          <w:szCs w:val="28"/>
        </w:rPr>
      </w:pPr>
    </w:p>
    <w:p w:rsidR="00187277" w:rsidRDefault="00187277" w:rsidP="00BC4C6E">
      <w:pPr>
        <w:pStyle w:val="40"/>
        <w:shd w:val="clear" w:color="auto" w:fill="auto"/>
        <w:spacing w:before="0" w:after="248"/>
        <w:ind w:left="180" w:right="20"/>
        <w:rPr>
          <w:rStyle w:val="1"/>
          <w:b w:val="0"/>
          <w:color w:val="000000"/>
          <w:sz w:val="28"/>
          <w:szCs w:val="28"/>
        </w:rPr>
      </w:pPr>
    </w:p>
    <w:p w:rsidR="00BC4C6E" w:rsidRDefault="00187277" w:rsidP="00BC4C6E">
      <w:pPr>
        <w:pStyle w:val="40"/>
        <w:shd w:val="clear" w:color="auto" w:fill="auto"/>
        <w:spacing w:before="0" w:after="248"/>
        <w:ind w:left="180" w:right="20"/>
        <w:rPr>
          <w:rStyle w:val="1"/>
          <w:b w:val="0"/>
          <w:color w:val="000000"/>
          <w:sz w:val="28"/>
          <w:szCs w:val="28"/>
        </w:rPr>
      </w:pPr>
      <w:r>
        <w:rPr>
          <w:rStyle w:val="1"/>
          <w:b w:val="0"/>
          <w:color w:val="000000"/>
          <w:sz w:val="28"/>
          <w:szCs w:val="28"/>
        </w:rPr>
        <w:t xml:space="preserve">Глава </w:t>
      </w:r>
      <w:r w:rsidR="00BC4C6E">
        <w:rPr>
          <w:rStyle w:val="1"/>
          <w:b w:val="0"/>
          <w:color w:val="000000"/>
          <w:sz w:val="28"/>
          <w:szCs w:val="28"/>
        </w:rPr>
        <w:t>сельского поселения «</w:t>
      </w:r>
      <w:r w:rsidR="001C3012">
        <w:rPr>
          <w:rStyle w:val="1"/>
          <w:b w:val="0"/>
          <w:color w:val="000000"/>
          <w:sz w:val="28"/>
          <w:szCs w:val="28"/>
        </w:rPr>
        <w:t>Хада-Булакское</w:t>
      </w:r>
      <w:r w:rsidR="00BC4C6E">
        <w:rPr>
          <w:rStyle w:val="1"/>
          <w:b w:val="0"/>
          <w:color w:val="000000"/>
          <w:sz w:val="28"/>
          <w:szCs w:val="28"/>
        </w:rPr>
        <w:t xml:space="preserve">»                </w:t>
      </w:r>
      <w:r w:rsidR="001C3012">
        <w:rPr>
          <w:rStyle w:val="1"/>
          <w:b w:val="0"/>
          <w:color w:val="000000"/>
          <w:sz w:val="28"/>
          <w:szCs w:val="28"/>
        </w:rPr>
        <w:t>Н.А.Абдуллина</w:t>
      </w:r>
    </w:p>
    <w:p w:rsidR="00BC4C6E" w:rsidRPr="00A841C2" w:rsidRDefault="00BC4C6E" w:rsidP="00F2106E">
      <w:pPr>
        <w:jc w:val="both"/>
        <w:rPr>
          <w:szCs w:val="28"/>
        </w:rPr>
      </w:pPr>
    </w:p>
    <w:sectPr w:rsidR="00BC4C6E" w:rsidRPr="00A841C2" w:rsidSect="00187277">
      <w:headerReference w:type="default" r:id="rId9"/>
      <w:pgSz w:w="11907" w:h="16330"/>
      <w:pgMar w:top="851" w:right="708" w:bottom="851" w:left="1701" w:header="709" w:footer="386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AB2" w:rsidRDefault="002A6AB2" w:rsidP="009D3E01">
      <w:r>
        <w:separator/>
      </w:r>
    </w:p>
  </w:endnote>
  <w:endnote w:type="continuationSeparator" w:id="1">
    <w:p w:rsidR="002A6AB2" w:rsidRDefault="002A6AB2" w:rsidP="009D3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AB2" w:rsidRDefault="002A6AB2" w:rsidP="009D3E01">
      <w:r>
        <w:separator/>
      </w:r>
    </w:p>
  </w:footnote>
  <w:footnote w:type="continuationSeparator" w:id="1">
    <w:p w:rsidR="002A6AB2" w:rsidRDefault="002A6AB2" w:rsidP="009D3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7598"/>
      <w:docPartObj>
        <w:docPartGallery w:val="Page Numbers (Top of Page)"/>
        <w:docPartUnique/>
      </w:docPartObj>
    </w:sdtPr>
    <w:sdtContent>
      <w:p w:rsidR="009D3E01" w:rsidRDefault="00917C65">
        <w:pPr>
          <w:pStyle w:val="a6"/>
          <w:jc w:val="center"/>
        </w:pPr>
        <w:fldSimple w:instr=" PAGE   \* MERGEFORMAT ">
          <w:r w:rsidR="006F6732">
            <w:rPr>
              <w:noProof/>
            </w:rPr>
            <w:t>2</w:t>
          </w:r>
        </w:fldSimple>
      </w:p>
    </w:sdtContent>
  </w:sdt>
  <w:p w:rsidR="009D3E01" w:rsidRDefault="009D3E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706"/>
    <w:rsid w:val="0003137B"/>
    <w:rsid w:val="0004137D"/>
    <w:rsid w:val="00112347"/>
    <w:rsid w:val="0012225A"/>
    <w:rsid w:val="00180082"/>
    <w:rsid w:val="00187277"/>
    <w:rsid w:val="00193DFD"/>
    <w:rsid w:val="001C3012"/>
    <w:rsid w:val="002A6AB2"/>
    <w:rsid w:val="003141A7"/>
    <w:rsid w:val="00416DFB"/>
    <w:rsid w:val="00441123"/>
    <w:rsid w:val="00490FA7"/>
    <w:rsid w:val="004E6C79"/>
    <w:rsid w:val="00501243"/>
    <w:rsid w:val="005552FC"/>
    <w:rsid w:val="005B7B54"/>
    <w:rsid w:val="005D70DF"/>
    <w:rsid w:val="005E2E93"/>
    <w:rsid w:val="00623AE9"/>
    <w:rsid w:val="0066729F"/>
    <w:rsid w:val="006F6732"/>
    <w:rsid w:val="00753D75"/>
    <w:rsid w:val="007818CD"/>
    <w:rsid w:val="007A21E4"/>
    <w:rsid w:val="008041A5"/>
    <w:rsid w:val="008529B4"/>
    <w:rsid w:val="00856706"/>
    <w:rsid w:val="00917C65"/>
    <w:rsid w:val="00960B2D"/>
    <w:rsid w:val="009B132E"/>
    <w:rsid w:val="009D3E01"/>
    <w:rsid w:val="00A60DAA"/>
    <w:rsid w:val="00A63EF0"/>
    <w:rsid w:val="00A841C2"/>
    <w:rsid w:val="00B27C16"/>
    <w:rsid w:val="00B80B9B"/>
    <w:rsid w:val="00B9481D"/>
    <w:rsid w:val="00BA5232"/>
    <w:rsid w:val="00BC4C6E"/>
    <w:rsid w:val="00C409A0"/>
    <w:rsid w:val="00C708AC"/>
    <w:rsid w:val="00CA6962"/>
    <w:rsid w:val="00CE437F"/>
    <w:rsid w:val="00DA1214"/>
    <w:rsid w:val="00E0738F"/>
    <w:rsid w:val="00E37CF3"/>
    <w:rsid w:val="00E610F6"/>
    <w:rsid w:val="00EA188B"/>
    <w:rsid w:val="00F2106E"/>
    <w:rsid w:val="00F42822"/>
    <w:rsid w:val="00F953EC"/>
    <w:rsid w:val="00F9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85670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56706"/>
    <w:pPr>
      <w:widowControl w:val="0"/>
      <w:shd w:val="clear" w:color="auto" w:fill="FFFFFF"/>
      <w:spacing w:before="1440" w:after="240" w:line="336" w:lineRule="exact"/>
      <w:jc w:val="both"/>
    </w:pPr>
    <w:rPr>
      <w:rFonts w:eastAsiaTheme="minorHAnsi"/>
      <w:b/>
      <w:bCs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3"/>
    <w:uiPriority w:val="99"/>
    <w:rsid w:val="0085670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aliases w:val="Интервал 3 pt"/>
    <w:basedOn w:val="1"/>
    <w:uiPriority w:val="99"/>
    <w:rsid w:val="00856706"/>
    <w:rPr>
      <w:b/>
      <w:bCs/>
      <w:spacing w:val="60"/>
    </w:rPr>
  </w:style>
  <w:style w:type="paragraph" w:styleId="a3">
    <w:name w:val="Body Text"/>
    <w:basedOn w:val="a"/>
    <w:link w:val="1"/>
    <w:uiPriority w:val="99"/>
    <w:rsid w:val="00856706"/>
    <w:pPr>
      <w:widowControl w:val="0"/>
      <w:shd w:val="clear" w:color="auto" w:fill="FFFFFF"/>
      <w:spacing w:before="240" w:line="326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3"/>
    <w:uiPriority w:val="99"/>
    <w:semiHidden/>
    <w:rsid w:val="008567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A841C2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841C2"/>
    <w:pPr>
      <w:widowControl w:val="0"/>
      <w:shd w:val="clear" w:color="auto" w:fill="FFFFFF"/>
      <w:spacing w:after="240" w:line="240" w:lineRule="atLeast"/>
    </w:pPr>
    <w:rPr>
      <w:rFonts w:eastAsiaTheme="minorHAnsi"/>
      <w:b/>
      <w:bCs/>
      <w:sz w:val="32"/>
      <w:szCs w:val="32"/>
      <w:lang w:eastAsia="en-US"/>
    </w:rPr>
  </w:style>
  <w:style w:type="paragraph" w:styleId="a6">
    <w:name w:val="header"/>
    <w:basedOn w:val="a"/>
    <w:link w:val="a7"/>
    <w:uiPriority w:val="99"/>
    <w:unhideWhenUsed/>
    <w:rsid w:val="009D3E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3E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D3E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3E0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F899B-6AAB-481F-A589-2AF1328F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GorelovaT</dc:creator>
  <cp:lastModifiedBy>User Windows</cp:lastModifiedBy>
  <cp:revision>2</cp:revision>
  <cp:lastPrinted>2020-04-06T02:10:00Z</cp:lastPrinted>
  <dcterms:created xsi:type="dcterms:W3CDTF">2020-04-06T02:12:00Z</dcterms:created>
  <dcterms:modified xsi:type="dcterms:W3CDTF">2020-04-06T02:12:00Z</dcterms:modified>
</cp:coreProperties>
</file>