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FB" w:rsidRPr="003A1A07" w:rsidRDefault="00A83EFB" w:rsidP="009A6221"/>
    <w:p w:rsidR="00A83EFB" w:rsidRPr="00B32DB5" w:rsidRDefault="00CD22D4" w:rsidP="009A6221">
      <w:pPr>
        <w:jc w:val="center"/>
        <w:rPr>
          <w:b/>
          <w:sz w:val="32"/>
          <w:szCs w:val="32"/>
        </w:rPr>
      </w:pPr>
      <w:r w:rsidRPr="00B32DB5">
        <w:rPr>
          <w:b/>
          <w:sz w:val="32"/>
          <w:szCs w:val="32"/>
        </w:rPr>
        <w:t>СОВЕТ</w:t>
      </w:r>
      <w:r w:rsidR="00F23146" w:rsidRPr="00B32DB5">
        <w:rPr>
          <w:b/>
          <w:sz w:val="32"/>
          <w:szCs w:val="32"/>
        </w:rPr>
        <w:t xml:space="preserve"> СЕЛЬСКОГО ПОСЕЛЕНИЯ «</w:t>
      </w:r>
      <w:r w:rsidR="00B32DB5" w:rsidRPr="00B32DB5">
        <w:rPr>
          <w:b/>
          <w:sz w:val="32"/>
          <w:szCs w:val="32"/>
        </w:rPr>
        <w:t>ХАДА-БУЛАКСКОЕ</w:t>
      </w:r>
      <w:r w:rsidR="00F23146" w:rsidRPr="00B32DB5">
        <w:rPr>
          <w:b/>
          <w:sz w:val="32"/>
          <w:szCs w:val="32"/>
        </w:rPr>
        <w:t>»</w:t>
      </w:r>
    </w:p>
    <w:p w:rsidR="00F75DA5" w:rsidRPr="00B32DB5" w:rsidRDefault="00F75DA5" w:rsidP="009A6221">
      <w:pPr>
        <w:jc w:val="center"/>
        <w:rPr>
          <w:b/>
          <w:sz w:val="32"/>
          <w:szCs w:val="32"/>
        </w:rPr>
      </w:pPr>
      <w:r w:rsidRPr="00B32DB5">
        <w:rPr>
          <w:b/>
          <w:sz w:val="32"/>
          <w:szCs w:val="32"/>
        </w:rPr>
        <w:t>МУНИЦИПАЛЬНОГО РАЙОНА «БОРЗИНСКИЙ РАЙОН»</w:t>
      </w:r>
    </w:p>
    <w:p w:rsidR="00F75DA5" w:rsidRPr="00B32DB5" w:rsidRDefault="00F75DA5" w:rsidP="009A6221">
      <w:pPr>
        <w:jc w:val="center"/>
        <w:rPr>
          <w:b/>
          <w:sz w:val="32"/>
          <w:szCs w:val="32"/>
        </w:rPr>
      </w:pPr>
      <w:r w:rsidRPr="00B32DB5">
        <w:rPr>
          <w:b/>
          <w:sz w:val="32"/>
          <w:szCs w:val="32"/>
        </w:rPr>
        <w:t>ЗАБАЙКАЛЬСКОГО КРАЯ</w:t>
      </w:r>
    </w:p>
    <w:p w:rsidR="00A83EFB" w:rsidRPr="003A1A07" w:rsidRDefault="00CD22D4" w:rsidP="009A6221">
      <w:pPr>
        <w:jc w:val="center"/>
        <w:rPr>
          <w:b/>
          <w:sz w:val="44"/>
          <w:szCs w:val="44"/>
        </w:rPr>
      </w:pPr>
      <w:r w:rsidRPr="003A1A07">
        <w:rPr>
          <w:b/>
          <w:sz w:val="44"/>
          <w:szCs w:val="44"/>
        </w:rPr>
        <w:t>РЕШЕНИЕ</w:t>
      </w:r>
    </w:p>
    <w:p w:rsidR="00F23146" w:rsidRPr="003A1A07" w:rsidRDefault="00F75DA5" w:rsidP="009A6221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E527FE" w:rsidRPr="003A1A0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F23146" w:rsidRPr="003A1A0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F23146" w:rsidRPr="003A1A07">
        <w:rPr>
          <w:sz w:val="28"/>
          <w:szCs w:val="28"/>
        </w:rPr>
        <w:t xml:space="preserve"> г.                                                                  </w:t>
      </w:r>
      <w:r w:rsidR="00476B64" w:rsidRPr="003A1A07">
        <w:rPr>
          <w:sz w:val="28"/>
          <w:szCs w:val="28"/>
        </w:rPr>
        <w:t xml:space="preserve">  </w:t>
      </w:r>
      <w:r w:rsidR="00F23146" w:rsidRPr="003A1A07">
        <w:rPr>
          <w:sz w:val="28"/>
          <w:szCs w:val="28"/>
        </w:rPr>
        <w:t xml:space="preserve">                </w:t>
      </w:r>
      <w:r w:rsidR="00D82F99">
        <w:rPr>
          <w:sz w:val="28"/>
          <w:szCs w:val="28"/>
        </w:rPr>
        <w:t xml:space="preserve">     </w:t>
      </w:r>
      <w:r w:rsidR="00F23146" w:rsidRPr="003A1A07">
        <w:rPr>
          <w:sz w:val="28"/>
          <w:szCs w:val="28"/>
        </w:rPr>
        <w:t xml:space="preserve"> № </w:t>
      </w:r>
      <w:r w:rsidR="000D5116">
        <w:rPr>
          <w:sz w:val="28"/>
          <w:szCs w:val="28"/>
        </w:rPr>
        <w:t>95</w:t>
      </w:r>
    </w:p>
    <w:p w:rsidR="00A83EFB" w:rsidRPr="003A1A07" w:rsidRDefault="00F23146" w:rsidP="009A6221">
      <w:pPr>
        <w:jc w:val="center"/>
        <w:rPr>
          <w:sz w:val="28"/>
          <w:szCs w:val="28"/>
        </w:rPr>
      </w:pPr>
      <w:r w:rsidRPr="003A1A07">
        <w:rPr>
          <w:sz w:val="28"/>
          <w:szCs w:val="28"/>
        </w:rPr>
        <w:t xml:space="preserve">село </w:t>
      </w:r>
      <w:r w:rsidR="00B32DB5">
        <w:rPr>
          <w:sz w:val="28"/>
          <w:szCs w:val="28"/>
        </w:rPr>
        <w:t>Хада-Булак</w:t>
      </w:r>
    </w:p>
    <w:p w:rsidR="007137F2" w:rsidRPr="003A1A07" w:rsidRDefault="007137F2" w:rsidP="009A6221">
      <w:pPr>
        <w:tabs>
          <w:tab w:val="left" w:pos="3825"/>
        </w:tabs>
        <w:jc w:val="both"/>
      </w:pPr>
    </w:p>
    <w:p w:rsidR="006F143F" w:rsidRDefault="00CF3DE5" w:rsidP="009A6221">
      <w:pPr>
        <w:jc w:val="center"/>
        <w:rPr>
          <w:b/>
          <w:sz w:val="28"/>
          <w:szCs w:val="28"/>
        </w:rPr>
      </w:pPr>
      <w:r w:rsidRPr="003A1A07">
        <w:rPr>
          <w:b/>
          <w:sz w:val="28"/>
          <w:szCs w:val="28"/>
        </w:rPr>
        <w:t>О назначении публичных слушаний</w:t>
      </w:r>
      <w:r w:rsidRPr="003A1A07">
        <w:rPr>
          <w:b/>
          <w:sz w:val="28"/>
          <w:szCs w:val="28"/>
        </w:rPr>
        <w:tab/>
        <w:t>по проекту решения Совета сельского поселения «</w:t>
      </w:r>
      <w:proofErr w:type="spellStart"/>
      <w:r w:rsidR="00B32DB5">
        <w:rPr>
          <w:b/>
          <w:sz w:val="28"/>
          <w:szCs w:val="28"/>
        </w:rPr>
        <w:t>Хада-Булакское</w:t>
      </w:r>
      <w:proofErr w:type="spellEnd"/>
      <w:r w:rsidRPr="003A1A07">
        <w:rPr>
          <w:b/>
          <w:sz w:val="28"/>
          <w:szCs w:val="28"/>
        </w:rPr>
        <w:t>» «</w:t>
      </w:r>
      <w:r w:rsidR="00D82F99" w:rsidRPr="001924FB">
        <w:rPr>
          <w:b/>
          <w:sz w:val="28"/>
          <w:szCs w:val="28"/>
        </w:rPr>
        <w:t xml:space="preserve">О внесении изменений </w:t>
      </w:r>
      <w:r w:rsidR="00D82F99">
        <w:rPr>
          <w:b/>
          <w:sz w:val="28"/>
          <w:szCs w:val="28"/>
        </w:rPr>
        <w:t xml:space="preserve">и дополнений </w:t>
      </w:r>
      <w:r w:rsidR="00D82F99" w:rsidRPr="001924FB">
        <w:rPr>
          <w:b/>
          <w:sz w:val="28"/>
          <w:szCs w:val="28"/>
        </w:rPr>
        <w:t>в Устав сельского поселения «</w:t>
      </w:r>
      <w:proofErr w:type="spellStart"/>
      <w:r w:rsidR="00B32DB5">
        <w:rPr>
          <w:b/>
          <w:sz w:val="28"/>
          <w:szCs w:val="28"/>
        </w:rPr>
        <w:t>Хада-Булакское</w:t>
      </w:r>
      <w:proofErr w:type="spellEnd"/>
      <w:r w:rsidR="00D82F99">
        <w:rPr>
          <w:b/>
          <w:sz w:val="28"/>
          <w:szCs w:val="28"/>
        </w:rPr>
        <w:t xml:space="preserve">» </w:t>
      </w:r>
    </w:p>
    <w:p w:rsidR="00765D94" w:rsidRPr="003A1A07" w:rsidRDefault="00D82F99" w:rsidP="009A6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от </w:t>
      </w:r>
      <w:r w:rsidR="00B32DB5">
        <w:rPr>
          <w:b/>
          <w:sz w:val="28"/>
          <w:szCs w:val="28"/>
        </w:rPr>
        <w:t>30</w:t>
      </w:r>
      <w:r w:rsidRPr="001924FB">
        <w:rPr>
          <w:b/>
          <w:sz w:val="28"/>
          <w:szCs w:val="28"/>
        </w:rPr>
        <w:t xml:space="preserve"> </w:t>
      </w:r>
      <w:r w:rsidR="00F75DA5">
        <w:rPr>
          <w:b/>
          <w:sz w:val="28"/>
          <w:szCs w:val="28"/>
        </w:rPr>
        <w:t>января</w:t>
      </w:r>
      <w:r w:rsidRPr="001924FB">
        <w:rPr>
          <w:b/>
          <w:sz w:val="28"/>
          <w:szCs w:val="28"/>
        </w:rPr>
        <w:t xml:space="preserve"> 20</w:t>
      </w:r>
      <w:r w:rsidR="00F75DA5">
        <w:rPr>
          <w:b/>
          <w:sz w:val="28"/>
          <w:szCs w:val="28"/>
        </w:rPr>
        <w:t>20</w:t>
      </w:r>
      <w:r w:rsidRPr="001924FB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</w:t>
      </w:r>
      <w:r w:rsidR="00B32DB5">
        <w:rPr>
          <w:b/>
          <w:sz w:val="28"/>
          <w:szCs w:val="28"/>
        </w:rPr>
        <w:t>86</w:t>
      </w:r>
      <w:r>
        <w:rPr>
          <w:b/>
          <w:sz w:val="28"/>
          <w:szCs w:val="28"/>
        </w:rPr>
        <w:t>)</w:t>
      </w:r>
      <w:r w:rsidR="00765D94" w:rsidRPr="003A1A07">
        <w:rPr>
          <w:b/>
          <w:sz w:val="28"/>
          <w:szCs w:val="28"/>
        </w:rPr>
        <w:t>»</w:t>
      </w:r>
    </w:p>
    <w:p w:rsidR="007137F2" w:rsidRPr="003A1A07" w:rsidRDefault="007137F2" w:rsidP="009A6221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CF3DE5" w:rsidRPr="003A1A07" w:rsidRDefault="00CF3DE5" w:rsidP="009A6221">
      <w:pPr>
        <w:tabs>
          <w:tab w:val="left" w:pos="3825"/>
        </w:tabs>
        <w:jc w:val="both"/>
      </w:pPr>
    </w:p>
    <w:p w:rsidR="00B37C60" w:rsidRPr="003A1A07" w:rsidRDefault="00A83EFB" w:rsidP="009A6221">
      <w:pPr>
        <w:tabs>
          <w:tab w:val="left" w:pos="3825"/>
        </w:tabs>
        <w:jc w:val="both"/>
        <w:rPr>
          <w:b/>
          <w:sz w:val="28"/>
          <w:szCs w:val="28"/>
        </w:rPr>
      </w:pPr>
      <w:r w:rsidRPr="003A1A07">
        <w:t xml:space="preserve">            </w:t>
      </w:r>
      <w:r w:rsidRPr="003A1A07">
        <w:rPr>
          <w:sz w:val="28"/>
          <w:szCs w:val="28"/>
        </w:rPr>
        <w:t>В</w:t>
      </w:r>
      <w:r w:rsidR="00F22BEF" w:rsidRPr="003A1A07">
        <w:rPr>
          <w:sz w:val="28"/>
          <w:szCs w:val="28"/>
        </w:rPr>
        <w:t xml:space="preserve"> с</w:t>
      </w:r>
      <w:r w:rsidR="007421DE" w:rsidRPr="003A1A07">
        <w:rPr>
          <w:sz w:val="28"/>
          <w:szCs w:val="28"/>
        </w:rPr>
        <w:t xml:space="preserve">оответствии с </w:t>
      </w:r>
      <w:r w:rsidR="00F23146" w:rsidRPr="003A1A07">
        <w:rPr>
          <w:sz w:val="28"/>
          <w:szCs w:val="28"/>
        </w:rPr>
        <w:t xml:space="preserve">Федеральными законами от 06 октября 2003 года № 131-ФЗ «Об общих принципах организации местного самоуправления </w:t>
      </w:r>
      <w:proofErr w:type="gramStart"/>
      <w:r w:rsidR="00F23146" w:rsidRPr="003A1A07">
        <w:rPr>
          <w:sz w:val="28"/>
          <w:szCs w:val="28"/>
        </w:rPr>
        <w:t>в</w:t>
      </w:r>
      <w:proofErr w:type="gramEnd"/>
      <w:r w:rsidR="00F23146" w:rsidRPr="003A1A07">
        <w:rPr>
          <w:sz w:val="28"/>
          <w:szCs w:val="28"/>
        </w:rPr>
        <w:t xml:space="preserve"> Российской Федерации», от 21 июля 2005 года № 97-ФЗ «О государственной регистрации уставов муниципальных образований», ст</w:t>
      </w:r>
      <w:r w:rsidR="009A6221">
        <w:rPr>
          <w:sz w:val="28"/>
          <w:szCs w:val="28"/>
        </w:rPr>
        <w:t>атьями</w:t>
      </w:r>
      <w:r w:rsidR="00F23146" w:rsidRPr="003A1A07">
        <w:rPr>
          <w:sz w:val="28"/>
          <w:szCs w:val="28"/>
        </w:rPr>
        <w:t xml:space="preserve"> 19,</w:t>
      </w:r>
      <w:r w:rsidR="00CF3DE5" w:rsidRPr="003A1A07">
        <w:rPr>
          <w:sz w:val="28"/>
          <w:szCs w:val="28"/>
        </w:rPr>
        <w:t xml:space="preserve"> </w:t>
      </w:r>
      <w:r w:rsidR="00F23146" w:rsidRPr="003A1A07">
        <w:rPr>
          <w:sz w:val="28"/>
          <w:szCs w:val="28"/>
        </w:rPr>
        <w:t>3</w:t>
      </w:r>
      <w:r w:rsidR="00D95196" w:rsidRPr="003A1A07">
        <w:rPr>
          <w:sz w:val="28"/>
          <w:szCs w:val="28"/>
        </w:rPr>
        <w:t>3, 34</w:t>
      </w:r>
      <w:r w:rsidR="00F23146" w:rsidRPr="003A1A07">
        <w:rPr>
          <w:sz w:val="28"/>
          <w:szCs w:val="28"/>
        </w:rPr>
        <w:t xml:space="preserve"> Устава 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="00F23146" w:rsidRPr="003A1A07">
        <w:rPr>
          <w:sz w:val="28"/>
          <w:szCs w:val="28"/>
        </w:rPr>
        <w:t>»</w:t>
      </w:r>
      <w:r w:rsidR="00ED0995" w:rsidRPr="003A1A07">
        <w:rPr>
          <w:sz w:val="28"/>
          <w:szCs w:val="28"/>
        </w:rPr>
        <w:t xml:space="preserve"> Совет 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="00ED0995" w:rsidRPr="003A1A07">
        <w:rPr>
          <w:sz w:val="28"/>
          <w:szCs w:val="28"/>
        </w:rPr>
        <w:t>»</w:t>
      </w:r>
      <w:r w:rsidR="004B389F">
        <w:rPr>
          <w:sz w:val="28"/>
          <w:szCs w:val="28"/>
        </w:rPr>
        <w:t xml:space="preserve"> </w:t>
      </w:r>
      <w:r w:rsidR="00ED0995" w:rsidRPr="003A1A07">
        <w:rPr>
          <w:sz w:val="28"/>
          <w:szCs w:val="28"/>
        </w:rPr>
        <w:t xml:space="preserve"> </w:t>
      </w:r>
      <w:proofErr w:type="spellStart"/>
      <w:proofErr w:type="gramStart"/>
      <w:r w:rsidR="00ED0995" w:rsidRPr="003A1A07">
        <w:rPr>
          <w:b/>
          <w:sz w:val="28"/>
          <w:szCs w:val="28"/>
        </w:rPr>
        <w:t>р</w:t>
      </w:r>
      <w:proofErr w:type="spellEnd"/>
      <w:proofErr w:type="gramEnd"/>
      <w:r w:rsidR="00ED0995" w:rsidRPr="003A1A07">
        <w:rPr>
          <w:b/>
          <w:sz w:val="28"/>
          <w:szCs w:val="28"/>
        </w:rPr>
        <w:t xml:space="preserve"> е </w:t>
      </w:r>
      <w:proofErr w:type="spellStart"/>
      <w:r w:rsidR="00ED0995" w:rsidRPr="003A1A07">
        <w:rPr>
          <w:b/>
          <w:sz w:val="28"/>
          <w:szCs w:val="28"/>
        </w:rPr>
        <w:t>ш</w:t>
      </w:r>
      <w:proofErr w:type="spellEnd"/>
      <w:r w:rsidR="00ED0995" w:rsidRPr="003A1A07">
        <w:rPr>
          <w:b/>
          <w:sz w:val="28"/>
          <w:szCs w:val="28"/>
        </w:rPr>
        <w:t xml:space="preserve"> и л:</w:t>
      </w:r>
    </w:p>
    <w:p w:rsidR="00F23146" w:rsidRPr="003A1A07" w:rsidRDefault="00F23146" w:rsidP="009A6221">
      <w:pPr>
        <w:tabs>
          <w:tab w:val="left" w:pos="3825"/>
        </w:tabs>
        <w:jc w:val="both"/>
        <w:rPr>
          <w:sz w:val="28"/>
          <w:szCs w:val="28"/>
        </w:rPr>
      </w:pPr>
    </w:p>
    <w:p w:rsidR="00ED0995" w:rsidRPr="00D82F99" w:rsidRDefault="00ED0995" w:rsidP="009A6221">
      <w:pPr>
        <w:jc w:val="both"/>
        <w:rPr>
          <w:sz w:val="28"/>
          <w:szCs w:val="28"/>
        </w:rPr>
      </w:pPr>
      <w:r w:rsidRPr="00D82F99">
        <w:rPr>
          <w:sz w:val="28"/>
          <w:szCs w:val="28"/>
        </w:rPr>
        <w:tab/>
      </w:r>
      <w:r w:rsidR="00B37C60" w:rsidRPr="00D82F99">
        <w:rPr>
          <w:sz w:val="28"/>
          <w:szCs w:val="28"/>
        </w:rPr>
        <w:t xml:space="preserve">1. </w:t>
      </w:r>
      <w:r w:rsidRPr="00D82F99">
        <w:rPr>
          <w:sz w:val="28"/>
          <w:szCs w:val="28"/>
        </w:rPr>
        <w:t>Утвердить проект решения Совета 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Pr="00D82F99">
        <w:rPr>
          <w:sz w:val="28"/>
          <w:szCs w:val="28"/>
        </w:rPr>
        <w:t>» «</w:t>
      </w:r>
      <w:r w:rsidR="00D82F99" w:rsidRPr="00D82F99">
        <w:rPr>
          <w:sz w:val="28"/>
          <w:szCs w:val="28"/>
        </w:rPr>
        <w:t>О внесении изменений и дополнений в Устав 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="00D82F99" w:rsidRPr="00D82F99">
        <w:rPr>
          <w:sz w:val="28"/>
          <w:szCs w:val="28"/>
        </w:rPr>
        <w:t xml:space="preserve">» (в редакции от </w:t>
      </w:r>
      <w:r w:rsidR="00B32DB5">
        <w:rPr>
          <w:sz w:val="28"/>
          <w:szCs w:val="28"/>
        </w:rPr>
        <w:t>30</w:t>
      </w:r>
      <w:r w:rsidR="00D82F99" w:rsidRPr="00D82F99">
        <w:rPr>
          <w:sz w:val="28"/>
          <w:szCs w:val="28"/>
        </w:rPr>
        <w:t xml:space="preserve"> </w:t>
      </w:r>
      <w:r w:rsidR="00CD1163">
        <w:rPr>
          <w:sz w:val="28"/>
          <w:szCs w:val="28"/>
        </w:rPr>
        <w:t>января</w:t>
      </w:r>
      <w:r w:rsidR="00D82F99" w:rsidRPr="00D82F99">
        <w:rPr>
          <w:sz w:val="28"/>
          <w:szCs w:val="28"/>
        </w:rPr>
        <w:t xml:space="preserve"> 20</w:t>
      </w:r>
      <w:r w:rsidR="00CD1163">
        <w:rPr>
          <w:sz w:val="28"/>
          <w:szCs w:val="28"/>
        </w:rPr>
        <w:t>20</w:t>
      </w:r>
      <w:r w:rsidR="00D82F99" w:rsidRPr="00D82F99">
        <w:rPr>
          <w:sz w:val="28"/>
          <w:szCs w:val="28"/>
        </w:rPr>
        <w:t xml:space="preserve"> г. № </w:t>
      </w:r>
      <w:r w:rsidR="00B32DB5">
        <w:rPr>
          <w:sz w:val="28"/>
          <w:szCs w:val="28"/>
        </w:rPr>
        <w:t>86</w:t>
      </w:r>
      <w:r w:rsidR="00D82F99" w:rsidRPr="00D82F99">
        <w:rPr>
          <w:sz w:val="28"/>
          <w:szCs w:val="28"/>
        </w:rPr>
        <w:t>)</w:t>
      </w:r>
      <w:r w:rsidRPr="00D82F99">
        <w:rPr>
          <w:sz w:val="28"/>
          <w:szCs w:val="28"/>
        </w:rPr>
        <w:t>» (прилагается).</w:t>
      </w:r>
    </w:p>
    <w:p w:rsidR="00765D94" w:rsidRPr="003A1A07" w:rsidRDefault="00765D94" w:rsidP="009A6221">
      <w:pPr>
        <w:jc w:val="both"/>
        <w:rPr>
          <w:sz w:val="28"/>
          <w:szCs w:val="28"/>
        </w:rPr>
      </w:pPr>
      <w:r w:rsidRPr="003A1A07">
        <w:rPr>
          <w:sz w:val="28"/>
          <w:szCs w:val="28"/>
        </w:rPr>
        <w:tab/>
        <w:t>2. С целью учета мнения населения 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Pr="003A1A07">
        <w:rPr>
          <w:sz w:val="28"/>
          <w:szCs w:val="28"/>
        </w:rPr>
        <w:t xml:space="preserve">» назначить и провести публичные слушания по вопросу  </w:t>
      </w:r>
      <w:r w:rsidR="00D82F99">
        <w:rPr>
          <w:sz w:val="28"/>
          <w:szCs w:val="28"/>
        </w:rPr>
        <w:t>«</w:t>
      </w:r>
      <w:r w:rsidR="00D82F99" w:rsidRPr="00D82F99">
        <w:rPr>
          <w:sz w:val="28"/>
          <w:szCs w:val="28"/>
        </w:rPr>
        <w:t>О внесении изменений и дополнений в Устав 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="00D82F99" w:rsidRPr="00D82F99">
        <w:rPr>
          <w:sz w:val="28"/>
          <w:szCs w:val="28"/>
        </w:rPr>
        <w:t xml:space="preserve">» (в редакции от </w:t>
      </w:r>
      <w:r w:rsidR="00B32DB5">
        <w:rPr>
          <w:sz w:val="28"/>
          <w:szCs w:val="28"/>
        </w:rPr>
        <w:t>30</w:t>
      </w:r>
      <w:r w:rsidR="00D82F99" w:rsidRPr="00D82F99">
        <w:rPr>
          <w:sz w:val="28"/>
          <w:szCs w:val="28"/>
        </w:rPr>
        <w:t xml:space="preserve"> </w:t>
      </w:r>
      <w:r w:rsidR="00CD1163">
        <w:rPr>
          <w:sz w:val="28"/>
          <w:szCs w:val="28"/>
        </w:rPr>
        <w:t>января</w:t>
      </w:r>
      <w:r w:rsidR="00D82F99" w:rsidRPr="00D82F99">
        <w:rPr>
          <w:sz w:val="28"/>
          <w:szCs w:val="28"/>
        </w:rPr>
        <w:t xml:space="preserve"> 20</w:t>
      </w:r>
      <w:r w:rsidR="00CD1163">
        <w:rPr>
          <w:sz w:val="28"/>
          <w:szCs w:val="28"/>
        </w:rPr>
        <w:t>20</w:t>
      </w:r>
      <w:r w:rsidR="00D82F99" w:rsidRPr="00D82F99">
        <w:rPr>
          <w:sz w:val="28"/>
          <w:szCs w:val="28"/>
        </w:rPr>
        <w:t xml:space="preserve"> г. № </w:t>
      </w:r>
      <w:r w:rsidR="00B32DB5">
        <w:rPr>
          <w:sz w:val="28"/>
          <w:szCs w:val="28"/>
        </w:rPr>
        <w:t>86</w:t>
      </w:r>
      <w:r w:rsidR="00D82F99" w:rsidRPr="00D82F99">
        <w:rPr>
          <w:sz w:val="28"/>
          <w:szCs w:val="28"/>
        </w:rPr>
        <w:t xml:space="preserve">)» </w:t>
      </w:r>
      <w:r w:rsidRPr="003A1A07">
        <w:rPr>
          <w:sz w:val="28"/>
          <w:szCs w:val="28"/>
        </w:rPr>
        <w:t>(далее – публичные слушания).</w:t>
      </w:r>
    </w:p>
    <w:p w:rsidR="00765D94" w:rsidRPr="003A1A07" w:rsidRDefault="00765D94" w:rsidP="009A6221">
      <w:pPr>
        <w:ind w:firstLine="708"/>
        <w:jc w:val="both"/>
        <w:rPr>
          <w:sz w:val="28"/>
          <w:szCs w:val="28"/>
        </w:rPr>
      </w:pPr>
      <w:r w:rsidRPr="003A1A07">
        <w:rPr>
          <w:sz w:val="28"/>
          <w:szCs w:val="28"/>
        </w:rPr>
        <w:t xml:space="preserve">3. Публичные слушания провести </w:t>
      </w:r>
      <w:r w:rsidR="000A5643">
        <w:rPr>
          <w:sz w:val="28"/>
          <w:szCs w:val="28"/>
        </w:rPr>
        <w:t>2</w:t>
      </w:r>
      <w:r w:rsidR="00CD1163">
        <w:rPr>
          <w:sz w:val="28"/>
          <w:szCs w:val="28"/>
        </w:rPr>
        <w:t>8</w:t>
      </w:r>
      <w:r w:rsidRPr="000A5643">
        <w:rPr>
          <w:sz w:val="28"/>
          <w:szCs w:val="28"/>
        </w:rPr>
        <w:t xml:space="preserve"> </w:t>
      </w:r>
      <w:r w:rsidR="00CD1163">
        <w:rPr>
          <w:sz w:val="28"/>
          <w:szCs w:val="28"/>
        </w:rPr>
        <w:t>мая</w:t>
      </w:r>
      <w:r w:rsidRPr="003A1A07">
        <w:rPr>
          <w:sz w:val="28"/>
          <w:szCs w:val="28"/>
        </w:rPr>
        <w:t xml:space="preserve"> 20</w:t>
      </w:r>
      <w:r w:rsidR="00CD1163">
        <w:rPr>
          <w:sz w:val="28"/>
          <w:szCs w:val="28"/>
        </w:rPr>
        <w:t>20</w:t>
      </w:r>
      <w:r w:rsidRPr="003A1A07">
        <w:rPr>
          <w:sz w:val="28"/>
          <w:szCs w:val="28"/>
        </w:rPr>
        <w:t xml:space="preserve"> г.,</w:t>
      </w:r>
      <w:r w:rsidRPr="003A1A07">
        <w:rPr>
          <w:color w:val="C00000"/>
          <w:sz w:val="28"/>
          <w:szCs w:val="28"/>
        </w:rPr>
        <w:t xml:space="preserve"> </w:t>
      </w:r>
      <w:r w:rsidRPr="003A1A07">
        <w:rPr>
          <w:sz w:val="28"/>
          <w:szCs w:val="28"/>
        </w:rPr>
        <w:t xml:space="preserve">в 17 часов, по адресу: Забайкальский край, </w:t>
      </w:r>
      <w:proofErr w:type="spellStart"/>
      <w:r w:rsidRPr="003A1A07">
        <w:rPr>
          <w:sz w:val="28"/>
          <w:szCs w:val="28"/>
        </w:rPr>
        <w:t>Борзинский</w:t>
      </w:r>
      <w:proofErr w:type="spellEnd"/>
      <w:r w:rsidRPr="003A1A07">
        <w:rPr>
          <w:sz w:val="28"/>
          <w:szCs w:val="28"/>
        </w:rPr>
        <w:t xml:space="preserve"> район, с.</w:t>
      </w:r>
      <w:r w:rsidR="00A00F56" w:rsidRPr="00A00F56">
        <w:rPr>
          <w:sz w:val="28"/>
          <w:szCs w:val="28"/>
        </w:rPr>
        <w:t xml:space="preserve"> </w:t>
      </w:r>
      <w:r w:rsidR="00B32DB5">
        <w:rPr>
          <w:sz w:val="28"/>
          <w:szCs w:val="28"/>
        </w:rPr>
        <w:t>Хада-Булак</w:t>
      </w:r>
      <w:r w:rsidR="00011DEA">
        <w:rPr>
          <w:sz w:val="28"/>
          <w:szCs w:val="28"/>
        </w:rPr>
        <w:t>, ул</w:t>
      </w:r>
      <w:proofErr w:type="gramStart"/>
      <w:r w:rsidR="00011DEA">
        <w:rPr>
          <w:sz w:val="28"/>
          <w:szCs w:val="28"/>
        </w:rPr>
        <w:t>.</w:t>
      </w:r>
      <w:r w:rsidR="005C4752">
        <w:rPr>
          <w:sz w:val="28"/>
          <w:szCs w:val="28"/>
        </w:rPr>
        <w:t>Ю</w:t>
      </w:r>
      <w:proofErr w:type="gramEnd"/>
      <w:r w:rsidR="005C4752">
        <w:rPr>
          <w:sz w:val="28"/>
          <w:szCs w:val="28"/>
        </w:rPr>
        <w:t>билейная</w:t>
      </w:r>
      <w:r w:rsidR="000A5643">
        <w:rPr>
          <w:sz w:val="28"/>
          <w:szCs w:val="28"/>
        </w:rPr>
        <w:t xml:space="preserve">, </w:t>
      </w:r>
      <w:r w:rsidR="005C4752">
        <w:rPr>
          <w:sz w:val="28"/>
          <w:szCs w:val="28"/>
        </w:rPr>
        <w:t>4</w:t>
      </w:r>
      <w:r w:rsidR="00011DEA">
        <w:rPr>
          <w:sz w:val="28"/>
          <w:szCs w:val="28"/>
        </w:rPr>
        <w:t>.</w:t>
      </w:r>
    </w:p>
    <w:p w:rsidR="00765D94" w:rsidRPr="003A1A07" w:rsidRDefault="00765D94" w:rsidP="009A6221">
      <w:pPr>
        <w:ind w:firstLine="709"/>
        <w:jc w:val="both"/>
        <w:rPr>
          <w:sz w:val="28"/>
          <w:szCs w:val="28"/>
        </w:rPr>
      </w:pPr>
      <w:r w:rsidRPr="003A1A07">
        <w:rPr>
          <w:sz w:val="28"/>
          <w:szCs w:val="28"/>
        </w:rPr>
        <w:t>4. Органом, уполномоченным на организацию и проведение публичных слушаний, является Совет 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Pr="003A1A07">
        <w:rPr>
          <w:sz w:val="28"/>
          <w:szCs w:val="28"/>
        </w:rPr>
        <w:t>».</w:t>
      </w:r>
    </w:p>
    <w:p w:rsidR="00765D94" w:rsidRPr="003A1A07" w:rsidRDefault="00765D94" w:rsidP="009A6221">
      <w:pPr>
        <w:ind w:firstLine="709"/>
        <w:jc w:val="both"/>
        <w:rPr>
          <w:sz w:val="28"/>
          <w:szCs w:val="28"/>
        </w:rPr>
      </w:pPr>
      <w:r w:rsidRPr="003A1A07">
        <w:rPr>
          <w:sz w:val="28"/>
          <w:szCs w:val="28"/>
        </w:rPr>
        <w:t xml:space="preserve">5. </w:t>
      </w:r>
      <w:r w:rsidRPr="003A1A07">
        <w:rPr>
          <w:color w:val="000000"/>
          <w:sz w:val="28"/>
          <w:szCs w:val="28"/>
        </w:rPr>
        <w:t>Создать рабочую группу по подготовке и проведению публичных слушаний и утвердить ее в следующем составе</w:t>
      </w:r>
      <w:r w:rsidRPr="003A1A07">
        <w:rPr>
          <w:sz w:val="28"/>
          <w:szCs w:val="28"/>
        </w:rPr>
        <w:t>:</w:t>
      </w:r>
    </w:p>
    <w:p w:rsidR="00765D94" w:rsidRPr="003A1A07" w:rsidRDefault="00765D94" w:rsidP="009A6221">
      <w:pPr>
        <w:ind w:firstLine="709"/>
        <w:jc w:val="both"/>
        <w:rPr>
          <w:sz w:val="28"/>
          <w:szCs w:val="28"/>
        </w:rPr>
      </w:pPr>
      <w:r w:rsidRPr="003A1A07">
        <w:rPr>
          <w:sz w:val="28"/>
          <w:szCs w:val="28"/>
        </w:rPr>
        <w:t xml:space="preserve">Председатель – </w:t>
      </w:r>
      <w:r w:rsidR="005C4752">
        <w:rPr>
          <w:sz w:val="28"/>
          <w:szCs w:val="28"/>
        </w:rPr>
        <w:t>Н.А.Абдуллина</w:t>
      </w:r>
      <w:r w:rsidRPr="003A1A07">
        <w:rPr>
          <w:sz w:val="28"/>
          <w:szCs w:val="28"/>
        </w:rPr>
        <w:t>, глава 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Pr="003A1A07">
        <w:rPr>
          <w:sz w:val="28"/>
          <w:szCs w:val="28"/>
        </w:rPr>
        <w:t>»;</w:t>
      </w:r>
    </w:p>
    <w:p w:rsidR="00765D94" w:rsidRPr="000D5116" w:rsidRDefault="00765D94" w:rsidP="009A6221">
      <w:pPr>
        <w:ind w:firstLine="709"/>
        <w:jc w:val="both"/>
        <w:rPr>
          <w:color w:val="000000" w:themeColor="text1"/>
          <w:sz w:val="28"/>
          <w:szCs w:val="28"/>
        </w:rPr>
      </w:pPr>
      <w:r w:rsidRPr="000D5116">
        <w:rPr>
          <w:color w:val="000000" w:themeColor="text1"/>
          <w:sz w:val="28"/>
          <w:szCs w:val="28"/>
        </w:rPr>
        <w:t xml:space="preserve">Секретарь -  </w:t>
      </w:r>
      <w:r w:rsidR="000D5116" w:rsidRPr="000D5116">
        <w:rPr>
          <w:color w:val="000000" w:themeColor="text1"/>
          <w:sz w:val="28"/>
          <w:szCs w:val="28"/>
        </w:rPr>
        <w:t>Веретенникова Н.А.</w:t>
      </w:r>
      <w:r w:rsidRPr="000D5116">
        <w:rPr>
          <w:color w:val="000000" w:themeColor="text1"/>
          <w:sz w:val="28"/>
          <w:szCs w:val="28"/>
        </w:rPr>
        <w:t>, специалист администрации сельского поселения «</w:t>
      </w:r>
      <w:proofErr w:type="spellStart"/>
      <w:r w:rsidR="00B32DB5" w:rsidRPr="000D5116">
        <w:rPr>
          <w:color w:val="000000" w:themeColor="text1"/>
          <w:sz w:val="28"/>
          <w:szCs w:val="28"/>
        </w:rPr>
        <w:t>Хада-Булакское</w:t>
      </w:r>
      <w:proofErr w:type="spellEnd"/>
      <w:r w:rsidRPr="000D5116">
        <w:rPr>
          <w:color w:val="000000" w:themeColor="text1"/>
          <w:sz w:val="28"/>
          <w:szCs w:val="28"/>
        </w:rPr>
        <w:t>»;</w:t>
      </w:r>
    </w:p>
    <w:p w:rsidR="00765D94" w:rsidRPr="000D5116" w:rsidRDefault="00765D94" w:rsidP="009A6221">
      <w:pPr>
        <w:ind w:firstLine="709"/>
        <w:jc w:val="both"/>
        <w:rPr>
          <w:color w:val="000000" w:themeColor="text1"/>
          <w:sz w:val="28"/>
          <w:szCs w:val="28"/>
        </w:rPr>
      </w:pPr>
      <w:r w:rsidRPr="000D5116">
        <w:rPr>
          <w:color w:val="000000" w:themeColor="text1"/>
          <w:sz w:val="28"/>
          <w:szCs w:val="28"/>
        </w:rPr>
        <w:t>Член рабочей группы:</w:t>
      </w:r>
    </w:p>
    <w:p w:rsidR="00765D94" w:rsidRPr="004E6222" w:rsidRDefault="00765D94" w:rsidP="009A6221">
      <w:pPr>
        <w:ind w:firstLine="709"/>
        <w:jc w:val="both"/>
        <w:rPr>
          <w:color w:val="FF0000"/>
          <w:szCs w:val="28"/>
        </w:rPr>
      </w:pPr>
      <w:r w:rsidRPr="004E6222">
        <w:rPr>
          <w:color w:val="FF0000"/>
          <w:szCs w:val="28"/>
        </w:rPr>
        <w:t>__________________________</w:t>
      </w:r>
    </w:p>
    <w:p w:rsidR="00BD63DB" w:rsidRDefault="00765D94" w:rsidP="009A6221">
      <w:pPr>
        <w:ind w:firstLine="709"/>
        <w:jc w:val="both"/>
      </w:pPr>
      <w:r w:rsidRPr="003A1A07">
        <w:rPr>
          <w:sz w:val="28"/>
          <w:szCs w:val="28"/>
        </w:rPr>
        <w:t xml:space="preserve">Контактная информация рабочей группы: тел. </w:t>
      </w:r>
      <w:r w:rsidR="00BD63DB">
        <w:rPr>
          <w:sz w:val="28"/>
          <w:szCs w:val="28"/>
        </w:rPr>
        <w:t>8</w:t>
      </w:r>
      <w:r w:rsidR="005C4752">
        <w:rPr>
          <w:sz w:val="28"/>
          <w:szCs w:val="28"/>
        </w:rPr>
        <w:t>9245052355</w:t>
      </w:r>
      <w:r w:rsidRPr="003A1A07">
        <w:rPr>
          <w:sz w:val="28"/>
          <w:szCs w:val="28"/>
        </w:rPr>
        <w:t xml:space="preserve">, </w:t>
      </w:r>
      <w:r w:rsidRPr="003A1A07">
        <w:rPr>
          <w:sz w:val="28"/>
          <w:szCs w:val="28"/>
          <w:lang w:val="en-US"/>
        </w:rPr>
        <w:t>e</w:t>
      </w:r>
      <w:r w:rsidRPr="003A1A07">
        <w:rPr>
          <w:sz w:val="28"/>
          <w:szCs w:val="28"/>
        </w:rPr>
        <w:t>-</w:t>
      </w:r>
      <w:r w:rsidRPr="003A1A07">
        <w:rPr>
          <w:sz w:val="28"/>
          <w:szCs w:val="28"/>
          <w:lang w:val="en-US"/>
        </w:rPr>
        <w:t>mail</w:t>
      </w:r>
      <w:r w:rsidRPr="003A1A07">
        <w:rPr>
          <w:sz w:val="28"/>
          <w:szCs w:val="28"/>
        </w:rPr>
        <w:t xml:space="preserve">: </w:t>
      </w:r>
      <w:hyperlink r:id="rId7" w:history="1">
        <w:r w:rsidR="005C4752" w:rsidRPr="005C475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hadabulak</w:t>
        </w:r>
        <w:r w:rsidR="005C4752" w:rsidRPr="005C475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2013@</w:t>
        </w:r>
        <w:r w:rsidR="005C4752" w:rsidRPr="005C475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yandex</w:t>
        </w:r>
        <w:r w:rsidR="005C4752" w:rsidRPr="005C475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5C4752" w:rsidRPr="005C475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ru</w:t>
        </w:r>
      </w:hyperlink>
      <w:hyperlink r:id="rId8" w:history="1"/>
      <w:r w:rsidR="00BD63DB" w:rsidRPr="005C4752">
        <w:rPr>
          <w:sz w:val="28"/>
          <w:szCs w:val="28"/>
        </w:rPr>
        <w:t>.</w:t>
      </w:r>
    </w:p>
    <w:p w:rsidR="00765D94" w:rsidRPr="003A1A07" w:rsidRDefault="00765D94" w:rsidP="009A6221">
      <w:pPr>
        <w:ind w:firstLine="709"/>
        <w:jc w:val="both"/>
        <w:rPr>
          <w:sz w:val="28"/>
          <w:szCs w:val="28"/>
        </w:rPr>
      </w:pPr>
      <w:r w:rsidRPr="003A1A07">
        <w:rPr>
          <w:sz w:val="28"/>
          <w:szCs w:val="28"/>
        </w:rPr>
        <w:lastRenderedPageBreak/>
        <w:t>Информация о подготовке и проведении публичных слушаний размещается на официальном портале муниципального района «</w:t>
      </w:r>
      <w:proofErr w:type="spellStart"/>
      <w:r w:rsidRPr="003A1A07">
        <w:rPr>
          <w:sz w:val="28"/>
          <w:szCs w:val="28"/>
        </w:rPr>
        <w:t>Борзинский</w:t>
      </w:r>
      <w:proofErr w:type="spellEnd"/>
      <w:r w:rsidRPr="003A1A07">
        <w:rPr>
          <w:sz w:val="28"/>
          <w:szCs w:val="28"/>
        </w:rPr>
        <w:t xml:space="preserve"> район» в информационно-телекоммуникационной сети «Интернет» по адресу: </w:t>
      </w:r>
      <w:r w:rsidR="000A5643" w:rsidRPr="000A5643">
        <w:rPr>
          <w:sz w:val="28"/>
          <w:szCs w:val="28"/>
        </w:rPr>
        <w:t>http://</w:t>
      </w:r>
      <w:r w:rsidR="006F143F" w:rsidRPr="006F143F">
        <w:rPr>
          <w:sz w:val="28"/>
          <w:szCs w:val="28"/>
        </w:rPr>
        <w:t>борзинский-район</w:t>
      </w:r>
      <w:proofErr w:type="gramStart"/>
      <w:r w:rsidR="006F143F" w:rsidRPr="006F143F">
        <w:rPr>
          <w:sz w:val="28"/>
          <w:szCs w:val="28"/>
        </w:rPr>
        <w:t>.р</w:t>
      </w:r>
      <w:proofErr w:type="gramEnd"/>
      <w:r w:rsidR="006F143F" w:rsidRPr="006F143F">
        <w:rPr>
          <w:sz w:val="28"/>
          <w:szCs w:val="28"/>
        </w:rPr>
        <w:t>ф/муниципальный-район/сп-</w:t>
      </w:r>
      <w:r w:rsidR="00B32DB5">
        <w:rPr>
          <w:sz w:val="28"/>
          <w:szCs w:val="28"/>
        </w:rPr>
        <w:t>Хада-Булакское</w:t>
      </w:r>
      <w:r w:rsidR="006F143F">
        <w:rPr>
          <w:sz w:val="28"/>
          <w:szCs w:val="28"/>
        </w:rPr>
        <w:t>/</w:t>
      </w:r>
      <w:r w:rsidR="000A5643">
        <w:rPr>
          <w:sz w:val="28"/>
          <w:szCs w:val="28"/>
        </w:rPr>
        <w:t>.</w:t>
      </w:r>
    </w:p>
    <w:p w:rsidR="00765D94" w:rsidRPr="003A1A07" w:rsidRDefault="00765D94" w:rsidP="009A6221">
      <w:pPr>
        <w:ind w:firstLine="709"/>
        <w:jc w:val="both"/>
        <w:rPr>
          <w:sz w:val="28"/>
          <w:szCs w:val="28"/>
        </w:rPr>
      </w:pPr>
      <w:r w:rsidRPr="003A1A07">
        <w:rPr>
          <w:sz w:val="28"/>
          <w:szCs w:val="28"/>
        </w:rPr>
        <w:t>6. В публичных слушаниях принимают участие граждане, постоянно проживающие на территории 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Pr="003A1A07">
        <w:rPr>
          <w:sz w:val="28"/>
          <w:szCs w:val="28"/>
        </w:rPr>
        <w:t>», а также уполномоченные представители объединений этих граждан.</w:t>
      </w:r>
    </w:p>
    <w:p w:rsidR="00765D94" w:rsidRPr="003A1A07" w:rsidRDefault="00765D94" w:rsidP="009A6221">
      <w:pPr>
        <w:ind w:firstLine="709"/>
        <w:jc w:val="both"/>
        <w:rPr>
          <w:color w:val="000000"/>
          <w:sz w:val="28"/>
          <w:szCs w:val="28"/>
        </w:rPr>
      </w:pPr>
      <w:r w:rsidRPr="003A1A07">
        <w:rPr>
          <w:sz w:val="28"/>
          <w:szCs w:val="28"/>
        </w:rPr>
        <w:t xml:space="preserve">7. </w:t>
      </w:r>
      <w:r w:rsidRPr="003A1A07">
        <w:rPr>
          <w:color w:val="000000"/>
          <w:sz w:val="28"/>
          <w:szCs w:val="28"/>
        </w:rPr>
        <w:t>Утвердить прилагаемый порядок учета предложений по вопросу проведения публичных слушаний и порядок участия граждан в его обсуждении.</w:t>
      </w:r>
    </w:p>
    <w:p w:rsidR="00765D94" w:rsidRPr="003A1A07" w:rsidRDefault="00765D94" w:rsidP="009A6221">
      <w:pPr>
        <w:ind w:firstLine="720"/>
        <w:jc w:val="both"/>
        <w:rPr>
          <w:sz w:val="28"/>
          <w:szCs w:val="28"/>
        </w:rPr>
      </w:pPr>
      <w:r w:rsidRPr="003A1A07">
        <w:rPr>
          <w:sz w:val="28"/>
          <w:szCs w:val="28"/>
        </w:rPr>
        <w:t>8. Настоящее решение вступает в силу на следующий день после дня его официального опубликования (обнародования).</w:t>
      </w:r>
    </w:p>
    <w:p w:rsidR="00765D94" w:rsidRPr="003A1A07" w:rsidRDefault="00765D94" w:rsidP="009A6221">
      <w:pPr>
        <w:ind w:firstLine="720"/>
        <w:jc w:val="both"/>
        <w:rPr>
          <w:sz w:val="28"/>
          <w:szCs w:val="28"/>
        </w:rPr>
      </w:pPr>
    </w:p>
    <w:p w:rsidR="003A1A07" w:rsidRPr="003A1A07" w:rsidRDefault="003A1A07" w:rsidP="009A6221">
      <w:pPr>
        <w:ind w:firstLine="720"/>
        <w:jc w:val="both"/>
        <w:rPr>
          <w:sz w:val="28"/>
          <w:szCs w:val="28"/>
        </w:rPr>
      </w:pPr>
    </w:p>
    <w:p w:rsidR="00765D94" w:rsidRPr="003A1A07" w:rsidRDefault="000A5643" w:rsidP="009A622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65D94" w:rsidRPr="003A1A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65D94" w:rsidRPr="003A1A07">
        <w:rPr>
          <w:sz w:val="28"/>
          <w:szCs w:val="28"/>
        </w:rPr>
        <w:t xml:space="preserve"> 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="00765D94" w:rsidRPr="003A1A0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</w:t>
      </w:r>
      <w:r w:rsidR="005C4752">
        <w:rPr>
          <w:sz w:val="28"/>
          <w:szCs w:val="28"/>
        </w:rPr>
        <w:t xml:space="preserve">  Н.А.Абдуллина</w:t>
      </w:r>
    </w:p>
    <w:p w:rsidR="003E679A" w:rsidRPr="003A1A07" w:rsidRDefault="003E679A" w:rsidP="009A6221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</w:p>
    <w:p w:rsidR="00C472A6" w:rsidRPr="003A1A07" w:rsidRDefault="00C472A6" w:rsidP="009A6221">
      <w:pPr>
        <w:rPr>
          <w:sz w:val="28"/>
          <w:szCs w:val="28"/>
        </w:rPr>
      </w:pPr>
    </w:p>
    <w:p w:rsidR="00AB6462" w:rsidRPr="003A1A07" w:rsidRDefault="00AB6462" w:rsidP="009A6221">
      <w:pPr>
        <w:rPr>
          <w:sz w:val="28"/>
          <w:szCs w:val="28"/>
        </w:rPr>
      </w:pPr>
    </w:p>
    <w:p w:rsidR="00AB6462" w:rsidRPr="003A1A07" w:rsidRDefault="00AB6462" w:rsidP="009A6221">
      <w:pPr>
        <w:rPr>
          <w:sz w:val="28"/>
          <w:szCs w:val="28"/>
        </w:rPr>
      </w:pPr>
    </w:p>
    <w:p w:rsidR="00E527FE" w:rsidRPr="003A1A07" w:rsidRDefault="00E527FE" w:rsidP="009A6221">
      <w:pPr>
        <w:rPr>
          <w:sz w:val="28"/>
          <w:szCs w:val="28"/>
        </w:rPr>
      </w:pPr>
    </w:p>
    <w:p w:rsidR="00765D94" w:rsidRPr="003A1A07" w:rsidRDefault="00765D94" w:rsidP="009A6221">
      <w:pPr>
        <w:rPr>
          <w:sz w:val="28"/>
          <w:szCs w:val="28"/>
        </w:rPr>
      </w:pPr>
    </w:p>
    <w:p w:rsidR="00765D94" w:rsidRPr="003A1A07" w:rsidRDefault="00765D94" w:rsidP="009A6221">
      <w:pPr>
        <w:rPr>
          <w:sz w:val="28"/>
          <w:szCs w:val="28"/>
        </w:rPr>
      </w:pPr>
    </w:p>
    <w:p w:rsidR="00765D94" w:rsidRPr="003A1A07" w:rsidRDefault="00765D94" w:rsidP="009A6221">
      <w:pPr>
        <w:rPr>
          <w:sz w:val="28"/>
          <w:szCs w:val="28"/>
        </w:rPr>
      </w:pPr>
    </w:p>
    <w:p w:rsidR="00765D94" w:rsidRPr="003A1A07" w:rsidRDefault="00765D94" w:rsidP="009A6221">
      <w:pPr>
        <w:rPr>
          <w:sz w:val="28"/>
          <w:szCs w:val="28"/>
        </w:rPr>
      </w:pPr>
    </w:p>
    <w:p w:rsidR="00765D94" w:rsidRPr="003A1A07" w:rsidRDefault="00765D94" w:rsidP="009A6221">
      <w:pPr>
        <w:rPr>
          <w:sz w:val="28"/>
          <w:szCs w:val="28"/>
        </w:rPr>
      </w:pPr>
    </w:p>
    <w:p w:rsidR="00765D94" w:rsidRPr="003A1A07" w:rsidRDefault="00765D94" w:rsidP="009A6221">
      <w:pPr>
        <w:rPr>
          <w:sz w:val="28"/>
          <w:szCs w:val="28"/>
        </w:rPr>
      </w:pPr>
    </w:p>
    <w:p w:rsidR="00765D94" w:rsidRPr="003A1A07" w:rsidRDefault="00765D94" w:rsidP="009A6221">
      <w:pPr>
        <w:rPr>
          <w:sz w:val="28"/>
          <w:szCs w:val="28"/>
        </w:rPr>
      </w:pPr>
    </w:p>
    <w:p w:rsidR="00765D94" w:rsidRPr="003A1A07" w:rsidRDefault="00765D94" w:rsidP="009A6221">
      <w:pPr>
        <w:rPr>
          <w:sz w:val="28"/>
          <w:szCs w:val="28"/>
        </w:rPr>
      </w:pPr>
    </w:p>
    <w:p w:rsidR="00765D94" w:rsidRPr="003A1A07" w:rsidRDefault="00765D94" w:rsidP="009A6221">
      <w:pPr>
        <w:rPr>
          <w:sz w:val="28"/>
          <w:szCs w:val="28"/>
        </w:rPr>
      </w:pPr>
    </w:p>
    <w:p w:rsidR="00765D94" w:rsidRPr="003A1A07" w:rsidRDefault="00765D94" w:rsidP="009A6221">
      <w:pPr>
        <w:rPr>
          <w:sz w:val="28"/>
          <w:szCs w:val="28"/>
        </w:rPr>
      </w:pPr>
    </w:p>
    <w:p w:rsidR="00765D94" w:rsidRDefault="00765D94" w:rsidP="009A6221">
      <w:pPr>
        <w:rPr>
          <w:sz w:val="28"/>
          <w:szCs w:val="28"/>
        </w:rPr>
      </w:pPr>
    </w:p>
    <w:p w:rsidR="006F143F" w:rsidRPr="003A1A07" w:rsidRDefault="006F143F" w:rsidP="009A6221">
      <w:pPr>
        <w:rPr>
          <w:sz w:val="28"/>
          <w:szCs w:val="28"/>
        </w:rPr>
      </w:pPr>
    </w:p>
    <w:p w:rsidR="00765D94" w:rsidRPr="003A1A07" w:rsidRDefault="00765D94" w:rsidP="009A6221">
      <w:pPr>
        <w:rPr>
          <w:sz w:val="28"/>
          <w:szCs w:val="28"/>
        </w:rPr>
      </w:pPr>
    </w:p>
    <w:p w:rsidR="00765D94" w:rsidRPr="003A1A07" w:rsidRDefault="00765D94" w:rsidP="009A6221">
      <w:pPr>
        <w:rPr>
          <w:sz w:val="28"/>
          <w:szCs w:val="28"/>
        </w:rPr>
      </w:pPr>
    </w:p>
    <w:p w:rsidR="00765D94" w:rsidRPr="003A1A07" w:rsidRDefault="00765D94" w:rsidP="009A6221">
      <w:pPr>
        <w:rPr>
          <w:sz w:val="28"/>
          <w:szCs w:val="28"/>
        </w:rPr>
      </w:pPr>
    </w:p>
    <w:p w:rsidR="00765D94" w:rsidRPr="003A1A07" w:rsidRDefault="00765D94" w:rsidP="009A6221">
      <w:pPr>
        <w:rPr>
          <w:sz w:val="28"/>
          <w:szCs w:val="28"/>
        </w:rPr>
      </w:pPr>
    </w:p>
    <w:p w:rsidR="00765D94" w:rsidRPr="003A1A07" w:rsidRDefault="00765D94" w:rsidP="009A6221">
      <w:pPr>
        <w:rPr>
          <w:sz w:val="28"/>
          <w:szCs w:val="28"/>
        </w:rPr>
      </w:pPr>
    </w:p>
    <w:p w:rsidR="00765D94" w:rsidRPr="003A1A07" w:rsidRDefault="00765D94" w:rsidP="009A6221">
      <w:pPr>
        <w:rPr>
          <w:sz w:val="28"/>
          <w:szCs w:val="28"/>
        </w:rPr>
      </w:pPr>
    </w:p>
    <w:p w:rsidR="00765D94" w:rsidRPr="003A1A07" w:rsidRDefault="00765D94" w:rsidP="009A6221">
      <w:pPr>
        <w:rPr>
          <w:sz w:val="28"/>
          <w:szCs w:val="28"/>
        </w:rPr>
      </w:pPr>
    </w:p>
    <w:p w:rsidR="00765D94" w:rsidRPr="003A1A07" w:rsidRDefault="00765D94" w:rsidP="009A6221">
      <w:pPr>
        <w:rPr>
          <w:sz w:val="28"/>
          <w:szCs w:val="28"/>
        </w:rPr>
      </w:pPr>
    </w:p>
    <w:p w:rsidR="00765D94" w:rsidRPr="003A1A07" w:rsidRDefault="00765D94" w:rsidP="009A6221">
      <w:pPr>
        <w:rPr>
          <w:sz w:val="28"/>
          <w:szCs w:val="28"/>
        </w:rPr>
      </w:pPr>
    </w:p>
    <w:p w:rsidR="00765D94" w:rsidRPr="003A1A07" w:rsidRDefault="00765D94" w:rsidP="009A6221">
      <w:pPr>
        <w:rPr>
          <w:sz w:val="28"/>
          <w:szCs w:val="28"/>
        </w:rPr>
      </w:pPr>
    </w:p>
    <w:p w:rsidR="00765D94" w:rsidRPr="003A1A07" w:rsidRDefault="00765D94" w:rsidP="009A6221">
      <w:pPr>
        <w:rPr>
          <w:sz w:val="28"/>
          <w:szCs w:val="28"/>
        </w:rPr>
      </w:pPr>
    </w:p>
    <w:p w:rsidR="006F143F" w:rsidRDefault="006F143F" w:rsidP="009A622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8066D8" w:rsidRPr="003A1A07">
        <w:rPr>
          <w:sz w:val="28"/>
          <w:szCs w:val="28"/>
        </w:rPr>
        <w:t xml:space="preserve">                                                                                       </w:t>
      </w:r>
    </w:p>
    <w:p w:rsidR="00A02695" w:rsidRPr="00011DEA" w:rsidRDefault="008066D8" w:rsidP="009A6221">
      <w:pPr>
        <w:jc w:val="right"/>
        <w:rPr>
          <w:i/>
          <w:sz w:val="28"/>
          <w:szCs w:val="28"/>
        </w:rPr>
      </w:pPr>
      <w:r w:rsidRPr="003A1A07">
        <w:rPr>
          <w:sz w:val="28"/>
          <w:szCs w:val="28"/>
        </w:rPr>
        <w:t xml:space="preserve">  </w:t>
      </w:r>
      <w:r w:rsidR="00011DEA" w:rsidRPr="00011DEA">
        <w:rPr>
          <w:i/>
          <w:sz w:val="28"/>
          <w:szCs w:val="28"/>
        </w:rPr>
        <w:t>ПРОЕКТ</w:t>
      </w:r>
    </w:p>
    <w:p w:rsidR="00A02695" w:rsidRPr="003A1A07" w:rsidRDefault="00A02695" w:rsidP="009A6221">
      <w:pPr>
        <w:suppressAutoHyphens/>
        <w:ind w:firstLine="709"/>
        <w:jc w:val="both"/>
        <w:rPr>
          <w:sz w:val="28"/>
          <w:szCs w:val="28"/>
        </w:rPr>
      </w:pPr>
    </w:p>
    <w:p w:rsidR="00A00F56" w:rsidRPr="004E6222" w:rsidRDefault="00A00F56" w:rsidP="00A00F56">
      <w:pPr>
        <w:jc w:val="center"/>
        <w:rPr>
          <w:b/>
          <w:sz w:val="32"/>
          <w:szCs w:val="32"/>
        </w:rPr>
      </w:pPr>
      <w:r w:rsidRPr="004E6222">
        <w:rPr>
          <w:b/>
          <w:sz w:val="32"/>
          <w:szCs w:val="32"/>
        </w:rPr>
        <w:t>СОВЕТ СЕЛЬСКОГО ПОСЕЛЕНИЯ «</w:t>
      </w:r>
      <w:r w:rsidR="00B32DB5">
        <w:rPr>
          <w:b/>
          <w:sz w:val="32"/>
          <w:szCs w:val="32"/>
        </w:rPr>
        <w:t>ХАДА-БУЛАКСКОЕ</w:t>
      </w:r>
      <w:r w:rsidRPr="004E6222">
        <w:rPr>
          <w:b/>
          <w:sz w:val="32"/>
          <w:szCs w:val="32"/>
        </w:rPr>
        <w:t>»</w:t>
      </w:r>
    </w:p>
    <w:p w:rsidR="00A00F56" w:rsidRPr="004E6222" w:rsidRDefault="00A00F56" w:rsidP="00A00F56">
      <w:pPr>
        <w:jc w:val="center"/>
        <w:rPr>
          <w:b/>
          <w:sz w:val="32"/>
          <w:szCs w:val="32"/>
        </w:rPr>
      </w:pPr>
      <w:r w:rsidRPr="004E6222">
        <w:rPr>
          <w:b/>
          <w:sz w:val="32"/>
          <w:szCs w:val="32"/>
        </w:rPr>
        <w:t>МУНИЦИПАЛЬНОГО РАЙОНА «БОРЗИНСКИЙ РАЙОН»</w:t>
      </w:r>
    </w:p>
    <w:p w:rsidR="00A00F56" w:rsidRPr="004E6222" w:rsidRDefault="00A00F56" w:rsidP="00A00F56">
      <w:pPr>
        <w:jc w:val="center"/>
        <w:rPr>
          <w:b/>
          <w:sz w:val="32"/>
          <w:szCs w:val="32"/>
        </w:rPr>
      </w:pPr>
      <w:r w:rsidRPr="004E6222">
        <w:rPr>
          <w:b/>
          <w:sz w:val="32"/>
          <w:szCs w:val="32"/>
        </w:rPr>
        <w:t>ЗАБАЙКАЛЬСКОГО КРАЯ</w:t>
      </w:r>
    </w:p>
    <w:p w:rsidR="000A5643" w:rsidRPr="001924FB" w:rsidRDefault="000A5643" w:rsidP="009A6221">
      <w:pPr>
        <w:jc w:val="center"/>
        <w:rPr>
          <w:b/>
          <w:sz w:val="44"/>
          <w:szCs w:val="44"/>
        </w:rPr>
      </w:pPr>
      <w:r w:rsidRPr="001924FB">
        <w:rPr>
          <w:b/>
          <w:sz w:val="44"/>
          <w:szCs w:val="44"/>
        </w:rPr>
        <w:t>РЕШЕНИЕ</w:t>
      </w:r>
    </w:p>
    <w:p w:rsidR="000A5643" w:rsidRPr="001924FB" w:rsidRDefault="000A5643" w:rsidP="009A6221">
      <w:pPr>
        <w:tabs>
          <w:tab w:val="left" w:pos="3825"/>
        </w:tabs>
        <w:jc w:val="both"/>
      </w:pPr>
    </w:p>
    <w:p w:rsidR="00137FA5" w:rsidRPr="003A1A07" w:rsidRDefault="000A5643" w:rsidP="00137FA5">
      <w:pPr>
        <w:jc w:val="center"/>
        <w:rPr>
          <w:b/>
          <w:sz w:val="28"/>
          <w:szCs w:val="28"/>
        </w:rPr>
      </w:pPr>
      <w:r w:rsidRPr="001924F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1924FB">
        <w:rPr>
          <w:b/>
          <w:sz w:val="28"/>
          <w:szCs w:val="28"/>
        </w:rPr>
        <w:t>в Устав</w:t>
      </w:r>
      <w:r w:rsidR="00C84CCB">
        <w:rPr>
          <w:b/>
          <w:sz w:val="28"/>
          <w:szCs w:val="28"/>
        </w:rPr>
        <w:t xml:space="preserve"> </w:t>
      </w:r>
      <w:r w:rsidRPr="001924FB">
        <w:rPr>
          <w:b/>
          <w:sz w:val="28"/>
          <w:szCs w:val="28"/>
        </w:rPr>
        <w:t>сельского поселения «</w:t>
      </w:r>
      <w:proofErr w:type="spellStart"/>
      <w:r w:rsidR="00B32DB5">
        <w:rPr>
          <w:b/>
          <w:sz w:val="28"/>
          <w:szCs w:val="28"/>
        </w:rPr>
        <w:t>Хада-Булакское</w:t>
      </w:r>
      <w:proofErr w:type="spellEnd"/>
      <w:r>
        <w:rPr>
          <w:b/>
          <w:sz w:val="28"/>
          <w:szCs w:val="28"/>
        </w:rPr>
        <w:t xml:space="preserve">» </w:t>
      </w:r>
      <w:r w:rsidR="00137FA5">
        <w:rPr>
          <w:b/>
          <w:sz w:val="28"/>
          <w:szCs w:val="28"/>
        </w:rPr>
        <w:t>(в редакции от 30</w:t>
      </w:r>
      <w:r w:rsidR="00137FA5" w:rsidRPr="001924FB">
        <w:rPr>
          <w:b/>
          <w:sz w:val="28"/>
          <w:szCs w:val="28"/>
        </w:rPr>
        <w:t xml:space="preserve"> </w:t>
      </w:r>
      <w:r w:rsidR="00137FA5">
        <w:rPr>
          <w:b/>
          <w:sz w:val="28"/>
          <w:szCs w:val="28"/>
        </w:rPr>
        <w:t>января</w:t>
      </w:r>
      <w:r w:rsidR="00137FA5" w:rsidRPr="001924FB">
        <w:rPr>
          <w:b/>
          <w:sz w:val="28"/>
          <w:szCs w:val="28"/>
        </w:rPr>
        <w:t xml:space="preserve"> 20</w:t>
      </w:r>
      <w:r w:rsidR="00137FA5">
        <w:rPr>
          <w:b/>
          <w:sz w:val="28"/>
          <w:szCs w:val="28"/>
        </w:rPr>
        <w:t>20</w:t>
      </w:r>
      <w:r w:rsidR="00137FA5" w:rsidRPr="001924FB">
        <w:rPr>
          <w:b/>
          <w:sz w:val="28"/>
          <w:szCs w:val="28"/>
        </w:rPr>
        <w:t xml:space="preserve"> г. №</w:t>
      </w:r>
      <w:r w:rsidR="00137FA5">
        <w:rPr>
          <w:b/>
          <w:sz w:val="28"/>
          <w:szCs w:val="28"/>
        </w:rPr>
        <w:t xml:space="preserve"> 86)</w:t>
      </w:r>
      <w:r w:rsidR="00137FA5" w:rsidRPr="003A1A07">
        <w:rPr>
          <w:b/>
          <w:sz w:val="28"/>
          <w:szCs w:val="28"/>
        </w:rPr>
        <w:t>»</w:t>
      </w:r>
    </w:p>
    <w:p w:rsidR="000A5643" w:rsidRPr="001924FB" w:rsidRDefault="000A5643" w:rsidP="009A6221">
      <w:pPr>
        <w:suppressAutoHyphens/>
        <w:jc w:val="center"/>
        <w:rPr>
          <w:sz w:val="28"/>
          <w:szCs w:val="28"/>
        </w:rPr>
      </w:pPr>
    </w:p>
    <w:p w:rsidR="000A5643" w:rsidRPr="001924FB" w:rsidRDefault="000A5643" w:rsidP="009A6221">
      <w:pPr>
        <w:suppressAutoHyphens/>
        <w:ind w:firstLine="720"/>
        <w:jc w:val="center"/>
        <w:rPr>
          <w:bCs/>
          <w:sz w:val="28"/>
          <w:szCs w:val="28"/>
        </w:rPr>
      </w:pPr>
    </w:p>
    <w:p w:rsidR="000A5643" w:rsidRPr="001924FB" w:rsidRDefault="000A5643" w:rsidP="009A6221">
      <w:pPr>
        <w:suppressAutoHyphens/>
        <w:ind w:firstLine="720"/>
        <w:jc w:val="both"/>
        <w:rPr>
          <w:bCs/>
          <w:sz w:val="28"/>
          <w:szCs w:val="28"/>
        </w:rPr>
      </w:pPr>
      <w:r w:rsidRPr="001924FB">
        <w:rPr>
          <w:sz w:val="28"/>
          <w:szCs w:val="28"/>
        </w:rPr>
        <w:t>В соответствии с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статьей 3</w:t>
      </w:r>
      <w:r w:rsidR="00C84CCB">
        <w:rPr>
          <w:sz w:val="28"/>
          <w:szCs w:val="28"/>
        </w:rPr>
        <w:t>5</w:t>
      </w:r>
      <w:r w:rsidRPr="001924FB">
        <w:rPr>
          <w:sz w:val="28"/>
          <w:szCs w:val="28"/>
        </w:rPr>
        <w:t xml:space="preserve"> Устава 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Pr="001924FB">
        <w:rPr>
          <w:sz w:val="28"/>
          <w:szCs w:val="28"/>
        </w:rPr>
        <w:t>» Совет 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Pr="001924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proofErr w:type="gramStart"/>
      <w:r w:rsidRPr="001924FB">
        <w:rPr>
          <w:b/>
          <w:sz w:val="28"/>
          <w:szCs w:val="28"/>
        </w:rPr>
        <w:t>р</w:t>
      </w:r>
      <w:proofErr w:type="spellEnd"/>
      <w:proofErr w:type="gramEnd"/>
      <w:r w:rsidRPr="001924FB">
        <w:rPr>
          <w:b/>
          <w:bCs/>
          <w:sz w:val="28"/>
          <w:szCs w:val="28"/>
        </w:rPr>
        <w:t xml:space="preserve"> е </w:t>
      </w:r>
      <w:proofErr w:type="spellStart"/>
      <w:r w:rsidRPr="001924FB">
        <w:rPr>
          <w:b/>
          <w:bCs/>
          <w:sz w:val="28"/>
          <w:szCs w:val="28"/>
        </w:rPr>
        <w:t>ш</w:t>
      </w:r>
      <w:proofErr w:type="spellEnd"/>
      <w:r w:rsidRPr="001924FB">
        <w:rPr>
          <w:b/>
          <w:bCs/>
          <w:sz w:val="28"/>
          <w:szCs w:val="28"/>
        </w:rPr>
        <w:t xml:space="preserve"> и л:</w:t>
      </w:r>
    </w:p>
    <w:p w:rsidR="000A5643" w:rsidRPr="001924FB" w:rsidRDefault="000A5643" w:rsidP="009A6221">
      <w:pPr>
        <w:suppressAutoHyphens/>
        <w:ind w:firstLine="720"/>
        <w:jc w:val="both"/>
        <w:rPr>
          <w:bCs/>
          <w:sz w:val="28"/>
          <w:szCs w:val="28"/>
        </w:rPr>
      </w:pPr>
    </w:p>
    <w:p w:rsidR="00C47CB6" w:rsidRDefault="00C47CB6" w:rsidP="009A6221">
      <w:pPr>
        <w:suppressAutoHyphens/>
        <w:ind w:firstLine="720"/>
        <w:jc w:val="both"/>
        <w:rPr>
          <w:sz w:val="28"/>
          <w:szCs w:val="28"/>
        </w:rPr>
      </w:pPr>
      <w:r w:rsidRPr="001924FB">
        <w:rPr>
          <w:sz w:val="28"/>
          <w:szCs w:val="28"/>
        </w:rPr>
        <w:t xml:space="preserve">1. Внести изменения </w:t>
      </w:r>
      <w:r w:rsidR="00C84CCB">
        <w:rPr>
          <w:sz w:val="28"/>
          <w:szCs w:val="28"/>
        </w:rPr>
        <w:t xml:space="preserve">и дополнения </w:t>
      </w:r>
      <w:r w:rsidRPr="001924FB">
        <w:rPr>
          <w:sz w:val="28"/>
          <w:szCs w:val="28"/>
        </w:rPr>
        <w:t>в Устав</w:t>
      </w:r>
      <w:r w:rsidRPr="001924FB">
        <w:rPr>
          <w:bCs/>
          <w:sz w:val="28"/>
          <w:szCs w:val="28"/>
        </w:rPr>
        <w:t xml:space="preserve"> </w:t>
      </w:r>
      <w:r w:rsidRPr="001924FB">
        <w:rPr>
          <w:sz w:val="28"/>
          <w:szCs w:val="28"/>
        </w:rPr>
        <w:t>сельского поселения</w:t>
      </w:r>
      <w:r w:rsidRPr="001924FB">
        <w:rPr>
          <w:bCs/>
          <w:sz w:val="28"/>
          <w:szCs w:val="28"/>
        </w:rPr>
        <w:t xml:space="preserve"> </w:t>
      </w:r>
      <w:r w:rsidRPr="001924FB">
        <w:rPr>
          <w:sz w:val="28"/>
          <w:szCs w:val="28"/>
        </w:rPr>
        <w:t>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Pr="001924FB">
        <w:rPr>
          <w:sz w:val="28"/>
          <w:szCs w:val="28"/>
        </w:rPr>
        <w:t>» (далее – Устав), принятый решением Совета 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Pr="001924FB">
        <w:rPr>
          <w:sz w:val="28"/>
          <w:szCs w:val="28"/>
        </w:rPr>
        <w:t xml:space="preserve">» от </w:t>
      </w:r>
      <w:r>
        <w:rPr>
          <w:sz w:val="28"/>
          <w:szCs w:val="28"/>
        </w:rPr>
        <w:t xml:space="preserve">05 марта </w:t>
      </w:r>
      <w:r w:rsidRPr="001924F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924FB">
        <w:rPr>
          <w:sz w:val="28"/>
          <w:szCs w:val="28"/>
        </w:rPr>
        <w:t xml:space="preserve"> года № </w:t>
      </w:r>
      <w:r w:rsidR="00A550AA">
        <w:rPr>
          <w:sz w:val="28"/>
          <w:szCs w:val="28"/>
        </w:rPr>
        <w:t>5</w:t>
      </w:r>
      <w:r w:rsidR="00321281">
        <w:rPr>
          <w:sz w:val="28"/>
          <w:szCs w:val="28"/>
        </w:rPr>
        <w:t>2</w:t>
      </w:r>
      <w:r w:rsidR="00C84CCB">
        <w:rPr>
          <w:sz w:val="28"/>
          <w:szCs w:val="28"/>
        </w:rPr>
        <w:t xml:space="preserve"> (в редакции от </w:t>
      </w:r>
      <w:r w:rsidR="00137FA5">
        <w:rPr>
          <w:sz w:val="28"/>
          <w:szCs w:val="28"/>
        </w:rPr>
        <w:t>30</w:t>
      </w:r>
      <w:r w:rsidR="00C84CCB">
        <w:rPr>
          <w:sz w:val="28"/>
          <w:szCs w:val="28"/>
        </w:rPr>
        <w:t xml:space="preserve"> января 2020 г. № </w:t>
      </w:r>
      <w:r w:rsidR="00137FA5">
        <w:rPr>
          <w:sz w:val="28"/>
          <w:szCs w:val="28"/>
        </w:rPr>
        <w:t>86</w:t>
      </w:r>
      <w:r w:rsidR="00C84CCB">
        <w:rPr>
          <w:sz w:val="28"/>
          <w:szCs w:val="28"/>
        </w:rPr>
        <w:t>)</w:t>
      </w:r>
      <w:r w:rsidRPr="001924FB">
        <w:rPr>
          <w:sz w:val="28"/>
          <w:szCs w:val="28"/>
        </w:rPr>
        <w:t>, следующего содержания:</w:t>
      </w:r>
    </w:p>
    <w:p w:rsidR="0062735A" w:rsidRDefault="0062735A" w:rsidP="006273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1 статьи 15 Устава изложить в новой редакции:</w:t>
      </w:r>
    </w:p>
    <w:p w:rsidR="0062735A" w:rsidRDefault="0062735A" w:rsidP="006273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3A1A07">
        <w:rPr>
          <w:sz w:val="28"/>
          <w:szCs w:val="28"/>
        </w:rPr>
        <w:t>Муниципальные выборы в сельском поселении проводятся в целях избрания депутатов Совета сельского поселения на основе всеобщего, равного и прямого избирательного права при тайном голосовании</w:t>
      </w:r>
      <w:proofErr w:type="gramStart"/>
      <w:r w:rsidRPr="003A1A0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2735A" w:rsidRDefault="0062735A" w:rsidP="006273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часть 5 статьи 15 изъять;</w:t>
      </w:r>
    </w:p>
    <w:p w:rsidR="0062735A" w:rsidRDefault="0062735A" w:rsidP="006273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части 6, 7 статьи 15 соответственно считать частями 5, 6; </w:t>
      </w:r>
    </w:p>
    <w:p w:rsidR="002543D1" w:rsidRDefault="00C84CCB" w:rsidP="009A62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43D1">
        <w:rPr>
          <w:sz w:val="28"/>
          <w:szCs w:val="28"/>
        </w:rPr>
        <w:t>) часть 9 статьи 27 Устава изложить в новой редакции:</w:t>
      </w:r>
    </w:p>
    <w:p w:rsidR="002543D1" w:rsidRDefault="002543D1" w:rsidP="009A62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B9024E">
        <w:rPr>
          <w:sz w:val="28"/>
          <w:szCs w:val="28"/>
        </w:rPr>
        <w:t xml:space="preserve">Организацию деятельности Совета </w:t>
      </w:r>
      <w:r>
        <w:rPr>
          <w:sz w:val="28"/>
          <w:szCs w:val="28"/>
        </w:rPr>
        <w:t>сельского поселения</w:t>
      </w:r>
      <w:r w:rsidRPr="00B9024E">
        <w:rPr>
          <w:sz w:val="28"/>
          <w:szCs w:val="28"/>
        </w:rPr>
        <w:t xml:space="preserve"> осуществляет председатель Совета </w:t>
      </w:r>
      <w:r>
        <w:rPr>
          <w:sz w:val="28"/>
          <w:szCs w:val="28"/>
        </w:rPr>
        <w:t>сельского поселения</w:t>
      </w:r>
      <w:r w:rsidRPr="00B9024E">
        <w:rPr>
          <w:sz w:val="28"/>
          <w:szCs w:val="28"/>
        </w:rPr>
        <w:t xml:space="preserve">, избираемый из своего состава и осуществляющий полномочия </w:t>
      </w:r>
      <w:r w:rsidRPr="00F042BF">
        <w:rPr>
          <w:bCs/>
          <w:sz w:val="28"/>
          <w:szCs w:val="28"/>
        </w:rPr>
        <w:t>на непостоянной основе</w:t>
      </w:r>
      <w:proofErr w:type="gramStart"/>
      <w:r w:rsidRPr="00B9024E">
        <w:rPr>
          <w:sz w:val="28"/>
          <w:szCs w:val="28"/>
        </w:rPr>
        <w:t>.</w:t>
      </w:r>
      <w:r>
        <w:rPr>
          <w:sz w:val="28"/>
          <w:szCs w:val="28"/>
        </w:rPr>
        <w:t xml:space="preserve">»;  </w:t>
      </w:r>
      <w:proofErr w:type="gramEnd"/>
    </w:p>
    <w:p w:rsidR="000A5643" w:rsidRDefault="00C84CCB" w:rsidP="009A6221">
      <w:pPr>
        <w:pStyle w:val="ConsPlusNormal"/>
        <w:ind w:firstLine="720"/>
        <w:jc w:val="both"/>
        <w:rPr>
          <w:i w:val="0"/>
        </w:rPr>
      </w:pPr>
      <w:r>
        <w:rPr>
          <w:i w:val="0"/>
        </w:rPr>
        <w:t>2</w:t>
      </w:r>
      <w:r w:rsidR="000A5643">
        <w:rPr>
          <w:i w:val="0"/>
        </w:rPr>
        <w:t xml:space="preserve">) </w:t>
      </w:r>
      <w:r w:rsidR="000A5643" w:rsidRPr="00131FCC">
        <w:rPr>
          <w:i w:val="0"/>
        </w:rPr>
        <w:t xml:space="preserve">часть </w:t>
      </w:r>
      <w:r w:rsidR="00FE075A">
        <w:rPr>
          <w:i w:val="0"/>
        </w:rPr>
        <w:t>2</w:t>
      </w:r>
      <w:r w:rsidR="000A5643" w:rsidRPr="00131FCC">
        <w:rPr>
          <w:i w:val="0"/>
        </w:rPr>
        <w:t xml:space="preserve"> статьи </w:t>
      </w:r>
      <w:r w:rsidR="00FE075A">
        <w:rPr>
          <w:i w:val="0"/>
        </w:rPr>
        <w:t>2</w:t>
      </w:r>
      <w:r w:rsidR="000A5643" w:rsidRPr="00131FCC">
        <w:rPr>
          <w:i w:val="0"/>
        </w:rPr>
        <w:t xml:space="preserve">8 Устава </w:t>
      </w:r>
      <w:r w:rsidR="00FE075A">
        <w:rPr>
          <w:i w:val="0"/>
        </w:rPr>
        <w:t>изложить в новой редакции</w:t>
      </w:r>
      <w:r w:rsidR="000A5643" w:rsidRPr="00131FCC">
        <w:rPr>
          <w:i w:val="0"/>
        </w:rPr>
        <w:t>:</w:t>
      </w:r>
    </w:p>
    <w:p w:rsidR="00F347B3" w:rsidRDefault="00FE075A" w:rsidP="009A62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9024E">
        <w:rPr>
          <w:sz w:val="28"/>
          <w:szCs w:val="28"/>
        </w:rPr>
        <w:t xml:space="preserve">2. </w:t>
      </w:r>
      <w:r w:rsidRPr="008F588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8F5888">
        <w:rPr>
          <w:sz w:val="28"/>
          <w:szCs w:val="28"/>
        </w:rPr>
        <w:t xml:space="preserve"> избирается Советом </w:t>
      </w:r>
      <w:r>
        <w:rPr>
          <w:sz w:val="28"/>
          <w:szCs w:val="28"/>
        </w:rPr>
        <w:t>сельского поселения</w:t>
      </w:r>
      <w:r w:rsidRPr="008F5888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 сроком на 5 лет, осуществляет свои полномочия на постоянной основе</w:t>
      </w:r>
      <w:r w:rsidR="00A550AA">
        <w:rPr>
          <w:sz w:val="28"/>
          <w:szCs w:val="28"/>
        </w:rPr>
        <w:t xml:space="preserve"> и</w:t>
      </w:r>
      <w:r w:rsidRPr="008F5888">
        <w:rPr>
          <w:sz w:val="28"/>
          <w:szCs w:val="28"/>
        </w:rPr>
        <w:t xml:space="preserve"> </w:t>
      </w:r>
      <w:r w:rsidRPr="003A1A07">
        <w:rPr>
          <w:sz w:val="28"/>
          <w:szCs w:val="28"/>
        </w:rPr>
        <w:t>возглавляет ад</w:t>
      </w:r>
      <w:r w:rsidR="00A550AA">
        <w:rPr>
          <w:sz w:val="28"/>
          <w:szCs w:val="28"/>
        </w:rPr>
        <w:t>министрацию сельского поселения</w:t>
      </w:r>
      <w:proofErr w:type="gramStart"/>
      <w:r w:rsidR="00A550AA">
        <w:rPr>
          <w:sz w:val="28"/>
          <w:szCs w:val="28"/>
        </w:rPr>
        <w:t>.</w:t>
      </w:r>
      <w:r w:rsidR="00F347B3">
        <w:rPr>
          <w:sz w:val="28"/>
          <w:szCs w:val="28"/>
        </w:rPr>
        <w:t>»;</w:t>
      </w:r>
    </w:p>
    <w:p w:rsidR="00F347B3" w:rsidRDefault="00C84CCB" w:rsidP="009A6221">
      <w:pPr>
        <w:suppressAutoHyphens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3</w:t>
      </w:r>
      <w:r w:rsidR="002543D1">
        <w:rPr>
          <w:sz w:val="28"/>
          <w:szCs w:val="28"/>
        </w:rPr>
        <w:t xml:space="preserve">) </w:t>
      </w:r>
      <w:r w:rsidR="00F347B3">
        <w:rPr>
          <w:sz w:val="28"/>
          <w:szCs w:val="28"/>
        </w:rPr>
        <w:t>статью 28 Устава дополнить пунктами 2.1 и 2.2 следующего содержания:</w:t>
      </w:r>
    </w:p>
    <w:p w:rsidR="00C47CB6" w:rsidRDefault="00F347B3" w:rsidP="009A6221">
      <w:pPr>
        <w:suppressAutoHyphens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FE075A" w:rsidRPr="008F5888">
        <w:rPr>
          <w:sz w:val="28"/>
          <w:szCs w:val="28"/>
        </w:rPr>
        <w:t xml:space="preserve">2.1. Порядок проведения конкурса по отбору кандидатур на должность главы </w:t>
      </w:r>
      <w:r>
        <w:rPr>
          <w:sz w:val="28"/>
          <w:szCs w:val="28"/>
        </w:rPr>
        <w:t>сельского поселения</w:t>
      </w:r>
      <w:r w:rsidR="00FE075A" w:rsidRPr="008F5888">
        <w:rPr>
          <w:sz w:val="28"/>
          <w:szCs w:val="28"/>
        </w:rPr>
        <w:t xml:space="preserve"> устанавливается Советом </w:t>
      </w:r>
      <w:r w:rsidR="00C47CB6">
        <w:rPr>
          <w:sz w:val="28"/>
          <w:szCs w:val="28"/>
        </w:rPr>
        <w:t>сельского поселения</w:t>
      </w:r>
      <w:r w:rsidR="00FE075A" w:rsidRPr="008F5888">
        <w:rPr>
          <w:sz w:val="28"/>
          <w:szCs w:val="28"/>
        </w:rPr>
        <w:t xml:space="preserve">.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="00FE075A" w:rsidRPr="008F5888">
        <w:rPr>
          <w:sz w:val="28"/>
          <w:szCs w:val="28"/>
        </w:rPr>
        <w:t>позднее</w:t>
      </w:r>
      <w:proofErr w:type="gramEnd"/>
      <w:r w:rsidR="00FE075A" w:rsidRPr="008F5888">
        <w:rPr>
          <w:sz w:val="28"/>
          <w:szCs w:val="28"/>
        </w:rPr>
        <w:t xml:space="preserve"> чем за 20 дней до дня проведения конкурса.</w:t>
      </w:r>
      <w:r w:rsidR="00FE075A" w:rsidRPr="008F5888">
        <w:rPr>
          <w:rFonts w:eastAsia="Calibri"/>
          <w:sz w:val="28"/>
          <w:szCs w:val="28"/>
          <w:lang w:eastAsia="en-US"/>
        </w:rPr>
        <w:t xml:space="preserve"> Общее число членов конкурсной комиссии в </w:t>
      </w:r>
      <w:r w:rsidR="00C47CB6">
        <w:rPr>
          <w:rFonts w:eastAsia="Calibri"/>
          <w:sz w:val="28"/>
          <w:szCs w:val="28"/>
          <w:lang w:eastAsia="en-US"/>
        </w:rPr>
        <w:t>сельском поселении</w:t>
      </w:r>
      <w:r w:rsidR="00FE075A" w:rsidRPr="008F5888">
        <w:rPr>
          <w:sz w:val="28"/>
          <w:szCs w:val="28"/>
        </w:rPr>
        <w:t xml:space="preserve"> устанавливается Советом </w:t>
      </w:r>
      <w:r w:rsidR="00C47CB6">
        <w:rPr>
          <w:sz w:val="28"/>
          <w:szCs w:val="28"/>
        </w:rPr>
        <w:t>сельского поселения</w:t>
      </w:r>
      <w:r w:rsidR="00FE075A" w:rsidRPr="008F5888">
        <w:rPr>
          <w:rFonts w:eastAsia="Calibri"/>
          <w:sz w:val="28"/>
          <w:szCs w:val="28"/>
          <w:lang w:eastAsia="en-US"/>
        </w:rPr>
        <w:t xml:space="preserve">. </w:t>
      </w:r>
      <w:r w:rsidR="00FE075A" w:rsidRPr="008F5888">
        <w:rPr>
          <w:rFonts w:eastAsia="Calibri"/>
          <w:sz w:val="28"/>
          <w:szCs w:val="28"/>
          <w:lang w:eastAsia="en-US"/>
        </w:rPr>
        <w:lastRenderedPageBreak/>
        <w:t xml:space="preserve">Состав конкурсной комиссии формируется в соответствии с требованиями </w:t>
      </w:r>
      <w:r w:rsidR="00FE075A" w:rsidRPr="008F5888">
        <w:rPr>
          <w:rFonts w:eastAsia="Calibri"/>
          <w:bCs/>
          <w:iCs/>
          <w:sz w:val="28"/>
          <w:szCs w:val="28"/>
          <w:lang w:eastAsia="en-US"/>
        </w:rPr>
        <w:t xml:space="preserve"> Федерального закона от 06.10.2003 </w:t>
      </w:r>
      <w:r w:rsidR="00C47CB6">
        <w:rPr>
          <w:rFonts w:eastAsia="Calibri"/>
          <w:bCs/>
          <w:iCs/>
          <w:sz w:val="28"/>
          <w:szCs w:val="28"/>
          <w:lang w:eastAsia="en-US"/>
        </w:rPr>
        <w:t>№</w:t>
      </w:r>
      <w:r w:rsidR="00FE075A" w:rsidRPr="008F5888">
        <w:rPr>
          <w:rFonts w:eastAsia="Calibri"/>
          <w:bCs/>
          <w:iCs/>
          <w:sz w:val="28"/>
          <w:szCs w:val="28"/>
          <w:lang w:eastAsia="en-US"/>
        </w:rPr>
        <w:t xml:space="preserve"> 131-ФЗ.</w:t>
      </w:r>
      <w:r w:rsidR="00FE075A">
        <w:rPr>
          <w:rFonts w:eastAsia="Calibri"/>
          <w:bCs/>
          <w:iCs/>
          <w:sz w:val="28"/>
          <w:szCs w:val="28"/>
          <w:lang w:eastAsia="en-US"/>
        </w:rPr>
        <w:t xml:space="preserve"> </w:t>
      </w:r>
    </w:p>
    <w:p w:rsidR="00C47CB6" w:rsidRDefault="00C47CB6" w:rsidP="009A62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E075A" w:rsidRPr="00F042BF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>сельского поселения</w:t>
      </w:r>
      <w:r w:rsidR="00FE075A" w:rsidRPr="00F042BF">
        <w:rPr>
          <w:sz w:val="28"/>
          <w:szCs w:val="28"/>
        </w:rPr>
        <w:t xml:space="preserve"> вступает в должность после принятия Советом </w:t>
      </w:r>
      <w:r>
        <w:rPr>
          <w:sz w:val="28"/>
          <w:szCs w:val="28"/>
        </w:rPr>
        <w:t>сельского поселения</w:t>
      </w:r>
      <w:r w:rsidR="00FE075A" w:rsidRPr="00F042BF">
        <w:rPr>
          <w:sz w:val="28"/>
          <w:szCs w:val="28"/>
        </w:rPr>
        <w:t xml:space="preserve"> решения «Об избрании главы </w:t>
      </w:r>
      <w:r>
        <w:rPr>
          <w:sz w:val="28"/>
          <w:szCs w:val="28"/>
        </w:rPr>
        <w:t>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</w:t>
      </w:r>
      <w:r w:rsidR="00FE075A" w:rsidRPr="00F042BF">
        <w:rPr>
          <w:sz w:val="28"/>
          <w:szCs w:val="28"/>
        </w:rPr>
        <w:t xml:space="preserve">. О своем вступлении в должность глава </w:t>
      </w:r>
      <w:r>
        <w:rPr>
          <w:sz w:val="28"/>
          <w:szCs w:val="28"/>
        </w:rPr>
        <w:t>сельского поселения</w:t>
      </w:r>
      <w:r w:rsidR="00FE075A" w:rsidRPr="00F042BF">
        <w:rPr>
          <w:sz w:val="28"/>
          <w:szCs w:val="28"/>
        </w:rPr>
        <w:t xml:space="preserve"> издает распоряжение</w:t>
      </w:r>
      <w:proofErr w:type="gramStart"/>
      <w:r w:rsidR="00FE075A" w:rsidRPr="00F042B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47CB6" w:rsidRDefault="002543D1" w:rsidP="009A62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7CB6">
        <w:rPr>
          <w:sz w:val="28"/>
          <w:szCs w:val="28"/>
        </w:rPr>
        <w:t xml:space="preserve">) часть 7 статьи </w:t>
      </w:r>
      <w:r w:rsidR="006F2573">
        <w:rPr>
          <w:sz w:val="28"/>
          <w:szCs w:val="28"/>
        </w:rPr>
        <w:t>2</w:t>
      </w:r>
      <w:r w:rsidR="00C47CB6">
        <w:rPr>
          <w:sz w:val="28"/>
          <w:szCs w:val="28"/>
        </w:rPr>
        <w:t>8 изложить в новой редакции:</w:t>
      </w:r>
    </w:p>
    <w:p w:rsidR="00FE075A" w:rsidRDefault="00C47CB6" w:rsidP="009A62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402371">
        <w:rPr>
          <w:sz w:val="28"/>
          <w:szCs w:val="28"/>
        </w:rPr>
        <w:t xml:space="preserve">В случае досрочного прекращения полномочий главы </w:t>
      </w:r>
      <w:r>
        <w:rPr>
          <w:sz w:val="28"/>
          <w:szCs w:val="28"/>
        </w:rPr>
        <w:t>сельского поселения</w:t>
      </w:r>
      <w:r w:rsidRPr="00402371">
        <w:rPr>
          <w:sz w:val="28"/>
          <w:szCs w:val="28"/>
        </w:rPr>
        <w:t xml:space="preserve"> избрание главы </w:t>
      </w:r>
      <w:r>
        <w:rPr>
          <w:sz w:val="28"/>
          <w:szCs w:val="28"/>
        </w:rPr>
        <w:t>сельского поселения</w:t>
      </w:r>
      <w:r w:rsidRPr="00402371">
        <w:rPr>
          <w:sz w:val="28"/>
          <w:szCs w:val="28"/>
        </w:rPr>
        <w:t>, избираемого из числа кандидатов, представленных конкурсной комиссией по результатам конкурса, осуществляется не позднее чем через шесть месяцев со дня</w:t>
      </w:r>
      <w:r>
        <w:rPr>
          <w:sz w:val="28"/>
          <w:szCs w:val="28"/>
        </w:rPr>
        <w:t xml:space="preserve"> такого прекращения полномочий. </w:t>
      </w:r>
      <w:r w:rsidRPr="00402371">
        <w:rPr>
          <w:sz w:val="28"/>
          <w:szCs w:val="28"/>
        </w:rPr>
        <w:t xml:space="preserve">При этом если до истечения срока полномочий Совета </w:t>
      </w:r>
      <w:r>
        <w:rPr>
          <w:sz w:val="28"/>
          <w:szCs w:val="28"/>
        </w:rPr>
        <w:t>сельского поселения</w:t>
      </w:r>
      <w:r w:rsidRPr="00402371">
        <w:rPr>
          <w:sz w:val="28"/>
          <w:szCs w:val="28"/>
        </w:rPr>
        <w:t xml:space="preserve"> осталось менее шести месяцев, избрание главы </w:t>
      </w:r>
      <w:r>
        <w:rPr>
          <w:sz w:val="28"/>
          <w:szCs w:val="28"/>
        </w:rPr>
        <w:t>сельского поселения</w:t>
      </w:r>
      <w:r w:rsidRPr="00402371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 осуществляется в течение трех месяцев со дня избрания Совета </w:t>
      </w:r>
      <w:r>
        <w:rPr>
          <w:sz w:val="28"/>
          <w:szCs w:val="28"/>
        </w:rPr>
        <w:t>сельского поселения</w:t>
      </w:r>
      <w:r w:rsidRPr="00402371">
        <w:rPr>
          <w:sz w:val="28"/>
          <w:szCs w:val="28"/>
        </w:rPr>
        <w:t xml:space="preserve"> в правомочном составе</w:t>
      </w:r>
      <w:proofErr w:type="gramStart"/>
      <w:r w:rsidRPr="0040237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4044E" w:rsidRPr="00C4044E" w:rsidRDefault="009A6221" w:rsidP="00C4044E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31FCC">
        <w:rPr>
          <w:sz w:val="28"/>
          <w:szCs w:val="28"/>
        </w:rPr>
        <w:tab/>
      </w:r>
      <w:r w:rsidR="00C4044E" w:rsidRPr="00131FCC">
        <w:rPr>
          <w:sz w:val="28"/>
          <w:szCs w:val="28"/>
        </w:rPr>
        <w:t xml:space="preserve">2. </w:t>
      </w:r>
      <w:r w:rsidR="00C4044E">
        <w:rPr>
          <w:sz w:val="28"/>
          <w:szCs w:val="28"/>
        </w:rPr>
        <w:t>Направить решение</w:t>
      </w:r>
      <w:r w:rsidR="00C4044E" w:rsidRPr="00A84570">
        <w:rPr>
          <w:sz w:val="28"/>
          <w:szCs w:val="28"/>
        </w:rPr>
        <w:t xml:space="preserve"> </w:t>
      </w:r>
      <w:r w:rsidR="00C4044E" w:rsidRPr="0086319C">
        <w:rPr>
          <w:sz w:val="28"/>
          <w:szCs w:val="28"/>
        </w:rPr>
        <w:t xml:space="preserve">о внесении изменений в Устав сельского поселения </w:t>
      </w:r>
      <w:r w:rsidR="00C4044E">
        <w:rPr>
          <w:sz w:val="28"/>
          <w:szCs w:val="28"/>
        </w:rPr>
        <w:t>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="00C4044E">
        <w:rPr>
          <w:sz w:val="28"/>
          <w:szCs w:val="28"/>
        </w:rPr>
        <w:t>»</w:t>
      </w:r>
      <w:r w:rsidR="00C4044E" w:rsidRPr="00A84570">
        <w:rPr>
          <w:sz w:val="28"/>
          <w:szCs w:val="28"/>
        </w:rPr>
        <w:t xml:space="preserve"> в Управление Министерства юстиции Российской Федерации по Забайкальскому краю для государственной регистрации </w:t>
      </w:r>
      <w:r w:rsidR="00C4044E" w:rsidRPr="00A84570">
        <w:rPr>
          <w:color w:val="000000"/>
          <w:sz w:val="28"/>
          <w:szCs w:val="28"/>
          <w:bdr w:val="none" w:sz="0" w:space="0" w:color="auto" w:frame="1"/>
        </w:rPr>
        <w:t>и размещения на официальном портале Минюста России</w:t>
      </w:r>
      <w:r w:rsidR="00C4044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4044E" w:rsidRPr="00A84570">
        <w:rPr>
          <w:color w:val="000000"/>
          <w:sz w:val="28"/>
          <w:szCs w:val="28"/>
          <w:bdr w:val="none" w:sz="0" w:space="0" w:color="auto" w:frame="1"/>
        </w:rPr>
        <w:t>(http://pravo-minjust.ru, http:://право-минюст</w:t>
      </w:r>
      <w:proofErr w:type="gramStart"/>
      <w:r w:rsidR="00C4044E" w:rsidRPr="00A84570">
        <w:rPr>
          <w:color w:val="000000"/>
          <w:sz w:val="28"/>
          <w:szCs w:val="28"/>
          <w:bdr w:val="none" w:sz="0" w:space="0" w:color="auto" w:frame="1"/>
        </w:rPr>
        <w:t>.р</w:t>
      </w:r>
      <w:proofErr w:type="gramEnd"/>
      <w:r w:rsidR="00C4044E" w:rsidRPr="00A84570">
        <w:rPr>
          <w:color w:val="000000"/>
          <w:sz w:val="28"/>
          <w:szCs w:val="28"/>
          <w:bdr w:val="none" w:sz="0" w:space="0" w:color="auto" w:frame="1"/>
        </w:rPr>
        <w:t>ф)</w:t>
      </w:r>
      <w:r w:rsidR="00C4044E" w:rsidRPr="00A84570">
        <w:rPr>
          <w:sz w:val="28"/>
          <w:szCs w:val="28"/>
        </w:rPr>
        <w:t>.</w:t>
      </w:r>
    </w:p>
    <w:p w:rsidR="00C4044E" w:rsidRDefault="00C4044E" w:rsidP="00C4044E">
      <w:pPr>
        <w:suppressAutoHyphens/>
        <w:ind w:firstLine="720"/>
        <w:jc w:val="both"/>
        <w:rPr>
          <w:sz w:val="28"/>
          <w:szCs w:val="28"/>
        </w:rPr>
      </w:pPr>
      <w:r w:rsidRPr="00131FCC">
        <w:rPr>
          <w:sz w:val="28"/>
          <w:szCs w:val="28"/>
        </w:rPr>
        <w:t xml:space="preserve">3. После государственной регистрации </w:t>
      </w:r>
      <w:r>
        <w:rPr>
          <w:sz w:val="28"/>
          <w:szCs w:val="28"/>
        </w:rPr>
        <w:t xml:space="preserve">настоящее решение </w:t>
      </w:r>
      <w:r w:rsidRPr="00131FCC">
        <w:rPr>
          <w:sz w:val="28"/>
          <w:szCs w:val="28"/>
        </w:rPr>
        <w:t>обнародовать в порядке, установленном Уставом 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Pr="00131FCC">
        <w:rPr>
          <w:sz w:val="28"/>
          <w:szCs w:val="28"/>
        </w:rPr>
        <w:t>».</w:t>
      </w:r>
    </w:p>
    <w:p w:rsidR="009A6221" w:rsidRDefault="009A6221" w:rsidP="00C4044E">
      <w:pPr>
        <w:jc w:val="both"/>
        <w:rPr>
          <w:sz w:val="28"/>
          <w:szCs w:val="28"/>
        </w:rPr>
      </w:pPr>
    </w:p>
    <w:p w:rsidR="009A6221" w:rsidRDefault="009A6221" w:rsidP="009A6221">
      <w:pPr>
        <w:suppressAutoHyphens/>
        <w:jc w:val="both"/>
        <w:rPr>
          <w:sz w:val="28"/>
          <w:szCs w:val="28"/>
        </w:rPr>
      </w:pPr>
    </w:p>
    <w:p w:rsidR="009A6221" w:rsidRPr="00131FCC" w:rsidRDefault="009A6221" w:rsidP="009A622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 xml:space="preserve">»                           </w:t>
      </w:r>
      <w:r w:rsidR="00137FA5">
        <w:rPr>
          <w:sz w:val="28"/>
          <w:szCs w:val="28"/>
        </w:rPr>
        <w:t xml:space="preserve">     Н.А.Абдуллина</w:t>
      </w:r>
    </w:p>
    <w:p w:rsidR="000A5643" w:rsidRDefault="000A5643" w:rsidP="009A6221">
      <w:pPr>
        <w:suppressAutoHyphens/>
        <w:ind w:firstLine="720"/>
        <w:jc w:val="both"/>
        <w:rPr>
          <w:sz w:val="28"/>
          <w:szCs w:val="28"/>
        </w:rPr>
      </w:pPr>
    </w:p>
    <w:p w:rsidR="009A6221" w:rsidRDefault="009A6221" w:rsidP="009A6221">
      <w:pPr>
        <w:suppressAutoHyphens/>
        <w:ind w:firstLine="720"/>
        <w:jc w:val="both"/>
        <w:rPr>
          <w:sz w:val="28"/>
          <w:szCs w:val="28"/>
        </w:rPr>
      </w:pPr>
    </w:p>
    <w:p w:rsidR="009A6221" w:rsidRPr="003A1A07" w:rsidRDefault="009A6221" w:rsidP="009A6221">
      <w:pPr>
        <w:pStyle w:val="aa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</w:t>
      </w:r>
    </w:p>
    <w:p w:rsidR="009A6221" w:rsidRDefault="009A6221" w:rsidP="009A6221">
      <w:pPr>
        <w:suppressAutoHyphens/>
        <w:ind w:firstLine="720"/>
        <w:jc w:val="both"/>
        <w:rPr>
          <w:sz w:val="28"/>
          <w:szCs w:val="28"/>
        </w:rPr>
      </w:pPr>
    </w:p>
    <w:p w:rsidR="009A6221" w:rsidRDefault="009A6221" w:rsidP="009A6221">
      <w:pPr>
        <w:suppressAutoHyphens/>
        <w:ind w:firstLine="720"/>
        <w:jc w:val="both"/>
        <w:rPr>
          <w:sz w:val="28"/>
          <w:szCs w:val="28"/>
        </w:rPr>
      </w:pPr>
    </w:p>
    <w:p w:rsidR="009A6221" w:rsidRDefault="009A6221" w:rsidP="009A6221">
      <w:pPr>
        <w:suppressAutoHyphens/>
        <w:ind w:firstLine="720"/>
        <w:jc w:val="both"/>
        <w:rPr>
          <w:sz w:val="28"/>
          <w:szCs w:val="28"/>
        </w:rPr>
      </w:pPr>
    </w:p>
    <w:p w:rsidR="009A6221" w:rsidRDefault="009A6221" w:rsidP="009A6221">
      <w:pPr>
        <w:suppressAutoHyphens/>
        <w:ind w:firstLine="720"/>
        <w:jc w:val="both"/>
        <w:rPr>
          <w:sz w:val="28"/>
          <w:szCs w:val="28"/>
        </w:rPr>
      </w:pPr>
    </w:p>
    <w:p w:rsidR="009A6221" w:rsidRDefault="009A6221" w:rsidP="009A6221">
      <w:pPr>
        <w:suppressAutoHyphens/>
        <w:ind w:firstLine="720"/>
        <w:jc w:val="both"/>
        <w:rPr>
          <w:sz w:val="28"/>
          <w:szCs w:val="28"/>
        </w:rPr>
      </w:pPr>
    </w:p>
    <w:p w:rsidR="009A6221" w:rsidRDefault="009A6221" w:rsidP="009A6221">
      <w:pPr>
        <w:suppressAutoHyphens/>
        <w:ind w:firstLine="720"/>
        <w:jc w:val="both"/>
        <w:rPr>
          <w:sz w:val="28"/>
          <w:szCs w:val="28"/>
        </w:rPr>
      </w:pPr>
    </w:p>
    <w:p w:rsidR="009A6221" w:rsidRPr="001924FB" w:rsidRDefault="009A6221" w:rsidP="009A6221">
      <w:pPr>
        <w:suppressAutoHyphens/>
        <w:ind w:firstLine="720"/>
        <w:jc w:val="both"/>
        <w:rPr>
          <w:sz w:val="28"/>
          <w:szCs w:val="28"/>
        </w:rPr>
      </w:pPr>
    </w:p>
    <w:p w:rsidR="000A5643" w:rsidRPr="001924FB" w:rsidRDefault="000A5643" w:rsidP="009A6221">
      <w:pPr>
        <w:suppressAutoHyphens/>
        <w:ind w:firstLine="720"/>
        <w:jc w:val="both"/>
        <w:rPr>
          <w:sz w:val="28"/>
          <w:szCs w:val="28"/>
        </w:rPr>
      </w:pPr>
    </w:p>
    <w:p w:rsidR="000A5643" w:rsidRPr="001924FB" w:rsidRDefault="000A5643" w:rsidP="009A62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5643" w:rsidRPr="001924FB" w:rsidRDefault="000A5643" w:rsidP="009A6221"/>
    <w:p w:rsidR="00A02695" w:rsidRDefault="00A02695" w:rsidP="009A6221">
      <w:pPr>
        <w:suppressAutoHyphens/>
        <w:ind w:firstLine="709"/>
        <w:jc w:val="both"/>
        <w:rPr>
          <w:sz w:val="28"/>
          <w:szCs w:val="28"/>
        </w:rPr>
      </w:pPr>
    </w:p>
    <w:p w:rsidR="006F143F" w:rsidRDefault="006F143F" w:rsidP="009A6221">
      <w:pPr>
        <w:suppressAutoHyphens/>
        <w:ind w:firstLine="709"/>
        <w:jc w:val="both"/>
        <w:rPr>
          <w:sz w:val="28"/>
          <w:szCs w:val="28"/>
        </w:rPr>
      </w:pPr>
    </w:p>
    <w:p w:rsidR="006F143F" w:rsidRDefault="006F143F" w:rsidP="009A6221">
      <w:pPr>
        <w:suppressAutoHyphens/>
        <w:ind w:firstLine="709"/>
        <w:jc w:val="both"/>
        <w:rPr>
          <w:sz w:val="28"/>
          <w:szCs w:val="28"/>
        </w:rPr>
      </w:pPr>
    </w:p>
    <w:p w:rsidR="006F143F" w:rsidRDefault="006F143F" w:rsidP="009A6221">
      <w:pPr>
        <w:suppressAutoHyphens/>
        <w:ind w:firstLine="709"/>
        <w:jc w:val="both"/>
        <w:rPr>
          <w:sz w:val="28"/>
          <w:szCs w:val="28"/>
        </w:rPr>
      </w:pPr>
    </w:p>
    <w:p w:rsidR="001F7578" w:rsidRDefault="001F7578" w:rsidP="009A6221">
      <w:pPr>
        <w:suppressAutoHyphens/>
        <w:ind w:firstLine="709"/>
        <w:jc w:val="right"/>
        <w:rPr>
          <w:sz w:val="28"/>
          <w:szCs w:val="28"/>
        </w:rPr>
      </w:pPr>
    </w:p>
    <w:p w:rsidR="006F143F" w:rsidRDefault="001F7578" w:rsidP="009A6221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F143F">
        <w:rPr>
          <w:sz w:val="28"/>
          <w:szCs w:val="28"/>
        </w:rPr>
        <w:t>риложение № 2</w:t>
      </w:r>
    </w:p>
    <w:p w:rsidR="006F143F" w:rsidRPr="003A1A07" w:rsidRDefault="006F143F" w:rsidP="00C4044E">
      <w:pPr>
        <w:ind w:left="4536"/>
        <w:jc w:val="center"/>
        <w:rPr>
          <w:sz w:val="28"/>
          <w:szCs w:val="28"/>
        </w:rPr>
      </w:pPr>
      <w:r w:rsidRPr="003A1A07">
        <w:rPr>
          <w:sz w:val="28"/>
          <w:szCs w:val="28"/>
        </w:rPr>
        <w:lastRenderedPageBreak/>
        <w:t>УТВЕРЖДЕН</w:t>
      </w:r>
    </w:p>
    <w:p w:rsidR="006F143F" w:rsidRPr="003A1A07" w:rsidRDefault="006F143F" w:rsidP="00C4044E">
      <w:pPr>
        <w:ind w:left="4536"/>
        <w:jc w:val="center"/>
        <w:rPr>
          <w:sz w:val="28"/>
          <w:szCs w:val="28"/>
        </w:rPr>
      </w:pPr>
      <w:r w:rsidRPr="003A1A07">
        <w:rPr>
          <w:sz w:val="28"/>
          <w:szCs w:val="28"/>
        </w:rPr>
        <w:t>решением Совета</w:t>
      </w:r>
    </w:p>
    <w:p w:rsidR="006F143F" w:rsidRPr="003A1A07" w:rsidRDefault="006F143F" w:rsidP="00C4044E">
      <w:pPr>
        <w:ind w:left="4536"/>
        <w:jc w:val="center"/>
        <w:rPr>
          <w:sz w:val="28"/>
          <w:szCs w:val="28"/>
        </w:rPr>
      </w:pPr>
      <w:r w:rsidRPr="003A1A07">
        <w:rPr>
          <w:sz w:val="28"/>
          <w:szCs w:val="28"/>
        </w:rPr>
        <w:t>сельского поселения</w:t>
      </w:r>
    </w:p>
    <w:p w:rsidR="006F143F" w:rsidRPr="003A1A07" w:rsidRDefault="006F143F" w:rsidP="00C4044E">
      <w:pPr>
        <w:ind w:left="4536"/>
        <w:jc w:val="center"/>
        <w:rPr>
          <w:sz w:val="28"/>
          <w:szCs w:val="28"/>
        </w:rPr>
      </w:pPr>
      <w:r w:rsidRPr="003A1A07">
        <w:rPr>
          <w:sz w:val="28"/>
          <w:szCs w:val="28"/>
        </w:rPr>
        <w:t>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Pr="003A1A07">
        <w:rPr>
          <w:sz w:val="28"/>
          <w:szCs w:val="28"/>
        </w:rPr>
        <w:t>»</w:t>
      </w:r>
    </w:p>
    <w:p w:rsidR="006F143F" w:rsidRPr="003A1A07" w:rsidRDefault="006F143F" w:rsidP="00C4044E">
      <w:pPr>
        <w:ind w:left="4536"/>
        <w:jc w:val="center"/>
        <w:rPr>
          <w:sz w:val="28"/>
          <w:szCs w:val="28"/>
        </w:rPr>
      </w:pPr>
      <w:r w:rsidRPr="003A1A07">
        <w:rPr>
          <w:sz w:val="28"/>
          <w:szCs w:val="28"/>
        </w:rPr>
        <w:t xml:space="preserve">от </w:t>
      </w:r>
      <w:r w:rsidR="00C4044E">
        <w:rPr>
          <w:sz w:val="28"/>
          <w:szCs w:val="28"/>
        </w:rPr>
        <w:t>30 апреля</w:t>
      </w:r>
      <w:r w:rsidRPr="003A1A07">
        <w:rPr>
          <w:sz w:val="28"/>
          <w:szCs w:val="28"/>
        </w:rPr>
        <w:t xml:space="preserve"> 20</w:t>
      </w:r>
      <w:r w:rsidR="00C4044E">
        <w:rPr>
          <w:sz w:val="28"/>
          <w:szCs w:val="28"/>
        </w:rPr>
        <w:t>20</w:t>
      </w:r>
      <w:r w:rsidRPr="003A1A07">
        <w:rPr>
          <w:sz w:val="28"/>
          <w:szCs w:val="28"/>
        </w:rPr>
        <w:t xml:space="preserve"> г. №</w:t>
      </w:r>
      <w:r w:rsidR="000D5116">
        <w:rPr>
          <w:sz w:val="28"/>
          <w:szCs w:val="28"/>
        </w:rPr>
        <w:t xml:space="preserve"> 95</w:t>
      </w:r>
    </w:p>
    <w:p w:rsidR="006F143F" w:rsidRDefault="006F143F" w:rsidP="00C4044E">
      <w:pPr>
        <w:ind w:left="4536"/>
        <w:jc w:val="center"/>
        <w:rPr>
          <w:sz w:val="28"/>
          <w:szCs w:val="28"/>
        </w:rPr>
      </w:pPr>
    </w:p>
    <w:p w:rsidR="001F7578" w:rsidRPr="003A1A07" w:rsidRDefault="001F7578" w:rsidP="00C4044E">
      <w:pPr>
        <w:ind w:left="4536"/>
        <w:jc w:val="center"/>
        <w:rPr>
          <w:sz w:val="28"/>
          <w:szCs w:val="28"/>
        </w:rPr>
      </w:pPr>
    </w:p>
    <w:p w:rsidR="006F143F" w:rsidRPr="003A1A07" w:rsidRDefault="006F143F" w:rsidP="009A6221">
      <w:pPr>
        <w:jc w:val="center"/>
        <w:rPr>
          <w:b/>
          <w:color w:val="000000"/>
          <w:sz w:val="28"/>
          <w:szCs w:val="28"/>
        </w:rPr>
      </w:pPr>
      <w:r w:rsidRPr="003A1A07">
        <w:rPr>
          <w:b/>
          <w:color w:val="000000"/>
          <w:sz w:val="28"/>
          <w:szCs w:val="28"/>
        </w:rPr>
        <w:t xml:space="preserve">ПОРЯДОК  </w:t>
      </w:r>
    </w:p>
    <w:p w:rsidR="006F143F" w:rsidRPr="003A1A07" w:rsidRDefault="006F143F" w:rsidP="009A6221">
      <w:pPr>
        <w:jc w:val="center"/>
        <w:rPr>
          <w:b/>
          <w:sz w:val="28"/>
          <w:szCs w:val="28"/>
        </w:rPr>
      </w:pPr>
      <w:r w:rsidRPr="003A1A07">
        <w:rPr>
          <w:b/>
          <w:color w:val="000000"/>
          <w:sz w:val="28"/>
          <w:szCs w:val="28"/>
        </w:rPr>
        <w:t xml:space="preserve">учета предложений по вопросу проведения </w:t>
      </w:r>
      <w:r w:rsidRPr="003A1A07">
        <w:rPr>
          <w:b/>
          <w:sz w:val="28"/>
          <w:szCs w:val="28"/>
        </w:rPr>
        <w:t xml:space="preserve">публичных слушаний </w:t>
      </w:r>
      <w:r w:rsidRPr="003A1A07">
        <w:rPr>
          <w:b/>
          <w:color w:val="000000"/>
          <w:sz w:val="28"/>
          <w:szCs w:val="28"/>
        </w:rPr>
        <w:t>и порядок участия граждан в его обсуждении</w:t>
      </w:r>
    </w:p>
    <w:p w:rsidR="006F143F" w:rsidRPr="003A1A07" w:rsidRDefault="006F143F" w:rsidP="009A6221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F143F" w:rsidRPr="003A1A07" w:rsidRDefault="006F143F" w:rsidP="009A6221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gramStart"/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Настоящий порядок учета предложений по вопросу проведения публичных слушаний и порядок участия граждан в его обсуждении (далее - порядок) в соответствии с действующим законодательством устанавливает порядок организации и проведения мероприятий по участию жителей </w:t>
      </w:r>
      <w:r w:rsidRPr="003A1A07">
        <w:rPr>
          <w:sz w:val="28"/>
          <w:szCs w:val="28"/>
        </w:rPr>
        <w:t>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Pr="003A1A07">
        <w:rPr>
          <w:sz w:val="28"/>
          <w:szCs w:val="28"/>
        </w:rPr>
        <w:t xml:space="preserve">» </w:t>
      </w: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обсуждении вопроса </w:t>
      </w:r>
      <w:r w:rsidRPr="003A1A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2F99">
        <w:rPr>
          <w:sz w:val="28"/>
          <w:szCs w:val="28"/>
        </w:rPr>
        <w:t>О внесении изменений и дополнений в Устав 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Pr="00D82F99">
        <w:rPr>
          <w:sz w:val="28"/>
          <w:szCs w:val="28"/>
        </w:rPr>
        <w:t>»</w:t>
      </w: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а также учета предложений по данному вопросу.</w:t>
      </w:r>
      <w:proofErr w:type="gramEnd"/>
    </w:p>
    <w:p w:rsidR="006F143F" w:rsidRPr="003A1A07" w:rsidRDefault="006F143F" w:rsidP="009A6221">
      <w:pPr>
        <w:jc w:val="both"/>
        <w:rPr>
          <w:b/>
          <w:sz w:val="28"/>
          <w:szCs w:val="28"/>
        </w:rPr>
      </w:pP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Решение Совета </w:t>
      </w:r>
      <w:r w:rsidRPr="003A1A07">
        <w:rPr>
          <w:sz w:val="28"/>
          <w:szCs w:val="28"/>
        </w:rPr>
        <w:t>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Pr="003A1A07">
        <w:rPr>
          <w:sz w:val="28"/>
          <w:szCs w:val="28"/>
        </w:rPr>
        <w:t>»</w:t>
      </w: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3A1A07">
        <w:rPr>
          <w:sz w:val="28"/>
          <w:szCs w:val="28"/>
        </w:rPr>
        <w:t>О назначении публичных слушаний</w:t>
      </w:r>
      <w:r w:rsidRPr="003A1A07">
        <w:rPr>
          <w:sz w:val="28"/>
          <w:szCs w:val="28"/>
        </w:rPr>
        <w:tab/>
        <w:t>по проекту решения Совета 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Pr="003A1A07">
        <w:rPr>
          <w:sz w:val="28"/>
          <w:szCs w:val="28"/>
        </w:rPr>
        <w:t xml:space="preserve">» </w:t>
      </w:r>
      <w:r>
        <w:rPr>
          <w:sz w:val="28"/>
          <w:szCs w:val="28"/>
        </w:rPr>
        <w:t>«</w:t>
      </w:r>
      <w:r w:rsidRPr="00D82F99">
        <w:rPr>
          <w:sz w:val="28"/>
          <w:szCs w:val="28"/>
        </w:rPr>
        <w:t>О внесении изменений и дополнений в Устав 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Pr="00D82F99">
        <w:rPr>
          <w:sz w:val="28"/>
          <w:szCs w:val="28"/>
        </w:rPr>
        <w:t>»</w:t>
      </w: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(далее – решение Совета) официально опубликовывается (обнародуется) </w:t>
      </w:r>
      <w:r w:rsidRPr="003A1A07">
        <w:rPr>
          <w:sz w:val="28"/>
          <w:szCs w:val="28"/>
        </w:rPr>
        <w:t xml:space="preserve">путем размещения на информационном стенде по адресу: Забайкальский край, </w:t>
      </w:r>
      <w:proofErr w:type="spellStart"/>
      <w:r w:rsidRPr="003A1A07">
        <w:rPr>
          <w:sz w:val="28"/>
          <w:szCs w:val="28"/>
        </w:rPr>
        <w:t>Борзинский</w:t>
      </w:r>
      <w:proofErr w:type="spellEnd"/>
      <w:r w:rsidRPr="003A1A07">
        <w:rPr>
          <w:sz w:val="28"/>
          <w:szCs w:val="28"/>
        </w:rPr>
        <w:t xml:space="preserve"> район, с.</w:t>
      </w:r>
      <w:r w:rsidRPr="006F143F">
        <w:rPr>
          <w:sz w:val="28"/>
          <w:szCs w:val="28"/>
        </w:rPr>
        <w:t xml:space="preserve"> </w:t>
      </w:r>
      <w:r w:rsidR="00B32DB5">
        <w:rPr>
          <w:sz w:val="28"/>
          <w:szCs w:val="28"/>
        </w:rPr>
        <w:t>Хада-Булак</w:t>
      </w:r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</w:t>
      </w:r>
      <w:r w:rsidR="00137FA5">
        <w:rPr>
          <w:sz w:val="28"/>
          <w:szCs w:val="28"/>
        </w:rPr>
        <w:t>Ю</w:t>
      </w:r>
      <w:proofErr w:type="gramEnd"/>
      <w:r w:rsidR="00137FA5">
        <w:rPr>
          <w:sz w:val="28"/>
          <w:szCs w:val="28"/>
        </w:rPr>
        <w:t>билейная</w:t>
      </w:r>
      <w:r>
        <w:rPr>
          <w:sz w:val="28"/>
          <w:szCs w:val="28"/>
        </w:rPr>
        <w:t xml:space="preserve">, </w:t>
      </w:r>
      <w:r w:rsidR="00137FA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Одновременно опубликовывается (обнародуется)  настоящий Порядок.</w:t>
      </w:r>
    </w:p>
    <w:p w:rsidR="006F143F" w:rsidRPr="003A1A07" w:rsidRDefault="006F143F" w:rsidP="009A6221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Решение Совета предоставляется гражданам для ознакомления в помещении </w:t>
      </w:r>
      <w:r w:rsidR="001F757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администрации</w:t>
      </w: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A1A07">
        <w:rPr>
          <w:sz w:val="28"/>
          <w:szCs w:val="28"/>
        </w:rPr>
        <w:t>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по адресу: </w:t>
      </w:r>
      <w:r w:rsidRPr="003A1A07">
        <w:rPr>
          <w:sz w:val="28"/>
          <w:szCs w:val="28"/>
        </w:rPr>
        <w:t xml:space="preserve">Забайкальский край, </w:t>
      </w:r>
      <w:proofErr w:type="spellStart"/>
      <w:r w:rsidRPr="003A1A07">
        <w:rPr>
          <w:sz w:val="28"/>
          <w:szCs w:val="28"/>
        </w:rPr>
        <w:t>Борзинский</w:t>
      </w:r>
      <w:proofErr w:type="spellEnd"/>
      <w:r w:rsidRPr="003A1A07">
        <w:rPr>
          <w:sz w:val="28"/>
          <w:szCs w:val="28"/>
        </w:rPr>
        <w:t xml:space="preserve"> район, </w:t>
      </w:r>
      <w:r w:rsidR="00137FA5" w:rsidRPr="003A1A07">
        <w:rPr>
          <w:sz w:val="28"/>
          <w:szCs w:val="28"/>
        </w:rPr>
        <w:t>с.</w:t>
      </w:r>
      <w:r w:rsidR="00137FA5" w:rsidRPr="006F143F">
        <w:rPr>
          <w:sz w:val="28"/>
          <w:szCs w:val="28"/>
        </w:rPr>
        <w:t xml:space="preserve"> </w:t>
      </w:r>
      <w:r w:rsidR="00137FA5">
        <w:rPr>
          <w:sz w:val="28"/>
          <w:szCs w:val="28"/>
        </w:rPr>
        <w:t>Хада-Булак, ул</w:t>
      </w:r>
      <w:proofErr w:type="gramStart"/>
      <w:r w:rsidR="00137FA5">
        <w:rPr>
          <w:sz w:val="28"/>
          <w:szCs w:val="28"/>
        </w:rPr>
        <w:t>.Ю</w:t>
      </w:r>
      <w:proofErr w:type="gramEnd"/>
      <w:r w:rsidR="00137FA5">
        <w:rPr>
          <w:sz w:val="28"/>
          <w:szCs w:val="28"/>
        </w:rPr>
        <w:t xml:space="preserve">билейная, 4, </w:t>
      </w: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рабочие дни с 10 до 16 часов.</w:t>
      </w:r>
    </w:p>
    <w:p w:rsidR="006F143F" w:rsidRPr="003A1A07" w:rsidRDefault="006F143F" w:rsidP="009A6221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Граждане имеют право вносить свои предложения по решению Совета, а также участвовать в процессе обсуждения данного решения.</w:t>
      </w:r>
    </w:p>
    <w:p w:rsidR="006F143F" w:rsidRPr="003A1A07" w:rsidRDefault="006F143F" w:rsidP="009A6221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Индивидуальные или</w:t>
      </w:r>
      <w:r w:rsidRPr="003A1A07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9" w:tooltip="Колл" w:history="1">
        <w:r w:rsidRPr="003A1A07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коллективные</w:t>
        </w:r>
      </w:hyperlink>
      <w:r w:rsidRPr="003A1A07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обращения с соответствующими предложениями (далее - обращения) подаются в письменном виде или по электронной почте в Совет </w:t>
      </w:r>
      <w:r w:rsidRPr="003A1A07">
        <w:rPr>
          <w:sz w:val="28"/>
          <w:szCs w:val="28"/>
        </w:rPr>
        <w:t>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 в течение десяти дней с момента официального опубликования настоящего решения.</w:t>
      </w:r>
    </w:p>
    <w:p w:rsidR="00137FA5" w:rsidRDefault="006F143F" w:rsidP="00137FA5">
      <w:pPr>
        <w:ind w:firstLine="709"/>
        <w:jc w:val="both"/>
      </w:pP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Совет </w:t>
      </w:r>
      <w:r w:rsidRPr="003A1A07">
        <w:rPr>
          <w:sz w:val="28"/>
          <w:szCs w:val="28"/>
        </w:rPr>
        <w:t>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осуществляет прием и регистрацию указанных обращений по рабочим дням с 10 до 16 часов по адресу: </w:t>
      </w:r>
      <w:r w:rsidRPr="003A1A07">
        <w:rPr>
          <w:sz w:val="28"/>
          <w:szCs w:val="28"/>
        </w:rPr>
        <w:t xml:space="preserve">Забайкальский край, </w:t>
      </w:r>
      <w:proofErr w:type="spellStart"/>
      <w:r w:rsidRPr="003A1A07">
        <w:rPr>
          <w:sz w:val="28"/>
          <w:szCs w:val="28"/>
        </w:rPr>
        <w:t>Борзинский</w:t>
      </w:r>
      <w:proofErr w:type="spellEnd"/>
      <w:r w:rsidRPr="003A1A07">
        <w:rPr>
          <w:sz w:val="28"/>
          <w:szCs w:val="28"/>
        </w:rPr>
        <w:t xml:space="preserve"> район, </w:t>
      </w:r>
      <w:proofErr w:type="spellStart"/>
      <w:r w:rsidRPr="003A1A07">
        <w:rPr>
          <w:sz w:val="28"/>
          <w:szCs w:val="28"/>
        </w:rPr>
        <w:t>с</w:t>
      </w:r>
      <w:proofErr w:type="gramStart"/>
      <w:r w:rsidRPr="003A1A07">
        <w:rPr>
          <w:sz w:val="28"/>
          <w:szCs w:val="28"/>
        </w:rPr>
        <w:t>.</w:t>
      </w:r>
      <w:r w:rsidR="00B32DB5">
        <w:rPr>
          <w:sz w:val="28"/>
          <w:szCs w:val="28"/>
        </w:rPr>
        <w:t>Х</w:t>
      </w:r>
      <w:proofErr w:type="gramEnd"/>
      <w:r w:rsidR="00B32DB5">
        <w:rPr>
          <w:sz w:val="28"/>
          <w:szCs w:val="28"/>
        </w:rPr>
        <w:t>ада-Булакское</w:t>
      </w:r>
      <w:proofErr w:type="spellEnd"/>
      <w:r>
        <w:rPr>
          <w:sz w:val="28"/>
          <w:szCs w:val="28"/>
        </w:rPr>
        <w:t>, ул.</w:t>
      </w:r>
      <w:r w:rsidR="000D5116">
        <w:rPr>
          <w:sz w:val="28"/>
          <w:szCs w:val="28"/>
        </w:rPr>
        <w:t>Юбилейная</w:t>
      </w:r>
      <w:r>
        <w:rPr>
          <w:sz w:val="28"/>
          <w:szCs w:val="28"/>
        </w:rPr>
        <w:t xml:space="preserve">, </w:t>
      </w:r>
      <w:r w:rsidR="000D511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Телефон для справок:</w:t>
      </w:r>
      <w:r w:rsidR="00BD63DB" w:rsidRPr="003A1A07">
        <w:rPr>
          <w:sz w:val="28"/>
          <w:szCs w:val="28"/>
        </w:rPr>
        <w:t xml:space="preserve"> </w:t>
      </w:r>
      <w:r w:rsidR="00137FA5">
        <w:rPr>
          <w:sz w:val="28"/>
          <w:szCs w:val="28"/>
        </w:rPr>
        <w:t>89245052355</w:t>
      </w:r>
      <w:r w:rsidR="00137FA5" w:rsidRPr="003A1A07">
        <w:rPr>
          <w:sz w:val="28"/>
          <w:szCs w:val="28"/>
        </w:rPr>
        <w:t xml:space="preserve">, </w:t>
      </w:r>
      <w:r w:rsidR="00137FA5" w:rsidRPr="003A1A07">
        <w:rPr>
          <w:sz w:val="28"/>
          <w:szCs w:val="28"/>
          <w:lang w:val="en-US"/>
        </w:rPr>
        <w:t>e</w:t>
      </w:r>
      <w:r w:rsidR="00137FA5" w:rsidRPr="003A1A07">
        <w:rPr>
          <w:sz w:val="28"/>
          <w:szCs w:val="28"/>
        </w:rPr>
        <w:t>-</w:t>
      </w:r>
      <w:r w:rsidR="00137FA5" w:rsidRPr="003A1A07">
        <w:rPr>
          <w:sz w:val="28"/>
          <w:szCs w:val="28"/>
          <w:lang w:val="en-US"/>
        </w:rPr>
        <w:t>mail</w:t>
      </w:r>
      <w:r w:rsidR="00137FA5" w:rsidRPr="003A1A07">
        <w:rPr>
          <w:sz w:val="28"/>
          <w:szCs w:val="28"/>
        </w:rPr>
        <w:t xml:space="preserve">: </w:t>
      </w:r>
      <w:hyperlink r:id="rId10" w:history="1">
        <w:r w:rsidR="00137FA5" w:rsidRPr="005C475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hadabulak</w:t>
        </w:r>
        <w:r w:rsidR="00137FA5" w:rsidRPr="005C475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2013@</w:t>
        </w:r>
        <w:r w:rsidR="00137FA5" w:rsidRPr="005C475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yandex</w:t>
        </w:r>
        <w:r w:rsidR="00137FA5" w:rsidRPr="005C475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137FA5" w:rsidRPr="005C475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ru</w:t>
        </w:r>
      </w:hyperlink>
      <w:hyperlink r:id="rId11" w:history="1"/>
      <w:r w:rsidR="00137FA5" w:rsidRPr="005C4752">
        <w:rPr>
          <w:sz w:val="28"/>
          <w:szCs w:val="28"/>
        </w:rPr>
        <w:t>.</w:t>
      </w:r>
    </w:p>
    <w:p w:rsidR="006F143F" w:rsidRPr="003A1A07" w:rsidRDefault="006F143F" w:rsidP="00137FA5">
      <w:pPr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Данные обращения должны быть подписаны гражданами с указанием фамилии, имени, отчества, сведений о месте жительства. Обращения юридических лиц должны содержать полное наименование юридического лица, его местонахождение.</w:t>
      </w:r>
    </w:p>
    <w:p w:rsidR="006F143F" w:rsidRPr="003A1A07" w:rsidRDefault="006F143F" w:rsidP="009A6221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ab/>
        <w:t xml:space="preserve">Протокол проведения публичных слушаний с поступившими обращениями граждан и организаций представляются на заседание Совета </w:t>
      </w:r>
      <w:r w:rsidRPr="003A1A07">
        <w:rPr>
          <w:sz w:val="28"/>
          <w:szCs w:val="28"/>
        </w:rPr>
        <w:t>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6F143F" w:rsidRPr="003A1A07" w:rsidRDefault="006F143F" w:rsidP="009A6221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Граждане, направившие свои обращения, вправе участвовать при их рассмотрении на заседании Совета </w:t>
      </w:r>
      <w:r w:rsidRPr="003A1A07">
        <w:rPr>
          <w:sz w:val="28"/>
          <w:szCs w:val="28"/>
        </w:rPr>
        <w:t>сельского поселения «</w:t>
      </w:r>
      <w:proofErr w:type="spellStart"/>
      <w:r w:rsidR="00B32DB5">
        <w:rPr>
          <w:sz w:val="28"/>
          <w:szCs w:val="28"/>
        </w:rPr>
        <w:t>Хада-Булакское</w:t>
      </w:r>
      <w:proofErr w:type="spellEnd"/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6F143F" w:rsidRDefault="006F143F" w:rsidP="009A6221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Результаты рассмотрения обращений граждан и организаций сообщаются им по их просьбе в устной или письменной форме.</w:t>
      </w:r>
    </w:p>
    <w:p w:rsidR="009A6221" w:rsidRDefault="009A6221" w:rsidP="009A6221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A6221" w:rsidRDefault="009A6221" w:rsidP="009A6221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A6221" w:rsidRPr="003A1A07" w:rsidRDefault="009A6221" w:rsidP="009A6221">
      <w:pPr>
        <w:pStyle w:val="aa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</w:t>
      </w:r>
    </w:p>
    <w:p w:rsidR="006F143F" w:rsidRPr="003A1A07" w:rsidRDefault="006F143F" w:rsidP="009A6221">
      <w:pPr>
        <w:suppressAutoHyphens/>
        <w:ind w:firstLine="709"/>
        <w:jc w:val="both"/>
        <w:rPr>
          <w:sz w:val="28"/>
          <w:szCs w:val="28"/>
        </w:rPr>
      </w:pPr>
    </w:p>
    <w:sectPr w:rsidR="006F143F" w:rsidRPr="003A1A07" w:rsidSect="00954138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0AE" w:rsidRDefault="00AE30AE" w:rsidP="00954138">
      <w:r>
        <w:separator/>
      </w:r>
    </w:p>
  </w:endnote>
  <w:endnote w:type="continuationSeparator" w:id="0">
    <w:p w:rsidR="00AE30AE" w:rsidRDefault="00AE30AE" w:rsidP="00954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0AE" w:rsidRDefault="00AE30AE" w:rsidP="00954138">
      <w:r>
        <w:separator/>
      </w:r>
    </w:p>
  </w:footnote>
  <w:footnote w:type="continuationSeparator" w:id="0">
    <w:p w:rsidR="00AE30AE" w:rsidRDefault="00AE30AE" w:rsidP="00954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38" w:rsidRDefault="005B0FFE">
    <w:pPr>
      <w:pStyle w:val="a5"/>
      <w:jc w:val="center"/>
    </w:pPr>
    <w:fldSimple w:instr=" PAGE   \* MERGEFORMAT ">
      <w:r w:rsidR="00F5304F">
        <w:rPr>
          <w:noProof/>
        </w:rPr>
        <w:t>6</w:t>
      </w:r>
    </w:fldSimple>
  </w:p>
  <w:p w:rsidR="00954138" w:rsidRDefault="009541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443DF"/>
    <w:multiLevelType w:val="hybridMultilevel"/>
    <w:tmpl w:val="627454E4"/>
    <w:lvl w:ilvl="0" w:tplc="01DA71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A3BDD"/>
    <w:multiLevelType w:val="hybridMultilevel"/>
    <w:tmpl w:val="8B50EACC"/>
    <w:lvl w:ilvl="0" w:tplc="321CAC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7222F"/>
    <w:multiLevelType w:val="hybridMultilevel"/>
    <w:tmpl w:val="4028B65A"/>
    <w:lvl w:ilvl="0" w:tplc="2B8E39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97629"/>
    <w:multiLevelType w:val="hybridMultilevel"/>
    <w:tmpl w:val="27347340"/>
    <w:lvl w:ilvl="0" w:tplc="C11E3F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F5652"/>
    <w:multiLevelType w:val="hybridMultilevel"/>
    <w:tmpl w:val="B3CAB868"/>
    <w:lvl w:ilvl="0" w:tplc="0E30C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21E7E"/>
    <w:multiLevelType w:val="hybridMultilevel"/>
    <w:tmpl w:val="E914691A"/>
    <w:lvl w:ilvl="0" w:tplc="90905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86B60"/>
    <w:multiLevelType w:val="hybridMultilevel"/>
    <w:tmpl w:val="D136B270"/>
    <w:lvl w:ilvl="0" w:tplc="F92C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721CC"/>
    <w:multiLevelType w:val="hybridMultilevel"/>
    <w:tmpl w:val="0C7A1492"/>
    <w:lvl w:ilvl="0" w:tplc="9222C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47045"/>
    <w:multiLevelType w:val="hybridMultilevel"/>
    <w:tmpl w:val="F1027F0A"/>
    <w:lvl w:ilvl="0" w:tplc="C4742F7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B4250E"/>
    <w:multiLevelType w:val="hybridMultilevel"/>
    <w:tmpl w:val="6F963B9A"/>
    <w:lvl w:ilvl="0" w:tplc="321CAC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250D1F23"/>
    <w:multiLevelType w:val="hybridMultilevel"/>
    <w:tmpl w:val="640C7C0C"/>
    <w:lvl w:ilvl="0" w:tplc="C4742F7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B0854"/>
    <w:multiLevelType w:val="hybridMultilevel"/>
    <w:tmpl w:val="6E206244"/>
    <w:lvl w:ilvl="0" w:tplc="321CAC8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3">
    <w:nsid w:val="3055596B"/>
    <w:multiLevelType w:val="hybridMultilevel"/>
    <w:tmpl w:val="D2361802"/>
    <w:lvl w:ilvl="0" w:tplc="6B4A8850">
      <w:start w:val="1"/>
      <w:numFmt w:val="decimal"/>
      <w:lvlText w:val="%1)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98"/>
        </w:tabs>
        <w:ind w:left="259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58"/>
        </w:tabs>
        <w:ind w:left="475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18"/>
        </w:tabs>
        <w:ind w:left="6918" w:hanging="360"/>
      </w:pPr>
    </w:lvl>
  </w:abstractNum>
  <w:abstractNum w:abstractNumId="14">
    <w:nsid w:val="3B3C2B66"/>
    <w:multiLevelType w:val="hybridMultilevel"/>
    <w:tmpl w:val="784A3D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54B71"/>
    <w:multiLevelType w:val="hybridMultilevel"/>
    <w:tmpl w:val="FE3A8DBC"/>
    <w:lvl w:ilvl="0" w:tplc="CBA2AD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2D47FE"/>
    <w:multiLevelType w:val="hybridMultilevel"/>
    <w:tmpl w:val="C010CBFE"/>
    <w:lvl w:ilvl="0" w:tplc="5A26B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1092E"/>
    <w:multiLevelType w:val="hybridMultilevel"/>
    <w:tmpl w:val="D80A9BEE"/>
    <w:lvl w:ilvl="0" w:tplc="8B1C1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F784C"/>
    <w:multiLevelType w:val="hybridMultilevel"/>
    <w:tmpl w:val="1E88BE08"/>
    <w:lvl w:ilvl="0" w:tplc="D36A0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A286A"/>
    <w:multiLevelType w:val="hybridMultilevel"/>
    <w:tmpl w:val="BFB4F702"/>
    <w:lvl w:ilvl="0" w:tplc="AA3C3A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EE4747"/>
    <w:multiLevelType w:val="hybridMultilevel"/>
    <w:tmpl w:val="6CDE07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DA5343"/>
    <w:multiLevelType w:val="hybridMultilevel"/>
    <w:tmpl w:val="6DC48142"/>
    <w:lvl w:ilvl="0" w:tplc="C4742F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E2858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0E0336"/>
    <w:multiLevelType w:val="hybridMultilevel"/>
    <w:tmpl w:val="A3F0BB94"/>
    <w:lvl w:ilvl="0" w:tplc="C4742F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F55EF"/>
    <w:multiLevelType w:val="multilevel"/>
    <w:tmpl w:val="F0627D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62715CF4"/>
    <w:multiLevelType w:val="hybridMultilevel"/>
    <w:tmpl w:val="A0D0D668"/>
    <w:lvl w:ilvl="0" w:tplc="D130C892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84"/>
        </w:tabs>
        <w:ind w:left="24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44"/>
        </w:tabs>
        <w:ind w:left="46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04"/>
        </w:tabs>
        <w:ind w:left="6804" w:hanging="360"/>
      </w:pPr>
    </w:lvl>
  </w:abstractNum>
  <w:abstractNum w:abstractNumId="26">
    <w:nsid w:val="631740E1"/>
    <w:multiLevelType w:val="hybridMultilevel"/>
    <w:tmpl w:val="7EE0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56B01"/>
    <w:multiLevelType w:val="hybridMultilevel"/>
    <w:tmpl w:val="A70E4FB6"/>
    <w:lvl w:ilvl="0" w:tplc="6B5E67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7944DD"/>
    <w:multiLevelType w:val="hybridMultilevel"/>
    <w:tmpl w:val="17AEC29C"/>
    <w:lvl w:ilvl="0" w:tplc="321CAC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0F3F78"/>
    <w:multiLevelType w:val="hybridMultilevel"/>
    <w:tmpl w:val="2F1A76F2"/>
    <w:lvl w:ilvl="0" w:tplc="95DA5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5325F3E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FF1459"/>
    <w:multiLevelType w:val="hybridMultilevel"/>
    <w:tmpl w:val="1628519A"/>
    <w:lvl w:ilvl="0" w:tplc="DF926E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1C303E"/>
    <w:multiLevelType w:val="hybridMultilevel"/>
    <w:tmpl w:val="5F664232"/>
    <w:lvl w:ilvl="0" w:tplc="DB224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A66020"/>
    <w:multiLevelType w:val="hybridMultilevel"/>
    <w:tmpl w:val="390E4D64"/>
    <w:lvl w:ilvl="0" w:tplc="73D2BB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9D2A64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7630BE"/>
    <w:multiLevelType w:val="hybridMultilevel"/>
    <w:tmpl w:val="092E9510"/>
    <w:lvl w:ilvl="0" w:tplc="12D27F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1B02CE"/>
    <w:multiLevelType w:val="hybridMultilevel"/>
    <w:tmpl w:val="6E04006E"/>
    <w:lvl w:ilvl="0" w:tplc="FBFEC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30307F"/>
    <w:multiLevelType w:val="hybridMultilevel"/>
    <w:tmpl w:val="8EC81D5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9"/>
  </w:num>
  <w:num w:numId="26">
    <w:abstractNumId w:val="11"/>
  </w:num>
  <w:num w:numId="27">
    <w:abstractNumId w:val="27"/>
  </w:num>
  <w:num w:numId="28">
    <w:abstractNumId w:val="22"/>
  </w:num>
  <w:num w:numId="29">
    <w:abstractNumId w:val="14"/>
  </w:num>
  <w:num w:numId="30">
    <w:abstractNumId w:val="35"/>
  </w:num>
  <w:num w:numId="31">
    <w:abstractNumId w:val="1"/>
  </w:num>
  <w:num w:numId="32">
    <w:abstractNumId w:val="26"/>
  </w:num>
  <w:num w:numId="33">
    <w:abstractNumId w:val="10"/>
  </w:num>
  <w:num w:numId="34">
    <w:abstractNumId w:val="28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"/>
  </w:num>
  <w:num w:numId="38">
    <w:abstractNumId w:val="12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EFB"/>
    <w:rsid w:val="00011DEA"/>
    <w:rsid w:val="00015780"/>
    <w:rsid w:val="00025BE2"/>
    <w:rsid w:val="00030DFF"/>
    <w:rsid w:val="00054B01"/>
    <w:rsid w:val="0009429B"/>
    <w:rsid w:val="000A5643"/>
    <w:rsid w:val="000A7A29"/>
    <w:rsid w:val="000D5116"/>
    <w:rsid w:val="00137FA5"/>
    <w:rsid w:val="00145E8A"/>
    <w:rsid w:val="001A263A"/>
    <w:rsid w:val="001D0172"/>
    <w:rsid w:val="001F7578"/>
    <w:rsid w:val="002543D1"/>
    <w:rsid w:val="002607C1"/>
    <w:rsid w:val="00264FF8"/>
    <w:rsid w:val="0027611B"/>
    <w:rsid w:val="00282096"/>
    <w:rsid w:val="0029076E"/>
    <w:rsid w:val="002B6CF8"/>
    <w:rsid w:val="002D4EAC"/>
    <w:rsid w:val="00302370"/>
    <w:rsid w:val="00321281"/>
    <w:rsid w:val="0035060A"/>
    <w:rsid w:val="00360DF1"/>
    <w:rsid w:val="00372FA9"/>
    <w:rsid w:val="00383685"/>
    <w:rsid w:val="003A1A07"/>
    <w:rsid w:val="003A5F6E"/>
    <w:rsid w:val="003C43C7"/>
    <w:rsid w:val="003E679A"/>
    <w:rsid w:val="0040277D"/>
    <w:rsid w:val="0042285D"/>
    <w:rsid w:val="00427530"/>
    <w:rsid w:val="00435EF6"/>
    <w:rsid w:val="0044087C"/>
    <w:rsid w:val="004546EF"/>
    <w:rsid w:val="004763C3"/>
    <w:rsid w:val="00476B64"/>
    <w:rsid w:val="004865DE"/>
    <w:rsid w:val="004B389F"/>
    <w:rsid w:val="004D6625"/>
    <w:rsid w:val="004D6E90"/>
    <w:rsid w:val="004E04BA"/>
    <w:rsid w:val="004E6222"/>
    <w:rsid w:val="00507A43"/>
    <w:rsid w:val="00536AF0"/>
    <w:rsid w:val="005454BB"/>
    <w:rsid w:val="005554C7"/>
    <w:rsid w:val="00560650"/>
    <w:rsid w:val="005766EC"/>
    <w:rsid w:val="00580533"/>
    <w:rsid w:val="005A41CE"/>
    <w:rsid w:val="005B0C58"/>
    <w:rsid w:val="005B0FFE"/>
    <w:rsid w:val="005C4752"/>
    <w:rsid w:val="005C7E58"/>
    <w:rsid w:val="0062735A"/>
    <w:rsid w:val="006825AB"/>
    <w:rsid w:val="006D1F49"/>
    <w:rsid w:val="006D5B6C"/>
    <w:rsid w:val="006F143F"/>
    <w:rsid w:val="006F2573"/>
    <w:rsid w:val="00706449"/>
    <w:rsid w:val="007137F2"/>
    <w:rsid w:val="0072015B"/>
    <w:rsid w:val="007421DE"/>
    <w:rsid w:val="00755764"/>
    <w:rsid w:val="00765D94"/>
    <w:rsid w:val="0078633A"/>
    <w:rsid w:val="007A764F"/>
    <w:rsid w:val="007B2E8A"/>
    <w:rsid w:val="007D432D"/>
    <w:rsid w:val="007D50FC"/>
    <w:rsid w:val="008066D8"/>
    <w:rsid w:val="00823AE0"/>
    <w:rsid w:val="0089700D"/>
    <w:rsid w:val="008B2CFC"/>
    <w:rsid w:val="009275F4"/>
    <w:rsid w:val="009330AE"/>
    <w:rsid w:val="00954138"/>
    <w:rsid w:val="00997149"/>
    <w:rsid w:val="009A48E7"/>
    <w:rsid w:val="009A6221"/>
    <w:rsid w:val="009D5F4C"/>
    <w:rsid w:val="009E1FED"/>
    <w:rsid w:val="009E4CA2"/>
    <w:rsid w:val="00A00F56"/>
    <w:rsid w:val="00A02695"/>
    <w:rsid w:val="00A550AA"/>
    <w:rsid w:val="00A81FC9"/>
    <w:rsid w:val="00A83EFB"/>
    <w:rsid w:val="00A850D1"/>
    <w:rsid w:val="00AB6462"/>
    <w:rsid w:val="00AD1FD5"/>
    <w:rsid w:val="00AE30AE"/>
    <w:rsid w:val="00AF4006"/>
    <w:rsid w:val="00B32DB5"/>
    <w:rsid w:val="00B37C60"/>
    <w:rsid w:val="00BA4E74"/>
    <w:rsid w:val="00BA5ECB"/>
    <w:rsid w:val="00BA6B9E"/>
    <w:rsid w:val="00BB2EF7"/>
    <w:rsid w:val="00BD63DB"/>
    <w:rsid w:val="00C25517"/>
    <w:rsid w:val="00C4044E"/>
    <w:rsid w:val="00C472A6"/>
    <w:rsid w:val="00C47CB6"/>
    <w:rsid w:val="00C751CD"/>
    <w:rsid w:val="00C84CCB"/>
    <w:rsid w:val="00C93EA3"/>
    <w:rsid w:val="00CB08E2"/>
    <w:rsid w:val="00CD1163"/>
    <w:rsid w:val="00CD22D4"/>
    <w:rsid w:val="00CF1C75"/>
    <w:rsid w:val="00CF3702"/>
    <w:rsid w:val="00CF3DE5"/>
    <w:rsid w:val="00D12A18"/>
    <w:rsid w:val="00D357BA"/>
    <w:rsid w:val="00D400C5"/>
    <w:rsid w:val="00D513AA"/>
    <w:rsid w:val="00D73F9B"/>
    <w:rsid w:val="00D763BC"/>
    <w:rsid w:val="00D82F99"/>
    <w:rsid w:val="00D95196"/>
    <w:rsid w:val="00DA32EF"/>
    <w:rsid w:val="00DC5D50"/>
    <w:rsid w:val="00DD678F"/>
    <w:rsid w:val="00DD6A6C"/>
    <w:rsid w:val="00E527FE"/>
    <w:rsid w:val="00E62684"/>
    <w:rsid w:val="00E632ED"/>
    <w:rsid w:val="00E8355E"/>
    <w:rsid w:val="00ED0995"/>
    <w:rsid w:val="00ED6B48"/>
    <w:rsid w:val="00F07D6A"/>
    <w:rsid w:val="00F17A8B"/>
    <w:rsid w:val="00F22BEF"/>
    <w:rsid w:val="00F23146"/>
    <w:rsid w:val="00F347B3"/>
    <w:rsid w:val="00F5304F"/>
    <w:rsid w:val="00F53F02"/>
    <w:rsid w:val="00F56AE8"/>
    <w:rsid w:val="00F72616"/>
    <w:rsid w:val="00F75DA5"/>
    <w:rsid w:val="00FC3415"/>
    <w:rsid w:val="00FE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F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269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02695"/>
    <w:pPr>
      <w:keepNext/>
      <w:spacing w:line="360" w:lineRule="auto"/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2695"/>
    <w:pPr>
      <w:keepNext/>
      <w:ind w:firstLine="567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2695"/>
    <w:pPr>
      <w:keepNext/>
      <w:ind w:firstLine="709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02695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695"/>
    <w:rPr>
      <w:sz w:val="28"/>
    </w:rPr>
  </w:style>
  <w:style w:type="character" w:customStyle="1" w:styleId="20">
    <w:name w:val="Заголовок 2 Знак"/>
    <w:basedOn w:val="a0"/>
    <w:link w:val="2"/>
    <w:rsid w:val="00A02695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A02695"/>
    <w:rPr>
      <w:sz w:val="24"/>
    </w:rPr>
  </w:style>
  <w:style w:type="character" w:customStyle="1" w:styleId="50">
    <w:name w:val="Заголовок 5 Знак"/>
    <w:basedOn w:val="a0"/>
    <w:link w:val="5"/>
    <w:rsid w:val="00A02695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A02695"/>
    <w:rPr>
      <w:b/>
      <w:sz w:val="22"/>
      <w:szCs w:val="22"/>
    </w:rPr>
  </w:style>
  <w:style w:type="paragraph" w:customStyle="1" w:styleId="a3">
    <w:name w:val="Знак Знак Знак"/>
    <w:basedOn w:val="a"/>
    <w:rsid w:val="00025B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1D0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285D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customStyle="1" w:styleId="ConsPlusTitle">
    <w:name w:val="ConsPlusTitle"/>
    <w:rsid w:val="004228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header"/>
    <w:basedOn w:val="a"/>
    <w:link w:val="a6"/>
    <w:rsid w:val="009541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138"/>
    <w:rPr>
      <w:sz w:val="24"/>
      <w:szCs w:val="24"/>
    </w:rPr>
  </w:style>
  <w:style w:type="paragraph" w:styleId="a7">
    <w:name w:val="footer"/>
    <w:basedOn w:val="a"/>
    <w:link w:val="a8"/>
    <w:rsid w:val="009541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4138"/>
    <w:rPr>
      <w:sz w:val="24"/>
      <w:szCs w:val="24"/>
    </w:rPr>
  </w:style>
  <w:style w:type="character" w:styleId="a9">
    <w:name w:val="Hyperlink"/>
    <w:unhideWhenUsed/>
    <w:rsid w:val="00E527FE"/>
    <w:rPr>
      <w:rFonts w:ascii="Verdana" w:hAnsi="Verdana" w:hint="default"/>
      <w:color w:val="0000FF"/>
      <w:u w:val="single"/>
      <w:lang w:val="en-US" w:eastAsia="en-US" w:bidi="ar-SA"/>
    </w:rPr>
  </w:style>
  <w:style w:type="paragraph" w:styleId="aa">
    <w:name w:val="Normal (Web)"/>
    <w:basedOn w:val="a"/>
    <w:uiPriority w:val="99"/>
    <w:unhideWhenUsed/>
    <w:rsid w:val="008066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66D8"/>
  </w:style>
  <w:style w:type="paragraph" w:styleId="ab">
    <w:name w:val="Body Text Indent"/>
    <w:basedOn w:val="a"/>
    <w:link w:val="ac"/>
    <w:rsid w:val="00A02695"/>
    <w:pPr>
      <w:spacing w:line="360" w:lineRule="auto"/>
      <w:ind w:firstLine="720"/>
      <w:jc w:val="both"/>
    </w:pPr>
    <w:rPr>
      <w:bCs/>
      <w:sz w:val="28"/>
    </w:rPr>
  </w:style>
  <w:style w:type="character" w:customStyle="1" w:styleId="ac">
    <w:name w:val="Основной текст с отступом Знак"/>
    <w:basedOn w:val="a0"/>
    <w:link w:val="ab"/>
    <w:rsid w:val="00A02695"/>
    <w:rPr>
      <w:bCs/>
      <w:sz w:val="28"/>
      <w:szCs w:val="24"/>
    </w:rPr>
  </w:style>
  <w:style w:type="paragraph" w:styleId="21">
    <w:name w:val="Body Text Indent 2"/>
    <w:basedOn w:val="a"/>
    <w:link w:val="22"/>
    <w:rsid w:val="00A02695"/>
    <w:pPr>
      <w:spacing w:after="120" w:line="480" w:lineRule="auto"/>
      <w:ind w:left="283"/>
    </w:pPr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A02695"/>
    <w:rPr>
      <w:bCs/>
      <w:sz w:val="28"/>
      <w:szCs w:val="24"/>
    </w:rPr>
  </w:style>
  <w:style w:type="paragraph" w:styleId="3">
    <w:name w:val="Body Text Indent 3"/>
    <w:basedOn w:val="a"/>
    <w:link w:val="30"/>
    <w:rsid w:val="00A02695"/>
    <w:pPr>
      <w:spacing w:after="120"/>
      <w:ind w:left="283"/>
    </w:pPr>
    <w:rPr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2695"/>
    <w:rPr>
      <w:bCs/>
      <w:sz w:val="16"/>
      <w:szCs w:val="16"/>
    </w:rPr>
  </w:style>
  <w:style w:type="paragraph" w:customStyle="1" w:styleId="210">
    <w:name w:val="Основной текст 21"/>
    <w:basedOn w:val="a"/>
    <w:rsid w:val="00A02695"/>
    <w:pPr>
      <w:ind w:firstLine="720"/>
      <w:jc w:val="both"/>
    </w:pPr>
    <w:rPr>
      <w:sz w:val="28"/>
      <w:szCs w:val="20"/>
    </w:rPr>
  </w:style>
  <w:style w:type="character" w:styleId="ad">
    <w:name w:val="page number"/>
    <w:rsid w:val="00A02695"/>
    <w:rPr>
      <w:rFonts w:ascii="Verdana" w:hAnsi="Verdana"/>
      <w:lang w:val="en-US" w:eastAsia="en-US" w:bidi="ar-SA"/>
    </w:rPr>
  </w:style>
  <w:style w:type="paragraph" w:customStyle="1" w:styleId="text">
    <w:name w:val="text"/>
    <w:basedOn w:val="a"/>
    <w:rsid w:val="00A02695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A02695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rsid w:val="00A0269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ghanolui85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dabulak2013@yandex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aghanolui85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adabulak201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l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Links>
    <vt:vector size="30" baseType="variant">
      <vt:variant>
        <vt:i4>1966114</vt:i4>
      </vt:variant>
      <vt:variant>
        <vt:i4>12</vt:i4>
      </vt:variant>
      <vt:variant>
        <vt:i4>0</vt:i4>
      </vt:variant>
      <vt:variant>
        <vt:i4>5</vt:i4>
      </vt:variant>
      <vt:variant>
        <vt:lpwstr>mailto:tsaghanolui85@mail.ru</vt:lpwstr>
      </vt:variant>
      <vt:variant>
        <vt:lpwstr/>
      </vt:variant>
      <vt:variant>
        <vt:i4>2162706</vt:i4>
      </vt:variant>
      <vt:variant>
        <vt:i4>9</vt:i4>
      </vt:variant>
      <vt:variant>
        <vt:i4>0</vt:i4>
      </vt:variant>
      <vt:variant>
        <vt:i4>5</vt:i4>
      </vt:variant>
      <vt:variant>
        <vt:lpwstr>mailto:hadabulak2013@yandex.ru</vt:lpwstr>
      </vt:variant>
      <vt:variant>
        <vt:lpwstr/>
      </vt:variant>
      <vt:variant>
        <vt:i4>1966095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http://pandia.ru/text/category/koll/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>mailto:tsaghanolui85@mail.ru</vt:lpwstr>
      </vt:variant>
      <vt:variant>
        <vt:lpwstr/>
      </vt:variant>
      <vt:variant>
        <vt:i4>2162706</vt:i4>
      </vt:variant>
      <vt:variant>
        <vt:i4>0</vt:i4>
      </vt:variant>
      <vt:variant>
        <vt:i4>0</vt:i4>
      </vt:variant>
      <vt:variant>
        <vt:i4>5</vt:i4>
      </vt:variant>
      <vt:variant>
        <vt:lpwstr>mailto:hadabulak2013@yandex.ru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</cp:revision>
  <cp:lastPrinted>2020-04-30T02:21:00Z</cp:lastPrinted>
  <dcterms:created xsi:type="dcterms:W3CDTF">2020-04-30T02:24:00Z</dcterms:created>
  <dcterms:modified xsi:type="dcterms:W3CDTF">2020-06-22T00:10:00Z</dcterms:modified>
</cp:coreProperties>
</file>