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6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48"/>
      </w:tblGrid>
      <w:tr w:rsidR="00D94487" w:rsidTr="00A44D20">
        <w:trPr>
          <w:trHeight w:val="917"/>
        </w:trPr>
        <w:tc>
          <w:tcPr>
            <w:tcW w:w="3369" w:type="dxa"/>
          </w:tcPr>
          <w:p w:rsidR="00D94487" w:rsidRDefault="00D94487" w:rsidP="00A44D20">
            <w:pPr>
              <w:jc w:val="both"/>
            </w:pPr>
          </w:p>
        </w:tc>
        <w:tc>
          <w:tcPr>
            <w:tcW w:w="6248" w:type="dxa"/>
          </w:tcPr>
          <w:p w:rsidR="00D94487" w:rsidRDefault="00DF379A" w:rsidP="0041650D">
            <w:pPr>
              <w:jc w:val="right"/>
            </w:pPr>
            <w:r>
              <w:t xml:space="preserve"> </w:t>
            </w:r>
          </w:p>
        </w:tc>
      </w:tr>
    </w:tbl>
    <w:p w:rsidR="00737496" w:rsidRDefault="00737496" w:rsidP="00737496">
      <w:pPr>
        <w:jc w:val="center"/>
        <w:rPr>
          <w:noProof/>
          <w:sz w:val="8"/>
        </w:rPr>
      </w:pPr>
      <w:r>
        <w:rPr>
          <w:noProof/>
          <w:sz w:val="20"/>
        </w:rPr>
        <w:drawing>
          <wp:inline distT="0" distB="0" distL="0" distR="0">
            <wp:extent cx="67166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6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496" w:rsidRDefault="00737496" w:rsidP="00737496">
      <w:pPr>
        <w:jc w:val="center"/>
        <w:rPr>
          <w:sz w:val="8"/>
        </w:rPr>
      </w:pPr>
    </w:p>
    <w:p w:rsidR="00737496" w:rsidRPr="0042365C" w:rsidRDefault="00737496" w:rsidP="00737496">
      <w:pPr>
        <w:spacing w:line="360" w:lineRule="auto"/>
        <w:jc w:val="center"/>
        <w:rPr>
          <w:b/>
          <w:sz w:val="28"/>
          <w:szCs w:val="28"/>
        </w:rPr>
      </w:pPr>
      <w:r w:rsidRPr="0042365C">
        <w:rPr>
          <w:b/>
          <w:sz w:val="28"/>
          <w:szCs w:val="28"/>
        </w:rPr>
        <w:t>Совет муниципального района «Борзинский район»</w:t>
      </w:r>
    </w:p>
    <w:p w:rsidR="00737496" w:rsidRDefault="00737496" w:rsidP="00737496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37496" w:rsidRDefault="00737496" w:rsidP="00737496">
      <w:pPr>
        <w:rPr>
          <w:sz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820"/>
      </w:tblGrid>
      <w:tr w:rsidR="009A7DE7" w:rsidTr="00DF379A">
        <w:tc>
          <w:tcPr>
            <w:tcW w:w="4927" w:type="dxa"/>
          </w:tcPr>
          <w:p w:rsidR="009A7DE7" w:rsidRDefault="00CF4415" w:rsidP="005C1908">
            <w:pPr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 w:rsidR="00605EE9">
              <w:rPr>
                <w:sz w:val="28"/>
              </w:rPr>
              <w:t>27</w:t>
            </w:r>
            <w:r w:rsidR="00DF379A">
              <w:rPr>
                <w:sz w:val="28"/>
              </w:rPr>
              <w:t xml:space="preserve"> ок</w:t>
            </w:r>
            <w:r w:rsidR="009E329C">
              <w:rPr>
                <w:sz w:val="28"/>
              </w:rPr>
              <w:t>тября</w:t>
            </w:r>
            <w:r w:rsidR="009A7DE7" w:rsidRPr="00664528">
              <w:rPr>
                <w:sz w:val="28"/>
              </w:rPr>
              <w:t xml:space="preserve"> 20</w:t>
            </w:r>
            <w:r w:rsidR="005C1908">
              <w:rPr>
                <w:sz w:val="28"/>
              </w:rPr>
              <w:t>20</w:t>
            </w:r>
            <w:r w:rsidR="009A7DE7" w:rsidRPr="00664528">
              <w:rPr>
                <w:sz w:val="28"/>
              </w:rPr>
              <w:t xml:space="preserve"> г.</w:t>
            </w:r>
            <w:r w:rsidR="009A7DE7" w:rsidRPr="00664528">
              <w:rPr>
                <w:sz w:val="28"/>
              </w:rPr>
              <w:tab/>
            </w:r>
          </w:p>
        </w:tc>
        <w:tc>
          <w:tcPr>
            <w:tcW w:w="4820" w:type="dxa"/>
          </w:tcPr>
          <w:p w:rsidR="009A7DE7" w:rsidRDefault="00DF379A" w:rsidP="00CF4415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                           </w:t>
            </w:r>
            <w:r w:rsidR="00604051">
              <w:rPr>
                <w:sz w:val="28"/>
              </w:rPr>
              <w:t xml:space="preserve">  </w:t>
            </w:r>
            <w:r w:rsidR="009A7DE7" w:rsidRPr="00664528">
              <w:rPr>
                <w:sz w:val="28"/>
              </w:rPr>
              <w:t>№</w:t>
            </w:r>
            <w:r>
              <w:rPr>
                <w:sz w:val="28"/>
              </w:rPr>
              <w:t>199</w:t>
            </w:r>
          </w:p>
        </w:tc>
      </w:tr>
    </w:tbl>
    <w:p w:rsidR="0064239F" w:rsidRDefault="0064239F" w:rsidP="0064239F">
      <w:pPr>
        <w:jc w:val="center"/>
        <w:rPr>
          <w:sz w:val="28"/>
          <w:szCs w:val="28"/>
        </w:rPr>
      </w:pPr>
    </w:p>
    <w:p w:rsidR="0064239F" w:rsidRPr="0064239F" w:rsidRDefault="0064239F" w:rsidP="0064239F">
      <w:pPr>
        <w:jc w:val="center"/>
        <w:rPr>
          <w:sz w:val="28"/>
          <w:szCs w:val="28"/>
        </w:rPr>
      </w:pPr>
      <w:r w:rsidRPr="0064239F">
        <w:rPr>
          <w:sz w:val="28"/>
          <w:szCs w:val="28"/>
        </w:rPr>
        <w:t>город Борзя</w:t>
      </w:r>
    </w:p>
    <w:p w:rsidR="00737496" w:rsidRDefault="00737496" w:rsidP="00737496">
      <w:pPr>
        <w:rPr>
          <w:sz w:val="28"/>
        </w:rPr>
      </w:pPr>
    </w:p>
    <w:p w:rsidR="00CF4415" w:rsidRPr="00CD472D" w:rsidRDefault="00CF4415" w:rsidP="002B7446">
      <w:pPr>
        <w:ind w:firstLine="709"/>
        <w:jc w:val="both"/>
        <w:rPr>
          <w:b/>
          <w:sz w:val="28"/>
          <w:szCs w:val="28"/>
        </w:rPr>
      </w:pPr>
      <w:r w:rsidRPr="00CD472D">
        <w:rPr>
          <w:b/>
          <w:sz w:val="28"/>
          <w:szCs w:val="28"/>
        </w:rPr>
        <w:t>О согласии на частичную замену дотаций на</w:t>
      </w:r>
      <w:r w:rsidR="00D94487">
        <w:rPr>
          <w:b/>
          <w:sz w:val="28"/>
          <w:szCs w:val="28"/>
        </w:rPr>
        <w:t xml:space="preserve"> </w:t>
      </w:r>
      <w:r w:rsidRPr="00CD472D">
        <w:rPr>
          <w:b/>
          <w:sz w:val="28"/>
          <w:szCs w:val="28"/>
        </w:rPr>
        <w:t xml:space="preserve">выравнивание бюджетной обеспеченности муниципального района </w:t>
      </w:r>
      <w:r>
        <w:rPr>
          <w:b/>
          <w:sz w:val="28"/>
          <w:szCs w:val="28"/>
        </w:rPr>
        <w:t>«Борзинский район»</w:t>
      </w:r>
      <w:r w:rsidRPr="00CD472D">
        <w:rPr>
          <w:b/>
          <w:sz w:val="28"/>
          <w:szCs w:val="28"/>
        </w:rPr>
        <w:t xml:space="preserve"> дополнительными нормативами отчислений в бюджет муниципального района </w:t>
      </w:r>
      <w:r>
        <w:rPr>
          <w:b/>
          <w:sz w:val="28"/>
          <w:szCs w:val="28"/>
        </w:rPr>
        <w:t>«Борзинский район»</w:t>
      </w:r>
      <w:r w:rsidRPr="00CD472D">
        <w:rPr>
          <w:b/>
          <w:sz w:val="28"/>
          <w:szCs w:val="28"/>
        </w:rPr>
        <w:t xml:space="preserve"> от налога на доход</w:t>
      </w:r>
      <w:r w:rsidR="00D94487">
        <w:rPr>
          <w:b/>
          <w:sz w:val="28"/>
          <w:szCs w:val="28"/>
        </w:rPr>
        <w:t>ы</w:t>
      </w:r>
      <w:r w:rsidRPr="00CD472D">
        <w:rPr>
          <w:b/>
          <w:sz w:val="28"/>
          <w:szCs w:val="28"/>
        </w:rPr>
        <w:t xml:space="preserve"> физических лиц</w:t>
      </w:r>
    </w:p>
    <w:p w:rsidR="00737496" w:rsidRDefault="00737496" w:rsidP="00737496">
      <w:pPr>
        <w:jc w:val="center"/>
        <w:rPr>
          <w:sz w:val="28"/>
        </w:rPr>
      </w:pPr>
    </w:p>
    <w:p w:rsidR="0064239F" w:rsidRDefault="0064239F" w:rsidP="00737496">
      <w:pPr>
        <w:jc w:val="center"/>
        <w:rPr>
          <w:sz w:val="28"/>
        </w:rPr>
      </w:pPr>
    </w:p>
    <w:p w:rsidR="00737496" w:rsidRDefault="00CF4415" w:rsidP="00331E9E">
      <w:pPr>
        <w:ind w:firstLine="709"/>
        <w:jc w:val="both"/>
        <w:rPr>
          <w:sz w:val="28"/>
        </w:rPr>
      </w:pPr>
      <w:r>
        <w:rPr>
          <w:sz w:val="28"/>
          <w:szCs w:val="28"/>
        </w:rPr>
        <w:t>В соответствии со статьей 138 Бюджетного кодекса Российской Федерации, статьей 3</w:t>
      </w:r>
      <w:r w:rsidR="00D94487">
        <w:rPr>
          <w:sz w:val="28"/>
          <w:szCs w:val="28"/>
        </w:rPr>
        <w:t>3</w:t>
      </w:r>
      <w:r>
        <w:rPr>
          <w:sz w:val="28"/>
          <w:szCs w:val="28"/>
        </w:rPr>
        <w:t xml:space="preserve"> Устава  муниципального района «Борзинский район»,</w:t>
      </w:r>
      <w:r w:rsidRPr="00462B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муниципального района «Борзинский район»  </w:t>
      </w:r>
      <w:r w:rsidR="00737496">
        <w:rPr>
          <w:b/>
          <w:sz w:val="28"/>
        </w:rPr>
        <w:t>р е ш и л :</w:t>
      </w:r>
    </w:p>
    <w:p w:rsidR="00737496" w:rsidRDefault="00737496" w:rsidP="00331E9E">
      <w:pPr>
        <w:jc w:val="both"/>
        <w:rPr>
          <w:sz w:val="28"/>
        </w:rPr>
      </w:pPr>
    </w:p>
    <w:p w:rsidR="00CF4415" w:rsidRDefault="00737496" w:rsidP="00331E9E">
      <w:pPr>
        <w:jc w:val="both"/>
        <w:rPr>
          <w:sz w:val="28"/>
          <w:szCs w:val="28"/>
        </w:rPr>
      </w:pPr>
      <w:r>
        <w:rPr>
          <w:sz w:val="28"/>
        </w:rPr>
        <w:tab/>
        <w:t xml:space="preserve">1. </w:t>
      </w:r>
      <w:r w:rsidR="00CF4415">
        <w:rPr>
          <w:sz w:val="28"/>
          <w:szCs w:val="28"/>
        </w:rPr>
        <w:t>Дать согласие на частичную замену дотаций на выравнивание бюджетной обеспеченности муниципального района «Борзинский район» дополнительными нормативами отчислений в бюджет муниципального района «Борзинский район» от налога на доходы физических лиц на 20</w:t>
      </w:r>
      <w:r w:rsidR="009E329C">
        <w:rPr>
          <w:sz w:val="28"/>
          <w:szCs w:val="28"/>
        </w:rPr>
        <w:t>2</w:t>
      </w:r>
      <w:r w:rsidR="005C1908">
        <w:rPr>
          <w:sz w:val="28"/>
          <w:szCs w:val="28"/>
        </w:rPr>
        <w:t>1</w:t>
      </w:r>
      <w:r w:rsidR="007F54CC">
        <w:rPr>
          <w:sz w:val="28"/>
          <w:szCs w:val="28"/>
        </w:rPr>
        <w:t>-20</w:t>
      </w:r>
      <w:r w:rsidR="0041650D">
        <w:rPr>
          <w:sz w:val="28"/>
          <w:szCs w:val="28"/>
        </w:rPr>
        <w:t>2</w:t>
      </w:r>
      <w:r w:rsidR="005C1908">
        <w:rPr>
          <w:sz w:val="28"/>
          <w:szCs w:val="28"/>
        </w:rPr>
        <w:t>3</w:t>
      </w:r>
      <w:r w:rsidR="00D94487">
        <w:rPr>
          <w:sz w:val="28"/>
          <w:szCs w:val="28"/>
        </w:rPr>
        <w:t xml:space="preserve"> год</w:t>
      </w:r>
      <w:r w:rsidR="007F54CC">
        <w:rPr>
          <w:sz w:val="28"/>
          <w:szCs w:val="28"/>
        </w:rPr>
        <w:t>ы</w:t>
      </w:r>
      <w:r w:rsidR="00CF4415">
        <w:rPr>
          <w:sz w:val="28"/>
          <w:szCs w:val="28"/>
        </w:rPr>
        <w:t>.</w:t>
      </w:r>
    </w:p>
    <w:p w:rsidR="002B7446" w:rsidRDefault="002B7446" w:rsidP="002B7446">
      <w:pPr>
        <w:jc w:val="both"/>
        <w:rPr>
          <w:sz w:val="28"/>
        </w:rPr>
      </w:pPr>
      <w:r>
        <w:rPr>
          <w:sz w:val="28"/>
          <w:szCs w:val="28"/>
        </w:rPr>
        <w:t xml:space="preserve">        </w:t>
      </w:r>
      <w:r w:rsidR="00220456" w:rsidRPr="001D76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FB18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8F1">
        <w:rPr>
          <w:sz w:val="28"/>
          <w:szCs w:val="28"/>
        </w:rPr>
        <w:t xml:space="preserve">  </w:t>
      </w:r>
      <w:r>
        <w:rPr>
          <w:sz w:val="28"/>
          <w:szCs w:val="28"/>
        </w:rPr>
        <w:t>Настоящее решение вступает в силу с</w:t>
      </w:r>
      <w:r w:rsidR="002548F1">
        <w:rPr>
          <w:sz w:val="28"/>
          <w:szCs w:val="28"/>
        </w:rPr>
        <w:t xml:space="preserve"> момента его подписания</w:t>
      </w:r>
      <w:r>
        <w:rPr>
          <w:sz w:val="28"/>
        </w:rPr>
        <w:t>.</w:t>
      </w:r>
    </w:p>
    <w:p w:rsidR="00737496" w:rsidRDefault="00737496" w:rsidP="002B7446">
      <w:pPr>
        <w:tabs>
          <w:tab w:val="left" w:pos="567"/>
          <w:tab w:val="left" w:pos="1134"/>
        </w:tabs>
        <w:ind w:firstLine="709"/>
        <w:jc w:val="both"/>
        <w:rPr>
          <w:sz w:val="28"/>
        </w:rPr>
      </w:pPr>
    </w:p>
    <w:p w:rsidR="00737496" w:rsidRDefault="00737496" w:rsidP="00737496">
      <w:pPr>
        <w:rPr>
          <w:sz w:val="28"/>
        </w:rPr>
      </w:pPr>
    </w:p>
    <w:p w:rsidR="00737496" w:rsidRDefault="0041650D" w:rsidP="00737496">
      <w:pPr>
        <w:rPr>
          <w:sz w:val="28"/>
        </w:rPr>
      </w:pPr>
      <w:r>
        <w:rPr>
          <w:sz w:val="28"/>
        </w:rPr>
        <w:t>Г</w:t>
      </w:r>
      <w:r w:rsidR="00737496">
        <w:rPr>
          <w:sz w:val="28"/>
        </w:rPr>
        <w:t>лав</w:t>
      </w:r>
      <w:r>
        <w:rPr>
          <w:sz w:val="28"/>
        </w:rPr>
        <w:t>а</w:t>
      </w:r>
      <w:r w:rsidR="00737496">
        <w:rPr>
          <w:sz w:val="28"/>
        </w:rPr>
        <w:t xml:space="preserve"> муниципального района</w:t>
      </w:r>
    </w:p>
    <w:p w:rsidR="00737496" w:rsidRDefault="00737496" w:rsidP="00737496">
      <w:pPr>
        <w:jc w:val="both"/>
        <w:rPr>
          <w:sz w:val="28"/>
        </w:rPr>
      </w:pPr>
      <w:r>
        <w:rPr>
          <w:sz w:val="28"/>
        </w:rPr>
        <w:t>«Борзинский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</w:t>
      </w:r>
      <w:r w:rsidR="00DE28BC">
        <w:rPr>
          <w:sz w:val="28"/>
        </w:rPr>
        <w:t xml:space="preserve">        </w:t>
      </w:r>
      <w:r>
        <w:rPr>
          <w:sz w:val="28"/>
        </w:rPr>
        <w:t xml:space="preserve"> </w:t>
      </w:r>
      <w:r w:rsidR="00604051">
        <w:rPr>
          <w:sz w:val="28"/>
        </w:rPr>
        <w:t xml:space="preserve">     </w:t>
      </w:r>
      <w:r w:rsidR="0041650D">
        <w:rPr>
          <w:sz w:val="28"/>
        </w:rPr>
        <w:t>Ю.Г.Сайфулин</w:t>
      </w:r>
    </w:p>
    <w:p w:rsidR="00737496" w:rsidRDefault="00737496" w:rsidP="00737496">
      <w:pPr>
        <w:jc w:val="both"/>
        <w:rPr>
          <w:sz w:val="28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Pr="002B7446" w:rsidRDefault="002B7446" w:rsidP="002B7446">
      <w:pPr>
        <w:ind w:right="-108"/>
        <w:rPr>
          <w:sz w:val="28"/>
          <w:szCs w:val="28"/>
        </w:rPr>
      </w:pPr>
      <w:r w:rsidRPr="002B7446">
        <w:rPr>
          <w:sz w:val="28"/>
          <w:szCs w:val="28"/>
        </w:rPr>
        <w:t>Председатель Совета муниципального района</w:t>
      </w:r>
    </w:p>
    <w:p w:rsidR="0042365C" w:rsidRPr="002B7446" w:rsidRDefault="002B7446" w:rsidP="002B7446">
      <w:pPr>
        <w:tabs>
          <w:tab w:val="left" w:pos="7410"/>
        </w:tabs>
        <w:ind w:right="-108"/>
        <w:rPr>
          <w:sz w:val="28"/>
          <w:szCs w:val="28"/>
        </w:rPr>
      </w:pPr>
      <w:r w:rsidRPr="002B7446">
        <w:rPr>
          <w:sz w:val="28"/>
          <w:szCs w:val="28"/>
        </w:rPr>
        <w:t>«Борзинский район»</w:t>
      </w:r>
      <w:r>
        <w:rPr>
          <w:sz w:val="28"/>
          <w:szCs w:val="28"/>
        </w:rPr>
        <w:tab/>
      </w:r>
      <w:r w:rsidR="002548F1">
        <w:rPr>
          <w:sz w:val="28"/>
          <w:szCs w:val="28"/>
        </w:rPr>
        <w:t xml:space="preserve"> </w:t>
      </w:r>
      <w:r w:rsidR="00604051">
        <w:rPr>
          <w:sz w:val="28"/>
          <w:szCs w:val="28"/>
        </w:rPr>
        <w:t xml:space="preserve">           </w:t>
      </w:r>
      <w:r>
        <w:rPr>
          <w:sz w:val="28"/>
          <w:szCs w:val="28"/>
        </w:rPr>
        <w:t>С.Н.Иванов</w:t>
      </w: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D10DB9" w:rsidRDefault="00D10DB9" w:rsidP="00377331">
      <w:pPr>
        <w:ind w:right="-108"/>
        <w:jc w:val="center"/>
        <w:rPr>
          <w:b/>
          <w:sz w:val="26"/>
          <w:szCs w:val="26"/>
        </w:rPr>
      </w:pPr>
    </w:p>
    <w:p w:rsidR="00D10DB9" w:rsidRDefault="00D10DB9" w:rsidP="00377331">
      <w:pPr>
        <w:ind w:right="-108"/>
        <w:jc w:val="center"/>
        <w:rPr>
          <w:b/>
          <w:sz w:val="26"/>
          <w:szCs w:val="26"/>
        </w:rPr>
      </w:pPr>
    </w:p>
    <w:p w:rsidR="007F54CC" w:rsidRDefault="007F54CC" w:rsidP="00377331">
      <w:pPr>
        <w:ind w:right="-108"/>
        <w:jc w:val="center"/>
        <w:rPr>
          <w:b/>
          <w:sz w:val="26"/>
          <w:szCs w:val="26"/>
        </w:rPr>
      </w:pPr>
    </w:p>
    <w:p w:rsidR="00604051" w:rsidRDefault="00604051" w:rsidP="00377331">
      <w:pPr>
        <w:ind w:right="-108"/>
        <w:jc w:val="center"/>
        <w:rPr>
          <w:b/>
          <w:sz w:val="26"/>
          <w:szCs w:val="26"/>
        </w:rPr>
      </w:pPr>
    </w:p>
    <w:p w:rsidR="00737496" w:rsidRDefault="00737496" w:rsidP="00377331">
      <w:pPr>
        <w:ind w:right="-108"/>
        <w:jc w:val="center"/>
        <w:rPr>
          <w:b/>
          <w:sz w:val="26"/>
          <w:szCs w:val="26"/>
        </w:rPr>
      </w:pPr>
    </w:p>
    <w:p w:rsidR="00604051" w:rsidRDefault="00A21C47" w:rsidP="006040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lastRenderedPageBreak/>
        <w:t>ПОЯСНИТЕЛЬНАЯ ЗАПИСКА</w:t>
      </w:r>
    </w:p>
    <w:p w:rsidR="00604051" w:rsidRDefault="00604051" w:rsidP="006040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21C47" w:rsidRPr="00A21C47">
        <w:rPr>
          <w:b/>
          <w:sz w:val="28"/>
          <w:szCs w:val="28"/>
        </w:rPr>
        <w:t>к проекту решения</w:t>
      </w:r>
      <w:r w:rsidR="00363E14">
        <w:rPr>
          <w:b/>
          <w:sz w:val="28"/>
          <w:szCs w:val="28"/>
        </w:rPr>
        <w:t xml:space="preserve"> Совета муниципального района «Борзинский район» «</w:t>
      </w:r>
      <w:r w:rsidR="00363E14" w:rsidRPr="00363E14">
        <w:rPr>
          <w:b/>
          <w:sz w:val="28"/>
          <w:szCs w:val="28"/>
        </w:rPr>
        <w:t xml:space="preserve"> </w:t>
      </w:r>
      <w:r w:rsidR="00363E14" w:rsidRPr="00CD472D">
        <w:rPr>
          <w:b/>
          <w:sz w:val="28"/>
          <w:szCs w:val="28"/>
        </w:rPr>
        <w:t>О согласии на частичную замену дотаций на</w:t>
      </w:r>
      <w:r w:rsidR="00363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выравнивание бюджетной</w:t>
      </w:r>
    </w:p>
    <w:p w:rsidR="00363E14" w:rsidRPr="00CD472D" w:rsidRDefault="00363E14" w:rsidP="006040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D472D">
        <w:rPr>
          <w:b/>
          <w:sz w:val="28"/>
          <w:szCs w:val="28"/>
        </w:rPr>
        <w:t xml:space="preserve">обеспеченности муниципального района </w:t>
      </w:r>
      <w:r>
        <w:rPr>
          <w:b/>
          <w:sz w:val="28"/>
          <w:szCs w:val="28"/>
        </w:rPr>
        <w:t>«Борзинский район»</w:t>
      </w:r>
      <w:r w:rsidRPr="00CD472D">
        <w:rPr>
          <w:b/>
          <w:sz w:val="28"/>
          <w:szCs w:val="28"/>
        </w:rPr>
        <w:t xml:space="preserve"> дополнительными нормативами отчислений в бюджет муниципального района </w:t>
      </w:r>
      <w:r>
        <w:rPr>
          <w:b/>
          <w:sz w:val="28"/>
          <w:szCs w:val="28"/>
        </w:rPr>
        <w:t>«Борзинский район»</w:t>
      </w:r>
      <w:r w:rsidRPr="00CD472D">
        <w:rPr>
          <w:b/>
          <w:sz w:val="28"/>
          <w:szCs w:val="28"/>
        </w:rPr>
        <w:t xml:space="preserve"> от налога на доход</w:t>
      </w:r>
      <w:r>
        <w:rPr>
          <w:b/>
          <w:sz w:val="28"/>
          <w:szCs w:val="28"/>
        </w:rPr>
        <w:t>ы</w:t>
      </w:r>
      <w:r w:rsidRPr="00CD472D">
        <w:rPr>
          <w:b/>
          <w:sz w:val="28"/>
          <w:szCs w:val="28"/>
        </w:rPr>
        <w:t xml:space="preserve"> физических лиц</w:t>
      </w:r>
      <w:r>
        <w:rPr>
          <w:b/>
          <w:sz w:val="28"/>
          <w:szCs w:val="28"/>
        </w:rPr>
        <w:t>»</w:t>
      </w:r>
    </w:p>
    <w:p w:rsidR="00A21C47" w:rsidRPr="00A21C47" w:rsidRDefault="00363E14" w:rsidP="00A2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1C47" w:rsidRPr="00A21C47" w:rsidRDefault="001F5AB3" w:rsidP="001F5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Письмом Министерства финансов Забайкальского края от </w:t>
      </w:r>
      <w:r w:rsidR="009E329C">
        <w:rPr>
          <w:sz w:val="28"/>
          <w:szCs w:val="28"/>
        </w:rPr>
        <w:t>02</w:t>
      </w:r>
      <w:r>
        <w:rPr>
          <w:sz w:val="28"/>
          <w:szCs w:val="28"/>
        </w:rPr>
        <w:t xml:space="preserve"> </w:t>
      </w:r>
      <w:r w:rsidR="007F54CC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>201</w:t>
      </w:r>
      <w:r w:rsidR="009E329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№0</w:t>
      </w:r>
      <w:r w:rsidR="00591E4B">
        <w:rPr>
          <w:sz w:val="28"/>
          <w:szCs w:val="28"/>
        </w:rPr>
        <w:t>4</w:t>
      </w:r>
      <w:r>
        <w:rPr>
          <w:sz w:val="28"/>
          <w:szCs w:val="28"/>
        </w:rPr>
        <w:t>/1-</w:t>
      </w:r>
      <w:r w:rsidR="009E329C">
        <w:rPr>
          <w:sz w:val="28"/>
          <w:szCs w:val="28"/>
        </w:rPr>
        <w:t>10</w:t>
      </w:r>
      <w:r w:rsidR="00F90C19">
        <w:rPr>
          <w:sz w:val="28"/>
          <w:szCs w:val="28"/>
        </w:rPr>
        <w:t>-</w:t>
      </w:r>
      <w:r w:rsidR="009E329C">
        <w:rPr>
          <w:sz w:val="28"/>
          <w:szCs w:val="28"/>
        </w:rPr>
        <w:t>975</w:t>
      </w:r>
      <w:r>
        <w:rPr>
          <w:sz w:val="28"/>
          <w:szCs w:val="28"/>
        </w:rPr>
        <w:t xml:space="preserve"> предложено </w:t>
      </w:r>
      <w:r w:rsidR="00AF43C5">
        <w:rPr>
          <w:sz w:val="28"/>
          <w:szCs w:val="28"/>
        </w:rPr>
        <w:t>провести процедуру согласования на полную или частичную замену дотации на выравнивание бюджетной обеспеченности дополнительными нормативами отчислений от налога на доходы физических лиц</w:t>
      </w:r>
      <w:r w:rsidR="00A21C47" w:rsidRPr="00A21C47">
        <w:rPr>
          <w:sz w:val="28"/>
          <w:szCs w:val="28"/>
        </w:rPr>
        <w:t>.</w:t>
      </w:r>
    </w:p>
    <w:p w:rsidR="00A21C47" w:rsidRPr="00A21C47" w:rsidRDefault="00AF43C5" w:rsidP="001F5AB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Обязательное согласование замены дотации представительным органом муниципального образования установлено статьей 138 Бюджетного кодекса Российской Федерации.  </w:t>
      </w:r>
    </w:p>
    <w:p w:rsidR="00AF43C5" w:rsidRDefault="00AF43C5" w:rsidP="00AF43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Средства, полученные муниципальным районом по дополнительному нормативу отчислений от НДФЛ сверх объема расчетной дотации, изъятию в бюджет субъекта РФ (или) учету при последующем распределении межбюджетных трансфертов местным бюджетам не подлежат.</w:t>
      </w:r>
    </w:p>
    <w:p w:rsidR="00AF43C5" w:rsidRDefault="00AF43C5" w:rsidP="00AF43C5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Потери бюджета муниципального района в связи с получением средств по дополнительному нормативу отчислений от НДФЛ в объеме ниже расчетной дотации компенсации из бюджета субъекта РФ и (или) учету при последующем распределении межбюджетных трансфертов местным бюджетам не подлежат.</w:t>
      </w:r>
    </w:p>
    <w:p w:rsidR="00AF43C5" w:rsidRDefault="00AF43C5" w:rsidP="00AF43C5">
      <w:pPr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Распределение дотаций на выравнивание бюджетной обеспеченности муниципальных районов  между муниципальными районами и (или) заменяющие их дополнительные нормативы отчислений от НДФЛ в бюджеты муниципальных районов утверждаются законом субъекта РФ о бюджете субъекта РФ</w:t>
      </w:r>
    </w:p>
    <w:p w:rsid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Pr="00A21C47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161E6D" w:rsidRDefault="00D10DB9" w:rsidP="00A21C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21C47" w:rsidRPr="00A21C4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21C47" w:rsidRPr="00A21C47">
        <w:rPr>
          <w:sz w:val="28"/>
          <w:szCs w:val="28"/>
        </w:rPr>
        <w:t xml:space="preserve"> комитета по финансам</w:t>
      </w:r>
    </w:p>
    <w:p w:rsidR="009D3FBF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>администрации</w:t>
      </w:r>
      <w:r w:rsidR="009D3FBF">
        <w:rPr>
          <w:sz w:val="28"/>
          <w:szCs w:val="28"/>
        </w:rPr>
        <w:t xml:space="preserve"> </w:t>
      </w:r>
      <w:r w:rsidRPr="00A21C47">
        <w:rPr>
          <w:sz w:val="28"/>
          <w:szCs w:val="28"/>
        </w:rPr>
        <w:t>муниципального</w:t>
      </w: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 xml:space="preserve">района «Борзинский район»                                     </w:t>
      </w:r>
      <w:r w:rsidR="009D3FBF">
        <w:rPr>
          <w:sz w:val="28"/>
          <w:szCs w:val="28"/>
        </w:rPr>
        <w:t xml:space="preserve">        </w:t>
      </w:r>
      <w:r w:rsidRPr="00A21C47">
        <w:rPr>
          <w:sz w:val="28"/>
          <w:szCs w:val="28"/>
        </w:rPr>
        <w:t xml:space="preserve"> </w:t>
      </w:r>
      <w:r w:rsidR="009D3FBF">
        <w:rPr>
          <w:sz w:val="28"/>
          <w:szCs w:val="28"/>
        </w:rPr>
        <w:t xml:space="preserve"> </w:t>
      </w:r>
      <w:r w:rsidRPr="00A21C47">
        <w:rPr>
          <w:sz w:val="28"/>
          <w:szCs w:val="28"/>
        </w:rPr>
        <w:t xml:space="preserve">   </w:t>
      </w:r>
      <w:r w:rsidR="002548F1">
        <w:rPr>
          <w:sz w:val="28"/>
          <w:szCs w:val="28"/>
        </w:rPr>
        <w:t xml:space="preserve">        </w:t>
      </w:r>
      <w:r w:rsidRPr="00A21C47">
        <w:rPr>
          <w:sz w:val="28"/>
          <w:szCs w:val="28"/>
        </w:rPr>
        <w:t xml:space="preserve"> </w:t>
      </w:r>
      <w:r w:rsidR="00D10DB9">
        <w:rPr>
          <w:sz w:val="28"/>
          <w:szCs w:val="28"/>
        </w:rPr>
        <w:t>С.С.Пьянникова</w:t>
      </w: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604051" w:rsidRPr="00A21C47" w:rsidRDefault="00604051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DD76D1" w:rsidRPr="00CD472D" w:rsidRDefault="00A21C47" w:rsidP="00DD76D1">
      <w:pPr>
        <w:ind w:firstLine="709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t>проекта решения</w:t>
      </w:r>
      <w:r w:rsidR="00DD76D1">
        <w:rPr>
          <w:b/>
          <w:sz w:val="28"/>
          <w:szCs w:val="28"/>
        </w:rPr>
        <w:t xml:space="preserve"> Совета муниципального района «Борзинский район» «</w:t>
      </w:r>
      <w:r w:rsidR="00DD76D1" w:rsidRPr="00DD76D1">
        <w:rPr>
          <w:b/>
          <w:sz w:val="28"/>
          <w:szCs w:val="28"/>
        </w:rPr>
        <w:t xml:space="preserve"> </w:t>
      </w:r>
      <w:r w:rsidR="00DD76D1" w:rsidRPr="00CD472D">
        <w:rPr>
          <w:b/>
          <w:sz w:val="28"/>
          <w:szCs w:val="28"/>
        </w:rPr>
        <w:t>О согласии на частичную замену дотаций на</w:t>
      </w:r>
      <w:r w:rsidR="00DD76D1">
        <w:rPr>
          <w:b/>
          <w:sz w:val="28"/>
          <w:szCs w:val="28"/>
        </w:rPr>
        <w:t xml:space="preserve"> </w:t>
      </w:r>
      <w:r w:rsidR="00DD76D1" w:rsidRPr="00CD472D">
        <w:rPr>
          <w:b/>
          <w:sz w:val="28"/>
          <w:szCs w:val="28"/>
        </w:rPr>
        <w:t xml:space="preserve">выравнивание бюджетной обеспеченности муниципального района </w:t>
      </w:r>
      <w:r w:rsidR="00DD76D1">
        <w:rPr>
          <w:b/>
          <w:sz w:val="28"/>
          <w:szCs w:val="28"/>
        </w:rPr>
        <w:t>«Борзинский район»</w:t>
      </w:r>
      <w:r w:rsidR="00DD76D1" w:rsidRPr="00CD472D">
        <w:rPr>
          <w:b/>
          <w:sz w:val="28"/>
          <w:szCs w:val="28"/>
        </w:rPr>
        <w:t xml:space="preserve"> дополнительными нормативами отчислений в бюджет муниципального района </w:t>
      </w:r>
      <w:r w:rsidR="00DD76D1">
        <w:rPr>
          <w:b/>
          <w:sz w:val="28"/>
          <w:szCs w:val="28"/>
        </w:rPr>
        <w:t>«Борзинский район»</w:t>
      </w:r>
      <w:r w:rsidR="00DD76D1" w:rsidRPr="00CD472D">
        <w:rPr>
          <w:b/>
          <w:sz w:val="28"/>
          <w:szCs w:val="28"/>
        </w:rPr>
        <w:t xml:space="preserve"> от налога на доход</w:t>
      </w:r>
      <w:r w:rsidR="00DD76D1">
        <w:rPr>
          <w:b/>
          <w:sz w:val="28"/>
          <w:szCs w:val="28"/>
        </w:rPr>
        <w:t>ы</w:t>
      </w:r>
      <w:r w:rsidR="00DD76D1" w:rsidRPr="00CD472D">
        <w:rPr>
          <w:b/>
          <w:sz w:val="28"/>
          <w:szCs w:val="28"/>
        </w:rPr>
        <w:t xml:space="preserve"> физических лиц</w:t>
      </w:r>
      <w:r w:rsidR="00DD76D1">
        <w:rPr>
          <w:b/>
          <w:sz w:val="28"/>
          <w:szCs w:val="28"/>
        </w:rPr>
        <w:t>»</w:t>
      </w: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F43C5" w:rsidP="00AF43C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1C47" w:rsidRPr="00A21C47">
        <w:rPr>
          <w:sz w:val="28"/>
          <w:szCs w:val="28"/>
        </w:rPr>
        <w:t>Для осуществления проекта решения дополнительные финансовые затраты не понадобятся.</w:t>
      </w: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F90C19" w:rsidRDefault="00D10DB9" w:rsidP="00A21C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A21C47" w:rsidRPr="00A21C47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21C47" w:rsidRPr="00A21C47">
        <w:rPr>
          <w:sz w:val="28"/>
          <w:szCs w:val="28"/>
        </w:rPr>
        <w:t xml:space="preserve"> комитета по</w:t>
      </w:r>
      <w:r w:rsidR="00F90C19">
        <w:rPr>
          <w:sz w:val="28"/>
          <w:szCs w:val="28"/>
        </w:rPr>
        <w:t xml:space="preserve"> </w:t>
      </w:r>
      <w:r w:rsidR="00A21C47" w:rsidRPr="00A21C47">
        <w:rPr>
          <w:sz w:val="28"/>
          <w:szCs w:val="28"/>
        </w:rPr>
        <w:t>финансам</w:t>
      </w:r>
    </w:p>
    <w:p w:rsidR="009D3FBF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>администрации</w:t>
      </w:r>
      <w:r w:rsidR="009D3FBF">
        <w:rPr>
          <w:sz w:val="28"/>
          <w:szCs w:val="28"/>
        </w:rPr>
        <w:t xml:space="preserve"> </w:t>
      </w:r>
      <w:r w:rsidRPr="00A21C47">
        <w:rPr>
          <w:sz w:val="28"/>
          <w:szCs w:val="28"/>
        </w:rPr>
        <w:t>муниципального</w:t>
      </w:r>
    </w:p>
    <w:p w:rsid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>района</w:t>
      </w:r>
      <w:r w:rsidR="009D3FBF">
        <w:rPr>
          <w:sz w:val="28"/>
          <w:szCs w:val="28"/>
        </w:rPr>
        <w:t xml:space="preserve"> </w:t>
      </w:r>
      <w:r w:rsidRPr="00A21C47">
        <w:rPr>
          <w:sz w:val="28"/>
          <w:szCs w:val="28"/>
        </w:rPr>
        <w:t xml:space="preserve"> «Борзинский район»                                  </w:t>
      </w:r>
      <w:r w:rsidR="009D3FBF">
        <w:rPr>
          <w:sz w:val="28"/>
          <w:szCs w:val="28"/>
        </w:rPr>
        <w:t xml:space="preserve">       </w:t>
      </w:r>
      <w:r w:rsidRPr="00A21C47">
        <w:rPr>
          <w:sz w:val="28"/>
          <w:szCs w:val="28"/>
        </w:rPr>
        <w:t xml:space="preserve">        </w:t>
      </w:r>
      <w:r w:rsidR="002548F1">
        <w:rPr>
          <w:sz w:val="28"/>
          <w:szCs w:val="28"/>
        </w:rPr>
        <w:t xml:space="preserve">         </w:t>
      </w:r>
      <w:r w:rsidR="00D10DB9">
        <w:rPr>
          <w:sz w:val="28"/>
          <w:szCs w:val="28"/>
        </w:rPr>
        <w:t>С.С.Пьянникова</w:t>
      </w: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604051" w:rsidRDefault="00604051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lastRenderedPageBreak/>
        <w:t>СПРАВКА</w:t>
      </w: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t>о состоянии законодательства</w:t>
      </w:r>
    </w:p>
    <w:p w:rsidR="00A21C47" w:rsidRPr="00A21C47" w:rsidRDefault="00A21C47" w:rsidP="00A21C4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21C47">
        <w:rPr>
          <w:b/>
          <w:sz w:val="28"/>
          <w:szCs w:val="28"/>
        </w:rPr>
        <w:t xml:space="preserve"> в данной сфере регулирования</w:t>
      </w: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9D3F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C47">
        <w:rPr>
          <w:sz w:val="28"/>
          <w:szCs w:val="28"/>
        </w:rPr>
        <w:t xml:space="preserve">  1.  </w:t>
      </w:r>
      <w:r w:rsidR="00D10DB9">
        <w:rPr>
          <w:sz w:val="28"/>
          <w:szCs w:val="28"/>
        </w:rPr>
        <w:t xml:space="preserve">   </w:t>
      </w:r>
      <w:r w:rsidRPr="00A21C47">
        <w:rPr>
          <w:sz w:val="28"/>
          <w:szCs w:val="28"/>
        </w:rPr>
        <w:t>Бюджетный кодекс Российской Федерации.</w:t>
      </w:r>
    </w:p>
    <w:p w:rsidR="00A21C47" w:rsidRPr="00DF4D84" w:rsidRDefault="00A21C47" w:rsidP="009D3FB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1C47">
        <w:rPr>
          <w:sz w:val="28"/>
          <w:szCs w:val="28"/>
        </w:rPr>
        <w:t xml:space="preserve">  2.  Федеральный закон от 06.10.2003 №131-ФЗ «Об общих принципах организации местного самоуправления в Российской Федерации» (ред. от </w:t>
      </w:r>
      <w:r w:rsidR="00DF4D8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DF4D84" w:rsidRPr="00DF4D84">
        <w:rPr>
          <w:color w:val="333333"/>
          <w:sz w:val="28"/>
          <w:szCs w:val="28"/>
          <w:shd w:val="clear" w:color="auto" w:fill="FFFFFF"/>
        </w:rPr>
        <w:t>03.08.2018 </w:t>
      </w:r>
      <w:hyperlink r:id="rId7" w:anchor="dst100475" w:history="1">
        <w:r w:rsidR="00DF4D84" w:rsidRPr="00DF4D84">
          <w:rPr>
            <w:rStyle w:val="ab"/>
            <w:color w:val="FF9900"/>
            <w:sz w:val="28"/>
            <w:szCs w:val="28"/>
            <w:shd w:val="clear" w:color="auto" w:fill="FFFFFF"/>
          </w:rPr>
          <w:t>N 340-ФЗ</w:t>
        </w:r>
      </w:hyperlink>
      <w:r w:rsidR="00DF4D84">
        <w:rPr>
          <w:color w:val="333333"/>
          <w:sz w:val="28"/>
          <w:szCs w:val="28"/>
          <w:shd w:val="clear" w:color="auto" w:fill="FFFFFF"/>
        </w:rPr>
        <w:t>).</w:t>
      </w:r>
    </w:p>
    <w:p w:rsidR="00A21C47" w:rsidRPr="00DF4D84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F43C5" w:rsidRPr="00A21C47" w:rsidRDefault="00AF43C5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 xml:space="preserve"> </w:t>
      </w:r>
      <w:r w:rsidR="00591E4B">
        <w:rPr>
          <w:sz w:val="28"/>
          <w:szCs w:val="28"/>
        </w:rPr>
        <w:t>Н</w:t>
      </w:r>
      <w:r w:rsidRPr="00A21C47">
        <w:rPr>
          <w:sz w:val="28"/>
          <w:szCs w:val="28"/>
        </w:rPr>
        <w:t>ачальник юридического отдела</w:t>
      </w:r>
    </w:p>
    <w:p w:rsidR="00A21C47" w:rsidRPr="00A21C47" w:rsidRDefault="00A21C47" w:rsidP="00A21C47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>администрации муниципального района</w:t>
      </w:r>
    </w:p>
    <w:p w:rsidR="00A21C47" w:rsidRPr="00A21C47" w:rsidRDefault="00A21C47" w:rsidP="009D3FBF">
      <w:pPr>
        <w:autoSpaceDE w:val="0"/>
        <w:autoSpaceDN w:val="0"/>
        <w:adjustRightInd w:val="0"/>
        <w:rPr>
          <w:sz w:val="28"/>
          <w:szCs w:val="28"/>
        </w:rPr>
      </w:pPr>
      <w:r w:rsidRPr="00A21C47">
        <w:rPr>
          <w:sz w:val="28"/>
          <w:szCs w:val="28"/>
        </w:rPr>
        <w:t xml:space="preserve">«Борзинский район»                                            </w:t>
      </w:r>
      <w:r w:rsidR="009D3FBF">
        <w:rPr>
          <w:sz w:val="28"/>
          <w:szCs w:val="28"/>
        </w:rPr>
        <w:t xml:space="preserve">                   </w:t>
      </w:r>
      <w:r w:rsidRPr="00A21C47">
        <w:rPr>
          <w:sz w:val="28"/>
          <w:szCs w:val="28"/>
        </w:rPr>
        <w:t xml:space="preserve">    </w:t>
      </w:r>
      <w:r w:rsidR="002548F1">
        <w:rPr>
          <w:sz w:val="28"/>
          <w:szCs w:val="28"/>
        </w:rPr>
        <w:t xml:space="preserve">            </w:t>
      </w:r>
      <w:r w:rsidR="00591E4B">
        <w:rPr>
          <w:sz w:val="28"/>
          <w:szCs w:val="28"/>
        </w:rPr>
        <w:t>И.Г.Зарубина</w:t>
      </w:r>
    </w:p>
    <w:p w:rsidR="00A21C47" w:rsidRPr="00A21C47" w:rsidRDefault="00A21C47" w:rsidP="00A21C47">
      <w:pPr>
        <w:rPr>
          <w:sz w:val="28"/>
          <w:szCs w:val="28"/>
        </w:rPr>
      </w:pPr>
    </w:p>
    <w:p w:rsidR="00A21C47" w:rsidRPr="00A21C47" w:rsidRDefault="00A21C47" w:rsidP="00BA5B13">
      <w:pPr>
        <w:rPr>
          <w:sz w:val="28"/>
          <w:szCs w:val="28"/>
        </w:rPr>
      </w:pPr>
    </w:p>
    <w:sectPr w:rsidR="00A21C47" w:rsidRPr="00A21C47" w:rsidSect="00377331">
      <w:footerReference w:type="even" r:id="rId8"/>
      <w:foot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20" w:rsidRDefault="00753520">
      <w:r>
        <w:separator/>
      </w:r>
    </w:p>
  </w:endnote>
  <w:endnote w:type="continuationSeparator" w:id="0">
    <w:p w:rsidR="00753520" w:rsidRDefault="007535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24" w:rsidRDefault="00E33A0B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209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20924" w:rsidRDefault="000209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924" w:rsidRDefault="0002092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20" w:rsidRDefault="00753520">
      <w:r>
        <w:separator/>
      </w:r>
    </w:p>
  </w:footnote>
  <w:footnote w:type="continuationSeparator" w:id="0">
    <w:p w:rsidR="00753520" w:rsidRDefault="007535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3C" w:rsidRPr="00124C54" w:rsidRDefault="00CF4415" w:rsidP="00BB223C">
    <w:pPr>
      <w:jc w:val="right"/>
      <w:rPr>
        <w:color w:val="548DD4"/>
      </w:rPr>
    </w:pPr>
    <w:r>
      <w:t xml:space="preserve">                          </w:t>
    </w:r>
    <w:r w:rsidR="00BB223C" w:rsidRPr="00124C54">
      <w:rPr>
        <w:color w:val="548DD4"/>
      </w:rPr>
      <w:t xml:space="preserve">Проект </w:t>
    </w:r>
  </w:p>
  <w:p w:rsidR="00BB223C" w:rsidRPr="00124C54" w:rsidRDefault="00BB223C" w:rsidP="00BB223C">
    <w:pPr>
      <w:jc w:val="right"/>
      <w:rPr>
        <w:color w:val="548DD4"/>
      </w:rPr>
    </w:pPr>
    <w:r w:rsidRPr="00124C54">
      <w:rPr>
        <w:color w:val="548DD4"/>
      </w:rPr>
      <w:t xml:space="preserve">внесен руководителем администрации </w:t>
    </w:r>
  </w:p>
  <w:p w:rsidR="00BB223C" w:rsidRPr="00124C54" w:rsidRDefault="00BB223C" w:rsidP="00BB223C">
    <w:pPr>
      <w:jc w:val="right"/>
      <w:rPr>
        <w:color w:val="548DD4"/>
      </w:rPr>
    </w:pPr>
    <w:r w:rsidRPr="00124C54">
      <w:rPr>
        <w:color w:val="548DD4"/>
      </w:rPr>
      <w:t>муниципального района «Борзинский район», С. А. Гусенцовой,</w:t>
    </w:r>
  </w:p>
  <w:p w:rsidR="00BB223C" w:rsidRPr="00124C54" w:rsidRDefault="00BB223C" w:rsidP="00BB223C">
    <w:pPr>
      <w:ind w:left="-709"/>
      <w:jc w:val="right"/>
      <w:rPr>
        <w:color w:val="548DD4"/>
      </w:rPr>
    </w:pPr>
    <w:r w:rsidRPr="00124C54">
      <w:rPr>
        <w:color w:val="548DD4"/>
      </w:rPr>
      <w:t xml:space="preserve">               ответственный исполнитель – председатель комитета по финансам АМР, Шимохина Г.М.</w:t>
    </w:r>
  </w:p>
  <w:p w:rsidR="00CF4415" w:rsidRPr="00CF4415" w:rsidRDefault="00CF4415">
    <w:pPr>
      <w:pStyle w:val="a7"/>
      <w:rPr>
        <w:i/>
        <w:sz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124FD9"/>
    <w:rsid w:val="00000FFE"/>
    <w:rsid w:val="00004A74"/>
    <w:rsid w:val="00007DBF"/>
    <w:rsid w:val="000158C0"/>
    <w:rsid w:val="0001637B"/>
    <w:rsid w:val="00020924"/>
    <w:rsid w:val="00022208"/>
    <w:rsid w:val="000233BF"/>
    <w:rsid w:val="000265BB"/>
    <w:rsid w:val="000325A6"/>
    <w:rsid w:val="000438B6"/>
    <w:rsid w:val="00045F85"/>
    <w:rsid w:val="0005553A"/>
    <w:rsid w:val="00065819"/>
    <w:rsid w:val="00067A72"/>
    <w:rsid w:val="00075E0C"/>
    <w:rsid w:val="00080D0F"/>
    <w:rsid w:val="00082A70"/>
    <w:rsid w:val="00084E10"/>
    <w:rsid w:val="00085E06"/>
    <w:rsid w:val="00091D51"/>
    <w:rsid w:val="000935EE"/>
    <w:rsid w:val="00094095"/>
    <w:rsid w:val="000A6B7E"/>
    <w:rsid w:val="000B4549"/>
    <w:rsid w:val="000B4D8F"/>
    <w:rsid w:val="000B737E"/>
    <w:rsid w:val="000C16CC"/>
    <w:rsid w:val="000C205C"/>
    <w:rsid w:val="000C56A4"/>
    <w:rsid w:val="000E285A"/>
    <w:rsid w:val="000E443C"/>
    <w:rsid w:val="000E5F85"/>
    <w:rsid w:val="000E6E5D"/>
    <w:rsid w:val="000F0228"/>
    <w:rsid w:val="000F583C"/>
    <w:rsid w:val="000F6AA2"/>
    <w:rsid w:val="00101770"/>
    <w:rsid w:val="001052C1"/>
    <w:rsid w:val="001147B2"/>
    <w:rsid w:val="00122D01"/>
    <w:rsid w:val="00124FD9"/>
    <w:rsid w:val="00134C81"/>
    <w:rsid w:val="001425B1"/>
    <w:rsid w:val="00144486"/>
    <w:rsid w:val="00151F0D"/>
    <w:rsid w:val="00152691"/>
    <w:rsid w:val="00161E6D"/>
    <w:rsid w:val="00163E15"/>
    <w:rsid w:val="00167AC5"/>
    <w:rsid w:val="0017066E"/>
    <w:rsid w:val="00171FC7"/>
    <w:rsid w:val="00176395"/>
    <w:rsid w:val="0018147A"/>
    <w:rsid w:val="00182B3C"/>
    <w:rsid w:val="0018310E"/>
    <w:rsid w:val="001968FA"/>
    <w:rsid w:val="001A6339"/>
    <w:rsid w:val="001B520E"/>
    <w:rsid w:val="001B73E7"/>
    <w:rsid w:val="001C12FC"/>
    <w:rsid w:val="001C2C8C"/>
    <w:rsid w:val="001D1379"/>
    <w:rsid w:val="001D3E06"/>
    <w:rsid w:val="001E0295"/>
    <w:rsid w:val="001E0F8A"/>
    <w:rsid w:val="001F110F"/>
    <w:rsid w:val="001F1E9B"/>
    <w:rsid w:val="001F5AB3"/>
    <w:rsid w:val="00201ACB"/>
    <w:rsid w:val="00204660"/>
    <w:rsid w:val="00205C25"/>
    <w:rsid w:val="00206658"/>
    <w:rsid w:val="00207D30"/>
    <w:rsid w:val="0021157D"/>
    <w:rsid w:val="002130F3"/>
    <w:rsid w:val="00217888"/>
    <w:rsid w:val="00220456"/>
    <w:rsid w:val="002454A4"/>
    <w:rsid w:val="002514E0"/>
    <w:rsid w:val="002548F1"/>
    <w:rsid w:val="002557D2"/>
    <w:rsid w:val="00273889"/>
    <w:rsid w:val="00277149"/>
    <w:rsid w:val="00286417"/>
    <w:rsid w:val="002923EB"/>
    <w:rsid w:val="00297179"/>
    <w:rsid w:val="002B7446"/>
    <w:rsid w:val="002B7B34"/>
    <w:rsid w:val="002D51D4"/>
    <w:rsid w:val="002D5A0D"/>
    <w:rsid w:val="002E483A"/>
    <w:rsid w:val="002F053C"/>
    <w:rsid w:val="002F3977"/>
    <w:rsid w:val="00305F8B"/>
    <w:rsid w:val="0031016D"/>
    <w:rsid w:val="003206A9"/>
    <w:rsid w:val="00320767"/>
    <w:rsid w:val="003241B2"/>
    <w:rsid w:val="00331E9E"/>
    <w:rsid w:val="00343A75"/>
    <w:rsid w:val="00345947"/>
    <w:rsid w:val="00352B90"/>
    <w:rsid w:val="00363E14"/>
    <w:rsid w:val="00364345"/>
    <w:rsid w:val="003663C5"/>
    <w:rsid w:val="00373287"/>
    <w:rsid w:val="003759D9"/>
    <w:rsid w:val="00377331"/>
    <w:rsid w:val="0037766B"/>
    <w:rsid w:val="003859BC"/>
    <w:rsid w:val="00387ED3"/>
    <w:rsid w:val="00391A13"/>
    <w:rsid w:val="00391E8E"/>
    <w:rsid w:val="00395B2D"/>
    <w:rsid w:val="00397869"/>
    <w:rsid w:val="003A1B3D"/>
    <w:rsid w:val="003A22F7"/>
    <w:rsid w:val="003A2968"/>
    <w:rsid w:val="003B2DBF"/>
    <w:rsid w:val="003B442A"/>
    <w:rsid w:val="003B4CE9"/>
    <w:rsid w:val="003B778E"/>
    <w:rsid w:val="003C28D7"/>
    <w:rsid w:val="003C39CD"/>
    <w:rsid w:val="003C7A6D"/>
    <w:rsid w:val="003D075F"/>
    <w:rsid w:val="003D3A33"/>
    <w:rsid w:val="003D3F47"/>
    <w:rsid w:val="003D574E"/>
    <w:rsid w:val="003D619F"/>
    <w:rsid w:val="003E1C3F"/>
    <w:rsid w:val="003E21B1"/>
    <w:rsid w:val="003E6992"/>
    <w:rsid w:val="003E6AA8"/>
    <w:rsid w:val="003F0E4E"/>
    <w:rsid w:val="003F27A9"/>
    <w:rsid w:val="0040097D"/>
    <w:rsid w:val="004014AD"/>
    <w:rsid w:val="00405090"/>
    <w:rsid w:val="004109AB"/>
    <w:rsid w:val="004111A9"/>
    <w:rsid w:val="0041650D"/>
    <w:rsid w:val="0042365C"/>
    <w:rsid w:val="00431CEB"/>
    <w:rsid w:val="004355A8"/>
    <w:rsid w:val="0044052F"/>
    <w:rsid w:val="00442DFC"/>
    <w:rsid w:val="00446905"/>
    <w:rsid w:val="004570BC"/>
    <w:rsid w:val="00462BC5"/>
    <w:rsid w:val="00464415"/>
    <w:rsid w:val="004669A3"/>
    <w:rsid w:val="00472794"/>
    <w:rsid w:val="00485061"/>
    <w:rsid w:val="004862CD"/>
    <w:rsid w:val="00492C46"/>
    <w:rsid w:val="00495799"/>
    <w:rsid w:val="00497E3B"/>
    <w:rsid w:val="004A0F46"/>
    <w:rsid w:val="004A4204"/>
    <w:rsid w:val="004A43C3"/>
    <w:rsid w:val="004A54A9"/>
    <w:rsid w:val="004B33A9"/>
    <w:rsid w:val="004C47F0"/>
    <w:rsid w:val="004D190B"/>
    <w:rsid w:val="004D7829"/>
    <w:rsid w:val="004E1095"/>
    <w:rsid w:val="004E2D79"/>
    <w:rsid w:val="004F0BBE"/>
    <w:rsid w:val="004F491E"/>
    <w:rsid w:val="005026A3"/>
    <w:rsid w:val="005046D4"/>
    <w:rsid w:val="0050472B"/>
    <w:rsid w:val="005159EC"/>
    <w:rsid w:val="00532985"/>
    <w:rsid w:val="005338DD"/>
    <w:rsid w:val="00540DD3"/>
    <w:rsid w:val="0054458C"/>
    <w:rsid w:val="00544947"/>
    <w:rsid w:val="0054562E"/>
    <w:rsid w:val="005460BD"/>
    <w:rsid w:val="0055583E"/>
    <w:rsid w:val="005566D1"/>
    <w:rsid w:val="005566E5"/>
    <w:rsid w:val="005601D8"/>
    <w:rsid w:val="005608B1"/>
    <w:rsid w:val="00560D95"/>
    <w:rsid w:val="00560E33"/>
    <w:rsid w:val="00570886"/>
    <w:rsid w:val="00577353"/>
    <w:rsid w:val="005857C6"/>
    <w:rsid w:val="00591E4B"/>
    <w:rsid w:val="005921D0"/>
    <w:rsid w:val="0059256A"/>
    <w:rsid w:val="005A1505"/>
    <w:rsid w:val="005A5193"/>
    <w:rsid w:val="005B271F"/>
    <w:rsid w:val="005B2756"/>
    <w:rsid w:val="005B5CEB"/>
    <w:rsid w:val="005B6F74"/>
    <w:rsid w:val="005C108F"/>
    <w:rsid w:val="005C1908"/>
    <w:rsid w:val="005C1F4A"/>
    <w:rsid w:val="005C6B13"/>
    <w:rsid w:val="005E1BDF"/>
    <w:rsid w:val="005E2419"/>
    <w:rsid w:val="005E42EE"/>
    <w:rsid w:val="005F2DB4"/>
    <w:rsid w:val="005F7BC2"/>
    <w:rsid w:val="00604051"/>
    <w:rsid w:val="00605EE9"/>
    <w:rsid w:val="00615F56"/>
    <w:rsid w:val="00624D15"/>
    <w:rsid w:val="006304FD"/>
    <w:rsid w:val="00631334"/>
    <w:rsid w:val="00632D04"/>
    <w:rsid w:val="006370F1"/>
    <w:rsid w:val="0064239F"/>
    <w:rsid w:val="0064295F"/>
    <w:rsid w:val="006429FF"/>
    <w:rsid w:val="00643538"/>
    <w:rsid w:val="0064607B"/>
    <w:rsid w:val="006477CE"/>
    <w:rsid w:val="00652A4F"/>
    <w:rsid w:val="00666B76"/>
    <w:rsid w:val="00672B3D"/>
    <w:rsid w:val="006809F1"/>
    <w:rsid w:val="00681B38"/>
    <w:rsid w:val="00683297"/>
    <w:rsid w:val="00695838"/>
    <w:rsid w:val="00695F45"/>
    <w:rsid w:val="006A7B2F"/>
    <w:rsid w:val="006B3410"/>
    <w:rsid w:val="006C1A9C"/>
    <w:rsid w:val="006C1D7A"/>
    <w:rsid w:val="006D3A44"/>
    <w:rsid w:val="006D52B1"/>
    <w:rsid w:val="006D58EF"/>
    <w:rsid w:val="006E2050"/>
    <w:rsid w:val="006E6915"/>
    <w:rsid w:val="006F1273"/>
    <w:rsid w:val="006F4335"/>
    <w:rsid w:val="007016FA"/>
    <w:rsid w:val="007061E7"/>
    <w:rsid w:val="00710065"/>
    <w:rsid w:val="00717E62"/>
    <w:rsid w:val="00720FE7"/>
    <w:rsid w:val="0072389D"/>
    <w:rsid w:val="00735C46"/>
    <w:rsid w:val="00737496"/>
    <w:rsid w:val="00751C5D"/>
    <w:rsid w:val="00753520"/>
    <w:rsid w:val="00764DB9"/>
    <w:rsid w:val="00771190"/>
    <w:rsid w:val="0077471D"/>
    <w:rsid w:val="00777AD5"/>
    <w:rsid w:val="00777FC5"/>
    <w:rsid w:val="0079134A"/>
    <w:rsid w:val="007A217C"/>
    <w:rsid w:val="007B0122"/>
    <w:rsid w:val="007B1D06"/>
    <w:rsid w:val="007C03D1"/>
    <w:rsid w:val="007C21AA"/>
    <w:rsid w:val="007D09A8"/>
    <w:rsid w:val="007D6175"/>
    <w:rsid w:val="007D7031"/>
    <w:rsid w:val="007E0DD6"/>
    <w:rsid w:val="007E3911"/>
    <w:rsid w:val="007E3DF0"/>
    <w:rsid w:val="007E782D"/>
    <w:rsid w:val="007E7FA7"/>
    <w:rsid w:val="007F54CC"/>
    <w:rsid w:val="007F7CF8"/>
    <w:rsid w:val="00804F25"/>
    <w:rsid w:val="0080798D"/>
    <w:rsid w:val="00821324"/>
    <w:rsid w:val="00833C12"/>
    <w:rsid w:val="0083406B"/>
    <w:rsid w:val="00836BA0"/>
    <w:rsid w:val="00837134"/>
    <w:rsid w:val="00837758"/>
    <w:rsid w:val="0084114D"/>
    <w:rsid w:val="008528E4"/>
    <w:rsid w:val="008537B7"/>
    <w:rsid w:val="00862460"/>
    <w:rsid w:val="00865C62"/>
    <w:rsid w:val="00871F7F"/>
    <w:rsid w:val="008742BA"/>
    <w:rsid w:val="00875F6F"/>
    <w:rsid w:val="00877216"/>
    <w:rsid w:val="00882209"/>
    <w:rsid w:val="00882B17"/>
    <w:rsid w:val="00882BA2"/>
    <w:rsid w:val="00883613"/>
    <w:rsid w:val="0088366E"/>
    <w:rsid w:val="008909ED"/>
    <w:rsid w:val="008A123E"/>
    <w:rsid w:val="008B621E"/>
    <w:rsid w:val="008C2641"/>
    <w:rsid w:val="008C2B06"/>
    <w:rsid w:val="008D0574"/>
    <w:rsid w:val="008D25A1"/>
    <w:rsid w:val="008D3AE8"/>
    <w:rsid w:val="008D3F47"/>
    <w:rsid w:val="008E7248"/>
    <w:rsid w:val="008F7D41"/>
    <w:rsid w:val="009004BB"/>
    <w:rsid w:val="009039C4"/>
    <w:rsid w:val="00914770"/>
    <w:rsid w:val="009158CD"/>
    <w:rsid w:val="00920858"/>
    <w:rsid w:val="00921D49"/>
    <w:rsid w:val="00930C10"/>
    <w:rsid w:val="009369F9"/>
    <w:rsid w:val="00940093"/>
    <w:rsid w:val="00941C81"/>
    <w:rsid w:val="00945C3F"/>
    <w:rsid w:val="0095014F"/>
    <w:rsid w:val="0095140E"/>
    <w:rsid w:val="00951C71"/>
    <w:rsid w:val="00953AEA"/>
    <w:rsid w:val="0096324D"/>
    <w:rsid w:val="00966FBB"/>
    <w:rsid w:val="00976699"/>
    <w:rsid w:val="00976E09"/>
    <w:rsid w:val="00977208"/>
    <w:rsid w:val="009821B7"/>
    <w:rsid w:val="00983436"/>
    <w:rsid w:val="00985658"/>
    <w:rsid w:val="0099061B"/>
    <w:rsid w:val="00996D2A"/>
    <w:rsid w:val="009A1530"/>
    <w:rsid w:val="009A7DE7"/>
    <w:rsid w:val="009C5FF6"/>
    <w:rsid w:val="009D3E83"/>
    <w:rsid w:val="009D3FBF"/>
    <w:rsid w:val="009D4B79"/>
    <w:rsid w:val="009E329C"/>
    <w:rsid w:val="009E5AB6"/>
    <w:rsid w:val="009E614D"/>
    <w:rsid w:val="009F3AE3"/>
    <w:rsid w:val="009F66B1"/>
    <w:rsid w:val="00A076A9"/>
    <w:rsid w:val="00A16844"/>
    <w:rsid w:val="00A17A6E"/>
    <w:rsid w:val="00A21C47"/>
    <w:rsid w:val="00A25F56"/>
    <w:rsid w:val="00A31592"/>
    <w:rsid w:val="00A32EF1"/>
    <w:rsid w:val="00A354AF"/>
    <w:rsid w:val="00A41B2F"/>
    <w:rsid w:val="00A4488F"/>
    <w:rsid w:val="00A460F7"/>
    <w:rsid w:val="00A52331"/>
    <w:rsid w:val="00A6181D"/>
    <w:rsid w:val="00A6533B"/>
    <w:rsid w:val="00A67A04"/>
    <w:rsid w:val="00A70C14"/>
    <w:rsid w:val="00A70FB7"/>
    <w:rsid w:val="00A72BF3"/>
    <w:rsid w:val="00A80DB9"/>
    <w:rsid w:val="00A85EB4"/>
    <w:rsid w:val="00AA3A0A"/>
    <w:rsid w:val="00AA3F28"/>
    <w:rsid w:val="00AB3A9D"/>
    <w:rsid w:val="00AC5601"/>
    <w:rsid w:val="00AC61A1"/>
    <w:rsid w:val="00AE0951"/>
    <w:rsid w:val="00AF43C5"/>
    <w:rsid w:val="00AF4F5B"/>
    <w:rsid w:val="00AF7F8F"/>
    <w:rsid w:val="00B01B5D"/>
    <w:rsid w:val="00B02228"/>
    <w:rsid w:val="00B02332"/>
    <w:rsid w:val="00B04B3D"/>
    <w:rsid w:val="00B125C3"/>
    <w:rsid w:val="00B14813"/>
    <w:rsid w:val="00B1743B"/>
    <w:rsid w:val="00B234A4"/>
    <w:rsid w:val="00B2393F"/>
    <w:rsid w:val="00B457E3"/>
    <w:rsid w:val="00B525B4"/>
    <w:rsid w:val="00B534EC"/>
    <w:rsid w:val="00B55EBB"/>
    <w:rsid w:val="00B579B8"/>
    <w:rsid w:val="00B809A4"/>
    <w:rsid w:val="00B81C4D"/>
    <w:rsid w:val="00B82A45"/>
    <w:rsid w:val="00B84100"/>
    <w:rsid w:val="00B8677F"/>
    <w:rsid w:val="00B9305E"/>
    <w:rsid w:val="00B95F20"/>
    <w:rsid w:val="00BA2F12"/>
    <w:rsid w:val="00BA3BF4"/>
    <w:rsid w:val="00BA5B13"/>
    <w:rsid w:val="00BA69CD"/>
    <w:rsid w:val="00BB1E43"/>
    <w:rsid w:val="00BB223C"/>
    <w:rsid w:val="00BB3047"/>
    <w:rsid w:val="00BB4FF4"/>
    <w:rsid w:val="00BB545D"/>
    <w:rsid w:val="00BB5612"/>
    <w:rsid w:val="00BC0DE5"/>
    <w:rsid w:val="00BC4E1C"/>
    <w:rsid w:val="00BD4478"/>
    <w:rsid w:val="00BD7A86"/>
    <w:rsid w:val="00BF0B9C"/>
    <w:rsid w:val="00BF1441"/>
    <w:rsid w:val="00BF36CF"/>
    <w:rsid w:val="00C01F13"/>
    <w:rsid w:val="00C3143C"/>
    <w:rsid w:val="00C343B8"/>
    <w:rsid w:val="00C359E3"/>
    <w:rsid w:val="00C41A7E"/>
    <w:rsid w:val="00C513E0"/>
    <w:rsid w:val="00C5245E"/>
    <w:rsid w:val="00C52A4B"/>
    <w:rsid w:val="00C5457E"/>
    <w:rsid w:val="00C54C62"/>
    <w:rsid w:val="00C77991"/>
    <w:rsid w:val="00C841E2"/>
    <w:rsid w:val="00C85388"/>
    <w:rsid w:val="00C866A1"/>
    <w:rsid w:val="00C90515"/>
    <w:rsid w:val="00C9376A"/>
    <w:rsid w:val="00CA013E"/>
    <w:rsid w:val="00CA536B"/>
    <w:rsid w:val="00CB196A"/>
    <w:rsid w:val="00CB255C"/>
    <w:rsid w:val="00CC04C6"/>
    <w:rsid w:val="00CC2019"/>
    <w:rsid w:val="00CC3A65"/>
    <w:rsid w:val="00CD65BE"/>
    <w:rsid w:val="00CD758C"/>
    <w:rsid w:val="00CE31B2"/>
    <w:rsid w:val="00CE36DB"/>
    <w:rsid w:val="00CF27EA"/>
    <w:rsid w:val="00CF2E2D"/>
    <w:rsid w:val="00CF4415"/>
    <w:rsid w:val="00CF557A"/>
    <w:rsid w:val="00D06E83"/>
    <w:rsid w:val="00D10DB9"/>
    <w:rsid w:val="00D146A7"/>
    <w:rsid w:val="00D17FE6"/>
    <w:rsid w:val="00D303A8"/>
    <w:rsid w:val="00D4207A"/>
    <w:rsid w:val="00D43E56"/>
    <w:rsid w:val="00D63403"/>
    <w:rsid w:val="00D70982"/>
    <w:rsid w:val="00D7240D"/>
    <w:rsid w:val="00D72519"/>
    <w:rsid w:val="00D94215"/>
    <w:rsid w:val="00D94487"/>
    <w:rsid w:val="00D95173"/>
    <w:rsid w:val="00DA179C"/>
    <w:rsid w:val="00DA53C8"/>
    <w:rsid w:val="00DB0CD4"/>
    <w:rsid w:val="00DB5120"/>
    <w:rsid w:val="00DB798C"/>
    <w:rsid w:val="00DB7F6E"/>
    <w:rsid w:val="00DC1F89"/>
    <w:rsid w:val="00DC5BDD"/>
    <w:rsid w:val="00DD6252"/>
    <w:rsid w:val="00DD7631"/>
    <w:rsid w:val="00DD76D1"/>
    <w:rsid w:val="00DE17FD"/>
    <w:rsid w:val="00DE28BC"/>
    <w:rsid w:val="00DE67ED"/>
    <w:rsid w:val="00DF379A"/>
    <w:rsid w:val="00DF4D84"/>
    <w:rsid w:val="00E010B8"/>
    <w:rsid w:val="00E07E40"/>
    <w:rsid w:val="00E11AD3"/>
    <w:rsid w:val="00E160A1"/>
    <w:rsid w:val="00E177D3"/>
    <w:rsid w:val="00E2478B"/>
    <w:rsid w:val="00E33A0B"/>
    <w:rsid w:val="00E377D4"/>
    <w:rsid w:val="00E55026"/>
    <w:rsid w:val="00E55320"/>
    <w:rsid w:val="00E56C42"/>
    <w:rsid w:val="00E57FD4"/>
    <w:rsid w:val="00E60885"/>
    <w:rsid w:val="00E61E1C"/>
    <w:rsid w:val="00E67701"/>
    <w:rsid w:val="00E817D9"/>
    <w:rsid w:val="00E81A0F"/>
    <w:rsid w:val="00E824E4"/>
    <w:rsid w:val="00E8436F"/>
    <w:rsid w:val="00E84F24"/>
    <w:rsid w:val="00E9199A"/>
    <w:rsid w:val="00E92C24"/>
    <w:rsid w:val="00EA25C6"/>
    <w:rsid w:val="00EB1D41"/>
    <w:rsid w:val="00EB3384"/>
    <w:rsid w:val="00EB4671"/>
    <w:rsid w:val="00EB6252"/>
    <w:rsid w:val="00EB7756"/>
    <w:rsid w:val="00EB7F63"/>
    <w:rsid w:val="00EC69DA"/>
    <w:rsid w:val="00ED53D5"/>
    <w:rsid w:val="00ED6C66"/>
    <w:rsid w:val="00ED7A24"/>
    <w:rsid w:val="00EE0983"/>
    <w:rsid w:val="00EE0A1E"/>
    <w:rsid w:val="00EE2949"/>
    <w:rsid w:val="00EE6C70"/>
    <w:rsid w:val="00EF7BAC"/>
    <w:rsid w:val="00F0106A"/>
    <w:rsid w:val="00F03CEA"/>
    <w:rsid w:val="00F04394"/>
    <w:rsid w:val="00F1091E"/>
    <w:rsid w:val="00F13565"/>
    <w:rsid w:val="00F166F0"/>
    <w:rsid w:val="00F4209F"/>
    <w:rsid w:val="00F535BC"/>
    <w:rsid w:val="00F7230C"/>
    <w:rsid w:val="00F762BD"/>
    <w:rsid w:val="00F8093B"/>
    <w:rsid w:val="00F80F43"/>
    <w:rsid w:val="00F81304"/>
    <w:rsid w:val="00F84081"/>
    <w:rsid w:val="00F87A73"/>
    <w:rsid w:val="00F905F0"/>
    <w:rsid w:val="00F90C19"/>
    <w:rsid w:val="00F916F1"/>
    <w:rsid w:val="00FA10A2"/>
    <w:rsid w:val="00FD41BA"/>
    <w:rsid w:val="00FD5644"/>
    <w:rsid w:val="00FF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4FD9"/>
    <w:rPr>
      <w:sz w:val="24"/>
      <w:szCs w:val="24"/>
    </w:rPr>
  </w:style>
  <w:style w:type="paragraph" w:styleId="1">
    <w:name w:val="heading 1"/>
    <w:basedOn w:val="a"/>
    <w:next w:val="a"/>
    <w:qFormat/>
    <w:rsid w:val="00124FD9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24FD9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qFormat/>
    <w:rsid w:val="00124F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4FD9"/>
    <w:rPr>
      <w:sz w:val="20"/>
    </w:rPr>
  </w:style>
  <w:style w:type="character" w:customStyle="1" w:styleId="a4">
    <w:name w:val="Основной текст Знак"/>
    <w:basedOn w:val="a0"/>
    <w:link w:val="a3"/>
    <w:rsid w:val="00462BC5"/>
    <w:rPr>
      <w:szCs w:val="24"/>
    </w:rPr>
  </w:style>
  <w:style w:type="paragraph" w:styleId="20">
    <w:name w:val="Body Text 2"/>
    <w:basedOn w:val="a"/>
    <w:link w:val="21"/>
    <w:rsid w:val="00124FD9"/>
    <w:pPr>
      <w:jc w:val="center"/>
    </w:pPr>
  </w:style>
  <w:style w:type="character" w:customStyle="1" w:styleId="21">
    <w:name w:val="Основной текст 2 Знак"/>
    <w:basedOn w:val="a0"/>
    <w:link w:val="20"/>
    <w:rsid w:val="00462BC5"/>
    <w:rPr>
      <w:sz w:val="24"/>
      <w:szCs w:val="24"/>
    </w:rPr>
  </w:style>
  <w:style w:type="paragraph" w:styleId="3">
    <w:name w:val="Body Text 3"/>
    <w:basedOn w:val="a"/>
    <w:rsid w:val="00124FD9"/>
    <w:rPr>
      <w:b/>
      <w:bCs/>
    </w:rPr>
  </w:style>
  <w:style w:type="paragraph" w:styleId="a5">
    <w:name w:val="footer"/>
    <w:basedOn w:val="a"/>
    <w:rsid w:val="00124FD9"/>
    <w:pPr>
      <w:tabs>
        <w:tab w:val="center" w:pos="4677"/>
        <w:tab w:val="right" w:pos="9355"/>
      </w:tabs>
    </w:pPr>
  </w:style>
  <w:style w:type="paragraph" w:styleId="a6">
    <w:name w:val="Body Text Indent"/>
    <w:basedOn w:val="a"/>
    <w:rsid w:val="00124FD9"/>
    <w:pPr>
      <w:spacing w:after="120"/>
      <w:ind w:left="283"/>
    </w:pPr>
  </w:style>
  <w:style w:type="paragraph" w:styleId="a7">
    <w:name w:val="header"/>
    <w:basedOn w:val="a"/>
    <w:link w:val="a8"/>
    <w:uiPriority w:val="99"/>
    <w:rsid w:val="00124FD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462BC5"/>
    <w:rPr>
      <w:sz w:val="28"/>
    </w:rPr>
  </w:style>
  <w:style w:type="paragraph" w:customStyle="1" w:styleId="ConsNormal">
    <w:name w:val="ConsNormal"/>
    <w:rsid w:val="00124FD9"/>
    <w:pPr>
      <w:widowControl w:val="0"/>
      <w:ind w:firstLine="720"/>
    </w:pPr>
    <w:rPr>
      <w:rFonts w:ascii="Arial" w:hAnsi="Arial"/>
      <w:snapToGrid w:val="0"/>
      <w:sz w:val="22"/>
    </w:rPr>
  </w:style>
  <w:style w:type="character" w:styleId="a9">
    <w:name w:val="page number"/>
    <w:basedOn w:val="a0"/>
    <w:rsid w:val="00124FD9"/>
  </w:style>
  <w:style w:type="table" w:styleId="aa">
    <w:name w:val="Table Grid"/>
    <w:basedOn w:val="a1"/>
    <w:uiPriority w:val="59"/>
    <w:rsid w:val="002454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E177D3"/>
    <w:rPr>
      <w:color w:val="0000FF"/>
      <w:u w:val="single"/>
    </w:rPr>
  </w:style>
  <w:style w:type="paragraph" w:styleId="ac">
    <w:name w:val="Title"/>
    <w:basedOn w:val="a"/>
    <w:link w:val="ad"/>
    <w:qFormat/>
    <w:rsid w:val="005B271F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c"/>
    <w:rsid w:val="005B271F"/>
    <w:rPr>
      <w:b/>
      <w:bCs/>
      <w:sz w:val="28"/>
      <w:szCs w:val="24"/>
    </w:rPr>
  </w:style>
  <w:style w:type="paragraph" w:styleId="ae">
    <w:name w:val="Balloon Text"/>
    <w:basedOn w:val="a"/>
    <w:link w:val="af"/>
    <w:rsid w:val="0073749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37496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37766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4072/b5315c892df7002ac987a311b4a242874fdcf42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ПРИЛОЖЕНИЕ № 1</vt:lpstr>
    </vt:vector>
  </TitlesOfParts>
  <Company>Организация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ПРИЛОЖЕНИЕ № 1</dc:title>
  <dc:subject/>
  <dc:creator>Admin</dc:creator>
  <cp:keywords/>
  <dc:description/>
  <cp:lastModifiedBy>Sovet_urist</cp:lastModifiedBy>
  <cp:revision>21</cp:revision>
  <cp:lastPrinted>2020-10-05T05:04:00Z</cp:lastPrinted>
  <dcterms:created xsi:type="dcterms:W3CDTF">2016-09-16T03:33:00Z</dcterms:created>
  <dcterms:modified xsi:type="dcterms:W3CDTF">2020-10-06T06:58:00Z</dcterms:modified>
</cp:coreProperties>
</file>