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E7" w:rsidRDefault="00D87CE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39022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0227">
        <w:rPr>
          <w:rFonts w:ascii="Times New Roman" w:hAnsi="Times New Roman" w:cs="Times New Roman"/>
          <w:b/>
          <w:bCs/>
          <w:sz w:val="26"/>
          <w:szCs w:val="26"/>
        </w:rPr>
        <w:t>об экспертизе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решения </w:t>
      </w:r>
      <w:r w:rsidR="00D87CE7">
        <w:rPr>
          <w:rFonts w:ascii="Times New Roman" w:hAnsi="Times New Roman" w:cs="Times New Roman"/>
          <w:b/>
          <w:bCs/>
          <w:sz w:val="26"/>
          <w:szCs w:val="26"/>
        </w:rPr>
        <w:t>Совета муниципального района «</w:t>
      </w:r>
      <w:proofErr w:type="spellStart"/>
      <w:r w:rsidR="00D87CE7">
        <w:rPr>
          <w:rFonts w:ascii="Times New Roman" w:hAnsi="Times New Roman" w:cs="Times New Roman"/>
          <w:b/>
          <w:bCs/>
          <w:sz w:val="26"/>
          <w:szCs w:val="26"/>
        </w:rPr>
        <w:t>Борзинский</w:t>
      </w:r>
      <w:proofErr w:type="spellEnd"/>
      <w:r w:rsidR="00D87CE7">
        <w:rPr>
          <w:rFonts w:ascii="Times New Roman" w:hAnsi="Times New Roman" w:cs="Times New Roman"/>
          <w:b/>
          <w:bCs/>
          <w:sz w:val="26"/>
          <w:szCs w:val="26"/>
        </w:rPr>
        <w:t xml:space="preserve"> район» от 15.02.2011 № 257 «Об утверждении Положения о передаче в аренду и безвозмездное пользование недвижимого имущества, движимого имущества, предприятия, как имущественного комплекса, находящихся в муниципальной собственности муниципального района «</w:t>
      </w:r>
      <w:proofErr w:type="spellStart"/>
      <w:r w:rsidR="00D87CE7">
        <w:rPr>
          <w:rFonts w:ascii="Times New Roman" w:hAnsi="Times New Roman" w:cs="Times New Roman"/>
          <w:b/>
          <w:bCs/>
          <w:sz w:val="26"/>
          <w:szCs w:val="26"/>
        </w:rPr>
        <w:t>Борзинский</w:t>
      </w:r>
      <w:proofErr w:type="spellEnd"/>
      <w:r w:rsidR="00D87CE7">
        <w:rPr>
          <w:rFonts w:ascii="Times New Roman" w:hAnsi="Times New Roman" w:cs="Times New Roman"/>
          <w:b/>
          <w:bCs/>
          <w:sz w:val="26"/>
          <w:szCs w:val="26"/>
        </w:rPr>
        <w:t xml:space="preserve"> район»;</w:t>
      </w:r>
    </w:p>
    <w:p w:rsidR="00D87CE7" w:rsidRDefault="00D87CE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Совета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район» от 26.06.2012 № 389 </w:t>
      </w:r>
      <w:r w:rsidR="009914C6">
        <w:rPr>
          <w:rFonts w:ascii="Times New Roman" w:hAnsi="Times New Roman" w:cs="Times New Roman"/>
          <w:b/>
          <w:bCs/>
          <w:sz w:val="26"/>
          <w:szCs w:val="26"/>
        </w:rPr>
        <w:t>«О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и дополнений в Положение о передаче в аренду и безвозмездное пользование недвижимого имущества, движимого имущества, предприятия, как имущественного комплекса, находящихся в муниципальной собственности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район, утвержденное решением Совета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район» от 15.02.2011 № 257»</w:t>
      </w:r>
    </w:p>
    <w:p w:rsidR="00D87CE7" w:rsidRDefault="00D87CE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58FA" w:rsidRDefault="00D87CE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9022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9914C6">
        <w:rPr>
          <w:rFonts w:ascii="Times New Roman" w:hAnsi="Times New Roman" w:cs="Times New Roman"/>
          <w:sz w:val="26"/>
          <w:szCs w:val="26"/>
        </w:rPr>
        <w:t>,</w:t>
      </w:r>
      <w:r w:rsidR="00390227">
        <w:rPr>
          <w:rFonts w:ascii="Times New Roman" w:hAnsi="Times New Roman" w:cs="Times New Roman"/>
          <w:sz w:val="26"/>
          <w:szCs w:val="26"/>
        </w:rPr>
        <w:t xml:space="preserve"> </w:t>
      </w:r>
      <w:r w:rsidR="009914C6">
        <w:rPr>
          <w:rFonts w:ascii="Times New Roman" w:hAnsi="Times New Roman" w:cs="Times New Roman"/>
          <w:sz w:val="26"/>
          <w:szCs w:val="26"/>
        </w:rPr>
        <w:t>в соответствии</w:t>
      </w:r>
      <w:r w:rsidR="00390227">
        <w:rPr>
          <w:rFonts w:ascii="Times New Roman" w:hAnsi="Times New Roman" w:cs="Times New Roman"/>
          <w:sz w:val="26"/>
          <w:szCs w:val="26"/>
        </w:rPr>
        <w:t xml:space="preserve"> с разделом 7 Порядка проведения оценки регулирующего воздействия</w:t>
      </w:r>
      <w:r w:rsidR="009914C6">
        <w:rPr>
          <w:rFonts w:ascii="Times New Roman" w:hAnsi="Times New Roman" w:cs="Times New Roman"/>
          <w:sz w:val="26"/>
          <w:szCs w:val="26"/>
        </w:rPr>
        <w:t xml:space="preserve"> </w:t>
      </w:r>
      <w:r w:rsidR="00390227">
        <w:rPr>
          <w:rFonts w:ascii="Times New Roman" w:hAnsi="Times New Roman" w:cs="Times New Roman"/>
          <w:sz w:val="26"/>
          <w:szCs w:val="26"/>
        </w:rPr>
        <w:t>проектов муниципальных нормат</w:t>
      </w:r>
      <w:r w:rsidR="00F258FA">
        <w:rPr>
          <w:rFonts w:ascii="Times New Roman" w:hAnsi="Times New Roman" w:cs="Times New Roman"/>
          <w:sz w:val="26"/>
          <w:szCs w:val="26"/>
        </w:rPr>
        <w:t>ивных правовых актов муниципального района «</w:t>
      </w:r>
      <w:proofErr w:type="spellStart"/>
      <w:r w:rsidR="00F258FA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F258F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90227">
        <w:rPr>
          <w:rFonts w:ascii="Times New Roman" w:hAnsi="Times New Roman" w:cs="Times New Roman"/>
          <w:sz w:val="26"/>
          <w:szCs w:val="26"/>
        </w:rPr>
        <w:t xml:space="preserve"> и экспертизы </w:t>
      </w:r>
      <w:r w:rsidR="00F258FA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  <w:r w:rsidR="009914C6">
        <w:rPr>
          <w:rFonts w:ascii="Times New Roman" w:hAnsi="Times New Roman" w:cs="Times New Roman"/>
          <w:sz w:val="26"/>
          <w:szCs w:val="26"/>
        </w:rPr>
        <w:t>муниципального</w:t>
      </w:r>
      <w:r w:rsidR="00F258FA">
        <w:rPr>
          <w:rFonts w:ascii="Times New Roman" w:hAnsi="Times New Roman" w:cs="Times New Roman"/>
          <w:sz w:val="26"/>
          <w:szCs w:val="26"/>
        </w:rPr>
        <w:t xml:space="preserve"> района «</w:t>
      </w:r>
      <w:proofErr w:type="spellStart"/>
      <w:r w:rsidR="00F258FA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F258FA">
        <w:rPr>
          <w:rFonts w:ascii="Times New Roman" w:hAnsi="Times New Roman" w:cs="Times New Roman"/>
          <w:sz w:val="26"/>
          <w:szCs w:val="26"/>
        </w:rPr>
        <w:t xml:space="preserve"> район», затрагивающих вопросы осуществления предпринимательской и инвестиционной деятельности</w:t>
      </w:r>
      <w:r w:rsidR="00390227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</w:t>
      </w:r>
      <w:r w:rsidR="00F258FA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F258FA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F258FA">
        <w:rPr>
          <w:rFonts w:ascii="Times New Roman" w:hAnsi="Times New Roman" w:cs="Times New Roman"/>
          <w:sz w:val="26"/>
          <w:szCs w:val="26"/>
        </w:rPr>
        <w:t xml:space="preserve"> район» от 21.12.2017</w:t>
      </w:r>
      <w:r w:rsidR="00390227">
        <w:rPr>
          <w:rFonts w:ascii="Times New Roman" w:hAnsi="Times New Roman" w:cs="Times New Roman"/>
          <w:sz w:val="26"/>
          <w:szCs w:val="26"/>
        </w:rPr>
        <w:t xml:space="preserve"> № </w:t>
      </w:r>
      <w:r w:rsidR="00F258FA">
        <w:rPr>
          <w:rFonts w:ascii="Times New Roman" w:hAnsi="Times New Roman" w:cs="Times New Roman"/>
          <w:sz w:val="26"/>
          <w:szCs w:val="26"/>
        </w:rPr>
        <w:t>680</w:t>
      </w:r>
      <w:r w:rsidR="00390227">
        <w:rPr>
          <w:rFonts w:ascii="Times New Roman" w:hAnsi="Times New Roman" w:cs="Times New Roman"/>
          <w:sz w:val="26"/>
          <w:szCs w:val="26"/>
        </w:rPr>
        <w:t>, проведена экспертиза</w:t>
      </w:r>
      <w:r w:rsidR="00F258FA">
        <w:rPr>
          <w:rFonts w:ascii="Times New Roman" w:hAnsi="Times New Roman" w:cs="Times New Roman"/>
          <w:sz w:val="26"/>
          <w:szCs w:val="26"/>
        </w:rPr>
        <w:t>:</w:t>
      </w:r>
    </w:p>
    <w:p w:rsidR="00F258FA" w:rsidRPr="00F258FA" w:rsidRDefault="00F258FA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</w:t>
      </w:r>
      <w:r w:rsidR="00390227">
        <w:rPr>
          <w:rFonts w:ascii="Times New Roman" w:hAnsi="Times New Roman" w:cs="Times New Roman"/>
          <w:sz w:val="26"/>
          <w:szCs w:val="26"/>
        </w:rPr>
        <w:t xml:space="preserve"> </w:t>
      </w:r>
      <w:r w:rsidRPr="00F258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258FA">
        <w:rPr>
          <w:rFonts w:ascii="Times New Roman" w:hAnsi="Times New Roman" w:cs="Times New Roman"/>
          <w:bCs/>
          <w:sz w:val="26"/>
          <w:szCs w:val="26"/>
        </w:rPr>
        <w:t>решения Совета муниципального района «</w:t>
      </w:r>
      <w:proofErr w:type="spellStart"/>
      <w:r w:rsidRPr="00F258FA">
        <w:rPr>
          <w:rFonts w:ascii="Times New Roman" w:hAnsi="Times New Roman" w:cs="Times New Roman"/>
          <w:bCs/>
          <w:sz w:val="26"/>
          <w:szCs w:val="26"/>
        </w:rPr>
        <w:t>Борзинский</w:t>
      </w:r>
      <w:proofErr w:type="spellEnd"/>
      <w:r w:rsidRPr="00F258FA">
        <w:rPr>
          <w:rFonts w:ascii="Times New Roman" w:hAnsi="Times New Roman" w:cs="Times New Roman"/>
          <w:bCs/>
          <w:sz w:val="26"/>
          <w:szCs w:val="26"/>
        </w:rPr>
        <w:t xml:space="preserve"> район» от 15.02.2011 № </w:t>
      </w:r>
      <w:r w:rsidR="009914C6" w:rsidRPr="00F258FA">
        <w:rPr>
          <w:rFonts w:ascii="Times New Roman" w:hAnsi="Times New Roman" w:cs="Times New Roman"/>
          <w:bCs/>
          <w:sz w:val="26"/>
          <w:szCs w:val="26"/>
        </w:rPr>
        <w:t xml:space="preserve">257 </w:t>
      </w:r>
      <w:r w:rsidR="009914C6">
        <w:rPr>
          <w:rFonts w:ascii="Times New Roman" w:hAnsi="Times New Roman" w:cs="Times New Roman"/>
          <w:bCs/>
          <w:sz w:val="26"/>
          <w:szCs w:val="26"/>
        </w:rPr>
        <w:t>«</w:t>
      </w:r>
      <w:r w:rsidRPr="00F258FA">
        <w:rPr>
          <w:rFonts w:ascii="Times New Roman" w:hAnsi="Times New Roman" w:cs="Times New Roman"/>
          <w:bCs/>
          <w:sz w:val="26"/>
          <w:szCs w:val="26"/>
        </w:rPr>
        <w:t>Об утверждении Положения о передаче в аренду и безвозмездное пользование недвижимого имущества, движимого имущества, предприятия, как имущественного комплекса, находящихся в муниципальной собственности муниципального района «</w:t>
      </w:r>
      <w:proofErr w:type="spellStart"/>
      <w:r w:rsidRPr="00F258FA">
        <w:rPr>
          <w:rFonts w:ascii="Times New Roman" w:hAnsi="Times New Roman" w:cs="Times New Roman"/>
          <w:bCs/>
          <w:sz w:val="26"/>
          <w:szCs w:val="26"/>
        </w:rPr>
        <w:t>Борзинский</w:t>
      </w:r>
      <w:proofErr w:type="spellEnd"/>
      <w:r w:rsidRPr="00F258FA">
        <w:rPr>
          <w:rFonts w:ascii="Times New Roman" w:hAnsi="Times New Roman" w:cs="Times New Roman"/>
          <w:bCs/>
          <w:sz w:val="26"/>
          <w:szCs w:val="26"/>
        </w:rPr>
        <w:t xml:space="preserve"> район»;</w:t>
      </w:r>
    </w:p>
    <w:p w:rsidR="00F258FA" w:rsidRDefault="00F258FA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—</w:t>
      </w:r>
      <w:r w:rsidRPr="00F258FA">
        <w:rPr>
          <w:rFonts w:ascii="Times New Roman" w:hAnsi="Times New Roman" w:cs="Times New Roman"/>
          <w:bCs/>
          <w:sz w:val="26"/>
          <w:szCs w:val="26"/>
        </w:rPr>
        <w:t>решения Совета муниципального района «</w:t>
      </w:r>
      <w:proofErr w:type="spellStart"/>
      <w:r w:rsidRPr="00F258FA">
        <w:rPr>
          <w:rFonts w:ascii="Times New Roman" w:hAnsi="Times New Roman" w:cs="Times New Roman"/>
          <w:bCs/>
          <w:sz w:val="26"/>
          <w:szCs w:val="26"/>
        </w:rPr>
        <w:t>Борзинский</w:t>
      </w:r>
      <w:proofErr w:type="spellEnd"/>
      <w:r w:rsidRPr="00F258FA">
        <w:rPr>
          <w:rFonts w:ascii="Times New Roman" w:hAnsi="Times New Roman" w:cs="Times New Roman"/>
          <w:bCs/>
          <w:sz w:val="26"/>
          <w:szCs w:val="26"/>
        </w:rPr>
        <w:t xml:space="preserve"> район» от 26.06.2012 № 389 </w:t>
      </w:r>
      <w:r w:rsidR="009914C6" w:rsidRPr="00F258FA">
        <w:rPr>
          <w:rFonts w:ascii="Times New Roman" w:hAnsi="Times New Roman" w:cs="Times New Roman"/>
          <w:bCs/>
          <w:sz w:val="26"/>
          <w:szCs w:val="26"/>
        </w:rPr>
        <w:t>«О</w:t>
      </w:r>
      <w:r w:rsidRPr="00F258F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и дополнений в Положение о передаче в аренду и безвозмездное пользование недвижимого имущества, движимого имущества, предприятия, как имущественного комплекса, находящихся в муниципальной собственности муниципального района «</w:t>
      </w:r>
      <w:proofErr w:type="spellStart"/>
      <w:r w:rsidRPr="00F258FA">
        <w:rPr>
          <w:rFonts w:ascii="Times New Roman" w:hAnsi="Times New Roman" w:cs="Times New Roman"/>
          <w:bCs/>
          <w:sz w:val="26"/>
          <w:szCs w:val="26"/>
        </w:rPr>
        <w:t>Борзинский</w:t>
      </w:r>
      <w:proofErr w:type="spellEnd"/>
      <w:r w:rsidRPr="00F258FA">
        <w:rPr>
          <w:rFonts w:ascii="Times New Roman" w:hAnsi="Times New Roman" w:cs="Times New Roman"/>
          <w:bCs/>
          <w:sz w:val="26"/>
          <w:szCs w:val="26"/>
        </w:rPr>
        <w:t xml:space="preserve"> район, утвержденное решением Совета муниципального района «</w:t>
      </w:r>
      <w:proofErr w:type="spellStart"/>
      <w:r w:rsidRPr="00F258FA">
        <w:rPr>
          <w:rFonts w:ascii="Times New Roman" w:hAnsi="Times New Roman" w:cs="Times New Roman"/>
          <w:bCs/>
          <w:sz w:val="26"/>
          <w:szCs w:val="26"/>
        </w:rPr>
        <w:t>Борзинский</w:t>
      </w:r>
      <w:proofErr w:type="spellEnd"/>
      <w:r w:rsidRPr="00F258FA">
        <w:rPr>
          <w:rFonts w:ascii="Times New Roman" w:hAnsi="Times New Roman" w:cs="Times New Roman"/>
          <w:bCs/>
          <w:sz w:val="26"/>
          <w:szCs w:val="26"/>
        </w:rPr>
        <w:t xml:space="preserve"> район» от 15.02.2011 № 257»</w:t>
      </w:r>
      <w:r w:rsidR="00774FDF">
        <w:rPr>
          <w:rFonts w:ascii="Times New Roman" w:hAnsi="Times New Roman" w:cs="Times New Roman"/>
          <w:bCs/>
          <w:sz w:val="26"/>
          <w:szCs w:val="26"/>
        </w:rPr>
        <w:t>.</w:t>
      </w: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14C6">
        <w:rPr>
          <w:rFonts w:ascii="Times New Roman" w:hAnsi="Times New Roman" w:cs="Times New Roman"/>
          <w:sz w:val="26"/>
          <w:szCs w:val="26"/>
        </w:rPr>
        <w:t xml:space="preserve">      </w:t>
      </w:r>
      <w:r w:rsidR="00F258FA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8FA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F258F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статьей 18 Федеральным законом</w:t>
      </w:r>
      <w:r w:rsidR="00991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 июля 2007 года № 209-ФЗ «О развитии малого и среднего предпринимательства</w:t>
      </w:r>
      <w:r w:rsidR="00991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Российской Федерации».</w:t>
      </w:r>
    </w:p>
    <w:p w:rsidR="00390227" w:rsidRPr="00F258FA" w:rsidRDefault="009914C6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9022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258FA">
        <w:rPr>
          <w:rFonts w:ascii="Times New Roman" w:hAnsi="Times New Roman" w:cs="Times New Roman"/>
          <w:sz w:val="26"/>
          <w:szCs w:val="26"/>
        </w:rPr>
        <w:t>Совета</w:t>
      </w:r>
      <w:r w:rsidR="003902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F258FA">
        <w:rPr>
          <w:rFonts w:ascii="Times New Roman" w:hAnsi="Times New Roman" w:cs="Times New Roman"/>
          <w:sz w:val="26"/>
          <w:szCs w:val="26"/>
        </w:rPr>
        <w:t xml:space="preserve">о Положение о передаче в аренду муниципального имущества, находящегося в муниципальной </w:t>
      </w:r>
      <w:r w:rsidR="00EF5C11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390227" w:rsidRDefault="009914C6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F5C11">
        <w:rPr>
          <w:rFonts w:ascii="Times New Roman" w:hAnsi="Times New Roman" w:cs="Times New Roman"/>
          <w:sz w:val="27"/>
          <w:szCs w:val="27"/>
        </w:rPr>
        <w:t>Действие решений Совета</w:t>
      </w:r>
      <w:r w:rsidR="00390227">
        <w:rPr>
          <w:rFonts w:ascii="Times New Roman" w:hAnsi="Times New Roman" w:cs="Times New Roman"/>
          <w:sz w:val="27"/>
          <w:szCs w:val="27"/>
        </w:rPr>
        <w:t xml:space="preserve"> распространяется на субъекты </w:t>
      </w:r>
      <w:r>
        <w:rPr>
          <w:rFonts w:ascii="Times New Roman" w:hAnsi="Times New Roman" w:cs="Times New Roman"/>
          <w:sz w:val="27"/>
          <w:szCs w:val="27"/>
        </w:rPr>
        <w:t>предпринимательской и</w:t>
      </w:r>
      <w:r w:rsidR="00390227">
        <w:rPr>
          <w:rFonts w:ascii="Times New Roman" w:hAnsi="Times New Roman" w:cs="Times New Roman"/>
          <w:sz w:val="27"/>
          <w:szCs w:val="27"/>
        </w:rPr>
        <w:t xml:space="preserve"> инвестиционной деятельности, которые претендуют на заключение </w:t>
      </w:r>
      <w:r>
        <w:rPr>
          <w:rFonts w:ascii="Times New Roman" w:hAnsi="Times New Roman" w:cs="Times New Roman"/>
          <w:sz w:val="27"/>
          <w:szCs w:val="27"/>
        </w:rPr>
        <w:t>договора аренды</w:t>
      </w:r>
      <w:r w:rsidR="00390227">
        <w:rPr>
          <w:rFonts w:ascii="Times New Roman" w:hAnsi="Times New Roman" w:cs="Times New Roman"/>
          <w:sz w:val="27"/>
          <w:szCs w:val="27"/>
        </w:rPr>
        <w:t xml:space="preserve">  имущества, находящегося в муниципальной собственности.</w:t>
      </w:r>
    </w:p>
    <w:p w:rsidR="00390227" w:rsidRDefault="009914C6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90227">
        <w:rPr>
          <w:rFonts w:ascii="Times New Roman" w:hAnsi="Times New Roman" w:cs="Times New Roman"/>
          <w:sz w:val="27"/>
          <w:szCs w:val="27"/>
        </w:rPr>
        <w:t xml:space="preserve">С </w:t>
      </w:r>
      <w:r w:rsidR="00EF5C11">
        <w:rPr>
          <w:rFonts w:ascii="Times New Roman" w:hAnsi="Times New Roman" w:cs="Times New Roman"/>
          <w:sz w:val="27"/>
          <w:szCs w:val="27"/>
        </w:rPr>
        <w:t>11</w:t>
      </w:r>
      <w:r w:rsidR="00390227">
        <w:rPr>
          <w:rFonts w:ascii="Times New Roman" w:hAnsi="Times New Roman" w:cs="Times New Roman"/>
          <w:sz w:val="27"/>
          <w:szCs w:val="27"/>
        </w:rPr>
        <w:t xml:space="preserve"> </w:t>
      </w:r>
      <w:r w:rsidR="00EF5C11">
        <w:rPr>
          <w:rFonts w:ascii="Times New Roman" w:hAnsi="Times New Roman" w:cs="Times New Roman"/>
          <w:sz w:val="27"/>
          <w:szCs w:val="27"/>
        </w:rPr>
        <w:t>сентября по 30 сентября</w:t>
      </w:r>
      <w:r w:rsidR="00390227">
        <w:rPr>
          <w:rFonts w:ascii="Times New Roman" w:hAnsi="Times New Roman" w:cs="Times New Roman"/>
          <w:sz w:val="27"/>
          <w:szCs w:val="27"/>
        </w:rPr>
        <w:t xml:space="preserve"> 2020 года </w:t>
      </w:r>
      <w:r w:rsidR="00EF5C11">
        <w:rPr>
          <w:rFonts w:ascii="Times New Roman" w:hAnsi="Times New Roman" w:cs="Times New Roman"/>
          <w:sz w:val="27"/>
          <w:szCs w:val="27"/>
        </w:rPr>
        <w:t>в соответствии с планом проведения экспертизы муниципальных правовых актов муниципального района «</w:t>
      </w:r>
      <w:proofErr w:type="spellStart"/>
      <w:r w:rsidR="00EF5C11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EF5C11">
        <w:rPr>
          <w:rFonts w:ascii="Times New Roman" w:hAnsi="Times New Roman" w:cs="Times New Roman"/>
          <w:sz w:val="27"/>
          <w:szCs w:val="27"/>
        </w:rPr>
        <w:t xml:space="preserve"> район» на 2020 год, утвержденного распоряжением администрации муниципального района «</w:t>
      </w:r>
      <w:proofErr w:type="spellStart"/>
      <w:r w:rsidR="00EF5C11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EF5C11">
        <w:rPr>
          <w:rFonts w:ascii="Times New Roman" w:hAnsi="Times New Roman" w:cs="Times New Roman"/>
          <w:sz w:val="27"/>
          <w:szCs w:val="27"/>
        </w:rPr>
        <w:t xml:space="preserve"> район» от 15.06.2020 № 316-р/</w:t>
      </w:r>
      <w:r>
        <w:rPr>
          <w:rFonts w:ascii="Times New Roman" w:hAnsi="Times New Roman" w:cs="Times New Roman"/>
          <w:sz w:val="27"/>
          <w:szCs w:val="27"/>
        </w:rPr>
        <w:t>ОД были</w:t>
      </w:r>
      <w:r w:rsidR="00390227">
        <w:rPr>
          <w:rFonts w:ascii="Times New Roman" w:hAnsi="Times New Roman" w:cs="Times New Roman"/>
          <w:sz w:val="27"/>
          <w:szCs w:val="27"/>
        </w:rPr>
        <w:t xml:space="preserve"> проведены публичные</w:t>
      </w:r>
      <w:r w:rsidR="00EF5C11">
        <w:rPr>
          <w:rFonts w:ascii="Times New Roman" w:hAnsi="Times New Roman" w:cs="Times New Roman"/>
          <w:sz w:val="27"/>
          <w:szCs w:val="27"/>
        </w:rPr>
        <w:t xml:space="preserve"> </w:t>
      </w:r>
      <w:r w:rsidR="00390227">
        <w:rPr>
          <w:rFonts w:ascii="Times New Roman" w:hAnsi="Times New Roman" w:cs="Times New Roman"/>
          <w:sz w:val="27"/>
          <w:szCs w:val="27"/>
        </w:rPr>
        <w:t>консультации. Решени</w:t>
      </w:r>
      <w:r w:rsidR="00EF5C11">
        <w:rPr>
          <w:rFonts w:ascii="Times New Roman" w:hAnsi="Times New Roman" w:cs="Times New Roman"/>
          <w:sz w:val="27"/>
          <w:szCs w:val="27"/>
        </w:rPr>
        <w:t>я</w:t>
      </w:r>
      <w:r w:rsidR="00390227">
        <w:rPr>
          <w:rFonts w:ascii="Times New Roman" w:hAnsi="Times New Roman" w:cs="Times New Roman"/>
          <w:sz w:val="27"/>
          <w:szCs w:val="27"/>
        </w:rPr>
        <w:t xml:space="preserve"> </w:t>
      </w:r>
      <w:r w:rsidR="00EF5C11">
        <w:rPr>
          <w:rFonts w:ascii="Times New Roman" w:hAnsi="Times New Roman" w:cs="Times New Roman"/>
          <w:sz w:val="27"/>
          <w:szCs w:val="27"/>
        </w:rPr>
        <w:t>Совета</w:t>
      </w:r>
      <w:r w:rsidR="00390227">
        <w:rPr>
          <w:rFonts w:ascii="Times New Roman" w:hAnsi="Times New Roman" w:cs="Times New Roman"/>
          <w:sz w:val="27"/>
          <w:szCs w:val="27"/>
        </w:rPr>
        <w:t xml:space="preserve"> и перечень вопросов по </w:t>
      </w:r>
      <w:r w:rsidR="00390227">
        <w:rPr>
          <w:rFonts w:ascii="Times New Roman" w:hAnsi="Times New Roman" w:cs="Times New Roman"/>
          <w:sz w:val="27"/>
          <w:szCs w:val="27"/>
        </w:rPr>
        <w:lastRenderedPageBreak/>
        <w:t>нему были размещены</w:t>
      </w:r>
      <w:r w:rsidR="00EF5C11">
        <w:rPr>
          <w:rFonts w:ascii="Times New Roman" w:hAnsi="Times New Roman" w:cs="Times New Roman"/>
          <w:sz w:val="27"/>
          <w:szCs w:val="27"/>
        </w:rPr>
        <w:t xml:space="preserve"> </w:t>
      </w:r>
      <w:r w:rsidR="00390227"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</w:t>
      </w:r>
      <w:r w:rsidR="00EF5C11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EF5C11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EF5C11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9022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Уведомление о</w:t>
      </w:r>
      <w:r w:rsidR="00390227">
        <w:rPr>
          <w:rFonts w:ascii="Times New Roman" w:hAnsi="Times New Roman" w:cs="Times New Roman"/>
          <w:sz w:val="27"/>
          <w:szCs w:val="27"/>
        </w:rPr>
        <w:t xml:space="preserve"> проведении публичных консультаций направлялось </w:t>
      </w:r>
      <w:r>
        <w:rPr>
          <w:rFonts w:ascii="Times New Roman" w:hAnsi="Times New Roman" w:cs="Times New Roman"/>
          <w:sz w:val="27"/>
          <w:szCs w:val="27"/>
        </w:rPr>
        <w:t>в городское</w:t>
      </w:r>
      <w:r w:rsidR="00EF5C11">
        <w:rPr>
          <w:rFonts w:ascii="Times New Roman" w:hAnsi="Times New Roman" w:cs="Times New Roman"/>
          <w:sz w:val="27"/>
          <w:szCs w:val="27"/>
        </w:rPr>
        <w:t xml:space="preserve"> поселение «</w:t>
      </w:r>
      <w:proofErr w:type="spellStart"/>
      <w:r w:rsidR="00EF5C11">
        <w:rPr>
          <w:rFonts w:ascii="Times New Roman" w:hAnsi="Times New Roman" w:cs="Times New Roman"/>
          <w:sz w:val="27"/>
          <w:szCs w:val="27"/>
        </w:rPr>
        <w:t>Борзинское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», городское</w:t>
      </w:r>
      <w:r w:rsidR="00EF5C11">
        <w:rPr>
          <w:rFonts w:ascii="Times New Roman" w:hAnsi="Times New Roman" w:cs="Times New Roman"/>
          <w:sz w:val="27"/>
          <w:szCs w:val="27"/>
        </w:rPr>
        <w:t xml:space="preserve"> поселение «</w:t>
      </w:r>
      <w:proofErr w:type="spellStart"/>
      <w:r w:rsidR="00EF5C11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», Уполномоченному</w:t>
      </w:r>
      <w:r w:rsidR="00390227">
        <w:rPr>
          <w:rFonts w:ascii="Times New Roman" w:hAnsi="Times New Roman" w:cs="Times New Roman"/>
          <w:sz w:val="27"/>
          <w:szCs w:val="27"/>
        </w:rPr>
        <w:t xml:space="preserve"> по защите прав предпринимателей</w:t>
      </w:r>
      <w:r w:rsidR="00EF5C11">
        <w:rPr>
          <w:rFonts w:ascii="Times New Roman" w:hAnsi="Times New Roman" w:cs="Times New Roman"/>
          <w:sz w:val="27"/>
          <w:szCs w:val="27"/>
        </w:rPr>
        <w:t xml:space="preserve"> </w:t>
      </w:r>
      <w:r w:rsidR="00390227">
        <w:rPr>
          <w:rFonts w:ascii="Times New Roman" w:hAnsi="Times New Roman" w:cs="Times New Roman"/>
          <w:sz w:val="27"/>
          <w:szCs w:val="27"/>
        </w:rPr>
        <w:t>в Забайкальском крае, а также</w:t>
      </w:r>
      <w:r w:rsidR="00EF5C11">
        <w:rPr>
          <w:rFonts w:ascii="Times New Roman" w:hAnsi="Times New Roman" w:cs="Times New Roman"/>
          <w:sz w:val="27"/>
          <w:szCs w:val="27"/>
        </w:rPr>
        <w:t xml:space="preserve"> </w:t>
      </w:r>
      <w:r w:rsidR="00390227">
        <w:rPr>
          <w:rFonts w:ascii="Times New Roman" w:hAnsi="Times New Roman" w:cs="Times New Roman"/>
          <w:sz w:val="27"/>
          <w:szCs w:val="27"/>
        </w:rPr>
        <w:t xml:space="preserve">информация о проведении публичных консультаций публиковалась в </w:t>
      </w:r>
      <w:r>
        <w:rPr>
          <w:rFonts w:ascii="Times New Roman" w:hAnsi="Times New Roman" w:cs="Times New Roman"/>
          <w:sz w:val="27"/>
          <w:szCs w:val="27"/>
        </w:rPr>
        <w:t>средствах массовой</w:t>
      </w:r>
      <w:r w:rsidR="00390227">
        <w:rPr>
          <w:rFonts w:ascii="Times New Roman" w:hAnsi="Times New Roman" w:cs="Times New Roman"/>
          <w:sz w:val="27"/>
          <w:szCs w:val="27"/>
        </w:rPr>
        <w:t xml:space="preserve"> информации.</w:t>
      </w:r>
    </w:p>
    <w:p w:rsidR="00390227" w:rsidRDefault="009914C6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390227">
        <w:rPr>
          <w:rFonts w:ascii="Times New Roman" w:hAnsi="Times New Roman" w:cs="Times New Roman"/>
          <w:sz w:val="27"/>
          <w:szCs w:val="27"/>
        </w:rPr>
        <w:t>По итогам публичных консультаций в от</w:t>
      </w:r>
      <w:r w:rsidR="00EF5C11">
        <w:rPr>
          <w:rFonts w:ascii="Times New Roman" w:hAnsi="Times New Roman" w:cs="Times New Roman"/>
          <w:sz w:val="27"/>
          <w:szCs w:val="27"/>
        </w:rPr>
        <w:t>ношении решений Совета</w:t>
      </w:r>
      <w:r w:rsidR="00390227">
        <w:rPr>
          <w:rFonts w:ascii="Times New Roman" w:hAnsi="Times New Roman" w:cs="Times New Roman"/>
          <w:sz w:val="27"/>
          <w:szCs w:val="27"/>
        </w:rPr>
        <w:t xml:space="preserve"> поступили</w:t>
      </w: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замечания и предложения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от  </w:t>
      </w:r>
      <w:r w:rsidR="001322C8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="001322C8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EF5C11">
        <w:rPr>
          <w:rFonts w:ascii="Times New Roman" w:hAnsi="Times New Roman" w:cs="Times New Roman"/>
          <w:sz w:val="27"/>
          <w:szCs w:val="27"/>
        </w:rPr>
        <w:t xml:space="preserve"> поселе</w:t>
      </w:r>
      <w:r w:rsidR="001322C8">
        <w:rPr>
          <w:rFonts w:ascii="Times New Roman" w:hAnsi="Times New Roman" w:cs="Times New Roman"/>
          <w:sz w:val="27"/>
          <w:szCs w:val="27"/>
        </w:rPr>
        <w:t>ния «</w:t>
      </w:r>
      <w:proofErr w:type="spellStart"/>
      <w:r w:rsidR="001322C8">
        <w:rPr>
          <w:rFonts w:ascii="Times New Roman" w:hAnsi="Times New Roman" w:cs="Times New Roman"/>
          <w:sz w:val="27"/>
          <w:szCs w:val="27"/>
        </w:rPr>
        <w:t>Борзинское</w:t>
      </w:r>
      <w:proofErr w:type="spellEnd"/>
      <w:r w:rsidR="001322C8">
        <w:rPr>
          <w:rFonts w:ascii="Times New Roman" w:hAnsi="Times New Roman" w:cs="Times New Roman"/>
          <w:sz w:val="27"/>
          <w:szCs w:val="27"/>
        </w:rPr>
        <w:t>» и городского поселения «Шерловогорское»</w:t>
      </w:r>
      <w:bookmarkStart w:id="0" w:name="_GoBack"/>
      <w:bookmarkEnd w:id="0"/>
      <w:r w:rsidR="00EF5C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936E0E" w:rsidRDefault="00936E0E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1.нормы правового акта ясные и понятные;</w:t>
      </w:r>
    </w:p>
    <w:p w:rsidR="00936E0E" w:rsidRDefault="00936E0E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2.нормы правового акта соответствуют нормативным правовым актам;</w:t>
      </w:r>
    </w:p>
    <w:p w:rsidR="009005C1" w:rsidRDefault="00936E0E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3.в нормативном правовом акте отсутствуют положения затрудняющие осуществления предпринимательской и инвестиционной деятельности.</w:t>
      </w:r>
    </w:p>
    <w:p w:rsidR="00EF5C11" w:rsidRDefault="00EF5C11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227" w:rsidRDefault="00846E8E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390227">
        <w:rPr>
          <w:rFonts w:ascii="Times New Roman" w:hAnsi="Times New Roman" w:cs="Times New Roman"/>
          <w:sz w:val="27"/>
          <w:szCs w:val="27"/>
        </w:rPr>
        <w:t xml:space="preserve">Разработчику решения </w:t>
      </w:r>
      <w:r w:rsidR="00384BC5">
        <w:rPr>
          <w:rFonts w:ascii="Times New Roman" w:hAnsi="Times New Roman" w:cs="Times New Roman"/>
          <w:sz w:val="27"/>
          <w:szCs w:val="27"/>
        </w:rPr>
        <w:t>Совета</w:t>
      </w:r>
      <w:r w:rsidR="00390227">
        <w:rPr>
          <w:rFonts w:ascii="Times New Roman" w:hAnsi="Times New Roman" w:cs="Times New Roman"/>
          <w:sz w:val="27"/>
          <w:szCs w:val="27"/>
        </w:rPr>
        <w:t xml:space="preserve"> предлагается ознакомиться с замечаниями и</w:t>
      </w: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предложениями участников публичных консультаций</w:t>
      </w:r>
      <w:r w:rsidR="009005C1">
        <w:rPr>
          <w:rFonts w:ascii="Times New Roman" w:hAnsi="Times New Roman" w:cs="Times New Roman"/>
          <w:sz w:val="27"/>
          <w:szCs w:val="27"/>
        </w:rPr>
        <w:t>.</w:t>
      </w:r>
    </w:p>
    <w:p w:rsidR="00390227" w:rsidRDefault="00846E8E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390227">
        <w:rPr>
          <w:rFonts w:ascii="Times New Roman" w:hAnsi="Times New Roman" w:cs="Times New Roman"/>
          <w:sz w:val="27"/>
          <w:szCs w:val="27"/>
        </w:rPr>
        <w:t>Отчет о результатах публичных консультаций прилагается.</w:t>
      </w:r>
    </w:p>
    <w:p w:rsidR="009005C1" w:rsidRDefault="009005C1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Приложение: отчет о проведении публичных консультаций на </w:t>
      </w:r>
      <w:r w:rsidR="009005C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9005C1" w:rsidRDefault="009005C1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05C1" w:rsidRDefault="009005C1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05C1" w:rsidRDefault="009005C1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227" w:rsidRDefault="00390227" w:rsidP="009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экономики </w:t>
      </w:r>
      <w:r w:rsidR="009005C1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proofErr w:type="spellStart"/>
      <w:r w:rsidR="009005C1">
        <w:rPr>
          <w:rFonts w:ascii="Times New Roman" w:hAnsi="Times New Roman" w:cs="Times New Roman"/>
          <w:sz w:val="27"/>
          <w:szCs w:val="27"/>
        </w:rPr>
        <w:t>Н.В.Викулова</w:t>
      </w:r>
      <w:proofErr w:type="spellEnd"/>
    </w:p>
    <w:sectPr w:rsidR="003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08"/>
    <w:rsid w:val="001322C8"/>
    <w:rsid w:val="00210A08"/>
    <w:rsid w:val="00384BC5"/>
    <w:rsid w:val="00390227"/>
    <w:rsid w:val="00774FDF"/>
    <w:rsid w:val="00846E8E"/>
    <w:rsid w:val="009005C1"/>
    <w:rsid w:val="00936E0E"/>
    <w:rsid w:val="009914C6"/>
    <w:rsid w:val="00B83241"/>
    <w:rsid w:val="00D87CE7"/>
    <w:rsid w:val="00D9257F"/>
    <w:rsid w:val="00EF5C11"/>
    <w:rsid w:val="00F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408"/>
  <w15:chartTrackingRefBased/>
  <w15:docId w15:val="{45E352E8-35E9-4ED4-87B8-3A029B4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2020-09-04T04:39:00Z</dcterms:created>
  <dcterms:modified xsi:type="dcterms:W3CDTF">2020-10-05T04:50:00Z</dcterms:modified>
</cp:coreProperties>
</file>