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F0" w:rsidRDefault="009D50F0" w:rsidP="009D50F0">
      <w:pPr>
        <w:pStyle w:val="Default"/>
      </w:pPr>
      <w:r w:rsidRPr="009D50F0">
        <w:rPr>
          <w:sz w:val="28"/>
          <w:szCs w:val="28"/>
        </w:rPr>
        <w:t xml:space="preserve">                                                                                                 </w:t>
      </w:r>
    </w:p>
    <w:p w:rsidR="009D50F0" w:rsidRDefault="009D50F0" w:rsidP="009D50F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C55D90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 xml:space="preserve">октября 2020 г. </w:t>
      </w:r>
    </w:p>
    <w:p w:rsidR="009D50F0" w:rsidRDefault="009D50F0" w:rsidP="009D50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 о проведении публичных консультаций</w:t>
      </w:r>
    </w:p>
    <w:p w:rsidR="009D50F0" w:rsidRDefault="009D50F0" w:rsidP="009D50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целях выявления положений, необоснованно затрудняющих</w:t>
      </w:r>
    </w:p>
    <w:p w:rsidR="009D50F0" w:rsidRDefault="009D50F0" w:rsidP="009D50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осуществление предпринимательской и инвестиционной деятельности,</w:t>
      </w:r>
    </w:p>
    <w:p w:rsidR="009D50F0" w:rsidRDefault="009D50F0" w:rsidP="009D50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решениям Совета муниципального района «Борзинский район:</w:t>
      </w:r>
    </w:p>
    <w:p w:rsidR="009D50F0" w:rsidRDefault="009D50F0" w:rsidP="009D50F0">
      <w:pPr>
        <w:pStyle w:val="Default"/>
        <w:jc w:val="center"/>
        <w:rPr>
          <w:sz w:val="28"/>
          <w:szCs w:val="28"/>
        </w:rPr>
      </w:pPr>
    </w:p>
    <w:p w:rsidR="00F01061" w:rsidRDefault="009D50F0" w:rsidP="009D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0F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D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по 30 сентября</w:t>
      </w:r>
      <w:r w:rsidRPr="009D50F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tbl>
      <w:tblPr>
        <w:tblStyle w:val="a7"/>
        <w:tblW w:w="15103" w:type="dxa"/>
        <w:tblLayout w:type="fixed"/>
        <w:tblLook w:val="04A0" w:firstRow="1" w:lastRow="0" w:firstColumn="1" w:lastColumn="0" w:noHBand="0" w:noVBand="1"/>
      </w:tblPr>
      <w:tblGrid>
        <w:gridCol w:w="484"/>
        <w:gridCol w:w="6823"/>
        <w:gridCol w:w="4170"/>
        <w:gridCol w:w="3626"/>
      </w:tblGrid>
      <w:tr w:rsidR="009D50F0" w:rsidTr="00C55D90">
        <w:tc>
          <w:tcPr>
            <w:tcW w:w="484" w:type="dxa"/>
          </w:tcPr>
          <w:p w:rsidR="009D50F0" w:rsidRDefault="009D50F0" w:rsidP="009D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23" w:type="dxa"/>
          </w:tcPr>
          <w:p w:rsidR="009D50F0" w:rsidRDefault="009D50F0" w:rsidP="009D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1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1"/>
            </w:tblGrid>
            <w:tr w:rsidR="009D50F0" w:rsidTr="00C55D90">
              <w:trPr>
                <w:trHeight w:val="245"/>
              </w:trPr>
              <w:tc>
                <w:tcPr>
                  <w:tcW w:w="3411" w:type="dxa"/>
                </w:tcPr>
                <w:p w:rsidR="009D50F0" w:rsidRPr="009D50F0" w:rsidRDefault="009D50F0" w:rsidP="009D50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9D50F0">
                    <w:rPr>
                      <w:bCs/>
                      <w:sz w:val="28"/>
                      <w:szCs w:val="28"/>
                    </w:rPr>
                    <w:t xml:space="preserve">Общее содержание </w:t>
                  </w:r>
                </w:p>
                <w:p w:rsidR="009D50F0" w:rsidRDefault="009D50F0" w:rsidP="009D50F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9D50F0">
                    <w:rPr>
                      <w:sz w:val="28"/>
                      <w:szCs w:val="28"/>
                    </w:rPr>
                    <w:t>полученных замечаний и предложений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D50F0" w:rsidRDefault="009D50F0" w:rsidP="009D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9D50F0" w:rsidRPr="009D50F0" w:rsidRDefault="009D50F0" w:rsidP="009D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D50F0" w:rsidTr="00C55D90">
        <w:tc>
          <w:tcPr>
            <w:tcW w:w="484" w:type="dxa"/>
          </w:tcPr>
          <w:p w:rsidR="009D50F0" w:rsidRDefault="009D50F0" w:rsidP="009D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3" w:type="dxa"/>
          </w:tcPr>
          <w:p w:rsidR="009D50F0" w:rsidRDefault="009D50F0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предпринимателей в Забайкальском крае</w:t>
            </w:r>
          </w:p>
        </w:tc>
        <w:tc>
          <w:tcPr>
            <w:tcW w:w="4170" w:type="dxa"/>
          </w:tcPr>
          <w:p w:rsidR="009D50F0" w:rsidRDefault="00C55D90" w:rsidP="00010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о необоснованных затруднениях осуществления предпринимательской деятельности</w:t>
            </w:r>
            <w:r w:rsidR="00010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</w:t>
            </w:r>
          </w:p>
        </w:tc>
        <w:tc>
          <w:tcPr>
            <w:tcW w:w="36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D50F0" w:rsidRPr="00CE1BAE" w:rsidTr="00C55D90">
              <w:trPr>
                <w:trHeight w:val="523"/>
              </w:trPr>
              <w:tc>
                <w:tcPr>
                  <w:tcW w:w="236" w:type="dxa"/>
                </w:tcPr>
                <w:p w:rsidR="009D50F0" w:rsidRPr="00CE1BAE" w:rsidRDefault="009D50F0" w:rsidP="00D156A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D50F0" w:rsidRPr="00CE1BAE" w:rsidTr="00C55D90">
              <w:trPr>
                <w:trHeight w:val="109"/>
              </w:trPr>
              <w:tc>
                <w:tcPr>
                  <w:tcW w:w="236" w:type="dxa"/>
                </w:tcPr>
                <w:p w:rsidR="009D50F0" w:rsidRPr="00CE1BAE" w:rsidRDefault="009D50F0" w:rsidP="00D156A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CE1B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D50F0" w:rsidRPr="00CE1BAE" w:rsidRDefault="009D50F0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F0" w:rsidTr="00C55D90">
        <w:tc>
          <w:tcPr>
            <w:tcW w:w="484" w:type="dxa"/>
          </w:tcPr>
          <w:p w:rsidR="009D50F0" w:rsidRDefault="009D50F0" w:rsidP="009D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3" w:type="dxa"/>
          </w:tcPr>
          <w:p w:rsidR="009D50F0" w:rsidRDefault="009D50F0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  <w:p w:rsidR="009D50F0" w:rsidRDefault="009D50F0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9D50F0" w:rsidRDefault="00CE1BAE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правового акта ясны и понятны.</w:t>
            </w:r>
          </w:p>
        </w:tc>
        <w:tc>
          <w:tcPr>
            <w:tcW w:w="3626" w:type="dxa"/>
          </w:tcPr>
          <w:p w:rsidR="009D50F0" w:rsidRPr="00CE1BAE" w:rsidRDefault="00CE1BAE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AE">
              <w:rPr>
                <w:rFonts w:ascii="Times New Roman" w:hAnsi="Times New Roman" w:cs="Times New Roman"/>
                <w:sz w:val="28"/>
                <w:szCs w:val="28"/>
              </w:rPr>
              <w:t>Позиция принята к сведению при проведении экспертизы.</w:t>
            </w:r>
          </w:p>
        </w:tc>
      </w:tr>
      <w:tr w:rsidR="009D50F0" w:rsidTr="00C55D90">
        <w:tc>
          <w:tcPr>
            <w:tcW w:w="484" w:type="dxa"/>
          </w:tcPr>
          <w:p w:rsidR="009D50F0" w:rsidRDefault="009D50F0" w:rsidP="009D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3" w:type="dxa"/>
          </w:tcPr>
          <w:p w:rsidR="009D50F0" w:rsidRDefault="009D50F0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«Шерловогорское»</w:t>
            </w:r>
          </w:p>
        </w:tc>
        <w:tc>
          <w:tcPr>
            <w:tcW w:w="4170" w:type="dxa"/>
          </w:tcPr>
          <w:p w:rsidR="009D50F0" w:rsidRDefault="00CE1BAE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правового акта соответствуют действующим нормативным правовым актам.</w:t>
            </w:r>
          </w:p>
        </w:tc>
        <w:tc>
          <w:tcPr>
            <w:tcW w:w="3626" w:type="dxa"/>
          </w:tcPr>
          <w:p w:rsidR="009D50F0" w:rsidRPr="00CE1BAE" w:rsidRDefault="00CE1BAE" w:rsidP="00D1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AE">
              <w:rPr>
                <w:rFonts w:ascii="Times New Roman" w:hAnsi="Times New Roman" w:cs="Times New Roman"/>
                <w:sz w:val="28"/>
                <w:szCs w:val="28"/>
              </w:rPr>
              <w:t>Позиция принята к сведению при проведении экспертизы.</w:t>
            </w:r>
          </w:p>
        </w:tc>
      </w:tr>
    </w:tbl>
    <w:p w:rsidR="00CE1BAE" w:rsidRDefault="00CE1BAE" w:rsidP="009D5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051" w:rsidRDefault="00CE1BAE" w:rsidP="00CE1BAE">
      <w:p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051" w:rsidRPr="00871051" w:rsidRDefault="00871051" w:rsidP="00871051">
      <w:pPr>
        <w:rPr>
          <w:rFonts w:ascii="Times New Roman" w:hAnsi="Times New Roman" w:cs="Times New Roman"/>
          <w:sz w:val="28"/>
          <w:szCs w:val="28"/>
        </w:rPr>
      </w:pPr>
    </w:p>
    <w:p w:rsidR="00871051" w:rsidRPr="00871051" w:rsidRDefault="00871051" w:rsidP="00871051">
      <w:pPr>
        <w:rPr>
          <w:rFonts w:ascii="Times New Roman" w:hAnsi="Times New Roman" w:cs="Times New Roman"/>
          <w:sz w:val="28"/>
          <w:szCs w:val="28"/>
        </w:rPr>
      </w:pPr>
    </w:p>
    <w:p w:rsidR="00871051" w:rsidRDefault="00871051" w:rsidP="00871051">
      <w:pPr>
        <w:rPr>
          <w:rFonts w:ascii="Times New Roman" w:hAnsi="Times New Roman" w:cs="Times New Roman"/>
          <w:sz w:val="28"/>
          <w:szCs w:val="28"/>
        </w:rPr>
      </w:pPr>
    </w:p>
    <w:p w:rsidR="009D50F0" w:rsidRPr="00871051" w:rsidRDefault="009D50F0" w:rsidP="008710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0F0" w:rsidRPr="00871051" w:rsidSect="009D5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34" w:rsidRDefault="001E5034" w:rsidP="009D50F0">
      <w:pPr>
        <w:spacing w:after="0" w:line="240" w:lineRule="auto"/>
      </w:pPr>
      <w:r>
        <w:separator/>
      </w:r>
    </w:p>
  </w:endnote>
  <w:endnote w:type="continuationSeparator" w:id="0">
    <w:p w:rsidR="001E5034" w:rsidRDefault="001E503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34" w:rsidRDefault="001E5034" w:rsidP="009D50F0">
      <w:pPr>
        <w:spacing w:after="0" w:line="240" w:lineRule="auto"/>
      </w:pPr>
      <w:r>
        <w:separator/>
      </w:r>
    </w:p>
  </w:footnote>
  <w:footnote w:type="continuationSeparator" w:id="0">
    <w:p w:rsidR="001E5034" w:rsidRDefault="001E5034" w:rsidP="009D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B"/>
    <w:rsid w:val="000109C4"/>
    <w:rsid w:val="001B7FCD"/>
    <w:rsid w:val="001E5034"/>
    <w:rsid w:val="00312996"/>
    <w:rsid w:val="0074660B"/>
    <w:rsid w:val="00871051"/>
    <w:rsid w:val="009D50F0"/>
    <w:rsid w:val="00C55D90"/>
    <w:rsid w:val="00CC2823"/>
    <w:rsid w:val="00CE1BAE"/>
    <w:rsid w:val="00D156A0"/>
    <w:rsid w:val="00DE0241"/>
    <w:rsid w:val="00F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9D74"/>
  <w15:chartTrackingRefBased/>
  <w15:docId w15:val="{67CFD569-18E9-497B-BD83-AD148202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F0"/>
  </w:style>
  <w:style w:type="paragraph" w:styleId="a5">
    <w:name w:val="footer"/>
    <w:basedOn w:val="a"/>
    <w:link w:val="a6"/>
    <w:uiPriority w:val="99"/>
    <w:unhideWhenUsed/>
    <w:rsid w:val="009D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F0"/>
  </w:style>
  <w:style w:type="paragraph" w:customStyle="1" w:styleId="Default">
    <w:name w:val="Default"/>
    <w:rsid w:val="009D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9D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2020-09-04T06:09:00Z</dcterms:created>
  <dcterms:modified xsi:type="dcterms:W3CDTF">2020-10-05T04:48:00Z</dcterms:modified>
</cp:coreProperties>
</file>