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B" w:rsidRDefault="00F00B5B" w:rsidP="00F00B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B5B" w:rsidRDefault="00F00B5B" w:rsidP="00F00B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B5B" w:rsidRDefault="00F00B5B" w:rsidP="00F00B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F00B5B" w:rsidRDefault="00F00B5B" w:rsidP="00F00B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F00B5B" w:rsidRDefault="00F00B5B" w:rsidP="00F00B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F00B5B" w:rsidRDefault="00F00B5B" w:rsidP="00F00B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B5B" w:rsidRDefault="00F00B5B" w:rsidP="00F00B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00B5B" w:rsidRDefault="00F00B5B" w:rsidP="00F00B5B">
      <w:pPr>
        <w:rPr>
          <w:rFonts w:ascii="Times New Roman" w:hAnsi="Times New Roman"/>
          <w:b/>
          <w:sz w:val="28"/>
          <w:szCs w:val="28"/>
        </w:rPr>
      </w:pPr>
    </w:p>
    <w:p w:rsidR="00F00B5B" w:rsidRDefault="00F00B5B" w:rsidP="00F00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26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06 октября 2020 г.                                                                              № 10</w:t>
      </w:r>
    </w:p>
    <w:p w:rsidR="00F00B5B" w:rsidRDefault="00F00B5B" w:rsidP="00F00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F00B5B" w:rsidRPr="002926DA" w:rsidRDefault="00F00B5B" w:rsidP="002926D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6DA">
        <w:rPr>
          <w:rFonts w:ascii="Times New Roman" w:hAnsi="Times New Roman" w:cs="Times New Roman"/>
          <w:b/>
          <w:sz w:val="28"/>
          <w:szCs w:val="28"/>
        </w:rPr>
        <w:t xml:space="preserve">О признании  утратившим  силу  </w:t>
      </w:r>
      <w:r w:rsidR="002926DA" w:rsidRPr="002926D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2926DA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</w:t>
      </w:r>
      <w:proofErr w:type="spellStart"/>
      <w:r w:rsidRPr="002926DA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 w:rsidRPr="002926DA">
        <w:rPr>
          <w:rFonts w:ascii="Times New Roman" w:hAnsi="Times New Roman" w:cs="Times New Roman"/>
          <w:b/>
          <w:sz w:val="28"/>
          <w:szCs w:val="28"/>
        </w:rPr>
        <w:t xml:space="preserve">» от 05 сентября 2012 года № 45 </w:t>
      </w:r>
      <w:r w:rsidR="002926DA" w:rsidRPr="002926DA">
        <w:rPr>
          <w:rFonts w:ascii="Times New Roman" w:hAnsi="Times New Roman" w:cs="Times New Roman"/>
          <w:b/>
          <w:sz w:val="28"/>
          <w:szCs w:val="28"/>
        </w:rPr>
        <w:t>«</w:t>
      </w:r>
      <w:r w:rsidRPr="002926D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</w:t>
      </w:r>
      <w:r w:rsidR="00307424" w:rsidRPr="002926DA">
        <w:rPr>
          <w:rFonts w:ascii="Times New Roman" w:hAnsi="Times New Roman" w:cs="Times New Roman"/>
          <w:b/>
          <w:sz w:val="28"/>
          <w:szCs w:val="28"/>
        </w:rPr>
        <w:t>ипальной услуги «П</w:t>
      </w:r>
      <w:r w:rsidRPr="002926DA">
        <w:rPr>
          <w:rFonts w:ascii="Times New Roman" w:hAnsi="Times New Roman" w:cs="Times New Roman"/>
          <w:b/>
          <w:sz w:val="28"/>
          <w:szCs w:val="28"/>
        </w:rPr>
        <w:t>одготовка, утверждение и выдача градостроител</w:t>
      </w:r>
      <w:r w:rsidR="00307424" w:rsidRPr="002926DA">
        <w:rPr>
          <w:rFonts w:ascii="Times New Roman" w:hAnsi="Times New Roman" w:cs="Times New Roman"/>
          <w:b/>
          <w:sz w:val="28"/>
          <w:szCs w:val="28"/>
        </w:rPr>
        <w:t>ьного плана земельного участка» на территории сельского поселения «</w:t>
      </w:r>
      <w:proofErr w:type="spellStart"/>
      <w:r w:rsidR="00307424" w:rsidRPr="002926DA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 w:rsidR="00307424" w:rsidRPr="002926DA">
        <w:rPr>
          <w:rFonts w:ascii="Times New Roman" w:hAnsi="Times New Roman" w:cs="Times New Roman"/>
          <w:b/>
          <w:sz w:val="28"/>
          <w:szCs w:val="28"/>
        </w:rPr>
        <w:t>»</w:t>
      </w:r>
    </w:p>
    <w:p w:rsidR="00F00B5B" w:rsidRDefault="00F00B5B" w:rsidP="00F00B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00B5B" w:rsidRDefault="00F00B5B" w:rsidP="00F00B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5B" w:rsidRPr="002926DA" w:rsidRDefault="00F00B5B" w:rsidP="002926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</w:t>
      </w:r>
      <w:r w:rsidR="002926DA">
        <w:rPr>
          <w:rFonts w:ascii="Times New Roman" w:hAnsi="Times New Roman" w:cs="Times New Roman"/>
          <w:sz w:val="28"/>
          <w:szCs w:val="28"/>
        </w:rPr>
        <w:t>е</w:t>
      </w:r>
      <w:r w:rsidRPr="002926DA">
        <w:rPr>
          <w:rFonts w:ascii="Times New Roman" w:hAnsi="Times New Roman" w:cs="Times New Roman"/>
          <w:sz w:val="28"/>
          <w:szCs w:val="28"/>
        </w:rPr>
        <w:t xml:space="preserve"> администрации  сельского  поселения  «</w:t>
      </w:r>
      <w:proofErr w:type="spellStart"/>
      <w:r w:rsidRPr="002926DA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2926DA">
        <w:rPr>
          <w:rFonts w:ascii="Times New Roman" w:hAnsi="Times New Roman" w:cs="Times New Roman"/>
          <w:sz w:val="28"/>
          <w:szCs w:val="28"/>
        </w:rPr>
        <w:t>»  от 05 сентября 2012 года № 45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</w:r>
      <w:r w:rsidR="00307424" w:rsidRPr="002926D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307424" w:rsidRPr="002926DA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307424" w:rsidRPr="002926DA">
        <w:rPr>
          <w:rFonts w:ascii="Times New Roman" w:hAnsi="Times New Roman" w:cs="Times New Roman"/>
          <w:sz w:val="28"/>
          <w:szCs w:val="28"/>
        </w:rPr>
        <w:t>»</w:t>
      </w:r>
      <w:r w:rsidR="002926DA">
        <w:rPr>
          <w:rFonts w:ascii="Times New Roman" w:hAnsi="Times New Roman" w:cs="Times New Roman"/>
          <w:sz w:val="28"/>
          <w:szCs w:val="28"/>
        </w:rPr>
        <w:t>.</w:t>
      </w:r>
    </w:p>
    <w:p w:rsidR="00F00B5B" w:rsidRPr="002926DA" w:rsidRDefault="00F00B5B" w:rsidP="002926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F00B5B" w:rsidRPr="002926DA" w:rsidRDefault="00F00B5B" w:rsidP="002926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</w:t>
      </w:r>
      <w:r w:rsidR="002926DA">
        <w:rPr>
          <w:rFonts w:ascii="Times New Roman" w:hAnsi="Times New Roman" w:cs="Times New Roman"/>
          <w:sz w:val="28"/>
          <w:szCs w:val="28"/>
        </w:rPr>
        <w:t>специально оборудованном информационном стенде</w:t>
      </w:r>
      <w:r w:rsidRPr="002926DA">
        <w:rPr>
          <w:rFonts w:ascii="Times New Roman" w:hAnsi="Times New Roman" w:cs="Times New Roman"/>
          <w:sz w:val="28"/>
          <w:szCs w:val="28"/>
        </w:rPr>
        <w:t xml:space="preserve"> </w:t>
      </w:r>
      <w:r w:rsidR="002926DA" w:rsidRPr="002926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926DA" w:rsidRPr="002926DA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2926DA" w:rsidRPr="002926DA">
        <w:rPr>
          <w:rFonts w:ascii="Times New Roman" w:hAnsi="Times New Roman" w:cs="Times New Roman"/>
          <w:sz w:val="28"/>
          <w:szCs w:val="28"/>
        </w:rPr>
        <w:t>»</w:t>
      </w:r>
      <w:r w:rsidR="002926D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«Борзинский район»</w:t>
      </w:r>
      <w:r w:rsidRPr="002926DA">
        <w:rPr>
          <w:rFonts w:ascii="Times New Roman" w:hAnsi="Times New Roman" w:cs="Times New Roman"/>
          <w:sz w:val="28"/>
          <w:szCs w:val="28"/>
        </w:rPr>
        <w:t>.</w:t>
      </w:r>
    </w:p>
    <w:p w:rsidR="00F00B5B" w:rsidRDefault="00F00B5B" w:rsidP="00F00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AB2000" w:rsidRDefault="00F00B5B" w:rsidP="002926D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r w:rsidR="002926D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sectPr w:rsidR="00AB2000" w:rsidSect="00A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5B"/>
    <w:rsid w:val="000127EA"/>
    <w:rsid w:val="002926DA"/>
    <w:rsid w:val="00307424"/>
    <w:rsid w:val="00756AAD"/>
    <w:rsid w:val="00AB2000"/>
    <w:rsid w:val="00F0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admin</cp:lastModifiedBy>
  <cp:revision>6</cp:revision>
  <dcterms:created xsi:type="dcterms:W3CDTF">2020-10-06T00:59:00Z</dcterms:created>
  <dcterms:modified xsi:type="dcterms:W3CDTF">2020-10-06T03:01:00Z</dcterms:modified>
</cp:coreProperties>
</file>