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03" w:rsidRDefault="00233E19" w:rsidP="0068330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303" w:rsidRDefault="00683303" w:rsidP="00683303">
      <w:pPr>
        <w:jc w:val="center"/>
        <w:outlineLvl w:val="0"/>
        <w:rPr>
          <w:b/>
          <w:sz w:val="32"/>
          <w:szCs w:val="32"/>
        </w:rPr>
      </w:pPr>
    </w:p>
    <w:p w:rsidR="00683303" w:rsidRDefault="00683303" w:rsidP="00683303">
      <w:pPr>
        <w:jc w:val="center"/>
        <w:outlineLvl w:val="0"/>
        <w:rPr>
          <w:b/>
          <w:sz w:val="32"/>
          <w:szCs w:val="32"/>
        </w:rPr>
      </w:pPr>
    </w:p>
    <w:p w:rsidR="00683303" w:rsidRDefault="00683303" w:rsidP="00683303">
      <w:pPr>
        <w:jc w:val="center"/>
        <w:outlineLvl w:val="0"/>
        <w:rPr>
          <w:b/>
          <w:sz w:val="32"/>
          <w:szCs w:val="32"/>
        </w:rPr>
      </w:pPr>
    </w:p>
    <w:p w:rsidR="00683303" w:rsidRDefault="00683303" w:rsidP="0068330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83303" w:rsidRDefault="00683303" w:rsidP="00683303">
      <w:pPr>
        <w:ind w:left="-540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РАЙОНА « БОРЗИНСКИЙ РАЙОН»</w:t>
      </w:r>
    </w:p>
    <w:p w:rsidR="002B51E5" w:rsidRDefault="002B51E5" w:rsidP="00683303">
      <w:pPr>
        <w:ind w:left="-540"/>
        <w:jc w:val="center"/>
        <w:outlineLvl w:val="0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683303" w:rsidRDefault="00683303" w:rsidP="00683303">
      <w:pPr>
        <w:jc w:val="center"/>
      </w:pPr>
      <w:r>
        <w:rPr>
          <w:b/>
          <w:sz w:val="44"/>
          <w:szCs w:val="44"/>
        </w:rPr>
        <w:t>ПОСТАНОВЛЕНИЕ</w:t>
      </w:r>
    </w:p>
    <w:p w:rsidR="00683303" w:rsidRDefault="00683303" w:rsidP="00683303"/>
    <w:p w:rsidR="00683303" w:rsidRDefault="00A5380E" w:rsidP="00683303">
      <w:pPr>
        <w:jc w:val="both"/>
        <w:rPr>
          <w:szCs w:val="28"/>
        </w:rPr>
      </w:pPr>
      <w:r>
        <w:rPr>
          <w:szCs w:val="28"/>
        </w:rPr>
        <w:t>12 января</w:t>
      </w:r>
      <w:r w:rsidR="00683303">
        <w:rPr>
          <w:szCs w:val="28"/>
        </w:rPr>
        <w:t xml:space="preserve"> 20</w:t>
      </w:r>
      <w:r w:rsidR="007A0027">
        <w:rPr>
          <w:szCs w:val="28"/>
        </w:rPr>
        <w:t>21</w:t>
      </w:r>
      <w:r w:rsidR="00683303">
        <w:rPr>
          <w:szCs w:val="28"/>
        </w:rPr>
        <w:t xml:space="preserve"> г.                                                </w:t>
      </w:r>
      <w:r w:rsidR="004914CE">
        <w:rPr>
          <w:szCs w:val="28"/>
        </w:rPr>
        <w:t xml:space="preserve">                 </w:t>
      </w:r>
      <w:r w:rsidR="00683303">
        <w:rPr>
          <w:szCs w:val="28"/>
        </w:rPr>
        <w:t xml:space="preserve">                     № </w:t>
      </w:r>
      <w:r>
        <w:rPr>
          <w:szCs w:val="28"/>
        </w:rPr>
        <w:t>01</w:t>
      </w:r>
    </w:p>
    <w:p w:rsidR="00683303" w:rsidRDefault="00683303" w:rsidP="00683303">
      <w:pPr>
        <w:ind w:left="-540"/>
        <w:jc w:val="center"/>
        <w:rPr>
          <w:szCs w:val="28"/>
        </w:rPr>
      </w:pPr>
      <w:r>
        <w:rPr>
          <w:szCs w:val="28"/>
        </w:rPr>
        <w:t>город Борзя</w:t>
      </w:r>
    </w:p>
    <w:p w:rsidR="00683303" w:rsidRDefault="00683303" w:rsidP="00683303">
      <w:pPr>
        <w:tabs>
          <w:tab w:val="left" w:pos="9496"/>
        </w:tabs>
        <w:ind w:right="-2"/>
        <w:jc w:val="both"/>
      </w:pPr>
    </w:p>
    <w:p w:rsidR="00233E19" w:rsidRDefault="00580DDB" w:rsidP="002B51E5">
      <w:pPr>
        <w:tabs>
          <w:tab w:val="left" w:pos="2268"/>
        </w:tabs>
        <w:jc w:val="both"/>
        <w:rPr>
          <w:szCs w:val="28"/>
        </w:rPr>
      </w:pPr>
      <w:r w:rsidRPr="00233E19">
        <w:rPr>
          <w:b/>
          <w:szCs w:val="28"/>
        </w:rPr>
        <w:t>О признании утратившим</w:t>
      </w:r>
      <w:r w:rsidR="00641581" w:rsidRPr="00233E19">
        <w:rPr>
          <w:b/>
          <w:szCs w:val="28"/>
        </w:rPr>
        <w:t xml:space="preserve"> силу постановления</w:t>
      </w:r>
      <w:r w:rsidR="000520B9" w:rsidRPr="00233E19">
        <w:rPr>
          <w:b/>
          <w:szCs w:val="28"/>
        </w:rPr>
        <w:t xml:space="preserve"> администрации  муниципального района «Борзинский район»</w:t>
      </w:r>
      <w:r w:rsidR="007A0027">
        <w:rPr>
          <w:b/>
          <w:szCs w:val="28"/>
        </w:rPr>
        <w:t xml:space="preserve"> Забайкальского края</w:t>
      </w:r>
      <w:r w:rsidR="000520B9" w:rsidRPr="00233E19">
        <w:rPr>
          <w:b/>
          <w:szCs w:val="28"/>
        </w:rPr>
        <w:t xml:space="preserve"> от </w:t>
      </w:r>
      <w:r w:rsidR="007A0027">
        <w:rPr>
          <w:b/>
          <w:szCs w:val="28"/>
        </w:rPr>
        <w:t>14</w:t>
      </w:r>
      <w:r w:rsidR="005F2893" w:rsidRPr="00233E19">
        <w:rPr>
          <w:b/>
          <w:szCs w:val="28"/>
        </w:rPr>
        <w:t xml:space="preserve"> </w:t>
      </w:r>
      <w:r w:rsidR="007A0027">
        <w:rPr>
          <w:b/>
          <w:szCs w:val="28"/>
        </w:rPr>
        <w:t>февраля</w:t>
      </w:r>
      <w:r w:rsidR="005F2893" w:rsidRPr="00233E19">
        <w:rPr>
          <w:b/>
          <w:szCs w:val="28"/>
        </w:rPr>
        <w:t xml:space="preserve"> 20</w:t>
      </w:r>
      <w:r w:rsidR="007A0027">
        <w:rPr>
          <w:b/>
          <w:szCs w:val="28"/>
        </w:rPr>
        <w:t>20</w:t>
      </w:r>
      <w:r w:rsidR="000520B9" w:rsidRPr="00233E19">
        <w:rPr>
          <w:b/>
          <w:szCs w:val="28"/>
        </w:rPr>
        <w:t xml:space="preserve"> года</w:t>
      </w:r>
      <w:r w:rsidR="007A0027">
        <w:rPr>
          <w:b/>
          <w:szCs w:val="28"/>
        </w:rPr>
        <w:t xml:space="preserve"> </w:t>
      </w:r>
      <w:r w:rsidR="000520B9" w:rsidRPr="00233E19">
        <w:rPr>
          <w:b/>
          <w:szCs w:val="28"/>
        </w:rPr>
        <w:t xml:space="preserve">№ </w:t>
      </w:r>
      <w:r w:rsidR="007A0027">
        <w:rPr>
          <w:b/>
          <w:szCs w:val="28"/>
        </w:rPr>
        <w:t>6</w:t>
      </w:r>
      <w:r w:rsidR="002B51E5">
        <w:rPr>
          <w:b/>
          <w:szCs w:val="28"/>
        </w:rPr>
        <w:t>7</w:t>
      </w:r>
      <w:r w:rsidR="002A43EF" w:rsidRPr="00233E19">
        <w:rPr>
          <w:b/>
          <w:szCs w:val="28"/>
        </w:rPr>
        <w:t xml:space="preserve"> </w:t>
      </w:r>
      <w:r w:rsidR="000520B9" w:rsidRPr="00233E19">
        <w:rPr>
          <w:b/>
          <w:szCs w:val="28"/>
        </w:rPr>
        <w:t>«</w:t>
      </w:r>
      <w:r w:rsidR="007A0027">
        <w:rPr>
          <w:b/>
          <w:szCs w:val="28"/>
        </w:rPr>
        <w:t>Об утверждении Перечня кадастровых кварталов, в границах которых предполагается проведение комплексных кадастровых работ</w:t>
      </w:r>
      <w:r w:rsidR="002B51E5">
        <w:rPr>
          <w:b/>
          <w:szCs w:val="28"/>
        </w:rPr>
        <w:t>»</w:t>
      </w:r>
    </w:p>
    <w:p w:rsidR="00683303" w:rsidRPr="00233E19" w:rsidRDefault="00683303" w:rsidP="00233E19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Cs w:val="28"/>
        </w:rPr>
        <w:t xml:space="preserve">        </w:t>
      </w:r>
      <w:r w:rsidR="00993CC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233E1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31DC9" w:rsidRPr="00233E1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33E19">
        <w:rPr>
          <w:rFonts w:ascii="Times New Roman" w:hAnsi="Times New Roman" w:cs="Times New Roman"/>
          <w:b w:val="0"/>
          <w:sz w:val="28"/>
          <w:szCs w:val="28"/>
        </w:rPr>
        <w:t>п. 3 ст. 19 Федерального закона № 131-ФЗ  «Об общих принципах организации местного  самоуправления  в  Российской Федерации»</w:t>
      </w:r>
      <w:r w:rsidR="00131DC9" w:rsidRPr="00233E19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года,  ст. 33</w:t>
      </w:r>
      <w:r w:rsidRPr="00233E19">
        <w:rPr>
          <w:rFonts w:ascii="Times New Roman" w:hAnsi="Times New Roman" w:cs="Times New Roman"/>
          <w:b w:val="0"/>
          <w:sz w:val="28"/>
          <w:szCs w:val="28"/>
        </w:rPr>
        <w:t xml:space="preserve"> Устава   муниципального района  «Борзинский  район» администрация муниципального района </w:t>
      </w:r>
      <w:r w:rsidR="002E0800" w:rsidRPr="00233E1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3E19">
        <w:rPr>
          <w:rFonts w:ascii="Times New Roman" w:hAnsi="Times New Roman" w:cs="Times New Roman"/>
          <w:b w:val="0"/>
          <w:sz w:val="28"/>
          <w:szCs w:val="28"/>
        </w:rPr>
        <w:t xml:space="preserve">Борзинский район»  </w:t>
      </w:r>
      <w:proofErr w:type="gramStart"/>
      <w:r w:rsidRPr="00233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E1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233E19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</w:p>
    <w:p w:rsidR="00683303" w:rsidRDefault="00683303" w:rsidP="00683303">
      <w:pPr>
        <w:jc w:val="both"/>
        <w:rPr>
          <w:b/>
          <w:szCs w:val="28"/>
        </w:rPr>
      </w:pPr>
    </w:p>
    <w:p w:rsidR="002B51E5" w:rsidRPr="007A0027" w:rsidRDefault="00683303" w:rsidP="002B51E5">
      <w:pPr>
        <w:tabs>
          <w:tab w:val="left" w:pos="2268"/>
        </w:tabs>
        <w:jc w:val="both"/>
        <w:rPr>
          <w:szCs w:val="28"/>
        </w:rPr>
      </w:pPr>
      <w:r w:rsidRPr="000520B9">
        <w:rPr>
          <w:b/>
          <w:szCs w:val="28"/>
        </w:rPr>
        <w:t xml:space="preserve">         </w:t>
      </w:r>
      <w:r w:rsidRPr="00233E19">
        <w:rPr>
          <w:szCs w:val="28"/>
        </w:rPr>
        <w:t>1.</w:t>
      </w:r>
      <w:r w:rsidR="000520B9" w:rsidRPr="00233E19">
        <w:rPr>
          <w:szCs w:val="28"/>
        </w:rPr>
        <w:t xml:space="preserve"> </w:t>
      </w:r>
      <w:r w:rsidR="00641581" w:rsidRPr="00233E19">
        <w:rPr>
          <w:szCs w:val="28"/>
        </w:rPr>
        <w:t xml:space="preserve">Признать утратившим </w:t>
      </w:r>
      <w:r w:rsidR="000520B9" w:rsidRPr="00233E19">
        <w:rPr>
          <w:szCs w:val="28"/>
        </w:rPr>
        <w:t>силу постановлени</w:t>
      </w:r>
      <w:r w:rsidR="002E0800" w:rsidRPr="00233E19">
        <w:rPr>
          <w:szCs w:val="28"/>
        </w:rPr>
        <w:t>е</w:t>
      </w:r>
      <w:r w:rsidR="000520B9" w:rsidRPr="00233E19">
        <w:rPr>
          <w:szCs w:val="28"/>
        </w:rPr>
        <w:t xml:space="preserve"> администрации  </w:t>
      </w:r>
      <w:r w:rsidR="007A0027" w:rsidRPr="007A0027">
        <w:rPr>
          <w:szCs w:val="28"/>
        </w:rPr>
        <w:t xml:space="preserve">муниципального района «Борзинский район» Забайкальского края от 14 февраля 2020 года </w:t>
      </w:r>
      <w:r w:rsidR="007A0027">
        <w:rPr>
          <w:szCs w:val="28"/>
        </w:rPr>
        <w:t xml:space="preserve"> </w:t>
      </w:r>
      <w:r w:rsidR="007A0027" w:rsidRPr="007A0027">
        <w:rPr>
          <w:szCs w:val="28"/>
        </w:rPr>
        <w:t>№ 67 «Об утверждении</w:t>
      </w:r>
      <w:r w:rsidR="007A0027">
        <w:rPr>
          <w:szCs w:val="28"/>
        </w:rPr>
        <w:t xml:space="preserve"> </w:t>
      </w:r>
      <w:r w:rsidR="007A0027" w:rsidRPr="007A0027">
        <w:rPr>
          <w:szCs w:val="28"/>
        </w:rPr>
        <w:t xml:space="preserve"> Перечня кадастровых кварталов, в границах которых предполагается проведение комплексных кадастровых работ»</w:t>
      </w:r>
      <w:r w:rsidR="002B51E5" w:rsidRPr="007A0027">
        <w:rPr>
          <w:szCs w:val="28"/>
        </w:rPr>
        <w:t>.</w:t>
      </w:r>
    </w:p>
    <w:p w:rsidR="00683303" w:rsidRPr="000520B9" w:rsidRDefault="002C1A41" w:rsidP="002B51E5">
      <w:pPr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683303" w:rsidRPr="000520B9">
        <w:rPr>
          <w:szCs w:val="28"/>
        </w:rPr>
        <w:t xml:space="preserve">2. </w:t>
      </w:r>
      <w:r w:rsidR="000520B9">
        <w:rPr>
          <w:szCs w:val="28"/>
        </w:rPr>
        <w:t xml:space="preserve"> </w:t>
      </w:r>
      <w:r w:rsidR="00683303" w:rsidRPr="000520B9">
        <w:rPr>
          <w:szCs w:val="28"/>
        </w:rPr>
        <w:t>Настоящее постановление вступает в силу с момента  подписания.</w:t>
      </w:r>
    </w:p>
    <w:p w:rsidR="003711C1" w:rsidRPr="000520B9" w:rsidRDefault="003711C1" w:rsidP="00993CC7">
      <w:pPr>
        <w:rPr>
          <w:szCs w:val="28"/>
        </w:rPr>
      </w:pPr>
    </w:p>
    <w:p w:rsidR="003711C1" w:rsidRDefault="003711C1" w:rsidP="00683303">
      <w:pPr>
        <w:rPr>
          <w:szCs w:val="28"/>
        </w:rPr>
      </w:pPr>
    </w:p>
    <w:p w:rsidR="007A0027" w:rsidRDefault="007A0027" w:rsidP="00683303">
      <w:pPr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641581" w:rsidRDefault="007A0027" w:rsidP="00683303">
      <w:pPr>
        <w:rPr>
          <w:szCs w:val="28"/>
        </w:rPr>
      </w:pPr>
      <w:r>
        <w:rPr>
          <w:szCs w:val="28"/>
        </w:rPr>
        <w:t>г</w:t>
      </w:r>
      <w:r w:rsidR="00233E19">
        <w:rPr>
          <w:szCs w:val="28"/>
        </w:rPr>
        <w:t>лав</w:t>
      </w:r>
      <w:r>
        <w:rPr>
          <w:szCs w:val="28"/>
        </w:rPr>
        <w:t>ы</w:t>
      </w:r>
      <w:r w:rsidR="00233E19">
        <w:rPr>
          <w:szCs w:val="28"/>
        </w:rPr>
        <w:t xml:space="preserve"> </w:t>
      </w:r>
      <w:r w:rsidR="00683303">
        <w:rPr>
          <w:szCs w:val="28"/>
        </w:rPr>
        <w:t>муниципального района</w:t>
      </w:r>
    </w:p>
    <w:p w:rsidR="00993CC7" w:rsidRDefault="00683303" w:rsidP="00683303">
      <w:pPr>
        <w:rPr>
          <w:szCs w:val="28"/>
        </w:rPr>
      </w:pPr>
      <w:r>
        <w:rPr>
          <w:szCs w:val="28"/>
        </w:rPr>
        <w:t xml:space="preserve">«Борзинский район»          </w:t>
      </w:r>
      <w:r w:rsidR="005208A4">
        <w:rPr>
          <w:szCs w:val="28"/>
        </w:rPr>
        <w:t xml:space="preserve">         </w:t>
      </w:r>
      <w:r w:rsidR="00641581">
        <w:rPr>
          <w:szCs w:val="28"/>
        </w:rPr>
        <w:t xml:space="preserve">                                         </w:t>
      </w:r>
      <w:r w:rsidR="006721F5">
        <w:rPr>
          <w:szCs w:val="28"/>
        </w:rPr>
        <w:t xml:space="preserve">   </w:t>
      </w:r>
      <w:r w:rsidR="0008290F">
        <w:rPr>
          <w:szCs w:val="28"/>
        </w:rPr>
        <w:t xml:space="preserve"> </w:t>
      </w:r>
      <w:r w:rsidR="003C5660">
        <w:rPr>
          <w:szCs w:val="28"/>
        </w:rPr>
        <w:t xml:space="preserve"> </w:t>
      </w:r>
      <w:r w:rsidR="005F2893">
        <w:rPr>
          <w:szCs w:val="28"/>
        </w:rPr>
        <w:t xml:space="preserve">     </w:t>
      </w:r>
      <w:r w:rsidR="003C5660">
        <w:rPr>
          <w:szCs w:val="28"/>
        </w:rPr>
        <w:t xml:space="preserve">  </w:t>
      </w:r>
      <w:r w:rsidR="007A0027">
        <w:rPr>
          <w:szCs w:val="28"/>
        </w:rPr>
        <w:t>В.В.Забелин</w:t>
      </w:r>
    </w:p>
    <w:p w:rsidR="00683303" w:rsidRDefault="00587322" w:rsidP="00683303">
      <w:pPr>
        <w:rPr>
          <w:szCs w:val="28"/>
        </w:rPr>
      </w:pPr>
      <w:r>
        <w:rPr>
          <w:szCs w:val="28"/>
        </w:rPr>
        <w:t xml:space="preserve">                               </w:t>
      </w:r>
      <w:r w:rsidR="00A85DE6">
        <w:rPr>
          <w:szCs w:val="28"/>
        </w:rPr>
        <w:t xml:space="preserve">         </w:t>
      </w:r>
      <w:r>
        <w:rPr>
          <w:szCs w:val="28"/>
        </w:rPr>
        <w:t xml:space="preserve">            </w:t>
      </w:r>
    </w:p>
    <w:p w:rsidR="00233E19" w:rsidRDefault="00233E19" w:rsidP="00683303">
      <w:pPr>
        <w:rPr>
          <w:szCs w:val="28"/>
        </w:rPr>
      </w:pPr>
    </w:p>
    <w:p w:rsidR="00233E19" w:rsidRDefault="00233E19" w:rsidP="00683303">
      <w:pPr>
        <w:rPr>
          <w:szCs w:val="28"/>
        </w:rPr>
      </w:pPr>
    </w:p>
    <w:p w:rsidR="00683303" w:rsidRDefault="00683303" w:rsidP="00683303"/>
    <w:p w:rsidR="003711C1" w:rsidRDefault="003711C1" w:rsidP="00683303">
      <w:pPr>
        <w:jc w:val="center"/>
        <w:rPr>
          <w:b/>
          <w:sz w:val="22"/>
          <w:szCs w:val="22"/>
        </w:rPr>
      </w:pPr>
    </w:p>
    <w:p w:rsidR="00E65CDF" w:rsidRDefault="00E65CDF" w:rsidP="00683303">
      <w:pPr>
        <w:jc w:val="center"/>
        <w:rPr>
          <w:b/>
          <w:sz w:val="22"/>
          <w:szCs w:val="22"/>
        </w:rPr>
      </w:pPr>
    </w:p>
    <w:p w:rsidR="007A0027" w:rsidRDefault="007A0027" w:rsidP="00683303">
      <w:pPr>
        <w:jc w:val="center"/>
        <w:rPr>
          <w:b/>
          <w:sz w:val="22"/>
          <w:szCs w:val="22"/>
        </w:rPr>
      </w:pPr>
    </w:p>
    <w:p w:rsidR="007A0027" w:rsidRDefault="007A0027" w:rsidP="00683303">
      <w:pPr>
        <w:jc w:val="center"/>
        <w:rPr>
          <w:b/>
          <w:sz w:val="22"/>
          <w:szCs w:val="22"/>
        </w:rPr>
      </w:pPr>
    </w:p>
    <w:p w:rsidR="007A0027" w:rsidRDefault="007A0027" w:rsidP="00683303">
      <w:pPr>
        <w:jc w:val="center"/>
        <w:rPr>
          <w:b/>
          <w:sz w:val="22"/>
          <w:szCs w:val="22"/>
        </w:rPr>
      </w:pPr>
    </w:p>
    <w:p w:rsidR="007A0027" w:rsidRDefault="007A0027" w:rsidP="00683303">
      <w:pPr>
        <w:jc w:val="center"/>
        <w:rPr>
          <w:b/>
          <w:sz w:val="22"/>
          <w:szCs w:val="22"/>
        </w:rPr>
      </w:pPr>
    </w:p>
    <w:p w:rsidR="0038122B" w:rsidRDefault="0038122B" w:rsidP="003C5660">
      <w:pPr>
        <w:rPr>
          <w:b/>
          <w:sz w:val="22"/>
          <w:szCs w:val="22"/>
        </w:rPr>
      </w:pPr>
    </w:p>
    <w:p w:rsidR="006552A8" w:rsidRDefault="006552A8" w:rsidP="003C5660">
      <w:pPr>
        <w:rPr>
          <w:b/>
          <w:sz w:val="22"/>
          <w:szCs w:val="22"/>
        </w:rPr>
      </w:pPr>
    </w:p>
    <w:p w:rsidR="002C1A41" w:rsidRDefault="002C1A41" w:rsidP="003C5660">
      <w:pPr>
        <w:rPr>
          <w:b/>
          <w:sz w:val="22"/>
          <w:szCs w:val="22"/>
        </w:rPr>
      </w:pPr>
    </w:p>
    <w:p w:rsidR="005F2893" w:rsidRDefault="005F2893" w:rsidP="003C5660">
      <w:pPr>
        <w:rPr>
          <w:b/>
          <w:sz w:val="22"/>
          <w:szCs w:val="22"/>
        </w:rPr>
      </w:pPr>
    </w:p>
    <w:sectPr w:rsidR="005F2893" w:rsidSect="000520B9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83303"/>
    <w:rsid w:val="000520B9"/>
    <w:rsid w:val="00066FF2"/>
    <w:rsid w:val="0008290F"/>
    <w:rsid w:val="000A6E31"/>
    <w:rsid w:val="000A7609"/>
    <w:rsid w:val="00131DC9"/>
    <w:rsid w:val="001403C8"/>
    <w:rsid w:val="001A5139"/>
    <w:rsid w:val="00233E19"/>
    <w:rsid w:val="002A43EF"/>
    <w:rsid w:val="002B51E5"/>
    <w:rsid w:val="002C1866"/>
    <w:rsid w:val="002C1A41"/>
    <w:rsid w:val="002E0800"/>
    <w:rsid w:val="00350AA4"/>
    <w:rsid w:val="003711C1"/>
    <w:rsid w:val="0038122B"/>
    <w:rsid w:val="003C5660"/>
    <w:rsid w:val="00457476"/>
    <w:rsid w:val="00463FAB"/>
    <w:rsid w:val="004914CE"/>
    <w:rsid w:val="004A6C43"/>
    <w:rsid w:val="004E7AAE"/>
    <w:rsid w:val="005208A4"/>
    <w:rsid w:val="00553CD8"/>
    <w:rsid w:val="00574FAC"/>
    <w:rsid w:val="00580DDB"/>
    <w:rsid w:val="005868AD"/>
    <w:rsid w:val="00587322"/>
    <w:rsid w:val="005879F5"/>
    <w:rsid w:val="005A4A30"/>
    <w:rsid w:val="005F2893"/>
    <w:rsid w:val="00641581"/>
    <w:rsid w:val="006552A8"/>
    <w:rsid w:val="00664DCB"/>
    <w:rsid w:val="006721F5"/>
    <w:rsid w:val="00683303"/>
    <w:rsid w:val="00690E93"/>
    <w:rsid w:val="006B1EE3"/>
    <w:rsid w:val="006C64DE"/>
    <w:rsid w:val="00766FD4"/>
    <w:rsid w:val="007A0027"/>
    <w:rsid w:val="007A057D"/>
    <w:rsid w:val="007A5C26"/>
    <w:rsid w:val="007D7874"/>
    <w:rsid w:val="00993CC7"/>
    <w:rsid w:val="009E6698"/>
    <w:rsid w:val="009F6946"/>
    <w:rsid w:val="00A5380E"/>
    <w:rsid w:val="00A612E4"/>
    <w:rsid w:val="00A773CA"/>
    <w:rsid w:val="00A85DE6"/>
    <w:rsid w:val="00AE5141"/>
    <w:rsid w:val="00B554C7"/>
    <w:rsid w:val="00BB07B3"/>
    <w:rsid w:val="00BB44E4"/>
    <w:rsid w:val="00BF6236"/>
    <w:rsid w:val="00D377F0"/>
    <w:rsid w:val="00DD6446"/>
    <w:rsid w:val="00E05A98"/>
    <w:rsid w:val="00E2698D"/>
    <w:rsid w:val="00E550A4"/>
    <w:rsid w:val="00E65CDF"/>
    <w:rsid w:val="00EB1586"/>
    <w:rsid w:val="00EC2C0B"/>
    <w:rsid w:val="00EC6081"/>
    <w:rsid w:val="00F820EC"/>
    <w:rsid w:val="00F85492"/>
    <w:rsid w:val="00F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303"/>
    <w:pPr>
      <w:overflowPunct w:val="0"/>
      <w:autoSpaceDE w:val="0"/>
      <w:autoSpaceDN w:val="0"/>
      <w:adjustRightInd w:val="0"/>
    </w:pPr>
    <w:rPr>
      <w:sz w:val="28"/>
    </w:rPr>
  </w:style>
  <w:style w:type="paragraph" w:styleId="3">
    <w:name w:val="heading 3"/>
    <w:basedOn w:val="a"/>
    <w:next w:val="a"/>
    <w:qFormat/>
    <w:rsid w:val="006833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3303"/>
    <w:pPr>
      <w:spacing w:after="120"/>
      <w:ind w:left="283"/>
    </w:pPr>
  </w:style>
  <w:style w:type="character" w:customStyle="1" w:styleId="a4">
    <w:name w:val="Знак"/>
    <w:rsid w:val="00683303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0A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4</cp:revision>
  <cp:lastPrinted>2019-11-26T05:11:00Z</cp:lastPrinted>
  <dcterms:created xsi:type="dcterms:W3CDTF">2021-01-12T04:36:00Z</dcterms:created>
  <dcterms:modified xsi:type="dcterms:W3CDTF">2021-02-08T00:14:00Z</dcterms:modified>
</cp:coreProperties>
</file>