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6"/>
        <w:gridCol w:w="1525"/>
      </w:tblGrid>
      <w:tr w:rsidR="0015719E" w:rsidRPr="00E0340D" w:rsidTr="0015719E">
        <w:trPr>
          <w:trHeight w:val="415"/>
        </w:trPr>
        <w:tc>
          <w:tcPr>
            <w:tcW w:w="8046" w:type="dxa"/>
            <w:shd w:val="clear" w:color="auto" w:fill="auto"/>
          </w:tcPr>
          <w:p w:rsidR="0015719E" w:rsidRPr="00E0340D" w:rsidRDefault="0015719E" w:rsidP="0015719E">
            <w:pPr>
              <w:suppressAutoHyphens/>
              <w:jc w:val="center"/>
              <w:rPr>
                <w:rFonts w:ascii="Arial" w:hAnsi="Arial" w:cs="Arial"/>
                <w:b/>
                <w:color w:val="000000" w:themeColor="text1"/>
                <w:sz w:val="20"/>
                <w:szCs w:val="20"/>
              </w:rPr>
            </w:pPr>
            <w:r w:rsidRPr="00E0340D">
              <w:rPr>
                <w:rFonts w:ascii="Arial" w:hAnsi="Arial" w:cs="Arial"/>
                <w:b/>
                <w:color w:val="000000" w:themeColor="text1"/>
                <w:sz w:val="20"/>
                <w:szCs w:val="20"/>
              </w:rPr>
              <w:t>Наименование</w:t>
            </w:r>
          </w:p>
        </w:tc>
        <w:tc>
          <w:tcPr>
            <w:tcW w:w="1525" w:type="dxa"/>
            <w:shd w:val="clear" w:color="auto" w:fill="auto"/>
          </w:tcPr>
          <w:p w:rsidR="0015719E" w:rsidRPr="00E0340D" w:rsidRDefault="0015719E" w:rsidP="0015719E">
            <w:pPr>
              <w:suppressAutoHyphens/>
              <w:jc w:val="center"/>
              <w:rPr>
                <w:rFonts w:ascii="Arial" w:hAnsi="Arial" w:cs="Arial"/>
                <w:b/>
                <w:color w:val="000000" w:themeColor="text1"/>
                <w:sz w:val="20"/>
                <w:szCs w:val="20"/>
              </w:rPr>
            </w:pPr>
            <w:r w:rsidRPr="00E0340D">
              <w:rPr>
                <w:rFonts w:ascii="Arial" w:hAnsi="Arial" w:cs="Arial"/>
                <w:b/>
                <w:color w:val="000000" w:themeColor="text1"/>
                <w:sz w:val="20"/>
                <w:szCs w:val="20"/>
              </w:rPr>
              <w:t>Страницы</w:t>
            </w:r>
          </w:p>
        </w:tc>
      </w:tr>
      <w:tr w:rsidR="0015719E" w:rsidRPr="00E0340D" w:rsidTr="0015719E">
        <w:tc>
          <w:tcPr>
            <w:tcW w:w="8046" w:type="dxa"/>
            <w:shd w:val="clear" w:color="auto" w:fill="auto"/>
          </w:tcPr>
          <w:p w:rsidR="0015719E" w:rsidRPr="00E0340D" w:rsidRDefault="0015719E" w:rsidP="00515314">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Решение Совета администрации муниципального района </w:t>
            </w:r>
            <w:r w:rsidR="00515314" w:rsidRPr="00E0340D">
              <w:rPr>
                <w:rFonts w:ascii="Arial" w:hAnsi="Arial" w:cs="Arial"/>
                <w:color w:val="000000" w:themeColor="text1"/>
                <w:sz w:val="20"/>
                <w:szCs w:val="20"/>
              </w:rPr>
              <w:t>«</w:t>
            </w:r>
            <w:r w:rsidRPr="00E0340D">
              <w:rPr>
                <w:rFonts w:ascii="Arial" w:hAnsi="Arial" w:cs="Arial"/>
                <w:color w:val="000000" w:themeColor="text1"/>
                <w:sz w:val="20"/>
                <w:szCs w:val="20"/>
              </w:rPr>
              <w:t>Борзинского района</w:t>
            </w:r>
            <w:r w:rsidR="00515314" w:rsidRPr="00E0340D">
              <w:rPr>
                <w:rFonts w:ascii="Arial" w:hAnsi="Arial" w:cs="Arial"/>
                <w:color w:val="000000" w:themeColor="text1"/>
                <w:sz w:val="20"/>
                <w:szCs w:val="20"/>
              </w:rPr>
              <w:t>»</w:t>
            </w:r>
            <w:r w:rsidRPr="00E0340D">
              <w:rPr>
                <w:rFonts w:ascii="Arial" w:hAnsi="Arial" w:cs="Arial"/>
                <w:color w:val="000000" w:themeColor="text1"/>
                <w:sz w:val="20"/>
                <w:szCs w:val="20"/>
              </w:rPr>
              <w:t xml:space="preserve"> №198 от 27 октября  2020 г</w:t>
            </w:r>
            <w:r w:rsidR="00515314" w:rsidRPr="00E0340D">
              <w:rPr>
                <w:rFonts w:ascii="Arial" w:hAnsi="Arial" w:cs="Arial"/>
                <w:color w:val="000000" w:themeColor="text1"/>
                <w:sz w:val="20"/>
                <w:szCs w:val="20"/>
              </w:rPr>
              <w:t>.</w:t>
            </w:r>
            <w:r w:rsidR="00B50060" w:rsidRPr="00E0340D">
              <w:rPr>
                <w:rFonts w:ascii="Arial" w:hAnsi="Arial" w:cs="Arial"/>
                <w:color w:val="000000" w:themeColor="text1"/>
                <w:sz w:val="20"/>
                <w:szCs w:val="20"/>
              </w:rPr>
              <w:t xml:space="preserve"> </w:t>
            </w:r>
            <w:r w:rsidR="00515314" w:rsidRPr="00E0340D">
              <w:rPr>
                <w:rFonts w:ascii="Arial" w:hAnsi="Arial" w:cs="Arial"/>
                <w:color w:val="000000" w:themeColor="text1"/>
                <w:sz w:val="20"/>
                <w:szCs w:val="20"/>
              </w:rPr>
              <w:t>«</w:t>
            </w:r>
            <w:r w:rsidRPr="00E0340D">
              <w:rPr>
                <w:rFonts w:ascii="Arial" w:hAnsi="Arial" w:cs="Arial"/>
                <w:color w:val="000000" w:themeColor="text1"/>
                <w:sz w:val="20"/>
                <w:szCs w:val="20"/>
              </w:rPr>
              <w:t>О внесении изменений и дополнений в решение Совета муниципального района «Борзинский район» от 24 декабря 2019 года № 108  «О бюджете муниципального района «Борзинский район» на 2020 год и плановый период 2021 и 2022 годов» (в редакции решения Совета от 30 июня 2020 года № 184)</w:t>
            </w:r>
            <w:r w:rsidR="00515314" w:rsidRPr="00E0340D">
              <w:rPr>
                <w:rFonts w:ascii="Arial" w:hAnsi="Arial" w:cs="Arial"/>
                <w:color w:val="000000" w:themeColor="text1"/>
                <w:sz w:val="20"/>
                <w:szCs w:val="20"/>
              </w:rPr>
              <w:t>»</w:t>
            </w:r>
          </w:p>
        </w:tc>
        <w:tc>
          <w:tcPr>
            <w:tcW w:w="1525" w:type="dxa"/>
            <w:shd w:val="clear" w:color="auto" w:fill="auto"/>
          </w:tcPr>
          <w:p w:rsidR="0015719E" w:rsidRPr="00E0340D" w:rsidRDefault="00535DAC" w:rsidP="00171F2E">
            <w:pPr>
              <w:suppressAutoHyphens/>
              <w:jc w:val="center"/>
              <w:rPr>
                <w:rFonts w:ascii="Arial" w:hAnsi="Arial" w:cs="Arial"/>
                <w:color w:val="000000" w:themeColor="text1"/>
                <w:sz w:val="20"/>
                <w:szCs w:val="20"/>
              </w:rPr>
            </w:pPr>
            <w:r>
              <w:rPr>
                <w:rFonts w:ascii="Arial" w:hAnsi="Arial" w:cs="Arial"/>
                <w:color w:val="000000" w:themeColor="text1"/>
                <w:sz w:val="20"/>
                <w:szCs w:val="20"/>
              </w:rPr>
              <w:t>4</w:t>
            </w:r>
            <w:r w:rsidR="0015719E" w:rsidRPr="00E0340D">
              <w:rPr>
                <w:rFonts w:ascii="Arial" w:hAnsi="Arial" w:cs="Arial"/>
                <w:color w:val="000000" w:themeColor="text1"/>
                <w:sz w:val="20"/>
                <w:szCs w:val="20"/>
              </w:rPr>
              <w:t>-</w:t>
            </w:r>
            <w:r w:rsidR="003A3EEB" w:rsidRPr="00E0340D">
              <w:rPr>
                <w:rFonts w:ascii="Arial" w:hAnsi="Arial" w:cs="Arial"/>
                <w:color w:val="000000" w:themeColor="text1"/>
                <w:sz w:val="20"/>
                <w:szCs w:val="20"/>
              </w:rPr>
              <w:t>8</w:t>
            </w:r>
            <w:r w:rsidR="00171F2E">
              <w:rPr>
                <w:rFonts w:ascii="Arial" w:hAnsi="Arial" w:cs="Arial"/>
                <w:color w:val="000000" w:themeColor="text1"/>
                <w:sz w:val="20"/>
                <w:szCs w:val="20"/>
              </w:rPr>
              <w:t>3</w:t>
            </w:r>
          </w:p>
        </w:tc>
      </w:tr>
      <w:tr w:rsidR="0015719E" w:rsidRPr="00E0340D" w:rsidTr="0015719E">
        <w:tc>
          <w:tcPr>
            <w:tcW w:w="8046" w:type="dxa"/>
            <w:shd w:val="clear" w:color="auto" w:fill="auto"/>
          </w:tcPr>
          <w:p w:rsidR="0015719E" w:rsidRPr="00E0340D" w:rsidRDefault="0015719E" w:rsidP="00515314">
            <w:pPr>
              <w:jc w:val="center"/>
              <w:rPr>
                <w:rFonts w:ascii="Arial" w:hAnsi="Arial" w:cs="Arial"/>
                <w:color w:val="000000" w:themeColor="text1"/>
                <w:sz w:val="20"/>
                <w:szCs w:val="20"/>
              </w:rPr>
            </w:pPr>
            <w:r w:rsidRPr="00E0340D">
              <w:rPr>
                <w:rFonts w:ascii="Arial" w:hAnsi="Arial" w:cs="Arial"/>
                <w:color w:val="000000" w:themeColor="text1"/>
                <w:sz w:val="20"/>
                <w:szCs w:val="20"/>
              </w:rPr>
              <w:t>Решение Совета админ</w:t>
            </w:r>
            <w:r w:rsidR="00515314" w:rsidRPr="00E0340D">
              <w:rPr>
                <w:rFonts w:ascii="Arial" w:hAnsi="Arial" w:cs="Arial"/>
                <w:color w:val="000000" w:themeColor="text1"/>
                <w:sz w:val="20"/>
                <w:szCs w:val="20"/>
              </w:rPr>
              <w:t>истрации муниципального района «</w:t>
            </w:r>
            <w:r w:rsidRPr="00E0340D">
              <w:rPr>
                <w:rFonts w:ascii="Arial" w:hAnsi="Arial" w:cs="Arial"/>
                <w:color w:val="000000" w:themeColor="text1"/>
                <w:sz w:val="20"/>
                <w:szCs w:val="20"/>
              </w:rPr>
              <w:t>Борзинского района</w:t>
            </w:r>
            <w:r w:rsidR="00515314" w:rsidRPr="00E0340D">
              <w:rPr>
                <w:rFonts w:ascii="Arial" w:hAnsi="Arial" w:cs="Arial"/>
                <w:color w:val="000000" w:themeColor="text1"/>
                <w:sz w:val="20"/>
                <w:szCs w:val="20"/>
              </w:rPr>
              <w:t>» №200 от 27 октября  2020 г. «О внесении изменений и дополнений в Положение о контрольно-счетной палате муниципального района «Борзинский район», утвержденное решением Совета муниципального района «Борзинский район»</w:t>
            </w:r>
          </w:p>
        </w:tc>
        <w:tc>
          <w:tcPr>
            <w:tcW w:w="1525" w:type="dxa"/>
            <w:shd w:val="clear" w:color="auto" w:fill="auto"/>
          </w:tcPr>
          <w:p w:rsidR="0015719E" w:rsidRPr="00E0340D" w:rsidRDefault="005E2B80" w:rsidP="00171F2E">
            <w:pPr>
              <w:suppressAutoHyphens/>
              <w:jc w:val="center"/>
              <w:rPr>
                <w:rFonts w:ascii="Arial" w:hAnsi="Arial" w:cs="Arial"/>
                <w:color w:val="000000" w:themeColor="text1"/>
                <w:sz w:val="20"/>
                <w:szCs w:val="20"/>
              </w:rPr>
            </w:pPr>
            <w:r w:rsidRPr="00E0340D">
              <w:rPr>
                <w:rFonts w:ascii="Arial" w:hAnsi="Arial" w:cs="Arial"/>
                <w:color w:val="000000" w:themeColor="text1"/>
                <w:sz w:val="20"/>
                <w:szCs w:val="20"/>
              </w:rPr>
              <w:t>8</w:t>
            </w:r>
            <w:r w:rsidR="00171F2E">
              <w:rPr>
                <w:rFonts w:ascii="Arial" w:hAnsi="Arial" w:cs="Arial"/>
                <w:color w:val="000000" w:themeColor="text1"/>
                <w:sz w:val="20"/>
                <w:szCs w:val="20"/>
              </w:rPr>
              <w:t>4</w:t>
            </w:r>
            <w:r w:rsidR="0015719E" w:rsidRPr="00E0340D">
              <w:rPr>
                <w:rFonts w:ascii="Arial" w:hAnsi="Arial" w:cs="Arial"/>
                <w:color w:val="000000" w:themeColor="text1"/>
                <w:sz w:val="20"/>
                <w:szCs w:val="20"/>
              </w:rPr>
              <w:t>-</w:t>
            </w:r>
            <w:r w:rsidRPr="00E0340D">
              <w:rPr>
                <w:rFonts w:ascii="Arial" w:hAnsi="Arial" w:cs="Arial"/>
                <w:color w:val="000000" w:themeColor="text1"/>
                <w:sz w:val="20"/>
                <w:szCs w:val="20"/>
              </w:rPr>
              <w:t>8</w:t>
            </w:r>
            <w:r w:rsidR="00171F2E">
              <w:rPr>
                <w:rFonts w:ascii="Arial" w:hAnsi="Arial" w:cs="Arial"/>
                <w:color w:val="000000" w:themeColor="text1"/>
                <w:sz w:val="20"/>
                <w:szCs w:val="20"/>
              </w:rPr>
              <w:t>5</w:t>
            </w:r>
          </w:p>
        </w:tc>
      </w:tr>
      <w:tr w:rsidR="00E67E10" w:rsidRPr="00E0340D" w:rsidTr="0015719E">
        <w:tc>
          <w:tcPr>
            <w:tcW w:w="8046" w:type="dxa"/>
            <w:shd w:val="clear" w:color="auto" w:fill="auto"/>
          </w:tcPr>
          <w:p w:rsidR="00E67E10" w:rsidRPr="00E0340D" w:rsidRDefault="00E67E10" w:rsidP="00515314">
            <w:pPr>
              <w:jc w:val="center"/>
              <w:rPr>
                <w:rFonts w:ascii="Arial" w:hAnsi="Arial" w:cs="Arial"/>
                <w:color w:val="000000" w:themeColor="text1"/>
                <w:sz w:val="20"/>
                <w:szCs w:val="20"/>
              </w:rPr>
            </w:pPr>
            <w:r w:rsidRPr="00E0340D">
              <w:rPr>
                <w:rFonts w:ascii="Arial" w:hAnsi="Arial" w:cs="Arial"/>
                <w:color w:val="000000" w:themeColor="text1"/>
                <w:sz w:val="20"/>
                <w:szCs w:val="20"/>
              </w:rPr>
              <w:t>Решение Совета администрации муниципального района «Борзинского района» №20</w:t>
            </w:r>
            <w:r>
              <w:rPr>
                <w:rFonts w:ascii="Arial" w:hAnsi="Arial" w:cs="Arial"/>
                <w:color w:val="000000" w:themeColor="text1"/>
                <w:sz w:val="20"/>
                <w:szCs w:val="20"/>
              </w:rPr>
              <w:t>1</w:t>
            </w:r>
            <w:r w:rsidRPr="00E0340D">
              <w:rPr>
                <w:rFonts w:ascii="Arial" w:hAnsi="Arial" w:cs="Arial"/>
                <w:color w:val="000000" w:themeColor="text1"/>
                <w:sz w:val="20"/>
                <w:szCs w:val="20"/>
              </w:rPr>
              <w:t xml:space="preserve"> от 27 октября  2020 г.</w:t>
            </w:r>
            <w:r>
              <w:rPr>
                <w:rFonts w:ascii="Arial" w:hAnsi="Arial" w:cs="Arial"/>
                <w:color w:val="000000" w:themeColor="text1"/>
                <w:sz w:val="20"/>
                <w:szCs w:val="20"/>
              </w:rPr>
              <w:t xml:space="preserve"> </w:t>
            </w:r>
            <w:r w:rsidRPr="00E67E10">
              <w:rPr>
                <w:rFonts w:ascii="Arial" w:hAnsi="Arial" w:cs="Arial"/>
                <w:color w:val="000000" w:themeColor="text1"/>
                <w:sz w:val="20"/>
                <w:szCs w:val="20"/>
              </w:rPr>
              <w:t>«О проведении публичных слушаний по проекту решения Совета муниципального района «Борзинскитй район» «О внесении изменений и дополнений в Устав муниципального района «Борзинский район» Забайкальского края»</w:t>
            </w:r>
          </w:p>
        </w:tc>
        <w:tc>
          <w:tcPr>
            <w:tcW w:w="1525" w:type="dxa"/>
            <w:shd w:val="clear" w:color="auto" w:fill="auto"/>
          </w:tcPr>
          <w:p w:rsidR="00E67E10" w:rsidRPr="00E0340D" w:rsidRDefault="00E67E10" w:rsidP="003A47EE">
            <w:pPr>
              <w:suppressAutoHyphens/>
              <w:jc w:val="center"/>
              <w:rPr>
                <w:rFonts w:ascii="Arial" w:hAnsi="Arial" w:cs="Arial"/>
                <w:color w:val="000000" w:themeColor="text1"/>
                <w:sz w:val="20"/>
                <w:szCs w:val="20"/>
              </w:rPr>
            </w:pPr>
            <w:r>
              <w:rPr>
                <w:rFonts w:ascii="Arial" w:hAnsi="Arial" w:cs="Arial"/>
                <w:color w:val="000000" w:themeColor="text1"/>
                <w:sz w:val="20"/>
                <w:szCs w:val="20"/>
              </w:rPr>
              <w:t>8</w:t>
            </w:r>
            <w:r w:rsidR="003A47EE">
              <w:rPr>
                <w:rFonts w:ascii="Arial" w:hAnsi="Arial" w:cs="Arial"/>
                <w:color w:val="000000" w:themeColor="text1"/>
                <w:sz w:val="20"/>
                <w:szCs w:val="20"/>
              </w:rPr>
              <w:t>5</w:t>
            </w:r>
            <w:r>
              <w:rPr>
                <w:rFonts w:ascii="Arial" w:hAnsi="Arial" w:cs="Arial"/>
                <w:color w:val="000000" w:themeColor="text1"/>
                <w:sz w:val="20"/>
                <w:szCs w:val="20"/>
              </w:rPr>
              <w:t xml:space="preserve"> - </w:t>
            </w:r>
            <w:r w:rsidR="00C31F17">
              <w:rPr>
                <w:rFonts w:ascii="Arial" w:hAnsi="Arial" w:cs="Arial"/>
                <w:color w:val="000000" w:themeColor="text1"/>
                <w:sz w:val="20"/>
                <w:szCs w:val="20"/>
              </w:rPr>
              <w:t>8</w:t>
            </w:r>
            <w:r w:rsidR="003A47EE">
              <w:rPr>
                <w:rFonts w:ascii="Arial" w:hAnsi="Arial" w:cs="Arial"/>
                <w:color w:val="000000" w:themeColor="text1"/>
                <w:sz w:val="20"/>
                <w:szCs w:val="20"/>
              </w:rPr>
              <w:t>5</w:t>
            </w:r>
          </w:p>
        </w:tc>
      </w:tr>
      <w:tr w:rsidR="0015719E" w:rsidRPr="00E0340D" w:rsidTr="0015719E">
        <w:tc>
          <w:tcPr>
            <w:tcW w:w="8046" w:type="dxa"/>
            <w:shd w:val="clear" w:color="auto" w:fill="auto"/>
          </w:tcPr>
          <w:p w:rsidR="0015719E" w:rsidRPr="00E0340D" w:rsidRDefault="0015719E" w:rsidP="004754EA">
            <w:pPr>
              <w:tabs>
                <w:tab w:val="left" w:pos="3705"/>
              </w:tabs>
              <w:contextualSpacing/>
              <w:jc w:val="center"/>
              <w:rPr>
                <w:rFonts w:ascii="Arial" w:hAnsi="Arial" w:cs="Arial"/>
                <w:b/>
                <w:color w:val="000000" w:themeColor="text1"/>
                <w:sz w:val="20"/>
                <w:szCs w:val="20"/>
              </w:rPr>
            </w:pPr>
            <w:r w:rsidRPr="00E0340D">
              <w:rPr>
                <w:rFonts w:ascii="Arial" w:hAnsi="Arial" w:cs="Arial"/>
                <w:color w:val="000000" w:themeColor="text1"/>
                <w:sz w:val="20"/>
                <w:szCs w:val="20"/>
              </w:rPr>
              <w:t>Решение Совета администр</w:t>
            </w:r>
            <w:r w:rsidR="00515314" w:rsidRPr="00E0340D">
              <w:rPr>
                <w:rFonts w:ascii="Arial" w:hAnsi="Arial" w:cs="Arial"/>
                <w:color w:val="000000" w:themeColor="text1"/>
                <w:sz w:val="20"/>
                <w:szCs w:val="20"/>
              </w:rPr>
              <w:t>ации муниципального района «</w:t>
            </w:r>
            <w:r w:rsidRPr="00E0340D">
              <w:rPr>
                <w:rFonts w:ascii="Arial" w:hAnsi="Arial" w:cs="Arial"/>
                <w:color w:val="000000" w:themeColor="text1"/>
                <w:sz w:val="20"/>
                <w:szCs w:val="20"/>
              </w:rPr>
              <w:t>Борзинского района</w:t>
            </w:r>
            <w:r w:rsidR="00515314" w:rsidRPr="00E0340D">
              <w:rPr>
                <w:rFonts w:ascii="Arial" w:hAnsi="Arial" w:cs="Arial"/>
                <w:color w:val="000000" w:themeColor="text1"/>
                <w:sz w:val="20"/>
                <w:szCs w:val="20"/>
              </w:rPr>
              <w:t>»</w:t>
            </w:r>
            <w:r w:rsidR="004754EA" w:rsidRPr="00E0340D">
              <w:rPr>
                <w:rFonts w:ascii="Arial" w:hAnsi="Arial" w:cs="Arial"/>
                <w:color w:val="000000" w:themeColor="text1"/>
                <w:sz w:val="20"/>
                <w:szCs w:val="20"/>
              </w:rPr>
              <w:t xml:space="preserve"> №203 от 27 октября 2020 г. «О внесении изменений и дополнений в решение Совета от 25 августа 2020 года №197 «О признании утратившими силу отдельных решений Совета муниципального района «Борзинский район</w:t>
            </w:r>
            <w:r w:rsidR="004754EA" w:rsidRPr="00E0340D">
              <w:rPr>
                <w:rFonts w:ascii="Arial" w:hAnsi="Arial" w:cs="Arial"/>
                <w:b/>
                <w:color w:val="000000" w:themeColor="text1"/>
                <w:sz w:val="20"/>
                <w:szCs w:val="20"/>
              </w:rPr>
              <w:t xml:space="preserve">» </w:t>
            </w:r>
          </w:p>
        </w:tc>
        <w:tc>
          <w:tcPr>
            <w:tcW w:w="1525" w:type="dxa"/>
            <w:shd w:val="clear" w:color="auto" w:fill="auto"/>
          </w:tcPr>
          <w:p w:rsidR="0015719E" w:rsidRPr="00E0340D" w:rsidRDefault="005E2B80" w:rsidP="003A47EE">
            <w:pPr>
              <w:suppressAutoHyphens/>
              <w:jc w:val="center"/>
              <w:rPr>
                <w:rFonts w:ascii="Arial" w:hAnsi="Arial" w:cs="Arial"/>
                <w:color w:val="000000" w:themeColor="text1"/>
                <w:sz w:val="20"/>
                <w:szCs w:val="20"/>
              </w:rPr>
            </w:pPr>
            <w:r w:rsidRPr="00E0340D">
              <w:rPr>
                <w:rFonts w:ascii="Arial" w:hAnsi="Arial" w:cs="Arial"/>
                <w:color w:val="000000" w:themeColor="text1"/>
                <w:sz w:val="20"/>
                <w:szCs w:val="20"/>
              </w:rPr>
              <w:t>8</w:t>
            </w:r>
            <w:r w:rsidR="003A47EE">
              <w:rPr>
                <w:rFonts w:ascii="Arial" w:hAnsi="Arial" w:cs="Arial"/>
                <w:color w:val="000000" w:themeColor="text1"/>
                <w:sz w:val="20"/>
                <w:szCs w:val="20"/>
              </w:rPr>
              <w:t>5</w:t>
            </w:r>
            <w:r w:rsidR="0015719E" w:rsidRPr="00E0340D">
              <w:rPr>
                <w:rFonts w:ascii="Arial" w:hAnsi="Arial" w:cs="Arial"/>
                <w:color w:val="000000" w:themeColor="text1"/>
                <w:sz w:val="20"/>
                <w:szCs w:val="20"/>
              </w:rPr>
              <w:t>-</w:t>
            </w:r>
            <w:r w:rsidRPr="00E0340D">
              <w:rPr>
                <w:rFonts w:ascii="Arial" w:hAnsi="Arial" w:cs="Arial"/>
                <w:color w:val="000000" w:themeColor="text1"/>
                <w:sz w:val="20"/>
                <w:szCs w:val="20"/>
              </w:rPr>
              <w:t>8</w:t>
            </w:r>
            <w:r w:rsidR="003A47EE">
              <w:rPr>
                <w:rFonts w:ascii="Arial" w:hAnsi="Arial" w:cs="Arial"/>
                <w:color w:val="000000" w:themeColor="text1"/>
                <w:sz w:val="20"/>
                <w:szCs w:val="20"/>
              </w:rPr>
              <w:t>6</w:t>
            </w:r>
          </w:p>
        </w:tc>
      </w:tr>
      <w:tr w:rsidR="0015719E" w:rsidRPr="00E0340D" w:rsidTr="0015719E">
        <w:tc>
          <w:tcPr>
            <w:tcW w:w="8046" w:type="dxa"/>
            <w:shd w:val="clear" w:color="auto" w:fill="auto"/>
          </w:tcPr>
          <w:p w:rsidR="0015719E" w:rsidRPr="00E0340D" w:rsidRDefault="0015719E" w:rsidP="00C22487">
            <w:pPr>
              <w:jc w:val="center"/>
              <w:rPr>
                <w:rFonts w:ascii="Arial" w:hAnsi="Arial" w:cs="Arial"/>
                <w:color w:val="000000" w:themeColor="text1"/>
                <w:sz w:val="20"/>
                <w:szCs w:val="20"/>
              </w:rPr>
            </w:pPr>
            <w:r w:rsidRPr="00E0340D">
              <w:rPr>
                <w:rFonts w:ascii="Arial" w:hAnsi="Arial" w:cs="Arial"/>
                <w:color w:val="000000" w:themeColor="text1"/>
                <w:sz w:val="20"/>
                <w:szCs w:val="20"/>
              </w:rPr>
              <w:t>Решение Совета админ</w:t>
            </w:r>
            <w:r w:rsidR="00515314" w:rsidRPr="00E0340D">
              <w:rPr>
                <w:rFonts w:ascii="Arial" w:hAnsi="Arial" w:cs="Arial"/>
                <w:color w:val="000000" w:themeColor="text1"/>
                <w:sz w:val="20"/>
                <w:szCs w:val="20"/>
              </w:rPr>
              <w:t>истрации муниципального района «</w:t>
            </w:r>
            <w:r w:rsidRPr="00E0340D">
              <w:rPr>
                <w:rFonts w:ascii="Arial" w:hAnsi="Arial" w:cs="Arial"/>
                <w:color w:val="000000" w:themeColor="text1"/>
                <w:sz w:val="20"/>
                <w:szCs w:val="20"/>
              </w:rPr>
              <w:t>Борзинского района</w:t>
            </w:r>
            <w:r w:rsidR="00515314" w:rsidRPr="00E0340D">
              <w:rPr>
                <w:rFonts w:ascii="Arial" w:hAnsi="Arial" w:cs="Arial"/>
                <w:color w:val="000000" w:themeColor="text1"/>
                <w:sz w:val="20"/>
                <w:szCs w:val="20"/>
              </w:rPr>
              <w:t>»</w:t>
            </w:r>
            <w:r w:rsidR="004754EA" w:rsidRPr="00E0340D">
              <w:rPr>
                <w:rFonts w:ascii="Arial" w:hAnsi="Arial" w:cs="Arial"/>
                <w:color w:val="000000" w:themeColor="text1"/>
                <w:sz w:val="20"/>
                <w:szCs w:val="20"/>
              </w:rPr>
              <w:t xml:space="preserve">  №204 от 27 октября 2020 г. «О введении режима чрезвычайной ситуации в связи со сложившейся обстановкой, связанной с нарушением условий контракта подрядчиком по проведению ремонтных работ в образовательных учреждениях муниципального района «Борзинский район»</w:t>
            </w:r>
          </w:p>
        </w:tc>
        <w:tc>
          <w:tcPr>
            <w:tcW w:w="1525" w:type="dxa"/>
            <w:shd w:val="clear" w:color="auto" w:fill="auto"/>
          </w:tcPr>
          <w:p w:rsidR="0015719E" w:rsidRPr="00E0340D" w:rsidRDefault="005E2B80" w:rsidP="003A47EE">
            <w:pPr>
              <w:suppressAutoHyphens/>
              <w:jc w:val="center"/>
              <w:rPr>
                <w:rFonts w:ascii="Arial" w:hAnsi="Arial" w:cs="Arial"/>
                <w:color w:val="000000" w:themeColor="text1"/>
                <w:sz w:val="20"/>
                <w:szCs w:val="20"/>
              </w:rPr>
            </w:pPr>
            <w:r w:rsidRPr="00E0340D">
              <w:rPr>
                <w:rFonts w:ascii="Arial" w:hAnsi="Arial" w:cs="Arial"/>
                <w:color w:val="000000" w:themeColor="text1"/>
                <w:sz w:val="20"/>
                <w:szCs w:val="20"/>
              </w:rPr>
              <w:t>8</w:t>
            </w:r>
            <w:r w:rsidR="003A47EE">
              <w:rPr>
                <w:rFonts w:ascii="Arial" w:hAnsi="Arial" w:cs="Arial"/>
                <w:color w:val="000000" w:themeColor="text1"/>
                <w:sz w:val="20"/>
                <w:szCs w:val="20"/>
              </w:rPr>
              <w:t>6</w:t>
            </w:r>
            <w:r w:rsidR="0015719E" w:rsidRPr="00E0340D">
              <w:rPr>
                <w:rFonts w:ascii="Arial" w:hAnsi="Arial" w:cs="Arial"/>
                <w:color w:val="000000" w:themeColor="text1"/>
                <w:sz w:val="20"/>
                <w:szCs w:val="20"/>
              </w:rPr>
              <w:t>-</w:t>
            </w:r>
            <w:r w:rsidRPr="00E0340D">
              <w:rPr>
                <w:rFonts w:ascii="Arial" w:hAnsi="Arial" w:cs="Arial"/>
                <w:color w:val="000000" w:themeColor="text1"/>
                <w:sz w:val="20"/>
                <w:szCs w:val="20"/>
              </w:rPr>
              <w:t>8</w:t>
            </w:r>
            <w:r w:rsidR="003A47EE">
              <w:rPr>
                <w:rFonts w:ascii="Arial" w:hAnsi="Arial" w:cs="Arial"/>
                <w:color w:val="000000" w:themeColor="text1"/>
                <w:sz w:val="20"/>
                <w:szCs w:val="20"/>
              </w:rPr>
              <w:t>6</w:t>
            </w:r>
          </w:p>
        </w:tc>
      </w:tr>
      <w:tr w:rsidR="0015719E" w:rsidRPr="00E0340D" w:rsidTr="0015719E">
        <w:trPr>
          <w:trHeight w:val="279"/>
        </w:trPr>
        <w:tc>
          <w:tcPr>
            <w:tcW w:w="8046" w:type="dxa"/>
            <w:shd w:val="clear" w:color="auto" w:fill="auto"/>
          </w:tcPr>
          <w:p w:rsidR="00C22487" w:rsidRPr="00E0340D" w:rsidRDefault="00C22487" w:rsidP="00C22487">
            <w:pPr>
              <w:jc w:val="center"/>
              <w:rPr>
                <w:rFonts w:ascii="Arial" w:hAnsi="Arial" w:cs="Arial"/>
                <w:color w:val="000000" w:themeColor="text1"/>
                <w:sz w:val="20"/>
                <w:szCs w:val="20"/>
              </w:rPr>
            </w:pPr>
            <w:r w:rsidRPr="00E0340D">
              <w:rPr>
                <w:rFonts w:ascii="Arial" w:hAnsi="Arial" w:cs="Arial"/>
                <w:color w:val="000000" w:themeColor="text1"/>
                <w:sz w:val="20"/>
                <w:szCs w:val="20"/>
              </w:rPr>
              <w:t>Постановление администрации муниципального района «Борзинский район» № 436 от 04 сентября 2018 г. «Об утверждении муниципальной программы «Развитие физической культуры и массового спорта в муниципальном районе «Борзинский район» на 2019-2021 годы» (в редакции постановления № 72 от 27.02.2019 года)</w:t>
            </w:r>
          </w:p>
          <w:p w:rsidR="0015719E" w:rsidRPr="00E0340D" w:rsidRDefault="0015719E" w:rsidP="00C22487">
            <w:pPr>
              <w:rPr>
                <w:rFonts w:ascii="Arial" w:hAnsi="Arial" w:cs="Arial"/>
                <w:color w:val="000000" w:themeColor="text1"/>
                <w:sz w:val="20"/>
                <w:szCs w:val="20"/>
              </w:rPr>
            </w:pPr>
          </w:p>
        </w:tc>
        <w:tc>
          <w:tcPr>
            <w:tcW w:w="1525" w:type="dxa"/>
            <w:shd w:val="clear" w:color="auto" w:fill="auto"/>
          </w:tcPr>
          <w:p w:rsidR="0015719E" w:rsidRPr="00E0340D" w:rsidRDefault="005E2B80" w:rsidP="003A47EE">
            <w:pPr>
              <w:suppressAutoHyphens/>
              <w:jc w:val="center"/>
              <w:rPr>
                <w:rFonts w:ascii="Arial" w:hAnsi="Arial" w:cs="Arial"/>
                <w:color w:val="000000" w:themeColor="text1"/>
                <w:sz w:val="20"/>
                <w:szCs w:val="20"/>
              </w:rPr>
            </w:pPr>
            <w:r w:rsidRPr="00E0340D">
              <w:rPr>
                <w:rFonts w:ascii="Arial" w:hAnsi="Arial" w:cs="Arial"/>
                <w:color w:val="000000" w:themeColor="text1"/>
                <w:sz w:val="20"/>
                <w:szCs w:val="20"/>
              </w:rPr>
              <w:t>8</w:t>
            </w:r>
            <w:r w:rsidR="003A47EE">
              <w:rPr>
                <w:rFonts w:ascii="Arial" w:hAnsi="Arial" w:cs="Arial"/>
                <w:color w:val="000000" w:themeColor="text1"/>
                <w:sz w:val="20"/>
                <w:szCs w:val="20"/>
              </w:rPr>
              <w:t>6</w:t>
            </w:r>
            <w:r w:rsidR="0015719E" w:rsidRPr="00E0340D">
              <w:rPr>
                <w:rFonts w:ascii="Arial" w:hAnsi="Arial" w:cs="Arial"/>
                <w:color w:val="000000" w:themeColor="text1"/>
                <w:sz w:val="20"/>
                <w:szCs w:val="20"/>
              </w:rPr>
              <w:t>-</w:t>
            </w:r>
            <w:r w:rsidR="003A47EE">
              <w:rPr>
                <w:rFonts w:ascii="Arial" w:hAnsi="Arial" w:cs="Arial"/>
                <w:color w:val="000000" w:themeColor="text1"/>
                <w:sz w:val="20"/>
                <w:szCs w:val="20"/>
              </w:rPr>
              <w:t>97</w:t>
            </w:r>
          </w:p>
        </w:tc>
      </w:tr>
      <w:tr w:rsidR="0015719E" w:rsidRPr="00E0340D" w:rsidTr="0015719E">
        <w:tc>
          <w:tcPr>
            <w:tcW w:w="8046" w:type="dxa"/>
            <w:shd w:val="clear" w:color="auto" w:fill="auto"/>
          </w:tcPr>
          <w:p w:rsidR="00383462" w:rsidRPr="00E0340D" w:rsidRDefault="0015719E" w:rsidP="00383462">
            <w:pPr>
              <w:jc w:val="center"/>
              <w:rPr>
                <w:rFonts w:ascii="Arial" w:hAnsi="Arial" w:cs="Arial"/>
                <w:color w:val="000000" w:themeColor="text1"/>
                <w:sz w:val="20"/>
                <w:szCs w:val="20"/>
              </w:rPr>
            </w:pPr>
            <w:r w:rsidRPr="00E0340D">
              <w:rPr>
                <w:rFonts w:ascii="Arial" w:hAnsi="Arial" w:cs="Arial"/>
                <w:color w:val="000000" w:themeColor="text1"/>
                <w:sz w:val="20"/>
                <w:szCs w:val="20"/>
              </w:rPr>
              <w:t>Постановление администрации муниципального района «Борзинский район» № 444</w:t>
            </w:r>
            <w:r w:rsidR="00383462" w:rsidRPr="00E0340D">
              <w:rPr>
                <w:rFonts w:ascii="Arial" w:hAnsi="Arial" w:cs="Arial"/>
                <w:color w:val="000000" w:themeColor="text1"/>
                <w:sz w:val="20"/>
                <w:szCs w:val="20"/>
              </w:rPr>
              <w:t xml:space="preserve"> от 14.10.2020 г. О признании утратившим силу постановление администрации муниципального района «Борзинский район» от 24.12.2018г. №595</w:t>
            </w:r>
          </w:p>
          <w:p w:rsidR="0015719E" w:rsidRPr="00E0340D" w:rsidRDefault="00383462" w:rsidP="00383462">
            <w:pPr>
              <w:jc w:val="center"/>
              <w:rPr>
                <w:rFonts w:ascii="Arial" w:hAnsi="Arial" w:cs="Arial"/>
                <w:color w:val="000000" w:themeColor="text1"/>
                <w:sz w:val="20"/>
                <w:szCs w:val="20"/>
              </w:rPr>
            </w:pPr>
            <w:r w:rsidRPr="00E0340D">
              <w:rPr>
                <w:rFonts w:ascii="Arial" w:hAnsi="Arial" w:cs="Arial"/>
                <w:color w:val="000000" w:themeColor="text1"/>
                <w:sz w:val="20"/>
                <w:szCs w:val="20"/>
              </w:rPr>
              <w:t>«Об утверждении Стандартов осуществления внутреннего муниципального финансового контроля»</w:t>
            </w:r>
          </w:p>
        </w:tc>
        <w:tc>
          <w:tcPr>
            <w:tcW w:w="1525" w:type="dxa"/>
            <w:shd w:val="clear" w:color="auto" w:fill="auto"/>
          </w:tcPr>
          <w:p w:rsidR="0015719E" w:rsidRPr="00E0340D" w:rsidRDefault="005E2B80" w:rsidP="004D5E0A">
            <w:pPr>
              <w:suppressAutoHyphens/>
              <w:jc w:val="center"/>
              <w:rPr>
                <w:rFonts w:ascii="Arial" w:hAnsi="Arial" w:cs="Arial"/>
                <w:color w:val="000000" w:themeColor="text1"/>
                <w:sz w:val="20"/>
                <w:szCs w:val="20"/>
              </w:rPr>
            </w:pPr>
            <w:r w:rsidRPr="00E0340D">
              <w:rPr>
                <w:rFonts w:ascii="Arial" w:hAnsi="Arial" w:cs="Arial"/>
                <w:color w:val="000000" w:themeColor="text1"/>
                <w:sz w:val="20"/>
                <w:szCs w:val="20"/>
              </w:rPr>
              <w:t>9</w:t>
            </w:r>
            <w:r w:rsidR="003A47EE">
              <w:rPr>
                <w:rFonts w:ascii="Arial" w:hAnsi="Arial" w:cs="Arial"/>
                <w:color w:val="000000" w:themeColor="text1"/>
                <w:sz w:val="20"/>
                <w:szCs w:val="20"/>
              </w:rPr>
              <w:t>8</w:t>
            </w:r>
            <w:r w:rsidR="0015719E" w:rsidRPr="00E0340D">
              <w:rPr>
                <w:rFonts w:ascii="Arial" w:hAnsi="Arial" w:cs="Arial"/>
                <w:color w:val="000000" w:themeColor="text1"/>
                <w:sz w:val="20"/>
                <w:szCs w:val="20"/>
              </w:rPr>
              <w:t>-</w:t>
            </w:r>
            <w:r w:rsidR="004D5E0A">
              <w:rPr>
                <w:rFonts w:ascii="Arial" w:hAnsi="Arial" w:cs="Arial"/>
                <w:color w:val="000000" w:themeColor="text1"/>
                <w:sz w:val="20"/>
                <w:szCs w:val="20"/>
              </w:rPr>
              <w:t>98</w:t>
            </w:r>
          </w:p>
        </w:tc>
      </w:tr>
      <w:tr w:rsidR="0015719E" w:rsidRPr="00E0340D" w:rsidTr="003A3EEB">
        <w:trPr>
          <w:trHeight w:val="1621"/>
        </w:trPr>
        <w:tc>
          <w:tcPr>
            <w:tcW w:w="8046" w:type="dxa"/>
            <w:shd w:val="clear" w:color="auto" w:fill="auto"/>
          </w:tcPr>
          <w:p w:rsidR="0015719E" w:rsidRPr="00E0340D" w:rsidRDefault="00B32877"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Постановление администрации муниципального района «Борзинский район» </w:t>
            </w:r>
            <w:r w:rsidR="00AC6C00" w:rsidRPr="00E0340D">
              <w:rPr>
                <w:rFonts w:ascii="Arial" w:hAnsi="Arial" w:cs="Arial"/>
                <w:color w:val="000000" w:themeColor="text1"/>
                <w:sz w:val="20"/>
                <w:szCs w:val="20"/>
              </w:rPr>
              <w:t>№455 от 18 сентября 2020 г. «О внесении изменений в постановление администрации муниципального района «Борзинский район» от 01 июня 2020 года № 271 «Об определении видов обязательных и исправительных работ и объектов для отбывания наказания лицами, осужденными к обязательным и исправительным работам, и лицами, привлеченными к административной ответственности в виде обязательных работ»</w:t>
            </w:r>
          </w:p>
        </w:tc>
        <w:tc>
          <w:tcPr>
            <w:tcW w:w="1525" w:type="dxa"/>
            <w:shd w:val="clear" w:color="auto" w:fill="auto"/>
          </w:tcPr>
          <w:p w:rsidR="0015719E" w:rsidRPr="00E0340D" w:rsidRDefault="003A3EEB" w:rsidP="004D5E0A">
            <w:pPr>
              <w:suppressAutoHyphens/>
              <w:jc w:val="center"/>
              <w:rPr>
                <w:rFonts w:ascii="Arial" w:hAnsi="Arial" w:cs="Arial"/>
                <w:color w:val="000000" w:themeColor="text1"/>
                <w:sz w:val="20"/>
                <w:szCs w:val="20"/>
              </w:rPr>
            </w:pPr>
            <w:r w:rsidRPr="00E0340D">
              <w:rPr>
                <w:rFonts w:ascii="Arial" w:hAnsi="Arial" w:cs="Arial"/>
                <w:color w:val="000000" w:themeColor="text1"/>
                <w:sz w:val="20"/>
                <w:szCs w:val="20"/>
              </w:rPr>
              <w:t>9</w:t>
            </w:r>
            <w:r w:rsidR="004D5E0A">
              <w:rPr>
                <w:rFonts w:ascii="Arial" w:hAnsi="Arial" w:cs="Arial"/>
                <w:color w:val="000000" w:themeColor="text1"/>
                <w:sz w:val="20"/>
                <w:szCs w:val="20"/>
              </w:rPr>
              <w:t>8</w:t>
            </w:r>
            <w:r w:rsidR="0015719E" w:rsidRPr="00E0340D">
              <w:rPr>
                <w:rFonts w:ascii="Arial" w:hAnsi="Arial" w:cs="Arial"/>
                <w:color w:val="000000" w:themeColor="text1"/>
                <w:sz w:val="20"/>
                <w:szCs w:val="20"/>
              </w:rPr>
              <w:t>-</w:t>
            </w:r>
            <w:r w:rsidR="004D5E0A">
              <w:rPr>
                <w:rFonts w:ascii="Arial" w:hAnsi="Arial" w:cs="Arial"/>
                <w:color w:val="000000" w:themeColor="text1"/>
                <w:sz w:val="20"/>
                <w:szCs w:val="20"/>
              </w:rPr>
              <w:t>100</w:t>
            </w:r>
          </w:p>
        </w:tc>
      </w:tr>
      <w:tr w:rsidR="0015719E" w:rsidRPr="00E0340D" w:rsidTr="0015719E">
        <w:tc>
          <w:tcPr>
            <w:tcW w:w="8046" w:type="dxa"/>
            <w:shd w:val="clear" w:color="auto" w:fill="auto"/>
          </w:tcPr>
          <w:p w:rsidR="0015719E" w:rsidRPr="00E0340D" w:rsidRDefault="007F2327"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Постановление администрации муниципального района «Борзинский район» №468 от 30 сентября 2020 г. «О признании утратившими  силу отдельных постановлений администрации муниципального района «Борзинский район»</w:t>
            </w:r>
          </w:p>
        </w:tc>
        <w:tc>
          <w:tcPr>
            <w:tcW w:w="1525" w:type="dxa"/>
            <w:shd w:val="clear" w:color="auto" w:fill="auto"/>
          </w:tcPr>
          <w:p w:rsidR="0015719E" w:rsidRPr="00E0340D" w:rsidRDefault="004D5E0A" w:rsidP="00DE77B0">
            <w:pPr>
              <w:suppressAutoHyphens/>
              <w:jc w:val="center"/>
              <w:rPr>
                <w:rFonts w:ascii="Arial" w:hAnsi="Arial" w:cs="Arial"/>
                <w:color w:val="000000" w:themeColor="text1"/>
                <w:sz w:val="20"/>
                <w:szCs w:val="20"/>
              </w:rPr>
            </w:pPr>
            <w:r>
              <w:rPr>
                <w:rFonts w:ascii="Arial" w:hAnsi="Arial" w:cs="Arial"/>
                <w:color w:val="000000" w:themeColor="text1"/>
                <w:sz w:val="20"/>
                <w:szCs w:val="20"/>
              </w:rPr>
              <w:t>101 - 101</w:t>
            </w:r>
          </w:p>
        </w:tc>
      </w:tr>
      <w:tr w:rsidR="007F2327" w:rsidRPr="00E0340D" w:rsidTr="0015719E">
        <w:tc>
          <w:tcPr>
            <w:tcW w:w="8046" w:type="dxa"/>
            <w:shd w:val="clear" w:color="auto" w:fill="auto"/>
          </w:tcPr>
          <w:p w:rsidR="007F2327" w:rsidRPr="00E0340D" w:rsidRDefault="007F2327"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Постановление администрации муниципального района «Борзинский район» №498 от 19 октября 2020 г. О внесении изменений в постановление администрации муниципального района «Борзинский район» от 23 июля 2019 г. № 374 «Об утверждении Положений об оплате труда работников и руководителей муниципальных образовательных учреждений муниципального района «Борзинский район» (в ред. № 424 от 28.08.2020 г.)</w:t>
            </w:r>
          </w:p>
        </w:tc>
        <w:tc>
          <w:tcPr>
            <w:tcW w:w="1525" w:type="dxa"/>
            <w:shd w:val="clear" w:color="auto" w:fill="auto"/>
          </w:tcPr>
          <w:p w:rsidR="007F2327" w:rsidRPr="00E0340D" w:rsidRDefault="004D5E0A" w:rsidP="00C31F17">
            <w:pPr>
              <w:suppressAutoHyphens/>
              <w:jc w:val="center"/>
              <w:rPr>
                <w:rFonts w:ascii="Arial" w:hAnsi="Arial" w:cs="Arial"/>
                <w:color w:val="000000" w:themeColor="text1"/>
                <w:sz w:val="20"/>
                <w:szCs w:val="20"/>
              </w:rPr>
            </w:pPr>
            <w:r>
              <w:rPr>
                <w:rFonts w:ascii="Arial" w:hAnsi="Arial" w:cs="Arial"/>
                <w:color w:val="000000" w:themeColor="text1"/>
                <w:sz w:val="20"/>
                <w:szCs w:val="20"/>
              </w:rPr>
              <w:t>101 - 108</w:t>
            </w:r>
          </w:p>
        </w:tc>
      </w:tr>
    </w:tbl>
    <w:p w:rsidR="0015719E" w:rsidRDefault="0015719E" w:rsidP="00991D52">
      <w:pPr>
        <w:rPr>
          <w:rFonts w:ascii="Arial" w:hAnsi="Arial" w:cs="Arial"/>
          <w:color w:val="000000" w:themeColor="text1"/>
          <w:sz w:val="20"/>
          <w:szCs w:val="20"/>
        </w:rPr>
      </w:pPr>
    </w:p>
    <w:p w:rsidR="00C31F17" w:rsidRDefault="00C31F17" w:rsidP="00991D52">
      <w:pPr>
        <w:rPr>
          <w:rFonts w:ascii="Arial" w:hAnsi="Arial" w:cs="Arial"/>
          <w:color w:val="000000" w:themeColor="text1"/>
          <w:sz w:val="20"/>
          <w:szCs w:val="20"/>
        </w:rPr>
      </w:pPr>
    </w:p>
    <w:p w:rsidR="00C31F17" w:rsidRDefault="00C31F17" w:rsidP="00991D52">
      <w:pPr>
        <w:rPr>
          <w:rFonts w:ascii="Arial" w:hAnsi="Arial" w:cs="Arial"/>
          <w:color w:val="000000" w:themeColor="text1"/>
          <w:sz w:val="20"/>
          <w:szCs w:val="20"/>
        </w:rPr>
      </w:pPr>
    </w:p>
    <w:p w:rsidR="00C31F17" w:rsidRDefault="00C31F17" w:rsidP="00991D52">
      <w:pPr>
        <w:rPr>
          <w:rFonts w:ascii="Arial" w:hAnsi="Arial" w:cs="Arial"/>
          <w:color w:val="000000" w:themeColor="text1"/>
          <w:sz w:val="20"/>
          <w:szCs w:val="20"/>
        </w:rPr>
      </w:pPr>
    </w:p>
    <w:p w:rsidR="00C31F17" w:rsidRDefault="00C31F17" w:rsidP="00991D52">
      <w:pPr>
        <w:rPr>
          <w:rFonts w:ascii="Arial" w:hAnsi="Arial" w:cs="Arial"/>
          <w:color w:val="000000" w:themeColor="text1"/>
          <w:sz w:val="20"/>
          <w:szCs w:val="20"/>
        </w:rPr>
      </w:pPr>
    </w:p>
    <w:p w:rsidR="00C31F17" w:rsidRPr="00E0340D" w:rsidRDefault="00C31F17" w:rsidP="00991D52">
      <w:pPr>
        <w:rPr>
          <w:rFonts w:ascii="Arial" w:hAnsi="Arial" w:cs="Arial"/>
          <w:color w:val="000000" w:themeColor="text1"/>
          <w:sz w:val="20"/>
          <w:szCs w:val="20"/>
        </w:rPr>
      </w:pPr>
    </w:p>
    <w:p w:rsidR="0015719E" w:rsidRPr="00E0340D" w:rsidRDefault="0015719E" w:rsidP="0015719E">
      <w:pPr>
        <w:jc w:val="center"/>
        <w:rPr>
          <w:rFonts w:ascii="Arial" w:hAnsi="Arial" w:cs="Arial"/>
          <w:b/>
          <w:color w:val="000000" w:themeColor="text1"/>
          <w:sz w:val="20"/>
          <w:szCs w:val="20"/>
        </w:rPr>
      </w:pPr>
      <w:r w:rsidRPr="00E0340D">
        <w:rPr>
          <w:rFonts w:ascii="Arial" w:hAnsi="Arial" w:cs="Arial"/>
          <w:b/>
          <w:color w:val="000000" w:themeColor="text1"/>
          <w:sz w:val="20"/>
          <w:szCs w:val="20"/>
        </w:rPr>
        <w:t>СОВЕТ МУНИЦИПАЛЬНОГО РАЙОНА «БОРЗИНСКИЙ РАЙОН» ЗАБАЙКАЛЬСКОГО КРАЯ</w:t>
      </w:r>
    </w:p>
    <w:p w:rsidR="0015719E" w:rsidRPr="00E0340D" w:rsidRDefault="0015719E" w:rsidP="0015719E">
      <w:pPr>
        <w:jc w:val="center"/>
        <w:rPr>
          <w:rFonts w:ascii="Arial" w:hAnsi="Arial" w:cs="Arial"/>
          <w:b/>
          <w:color w:val="000000" w:themeColor="text1"/>
          <w:sz w:val="20"/>
          <w:szCs w:val="20"/>
        </w:rPr>
      </w:pPr>
      <w:r w:rsidRPr="00E0340D">
        <w:rPr>
          <w:rFonts w:ascii="Arial" w:hAnsi="Arial" w:cs="Arial"/>
          <w:b/>
          <w:color w:val="000000" w:themeColor="text1"/>
          <w:sz w:val="20"/>
          <w:szCs w:val="20"/>
        </w:rPr>
        <w:t>РЕШЕНИЕ</w:t>
      </w:r>
    </w:p>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 27 октября  2020 г.                                                                                                                                 №198</w:t>
      </w:r>
    </w:p>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город  Борзя</w:t>
      </w:r>
    </w:p>
    <w:p w:rsidR="0015719E" w:rsidRPr="00E0340D" w:rsidRDefault="0015719E" w:rsidP="0015719E">
      <w:pPr>
        <w:jc w:val="both"/>
        <w:rPr>
          <w:rFonts w:ascii="Arial" w:hAnsi="Arial" w:cs="Arial"/>
          <w:b/>
          <w:color w:val="000000" w:themeColor="text1"/>
          <w:sz w:val="20"/>
          <w:szCs w:val="20"/>
        </w:rPr>
      </w:pPr>
      <w:r w:rsidRPr="00E0340D">
        <w:rPr>
          <w:rFonts w:ascii="Arial" w:hAnsi="Arial" w:cs="Arial"/>
          <w:b/>
          <w:color w:val="000000" w:themeColor="text1"/>
          <w:sz w:val="20"/>
          <w:szCs w:val="20"/>
        </w:rPr>
        <w:t xml:space="preserve">  О внесении изменений и дополнений в решение Совета муниципального района «Борзинский район» от 24 декабря 2019 года № 108  «О бюджете муниципального района «Борзинский район» на 2020 год и плановый период 2021 и 2022 годов» </w:t>
      </w:r>
      <w:r w:rsidRPr="00E0340D">
        <w:rPr>
          <w:rFonts w:ascii="Arial" w:hAnsi="Arial" w:cs="Arial"/>
          <w:b/>
          <w:i/>
          <w:color w:val="000000" w:themeColor="text1"/>
          <w:sz w:val="20"/>
          <w:szCs w:val="20"/>
        </w:rPr>
        <w:t xml:space="preserve">(в редакции решения Совета от 30 июня 2020 года № 184) </w:t>
      </w:r>
    </w:p>
    <w:p w:rsidR="0015719E" w:rsidRPr="00E0340D" w:rsidRDefault="0015719E" w:rsidP="0015719E">
      <w:pPr>
        <w:tabs>
          <w:tab w:val="left" w:pos="1380"/>
        </w:tabs>
        <w:ind w:firstLine="709"/>
        <w:jc w:val="both"/>
        <w:rPr>
          <w:rFonts w:ascii="Arial" w:hAnsi="Arial" w:cs="Arial"/>
          <w:color w:val="000000" w:themeColor="text1"/>
          <w:sz w:val="20"/>
          <w:szCs w:val="20"/>
        </w:rPr>
      </w:pPr>
      <w:r w:rsidRPr="00E0340D">
        <w:rPr>
          <w:rFonts w:ascii="Arial" w:hAnsi="Arial" w:cs="Arial"/>
          <w:color w:val="000000" w:themeColor="text1"/>
          <w:sz w:val="20"/>
          <w:szCs w:val="20"/>
        </w:rPr>
        <w:t xml:space="preserve">Руководствуясь ст. 52 Федерального закона от 06 октября 2003 года №131-ФЗ «Об общих принципах организации местного самоуправления в Российской Федерации» (с изменениями и дополнениями), статьей 33 Устава  муниципального района «Борзинский район», пунктом 58 статьи 3 Положения о бюджетном процессе в муниципальном районе «Борзинский район», утвержденного решением  Совета муниципального района «Борзинский район» от 10 сентября  2014 г.  №  97, Совет муниципального района «Борзинский район» </w:t>
      </w:r>
      <w:r w:rsidR="004D3AB9" w:rsidRPr="00E0340D">
        <w:rPr>
          <w:rFonts w:ascii="Arial" w:hAnsi="Arial" w:cs="Arial"/>
          <w:color w:val="000000" w:themeColor="text1"/>
          <w:sz w:val="20"/>
          <w:szCs w:val="20"/>
        </w:rPr>
        <w:t>реши</w:t>
      </w:r>
      <w:r w:rsidRPr="00E0340D">
        <w:rPr>
          <w:rFonts w:ascii="Arial" w:hAnsi="Arial" w:cs="Arial"/>
          <w:color w:val="000000" w:themeColor="text1"/>
          <w:sz w:val="20"/>
          <w:szCs w:val="20"/>
        </w:rPr>
        <w:t>л:</w:t>
      </w:r>
    </w:p>
    <w:p w:rsidR="0015719E" w:rsidRPr="00E0340D" w:rsidRDefault="0015719E" w:rsidP="0015719E">
      <w:pPr>
        <w:jc w:val="both"/>
        <w:rPr>
          <w:rFonts w:ascii="Arial" w:hAnsi="Arial" w:cs="Arial"/>
          <w:color w:val="000000" w:themeColor="text1"/>
          <w:sz w:val="20"/>
          <w:szCs w:val="20"/>
        </w:rPr>
      </w:pPr>
      <w:r w:rsidRPr="00E0340D">
        <w:rPr>
          <w:rFonts w:ascii="Arial" w:hAnsi="Arial" w:cs="Arial"/>
          <w:color w:val="000000" w:themeColor="text1"/>
          <w:sz w:val="20"/>
          <w:szCs w:val="20"/>
        </w:rPr>
        <w:t xml:space="preserve"> 1.  Внести в решение Совета муниципального района «Борзинский район» «О бюджете муниципального района «Борзинский район» на 2020 год и плановый период  2021 и  2022 годов» от 24 декабря 2019 года №108 (</w:t>
      </w:r>
      <w:r w:rsidRPr="00E0340D">
        <w:rPr>
          <w:rFonts w:ascii="Arial" w:hAnsi="Arial" w:cs="Arial"/>
          <w:i/>
          <w:color w:val="000000" w:themeColor="text1"/>
          <w:sz w:val="20"/>
          <w:szCs w:val="20"/>
        </w:rPr>
        <w:t>в редакции решения от 30 июня 2020 года №184)</w:t>
      </w:r>
      <w:r w:rsidRPr="00E0340D">
        <w:rPr>
          <w:rFonts w:ascii="Arial" w:hAnsi="Arial" w:cs="Arial"/>
          <w:color w:val="000000" w:themeColor="text1"/>
          <w:sz w:val="20"/>
          <w:szCs w:val="20"/>
        </w:rPr>
        <w:t xml:space="preserve"> следующие изменения и дополнения:</w:t>
      </w:r>
    </w:p>
    <w:p w:rsidR="0015719E" w:rsidRPr="00E0340D" w:rsidRDefault="0015719E" w:rsidP="0015719E">
      <w:pPr>
        <w:ind w:firstLine="709"/>
        <w:jc w:val="both"/>
        <w:rPr>
          <w:rFonts w:ascii="Arial" w:hAnsi="Arial" w:cs="Arial"/>
          <w:bCs/>
          <w:color w:val="000000" w:themeColor="text1"/>
          <w:sz w:val="20"/>
          <w:szCs w:val="20"/>
        </w:rPr>
      </w:pPr>
      <w:r w:rsidRPr="00E0340D">
        <w:rPr>
          <w:rFonts w:ascii="Arial" w:hAnsi="Arial" w:cs="Arial"/>
          <w:color w:val="000000" w:themeColor="text1"/>
          <w:sz w:val="20"/>
          <w:szCs w:val="20"/>
        </w:rPr>
        <w:t>1) в</w:t>
      </w:r>
      <w:r w:rsidRPr="00E0340D">
        <w:rPr>
          <w:rFonts w:ascii="Arial" w:hAnsi="Arial" w:cs="Arial"/>
          <w:bCs/>
          <w:color w:val="000000" w:themeColor="text1"/>
          <w:sz w:val="20"/>
          <w:szCs w:val="20"/>
        </w:rPr>
        <w:t xml:space="preserve">  пункте 1 части 1 статьи 1 слова «в сумме 1 194 500,9  </w:t>
      </w:r>
      <w:r w:rsidRPr="00E0340D">
        <w:rPr>
          <w:rFonts w:ascii="Arial" w:hAnsi="Arial" w:cs="Arial"/>
          <w:color w:val="000000" w:themeColor="text1"/>
          <w:sz w:val="20"/>
          <w:szCs w:val="20"/>
        </w:rPr>
        <w:t>тыс. рублей</w:t>
      </w:r>
      <w:r w:rsidRPr="00E0340D">
        <w:rPr>
          <w:rFonts w:ascii="Arial" w:hAnsi="Arial" w:cs="Arial"/>
          <w:bCs/>
          <w:color w:val="000000" w:themeColor="text1"/>
          <w:sz w:val="20"/>
          <w:szCs w:val="20"/>
        </w:rPr>
        <w:t xml:space="preserve">» заменить словами «в сумме 1 396 864,2  тыс. рублей», слова  «в сумме </w:t>
      </w:r>
      <w:r w:rsidRPr="00E0340D">
        <w:rPr>
          <w:rFonts w:ascii="Arial" w:hAnsi="Arial" w:cs="Arial"/>
          <w:color w:val="000000" w:themeColor="text1"/>
          <w:sz w:val="20"/>
          <w:szCs w:val="20"/>
        </w:rPr>
        <w:t xml:space="preserve"> 909 043,5 тыс. рублей» заменить словами « в сумме 1 111 406,8 тыс. рублей»;</w:t>
      </w:r>
    </w:p>
    <w:p w:rsidR="0015719E" w:rsidRPr="00E0340D" w:rsidRDefault="0015719E" w:rsidP="0015719E">
      <w:pPr>
        <w:ind w:firstLine="709"/>
        <w:jc w:val="both"/>
        <w:rPr>
          <w:rFonts w:ascii="Arial" w:hAnsi="Arial" w:cs="Arial"/>
          <w:bCs/>
          <w:color w:val="000000" w:themeColor="text1"/>
          <w:sz w:val="20"/>
          <w:szCs w:val="20"/>
        </w:rPr>
      </w:pPr>
      <w:r w:rsidRPr="00E0340D">
        <w:rPr>
          <w:rFonts w:ascii="Arial" w:hAnsi="Arial" w:cs="Arial"/>
          <w:bCs/>
          <w:color w:val="000000" w:themeColor="text1"/>
          <w:sz w:val="20"/>
          <w:szCs w:val="20"/>
        </w:rPr>
        <w:t xml:space="preserve">2) в пункте 2 части 1 статьи 1 слова  «в сумме 1 260 884,0 </w:t>
      </w:r>
      <w:r w:rsidRPr="00E0340D">
        <w:rPr>
          <w:rFonts w:ascii="Arial" w:hAnsi="Arial" w:cs="Arial"/>
          <w:color w:val="000000" w:themeColor="text1"/>
          <w:sz w:val="20"/>
          <w:szCs w:val="20"/>
        </w:rPr>
        <w:t>тыс. рублей</w:t>
      </w:r>
      <w:r w:rsidRPr="00E0340D">
        <w:rPr>
          <w:rFonts w:ascii="Arial" w:hAnsi="Arial" w:cs="Arial"/>
          <w:bCs/>
          <w:color w:val="000000" w:themeColor="text1"/>
          <w:sz w:val="20"/>
          <w:szCs w:val="20"/>
        </w:rPr>
        <w:t xml:space="preserve">» заменить словами «в сумме  1 463 247,3 тыс. рублей»;  </w:t>
      </w:r>
    </w:p>
    <w:p w:rsidR="0015719E" w:rsidRPr="00E0340D" w:rsidRDefault="0015719E" w:rsidP="0015719E">
      <w:pPr>
        <w:suppressAutoHyphens/>
        <w:ind w:firstLine="709"/>
        <w:jc w:val="both"/>
        <w:rPr>
          <w:rFonts w:ascii="Arial" w:hAnsi="Arial" w:cs="Arial"/>
          <w:color w:val="000000" w:themeColor="text1"/>
          <w:sz w:val="20"/>
          <w:szCs w:val="20"/>
        </w:rPr>
      </w:pPr>
      <w:r w:rsidRPr="00E0340D">
        <w:rPr>
          <w:rFonts w:ascii="Arial" w:hAnsi="Arial" w:cs="Arial"/>
          <w:color w:val="000000" w:themeColor="text1"/>
          <w:sz w:val="20"/>
          <w:szCs w:val="20"/>
        </w:rPr>
        <w:t>3) в части 1 статьи 6 слова  «в сумме 909 043,5 тыс. рублей» заменить словами «в сумме 1 111 406,8 тыс.рублей»;</w:t>
      </w:r>
    </w:p>
    <w:p w:rsidR="0015719E" w:rsidRPr="00E0340D" w:rsidRDefault="0015719E" w:rsidP="0015719E">
      <w:pPr>
        <w:suppressAutoHyphens/>
        <w:ind w:firstLine="709"/>
        <w:jc w:val="both"/>
        <w:rPr>
          <w:rFonts w:ascii="Arial" w:hAnsi="Arial" w:cs="Arial"/>
          <w:bCs/>
          <w:color w:val="000000" w:themeColor="text1"/>
          <w:sz w:val="20"/>
          <w:szCs w:val="20"/>
        </w:rPr>
      </w:pPr>
      <w:r w:rsidRPr="00E0340D">
        <w:rPr>
          <w:rFonts w:ascii="Arial" w:hAnsi="Arial" w:cs="Arial"/>
          <w:color w:val="000000" w:themeColor="text1"/>
          <w:sz w:val="20"/>
          <w:szCs w:val="20"/>
        </w:rPr>
        <w:t>4) в части 1 статьи 8 слова «</w:t>
      </w:r>
      <w:r w:rsidRPr="00E0340D">
        <w:rPr>
          <w:rFonts w:ascii="Arial" w:hAnsi="Arial" w:cs="Arial"/>
          <w:bCs/>
          <w:color w:val="000000" w:themeColor="text1"/>
          <w:sz w:val="20"/>
          <w:szCs w:val="20"/>
        </w:rPr>
        <w:t>в сумме  116 893,2 тыс. рублей» заменить словами « в сумме  128 276,3 тыс. рублей»;</w:t>
      </w:r>
    </w:p>
    <w:p w:rsidR="0015719E" w:rsidRPr="00E0340D" w:rsidRDefault="0015719E" w:rsidP="0015719E">
      <w:pPr>
        <w:suppressAutoHyphens/>
        <w:ind w:firstLine="709"/>
        <w:jc w:val="both"/>
        <w:rPr>
          <w:rFonts w:ascii="Arial" w:hAnsi="Arial" w:cs="Arial"/>
          <w:color w:val="000000" w:themeColor="text1"/>
          <w:sz w:val="20"/>
          <w:szCs w:val="20"/>
        </w:rPr>
      </w:pPr>
      <w:r w:rsidRPr="00E0340D">
        <w:rPr>
          <w:rFonts w:ascii="Arial" w:hAnsi="Arial" w:cs="Arial"/>
          <w:bCs/>
          <w:color w:val="000000" w:themeColor="text1"/>
          <w:sz w:val="20"/>
          <w:szCs w:val="20"/>
        </w:rPr>
        <w:t xml:space="preserve">5) в пункте 1 части 2 статьи 8 слова </w:t>
      </w:r>
      <w:r w:rsidRPr="00E0340D">
        <w:rPr>
          <w:rFonts w:ascii="Arial" w:hAnsi="Arial" w:cs="Arial"/>
          <w:color w:val="000000" w:themeColor="text1"/>
          <w:sz w:val="20"/>
          <w:szCs w:val="20"/>
        </w:rPr>
        <w:t xml:space="preserve">«в сумме   </w:t>
      </w:r>
      <w:r w:rsidRPr="00E0340D">
        <w:rPr>
          <w:rFonts w:ascii="Arial" w:hAnsi="Arial" w:cs="Arial"/>
          <w:bCs/>
          <w:color w:val="000000" w:themeColor="text1"/>
          <w:sz w:val="20"/>
          <w:szCs w:val="20"/>
        </w:rPr>
        <w:t xml:space="preserve">51 851,0 </w:t>
      </w:r>
      <w:r w:rsidRPr="00E0340D">
        <w:rPr>
          <w:rFonts w:ascii="Arial" w:hAnsi="Arial" w:cs="Arial"/>
          <w:color w:val="000000" w:themeColor="text1"/>
          <w:sz w:val="20"/>
          <w:szCs w:val="20"/>
        </w:rPr>
        <w:t xml:space="preserve">тыс. рублей» заменить словами «в сумме </w:t>
      </w:r>
      <w:r w:rsidRPr="00E0340D">
        <w:rPr>
          <w:rFonts w:ascii="Arial" w:hAnsi="Arial" w:cs="Arial"/>
          <w:bCs/>
          <w:color w:val="000000" w:themeColor="text1"/>
          <w:sz w:val="20"/>
          <w:szCs w:val="20"/>
        </w:rPr>
        <w:t xml:space="preserve">56 380,6 </w:t>
      </w:r>
      <w:r w:rsidRPr="00E0340D">
        <w:rPr>
          <w:rFonts w:ascii="Arial" w:hAnsi="Arial" w:cs="Arial"/>
          <w:color w:val="000000" w:themeColor="text1"/>
          <w:sz w:val="20"/>
          <w:szCs w:val="20"/>
        </w:rPr>
        <w:t>тыс. рублей»;</w:t>
      </w:r>
    </w:p>
    <w:p w:rsidR="0015719E" w:rsidRPr="00E0340D" w:rsidRDefault="0015719E" w:rsidP="0015719E">
      <w:pPr>
        <w:suppressAutoHyphens/>
        <w:ind w:firstLine="709"/>
        <w:jc w:val="both"/>
        <w:rPr>
          <w:rFonts w:ascii="Arial" w:hAnsi="Arial" w:cs="Arial"/>
          <w:color w:val="000000" w:themeColor="text1"/>
          <w:sz w:val="20"/>
          <w:szCs w:val="20"/>
        </w:rPr>
      </w:pPr>
      <w:r w:rsidRPr="00E0340D">
        <w:rPr>
          <w:rFonts w:ascii="Arial" w:hAnsi="Arial" w:cs="Arial"/>
          <w:color w:val="000000" w:themeColor="text1"/>
          <w:sz w:val="20"/>
          <w:szCs w:val="20"/>
        </w:rPr>
        <w:t xml:space="preserve">6) в пункте 4 части 2 статьи 8 слова «в сумме   </w:t>
      </w:r>
      <w:r w:rsidRPr="00E0340D">
        <w:rPr>
          <w:rFonts w:ascii="Arial" w:hAnsi="Arial" w:cs="Arial"/>
          <w:bCs/>
          <w:color w:val="000000" w:themeColor="text1"/>
          <w:sz w:val="20"/>
          <w:szCs w:val="20"/>
        </w:rPr>
        <w:t xml:space="preserve">521,0 </w:t>
      </w:r>
      <w:r w:rsidRPr="00E0340D">
        <w:rPr>
          <w:rFonts w:ascii="Arial" w:hAnsi="Arial" w:cs="Arial"/>
          <w:color w:val="000000" w:themeColor="text1"/>
          <w:sz w:val="20"/>
          <w:szCs w:val="20"/>
        </w:rPr>
        <w:t xml:space="preserve">тыс. рублей» заменить словами «в сумме </w:t>
      </w:r>
      <w:r w:rsidRPr="00E0340D">
        <w:rPr>
          <w:rFonts w:ascii="Arial" w:hAnsi="Arial" w:cs="Arial"/>
          <w:bCs/>
          <w:color w:val="000000" w:themeColor="text1"/>
          <w:sz w:val="20"/>
          <w:szCs w:val="20"/>
        </w:rPr>
        <w:t xml:space="preserve">561,1 </w:t>
      </w:r>
      <w:r w:rsidRPr="00E0340D">
        <w:rPr>
          <w:rFonts w:ascii="Arial" w:hAnsi="Arial" w:cs="Arial"/>
          <w:color w:val="000000" w:themeColor="text1"/>
          <w:sz w:val="20"/>
          <w:szCs w:val="20"/>
        </w:rPr>
        <w:t>тыс. рублей»;</w:t>
      </w:r>
    </w:p>
    <w:p w:rsidR="0015719E" w:rsidRPr="00E0340D" w:rsidRDefault="0015719E" w:rsidP="0015719E">
      <w:pPr>
        <w:suppressAutoHyphens/>
        <w:ind w:firstLine="709"/>
        <w:jc w:val="both"/>
        <w:rPr>
          <w:rFonts w:ascii="Arial" w:hAnsi="Arial" w:cs="Arial"/>
          <w:color w:val="000000" w:themeColor="text1"/>
          <w:sz w:val="20"/>
          <w:szCs w:val="20"/>
        </w:rPr>
      </w:pPr>
      <w:r w:rsidRPr="00E0340D">
        <w:rPr>
          <w:rFonts w:ascii="Arial" w:hAnsi="Arial" w:cs="Arial"/>
          <w:color w:val="000000" w:themeColor="text1"/>
          <w:sz w:val="20"/>
          <w:szCs w:val="20"/>
        </w:rPr>
        <w:t xml:space="preserve">7) в пункте 9 части 2 статьи 8 слова «в сумме   </w:t>
      </w:r>
      <w:r w:rsidRPr="00E0340D">
        <w:rPr>
          <w:rFonts w:ascii="Arial" w:hAnsi="Arial" w:cs="Arial"/>
          <w:bCs/>
          <w:color w:val="000000" w:themeColor="text1"/>
          <w:sz w:val="20"/>
          <w:szCs w:val="20"/>
        </w:rPr>
        <w:t xml:space="preserve">176,0 </w:t>
      </w:r>
      <w:r w:rsidRPr="00E0340D">
        <w:rPr>
          <w:rFonts w:ascii="Arial" w:hAnsi="Arial" w:cs="Arial"/>
          <w:color w:val="000000" w:themeColor="text1"/>
          <w:sz w:val="20"/>
          <w:szCs w:val="20"/>
        </w:rPr>
        <w:t xml:space="preserve">тыс. рублей» заменить словами «в сумме </w:t>
      </w:r>
      <w:r w:rsidRPr="00E0340D">
        <w:rPr>
          <w:rFonts w:ascii="Arial" w:hAnsi="Arial" w:cs="Arial"/>
          <w:bCs/>
          <w:color w:val="000000" w:themeColor="text1"/>
          <w:sz w:val="20"/>
          <w:szCs w:val="20"/>
        </w:rPr>
        <w:t xml:space="preserve">146,9 </w:t>
      </w:r>
      <w:r w:rsidRPr="00E0340D">
        <w:rPr>
          <w:rFonts w:ascii="Arial" w:hAnsi="Arial" w:cs="Arial"/>
          <w:color w:val="000000" w:themeColor="text1"/>
          <w:sz w:val="20"/>
          <w:szCs w:val="20"/>
        </w:rPr>
        <w:t>тыс. рублей»;</w:t>
      </w:r>
    </w:p>
    <w:p w:rsidR="0015719E" w:rsidRPr="00E0340D" w:rsidRDefault="0015719E" w:rsidP="0015719E">
      <w:pPr>
        <w:suppressAutoHyphens/>
        <w:ind w:firstLine="709"/>
        <w:jc w:val="both"/>
        <w:rPr>
          <w:rFonts w:ascii="Arial" w:hAnsi="Arial" w:cs="Arial"/>
          <w:color w:val="000000" w:themeColor="text1"/>
          <w:sz w:val="20"/>
          <w:szCs w:val="20"/>
        </w:rPr>
      </w:pPr>
      <w:r w:rsidRPr="00E0340D">
        <w:rPr>
          <w:rFonts w:ascii="Arial" w:hAnsi="Arial" w:cs="Arial"/>
          <w:color w:val="000000" w:themeColor="text1"/>
          <w:sz w:val="20"/>
          <w:szCs w:val="20"/>
        </w:rPr>
        <w:t xml:space="preserve">8) в пункте 10 части 2 статьи 8 слова «в сумме   </w:t>
      </w:r>
      <w:r w:rsidRPr="00E0340D">
        <w:rPr>
          <w:rFonts w:ascii="Arial" w:hAnsi="Arial" w:cs="Arial"/>
          <w:bCs/>
          <w:color w:val="000000" w:themeColor="text1"/>
          <w:sz w:val="20"/>
          <w:szCs w:val="20"/>
        </w:rPr>
        <w:t xml:space="preserve">263,5 </w:t>
      </w:r>
      <w:r w:rsidRPr="00E0340D">
        <w:rPr>
          <w:rFonts w:ascii="Arial" w:hAnsi="Arial" w:cs="Arial"/>
          <w:color w:val="000000" w:themeColor="text1"/>
          <w:sz w:val="20"/>
          <w:szCs w:val="20"/>
        </w:rPr>
        <w:t xml:space="preserve">тыс. рублей» заменить словами «в сумме </w:t>
      </w:r>
      <w:r w:rsidRPr="00E0340D">
        <w:rPr>
          <w:rFonts w:ascii="Arial" w:hAnsi="Arial" w:cs="Arial"/>
          <w:bCs/>
          <w:color w:val="000000" w:themeColor="text1"/>
          <w:sz w:val="20"/>
          <w:szCs w:val="20"/>
        </w:rPr>
        <w:t xml:space="preserve">252,5 </w:t>
      </w:r>
      <w:r w:rsidRPr="00E0340D">
        <w:rPr>
          <w:rFonts w:ascii="Arial" w:hAnsi="Arial" w:cs="Arial"/>
          <w:color w:val="000000" w:themeColor="text1"/>
          <w:sz w:val="20"/>
          <w:szCs w:val="20"/>
        </w:rPr>
        <w:t>тыс. рублей»;</w:t>
      </w:r>
    </w:p>
    <w:p w:rsidR="0015719E" w:rsidRPr="00E0340D" w:rsidRDefault="0015719E" w:rsidP="0015719E">
      <w:pPr>
        <w:suppressAutoHyphens/>
        <w:ind w:firstLine="709"/>
        <w:jc w:val="both"/>
        <w:rPr>
          <w:rFonts w:ascii="Arial" w:hAnsi="Arial" w:cs="Arial"/>
          <w:color w:val="000000" w:themeColor="text1"/>
          <w:sz w:val="20"/>
          <w:szCs w:val="20"/>
        </w:rPr>
      </w:pPr>
      <w:r w:rsidRPr="00E0340D">
        <w:rPr>
          <w:rFonts w:ascii="Arial" w:hAnsi="Arial" w:cs="Arial"/>
          <w:color w:val="000000" w:themeColor="text1"/>
          <w:sz w:val="20"/>
          <w:szCs w:val="20"/>
        </w:rPr>
        <w:t xml:space="preserve">9) в пункте 13 части 2 статьи 8 слова «в сумме   </w:t>
      </w:r>
      <w:r w:rsidRPr="00E0340D">
        <w:rPr>
          <w:rFonts w:ascii="Arial" w:hAnsi="Arial" w:cs="Arial"/>
          <w:bCs/>
          <w:color w:val="000000" w:themeColor="text1"/>
          <w:sz w:val="20"/>
          <w:szCs w:val="20"/>
        </w:rPr>
        <w:t xml:space="preserve">6 937,8 </w:t>
      </w:r>
      <w:r w:rsidRPr="00E0340D">
        <w:rPr>
          <w:rFonts w:ascii="Arial" w:hAnsi="Arial" w:cs="Arial"/>
          <w:color w:val="000000" w:themeColor="text1"/>
          <w:sz w:val="20"/>
          <w:szCs w:val="20"/>
        </w:rPr>
        <w:t xml:space="preserve">тыс. рублей» заменить словами «в сумме </w:t>
      </w:r>
      <w:r w:rsidRPr="00E0340D">
        <w:rPr>
          <w:rFonts w:ascii="Arial" w:hAnsi="Arial" w:cs="Arial"/>
          <w:bCs/>
          <w:color w:val="000000" w:themeColor="text1"/>
          <w:sz w:val="20"/>
          <w:szCs w:val="20"/>
        </w:rPr>
        <w:t xml:space="preserve">8 011,5 </w:t>
      </w:r>
      <w:r w:rsidRPr="00E0340D">
        <w:rPr>
          <w:rFonts w:ascii="Arial" w:hAnsi="Arial" w:cs="Arial"/>
          <w:color w:val="000000" w:themeColor="text1"/>
          <w:sz w:val="20"/>
          <w:szCs w:val="20"/>
        </w:rPr>
        <w:t>тыс. рублей»;</w:t>
      </w:r>
    </w:p>
    <w:p w:rsidR="0015719E" w:rsidRPr="00E0340D" w:rsidRDefault="0015719E" w:rsidP="0015719E">
      <w:pPr>
        <w:suppressAutoHyphens/>
        <w:ind w:firstLine="709"/>
        <w:jc w:val="both"/>
        <w:rPr>
          <w:rFonts w:ascii="Arial" w:hAnsi="Arial" w:cs="Arial"/>
          <w:bCs/>
          <w:color w:val="000000" w:themeColor="text1"/>
          <w:sz w:val="20"/>
          <w:szCs w:val="20"/>
        </w:rPr>
      </w:pPr>
      <w:r w:rsidRPr="00E0340D">
        <w:rPr>
          <w:rFonts w:ascii="Arial" w:hAnsi="Arial" w:cs="Arial"/>
          <w:color w:val="000000" w:themeColor="text1"/>
          <w:sz w:val="20"/>
          <w:szCs w:val="20"/>
        </w:rPr>
        <w:t xml:space="preserve">10) в пункте 14 части 2 статьи 8 слова «в сумме   </w:t>
      </w:r>
      <w:r w:rsidRPr="00E0340D">
        <w:rPr>
          <w:rFonts w:ascii="Arial" w:hAnsi="Arial" w:cs="Arial"/>
          <w:bCs/>
          <w:color w:val="000000" w:themeColor="text1"/>
          <w:sz w:val="20"/>
          <w:szCs w:val="20"/>
        </w:rPr>
        <w:t xml:space="preserve">15,6 </w:t>
      </w:r>
      <w:r w:rsidRPr="00E0340D">
        <w:rPr>
          <w:rFonts w:ascii="Arial" w:hAnsi="Arial" w:cs="Arial"/>
          <w:color w:val="000000" w:themeColor="text1"/>
          <w:sz w:val="20"/>
          <w:szCs w:val="20"/>
        </w:rPr>
        <w:t xml:space="preserve">тыс. рублей» заменить словами «в сумме </w:t>
      </w:r>
      <w:r w:rsidRPr="00E0340D">
        <w:rPr>
          <w:rFonts w:ascii="Arial" w:hAnsi="Arial" w:cs="Arial"/>
          <w:bCs/>
          <w:color w:val="000000" w:themeColor="text1"/>
          <w:sz w:val="20"/>
          <w:szCs w:val="20"/>
        </w:rPr>
        <w:t xml:space="preserve">100,8 </w:t>
      </w:r>
      <w:r w:rsidRPr="00E0340D">
        <w:rPr>
          <w:rFonts w:ascii="Arial" w:hAnsi="Arial" w:cs="Arial"/>
          <w:color w:val="000000" w:themeColor="text1"/>
          <w:sz w:val="20"/>
          <w:szCs w:val="20"/>
        </w:rPr>
        <w:t>тыс. рублей»;</w:t>
      </w:r>
    </w:p>
    <w:p w:rsidR="0015719E" w:rsidRPr="00E0340D" w:rsidRDefault="0015719E" w:rsidP="0015719E">
      <w:pPr>
        <w:suppressAutoHyphens/>
        <w:ind w:firstLine="709"/>
        <w:jc w:val="both"/>
        <w:rPr>
          <w:rFonts w:ascii="Arial" w:hAnsi="Arial" w:cs="Arial"/>
          <w:iCs/>
          <w:color w:val="000000" w:themeColor="text1"/>
          <w:sz w:val="20"/>
          <w:szCs w:val="20"/>
        </w:rPr>
      </w:pPr>
      <w:r w:rsidRPr="00E0340D">
        <w:rPr>
          <w:rFonts w:ascii="Arial" w:hAnsi="Arial" w:cs="Arial"/>
          <w:iCs/>
          <w:color w:val="000000" w:themeColor="text1"/>
          <w:sz w:val="20"/>
          <w:szCs w:val="20"/>
        </w:rPr>
        <w:t>11) пункт 16 части 2 статьи 8 исключить;</w:t>
      </w:r>
    </w:p>
    <w:p w:rsidR="0015719E" w:rsidRPr="00E0340D" w:rsidRDefault="0015719E" w:rsidP="0015719E">
      <w:pPr>
        <w:suppressAutoHyphens/>
        <w:ind w:firstLine="709"/>
        <w:jc w:val="both"/>
        <w:rPr>
          <w:rFonts w:ascii="Arial" w:hAnsi="Arial" w:cs="Arial"/>
          <w:color w:val="000000" w:themeColor="text1"/>
          <w:sz w:val="20"/>
          <w:szCs w:val="20"/>
        </w:rPr>
      </w:pPr>
      <w:r w:rsidRPr="00E0340D">
        <w:rPr>
          <w:rFonts w:ascii="Arial" w:hAnsi="Arial" w:cs="Arial"/>
          <w:iCs/>
          <w:color w:val="000000" w:themeColor="text1"/>
          <w:sz w:val="20"/>
          <w:szCs w:val="20"/>
        </w:rPr>
        <w:t xml:space="preserve">12) в пункте 17 части 2 статьи 8 слова </w:t>
      </w:r>
      <w:r w:rsidRPr="00E0340D">
        <w:rPr>
          <w:rFonts w:ascii="Arial" w:hAnsi="Arial" w:cs="Arial"/>
          <w:color w:val="000000" w:themeColor="text1"/>
          <w:sz w:val="20"/>
          <w:szCs w:val="20"/>
        </w:rPr>
        <w:t xml:space="preserve">«в сумме   </w:t>
      </w:r>
      <w:r w:rsidRPr="00E0340D">
        <w:rPr>
          <w:rFonts w:ascii="Arial" w:hAnsi="Arial" w:cs="Arial"/>
          <w:bCs/>
          <w:color w:val="000000" w:themeColor="text1"/>
          <w:sz w:val="20"/>
          <w:szCs w:val="20"/>
        </w:rPr>
        <w:t xml:space="preserve">4 743,6 </w:t>
      </w:r>
      <w:r w:rsidRPr="00E0340D">
        <w:rPr>
          <w:rFonts w:ascii="Arial" w:hAnsi="Arial" w:cs="Arial"/>
          <w:color w:val="000000" w:themeColor="text1"/>
          <w:sz w:val="20"/>
          <w:szCs w:val="20"/>
        </w:rPr>
        <w:t xml:space="preserve">тыс. рублей» заменить словами «в сумме </w:t>
      </w:r>
      <w:r w:rsidRPr="00E0340D">
        <w:rPr>
          <w:rFonts w:ascii="Arial" w:hAnsi="Arial" w:cs="Arial"/>
          <w:bCs/>
          <w:color w:val="000000" w:themeColor="text1"/>
          <w:sz w:val="20"/>
          <w:szCs w:val="20"/>
        </w:rPr>
        <w:t xml:space="preserve">6 391,0 </w:t>
      </w:r>
      <w:r w:rsidRPr="00E0340D">
        <w:rPr>
          <w:rFonts w:ascii="Arial" w:hAnsi="Arial" w:cs="Arial"/>
          <w:color w:val="000000" w:themeColor="text1"/>
          <w:sz w:val="20"/>
          <w:szCs w:val="20"/>
        </w:rPr>
        <w:t>тыс. рублей»;</w:t>
      </w:r>
    </w:p>
    <w:p w:rsidR="0015719E" w:rsidRPr="00E0340D" w:rsidRDefault="0015719E" w:rsidP="0015719E">
      <w:pPr>
        <w:suppressAutoHyphens/>
        <w:ind w:firstLine="709"/>
        <w:jc w:val="both"/>
        <w:rPr>
          <w:rFonts w:ascii="Arial" w:hAnsi="Arial" w:cs="Arial"/>
          <w:color w:val="000000" w:themeColor="text1"/>
          <w:sz w:val="20"/>
          <w:szCs w:val="20"/>
        </w:rPr>
      </w:pPr>
      <w:r w:rsidRPr="00E0340D">
        <w:rPr>
          <w:rFonts w:ascii="Arial" w:hAnsi="Arial" w:cs="Arial"/>
          <w:color w:val="000000" w:themeColor="text1"/>
          <w:sz w:val="20"/>
          <w:szCs w:val="20"/>
        </w:rPr>
        <w:t xml:space="preserve">13) в пункте 18 части 2 статьи 8 слова «в сумме   </w:t>
      </w:r>
      <w:r w:rsidRPr="00E0340D">
        <w:rPr>
          <w:rFonts w:ascii="Arial" w:hAnsi="Arial" w:cs="Arial"/>
          <w:bCs/>
          <w:color w:val="000000" w:themeColor="text1"/>
          <w:sz w:val="20"/>
          <w:szCs w:val="20"/>
        </w:rPr>
        <w:t xml:space="preserve">3 000,0 </w:t>
      </w:r>
      <w:r w:rsidRPr="00E0340D">
        <w:rPr>
          <w:rFonts w:ascii="Arial" w:hAnsi="Arial" w:cs="Arial"/>
          <w:color w:val="000000" w:themeColor="text1"/>
          <w:sz w:val="20"/>
          <w:szCs w:val="20"/>
        </w:rPr>
        <w:t xml:space="preserve">тыс. рублей» заменить словами «в сумме </w:t>
      </w:r>
      <w:r w:rsidRPr="00E0340D">
        <w:rPr>
          <w:rFonts w:ascii="Arial" w:hAnsi="Arial" w:cs="Arial"/>
          <w:bCs/>
          <w:color w:val="000000" w:themeColor="text1"/>
          <w:sz w:val="20"/>
          <w:szCs w:val="20"/>
        </w:rPr>
        <w:t xml:space="preserve">2  795,1 </w:t>
      </w:r>
      <w:r w:rsidRPr="00E0340D">
        <w:rPr>
          <w:rFonts w:ascii="Arial" w:hAnsi="Arial" w:cs="Arial"/>
          <w:color w:val="000000" w:themeColor="text1"/>
          <w:sz w:val="20"/>
          <w:szCs w:val="20"/>
        </w:rPr>
        <w:t>тыс. рублей»;</w:t>
      </w:r>
    </w:p>
    <w:p w:rsidR="0015719E" w:rsidRPr="00E0340D" w:rsidRDefault="0015719E" w:rsidP="0015719E">
      <w:pPr>
        <w:suppressAutoHyphens/>
        <w:ind w:firstLine="709"/>
        <w:jc w:val="both"/>
        <w:rPr>
          <w:rFonts w:ascii="Arial" w:hAnsi="Arial" w:cs="Arial"/>
          <w:iCs/>
          <w:color w:val="000000" w:themeColor="text1"/>
          <w:sz w:val="20"/>
          <w:szCs w:val="20"/>
        </w:rPr>
      </w:pPr>
      <w:r w:rsidRPr="00E0340D">
        <w:rPr>
          <w:rFonts w:ascii="Arial" w:hAnsi="Arial" w:cs="Arial"/>
          <w:color w:val="000000" w:themeColor="text1"/>
          <w:sz w:val="20"/>
          <w:szCs w:val="20"/>
        </w:rPr>
        <w:t xml:space="preserve">14) в пункте 22 части 2 статьи 8 слова «в сумме   </w:t>
      </w:r>
      <w:r w:rsidRPr="00E0340D">
        <w:rPr>
          <w:rFonts w:ascii="Arial" w:hAnsi="Arial" w:cs="Arial"/>
          <w:bCs/>
          <w:color w:val="000000" w:themeColor="text1"/>
          <w:sz w:val="20"/>
          <w:szCs w:val="20"/>
        </w:rPr>
        <w:t xml:space="preserve">8 079,0 </w:t>
      </w:r>
      <w:r w:rsidRPr="00E0340D">
        <w:rPr>
          <w:rFonts w:ascii="Arial" w:hAnsi="Arial" w:cs="Arial"/>
          <w:color w:val="000000" w:themeColor="text1"/>
          <w:sz w:val="20"/>
          <w:szCs w:val="20"/>
        </w:rPr>
        <w:t xml:space="preserve">тыс. рублей» заменить словами «в сумме </w:t>
      </w:r>
      <w:r w:rsidRPr="00E0340D">
        <w:rPr>
          <w:rFonts w:ascii="Arial" w:hAnsi="Arial" w:cs="Arial"/>
          <w:bCs/>
          <w:color w:val="000000" w:themeColor="text1"/>
          <w:sz w:val="20"/>
          <w:szCs w:val="20"/>
        </w:rPr>
        <w:t xml:space="preserve">2 500,0 </w:t>
      </w:r>
      <w:r w:rsidRPr="00E0340D">
        <w:rPr>
          <w:rFonts w:ascii="Arial" w:hAnsi="Arial" w:cs="Arial"/>
          <w:color w:val="000000" w:themeColor="text1"/>
          <w:sz w:val="20"/>
          <w:szCs w:val="20"/>
        </w:rPr>
        <w:t>тыс. рублей»;</w:t>
      </w:r>
    </w:p>
    <w:p w:rsidR="0015719E" w:rsidRPr="00E0340D" w:rsidRDefault="0015719E" w:rsidP="0015719E">
      <w:pPr>
        <w:ind w:firstLine="709"/>
        <w:jc w:val="both"/>
        <w:rPr>
          <w:rFonts w:ascii="Arial" w:hAnsi="Arial" w:cs="Arial"/>
          <w:iCs/>
          <w:color w:val="000000" w:themeColor="text1"/>
          <w:sz w:val="20"/>
          <w:szCs w:val="20"/>
        </w:rPr>
      </w:pPr>
      <w:r w:rsidRPr="00E0340D">
        <w:rPr>
          <w:rFonts w:ascii="Arial" w:hAnsi="Arial" w:cs="Arial"/>
          <w:iCs/>
          <w:color w:val="000000" w:themeColor="text1"/>
          <w:sz w:val="20"/>
          <w:szCs w:val="20"/>
        </w:rPr>
        <w:t>15)  часть 2 статьи 8  дополнить пунктами 24,25  следующего содержания:</w:t>
      </w:r>
    </w:p>
    <w:p w:rsidR="0015719E" w:rsidRPr="00E0340D" w:rsidRDefault="0015719E" w:rsidP="0015719E">
      <w:pPr>
        <w:widowControl w:val="0"/>
        <w:autoSpaceDE w:val="0"/>
        <w:autoSpaceDN w:val="0"/>
        <w:adjustRightInd w:val="0"/>
        <w:jc w:val="both"/>
        <w:rPr>
          <w:rFonts w:ascii="Arial" w:hAnsi="Arial" w:cs="Arial"/>
          <w:color w:val="000000" w:themeColor="text1"/>
          <w:sz w:val="20"/>
          <w:szCs w:val="20"/>
        </w:rPr>
      </w:pPr>
      <w:r w:rsidRPr="00E0340D">
        <w:rPr>
          <w:rFonts w:ascii="Arial" w:hAnsi="Arial" w:cs="Arial"/>
          <w:bCs/>
          <w:color w:val="000000" w:themeColor="text1"/>
          <w:sz w:val="20"/>
          <w:szCs w:val="20"/>
        </w:rPr>
        <w:t xml:space="preserve">         «24</w:t>
      </w:r>
      <w:r w:rsidRPr="00E0340D">
        <w:rPr>
          <w:rFonts w:ascii="Arial" w:hAnsi="Arial" w:cs="Arial"/>
          <w:color w:val="000000" w:themeColor="text1"/>
          <w:sz w:val="20"/>
          <w:szCs w:val="20"/>
        </w:rPr>
        <w:t xml:space="preserve">) иные межбюджетные трансферты бюджетам  поселений за достигнутые показатели по итогам общероссийского голосования по поправкам в Конституцию Российской Федерации, в сумме 7001,0тыс. рублей </w:t>
      </w:r>
      <w:r w:rsidRPr="00E0340D">
        <w:rPr>
          <w:rFonts w:ascii="Arial" w:hAnsi="Arial" w:cs="Arial"/>
          <w:bCs/>
          <w:color w:val="000000" w:themeColor="text1"/>
          <w:sz w:val="20"/>
          <w:szCs w:val="20"/>
        </w:rPr>
        <w:t xml:space="preserve">с распределением согласно приложению № 47 </w:t>
      </w:r>
      <w:r w:rsidRPr="00E0340D">
        <w:rPr>
          <w:rFonts w:ascii="Arial" w:hAnsi="Arial" w:cs="Arial"/>
          <w:color w:val="000000" w:themeColor="text1"/>
          <w:sz w:val="20"/>
          <w:szCs w:val="20"/>
        </w:rPr>
        <w:t>к настоящему решению.</w:t>
      </w:r>
    </w:p>
    <w:p w:rsidR="0015719E" w:rsidRPr="00E0340D" w:rsidRDefault="0015719E" w:rsidP="0015719E">
      <w:pPr>
        <w:widowControl w:val="0"/>
        <w:autoSpaceDE w:val="0"/>
        <w:autoSpaceDN w:val="0"/>
        <w:adjustRightInd w:val="0"/>
        <w:jc w:val="both"/>
        <w:rPr>
          <w:rFonts w:ascii="Arial" w:hAnsi="Arial" w:cs="Arial"/>
          <w:color w:val="000000" w:themeColor="text1"/>
          <w:sz w:val="20"/>
          <w:szCs w:val="20"/>
        </w:rPr>
      </w:pPr>
      <w:r w:rsidRPr="00E0340D">
        <w:rPr>
          <w:rFonts w:ascii="Arial" w:hAnsi="Arial" w:cs="Arial"/>
          <w:color w:val="000000" w:themeColor="text1"/>
          <w:sz w:val="20"/>
          <w:szCs w:val="20"/>
        </w:rPr>
        <w:t xml:space="preserve">           25) иные межбюджетные трансферты бюджетам  поселений для софинансирования мероприятий </w:t>
      </w:r>
      <w:r w:rsidRPr="00E0340D">
        <w:rPr>
          <w:rFonts w:ascii="Arial" w:hAnsi="Arial" w:cs="Arial"/>
          <w:bCs/>
          <w:snapToGrid w:val="0"/>
          <w:color w:val="000000" w:themeColor="text1"/>
          <w:sz w:val="20"/>
          <w:szCs w:val="20"/>
        </w:rPr>
        <w:t xml:space="preserve"> федеральной целевой программы "Развитие физической культуры и спорта в Российской Федерации на 2016-2020 годы"</w:t>
      </w:r>
      <w:r w:rsidRPr="00E0340D">
        <w:rPr>
          <w:rFonts w:ascii="Arial" w:hAnsi="Arial" w:cs="Arial"/>
          <w:color w:val="000000" w:themeColor="text1"/>
          <w:sz w:val="20"/>
          <w:szCs w:val="20"/>
        </w:rPr>
        <w:t xml:space="preserve">,           в сумме 204,3 тыс. рублей </w:t>
      </w:r>
      <w:r w:rsidRPr="00E0340D">
        <w:rPr>
          <w:rFonts w:ascii="Arial" w:hAnsi="Arial" w:cs="Arial"/>
          <w:bCs/>
          <w:color w:val="000000" w:themeColor="text1"/>
          <w:sz w:val="20"/>
          <w:szCs w:val="20"/>
        </w:rPr>
        <w:t xml:space="preserve">с распределением согласно приложению № 48 </w:t>
      </w:r>
      <w:r w:rsidRPr="00E0340D">
        <w:rPr>
          <w:rFonts w:ascii="Arial" w:hAnsi="Arial" w:cs="Arial"/>
          <w:color w:val="000000" w:themeColor="text1"/>
          <w:sz w:val="20"/>
          <w:szCs w:val="20"/>
        </w:rPr>
        <w:t xml:space="preserve">к настоящему решению»; </w:t>
      </w:r>
    </w:p>
    <w:p w:rsidR="0015719E" w:rsidRPr="00E0340D" w:rsidRDefault="0015719E" w:rsidP="0015719E">
      <w:pPr>
        <w:widowControl w:val="0"/>
        <w:autoSpaceDE w:val="0"/>
        <w:autoSpaceDN w:val="0"/>
        <w:adjustRightInd w:val="0"/>
        <w:jc w:val="both"/>
        <w:rPr>
          <w:rFonts w:ascii="Arial" w:hAnsi="Arial" w:cs="Arial"/>
          <w:color w:val="000000" w:themeColor="text1"/>
          <w:sz w:val="20"/>
          <w:szCs w:val="20"/>
        </w:rPr>
      </w:pPr>
      <w:r w:rsidRPr="00E0340D">
        <w:rPr>
          <w:rFonts w:ascii="Arial" w:hAnsi="Arial" w:cs="Arial"/>
          <w:color w:val="000000" w:themeColor="text1"/>
          <w:sz w:val="20"/>
          <w:szCs w:val="20"/>
        </w:rPr>
        <w:t xml:space="preserve">        16) приложения 5,10,12,14,17,27,32,33,36,37,40,41,45 изложить в новой редакции (прилагаются);</w:t>
      </w:r>
    </w:p>
    <w:p w:rsidR="0015719E" w:rsidRPr="00E0340D" w:rsidRDefault="0015719E" w:rsidP="0015719E">
      <w:pPr>
        <w:widowControl w:val="0"/>
        <w:autoSpaceDE w:val="0"/>
        <w:autoSpaceDN w:val="0"/>
        <w:adjustRightInd w:val="0"/>
        <w:jc w:val="both"/>
        <w:rPr>
          <w:rFonts w:ascii="Arial" w:hAnsi="Arial" w:cs="Arial"/>
          <w:color w:val="000000" w:themeColor="text1"/>
          <w:sz w:val="20"/>
          <w:szCs w:val="20"/>
        </w:rPr>
      </w:pPr>
      <w:r w:rsidRPr="00E0340D">
        <w:rPr>
          <w:rFonts w:ascii="Arial" w:hAnsi="Arial" w:cs="Arial"/>
          <w:color w:val="000000" w:themeColor="text1"/>
          <w:sz w:val="20"/>
          <w:szCs w:val="20"/>
        </w:rPr>
        <w:t xml:space="preserve">        17) приложения 39 исключить;</w:t>
      </w:r>
    </w:p>
    <w:p w:rsidR="0015719E" w:rsidRPr="00E0340D" w:rsidRDefault="0015719E" w:rsidP="0015719E">
      <w:pPr>
        <w:widowControl w:val="0"/>
        <w:autoSpaceDE w:val="0"/>
        <w:autoSpaceDN w:val="0"/>
        <w:adjustRightInd w:val="0"/>
        <w:jc w:val="both"/>
        <w:rPr>
          <w:rFonts w:ascii="Arial" w:hAnsi="Arial" w:cs="Arial"/>
          <w:color w:val="000000" w:themeColor="text1"/>
          <w:sz w:val="20"/>
          <w:szCs w:val="20"/>
        </w:rPr>
      </w:pPr>
      <w:r w:rsidRPr="00E0340D">
        <w:rPr>
          <w:rFonts w:ascii="Arial" w:hAnsi="Arial" w:cs="Arial"/>
          <w:color w:val="000000" w:themeColor="text1"/>
          <w:sz w:val="20"/>
          <w:szCs w:val="20"/>
        </w:rPr>
        <w:t xml:space="preserve">        18) дополнить приложениями 47,48 (прилагаются).</w:t>
      </w:r>
    </w:p>
    <w:p w:rsidR="0015719E" w:rsidRPr="00E0340D" w:rsidRDefault="0015719E" w:rsidP="0015719E">
      <w:pPr>
        <w:jc w:val="both"/>
        <w:rPr>
          <w:rFonts w:ascii="Arial" w:hAnsi="Arial" w:cs="Arial"/>
          <w:color w:val="000000" w:themeColor="text1"/>
          <w:sz w:val="20"/>
          <w:szCs w:val="20"/>
        </w:rPr>
      </w:pPr>
      <w:r w:rsidRPr="00E0340D">
        <w:rPr>
          <w:rFonts w:ascii="Arial" w:hAnsi="Arial" w:cs="Arial"/>
          <w:color w:val="000000" w:themeColor="text1"/>
          <w:sz w:val="20"/>
          <w:szCs w:val="20"/>
        </w:rPr>
        <w:lastRenderedPageBreak/>
        <w:t xml:space="preserve">         2. Настоящее решение вступает в силу со дня официального опубликования  в бюллетене «Ведомости муниципального района «Борзинский район».</w:t>
      </w:r>
    </w:p>
    <w:p w:rsidR="0015719E" w:rsidRPr="00E0340D" w:rsidRDefault="0015719E" w:rsidP="0015719E">
      <w:pPr>
        <w:jc w:val="both"/>
        <w:rPr>
          <w:rFonts w:ascii="Arial" w:hAnsi="Arial" w:cs="Arial"/>
          <w:color w:val="000000" w:themeColor="text1"/>
          <w:sz w:val="20"/>
          <w:szCs w:val="20"/>
        </w:rPr>
      </w:pPr>
    </w:p>
    <w:p w:rsidR="00FA3DBA" w:rsidRPr="00E0340D" w:rsidRDefault="00FA3DBA" w:rsidP="0015719E">
      <w:pPr>
        <w:jc w:val="both"/>
        <w:rPr>
          <w:rFonts w:ascii="Arial" w:hAnsi="Arial" w:cs="Arial"/>
          <w:color w:val="000000" w:themeColor="text1"/>
          <w:sz w:val="20"/>
          <w:szCs w:val="20"/>
        </w:rPr>
      </w:pPr>
    </w:p>
    <w:p w:rsidR="0015719E" w:rsidRPr="00E0340D" w:rsidRDefault="0015719E" w:rsidP="0015719E">
      <w:pPr>
        <w:jc w:val="both"/>
        <w:rPr>
          <w:rFonts w:ascii="Arial" w:hAnsi="Arial" w:cs="Arial"/>
          <w:color w:val="000000" w:themeColor="text1"/>
          <w:sz w:val="20"/>
          <w:szCs w:val="20"/>
        </w:rPr>
      </w:pPr>
      <w:r w:rsidRPr="00E0340D">
        <w:rPr>
          <w:rFonts w:ascii="Arial" w:hAnsi="Arial" w:cs="Arial"/>
          <w:color w:val="000000" w:themeColor="text1"/>
          <w:sz w:val="20"/>
          <w:szCs w:val="20"/>
        </w:rPr>
        <w:t xml:space="preserve"> Глава муниципального района</w:t>
      </w:r>
    </w:p>
    <w:p w:rsidR="00FA3DBA" w:rsidRPr="00E0340D" w:rsidRDefault="0015719E" w:rsidP="0015719E">
      <w:pPr>
        <w:jc w:val="both"/>
        <w:rPr>
          <w:rFonts w:ascii="Arial" w:hAnsi="Arial" w:cs="Arial"/>
          <w:color w:val="000000" w:themeColor="text1"/>
          <w:sz w:val="20"/>
          <w:szCs w:val="20"/>
        </w:rPr>
      </w:pPr>
      <w:r w:rsidRPr="00E0340D">
        <w:rPr>
          <w:rFonts w:ascii="Arial" w:hAnsi="Arial" w:cs="Arial"/>
          <w:color w:val="000000" w:themeColor="text1"/>
          <w:sz w:val="20"/>
          <w:szCs w:val="20"/>
        </w:rPr>
        <w:t>«Борзинский район»</w:t>
      </w:r>
    </w:p>
    <w:p w:rsidR="0015719E" w:rsidRPr="00E0340D" w:rsidRDefault="0015719E" w:rsidP="0015719E">
      <w:pPr>
        <w:jc w:val="both"/>
        <w:rPr>
          <w:rFonts w:ascii="Arial" w:hAnsi="Arial" w:cs="Arial"/>
          <w:color w:val="000000" w:themeColor="text1"/>
          <w:sz w:val="20"/>
          <w:szCs w:val="20"/>
        </w:rPr>
      </w:pPr>
      <w:r w:rsidRPr="00E0340D">
        <w:rPr>
          <w:rFonts w:ascii="Arial" w:hAnsi="Arial" w:cs="Arial"/>
          <w:color w:val="000000" w:themeColor="text1"/>
          <w:sz w:val="20"/>
          <w:szCs w:val="20"/>
        </w:rPr>
        <w:t xml:space="preserve">                                                                                                        </w:t>
      </w:r>
      <w:r w:rsidR="00FA3DBA" w:rsidRPr="00E0340D">
        <w:rPr>
          <w:rFonts w:ascii="Arial" w:hAnsi="Arial" w:cs="Arial"/>
          <w:color w:val="000000" w:themeColor="text1"/>
          <w:sz w:val="20"/>
          <w:szCs w:val="20"/>
        </w:rPr>
        <w:t xml:space="preserve">                              </w:t>
      </w:r>
      <w:r w:rsidRPr="00E0340D">
        <w:rPr>
          <w:rFonts w:ascii="Arial" w:hAnsi="Arial" w:cs="Arial"/>
          <w:color w:val="000000" w:themeColor="text1"/>
          <w:sz w:val="20"/>
          <w:szCs w:val="20"/>
        </w:rPr>
        <w:t>Ю.Г.Сайфулин</w:t>
      </w:r>
    </w:p>
    <w:p w:rsidR="0015719E" w:rsidRPr="00E0340D" w:rsidRDefault="0015719E" w:rsidP="0015719E">
      <w:pPr>
        <w:ind w:right="-108"/>
        <w:rPr>
          <w:rFonts w:ascii="Arial" w:hAnsi="Arial" w:cs="Arial"/>
          <w:color w:val="000000" w:themeColor="text1"/>
          <w:sz w:val="20"/>
          <w:szCs w:val="20"/>
        </w:rPr>
      </w:pPr>
      <w:r w:rsidRPr="00E0340D">
        <w:rPr>
          <w:rFonts w:ascii="Arial" w:hAnsi="Arial" w:cs="Arial"/>
          <w:color w:val="000000" w:themeColor="text1"/>
          <w:sz w:val="20"/>
          <w:szCs w:val="20"/>
        </w:rPr>
        <w:t>Председатель Совета муниципального района</w:t>
      </w:r>
    </w:p>
    <w:p w:rsidR="0015719E" w:rsidRPr="00E0340D" w:rsidRDefault="0015719E" w:rsidP="0015719E">
      <w:pPr>
        <w:tabs>
          <w:tab w:val="left" w:pos="7410"/>
        </w:tabs>
        <w:ind w:right="-108"/>
        <w:rPr>
          <w:rFonts w:ascii="Arial" w:hAnsi="Arial" w:cs="Arial"/>
          <w:color w:val="000000" w:themeColor="text1"/>
          <w:sz w:val="20"/>
          <w:szCs w:val="20"/>
        </w:rPr>
      </w:pPr>
      <w:r w:rsidRPr="00E0340D">
        <w:rPr>
          <w:rFonts w:ascii="Arial" w:hAnsi="Arial" w:cs="Arial"/>
          <w:color w:val="000000" w:themeColor="text1"/>
          <w:sz w:val="20"/>
          <w:szCs w:val="20"/>
        </w:rPr>
        <w:t>«Борзинский район»</w:t>
      </w:r>
      <w:r w:rsidRPr="00E0340D">
        <w:rPr>
          <w:rFonts w:ascii="Arial" w:hAnsi="Arial" w:cs="Arial"/>
          <w:color w:val="000000" w:themeColor="text1"/>
          <w:sz w:val="20"/>
          <w:szCs w:val="20"/>
        </w:rPr>
        <w:tab/>
        <w:t>С.Н.Иванов</w:t>
      </w:r>
    </w:p>
    <w:p w:rsidR="0015719E" w:rsidRPr="00E0340D" w:rsidRDefault="0015719E" w:rsidP="0015719E">
      <w:pPr>
        <w:jc w:val="center"/>
        <w:rPr>
          <w:rFonts w:ascii="Arial" w:hAnsi="Arial" w:cs="Arial"/>
          <w:color w:val="000000" w:themeColor="text1"/>
          <w:sz w:val="20"/>
          <w:szCs w:val="20"/>
        </w:rPr>
      </w:pPr>
    </w:p>
    <w:p w:rsidR="00FA3DBA" w:rsidRPr="00E0340D" w:rsidRDefault="00FA3DBA" w:rsidP="00B25CE2">
      <w:pPr>
        <w:jc w:val="right"/>
        <w:rPr>
          <w:rFonts w:ascii="Arial" w:hAnsi="Arial" w:cs="Arial"/>
          <w:bCs/>
          <w:color w:val="000000" w:themeColor="text1"/>
          <w:sz w:val="20"/>
          <w:szCs w:val="20"/>
        </w:rPr>
      </w:pPr>
    </w:p>
    <w:p w:rsidR="00B25CE2" w:rsidRPr="00E0340D" w:rsidRDefault="00B25CE2" w:rsidP="00B25CE2">
      <w:pPr>
        <w:jc w:val="right"/>
        <w:rPr>
          <w:rFonts w:ascii="Arial" w:hAnsi="Arial" w:cs="Arial"/>
          <w:bCs/>
          <w:color w:val="000000" w:themeColor="text1"/>
          <w:sz w:val="20"/>
          <w:szCs w:val="20"/>
        </w:rPr>
      </w:pPr>
      <w:r w:rsidRPr="00E0340D">
        <w:rPr>
          <w:rFonts w:ascii="Arial" w:hAnsi="Arial" w:cs="Arial"/>
          <w:bCs/>
          <w:color w:val="000000" w:themeColor="text1"/>
          <w:sz w:val="20"/>
          <w:szCs w:val="20"/>
        </w:rPr>
        <w:t>Приложение №5</w:t>
      </w:r>
    </w:p>
    <w:p w:rsidR="00B25CE2" w:rsidRPr="00E0340D" w:rsidRDefault="00B25CE2" w:rsidP="00B25CE2">
      <w:pPr>
        <w:jc w:val="right"/>
        <w:rPr>
          <w:rFonts w:ascii="Arial" w:hAnsi="Arial" w:cs="Arial"/>
          <w:bCs/>
          <w:color w:val="000000" w:themeColor="text1"/>
          <w:sz w:val="20"/>
          <w:szCs w:val="20"/>
        </w:rPr>
      </w:pPr>
      <w:r w:rsidRPr="00E0340D">
        <w:rPr>
          <w:rFonts w:ascii="Arial" w:hAnsi="Arial" w:cs="Arial"/>
          <w:bCs/>
          <w:color w:val="000000" w:themeColor="text1"/>
          <w:sz w:val="20"/>
          <w:szCs w:val="20"/>
        </w:rPr>
        <w:t>к решению Совета муниципального</w:t>
      </w:r>
    </w:p>
    <w:p w:rsidR="00B25CE2" w:rsidRPr="00E0340D" w:rsidRDefault="00B25CE2" w:rsidP="00B25CE2">
      <w:pPr>
        <w:jc w:val="right"/>
        <w:rPr>
          <w:rFonts w:ascii="Arial" w:hAnsi="Arial" w:cs="Arial"/>
          <w:bCs/>
          <w:color w:val="000000" w:themeColor="text1"/>
          <w:sz w:val="20"/>
          <w:szCs w:val="20"/>
        </w:rPr>
      </w:pPr>
      <w:r w:rsidRPr="00E0340D">
        <w:rPr>
          <w:rFonts w:ascii="Arial" w:hAnsi="Arial" w:cs="Arial"/>
          <w:bCs/>
          <w:color w:val="000000" w:themeColor="text1"/>
          <w:sz w:val="20"/>
          <w:szCs w:val="20"/>
        </w:rPr>
        <w:t>района «Борзинский район»</w:t>
      </w:r>
    </w:p>
    <w:p w:rsidR="00B25CE2" w:rsidRPr="00E0340D" w:rsidRDefault="00B25CE2" w:rsidP="00B25CE2">
      <w:pPr>
        <w:jc w:val="right"/>
        <w:rPr>
          <w:rFonts w:ascii="Arial" w:hAnsi="Arial" w:cs="Arial"/>
          <w:bCs/>
          <w:color w:val="000000" w:themeColor="text1"/>
          <w:sz w:val="20"/>
          <w:szCs w:val="20"/>
        </w:rPr>
      </w:pPr>
      <w:r w:rsidRPr="00E0340D">
        <w:rPr>
          <w:rFonts w:ascii="Arial" w:hAnsi="Arial" w:cs="Arial"/>
          <w:bCs/>
          <w:color w:val="000000" w:themeColor="text1"/>
          <w:sz w:val="20"/>
          <w:szCs w:val="20"/>
        </w:rPr>
        <w:t>«О бюджете муниципального района</w:t>
      </w:r>
    </w:p>
    <w:p w:rsidR="00B25CE2" w:rsidRPr="00E0340D" w:rsidRDefault="00B25CE2" w:rsidP="00B25CE2">
      <w:pPr>
        <w:jc w:val="right"/>
        <w:rPr>
          <w:rFonts w:ascii="Arial" w:hAnsi="Arial" w:cs="Arial"/>
          <w:bCs/>
          <w:color w:val="000000" w:themeColor="text1"/>
          <w:sz w:val="20"/>
          <w:szCs w:val="20"/>
        </w:rPr>
      </w:pPr>
      <w:r w:rsidRPr="00E0340D">
        <w:rPr>
          <w:rFonts w:ascii="Arial" w:hAnsi="Arial" w:cs="Arial"/>
          <w:bCs/>
          <w:color w:val="000000" w:themeColor="text1"/>
          <w:sz w:val="20"/>
          <w:szCs w:val="20"/>
        </w:rPr>
        <w:t xml:space="preserve">«Борзинский район» на 2020 год и </w:t>
      </w:r>
    </w:p>
    <w:p w:rsidR="00B25CE2" w:rsidRPr="00E0340D" w:rsidRDefault="00B25CE2" w:rsidP="00B25CE2">
      <w:pPr>
        <w:jc w:val="right"/>
        <w:rPr>
          <w:rFonts w:ascii="Arial" w:hAnsi="Arial" w:cs="Arial"/>
          <w:bCs/>
          <w:color w:val="000000" w:themeColor="text1"/>
          <w:sz w:val="20"/>
          <w:szCs w:val="20"/>
        </w:rPr>
      </w:pPr>
      <w:r w:rsidRPr="00E0340D">
        <w:rPr>
          <w:rFonts w:ascii="Arial" w:hAnsi="Arial" w:cs="Arial"/>
          <w:bCs/>
          <w:color w:val="000000" w:themeColor="text1"/>
          <w:sz w:val="20"/>
          <w:szCs w:val="20"/>
        </w:rPr>
        <w:t>плановый период 2021 и 2022 годов»</w:t>
      </w:r>
    </w:p>
    <w:p w:rsidR="00B25CE2" w:rsidRPr="00E0340D" w:rsidRDefault="00B25CE2" w:rsidP="00B25CE2">
      <w:pPr>
        <w:jc w:val="right"/>
        <w:rPr>
          <w:rFonts w:ascii="Arial" w:hAnsi="Arial" w:cs="Arial"/>
          <w:color w:val="000000" w:themeColor="text1"/>
          <w:sz w:val="20"/>
          <w:szCs w:val="20"/>
        </w:rPr>
      </w:pPr>
      <w:r w:rsidRPr="00E0340D">
        <w:rPr>
          <w:rFonts w:ascii="Arial" w:hAnsi="Arial" w:cs="Arial"/>
          <w:color w:val="000000" w:themeColor="text1"/>
          <w:sz w:val="20"/>
          <w:szCs w:val="20"/>
        </w:rPr>
        <w:t>от 24 декабря 2019 г. №108</w:t>
      </w:r>
    </w:p>
    <w:p w:rsidR="0015719E" w:rsidRPr="00E0340D" w:rsidRDefault="0015719E" w:rsidP="0015719E">
      <w:pPr>
        <w:jc w:val="center"/>
        <w:rPr>
          <w:rFonts w:ascii="Arial" w:hAnsi="Arial" w:cs="Arial"/>
          <w:b/>
          <w:color w:val="000000" w:themeColor="text1"/>
          <w:sz w:val="20"/>
          <w:szCs w:val="20"/>
        </w:rPr>
      </w:pPr>
      <w:r w:rsidRPr="00E0340D">
        <w:rPr>
          <w:rFonts w:ascii="Arial" w:hAnsi="Arial" w:cs="Arial"/>
          <w:b/>
          <w:color w:val="000000" w:themeColor="text1"/>
          <w:sz w:val="20"/>
          <w:szCs w:val="20"/>
        </w:rPr>
        <w:t xml:space="preserve">Источники финансирования дефицита бюджета </w:t>
      </w:r>
    </w:p>
    <w:p w:rsidR="0015719E" w:rsidRPr="00E0340D" w:rsidRDefault="0015719E" w:rsidP="0015719E">
      <w:pPr>
        <w:jc w:val="center"/>
        <w:rPr>
          <w:rFonts w:ascii="Arial" w:hAnsi="Arial" w:cs="Arial"/>
          <w:b/>
          <w:color w:val="000000" w:themeColor="text1"/>
          <w:sz w:val="20"/>
          <w:szCs w:val="20"/>
        </w:rPr>
      </w:pPr>
      <w:r w:rsidRPr="00E0340D">
        <w:rPr>
          <w:rFonts w:ascii="Arial" w:hAnsi="Arial" w:cs="Arial"/>
          <w:b/>
          <w:color w:val="000000" w:themeColor="text1"/>
          <w:sz w:val="20"/>
          <w:szCs w:val="20"/>
        </w:rPr>
        <w:t xml:space="preserve">муниципального района «Борзинский район» на 2020 год </w:t>
      </w:r>
    </w:p>
    <w:p w:rsidR="0015719E" w:rsidRPr="00E0340D" w:rsidRDefault="0015719E" w:rsidP="00FA3DBA">
      <w:pPr>
        <w:jc w:val="center"/>
        <w:rPr>
          <w:rFonts w:ascii="Arial" w:hAnsi="Arial" w:cs="Arial"/>
          <w:color w:val="000000" w:themeColor="text1"/>
          <w:sz w:val="20"/>
          <w:szCs w:val="20"/>
        </w:rPr>
      </w:pPr>
      <w:r w:rsidRPr="00E0340D">
        <w:rPr>
          <w:rFonts w:ascii="Arial" w:hAnsi="Arial" w:cs="Arial"/>
          <w:color w:val="000000" w:themeColor="text1"/>
          <w:sz w:val="20"/>
          <w:szCs w:val="20"/>
        </w:rPr>
        <w:t>(в редакции от 27 октября 2020 года №198)</w:t>
      </w:r>
    </w:p>
    <w:tbl>
      <w:tblPr>
        <w:tblW w:w="102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9"/>
        <w:gridCol w:w="3738"/>
        <w:gridCol w:w="181"/>
        <w:gridCol w:w="3318"/>
        <w:gridCol w:w="1659"/>
      </w:tblGrid>
      <w:tr w:rsidR="0015719E" w:rsidRPr="00E0340D" w:rsidTr="00FA3DBA">
        <w:trPr>
          <w:trHeight w:val="616"/>
        </w:trPr>
        <w:tc>
          <w:tcPr>
            <w:tcW w:w="5278" w:type="dxa"/>
            <w:gridSpan w:val="3"/>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Код классификации источников финансирования дефицитов бюджетов Российской Федерации</w:t>
            </w:r>
          </w:p>
        </w:tc>
        <w:tc>
          <w:tcPr>
            <w:tcW w:w="3318" w:type="dxa"/>
            <w:vMerge w:val="restart"/>
          </w:tcPr>
          <w:p w:rsidR="0015719E" w:rsidRPr="00E0340D" w:rsidRDefault="0015719E" w:rsidP="0015719E">
            <w:pPr>
              <w:jc w:val="center"/>
              <w:rPr>
                <w:rFonts w:ascii="Arial" w:hAnsi="Arial" w:cs="Arial"/>
                <w:color w:val="000000" w:themeColor="text1"/>
                <w:sz w:val="20"/>
                <w:szCs w:val="20"/>
              </w:rPr>
            </w:pPr>
          </w:p>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Наименование  кода группы, подгруппы, статьи и вида источника финансирования дефицитов бюджетов, наименование кода классификации операций сектора государственного управления, относящихся к источникам финансирования дефицитов бюджетов</w:t>
            </w:r>
          </w:p>
        </w:tc>
        <w:tc>
          <w:tcPr>
            <w:tcW w:w="1659" w:type="dxa"/>
            <w:vMerge w:val="restart"/>
            <w:vAlign w:val="center"/>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Сумма (тыс.рублей)</w:t>
            </w:r>
          </w:p>
        </w:tc>
      </w:tr>
      <w:tr w:rsidR="0015719E" w:rsidRPr="00E0340D" w:rsidTr="00FA3DBA">
        <w:trPr>
          <w:trHeight w:val="616"/>
        </w:trPr>
        <w:tc>
          <w:tcPr>
            <w:tcW w:w="1359" w:type="dxa"/>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код главного администратора источников финансирования дефицитов бюджетов</w:t>
            </w:r>
          </w:p>
        </w:tc>
        <w:tc>
          <w:tcPr>
            <w:tcW w:w="3919" w:type="dxa"/>
            <w:gridSpan w:val="2"/>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код группы, подгруппы, статьи и вида источника финансирования дефицитов бюджетов, код классификации операций сектора государственного управления, относящихся к источникам финансирования дефицитов бюджетов</w:t>
            </w:r>
          </w:p>
        </w:tc>
        <w:tc>
          <w:tcPr>
            <w:tcW w:w="3318" w:type="dxa"/>
            <w:vMerge/>
          </w:tcPr>
          <w:p w:rsidR="0015719E" w:rsidRPr="00E0340D" w:rsidRDefault="0015719E" w:rsidP="0015719E">
            <w:pPr>
              <w:jc w:val="center"/>
              <w:rPr>
                <w:rFonts w:ascii="Arial" w:hAnsi="Arial" w:cs="Arial"/>
                <w:color w:val="000000" w:themeColor="text1"/>
                <w:sz w:val="20"/>
                <w:szCs w:val="20"/>
              </w:rPr>
            </w:pPr>
          </w:p>
        </w:tc>
        <w:tc>
          <w:tcPr>
            <w:tcW w:w="1659" w:type="dxa"/>
            <w:vMerge/>
          </w:tcPr>
          <w:p w:rsidR="0015719E" w:rsidRPr="00E0340D" w:rsidRDefault="0015719E" w:rsidP="0015719E">
            <w:pPr>
              <w:jc w:val="center"/>
              <w:rPr>
                <w:rFonts w:ascii="Arial" w:hAnsi="Arial" w:cs="Arial"/>
                <w:color w:val="000000" w:themeColor="text1"/>
                <w:sz w:val="20"/>
                <w:szCs w:val="20"/>
              </w:rPr>
            </w:pPr>
          </w:p>
        </w:tc>
      </w:tr>
      <w:tr w:rsidR="0015719E" w:rsidRPr="00E0340D" w:rsidTr="00FA3DBA">
        <w:trPr>
          <w:cantSplit/>
          <w:trHeight w:val="265"/>
          <w:tblHeader/>
        </w:trPr>
        <w:tc>
          <w:tcPr>
            <w:tcW w:w="1359" w:type="dxa"/>
            <w:tcBorders>
              <w:bottom w:val="nil"/>
            </w:tcBorders>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w:t>
            </w:r>
          </w:p>
        </w:tc>
        <w:tc>
          <w:tcPr>
            <w:tcW w:w="3919" w:type="dxa"/>
            <w:gridSpan w:val="2"/>
            <w:tcBorders>
              <w:bottom w:val="nil"/>
            </w:tcBorders>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w:t>
            </w:r>
          </w:p>
        </w:tc>
        <w:tc>
          <w:tcPr>
            <w:tcW w:w="3318" w:type="dxa"/>
            <w:tcBorders>
              <w:bottom w:val="nil"/>
            </w:tcBorders>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w:t>
            </w:r>
          </w:p>
        </w:tc>
        <w:tc>
          <w:tcPr>
            <w:tcW w:w="1659" w:type="dxa"/>
            <w:tcBorders>
              <w:bottom w:val="nil"/>
            </w:tcBorders>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4</w:t>
            </w:r>
          </w:p>
        </w:tc>
      </w:tr>
      <w:tr w:rsidR="0015719E" w:rsidRPr="00E0340D" w:rsidTr="00FA3DBA">
        <w:trPr>
          <w:cantSplit/>
          <w:trHeight w:val="265"/>
        </w:trPr>
        <w:tc>
          <w:tcPr>
            <w:tcW w:w="1359" w:type="dxa"/>
            <w:tcBorders>
              <w:bottom w:val="nil"/>
            </w:tcBorders>
          </w:tcPr>
          <w:p w:rsidR="0015719E" w:rsidRPr="00E0340D" w:rsidRDefault="0015719E" w:rsidP="0015719E">
            <w:pPr>
              <w:jc w:val="center"/>
              <w:rPr>
                <w:rFonts w:ascii="Arial" w:hAnsi="Arial" w:cs="Arial"/>
                <w:color w:val="000000" w:themeColor="text1"/>
                <w:sz w:val="20"/>
                <w:szCs w:val="20"/>
              </w:rPr>
            </w:pPr>
          </w:p>
        </w:tc>
        <w:tc>
          <w:tcPr>
            <w:tcW w:w="3919" w:type="dxa"/>
            <w:gridSpan w:val="2"/>
            <w:tcBorders>
              <w:bottom w:val="nil"/>
            </w:tcBorders>
          </w:tcPr>
          <w:p w:rsidR="0015719E" w:rsidRPr="00E0340D" w:rsidRDefault="0015719E" w:rsidP="0015719E">
            <w:pPr>
              <w:jc w:val="center"/>
              <w:rPr>
                <w:rFonts w:ascii="Arial" w:hAnsi="Arial" w:cs="Arial"/>
                <w:color w:val="000000" w:themeColor="text1"/>
                <w:sz w:val="20"/>
                <w:szCs w:val="20"/>
              </w:rPr>
            </w:pPr>
          </w:p>
        </w:tc>
        <w:tc>
          <w:tcPr>
            <w:tcW w:w="3318" w:type="dxa"/>
            <w:tcBorders>
              <w:bottom w:val="nil"/>
            </w:tcBorders>
          </w:tcPr>
          <w:p w:rsidR="0015719E" w:rsidRPr="00E0340D" w:rsidRDefault="0015719E" w:rsidP="00690039">
            <w:pPr>
              <w:rPr>
                <w:rFonts w:ascii="Arial" w:hAnsi="Arial" w:cs="Arial"/>
                <w:color w:val="000000" w:themeColor="text1"/>
                <w:sz w:val="20"/>
                <w:szCs w:val="20"/>
              </w:rPr>
            </w:pPr>
            <w:r w:rsidRPr="00E0340D">
              <w:rPr>
                <w:rFonts w:ascii="Arial" w:hAnsi="Arial" w:cs="Arial"/>
                <w:color w:val="000000" w:themeColor="text1"/>
                <w:sz w:val="20"/>
                <w:szCs w:val="20"/>
              </w:rPr>
              <w:t xml:space="preserve">Источники внутреннего финансирования дефицита бюджета, </w:t>
            </w:r>
          </w:p>
          <w:p w:rsidR="0015719E" w:rsidRPr="00E0340D" w:rsidRDefault="0015719E" w:rsidP="00690039">
            <w:pPr>
              <w:rPr>
                <w:rFonts w:ascii="Arial" w:hAnsi="Arial" w:cs="Arial"/>
                <w:b/>
                <w:color w:val="000000" w:themeColor="text1"/>
                <w:sz w:val="20"/>
                <w:szCs w:val="20"/>
              </w:rPr>
            </w:pPr>
            <w:r w:rsidRPr="00E0340D">
              <w:rPr>
                <w:rFonts w:ascii="Arial" w:hAnsi="Arial" w:cs="Arial"/>
                <w:color w:val="000000" w:themeColor="text1"/>
                <w:sz w:val="20"/>
                <w:szCs w:val="20"/>
              </w:rPr>
              <w:t>всего,</w:t>
            </w:r>
          </w:p>
        </w:tc>
        <w:tc>
          <w:tcPr>
            <w:tcW w:w="1659" w:type="dxa"/>
            <w:tcBorders>
              <w:bottom w:val="nil"/>
            </w:tcBorders>
          </w:tcPr>
          <w:p w:rsidR="0015719E" w:rsidRPr="00E0340D" w:rsidRDefault="0015719E" w:rsidP="0015719E">
            <w:pPr>
              <w:jc w:val="right"/>
              <w:rPr>
                <w:rFonts w:ascii="Arial" w:hAnsi="Arial" w:cs="Arial"/>
                <w:color w:val="000000" w:themeColor="text1"/>
                <w:sz w:val="20"/>
                <w:szCs w:val="20"/>
              </w:rPr>
            </w:pPr>
            <w:r w:rsidRPr="00E0340D">
              <w:rPr>
                <w:rFonts w:ascii="Arial" w:hAnsi="Arial" w:cs="Arial"/>
                <w:color w:val="000000" w:themeColor="text1"/>
                <w:sz w:val="20"/>
                <w:szCs w:val="20"/>
              </w:rPr>
              <w:t>66 383,1</w:t>
            </w:r>
          </w:p>
        </w:tc>
      </w:tr>
      <w:tr w:rsidR="0015719E" w:rsidRPr="00E0340D" w:rsidTr="00FA3DBA">
        <w:trPr>
          <w:cantSplit/>
          <w:trHeight w:val="265"/>
        </w:trPr>
        <w:tc>
          <w:tcPr>
            <w:tcW w:w="1359" w:type="dxa"/>
            <w:tcBorders>
              <w:top w:val="nil"/>
              <w:bottom w:val="single" w:sz="4" w:space="0" w:color="auto"/>
            </w:tcBorders>
          </w:tcPr>
          <w:p w:rsidR="0015719E" w:rsidRPr="00E0340D" w:rsidRDefault="0015719E" w:rsidP="0015719E">
            <w:pPr>
              <w:jc w:val="center"/>
              <w:rPr>
                <w:rFonts w:ascii="Arial" w:hAnsi="Arial" w:cs="Arial"/>
                <w:color w:val="000000" w:themeColor="text1"/>
                <w:sz w:val="20"/>
                <w:szCs w:val="20"/>
              </w:rPr>
            </w:pPr>
          </w:p>
        </w:tc>
        <w:tc>
          <w:tcPr>
            <w:tcW w:w="3919" w:type="dxa"/>
            <w:gridSpan w:val="2"/>
            <w:tcBorders>
              <w:top w:val="nil"/>
              <w:bottom w:val="single" w:sz="4" w:space="0" w:color="auto"/>
            </w:tcBorders>
          </w:tcPr>
          <w:p w:rsidR="0015719E" w:rsidRPr="00E0340D" w:rsidRDefault="0015719E" w:rsidP="0015719E">
            <w:pPr>
              <w:jc w:val="center"/>
              <w:rPr>
                <w:rFonts w:ascii="Arial" w:hAnsi="Arial" w:cs="Arial"/>
                <w:color w:val="000000" w:themeColor="text1"/>
                <w:sz w:val="20"/>
                <w:szCs w:val="20"/>
              </w:rPr>
            </w:pPr>
          </w:p>
        </w:tc>
        <w:tc>
          <w:tcPr>
            <w:tcW w:w="3318" w:type="dxa"/>
            <w:tcBorders>
              <w:top w:val="nil"/>
              <w:bottom w:val="single" w:sz="4" w:space="0" w:color="auto"/>
            </w:tcBorders>
          </w:tcPr>
          <w:p w:rsidR="0015719E" w:rsidRPr="00E0340D" w:rsidRDefault="0015719E" w:rsidP="00690039">
            <w:pPr>
              <w:rPr>
                <w:rFonts w:ascii="Arial" w:hAnsi="Arial" w:cs="Arial"/>
                <w:color w:val="000000" w:themeColor="text1"/>
                <w:sz w:val="20"/>
                <w:szCs w:val="20"/>
              </w:rPr>
            </w:pPr>
            <w:r w:rsidRPr="00E0340D">
              <w:rPr>
                <w:rFonts w:ascii="Arial" w:hAnsi="Arial" w:cs="Arial"/>
                <w:color w:val="000000" w:themeColor="text1"/>
                <w:sz w:val="20"/>
                <w:szCs w:val="20"/>
              </w:rPr>
              <w:t>в том числе:</w:t>
            </w:r>
          </w:p>
        </w:tc>
        <w:tc>
          <w:tcPr>
            <w:tcW w:w="1659" w:type="dxa"/>
            <w:tcBorders>
              <w:top w:val="nil"/>
              <w:bottom w:val="single" w:sz="4" w:space="0" w:color="auto"/>
            </w:tcBorders>
          </w:tcPr>
          <w:p w:rsidR="0015719E" w:rsidRPr="00E0340D" w:rsidRDefault="0015719E" w:rsidP="0015719E">
            <w:pPr>
              <w:jc w:val="right"/>
              <w:rPr>
                <w:rFonts w:ascii="Arial" w:hAnsi="Arial" w:cs="Arial"/>
                <w:color w:val="000000" w:themeColor="text1"/>
                <w:sz w:val="20"/>
                <w:szCs w:val="20"/>
              </w:rPr>
            </w:pPr>
          </w:p>
        </w:tc>
      </w:tr>
      <w:tr w:rsidR="0015719E" w:rsidRPr="00E0340D" w:rsidTr="00FA3DBA">
        <w:trPr>
          <w:cantSplit/>
          <w:trHeight w:val="265"/>
        </w:trPr>
        <w:tc>
          <w:tcPr>
            <w:tcW w:w="1359" w:type="dxa"/>
            <w:tcBorders>
              <w:top w:val="single" w:sz="4" w:space="0" w:color="auto"/>
            </w:tcBorders>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3919" w:type="dxa"/>
            <w:gridSpan w:val="2"/>
            <w:tcBorders>
              <w:top w:val="single" w:sz="4" w:space="0" w:color="auto"/>
            </w:tcBorders>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01 03 00 00 00 0000 000</w:t>
            </w:r>
          </w:p>
        </w:tc>
        <w:tc>
          <w:tcPr>
            <w:tcW w:w="3318" w:type="dxa"/>
            <w:tcBorders>
              <w:top w:val="single" w:sz="4" w:space="0" w:color="auto"/>
            </w:tcBorders>
          </w:tcPr>
          <w:p w:rsidR="0015719E" w:rsidRPr="00E0340D" w:rsidRDefault="0015719E" w:rsidP="00690039">
            <w:pPr>
              <w:rPr>
                <w:rFonts w:ascii="Arial" w:hAnsi="Arial" w:cs="Arial"/>
                <w:color w:val="000000" w:themeColor="text1"/>
                <w:sz w:val="20"/>
                <w:szCs w:val="20"/>
              </w:rPr>
            </w:pPr>
            <w:r w:rsidRPr="00E0340D">
              <w:rPr>
                <w:rFonts w:ascii="Arial" w:hAnsi="Arial" w:cs="Arial"/>
                <w:color w:val="000000" w:themeColor="text1"/>
                <w:sz w:val="20"/>
                <w:szCs w:val="20"/>
              </w:rPr>
              <w:t>Бюджетные кредиты от других бюджетов бюджетной системы Российской Федерации</w:t>
            </w:r>
          </w:p>
        </w:tc>
        <w:tc>
          <w:tcPr>
            <w:tcW w:w="1659" w:type="dxa"/>
            <w:tcBorders>
              <w:top w:val="single" w:sz="4" w:space="0" w:color="auto"/>
            </w:tcBorders>
          </w:tcPr>
          <w:p w:rsidR="0015719E" w:rsidRPr="00E0340D" w:rsidRDefault="0015719E" w:rsidP="0015719E">
            <w:pPr>
              <w:jc w:val="right"/>
              <w:rPr>
                <w:rFonts w:ascii="Arial" w:hAnsi="Arial" w:cs="Arial"/>
                <w:color w:val="000000" w:themeColor="text1"/>
                <w:sz w:val="20"/>
                <w:szCs w:val="20"/>
              </w:rPr>
            </w:pPr>
            <w:r w:rsidRPr="00E0340D">
              <w:rPr>
                <w:rFonts w:ascii="Arial" w:hAnsi="Arial" w:cs="Arial"/>
                <w:color w:val="000000" w:themeColor="text1"/>
                <w:sz w:val="20"/>
                <w:szCs w:val="20"/>
              </w:rPr>
              <w:t>12 355,8</w:t>
            </w:r>
          </w:p>
          <w:p w:rsidR="0015719E" w:rsidRPr="00E0340D" w:rsidRDefault="0015719E" w:rsidP="0015719E">
            <w:pPr>
              <w:jc w:val="right"/>
              <w:rPr>
                <w:rFonts w:ascii="Arial" w:hAnsi="Arial" w:cs="Arial"/>
                <w:color w:val="000000" w:themeColor="text1"/>
                <w:sz w:val="20"/>
                <w:szCs w:val="20"/>
              </w:rPr>
            </w:pPr>
          </w:p>
        </w:tc>
      </w:tr>
      <w:tr w:rsidR="0015719E" w:rsidRPr="00E0340D" w:rsidTr="00FA3DBA">
        <w:trPr>
          <w:cantSplit/>
          <w:trHeight w:val="265"/>
        </w:trPr>
        <w:tc>
          <w:tcPr>
            <w:tcW w:w="1359" w:type="dxa"/>
            <w:tcBorders>
              <w:top w:val="single" w:sz="4" w:space="0" w:color="auto"/>
            </w:tcBorders>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3919" w:type="dxa"/>
            <w:gridSpan w:val="2"/>
            <w:tcBorders>
              <w:top w:val="single" w:sz="4" w:space="0" w:color="auto"/>
            </w:tcBorders>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01 03 01 00 05 0000 700</w:t>
            </w:r>
          </w:p>
        </w:tc>
        <w:tc>
          <w:tcPr>
            <w:tcW w:w="3318" w:type="dxa"/>
            <w:tcBorders>
              <w:top w:val="single" w:sz="4" w:space="0" w:color="auto"/>
            </w:tcBorders>
          </w:tcPr>
          <w:p w:rsidR="0015719E" w:rsidRPr="00E0340D" w:rsidRDefault="0015719E" w:rsidP="00690039">
            <w:pPr>
              <w:rPr>
                <w:rFonts w:ascii="Arial" w:hAnsi="Arial" w:cs="Arial"/>
                <w:color w:val="000000" w:themeColor="text1"/>
                <w:sz w:val="20"/>
                <w:szCs w:val="20"/>
              </w:rPr>
            </w:pPr>
            <w:r w:rsidRPr="00E0340D">
              <w:rPr>
                <w:rFonts w:ascii="Arial" w:hAnsi="Arial" w:cs="Arial"/>
                <w:color w:val="000000" w:themeColor="text1"/>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1659" w:type="dxa"/>
            <w:tcBorders>
              <w:top w:val="single" w:sz="4" w:space="0" w:color="auto"/>
            </w:tcBorders>
          </w:tcPr>
          <w:p w:rsidR="0015719E" w:rsidRPr="00E0340D" w:rsidRDefault="0015719E" w:rsidP="0015719E">
            <w:pPr>
              <w:jc w:val="right"/>
              <w:rPr>
                <w:rFonts w:ascii="Arial" w:hAnsi="Arial" w:cs="Arial"/>
                <w:color w:val="000000" w:themeColor="text1"/>
                <w:sz w:val="20"/>
                <w:szCs w:val="20"/>
              </w:rPr>
            </w:pPr>
            <w:r w:rsidRPr="00E0340D">
              <w:rPr>
                <w:rFonts w:ascii="Arial" w:hAnsi="Arial" w:cs="Arial"/>
                <w:color w:val="000000" w:themeColor="text1"/>
                <w:sz w:val="20"/>
                <w:szCs w:val="20"/>
              </w:rPr>
              <w:t>17 617,9</w:t>
            </w:r>
          </w:p>
        </w:tc>
      </w:tr>
      <w:tr w:rsidR="0015719E" w:rsidRPr="00E0340D" w:rsidTr="00FA3DBA">
        <w:trPr>
          <w:cantSplit/>
          <w:trHeight w:val="265"/>
        </w:trPr>
        <w:tc>
          <w:tcPr>
            <w:tcW w:w="1359" w:type="dxa"/>
            <w:tcBorders>
              <w:top w:val="single" w:sz="4" w:space="0" w:color="auto"/>
            </w:tcBorders>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3919" w:type="dxa"/>
            <w:gridSpan w:val="2"/>
            <w:tcBorders>
              <w:top w:val="single" w:sz="4" w:space="0" w:color="auto"/>
            </w:tcBorders>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01 03 01 00 05 0000 710</w:t>
            </w:r>
          </w:p>
        </w:tc>
        <w:tc>
          <w:tcPr>
            <w:tcW w:w="3318" w:type="dxa"/>
            <w:tcBorders>
              <w:top w:val="single" w:sz="4" w:space="0" w:color="auto"/>
            </w:tcBorders>
          </w:tcPr>
          <w:p w:rsidR="0015719E" w:rsidRPr="00E0340D" w:rsidRDefault="0015719E" w:rsidP="00690039">
            <w:pPr>
              <w:rPr>
                <w:rFonts w:ascii="Arial" w:hAnsi="Arial" w:cs="Arial"/>
                <w:b/>
                <w:color w:val="000000" w:themeColor="text1"/>
                <w:sz w:val="20"/>
                <w:szCs w:val="20"/>
              </w:rPr>
            </w:pPr>
            <w:r w:rsidRPr="00E0340D">
              <w:rPr>
                <w:rFonts w:ascii="Arial" w:hAnsi="Arial" w:cs="Arial"/>
                <w:color w:val="000000" w:themeColor="text1"/>
                <w:sz w:val="20"/>
                <w:szCs w:val="20"/>
              </w:rPr>
              <w:t>Получение бюджетом муниципального района кредитов от других бюджетов бюджетной системы Российской Федерации в валюте Российской Федерации</w:t>
            </w:r>
          </w:p>
        </w:tc>
        <w:tc>
          <w:tcPr>
            <w:tcW w:w="1659" w:type="dxa"/>
            <w:tcBorders>
              <w:top w:val="single" w:sz="4" w:space="0" w:color="auto"/>
            </w:tcBorders>
          </w:tcPr>
          <w:p w:rsidR="0015719E" w:rsidRPr="00E0340D" w:rsidRDefault="0015719E" w:rsidP="0015719E">
            <w:pPr>
              <w:jc w:val="right"/>
              <w:rPr>
                <w:rFonts w:ascii="Arial" w:hAnsi="Arial" w:cs="Arial"/>
                <w:color w:val="000000" w:themeColor="text1"/>
                <w:sz w:val="20"/>
                <w:szCs w:val="20"/>
              </w:rPr>
            </w:pPr>
            <w:r w:rsidRPr="00E0340D">
              <w:rPr>
                <w:rFonts w:ascii="Arial" w:hAnsi="Arial" w:cs="Arial"/>
                <w:color w:val="000000" w:themeColor="text1"/>
                <w:sz w:val="20"/>
                <w:szCs w:val="20"/>
              </w:rPr>
              <w:t>17 617,9</w:t>
            </w:r>
          </w:p>
        </w:tc>
      </w:tr>
      <w:tr w:rsidR="0015719E" w:rsidRPr="00E0340D" w:rsidTr="00FA3DBA">
        <w:trPr>
          <w:cantSplit/>
          <w:trHeight w:val="265"/>
        </w:trPr>
        <w:tc>
          <w:tcPr>
            <w:tcW w:w="1359" w:type="dxa"/>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3919" w:type="dxa"/>
            <w:gridSpan w:val="2"/>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01 03 01 00 05 0000 800</w:t>
            </w:r>
          </w:p>
        </w:tc>
        <w:tc>
          <w:tcPr>
            <w:tcW w:w="3318" w:type="dxa"/>
          </w:tcPr>
          <w:p w:rsidR="0015719E" w:rsidRPr="00E0340D" w:rsidRDefault="0015719E" w:rsidP="00690039">
            <w:pPr>
              <w:rPr>
                <w:rFonts w:ascii="Arial" w:hAnsi="Arial" w:cs="Arial"/>
                <w:color w:val="000000" w:themeColor="text1"/>
                <w:sz w:val="20"/>
                <w:szCs w:val="20"/>
              </w:rPr>
            </w:pPr>
            <w:r w:rsidRPr="00E0340D">
              <w:rPr>
                <w:rFonts w:ascii="Arial" w:hAnsi="Arial" w:cs="Arial"/>
                <w:color w:val="000000" w:themeColor="text1"/>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1659" w:type="dxa"/>
          </w:tcPr>
          <w:p w:rsidR="0015719E" w:rsidRPr="00E0340D" w:rsidRDefault="0015719E" w:rsidP="0015719E">
            <w:pPr>
              <w:jc w:val="right"/>
              <w:rPr>
                <w:rFonts w:ascii="Arial" w:hAnsi="Arial" w:cs="Arial"/>
                <w:color w:val="000000" w:themeColor="text1"/>
                <w:sz w:val="20"/>
                <w:szCs w:val="20"/>
              </w:rPr>
            </w:pPr>
            <w:r w:rsidRPr="00E0340D">
              <w:rPr>
                <w:rFonts w:ascii="Arial" w:hAnsi="Arial" w:cs="Arial"/>
                <w:color w:val="000000" w:themeColor="text1"/>
                <w:sz w:val="20"/>
                <w:szCs w:val="20"/>
              </w:rPr>
              <w:t>-5 262,1</w:t>
            </w:r>
          </w:p>
          <w:p w:rsidR="0015719E" w:rsidRPr="00E0340D" w:rsidRDefault="0015719E" w:rsidP="0015719E">
            <w:pPr>
              <w:jc w:val="right"/>
              <w:rPr>
                <w:rFonts w:ascii="Arial" w:hAnsi="Arial" w:cs="Arial"/>
                <w:color w:val="000000" w:themeColor="text1"/>
                <w:sz w:val="20"/>
                <w:szCs w:val="20"/>
              </w:rPr>
            </w:pPr>
          </w:p>
        </w:tc>
      </w:tr>
      <w:tr w:rsidR="0015719E" w:rsidRPr="00E0340D" w:rsidTr="00FA3DBA">
        <w:trPr>
          <w:cantSplit/>
          <w:trHeight w:val="265"/>
        </w:trPr>
        <w:tc>
          <w:tcPr>
            <w:tcW w:w="1359" w:type="dxa"/>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lastRenderedPageBreak/>
              <w:t>902</w:t>
            </w:r>
          </w:p>
        </w:tc>
        <w:tc>
          <w:tcPr>
            <w:tcW w:w="3919" w:type="dxa"/>
            <w:gridSpan w:val="2"/>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01 03 01 00 05 0000 810</w:t>
            </w:r>
          </w:p>
        </w:tc>
        <w:tc>
          <w:tcPr>
            <w:tcW w:w="3318" w:type="dxa"/>
          </w:tcPr>
          <w:p w:rsidR="0015719E" w:rsidRPr="00E0340D" w:rsidRDefault="0015719E" w:rsidP="00690039">
            <w:pPr>
              <w:rPr>
                <w:rFonts w:ascii="Arial" w:hAnsi="Arial" w:cs="Arial"/>
                <w:color w:val="000000" w:themeColor="text1"/>
                <w:sz w:val="20"/>
                <w:szCs w:val="20"/>
              </w:rPr>
            </w:pPr>
            <w:r w:rsidRPr="00E0340D">
              <w:rPr>
                <w:rFonts w:ascii="Arial" w:hAnsi="Arial" w:cs="Arial"/>
                <w:color w:val="000000" w:themeColor="text1"/>
                <w:sz w:val="20"/>
                <w:szCs w:val="20"/>
              </w:rPr>
              <w:t>Погашение бюджетом муниципального района кредитов от других бюджетов бюджетной системы Российской Федерации в валюте Российской Федерации</w:t>
            </w:r>
          </w:p>
          <w:p w:rsidR="0015719E" w:rsidRPr="00E0340D" w:rsidRDefault="0015719E" w:rsidP="00690039">
            <w:pPr>
              <w:rPr>
                <w:rFonts w:ascii="Arial" w:hAnsi="Arial" w:cs="Arial"/>
                <w:color w:val="000000" w:themeColor="text1"/>
                <w:sz w:val="20"/>
                <w:szCs w:val="20"/>
              </w:rPr>
            </w:pPr>
          </w:p>
        </w:tc>
        <w:tc>
          <w:tcPr>
            <w:tcW w:w="1659" w:type="dxa"/>
          </w:tcPr>
          <w:p w:rsidR="0015719E" w:rsidRPr="00E0340D" w:rsidRDefault="0015719E" w:rsidP="0015719E">
            <w:pPr>
              <w:jc w:val="right"/>
              <w:rPr>
                <w:rFonts w:ascii="Arial" w:hAnsi="Arial" w:cs="Arial"/>
                <w:color w:val="000000" w:themeColor="text1"/>
                <w:sz w:val="20"/>
                <w:szCs w:val="20"/>
              </w:rPr>
            </w:pPr>
            <w:r w:rsidRPr="00E0340D">
              <w:rPr>
                <w:rFonts w:ascii="Arial" w:hAnsi="Arial" w:cs="Arial"/>
                <w:color w:val="000000" w:themeColor="text1"/>
                <w:sz w:val="20"/>
                <w:szCs w:val="20"/>
              </w:rPr>
              <w:t>-5 262,1</w:t>
            </w:r>
          </w:p>
          <w:p w:rsidR="0015719E" w:rsidRPr="00E0340D" w:rsidRDefault="0015719E" w:rsidP="0015719E">
            <w:pPr>
              <w:jc w:val="right"/>
              <w:rPr>
                <w:rFonts w:ascii="Arial" w:hAnsi="Arial" w:cs="Arial"/>
                <w:color w:val="000000" w:themeColor="text1"/>
                <w:sz w:val="20"/>
                <w:szCs w:val="20"/>
              </w:rPr>
            </w:pPr>
          </w:p>
        </w:tc>
      </w:tr>
      <w:tr w:rsidR="0015719E" w:rsidRPr="00E0340D" w:rsidTr="00FA3DBA">
        <w:trPr>
          <w:cantSplit/>
          <w:trHeight w:val="265"/>
        </w:trPr>
        <w:tc>
          <w:tcPr>
            <w:tcW w:w="1359" w:type="dxa"/>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3919" w:type="dxa"/>
            <w:gridSpan w:val="2"/>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01 05 00 00 00 0000 000</w:t>
            </w:r>
          </w:p>
        </w:tc>
        <w:tc>
          <w:tcPr>
            <w:tcW w:w="3318" w:type="dxa"/>
          </w:tcPr>
          <w:p w:rsidR="0015719E" w:rsidRPr="00E0340D" w:rsidRDefault="0015719E" w:rsidP="00690039">
            <w:pPr>
              <w:rPr>
                <w:rFonts w:ascii="Arial" w:hAnsi="Arial" w:cs="Arial"/>
                <w:color w:val="000000" w:themeColor="text1"/>
                <w:sz w:val="20"/>
                <w:szCs w:val="20"/>
              </w:rPr>
            </w:pPr>
            <w:r w:rsidRPr="00E0340D">
              <w:rPr>
                <w:rFonts w:ascii="Arial" w:hAnsi="Arial" w:cs="Arial"/>
                <w:color w:val="000000" w:themeColor="text1"/>
                <w:sz w:val="20"/>
                <w:szCs w:val="20"/>
              </w:rPr>
              <w:t>Изменение остатков средств на счетах по учету средств бюджета</w:t>
            </w:r>
          </w:p>
          <w:p w:rsidR="0015719E" w:rsidRPr="00E0340D" w:rsidRDefault="0015719E" w:rsidP="00690039">
            <w:pPr>
              <w:rPr>
                <w:rFonts w:ascii="Arial" w:hAnsi="Arial" w:cs="Arial"/>
                <w:color w:val="000000" w:themeColor="text1"/>
                <w:sz w:val="20"/>
                <w:szCs w:val="20"/>
              </w:rPr>
            </w:pPr>
          </w:p>
        </w:tc>
        <w:tc>
          <w:tcPr>
            <w:tcW w:w="1659" w:type="dxa"/>
          </w:tcPr>
          <w:p w:rsidR="0015719E" w:rsidRPr="00E0340D" w:rsidRDefault="0015719E" w:rsidP="0015719E">
            <w:pPr>
              <w:jc w:val="right"/>
              <w:rPr>
                <w:rFonts w:ascii="Arial" w:hAnsi="Arial" w:cs="Arial"/>
                <w:color w:val="000000" w:themeColor="text1"/>
                <w:sz w:val="20"/>
                <w:szCs w:val="20"/>
              </w:rPr>
            </w:pPr>
            <w:r w:rsidRPr="00E0340D">
              <w:rPr>
                <w:rFonts w:ascii="Arial" w:hAnsi="Arial" w:cs="Arial"/>
                <w:color w:val="000000" w:themeColor="text1"/>
                <w:sz w:val="20"/>
                <w:szCs w:val="20"/>
              </w:rPr>
              <w:t>11 027,3</w:t>
            </w:r>
          </w:p>
        </w:tc>
      </w:tr>
      <w:tr w:rsidR="0015719E" w:rsidRPr="00E0340D" w:rsidTr="00FA3DBA">
        <w:trPr>
          <w:cantSplit/>
          <w:trHeight w:val="265"/>
        </w:trPr>
        <w:tc>
          <w:tcPr>
            <w:tcW w:w="1359" w:type="dxa"/>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3919" w:type="dxa"/>
            <w:gridSpan w:val="2"/>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01 05 00 00 00 0000 500</w:t>
            </w:r>
          </w:p>
        </w:tc>
        <w:tc>
          <w:tcPr>
            <w:tcW w:w="3318" w:type="dxa"/>
          </w:tcPr>
          <w:p w:rsidR="0015719E" w:rsidRPr="00E0340D" w:rsidRDefault="0015719E" w:rsidP="00690039">
            <w:pPr>
              <w:rPr>
                <w:rFonts w:ascii="Arial" w:hAnsi="Arial" w:cs="Arial"/>
                <w:color w:val="000000" w:themeColor="text1"/>
                <w:sz w:val="20"/>
                <w:szCs w:val="20"/>
              </w:rPr>
            </w:pPr>
            <w:r w:rsidRPr="00E0340D">
              <w:rPr>
                <w:rFonts w:ascii="Arial" w:hAnsi="Arial" w:cs="Arial"/>
                <w:color w:val="000000" w:themeColor="text1"/>
                <w:sz w:val="20"/>
                <w:szCs w:val="20"/>
              </w:rPr>
              <w:t>Увеличение остатков средств бюджетов</w:t>
            </w:r>
          </w:p>
        </w:tc>
        <w:tc>
          <w:tcPr>
            <w:tcW w:w="1659" w:type="dxa"/>
          </w:tcPr>
          <w:p w:rsidR="0015719E" w:rsidRPr="00E0340D" w:rsidRDefault="0015719E" w:rsidP="0015719E">
            <w:pPr>
              <w:jc w:val="right"/>
              <w:rPr>
                <w:rFonts w:ascii="Arial" w:hAnsi="Arial" w:cs="Arial"/>
                <w:color w:val="000000" w:themeColor="text1"/>
                <w:sz w:val="20"/>
                <w:szCs w:val="20"/>
              </w:rPr>
            </w:pPr>
            <w:r w:rsidRPr="00E0340D">
              <w:rPr>
                <w:rFonts w:ascii="Arial" w:hAnsi="Arial" w:cs="Arial"/>
                <w:color w:val="000000" w:themeColor="text1"/>
                <w:sz w:val="20"/>
                <w:szCs w:val="20"/>
              </w:rPr>
              <w:t>-1 457 482,1</w:t>
            </w:r>
          </w:p>
          <w:p w:rsidR="0015719E" w:rsidRPr="00E0340D" w:rsidRDefault="0015719E" w:rsidP="0015719E">
            <w:pPr>
              <w:jc w:val="right"/>
              <w:rPr>
                <w:rFonts w:ascii="Arial" w:hAnsi="Arial" w:cs="Arial"/>
                <w:color w:val="000000" w:themeColor="text1"/>
                <w:sz w:val="20"/>
                <w:szCs w:val="20"/>
              </w:rPr>
            </w:pPr>
          </w:p>
        </w:tc>
      </w:tr>
      <w:tr w:rsidR="0015719E" w:rsidRPr="00E0340D" w:rsidTr="00FA3DBA">
        <w:trPr>
          <w:cantSplit/>
          <w:trHeight w:val="265"/>
        </w:trPr>
        <w:tc>
          <w:tcPr>
            <w:tcW w:w="1359" w:type="dxa"/>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3919" w:type="dxa"/>
            <w:gridSpan w:val="2"/>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01 05 02 00 00 0000 500</w:t>
            </w:r>
          </w:p>
        </w:tc>
        <w:tc>
          <w:tcPr>
            <w:tcW w:w="3318" w:type="dxa"/>
          </w:tcPr>
          <w:p w:rsidR="0015719E" w:rsidRPr="00E0340D" w:rsidRDefault="0015719E" w:rsidP="00690039">
            <w:pPr>
              <w:rPr>
                <w:rFonts w:ascii="Arial" w:hAnsi="Arial" w:cs="Arial"/>
                <w:color w:val="000000" w:themeColor="text1"/>
                <w:sz w:val="20"/>
                <w:szCs w:val="20"/>
              </w:rPr>
            </w:pPr>
            <w:r w:rsidRPr="00E0340D">
              <w:rPr>
                <w:rFonts w:ascii="Arial" w:hAnsi="Arial" w:cs="Arial"/>
                <w:color w:val="000000" w:themeColor="text1"/>
                <w:sz w:val="20"/>
                <w:szCs w:val="20"/>
              </w:rPr>
              <w:t>Увеличение прочих остатков средств бюджетов</w:t>
            </w:r>
          </w:p>
        </w:tc>
        <w:tc>
          <w:tcPr>
            <w:tcW w:w="1659" w:type="dxa"/>
          </w:tcPr>
          <w:p w:rsidR="0015719E" w:rsidRPr="00E0340D" w:rsidRDefault="0015719E" w:rsidP="0015719E">
            <w:pPr>
              <w:jc w:val="right"/>
              <w:rPr>
                <w:rFonts w:ascii="Arial" w:hAnsi="Arial" w:cs="Arial"/>
                <w:color w:val="000000" w:themeColor="text1"/>
                <w:sz w:val="20"/>
                <w:szCs w:val="20"/>
              </w:rPr>
            </w:pPr>
            <w:r w:rsidRPr="00E0340D">
              <w:rPr>
                <w:rFonts w:ascii="Arial" w:hAnsi="Arial" w:cs="Arial"/>
                <w:color w:val="000000" w:themeColor="text1"/>
                <w:sz w:val="20"/>
                <w:szCs w:val="20"/>
              </w:rPr>
              <w:t>-1 457 482,1</w:t>
            </w:r>
          </w:p>
          <w:p w:rsidR="0015719E" w:rsidRPr="00E0340D" w:rsidRDefault="0015719E" w:rsidP="0015719E">
            <w:pPr>
              <w:jc w:val="right"/>
              <w:rPr>
                <w:rFonts w:ascii="Arial" w:hAnsi="Arial" w:cs="Arial"/>
                <w:color w:val="000000" w:themeColor="text1"/>
                <w:sz w:val="20"/>
                <w:szCs w:val="20"/>
              </w:rPr>
            </w:pPr>
          </w:p>
        </w:tc>
      </w:tr>
      <w:tr w:rsidR="0015719E" w:rsidRPr="00E0340D" w:rsidTr="00FA3DBA">
        <w:trPr>
          <w:cantSplit/>
          <w:trHeight w:val="265"/>
        </w:trPr>
        <w:tc>
          <w:tcPr>
            <w:tcW w:w="1359" w:type="dxa"/>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3919" w:type="dxa"/>
            <w:gridSpan w:val="2"/>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01 05 02 01 00 0000 510</w:t>
            </w:r>
          </w:p>
        </w:tc>
        <w:tc>
          <w:tcPr>
            <w:tcW w:w="3318" w:type="dxa"/>
          </w:tcPr>
          <w:p w:rsidR="0015719E" w:rsidRPr="00E0340D" w:rsidRDefault="0015719E" w:rsidP="00690039">
            <w:pPr>
              <w:rPr>
                <w:rFonts w:ascii="Arial" w:hAnsi="Arial" w:cs="Arial"/>
                <w:color w:val="000000" w:themeColor="text1"/>
                <w:sz w:val="20"/>
                <w:szCs w:val="20"/>
              </w:rPr>
            </w:pPr>
            <w:r w:rsidRPr="00E0340D">
              <w:rPr>
                <w:rFonts w:ascii="Arial" w:hAnsi="Arial" w:cs="Arial"/>
                <w:color w:val="000000" w:themeColor="text1"/>
                <w:sz w:val="20"/>
                <w:szCs w:val="20"/>
              </w:rPr>
              <w:t>Увеличение прочих остатков денежных средств бюджетов</w:t>
            </w:r>
          </w:p>
        </w:tc>
        <w:tc>
          <w:tcPr>
            <w:tcW w:w="1659" w:type="dxa"/>
          </w:tcPr>
          <w:p w:rsidR="0015719E" w:rsidRPr="00E0340D" w:rsidRDefault="0015719E" w:rsidP="0015719E">
            <w:pPr>
              <w:jc w:val="right"/>
              <w:rPr>
                <w:rFonts w:ascii="Arial" w:hAnsi="Arial" w:cs="Arial"/>
                <w:color w:val="000000" w:themeColor="text1"/>
                <w:sz w:val="20"/>
                <w:szCs w:val="20"/>
              </w:rPr>
            </w:pPr>
            <w:r w:rsidRPr="00E0340D">
              <w:rPr>
                <w:rFonts w:ascii="Arial" w:hAnsi="Arial" w:cs="Arial"/>
                <w:color w:val="000000" w:themeColor="text1"/>
                <w:sz w:val="20"/>
                <w:szCs w:val="20"/>
              </w:rPr>
              <w:t>-1 457 482,1</w:t>
            </w:r>
          </w:p>
          <w:p w:rsidR="0015719E" w:rsidRPr="00E0340D" w:rsidRDefault="0015719E" w:rsidP="0015719E">
            <w:pPr>
              <w:jc w:val="right"/>
              <w:rPr>
                <w:rFonts w:ascii="Arial" w:hAnsi="Arial" w:cs="Arial"/>
                <w:color w:val="000000" w:themeColor="text1"/>
                <w:sz w:val="20"/>
                <w:szCs w:val="20"/>
              </w:rPr>
            </w:pPr>
          </w:p>
        </w:tc>
      </w:tr>
      <w:tr w:rsidR="0015719E" w:rsidRPr="00E0340D" w:rsidTr="00FA3DBA">
        <w:trPr>
          <w:cantSplit/>
          <w:trHeight w:val="265"/>
        </w:trPr>
        <w:tc>
          <w:tcPr>
            <w:tcW w:w="1359" w:type="dxa"/>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3919" w:type="dxa"/>
            <w:gridSpan w:val="2"/>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01 05 02 01 05 0000 510</w:t>
            </w:r>
          </w:p>
        </w:tc>
        <w:tc>
          <w:tcPr>
            <w:tcW w:w="3318" w:type="dxa"/>
          </w:tcPr>
          <w:p w:rsidR="0015719E" w:rsidRPr="00E0340D" w:rsidRDefault="0015719E" w:rsidP="00690039">
            <w:pPr>
              <w:rPr>
                <w:rFonts w:ascii="Arial" w:hAnsi="Arial" w:cs="Arial"/>
                <w:color w:val="000000" w:themeColor="text1"/>
                <w:sz w:val="20"/>
                <w:szCs w:val="20"/>
              </w:rPr>
            </w:pPr>
            <w:r w:rsidRPr="00E0340D">
              <w:rPr>
                <w:rFonts w:ascii="Arial" w:hAnsi="Arial" w:cs="Arial"/>
                <w:color w:val="000000" w:themeColor="text1"/>
                <w:sz w:val="20"/>
                <w:szCs w:val="20"/>
              </w:rPr>
              <w:t>Увеличение прочих остатков денежных средств бюджета муниципального района</w:t>
            </w:r>
          </w:p>
        </w:tc>
        <w:tc>
          <w:tcPr>
            <w:tcW w:w="1659" w:type="dxa"/>
          </w:tcPr>
          <w:p w:rsidR="0015719E" w:rsidRPr="00E0340D" w:rsidRDefault="0015719E" w:rsidP="0015719E">
            <w:pPr>
              <w:jc w:val="right"/>
              <w:rPr>
                <w:rFonts w:ascii="Arial" w:hAnsi="Arial" w:cs="Arial"/>
                <w:color w:val="000000" w:themeColor="text1"/>
                <w:sz w:val="20"/>
                <w:szCs w:val="20"/>
              </w:rPr>
            </w:pPr>
            <w:r w:rsidRPr="00E0340D">
              <w:rPr>
                <w:rFonts w:ascii="Arial" w:hAnsi="Arial" w:cs="Arial"/>
                <w:color w:val="000000" w:themeColor="text1"/>
                <w:sz w:val="20"/>
                <w:szCs w:val="20"/>
              </w:rPr>
              <w:t>-1 457 482,1</w:t>
            </w:r>
          </w:p>
          <w:p w:rsidR="0015719E" w:rsidRPr="00E0340D" w:rsidRDefault="0015719E" w:rsidP="0015719E">
            <w:pPr>
              <w:jc w:val="right"/>
              <w:rPr>
                <w:rFonts w:ascii="Arial" w:hAnsi="Arial" w:cs="Arial"/>
                <w:color w:val="000000" w:themeColor="text1"/>
                <w:sz w:val="20"/>
                <w:szCs w:val="20"/>
              </w:rPr>
            </w:pPr>
          </w:p>
        </w:tc>
      </w:tr>
      <w:tr w:rsidR="0015719E" w:rsidRPr="00E0340D" w:rsidTr="00FA3DBA">
        <w:trPr>
          <w:cantSplit/>
          <w:trHeight w:val="265"/>
        </w:trPr>
        <w:tc>
          <w:tcPr>
            <w:tcW w:w="1359" w:type="dxa"/>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3919" w:type="dxa"/>
            <w:gridSpan w:val="2"/>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01 05 00 00 00 0000 600</w:t>
            </w:r>
          </w:p>
        </w:tc>
        <w:tc>
          <w:tcPr>
            <w:tcW w:w="3318" w:type="dxa"/>
          </w:tcPr>
          <w:p w:rsidR="0015719E" w:rsidRPr="00E0340D" w:rsidRDefault="0015719E" w:rsidP="00690039">
            <w:pPr>
              <w:rPr>
                <w:rFonts w:ascii="Arial" w:hAnsi="Arial" w:cs="Arial"/>
                <w:color w:val="000000" w:themeColor="text1"/>
                <w:sz w:val="20"/>
                <w:szCs w:val="20"/>
              </w:rPr>
            </w:pPr>
            <w:r w:rsidRPr="00E0340D">
              <w:rPr>
                <w:rFonts w:ascii="Arial" w:hAnsi="Arial" w:cs="Arial"/>
                <w:color w:val="000000" w:themeColor="text1"/>
                <w:sz w:val="20"/>
                <w:szCs w:val="20"/>
              </w:rPr>
              <w:t>Уменьшение остатков средств бюджетов</w:t>
            </w:r>
          </w:p>
        </w:tc>
        <w:tc>
          <w:tcPr>
            <w:tcW w:w="1659" w:type="dxa"/>
          </w:tcPr>
          <w:p w:rsidR="0015719E" w:rsidRPr="00E0340D" w:rsidRDefault="0015719E" w:rsidP="0015719E">
            <w:pPr>
              <w:jc w:val="right"/>
              <w:rPr>
                <w:rFonts w:ascii="Arial" w:hAnsi="Arial" w:cs="Arial"/>
                <w:color w:val="000000" w:themeColor="text1"/>
                <w:sz w:val="20"/>
                <w:szCs w:val="20"/>
              </w:rPr>
            </w:pPr>
            <w:r w:rsidRPr="00E0340D">
              <w:rPr>
                <w:rFonts w:ascii="Arial" w:hAnsi="Arial" w:cs="Arial"/>
                <w:color w:val="000000" w:themeColor="text1"/>
                <w:sz w:val="20"/>
                <w:szCs w:val="20"/>
              </w:rPr>
              <w:t>1 468 509,4</w:t>
            </w:r>
          </w:p>
          <w:p w:rsidR="0015719E" w:rsidRPr="00E0340D" w:rsidRDefault="0015719E" w:rsidP="0015719E">
            <w:pPr>
              <w:jc w:val="right"/>
              <w:rPr>
                <w:rFonts w:ascii="Arial" w:hAnsi="Arial" w:cs="Arial"/>
                <w:color w:val="000000" w:themeColor="text1"/>
                <w:sz w:val="20"/>
                <w:szCs w:val="20"/>
              </w:rPr>
            </w:pPr>
          </w:p>
        </w:tc>
      </w:tr>
      <w:tr w:rsidR="0015719E" w:rsidRPr="00E0340D" w:rsidTr="00FA3DBA">
        <w:trPr>
          <w:cantSplit/>
          <w:trHeight w:val="265"/>
        </w:trPr>
        <w:tc>
          <w:tcPr>
            <w:tcW w:w="1359" w:type="dxa"/>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3919" w:type="dxa"/>
            <w:gridSpan w:val="2"/>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01 05 02 00 00 0000 600</w:t>
            </w:r>
          </w:p>
        </w:tc>
        <w:tc>
          <w:tcPr>
            <w:tcW w:w="3318" w:type="dxa"/>
          </w:tcPr>
          <w:p w:rsidR="0015719E" w:rsidRPr="00E0340D" w:rsidRDefault="0015719E" w:rsidP="00690039">
            <w:pPr>
              <w:rPr>
                <w:rFonts w:ascii="Arial" w:hAnsi="Arial" w:cs="Arial"/>
                <w:color w:val="000000" w:themeColor="text1"/>
                <w:sz w:val="20"/>
                <w:szCs w:val="20"/>
              </w:rPr>
            </w:pPr>
            <w:r w:rsidRPr="00E0340D">
              <w:rPr>
                <w:rFonts w:ascii="Arial" w:hAnsi="Arial" w:cs="Arial"/>
                <w:color w:val="000000" w:themeColor="text1"/>
                <w:sz w:val="20"/>
                <w:szCs w:val="20"/>
              </w:rPr>
              <w:t>Уменьшение прочих остатков средств бюджетов</w:t>
            </w:r>
          </w:p>
        </w:tc>
        <w:tc>
          <w:tcPr>
            <w:tcW w:w="1659" w:type="dxa"/>
          </w:tcPr>
          <w:p w:rsidR="0015719E" w:rsidRPr="00E0340D" w:rsidRDefault="0015719E" w:rsidP="0015719E">
            <w:pPr>
              <w:jc w:val="right"/>
              <w:rPr>
                <w:rFonts w:ascii="Arial" w:hAnsi="Arial" w:cs="Arial"/>
                <w:color w:val="000000" w:themeColor="text1"/>
                <w:sz w:val="20"/>
                <w:szCs w:val="20"/>
              </w:rPr>
            </w:pPr>
            <w:r w:rsidRPr="00E0340D">
              <w:rPr>
                <w:rFonts w:ascii="Arial" w:hAnsi="Arial" w:cs="Arial"/>
                <w:color w:val="000000" w:themeColor="text1"/>
                <w:sz w:val="20"/>
                <w:szCs w:val="20"/>
              </w:rPr>
              <w:t>1 468 509,4</w:t>
            </w:r>
          </w:p>
          <w:p w:rsidR="0015719E" w:rsidRPr="00E0340D" w:rsidRDefault="0015719E" w:rsidP="0015719E">
            <w:pPr>
              <w:jc w:val="right"/>
              <w:rPr>
                <w:rFonts w:ascii="Arial" w:hAnsi="Arial" w:cs="Arial"/>
                <w:color w:val="000000" w:themeColor="text1"/>
                <w:sz w:val="20"/>
                <w:szCs w:val="20"/>
              </w:rPr>
            </w:pPr>
          </w:p>
        </w:tc>
      </w:tr>
      <w:tr w:rsidR="0015719E" w:rsidRPr="00E0340D" w:rsidTr="00FA3DBA">
        <w:trPr>
          <w:cantSplit/>
          <w:trHeight w:val="265"/>
        </w:trPr>
        <w:tc>
          <w:tcPr>
            <w:tcW w:w="1359" w:type="dxa"/>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3919" w:type="dxa"/>
            <w:gridSpan w:val="2"/>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01 05 02 01 00 0000 610</w:t>
            </w:r>
          </w:p>
        </w:tc>
        <w:tc>
          <w:tcPr>
            <w:tcW w:w="3318" w:type="dxa"/>
          </w:tcPr>
          <w:p w:rsidR="0015719E" w:rsidRPr="00E0340D" w:rsidRDefault="0015719E" w:rsidP="00690039">
            <w:pPr>
              <w:rPr>
                <w:rFonts w:ascii="Arial" w:hAnsi="Arial" w:cs="Arial"/>
                <w:color w:val="000000" w:themeColor="text1"/>
                <w:sz w:val="20"/>
                <w:szCs w:val="20"/>
              </w:rPr>
            </w:pPr>
            <w:r w:rsidRPr="00E0340D">
              <w:rPr>
                <w:rFonts w:ascii="Arial" w:hAnsi="Arial" w:cs="Arial"/>
                <w:color w:val="000000" w:themeColor="text1"/>
                <w:sz w:val="20"/>
                <w:szCs w:val="20"/>
              </w:rPr>
              <w:t>Уменьшение прочих остатков денежных средств бюджетов</w:t>
            </w:r>
          </w:p>
        </w:tc>
        <w:tc>
          <w:tcPr>
            <w:tcW w:w="1659" w:type="dxa"/>
          </w:tcPr>
          <w:p w:rsidR="0015719E" w:rsidRPr="00E0340D" w:rsidRDefault="0015719E" w:rsidP="0015719E">
            <w:pPr>
              <w:jc w:val="right"/>
              <w:rPr>
                <w:rFonts w:ascii="Arial" w:hAnsi="Arial" w:cs="Arial"/>
                <w:color w:val="000000" w:themeColor="text1"/>
                <w:sz w:val="20"/>
                <w:szCs w:val="20"/>
              </w:rPr>
            </w:pPr>
            <w:r w:rsidRPr="00E0340D">
              <w:rPr>
                <w:rFonts w:ascii="Arial" w:hAnsi="Arial" w:cs="Arial"/>
                <w:color w:val="000000" w:themeColor="text1"/>
                <w:sz w:val="20"/>
                <w:szCs w:val="20"/>
              </w:rPr>
              <w:t>1 468 509,4</w:t>
            </w:r>
          </w:p>
          <w:p w:rsidR="0015719E" w:rsidRPr="00E0340D" w:rsidRDefault="0015719E" w:rsidP="0015719E">
            <w:pPr>
              <w:jc w:val="right"/>
              <w:rPr>
                <w:rFonts w:ascii="Arial" w:hAnsi="Arial" w:cs="Arial"/>
                <w:color w:val="000000" w:themeColor="text1"/>
                <w:sz w:val="20"/>
                <w:szCs w:val="20"/>
              </w:rPr>
            </w:pPr>
          </w:p>
        </w:tc>
      </w:tr>
      <w:tr w:rsidR="0015719E" w:rsidRPr="00E0340D" w:rsidTr="00FA3DBA">
        <w:trPr>
          <w:cantSplit/>
          <w:trHeight w:val="265"/>
        </w:trPr>
        <w:tc>
          <w:tcPr>
            <w:tcW w:w="1359" w:type="dxa"/>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3919" w:type="dxa"/>
            <w:gridSpan w:val="2"/>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01 05 02 01 05 0000 610</w:t>
            </w:r>
          </w:p>
        </w:tc>
        <w:tc>
          <w:tcPr>
            <w:tcW w:w="3318" w:type="dxa"/>
          </w:tcPr>
          <w:p w:rsidR="0015719E" w:rsidRPr="00E0340D" w:rsidRDefault="0015719E" w:rsidP="00690039">
            <w:pPr>
              <w:rPr>
                <w:rFonts w:ascii="Arial" w:hAnsi="Arial" w:cs="Arial"/>
                <w:color w:val="000000" w:themeColor="text1"/>
                <w:sz w:val="20"/>
                <w:szCs w:val="20"/>
              </w:rPr>
            </w:pPr>
            <w:r w:rsidRPr="00E0340D">
              <w:rPr>
                <w:rFonts w:ascii="Arial" w:hAnsi="Arial" w:cs="Arial"/>
                <w:color w:val="000000" w:themeColor="text1"/>
                <w:sz w:val="20"/>
                <w:szCs w:val="20"/>
              </w:rPr>
              <w:t>Уменьшение прочих остатков денежных средств бюджета муниципального района</w:t>
            </w:r>
          </w:p>
        </w:tc>
        <w:tc>
          <w:tcPr>
            <w:tcW w:w="1659" w:type="dxa"/>
          </w:tcPr>
          <w:p w:rsidR="0015719E" w:rsidRPr="00E0340D" w:rsidRDefault="0015719E" w:rsidP="0015719E">
            <w:pPr>
              <w:jc w:val="right"/>
              <w:rPr>
                <w:rFonts w:ascii="Arial" w:hAnsi="Arial" w:cs="Arial"/>
                <w:color w:val="000000" w:themeColor="text1"/>
                <w:sz w:val="20"/>
                <w:szCs w:val="20"/>
              </w:rPr>
            </w:pPr>
            <w:r w:rsidRPr="00E0340D">
              <w:rPr>
                <w:rFonts w:ascii="Arial" w:hAnsi="Arial" w:cs="Arial"/>
                <w:color w:val="000000" w:themeColor="text1"/>
                <w:sz w:val="20"/>
                <w:szCs w:val="20"/>
              </w:rPr>
              <w:t>1 468 509,4</w:t>
            </w:r>
          </w:p>
          <w:p w:rsidR="0015719E" w:rsidRPr="00E0340D" w:rsidRDefault="0015719E" w:rsidP="0015719E">
            <w:pPr>
              <w:jc w:val="right"/>
              <w:rPr>
                <w:rFonts w:ascii="Arial" w:hAnsi="Arial" w:cs="Arial"/>
                <w:color w:val="000000" w:themeColor="text1"/>
                <w:sz w:val="20"/>
                <w:szCs w:val="20"/>
              </w:rPr>
            </w:pPr>
          </w:p>
        </w:tc>
      </w:tr>
      <w:tr w:rsidR="0015719E" w:rsidRPr="00E0340D" w:rsidTr="00FA3DBA">
        <w:trPr>
          <w:cantSplit/>
          <w:trHeight w:val="265"/>
        </w:trPr>
        <w:tc>
          <w:tcPr>
            <w:tcW w:w="1359" w:type="dxa"/>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3919" w:type="dxa"/>
            <w:gridSpan w:val="2"/>
          </w:tcPr>
          <w:p w:rsidR="0015719E" w:rsidRPr="00E0340D" w:rsidRDefault="0015719E" w:rsidP="00FA3DBA">
            <w:pPr>
              <w:pStyle w:val="31"/>
              <w:jc w:val="center"/>
              <w:rPr>
                <w:rFonts w:ascii="Arial" w:hAnsi="Arial" w:cs="Arial"/>
                <w:snapToGrid w:val="0"/>
                <w:color w:val="000000" w:themeColor="text1"/>
                <w:sz w:val="20"/>
                <w:szCs w:val="20"/>
              </w:rPr>
            </w:pPr>
            <w:r w:rsidRPr="00E0340D">
              <w:rPr>
                <w:rFonts w:ascii="Arial" w:hAnsi="Arial" w:cs="Arial"/>
                <w:snapToGrid w:val="0"/>
                <w:color w:val="000000" w:themeColor="text1"/>
                <w:sz w:val="20"/>
                <w:szCs w:val="20"/>
              </w:rPr>
              <w:t>01 06 00 00 00 0000 000</w:t>
            </w:r>
          </w:p>
        </w:tc>
        <w:tc>
          <w:tcPr>
            <w:tcW w:w="3318" w:type="dxa"/>
          </w:tcPr>
          <w:p w:rsidR="0015719E" w:rsidRPr="00E0340D" w:rsidRDefault="0015719E" w:rsidP="00690039">
            <w:pPr>
              <w:pStyle w:val="31"/>
              <w:rPr>
                <w:rFonts w:ascii="Arial" w:hAnsi="Arial" w:cs="Arial"/>
                <w:snapToGrid w:val="0"/>
                <w:color w:val="000000" w:themeColor="text1"/>
                <w:sz w:val="20"/>
                <w:szCs w:val="20"/>
              </w:rPr>
            </w:pPr>
            <w:r w:rsidRPr="00E0340D">
              <w:rPr>
                <w:rFonts w:ascii="Arial" w:hAnsi="Arial" w:cs="Arial"/>
                <w:color w:val="000000" w:themeColor="text1"/>
                <w:sz w:val="20"/>
                <w:szCs w:val="20"/>
              </w:rPr>
              <w:t>Иные источники внутреннего финансирования дефицитов бюджетов</w:t>
            </w:r>
          </w:p>
        </w:tc>
        <w:tc>
          <w:tcPr>
            <w:tcW w:w="1659" w:type="dxa"/>
          </w:tcPr>
          <w:p w:rsidR="0015719E" w:rsidRPr="00E0340D" w:rsidRDefault="0015719E" w:rsidP="0015719E">
            <w:pPr>
              <w:jc w:val="right"/>
              <w:rPr>
                <w:rFonts w:ascii="Arial" w:hAnsi="Arial" w:cs="Arial"/>
                <w:color w:val="000000" w:themeColor="text1"/>
                <w:sz w:val="20"/>
                <w:szCs w:val="20"/>
              </w:rPr>
            </w:pPr>
            <w:r w:rsidRPr="00E0340D">
              <w:rPr>
                <w:rFonts w:ascii="Arial" w:hAnsi="Arial" w:cs="Arial"/>
                <w:color w:val="000000" w:themeColor="text1"/>
                <w:sz w:val="20"/>
                <w:szCs w:val="20"/>
              </w:rPr>
              <w:t>43 000,0</w:t>
            </w:r>
          </w:p>
        </w:tc>
      </w:tr>
      <w:tr w:rsidR="0015719E" w:rsidRPr="00E0340D" w:rsidTr="00FA3DBA">
        <w:trPr>
          <w:cantSplit/>
          <w:trHeight w:val="265"/>
        </w:trPr>
        <w:tc>
          <w:tcPr>
            <w:tcW w:w="1359" w:type="dxa"/>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3919" w:type="dxa"/>
            <w:gridSpan w:val="2"/>
          </w:tcPr>
          <w:p w:rsidR="0015719E" w:rsidRPr="00E0340D" w:rsidRDefault="0015719E" w:rsidP="00FA3DBA">
            <w:pPr>
              <w:pStyle w:val="31"/>
              <w:jc w:val="center"/>
              <w:rPr>
                <w:rFonts w:ascii="Arial" w:hAnsi="Arial" w:cs="Arial"/>
                <w:b/>
                <w:snapToGrid w:val="0"/>
                <w:color w:val="000000" w:themeColor="text1"/>
                <w:sz w:val="20"/>
                <w:szCs w:val="20"/>
              </w:rPr>
            </w:pPr>
            <w:r w:rsidRPr="00E0340D">
              <w:rPr>
                <w:rFonts w:ascii="Arial" w:hAnsi="Arial" w:cs="Arial"/>
                <w:color w:val="000000" w:themeColor="text1"/>
                <w:sz w:val="20"/>
                <w:szCs w:val="20"/>
              </w:rPr>
              <w:t>01 06 05 02 00 0000 600</w:t>
            </w:r>
          </w:p>
        </w:tc>
        <w:tc>
          <w:tcPr>
            <w:tcW w:w="3318" w:type="dxa"/>
          </w:tcPr>
          <w:p w:rsidR="0015719E" w:rsidRPr="00E0340D" w:rsidRDefault="0015719E" w:rsidP="00690039">
            <w:pPr>
              <w:pStyle w:val="31"/>
              <w:rPr>
                <w:rFonts w:ascii="Arial" w:hAnsi="Arial" w:cs="Arial"/>
                <w:b/>
                <w:snapToGrid w:val="0"/>
                <w:color w:val="000000" w:themeColor="text1"/>
                <w:sz w:val="20"/>
                <w:szCs w:val="20"/>
              </w:rPr>
            </w:pPr>
            <w:r w:rsidRPr="00E0340D">
              <w:rPr>
                <w:rFonts w:ascii="Arial" w:hAnsi="Arial" w:cs="Arial"/>
                <w:color w:val="000000" w:themeColor="text1"/>
                <w:sz w:val="20"/>
                <w:szCs w:val="20"/>
              </w:rPr>
              <w:t>Возврат бюджетных кредитов, предоставленных внутри страны в валюте Российской Федерации</w:t>
            </w:r>
          </w:p>
        </w:tc>
        <w:tc>
          <w:tcPr>
            <w:tcW w:w="1659" w:type="dxa"/>
          </w:tcPr>
          <w:p w:rsidR="0015719E" w:rsidRPr="00E0340D" w:rsidRDefault="0015719E" w:rsidP="0015719E">
            <w:pPr>
              <w:jc w:val="right"/>
              <w:rPr>
                <w:rFonts w:ascii="Arial" w:hAnsi="Arial" w:cs="Arial"/>
                <w:color w:val="000000" w:themeColor="text1"/>
                <w:sz w:val="20"/>
                <w:szCs w:val="20"/>
              </w:rPr>
            </w:pPr>
            <w:r w:rsidRPr="00E0340D">
              <w:rPr>
                <w:rFonts w:ascii="Arial" w:hAnsi="Arial" w:cs="Arial"/>
                <w:color w:val="000000" w:themeColor="text1"/>
                <w:sz w:val="20"/>
                <w:szCs w:val="20"/>
              </w:rPr>
              <w:t>43 000,0</w:t>
            </w:r>
          </w:p>
        </w:tc>
      </w:tr>
      <w:tr w:rsidR="0015719E" w:rsidRPr="00E0340D" w:rsidTr="00FA3DBA">
        <w:trPr>
          <w:cantSplit/>
          <w:trHeight w:val="265"/>
        </w:trPr>
        <w:tc>
          <w:tcPr>
            <w:tcW w:w="1359" w:type="dxa"/>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3919" w:type="dxa"/>
            <w:gridSpan w:val="2"/>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01 06 05 02 05 0000 640</w:t>
            </w:r>
          </w:p>
        </w:tc>
        <w:tc>
          <w:tcPr>
            <w:tcW w:w="3318" w:type="dxa"/>
          </w:tcPr>
          <w:p w:rsidR="0015719E" w:rsidRPr="00E0340D" w:rsidRDefault="0015719E" w:rsidP="00690039">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Возврат бюджетных кредитов, предоставленных другим бюджетам бюджетной системы Российской Федерации из бюджета субъекта Российской Федерации в валюте Российской Федерации</w:t>
            </w:r>
          </w:p>
        </w:tc>
        <w:tc>
          <w:tcPr>
            <w:tcW w:w="1659" w:type="dxa"/>
          </w:tcPr>
          <w:p w:rsidR="0015719E" w:rsidRPr="00E0340D" w:rsidRDefault="0015719E" w:rsidP="0015719E">
            <w:pPr>
              <w:jc w:val="right"/>
              <w:rPr>
                <w:rFonts w:ascii="Arial" w:hAnsi="Arial" w:cs="Arial"/>
                <w:color w:val="000000" w:themeColor="text1"/>
                <w:sz w:val="20"/>
                <w:szCs w:val="20"/>
              </w:rPr>
            </w:pPr>
            <w:r w:rsidRPr="00E0340D">
              <w:rPr>
                <w:rFonts w:ascii="Arial" w:hAnsi="Arial" w:cs="Arial"/>
                <w:color w:val="000000" w:themeColor="text1"/>
                <w:sz w:val="20"/>
                <w:szCs w:val="20"/>
              </w:rPr>
              <w:t>43 000,0</w:t>
            </w:r>
          </w:p>
        </w:tc>
      </w:tr>
      <w:tr w:rsidR="0015719E" w:rsidRPr="00E0340D" w:rsidTr="00FA3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653"/>
        </w:trPr>
        <w:tc>
          <w:tcPr>
            <w:tcW w:w="5097" w:type="dxa"/>
            <w:gridSpan w:val="2"/>
          </w:tcPr>
          <w:p w:rsidR="0015719E" w:rsidRPr="00E0340D" w:rsidRDefault="0015719E" w:rsidP="0015719E">
            <w:pPr>
              <w:jc w:val="center"/>
              <w:rPr>
                <w:rFonts w:ascii="Arial" w:hAnsi="Arial" w:cs="Arial"/>
                <w:color w:val="000000" w:themeColor="text1"/>
                <w:sz w:val="20"/>
                <w:szCs w:val="20"/>
              </w:rPr>
            </w:pPr>
          </w:p>
        </w:tc>
        <w:tc>
          <w:tcPr>
            <w:tcW w:w="5158" w:type="dxa"/>
            <w:gridSpan w:val="3"/>
          </w:tcPr>
          <w:p w:rsidR="00FA3DBA" w:rsidRPr="00E0340D" w:rsidRDefault="00402BCB" w:rsidP="00402BCB">
            <w:pPr>
              <w:pStyle w:val="afa"/>
              <w:tabs>
                <w:tab w:val="left" w:pos="2355"/>
                <w:tab w:val="center" w:pos="5104"/>
              </w:tabs>
              <w:ind w:right="-853"/>
              <w:rPr>
                <w:rFonts w:ascii="Arial" w:hAnsi="Arial" w:cs="Arial"/>
                <w:b w:val="0"/>
                <w:color w:val="000000" w:themeColor="text1"/>
                <w:sz w:val="20"/>
                <w:szCs w:val="20"/>
              </w:rPr>
            </w:pPr>
            <w:r w:rsidRPr="00E0340D">
              <w:rPr>
                <w:rFonts w:ascii="Arial" w:hAnsi="Arial" w:cs="Arial"/>
                <w:b w:val="0"/>
                <w:color w:val="000000" w:themeColor="text1"/>
                <w:sz w:val="20"/>
                <w:szCs w:val="20"/>
              </w:rPr>
              <w:t xml:space="preserve">                                         </w:t>
            </w:r>
            <w:r w:rsidR="00FA3DBA" w:rsidRPr="00E0340D">
              <w:rPr>
                <w:rFonts w:ascii="Arial" w:hAnsi="Arial" w:cs="Arial"/>
                <w:b w:val="0"/>
                <w:color w:val="000000" w:themeColor="text1"/>
                <w:sz w:val="20"/>
                <w:szCs w:val="20"/>
              </w:rPr>
              <w:t>Приложение № 10</w:t>
            </w:r>
          </w:p>
          <w:p w:rsidR="00FA3DBA" w:rsidRPr="00E0340D" w:rsidRDefault="00FA3DBA" w:rsidP="00402BCB">
            <w:pPr>
              <w:pStyle w:val="afa"/>
              <w:jc w:val="right"/>
              <w:rPr>
                <w:rFonts w:ascii="Arial" w:hAnsi="Arial" w:cs="Arial"/>
                <w:b w:val="0"/>
                <w:color w:val="000000" w:themeColor="text1"/>
                <w:sz w:val="20"/>
                <w:szCs w:val="20"/>
              </w:rPr>
            </w:pPr>
            <w:r w:rsidRPr="00E0340D">
              <w:rPr>
                <w:rFonts w:ascii="Arial" w:hAnsi="Arial" w:cs="Arial"/>
                <w:b w:val="0"/>
                <w:color w:val="000000" w:themeColor="text1"/>
                <w:sz w:val="20"/>
                <w:szCs w:val="20"/>
              </w:rPr>
              <w:t>к решению Совета муниципального</w:t>
            </w:r>
          </w:p>
          <w:p w:rsidR="00FA3DBA" w:rsidRPr="00E0340D" w:rsidRDefault="00FA3DBA" w:rsidP="00402BCB">
            <w:pPr>
              <w:pStyle w:val="afa"/>
              <w:jc w:val="right"/>
              <w:rPr>
                <w:rFonts w:ascii="Arial" w:hAnsi="Arial" w:cs="Arial"/>
                <w:b w:val="0"/>
                <w:color w:val="000000" w:themeColor="text1"/>
                <w:sz w:val="20"/>
                <w:szCs w:val="20"/>
              </w:rPr>
            </w:pPr>
            <w:r w:rsidRPr="00E0340D">
              <w:rPr>
                <w:rFonts w:ascii="Arial" w:hAnsi="Arial" w:cs="Arial"/>
                <w:b w:val="0"/>
                <w:color w:val="000000" w:themeColor="text1"/>
                <w:sz w:val="20"/>
                <w:szCs w:val="20"/>
              </w:rPr>
              <w:t>района «Борзинский район»</w:t>
            </w:r>
          </w:p>
          <w:p w:rsidR="00FA3DBA" w:rsidRPr="00E0340D" w:rsidRDefault="00FA3DBA" w:rsidP="00402BCB">
            <w:pPr>
              <w:pStyle w:val="afa"/>
              <w:jc w:val="right"/>
              <w:rPr>
                <w:rFonts w:ascii="Arial" w:hAnsi="Arial" w:cs="Arial"/>
                <w:b w:val="0"/>
                <w:color w:val="000000" w:themeColor="text1"/>
                <w:sz w:val="20"/>
                <w:szCs w:val="20"/>
              </w:rPr>
            </w:pPr>
            <w:r w:rsidRPr="00E0340D">
              <w:rPr>
                <w:rFonts w:ascii="Arial" w:hAnsi="Arial" w:cs="Arial"/>
                <w:b w:val="0"/>
                <w:color w:val="000000" w:themeColor="text1"/>
                <w:sz w:val="20"/>
                <w:szCs w:val="20"/>
              </w:rPr>
              <w:t>«О бюджете муниципального района</w:t>
            </w:r>
          </w:p>
          <w:p w:rsidR="00FA3DBA" w:rsidRPr="00E0340D" w:rsidRDefault="00FA3DBA" w:rsidP="00402BCB">
            <w:pPr>
              <w:pStyle w:val="afa"/>
              <w:jc w:val="right"/>
              <w:rPr>
                <w:rFonts w:ascii="Arial" w:hAnsi="Arial" w:cs="Arial"/>
                <w:b w:val="0"/>
                <w:color w:val="000000" w:themeColor="text1"/>
                <w:sz w:val="20"/>
                <w:szCs w:val="20"/>
              </w:rPr>
            </w:pPr>
            <w:r w:rsidRPr="00E0340D">
              <w:rPr>
                <w:rFonts w:ascii="Arial" w:hAnsi="Arial" w:cs="Arial"/>
                <w:b w:val="0"/>
                <w:color w:val="000000" w:themeColor="text1"/>
                <w:sz w:val="20"/>
                <w:szCs w:val="20"/>
              </w:rPr>
              <w:t>«Борзинский район» на 2020 год и</w:t>
            </w:r>
          </w:p>
          <w:p w:rsidR="00FA3DBA" w:rsidRPr="00E0340D" w:rsidRDefault="00FA3DBA" w:rsidP="00402BCB">
            <w:pPr>
              <w:pStyle w:val="afa"/>
              <w:jc w:val="right"/>
              <w:rPr>
                <w:rFonts w:ascii="Arial" w:hAnsi="Arial" w:cs="Arial"/>
                <w:b w:val="0"/>
                <w:color w:val="000000" w:themeColor="text1"/>
                <w:sz w:val="20"/>
                <w:szCs w:val="20"/>
              </w:rPr>
            </w:pPr>
            <w:r w:rsidRPr="00E0340D">
              <w:rPr>
                <w:rFonts w:ascii="Arial" w:hAnsi="Arial" w:cs="Arial"/>
                <w:b w:val="0"/>
                <w:color w:val="000000" w:themeColor="text1"/>
                <w:sz w:val="20"/>
                <w:szCs w:val="20"/>
              </w:rPr>
              <w:t>плановый период 2021 и 2022 годов»</w:t>
            </w:r>
          </w:p>
          <w:p w:rsidR="00FA3DBA" w:rsidRPr="00E0340D" w:rsidRDefault="00402BCB" w:rsidP="00402BCB">
            <w:pPr>
              <w:pStyle w:val="afa"/>
              <w:tabs>
                <w:tab w:val="left" w:pos="2355"/>
                <w:tab w:val="center" w:pos="5104"/>
              </w:tabs>
              <w:ind w:right="-853"/>
              <w:rPr>
                <w:rFonts w:ascii="Arial" w:hAnsi="Arial" w:cs="Arial"/>
                <w:b w:val="0"/>
                <w:color w:val="000000" w:themeColor="text1"/>
                <w:sz w:val="20"/>
                <w:szCs w:val="20"/>
              </w:rPr>
            </w:pPr>
            <w:r w:rsidRPr="00E0340D">
              <w:rPr>
                <w:rFonts w:ascii="Arial" w:hAnsi="Arial" w:cs="Arial"/>
                <w:b w:val="0"/>
                <w:color w:val="000000" w:themeColor="text1"/>
                <w:sz w:val="20"/>
                <w:szCs w:val="20"/>
              </w:rPr>
              <w:t xml:space="preserve">                           </w:t>
            </w:r>
            <w:r w:rsidR="00FA3DBA" w:rsidRPr="00E0340D">
              <w:rPr>
                <w:rFonts w:ascii="Arial" w:hAnsi="Arial" w:cs="Arial"/>
                <w:b w:val="0"/>
                <w:color w:val="000000" w:themeColor="text1"/>
                <w:sz w:val="20"/>
                <w:szCs w:val="20"/>
              </w:rPr>
              <w:t>от 24 декабря 2019 г. № 108</w:t>
            </w:r>
          </w:p>
          <w:p w:rsidR="0015719E" w:rsidRPr="00E0340D" w:rsidRDefault="0015719E" w:rsidP="008578B0">
            <w:pPr>
              <w:jc w:val="right"/>
              <w:rPr>
                <w:rFonts w:ascii="Arial" w:hAnsi="Arial" w:cs="Arial"/>
                <w:color w:val="000000" w:themeColor="text1"/>
                <w:sz w:val="20"/>
                <w:szCs w:val="20"/>
              </w:rPr>
            </w:pPr>
          </w:p>
        </w:tc>
      </w:tr>
    </w:tbl>
    <w:p w:rsidR="0015719E" w:rsidRPr="00E0340D" w:rsidRDefault="0015719E" w:rsidP="0015719E">
      <w:pPr>
        <w:pStyle w:val="afc"/>
        <w:spacing w:before="0"/>
        <w:rPr>
          <w:rFonts w:ascii="Arial" w:hAnsi="Arial" w:cs="Arial"/>
          <w:color w:val="000000" w:themeColor="text1"/>
          <w:sz w:val="20"/>
        </w:rPr>
      </w:pPr>
      <w:r w:rsidRPr="00E0340D">
        <w:rPr>
          <w:rFonts w:ascii="Arial" w:hAnsi="Arial" w:cs="Arial"/>
          <w:color w:val="000000" w:themeColor="text1"/>
          <w:sz w:val="20"/>
        </w:rPr>
        <w:t>Формы межбюджетных трансфертов, получаемых из других бюджетов бюджетной системы на 2020 год</w:t>
      </w:r>
    </w:p>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(в редакции от 27 октября 2020 года №198)</w:t>
      </w:r>
    </w:p>
    <w:p w:rsidR="0015719E" w:rsidRPr="00E0340D" w:rsidRDefault="0015719E" w:rsidP="0015719E">
      <w:pPr>
        <w:rPr>
          <w:rFonts w:ascii="Arial" w:hAnsi="Arial" w:cs="Arial"/>
          <w:color w:val="000000" w:themeColor="text1"/>
          <w:sz w:val="20"/>
          <w:szCs w:val="20"/>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77"/>
        <w:gridCol w:w="4536"/>
        <w:gridCol w:w="2126"/>
      </w:tblGrid>
      <w:tr w:rsidR="0015719E" w:rsidRPr="00E0340D" w:rsidTr="0015719E">
        <w:trPr>
          <w:cantSplit/>
          <w:trHeight w:val="1170"/>
        </w:trPr>
        <w:tc>
          <w:tcPr>
            <w:tcW w:w="2977" w:type="dxa"/>
            <w:tcBorders>
              <w:top w:val="single" w:sz="4" w:space="0" w:color="auto"/>
              <w:left w:val="single" w:sz="4" w:space="0" w:color="auto"/>
              <w:bottom w:val="single" w:sz="4" w:space="0" w:color="auto"/>
              <w:right w:val="single" w:sz="4" w:space="0" w:color="auto"/>
            </w:tcBorders>
            <w:vAlign w:val="center"/>
          </w:tcPr>
          <w:p w:rsidR="0015719E" w:rsidRPr="00E0340D" w:rsidRDefault="0015719E" w:rsidP="0015719E">
            <w:pPr>
              <w:jc w:val="center"/>
              <w:rPr>
                <w:rFonts w:ascii="Arial" w:hAnsi="Arial" w:cs="Arial"/>
                <w:color w:val="000000" w:themeColor="text1"/>
                <w:spacing w:val="-10"/>
                <w:sz w:val="20"/>
                <w:szCs w:val="20"/>
              </w:rPr>
            </w:pPr>
            <w:r w:rsidRPr="00E0340D">
              <w:rPr>
                <w:rFonts w:ascii="Arial" w:hAnsi="Arial" w:cs="Arial"/>
                <w:color w:val="000000" w:themeColor="text1"/>
                <w:spacing w:val="-10"/>
                <w:sz w:val="20"/>
                <w:szCs w:val="20"/>
              </w:rPr>
              <w:lastRenderedPageBreak/>
              <w:t>№ п/п</w:t>
            </w:r>
          </w:p>
        </w:tc>
        <w:tc>
          <w:tcPr>
            <w:tcW w:w="4536" w:type="dxa"/>
            <w:tcBorders>
              <w:top w:val="single" w:sz="4" w:space="0" w:color="auto"/>
              <w:left w:val="single" w:sz="4" w:space="0" w:color="auto"/>
              <w:bottom w:val="single" w:sz="4" w:space="0" w:color="auto"/>
              <w:right w:val="single" w:sz="4" w:space="0" w:color="auto"/>
            </w:tcBorders>
            <w:vAlign w:val="center"/>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Наименование доходов</w:t>
            </w:r>
          </w:p>
        </w:tc>
        <w:tc>
          <w:tcPr>
            <w:tcW w:w="2126" w:type="dxa"/>
            <w:tcBorders>
              <w:top w:val="single" w:sz="4" w:space="0" w:color="auto"/>
              <w:left w:val="single" w:sz="4" w:space="0" w:color="auto"/>
              <w:bottom w:val="single" w:sz="4" w:space="0" w:color="auto"/>
              <w:right w:val="single" w:sz="4" w:space="0" w:color="auto"/>
            </w:tcBorders>
            <w:vAlign w:val="center"/>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Сумма (тыс. рублей)</w:t>
            </w:r>
          </w:p>
        </w:tc>
      </w:tr>
      <w:tr w:rsidR="0015719E" w:rsidRPr="00E0340D" w:rsidTr="0015719E">
        <w:trPr>
          <w:trHeight w:val="301"/>
          <w:tblHeader/>
        </w:trPr>
        <w:tc>
          <w:tcPr>
            <w:tcW w:w="2977" w:type="dxa"/>
            <w:tcBorders>
              <w:top w:val="single" w:sz="4" w:space="0" w:color="auto"/>
              <w:left w:val="single" w:sz="4" w:space="0" w:color="auto"/>
              <w:bottom w:val="single" w:sz="4" w:space="0" w:color="auto"/>
              <w:right w:val="single" w:sz="4" w:space="0" w:color="auto"/>
            </w:tcBorders>
          </w:tcPr>
          <w:p w:rsidR="0015719E" w:rsidRPr="00E0340D" w:rsidRDefault="0015719E" w:rsidP="0015719E">
            <w:pPr>
              <w:jc w:val="center"/>
              <w:rPr>
                <w:rFonts w:ascii="Arial" w:hAnsi="Arial" w:cs="Arial"/>
                <w:bCs/>
                <w:color w:val="000000" w:themeColor="text1"/>
                <w:sz w:val="20"/>
                <w:szCs w:val="20"/>
              </w:rPr>
            </w:pPr>
            <w:r w:rsidRPr="00E0340D">
              <w:rPr>
                <w:rFonts w:ascii="Arial" w:hAnsi="Arial" w:cs="Arial"/>
                <w:bCs/>
                <w:color w:val="000000" w:themeColor="text1"/>
                <w:sz w:val="20"/>
                <w:szCs w:val="20"/>
              </w:rPr>
              <w:t>1</w:t>
            </w:r>
          </w:p>
        </w:tc>
        <w:tc>
          <w:tcPr>
            <w:tcW w:w="4536" w:type="dxa"/>
            <w:tcBorders>
              <w:top w:val="single" w:sz="4" w:space="0" w:color="auto"/>
              <w:left w:val="single" w:sz="4" w:space="0" w:color="auto"/>
              <w:bottom w:val="single" w:sz="4" w:space="0" w:color="auto"/>
              <w:right w:val="single" w:sz="4" w:space="0" w:color="auto"/>
            </w:tcBorders>
          </w:tcPr>
          <w:p w:rsidR="0015719E" w:rsidRPr="00E0340D" w:rsidRDefault="0015719E" w:rsidP="0015719E">
            <w:pPr>
              <w:pStyle w:val="1"/>
              <w:jc w:val="center"/>
              <w:rPr>
                <w:b w:val="0"/>
                <w:bCs w:val="0"/>
                <w:color w:val="000000" w:themeColor="text1"/>
                <w:sz w:val="20"/>
                <w:szCs w:val="20"/>
              </w:rPr>
            </w:pPr>
            <w:r w:rsidRPr="00E0340D">
              <w:rPr>
                <w:b w:val="0"/>
                <w:bCs w:val="0"/>
                <w:color w:val="000000" w:themeColor="text1"/>
                <w:sz w:val="20"/>
                <w:szCs w:val="20"/>
              </w:rPr>
              <w:t>2</w:t>
            </w:r>
          </w:p>
        </w:tc>
        <w:tc>
          <w:tcPr>
            <w:tcW w:w="2126" w:type="dxa"/>
            <w:tcBorders>
              <w:top w:val="single" w:sz="4" w:space="0" w:color="auto"/>
              <w:left w:val="single" w:sz="4" w:space="0" w:color="auto"/>
              <w:bottom w:val="single" w:sz="4" w:space="0" w:color="auto"/>
              <w:right w:val="single" w:sz="4" w:space="0" w:color="auto"/>
            </w:tcBorders>
          </w:tcPr>
          <w:p w:rsidR="0015719E" w:rsidRPr="00E0340D" w:rsidRDefault="0015719E" w:rsidP="0015719E">
            <w:pPr>
              <w:jc w:val="center"/>
              <w:rPr>
                <w:rFonts w:ascii="Arial" w:hAnsi="Arial" w:cs="Arial"/>
                <w:bCs/>
                <w:color w:val="000000" w:themeColor="text1"/>
                <w:sz w:val="20"/>
                <w:szCs w:val="20"/>
              </w:rPr>
            </w:pPr>
            <w:r w:rsidRPr="00E0340D">
              <w:rPr>
                <w:rFonts w:ascii="Arial" w:hAnsi="Arial" w:cs="Arial"/>
                <w:bCs/>
                <w:color w:val="000000" w:themeColor="text1"/>
                <w:sz w:val="20"/>
                <w:szCs w:val="20"/>
              </w:rPr>
              <w:t>3</w:t>
            </w:r>
          </w:p>
        </w:tc>
      </w:tr>
      <w:tr w:rsidR="0015719E" w:rsidRPr="00E0340D" w:rsidTr="0015719E">
        <w:tblPrEx>
          <w:tblBorders>
            <w:insideH w:val="single" w:sz="4" w:space="0" w:color="auto"/>
            <w:insideV w:val="single" w:sz="4" w:space="0" w:color="auto"/>
          </w:tblBorders>
        </w:tblPrEx>
        <w:trPr>
          <w:cantSplit/>
        </w:trPr>
        <w:tc>
          <w:tcPr>
            <w:tcW w:w="2977" w:type="dxa"/>
            <w:tcBorders>
              <w:top w:val="single" w:sz="4" w:space="0" w:color="auto"/>
              <w:bottom w:val="nil"/>
            </w:tcBorders>
          </w:tcPr>
          <w:p w:rsidR="0015719E" w:rsidRPr="00E0340D" w:rsidRDefault="0015719E" w:rsidP="0015719E">
            <w:pPr>
              <w:ind w:firstLine="176"/>
              <w:jc w:val="center"/>
              <w:rPr>
                <w:rFonts w:ascii="Arial" w:hAnsi="Arial" w:cs="Arial"/>
                <w:color w:val="000000" w:themeColor="text1"/>
                <w:sz w:val="20"/>
                <w:szCs w:val="20"/>
              </w:rPr>
            </w:pPr>
            <w:r w:rsidRPr="00E0340D">
              <w:rPr>
                <w:rFonts w:ascii="Arial" w:hAnsi="Arial" w:cs="Arial"/>
                <w:color w:val="000000" w:themeColor="text1"/>
                <w:sz w:val="20"/>
                <w:szCs w:val="20"/>
              </w:rPr>
              <w:t>2 00 00000 00 0000 000</w:t>
            </w:r>
          </w:p>
        </w:tc>
        <w:tc>
          <w:tcPr>
            <w:tcW w:w="4536" w:type="dxa"/>
            <w:tcBorders>
              <w:top w:val="single" w:sz="4" w:space="0" w:color="auto"/>
              <w:bottom w:val="nil"/>
            </w:tcBorders>
            <w:vAlign w:val="bottom"/>
          </w:tcPr>
          <w:p w:rsidR="0015719E" w:rsidRPr="00E0340D" w:rsidRDefault="0015719E" w:rsidP="0015719E">
            <w:pPr>
              <w:rPr>
                <w:rFonts w:ascii="Arial" w:hAnsi="Arial" w:cs="Arial"/>
                <w:color w:val="000000" w:themeColor="text1"/>
                <w:sz w:val="20"/>
                <w:szCs w:val="20"/>
              </w:rPr>
            </w:pPr>
            <w:r w:rsidRPr="00E0340D">
              <w:rPr>
                <w:rFonts w:ascii="Arial" w:hAnsi="Arial" w:cs="Arial"/>
                <w:snapToGrid w:val="0"/>
                <w:color w:val="000000" w:themeColor="text1"/>
                <w:sz w:val="20"/>
                <w:szCs w:val="20"/>
              </w:rPr>
              <w:t xml:space="preserve">БЕЗВОЗМЕЗДНЫЕ ПОСТУПЛЕНИЯ </w:t>
            </w:r>
          </w:p>
        </w:tc>
        <w:tc>
          <w:tcPr>
            <w:tcW w:w="2126" w:type="dxa"/>
            <w:tcBorders>
              <w:top w:val="single" w:sz="4" w:space="0" w:color="auto"/>
              <w:bottom w:val="nil"/>
            </w:tcBorders>
            <w:vAlign w:val="bottom"/>
          </w:tcPr>
          <w:p w:rsidR="0015719E" w:rsidRPr="00E0340D" w:rsidRDefault="0015719E" w:rsidP="0015719E">
            <w:pPr>
              <w:jc w:val="right"/>
              <w:rPr>
                <w:rFonts w:ascii="Arial" w:hAnsi="Arial" w:cs="Arial"/>
                <w:color w:val="000000" w:themeColor="text1"/>
                <w:sz w:val="20"/>
                <w:szCs w:val="20"/>
              </w:rPr>
            </w:pPr>
            <w:r w:rsidRPr="00E0340D">
              <w:rPr>
                <w:rFonts w:ascii="Arial" w:hAnsi="Arial" w:cs="Arial"/>
                <w:color w:val="000000" w:themeColor="text1"/>
                <w:sz w:val="20"/>
                <w:szCs w:val="20"/>
              </w:rPr>
              <w:t>1 111 406,8</w:t>
            </w:r>
          </w:p>
        </w:tc>
      </w:tr>
      <w:tr w:rsidR="0015719E" w:rsidRPr="00E0340D" w:rsidTr="0015719E">
        <w:tblPrEx>
          <w:tblBorders>
            <w:insideH w:val="single" w:sz="4" w:space="0" w:color="auto"/>
            <w:insideV w:val="single" w:sz="4" w:space="0" w:color="auto"/>
          </w:tblBorders>
        </w:tblPrEx>
        <w:trPr>
          <w:cantSplit/>
        </w:trPr>
        <w:tc>
          <w:tcPr>
            <w:tcW w:w="2977" w:type="dxa"/>
            <w:tcBorders>
              <w:top w:val="nil"/>
            </w:tcBorders>
          </w:tcPr>
          <w:p w:rsidR="0015719E" w:rsidRPr="00E0340D" w:rsidRDefault="0015719E" w:rsidP="0015719E">
            <w:pPr>
              <w:ind w:firstLine="176"/>
              <w:rPr>
                <w:rFonts w:ascii="Arial" w:hAnsi="Arial" w:cs="Arial"/>
                <w:color w:val="000000" w:themeColor="text1"/>
                <w:sz w:val="20"/>
                <w:szCs w:val="20"/>
              </w:rPr>
            </w:pPr>
          </w:p>
        </w:tc>
        <w:tc>
          <w:tcPr>
            <w:tcW w:w="4536" w:type="dxa"/>
            <w:tcBorders>
              <w:top w:val="nil"/>
            </w:tcBorders>
            <w:vAlign w:val="bottom"/>
          </w:tcPr>
          <w:p w:rsidR="0015719E" w:rsidRPr="00E0340D" w:rsidRDefault="0015719E" w:rsidP="0015719E">
            <w:pPr>
              <w:rPr>
                <w:rFonts w:ascii="Arial" w:hAnsi="Arial" w:cs="Arial"/>
                <w:snapToGrid w:val="0"/>
                <w:color w:val="000000" w:themeColor="text1"/>
                <w:sz w:val="20"/>
                <w:szCs w:val="20"/>
              </w:rPr>
            </w:pPr>
            <w:r w:rsidRPr="00E0340D">
              <w:rPr>
                <w:rFonts w:ascii="Arial" w:hAnsi="Arial" w:cs="Arial"/>
                <w:snapToGrid w:val="0"/>
                <w:color w:val="000000" w:themeColor="text1"/>
                <w:sz w:val="20"/>
                <w:szCs w:val="20"/>
              </w:rPr>
              <w:t>в том числе:</w:t>
            </w:r>
          </w:p>
        </w:tc>
        <w:tc>
          <w:tcPr>
            <w:tcW w:w="2126" w:type="dxa"/>
            <w:tcBorders>
              <w:top w:val="nil"/>
            </w:tcBorders>
            <w:vAlign w:val="bottom"/>
          </w:tcPr>
          <w:p w:rsidR="0015719E" w:rsidRPr="00E0340D" w:rsidRDefault="0015719E" w:rsidP="0015719E">
            <w:pPr>
              <w:jc w:val="right"/>
              <w:rPr>
                <w:rFonts w:ascii="Arial" w:hAnsi="Arial" w:cs="Arial"/>
                <w:color w:val="000000" w:themeColor="text1"/>
                <w:sz w:val="20"/>
                <w:szCs w:val="20"/>
              </w:rPr>
            </w:pPr>
          </w:p>
        </w:tc>
      </w:tr>
      <w:tr w:rsidR="0015719E" w:rsidRPr="00E0340D" w:rsidTr="0015719E">
        <w:tblPrEx>
          <w:tblBorders>
            <w:insideH w:val="single" w:sz="4" w:space="0" w:color="auto"/>
            <w:insideV w:val="single" w:sz="4" w:space="0" w:color="auto"/>
          </w:tblBorders>
        </w:tblPrEx>
        <w:trPr>
          <w:cantSplit/>
        </w:trPr>
        <w:tc>
          <w:tcPr>
            <w:tcW w:w="2977" w:type="dxa"/>
            <w:tcBorders>
              <w:top w:val="nil"/>
            </w:tcBorders>
          </w:tcPr>
          <w:p w:rsidR="0015719E" w:rsidRPr="00E0340D" w:rsidRDefault="0015719E" w:rsidP="0015719E">
            <w:pPr>
              <w:ind w:firstLine="176"/>
              <w:jc w:val="center"/>
              <w:rPr>
                <w:rFonts w:ascii="Arial" w:hAnsi="Arial" w:cs="Arial"/>
                <w:color w:val="000000" w:themeColor="text1"/>
                <w:sz w:val="20"/>
                <w:szCs w:val="20"/>
              </w:rPr>
            </w:pPr>
            <w:r w:rsidRPr="00E0340D">
              <w:rPr>
                <w:rFonts w:ascii="Arial" w:hAnsi="Arial" w:cs="Arial"/>
                <w:color w:val="000000" w:themeColor="text1"/>
                <w:sz w:val="20"/>
                <w:szCs w:val="20"/>
              </w:rPr>
              <w:t>2 02 00000 00 0000 000</w:t>
            </w:r>
          </w:p>
        </w:tc>
        <w:tc>
          <w:tcPr>
            <w:tcW w:w="4536" w:type="dxa"/>
            <w:tcBorders>
              <w:top w:val="nil"/>
            </w:tcBorders>
            <w:vAlign w:val="bottom"/>
          </w:tcPr>
          <w:p w:rsidR="0015719E" w:rsidRPr="00E0340D" w:rsidRDefault="0015719E" w:rsidP="0015719E">
            <w:pPr>
              <w:rPr>
                <w:rFonts w:ascii="Arial" w:hAnsi="Arial" w:cs="Arial"/>
                <w:color w:val="000000" w:themeColor="text1"/>
                <w:sz w:val="20"/>
                <w:szCs w:val="20"/>
              </w:rPr>
            </w:pPr>
            <w:r w:rsidRPr="00E0340D">
              <w:rPr>
                <w:rFonts w:ascii="Arial" w:hAnsi="Arial" w:cs="Arial"/>
                <w:snapToGrid w:val="0"/>
                <w:color w:val="000000" w:themeColor="text1"/>
                <w:sz w:val="20"/>
                <w:szCs w:val="20"/>
              </w:rPr>
              <w:t>БЕЗВОЗМЕЗДНЫЕ ПОСТУПЛЕНИЯ ОТ ДРУГИХ БЮДЖЕТОВ БЮДЖЕТНОЙ СИСТЕМЫ РОССИЙСКОЙ ФЕДЕРАЦИИ</w:t>
            </w:r>
          </w:p>
        </w:tc>
        <w:tc>
          <w:tcPr>
            <w:tcW w:w="2126" w:type="dxa"/>
            <w:tcBorders>
              <w:top w:val="nil"/>
            </w:tcBorders>
            <w:vAlign w:val="bottom"/>
          </w:tcPr>
          <w:p w:rsidR="0015719E" w:rsidRPr="00E0340D" w:rsidRDefault="0015719E" w:rsidP="0015719E">
            <w:pPr>
              <w:jc w:val="right"/>
              <w:rPr>
                <w:rFonts w:ascii="Arial" w:hAnsi="Arial" w:cs="Arial"/>
                <w:color w:val="000000" w:themeColor="text1"/>
                <w:sz w:val="20"/>
                <w:szCs w:val="20"/>
              </w:rPr>
            </w:pPr>
            <w:r w:rsidRPr="00E0340D">
              <w:rPr>
                <w:rFonts w:ascii="Arial" w:hAnsi="Arial" w:cs="Arial"/>
                <w:color w:val="000000" w:themeColor="text1"/>
                <w:sz w:val="20"/>
                <w:szCs w:val="20"/>
              </w:rPr>
              <w:t>1 120 424,0</w:t>
            </w:r>
          </w:p>
        </w:tc>
      </w:tr>
      <w:tr w:rsidR="0015719E" w:rsidRPr="00E0340D" w:rsidTr="0015719E">
        <w:tblPrEx>
          <w:tblBorders>
            <w:insideH w:val="single" w:sz="4" w:space="0" w:color="auto"/>
            <w:insideV w:val="single" w:sz="4" w:space="0" w:color="auto"/>
          </w:tblBorders>
        </w:tblPrEx>
        <w:trPr>
          <w:cantSplit/>
        </w:trPr>
        <w:tc>
          <w:tcPr>
            <w:tcW w:w="2977" w:type="dxa"/>
          </w:tcPr>
          <w:p w:rsidR="0015719E" w:rsidRPr="00E0340D" w:rsidRDefault="0015719E" w:rsidP="0015719E">
            <w:pPr>
              <w:ind w:firstLine="176"/>
              <w:rPr>
                <w:rFonts w:ascii="Arial" w:hAnsi="Arial" w:cs="Arial"/>
                <w:b/>
                <w:color w:val="000000" w:themeColor="text1"/>
                <w:sz w:val="20"/>
                <w:szCs w:val="20"/>
              </w:rPr>
            </w:pPr>
          </w:p>
        </w:tc>
        <w:tc>
          <w:tcPr>
            <w:tcW w:w="4536" w:type="dxa"/>
            <w:vAlign w:val="bottom"/>
          </w:tcPr>
          <w:p w:rsidR="0015719E" w:rsidRPr="00E0340D" w:rsidRDefault="0015719E" w:rsidP="0015719E">
            <w:pPr>
              <w:rPr>
                <w:rFonts w:ascii="Arial" w:hAnsi="Arial" w:cs="Arial"/>
                <w:snapToGrid w:val="0"/>
                <w:color w:val="000000" w:themeColor="text1"/>
                <w:sz w:val="20"/>
                <w:szCs w:val="20"/>
              </w:rPr>
            </w:pPr>
            <w:r w:rsidRPr="00E0340D">
              <w:rPr>
                <w:rFonts w:ascii="Arial" w:hAnsi="Arial" w:cs="Arial"/>
                <w:snapToGrid w:val="0"/>
                <w:color w:val="000000" w:themeColor="text1"/>
                <w:sz w:val="20"/>
                <w:szCs w:val="20"/>
              </w:rPr>
              <w:t>в том числе:</w:t>
            </w:r>
          </w:p>
        </w:tc>
        <w:tc>
          <w:tcPr>
            <w:tcW w:w="2126" w:type="dxa"/>
            <w:vAlign w:val="bottom"/>
          </w:tcPr>
          <w:p w:rsidR="0015719E" w:rsidRPr="00E0340D" w:rsidRDefault="0015719E" w:rsidP="0015719E">
            <w:pPr>
              <w:jc w:val="right"/>
              <w:rPr>
                <w:rFonts w:ascii="Arial" w:hAnsi="Arial" w:cs="Arial"/>
                <w:b/>
                <w:color w:val="000000" w:themeColor="text1"/>
                <w:sz w:val="20"/>
                <w:szCs w:val="20"/>
              </w:rPr>
            </w:pPr>
          </w:p>
        </w:tc>
      </w:tr>
      <w:tr w:rsidR="0015719E" w:rsidRPr="00E0340D" w:rsidTr="0015719E">
        <w:tblPrEx>
          <w:tblBorders>
            <w:insideH w:val="single" w:sz="4" w:space="0" w:color="auto"/>
            <w:insideV w:val="single" w:sz="4" w:space="0" w:color="auto"/>
          </w:tblBorders>
        </w:tblPrEx>
        <w:trPr>
          <w:cantSplit/>
        </w:trPr>
        <w:tc>
          <w:tcPr>
            <w:tcW w:w="2977" w:type="dxa"/>
          </w:tcPr>
          <w:p w:rsidR="0015719E" w:rsidRPr="00E0340D" w:rsidRDefault="0015719E" w:rsidP="0015719E">
            <w:pPr>
              <w:ind w:firstLine="176"/>
              <w:jc w:val="center"/>
              <w:rPr>
                <w:rFonts w:ascii="Arial" w:hAnsi="Arial" w:cs="Arial"/>
                <w:bCs/>
                <w:snapToGrid w:val="0"/>
                <w:color w:val="000000" w:themeColor="text1"/>
                <w:sz w:val="20"/>
                <w:szCs w:val="20"/>
              </w:rPr>
            </w:pPr>
            <w:r w:rsidRPr="00E0340D">
              <w:rPr>
                <w:rFonts w:ascii="Arial" w:hAnsi="Arial" w:cs="Arial"/>
                <w:bCs/>
                <w:snapToGrid w:val="0"/>
                <w:color w:val="000000" w:themeColor="text1"/>
                <w:sz w:val="20"/>
                <w:szCs w:val="20"/>
              </w:rPr>
              <w:t>2 02 10000 00 0000 151</w:t>
            </w:r>
          </w:p>
        </w:tc>
        <w:tc>
          <w:tcPr>
            <w:tcW w:w="4536" w:type="dxa"/>
          </w:tcPr>
          <w:p w:rsidR="0015719E" w:rsidRPr="00E0340D" w:rsidRDefault="0015719E" w:rsidP="0015719E">
            <w:pPr>
              <w:rPr>
                <w:rFonts w:ascii="Arial" w:hAnsi="Arial" w:cs="Arial"/>
                <w:bCs/>
                <w:snapToGrid w:val="0"/>
                <w:color w:val="000000" w:themeColor="text1"/>
                <w:sz w:val="20"/>
                <w:szCs w:val="20"/>
              </w:rPr>
            </w:pPr>
            <w:r w:rsidRPr="00E0340D">
              <w:rPr>
                <w:rFonts w:ascii="Arial" w:hAnsi="Arial" w:cs="Arial"/>
                <w:bCs/>
                <w:snapToGrid w:val="0"/>
                <w:color w:val="000000" w:themeColor="text1"/>
                <w:sz w:val="20"/>
                <w:szCs w:val="20"/>
              </w:rPr>
              <w:t>Дотации бюджетам бюджетной системы Российской Федерации</w:t>
            </w:r>
          </w:p>
        </w:tc>
        <w:tc>
          <w:tcPr>
            <w:tcW w:w="2126" w:type="dxa"/>
            <w:vAlign w:val="bottom"/>
          </w:tcPr>
          <w:p w:rsidR="0015719E" w:rsidRPr="00E0340D" w:rsidRDefault="0015719E" w:rsidP="0015719E">
            <w:pPr>
              <w:jc w:val="right"/>
              <w:rPr>
                <w:rFonts w:ascii="Arial" w:hAnsi="Arial" w:cs="Arial"/>
                <w:bCs/>
                <w:color w:val="000000" w:themeColor="text1"/>
                <w:sz w:val="20"/>
                <w:szCs w:val="20"/>
              </w:rPr>
            </w:pPr>
            <w:r w:rsidRPr="00E0340D">
              <w:rPr>
                <w:rFonts w:ascii="Arial" w:hAnsi="Arial" w:cs="Arial"/>
                <w:bCs/>
                <w:color w:val="000000" w:themeColor="text1"/>
                <w:sz w:val="20"/>
                <w:szCs w:val="20"/>
              </w:rPr>
              <w:t>151 836,0</w:t>
            </w:r>
          </w:p>
        </w:tc>
      </w:tr>
      <w:tr w:rsidR="0015719E" w:rsidRPr="00E0340D" w:rsidTr="0015719E">
        <w:tblPrEx>
          <w:tblBorders>
            <w:insideH w:val="single" w:sz="4" w:space="0" w:color="auto"/>
            <w:insideV w:val="single" w:sz="4" w:space="0" w:color="auto"/>
          </w:tblBorders>
        </w:tblPrEx>
        <w:trPr>
          <w:cantSplit/>
        </w:trPr>
        <w:tc>
          <w:tcPr>
            <w:tcW w:w="2977" w:type="dxa"/>
          </w:tcPr>
          <w:p w:rsidR="0015719E" w:rsidRPr="00E0340D" w:rsidRDefault="0015719E" w:rsidP="0015719E">
            <w:pPr>
              <w:ind w:firstLine="176"/>
              <w:jc w:val="center"/>
              <w:rPr>
                <w:rFonts w:ascii="Arial" w:hAnsi="Arial" w:cs="Arial"/>
                <w:snapToGrid w:val="0"/>
                <w:color w:val="000000" w:themeColor="text1"/>
                <w:sz w:val="20"/>
                <w:szCs w:val="20"/>
              </w:rPr>
            </w:pPr>
            <w:r w:rsidRPr="00E0340D">
              <w:rPr>
                <w:rFonts w:ascii="Arial" w:hAnsi="Arial" w:cs="Arial"/>
                <w:snapToGrid w:val="0"/>
                <w:color w:val="000000" w:themeColor="text1"/>
                <w:sz w:val="20"/>
                <w:szCs w:val="20"/>
              </w:rPr>
              <w:t>2 02 15001 05 0000 150</w:t>
            </w:r>
          </w:p>
        </w:tc>
        <w:tc>
          <w:tcPr>
            <w:tcW w:w="4536" w:type="dxa"/>
          </w:tcPr>
          <w:p w:rsidR="0015719E" w:rsidRPr="00E0340D" w:rsidRDefault="0015719E" w:rsidP="0015719E">
            <w:pPr>
              <w:rPr>
                <w:rFonts w:ascii="Arial" w:hAnsi="Arial" w:cs="Arial"/>
                <w:snapToGrid w:val="0"/>
                <w:color w:val="000000" w:themeColor="text1"/>
                <w:sz w:val="20"/>
                <w:szCs w:val="20"/>
              </w:rPr>
            </w:pPr>
            <w:r w:rsidRPr="00E0340D">
              <w:rPr>
                <w:rFonts w:ascii="Arial" w:hAnsi="Arial" w:cs="Arial"/>
                <w:snapToGrid w:val="0"/>
                <w:color w:val="000000" w:themeColor="text1"/>
                <w:sz w:val="20"/>
                <w:szCs w:val="20"/>
              </w:rPr>
              <w:t xml:space="preserve">Дотации  бюджетам муниципальных районов на выравнивание  бюджетной обеспеченности </w:t>
            </w:r>
          </w:p>
        </w:tc>
        <w:tc>
          <w:tcPr>
            <w:tcW w:w="2126" w:type="dxa"/>
            <w:vAlign w:val="bottom"/>
          </w:tcPr>
          <w:p w:rsidR="0015719E" w:rsidRPr="00E0340D" w:rsidRDefault="0015719E" w:rsidP="0015719E">
            <w:pPr>
              <w:jc w:val="right"/>
              <w:rPr>
                <w:rFonts w:ascii="Arial" w:hAnsi="Arial" w:cs="Arial"/>
                <w:color w:val="000000" w:themeColor="text1"/>
                <w:sz w:val="20"/>
                <w:szCs w:val="20"/>
              </w:rPr>
            </w:pPr>
            <w:r w:rsidRPr="00E0340D">
              <w:rPr>
                <w:rFonts w:ascii="Arial" w:hAnsi="Arial" w:cs="Arial"/>
                <w:color w:val="000000" w:themeColor="text1"/>
                <w:sz w:val="20"/>
                <w:szCs w:val="20"/>
              </w:rPr>
              <w:t>151 836,0</w:t>
            </w:r>
          </w:p>
        </w:tc>
      </w:tr>
      <w:tr w:rsidR="0015719E" w:rsidRPr="00E0340D" w:rsidTr="0015719E">
        <w:tblPrEx>
          <w:tblBorders>
            <w:insideH w:val="single" w:sz="4" w:space="0" w:color="auto"/>
            <w:insideV w:val="single" w:sz="4" w:space="0" w:color="auto"/>
          </w:tblBorders>
        </w:tblPrEx>
        <w:trPr>
          <w:cantSplit/>
        </w:trPr>
        <w:tc>
          <w:tcPr>
            <w:tcW w:w="2977" w:type="dxa"/>
          </w:tcPr>
          <w:p w:rsidR="0015719E" w:rsidRPr="00E0340D" w:rsidRDefault="0015719E" w:rsidP="0015719E">
            <w:pPr>
              <w:ind w:firstLine="176"/>
              <w:jc w:val="center"/>
              <w:rPr>
                <w:rFonts w:ascii="Arial" w:hAnsi="Arial" w:cs="Arial"/>
                <w:bCs/>
                <w:snapToGrid w:val="0"/>
                <w:color w:val="000000" w:themeColor="text1"/>
                <w:sz w:val="20"/>
                <w:szCs w:val="20"/>
              </w:rPr>
            </w:pPr>
            <w:r w:rsidRPr="00E0340D">
              <w:rPr>
                <w:rFonts w:ascii="Arial" w:hAnsi="Arial" w:cs="Arial"/>
                <w:bCs/>
                <w:snapToGrid w:val="0"/>
                <w:color w:val="000000" w:themeColor="text1"/>
                <w:sz w:val="20"/>
                <w:szCs w:val="20"/>
              </w:rPr>
              <w:t>2 02 20000 00 0000 150</w:t>
            </w:r>
          </w:p>
        </w:tc>
        <w:tc>
          <w:tcPr>
            <w:tcW w:w="4536" w:type="dxa"/>
          </w:tcPr>
          <w:p w:rsidR="0015719E" w:rsidRPr="00E0340D" w:rsidRDefault="0015719E" w:rsidP="0015719E">
            <w:pPr>
              <w:rPr>
                <w:rFonts w:ascii="Arial" w:hAnsi="Arial" w:cs="Arial"/>
                <w:bCs/>
                <w:snapToGrid w:val="0"/>
                <w:color w:val="000000" w:themeColor="text1"/>
                <w:sz w:val="20"/>
                <w:szCs w:val="20"/>
              </w:rPr>
            </w:pPr>
            <w:r w:rsidRPr="00E0340D">
              <w:rPr>
                <w:rFonts w:ascii="Arial" w:hAnsi="Arial" w:cs="Arial"/>
                <w:bCs/>
                <w:snapToGrid w:val="0"/>
                <w:color w:val="000000" w:themeColor="text1"/>
                <w:sz w:val="20"/>
                <w:szCs w:val="20"/>
              </w:rPr>
              <w:t>Субсидии бюджетам бюджетной системы Российской Федерации (межбюджетные субсидии)</w:t>
            </w:r>
          </w:p>
        </w:tc>
        <w:tc>
          <w:tcPr>
            <w:tcW w:w="2126" w:type="dxa"/>
            <w:vAlign w:val="bottom"/>
          </w:tcPr>
          <w:p w:rsidR="0015719E" w:rsidRPr="00E0340D" w:rsidRDefault="0015719E" w:rsidP="0015719E">
            <w:pPr>
              <w:jc w:val="right"/>
              <w:rPr>
                <w:rFonts w:ascii="Arial" w:hAnsi="Arial" w:cs="Arial"/>
                <w:bCs/>
                <w:color w:val="000000" w:themeColor="text1"/>
                <w:sz w:val="20"/>
                <w:szCs w:val="20"/>
              </w:rPr>
            </w:pPr>
            <w:r w:rsidRPr="00E0340D">
              <w:rPr>
                <w:rFonts w:ascii="Arial" w:hAnsi="Arial" w:cs="Arial"/>
                <w:bCs/>
                <w:color w:val="000000" w:themeColor="text1"/>
                <w:sz w:val="20"/>
                <w:szCs w:val="20"/>
              </w:rPr>
              <w:t>331 166,5</w:t>
            </w:r>
          </w:p>
        </w:tc>
      </w:tr>
      <w:tr w:rsidR="0015719E" w:rsidRPr="00E0340D" w:rsidTr="0015719E">
        <w:tblPrEx>
          <w:tblBorders>
            <w:insideH w:val="single" w:sz="4" w:space="0" w:color="auto"/>
            <w:insideV w:val="single" w:sz="4" w:space="0" w:color="auto"/>
          </w:tblBorders>
        </w:tblPrEx>
        <w:trPr>
          <w:cantSplit/>
        </w:trPr>
        <w:tc>
          <w:tcPr>
            <w:tcW w:w="2977" w:type="dxa"/>
          </w:tcPr>
          <w:p w:rsidR="0015719E" w:rsidRPr="00E0340D" w:rsidRDefault="0015719E" w:rsidP="0015719E">
            <w:pPr>
              <w:ind w:firstLine="176"/>
              <w:jc w:val="center"/>
              <w:rPr>
                <w:rFonts w:ascii="Arial" w:hAnsi="Arial" w:cs="Arial"/>
                <w:bCs/>
                <w:snapToGrid w:val="0"/>
                <w:color w:val="000000" w:themeColor="text1"/>
                <w:sz w:val="20"/>
                <w:szCs w:val="20"/>
              </w:rPr>
            </w:pPr>
            <w:r w:rsidRPr="00E0340D">
              <w:rPr>
                <w:rFonts w:ascii="Arial" w:hAnsi="Arial" w:cs="Arial"/>
                <w:bCs/>
                <w:snapToGrid w:val="0"/>
                <w:color w:val="000000" w:themeColor="text1"/>
                <w:sz w:val="20"/>
                <w:szCs w:val="20"/>
              </w:rPr>
              <w:t>2 02 25027 05 0000 150</w:t>
            </w:r>
          </w:p>
        </w:tc>
        <w:tc>
          <w:tcPr>
            <w:tcW w:w="4536" w:type="dxa"/>
          </w:tcPr>
          <w:p w:rsidR="0015719E" w:rsidRPr="00E0340D" w:rsidRDefault="0015719E" w:rsidP="0015719E">
            <w:pPr>
              <w:rPr>
                <w:rFonts w:ascii="Arial" w:hAnsi="Arial" w:cs="Arial"/>
                <w:bCs/>
                <w:snapToGrid w:val="0"/>
                <w:color w:val="000000" w:themeColor="text1"/>
                <w:sz w:val="20"/>
                <w:szCs w:val="20"/>
              </w:rPr>
            </w:pPr>
            <w:r w:rsidRPr="00E0340D">
              <w:rPr>
                <w:rFonts w:ascii="Arial" w:hAnsi="Arial" w:cs="Arial"/>
                <w:bCs/>
                <w:snapToGrid w:val="0"/>
                <w:color w:val="000000" w:themeColor="text1"/>
                <w:sz w:val="20"/>
                <w:szCs w:val="20"/>
              </w:rPr>
              <w:t xml:space="preserve">Субсидии бюджетам на реализацию мероприятий государственной программы Российской Федерации "Доступная среда" </w:t>
            </w:r>
          </w:p>
        </w:tc>
        <w:tc>
          <w:tcPr>
            <w:tcW w:w="2126" w:type="dxa"/>
            <w:vAlign w:val="bottom"/>
          </w:tcPr>
          <w:p w:rsidR="0015719E" w:rsidRPr="00E0340D" w:rsidRDefault="0015719E" w:rsidP="0015719E">
            <w:pPr>
              <w:jc w:val="right"/>
              <w:rPr>
                <w:rFonts w:ascii="Arial" w:hAnsi="Arial" w:cs="Arial"/>
                <w:bCs/>
                <w:color w:val="000000" w:themeColor="text1"/>
                <w:sz w:val="20"/>
                <w:szCs w:val="20"/>
              </w:rPr>
            </w:pPr>
            <w:r w:rsidRPr="00E0340D">
              <w:rPr>
                <w:rFonts w:ascii="Arial" w:hAnsi="Arial" w:cs="Arial"/>
                <w:bCs/>
                <w:color w:val="000000" w:themeColor="text1"/>
                <w:sz w:val="20"/>
                <w:szCs w:val="20"/>
              </w:rPr>
              <w:t>2 040,4</w:t>
            </w:r>
          </w:p>
        </w:tc>
      </w:tr>
      <w:tr w:rsidR="0015719E" w:rsidRPr="00E0340D" w:rsidTr="0015719E">
        <w:tblPrEx>
          <w:tblBorders>
            <w:insideH w:val="single" w:sz="4" w:space="0" w:color="auto"/>
            <w:insideV w:val="single" w:sz="4" w:space="0" w:color="auto"/>
          </w:tblBorders>
        </w:tblPrEx>
        <w:trPr>
          <w:cantSplit/>
        </w:trPr>
        <w:tc>
          <w:tcPr>
            <w:tcW w:w="2977" w:type="dxa"/>
          </w:tcPr>
          <w:p w:rsidR="0015719E" w:rsidRPr="00E0340D" w:rsidRDefault="0015719E" w:rsidP="0015719E">
            <w:pPr>
              <w:ind w:firstLine="176"/>
              <w:jc w:val="center"/>
              <w:rPr>
                <w:rFonts w:ascii="Arial" w:hAnsi="Arial" w:cs="Arial"/>
                <w:bCs/>
                <w:snapToGrid w:val="0"/>
                <w:color w:val="000000" w:themeColor="text1"/>
                <w:sz w:val="20"/>
                <w:szCs w:val="20"/>
              </w:rPr>
            </w:pPr>
            <w:r w:rsidRPr="00E0340D">
              <w:rPr>
                <w:rFonts w:ascii="Arial" w:hAnsi="Arial" w:cs="Arial"/>
                <w:bCs/>
                <w:snapToGrid w:val="0"/>
                <w:color w:val="000000" w:themeColor="text1"/>
                <w:sz w:val="20"/>
                <w:szCs w:val="20"/>
              </w:rPr>
              <w:t>2 02 25097 05 0000 150</w:t>
            </w:r>
          </w:p>
        </w:tc>
        <w:tc>
          <w:tcPr>
            <w:tcW w:w="4536" w:type="dxa"/>
          </w:tcPr>
          <w:p w:rsidR="0015719E" w:rsidRPr="00E0340D" w:rsidRDefault="0015719E" w:rsidP="0015719E">
            <w:pPr>
              <w:rPr>
                <w:rFonts w:ascii="Arial" w:hAnsi="Arial" w:cs="Arial"/>
                <w:bCs/>
                <w:snapToGrid w:val="0"/>
                <w:color w:val="000000" w:themeColor="text1"/>
                <w:sz w:val="20"/>
                <w:szCs w:val="20"/>
              </w:rPr>
            </w:pPr>
            <w:r w:rsidRPr="00E0340D">
              <w:rPr>
                <w:rFonts w:ascii="Arial" w:hAnsi="Arial" w:cs="Arial"/>
                <w:bCs/>
                <w:snapToGrid w:val="0"/>
                <w:color w:val="000000" w:themeColor="text1"/>
                <w:sz w:val="20"/>
                <w:szCs w:val="20"/>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2126" w:type="dxa"/>
            <w:vAlign w:val="bottom"/>
          </w:tcPr>
          <w:p w:rsidR="0015719E" w:rsidRPr="00E0340D" w:rsidRDefault="0015719E" w:rsidP="0015719E">
            <w:pPr>
              <w:jc w:val="right"/>
              <w:rPr>
                <w:rFonts w:ascii="Arial" w:hAnsi="Arial" w:cs="Arial"/>
                <w:bCs/>
                <w:color w:val="000000" w:themeColor="text1"/>
                <w:sz w:val="20"/>
                <w:szCs w:val="20"/>
              </w:rPr>
            </w:pPr>
            <w:r w:rsidRPr="00E0340D">
              <w:rPr>
                <w:rFonts w:ascii="Arial" w:hAnsi="Arial" w:cs="Arial"/>
                <w:bCs/>
                <w:color w:val="000000" w:themeColor="text1"/>
                <w:sz w:val="20"/>
                <w:szCs w:val="20"/>
              </w:rPr>
              <w:t>2 035,7</w:t>
            </w:r>
          </w:p>
        </w:tc>
      </w:tr>
      <w:tr w:rsidR="0015719E" w:rsidRPr="00E0340D" w:rsidTr="0015719E">
        <w:tblPrEx>
          <w:tblBorders>
            <w:insideH w:val="single" w:sz="4" w:space="0" w:color="auto"/>
            <w:insideV w:val="single" w:sz="4" w:space="0" w:color="auto"/>
          </w:tblBorders>
        </w:tblPrEx>
        <w:trPr>
          <w:cantSplit/>
        </w:trPr>
        <w:tc>
          <w:tcPr>
            <w:tcW w:w="2977" w:type="dxa"/>
          </w:tcPr>
          <w:p w:rsidR="0015719E" w:rsidRPr="00E0340D" w:rsidRDefault="0015719E" w:rsidP="0015719E">
            <w:pPr>
              <w:ind w:firstLine="176"/>
              <w:jc w:val="center"/>
              <w:rPr>
                <w:rFonts w:ascii="Arial" w:hAnsi="Arial" w:cs="Arial"/>
                <w:bCs/>
                <w:snapToGrid w:val="0"/>
                <w:color w:val="000000" w:themeColor="text1"/>
                <w:sz w:val="20"/>
                <w:szCs w:val="20"/>
              </w:rPr>
            </w:pPr>
            <w:r w:rsidRPr="00E0340D">
              <w:rPr>
                <w:rFonts w:ascii="Arial" w:hAnsi="Arial" w:cs="Arial"/>
                <w:bCs/>
                <w:snapToGrid w:val="0"/>
                <w:color w:val="000000" w:themeColor="text1"/>
                <w:sz w:val="20"/>
                <w:szCs w:val="20"/>
              </w:rPr>
              <w:t>2 02 25255 05 0000 150</w:t>
            </w:r>
          </w:p>
        </w:tc>
        <w:tc>
          <w:tcPr>
            <w:tcW w:w="4536" w:type="dxa"/>
          </w:tcPr>
          <w:p w:rsidR="0015719E" w:rsidRPr="00E0340D" w:rsidRDefault="0015719E" w:rsidP="0015719E">
            <w:pPr>
              <w:rPr>
                <w:rFonts w:ascii="Arial" w:hAnsi="Arial" w:cs="Arial"/>
                <w:bCs/>
                <w:snapToGrid w:val="0"/>
                <w:color w:val="000000" w:themeColor="text1"/>
                <w:sz w:val="20"/>
                <w:szCs w:val="20"/>
              </w:rPr>
            </w:pPr>
            <w:r w:rsidRPr="00E0340D">
              <w:rPr>
                <w:rFonts w:ascii="Arial" w:hAnsi="Arial" w:cs="Arial"/>
                <w:bCs/>
                <w:snapToGrid w:val="0"/>
                <w:color w:val="000000" w:themeColor="text1"/>
                <w:sz w:val="20"/>
                <w:szCs w:val="20"/>
              </w:rPr>
              <w:t>Субсидии бюджетам муниципальных районов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2126" w:type="dxa"/>
            <w:vAlign w:val="bottom"/>
          </w:tcPr>
          <w:p w:rsidR="0015719E" w:rsidRPr="00E0340D" w:rsidRDefault="0015719E" w:rsidP="0015719E">
            <w:pPr>
              <w:jc w:val="right"/>
              <w:rPr>
                <w:rFonts w:ascii="Arial" w:hAnsi="Arial" w:cs="Arial"/>
                <w:bCs/>
                <w:color w:val="000000" w:themeColor="text1"/>
                <w:sz w:val="20"/>
                <w:szCs w:val="20"/>
              </w:rPr>
            </w:pPr>
            <w:r w:rsidRPr="00E0340D">
              <w:rPr>
                <w:rFonts w:ascii="Arial" w:hAnsi="Arial" w:cs="Arial"/>
                <w:bCs/>
                <w:color w:val="000000" w:themeColor="text1"/>
                <w:sz w:val="20"/>
                <w:szCs w:val="20"/>
              </w:rPr>
              <w:t>14 222,0</w:t>
            </w:r>
          </w:p>
        </w:tc>
      </w:tr>
      <w:tr w:rsidR="0015719E" w:rsidRPr="00E0340D" w:rsidTr="0015719E">
        <w:tblPrEx>
          <w:tblBorders>
            <w:insideH w:val="single" w:sz="4" w:space="0" w:color="auto"/>
            <w:insideV w:val="single" w:sz="4" w:space="0" w:color="auto"/>
          </w:tblBorders>
        </w:tblPrEx>
        <w:trPr>
          <w:cantSplit/>
        </w:trPr>
        <w:tc>
          <w:tcPr>
            <w:tcW w:w="2977" w:type="dxa"/>
          </w:tcPr>
          <w:p w:rsidR="0015719E" w:rsidRPr="00E0340D" w:rsidRDefault="0015719E" w:rsidP="0015719E">
            <w:pPr>
              <w:ind w:firstLine="176"/>
              <w:jc w:val="center"/>
              <w:rPr>
                <w:rFonts w:ascii="Arial" w:hAnsi="Arial" w:cs="Arial"/>
                <w:bCs/>
                <w:snapToGrid w:val="0"/>
                <w:color w:val="000000" w:themeColor="text1"/>
                <w:sz w:val="20"/>
                <w:szCs w:val="20"/>
              </w:rPr>
            </w:pPr>
            <w:r w:rsidRPr="00E0340D">
              <w:rPr>
                <w:rFonts w:ascii="Arial" w:hAnsi="Arial" w:cs="Arial"/>
                <w:bCs/>
                <w:snapToGrid w:val="0"/>
                <w:color w:val="000000" w:themeColor="text1"/>
                <w:sz w:val="20"/>
                <w:szCs w:val="20"/>
              </w:rPr>
              <w:t>2 02 25299 05 0000 150</w:t>
            </w:r>
          </w:p>
        </w:tc>
        <w:tc>
          <w:tcPr>
            <w:tcW w:w="4536" w:type="dxa"/>
          </w:tcPr>
          <w:p w:rsidR="0015719E" w:rsidRPr="00E0340D" w:rsidRDefault="0015719E" w:rsidP="00690039">
            <w:pPr>
              <w:rPr>
                <w:rFonts w:ascii="Arial" w:hAnsi="Arial" w:cs="Arial"/>
                <w:color w:val="000000" w:themeColor="text1"/>
                <w:sz w:val="20"/>
                <w:szCs w:val="20"/>
              </w:rPr>
            </w:pPr>
            <w:r w:rsidRPr="00E0340D">
              <w:rPr>
                <w:rFonts w:ascii="Arial" w:hAnsi="Arial" w:cs="Arial"/>
                <w:color w:val="000000" w:themeColor="text1"/>
                <w:sz w:val="20"/>
                <w:szCs w:val="20"/>
              </w:rPr>
              <w:t>Субсидии бюджетам муниципальных районов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2019-2024 годы"</w:t>
            </w:r>
          </w:p>
        </w:tc>
        <w:tc>
          <w:tcPr>
            <w:tcW w:w="2126" w:type="dxa"/>
            <w:vAlign w:val="bottom"/>
          </w:tcPr>
          <w:p w:rsidR="0015719E" w:rsidRPr="00E0340D" w:rsidRDefault="0015719E" w:rsidP="0015719E">
            <w:pPr>
              <w:jc w:val="right"/>
              <w:rPr>
                <w:rFonts w:ascii="Arial" w:hAnsi="Arial" w:cs="Arial"/>
                <w:bCs/>
                <w:color w:val="000000" w:themeColor="text1"/>
                <w:sz w:val="20"/>
                <w:szCs w:val="20"/>
              </w:rPr>
            </w:pPr>
            <w:r w:rsidRPr="00E0340D">
              <w:rPr>
                <w:rFonts w:ascii="Arial" w:hAnsi="Arial" w:cs="Arial"/>
                <w:bCs/>
                <w:color w:val="000000" w:themeColor="text1"/>
                <w:sz w:val="20"/>
                <w:szCs w:val="20"/>
              </w:rPr>
              <w:t>72,7</w:t>
            </w:r>
          </w:p>
        </w:tc>
      </w:tr>
      <w:tr w:rsidR="0015719E" w:rsidRPr="00E0340D" w:rsidTr="0015719E">
        <w:tblPrEx>
          <w:tblBorders>
            <w:insideH w:val="single" w:sz="4" w:space="0" w:color="auto"/>
            <w:insideV w:val="single" w:sz="4" w:space="0" w:color="auto"/>
          </w:tblBorders>
        </w:tblPrEx>
        <w:trPr>
          <w:cantSplit/>
        </w:trPr>
        <w:tc>
          <w:tcPr>
            <w:tcW w:w="2977" w:type="dxa"/>
          </w:tcPr>
          <w:p w:rsidR="0015719E" w:rsidRPr="00E0340D" w:rsidRDefault="0015719E" w:rsidP="0015719E">
            <w:pPr>
              <w:ind w:firstLine="176"/>
              <w:jc w:val="center"/>
              <w:rPr>
                <w:rFonts w:ascii="Arial" w:hAnsi="Arial" w:cs="Arial"/>
                <w:bCs/>
                <w:snapToGrid w:val="0"/>
                <w:color w:val="000000" w:themeColor="text1"/>
                <w:sz w:val="20"/>
                <w:szCs w:val="20"/>
              </w:rPr>
            </w:pPr>
            <w:r w:rsidRPr="00E0340D">
              <w:rPr>
                <w:rFonts w:ascii="Arial" w:hAnsi="Arial" w:cs="Arial"/>
                <w:bCs/>
                <w:snapToGrid w:val="0"/>
                <w:color w:val="000000" w:themeColor="text1"/>
                <w:sz w:val="20"/>
                <w:szCs w:val="20"/>
              </w:rPr>
              <w:t>2 02 25304 05 0000 150</w:t>
            </w:r>
          </w:p>
        </w:tc>
        <w:tc>
          <w:tcPr>
            <w:tcW w:w="4536" w:type="dxa"/>
          </w:tcPr>
          <w:p w:rsidR="0015719E" w:rsidRPr="00E0340D" w:rsidRDefault="0015719E" w:rsidP="00690039">
            <w:pPr>
              <w:rPr>
                <w:rFonts w:ascii="Arial" w:hAnsi="Arial" w:cs="Arial"/>
                <w:color w:val="000000" w:themeColor="text1"/>
                <w:sz w:val="20"/>
                <w:szCs w:val="20"/>
              </w:rPr>
            </w:pPr>
            <w:r w:rsidRPr="00E0340D">
              <w:rPr>
                <w:rFonts w:ascii="Arial" w:hAnsi="Arial" w:cs="Arial"/>
                <w:color w:val="000000" w:themeColor="text1"/>
                <w:sz w:val="20"/>
                <w:szCs w:val="2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126" w:type="dxa"/>
            <w:vAlign w:val="bottom"/>
          </w:tcPr>
          <w:p w:rsidR="0015719E" w:rsidRPr="00E0340D" w:rsidRDefault="0015719E" w:rsidP="0015719E">
            <w:pPr>
              <w:jc w:val="right"/>
              <w:rPr>
                <w:rFonts w:ascii="Arial" w:hAnsi="Arial" w:cs="Arial"/>
                <w:bCs/>
                <w:color w:val="000000" w:themeColor="text1"/>
                <w:sz w:val="20"/>
                <w:szCs w:val="20"/>
              </w:rPr>
            </w:pPr>
            <w:r w:rsidRPr="00E0340D">
              <w:rPr>
                <w:rFonts w:ascii="Arial" w:hAnsi="Arial" w:cs="Arial"/>
                <w:bCs/>
                <w:color w:val="000000" w:themeColor="text1"/>
                <w:sz w:val="20"/>
                <w:szCs w:val="20"/>
              </w:rPr>
              <w:t>16 833,8</w:t>
            </w:r>
          </w:p>
        </w:tc>
      </w:tr>
      <w:tr w:rsidR="0015719E" w:rsidRPr="00E0340D" w:rsidTr="0015719E">
        <w:tblPrEx>
          <w:tblBorders>
            <w:insideH w:val="single" w:sz="4" w:space="0" w:color="auto"/>
            <w:insideV w:val="single" w:sz="4" w:space="0" w:color="auto"/>
          </w:tblBorders>
        </w:tblPrEx>
        <w:trPr>
          <w:cantSplit/>
        </w:trPr>
        <w:tc>
          <w:tcPr>
            <w:tcW w:w="2977" w:type="dxa"/>
          </w:tcPr>
          <w:p w:rsidR="0015719E" w:rsidRPr="00E0340D" w:rsidRDefault="0015719E" w:rsidP="0015719E">
            <w:pPr>
              <w:ind w:firstLine="176"/>
              <w:jc w:val="center"/>
              <w:rPr>
                <w:rFonts w:ascii="Arial" w:hAnsi="Arial" w:cs="Arial"/>
                <w:bCs/>
                <w:snapToGrid w:val="0"/>
                <w:color w:val="000000" w:themeColor="text1"/>
                <w:sz w:val="20"/>
                <w:szCs w:val="20"/>
              </w:rPr>
            </w:pPr>
            <w:r w:rsidRPr="00E0340D">
              <w:rPr>
                <w:rFonts w:ascii="Arial" w:hAnsi="Arial" w:cs="Arial"/>
                <w:bCs/>
                <w:snapToGrid w:val="0"/>
                <w:color w:val="000000" w:themeColor="text1"/>
                <w:sz w:val="20"/>
                <w:szCs w:val="20"/>
              </w:rPr>
              <w:t>2 02 25495 05 0000 150</w:t>
            </w:r>
          </w:p>
        </w:tc>
        <w:tc>
          <w:tcPr>
            <w:tcW w:w="4536" w:type="dxa"/>
          </w:tcPr>
          <w:p w:rsidR="0015719E" w:rsidRPr="00E0340D" w:rsidRDefault="0015719E" w:rsidP="0015719E">
            <w:pPr>
              <w:rPr>
                <w:rFonts w:ascii="Arial" w:hAnsi="Arial" w:cs="Arial"/>
                <w:bCs/>
                <w:snapToGrid w:val="0"/>
                <w:color w:val="000000" w:themeColor="text1"/>
                <w:sz w:val="20"/>
                <w:szCs w:val="20"/>
              </w:rPr>
            </w:pPr>
            <w:r w:rsidRPr="00E0340D">
              <w:rPr>
                <w:rFonts w:ascii="Arial" w:hAnsi="Arial" w:cs="Arial"/>
                <w:bCs/>
                <w:snapToGrid w:val="0"/>
                <w:color w:val="000000" w:themeColor="text1"/>
                <w:sz w:val="20"/>
                <w:szCs w:val="20"/>
              </w:rPr>
              <w:t>Субсидии бюджетам муниципальных районов на реализацию федеральной целевой программы Развитие физической культуры и спорта в Российской Федерации на 2016-2020 годы"</w:t>
            </w:r>
          </w:p>
        </w:tc>
        <w:tc>
          <w:tcPr>
            <w:tcW w:w="2126" w:type="dxa"/>
            <w:vAlign w:val="bottom"/>
          </w:tcPr>
          <w:p w:rsidR="0015719E" w:rsidRPr="00E0340D" w:rsidRDefault="0015719E" w:rsidP="0015719E">
            <w:pPr>
              <w:jc w:val="right"/>
              <w:rPr>
                <w:rFonts w:ascii="Arial" w:hAnsi="Arial" w:cs="Arial"/>
                <w:bCs/>
                <w:color w:val="000000" w:themeColor="text1"/>
                <w:sz w:val="20"/>
                <w:szCs w:val="20"/>
              </w:rPr>
            </w:pPr>
            <w:r w:rsidRPr="00E0340D">
              <w:rPr>
                <w:rFonts w:ascii="Arial" w:hAnsi="Arial" w:cs="Arial"/>
                <w:bCs/>
                <w:color w:val="000000" w:themeColor="text1"/>
                <w:sz w:val="20"/>
                <w:szCs w:val="20"/>
              </w:rPr>
              <w:t>3 124,5</w:t>
            </w:r>
          </w:p>
        </w:tc>
      </w:tr>
      <w:tr w:rsidR="0015719E" w:rsidRPr="00E0340D" w:rsidTr="0015719E">
        <w:tblPrEx>
          <w:tblBorders>
            <w:insideH w:val="single" w:sz="4" w:space="0" w:color="auto"/>
            <w:insideV w:val="single" w:sz="4" w:space="0" w:color="auto"/>
          </w:tblBorders>
        </w:tblPrEx>
        <w:trPr>
          <w:cantSplit/>
        </w:trPr>
        <w:tc>
          <w:tcPr>
            <w:tcW w:w="2977" w:type="dxa"/>
          </w:tcPr>
          <w:p w:rsidR="0015719E" w:rsidRPr="00E0340D" w:rsidRDefault="0015719E" w:rsidP="0015719E">
            <w:pPr>
              <w:ind w:firstLine="176"/>
              <w:jc w:val="center"/>
              <w:rPr>
                <w:rFonts w:ascii="Arial" w:hAnsi="Arial" w:cs="Arial"/>
                <w:bCs/>
                <w:snapToGrid w:val="0"/>
                <w:color w:val="000000" w:themeColor="text1"/>
                <w:sz w:val="20"/>
                <w:szCs w:val="20"/>
              </w:rPr>
            </w:pPr>
            <w:r w:rsidRPr="00E0340D">
              <w:rPr>
                <w:rFonts w:ascii="Arial" w:hAnsi="Arial" w:cs="Arial"/>
                <w:bCs/>
                <w:snapToGrid w:val="0"/>
                <w:color w:val="000000" w:themeColor="text1"/>
                <w:sz w:val="20"/>
                <w:szCs w:val="20"/>
              </w:rPr>
              <w:t>2 02 25516 05 0000 150</w:t>
            </w:r>
          </w:p>
        </w:tc>
        <w:tc>
          <w:tcPr>
            <w:tcW w:w="4536" w:type="dxa"/>
          </w:tcPr>
          <w:p w:rsidR="0015719E" w:rsidRPr="00E0340D" w:rsidRDefault="0015719E" w:rsidP="0015719E">
            <w:pPr>
              <w:rPr>
                <w:rFonts w:ascii="Arial" w:hAnsi="Arial" w:cs="Arial"/>
                <w:bCs/>
                <w:snapToGrid w:val="0"/>
                <w:color w:val="000000" w:themeColor="text1"/>
                <w:sz w:val="20"/>
                <w:szCs w:val="20"/>
              </w:rPr>
            </w:pPr>
            <w:r w:rsidRPr="00E0340D">
              <w:rPr>
                <w:rFonts w:ascii="Arial" w:hAnsi="Arial" w:cs="Arial"/>
                <w:bCs/>
                <w:snapToGrid w:val="0"/>
                <w:color w:val="000000" w:themeColor="text1"/>
                <w:sz w:val="20"/>
                <w:szCs w:val="20"/>
              </w:rPr>
              <w:t xml:space="preserve">Субсидии бюджетам муниципальных районов на реализацию мероприятий по укреплению единства российской нации и  этнокультурному развитию народов России </w:t>
            </w:r>
          </w:p>
        </w:tc>
        <w:tc>
          <w:tcPr>
            <w:tcW w:w="2126" w:type="dxa"/>
            <w:vAlign w:val="bottom"/>
          </w:tcPr>
          <w:p w:rsidR="0015719E" w:rsidRPr="00E0340D" w:rsidRDefault="0015719E" w:rsidP="0015719E">
            <w:pPr>
              <w:jc w:val="right"/>
              <w:rPr>
                <w:rFonts w:ascii="Arial" w:hAnsi="Arial" w:cs="Arial"/>
                <w:bCs/>
                <w:color w:val="000000" w:themeColor="text1"/>
                <w:sz w:val="20"/>
                <w:szCs w:val="20"/>
              </w:rPr>
            </w:pPr>
            <w:r w:rsidRPr="00E0340D">
              <w:rPr>
                <w:rFonts w:ascii="Arial" w:hAnsi="Arial" w:cs="Arial"/>
                <w:bCs/>
                <w:color w:val="000000" w:themeColor="text1"/>
                <w:sz w:val="20"/>
                <w:szCs w:val="20"/>
              </w:rPr>
              <w:t>421,8</w:t>
            </w:r>
          </w:p>
        </w:tc>
      </w:tr>
      <w:tr w:rsidR="0015719E" w:rsidRPr="00E0340D" w:rsidTr="0015719E">
        <w:tblPrEx>
          <w:tblBorders>
            <w:insideH w:val="single" w:sz="4" w:space="0" w:color="auto"/>
            <w:insideV w:val="single" w:sz="4" w:space="0" w:color="auto"/>
          </w:tblBorders>
        </w:tblPrEx>
        <w:trPr>
          <w:cantSplit/>
        </w:trPr>
        <w:tc>
          <w:tcPr>
            <w:tcW w:w="2977" w:type="dxa"/>
          </w:tcPr>
          <w:p w:rsidR="0015719E" w:rsidRPr="00E0340D" w:rsidRDefault="0015719E" w:rsidP="0015719E">
            <w:pPr>
              <w:ind w:firstLine="176"/>
              <w:jc w:val="center"/>
              <w:rPr>
                <w:rFonts w:ascii="Arial" w:hAnsi="Arial" w:cs="Arial"/>
                <w:bCs/>
                <w:snapToGrid w:val="0"/>
                <w:color w:val="000000" w:themeColor="text1"/>
                <w:sz w:val="20"/>
                <w:szCs w:val="20"/>
              </w:rPr>
            </w:pPr>
            <w:r w:rsidRPr="00E0340D">
              <w:rPr>
                <w:rFonts w:ascii="Arial" w:hAnsi="Arial" w:cs="Arial"/>
                <w:bCs/>
                <w:snapToGrid w:val="0"/>
                <w:color w:val="000000" w:themeColor="text1"/>
                <w:sz w:val="20"/>
                <w:szCs w:val="20"/>
              </w:rPr>
              <w:lastRenderedPageBreak/>
              <w:t>2 02 25519 05 0000 150</w:t>
            </w:r>
          </w:p>
        </w:tc>
        <w:tc>
          <w:tcPr>
            <w:tcW w:w="4536" w:type="dxa"/>
          </w:tcPr>
          <w:p w:rsidR="0015719E" w:rsidRPr="00E0340D" w:rsidRDefault="0015719E" w:rsidP="0015719E">
            <w:pPr>
              <w:rPr>
                <w:rFonts w:ascii="Arial" w:hAnsi="Arial" w:cs="Arial"/>
                <w:bCs/>
                <w:snapToGrid w:val="0"/>
                <w:color w:val="000000" w:themeColor="text1"/>
                <w:sz w:val="20"/>
                <w:szCs w:val="20"/>
              </w:rPr>
            </w:pPr>
            <w:r w:rsidRPr="00E0340D">
              <w:rPr>
                <w:rFonts w:ascii="Arial" w:hAnsi="Arial" w:cs="Arial"/>
                <w:bCs/>
                <w:snapToGrid w:val="0"/>
                <w:color w:val="000000" w:themeColor="text1"/>
                <w:sz w:val="20"/>
                <w:szCs w:val="20"/>
              </w:rPr>
              <w:t>Субсидия бюджетам муниципальных районов на поддержку отрасли культуры</w:t>
            </w:r>
          </w:p>
        </w:tc>
        <w:tc>
          <w:tcPr>
            <w:tcW w:w="2126" w:type="dxa"/>
            <w:vAlign w:val="bottom"/>
          </w:tcPr>
          <w:p w:rsidR="0015719E" w:rsidRPr="00E0340D" w:rsidRDefault="0015719E" w:rsidP="0015719E">
            <w:pPr>
              <w:jc w:val="right"/>
              <w:rPr>
                <w:rFonts w:ascii="Arial" w:hAnsi="Arial" w:cs="Arial"/>
                <w:bCs/>
                <w:color w:val="000000" w:themeColor="text1"/>
                <w:sz w:val="20"/>
                <w:szCs w:val="20"/>
              </w:rPr>
            </w:pPr>
            <w:r w:rsidRPr="00E0340D">
              <w:rPr>
                <w:rFonts w:ascii="Arial" w:hAnsi="Arial" w:cs="Arial"/>
                <w:bCs/>
                <w:color w:val="000000" w:themeColor="text1"/>
                <w:sz w:val="20"/>
                <w:szCs w:val="20"/>
              </w:rPr>
              <w:t>7 540,8</w:t>
            </w:r>
          </w:p>
        </w:tc>
      </w:tr>
      <w:tr w:rsidR="0015719E" w:rsidRPr="00E0340D" w:rsidTr="0015719E">
        <w:tblPrEx>
          <w:tblBorders>
            <w:insideH w:val="single" w:sz="4" w:space="0" w:color="auto"/>
            <w:insideV w:val="single" w:sz="4" w:space="0" w:color="auto"/>
          </w:tblBorders>
        </w:tblPrEx>
        <w:trPr>
          <w:cantSplit/>
        </w:trPr>
        <w:tc>
          <w:tcPr>
            <w:tcW w:w="2977" w:type="dxa"/>
          </w:tcPr>
          <w:p w:rsidR="0015719E" w:rsidRPr="00E0340D" w:rsidRDefault="0015719E" w:rsidP="0015719E">
            <w:pPr>
              <w:ind w:firstLine="176"/>
              <w:jc w:val="center"/>
              <w:rPr>
                <w:rFonts w:ascii="Arial" w:hAnsi="Arial" w:cs="Arial"/>
                <w:bCs/>
                <w:snapToGrid w:val="0"/>
                <w:color w:val="000000" w:themeColor="text1"/>
                <w:sz w:val="20"/>
                <w:szCs w:val="20"/>
              </w:rPr>
            </w:pPr>
            <w:r w:rsidRPr="00E0340D">
              <w:rPr>
                <w:rFonts w:ascii="Arial" w:hAnsi="Arial" w:cs="Arial"/>
                <w:bCs/>
                <w:snapToGrid w:val="0"/>
                <w:color w:val="000000" w:themeColor="text1"/>
                <w:sz w:val="20"/>
                <w:szCs w:val="20"/>
              </w:rPr>
              <w:t>2 02 25555 05 0000 150</w:t>
            </w:r>
          </w:p>
        </w:tc>
        <w:tc>
          <w:tcPr>
            <w:tcW w:w="4536" w:type="dxa"/>
          </w:tcPr>
          <w:p w:rsidR="0015719E" w:rsidRPr="00E0340D" w:rsidRDefault="0015719E" w:rsidP="0015719E">
            <w:pPr>
              <w:rPr>
                <w:rFonts w:ascii="Arial" w:hAnsi="Arial" w:cs="Arial"/>
                <w:bCs/>
                <w:snapToGrid w:val="0"/>
                <w:color w:val="000000" w:themeColor="text1"/>
                <w:sz w:val="20"/>
                <w:szCs w:val="20"/>
              </w:rPr>
            </w:pPr>
            <w:r w:rsidRPr="00E0340D">
              <w:rPr>
                <w:rFonts w:ascii="Arial" w:hAnsi="Arial" w:cs="Arial"/>
                <w:bCs/>
                <w:snapToGrid w:val="0"/>
                <w:color w:val="000000" w:themeColor="text1"/>
                <w:sz w:val="20"/>
                <w:szCs w:val="20"/>
              </w:rPr>
              <w:t>Субсидии бюджетам муниципальных районов на реализацию программ формирования современной городской среды</w:t>
            </w:r>
          </w:p>
        </w:tc>
        <w:tc>
          <w:tcPr>
            <w:tcW w:w="2126" w:type="dxa"/>
            <w:vAlign w:val="bottom"/>
          </w:tcPr>
          <w:p w:rsidR="0015719E" w:rsidRPr="00E0340D" w:rsidRDefault="0015719E" w:rsidP="0015719E">
            <w:pPr>
              <w:jc w:val="right"/>
              <w:rPr>
                <w:rFonts w:ascii="Arial" w:hAnsi="Arial" w:cs="Arial"/>
                <w:bCs/>
                <w:color w:val="000000" w:themeColor="text1"/>
                <w:sz w:val="20"/>
                <w:szCs w:val="20"/>
              </w:rPr>
            </w:pPr>
            <w:r w:rsidRPr="00E0340D">
              <w:rPr>
                <w:rFonts w:ascii="Arial" w:hAnsi="Arial" w:cs="Arial"/>
                <w:bCs/>
                <w:color w:val="000000" w:themeColor="text1"/>
                <w:sz w:val="20"/>
                <w:szCs w:val="20"/>
              </w:rPr>
              <w:t>18 965,8</w:t>
            </w:r>
          </w:p>
        </w:tc>
      </w:tr>
      <w:tr w:rsidR="0015719E" w:rsidRPr="00E0340D" w:rsidTr="0015719E">
        <w:tblPrEx>
          <w:tblBorders>
            <w:insideH w:val="single" w:sz="4" w:space="0" w:color="auto"/>
            <w:insideV w:val="single" w:sz="4" w:space="0" w:color="auto"/>
          </w:tblBorders>
        </w:tblPrEx>
        <w:trPr>
          <w:cantSplit/>
        </w:trPr>
        <w:tc>
          <w:tcPr>
            <w:tcW w:w="2977" w:type="dxa"/>
          </w:tcPr>
          <w:p w:rsidR="0015719E" w:rsidRPr="00E0340D" w:rsidRDefault="0015719E" w:rsidP="0015719E">
            <w:pPr>
              <w:ind w:firstLine="176"/>
              <w:jc w:val="center"/>
              <w:rPr>
                <w:rFonts w:ascii="Arial" w:hAnsi="Arial" w:cs="Arial"/>
                <w:bCs/>
                <w:snapToGrid w:val="0"/>
                <w:color w:val="000000" w:themeColor="text1"/>
                <w:sz w:val="20"/>
                <w:szCs w:val="20"/>
              </w:rPr>
            </w:pPr>
            <w:r w:rsidRPr="00E0340D">
              <w:rPr>
                <w:rFonts w:ascii="Arial" w:hAnsi="Arial" w:cs="Arial"/>
                <w:bCs/>
                <w:snapToGrid w:val="0"/>
                <w:color w:val="000000" w:themeColor="text1"/>
                <w:sz w:val="20"/>
                <w:szCs w:val="20"/>
              </w:rPr>
              <w:t>2 02 25576 05 0000 150</w:t>
            </w:r>
          </w:p>
        </w:tc>
        <w:tc>
          <w:tcPr>
            <w:tcW w:w="4536" w:type="dxa"/>
          </w:tcPr>
          <w:p w:rsidR="0015719E" w:rsidRPr="00E0340D" w:rsidRDefault="0015719E" w:rsidP="0015719E">
            <w:pPr>
              <w:rPr>
                <w:rFonts w:ascii="Arial" w:hAnsi="Arial" w:cs="Arial"/>
                <w:bCs/>
                <w:snapToGrid w:val="0"/>
                <w:color w:val="000000" w:themeColor="text1"/>
                <w:sz w:val="20"/>
                <w:szCs w:val="20"/>
              </w:rPr>
            </w:pPr>
            <w:r w:rsidRPr="00E0340D">
              <w:rPr>
                <w:rFonts w:ascii="Arial" w:hAnsi="Arial" w:cs="Arial"/>
                <w:bCs/>
                <w:snapToGrid w:val="0"/>
                <w:color w:val="000000" w:themeColor="text1"/>
                <w:sz w:val="20"/>
                <w:szCs w:val="20"/>
              </w:rPr>
              <w:t>Субсидии бюджетам муниципальных районов на обеспечение комплексного развития сельских территорий</w:t>
            </w:r>
          </w:p>
        </w:tc>
        <w:tc>
          <w:tcPr>
            <w:tcW w:w="2126" w:type="dxa"/>
            <w:vAlign w:val="bottom"/>
          </w:tcPr>
          <w:p w:rsidR="0015719E" w:rsidRPr="00E0340D" w:rsidRDefault="0015719E" w:rsidP="0015719E">
            <w:pPr>
              <w:jc w:val="right"/>
              <w:rPr>
                <w:rFonts w:ascii="Arial" w:hAnsi="Arial" w:cs="Arial"/>
                <w:bCs/>
                <w:color w:val="000000" w:themeColor="text1"/>
                <w:sz w:val="20"/>
                <w:szCs w:val="20"/>
              </w:rPr>
            </w:pPr>
            <w:r w:rsidRPr="00E0340D">
              <w:rPr>
                <w:rFonts w:ascii="Arial" w:hAnsi="Arial" w:cs="Arial"/>
                <w:bCs/>
                <w:color w:val="000000" w:themeColor="text1"/>
                <w:sz w:val="20"/>
                <w:szCs w:val="20"/>
              </w:rPr>
              <w:t>1 662,2</w:t>
            </w:r>
          </w:p>
        </w:tc>
      </w:tr>
      <w:tr w:rsidR="0015719E" w:rsidRPr="00E0340D" w:rsidTr="0015719E">
        <w:tblPrEx>
          <w:tblBorders>
            <w:insideH w:val="single" w:sz="4" w:space="0" w:color="auto"/>
            <w:insideV w:val="single" w:sz="4" w:space="0" w:color="auto"/>
          </w:tblBorders>
        </w:tblPrEx>
        <w:trPr>
          <w:cantSplit/>
        </w:trPr>
        <w:tc>
          <w:tcPr>
            <w:tcW w:w="2977" w:type="dxa"/>
          </w:tcPr>
          <w:p w:rsidR="0015719E" w:rsidRPr="00E0340D" w:rsidRDefault="0015719E" w:rsidP="0015719E">
            <w:pPr>
              <w:ind w:firstLine="176"/>
              <w:jc w:val="center"/>
              <w:rPr>
                <w:rFonts w:ascii="Arial" w:hAnsi="Arial" w:cs="Arial"/>
                <w:bCs/>
                <w:snapToGrid w:val="0"/>
                <w:color w:val="000000" w:themeColor="text1"/>
                <w:sz w:val="20"/>
                <w:szCs w:val="20"/>
              </w:rPr>
            </w:pPr>
            <w:r w:rsidRPr="00E0340D">
              <w:rPr>
                <w:rFonts w:ascii="Arial" w:hAnsi="Arial" w:cs="Arial"/>
                <w:bCs/>
                <w:snapToGrid w:val="0"/>
                <w:color w:val="000000" w:themeColor="text1"/>
                <w:sz w:val="20"/>
                <w:szCs w:val="20"/>
              </w:rPr>
              <w:t>2 02 27112 05 0000 150</w:t>
            </w:r>
          </w:p>
        </w:tc>
        <w:tc>
          <w:tcPr>
            <w:tcW w:w="4536" w:type="dxa"/>
          </w:tcPr>
          <w:p w:rsidR="0015719E" w:rsidRPr="00E0340D" w:rsidRDefault="0015719E" w:rsidP="0015719E">
            <w:pPr>
              <w:rPr>
                <w:rFonts w:ascii="Arial" w:hAnsi="Arial" w:cs="Arial"/>
                <w:bCs/>
                <w:snapToGrid w:val="0"/>
                <w:color w:val="000000" w:themeColor="text1"/>
                <w:sz w:val="20"/>
                <w:szCs w:val="20"/>
              </w:rPr>
            </w:pPr>
            <w:r w:rsidRPr="00E0340D">
              <w:rPr>
                <w:rFonts w:ascii="Arial" w:hAnsi="Arial" w:cs="Arial"/>
                <w:bCs/>
                <w:snapToGrid w:val="0"/>
                <w:color w:val="000000" w:themeColor="text1"/>
                <w:sz w:val="20"/>
                <w:szCs w:val="20"/>
              </w:rPr>
              <w:t>Субсидии бюджетам муниципальных районов на софинансирование капитальных вложений в объекты муниципальной собственности</w:t>
            </w:r>
          </w:p>
        </w:tc>
        <w:tc>
          <w:tcPr>
            <w:tcW w:w="2126" w:type="dxa"/>
            <w:vAlign w:val="bottom"/>
          </w:tcPr>
          <w:p w:rsidR="0015719E" w:rsidRPr="00E0340D" w:rsidRDefault="0015719E" w:rsidP="0015719E">
            <w:pPr>
              <w:jc w:val="right"/>
              <w:rPr>
                <w:rFonts w:ascii="Arial" w:hAnsi="Arial" w:cs="Arial"/>
                <w:bCs/>
                <w:color w:val="000000" w:themeColor="text1"/>
                <w:sz w:val="20"/>
                <w:szCs w:val="20"/>
              </w:rPr>
            </w:pPr>
            <w:r w:rsidRPr="00E0340D">
              <w:rPr>
                <w:rFonts w:ascii="Arial" w:hAnsi="Arial" w:cs="Arial"/>
                <w:bCs/>
                <w:color w:val="000000" w:themeColor="text1"/>
                <w:sz w:val="20"/>
                <w:szCs w:val="20"/>
              </w:rPr>
              <w:t>92 112,4</w:t>
            </w:r>
          </w:p>
        </w:tc>
      </w:tr>
      <w:tr w:rsidR="0015719E" w:rsidRPr="00E0340D" w:rsidTr="0015719E">
        <w:tblPrEx>
          <w:tblBorders>
            <w:insideH w:val="single" w:sz="4" w:space="0" w:color="auto"/>
            <w:insideV w:val="single" w:sz="4" w:space="0" w:color="auto"/>
          </w:tblBorders>
        </w:tblPrEx>
        <w:trPr>
          <w:cantSplit/>
        </w:trPr>
        <w:tc>
          <w:tcPr>
            <w:tcW w:w="2977" w:type="dxa"/>
          </w:tcPr>
          <w:p w:rsidR="0015719E" w:rsidRPr="00E0340D" w:rsidRDefault="0015719E" w:rsidP="0015719E">
            <w:pPr>
              <w:ind w:firstLine="176"/>
              <w:jc w:val="center"/>
              <w:rPr>
                <w:rFonts w:ascii="Arial" w:hAnsi="Arial" w:cs="Arial"/>
                <w:bCs/>
                <w:snapToGrid w:val="0"/>
                <w:color w:val="000000" w:themeColor="text1"/>
                <w:sz w:val="20"/>
                <w:szCs w:val="20"/>
              </w:rPr>
            </w:pPr>
            <w:r w:rsidRPr="00E0340D">
              <w:rPr>
                <w:rFonts w:ascii="Arial" w:hAnsi="Arial" w:cs="Arial"/>
                <w:bCs/>
                <w:snapToGrid w:val="0"/>
                <w:color w:val="000000" w:themeColor="text1"/>
                <w:sz w:val="20"/>
                <w:szCs w:val="20"/>
              </w:rPr>
              <w:t>2 02 27372 05 0000 150</w:t>
            </w:r>
          </w:p>
        </w:tc>
        <w:tc>
          <w:tcPr>
            <w:tcW w:w="4536" w:type="dxa"/>
          </w:tcPr>
          <w:p w:rsidR="0015719E" w:rsidRPr="00E0340D" w:rsidRDefault="0015719E" w:rsidP="0015719E">
            <w:pPr>
              <w:rPr>
                <w:rFonts w:ascii="Arial" w:hAnsi="Arial" w:cs="Arial"/>
                <w:bCs/>
                <w:snapToGrid w:val="0"/>
                <w:color w:val="000000" w:themeColor="text1"/>
                <w:sz w:val="20"/>
                <w:szCs w:val="20"/>
              </w:rPr>
            </w:pPr>
            <w:r w:rsidRPr="00E0340D">
              <w:rPr>
                <w:rFonts w:ascii="Arial" w:hAnsi="Arial" w:cs="Arial"/>
                <w:bCs/>
                <w:color w:val="000000" w:themeColor="text1"/>
                <w:sz w:val="20"/>
                <w:szCs w:val="20"/>
              </w:rPr>
              <w:t>Субсидии бюджетам муниципальных районов на софинансирование капитальных вложений в объекты государственной (муниципальной) собственности в рамках развития транспортной инфраструктуры на сельских территориях</w:t>
            </w:r>
          </w:p>
        </w:tc>
        <w:tc>
          <w:tcPr>
            <w:tcW w:w="2126" w:type="dxa"/>
            <w:vAlign w:val="bottom"/>
          </w:tcPr>
          <w:p w:rsidR="0015719E" w:rsidRPr="00E0340D" w:rsidRDefault="0015719E" w:rsidP="0015719E">
            <w:pPr>
              <w:jc w:val="right"/>
              <w:rPr>
                <w:rFonts w:ascii="Arial" w:hAnsi="Arial" w:cs="Arial"/>
                <w:bCs/>
                <w:color w:val="000000" w:themeColor="text1"/>
                <w:sz w:val="20"/>
                <w:szCs w:val="20"/>
              </w:rPr>
            </w:pPr>
            <w:r w:rsidRPr="00E0340D">
              <w:rPr>
                <w:rFonts w:ascii="Arial" w:hAnsi="Arial" w:cs="Arial"/>
                <w:bCs/>
                <w:color w:val="000000" w:themeColor="text1"/>
                <w:sz w:val="20"/>
                <w:szCs w:val="20"/>
              </w:rPr>
              <w:t>73 136,4</w:t>
            </w:r>
          </w:p>
        </w:tc>
      </w:tr>
      <w:tr w:rsidR="0015719E" w:rsidRPr="00E0340D" w:rsidTr="0015719E">
        <w:tblPrEx>
          <w:tblBorders>
            <w:insideH w:val="single" w:sz="4" w:space="0" w:color="auto"/>
            <w:insideV w:val="single" w:sz="4" w:space="0" w:color="auto"/>
          </w:tblBorders>
        </w:tblPrEx>
        <w:trPr>
          <w:cantSplit/>
        </w:trPr>
        <w:tc>
          <w:tcPr>
            <w:tcW w:w="2977" w:type="dxa"/>
          </w:tcPr>
          <w:p w:rsidR="0015719E" w:rsidRPr="00E0340D" w:rsidRDefault="0015719E" w:rsidP="0015719E">
            <w:pPr>
              <w:ind w:firstLine="176"/>
              <w:jc w:val="center"/>
              <w:rPr>
                <w:rFonts w:ascii="Arial" w:hAnsi="Arial" w:cs="Arial"/>
                <w:snapToGrid w:val="0"/>
                <w:color w:val="000000" w:themeColor="text1"/>
                <w:sz w:val="20"/>
                <w:szCs w:val="20"/>
              </w:rPr>
            </w:pPr>
            <w:r w:rsidRPr="00E0340D">
              <w:rPr>
                <w:rFonts w:ascii="Arial" w:hAnsi="Arial" w:cs="Arial"/>
                <w:snapToGrid w:val="0"/>
                <w:color w:val="000000" w:themeColor="text1"/>
                <w:sz w:val="20"/>
                <w:szCs w:val="20"/>
              </w:rPr>
              <w:t>2 02 29999 05 0000 150</w:t>
            </w:r>
          </w:p>
        </w:tc>
        <w:tc>
          <w:tcPr>
            <w:tcW w:w="4536" w:type="dxa"/>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Прочие субсидии бюджетам муниципальных районов</w:t>
            </w:r>
          </w:p>
        </w:tc>
        <w:tc>
          <w:tcPr>
            <w:tcW w:w="2126" w:type="dxa"/>
            <w:vAlign w:val="bottom"/>
          </w:tcPr>
          <w:p w:rsidR="0015719E" w:rsidRPr="00E0340D" w:rsidRDefault="0015719E" w:rsidP="0015719E">
            <w:pPr>
              <w:jc w:val="right"/>
              <w:rPr>
                <w:rFonts w:ascii="Arial" w:hAnsi="Arial" w:cs="Arial"/>
                <w:snapToGrid w:val="0"/>
                <w:color w:val="000000" w:themeColor="text1"/>
                <w:sz w:val="20"/>
                <w:szCs w:val="20"/>
              </w:rPr>
            </w:pPr>
            <w:r w:rsidRPr="00E0340D">
              <w:rPr>
                <w:rFonts w:ascii="Arial" w:hAnsi="Arial" w:cs="Arial"/>
                <w:snapToGrid w:val="0"/>
                <w:color w:val="000000" w:themeColor="text1"/>
                <w:sz w:val="20"/>
                <w:szCs w:val="20"/>
              </w:rPr>
              <w:t>98 998,1</w:t>
            </w:r>
          </w:p>
        </w:tc>
      </w:tr>
      <w:tr w:rsidR="0015719E" w:rsidRPr="00E0340D" w:rsidTr="0015719E">
        <w:tblPrEx>
          <w:tblBorders>
            <w:insideH w:val="single" w:sz="4" w:space="0" w:color="auto"/>
            <w:insideV w:val="single" w:sz="4" w:space="0" w:color="auto"/>
          </w:tblBorders>
        </w:tblPrEx>
        <w:trPr>
          <w:cantSplit/>
        </w:trPr>
        <w:tc>
          <w:tcPr>
            <w:tcW w:w="2977" w:type="dxa"/>
          </w:tcPr>
          <w:p w:rsidR="0015719E" w:rsidRPr="00E0340D" w:rsidRDefault="0015719E" w:rsidP="0015719E">
            <w:pPr>
              <w:ind w:firstLine="176"/>
              <w:jc w:val="center"/>
              <w:rPr>
                <w:rFonts w:ascii="Arial" w:hAnsi="Arial" w:cs="Arial"/>
                <w:snapToGrid w:val="0"/>
                <w:color w:val="000000" w:themeColor="text1"/>
                <w:sz w:val="20"/>
                <w:szCs w:val="20"/>
              </w:rPr>
            </w:pPr>
            <w:r w:rsidRPr="00E0340D">
              <w:rPr>
                <w:rFonts w:ascii="Arial" w:hAnsi="Arial" w:cs="Arial"/>
                <w:snapToGrid w:val="0"/>
                <w:color w:val="000000" w:themeColor="text1"/>
                <w:sz w:val="20"/>
                <w:szCs w:val="20"/>
              </w:rPr>
              <w:t>2 02 30000 00 0000 150</w:t>
            </w:r>
          </w:p>
        </w:tc>
        <w:tc>
          <w:tcPr>
            <w:tcW w:w="4536" w:type="dxa"/>
          </w:tcPr>
          <w:p w:rsidR="0015719E" w:rsidRPr="00E0340D" w:rsidRDefault="0015719E" w:rsidP="0015719E">
            <w:pPr>
              <w:rPr>
                <w:rFonts w:ascii="Arial" w:hAnsi="Arial" w:cs="Arial"/>
                <w:snapToGrid w:val="0"/>
                <w:color w:val="000000" w:themeColor="text1"/>
                <w:spacing w:val="-6"/>
                <w:sz w:val="20"/>
                <w:szCs w:val="20"/>
              </w:rPr>
            </w:pPr>
            <w:r w:rsidRPr="00E0340D">
              <w:rPr>
                <w:rFonts w:ascii="Arial" w:hAnsi="Arial" w:cs="Arial"/>
                <w:snapToGrid w:val="0"/>
                <w:color w:val="000000" w:themeColor="text1"/>
                <w:spacing w:val="-6"/>
                <w:sz w:val="20"/>
                <w:szCs w:val="20"/>
              </w:rPr>
              <w:t>Субвенции бюджетам бюджетной системы Российской Федерации</w:t>
            </w:r>
          </w:p>
        </w:tc>
        <w:tc>
          <w:tcPr>
            <w:tcW w:w="2126" w:type="dxa"/>
            <w:vAlign w:val="bottom"/>
          </w:tcPr>
          <w:p w:rsidR="0015719E" w:rsidRPr="00E0340D" w:rsidRDefault="0015719E" w:rsidP="0015719E">
            <w:pPr>
              <w:jc w:val="right"/>
              <w:rPr>
                <w:rFonts w:ascii="Arial" w:hAnsi="Arial" w:cs="Arial"/>
                <w:snapToGrid w:val="0"/>
                <w:color w:val="000000" w:themeColor="text1"/>
                <w:sz w:val="20"/>
                <w:szCs w:val="20"/>
              </w:rPr>
            </w:pPr>
            <w:r w:rsidRPr="00E0340D">
              <w:rPr>
                <w:rFonts w:ascii="Arial" w:hAnsi="Arial" w:cs="Arial"/>
                <w:snapToGrid w:val="0"/>
                <w:color w:val="000000" w:themeColor="text1"/>
                <w:sz w:val="20"/>
                <w:szCs w:val="20"/>
              </w:rPr>
              <w:t>545 698,8</w:t>
            </w:r>
          </w:p>
        </w:tc>
      </w:tr>
      <w:tr w:rsidR="0015719E" w:rsidRPr="00E0340D" w:rsidTr="0015719E">
        <w:tblPrEx>
          <w:tblBorders>
            <w:insideH w:val="single" w:sz="4" w:space="0" w:color="auto"/>
            <w:insideV w:val="single" w:sz="4" w:space="0" w:color="auto"/>
          </w:tblBorders>
        </w:tblPrEx>
        <w:trPr>
          <w:cantSplit/>
        </w:trPr>
        <w:tc>
          <w:tcPr>
            <w:tcW w:w="2977" w:type="dxa"/>
          </w:tcPr>
          <w:p w:rsidR="0015719E" w:rsidRPr="00E0340D" w:rsidRDefault="0015719E" w:rsidP="0015719E">
            <w:pPr>
              <w:ind w:firstLine="176"/>
              <w:jc w:val="center"/>
              <w:rPr>
                <w:rFonts w:ascii="Arial" w:hAnsi="Arial" w:cs="Arial"/>
                <w:snapToGrid w:val="0"/>
                <w:color w:val="000000" w:themeColor="text1"/>
                <w:sz w:val="20"/>
                <w:szCs w:val="20"/>
              </w:rPr>
            </w:pPr>
            <w:r w:rsidRPr="00E0340D">
              <w:rPr>
                <w:rFonts w:ascii="Arial" w:hAnsi="Arial" w:cs="Arial"/>
                <w:snapToGrid w:val="0"/>
                <w:color w:val="000000" w:themeColor="text1"/>
                <w:sz w:val="20"/>
                <w:szCs w:val="20"/>
              </w:rPr>
              <w:t>2 02 30024 05 0000 150</w:t>
            </w:r>
          </w:p>
        </w:tc>
        <w:tc>
          <w:tcPr>
            <w:tcW w:w="4536" w:type="dxa"/>
          </w:tcPr>
          <w:p w:rsidR="0015719E" w:rsidRPr="00E0340D" w:rsidRDefault="0015719E" w:rsidP="0015719E">
            <w:pPr>
              <w:rPr>
                <w:rFonts w:ascii="Arial" w:hAnsi="Arial" w:cs="Arial"/>
                <w:color w:val="000000" w:themeColor="text1"/>
                <w:sz w:val="20"/>
                <w:szCs w:val="20"/>
              </w:rPr>
            </w:pPr>
            <w:r w:rsidRPr="00E0340D">
              <w:rPr>
                <w:rFonts w:ascii="Arial" w:hAnsi="Arial" w:cs="Arial"/>
                <w:snapToGrid w:val="0"/>
                <w:color w:val="000000" w:themeColor="text1"/>
                <w:sz w:val="20"/>
                <w:szCs w:val="20"/>
              </w:rPr>
              <w:t>Субвенции бюджетам муниципальных районов на выполнение передаваемых полномочий субъектов Российской Федерации</w:t>
            </w:r>
          </w:p>
        </w:tc>
        <w:tc>
          <w:tcPr>
            <w:tcW w:w="2126" w:type="dxa"/>
            <w:vAlign w:val="bottom"/>
          </w:tcPr>
          <w:p w:rsidR="0015719E" w:rsidRPr="00E0340D" w:rsidRDefault="0015719E" w:rsidP="0015719E">
            <w:pPr>
              <w:jc w:val="right"/>
              <w:rPr>
                <w:rFonts w:ascii="Arial" w:hAnsi="Arial" w:cs="Arial"/>
                <w:snapToGrid w:val="0"/>
                <w:color w:val="000000" w:themeColor="text1"/>
                <w:sz w:val="20"/>
                <w:szCs w:val="20"/>
              </w:rPr>
            </w:pPr>
            <w:r w:rsidRPr="00E0340D">
              <w:rPr>
                <w:rFonts w:ascii="Arial" w:hAnsi="Arial" w:cs="Arial"/>
                <w:snapToGrid w:val="0"/>
                <w:color w:val="000000" w:themeColor="text1"/>
                <w:sz w:val="20"/>
                <w:szCs w:val="20"/>
              </w:rPr>
              <w:t>526 959,9</w:t>
            </w:r>
          </w:p>
        </w:tc>
      </w:tr>
      <w:tr w:rsidR="0015719E" w:rsidRPr="00E0340D" w:rsidTr="0015719E">
        <w:tblPrEx>
          <w:tblBorders>
            <w:insideH w:val="single" w:sz="4" w:space="0" w:color="auto"/>
            <w:insideV w:val="single" w:sz="4" w:space="0" w:color="auto"/>
          </w:tblBorders>
        </w:tblPrEx>
        <w:trPr>
          <w:cantSplit/>
        </w:trPr>
        <w:tc>
          <w:tcPr>
            <w:tcW w:w="2977" w:type="dxa"/>
          </w:tcPr>
          <w:p w:rsidR="0015719E" w:rsidRPr="00E0340D" w:rsidRDefault="0015719E" w:rsidP="0015719E">
            <w:pPr>
              <w:ind w:firstLine="176"/>
              <w:jc w:val="center"/>
              <w:rPr>
                <w:rFonts w:ascii="Arial" w:hAnsi="Arial" w:cs="Arial"/>
                <w:snapToGrid w:val="0"/>
                <w:color w:val="000000" w:themeColor="text1"/>
                <w:sz w:val="20"/>
                <w:szCs w:val="20"/>
              </w:rPr>
            </w:pPr>
            <w:r w:rsidRPr="00E0340D">
              <w:rPr>
                <w:rFonts w:ascii="Arial" w:hAnsi="Arial" w:cs="Arial"/>
                <w:snapToGrid w:val="0"/>
                <w:color w:val="000000" w:themeColor="text1"/>
                <w:sz w:val="20"/>
                <w:szCs w:val="20"/>
              </w:rPr>
              <w:t>2 02 30027 05 0000 150</w:t>
            </w:r>
          </w:p>
        </w:tc>
        <w:tc>
          <w:tcPr>
            <w:tcW w:w="4536" w:type="dxa"/>
          </w:tcPr>
          <w:p w:rsidR="0015719E" w:rsidRPr="00E0340D" w:rsidRDefault="0015719E" w:rsidP="0015719E">
            <w:pPr>
              <w:rPr>
                <w:rFonts w:ascii="Arial" w:hAnsi="Arial" w:cs="Arial"/>
                <w:snapToGrid w:val="0"/>
                <w:color w:val="000000" w:themeColor="text1"/>
                <w:sz w:val="20"/>
                <w:szCs w:val="20"/>
              </w:rPr>
            </w:pPr>
            <w:r w:rsidRPr="00E0340D">
              <w:rPr>
                <w:rFonts w:ascii="Arial" w:hAnsi="Arial" w:cs="Arial"/>
                <w:snapToGrid w:val="0"/>
                <w:color w:val="000000" w:themeColor="text1"/>
                <w:sz w:val="20"/>
                <w:szCs w:val="2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2126" w:type="dxa"/>
            <w:vAlign w:val="bottom"/>
          </w:tcPr>
          <w:p w:rsidR="0015719E" w:rsidRPr="00E0340D" w:rsidRDefault="0015719E" w:rsidP="0015719E">
            <w:pPr>
              <w:jc w:val="right"/>
              <w:rPr>
                <w:rFonts w:ascii="Arial" w:hAnsi="Arial" w:cs="Arial"/>
                <w:snapToGrid w:val="0"/>
                <w:color w:val="000000" w:themeColor="text1"/>
                <w:sz w:val="20"/>
                <w:szCs w:val="20"/>
              </w:rPr>
            </w:pPr>
            <w:r w:rsidRPr="00E0340D">
              <w:rPr>
                <w:rFonts w:ascii="Arial" w:hAnsi="Arial" w:cs="Arial"/>
                <w:snapToGrid w:val="0"/>
                <w:color w:val="000000" w:themeColor="text1"/>
                <w:sz w:val="20"/>
                <w:szCs w:val="20"/>
              </w:rPr>
              <w:t>18 121,9</w:t>
            </w:r>
          </w:p>
        </w:tc>
      </w:tr>
      <w:tr w:rsidR="0015719E" w:rsidRPr="00E0340D" w:rsidTr="0015719E">
        <w:tblPrEx>
          <w:tblBorders>
            <w:insideH w:val="single" w:sz="4" w:space="0" w:color="auto"/>
            <w:insideV w:val="single" w:sz="4" w:space="0" w:color="auto"/>
          </w:tblBorders>
        </w:tblPrEx>
        <w:trPr>
          <w:cantSplit/>
        </w:trPr>
        <w:tc>
          <w:tcPr>
            <w:tcW w:w="2977" w:type="dxa"/>
          </w:tcPr>
          <w:p w:rsidR="0015719E" w:rsidRPr="00E0340D" w:rsidRDefault="0015719E" w:rsidP="0015719E">
            <w:pPr>
              <w:ind w:firstLine="176"/>
              <w:jc w:val="center"/>
              <w:rPr>
                <w:rFonts w:ascii="Arial" w:hAnsi="Arial" w:cs="Arial"/>
                <w:snapToGrid w:val="0"/>
                <w:color w:val="000000" w:themeColor="text1"/>
                <w:sz w:val="20"/>
                <w:szCs w:val="20"/>
              </w:rPr>
            </w:pPr>
            <w:r w:rsidRPr="00E0340D">
              <w:rPr>
                <w:rFonts w:ascii="Arial" w:hAnsi="Arial" w:cs="Arial"/>
                <w:snapToGrid w:val="0"/>
                <w:color w:val="000000" w:themeColor="text1"/>
                <w:sz w:val="20"/>
                <w:szCs w:val="20"/>
              </w:rPr>
              <w:t>2 02 35469 05 0000 150</w:t>
            </w:r>
          </w:p>
        </w:tc>
        <w:tc>
          <w:tcPr>
            <w:tcW w:w="4536" w:type="dxa"/>
          </w:tcPr>
          <w:p w:rsidR="0015719E" w:rsidRPr="00E0340D" w:rsidRDefault="0015719E" w:rsidP="00690039">
            <w:pPr>
              <w:rPr>
                <w:rFonts w:ascii="Arial" w:hAnsi="Arial" w:cs="Arial"/>
                <w:color w:val="000000" w:themeColor="text1"/>
                <w:sz w:val="20"/>
                <w:szCs w:val="20"/>
              </w:rPr>
            </w:pPr>
            <w:r w:rsidRPr="00E0340D">
              <w:rPr>
                <w:rFonts w:ascii="Arial" w:hAnsi="Arial" w:cs="Arial"/>
                <w:color w:val="000000" w:themeColor="text1"/>
                <w:sz w:val="20"/>
                <w:szCs w:val="20"/>
              </w:rPr>
              <w:t xml:space="preserve">Субвенции бюджетам муниципальных районов на проведение Всероссийской переписи населения 2020 года </w:t>
            </w:r>
          </w:p>
        </w:tc>
        <w:tc>
          <w:tcPr>
            <w:tcW w:w="2126" w:type="dxa"/>
            <w:vAlign w:val="bottom"/>
          </w:tcPr>
          <w:p w:rsidR="0015719E" w:rsidRPr="00E0340D" w:rsidRDefault="0015719E" w:rsidP="0015719E">
            <w:pPr>
              <w:jc w:val="right"/>
              <w:rPr>
                <w:rFonts w:ascii="Arial" w:hAnsi="Arial" w:cs="Arial"/>
                <w:snapToGrid w:val="0"/>
                <w:color w:val="000000" w:themeColor="text1"/>
                <w:sz w:val="20"/>
                <w:szCs w:val="20"/>
              </w:rPr>
            </w:pPr>
            <w:r w:rsidRPr="00E0340D">
              <w:rPr>
                <w:rFonts w:ascii="Arial" w:hAnsi="Arial" w:cs="Arial"/>
                <w:snapToGrid w:val="0"/>
                <w:color w:val="000000" w:themeColor="text1"/>
                <w:sz w:val="20"/>
                <w:szCs w:val="20"/>
              </w:rPr>
              <w:t>616,9</w:t>
            </w:r>
          </w:p>
        </w:tc>
      </w:tr>
      <w:tr w:rsidR="0015719E" w:rsidRPr="00E0340D" w:rsidTr="0015719E">
        <w:tblPrEx>
          <w:tblBorders>
            <w:insideH w:val="single" w:sz="4" w:space="0" w:color="auto"/>
            <w:insideV w:val="single" w:sz="4" w:space="0" w:color="auto"/>
          </w:tblBorders>
        </w:tblPrEx>
        <w:trPr>
          <w:cantSplit/>
        </w:trPr>
        <w:tc>
          <w:tcPr>
            <w:tcW w:w="2977" w:type="dxa"/>
          </w:tcPr>
          <w:p w:rsidR="0015719E" w:rsidRPr="00E0340D" w:rsidRDefault="0015719E" w:rsidP="0015719E">
            <w:pPr>
              <w:ind w:firstLine="176"/>
              <w:jc w:val="center"/>
              <w:rPr>
                <w:rFonts w:ascii="Arial" w:hAnsi="Arial" w:cs="Arial"/>
                <w:snapToGrid w:val="0"/>
                <w:color w:val="000000" w:themeColor="text1"/>
                <w:sz w:val="20"/>
                <w:szCs w:val="20"/>
              </w:rPr>
            </w:pPr>
            <w:r w:rsidRPr="00E0340D">
              <w:rPr>
                <w:rFonts w:ascii="Arial" w:hAnsi="Arial" w:cs="Arial"/>
                <w:snapToGrid w:val="0"/>
                <w:color w:val="000000" w:themeColor="text1"/>
                <w:sz w:val="20"/>
                <w:szCs w:val="20"/>
              </w:rPr>
              <w:t>2 02 40000 00 0000 150</w:t>
            </w:r>
          </w:p>
        </w:tc>
        <w:tc>
          <w:tcPr>
            <w:tcW w:w="4536" w:type="dxa"/>
          </w:tcPr>
          <w:p w:rsidR="0015719E" w:rsidRPr="00E0340D" w:rsidRDefault="0015719E" w:rsidP="0015719E">
            <w:pPr>
              <w:rPr>
                <w:rFonts w:ascii="Arial" w:hAnsi="Arial" w:cs="Arial"/>
                <w:snapToGrid w:val="0"/>
                <w:color w:val="000000" w:themeColor="text1"/>
                <w:sz w:val="20"/>
                <w:szCs w:val="20"/>
              </w:rPr>
            </w:pPr>
            <w:r w:rsidRPr="00E0340D">
              <w:rPr>
                <w:rFonts w:ascii="Arial" w:hAnsi="Arial" w:cs="Arial"/>
                <w:snapToGrid w:val="0"/>
                <w:color w:val="000000" w:themeColor="text1"/>
                <w:sz w:val="20"/>
                <w:szCs w:val="20"/>
              </w:rPr>
              <w:t>Иные межбюджетные трансферты</w:t>
            </w:r>
          </w:p>
        </w:tc>
        <w:tc>
          <w:tcPr>
            <w:tcW w:w="2126" w:type="dxa"/>
            <w:vAlign w:val="bottom"/>
          </w:tcPr>
          <w:p w:rsidR="0015719E" w:rsidRPr="00E0340D" w:rsidRDefault="0015719E" w:rsidP="0015719E">
            <w:pPr>
              <w:jc w:val="right"/>
              <w:rPr>
                <w:rFonts w:ascii="Arial" w:hAnsi="Arial" w:cs="Arial"/>
                <w:snapToGrid w:val="0"/>
                <w:color w:val="000000" w:themeColor="text1"/>
                <w:sz w:val="20"/>
                <w:szCs w:val="20"/>
              </w:rPr>
            </w:pPr>
            <w:r w:rsidRPr="00E0340D">
              <w:rPr>
                <w:rFonts w:ascii="Arial" w:hAnsi="Arial" w:cs="Arial"/>
                <w:snapToGrid w:val="0"/>
                <w:color w:val="000000" w:themeColor="text1"/>
                <w:sz w:val="20"/>
                <w:szCs w:val="20"/>
              </w:rPr>
              <w:t>91 722,7</w:t>
            </w:r>
          </w:p>
        </w:tc>
      </w:tr>
      <w:tr w:rsidR="0015719E" w:rsidRPr="00E0340D" w:rsidTr="0015719E">
        <w:tblPrEx>
          <w:tblBorders>
            <w:insideH w:val="single" w:sz="4" w:space="0" w:color="auto"/>
            <w:insideV w:val="single" w:sz="4" w:space="0" w:color="auto"/>
          </w:tblBorders>
        </w:tblPrEx>
        <w:trPr>
          <w:cantSplit/>
        </w:trPr>
        <w:tc>
          <w:tcPr>
            <w:tcW w:w="2977" w:type="dxa"/>
          </w:tcPr>
          <w:p w:rsidR="0015719E" w:rsidRPr="00E0340D" w:rsidRDefault="0015719E" w:rsidP="0015719E">
            <w:pPr>
              <w:ind w:firstLine="176"/>
              <w:jc w:val="center"/>
              <w:rPr>
                <w:rFonts w:ascii="Arial" w:hAnsi="Arial" w:cs="Arial"/>
                <w:snapToGrid w:val="0"/>
                <w:color w:val="000000" w:themeColor="text1"/>
                <w:sz w:val="20"/>
                <w:szCs w:val="20"/>
              </w:rPr>
            </w:pPr>
            <w:r w:rsidRPr="00E0340D">
              <w:rPr>
                <w:rFonts w:ascii="Arial" w:hAnsi="Arial" w:cs="Arial"/>
                <w:snapToGrid w:val="0"/>
                <w:color w:val="000000" w:themeColor="text1"/>
                <w:sz w:val="20"/>
                <w:szCs w:val="20"/>
              </w:rPr>
              <w:t>2 02 40014 05 0000 150</w:t>
            </w:r>
          </w:p>
        </w:tc>
        <w:tc>
          <w:tcPr>
            <w:tcW w:w="4536" w:type="dxa"/>
          </w:tcPr>
          <w:p w:rsidR="0015719E" w:rsidRPr="00E0340D" w:rsidRDefault="0015719E" w:rsidP="0015719E">
            <w:pPr>
              <w:rPr>
                <w:rFonts w:ascii="Arial" w:hAnsi="Arial" w:cs="Arial"/>
                <w:snapToGrid w:val="0"/>
                <w:color w:val="000000" w:themeColor="text1"/>
                <w:sz w:val="20"/>
                <w:szCs w:val="20"/>
              </w:rPr>
            </w:pPr>
            <w:r w:rsidRPr="00E0340D">
              <w:rPr>
                <w:rFonts w:ascii="Arial" w:hAnsi="Arial" w:cs="Arial"/>
                <w:snapToGrid w:val="0"/>
                <w:color w:val="000000" w:themeColor="text1"/>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126" w:type="dxa"/>
            <w:vAlign w:val="bottom"/>
          </w:tcPr>
          <w:p w:rsidR="0015719E" w:rsidRPr="00E0340D" w:rsidRDefault="0015719E" w:rsidP="0015719E">
            <w:pPr>
              <w:jc w:val="right"/>
              <w:rPr>
                <w:rFonts w:ascii="Arial" w:hAnsi="Arial" w:cs="Arial"/>
                <w:snapToGrid w:val="0"/>
                <w:color w:val="000000" w:themeColor="text1"/>
                <w:sz w:val="20"/>
                <w:szCs w:val="20"/>
              </w:rPr>
            </w:pPr>
            <w:r w:rsidRPr="00E0340D">
              <w:rPr>
                <w:rFonts w:ascii="Arial" w:hAnsi="Arial" w:cs="Arial"/>
                <w:snapToGrid w:val="0"/>
                <w:color w:val="000000" w:themeColor="text1"/>
                <w:sz w:val="20"/>
                <w:szCs w:val="20"/>
              </w:rPr>
              <w:t>12 966,3</w:t>
            </w:r>
          </w:p>
        </w:tc>
      </w:tr>
      <w:tr w:rsidR="0015719E" w:rsidRPr="00E0340D" w:rsidTr="0015719E">
        <w:tblPrEx>
          <w:tblBorders>
            <w:insideH w:val="single" w:sz="4" w:space="0" w:color="auto"/>
            <w:insideV w:val="single" w:sz="4" w:space="0" w:color="auto"/>
          </w:tblBorders>
        </w:tblPrEx>
        <w:trPr>
          <w:cantSplit/>
        </w:trPr>
        <w:tc>
          <w:tcPr>
            <w:tcW w:w="2977" w:type="dxa"/>
          </w:tcPr>
          <w:p w:rsidR="0015719E" w:rsidRPr="00E0340D" w:rsidRDefault="0015719E" w:rsidP="0015719E">
            <w:pPr>
              <w:ind w:firstLine="176"/>
              <w:jc w:val="center"/>
              <w:rPr>
                <w:rFonts w:ascii="Arial" w:hAnsi="Arial" w:cs="Arial"/>
                <w:snapToGrid w:val="0"/>
                <w:color w:val="000000" w:themeColor="text1"/>
                <w:sz w:val="20"/>
                <w:szCs w:val="20"/>
              </w:rPr>
            </w:pPr>
            <w:r w:rsidRPr="00E0340D">
              <w:rPr>
                <w:rFonts w:ascii="Arial" w:hAnsi="Arial" w:cs="Arial"/>
                <w:snapToGrid w:val="0"/>
                <w:color w:val="000000" w:themeColor="text1"/>
                <w:sz w:val="20"/>
                <w:szCs w:val="20"/>
              </w:rPr>
              <w:t>2 02 45303 05 0000 150</w:t>
            </w:r>
          </w:p>
        </w:tc>
        <w:tc>
          <w:tcPr>
            <w:tcW w:w="4536" w:type="dxa"/>
          </w:tcPr>
          <w:p w:rsidR="0015719E" w:rsidRPr="00E0340D" w:rsidRDefault="0015719E" w:rsidP="0015719E">
            <w:pPr>
              <w:rPr>
                <w:rFonts w:ascii="Arial" w:hAnsi="Arial" w:cs="Arial"/>
                <w:snapToGrid w:val="0"/>
                <w:color w:val="000000" w:themeColor="text1"/>
                <w:sz w:val="20"/>
                <w:szCs w:val="20"/>
              </w:rPr>
            </w:pPr>
            <w:r w:rsidRPr="00E0340D">
              <w:rPr>
                <w:rFonts w:ascii="Arial" w:hAnsi="Arial" w:cs="Arial"/>
                <w:snapToGrid w:val="0"/>
                <w:color w:val="000000" w:themeColor="text1"/>
                <w:sz w:val="20"/>
                <w:szCs w:val="20"/>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126" w:type="dxa"/>
            <w:vAlign w:val="bottom"/>
          </w:tcPr>
          <w:p w:rsidR="0015719E" w:rsidRPr="00E0340D" w:rsidRDefault="0015719E" w:rsidP="0015719E">
            <w:pPr>
              <w:jc w:val="right"/>
              <w:rPr>
                <w:rFonts w:ascii="Arial" w:hAnsi="Arial" w:cs="Arial"/>
                <w:snapToGrid w:val="0"/>
                <w:color w:val="000000" w:themeColor="text1"/>
                <w:sz w:val="20"/>
                <w:szCs w:val="20"/>
              </w:rPr>
            </w:pPr>
            <w:r w:rsidRPr="00E0340D">
              <w:rPr>
                <w:rFonts w:ascii="Arial" w:hAnsi="Arial" w:cs="Arial"/>
                <w:snapToGrid w:val="0"/>
                <w:color w:val="000000" w:themeColor="text1"/>
                <w:sz w:val="20"/>
                <w:szCs w:val="20"/>
              </w:rPr>
              <w:t>13 592,9</w:t>
            </w:r>
          </w:p>
        </w:tc>
      </w:tr>
      <w:tr w:rsidR="0015719E" w:rsidRPr="00E0340D" w:rsidTr="0015719E">
        <w:tblPrEx>
          <w:tblBorders>
            <w:insideH w:val="single" w:sz="4" w:space="0" w:color="auto"/>
            <w:insideV w:val="single" w:sz="4" w:space="0" w:color="auto"/>
          </w:tblBorders>
        </w:tblPrEx>
        <w:trPr>
          <w:cantSplit/>
        </w:trPr>
        <w:tc>
          <w:tcPr>
            <w:tcW w:w="2977" w:type="dxa"/>
          </w:tcPr>
          <w:p w:rsidR="0015719E" w:rsidRPr="00E0340D" w:rsidRDefault="0015719E" w:rsidP="0015719E">
            <w:pPr>
              <w:ind w:firstLine="176"/>
              <w:jc w:val="center"/>
              <w:rPr>
                <w:rFonts w:ascii="Arial" w:hAnsi="Arial" w:cs="Arial"/>
                <w:snapToGrid w:val="0"/>
                <w:color w:val="000000" w:themeColor="text1"/>
                <w:sz w:val="20"/>
                <w:szCs w:val="20"/>
              </w:rPr>
            </w:pPr>
            <w:r w:rsidRPr="00E0340D">
              <w:rPr>
                <w:rFonts w:ascii="Arial" w:hAnsi="Arial" w:cs="Arial"/>
                <w:snapToGrid w:val="0"/>
                <w:color w:val="000000" w:themeColor="text1"/>
                <w:sz w:val="20"/>
                <w:szCs w:val="20"/>
              </w:rPr>
              <w:t>2 02 45505 05 0000 150</w:t>
            </w:r>
          </w:p>
        </w:tc>
        <w:tc>
          <w:tcPr>
            <w:tcW w:w="4536" w:type="dxa"/>
          </w:tcPr>
          <w:p w:rsidR="0015719E" w:rsidRPr="00E0340D" w:rsidRDefault="0015719E" w:rsidP="00690039">
            <w:pPr>
              <w:rPr>
                <w:rFonts w:ascii="Arial" w:hAnsi="Arial" w:cs="Arial"/>
                <w:color w:val="000000" w:themeColor="text1"/>
                <w:sz w:val="20"/>
                <w:szCs w:val="20"/>
              </w:rPr>
            </w:pPr>
            <w:r w:rsidRPr="00E0340D">
              <w:rPr>
                <w:rFonts w:ascii="Arial" w:hAnsi="Arial" w:cs="Arial"/>
                <w:color w:val="000000" w:themeColor="text1"/>
                <w:sz w:val="20"/>
                <w:szCs w:val="20"/>
              </w:rPr>
              <w:t>Межбюджетные трансферты, передаваемые бюджетам муниципальных районов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2126" w:type="dxa"/>
            <w:vAlign w:val="bottom"/>
          </w:tcPr>
          <w:p w:rsidR="0015719E" w:rsidRPr="00E0340D" w:rsidRDefault="0015719E" w:rsidP="0015719E">
            <w:pPr>
              <w:jc w:val="right"/>
              <w:rPr>
                <w:rFonts w:ascii="Arial" w:hAnsi="Arial" w:cs="Arial"/>
                <w:snapToGrid w:val="0"/>
                <w:color w:val="000000" w:themeColor="text1"/>
                <w:sz w:val="20"/>
                <w:szCs w:val="20"/>
              </w:rPr>
            </w:pPr>
            <w:r w:rsidRPr="00E0340D">
              <w:rPr>
                <w:rFonts w:ascii="Arial" w:hAnsi="Arial" w:cs="Arial"/>
                <w:snapToGrid w:val="0"/>
                <w:color w:val="000000" w:themeColor="text1"/>
                <w:sz w:val="20"/>
                <w:szCs w:val="20"/>
              </w:rPr>
              <w:t>18 233,1</w:t>
            </w:r>
          </w:p>
        </w:tc>
      </w:tr>
      <w:tr w:rsidR="0015719E" w:rsidRPr="00E0340D" w:rsidTr="0015719E">
        <w:tblPrEx>
          <w:tblBorders>
            <w:insideH w:val="single" w:sz="4" w:space="0" w:color="auto"/>
            <w:insideV w:val="single" w:sz="4" w:space="0" w:color="auto"/>
          </w:tblBorders>
        </w:tblPrEx>
        <w:trPr>
          <w:cantSplit/>
        </w:trPr>
        <w:tc>
          <w:tcPr>
            <w:tcW w:w="2977" w:type="dxa"/>
          </w:tcPr>
          <w:p w:rsidR="0015719E" w:rsidRPr="00E0340D" w:rsidRDefault="0015719E" w:rsidP="0015719E">
            <w:pPr>
              <w:ind w:firstLine="176"/>
              <w:jc w:val="center"/>
              <w:rPr>
                <w:rFonts w:ascii="Arial" w:hAnsi="Arial" w:cs="Arial"/>
                <w:snapToGrid w:val="0"/>
                <w:color w:val="000000" w:themeColor="text1"/>
                <w:sz w:val="20"/>
                <w:szCs w:val="20"/>
              </w:rPr>
            </w:pPr>
            <w:r w:rsidRPr="00E0340D">
              <w:rPr>
                <w:rFonts w:ascii="Arial" w:hAnsi="Arial" w:cs="Arial"/>
                <w:snapToGrid w:val="0"/>
                <w:color w:val="000000" w:themeColor="text1"/>
                <w:sz w:val="20"/>
                <w:szCs w:val="20"/>
              </w:rPr>
              <w:t>2 02 49999 05 0000 150</w:t>
            </w:r>
          </w:p>
        </w:tc>
        <w:tc>
          <w:tcPr>
            <w:tcW w:w="4536" w:type="dxa"/>
          </w:tcPr>
          <w:p w:rsidR="0015719E" w:rsidRPr="00E0340D" w:rsidRDefault="0015719E" w:rsidP="00690039">
            <w:pPr>
              <w:rPr>
                <w:rFonts w:ascii="Arial" w:hAnsi="Arial" w:cs="Arial"/>
                <w:color w:val="000000" w:themeColor="text1"/>
                <w:sz w:val="20"/>
                <w:szCs w:val="20"/>
              </w:rPr>
            </w:pPr>
            <w:r w:rsidRPr="00E0340D">
              <w:rPr>
                <w:rFonts w:ascii="Arial" w:hAnsi="Arial" w:cs="Arial"/>
                <w:color w:val="000000" w:themeColor="text1"/>
                <w:sz w:val="20"/>
                <w:szCs w:val="20"/>
              </w:rPr>
              <w:t>Прочие межбюджетные трансферты, передаваемые бюджетам муниципальных районов</w:t>
            </w:r>
          </w:p>
        </w:tc>
        <w:tc>
          <w:tcPr>
            <w:tcW w:w="2126" w:type="dxa"/>
            <w:vAlign w:val="bottom"/>
          </w:tcPr>
          <w:p w:rsidR="0015719E" w:rsidRPr="00E0340D" w:rsidRDefault="0015719E" w:rsidP="0015719E">
            <w:pPr>
              <w:jc w:val="right"/>
              <w:rPr>
                <w:rFonts w:ascii="Arial" w:hAnsi="Arial" w:cs="Arial"/>
                <w:snapToGrid w:val="0"/>
                <w:color w:val="000000" w:themeColor="text1"/>
                <w:sz w:val="20"/>
                <w:szCs w:val="20"/>
              </w:rPr>
            </w:pPr>
            <w:r w:rsidRPr="00E0340D">
              <w:rPr>
                <w:rFonts w:ascii="Arial" w:hAnsi="Arial" w:cs="Arial"/>
                <w:snapToGrid w:val="0"/>
                <w:color w:val="000000" w:themeColor="text1"/>
                <w:sz w:val="20"/>
                <w:szCs w:val="20"/>
              </w:rPr>
              <w:t>46 930,4</w:t>
            </w:r>
          </w:p>
        </w:tc>
      </w:tr>
      <w:tr w:rsidR="0015719E" w:rsidRPr="00E0340D" w:rsidTr="0015719E">
        <w:tblPrEx>
          <w:tblBorders>
            <w:insideH w:val="single" w:sz="4" w:space="0" w:color="auto"/>
            <w:insideV w:val="single" w:sz="4" w:space="0" w:color="auto"/>
          </w:tblBorders>
        </w:tblPrEx>
        <w:trPr>
          <w:cantSplit/>
        </w:trPr>
        <w:tc>
          <w:tcPr>
            <w:tcW w:w="2977" w:type="dxa"/>
          </w:tcPr>
          <w:p w:rsidR="0015719E" w:rsidRPr="00E0340D" w:rsidRDefault="0015719E" w:rsidP="0015719E">
            <w:pPr>
              <w:ind w:firstLine="176"/>
              <w:jc w:val="center"/>
              <w:rPr>
                <w:rFonts w:ascii="Arial" w:hAnsi="Arial" w:cs="Arial"/>
                <w:snapToGrid w:val="0"/>
                <w:color w:val="000000" w:themeColor="text1"/>
                <w:sz w:val="20"/>
                <w:szCs w:val="20"/>
              </w:rPr>
            </w:pPr>
            <w:r w:rsidRPr="00E0340D">
              <w:rPr>
                <w:rFonts w:ascii="Arial" w:hAnsi="Arial" w:cs="Arial"/>
                <w:snapToGrid w:val="0"/>
                <w:color w:val="000000" w:themeColor="text1"/>
                <w:sz w:val="20"/>
                <w:szCs w:val="20"/>
              </w:rPr>
              <w:lastRenderedPageBreak/>
              <w:t>2 19 00000 00 0000 000</w:t>
            </w:r>
          </w:p>
        </w:tc>
        <w:tc>
          <w:tcPr>
            <w:tcW w:w="4536" w:type="dxa"/>
          </w:tcPr>
          <w:p w:rsidR="0015719E" w:rsidRPr="00E0340D" w:rsidRDefault="0015719E" w:rsidP="0015719E">
            <w:pPr>
              <w:rPr>
                <w:rFonts w:ascii="Arial" w:hAnsi="Arial" w:cs="Arial"/>
                <w:snapToGrid w:val="0"/>
                <w:color w:val="000000" w:themeColor="text1"/>
                <w:sz w:val="20"/>
                <w:szCs w:val="20"/>
              </w:rPr>
            </w:pPr>
            <w:r w:rsidRPr="00E0340D">
              <w:rPr>
                <w:rFonts w:ascii="Arial" w:hAnsi="Arial" w:cs="Arial"/>
                <w:snapToGrid w:val="0"/>
                <w:color w:val="000000" w:themeColor="text1"/>
                <w:sz w:val="20"/>
                <w:szCs w:val="20"/>
              </w:rPr>
              <w:t>ВОЗВРАТ ОСТАТКОВ СУБСИДИЙ, СУБВЕНЦИЙ И ИНЫХ МЕЖБЮДЖЕТНЫХ ТРАНСФЕРТОВ, ИМЕЮЩИХ ЦЕЛЕВОЕ НАЗНАЧЕНИЕ, ПРОШЛЫХ ЛЕТ</w:t>
            </w:r>
          </w:p>
        </w:tc>
        <w:tc>
          <w:tcPr>
            <w:tcW w:w="2126" w:type="dxa"/>
            <w:vAlign w:val="bottom"/>
          </w:tcPr>
          <w:p w:rsidR="0015719E" w:rsidRPr="00E0340D" w:rsidRDefault="0015719E" w:rsidP="0015719E">
            <w:pPr>
              <w:jc w:val="right"/>
              <w:rPr>
                <w:rFonts w:ascii="Arial" w:hAnsi="Arial" w:cs="Arial"/>
                <w:snapToGrid w:val="0"/>
                <w:color w:val="000000" w:themeColor="text1"/>
                <w:sz w:val="20"/>
                <w:szCs w:val="20"/>
              </w:rPr>
            </w:pPr>
            <w:r w:rsidRPr="00E0340D">
              <w:rPr>
                <w:rFonts w:ascii="Arial" w:hAnsi="Arial" w:cs="Arial"/>
                <w:snapToGrid w:val="0"/>
                <w:color w:val="000000" w:themeColor="text1"/>
                <w:sz w:val="20"/>
                <w:szCs w:val="20"/>
              </w:rPr>
              <w:t>- 9 017,2</w:t>
            </w:r>
          </w:p>
        </w:tc>
      </w:tr>
      <w:tr w:rsidR="0015719E" w:rsidRPr="00E0340D" w:rsidTr="0015719E">
        <w:tblPrEx>
          <w:tblBorders>
            <w:insideH w:val="single" w:sz="4" w:space="0" w:color="auto"/>
            <w:insideV w:val="single" w:sz="4" w:space="0" w:color="auto"/>
          </w:tblBorders>
        </w:tblPrEx>
        <w:trPr>
          <w:cantSplit/>
        </w:trPr>
        <w:tc>
          <w:tcPr>
            <w:tcW w:w="2977" w:type="dxa"/>
          </w:tcPr>
          <w:p w:rsidR="0015719E" w:rsidRPr="00E0340D" w:rsidRDefault="0015719E" w:rsidP="0015719E">
            <w:pPr>
              <w:ind w:firstLine="176"/>
              <w:jc w:val="center"/>
              <w:rPr>
                <w:rFonts w:ascii="Arial" w:hAnsi="Arial" w:cs="Arial"/>
                <w:snapToGrid w:val="0"/>
                <w:color w:val="000000" w:themeColor="text1"/>
                <w:sz w:val="20"/>
                <w:szCs w:val="20"/>
              </w:rPr>
            </w:pPr>
          </w:p>
        </w:tc>
        <w:tc>
          <w:tcPr>
            <w:tcW w:w="4536" w:type="dxa"/>
          </w:tcPr>
          <w:p w:rsidR="0015719E" w:rsidRPr="00E0340D" w:rsidRDefault="0015719E" w:rsidP="0015719E">
            <w:pPr>
              <w:rPr>
                <w:rFonts w:ascii="Arial" w:hAnsi="Arial" w:cs="Arial"/>
                <w:snapToGrid w:val="0"/>
                <w:color w:val="000000" w:themeColor="text1"/>
                <w:sz w:val="20"/>
                <w:szCs w:val="20"/>
              </w:rPr>
            </w:pPr>
            <w:r w:rsidRPr="00E0340D">
              <w:rPr>
                <w:rFonts w:ascii="Arial" w:hAnsi="Arial" w:cs="Arial"/>
                <w:snapToGrid w:val="0"/>
                <w:color w:val="000000" w:themeColor="text1"/>
                <w:sz w:val="20"/>
                <w:szCs w:val="20"/>
              </w:rPr>
              <w:t>в том числе :</w:t>
            </w:r>
          </w:p>
        </w:tc>
        <w:tc>
          <w:tcPr>
            <w:tcW w:w="2126" w:type="dxa"/>
            <w:vAlign w:val="bottom"/>
          </w:tcPr>
          <w:p w:rsidR="0015719E" w:rsidRPr="00E0340D" w:rsidRDefault="0015719E" w:rsidP="0015719E">
            <w:pPr>
              <w:jc w:val="right"/>
              <w:rPr>
                <w:rFonts w:ascii="Arial" w:hAnsi="Arial" w:cs="Arial"/>
                <w:b/>
                <w:snapToGrid w:val="0"/>
                <w:color w:val="000000" w:themeColor="text1"/>
                <w:sz w:val="20"/>
                <w:szCs w:val="20"/>
              </w:rPr>
            </w:pPr>
          </w:p>
        </w:tc>
      </w:tr>
      <w:tr w:rsidR="0015719E" w:rsidRPr="00E0340D" w:rsidTr="0015719E">
        <w:tblPrEx>
          <w:tblBorders>
            <w:insideH w:val="single" w:sz="4" w:space="0" w:color="auto"/>
            <w:insideV w:val="single" w:sz="4" w:space="0" w:color="auto"/>
          </w:tblBorders>
        </w:tblPrEx>
        <w:trPr>
          <w:cantSplit/>
        </w:trPr>
        <w:tc>
          <w:tcPr>
            <w:tcW w:w="2977" w:type="dxa"/>
          </w:tcPr>
          <w:p w:rsidR="0015719E" w:rsidRPr="00E0340D" w:rsidRDefault="0015719E" w:rsidP="0015719E">
            <w:pPr>
              <w:ind w:firstLine="176"/>
              <w:jc w:val="center"/>
              <w:rPr>
                <w:rFonts w:ascii="Arial" w:hAnsi="Arial" w:cs="Arial"/>
                <w:snapToGrid w:val="0"/>
                <w:color w:val="000000" w:themeColor="text1"/>
                <w:sz w:val="20"/>
                <w:szCs w:val="20"/>
              </w:rPr>
            </w:pPr>
            <w:r w:rsidRPr="00E0340D">
              <w:rPr>
                <w:rFonts w:ascii="Arial" w:hAnsi="Arial" w:cs="Arial"/>
                <w:snapToGrid w:val="0"/>
                <w:color w:val="000000" w:themeColor="text1"/>
                <w:sz w:val="20"/>
                <w:szCs w:val="20"/>
              </w:rPr>
              <w:t>2 19 00000 05 0000 150</w:t>
            </w:r>
          </w:p>
        </w:tc>
        <w:tc>
          <w:tcPr>
            <w:tcW w:w="4536" w:type="dxa"/>
          </w:tcPr>
          <w:p w:rsidR="0015719E" w:rsidRPr="00E0340D" w:rsidRDefault="0015719E" w:rsidP="0015719E">
            <w:pPr>
              <w:rPr>
                <w:rFonts w:ascii="Arial" w:hAnsi="Arial" w:cs="Arial"/>
                <w:snapToGrid w:val="0"/>
                <w:color w:val="000000" w:themeColor="text1"/>
                <w:sz w:val="20"/>
                <w:szCs w:val="20"/>
              </w:rPr>
            </w:pPr>
            <w:r w:rsidRPr="00E0340D">
              <w:rPr>
                <w:rFonts w:ascii="Arial" w:hAnsi="Arial" w:cs="Arial"/>
                <w:snapToGrid w:val="0"/>
                <w:color w:val="000000" w:themeColor="text1"/>
                <w:sz w:val="20"/>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126" w:type="dxa"/>
            <w:vAlign w:val="bottom"/>
          </w:tcPr>
          <w:p w:rsidR="0015719E" w:rsidRPr="00E0340D" w:rsidRDefault="0015719E" w:rsidP="0015719E">
            <w:pPr>
              <w:jc w:val="right"/>
              <w:rPr>
                <w:rFonts w:ascii="Arial" w:hAnsi="Arial" w:cs="Arial"/>
                <w:snapToGrid w:val="0"/>
                <w:color w:val="000000" w:themeColor="text1"/>
                <w:sz w:val="20"/>
                <w:szCs w:val="20"/>
              </w:rPr>
            </w:pPr>
            <w:r w:rsidRPr="00E0340D">
              <w:rPr>
                <w:rFonts w:ascii="Arial" w:hAnsi="Arial" w:cs="Arial"/>
                <w:snapToGrid w:val="0"/>
                <w:color w:val="000000" w:themeColor="text1"/>
                <w:sz w:val="20"/>
                <w:szCs w:val="20"/>
              </w:rPr>
              <w:t>-9 017,2</w:t>
            </w:r>
          </w:p>
        </w:tc>
      </w:tr>
    </w:tbl>
    <w:p w:rsidR="003A3EEB" w:rsidRPr="00E0340D" w:rsidRDefault="003A3EEB" w:rsidP="003A3EEB">
      <w:pPr>
        <w:rPr>
          <w:rFonts w:ascii="Arial" w:hAnsi="Arial" w:cs="Arial"/>
          <w:b/>
          <w:bCs/>
          <w:color w:val="000000" w:themeColor="text1"/>
          <w:sz w:val="20"/>
          <w:szCs w:val="20"/>
        </w:rPr>
      </w:pPr>
    </w:p>
    <w:p w:rsidR="003A3EEB" w:rsidRPr="00E0340D" w:rsidRDefault="003A3EEB" w:rsidP="003A3EEB">
      <w:pPr>
        <w:pStyle w:val="afa"/>
        <w:tabs>
          <w:tab w:val="left" w:pos="2355"/>
          <w:tab w:val="center" w:pos="5104"/>
        </w:tabs>
        <w:ind w:right="-2"/>
        <w:jc w:val="right"/>
        <w:rPr>
          <w:rFonts w:ascii="Arial" w:hAnsi="Arial" w:cs="Arial"/>
          <w:b w:val="0"/>
          <w:color w:val="000000" w:themeColor="text1"/>
          <w:sz w:val="20"/>
          <w:szCs w:val="20"/>
        </w:rPr>
      </w:pPr>
      <w:r w:rsidRPr="00E0340D">
        <w:rPr>
          <w:rFonts w:ascii="Arial" w:hAnsi="Arial" w:cs="Arial"/>
          <w:b w:val="0"/>
          <w:color w:val="000000" w:themeColor="text1"/>
          <w:sz w:val="20"/>
          <w:szCs w:val="20"/>
        </w:rPr>
        <w:t>Приложение № 12</w:t>
      </w:r>
    </w:p>
    <w:p w:rsidR="003A3EEB" w:rsidRPr="00E0340D" w:rsidRDefault="003A3EEB" w:rsidP="003A3EEB">
      <w:pPr>
        <w:pStyle w:val="afa"/>
        <w:tabs>
          <w:tab w:val="left" w:pos="2355"/>
          <w:tab w:val="center" w:pos="5104"/>
        </w:tabs>
        <w:ind w:right="-2"/>
        <w:jc w:val="right"/>
        <w:rPr>
          <w:rFonts w:ascii="Arial" w:hAnsi="Arial" w:cs="Arial"/>
          <w:b w:val="0"/>
          <w:color w:val="000000" w:themeColor="text1"/>
          <w:sz w:val="20"/>
          <w:szCs w:val="20"/>
        </w:rPr>
      </w:pPr>
      <w:r w:rsidRPr="00E0340D">
        <w:rPr>
          <w:rFonts w:ascii="Arial" w:hAnsi="Arial" w:cs="Arial"/>
          <w:b w:val="0"/>
          <w:color w:val="000000" w:themeColor="text1"/>
          <w:sz w:val="20"/>
          <w:szCs w:val="20"/>
        </w:rPr>
        <w:t>к решению Совета муниципального</w:t>
      </w:r>
    </w:p>
    <w:p w:rsidR="003A3EEB" w:rsidRPr="00E0340D" w:rsidRDefault="003A3EEB" w:rsidP="003A3EEB">
      <w:pPr>
        <w:pStyle w:val="afa"/>
        <w:tabs>
          <w:tab w:val="left" w:pos="2355"/>
          <w:tab w:val="center" w:pos="5104"/>
        </w:tabs>
        <w:ind w:right="-2"/>
        <w:jc w:val="right"/>
        <w:rPr>
          <w:rFonts w:ascii="Arial" w:hAnsi="Arial" w:cs="Arial"/>
          <w:b w:val="0"/>
          <w:color w:val="000000" w:themeColor="text1"/>
          <w:sz w:val="20"/>
          <w:szCs w:val="20"/>
        </w:rPr>
      </w:pPr>
      <w:r w:rsidRPr="00E0340D">
        <w:rPr>
          <w:rFonts w:ascii="Arial" w:hAnsi="Arial" w:cs="Arial"/>
          <w:b w:val="0"/>
          <w:color w:val="000000" w:themeColor="text1"/>
          <w:sz w:val="20"/>
          <w:szCs w:val="20"/>
        </w:rPr>
        <w:t>района «Борзинский район»</w:t>
      </w:r>
    </w:p>
    <w:p w:rsidR="003A3EEB" w:rsidRPr="00E0340D" w:rsidRDefault="003A3EEB" w:rsidP="003A3EEB">
      <w:pPr>
        <w:pStyle w:val="afa"/>
        <w:tabs>
          <w:tab w:val="left" w:pos="2355"/>
          <w:tab w:val="center" w:pos="5104"/>
        </w:tabs>
        <w:ind w:right="-2"/>
        <w:jc w:val="right"/>
        <w:rPr>
          <w:rFonts w:ascii="Arial" w:hAnsi="Arial" w:cs="Arial"/>
          <w:b w:val="0"/>
          <w:color w:val="000000" w:themeColor="text1"/>
          <w:sz w:val="20"/>
          <w:szCs w:val="20"/>
        </w:rPr>
      </w:pPr>
      <w:r w:rsidRPr="00E0340D">
        <w:rPr>
          <w:rFonts w:ascii="Arial" w:hAnsi="Arial" w:cs="Arial"/>
          <w:b w:val="0"/>
          <w:color w:val="000000" w:themeColor="text1"/>
          <w:sz w:val="20"/>
          <w:szCs w:val="20"/>
        </w:rPr>
        <w:t>«О бюджете муниципального района</w:t>
      </w:r>
    </w:p>
    <w:p w:rsidR="003A3EEB" w:rsidRPr="00E0340D" w:rsidRDefault="003A3EEB" w:rsidP="003A3EEB">
      <w:pPr>
        <w:pStyle w:val="afa"/>
        <w:tabs>
          <w:tab w:val="left" w:pos="2355"/>
          <w:tab w:val="center" w:pos="5104"/>
        </w:tabs>
        <w:ind w:right="-2"/>
        <w:jc w:val="right"/>
        <w:rPr>
          <w:rFonts w:ascii="Arial" w:hAnsi="Arial" w:cs="Arial"/>
          <w:b w:val="0"/>
          <w:color w:val="000000" w:themeColor="text1"/>
          <w:sz w:val="20"/>
          <w:szCs w:val="20"/>
        </w:rPr>
      </w:pPr>
      <w:r w:rsidRPr="00E0340D">
        <w:rPr>
          <w:rFonts w:ascii="Arial" w:hAnsi="Arial" w:cs="Arial"/>
          <w:b w:val="0"/>
          <w:color w:val="000000" w:themeColor="text1"/>
          <w:sz w:val="20"/>
          <w:szCs w:val="20"/>
        </w:rPr>
        <w:t>«Борзинский район» на 2020 год и</w:t>
      </w:r>
    </w:p>
    <w:p w:rsidR="003A3EEB" w:rsidRPr="00E0340D" w:rsidRDefault="003A3EEB" w:rsidP="003A3EEB">
      <w:pPr>
        <w:pStyle w:val="afa"/>
        <w:tabs>
          <w:tab w:val="left" w:pos="2355"/>
          <w:tab w:val="center" w:pos="5104"/>
        </w:tabs>
        <w:ind w:right="-2"/>
        <w:jc w:val="right"/>
        <w:rPr>
          <w:rFonts w:ascii="Arial" w:hAnsi="Arial" w:cs="Arial"/>
          <w:b w:val="0"/>
          <w:color w:val="000000" w:themeColor="text1"/>
          <w:sz w:val="20"/>
          <w:szCs w:val="20"/>
        </w:rPr>
      </w:pPr>
      <w:r w:rsidRPr="00E0340D">
        <w:rPr>
          <w:rFonts w:ascii="Arial" w:hAnsi="Arial" w:cs="Arial"/>
          <w:b w:val="0"/>
          <w:color w:val="000000" w:themeColor="text1"/>
          <w:sz w:val="20"/>
          <w:szCs w:val="20"/>
        </w:rPr>
        <w:t>плановый период 2021 и 2022 годов»</w:t>
      </w:r>
    </w:p>
    <w:p w:rsidR="003A3EEB" w:rsidRPr="00E0340D" w:rsidRDefault="003A3EEB" w:rsidP="003A3EEB">
      <w:pPr>
        <w:ind w:right="-2"/>
        <w:jc w:val="right"/>
        <w:rPr>
          <w:rFonts w:ascii="Arial" w:hAnsi="Arial" w:cs="Arial"/>
          <w:b/>
          <w:bCs/>
          <w:color w:val="000000" w:themeColor="text1"/>
          <w:sz w:val="20"/>
          <w:szCs w:val="20"/>
        </w:rPr>
      </w:pPr>
      <w:r w:rsidRPr="00E0340D">
        <w:rPr>
          <w:rFonts w:ascii="Arial" w:hAnsi="Arial" w:cs="Arial"/>
          <w:color w:val="000000" w:themeColor="text1"/>
          <w:sz w:val="20"/>
          <w:szCs w:val="20"/>
        </w:rPr>
        <w:t>от 24 декабря 2019 г. №108</w:t>
      </w:r>
    </w:p>
    <w:p w:rsidR="0015719E" w:rsidRPr="00E0340D" w:rsidRDefault="0015719E" w:rsidP="0015719E">
      <w:pPr>
        <w:jc w:val="center"/>
        <w:rPr>
          <w:rFonts w:ascii="Arial" w:hAnsi="Arial" w:cs="Arial"/>
          <w:b/>
          <w:bCs/>
          <w:color w:val="000000" w:themeColor="text1"/>
          <w:sz w:val="20"/>
          <w:szCs w:val="20"/>
        </w:rPr>
      </w:pPr>
      <w:r w:rsidRPr="00E0340D">
        <w:rPr>
          <w:rFonts w:ascii="Arial" w:hAnsi="Arial" w:cs="Arial"/>
          <w:b/>
          <w:bCs/>
          <w:color w:val="000000" w:themeColor="text1"/>
          <w:sz w:val="20"/>
          <w:szCs w:val="20"/>
        </w:rPr>
        <w:t xml:space="preserve">Распределение бюджетных ассигнований  по разделам и подразделам, целевым статьям и видам расходов классификации расходов бюджета </w:t>
      </w:r>
    </w:p>
    <w:p w:rsidR="0015719E" w:rsidRPr="00E0340D" w:rsidRDefault="0015719E" w:rsidP="0015719E">
      <w:pPr>
        <w:jc w:val="center"/>
        <w:rPr>
          <w:rFonts w:ascii="Arial" w:hAnsi="Arial" w:cs="Arial"/>
          <w:b/>
          <w:bCs/>
          <w:color w:val="000000" w:themeColor="text1"/>
          <w:sz w:val="20"/>
          <w:szCs w:val="20"/>
        </w:rPr>
      </w:pPr>
      <w:r w:rsidRPr="00E0340D">
        <w:rPr>
          <w:rFonts w:ascii="Arial" w:hAnsi="Arial" w:cs="Arial"/>
          <w:b/>
          <w:bCs/>
          <w:color w:val="000000" w:themeColor="text1"/>
          <w:sz w:val="20"/>
          <w:szCs w:val="20"/>
        </w:rPr>
        <w:t>на 2020 год</w:t>
      </w:r>
    </w:p>
    <w:p w:rsidR="0015719E" w:rsidRPr="00E0340D" w:rsidRDefault="0015719E" w:rsidP="008578B0">
      <w:pPr>
        <w:jc w:val="center"/>
        <w:rPr>
          <w:rFonts w:ascii="Arial" w:hAnsi="Arial" w:cs="Arial"/>
          <w:color w:val="000000" w:themeColor="text1"/>
          <w:sz w:val="20"/>
          <w:szCs w:val="20"/>
        </w:rPr>
      </w:pPr>
      <w:r w:rsidRPr="00E0340D">
        <w:rPr>
          <w:rFonts w:ascii="Arial" w:hAnsi="Arial" w:cs="Arial"/>
          <w:color w:val="000000" w:themeColor="text1"/>
          <w:sz w:val="20"/>
          <w:szCs w:val="20"/>
        </w:rPr>
        <w:t>(в редакции от 27 октября 2020 года №198)</w:t>
      </w:r>
    </w:p>
    <w:tbl>
      <w:tblPr>
        <w:tblW w:w="9654" w:type="dxa"/>
        <w:tblInd w:w="93" w:type="dxa"/>
        <w:tblLook w:val="04A0"/>
      </w:tblPr>
      <w:tblGrid>
        <w:gridCol w:w="4551"/>
        <w:gridCol w:w="709"/>
        <w:gridCol w:w="709"/>
        <w:gridCol w:w="1559"/>
        <w:gridCol w:w="792"/>
        <w:gridCol w:w="1334"/>
      </w:tblGrid>
      <w:tr w:rsidR="0015719E" w:rsidRPr="00E0340D" w:rsidTr="0015719E">
        <w:trPr>
          <w:trHeight w:val="525"/>
        </w:trPr>
        <w:tc>
          <w:tcPr>
            <w:tcW w:w="45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Наименование показателя</w:t>
            </w:r>
          </w:p>
        </w:tc>
        <w:tc>
          <w:tcPr>
            <w:tcW w:w="3769" w:type="dxa"/>
            <w:gridSpan w:val="4"/>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Коды</w:t>
            </w:r>
          </w:p>
        </w:tc>
        <w:tc>
          <w:tcPr>
            <w:tcW w:w="13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Сумма                                        (тыс. рублей)</w:t>
            </w:r>
          </w:p>
        </w:tc>
      </w:tr>
      <w:tr w:rsidR="0015719E" w:rsidRPr="00E0340D" w:rsidTr="0015719E">
        <w:trPr>
          <w:trHeight w:val="322"/>
        </w:trPr>
        <w:tc>
          <w:tcPr>
            <w:tcW w:w="4551" w:type="dxa"/>
            <w:vMerge/>
            <w:tcBorders>
              <w:top w:val="single" w:sz="4" w:space="0" w:color="auto"/>
              <w:left w:val="single" w:sz="4" w:space="0" w:color="auto"/>
              <w:bottom w:val="single" w:sz="4" w:space="0" w:color="auto"/>
              <w:right w:val="single" w:sz="4" w:space="0" w:color="auto"/>
            </w:tcBorders>
            <w:vAlign w:val="center"/>
            <w:hideMark/>
          </w:tcPr>
          <w:p w:rsidR="0015719E" w:rsidRPr="00E0340D" w:rsidRDefault="0015719E" w:rsidP="0015719E">
            <w:pPr>
              <w:rPr>
                <w:rFonts w:ascii="Arial" w:hAnsi="Arial" w:cs="Arial"/>
                <w:color w:val="000000" w:themeColor="text1"/>
                <w:sz w:val="20"/>
                <w:szCs w:val="20"/>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Рз</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ПР</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ЦСР</w:t>
            </w:r>
          </w:p>
        </w:tc>
        <w:tc>
          <w:tcPr>
            <w:tcW w:w="792" w:type="dxa"/>
            <w:vMerge w:val="restart"/>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ВР</w:t>
            </w:r>
          </w:p>
        </w:tc>
        <w:tc>
          <w:tcPr>
            <w:tcW w:w="1334" w:type="dxa"/>
            <w:vMerge/>
            <w:tcBorders>
              <w:top w:val="single" w:sz="4" w:space="0" w:color="auto"/>
              <w:left w:val="single" w:sz="4" w:space="0" w:color="auto"/>
              <w:bottom w:val="single" w:sz="4" w:space="0" w:color="000000"/>
              <w:right w:val="single" w:sz="4" w:space="0" w:color="auto"/>
            </w:tcBorders>
            <w:vAlign w:val="center"/>
            <w:hideMark/>
          </w:tcPr>
          <w:p w:rsidR="0015719E" w:rsidRPr="00E0340D" w:rsidRDefault="0015719E" w:rsidP="0015719E">
            <w:pPr>
              <w:rPr>
                <w:rFonts w:ascii="Arial" w:hAnsi="Arial" w:cs="Arial"/>
                <w:color w:val="000000" w:themeColor="text1"/>
                <w:sz w:val="20"/>
                <w:szCs w:val="20"/>
              </w:rPr>
            </w:pPr>
          </w:p>
        </w:tc>
      </w:tr>
      <w:tr w:rsidR="0015719E" w:rsidRPr="00E0340D" w:rsidTr="0015719E">
        <w:trPr>
          <w:trHeight w:val="615"/>
        </w:trPr>
        <w:tc>
          <w:tcPr>
            <w:tcW w:w="4551" w:type="dxa"/>
            <w:vMerge/>
            <w:tcBorders>
              <w:top w:val="single" w:sz="4" w:space="0" w:color="auto"/>
              <w:left w:val="single" w:sz="4" w:space="0" w:color="auto"/>
              <w:bottom w:val="single" w:sz="4" w:space="0" w:color="auto"/>
              <w:right w:val="single" w:sz="4" w:space="0" w:color="auto"/>
            </w:tcBorders>
            <w:vAlign w:val="center"/>
            <w:hideMark/>
          </w:tcPr>
          <w:p w:rsidR="0015719E" w:rsidRPr="00E0340D" w:rsidRDefault="0015719E" w:rsidP="0015719E">
            <w:pPr>
              <w:rPr>
                <w:rFonts w:ascii="Arial" w:hAnsi="Arial" w:cs="Arial"/>
                <w:color w:val="000000" w:themeColor="text1"/>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15719E" w:rsidRPr="00E0340D" w:rsidRDefault="0015719E" w:rsidP="0015719E">
            <w:pPr>
              <w:rPr>
                <w:rFonts w:ascii="Arial" w:hAnsi="Arial" w:cs="Arial"/>
                <w:color w:val="000000" w:themeColor="text1"/>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15719E" w:rsidRPr="00E0340D" w:rsidRDefault="0015719E" w:rsidP="0015719E">
            <w:pPr>
              <w:rPr>
                <w:rFonts w:ascii="Arial" w:hAnsi="Arial" w:cs="Arial"/>
                <w:color w:val="000000" w:themeColor="text1"/>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15719E" w:rsidRPr="00E0340D" w:rsidRDefault="0015719E" w:rsidP="0015719E">
            <w:pPr>
              <w:rPr>
                <w:rFonts w:ascii="Arial" w:hAnsi="Arial" w:cs="Arial"/>
                <w:color w:val="000000" w:themeColor="text1"/>
                <w:sz w:val="20"/>
                <w:szCs w:val="20"/>
              </w:rPr>
            </w:pPr>
          </w:p>
        </w:tc>
        <w:tc>
          <w:tcPr>
            <w:tcW w:w="792" w:type="dxa"/>
            <w:vMerge/>
            <w:tcBorders>
              <w:top w:val="nil"/>
              <w:left w:val="single" w:sz="4" w:space="0" w:color="auto"/>
              <w:bottom w:val="single" w:sz="4" w:space="0" w:color="auto"/>
              <w:right w:val="single" w:sz="4" w:space="0" w:color="auto"/>
            </w:tcBorders>
            <w:vAlign w:val="center"/>
            <w:hideMark/>
          </w:tcPr>
          <w:p w:rsidR="0015719E" w:rsidRPr="00E0340D" w:rsidRDefault="0015719E" w:rsidP="0015719E">
            <w:pPr>
              <w:rPr>
                <w:rFonts w:ascii="Arial" w:hAnsi="Arial" w:cs="Arial"/>
                <w:color w:val="000000" w:themeColor="text1"/>
                <w:sz w:val="20"/>
                <w:szCs w:val="20"/>
              </w:rPr>
            </w:pPr>
          </w:p>
        </w:tc>
        <w:tc>
          <w:tcPr>
            <w:tcW w:w="1334" w:type="dxa"/>
            <w:vMerge/>
            <w:tcBorders>
              <w:top w:val="single" w:sz="4" w:space="0" w:color="auto"/>
              <w:left w:val="single" w:sz="4" w:space="0" w:color="auto"/>
              <w:bottom w:val="single" w:sz="4" w:space="0" w:color="000000"/>
              <w:right w:val="single" w:sz="4" w:space="0" w:color="auto"/>
            </w:tcBorders>
            <w:vAlign w:val="center"/>
            <w:hideMark/>
          </w:tcPr>
          <w:p w:rsidR="0015719E" w:rsidRPr="00E0340D" w:rsidRDefault="0015719E" w:rsidP="0015719E">
            <w:pPr>
              <w:rPr>
                <w:rFonts w:ascii="Arial" w:hAnsi="Arial" w:cs="Arial"/>
                <w:color w:val="000000" w:themeColor="text1"/>
                <w:sz w:val="20"/>
                <w:szCs w:val="20"/>
              </w:rPr>
            </w:pPr>
          </w:p>
        </w:tc>
      </w:tr>
    </w:tbl>
    <w:p w:rsidR="0015719E" w:rsidRPr="00E0340D" w:rsidRDefault="0015719E" w:rsidP="0015719E">
      <w:pPr>
        <w:rPr>
          <w:rFonts w:ascii="Arial" w:hAnsi="Arial" w:cs="Arial"/>
          <w:color w:val="000000" w:themeColor="text1"/>
          <w:sz w:val="20"/>
          <w:szCs w:val="20"/>
        </w:rPr>
      </w:pPr>
    </w:p>
    <w:tbl>
      <w:tblPr>
        <w:tblW w:w="9654" w:type="dxa"/>
        <w:tblInd w:w="93" w:type="dxa"/>
        <w:tblLook w:val="04A0"/>
      </w:tblPr>
      <w:tblGrid>
        <w:gridCol w:w="4551"/>
        <w:gridCol w:w="695"/>
        <w:gridCol w:w="695"/>
        <w:gridCol w:w="1587"/>
        <w:gridCol w:w="770"/>
        <w:gridCol w:w="1356"/>
      </w:tblGrid>
      <w:tr w:rsidR="0015719E" w:rsidRPr="00E0340D" w:rsidTr="0015719E">
        <w:trPr>
          <w:cantSplit/>
          <w:trHeight w:val="300"/>
          <w:tblHeader/>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w:t>
            </w:r>
          </w:p>
        </w:tc>
        <w:tc>
          <w:tcPr>
            <w:tcW w:w="695"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w:t>
            </w:r>
          </w:p>
        </w:tc>
        <w:tc>
          <w:tcPr>
            <w:tcW w:w="695"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w:t>
            </w:r>
          </w:p>
        </w:tc>
        <w:tc>
          <w:tcPr>
            <w:tcW w:w="1587"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4</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6</w:t>
            </w:r>
          </w:p>
        </w:tc>
      </w:tr>
      <w:tr w:rsidR="0015719E" w:rsidRPr="00E0340D" w:rsidTr="0015719E">
        <w:trPr>
          <w:cantSplit/>
          <w:trHeight w:val="5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bCs/>
                <w:color w:val="000000" w:themeColor="text1"/>
                <w:sz w:val="20"/>
                <w:szCs w:val="20"/>
              </w:rPr>
            </w:pPr>
            <w:r w:rsidRPr="00E0340D">
              <w:rPr>
                <w:rFonts w:ascii="Arial" w:hAnsi="Arial" w:cs="Arial"/>
                <w:bCs/>
                <w:color w:val="000000" w:themeColor="text1"/>
                <w:sz w:val="20"/>
                <w:szCs w:val="20"/>
              </w:rPr>
              <w:t>Общегосударственные вопросы</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bCs/>
                <w:color w:val="000000" w:themeColor="text1"/>
                <w:sz w:val="20"/>
                <w:szCs w:val="20"/>
              </w:rPr>
            </w:pPr>
            <w:r w:rsidRPr="00E0340D">
              <w:rPr>
                <w:rFonts w:ascii="Arial" w:hAnsi="Arial" w:cs="Arial"/>
                <w:bCs/>
                <w:color w:val="000000" w:themeColor="text1"/>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bCs/>
                <w:color w:val="000000" w:themeColor="text1"/>
                <w:sz w:val="20"/>
                <w:szCs w:val="20"/>
              </w:rPr>
            </w:pPr>
            <w:r w:rsidRPr="00E0340D">
              <w:rPr>
                <w:rFonts w:ascii="Arial" w:hAnsi="Arial" w:cs="Arial"/>
                <w:bCs/>
                <w:color w:val="000000" w:themeColor="text1"/>
                <w:sz w:val="20"/>
                <w:szCs w:val="20"/>
              </w:rPr>
              <w:t> </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bCs/>
                <w:color w:val="000000" w:themeColor="text1"/>
                <w:sz w:val="20"/>
                <w:szCs w:val="20"/>
              </w:rPr>
            </w:pPr>
            <w:r w:rsidRPr="00E0340D">
              <w:rPr>
                <w:rFonts w:ascii="Arial" w:hAnsi="Arial" w:cs="Arial"/>
                <w:bCs/>
                <w:color w:val="000000" w:themeColor="text1"/>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bCs/>
                <w:color w:val="000000" w:themeColor="text1"/>
                <w:sz w:val="20"/>
                <w:szCs w:val="20"/>
              </w:rPr>
            </w:pPr>
            <w:r w:rsidRPr="00E0340D">
              <w:rPr>
                <w:rFonts w:ascii="Arial" w:hAnsi="Arial" w:cs="Arial"/>
                <w:bCs/>
                <w:color w:val="000000" w:themeColor="text1"/>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bCs/>
                <w:color w:val="000000" w:themeColor="text1"/>
                <w:sz w:val="20"/>
                <w:szCs w:val="20"/>
              </w:rPr>
            </w:pPr>
            <w:r w:rsidRPr="00E0340D">
              <w:rPr>
                <w:rFonts w:ascii="Arial" w:hAnsi="Arial" w:cs="Arial"/>
                <w:bCs/>
                <w:color w:val="000000" w:themeColor="text1"/>
                <w:sz w:val="20"/>
                <w:szCs w:val="20"/>
              </w:rPr>
              <w:t>96 580,9</w:t>
            </w:r>
          </w:p>
        </w:tc>
      </w:tr>
      <w:tr w:rsidR="0015719E" w:rsidRPr="00E0340D" w:rsidTr="0015719E">
        <w:trPr>
          <w:cantSplit/>
          <w:trHeight w:val="88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Функционирование высшего должностного лица субъекта Российской Федерации и муниципального образования</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1 607,2</w:t>
            </w:r>
          </w:p>
        </w:tc>
      </w:tr>
      <w:tr w:rsidR="0015719E" w:rsidRPr="00E0340D" w:rsidTr="0015719E">
        <w:trPr>
          <w:cantSplit/>
          <w:trHeight w:val="12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000 00 20000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1156,7</w:t>
            </w:r>
          </w:p>
        </w:tc>
      </w:tr>
      <w:tr w:rsidR="0015719E" w:rsidRPr="00E0340D" w:rsidTr="0015719E">
        <w:trPr>
          <w:cantSplit/>
          <w:trHeight w:val="5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Глава муниципального образования</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000 00 20300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1156,7</w:t>
            </w:r>
          </w:p>
        </w:tc>
      </w:tr>
      <w:tr w:rsidR="0015719E" w:rsidRPr="00E0340D" w:rsidTr="0015719E">
        <w:trPr>
          <w:cantSplit/>
          <w:trHeight w:val="5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690039">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000 00 20300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100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1156,7</w:t>
            </w:r>
          </w:p>
        </w:tc>
      </w:tr>
      <w:tr w:rsidR="0015719E" w:rsidRPr="00E0340D" w:rsidTr="0015719E">
        <w:trPr>
          <w:cantSplit/>
          <w:trHeight w:val="5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Расходы на выплаты персоналу государственных (муниципальных) органов </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000 00 20300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120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1156,7</w:t>
            </w:r>
          </w:p>
        </w:tc>
      </w:tr>
      <w:tr w:rsidR="0015719E" w:rsidRPr="00E0340D" w:rsidTr="0015719E">
        <w:trPr>
          <w:cantSplit/>
          <w:trHeight w:val="5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outlineLvl w:val="6"/>
              <w:rPr>
                <w:rFonts w:ascii="Arial" w:hAnsi="Arial" w:cs="Arial"/>
                <w:color w:val="000000" w:themeColor="text1"/>
                <w:sz w:val="20"/>
                <w:szCs w:val="20"/>
              </w:rPr>
            </w:pPr>
            <w:r w:rsidRPr="00E0340D">
              <w:rPr>
                <w:rFonts w:ascii="Arial" w:hAnsi="Arial" w:cs="Arial"/>
                <w:color w:val="000000" w:themeColor="text1"/>
                <w:sz w:val="20"/>
                <w:szCs w:val="20"/>
              </w:rPr>
              <w:lastRenderedPageBreak/>
              <w:t>Субсидии в целях софинансирования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000 00 </w:t>
            </w:r>
            <w:r w:rsidRPr="00E0340D">
              <w:rPr>
                <w:rFonts w:ascii="Arial" w:hAnsi="Arial" w:cs="Arial"/>
                <w:color w:val="000000" w:themeColor="text1"/>
                <w:sz w:val="20"/>
                <w:szCs w:val="20"/>
                <w:lang w:val="en-US"/>
              </w:rPr>
              <w:t>S</w:t>
            </w:r>
            <w:r w:rsidRPr="00E0340D">
              <w:rPr>
                <w:rFonts w:ascii="Arial" w:hAnsi="Arial" w:cs="Arial"/>
                <w:color w:val="000000" w:themeColor="text1"/>
                <w:sz w:val="20"/>
                <w:szCs w:val="20"/>
              </w:rPr>
              <w:t>8180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450,4</w:t>
            </w:r>
          </w:p>
        </w:tc>
      </w:tr>
      <w:tr w:rsidR="0015719E" w:rsidRPr="00E0340D" w:rsidTr="0015719E">
        <w:trPr>
          <w:cantSplit/>
          <w:trHeight w:val="5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690039">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000 00 </w:t>
            </w:r>
            <w:r w:rsidRPr="00E0340D">
              <w:rPr>
                <w:rFonts w:ascii="Arial" w:hAnsi="Arial" w:cs="Arial"/>
                <w:color w:val="000000" w:themeColor="text1"/>
                <w:sz w:val="20"/>
                <w:szCs w:val="20"/>
                <w:lang w:val="en-US"/>
              </w:rPr>
              <w:t>S</w:t>
            </w:r>
            <w:r w:rsidRPr="00E0340D">
              <w:rPr>
                <w:rFonts w:ascii="Arial" w:hAnsi="Arial" w:cs="Arial"/>
                <w:color w:val="000000" w:themeColor="text1"/>
                <w:sz w:val="20"/>
                <w:szCs w:val="20"/>
              </w:rPr>
              <w:t>8180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100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450,4</w:t>
            </w:r>
          </w:p>
        </w:tc>
      </w:tr>
      <w:tr w:rsidR="0015719E" w:rsidRPr="00E0340D" w:rsidTr="0015719E">
        <w:trPr>
          <w:cantSplit/>
          <w:trHeight w:val="5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Расходы на выплаты персоналу государственных (муниципальных) органов </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000 00 </w:t>
            </w:r>
            <w:r w:rsidRPr="00E0340D">
              <w:rPr>
                <w:rFonts w:ascii="Arial" w:hAnsi="Arial" w:cs="Arial"/>
                <w:color w:val="000000" w:themeColor="text1"/>
                <w:sz w:val="20"/>
                <w:szCs w:val="20"/>
                <w:lang w:val="en-US"/>
              </w:rPr>
              <w:t>S</w:t>
            </w:r>
            <w:r w:rsidRPr="00E0340D">
              <w:rPr>
                <w:rFonts w:ascii="Arial" w:hAnsi="Arial" w:cs="Arial"/>
                <w:color w:val="000000" w:themeColor="text1"/>
                <w:sz w:val="20"/>
                <w:szCs w:val="20"/>
              </w:rPr>
              <w:t>8180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120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450,4</w:t>
            </w:r>
          </w:p>
        </w:tc>
      </w:tr>
      <w:tr w:rsidR="0015719E" w:rsidRPr="00E0340D" w:rsidTr="0015719E">
        <w:trPr>
          <w:cantSplit/>
          <w:trHeight w:val="12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803,1</w:t>
            </w:r>
          </w:p>
        </w:tc>
      </w:tr>
      <w:tr w:rsidR="0015719E" w:rsidRPr="00E0340D" w:rsidTr="0015719E">
        <w:trPr>
          <w:cantSplit/>
          <w:trHeight w:val="12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000 00 20000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568,0</w:t>
            </w:r>
          </w:p>
        </w:tc>
      </w:tr>
      <w:tr w:rsidR="0015719E" w:rsidRPr="00E0340D" w:rsidTr="0015719E">
        <w:trPr>
          <w:cantSplit/>
          <w:trHeight w:val="3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Центральный аппарат</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000 00 20400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568,0</w:t>
            </w:r>
          </w:p>
        </w:tc>
      </w:tr>
      <w:tr w:rsidR="0015719E" w:rsidRPr="00E0340D" w:rsidTr="0015719E">
        <w:trPr>
          <w:cantSplit/>
          <w:trHeight w:val="3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690039">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000 00 20400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100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568,0</w:t>
            </w:r>
          </w:p>
        </w:tc>
      </w:tr>
      <w:tr w:rsidR="0015719E" w:rsidRPr="00E0340D" w:rsidTr="0015719E">
        <w:trPr>
          <w:cantSplit/>
          <w:trHeight w:val="6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Расходы на выплаты персоналу (государственных)  муниципальных органов </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000 00 20400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120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568,0</w:t>
            </w:r>
          </w:p>
        </w:tc>
      </w:tr>
      <w:tr w:rsidR="0015719E" w:rsidRPr="00E0340D" w:rsidTr="0015719E">
        <w:trPr>
          <w:cantSplit/>
          <w:trHeight w:val="6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outlineLvl w:val="6"/>
              <w:rPr>
                <w:rFonts w:ascii="Arial" w:hAnsi="Arial" w:cs="Arial"/>
                <w:color w:val="000000" w:themeColor="text1"/>
                <w:sz w:val="20"/>
                <w:szCs w:val="20"/>
              </w:rPr>
            </w:pPr>
            <w:r w:rsidRPr="00E0340D">
              <w:rPr>
                <w:rFonts w:ascii="Arial" w:hAnsi="Arial" w:cs="Arial"/>
                <w:color w:val="000000" w:themeColor="text1"/>
                <w:sz w:val="20"/>
                <w:szCs w:val="20"/>
              </w:rPr>
              <w:t>Субсидии в целях софинансирования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000 00 </w:t>
            </w:r>
            <w:r w:rsidRPr="00E0340D">
              <w:rPr>
                <w:rFonts w:ascii="Arial" w:hAnsi="Arial" w:cs="Arial"/>
                <w:color w:val="000000" w:themeColor="text1"/>
                <w:sz w:val="20"/>
                <w:szCs w:val="20"/>
                <w:lang w:val="en-US"/>
              </w:rPr>
              <w:t>S</w:t>
            </w:r>
            <w:r w:rsidRPr="00E0340D">
              <w:rPr>
                <w:rFonts w:ascii="Arial" w:hAnsi="Arial" w:cs="Arial"/>
                <w:color w:val="000000" w:themeColor="text1"/>
                <w:sz w:val="20"/>
                <w:szCs w:val="20"/>
              </w:rPr>
              <w:t>8180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235,1</w:t>
            </w:r>
          </w:p>
        </w:tc>
      </w:tr>
      <w:tr w:rsidR="0015719E" w:rsidRPr="00E0340D" w:rsidTr="0015719E">
        <w:trPr>
          <w:cantSplit/>
          <w:trHeight w:val="6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690039">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000 00 </w:t>
            </w:r>
            <w:r w:rsidRPr="00E0340D">
              <w:rPr>
                <w:rFonts w:ascii="Arial" w:hAnsi="Arial" w:cs="Arial"/>
                <w:color w:val="000000" w:themeColor="text1"/>
                <w:sz w:val="20"/>
                <w:szCs w:val="20"/>
                <w:lang w:val="en-US"/>
              </w:rPr>
              <w:t>S</w:t>
            </w:r>
            <w:r w:rsidRPr="00E0340D">
              <w:rPr>
                <w:rFonts w:ascii="Arial" w:hAnsi="Arial" w:cs="Arial"/>
                <w:color w:val="000000" w:themeColor="text1"/>
                <w:sz w:val="20"/>
                <w:szCs w:val="20"/>
              </w:rPr>
              <w:t>8180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100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235,1</w:t>
            </w:r>
          </w:p>
        </w:tc>
      </w:tr>
      <w:tr w:rsidR="0015719E" w:rsidRPr="00E0340D" w:rsidTr="0015719E">
        <w:trPr>
          <w:cantSplit/>
          <w:trHeight w:val="6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Расходы на выплаты персоналу государственных (муниципальных) органов </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000 00 </w:t>
            </w:r>
            <w:r w:rsidRPr="00E0340D">
              <w:rPr>
                <w:rFonts w:ascii="Arial" w:hAnsi="Arial" w:cs="Arial"/>
                <w:color w:val="000000" w:themeColor="text1"/>
                <w:sz w:val="20"/>
                <w:szCs w:val="20"/>
                <w:lang w:val="en-US"/>
              </w:rPr>
              <w:t>S</w:t>
            </w:r>
            <w:r w:rsidRPr="00E0340D">
              <w:rPr>
                <w:rFonts w:ascii="Arial" w:hAnsi="Arial" w:cs="Arial"/>
                <w:color w:val="000000" w:themeColor="text1"/>
                <w:sz w:val="20"/>
                <w:szCs w:val="20"/>
              </w:rPr>
              <w:t>8180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120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235,1</w:t>
            </w:r>
          </w:p>
        </w:tc>
      </w:tr>
      <w:tr w:rsidR="0015719E" w:rsidRPr="00E0340D" w:rsidTr="0015719E">
        <w:trPr>
          <w:cantSplit/>
          <w:trHeight w:val="126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lastRenderedPageBreak/>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22 140,3</w:t>
            </w:r>
          </w:p>
          <w:p w:rsidR="0015719E" w:rsidRPr="00E0340D" w:rsidRDefault="0015719E" w:rsidP="0015719E">
            <w:pPr>
              <w:jc w:val="center"/>
              <w:rPr>
                <w:rFonts w:ascii="Arial" w:hAnsi="Arial" w:cs="Arial"/>
                <w:color w:val="000000" w:themeColor="text1"/>
                <w:sz w:val="20"/>
                <w:szCs w:val="20"/>
              </w:rPr>
            </w:pPr>
          </w:p>
        </w:tc>
      </w:tr>
      <w:tr w:rsidR="0015719E" w:rsidRPr="00E0340D" w:rsidTr="0015719E">
        <w:trPr>
          <w:cantSplit/>
          <w:trHeight w:val="12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000 00 20000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14 568,8</w:t>
            </w:r>
          </w:p>
          <w:p w:rsidR="0015719E" w:rsidRPr="00E0340D" w:rsidRDefault="0015719E" w:rsidP="0015719E">
            <w:pPr>
              <w:jc w:val="center"/>
              <w:rPr>
                <w:rFonts w:ascii="Arial" w:hAnsi="Arial" w:cs="Arial"/>
                <w:color w:val="000000" w:themeColor="text1"/>
                <w:sz w:val="20"/>
                <w:szCs w:val="20"/>
              </w:rPr>
            </w:pPr>
          </w:p>
        </w:tc>
      </w:tr>
      <w:tr w:rsidR="0015719E" w:rsidRPr="00E0340D" w:rsidTr="0015719E">
        <w:trPr>
          <w:cantSplit/>
          <w:trHeight w:val="631"/>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Центральный аппарат</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000 00 20400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14 568,8</w:t>
            </w:r>
          </w:p>
          <w:p w:rsidR="0015719E" w:rsidRPr="00E0340D" w:rsidRDefault="0015719E" w:rsidP="0015719E">
            <w:pPr>
              <w:jc w:val="center"/>
              <w:rPr>
                <w:rFonts w:ascii="Arial" w:hAnsi="Arial" w:cs="Arial"/>
                <w:color w:val="000000" w:themeColor="text1"/>
                <w:sz w:val="20"/>
                <w:szCs w:val="20"/>
              </w:rPr>
            </w:pPr>
          </w:p>
        </w:tc>
      </w:tr>
      <w:tr w:rsidR="0015719E" w:rsidRPr="00E0340D" w:rsidTr="0015719E">
        <w:trPr>
          <w:cantSplit/>
          <w:trHeight w:val="45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690039">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000 00 20400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100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14 568,8</w:t>
            </w:r>
          </w:p>
          <w:p w:rsidR="0015719E" w:rsidRPr="00E0340D" w:rsidRDefault="0015719E" w:rsidP="0015719E">
            <w:pPr>
              <w:jc w:val="center"/>
              <w:rPr>
                <w:rFonts w:ascii="Arial" w:hAnsi="Arial" w:cs="Arial"/>
                <w:color w:val="000000" w:themeColor="text1"/>
                <w:sz w:val="20"/>
                <w:szCs w:val="20"/>
              </w:rPr>
            </w:pPr>
          </w:p>
        </w:tc>
      </w:tr>
      <w:tr w:rsidR="0015719E" w:rsidRPr="00E0340D" w:rsidTr="0015719E">
        <w:trPr>
          <w:cantSplit/>
          <w:trHeight w:val="5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Расходы на выплаты персоналу (государственных) муниципальных органов </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000 00 20400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120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14 568,8</w:t>
            </w:r>
          </w:p>
          <w:p w:rsidR="0015719E" w:rsidRPr="00E0340D" w:rsidRDefault="0015719E" w:rsidP="0015719E">
            <w:pPr>
              <w:jc w:val="center"/>
              <w:rPr>
                <w:rFonts w:ascii="Arial" w:hAnsi="Arial" w:cs="Arial"/>
                <w:color w:val="000000" w:themeColor="text1"/>
                <w:sz w:val="20"/>
                <w:szCs w:val="20"/>
              </w:rPr>
            </w:pPr>
          </w:p>
        </w:tc>
      </w:tr>
      <w:tr w:rsidR="0015719E" w:rsidRPr="00E0340D" w:rsidTr="0015719E">
        <w:trPr>
          <w:cantSplit/>
          <w:trHeight w:val="570"/>
        </w:trPr>
        <w:tc>
          <w:tcPr>
            <w:tcW w:w="4551" w:type="dxa"/>
            <w:tcBorders>
              <w:top w:val="nil"/>
              <w:left w:val="single" w:sz="4" w:space="0" w:color="auto"/>
              <w:bottom w:val="single" w:sz="4" w:space="0" w:color="auto"/>
              <w:right w:val="single" w:sz="4" w:space="0" w:color="auto"/>
            </w:tcBorders>
            <w:shd w:val="clear" w:color="auto" w:fill="auto"/>
            <w:hideMark/>
          </w:tcPr>
          <w:p w:rsidR="0015719E" w:rsidRPr="00E0340D" w:rsidRDefault="0015719E" w:rsidP="0015719E">
            <w:pPr>
              <w:widowControl w:val="0"/>
              <w:autoSpaceDE w:val="0"/>
              <w:autoSpaceDN w:val="0"/>
              <w:adjustRightInd w:val="0"/>
              <w:jc w:val="both"/>
              <w:rPr>
                <w:rFonts w:ascii="Arial" w:hAnsi="Arial" w:cs="Arial"/>
                <w:color w:val="000000" w:themeColor="text1"/>
                <w:sz w:val="20"/>
                <w:szCs w:val="20"/>
              </w:rPr>
            </w:pPr>
            <w:r w:rsidRPr="00E0340D">
              <w:rPr>
                <w:rFonts w:ascii="Arial" w:hAnsi="Arial" w:cs="Arial"/>
                <w:color w:val="000000" w:themeColor="text1"/>
                <w:sz w:val="20"/>
                <w:szCs w:val="20"/>
              </w:rPr>
              <w:t>Осуществление государственных полномочий в сфере труда</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000 00 79206</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443,1</w:t>
            </w:r>
          </w:p>
        </w:tc>
      </w:tr>
      <w:tr w:rsidR="0015719E" w:rsidRPr="00E0340D" w:rsidTr="0015719E">
        <w:trPr>
          <w:cantSplit/>
          <w:trHeight w:val="57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690039">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000 00 79206</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100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418,8</w:t>
            </w:r>
          </w:p>
        </w:tc>
      </w:tr>
      <w:tr w:rsidR="0015719E" w:rsidRPr="00E0340D" w:rsidTr="0015719E">
        <w:trPr>
          <w:cantSplit/>
          <w:trHeight w:val="57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Расходы на выплаты персоналу (государственных) муниципальных органов </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000 00 79206</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120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418,8</w:t>
            </w:r>
          </w:p>
        </w:tc>
      </w:tr>
      <w:tr w:rsidR="0015719E" w:rsidRPr="00E0340D" w:rsidTr="0015719E">
        <w:trPr>
          <w:cantSplit/>
          <w:trHeight w:val="57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690039">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000 00 79206</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200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24,3</w:t>
            </w:r>
          </w:p>
        </w:tc>
      </w:tr>
      <w:tr w:rsidR="0015719E" w:rsidRPr="00E0340D" w:rsidTr="0015719E">
        <w:trPr>
          <w:cantSplit/>
          <w:trHeight w:val="57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000 00 79206</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24,3</w:t>
            </w:r>
          </w:p>
        </w:tc>
      </w:tr>
      <w:tr w:rsidR="0015719E" w:rsidRPr="00E0340D" w:rsidTr="0015719E">
        <w:trPr>
          <w:cantSplit/>
          <w:trHeight w:val="570"/>
        </w:trPr>
        <w:tc>
          <w:tcPr>
            <w:tcW w:w="4551" w:type="dxa"/>
            <w:tcBorders>
              <w:top w:val="nil"/>
              <w:left w:val="single" w:sz="4" w:space="0" w:color="auto"/>
              <w:bottom w:val="single" w:sz="4" w:space="0" w:color="auto"/>
              <w:right w:val="single" w:sz="4" w:space="0" w:color="auto"/>
            </w:tcBorders>
            <w:shd w:val="clear" w:color="auto" w:fill="auto"/>
            <w:hideMark/>
          </w:tcPr>
          <w:p w:rsidR="0015719E" w:rsidRPr="00E0340D" w:rsidRDefault="0015719E" w:rsidP="00402BCB">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Осуществление государственного полномочия по созданию административных комиссий в Забайкальском крае</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000 00 79207</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14,9</w:t>
            </w:r>
          </w:p>
        </w:tc>
      </w:tr>
      <w:tr w:rsidR="0015719E" w:rsidRPr="00E0340D" w:rsidTr="0015719E">
        <w:trPr>
          <w:cantSplit/>
          <w:trHeight w:val="57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402BCB">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000 00 79207</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200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12,1</w:t>
            </w:r>
          </w:p>
        </w:tc>
      </w:tr>
      <w:tr w:rsidR="0015719E" w:rsidRPr="00E0340D" w:rsidTr="0015719E">
        <w:trPr>
          <w:cantSplit/>
          <w:trHeight w:val="57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000 00 79207</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12,1</w:t>
            </w:r>
          </w:p>
        </w:tc>
      </w:tr>
      <w:tr w:rsidR="0015719E" w:rsidRPr="00E0340D" w:rsidTr="0015719E">
        <w:trPr>
          <w:cantSplit/>
          <w:trHeight w:val="57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both"/>
              <w:rPr>
                <w:rFonts w:ascii="Arial" w:hAnsi="Arial" w:cs="Arial"/>
                <w:color w:val="000000" w:themeColor="text1"/>
                <w:sz w:val="20"/>
                <w:szCs w:val="20"/>
              </w:rPr>
            </w:pPr>
            <w:r w:rsidRPr="00E0340D">
              <w:rPr>
                <w:rFonts w:ascii="Arial" w:hAnsi="Arial" w:cs="Arial"/>
                <w:color w:val="000000" w:themeColor="text1"/>
                <w:sz w:val="20"/>
                <w:szCs w:val="20"/>
              </w:rPr>
              <w:t>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000 00 79207</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500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2,8</w:t>
            </w:r>
          </w:p>
        </w:tc>
      </w:tr>
      <w:tr w:rsidR="0015719E" w:rsidRPr="00E0340D" w:rsidTr="0015719E">
        <w:trPr>
          <w:cantSplit/>
          <w:trHeight w:val="57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both"/>
              <w:rPr>
                <w:rFonts w:ascii="Arial" w:hAnsi="Arial" w:cs="Arial"/>
                <w:color w:val="000000" w:themeColor="text1"/>
                <w:sz w:val="20"/>
                <w:szCs w:val="20"/>
              </w:rPr>
            </w:pPr>
            <w:r w:rsidRPr="00E0340D">
              <w:rPr>
                <w:rFonts w:ascii="Arial" w:hAnsi="Arial" w:cs="Arial"/>
                <w:color w:val="000000" w:themeColor="text1"/>
                <w:sz w:val="20"/>
                <w:szCs w:val="20"/>
              </w:rPr>
              <w:t>Субвенции</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000 00 79207</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530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2,8</w:t>
            </w:r>
          </w:p>
        </w:tc>
      </w:tr>
      <w:tr w:rsidR="0015719E" w:rsidRPr="00E0340D" w:rsidTr="0015719E">
        <w:trPr>
          <w:cantSplit/>
          <w:trHeight w:val="570"/>
        </w:trPr>
        <w:tc>
          <w:tcPr>
            <w:tcW w:w="4551" w:type="dxa"/>
            <w:tcBorders>
              <w:top w:val="nil"/>
              <w:left w:val="single" w:sz="4" w:space="0" w:color="auto"/>
              <w:bottom w:val="single" w:sz="4" w:space="0" w:color="auto"/>
              <w:right w:val="single" w:sz="4" w:space="0" w:color="auto"/>
            </w:tcBorders>
            <w:shd w:val="clear" w:color="auto" w:fill="auto"/>
            <w:hideMark/>
          </w:tcPr>
          <w:p w:rsidR="0015719E" w:rsidRPr="00E0340D" w:rsidRDefault="0015719E" w:rsidP="0015719E">
            <w:pPr>
              <w:widowControl w:val="0"/>
              <w:autoSpaceDE w:val="0"/>
              <w:autoSpaceDN w:val="0"/>
              <w:adjustRightInd w:val="0"/>
              <w:jc w:val="both"/>
              <w:rPr>
                <w:rFonts w:ascii="Arial" w:hAnsi="Arial" w:cs="Arial"/>
                <w:color w:val="000000" w:themeColor="text1"/>
                <w:sz w:val="20"/>
                <w:szCs w:val="20"/>
              </w:rPr>
            </w:pPr>
            <w:r w:rsidRPr="00E0340D">
              <w:rPr>
                <w:rFonts w:ascii="Arial" w:hAnsi="Arial" w:cs="Arial"/>
                <w:color w:val="000000" w:themeColor="text1"/>
                <w:sz w:val="20"/>
                <w:szCs w:val="20"/>
              </w:rPr>
              <w:lastRenderedPageBreak/>
              <w:t>Осуществление государственных полномочий в сфере государственного управления</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000 00 79220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545,2</w:t>
            </w:r>
          </w:p>
        </w:tc>
      </w:tr>
      <w:tr w:rsidR="0015719E" w:rsidRPr="00E0340D" w:rsidTr="0015719E">
        <w:trPr>
          <w:cantSplit/>
          <w:trHeight w:val="57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690039">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000 00 79220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100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545,2</w:t>
            </w:r>
          </w:p>
        </w:tc>
      </w:tr>
      <w:tr w:rsidR="0015719E" w:rsidRPr="00E0340D" w:rsidTr="0015719E">
        <w:trPr>
          <w:cantSplit/>
          <w:trHeight w:val="959"/>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Расходы на выплаты персоналу (государственных) муниципальных органов </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000 00 79220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120 </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545,2</w:t>
            </w:r>
          </w:p>
        </w:tc>
      </w:tr>
      <w:tr w:rsidR="0015719E" w:rsidRPr="00E0340D" w:rsidTr="0015719E">
        <w:trPr>
          <w:cantSplit/>
          <w:trHeight w:val="959"/>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outlineLvl w:val="6"/>
              <w:rPr>
                <w:rFonts w:ascii="Arial" w:hAnsi="Arial" w:cs="Arial"/>
                <w:color w:val="000000" w:themeColor="text1"/>
                <w:sz w:val="20"/>
                <w:szCs w:val="20"/>
              </w:rPr>
            </w:pPr>
            <w:r w:rsidRPr="00E0340D">
              <w:rPr>
                <w:rFonts w:ascii="Arial" w:hAnsi="Arial" w:cs="Arial"/>
                <w:color w:val="000000" w:themeColor="text1"/>
                <w:sz w:val="20"/>
                <w:szCs w:val="20"/>
              </w:rPr>
              <w:t>Субсидии в целях софинансирования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000 00 </w:t>
            </w:r>
            <w:r w:rsidRPr="00E0340D">
              <w:rPr>
                <w:rFonts w:ascii="Arial" w:hAnsi="Arial" w:cs="Arial"/>
                <w:color w:val="000000" w:themeColor="text1"/>
                <w:sz w:val="20"/>
                <w:szCs w:val="20"/>
                <w:lang w:val="en-US"/>
              </w:rPr>
              <w:t>S</w:t>
            </w:r>
            <w:r w:rsidRPr="00E0340D">
              <w:rPr>
                <w:rFonts w:ascii="Arial" w:hAnsi="Arial" w:cs="Arial"/>
                <w:color w:val="000000" w:themeColor="text1"/>
                <w:sz w:val="20"/>
                <w:szCs w:val="20"/>
              </w:rPr>
              <w:t>8180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6 568,3</w:t>
            </w:r>
          </w:p>
        </w:tc>
      </w:tr>
      <w:tr w:rsidR="0015719E" w:rsidRPr="00E0340D" w:rsidTr="0015719E">
        <w:trPr>
          <w:cantSplit/>
          <w:trHeight w:val="959"/>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690039">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000 00 </w:t>
            </w:r>
            <w:r w:rsidRPr="00E0340D">
              <w:rPr>
                <w:rFonts w:ascii="Arial" w:hAnsi="Arial" w:cs="Arial"/>
                <w:color w:val="000000" w:themeColor="text1"/>
                <w:sz w:val="20"/>
                <w:szCs w:val="20"/>
                <w:lang w:val="en-US"/>
              </w:rPr>
              <w:t>S</w:t>
            </w:r>
            <w:r w:rsidRPr="00E0340D">
              <w:rPr>
                <w:rFonts w:ascii="Arial" w:hAnsi="Arial" w:cs="Arial"/>
                <w:color w:val="000000" w:themeColor="text1"/>
                <w:sz w:val="20"/>
                <w:szCs w:val="20"/>
              </w:rPr>
              <w:t>8180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100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6 568,3</w:t>
            </w:r>
          </w:p>
        </w:tc>
      </w:tr>
      <w:tr w:rsidR="0015719E" w:rsidRPr="00E0340D" w:rsidTr="0015719E">
        <w:trPr>
          <w:cantSplit/>
          <w:trHeight w:val="959"/>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Расходы на выплаты персоналу государственных (муниципальных) органов </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000 00 </w:t>
            </w:r>
            <w:r w:rsidRPr="00E0340D">
              <w:rPr>
                <w:rFonts w:ascii="Arial" w:hAnsi="Arial" w:cs="Arial"/>
                <w:color w:val="000000" w:themeColor="text1"/>
                <w:sz w:val="20"/>
                <w:szCs w:val="20"/>
                <w:lang w:val="en-US"/>
              </w:rPr>
              <w:t>S</w:t>
            </w:r>
            <w:r w:rsidRPr="00E0340D">
              <w:rPr>
                <w:rFonts w:ascii="Arial" w:hAnsi="Arial" w:cs="Arial"/>
                <w:color w:val="000000" w:themeColor="text1"/>
                <w:sz w:val="20"/>
                <w:szCs w:val="20"/>
              </w:rPr>
              <w:t>8180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120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6 568,3</w:t>
            </w:r>
          </w:p>
        </w:tc>
      </w:tr>
      <w:tr w:rsidR="0015719E" w:rsidRPr="00E0340D" w:rsidTr="0015719E">
        <w:trPr>
          <w:cantSplit/>
          <w:trHeight w:val="102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06</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11 828,0</w:t>
            </w:r>
          </w:p>
        </w:tc>
      </w:tr>
      <w:tr w:rsidR="0015719E" w:rsidRPr="00E0340D" w:rsidTr="0015719E">
        <w:trPr>
          <w:cantSplit/>
          <w:trHeight w:val="12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06</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000 00 20000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9 887,9</w:t>
            </w:r>
          </w:p>
        </w:tc>
      </w:tr>
      <w:tr w:rsidR="0015719E" w:rsidRPr="00E0340D" w:rsidTr="0015719E">
        <w:trPr>
          <w:cantSplit/>
          <w:trHeight w:val="4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Центральный аппарат</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06</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000 00 20400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9 004,6</w:t>
            </w:r>
          </w:p>
        </w:tc>
      </w:tr>
      <w:tr w:rsidR="0015719E" w:rsidRPr="00E0340D" w:rsidTr="0015719E">
        <w:trPr>
          <w:cantSplit/>
          <w:trHeight w:val="4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690039">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06</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000 00 20400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100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9 004,6</w:t>
            </w:r>
          </w:p>
        </w:tc>
      </w:tr>
      <w:tr w:rsidR="0015719E" w:rsidRPr="00E0340D" w:rsidTr="0015719E">
        <w:trPr>
          <w:cantSplit/>
          <w:trHeight w:val="57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Расходы на выплаты персоналу (государственных) муниципальных органов </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06</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000 00 20400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120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9 004,6</w:t>
            </w:r>
          </w:p>
        </w:tc>
      </w:tr>
      <w:tr w:rsidR="0015719E" w:rsidRPr="00E0340D" w:rsidTr="0015719E">
        <w:trPr>
          <w:cantSplit/>
          <w:trHeight w:val="57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Руководитель контрольно-счетного органа муниципального образования и его заместители</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06</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000 00 22500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883,3</w:t>
            </w:r>
          </w:p>
        </w:tc>
      </w:tr>
      <w:tr w:rsidR="0015719E" w:rsidRPr="00E0340D" w:rsidTr="0015719E">
        <w:trPr>
          <w:cantSplit/>
          <w:trHeight w:val="57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690039">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06</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000 00 22500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100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883,3</w:t>
            </w:r>
          </w:p>
        </w:tc>
      </w:tr>
      <w:tr w:rsidR="0015719E" w:rsidRPr="00E0340D" w:rsidTr="0015719E">
        <w:trPr>
          <w:cantSplit/>
          <w:trHeight w:val="6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Расходы на выплаты персоналу (государственных) муниципальных органов </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06</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000 00 22500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120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883,3</w:t>
            </w:r>
          </w:p>
        </w:tc>
      </w:tr>
      <w:tr w:rsidR="0015719E" w:rsidRPr="00E0340D" w:rsidTr="0015719E">
        <w:trPr>
          <w:cantSplit/>
          <w:trHeight w:val="6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outlineLvl w:val="6"/>
              <w:rPr>
                <w:rFonts w:ascii="Arial" w:hAnsi="Arial" w:cs="Arial"/>
                <w:color w:val="000000" w:themeColor="text1"/>
                <w:sz w:val="20"/>
                <w:szCs w:val="20"/>
              </w:rPr>
            </w:pPr>
            <w:r w:rsidRPr="00E0340D">
              <w:rPr>
                <w:rFonts w:ascii="Arial" w:hAnsi="Arial" w:cs="Arial"/>
                <w:color w:val="000000" w:themeColor="text1"/>
                <w:sz w:val="20"/>
                <w:szCs w:val="20"/>
              </w:rPr>
              <w:t>Субсидии в целях софинансирования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06</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000 00 </w:t>
            </w:r>
            <w:r w:rsidRPr="00E0340D">
              <w:rPr>
                <w:rFonts w:ascii="Arial" w:hAnsi="Arial" w:cs="Arial"/>
                <w:color w:val="000000" w:themeColor="text1"/>
                <w:sz w:val="20"/>
                <w:szCs w:val="20"/>
                <w:lang w:val="en-US"/>
              </w:rPr>
              <w:t>S</w:t>
            </w:r>
            <w:r w:rsidRPr="00E0340D">
              <w:rPr>
                <w:rFonts w:ascii="Arial" w:hAnsi="Arial" w:cs="Arial"/>
                <w:color w:val="000000" w:themeColor="text1"/>
                <w:sz w:val="20"/>
                <w:szCs w:val="20"/>
              </w:rPr>
              <w:t>8180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1 642,7</w:t>
            </w:r>
          </w:p>
        </w:tc>
      </w:tr>
      <w:tr w:rsidR="0015719E" w:rsidRPr="00E0340D" w:rsidTr="0015719E">
        <w:trPr>
          <w:cantSplit/>
          <w:trHeight w:val="6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690039">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06</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000 00 </w:t>
            </w:r>
            <w:r w:rsidRPr="00E0340D">
              <w:rPr>
                <w:rFonts w:ascii="Arial" w:hAnsi="Arial" w:cs="Arial"/>
                <w:color w:val="000000" w:themeColor="text1"/>
                <w:sz w:val="20"/>
                <w:szCs w:val="20"/>
                <w:lang w:val="en-US"/>
              </w:rPr>
              <w:t>S</w:t>
            </w:r>
            <w:r w:rsidRPr="00E0340D">
              <w:rPr>
                <w:rFonts w:ascii="Arial" w:hAnsi="Arial" w:cs="Arial"/>
                <w:color w:val="000000" w:themeColor="text1"/>
                <w:sz w:val="20"/>
                <w:szCs w:val="20"/>
              </w:rPr>
              <w:t>8180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100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1 642,7</w:t>
            </w:r>
          </w:p>
        </w:tc>
      </w:tr>
      <w:tr w:rsidR="0015719E" w:rsidRPr="00E0340D" w:rsidTr="0015719E">
        <w:trPr>
          <w:cantSplit/>
          <w:trHeight w:val="6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Расходы на выплаты персоналу государственных (муниципальных) органов </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06</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000 00 </w:t>
            </w:r>
            <w:r w:rsidRPr="00E0340D">
              <w:rPr>
                <w:rFonts w:ascii="Arial" w:hAnsi="Arial" w:cs="Arial"/>
                <w:color w:val="000000" w:themeColor="text1"/>
                <w:sz w:val="20"/>
                <w:szCs w:val="20"/>
                <w:lang w:val="en-US"/>
              </w:rPr>
              <w:t>S</w:t>
            </w:r>
            <w:r w:rsidRPr="00E0340D">
              <w:rPr>
                <w:rFonts w:ascii="Arial" w:hAnsi="Arial" w:cs="Arial"/>
                <w:color w:val="000000" w:themeColor="text1"/>
                <w:sz w:val="20"/>
                <w:szCs w:val="20"/>
              </w:rPr>
              <w:t>8180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120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1 642,7</w:t>
            </w:r>
          </w:p>
        </w:tc>
      </w:tr>
      <w:tr w:rsidR="0015719E" w:rsidRPr="00E0340D" w:rsidTr="0015719E">
        <w:trPr>
          <w:cantSplit/>
          <w:trHeight w:val="480"/>
        </w:trPr>
        <w:tc>
          <w:tcPr>
            <w:tcW w:w="4551" w:type="dxa"/>
            <w:tcBorders>
              <w:top w:val="nil"/>
              <w:left w:val="single" w:sz="4" w:space="0" w:color="auto"/>
              <w:bottom w:val="single" w:sz="4" w:space="0" w:color="auto"/>
              <w:right w:val="single" w:sz="4" w:space="0" w:color="auto"/>
            </w:tcBorders>
            <w:shd w:val="clear" w:color="auto" w:fill="auto"/>
            <w:hideMark/>
          </w:tcPr>
          <w:p w:rsidR="0015719E" w:rsidRPr="00E0340D" w:rsidRDefault="0015719E" w:rsidP="00690039">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Осуществление государственного полномочия по расчету и предоставлению дотаций бюджетам поселений, а также по установлению отдельных нормативов формирования расходов</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06</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000 00 79205</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297,5</w:t>
            </w:r>
          </w:p>
        </w:tc>
      </w:tr>
      <w:tr w:rsidR="0015719E" w:rsidRPr="00E0340D" w:rsidTr="0015719E">
        <w:trPr>
          <w:cantSplit/>
          <w:trHeight w:val="6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690039">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06</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000 00 79205</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200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297,5</w:t>
            </w:r>
          </w:p>
        </w:tc>
      </w:tr>
      <w:tr w:rsidR="0015719E" w:rsidRPr="00E0340D" w:rsidTr="0015719E">
        <w:trPr>
          <w:cantSplit/>
          <w:trHeight w:val="52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06</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000 00 79205</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297,5</w:t>
            </w:r>
          </w:p>
        </w:tc>
      </w:tr>
      <w:tr w:rsidR="0015719E" w:rsidRPr="00E0340D" w:rsidTr="0015719E">
        <w:trPr>
          <w:cantSplit/>
          <w:trHeight w:val="36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Другие общегосударственные вопросы</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60 202,3</w:t>
            </w:r>
          </w:p>
        </w:tc>
      </w:tr>
      <w:tr w:rsidR="0015719E" w:rsidRPr="00E0340D" w:rsidTr="0015719E">
        <w:trPr>
          <w:cantSplit/>
          <w:trHeight w:val="91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Оценка недвижимости, признание прав и регулирование отношений по государственной и муниципальной собственности</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000 00 06090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300,0</w:t>
            </w:r>
          </w:p>
        </w:tc>
      </w:tr>
      <w:tr w:rsidR="0015719E" w:rsidRPr="00E0340D" w:rsidTr="0015719E">
        <w:trPr>
          <w:cantSplit/>
          <w:trHeight w:val="91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690039">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000 00 06090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200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300,0</w:t>
            </w:r>
          </w:p>
        </w:tc>
      </w:tr>
      <w:tr w:rsidR="0015719E" w:rsidRPr="00E0340D" w:rsidTr="0015719E">
        <w:trPr>
          <w:cantSplit/>
          <w:trHeight w:val="78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000 00 06090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300,0</w:t>
            </w:r>
          </w:p>
        </w:tc>
      </w:tr>
      <w:tr w:rsidR="0015719E" w:rsidRPr="00E0340D" w:rsidTr="0015719E">
        <w:trPr>
          <w:cantSplit/>
          <w:trHeight w:val="545"/>
        </w:trPr>
        <w:tc>
          <w:tcPr>
            <w:tcW w:w="4551" w:type="dxa"/>
            <w:tcBorders>
              <w:top w:val="nil"/>
              <w:left w:val="single" w:sz="4" w:space="0" w:color="auto"/>
              <w:bottom w:val="single" w:sz="4" w:space="0" w:color="auto"/>
              <w:right w:val="single" w:sz="4" w:space="0" w:color="auto"/>
            </w:tcBorders>
            <w:shd w:val="clear" w:color="auto" w:fill="auto"/>
            <w:hideMark/>
          </w:tcPr>
          <w:p w:rsidR="0015719E" w:rsidRPr="00E0340D" w:rsidRDefault="0015719E" w:rsidP="00690039">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Проведение Всероссийской переписи населения 2020 года</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000 00 54690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616,9</w:t>
            </w:r>
          </w:p>
        </w:tc>
      </w:tr>
      <w:tr w:rsidR="0015719E" w:rsidRPr="00E0340D" w:rsidTr="0015719E">
        <w:trPr>
          <w:cantSplit/>
          <w:trHeight w:val="78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690039">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000 00 54690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200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616,9</w:t>
            </w:r>
          </w:p>
        </w:tc>
      </w:tr>
      <w:tr w:rsidR="0015719E" w:rsidRPr="00E0340D" w:rsidTr="0015719E">
        <w:trPr>
          <w:cantSplit/>
          <w:trHeight w:val="78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lastRenderedPageBreak/>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000 00 54690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616,9</w:t>
            </w:r>
          </w:p>
        </w:tc>
      </w:tr>
      <w:tr w:rsidR="0015719E" w:rsidRPr="00E0340D" w:rsidTr="0015719E">
        <w:trPr>
          <w:cantSplit/>
          <w:trHeight w:val="45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Выполнение других обязательств муниципального образования</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000 00 92300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2 566,3</w:t>
            </w:r>
          </w:p>
        </w:tc>
      </w:tr>
      <w:tr w:rsidR="0015719E" w:rsidRPr="00E0340D" w:rsidTr="0015719E">
        <w:trPr>
          <w:cantSplit/>
          <w:trHeight w:val="45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690039">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000 00 92300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200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2 566,3</w:t>
            </w:r>
          </w:p>
        </w:tc>
      </w:tr>
      <w:tr w:rsidR="0015719E" w:rsidRPr="00E0340D" w:rsidTr="0015719E">
        <w:trPr>
          <w:cantSplit/>
          <w:trHeight w:val="7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000 00 92300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2 566,3</w:t>
            </w:r>
          </w:p>
        </w:tc>
      </w:tr>
      <w:tr w:rsidR="0015719E" w:rsidRPr="00E0340D" w:rsidTr="0015719E">
        <w:trPr>
          <w:cantSplit/>
          <w:trHeight w:val="705"/>
        </w:trPr>
        <w:tc>
          <w:tcPr>
            <w:tcW w:w="4551" w:type="dxa"/>
            <w:tcBorders>
              <w:top w:val="nil"/>
              <w:left w:val="single" w:sz="4" w:space="0" w:color="auto"/>
              <w:bottom w:val="single" w:sz="4" w:space="0" w:color="auto"/>
              <w:right w:val="single" w:sz="4" w:space="0" w:color="auto"/>
            </w:tcBorders>
            <w:shd w:val="clear" w:color="auto" w:fill="auto"/>
            <w:hideMark/>
          </w:tcPr>
          <w:p w:rsidR="0015719E" w:rsidRPr="00E0340D" w:rsidRDefault="0015719E" w:rsidP="00690039">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Выполнение других обязательств государства в части материально-технического обеспечения деятельности государственного (муниципального) органа</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000 00 09300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33 681,7</w:t>
            </w:r>
          </w:p>
        </w:tc>
      </w:tr>
      <w:tr w:rsidR="0015719E" w:rsidRPr="00E0340D" w:rsidTr="0015719E">
        <w:trPr>
          <w:cantSplit/>
          <w:trHeight w:val="7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690039">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000 00 09300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100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5 644,4</w:t>
            </w:r>
          </w:p>
        </w:tc>
      </w:tr>
      <w:tr w:rsidR="0015719E" w:rsidRPr="00E0340D" w:rsidTr="0015719E">
        <w:trPr>
          <w:cantSplit/>
          <w:trHeight w:val="7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Расходы на выплаты персоналу казенных учреждений </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000 00 09300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110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5 644,4</w:t>
            </w:r>
          </w:p>
        </w:tc>
      </w:tr>
      <w:tr w:rsidR="0015719E" w:rsidRPr="00E0340D" w:rsidTr="0015719E">
        <w:trPr>
          <w:cantSplit/>
          <w:trHeight w:val="7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690039">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000 00 09300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200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926,1</w:t>
            </w:r>
          </w:p>
        </w:tc>
      </w:tr>
      <w:tr w:rsidR="0015719E" w:rsidRPr="00E0340D" w:rsidTr="0015719E">
        <w:trPr>
          <w:cantSplit/>
          <w:trHeight w:val="7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000 00 09300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926,1</w:t>
            </w:r>
          </w:p>
        </w:tc>
      </w:tr>
      <w:tr w:rsidR="0015719E" w:rsidRPr="00E0340D" w:rsidTr="0015719E">
        <w:trPr>
          <w:cantSplit/>
          <w:trHeight w:val="7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both"/>
              <w:rPr>
                <w:rFonts w:ascii="Arial" w:hAnsi="Arial" w:cs="Arial"/>
                <w:color w:val="000000" w:themeColor="text1"/>
                <w:sz w:val="20"/>
                <w:szCs w:val="20"/>
              </w:rPr>
            </w:pPr>
            <w:r w:rsidRPr="00E0340D">
              <w:rPr>
                <w:rFonts w:ascii="Arial" w:hAnsi="Arial" w:cs="Arial"/>
                <w:color w:val="000000" w:themeColor="text1"/>
                <w:sz w:val="20"/>
                <w:szCs w:val="20"/>
              </w:rPr>
              <w:t>Иные бюджетные ассигнования</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000 00 09300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800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21,4</w:t>
            </w:r>
          </w:p>
        </w:tc>
      </w:tr>
      <w:tr w:rsidR="0015719E" w:rsidRPr="00E0340D" w:rsidTr="0015719E">
        <w:trPr>
          <w:cantSplit/>
          <w:trHeight w:val="7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Уплата налогов, сборов и иных платежей</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000 00 09300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850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21,4</w:t>
            </w:r>
          </w:p>
        </w:tc>
      </w:tr>
      <w:tr w:rsidR="0015719E" w:rsidRPr="00E0340D" w:rsidTr="0015719E">
        <w:trPr>
          <w:cantSplit/>
          <w:trHeight w:val="7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Предоставление субсидий бюджетным, автономным учреждениями иным некоммерческим организациям</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000 00 09300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600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27 089,8</w:t>
            </w:r>
          </w:p>
        </w:tc>
      </w:tr>
      <w:tr w:rsidR="0015719E" w:rsidRPr="00E0340D" w:rsidTr="0015719E">
        <w:trPr>
          <w:cantSplit/>
          <w:trHeight w:val="7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Субсидии бюджетным учреждениям</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000 00 09300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610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27 089,8</w:t>
            </w:r>
          </w:p>
        </w:tc>
      </w:tr>
      <w:tr w:rsidR="0015719E" w:rsidRPr="00E0340D" w:rsidTr="0015719E">
        <w:trPr>
          <w:cantSplit/>
          <w:trHeight w:val="7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outlineLvl w:val="6"/>
              <w:rPr>
                <w:rFonts w:ascii="Arial" w:hAnsi="Arial" w:cs="Arial"/>
                <w:color w:val="000000" w:themeColor="text1"/>
                <w:sz w:val="20"/>
                <w:szCs w:val="20"/>
              </w:rPr>
            </w:pPr>
            <w:r w:rsidRPr="00E0340D">
              <w:rPr>
                <w:rFonts w:ascii="Arial" w:hAnsi="Arial" w:cs="Arial"/>
                <w:color w:val="000000" w:themeColor="text1"/>
                <w:sz w:val="20"/>
                <w:szCs w:val="20"/>
              </w:rPr>
              <w:t>Субсидии в целях софинансирования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000 00 </w:t>
            </w:r>
            <w:r w:rsidRPr="00E0340D">
              <w:rPr>
                <w:rFonts w:ascii="Arial" w:hAnsi="Arial" w:cs="Arial"/>
                <w:color w:val="000000" w:themeColor="text1"/>
                <w:sz w:val="20"/>
                <w:szCs w:val="20"/>
                <w:lang w:val="en-US"/>
              </w:rPr>
              <w:t>S</w:t>
            </w:r>
            <w:r w:rsidRPr="00E0340D">
              <w:rPr>
                <w:rFonts w:ascii="Arial" w:hAnsi="Arial" w:cs="Arial"/>
                <w:color w:val="000000" w:themeColor="text1"/>
                <w:sz w:val="20"/>
                <w:szCs w:val="20"/>
              </w:rPr>
              <w:t>8180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5 611,5</w:t>
            </w:r>
          </w:p>
        </w:tc>
      </w:tr>
      <w:tr w:rsidR="0015719E" w:rsidRPr="00E0340D" w:rsidTr="0015719E">
        <w:trPr>
          <w:cantSplit/>
          <w:trHeight w:val="7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690039">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000 00 </w:t>
            </w:r>
            <w:r w:rsidRPr="00E0340D">
              <w:rPr>
                <w:rFonts w:ascii="Arial" w:hAnsi="Arial" w:cs="Arial"/>
                <w:color w:val="000000" w:themeColor="text1"/>
                <w:sz w:val="20"/>
                <w:szCs w:val="20"/>
                <w:lang w:val="en-US"/>
              </w:rPr>
              <w:t>S</w:t>
            </w:r>
            <w:r w:rsidRPr="00E0340D">
              <w:rPr>
                <w:rFonts w:ascii="Arial" w:hAnsi="Arial" w:cs="Arial"/>
                <w:color w:val="000000" w:themeColor="text1"/>
                <w:sz w:val="20"/>
                <w:szCs w:val="20"/>
              </w:rPr>
              <w:t>8180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100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1 111,5</w:t>
            </w:r>
          </w:p>
        </w:tc>
      </w:tr>
      <w:tr w:rsidR="0015719E" w:rsidRPr="00E0340D" w:rsidTr="0015719E">
        <w:trPr>
          <w:cantSplit/>
          <w:trHeight w:val="7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Расходы на выплаты персоналу казенных учреждений </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000 00 </w:t>
            </w:r>
            <w:r w:rsidRPr="00E0340D">
              <w:rPr>
                <w:rFonts w:ascii="Arial" w:hAnsi="Arial" w:cs="Arial"/>
                <w:color w:val="000000" w:themeColor="text1"/>
                <w:sz w:val="20"/>
                <w:szCs w:val="20"/>
                <w:lang w:val="en-US"/>
              </w:rPr>
              <w:t>S</w:t>
            </w:r>
            <w:r w:rsidRPr="00E0340D">
              <w:rPr>
                <w:rFonts w:ascii="Arial" w:hAnsi="Arial" w:cs="Arial"/>
                <w:color w:val="000000" w:themeColor="text1"/>
                <w:sz w:val="20"/>
                <w:szCs w:val="20"/>
              </w:rPr>
              <w:t>8180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110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1 111,5</w:t>
            </w:r>
          </w:p>
        </w:tc>
      </w:tr>
      <w:tr w:rsidR="0015719E" w:rsidRPr="00E0340D" w:rsidTr="0015719E">
        <w:trPr>
          <w:cantSplit/>
          <w:trHeight w:val="7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Предоставление субсидий бюджетным, автономным учреждениями иным некоммерческим организациям</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000 00 </w:t>
            </w:r>
            <w:r w:rsidRPr="00E0340D">
              <w:rPr>
                <w:rFonts w:ascii="Arial" w:hAnsi="Arial" w:cs="Arial"/>
                <w:color w:val="000000" w:themeColor="text1"/>
                <w:sz w:val="20"/>
                <w:szCs w:val="20"/>
                <w:lang w:val="en-US"/>
              </w:rPr>
              <w:t>S</w:t>
            </w:r>
            <w:r w:rsidRPr="00E0340D">
              <w:rPr>
                <w:rFonts w:ascii="Arial" w:hAnsi="Arial" w:cs="Arial"/>
                <w:color w:val="000000" w:themeColor="text1"/>
                <w:sz w:val="20"/>
                <w:szCs w:val="20"/>
              </w:rPr>
              <w:t>8180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600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4 500,0</w:t>
            </w:r>
          </w:p>
        </w:tc>
      </w:tr>
      <w:tr w:rsidR="0015719E" w:rsidRPr="00E0340D" w:rsidTr="0015719E">
        <w:trPr>
          <w:cantSplit/>
          <w:trHeight w:val="7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Субсидии бюджетным учреждениям</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000 00 </w:t>
            </w:r>
            <w:r w:rsidRPr="00E0340D">
              <w:rPr>
                <w:rFonts w:ascii="Arial" w:hAnsi="Arial" w:cs="Arial"/>
                <w:color w:val="000000" w:themeColor="text1"/>
                <w:sz w:val="20"/>
                <w:szCs w:val="20"/>
                <w:lang w:val="en-US"/>
              </w:rPr>
              <w:t>S</w:t>
            </w:r>
            <w:r w:rsidRPr="00E0340D">
              <w:rPr>
                <w:rFonts w:ascii="Arial" w:hAnsi="Arial" w:cs="Arial"/>
                <w:color w:val="000000" w:themeColor="text1"/>
                <w:sz w:val="20"/>
                <w:szCs w:val="20"/>
              </w:rPr>
              <w:t>8180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610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4 500,0</w:t>
            </w:r>
          </w:p>
        </w:tc>
      </w:tr>
      <w:tr w:rsidR="0015719E" w:rsidRPr="00E0340D" w:rsidTr="0015719E">
        <w:trPr>
          <w:cantSplit/>
          <w:trHeight w:val="7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Оказание содействия в подготовке и проведении общероссийского голосования, а также в информировании граждан Российской Федерации о такой подготовке</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W009108</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154,0</w:t>
            </w:r>
          </w:p>
        </w:tc>
      </w:tr>
      <w:tr w:rsidR="0015719E" w:rsidRPr="00E0340D" w:rsidTr="0015719E">
        <w:trPr>
          <w:cantSplit/>
          <w:trHeight w:val="7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690039">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W009108</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200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154,0</w:t>
            </w:r>
          </w:p>
        </w:tc>
      </w:tr>
      <w:tr w:rsidR="0015719E" w:rsidRPr="00E0340D" w:rsidTr="0015719E">
        <w:trPr>
          <w:cantSplit/>
          <w:trHeight w:val="7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W009108</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154,0</w:t>
            </w:r>
          </w:p>
        </w:tc>
      </w:tr>
      <w:tr w:rsidR="0015719E" w:rsidRPr="00E0340D" w:rsidTr="0015719E">
        <w:trPr>
          <w:cantSplit/>
          <w:trHeight w:val="7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Иные межбюджетные трансферты бюджетам муниципальных районов (городских округов) за достижение значений (уровней) показателей по итогам рейтинга</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000 00 78200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12 850,0</w:t>
            </w:r>
          </w:p>
        </w:tc>
      </w:tr>
      <w:tr w:rsidR="0015719E" w:rsidRPr="00E0340D" w:rsidTr="0015719E">
        <w:trPr>
          <w:cantSplit/>
          <w:trHeight w:val="7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690039">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000 00 78200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200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1 250,0</w:t>
            </w:r>
          </w:p>
        </w:tc>
      </w:tr>
      <w:tr w:rsidR="0015719E" w:rsidRPr="00E0340D" w:rsidTr="0015719E">
        <w:trPr>
          <w:cantSplit/>
          <w:trHeight w:val="7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000 00 78200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1 250,0</w:t>
            </w:r>
          </w:p>
        </w:tc>
      </w:tr>
      <w:tr w:rsidR="0015719E" w:rsidRPr="00E0340D" w:rsidTr="0015719E">
        <w:trPr>
          <w:cantSplit/>
          <w:trHeight w:val="7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Предоставление субсидий бюджетным, автономным учреждениями иным некоммерческим организациям</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000 00 78200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600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11 600,0</w:t>
            </w:r>
          </w:p>
        </w:tc>
      </w:tr>
      <w:tr w:rsidR="0015719E" w:rsidRPr="00E0340D" w:rsidTr="0015719E">
        <w:trPr>
          <w:cantSplit/>
          <w:trHeight w:val="7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Субсидии бюджетным учреждениям</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000 00 78200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610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11 600,0</w:t>
            </w:r>
          </w:p>
        </w:tc>
      </w:tr>
      <w:tr w:rsidR="0015719E" w:rsidRPr="00E0340D" w:rsidTr="0015719E">
        <w:trPr>
          <w:cantSplit/>
          <w:trHeight w:val="7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Иные межбюджетные трансферты бюджетам муниципальных районов (городских округов) за достигнутые показатели по итогам общероссийского голосования по поправкам в Конституцию Российской Федерации</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000 00 79109</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3 299,7</w:t>
            </w:r>
          </w:p>
        </w:tc>
      </w:tr>
      <w:tr w:rsidR="0015719E" w:rsidRPr="00E0340D" w:rsidTr="0015719E">
        <w:trPr>
          <w:cantSplit/>
          <w:trHeight w:val="7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690039">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000 00 79109</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200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3 299,7</w:t>
            </w:r>
          </w:p>
        </w:tc>
      </w:tr>
      <w:tr w:rsidR="0015719E" w:rsidRPr="00E0340D" w:rsidTr="0015719E">
        <w:trPr>
          <w:cantSplit/>
          <w:trHeight w:val="7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000 00 79109</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3 299,7</w:t>
            </w:r>
          </w:p>
        </w:tc>
      </w:tr>
      <w:tr w:rsidR="0015719E" w:rsidRPr="00E0340D" w:rsidTr="0015719E">
        <w:trPr>
          <w:cantSplit/>
          <w:trHeight w:val="705"/>
        </w:trPr>
        <w:tc>
          <w:tcPr>
            <w:tcW w:w="4551" w:type="dxa"/>
            <w:tcBorders>
              <w:top w:val="nil"/>
              <w:left w:val="single" w:sz="4" w:space="0" w:color="auto"/>
              <w:bottom w:val="single" w:sz="4" w:space="0" w:color="auto"/>
              <w:right w:val="single" w:sz="4" w:space="0" w:color="auto"/>
            </w:tcBorders>
            <w:shd w:val="clear" w:color="auto" w:fill="auto"/>
            <w:hideMark/>
          </w:tcPr>
          <w:p w:rsidR="0015719E" w:rsidRPr="00E0340D" w:rsidRDefault="0015719E" w:rsidP="0015719E">
            <w:pPr>
              <w:widowControl w:val="0"/>
              <w:autoSpaceDE w:val="0"/>
              <w:autoSpaceDN w:val="0"/>
              <w:adjustRightInd w:val="0"/>
              <w:jc w:val="both"/>
              <w:rPr>
                <w:rFonts w:ascii="Arial" w:hAnsi="Arial" w:cs="Arial"/>
                <w:color w:val="000000" w:themeColor="text1"/>
                <w:sz w:val="20"/>
                <w:szCs w:val="20"/>
              </w:rPr>
            </w:pPr>
            <w:r w:rsidRPr="00E0340D">
              <w:rPr>
                <w:rFonts w:ascii="Arial" w:hAnsi="Arial" w:cs="Arial"/>
                <w:color w:val="000000" w:themeColor="text1"/>
                <w:sz w:val="20"/>
                <w:szCs w:val="20"/>
              </w:rPr>
              <w:t>Осуществление государственных полномочий в сфере государственного управления</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000 00 79220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109,7</w:t>
            </w:r>
          </w:p>
        </w:tc>
      </w:tr>
      <w:tr w:rsidR="0015719E" w:rsidRPr="00E0340D" w:rsidTr="0015719E">
        <w:trPr>
          <w:cantSplit/>
          <w:trHeight w:val="7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lastRenderedPageBreak/>
              <w:t>Предоставление субсидий бюджетным, автономным учреждениями иным некоммерческим организациям</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000 00 79220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600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109,7</w:t>
            </w:r>
          </w:p>
        </w:tc>
      </w:tr>
      <w:tr w:rsidR="0015719E" w:rsidRPr="00E0340D" w:rsidTr="0015719E">
        <w:trPr>
          <w:cantSplit/>
          <w:trHeight w:val="7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Субсидии бюджетным учреждениям</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01 </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000 00 79220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610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109,7</w:t>
            </w:r>
          </w:p>
        </w:tc>
      </w:tr>
      <w:tr w:rsidR="0015719E" w:rsidRPr="00E0340D" w:rsidTr="0015719E">
        <w:trPr>
          <w:cantSplit/>
          <w:trHeight w:val="653"/>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Целевые программы муниципальных районов</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000 00 79500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1 012,5</w:t>
            </w:r>
          </w:p>
        </w:tc>
      </w:tr>
      <w:tr w:rsidR="0015719E" w:rsidRPr="00E0340D" w:rsidTr="0015719E">
        <w:trPr>
          <w:cantSplit/>
          <w:trHeight w:val="975"/>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МЦП "Безопасность дорожного движения на территории муниципального района "Борзинский район" на 2013-2020 годы"</w:t>
            </w:r>
          </w:p>
        </w:tc>
        <w:tc>
          <w:tcPr>
            <w:tcW w:w="695"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695"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w:t>
            </w:r>
          </w:p>
        </w:tc>
        <w:tc>
          <w:tcPr>
            <w:tcW w:w="1587"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000 00 79511</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162,0</w:t>
            </w:r>
          </w:p>
        </w:tc>
      </w:tr>
      <w:tr w:rsidR="0015719E" w:rsidRPr="00E0340D" w:rsidTr="0015719E">
        <w:trPr>
          <w:cantSplit/>
          <w:trHeight w:val="975"/>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9E" w:rsidRPr="00E0340D" w:rsidRDefault="0015719E" w:rsidP="00690039">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Закупка товаров, работ и услуг для обеспечения государственных (муниципальных) нужд</w:t>
            </w:r>
          </w:p>
        </w:tc>
        <w:tc>
          <w:tcPr>
            <w:tcW w:w="695"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695"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w:t>
            </w:r>
          </w:p>
        </w:tc>
        <w:tc>
          <w:tcPr>
            <w:tcW w:w="1587"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000 00 79511</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200</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162,0</w:t>
            </w:r>
          </w:p>
        </w:tc>
      </w:tr>
      <w:tr w:rsidR="0015719E" w:rsidRPr="00E0340D" w:rsidTr="0015719E">
        <w:trPr>
          <w:cantSplit/>
          <w:trHeight w:val="66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000 00 79511</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162,0</w:t>
            </w:r>
          </w:p>
        </w:tc>
      </w:tr>
      <w:tr w:rsidR="0015719E" w:rsidRPr="00E0340D" w:rsidTr="0015719E">
        <w:trPr>
          <w:cantSplit/>
          <w:trHeight w:val="6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МЦП "Поддержка социально ориентированных некоммерческих организаций на 2019-2021 годы"</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000 00 79512</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250,0</w:t>
            </w:r>
          </w:p>
        </w:tc>
      </w:tr>
      <w:tr w:rsidR="0015719E" w:rsidRPr="00E0340D" w:rsidTr="0015719E">
        <w:trPr>
          <w:cantSplit/>
          <w:trHeight w:val="7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Предоставление субсидий бюджетным, автономным учреждениями иным некоммерческим организациям</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000 00 79512</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600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250,0</w:t>
            </w:r>
          </w:p>
        </w:tc>
      </w:tr>
      <w:tr w:rsidR="0015719E" w:rsidRPr="00E0340D" w:rsidTr="0015719E">
        <w:trPr>
          <w:cantSplit/>
          <w:trHeight w:val="9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shd w:val="clear" w:color="auto" w:fill="FFFFFF"/>
              </w:rPr>
              <w:t>Субсидии некоммерческим организациям (за исключением государственных учреждений)</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000 00 79512</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630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250,0</w:t>
            </w:r>
          </w:p>
        </w:tc>
      </w:tr>
      <w:tr w:rsidR="0015719E" w:rsidRPr="00E0340D" w:rsidTr="0015719E">
        <w:trPr>
          <w:cantSplit/>
          <w:trHeight w:val="9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shd w:val="clear" w:color="auto" w:fill="FFFFFF"/>
              </w:rPr>
            </w:pPr>
            <w:r w:rsidRPr="00E0340D">
              <w:rPr>
                <w:rFonts w:ascii="Arial" w:hAnsi="Arial" w:cs="Arial"/>
                <w:color w:val="000000" w:themeColor="text1"/>
                <w:sz w:val="20"/>
                <w:szCs w:val="20"/>
                <w:shd w:val="clear" w:color="auto" w:fill="FFFFFF"/>
              </w:rPr>
              <w:t>МП «Профилактика преступлений и правонарушений и преступлений на территории  муниципального района «Борзинский район»  на 2018-2020 г.г.</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000 00 79514</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12,0</w:t>
            </w:r>
          </w:p>
        </w:tc>
      </w:tr>
      <w:tr w:rsidR="0015719E" w:rsidRPr="00E0340D" w:rsidTr="0015719E">
        <w:trPr>
          <w:cantSplit/>
          <w:trHeight w:val="9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690039">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000 00 79514</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200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12,0</w:t>
            </w:r>
          </w:p>
        </w:tc>
      </w:tr>
      <w:tr w:rsidR="0015719E" w:rsidRPr="00E0340D" w:rsidTr="0015719E">
        <w:trPr>
          <w:cantSplit/>
          <w:trHeight w:val="9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000 00 79514</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12,0</w:t>
            </w:r>
          </w:p>
        </w:tc>
      </w:tr>
      <w:tr w:rsidR="0015719E" w:rsidRPr="00E0340D" w:rsidTr="0015719E">
        <w:trPr>
          <w:cantSplit/>
          <w:trHeight w:val="9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shd w:val="clear" w:color="auto" w:fill="FFFFFF"/>
              </w:rPr>
            </w:pPr>
            <w:r w:rsidRPr="00E0340D">
              <w:rPr>
                <w:rFonts w:ascii="Arial" w:hAnsi="Arial" w:cs="Arial"/>
                <w:color w:val="000000" w:themeColor="text1"/>
                <w:sz w:val="20"/>
                <w:szCs w:val="20"/>
              </w:rPr>
              <w:t>МП "Энергосбережение и повышение энергетической эффективности на 2014-2020 годы в Борзинском районе"</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000 00 79515</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578,5</w:t>
            </w:r>
          </w:p>
        </w:tc>
      </w:tr>
      <w:tr w:rsidR="0015719E" w:rsidRPr="00E0340D" w:rsidTr="0015719E">
        <w:trPr>
          <w:cantSplit/>
          <w:trHeight w:val="9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690039">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000 00 79515</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200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578,5</w:t>
            </w:r>
          </w:p>
        </w:tc>
      </w:tr>
      <w:tr w:rsidR="0015719E" w:rsidRPr="00E0340D" w:rsidTr="0015719E">
        <w:trPr>
          <w:cantSplit/>
          <w:trHeight w:val="93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000 00 79515</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578,5</w:t>
            </w:r>
          </w:p>
        </w:tc>
      </w:tr>
      <w:tr w:rsidR="0015719E" w:rsidRPr="00E0340D" w:rsidTr="0015719E">
        <w:trPr>
          <w:cantSplit/>
          <w:trHeight w:val="922"/>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shd w:val="clear" w:color="auto" w:fill="FFFFFF"/>
              </w:rPr>
            </w:pPr>
            <w:r w:rsidRPr="00E0340D">
              <w:rPr>
                <w:rFonts w:ascii="Arial" w:hAnsi="Arial" w:cs="Arial"/>
                <w:color w:val="000000" w:themeColor="text1"/>
                <w:sz w:val="20"/>
                <w:szCs w:val="20"/>
                <w:shd w:val="clear" w:color="auto" w:fill="FFFFFF"/>
              </w:rPr>
              <w:lastRenderedPageBreak/>
              <w:t>МП "Улучшение условий охраны труда в муниципальном районе "Борзинский район" на 2020-2022 годы"</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000 00 79521</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10,0</w:t>
            </w:r>
          </w:p>
        </w:tc>
      </w:tr>
      <w:tr w:rsidR="0015719E" w:rsidRPr="00E0340D" w:rsidTr="0015719E">
        <w:trPr>
          <w:cantSplit/>
          <w:trHeight w:val="922"/>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690039">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000 00 79521</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200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10,0</w:t>
            </w:r>
          </w:p>
        </w:tc>
      </w:tr>
      <w:tr w:rsidR="0015719E" w:rsidRPr="00E0340D" w:rsidTr="0015719E">
        <w:trPr>
          <w:cantSplit/>
          <w:trHeight w:val="922"/>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000 00 79521</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10,0</w:t>
            </w:r>
          </w:p>
        </w:tc>
      </w:tr>
      <w:tr w:rsidR="0015719E" w:rsidRPr="00E0340D" w:rsidTr="0015719E">
        <w:trPr>
          <w:cantSplit/>
          <w:trHeight w:val="7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bCs/>
                <w:color w:val="000000" w:themeColor="text1"/>
                <w:sz w:val="20"/>
                <w:szCs w:val="20"/>
              </w:rPr>
            </w:pPr>
            <w:r w:rsidRPr="00E0340D">
              <w:rPr>
                <w:rFonts w:ascii="Arial" w:hAnsi="Arial" w:cs="Arial"/>
                <w:bCs/>
                <w:color w:val="000000" w:themeColor="text1"/>
                <w:sz w:val="20"/>
                <w:szCs w:val="20"/>
              </w:rPr>
              <w:t>Национальная безопасность и правоохранительная деятельность</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bCs/>
                <w:color w:val="000000" w:themeColor="text1"/>
                <w:sz w:val="20"/>
                <w:szCs w:val="20"/>
              </w:rPr>
            </w:pPr>
            <w:r w:rsidRPr="00E0340D">
              <w:rPr>
                <w:rFonts w:ascii="Arial" w:hAnsi="Arial" w:cs="Arial"/>
                <w:bCs/>
                <w:color w:val="000000" w:themeColor="text1"/>
                <w:sz w:val="20"/>
                <w:szCs w:val="20"/>
              </w:rPr>
              <w:t>03</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bCs/>
                <w:color w:val="000000" w:themeColor="text1"/>
                <w:sz w:val="20"/>
                <w:szCs w:val="20"/>
              </w:rPr>
            </w:pPr>
            <w:r w:rsidRPr="00E0340D">
              <w:rPr>
                <w:rFonts w:ascii="Arial" w:hAnsi="Arial" w:cs="Arial"/>
                <w:bCs/>
                <w:color w:val="000000" w:themeColor="text1"/>
                <w:sz w:val="20"/>
                <w:szCs w:val="20"/>
              </w:rPr>
              <w:t> </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bCs/>
                <w:color w:val="000000" w:themeColor="text1"/>
                <w:sz w:val="20"/>
                <w:szCs w:val="20"/>
              </w:rPr>
            </w:pPr>
            <w:r w:rsidRPr="00E0340D">
              <w:rPr>
                <w:rFonts w:ascii="Arial" w:hAnsi="Arial" w:cs="Arial"/>
                <w:bCs/>
                <w:color w:val="000000" w:themeColor="text1"/>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bCs/>
                <w:color w:val="000000" w:themeColor="text1"/>
                <w:sz w:val="20"/>
                <w:szCs w:val="20"/>
              </w:rPr>
            </w:pPr>
            <w:r w:rsidRPr="00E0340D">
              <w:rPr>
                <w:rFonts w:ascii="Arial" w:hAnsi="Arial" w:cs="Arial"/>
                <w:bCs/>
                <w:color w:val="000000" w:themeColor="text1"/>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bCs/>
                <w:color w:val="000000" w:themeColor="text1"/>
                <w:sz w:val="20"/>
                <w:szCs w:val="20"/>
              </w:rPr>
            </w:pPr>
            <w:r w:rsidRPr="00E0340D">
              <w:rPr>
                <w:rFonts w:ascii="Arial" w:hAnsi="Arial" w:cs="Arial"/>
                <w:bCs/>
                <w:color w:val="000000" w:themeColor="text1"/>
                <w:sz w:val="20"/>
                <w:szCs w:val="20"/>
              </w:rPr>
              <w:t>1 043,5</w:t>
            </w:r>
          </w:p>
        </w:tc>
      </w:tr>
      <w:tr w:rsidR="0015719E" w:rsidRPr="00E0340D" w:rsidTr="0015719E">
        <w:trPr>
          <w:cantSplit/>
          <w:trHeight w:val="103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Защита населения и территории от  чрезвычайных ситуаций природного и техногенного характера, гражданская оборона</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365,0</w:t>
            </w:r>
          </w:p>
        </w:tc>
      </w:tr>
      <w:tr w:rsidR="0015719E" w:rsidRPr="00E0340D" w:rsidTr="0015719E">
        <w:trPr>
          <w:cantSplit/>
          <w:trHeight w:val="885"/>
        </w:trPr>
        <w:tc>
          <w:tcPr>
            <w:tcW w:w="4551" w:type="dxa"/>
            <w:tcBorders>
              <w:top w:val="nil"/>
              <w:left w:val="single" w:sz="4" w:space="0" w:color="auto"/>
              <w:bottom w:val="single" w:sz="4" w:space="0" w:color="auto"/>
              <w:right w:val="single" w:sz="4" w:space="0" w:color="auto"/>
            </w:tcBorders>
            <w:shd w:val="clear" w:color="auto" w:fill="auto"/>
            <w:hideMark/>
          </w:tcPr>
          <w:p w:rsidR="0015719E" w:rsidRPr="00E0340D" w:rsidRDefault="0015719E" w:rsidP="00690039">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000 00 21810 </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365,0</w:t>
            </w:r>
          </w:p>
        </w:tc>
      </w:tr>
      <w:tr w:rsidR="0015719E" w:rsidRPr="00E0340D" w:rsidTr="0015719E">
        <w:trPr>
          <w:cantSplit/>
          <w:trHeight w:val="495"/>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9E" w:rsidRPr="00E0340D" w:rsidRDefault="0015719E" w:rsidP="00690039">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Закупка товаров, работ и услуг для обеспечения государственных (муниципальных) нужд</w:t>
            </w:r>
          </w:p>
        </w:tc>
        <w:tc>
          <w:tcPr>
            <w:tcW w:w="695"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695"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09</w:t>
            </w:r>
          </w:p>
        </w:tc>
        <w:tc>
          <w:tcPr>
            <w:tcW w:w="1587"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000 00 21810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200</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207,2</w:t>
            </w:r>
          </w:p>
        </w:tc>
      </w:tr>
      <w:tr w:rsidR="0015719E" w:rsidRPr="00E0340D" w:rsidTr="0015719E">
        <w:trPr>
          <w:cantSplit/>
          <w:trHeight w:val="435"/>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000 00 21810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207,2</w:t>
            </w:r>
          </w:p>
        </w:tc>
      </w:tr>
      <w:tr w:rsidR="0015719E" w:rsidRPr="00E0340D" w:rsidTr="0015719E">
        <w:trPr>
          <w:cantSplit/>
          <w:trHeight w:val="435"/>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 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000 00 21810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500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100,8</w:t>
            </w:r>
          </w:p>
        </w:tc>
      </w:tr>
      <w:tr w:rsidR="0015719E" w:rsidRPr="00E0340D" w:rsidTr="0015719E">
        <w:trPr>
          <w:cantSplit/>
          <w:trHeight w:val="435"/>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Иные 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000 00 21810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540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100,8</w:t>
            </w:r>
          </w:p>
        </w:tc>
      </w:tr>
      <w:tr w:rsidR="0015719E" w:rsidRPr="00E0340D" w:rsidTr="0015719E">
        <w:trPr>
          <w:cantSplit/>
          <w:trHeight w:val="435"/>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Предоставление субсидий бюджетным, автономным учреждениями иным некоммерческим организациям</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000 00 21810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600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57,0</w:t>
            </w:r>
          </w:p>
        </w:tc>
      </w:tr>
      <w:tr w:rsidR="0015719E" w:rsidRPr="00E0340D" w:rsidTr="0015719E">
        <w:trPr>
          <w:cantSplit/>
          <w:trHeight w:val="435"/>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shd w:val="clear" w:color="auto" w:fill="FFFFFF"/>
              </w:rPr>
              <w:t>Субсидии некоммерческим организациям (за исключением государственных учреждений)</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000 00 21810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610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57,0</w:t>
            </w:r>
          </w:p>
        </w:tc>
      </w:tr>
      <w:tr w:rsidR="0015719E" w:rsidRPr="00E0340D" w:rsidTr="0015719E">
        <w:trPr>
          <w:cantSplit/>
          <w:trHeight w:val="435"/>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15719E" w:rsidRPr="00E0340D" w:rsidRDefault="0015719E" w:rsidP="0015719E">
            <w:pPr>
              <w:rPr>
                <w:rFonts w:ascii="Arial" w:hAnsi="Arial" w:cs="Arial"/>
                <w:color w:val="000000" w:themeColor="text1"/>
                <w:sz w:val="20"/>
                <w:szCs w:val="20"/>
              </w:rPr>
            </w:pPr>
          </w:p>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000 00 52106 </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678,5</w:t>
            </w:r>
          </w:p>
        </w:tc>
      </w:tr>
      <w:tr w:rsidR="0015719E" w:rsidRPr="00E0340D" w:rsidTr="0015719E">
        <w:trPr>
          <w:cantSplit/>
          <w:trHeight w:val="435"/>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 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000 00 52106</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500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678,5</w:t>
            </w:r>
          </w:p>
        </w:tc>
      </w:tr>
      <w:tr w:rsidR="0015719E" w:rsidRPr="00E0340D" w:rsidTr="0015719E">
        <w:trPr>
          <w:cantSplit/>
          <w:trHeight w:val="435"/>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Иные 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000 00 52106</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540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678,5</w:t>
            </w:r>
          </w:p>
        </w:tc>
      </w:tr>
      <w:tr w:rsidR="0015719E" w:rsidRPr="00E0340D" w:rsidTr="0015719E">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bCs/>
                <w:color w:val="000000" w:themeColor="text1"/>
                <w:sz w:val="20"/>
                <w:szCs w:val="20"/>
              </w:rPr>
            </w:pPr>
            <w:r w:rsidRPr="00E0340D">
              <w:rPr>
                <w:rFonts w:ascii="Arial" w:hAnsi="Arial" w:cs="Arial"/>
                <w:bCs/>
                <w:color w:val="000000" w:themeColor="text1"/>
                <w:sz w:val="20"/>
                <w:szCs w:val="20"/>
              </w:rPr>
              <w:t>Национальная экономика</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bCs/>
                <w:color w:val="000000" w:themeColor="text1"/>
                <w:sz w:val="20"/>
                <w:szCs w:val="20"/>
              </w:rPr>
            </w:pPr>
            <w:r w:rsidRPr="00E0340D">
              <w:rPr>
                <w:rFonts w:ascii="Arial" w:hAnsi="Arial" w:cs="Arial"/>
                <w:bCs/>
                <w:color w:val="000000" w:themeColor="text1"/>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bCs/>
                <w:color w:val="000000" w:themeColor="text1"/>
                <w:sz w:val="20"/>
                <w:szCs w:val="20"/>
              </w:rPr>
            </w:pPr>
            <w:r w:rsidRPr="00E0340D">
              <w:rPr>
                <w:rFonts w:ascii="Arial" w:hAnsi="Arial" w:cs="Arial"/>
                <w:bCs/>
                <w:color w:val="000000" w:themeColor="text1"/>
                <w:sz w:val="20"/>
                <w:szCs w:val="20"/>
              </w:rPr>
              <w:t>203 023,6</w:t>
            </w:r>
          </w:p>
        </w:tc>
      </w:tr>
      <w:tr w:rsidR="0015719E" w:rsidRPr="00E0340D" w:rsidTr="0015719E">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Общеэкономические вопросы</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bCs/>
                <w:color w:val="000000" w:themeColor="text1"/>
                <w:sz w:val="20"/>
                <w:szCs w:val="20"/>
              </w:rPr>
            </w:pPr>
            <w:r w:rsidRPr="00E0340D">
              <w:rPr>
                <w:rFonts w:ascii="Arial" w:hAnsi="Arial" w:cs="Arial"/>
                <w:bCs/>
                <w:color w:val="000000" w:themeColor="text1"/>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bCs/>
                <w:color w:val="000000" w:themeColor="text1"/>
                <w:sz w:val="20"/>
                <w:szCs w:val="20"/>
              </w:rPr>
            </w:pPr>
            <w:r w:rsidRPr="00E0340D">
              <w:rPr>
                <w:rFonts w:ascii="Arial" w:hAnsi="Arial" w:cs="Arial"/>
                <w:bCs/>
                <w:color w:val="000000" w:themeColor="text1"/>
                <w:sz w:val="20"/>
                <w:szCs w:val="20"/>
              </w:rPr>
              <w:t>120,0</w:t>
            </w:r>
          </w:p>
        </w:tc>
      </w:tr>
      <w:tr w:rsidR="0015719E" w:rsidRPr="00E0340D" w:rsidTr="0015719E">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Целевые программы муниципальных районов</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000 00 79500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120,0</w:t>
            </w:r>
          </w:p>
        </w:tc>
      </w:tr>
      <w:tr w:rsidR="0015719E" w:rsidRPr="00E0340D" w:rsidTr="0015719E">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lastRenderedPageBreak/>
              <w:t>МП «Содействие занятости несовершеннолетних граждан муниципального района «Борзинский район» на 2020-2022 годы»</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000 00 79513</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120,0</w:t>
            </w:r>
          </w:p>
        </w:tc>
      </w:tr>
      <w:tr w:rsidR="0015719E" w:rsidRPr="00E0340D" w:rsidTr="0015719E">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690039">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000 00 79513</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200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120,0</w:t>
            </w:r>
          </w:p>
        </w:tc>
      </w:tr>
      <w:tr w:rsidR="0015719E" w:rsidRPr="00E0340D" w:rsidTr="0015719E">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000 00 79513</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120,0</w:t>
            </w:r>
          </w:p>
        </w:tc>
      </w:tr>
      <w:tr w:rsidR="0015719E" w:rsidRPr="00E0340D" w:rsidTr="0015719E">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Сельское хозяйство и рыболовство</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05</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1 136,8</w:t>
            </w:r>
          </w:p>
        </w:tc>
      </w:tr>
      <w:tr w:rsidR="0015719E" w:rsidRPr="00E0340D" w:rsidTr="0015719E">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Осуществление государственных полномочий по организации проведения мероприятий по содержанию безнадзорных животных</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05</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000 00 77263</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802,7</w:t>
            </w:r>
          </w:p>
        </w:tc>
      </w:tr>
      <w:tr w:rsidR="0015719E" w:rsidRPr="00E0340D" w:rsidTr="0015719E">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690039">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05</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000 00 77263</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200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802,7</w:t>
            </w:r>
          </w:p>
        </w:tc>
      </w:tr>
      <w:tr w:rsidR="0015719E" w:rsidRPr="00E0340D" w:rsidTr="0015719E">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05</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000 00 77263 </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802,7</w:t>
            </w:r>
          </w:p>
        </w:tc>
      </w:tr>
      <w:tr w:rsidR="0015719E" w:rsidRPr="00E0340D" w:rsidTr="0015719E">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Администрирование государственного полномочия по организации проведения мероприятий по содержанию безнадзорных животных</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05</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000 00 79263</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114,1</w:t>
            </w:r>
          </w:p>
        </w:tc>
      </w:tr>
      <w:tr w:rsidR="0015719E" w:rsidRPr="00E0340D" w:rsidTr="0015719E">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690039">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05</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000 00 79263</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100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114,1</w:t>
            </w:r>
          </w:p>
        </w:tc>
      </w:tr>
      <w:tr w:rsidR="0015719E" w:rsidRPr="00E0340D" w:rsidTr="0015719E">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Расходы на выплаты персоналу (государственных) муниципальных органов </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05</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000 00 79263</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120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114,1</w:t>
            </w:r>
          </w:p>
        </w:tc>
      </w:tr>
      <w:tr w:rsidR="0015719E" w:rsidRPr="00E0340D" w:rsidTr="0015719E">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МП «Поддержка и развитие агропромышленного комплекса Борзинского района на 2013-2020 годы» </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05</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000 00 79516</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150,0</w:t>
            </w:r>
          </w:p>
        </w:tc>
      </w:tr>
      <w:tr w:rsidR="0015719E" w:rsidRPr="00E0340D" w:rsidTr="0015719E">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Иные бюджетные ассигнования</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05</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000 00 79516</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800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150,0</w:t>
            </w:r>
          </w:p>
        </w:tc>
      </w:tr>
      <w:tr w:rsidR="0015719E" w:rsidRPr="00E0340D" w:rsidTr="0015719E">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Субсидии юридическим лицам(кроме некоммерческих организаций) индивидуальным предпринимателям, физическим лицам-производителям товаров, работ, услуг</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05</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000 00 79516</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810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150,0</w:t>
            </w:r>
          </w:p>
        </w:tc>
      </w:tr>
      <w:tr w:rsidR="0015719E" w:rsidRPr="00E0340D" w:rsidTr="0015719E">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МП «Устойчивое развитие сельских территорий в муниципальном районе 2Борзинский район» на 2014-2020 г.»</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05</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000 00 79522</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70,0</w:t>
            </w:r>
          </w:p>
        </w:tc>
      </w:tr>
      <w:tr w:rsidR="0015719E" w:rsidRPr="00E0340D" w:rsidTr="0015719E">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690039">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05</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000 00 79522</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200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70,0</w:t>
            </w:r>
          </w:p>
        </w:tc>
      </w:tr>
      <w:tr w:rsidR="0015719E" w:rsidRPr="00E0340D" w:rsidTr="0015719E">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05</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000 00 79522</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70,0</w:t>
            </w:r>
          </w:p>
        </w:tc>
      </w:tr>
      <w:tr w:rsidR="0015719E" w:rsidRPr="00E0340D" w:rsidTr="0015719E">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Транспорт</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08</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14,0</w:t>
            </w:r>
          </w:p>
        </w:tc>
      </w:tr>
      <w:tr w:rsidR="0015719E" w:rsidRPr="00E0340D" w:rsidTr="0015719E">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lastRenderedPageBreak/>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08</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000 00 52106</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14,0</w:t>
            </w:r>
          </w:p>
        </w:tc>
      </w:tr>
      <w:tr w:rsidR="0015719E" w:rsidRPr="00E0340D" w:rsidTr="0015719E">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 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08</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000 00 52106</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500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14,0</w:t>
            </w:r>
          </w:p>
        </w:tc>
      </w:tr>
      <w:tr w:rsidR="0015719E" w:rsidRPr="00E0340D" w:rsidTr="0015719E">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Иные 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04 </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08 </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000 00 52106 </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540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14,0</w:t>
            </w:r>
          </w:p>
        </w:tc>
      </w:tr>
      <w:tr w:rsidR="0015719E" w:rsidRPr="00E0340D" w:rsidTr="0015719E">
        <w:trPr>
          <w:cantSplit/>
          <w:trHeight w:val="6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Дорожное хозяйство (дорожные фонды)</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201 600,2</w:t>
            </w:r>
          </w:p>
        </w:tc>
      </w:tr>
      <w:tr w:rsidR="0015719E" w:rsidRPr="00E0340D" w:rsidTr="0015719E">
        <w:trPr>
          <w:cantSplit/>
          <w:trHeight w:val="97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Капитальный ремонт и ремонт автомобильных дорог общего пользования населенных пунктов</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000 00 31521</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7 174,4</w:t>
            </w:r>
          </w:p>
        </w:tc>
      </w:tr>
      <w:tr w:rsidR="0015719E" w:rsidRPr="00E0340D" w:rsidTr="0015719E">
        <w:trPr>
          <w:cantSplit/>
          <w:trHeight w:val="97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690039">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000 00 31521</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200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7 174,4</w:t>
            </w:r>
          </w:p>
        </w:tc>
      </w:tr>
      <w:tr w:rsidR="0015719E" w:rsidRPr="00E0340D" w:rsidTr="0015719E">
        <w:trPr>
          <w:cantSplit/>
          <w:trHeight w:val="413"/>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000 00 31521</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7 174,4</w:t>
            </w:r>
          </w:p>
        </w:tc>
      </w:tr>
      <w:tr w:rsidR="0015719E" w:rsidRPr="00E0340D" w:rsidTr="0015719E">
        <w:trPr>
          <w:cantSplit/>
          <w:trHeight w:val="413"/>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000 00 52106</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8 011 ,5</w:t>
            </w:r>
          </w:p>
        </w:tc>
      </w:tr>
      <w:tr w:rsidR="0015719E" w:rsidRPr="00E0340D" w:rsidTr="0015719E">
        <w:trPr>
          <w:cantSplit/>
          <w:trHeight w:val="413"/>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 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000 00 52106</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500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8 011,5</w:t>
            </w:r>
          </w:p>
        </w:tc>
      </w:tr>
      <w:tr w:rsidR="0015719E" w:rsidRPr="00E0340D" w:rsidTr="0015719E">
        <w:trPr>
          <w:cantSplit/>
          <w:trHeight w:val="413"/>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Иные 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04 </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09 </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000 00 52106 </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540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8 011,5</w:t>
            </w:r>
          </w:p>
        </w:tc>
      </w:tr>
      <w:tr w:rsidR="0015719E" w:rsidRPr="00E0340D" w:rsidTr="0015719E">
        <w:trPr>
          <w:cantSplit/>
          <w:trHeight w:val="413"/>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Реализация мероприятий плана социального развития центров экономического роста Забайкальского края (иные межбюджетные трансферты бюджетам муниципальных районов и городских округов)</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005505М</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15 593,9</w:t>
            </w:r>
          </w:p>
        </w:tc>
      </w:tr>
      <w:tr w:rsidR="0015719E" w:rsidRPr="00E0340D" w:rsidTr="0015719E">
        <w:trPr>
          <w:cantSplit/>
          <w:trHeight w:val="413"/>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 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005505М</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500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15 593,9</w:t>
            </w:r>
          </w:p>
        </w:tc>
      </w:tr>
      <w:tr w:rsidR="0015719E" w:rsidRPr="00E0340D" w:rsidTr="0015719E">
        <w:trPr>
          <w:cantSplit/>
          <w:trHeight w:val="413"/>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Иные 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005505М</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540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15 593,9</w:t>
            </w:r>
          </w:p>
        </w:tc>
      </w:tr>
      <w:tr w:rsidR="0015719E" w:rsidRPr="00E0340D" w:rsidTr="0015719E">
        <w:trPr>
          <w:cantSplit/>
          <w:trHeight w:val="413"/>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Развитие транспортной инфраструктуры на сельских территориях</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L3720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73 136,4</w:t>
            </w:r>
          </w:p>
        </w:tc>
      </w:tr>
      <w:tr w:rsidR="0015719E" w:rsidRPr="00E0340D" w:rsidTr="0015719E">
        <w:trPr>
          <w:cantSplit/>
          <w:trHeight w:val="413"/>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Капитальные вложения в объекты государственной (муниципальной) собственности </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L3720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400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73 136,4</w:t>
            </w:r>
          </w:p>
        </w:tc>
      </w:tr>
      <w:tr w:rsidR="0015719E" w:rsidRPr="00E0340D" w:rsidTr="0015719E">
        <w:trPr>
          <w:cantSplit/>
          <w:trHeight w:val="413"/>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Бюджетные инвестиции</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L3720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410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73 136,4</w:t>
            </w:r>
          </w:p>
        </w:tc>
      </w:tr>
      <w:tr w:rsidR="0015719E" w:rsidRPr="00E0340D" w:rsidTr="0015719E">
        <w:trPr>
          <w:cantSplit/>
          <w:trHeight w:val="413"/>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outlineLvl w:val="6"/>
              <w:rPr>
                <w:rFonts w:ascii="Arial" w:hAnsi="Arial" w:cs="Arial"/>
                <w:color w:val="000000" w:themeColor="text1"/>
                <w:sz w:val="20"/>
                <w:szCs w:val="20"/>
              </w:rPr>
            </w:pPr>
            <w:r w:rsidRPr="00E0340D">
              <w:rPr>
                <w:rFonts w:ascii="Arial" w:hAnsi="Arial" w:cs="Arial"/>
                <w:color w:val="000000" w:themeColor="text1"/>
                <w:sz w:val="20"/>
                <w:szCs w:val="20"/>
              </w:rPr>
              <w:t>Субсидия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000 00 </w:t>
            </w:r>
            <w:r w:rsidRPr="00E0340D">
              <w:rPr>
                <w:rFonts w:ascii="Arial" w:hAnsi="Arial" w:cs="Arial"/>
                <w:color w:val="000000" w:themeColor="text1"/>
                <w:sz w:val="20"/>
                <w:szCs w:val="20"/>
                <w:lang w:val="en-US"/>
              </w:rPr>
              <w:t>S4315</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5 571,6</w:t>
            </w:r>
          </w:p>
        </w:tc>
      </w:tr>
      <w:tr w:rsidR="0015719E" w:rsidRPr="00E0340D" w:rsidTr="0015719E">
        <w:trPr>
          <w:cantSplit/>
          <w:trHeight w:val="413"/>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402BCB">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lastRenderedPageBreak/>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000 00 </w:t>
            </w:r>
            <w:r w:rsidRPr="00E0340D">
              <w:rPr>
                <w:rFonts w:ascii="Arial" w:hAnsi="Arial" w:cs="Arial"/>
                <w:color w:val="000000" w:themeColor="text1"/>
                <w:sz w:val="20"/>
                <w:szCs w:val="20"/>
                <w:lang w:val="en-US"/>
              </w:rPr>
              <w:t>S4315</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200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3 838,2</w:t>
            </w:r>
          </w:p>
        </w:tc>
      </w:tr>
      <w:tr w:rsidR="0015719E" w:rsidRPr="00E0340D" w:rsidTr="0015719E">
        <w:trPr>
          <w:cantSplit/>
          <w:trHeight w:val="413"/>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000 00 </w:t>
            </w:r>
            <w:r w:rsidRPr="00E0340D">
              <w:rPr>
                <w:rFonts w:ascii="Arial" w:hAnsi="Arial" w:cs="Arial"/>
                <w:color w:val="000000" w:themeColor="text1"/>
                <w:sz w:val="20"/>
                <w:szCs w:val="20"/>
                <w:lang w:val="en-US"/>
              </w:rPr>
              <w:t>S4315</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3 838,2</w:t>
            </w:r>
          </w:p>
        </w:tc>
      </w:tr>
      <w:tr w:rsidR="0015719E" w:rsidRPr="00E0340D" w:rsidTr="0015719E">
        <w:trPr>
          <w:cantSplit/>
          <w:trHeight w:val="413"/>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Предоставление субсидий бюджетным, автономным учреждениями иным некоммерческим организациям</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000 00 </w:t>
            </w:r>
            <w:r w:rsidRPr="00E0340D">
              <w:rPr>
                <w:rFonts w:ascii="Arial" w:hAnsi="Arial" w:cs="Arial"/>
                <w:color w:val="000000" w:themeColor="text1"/>
                <w:sz w:val="20"/>
                <w:szCs w:val="20"/>
                <w:lang w:val="en-US"/>
              </w:rPr>
              <w:t>S4315</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600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1 733,4</w:t>
            </w:r>
          </w:p>
        </w:tc>
      </w:tr>
      <w:tr w:rsidR="0015719E" w:rsidRPr="00E0340D" w:rsidTr="0015719E">
        <w:trPr>
          <w:cantSplit/>
          <w:trHeight w:val="413"/>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Субсидии бюджетным учреждениям</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000 00 </w:t>
            </w:r>
            <w:r w:rsidRPr="00E0340D">
              <w:rPr>
                <w:rFonts w:ascii="Arial" w:hAnsi="Arial" w:cs="Arial"/>
                <w:color w:val="000000" w:themeColor="text1"/>
                <w:sz w:val="20"/>
                <w:szCs w:val="20"/>
                <w:lang w:val="en-US"/>
              </w:rPr>
              <w:t>S4315</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610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1 733,4</w:t>
            </w:r>
          </w:p>
        </w:tc>
      </w:tr>
      <w:tr w:rsidR="0015719E" w:rsidRPr="00E0340D" w:rsidTr="0015719E">
        <w:trPr>
          <w:cantSplit/>
          <w:trHeight w:val="413"/>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000 00 </w:t>
            </w:r>
            <w:r w:rsidRPr="00E0340D">
              <w:rPr>
                <w:rFonts w:ascii="Arial" w:hAnsi="Arial" w:cs="Arial"/>
                <w:color w:val="000000" w:themeColor="text1"/>
                <w:sz w:val="20"/>
                <w:szCs w:val="20"/>
                <w:lang w:val="en-US"/>
              </w:rPr>
              <w:t>S431</w:t>
            </w:r>
            <w:r w:rsidRPr="00E0340D">
              <w:rPr>
                <w:rFonts w:ascii="Arial" w:hAnsi="Arial" w:cs="Arial"/>
                <w:color w:val="000000" w:themeColor="text1"/>
                <w:sz w:val="20"/>
                <w:szCs w:val="20"/>
              </w:rPr>
              <w:t>7</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92 112,3</w:t>
            </w:r>
          </w:p>
        </w:tc>
      </w:tr>
      <w:tr w:rsidR="0015719E" w:rsidRPr="00E0340D" w:rsidTr="0015719E">
        <w:trPr>
          <w:cantSplit/>
          <w:trHeight w:val="413"/>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Капитальные вложения в объекты государственной (муниципальной) собственности </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000 00 </w:t>
            </w:r>
            <w:r w:rsidRPr="00E0340D">
              <w:rPr>
                <w:rFonts w:ascii="Arial" w:hAnsi="Arial" w:cs="Arial"/>
                <w:color w:val="000000" w:themeColor="text1"/>
                <w:sz w:val="20"/>
                <w:szCs w:val="20"/>
                <w:lang w:val="en-US"/>
              </w:rPr>
              <w:t>S431</w:t>
            </w:r>
            <w:r w:rsidRPr="00E0340D">
              <w:rPr>
                <w:rFonts w:ascii="Arial" w:hAnsi="Arial" w:cs="Arial"/>
                <w:color w:val="000000" w:themeColor="text1"/>
                <w:sz w:val="20"/>
                <w:szCs w:val="20"/>
              </w:rPr>
              <w:t>7</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400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92 112,3</w:t>
            </w:r>
          </w:p>
        </w:tc>
      </w:tr>
      <w:tr w:rsidR="0015719E" w:rsidRPr="00E0340D" w:rsidTr="0015719E">
        <w:trPr>
          <w:cantSplit/>
          <w:trHeight w:val="413"/>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Бюджетные инвестиции</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000 00 </w:t>
            </w:r>
            <w:r w:rsidRPr="00E0340D">
              <w:rPr>
                <w:rFonts w:ascii="Arial" w:hAnsi="Arial" w:cs="Arial"/>
                <w:color w:val="000000" w:themeColor="text1"/>
                <w:sz w:val="20"/>
                <w:szCs w:val="20"/>
                <w:lang w:val="en-US"/>
              </w:rPr>
              <w:t>S431</w:t>
            </w:r>
            <w:r w:rsidRPr="00E0340D">
              <w:rPr>
                <w:rFonts w:ascii="Arial" w:hAnsi="Arial" w:cs="Arial"/>
                <w:color w:val="000000" w:themeColor="text1"/>
                <w:sz w:val="20"/>
                <w:szCs w:val="20"/>
              </w:rPr>
              <w:t>7</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410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92 112,3</w:t>
            </w:r>
          </w:p>
        </w:tc>
      </w:tr>
      <w:tr w:rsidR="0015719E" w:rsidRPr="00E0340D" w:rsidTr="0015719E">
        <w:trPr>
          <w:cantSplit/>
          <w:trHeight w:val="450"/>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Другие вопросы в области национальной экономики</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12</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152,7</w:t>
            </w:r>
          </w:p>
        </w:tc>
      </w:tr>
      <w:tr w:rsidR="0015719E" w:rsidRPr="00E0340D" w:rsidTr="0015719E">
        <w:trPr>
          <w:cantSplit/>
          <w:trHeight w:val="450"/>
        </w:trPr>
        <w:tc>
          <w:tcPr>
            <w:tcW w:w="4551" w:type="dxa"/>
            <w:tcBorders>
              <w:top w:val="nil"/>
              <w:left w:val="single" w:sz="4" w:space="0" w:color="auto"/>
              <w:bottom w:val="single" w:sz="4" w:space="0" w:color="auto"/>
              <w:right w:val="single" w:sz="4" w:space="0" w:color="auto"/>
            </w:tcBorders>
            <w:shd w:val="clear" w:color="auto" w:fill="auto"/>
            <w:noWrap/>
            <w:hideMark/>
          </w:tcPr>
          <w:p w:rsidR="0015719E" w:rsidRPr="00E0340D" w:rsidRDefault="0015719E" w:rsidP="00402BCB">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12</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000 00 79502</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2,7</w:t>
            </w:r>
          </w:p>
        </w:tc>
      </w:tr>
      <w:tr w:rsidR="0015719E" w:rsidRPr="00E0340D" w:rsidTr="0015719E">
        <w:trPr>
          <w:cantSplit/>
          <w:trHeight w:val="45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15719E" w:rsidRPr="00E0340D" w:rsidRDefault="0015719E" w:rsidP="00402BCB">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12</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000 00 79502</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200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2,7</w:t>
            </w:r>
          </w:p>
        </w:tc>
      </w:tr>
      <w:tr w:rsidR="0015719E" w:rsidRPr="00E0340D" w:rsidTr="0015719E">
        <w:trPr>
          <w:cantSplit/>
          <w:trHeight w:val="45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12</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000 00 79502</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2,7</w:t>
            </w:r>
          </w:p>
        </w:tc>
      </w:tr>
      <w:tr w:rsidR="0015719E" w:rsidRPr="00E0340D" w:rsidTr="0015719E">
        <w:trPr>
          <w:cantSplit/>
          <w:trHeight w:val="405"/>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Мероприятия по поддержке малого и среднего предпринимательства</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12</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000 00 06810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150,0</w:t>
            </w:r>
          </w:p>
        </w:tc>
      </w:tr>
      <w:tr w:rsidR="0015719E" w:rsidRPr="00E0340D" w:rsidTr="0015719E">
        <w:trPr>
          <w:cantSplit/>
          <w:trHeight w:val="61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Иные бюджетные ассигнования</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12</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000 00 06810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800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150,0</w:t>
            </w:r>
          </w:p>
        </w:tc>
      </w:tr>
      <w:tr w:rsidR="0015719E" w:rsidRPr="00E0340D" w:rsidTr="0015719E">
        <w:trPr>
          <w:cantSplit/>
          <w:trHeight w:val="61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12</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000 00 06810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810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150,0</w:t>
            </w:r>
          </w:p>
        </w:tc>
      </w:tr>
      <w:tr w:rsidR="0015719E" w:rsidRPr="00E0340D" w:rsidTr="0015719E">
        <w:trPr>
          <w:cantSplit/>
          <w:trHeight w:val="581"/>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bCs/>
                <w:color w:val="000000" w:themeColor="text1"/>
                <w:sz w:val="20"/>
                <w:szCs w:val="20"/>
              </w:rPr>
              <w:t>Жилищно-коммунальное хозяйство</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05</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28 200,0</w:t>
            </w:r>
          </w:p>
        </w:tc>
      </w:tr>
      <w:tr w:rsidR="0015719E" w:rsidRPr="00E0340D" w:rsidTr="0015719E">
        <w:trPr>
          <w:cantSplit/>
          <w:trHeight w:val="406"/>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bCs/>
                <w:color w:val="000000" w:themeColor="text1"/>
                <w:sz w:val="20"/>
                <w:szCs w:val="20"/>
              </w:rPr>
            </w:pPr>
            <w:r w:rsidRPr="00E0340D">
              <w:rPr>
                <w:rFonts w:ascii="Arial" w:hAnsi="Arial" w:cs="Arial"/>
                <w:bCs/>
                <w:color w:val="000000" w:themeColor="text1"/>
                <w:sz w:val="20"/>
                <w:szCs w:val="20"/>
              </w:rPr>
              <w:t>Жилищное хозяйство</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05</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16,5</w:t>
            </w:r>
          </w:p>
        </w:tc>
      </w:tr>
      <w:tr w:rsidR="0015719E" w:rsidRPr="00E0340D" w:rsidTr="0015719E">
        <w:trPr>
          <w:cantSplit/>
          <w:trHeight w:val="61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lastRenderedPageBreak/>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05</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000 00 52106</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16,5</w:t>
            </w:r>
          </w:p>
        </w:tc>
      </w:tr>
      <w:tr w:rsidR="0015719E" w:rsidRPr="00E0340D" w:rsidTr="0015719E">
        <w:trPr>
          <w:cantSplit/>
          <w:trHeight w:val="307"/>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 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05 </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000 00 52106</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500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16,5</w:t>
            </w:r>
          </w:p>
        </w:tc>
      </w:tr>
      <w:tr w:rsidR="0015719E" w:rsidRPr="00E0340D" w:rsidTr="0015719E">
        <w:trPr>
          <w:cantSplit/>
          <w:trHeight w:val="411"/>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Иные 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05</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000 00 52106</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540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16,5</w:t>
            </w:r>
          </w:p>
        </w:tc>
      </w:tr>
      <w:tr w:rsidR="0015719E" w:rsidRPr="00E0340D" w:rsidTr="0015719E">
        <w:trPr>
          <w:cantSplit/>
          <w:trHeight w:val="411"/>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Коммунальное хозяйство</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05</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6 952,1</w:t>
            </w:r>
          </w:p>
        </w:tc>
      </w:tr>
      <w:tr w:rsidR="0015719E" w:rsidRPr="00E0340D" w:rsidTr="0015719E">
        <w:trPr>
          <w:cantSplit/>
          <w:trHeight w:val="411"/>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05</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000 00 52106</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561,1</w:t>
            </w:r>
          </w:p>
        </w:tc>
      </w:tr>
      <w:tr w:rsidR="0015719E" w:rsidRPr="00E0340D" w:rsidTr="0015719E">
        <w:trPr>
          <w:cantSplit/>
          <w:trHeight w:val="411"/>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 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05</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000 00 52106</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500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561,1</w:t>
            </w:r>
          </w:p>
        </w:tc>
      </w:tr>
      <w:tr w:rsidR="0015719E" w:rsidRPr="00E0340D" w:rsidTr="0015719E">
        <w:trPr>
          <w:cantSplit/>
          <w:trHeight w:val="411"/>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Иные 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05</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000 00 52106</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540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561,1</w:t>
            </w:r>
          </w:p>
        </w:tc>
      </w:tr>
      <w:tr w:rsidR="0015719E" w:rsidRPr="00E0340D" w:rsidTr="0015719E">
        <w:trPr>
          <w:cantSplit/>
          <w:trHeight w:val="411"/>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outlineLvl w:val="6"/>
              <w:rPr>
                <w:rFonts w:ascii="Arial" w:hAnsi="Arial" w:cs="Arial"/>
                <w:color w:val="000000" w:themeColor="text1"/>
                <w:sz w:val="20"/>
                <w:szCs w:val="20"/>
              </w:rPr>
            </w:pPr>
            <w:r w:rsidRPr="00E0340D">
              <w:rPr>
                <w:rFonts w:ascii="Arial" w:hAnsi="Arial" w:cs="Arial"/>
                <w:color w:val="000000" w:themeColor="text1"/>
                <w:sz w:val="20"/>
                <w:szCs w:val="20"/>
              </w:rPr>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05</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000 00 </w:t>
            </w:r>
            <w:r w:rsidRPr="00E0340D">
              <w:rPr>
                <w:rFonts w:ascii="Arial" w:hAnsi="Arial" w:cs="Arial"/>
                <w:color w:val="000000" w:themeColor="text1"/>
                <w:sz w:val="20"/>
                <w:szCs w:val="20"/>
                <w:lang w:val="en-US"/>
              </w:rPr>
              <w:t>S</w:t>
            </w:r>
            <w:r w:rsidRPr="00E0340D">
              <w:rPr>
                <w:rFonts w:ascii="Arial" w:hAnsi="Arial" w:cs="Arial"/>
                <w:color w:val="000000" w:themeColor="text1"/>
                <w:sz w:val="20"/>
                <w:szCs w:val="20"/>
              </w:rPr>
              <w:t>4905</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6 391,0</w:t>
            </w:r>
          </w:p>
        </w:tc>
      </w:tr>
      <w:tr w:rsidR="0015719E" w:rsidRPr="00E0340D" w:rsidTr="0015719E">
        <w:trPr>
          <w:cantSplit/>
          <w:trHeight w:val="411"/>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 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05</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000 00 </w:t>
            </w:r>
            <w:r w:rsidRPr="00E0340D">
              <w:rPr>
                <w:rFonts w:ascii="Arial" w:hAnsi="Arial" w:cs="Arial"/>
                <w:color w:val="000000" w:themeColor="text1"/>
                <w:sz w:val="20"/>
                <w:szCs w:val="20"/>
                <w:lang w:val="en-US"/>
              </w:rPr>
              <w:t>S</w:t>
            </w:r>
            <w:r w:rsidRPr="00E0340D">
              <w:rPr>
                <w:rFonts w:ascii="Arial" w:hAnsi="Arial" w:cs="Arial"/>
                <w:color w:val="000000" w:themeColor="text1"/>
                <w:sz w:val="20"/>
                <w:szCs w:val="20"/>
              </w:rPr>
              <w:t>4905</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500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6 391,0</w:t>
            </w:r>
          </w:p>
        </w:tc>
      </w:tr>
      <w:tr w:rsidR="0015719E" w:rsidRPr="00E0340D" w:rsidTr="0015719E">
        <w:trPr>
          <w:cantSplit/>
          <w:trHeight w:val="411"/>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Субсидии</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05</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000 00 </w:t>
            </w:r>
            <w:r w:rsidRPr="00E0340D">
              <w:rPr>
                <w:rFonts w:ascii="Arial" w:hAnsi="Arial" w:cs="Arial"/>
                <w:color w:val="000000" w:themeColor="text1"/>
                <w:sz w:val="20"/>
                <w:szCs w:val="20"/>
                <w:lang w:val="en-US"/>
              </w:rPr>
              <w:t>S</w:t>
            </w:r>
            <w:r w:rsidRPr="00E0340D">
              <w:rPr>
                <w:rFonts w:ascii="Arial" w:hAnsi="Arial" w:cs="Arial"/>
                <w:color w:val="000000" w:themeColor="text1"/>
                <w:sz w:val="20"/>
                <w:szCs w:val="20"/>
              </w:rPr>
              <w:t>4905</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520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6 391,0</w:t>
            </w:r>
          </w:p>
        </w:tc>
      </w:tr>
      <w:tr w:rsidR="0015719E" w:rsidRPr="00E0340D" w:rsidTr="0015719E">
        <w:trPr>
          <w:cantSplit/>
          <w:trHeight w:val="391"/>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Благоустройство</w:t>
            </w:r>
          </w:p>
          <w:p w:rsidR="0015719E" w:rsidRPr="00E0340D" w:rsidRDefault="0015719E" w:rsidP="0015719E">
            <w:pPr>
              <w:rPr>
                <w:rFonts w:ascii="Arial" w:hAnsi="Arial" w:cs="Arial"/>
                <w:bCs/>
                <w:color w:val="000000" w:themeColor="text1"/>
                <w:sz w:val="20"/>
                <w:szCs w:val="20"/>
              </w:rPr>
            </w:pP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05</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21 231,4</w:t>
            </w:r>
          </w:p>
        </w:tc>
      </w:tr>
      <w:tr w:rsidR="0015719E" w:rsidRPr="00E0340D" w:rsidTr="0015719E">
        <w:trPr>
          <w:cantSplit/>
          <w:trHeight w:val="411"/>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05</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000 00 52106</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399,4</w:t>
            </w:r>
          </w:p>
        </w:tc>
      </w:tr>
      <w:tr w:rsidR="0015719E" w:rsidRPr="00E0340D" w:rsidTr="0015719E">
        <w:trPr>
          <w:cantSplit/>
          <w:trHeight w:val="411"/>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 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05</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000 00 52106</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500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399,4</w:t>
            </w:r>
          </w:p>
        </w:tc>
      </w:tr>
      <w:tr w:rsidR="0015719E" w:rsidRPr="00E0340D" w:rsidTr="0015719E">
        <w:trPr>
          <w:cantSplit/>
          <w:trHeight w:val="411"/>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Иные 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05</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000 00 52106</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540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399,4</w:t>
            </w:r>
          </w:p>
        </w:tc>
      </w:tr>
      <w:tr w:rsidR="0015719E" w:rsidRPr="00E0340D" w:rsidTr="0015719E">
        <w:trPr>
          <w:cantSplit/>
          <w:trHeight w:val="411"/>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Реализация мероприятий федеральной целевой программы "Увековечение памяти погибших при защите Отечества на 2019-2024 годы"</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05</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000 00 L2990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74,0</w:t>
            </w:r>
          </w:p>
        </w:tc>
      </w:tr>
      <w:tr w:rsidR="0015719E" w:rsidRPr="00E0340D" w:rsidTr="0015719E">
        <w:trPr>
          <w:cantSplit/>
          <w:trHeight w:val="411"/>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 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05</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000 00 L2990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500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74,0</w:t>
            </w:r>
          </w:p>
        </w:tc>
      </w:tr>
      <w:tr w:rsidR="0015719E" w:rsidRPr="00E0340D" w:rsidTr="0015719E">
        <w:trPr>
          <w:cantSplit/>
          <w:trHeight w:val="411"/>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Субсидии</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05</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000 00 L2990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520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74,0</w:t>
            </w:r>
          </w:p>
        </w:tc>
      </w:tr>
      <w:tr w:rsidR="0015719E" w:rsidRPr="00E0340D" w:rsidTr="0015719E">
        <w:trPr>
          <w:cantSplit/>
          <w:trHeight w:val="411"/>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Реализация мероприятий по комплексному развитию сельских территорий</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05</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000 00 L5760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1 792,2</w:t>
            </w:r>
          </w:p>
        </w:tc>
      </w:tr>
      <w:tr w:rsidR="0015719E" w:rsidRPr="00E0340D" w:rsidTr="0015719E">
        <w:trPr>
          <w:cantSplit/>
          <w:trHeight w:val="411"/>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 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05</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000 00 L5760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500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1 792,2</w:t>
            </w:r>
          </w:p>
        </w:tc>
      </w:tr>
      <w:tr w:rsidR="0015719E" w:rsidRPr="00E0340D" w:rsidTr="0015719E">
        <w:trPr>
          <w:cantSplit/>
          <w:trHeight w:val="411"/>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Субсидии</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05</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000 00 L5760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520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1 662,2</w:t>
            </w:r>
          </w:p>
        </w:tc>
      </w:tr>
      <w:tr w:rsidR="0015719E" w:rsidRPr="00E0340D" w:rsidTr="0015719E">
        <w:trPr>
          <w:cantSplit/>
          <w:trHeight w:val="411"/>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Иные 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05</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000 00 L5760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540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130,0</w:t>
            </w:r>
          </w:p>
        </w:tc>
      </w:tr>
      <w:tr w:rsidR="0015719E" w:rsidRPr="00E0340D" w:rsidTr="0015719E">
        <w:trPr>
          <w:cantSplit/>
          <w:trHeight w:val="411"/>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Региональный проект "Формирования комфортной городской среды (Забайкальский край)"</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05</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lang w:val="en-US"/>
              </w:rPr>
            </w:pPr>
            <w:r w:rsidRPr="00E0340D">
              <w:rPr>
                <w:rFonts w:ascii="Arial" w:hAnsi="Arial" w:cs="Arial"/>
                <w:color w:val="000000" w:themeColor="text1"/>
                <w:sz w:val="20"/>
                <w:szCs w:val="20"/>
              </w:rPr>
              <w:t xml:space="preserve">000 </w:t>
            </w:r>
            <w:r w:rsidRPr="00E0340D">
              <w:rPr>
                <w:rFonts w:ascii="Arial" w:hAnsi="Arial" w:cs="Arial"/>
                <w:color w:val="000000" w:themeColor="text1"/>
                <w:sz w:val="20"/>
                <w:szCs w:val="20"/>
                <w:lang w:val="en-US"/>
              </w:rPr>
              <w:t>F255550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18 965,8</w:t>
            </w:r>
          </w:p>
        </w:tc>
      </w:tr>
      <w:tr w:rsidR="0015719E" w:rsidRPr="00E0340D" w:rsidTr="0015719E">
        <w:trPr>
          <w:cantSplit/>
          <w:trHeight w:val="411"/>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lastRenderedPageBreak/>
              <w:t xml:space="preserve"> 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05</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lang w:val="en-US"/>
              </w:rPr>
            </w:pPr>
            <w:r w:rsidRPr="00E0340D">
              <w:rPr>
                <w:rFonts w:ascii="Arial" w:hAnsi="Arial" w:cs="Arial"/>
                <w:color w:val="000000" w:themeColor="text1"/>
                <w:sz w:val="20"/>
                <w:szCs w:val="20"/>
              </w:rPr>
              <w:t xml:space="preserve">000 </w:t>
            </w:r>
            <w:r w:rsidRPr="00E0340D">
              <w:rPr>
                <w:rFonts w:ascii="Arial" w:hAnsi="Arial" w:cs="Arial"/>
                <w:color w:val="000000" w:themeColor="text1"/>
                <w:sz w:val="20"/>
                <w:szCs w:val="20"/>
                <w:lang w:val="en-US"/>
              </w:rPr>
              <w:t>F255550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lang w:val="en-US"/>
              </w:rPr>
            </w:pPr>
            <w:r w:rsidRPr="00E0340D">
              <w:rPr>
                <w:rFonts w:ascii="Arial" w:hAnsi="Arial" w:cs="Arial"/>
                <w:color w:val="000000" w:themeColor="text1"/>
                <w:sz w:val="20"/>
                <w:szCs w:val="20"/>
                <w:lang w:val="en-US"/>
              </w:rPr>
              <w:t>500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18 965,8</w:t>
            </w:r>
          </w:p>
        </w:tc>
      </w:tr>
      <w:tr w:rsidR="0015719E" w:rsidRPr="00E0340D" w:rsidTr="0015719E">
        <w:trPr>
          <w:cantSplit/>
          <w:trHeight w:val="411"/>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Субсидии</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05</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lang w:val="en-US"/>
              </w:rPr>
            </w:pPr>
            <w:r w:rsidRPr="00E0340D">
              <w:rPr>
                <w:rFonts w:ascii="Arial" w:hAnsi="Arial" w:cs="Arial"/>
                <w:color w:val="000000" w:themeColor="text1"/>
                <w:sz w:val="20"/>
                <w:szCs w:val="20"/>
              </w:rPr>
              <w:t xml:space="preserve">000 </w:t>
            </w:r>
            <w:r w:rsidRPr="00E0340D">
              <w:rPr>
                <w:rFonts w:ascii="Arial" w:hAnsi="Arial" w:cs="Arial"/>
                <w:color w:val="000000" w:themeColor="text1"/>
                <w:sz w:val="20"/>
                <w:szCs w:val="20"/>
                <w:lang w:val="en-US"/>
              </w:rPr>
              <w:t>F255550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lang w:val="en-US"/>
              </w:rPr>
            </w:pPr>
            <w:r w:rsidRPr="00E0340D">
              <w:rPr>
                <w:rFonts w:ascii="Arial" w:hAnsi="Arial" w:cs="Arial"/>
                <w:color w:val="000000" w:themeColor="text1"/>
                <w:sz w:val="20"/>
                <w:szCs w:val="20"/>
                <w:lang w:val="en-US"/>
              </w:rPr>
              <w:t>520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18 965,8</w:t>
            </w:r>
          </w:p>
        </w:tc>
      </w:tr>
      <w:tr w:rsidR="0015719E" w:rsidRPr="00E0340D" w:rsidTr="0015719E">
        <w:trPr>
          <w:cantSplit/>
          <w:trHeight w:val="411"/>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Охрана окружающей среды</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06</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2 500,0</w:t>
            </w:r>
          </w:p>
        </w:tc>
      </w:tr>
      <w:tr w:rsidR="0015719E" w:rsidRPr="00E0340D" w:rsidTr="0015719E">
        <w:trPr>
          <w:cantSplit/>
          <w:trHeight w:val="411"/>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Другие вопросы в области охраны окружающей среды</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06</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05</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2 500,0</w:t>
            </w:r>
          </w:p>
        </w:tc>
      </w:tr>
      <w:tr w:rsidR="0015719E" w:rsidRPr="00E0340D" w:rsidTr="0015719E">
        <w:trPr>
          <w:cantSplit/>
          <w:trHeight w:val="411"/>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Реализация мероприятий по ликвидации мест несанкционированного размещения отходов</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06</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05</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00 000 S7264</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2 500,0</w:t>
            </w:r>
          </w:p>
        </w:tc>
      </w:tr>
      <w:tr w:rsidR="0015719E" w:rsidRPr="00E0340D" w:rsidTr="0015719E">
        <w:trPr>
          <w:cantSplit/>
          <w:trHeight w:val="411"/>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 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06</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05</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00 000 S7264</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500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2 500,0</w:t>
            </w:r>
          </w:p>
        </w:tc>
      </w:tr>
      <w:tr w:rsidR="0015719E" w:rsidRPr="00E0340D" w:rsidTr="0015719E">
        <w:trPr>
          <w:cantSplit/>
          <w:trHeight w:val="411"/>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Субсидии</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06</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05</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00 000 S7264</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520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2 500,0</w:t>
            </w:r>
          </w:p>
        </w:tc>
      </w:tr>
      <w:tr w:rsidR="0015719E" w:rsidRPr="00E0340D" w:rsidTr="0015719E">
        <w:trPr>
          <w:cantSplit/>
          <w:trHeight w:val="3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bCs/>
                <w:color w:val="000000" w:themeColor="text1"/>
                <w:sz w:val="20"/>
                <w:szCs w:val="20"/>
              </w:rPr>
            </w:pPr>
            <w:r w:rsidRPr="00E0340D">
              <w:rPr>
                <w:rFonts w:ascii="Arial" w:hAnsi="Arial" w:cs="Arial"/>
                <w:bCs/>
                <w:color w:val="000000" w:themeColor="text1"/>
                <w:sz w:val="20"/>
                <w:szCs w:val="20"/>
              </w:rPr>
              <w:t>Образование</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bCs/>
                <w:color w:val="000000" w:themeColor="text1"/>
                <w:sz w:val="20"/>
                <w:szCs w:val="20"/>
              </w:rPr>
            </w:pPr>
            <w:r w:rsidRPr="00E0340D">
              <w:rPr>
                <w:rFonts w:ascii="Arial" w:hAnsi="Arial" w:cs="Arial"/>
                <w:bCs/>
                <w:color w:val="000000" w:themeColor="text1"/>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bCs/>
                <w:color w:val="000000" w:themeColor="text1"/>
                <w:sz w:val="20"/>
                <w:szCs w:val="20"/>
              </w:rPr>
            </w:pPr>
            <w:r w:rsidRPr="00E0340D">
              <w:rPr>
                <w:rFonts w:ascii="Arial" w:hAnsi="Arial" w:cs="Arial"/>
                <w:bCs/>
                <w:color w:val="000000" w:themeColor="text1"/>
                <w:sz w:val="20"/>
                <w:szCs w:val="20"/>
              </w:rPr>
              <w:t> </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bCs/>
                <w:color w:val="000000" w:themeColor="text1"/>
                <w:sz w:val="20"/>
                <w:szCs w:val="20"/>
              </w:rPr>
            </w:pPr>
            <w:r w:rsidRPr="00E0340D">
              <w:rPr>
                <w:rFonts w:ascii="Arial" w:hAnsi="Arial" w:cs="Arial"/>
                <w:bCs/>
                <w:color w:val="000000" w:themeColor="text1"/>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bCs/>
                <w:color w:val="000000" w:themeColor="text1"/>
                <w:sz w:val="20"/>
                <w:szCs w:val="20"/>
              </w:rPr>
            </w:pPr>
            <w:r w:rsidRPr="00E0340D">
              <w:rPr>
                <w:rFonts w:ascii="Arial" w:hAnsi="Arial" w:cs="Arial"/>
                <w:bCs/>
                <w:color w:val="000000" w:themeColor="text1"/>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bCs/>
                <w:color w:val="000000" w:themeColor="text1"/>
                <w:sz w:val="20"/>
                <w:szCs w:val="20"/>
              </w:rPr>
            </w:pPr>
            <w:r w:rsidRPr="00E0340D">
              <w:rPr>
                <w:rFonts w:ascii="Arial" w:hAnsi="Arial" w:cs="Arial"/>
                <w:bCs/>
                <w:color w:val="000000" w:themeColor="text1"/>
                <w:sz w:val="20"/>
                <w:szCs w:val="20"/>
              </w:rPr>
              <w:t>986 441,3</w:t>
            </w:r>
          </w:p>
        </w:tc>
      </w:tr>
      <w:tr w:rsidR="0015719E" w:rsidRPr="00E0340D" w:rsidTr="0015719E">
        <w:trPr>
          <w:cantSplit/>
          <w:trHeight w:val="3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Дошкольное образование</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233 340,6</w:t>
            </w:r>
          </w:p>
        </w:tc>
      </w:tr>
      <w:tr w:rsidR="0015719E" w:rsidRPr="00E0340D" w:rsidTr="0015719E">
        <w:trPr>
          <w:cantSplit/>
          <w:trHeight w:val="36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Детские дошкольные учреждения</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000 00 00420 </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76 013,0</w:t>
            </w:r>
          </w:p>
        </w:tc>
      </w:tr>
      <w:tr w:rsidR="0015719E" w:rsidRPr="00E0340D" w:rsidTr="0015719E">
        <w:trPr>
          <w:cantSplit/>
          <w:trHeight w:val="36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690039">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000 00 00420 </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100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34 439,9</w:t>
            </w:r>
          </w:p>
        </w:tc>
      </w:tr>
      <w:tr w:rsidR="0015719E" w:rsidRPr="00E0340D" w:rsidTr="0015719E">
        <w:trPr>
          <w:cantSplit/>
          <w:trHeight w:val="6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Расходы на выплаты персоналу казенных учреждений </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000 00 00420 </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110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34 439,9</w:t>
            </w:r>
          </w:p>
        </w:tc>
      </w:tr>
      <w:tr w:rsidR="0015719E" w:rsidRPr="00E0340D" w:rsidTr="0015719E">
        <w:trPr>
          <w:cantSplit/>
          <w:trHeight w:val="6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742DB6">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000 00 00420 </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200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39 592,3</w:t>
            </w:r>
          </w:p>
        </w:tc>
      </w:tr>
      <w:tr w:rsidR="0015719E" w:rsidRPr="00E0340D" w:rsidTr="0015719E">
        <w:trPr>
          <w:cantSplit/>
          <w:trHeight w:val="6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000 00 00420 </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39 592,3</w:t>
            </w:r>
          </w:p>
        </w:tc>
      </w:tr>
      <w:tr w:rsidR="0015719E" w:rsidRPr="00E0340D" w:rsidTr="0015719E">
        <w:trPr>
          <w:cantSplit/>
          <w:trHeight w:val="501"/>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both"/>
              <w:rPr>
                <w:rFonts w:ascii="Arial" w:hAnsi="Arial" w:cs="Arial"/>
                <w:color w:val="000000" w:themeColor="text1"/>
                <w:sz w:val="20"/>
                <w:szCs w:val="20"/>
              </w:rPr>
            </w:pPr>
            <w:r w:rsidRPr="00E0340D">
              <w:rPr>
                <w:rFonts w:ascii="Arial" w:hAnsi="Arial" w:cs="Arial"/>
                <w:color w:val="000000" w:themeColor="text1"/>
                <w:sz w:val="20"/>
                <w:szCs w:val="20"/>
              </w:rPr>
              <w:t>Иные бюджетные ассигнования</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000 00 00420 </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800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1 980,8</w:t>
            </w:r>
          </w:p>
        </w:tc>
      </w:tr>
      <w:tr w:rsidR="0015719E" w:rsidRPr="00E0340D" w:rsidTr="0015719E">
        <w:trPr>
          <w:cantSplit/>
          <w:trHeight w:val="4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Исполнение судебных актов</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000 00 00420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830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41,2</w:t>
            </w:r>
          </w:p>
        </w:tc>
      </w:tr>
      <w:tr w:rsidR="0015719E" w:rsidRPr="00E0340D" w:rsidTr="0015719E">
        <w:trPr>
          <w:cantSplit/>
          <w:trHeight w:val="41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Уплата налогов, сборов и иных платежей</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000 00 00420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850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1 939,6</w:t>
            </w:r>
          </w:p>
        </w:tc>
      </w:tr>
      <w:tr w:rsidR="0015719E" w:rsidRPr="00E0340D" w:rsidTr="0015719E">
        <w:trPr>
          <w:cantSplit/>
          <w:trHeight w:val="974"/>
        </w:trPr>
        <w:tc>
          <w:tcPr>
            <w:tcW w:w="4551" w:type="dxa"/>
            <w:tcBorders>
              <w:top w:val="nil"/>
              <w:left w:val="single" w:sz="8" w:space="0" w:color="000000"/>
              <w:bottom w:val="single" w:sz="8" w:space="0" w:color="000000"/>
              <w:right w:val="single" w:sz="8" w:space="0" w:color="000000"/>
            </w:tcBorders>
            <w:shd w:val="clear" w:color="000000" w:fill="FFFFFF"/>
            <w:hideMark/>
          </w:tcPr>
          <w:p w:rsidR="0015719E" w:rsidRPr="00E0340D" w:rsidRDefault="0015719E" w:rsidP="00690039">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695"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000 00 71201</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147 280,9</w:t>
            </w:r>
          </w:p>
        </w:tc>
      </w:tr>
      <w:tr w:rsidR="0015719E" w:rsidRPr="00E0340D" w:rsidTr="0015719E">
        <w:trPr>
          <w:cantSplit/>
          <w:trHeight w:val="974"/>
        </w:trPr>
        <w:tc>
          <w:tcPr>
            <w:tcW w:w="4551" w:type="dxa"/>
            <w:tcBorders>
              <w:top w:val="nil"/>
              <w:left w:val="single" w:sz="8" w:space="0" w:color="000000"/>
              <w:bottom w:val="single" w:sz="8" w:space="0" w:color="000000"/>
              <w:right w:val="single" w:sz="8" w:space="0" w:color="000000"/>
            </w:tcBorders>
            <w:shd w:val="clear" w:color="000000" w:fill="FFFFFF"/>
            <w:vAlign w:val="center"/>
            <w:hideMark/>
          </w:tcPr>
          <w:p w:rsidR="0015719E" w:rsidRPr="00E0340D" w:rsidRDefault="0015719E" w:rsidP="00690039">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000 00 71201</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100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144 631,5</w:t>
            </w:r>
          </w:p>
        </w:tc>
      </w:tr>
      <w:tr w:rsidR="0015719E" w:rsidRPr="00E0340D" w:rsidTr="0015719E">
        <w:trPr>
          <w:cantSplit/>
          <w:trHeight w:val="974"/>
        </w:trPr>
        <w:tc>
          <w:tcPr>
            <w:tcW w:w="4551" w:type="dxa"/>
            <w:tcBorders>
              <w:top w:val="nil"/>
              <w:left w:val="single" w:sz="8" w:space="0" w:color="000000"/>
              <w:bottom w:val="single" w:sz="8" w:space="0" w:color="000000"/>
              <w:right w:val="single" w:sz="8" w:space="0" w:color="000000"/>
            </w:tcBorders>
            <w:shd w:val="clear" w:color="000000" w:fill="FFFFFF"/>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Расходы на выплаты персоналу казенных учреждений </w:t>
            </w:r>
          </w:p>
        </w:tc>
        <w:tc>
          <w:tcPr>
            <w:tcW w:w="695"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000 00 71201</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110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144 631,5</w:t>
            </w:r>
          </w:p>
        </w:tc>
      </w:tr>
      <w:tr w:rsidR="0015719E" w:rsidRPr="00E0340D" w:rsidTr="0015719E">
        <w:trPr>
          <w:cantSplit/>
          <w:trHeight w:val="974"/>
        </w:trPr>
        <w:tc>
          <w:tcPr>
            <w:tcW w:w="4551" w:type="dxa"/>
            <w:tcBorders>
              <w:top w:val="nil"/>
              <w:left w:val="single" w:sz="8" w:space="0" w:color="000000"/>
              <w:bottom w:val="single" w:sz="8" w:space="0" w:color="000000"/>
              <w:right w:val="single" w:sz="8" w:space="0" w:color="000000"/>
            </w:tcBorders>
            <w:shd w:val="clear" w:color="000000" w:fill="FFFFFF"/>
            <w:vAlign w:val="center"/>
            <w:hideMark/>
          </w:tcPr>
          <w:p w:rsidR="0015719E" w:rsidRPr="00E0340D" w:rsidRDefault="0015719E" w:rsidP="00690039">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Закупка товаров, работ и услуг для обеспечения государственных (муниципальных) нужд</w:t>
            </w:r>
          </w:p>
        </w:tc>
        <w:tc>
          <w:tcPr>
            <w:tcW w:w="695"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000 00 71201</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200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2 546,7</w:t>
            </w:r>
          </w:p>
        </w:tc>
      </w:tr>
      <w:tr w:rsidR="0015719E" w:rsidRPr="00E0340D" w:rsidTr="0015719E">
        <w:trPr>
          <w:cantSplit/>
          <w:trHeight w:val="48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000 00 71201</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2 546,7</w:t>
            </w:r>
          </w:p>
        </w:tc>
      </w:tr>
      <w:tr w:rsidR="0015719E" w:rsidRPr="00E0340D" w:rsidTr="0015719E">
        <w:trPr>
          <w:cantSplit/>
          <w:trHeight w:val="48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Иные межбюджетные трансферты бюджетам муниципальных районов (городских округов) за достигнутые показатели по итогам общероссийского голосования по поправкам в Конституцию Российской Федерации</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000 00 79109</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120,0</w:t>
            </w:r>
          </w:p>
        </w:tc>
      </w:tr>
      <w:tr w:rsidR="0015719E" w:rsidRPr="00E0340D" w:rsidTr="0015719E">
        <w:trPr>
          <w:cantSplit/>
          <w:trHeight w:val="48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9E" w:rsidRPr="00E0340D" w:rsidRDefault="0015719E" w:rsidP="008578B0">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000 00 79109</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200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120,0</w:t>
            </w:r>
          </w:p>
        </w:tc>
      </w:tr>
      <w:tr w:rsidR="0015719E" w:rsidRPr="00E0340D" w:rsidTr="0015719E">
        <w:trPr>
          <w:cantSplit/>
          <w:trHeight w:val="48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000 00 79109</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120,0</w:t>
            </w:r>
          </w:p>
        </w:tc>
      </w:tr>
      <w:tr w:rsidR="0015719E" w:rsidRPr="00E0340D" w:rsidTr="0015719E">
        <w:trPr>
          <w:cantSplit/>
          <w:trHeight w:val="48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outlineLvl w:val="6"/>
              <w:rPr>
                <w:rFonts w:ascii="Arial" w:hAnsi="Arial" w:cs="Arial"/>
                <w:color w:val="000000" w:themeColor="text1"/>
                <w:sz w:val="20"/>
                <w:szCs w:val="20"/>
              </w:rPr>
            </w:pPr>
            <w:r w:rsidRPr="00E0340D">
              <w:rPr>
                <w:rFonts w:ascii="Arial" w:hAnsi="Arial" w:cs="Arial"/>
                <w:color w:val="000000" w:themeColor="text1"/>
                <w:sz w:val="20"/>
                <w:szCs w:val="20"/>
              </w:rPr>
              <w:t>Субсидии в целях софинансирования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000 00 </w:t>
            </w:r>
            <w:r w:rsidRPr="00E0340D">
              <w:rPr>
                <w:rFonts w:ascii="Arial" w:hAnsi="Arial" w:cs="Arial"/>
                <w:color w:val="000000" w:themeColor="text1"/>
                <w:sz w:val="20"/>
                <w:szCs w:val="20"/>
                <w:lang w:val="en-US"/>
              </w:rPr>
              <w:t>S</w:t>
            </w:r>
            <w:r w:rsidRPr="00E0340D">
              <w:rPr>
                <w:rFonts w:ascii="Arial" w:hAnsi="Arial" w:cs="Arial"/>
                <w:color w:val="000000" w:themeColor="text1"/>
                <w:sz w:val="20"/>
                <w:szCs w:val="20"/>
              </w:rPr>
              <w:t>8180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9 926,7</w:t>
            </w:r>
          </w:p>
        </w:tc>
      </w:tr>
      <w:tr w:rsidR="0015719E" w:rsidRPr="00E0340D" w:rsidTr="0015719E">
        <w:trPr>
          <w:cantSplit/>
          <w:trHeight w:val="48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9E" w:rsidRPr="00E0340D" w:rsidRDefault="0015719E" w:rsidP="00690039">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000 00 </w:t>
            </w:r>
            <w:r w:rsidRPr="00E0340D">
              <w:rPr>
                <w:rFonts w:ascii="Arial" w:hAnsi="Arial" w:cs="Arial"/>
                <w:color w:val="000000" w:themeColor="text1"/>
                <w:sz w:val="20"/>
                <w:szCs w:val="20"/>
                <w:lang w:val="en-US"/>
              </w:rPr>
              <w:t>S</w:t>
            </w:r>
            <w:r w:rsidRPr="00E0340D">
              <w:rPr>
                <w:rFonts w:ascii="Arial" w:hAnsi="Arial" w:cs="Arial"/>
                <w:color w:val="000000" w:themeColor="text1"/>
                <w:sz w:val="20"/>
                <w:szCs w:val="20"/>
              </w:rPr>
              <w:t>8180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100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9 926,7</w:t>
            </w:r>
          </w:p>
        </w:tc>
      </w:tr>
      <w:tr w:rsidR="0015719E" w:rsidRPr="00E0340D" w:rsidTr="0015719E">
        <w:trPr>
          <w:cantSplit/>
          <w:trHeight w:val="48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Расходы на выплаты персоналу казенных учреждений </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000 00 </w:t>
            </w:r>
            <w:r w:rsidRPr="00E0340D">
              <w:rPr>
                <w:rFonts w:ascii="Arial" w:hAnsi="Arial" w:cs="Arial"/>
                <w:color w:val="000000" w:themeColor="text1"/>
                <w:sz w:val="20"/>
                <w:szCs w:val="20"/>
                <w:lang w:val="en-US"/>
              </w:rPr>
              <w:t>S</w:t>
            </w:r>
            <w:r w:rsidRPr="00E0340D">
              <w:rPr>
                <w:rFonts w:ascii="Arial" w:hAnsi="Arial" w:cs="Arial"/>
                <w:color w:val="000000" w:themeColor="text1"/>
                <w:sz w:val="20"/>
                <w:szCs w:val="20"/>
              </w:rPr>
              <w:t>8180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110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9 926,7</w:t>
            </w:r>
          </w:p>
        </w:tc>
      </w:tr>
      <w:tr w:rsidR="0015719E" w:rsidRPr="00E0340D" w:rsidTr="0015719E">
        <w:trPr>
          <w:cantSplit/>
          <w:trHeight w:val="31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Общее образование</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527 227,4</w:t>
            </w:r>
          </w:p>
        </w:tc>
      </w:tr>
      <w:tr w:rsidR="0015719E" w:rsidRPr="00E0340D" w:rsidTr="0015719E">
        <w:trPr>
          <w:cantSplit/>
          <w:trHeight w:val="69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Школы-детские сады, школы начальные, неполные средние и средние</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000 00 00421</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76 550,9</w:t>
            </w:r>
          </w:p>
        </w:tc>
      </w:tr>
      <w:tr w:rsidR="0015719E" w:rsidRPr="00E0340D" w:rsidTr="0015719E">
        <w:trPr>
          <w:cantSplit/>
          <w:trHeight w:val="69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8578B0">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000 00 00421</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100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56 319,0</w:t>
            </w:r>
          </w:p>
        </w:tc>
      </w:tr>
      <w:tr w:rsidR="0015719E" w:rsidRPr="00E0340D" w:rsidTr="0015719E">
        <w:trPr>
          <w:cantSplit/>
          <w:trHeight w:val="6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lastRenderedPageBreak/>
              <w:t xml:space="preserve">Расходы на выплаты персоналу казенных учреждений </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000 00 00421</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110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56 319,0</w:t>
            </w:r>
          </w:p>
        </w:tc>
      </w:tr>
      <w:tr w:rsidR="0015719E" w:rsidRPr="00E0340D" w:rsidTr="0015719E">
        <w:trPr>
          <w:cantSplit/>
          <w:trHeight w:val="6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690039">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000 00 00421</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200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18 081,1</w:t>
            </w:r>
          </w:p>
        </w:tc>
      </w:tr>
      <w:tr w:rsidR="0015719E" w:rsidRPr="00E0340D" w:rsidTr="0015719E">
        <w:trPr>
          <w:cantSplit/>
          <w:trHeight w:val="6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000 00 00421</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18 081,1</w:t>
            </w:r>
          </w:p>
        </w:tc>
      </w:tr>
      <w:tr w:rsidR="0015719E" w:rsidRPr="00E0340D" w:rsidTr="0015719E">
        <w:trPr>
          <w:cantSplit/>
          <w:trHeight w:val="6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Социальное обеспечение и иные выплаты населению</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000 00 00421</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300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16,4</w:t>
            </w:r>
          </w:p>
        </w:tc>
      </w:tr>
      <w:tr w:rsidR="0015719E" w:rsidRPr="00E0340D" w:rsidTr="0015719E">
        <w:trPr>
          <w:cantSplit/>
          <w:trHeight w:val="6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Социальные выплаты гражданам, кроме публичных нормативных социальных выплат</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000 00 00421</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320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16,4</w:t>
            </w:r>
          </w:p>
        </w:tc>
      </w:tr>
      <w:tr w:rsidR="0015719E" w:rsidRPr="00E0340D" w:rsidTr="0015719E">
        <w:trPr>
          <w:cantSplit/>
          <w:trHeight w:val="441"/>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both"/>
              <w:rPr>
                <w:rFonts w:ascii="Arial" w:hAnsi="Arial" w:cs="Arial"/>
                <w:color w:val="000000" w:themeColor="text1"/>
                <w:sz w:val="20"/>
                <w:szCs w:val="20"/>
              </w:rPr>
            </w:pPr>
            <w:r w:rsidRPr="00E0340D">
              <w:rPr>
                <w:rFonts w:ascii="Arial" w:hAnsi="Arial" w:cs="Arial"/>
                <w:color w:val="000000" w:themeColor="text1"/>
                <w:sz w:val="20"/>
                <w:szCs w:val="20"/>
              </w:rPr>
              <w:t>Иные бюджетные ассигнования</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000 00 00421 </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800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2 134,4</w:t>
            </w:r>
          </w:p>
        </w:tc>
      </w:tr>
      <w:tr w:rsidR="0015719E" w:rsidRPr="00E0340D" w:rsidTr="0015719E">
        <w:trPr>
          <w:cantSplit/>
          <w:trHeight w:val="419"/>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Исполнение судебных актов</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000 00 00421 </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830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132,9</w:t>
            </w:r>
          </w:p>
        </w:tc>
      </w:tr>
      <w:tr w:rsidR="0015719E" w:rsidRPr="00E0340D" w:rsidTr="0015719E">
        <w:trPr>
          <w:cantSplit/>
          <w:trHeight w:val="553"/>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Уплата налогов, сборов и иных платежей</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000 00 00421 </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850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2 001,5</w:t>
            </w:r>
          </w:p>
        </w:tc>
      </w:tr>
      <w:tr w:rsidR="0015719E" w:rsidRPr="00E0340D" w:rsidTr="0015719E">
        <w:trPr>
          <w:cantSplit/>
          <w:trHeight w:val="553"/>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Резервные фонды исполнительных органов государственной власти субъекта Российской Федерации</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  000 00 0704</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11 115,9</w:t>
            </w:r>
          </w:p>
        </w:tc>
      </w:tr>
      <w:tr w:rsidR="0015719E" w:rsidRPr="00E0340D" w:rsidTr="0015719E">
        <w:trPr>
          <w:cantSplit/>
          <w:trHeight w:val="553"/>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8578B0">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  000 00 0704</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200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11 115,9</w:t>
            </w:r>
          </w:p>
        </w:tc>
      </w:tr>
      <w:tr w:rsidR="0015719E" w:rsidRPr="00E0340D" w:rsidTr="0015719E">
        <w:trPr>
          <w:cantSplit/>
          <w:trHeight w:val="553"/>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  000 00 0704</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11 115,9</w:t>
            </w:r>
          </w:p>
        </w:tc>
      </w:tr>
      <w:tr w:rsidR="0015719E" w:rsidRPr="00E0340D" w:rsidTr="0015719E">
        <w:trPr>
          <w:cantSplit/>
          <w:trHeight w:val="553"/>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000 00 53030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13 592,9</w:t>
            </w:r>
          </w:p>
        </w:tc>
      </w:tr>
      <w:tr w:rsidR="0015719E" w:rsidRPr="00E0340D" w:rsidTr="0015719E">
        <w:trPr>
          <w:cantSplit/>
          <w:trHeight w:val="553"/>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742DB6">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000 00 5303</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100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13 592,9</w:t>
            </w:r>
          </w:p>
        </w:tc>
      </w:tr>
      <w:tr w:rsidR="0015719E" w:rsidRPr="00E0340D" w:rsidTr="0015719E">
        <w:trPr>
          <w:cantSplit/>
          <w:trHeight w:val="553"/>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Расходы на выплаты персоналу казенных учреждений </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000 00 5303</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110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13 592,9</w:t>
            </w:r>
          </w:p>
        </w:tc>
      </w:tr>
      <w:tr w:rsidR="0015719E" w:rsidRPr="00E0340D" w:rsidTr="0015719E">
        <w:trPr>
          <w:cantSplit/>
          <w:trHeight w:val="161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15719E" w:rsidRPr="00E0340D" w:rsidRDefault="0015719E" w:rsidP="00742DB6">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695"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695"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87"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000 00 71201</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347 764,7</w:t>
            </w:r>
          </w:p>
        </w:tc>
      </w:tr>
      <w:tr w:rsidR="0015719E" w:rsidRPr="00E0340D" w:rsidTr="0015719E">
        <w:trPr>
          <w:cantSplit/>
          <w:trHeight w:val="161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9E" w:rsidRPr="00E0340D" w:rsidRDefault="0015719E" w:rsidP="00742DB6">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695"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87"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000 00 71201</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100</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339 428,6</w:t>
            </w:r>
          </w:p>
        </w:tc>
      </w:tr>
      <w:tr w:rsidR="0015719E" w:rsidRPr="00E0340D" w:rsidTr="0015719E">
        <w:trPr>
          <w:cantSplit/>
          <w:trHeight w:val="767"/>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Расходы на выплаты персоналу казенных учреждений </w:t>
            </w:r>
          </w:p>
        </w:tc>
        <w:tc>
          <w:tcPr>
            <w:tcW w:w="695"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695"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87"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000 00 71201</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110</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339 428,6</w:t>
            </w:r>
          </w:p>
        </w:tc>
      </w:tr>
      <w:tr w:rsidR="0015719E" w:rsidRPr="00E0340D" w:rsidTr="0015719E">
        <w:trPr>
          <w:cantSplit/>
          <w:trHeight w:val="1022"/>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9E" w:rsidRPr="00E0340D" w:rsidRDefault="0015719E" w:rsidP="00742DB6">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Закупка товаров, работ и услуг для обеспечения государственных (муниципальных) нужд</w:t>
            </w:r>
          </w:p>
        </w:tc>
        <w:tc>
          <w:tcPr>
            <w:tcW w:w="695"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695"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87"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000 00 71201</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200</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8 006,6</w:t>
            </w:r>
          </w:p>
        </w:tc>
      </w:tr>
      <w:tr w:rsidR="0015719E" w:rsidRPr="00E0340D" w:rsidTr="0015719E">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000 00 71201</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8 006,6</w:t>
            </w:r>
          </w:p>
        </w:tc>
      </w:tr>
      <w:tr w:rsidR="0015719E" w:rsidRPr="00E0340D" w:rsidTr="0015719E">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Социальное обеспечение и иные выплаты населению</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000 00 71201</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300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329,3</w:t>
            </w:r>
          </w:p>
        </w:tc>
      </w:tr>
      <w:tr w:rsidR="0015719E" w:rsidRPr="00E0340D" w:rsidTr="0015719E">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Социальные выплаты гражданам, кроме публичных нормативных социальных выплат</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000 00 71201</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320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329,3</w:t>
            </w:r>
          </w:p>
        </w:tc>
      </w:tr>
      <w:tr w:rsidR="0015719E" w:rsidRPr="00E0340D" w:rsidTr="0015719E">
        <w:trPr>
          <w:cantSplit/>
          <w:trHeight w:val="465"/>
        </w:trPr>
        <w:tc>
          <w:tcPr>
            <w:tcW w:w="4551" w:type="dxa"/>
            <w:tcBorders>
              <w:top w:val="nil"/>
              <w:left w:val="single" w:sz="4" w:space="0" w:color="auto"/>
              <w:bottom w:val="single" w:sz="4" w:space="0" w:color="auto"/>
              <w:right w:val="single" w:sz="4" w:space="0" w:color="auto"/>
            </w:tcBorders>
            <w:shd w:val="clear" w:color="auto" w:fill="auto"/>
            <w:hideMark/>
          </w:tcPr>
          <w:p w:rsidR="0015719E" w:rsidRPr="00E0340D" w:rsidRDefault="0015719E" w:rsidP="00742DB6">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Обеспечение бесплатным питанием детей из малоимущих семей, обучающихся в муниципальных  общеобразовательных организациях</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000 00 71218</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8 914,5</w:t>
            </w:r>
          </w:p>
        </w:tc>
      </w:tr>
      <w:tr w:rsidR="0015719E" w:rsidRPr="00E0340D" w:rsidTr="0015719E">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8578B0">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000 00 71218</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200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8 914,5</w:t>
            </w:r>
          </w:p>
        </w:tc>
      </w:tr>
      <w:tr w:rsidR="0015719E" w:rsidRPr="00E0340D" w:rsidTr="0015719E">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000 00 71218</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8 914,5</w:t>
            </w:r>
          </w:p>
        </w:tc>
      </w:tr>
      <w:tr w:rsidR="0015719E" w:rsidRPr="00E0340D" w:rsidTr="0015719E">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Иные межбюджетные трансферты бюджетам муниципальных районов (городских округов) за достижение значений (уровней) показателей по итогам рейтинга</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000 00 78200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2 900,0</w:t>
            </w:r>
          </w:p>
        </w:tc>
      </w:tr>
      <w:tr w:rsidR="0015719E" w:rsidRPr="00E0340D" w:rsidTr="0015719E">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742DB6">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000 00 78200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200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2 900,0</w:t>
            </w:r>
          </w:p>
        </w:tc>
      </w:tr>
      <w:tr w:rsidR="0015719E" w:rsidRPr="00E0340D" w:rsidTr="0015719E">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000 00 78200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2 900,0</w:t>
            </w:r>
          </w:p>
        </w:tc>
      </w:tr>
      <w:tr w:rsidR="0015719E" w:rsidRPr="00E0340D" w:rsidTr="0015719E">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Иные межбюджетные трансферты бюджетам муниципальных районов (городских округов) за достигнутые показатели по итогам общероссийского голосования по поправкам в Конституцию Российской Федерации</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000 00 79109</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4 197,9</w:t>
            </w:r>
          </w:p>
        </w:tc>
      </w:tr>
      <w:tr w:rsidR="0015719E" w:rsidRPr="00E0340D" w:rsidTr="0015719E">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742DB6">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000 00 79109</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200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4 197,9</w:t>
            </w:r>
          </w:p>
        </w:tc>
      </w:tr>
      <w:tr w:rsidR="0015719E" w:rsidRPr="00E0340D" w:rsidTr="0015719E">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000 00 79109</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4 197,9</w:t>
            </w:r>
          </w:p>
        </w:tc>
      </w:tr>
      <w:tr w:rsidR="0015719E" w:rsidRPr="00E0340D" w:rsidTr="0015719E">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outlineLvl w:val="6"/>
              <w:rPr>
                <w:rFonts w:ascii="Arial" w:hAnsi="Arial" w:cs="Arial"/>
                <w:color w:val="000000" w:themeColor="text1"/>
                <w:sz w:val="20"/>
                <w:szCs w:val="20"/>
              </w:rPr>
            </w:pPr>
            <w:r w:rsidRPr="00E0340D">
              <w:rPr>
                <w:rFonts w:ascii="Arial" w:hAnsi="Arial" w:cs="Arial"/>
                <w:color w:val="000000" w:themeColor="text1"/>
                <w:sz w:val="20"/>
                <w:szCs w:val="20"/>
              </w:rPr>
              <w:lastRenderedPageBreak/>
              <w:t>Субсидии в целях софинансирования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000 00 </w:t>
            </w:r>
            <w:r w:rsidRPr="00E0340D">
              <w:rPr>
                <w:rFonts w:ascii="Arial" w:hAnsi="Arial" w:cs="Arial"/>
                <w:color w:val="000000" w:themeColor="text1"/>
                <w:sz w:val="20"/>
                <w:szCs w:val="20"/>
                <w:lang w:val="en-US"/>
              </w:rPr>
              <w:t>S</w:t>
            </w:r>
            <w:r w:rsidRPr="00E0340D">
              <w:rPr>
                <w:rFonts w:ascii="Arial" w:hAnsi="Arial" w:cs="Arial"/>
                <w:color w:val="000000" w:themeColor="text1"/>
                <w:sz w:val="20"/>
                <w:szCs w:val="20"/>
              </w:rPr>
              <w:t>8180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28 766,2</w:t>
            </w:r>
          </w:p>
        </w:tc>
      </w:tr>
      <w:tr w:rsidR="0015719E" w:rsidRPr="00E0340D" w:rsidTr="0015719E">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742DB6">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000 00 </w:t>
            </w:r>
            <w:r w:rsidRPr="00E0340D">
              <w:rPr>
                <w:rFonts w:ascii="Arial" w:hAnsi="Arial" w:cs="Arial"/>
                <w:color w:val="000000" w:themeColor="text1"/>
                <w:sz w:val="20"/>
                <w:szCs w:val="20"/>
                <w:lang w:val="en-US"/>
              </w:rPr>
              <w:t>S</w:t>
            </w:r>
            <w:r w:rsidRPr="00E0340D">
              <w:rPr>
                <w:rFonts w:ascii="Arial" w:hAnsi="Arial" w:cs="Arial"/>
                <w:color w:val="000000" w:themeColor="text1"/>
                <w:sz w:val="20"/>
                <w:szCs w:val="20"/>
              </w:rPr>
              <w:t>8180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100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28 766,2</w:t>
            </w:r>
          </w:p>
        </w:tc>
      </w:tr>
      <w:tr w:rsidR="0015719E" w:rsidRPr="00E0340D" w:rsidTr="0015719E">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Расходы на выплаты персоналу казенных учреждений </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000 00 </w:t>
            </w:r>
            <w:r w:rsidRPr="00E0340D">
              <w:rPr>
                <w:rFonts w:ascii="Arial" w:hAnsi="Arial" w:cs="Arial"/>
                <w:color w:val="000000" w:themeColor="text1"/>
                <w:sz w:val="20"/>
                <w:szCs w:val="20"/>
                <w:lang w:val="en-US"/>
              </w:rPr>
              <w:t>S</w:t>
            </w:r>
            <w:r w:rsidRPr="00E0340D">
              <w:rPr>
                <w:rFonts w:ascii="Arial" w:hAnsi="Arial" w:cs="Arial"/>
                <w:color w:val="000000" w:themeColor="text1"/>
                <w:sz w:val="20"/>
                <w:szCs w:val="20"/>
              </w:rPr>
              <w:t>8180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110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28 766,2</w:t>
            </w:r>
          </w:p>
        </w:tc>
      </w:tr>
      <w:tr w:rsidR="0015719E" w:rsidRPr="00E0340D" w:rsidTr="0015719E">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Субсидия на реализацию мероприятий по благоустройству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000 00 </w:t>
            </w:r>
            <w:r w:rsidRPr="00E0340D">
              <w:rPr>
                <w:rFonts w:ascii="Arial" w:hAnsi="Arial" w:cs="Arial"/>
                <w:color w:val="000000" w:themeColor="text1"/>
                <w:sz w:val="20"/>
                <w:szCs w:val="20"/>
                <w:lang w:val="en-US"/>
              </w:rPr>
              <w:t>L</w:t>
            </w:r>
            <w:r w:rsidRPr="00E0340D">
              <w:rPr>
                <w:rFonts w:ascii="Arial" w:hAnsi="Arial" w:cs="Arial"/>
                <w:color w:val="000000" w:themeColor="text1"/>
                <w:sz w:val="20"/>
                <w:szCs w:val="20"/>
              </w:rPr>
              <w:t>2550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14 364,3</w:t>
            </w:r>
          </w:p>
        </w:tc>
      </w:tr>
      <w:tr w:rsidR="0015719E" w:rsidRPr="00E0340D" w:rsidTr="0015719E">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742DB6">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000 00 </w:t>
            </w:r>
            <w:r w:rsidRPr="00E0340D">
              <w:rPr>
                <w:rFonts w:ascii="Arial" w:hAnsi="Arial" w:cs="Arial"/>
                <w:color w:val="000000" w:themeColor="text1"/>
                <w:sz w:val="20"/>
                <w:szCs w:val="20"/>
                <w:lang w:val="en-US"/>
              </w:rPr>
              <w:t>L</w:t>
            </w:r>
            <w:r w:rsidRPr="00E0340D">
              <w:rPr>
                <w:rFonts w:ascii="Arial" w:hAnsi="Arial" w:cs="Arial"/>
                <w:color w:val="000000" w:themeColor="text1"/>
                <w:sz w:val="20"/>
                <w:szCs w:val="20"/>
              </w:rPr>
              <w:t>2550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200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14 364,3</w:t>
            </w:r>
          </w:p>
        </w:tc>
      </w:tr>
      <w:tr w:rsidR="0015719E" w:rsidRPr="00E0340D" w:rsidTr="0015719E">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000 00 </w:t>
            </w:r>
            <w:r w:rsidRPr="00E0340D">
              <w:rPr>
                <w:rFonts w:ascii="Arial" w:hAnsi="Arial" w:cs="Arial"/>
                <w:color w:val="000000" w:themeColor="text1"/>
                <w:sz w:val="20"/>
                <w:szCs w:val="20"/>
                <w:lang w:val="en-US"/>
              </w:rPr>
              <w:t>L</w:t>
            </w:r>
            <w:r w:rsidRPr="00E0340D">
              <w:rPr>
                <w:rFonts w:ascii="Arial" w:hAnsi="Arial" w:cs="Arial"/>
                <w:color w:val="000000" w:themeColor="text1"/>
                <w:sz w:val="20"/>
                <w:szCs w:val="20"/>
              </w:rPr>
              <w:t>2550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14 364,3</w:t>
            </w:r>
          </w:p>
        </w:tc>
      </w:tr>
      <w:tr w:rsidR="0015719E" w:rsidRPr="00E0340D" w:rsidTr="0015719E">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000 00 </w:t>
            </w:r>
            <w:r w:rsidRPr="00E0340D">
              <w:rPr>
                <w:rFonts w:ascii="Arial" w:hAnsi="Arial" w:cs="Arial"/>
                <w:color w:val="000000" w:themeColor="text1"/>
                <w:sz w:val="20"/>
                <w:szCs w:val="20"/>
                <w:lang w:val="en-US"/>
              </w:rPr>
              <w:t>L</w:t>
            </w:r>
            <w:r w:rsidRPr="00E0340D">
              <w:rPr>
                <w:rFonts w:ascii="Arial" w:hAnsi="Arial" w:cs="Arial"/>
                <w:color w:val="000000" w:themeColor="text1"/>
                <w:sz w:val="20"/>
                <w:szCs w:val="20"/>
              </w:rPr>
              <w:t>3040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17 003,8</w:t>
            </w:r>
          </w:p>
        </w:tc>
      </w:tr>
      <w:tr w:rsidR="0015719E" w:rsidRPr="00E0340D" w:rsidTr="0015719E">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742DB6">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000 00 </w:t>
            </w:r>
            <w:r w:rsidRPr="00E0340D">
              <w:rPr>
                <w:rFonts w:ascii="Arial" w:hAnsi="Arial" w:cs="Arial"/>
                <w:color w:val="000000" w:themeColor="text1"/>
                <w:sz w:val="20"/>
                <w:szCs w:val="20"/>
                <w:lang w:val="en-US"/>
              </w:rPr>
              <w:t>L</w:t>
            </w:r>
            <w:r w:rsidRPr="00E0340D">
              <w:rPr>
                <w:rFonts w:ascii="Arial" w:hAnsi="Arial" w:cs="Arial"/>
                <w:color w:val="000000" w:themeColor="text1"/>
                <w:sz w:val="20"/>
                <w:szCs w:val="20"/>
              </w:rPr>
              <w:t>3040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200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17 003,8</w:t>
            </w:r>
          </w:p>
        </w:tc>
      </w:tr>
      <w:tr w:rsidR="0015719E" w:rsidRPr="00E0340D" w:rsidTr="0015719E">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000 00 </w:t>
            </w:r>
            <w:r w:rsidRPr="00E0340D">
              <w:rPr>
                <w:rFonts w:ascii="Arial" w:hAnsi="Arial" w:cs="Arial"/>
                <w:color w:val="000000" w:themeColor="text1"/>
                <w:sz w:val="20"/>
                <w:szCs w:val="20"/>
                <w:lang w:val="en-US"/>
              </w:rPr>
              <w:t>L</w:t>
            </w:r>
            <w:r w:rsidRPr="00E0340D">
              <w:rPr>
                <w:rFonts w:ascii="Arial" w:hAnsi="Arial" w:cs="Arial"/>
                <w:color w:val="000000" w:themeColor="text1"/>
                <w:sz w:val="20"/>
                <w:szCs w:val="20"/>
              </w:rPr>
              <w:t>3040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17 003,8</w:t>
            </w:r>
          </w:p>
        </w:tc>
      </w:tr>
      <w:tr w:rsidR="0015719E" w:rsidRPr="00E0340D" w:rsidTr="0015719E">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 0E 250970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2 056,3</w:t>
            </w:r>
          </w:p>
        </w:tc>
      </w:tr>
      <w:tr w:rsidR="0015719E" w:rsidRPr="00E0340D" w:rsidTr="0015719E">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742DB6">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 0E 250970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2 056,3</w:t>
            </w:r>
          </w:p>
        </w:tc>
      </w:tr>
      <w:tr w:rsidR="0015719E" w:rsidRPr="00E0340D" w:rsidTr="0015719E">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 0E 250970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2 056,3</w:t>
            </w:r>
          </w:p>
        </w:tc>
      </w:tr>
      <w:tr w:rsidR="0015719E" w:rsidRPr="00E0340D" w:rsidTr="0015719E">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Дополнительное образование </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74 594,3</w:t>
            </w:r>
          </w:p>
        </w:tc>
      </w:tr>
      <w:tr w:rsidR="0015719E" w:rsidRPr="00E0340D" w:rsidTr="0015719E">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Учреждения дополнительного образования детей</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000 00 00423</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54 611,3</w:t>
            </w:r>
          </w:p>
        </w:tc>
      </w:tr>
      <w:tr w:rsidR="0015719E" w:rsidRPr="00E0340D" w:rsidTr="0015719E">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690039">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000 00 00423</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100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26 720,5</w:t>
            </w:r>
          </w:p>
        </w:tc>
      </w:tr>
      <w:tr w:rsidR="0015719E" w:rsidRPr="00E0340D" w:rsidTr="0015719E">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Расходы на выплаты персоналу казенных учреждений </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000 00 00423</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110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26 720,5</w:t>
            </w:r>
          </w:p>
        </w:tc>
      </w:tr>
      <w:tr w:rsidR="0015719E" w:rsidRPr="00E0340D" w:rsidTr="0015719E">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742DB6">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000 00 00423</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200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2 240,6</w:t>
            </w:r>
          </w:p>
        </w:tc>
      </w:tr>
      <w:tr w:rsidR="0015719E" w:rsidRPr="00E0340D" w:rsidTr="0015719E">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000 00 00423</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2 240,6</w:t>
            </w:r>
          </w:p>
        </w:tc>
      </w:tr>
      <w:tr w:rsidR="0015719E" w:rsidRPr="00E0340D" w:rsidTr="0015719E">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Предоставление субсидий бюджетным, автономным учреждениями иным некоммерческим организациям</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000 00 00423</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600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25 468,1</w:t>
            </w:r>
          </w:p>
        </w:tc>
      </w:tr>
      <w:tr w:rsidR="0015719E" w:rsidRPr="00E0340D" w:rsidTr="0015719E">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Субсидии бюджетным учреждениям</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000 00 00423</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610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25 468,1</w:t>
            </w:r>
          </w:p>
        </w:tc>
      </w:tr>
      <w:tr w:rsidR="0015719E" w:rsidRPr="00E0340D" w:rsidTr="0015719E">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both"/>
              <w:rPr>
                <w:rFonts w:ascii="Arial" w:hAnsi="Arial" w:cs="Arial"/>
                <w:color w:val="000000" w:themeColor="text1"/>
                <w:sz w:val="20"/>
                <w:szCs w:val="20"/>
              </w:rPr>
            </w:pPr>
            <w:r w:rsidRPr="00E0340D">
              <w:rPr>
                <w:rFonts w:ascii="Arial" w:hAnsi="Arial" w:cs="Arial"/>
                <w:color w:val="000000" w:themeColor="text1"/>
                <w:sz w:val="20"/>
                <w:szCs w:val="20"/>
              </w:rPr>
              <w:t>Иные бюджетные ассигнования</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000 00 00423</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800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182,0</w:t>
            </w:r>
          </w:p>
        </w:tc>
      </w:tr>
      <w:tr w:rsidR="0015719E" w:rsidRPr="00E0340D" w:rsidTr="0015719E">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Уплата налогов, сборов и иных платежей</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000 00 00423</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850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182,0</w:t>
            </w:r>
          </w:p>
        </w:tc>
      </w:tr>
      <w:tr w:rsidR="0015719E" w:rsidRPr="00E0340D" w:rsidTr="0015719E">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Иные межбюджетные трансферты бюджетам муниципальных районов (городских округов) за достижение значений (уровней) показателей по итогам рейтинга</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000 00 78200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1 100,0</w:t>
            </w:r>
          </w:p>
        </w:tc>
      </w:tr>
      <w:tr w:rsidR="0015719E" w:rsidRPr="00E0340D" w:rsidTr="0015719E">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742DB6">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000 00 78200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200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600,0</w:t>
            </w:r>
          </w:p>
        </w:tc>
      </w:tr>
      <w:tr w:rsidR="0015719E" w:rsidRPr="00E0340D" w:rsidTr="0015719E">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000 00 78200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600,0</w:t>
            </w:r>
          </w:p>
        </w:tc>
      </w:tr>
      <w:tr w:rsidR="0015719E" w:rsidRPr="00E0340D" w:rsidTr="0015719E">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Предоставление субсидий бюджетным, автономным учреждениями иным некоммерческим организациям</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000 00 78200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600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500,0</w:t>
            </w:r>
          </w:p>
        </w:tc>
      </w:tr>
      <w:tr w:rsidR="0015719E" w:rsidRPr="00E0340D" w:rsidTr="0015719E">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Субсидии бюджетным учреждениям</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000 00 78200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610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500,0</w:t>
            </w:r>
          </w:p>
        </w:tc>
      </w:tr>
      <w:tr w:rsidR="0015719E" w:rsidRPr="00E0340D" w:rsidTr="0015719E">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Иные межбюджетные трансферты бюджетам муниципальных районов (городских округов) за достигнутые показатели по итогам общероссийского голосования по поправкам в Конституцию Российской Федерации</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000 00 79109</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1 272,9</w:t>
            </w:r>
          </w:p>
        </w:tc>
      </w:tr>
      <w:tr w:rsidR="0015719E" w:rsidRPr="00E0340D" w:rsidTr="0015719E">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742DB6">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000 00 79109</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200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120,0</w:t>
            </w:r>
          </w:p>
        </w:tc>
      </w:tr>
      <w:tr w:rsidR="0015719E" w:rsidRPr="00E0340D" w:rsidTr="0015719E">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000 00 79109</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120,0</w:t>
            </w:r>
          </w:p>
        </w:tc>
      </w:tr>
      <w:tr w:rsidR="0015719E" w:rsidRPr="00E0340D" w:rsidTr="0015719E">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Предоставление субсидий бюджетным, автономным учреждениями иным некоммерческим организациям</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000 00 79109</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600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1 152,9</w:t>
            </w:r>
          </w:p>
        </w:tc>
      </w:tr>
      <w:tr w:rsidR="0015719E" w:rsidRPr="00E0340D" w:rsidTr="0015719E">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Субсидии бюджетным учреждениям</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000 00 79109</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610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1 152,9</w:t>
            </w:r>
          </w:p>
        </w:tc>
      </w:tr>
      <w:tr w:rsidR="0015719E" w:rsidRPr="00E0340D" w:rsidTr="0015719E">
        <w:trPr>
          <w:cantSplit/>
          <w:trHeight w:val="465"/>
        </w:trPr>
        <w:tc>
          <w:tcPr>
            <w:tcW w:w="4551" w:type="dxa"/>
            <w:tcBorders>
              <w:top w:val="nil"/>
              <w:left w:val="single" w:sz="4" w:space="0" w:color="auto"/>
              <w:bottom w:val="single" w:sz="4" w:space="0" w:color="auto"/>
              <w:right w:val="single" w:sz="4" w:space="0" w:color="auto"/>
            </w:tcBorders>
            <w:shd w:val="clear" w:color="auto" w:fill="auto"/>
            <w:hideMark/>
          </w:tcPr>
          <w:p w:rsidR="0015719E" w:rsidRPr="00E0340D" w:rsidRDefault="0015719E" w:rsidP="00690039">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lastRenderedPageBreak/>
              <w:t>Реализация Закона Забайкальского края "Об отдельных вопросах в сфере образования" в части увеличения педагогическим работникам тарифной ставки (должностного оклада) на 25 процентов в поселках городского типа (рабочих поселках) (кроме педагогических работников муниципальных общеобразовательных учреждений)</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 xml:space="preserve">000 00 </w:t>
            </w:r>
            <w:r w:rsidRPr="00E0340D">
              <w:rPr>
                <w:rFonts w:ascii="Arial" w:hAnsi="Arial" w:cs="Arial"/>
                <w:color w:val="000000" w:themeColor="text1"/>
                <w:sz w:val="20"/>
                <w:szCs w:val="20"/>
                <w:lang w:val="en-US"/>
              </w:rPr>
              <w:t>S</w:t>
            </w:r>
            <w:r w:rsidRPr="00E0340D">
              <w:rPr>
                <w:rFonts w:ascii="Arial" w:hAnsi="Arial" w:cs="Arial"/>
                <w:color w:val="000000" w:themeColor="text1"/>
                <w:sz w:val="20"/>
                <w:szCs w:val="20"/>
              </w:rPr>
              <w:t>1101</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1 479,1</w:t>
            </w:r>
          </w:p>
        </w:tc>
      </w:tr>
      <w:tr w:rsidR="0015719E" w:rsidRPr="00E0340D" w:rsidTr="0015719E">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690039">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 xml:space="preserve">000 00 </w:t>
            </w:r>
            <w:r w:rsidRPr="00E0340D">
              <w:rPr>
                <w:rFonts w:ascii="Arial" w:hAnsi="Arial" w:cs="Arial"/>
                <w:color w:val="000000" w:themeColor="text1"/>
                <w:sz w:val="20"/>
                <w:szCs w:val="20"/>
                <w:lang w:val="en-US"/>
              </w:rPr>
              <w:t>S</w:t>
            </w:r>
            <w:r w:rsidRPr="00E0340D">
              <w:rPr>
                <w:rFonts w:ascii="Arial" w:hAnsi="Arial" w:cs="Arial"/>
                <w:color w:val="000000" w:themeColor="text1"/>
                <w:sz w:val="20"/>
                <w:szCs w:val="20"/>
              </w:rPr>
              <w:t>1101</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100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1 479,1</w:t>
            </w:r>
          </w:p>
        </w:tc>
      </w:tr>
      <w:tr w:rsidR="0015719E" w:rsidRPr="00E0340D" w:rsidTr="0015719E">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Расходы на выплаты персоналу казенных учреждений </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 xml:space="preserve">000 00 </w:t>
            </w:r>
            <w:r w:rsidRPr="00E0340D">
              <w:rPr>
                <w:rFonts w:ascii="Arial" w:hAnsi="Arial" w:cs="Arial"/>
                <w:color w:val="000000" w:themeColor="text1"/>
                <w:sz w:val="20"/>
                <w:szCs w:val="20"/>
                <w:lang w:val="en-US"/>
              </w:rPr>
              <w:t>S</w:t>
            </w:r>
            <w:r w:rsidRPr="00E0340D">
              <w:rPr>
                <w:rFonts w:ascii="Arial" w:hAnsi="Arial" w:cs="Arial"/>
                <w:color w:val="000000" w:themeColor="text1"/>
                <w:sz w:val="20"/>
                <w:szCs w:val="20"/>
              </w:rPr>
              <w:t>1101</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110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1 479,1</w:t>
            </w:r>
          </w:p>
        </w:tc>
      </w:tr>
      <w:tr w:rsidR="0015719E" w:rsidRPr="00E0340D" w:rsidTr="0015719E">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outlineLvl w:val="6"/>
              <w:rPr>
                <w:rFonts w:ascii="Arial" w:hAnsi="Arial" w:cs="Arial"/>
                <w:color w:val="000000" w:themeColor="text1"/>
                <w:sz w:val="20"/>
                <w:szCs w:val="20"/>
              </w:rPr>
            </w:pPr>
            <w:r w:rsidRPr="00E0340D">
              <w:rPr>
                <w:rFonts w:ascii="Arial" w:hAnsi="Arial" w:cs="Arial"/>
                <w:color w:val="000000" w:themeColor="text1"/>
                <w:sz w:val="20"/>
                <w:szCs w:val="20"/>
              </w:rPr>
              <w:t>Субсидии в целях софинансирования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000 00 </w:t>
            </w:r>
            <w:r w:rsidRPr="00E0340D">
              <w:rPr>
                <w:rFonts w:ascii="Arial" w:hAnsi="Arial" w:cs="Arial"/>
                <w:color w:val="000000" w:themeColor="text1"/>
                <w:sz w:val="20"/>
                <w:szCs w:val="20"/>
                <w:lang w:val="en-US"/>
              </w:rPr>
              <w:t>S</w:t>
            </w:r>
            <w:r w:rsidRPr="00E0340D">
              <w:rPr>
                <w:rFonts w:ascii="Arial" w:hAnsi="Arial" w:cs="Arial"/>
                <w:color w:val="000000" w:themeColor="text1"/>
                <w:sz w:val="20"/>
                <w:szCs w:val="20"/>
              </w:rPr>
              <w:t>8180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13 288,4</w:t>
            </w:r>
          </w:p>
        </w:tc>
      </w:tr>
      <w:tr w:rsidR="0015719E" w:rsidRPr="00E0340D" w:rsidTr="0015719E">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690039">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000 00 </w:t>
            </w:r>
            <w:r w:rsidRPr="00E0340D">
              <w:rPr>
                <w:rFonts w:ascii="Arial" w:hAnsi="Arial" w:cs="Arial"/>
                <w:color w:val="000000" w:themeColor="text1"/>
                <w:sz w:val="20"/>
                <w:szCs w:val="20"/>
                <w:lang w:val="en-US"/>
              </w:rPr>
              <w:t>S</w:t>
            </w:r>
            <w:r w:rsidRPr="00E0340D">
              <w:rPr>
                <w:rFonts w:ascii="Arial" w:hAnsi="Arial" w:cs="Arial"/>
                <w:color w:val="000000" w:themeColor="text1"/>
                <w:sz w:val="20"/>
                <w:szCs w:val="20"/>
              </w:rPr>
              <w:t>8180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100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9 524,9</w:t>
            </w:r>
          </w:p>
        </w:tc>
      </w:tr>
      <w:tr w:rsidR="0015719E" w:rsidRPr="00E0340D" w:rsidTr="0015719E">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Расходы на выплаты персоналу казенных учреждений </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000 00 </w:t>
            </w:r>
            <w:r w:rsidRPr="00E0340D">
              <w:rPr>
                <w:rFonts w:ascii="Arial" w:hAnsi="Arial" w:cs="Arial"/>
                <w:color w:val="000000" w:themeColor="text1"/>
                <w:sz w:val="20"/>
                <w:szCs w:val="20"/>
                <w:lang w:val="en-US"/>
              </w:rPr>
              <w:t>S</w:t>
            </w:r>
            <w:r w:rsidRPr="00E0340D">
              <w:rPr>
                <w:rFonts w:ascii="Arial" w:hAnsi="Arial" w:cs="Arial"/>
                <w:color w:val="000000" w:themeColor="text1"/>
                <w:sz w:val="20"/>
                <w:szCs w:val="20"/>
              </w:rPr>
              <w:t>8180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110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9 524,9</w:t>
            </w:r>
          </w:p>
        </w:tc>
      </w:tr>
      <w:tr w:rsidR="0015719E" w:rsidRPr="00E0340D" w:rsidTr="0015719E">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Предоставление субсидий бюджетным, автономным учреждениями иным некоммерческим организациям</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000 00 </w:t>
            </w:r>
            <w:r w:rsidRPr="00E0340D">
              <w:rPr>
                <w:rFonts w:ascii="Arial" w:hAnsi="Arial" w:cs="Arial"/>
                <w:color w:val="000000" w:themeColor="text1"/>
                <w:sz w:val="20"/>
                <w:szCs w:val="20"/>
                <w:lang w:val="en-US"/>
              </w:rPr>
              <w:t>S</w:t>
            </w:r>
            <w:r w:rsidRPr="00E0340D">
              <w:rPr>
                <w:rFonts w:ascii="Arial" w:hAnsi="Arial" w:cs="Arial"/>
                <w:color w:val="000000" w:themeColor="text1"/>
                <w:sz w:val="20"/>
                <w:szCs w:val="20"/>
              </w:rPr>
              <w:t>8180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600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3 763,5</w:t>
            </w:r>
          </w:p>
        </w:tc>
      </w:tr>
      <w:tr w:rsidR="0015719E" w:rsidRPr="00E0340D" w:rsidTr="0015719E">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Субсидии бюджетным учреждениям</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000 00 </w:t>
            </w:r>
            <w:r w:rsidRPr="00E0340D">
              <w:rPr>
                <w:rFonts w:ascii="Arial" w:hAnsi="Arial" w:cs="Arial"/>
                <w:color w:val="000000" w:themeColor="text1"/>
                <w:sz w:val="20"/>
                <w:szCs w:val="20"/>
                <w:lang w:val="en-US"/>
              </w:rPr>
              <w:t>S</w:t>
            </w:r>
            <w:r w:rsidRPr="00E0340D">
              <w:rPr>
                <w:rFonts w:ascii="Arial" w:hAnsi="Arial" w:cs="Arial"/>
                <w:color w:val="000000" w:themeColor="text1"/>
                <w:sz w:val="20"/>
                <w:szCs w:val="20"/>
              </w:rPr>
              <w:t>8180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610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3 763,5</w:t>
            </w:r>
          </w:p>
        </w:tc>
      </w:tr>
      <w:tr w:rsidR="0015719E" w:rsidRPr="00E0340D" w:rsidTr="0015719E">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Государственная поддержка отрасли культуры (Оснащение образовательных учреждений в сфере культуры (детские школы искусств по видам искусств и училищ) музыкальными инструментами, оборудованием и учебными материалами)</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A155190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2 842,5</w:t>
            </w:r>
          </w:p>
        </w:tc>
      </w:tr>
      <w:tr w:rsidR="0015719E" w:rsidRPr="00E0340D" w:rsidTr="0015719E">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Предоставление субсидий бюджетным, автономным учреждениями иным некоммерческим организациям</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A155190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600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2 842,5</w:t>
            </w:r>
          </w:p>
        </w:tc>
      </w:tr>
      <w:tr w:rsidR="0015719E" w:rsidRPr="00E0340D" w:rsidTr="0015719E">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Субсидии бюджетным учреждениям</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A155190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610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2 842,5</w:t>
            </w:r>
          </w:p>
        </w:tc>
      </w:tr>
      <w:tr w:rsidR="0015719E" w:rsidRPr="00E0340D" w:rsidTr="0015719E">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Молодежная политика и оздоровление детей</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2 602,3</w:t>
            </w:r>
          </w:p>
        </w:tc>
      </w:tr>
      <w:tr w:rsidR="0015719E" w:rsidRPr="00E0340D" w:rsidTr="0015719E">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outlineLvl w:val="6"/>
              <w:rPr>
                <w:rFonts w:ascii="Arial" w:hAnsi="Arial" w:cs="Arial"/>
                <w:color w:val="000000" w:themeColor="text1"/>
                <w:sz w:val="20"/>
                <w:szCs w:val="20"/>
              </w:rPr>
            </w:pPr>
            <w:r w:rsidRPr="00E0340D">
              <w:rPr>
                <w:rFonts w:ascii="Arial" w:hAnsi="Arial" w:cs="Arial"/>
                <w:color w:val="000000" w:themeColor="text1"/>
                <w:sz w:val="20"/>
                <w:szCs w:val="20"/>
              </w:rPr>
              <w:t>Организация отдыха и оздоровления детей в каникулярное время</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000 00 71432</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2 602,3</w:t>
            </w:r>
          </w:p>
        </w:tc>
      </w:tr>
      <w:tr w:rsidR="0015719E" w:rsidRPr="00E0340D" w:rsidTr="0015719E">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690039">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000 00 71432</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200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2 602,3</w:t>
            </w:r>
          </w:p>
        </w:tc>
      </w:tr>
      <w:tr w:rsidR="0015719E" w:rsidRPr="00E0340D" w:rsidTr="0015719E">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lastRenderedPageBreak/>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000 00 71432</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2 602,3</w:t>
            </w:r>
          </w:p>
        </w:tc>
      </w:tr>
      <w:tr w:rsidR="0015719E" w:rsidRPr="00E0340D" w:rsidTr="0015719E">
        <w:trPr>
          <w:cantSplit/>
          <w:trHeight w:val="45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Другие вопросы в области образования</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148 676,7</w:t>
            </w:r>
          </w:p>
        </w:tc>
      </w:tr>
      <w:tr w:rsidR="0015719E" w:rsidRPr="00E0340D" w:rsidTr="0015719E">
        <w:trPr>
          <w:cantSplit/>
          <w:trHeight w:val="123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000 00 20000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3 770,9</w:t>
            </w:r>
          </w:p>
        </w:tc>
      </w:tr>
      <w:tr w:rsidR="0015719E" w:rsidRPr="00E0340D" w:rsidTr="0015719E">
        <w:trPr>
          <w:cantSplit/>
          <w:trHeight w:val="4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Центральный аппарат</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000 00 20400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3 770,9</w:t>
            </w:r>
          </w:p>
        </w:tc>
      </w:tr>
      <w:tr w:rsidR="0015719E" w:rsidRPr="00E0340D" w:rsidTr="0015719E">
        <w:trPr>
          <w:cantSplit/>
          <w:trHeight w:val="4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690039">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07 </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000 00 20400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100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3 770,9</w:t>
            </w:r>
          </w:p>
        </w:tc>
      </w:tr>
      <w:tr w:rsidR="0015719E" w:rsidRPr="00E0340D" w:rsidTr="0015719E">
        <w:trPr>
          <w:cantSplit/>
          <w:trHeight w:val="4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Расходы на выплаты персоналу (государственных) муниципальных органов </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000 00 20400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120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3 770,9</w:t>
            </w:r>
          </w:p>
        </w:tc>
      </w:tr>
      <w:tr w:rsidR="0015719E" w:rsidRPr="00E0340D" w:rsidTr="0015719E">
        <w:trPr>
          <w:cantSplit/>
          <w:trHeight w:val="15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000 00 00452</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127 322,0</w:t>
            </w:r>
          </w:p>
        </w:tc>
      </w:tr>
      <w:tr w:rsidR="0015719E" w:rsidRPr="00E0340D" w:rsidTr="0015719E">
        <w:trPr>
          <w:cantSplit/>
          <w:trHeight w:val="15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690039">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000 00 00452</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100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33 321,1</w:t>
            </w:r>
          </w:p>
        </w:tc>
      </w:tr>
      <w:tr w:rsidR="0015719E" w:rsidRPr="00E0340D" w:rsidTr="0015719E">
        <w:trPr>
          <w:cantSplit/>
          <w:trHeight w:val="66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Расходы на выплаты персоналу казенных учреждений </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000 00 00452</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110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33 321,1</w:t>
            </w:r>
          </w:p>
        </w:tc>
      </w:tr>
      <w:tr w:rsidR="0015719E" w:rsidRPr="00E0340D" w:rsidTr="0015719E">
        <w:trPr>
          <w:cantSplit/>
          <w:trHeight w:val="66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690039">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000 00 00452</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200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87 756,7</w:t>
            </w:r>
          </w:p>
        </w:tc>
      </w:tr>
      <w:tr w:rsidR="0015719E" w:rsidRPr="00E0340D" w:rsidTr="0015719E">
        <w:trPr>
          <w:cantSplit/>
          <w:trHeight w:val="66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000 00 00452</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87 756,7</w:t>
            </w:r>
          </w:p>
        </w:tc>
      </w:tr>
      <w:tr w:rsidR="0015719E" w:rsidRPr="00E0340D" w:rsidTr="0015719E">
        <w:trPr>
          <w:cantSplit/>
          <w:trHeight w:val="66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Социальное обеспечение и иные выплаты населению</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000 00 00452</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300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3,0</w:t>
            </w:r>
          </w:p>
        </w:tc>
      </w:tr>
      <w:tr w:rsidR="0015719E" w:rsidRPr="00E0340D" w:rsidTr="0015719E">
        <w:trPr>
          <w:cantSplit/>
          <w:trHeight w:val="66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Премии и гранты</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000 00 00452</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350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3,0</w:t>
            </w:r>
          </w:p>
        </w:tc>
      </w:tr>
      <w:tr w:rsidR="0015719E" w:rsidRPr="00E0340D" w:rsidTr="0015719E">
        <w:trPr>
          <w:cantSplit/>
          <w:trHeight w:val="66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both"/>
              <w:rPr>
                <w:rFonts w:ascii="Arial" w:hAnsi="Arial" w:cs="Arial"/>
                <w:color w:val="000000" w:themeColor="text1"/>
                <w:sz w:val="20"/>
                <w:szCs w:val="20"/>
              </w:rPr>
            </w:pPr>
            <w:r w:rsidRPr="00E0340D">
              <w:rPr>
                <w:rFonts w:ascii="Arial" w:hAnsi="Arial" w:cs="Arial"/>
                <w:color w:val="000000" w:themeColor="text1"/>
                <w:sz w:val="20"/>
                <w:szCs w:val="20"/>
              </w:rPr>
              <w:t>Иные бюджетные ассигнования</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000 00 00452</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800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6 241,3</w:t>
            </w:r>
          </w:p>
        </w:tc>
      </w:tr>
      <w:tr w:rsidR="0015719E" w:rsidRPr="00E0340D" w:rsidTr="0015719E">
        <w:trPr>
          <w:cantSplit/>
          <w:trHeight w:val="359"/>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Исполнение судебных актов</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000 00 00452</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830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31,0</w:t>
            </w:r>
          </w:p>
        </w:tc>
      </w:tr>
      <w:tr w:rsidR="0015719E" w:rsidRPr="00E0340D" w:rsidTr="0015719E">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Уплата налогов, сборов и иных платежей</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000 00 00452</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850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6 210,3</w:t>
            </w:r>
          </w:p>
        </w:tc>
      </w:tr>
      <w:tr w:rsidR="0015719E" w:rsidRPr="00E0340D" w:rsidTr="0015719E">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lastRenderedPageBreak/>
              <w:t>Иные межбюджетные трансферты бюджетам муниципальных районов (городских округов) за достигнутые показатели по итогам общероссийского голосования по поправкам в Конституцию Российской Федерации</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000 00 79109</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1 000,0</w:t>
            </w:r>
          </w:p>
        </w:tc>
      </w:tr>
      <w:tr w:rsidR="0015719E" w:rsidRPr="00E0340D" w:rsidTr="0015719E">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690039">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000 00 79109</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200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1 000,0</w:t>
            </w:r>
          </w:p>
        </w:tc>
      </w:tr>
      <w:tr w:rsidR="0015719E" w:rsidRPr="00E0340D" w:rsidTr="0015719E">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000 00 79109</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1 000,0</w:t>
            </w:r>
          </w:p>
        </w:tc>
      </w:tr>
      <w:tr w:rsidR="0015719E" w:rsidRPr="00E0340D" w:rsidTr="0015719E">
        <w:trPr>
          <w:cantSplit/>
          <w:trHeight w:val="495"/>
        </w:trPr>
        <w:tc>
          <w:tcPr>
            <w:tcW w:w="4551" w:type="dxa"/>
            <w:tcBorders>
              <w:top w:val="nil"/>
              <w:left w:val="single" w:sz="4" w:space="0" w:color="auto"/>
              <w:bottom w:val="single" w:sz="4" w:space="0" w:color="auto"/>
              <w:right w:val="single" w:sz="4" w:space="0" w:color="auto"/>
            </w:tcBorders>
            <w:shd w:val="clear" w:color="auto" w:fill="auto"/>
            <w:hideMark/>
          </w:tcPr>
          <w:p w:rsidR="0015719E" w:rsidRPr="00E0340D" w:rsidRDefault="0015719E" w:rsidP="00690039">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000 00 79211</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5 285,7</w:t>
            </w:r>
          </w:p>
        </w:tc>
      </w:tr>
      <w:tr w:rsidR="0015719E" w:rsidRPr="00E0340D" w:rsidTr="0015719E">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690039">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000 00 79211</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100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4 927,0</w:t>
            </w:r>
          </w:p>
        </w:tc>
      </w:tr>
      <w:tr w:rsidR="0015719E" w:rsidRPr="00E0340D" w:rsidTr="0015719E">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Расходы на выплаты персоналу (государственных) муниципальных органов </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000 00 79211</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120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4 927,0</w:t>
            </w:r>
          </w:p>
        </w:tc>
      </w:tr>
      <w:tr w:rsidR="0015719E" w:rsidRPr="00E0340D" w:rsidTr="0015719E">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690039">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000 00 79211</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200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358,7</w:t>
            </w:r>
          </w:p>
        </w:tc>
      </w:tr>
      <w:tr w:rsidR="0015719E" w:rsidRPr="00E0340D" w:rsidTr="0015719E">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000 00 79211</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358,7</w:t>
            </w:r>
          </w:p>
        </w:tc>
      </w:tr>
      <w:tr w:rsidR="0015719E" w:rsidRPr="00E0340D" w:rsidTr="0015719E">
        <w:trPr>
          <w:cantSplit/>
          <w:trHeight w:val="495"/>
        </w:trPr>
        <w:tc>
          <w:tcPr>
            <w:tcW w:w="4551" w:type="dxa"/>
            <w:tcBorders>
              <w:top w:val="nil"/>
              <w:left w:val="single" w:sz="4" w:space="0" w:color="auto"/>
              <w:bottom w:val="single" w:sz="4" w:space="0" w:color="auto"/>
              <w:right w:val="single" w:sz="4" w:space="0" w:color="auto"/>
            </w:tcBorders>
            <w:shd w:val="clear" w:color="auto" w:fill="auto"/>
            <w:hideMark/>
          </w:tcPr>
          <w:p w:rsidR="0015719E" w:rsidRPr="00E0340D" w:rsidRDefault="0015719E" w:rsidP="0015719E">
            <w:pPr>
              <w:widowControl w:val="0"/>
              <w:autoSpaceDE w:val="0"/>
              <w:autoSpaceDN w:val="0"/>
              <w:adjustRightInd w:val="0"/>
              <w:jc w:val="both"/>
              <w:rPr>
                <w:rFonts w:ascii="Arial" w:hAnsi="Arial" w:cs="Arial"/>
                <w:color w:val="000000" w:themeColor="text1"/>
                <w:sz w:val="20"/>
                <w:szCs w:val="20"/>
              </w:rPr>
            </w:pPr>
            <w:r w:rsidRPr="00E0340D">
              <w:rPr>
                <w:rFonts w:ascii="Arial" w:hAnsi="Arial" w:cs="Arial"/>
                <w:color w:val="000000" w:themeColor="text1"/>
                <w:sz w:val="20"/>
                <w:szCs w:val="20"/>
              </w:rPr>
              <w:t>Осуществление государственных полномочий в области образования</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000 00 79230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95,5</w:t>
            </w:r>
          </w:p>
        </w:tc>
      </w:tr>
      <w:tr w:rsidR="0015719E" w:rsidRPr="00E0340D" w:rsidTr="0015719E">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690039">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000 00 79230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200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95,5</w:t>
            </w:r>
          </w:p>
        </w:tc>
      </w:tr>
      <w:tr w:rsidR="0015719E" w:rsidRPr="00E0340D" w:rsidTr="0015719E">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000 00 79230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95,5</w:t>
            </w:r>
          </w:p>
        </w:tc>
      </w:tr>
      <w:tr w:rsidR="0015719E" w:rsidRPr="00E0340D" w:rsidTr="0015719E">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outlineLvl w:val="6"/>
              <w:rPr>
                <w:rFonts w:ascii="Arial" w:hAnsi="Arial" w:cs="Arial"/>
                <w:color w:val="000000" w:themeColor="text1"/>
                <w:sz w:val="20"/>
                <w:szCs w:val="20"/>
              </w:rPr>
            </w:pPr>
            <w:r w:rsidRPr="00E0340D">
              <w:rPr>
                <w:rFonts w:ascii="Arial" w:hAnsi="Arial" w:cs="Arial"/>
                <w:color w:val="000000" w:themeColor="text1"/>
                <w:sz w:val="20"/>
                <w:szCs w:val="20"/>
              </w:rPr>
              <w:t>Субсидии в целях софинансирования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000 00 </w:t>
            </w:r>
            <w:r w:rsidRPr="00E0340D">
              <w:rPr>
                <w:rFonts w:ascii="Arial" w:hAnsi="Arial" w:cs="Arial"/>
                <w:color w:val="000000" w:themeColor="text1"/>
                <w:sz w:val="20"/>
                <w:szCs w:val="20"/>
                <w:lang w:val="en-US"/>
              </w:rPr>
              <w:t>S</w:t>
            </w:r>
            <w:r w:rsidRPr="00E0340D">
              <w:rPr>
                <w:rFonts w:ascii="Arial" w:hAnsi="Arial" w:cs="Arial"/>
                <w:color w:val="000000" w:themeColor="text1"/>
                <w:sz w:val="20"/>
                <w:szCs w:val="20"/>
              </w:rPr>
              <w:t>8180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11 202,6</w:t>
            </w:r>
          </w:p>
        </w:tc>
      </w:tr>
      <w:tr w:rsidR="0015719E" w:rsidRPr="00E0340D" w:rsidTr="0015719E">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690039">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000 00 </w:t>
            </w:r>
            <w:r w:rsidRPr="00E0340D">
              <w:rPr>
                <w:rFonts w:ascii="Arial" w:hAnsi="Arial" w:cs="Arial"/>
                <w:color w:val="000000" w:themeColor="text1"/>
                <w:sz w:val="20"/>
                <w:szCs w:val="20"/>
                <w:lang w:val="en-US"/>
              </w:rPr>
              <w:t>S</w:t>
            </w:r>
            <w:r w:rsidRPr="00E0340D">
              <w:rPr>
                <w:rFonts w:ascii="Arial" w:hAnsi="Arial" w:cs="Arial"/>
                <w:color w:val="000000" w:themeColor="text1"/>
                <w:sz w:val="20"/>
                <w:szCs w:val="20"/>
              </w:rPr>
              <w:t>8180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100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11 202,6</w:t>
            </w:r>
          </w:p>
        </w:tc>
      </w:tr>
      <w:tr w:rsidR="0015719E" w:rsidRPr="00E0340D" w:rsidTr="0015719E">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Расходы на выплаты персоналу казенных учреждений </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000 00 </w:t>
            </w:r>
            <w:r w:rsidRPr="00E0340D">
              <w:rPr>
                <w:rFonts w:ascii="Arial" w:hAnsi="Arial" w:cs="Arial"/>
                <w:color w:val="000000" w:themeColor="text1"/>
                <w:sz w:val="20"/>
                <w:szCs w:val="20"/>
                <w:lang w:val="en-US"/>
              </w:rPr>
              <w:t>S</w:t>
            </w:r>
            <w:r w:rsidRPr="00E0340D">
              <w:rPr>
                <w:rFonts w:ascii="Arial" w:hAnsi="Arial" w:cs="Arial"/>
                <w:color w:val="000000" w:themeColor="text1"/>
                <w:sz w:val="20"/>
                <w:szCs w:val="20"/>
              </w:rPr>
              <w:t>8180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110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8 790,1</w:t>
            </w:r>
          </w:p>
        </w:tc>
      </w:tr>
      <w:tr w:rsidR="0015719E" w:rsidRPr="00E0340D" w:rsidTr="0015719E">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Расходы на выплаты персоналу (государственных) муниципальных органов </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09</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000 00 </w:t>
            </w:r>
            <w:r w:rsidRPr="00E0340D">
              <w:rPr>
                <w:rFonts w:ascii="Arial" w:hAnsi="Arial" w:cs="Arial"/>
                <w:color w:val="000000" w:themeColor="text1"/>
                <w:sz w:val="20"/>
                <w:szCs w:val="20"/>
                <w:lang w:val="en-US"/>
              </w:rPr>
              <w:t>S</w:t>
            </w:r>
            <w:r w:rsidRPr="00E0340D">
              <w:rPr>
                <w:rFonts w:ascii="Arial" w:hAnsi="Arial" w:cs="Arial"/>
                <w:color w:val="000000" w:themeColor="text1"/>
                <w:sz w:val="20"/>
                <w:szCs w:val="20"/>
              </w:rPr>
              <w:t>8180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120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2 412,5</w:t>
            </w:r>
          </w:p>
        </w:tc>
      </w:tr>
      <w:tr w:rsidR="0015719E" w:rsidRPr="00E0340D" w:rsidTr="0015719E">
        <w:trPr>
          <w:cantSplit/>
          <w:trHeight w:val="431"/>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bCs/>
                <w:color w:val="000000" w:themeColor="text1"/>
                <w:sz w:val="20"/>
                <w:szCs w:val="20"/>
              </w:rPr>
            </w:pPr>
            <w:r w:rsidRPr="00E0340D">
              <w:rPr>
                <w:rFonts w:ascii="Arial" w:hAnsi="Arial" w:cs="Arial"/>
                <w:bCs/>
                <w:color w:val="000000" w:themeColor="text1"/>
                <w:sz w:val="20"/>
                <w:szCs w:val="20"/>
              </w:rPr>
              <w:lastRenderedPageBreak/>
              <w:t xml:space="preserve">Культура, кинематография </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bCs/>
                <w:color w:val="000000" w:themeColor="text1"/>
                <w:sz w:val="20"/>
                <w:szCs w:val="20"/>
              </w:rPr>
            </w:pPr>
            <w:r w:rsidRPr="00E0340D">
              <w:rPr>
                <w:rFonts w:ascii="Arial" w:hAnsi="Arial" w:cs="Arial"/>
                <w:bCs/>
                <w:color w:val="000000" w:themeColor="text1"/>
                <w:sz w:val="20"/>
                <w:szCs w:val="20"/>
              </w:rPr>
              <w:t>08</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bCs/>
                <w:color w:val="000000" w:themeColor="text1"/>
                <w:sz w:val="20"/>
                <w:szCs w:val="20"/>
              </w:rPr>
            </w:pPr>
            <w:r w:rsidRPr="00E0340D">
              <w:rPr>
                <w:rFonts w:ascii="Arial" w:hAnsi="Arial" w:cs="Arial"/>
                <w:bCs/>
                <w:color w:val="000000" w:themeColor="text1"/>
                <w:sz w:val="20"/>
                <w:szCs w:val="20"/>
              </w:rPr>
              <w:t> </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bCs/>
                <w:color w:val="000000" w:themeColor="text1"/>
                <w:sz w:val="20"/>
                <w:szCs w:val="20"/>
              </w:rPr>
            </w:pPr>
            <w:r w:rsidRPr="00E0340D">
              <w:rPr>
                <w:rFonts w:ascii="Arial" w:hAnsi="Arial" w:cs="Arial"/>
                <w:bCs/>
                <w:color w:val="000000" w:themeColor="text1"/>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bCs/>
                <w:color w:val="000000" w:themeColor="text1"/>
                <w:sz w:val="20"/>
                <w:szCs w:val="20"/>
              </w:rPr>
            </w:pPr>
            <w:r w:rsidRPr="00E0340D">
              <w:rPr>
                <w:rFonts w:ascii="Arial" w:hAnsi="Arial" w:cs="Arial"/>
                <w:bCs/>
                <w:color w:val="000000" w:themeColor="text1"/>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bCs/>
                <w:color w:val="000000" w:themeColor="text1"/>
                <w:sz w:val="20"/>
                <w:szCs w:val="20"/>
              </w:rPr>
            </w:pPr>
            <w:r w:rsidRPr="00E0340D">
              <w:rPr>
                <w:rFonts w:ascii="Arial" w:hAnsi="Arial" w:cs="Arial"/>
                <w:bCs/>
                <w:color w:val="000000" w:themeColor="text1"/>
                <w:sz w:val="20"/>
                <w:szCs w:val="20"/>
              </w:rPr>
              <w:t>40 830,2</w:t>
            </w:r>
          </w:p>
        </w:tc>
      </w:tr>
      <w:tr w:rsidR="0015719E" w:rsidRPr="00E0340D" w:rsidTr="0015719E">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Культура </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08</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34 735,7</w:t>
            </w:r>
          </w:p>
        </w:tc>
      </w:tr>
      <w:tr w:rsidR="0015719E" w:rsidRPr="00E0340D" w:rsidTr="0015719E">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Учреждения культуры и мероприятия в сфере культуры и кинематографии</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08</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000 00 00440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7 190,3</w:t>
            </w:r>
          </w:p>
        </w:tc>
      </w:tr>
      <w:tr w:rsidR="0015719E" w:rsidRPr="00E0340D" w:rsidTr="0015719E">
        <w:trPr>
          <w:cantSplit/>
          <w:trHeight w:val="69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Предоставление субсидий бюджетным, автономным учреждениями иным некоммерческим организациям</w:t>
            </w:r>
          </w:p>
        </w:tc>
        <w:tc>
          <w:tcPr>
            <w:tcW w:w="695"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08</w:t>
            </w:r>
          </w:p>
        </w:tc>
        <w:tc>
          <w:tcPr>
            <w:tcW w:w="695"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87"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000 00 00440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600 </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7 190,3</w:t>
            </w:r>
          </w:p>
        </w:tc>
      </w:tr>
      <w:tr w:rsidR="0015719E" w:rsidRPr="00E0340D" w:rsidTr="0015719E">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Субсидии бюджетным учреждениям</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08</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000 00 00440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610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7 190,3</w:t>
            </w:r>
          </w:p>
        </w:tc>
      </w:tr>
      <w:tr w:rsidR="0015719E" w:rsidRPr="00E0340D" w:rsidTr="0015719E">
        <w:trPr>
          <w:cantSplit/>
          <w:trHeight w:val="4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Музеи и постоянные выставки</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08</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000 00 00441</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2 666,2</w:t>
            </w:r>
          </w:p>
        </w:tc>
      </w:tr>
      <w:tr w:rsidR="0015719E" w:rsidRPr="00E0340D" w:rsidTr="0015719E">
        <w:trPr>
          <w:cantSplit/>
          <w:trHeight w:val="66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Предоставление субсидий бюджетным, автономным учреждениями иным некоммерческим организациям</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08</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000 00 00441</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600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2 666,2</w:t>
            </w:r>
          </w:p>
        </w:tc>
      </w:tr>
      <w:tr w:rsidR="0015719E" w:rsidRPr="00E0340D" w:rsidTr="0015719E">
        <w:trPr>
          <w:cantSplit/>
          <w:trHeight w:val="66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Субсидии бюджетным учреждениям</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08</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000 00 00441</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610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2 666,2</w:t>
            </w:r>
          </w:p>
        </w:tc>
      </w:tr>
      <w:tr w:rsidR="0015719E" w:rsidRPr="00E0340D" w:rsidTr="0015719E">
        <w:trPr>
          <w:cantSplit/>
          <w:trHeight w:val="4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Библиотеки</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08</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000 00 00442</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12 413,3</w:t>
            </w:r>
          </w:p>
        </w:tc>
      </w:tr>
      <w:tr w:rsidR="0015719E" w:rsidRPr="00E0340D" w:rsidTr="0015719E">
        <w:trPr>
          <w:cantSplit/>
          <w:trHeight w:val="6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Предоставление субсидий бюджетным, автономным учреждениями иным некоммерческим организациям</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08</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000 00 00442</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600 </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12 413,3</w:t>
            </w:r>
          </w:p>
        </w:tc>
      </w:tr>
      <w:tr w:rsidR="0015719E" w:rsidRPr="00E0340D" w:rsidTr="0015719E">
        <w:trPr>
          <w:cantSplit/>
          <w:trHeight w:val="6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Субсидии бюджетным учреждениям</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08</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000 00 00442</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610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12 413,3</w:t>
            </w:r>
          </w:p>
        </w:tc>
      </w:tr>
      <w:tr w:rsidR="0015719E" w:rsidRPr="00E0340D" w:rsidTr="0015719E">
        <w:trPr>
          <w:cantSplit/>
          <w:trHeight w:val="6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08</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000 00 52106</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340,5</w:t>
            </w:r>
          </w:p>
        </w:tc>
      </w:tr>
      <w:tr w:rsidR="0015719E" w:rsidRPr="00E0340D" w:rsidTr="0015719E">
        <w:trPr>
          <w:cantSplit/>
          <w:trHeight w:val="6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both"/>
              <w:rPr>
                <w:rFonts w:ascii="Arial" w:hAnsi="Arial" w:cs="Arial"/>
                <w:color w:val="000000" w:themeColor="text1"/>
                <w:sz w:val="20"/>
                <w:szCs w:val="20"/>
              </w:rPr>
            </w:pPr>
            <w:r w:rsidRPr="00E0340D">
              <w:rPr>
                <w:rFonts w:ascii="Arial" w:hAnsi="Arial" w:cs="Arial"/>
                <w:color w:val="000000" w:themeColor="text1"/>
                <w:sz w:val="20"/>
                <w:szCs w:val="20"/>
              </w:rPr>
              <w:t>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08</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000 00 52106</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500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340,5</w:t>
            </w:r>
          </w:p>
        </w:tc>
      </w:tr>
      <w:tr w:rsidR="0015719E" w:rsidRPr="00E0340D" w:rsidTr="0015719E">
        <w:trPr>
          <w:cantSplit/>
          <w:trHeight w:val="6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Иные 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08</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000 00 52106</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540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340,5</w:t>
            </w:r>
          </w:p>
        </w:tc>
      </w:tr>
      <w:tr w:rsidR="0015719E" w:rsidRPr="00E0340D" w:rsidTr="0015719E">
        <w:trPr>
          <w:cantSplit/>
          <w:trHeight w:val="6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Иные межбюджетные трансферты бюджетам муниципальных районов (городских округов) за достижение значений (уровней) показателей по итогам рейтинга</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08</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000 00 78200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1 500,0</w:t>
            </w:r>
          </w:p>
        </w:tc>
      </w:tr>
      <w:tr w:rsidR="0015719E" w:rsidRPr="00E0340D" w:rsidTr="0015719E">
        <w:trPr>
          <w:cantSplit/>
          <w:trHeight w:val="6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Предоставление субсидий бюджетным, автономным учреждениями иным некоммерческим организациям</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08</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000 00 78200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600 </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1 500,0</w:t>
            </w:r>
          </w:p>
        </w:tc>
      </w:tr>
      <w:tr w:rsidR="0015719E" w:rsidRPr="00E0340D" w:rsidTr="0015719E">
        <w:trPr>
          <w:cantSplit/>
          <w:trHeight w:val="6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Субсидии бюджетным учреждениям</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08</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000 00 78200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610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1 500,0</w:t>
            </w:r>
          </w:p>
        </w:tc>
      </w:tr>
      <w:tr w:rsidR="0015719E" w:rsidRPr="00E0340D" w:rsidTr="0015719E">
        <w:trPr>
          <w:cantSplit/>
          <w:trHeight w:val="6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Иные межбюджетные трансферты бюджетам муниципальных районов (городских округов) за достигнутые показатели по итогам общероссийского голосования по поправкам в Конституцию Российской Федерации</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08</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000 00 79109</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419,0</w:t>
            </w:r>
          </w:p>
        </w:tc>
      </w:tr>
      <w:tr w:rsidR="0015719E" w:rsidRPr="00E0340D" w:rsidTr="0015719E">
        <w:trPr>
          <w:cantSplit/>
          <w:trHeight w:val="6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Предоставление субсидий бюджетным, автономным учреждениями иным некоммерческим организациям</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08</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000 00 79109</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600 </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419,0</w:t>
            </w:r>
          </w:p>
        </w:tc>
      </w:tr>
      <w:tr w:rsidR="0015719E" w:rsidRPr="00E0340D" w:rsidTr="0015719E">
        <w:trPr>
          <w:cantSplit/>
          <w:trHeight w:val="6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lastRenderedPageBreak/>
              <w:t>Субсидии бюджетным учреждениям</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08</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000 00 79109</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610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419,0</w:t>
            </w:r>
          </w:p>
        </w:tc>
      </w:tr>
      <w:tr w:rsidR="0015719E" w:rsidRPr="00E0340D" w:rsidTr="0015719E">
        <w:trPr>
          <w:cantSplit/>
          <w:trHeight w:val="6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Субсидия на поддержку отрасли культуры</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08</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00 000 L5190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213,0</w:t>
            </w:r>
          </w:p>
        </w:tc>
      </w:tr>
      <w:tr w:rsidR="0015719E" w:rsidRPr="00E0340D" w:rsidTr="0015719E">
        <w:trPr>
          <w:cantSplit/>
          <w:trHeight w:val="6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Предоставление субсидий бюджетным, автономным учреждениями иным некоммерческим организациям</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08</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00 000 L5190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600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213,0</w:t>
            </w:r>
          </w:p>
        </w:tc>
      </w:tr>
      <w:tr w:rsidR="0015719E" w:rsidRPr="00E0340D" w:rsidTr="0015719E">
        <w:trPr>
          <w:cantSplit/>
          <w:trHeight w:val="6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Субсидии бюджетным учреждениям</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08</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00 000 L5190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610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213,0</w:t>
            </w:r>
          </w:p>
        </w:tc>
      </w:tr>
      <w:tr w:rsidR="0015719E" w:rsidRPr="00E0340D" w:rsidTr="0015719E">
        <w:trPr>
          <w:cantSplit/>
          <w:trHeight w:val="6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outlineLvl w:val="6"/>
              <w:rPr>
                <w:rFonts w:ascii="Arial" w:hAnsi="Arial" w:cs="Arial"/>
                <w:color w:val="000000" w:themeColor="text1"/>
                <w:sz w:val="20"/>
                <w:szCs w:val="20"/>
              </w:rPr>
            </w:pPr>
            <w:r w:rsidRPr="00E0340D">
              <w:rPr>
                <w:rFonts w:ascii="Arial" w:hAnsi="Arial" w:cs="Arial"/>
                <w:color w:val="000000" w:themeColor="text1"/>
                <w:sz w:val="20"/>
                <w:szCs w:val="20"/>
              </w:rPr>
              <w:t>Субсидии в целях софинансирования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08</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000 00 </w:t>
            </w:r>
            <w:r w:rsidRPr="00E0340D">
              <w:rPr>
                <w:rFonts w:ascii="Arial" w:hAnsi="Arial" w:cs="Arial"/>
                <w:color w:val="000000" w:themeColor="text1"/>
                <w:sz w:val="20"/>
                <w:szCs w:val="20"/>
                <w:lang w:val="en-US"/>
              </w:rPr>
              <w:t>S</w:t>
            </w:r>
            <w:r w:rsidRPr="00E0340D">
              <w:rPr>
                <w:rFonts w:ascii="Arial" w:hAnsi="Arial" w:cs="Arial"/>
                <w:color w:val="000000" w:themeColor="text1"/>
                <w:sz w:val="20"/>
                <w:szCs w:val="20"/>
              </w:rPr>
              <w:t>8180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4 782,2</w:t>
            </w:r>
          </w:p>
        </w:tc>
      </w:tr>
      <w:tr w:rsidR="0015719E" w:rsidRPr="00E0340D" w:rsidTr="0015719E">
        <w:trPr>
          <w:cantSplit/>
          <w:trHeight w:val="6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Предоставление субсидий бюджетным, автономным учреждениями иным некоммерческим организациям</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08</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000 00 </w:t>
            </w:r>
            <w:r w:rsidRPr="00E0340D">
              <w:rPr>
                <w:rFonts w:ascii="Arial" w:hAnsi="Arial" w:cs="Arial"/>
                <w:color w:val="000000" w:themeColor="text1"/>
                <w:sz w:val="20"/>
                <w:szCs w:val="20"/>
                <w:lang w:val="en-US"/>
              </w:rPr>
              <w:t>S</w:t>
            </w:r>
            <w:r w:rsidRPr="00E0340D">
              <w:rPr>
                <w:rFonts w:ascii="Arial" w:hAnsi="Arial" w:cs="Arial"/>
                <w:color w:val="000000" w:themeColor="text1"/>
                <w:sz w:val="20"/>
                <w:szCs w:val="20"/>
              </w:rPr>
              <w:t>8180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600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4 782,2</w:t>
            </w:r>
          </w:p>
        </w:tc>
      </w:tr>
      <w:tr w:rsidR="0015719E" w:rsidRPr="00E0340D" w:rsidTr="0015719E">
        <w:trPr>
          <w:cantSplit/>
          <w:trHeight w:val="6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Субсидии бюджетным учреждениям</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08</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000 00 </w:t>
            </w:r>
            <w:r w:rsidRPr="00E0340D">
              <w:rPr>
                <w:rFonts w:ascii="Arial" w:hAnsi="Arial" w:cs="Arial"/>
                <w:color w:val="000000" w:themeColor="text1"/>
                <w:sz w:val="20"/>
                <w:szCs w:val="20"/>
                <w:lang w:val="en-US"/>
              </w:rPr>
              <w:t>S</w:t>
            </w:r>
            <w:r w:rsidRPr="00E0340D">
              <w:rPr>
                <w:rFonts w:ascii="Arial" w:hAnsi="Arial" w:cs="Arial"/>
                <w:color w:val="000000" w:themeColor="text1"/>
                <w:sz w:val="20"/>
                <w:szCs w:val="20"/>
              </w:rPr>
              <w:t>8180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610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4 782,2</w:t>
            </w:r>
          </w:p>
        </w:tc>
      </w:tr>
      <w:tr w:rsidR="0015719E" w:rsidRPr="00E0340D" w:rsidTr="0015719E">
        <w:trPr>
          <w:cantSplit/>
          <w:trHeight w:val="6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Государственная поддержка отрасли культуры (Оснащение образовательных учреждений в сфере культуры (детские школы искусств по видам искусств и училищ) музыкальными инструментами, оборудованием и учебными материалами)</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08</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A155190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4 767,3</w:t>
            </w:r>
          </w:p>
        </w:tc>
      </w:tr>
      <w:tr w:rsidR="0015719E" w:rsidRPr="00E0340D" w:rsidTr="0015719E">
        <w:trPr>
          <w:cantSplit/>
          <w:trHeight w:val="6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Предоставление субсидий бюджетным, автономным учреждениями иным некоммерческим организациям</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08</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A155190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600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4 767,3</w:t>
            </w:r>
          </w:p>
        </w:tc>
      </w:tr>
      <w:tr w:rsidR="0015719E" w:rsidRPr="00E0340D" w:rsidTr="0015719E">
        <w:trPr>
          <w:cantSplit/>
          <w:trHeight w:val="6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Субсидии бюджетным учреждениям</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08</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A155190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610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4 767,3</w:t>
            </w:r>
          </w:p>
        </w:tc>
      </w:tr>
      <w:tr w:rsidR="0015719E" w:rsidRPr="00E0340D" w:rsidTr="0015719E">
        <w:trPr>
          <w:cantSplit/>
          <w:trHeight w:val="6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Реализация мероприятий по укреплению единства российской нации и этнокультурному развитию народов России</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08</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lang w:val="en-US"/>
              </w:rPr>
            </w:pPr>
            <w:r w:rsidRPr="00E0340D">
              <w:rPr>
                <w:rFonts w:ascii="Arial" w:hAnsi="Arial" w:cs="Arial"/>
                <w:color w:val="000000" w:themeColor="text1"/>
                <w:sz w:val="20"/>
                <w:szCs w:val="20"/>
              </w:rPr>
              <w:t xml:space="preserve">000 00 </w:t>
            </w:r>
            <w:r w:rsidRPr="00E0340D">
              <w:rPr>
                <w:rFonts w:ascii="Arial" w:hAnsi="Arial" w:cs="Arial"/>
                <w:color w:val="000000" w:themeColor="text1"/>
                <w:sz w:val="20"/>
                <w:szCs w:val="20"/>
                <w:lang w:val="en-US"/>
              </w:rPr>
              <w:t>L5160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444,0</w:t>
            </w:r>
          </w:p>
        </w:tc>
      </w:tr>
      <w:tr w:rsidR="0015719E" w:rsidRPr="00E0340D" w:rsidTr="0015719E">
        <w:trPr>
          <w:cantSplit/>
          <w:trHeight w:val="6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Предоставление субсидий бюджетным, автономным учреждениями иным некоммерческим организациям</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08</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lang w:val="en-US"/>
              </w:rPr>
            </w:pPr>
            <w:r w:rsidRPr="00E0340D">
              <w:rPr>
                <w:rFonts w:ascii="Arial" w:hAnsi="Arial" w:cs="Arial"/>
                <w:color w:val="000000" w:themeColor="text1"/>
                <w:sz w:val="20"/>
                <w:szCs w:val="20"/>
              </w:rPr>
              <w:t xml:space="preserve">000 00 </w:t>
            </w:r>
            <w:r w:rsidRPr="00E0340D">
              <w:rPr>
                <w:rFonts w:ascii="Arial" w:hAnsi="Arial" w:cs="Arial"/>
                <w:color w:val="000000" w:themeColor="text1"/>
                <w:sz w:val="20"/>
                <w:szCs w:val="20"/>
                <w:lang w:val="en-US"/>
              </w:rPr>
              <w:t>L5160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600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444,0</w:t>
            </w:r>
          </w:p>
        </w:tc>
      </w:tr>
      <w:tr w:rsidR="0015719E" w:rsidRPr="00E0340D" w:rsidTr="0015719E">
        <w:trPr>
          <w:cantSplit/>
          <w:trHeight w:val="6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Субсидии бюджетным учреждениям</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08</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lang w:val="en-US"/>
              </w:rPr>
            </w:pPr>
            <w:r w:rsidRPr="00E0340D">
              <w:rPr>
                <w:rFonts w:ascii="Arial" w:hAnsi="Arial" w:cs="Arial"/>
                <w:color w:val="000000" w:themeColor="text1"/>
                <w:sz w:val="20"/>
                <w:szCs w:val="20"/>
              </w:rPr>
              <w:t xml:space="preserve">000 00 </w:t>
            </w:r>
            <w:r w:rsidRPr="00E0340D">
              <w:rPr>
                <w:rFonts w:ascii="Arial" w:hAnsi="Arial" w:cs="Arial"/>
                <w:color w:val="000000" w:themeColor="text1"/>
                <w:sz w:val="20"/>
                <w:szCs w:val="20"/>
                <w:lang w:val="en-US"/>
              </w:rPr>
              <w:t>L5160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610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444,0</w:t>
            </w:r>
          </w:p>
        </w:tc>
      </w:tr>
      <w:tr w:rsidR="0015719E" w:rsidRPr="00E0340D" w:rsidTr="0015719E">
        <w:trPr>
          <w:cantSplit/>
          <w:trHeight w:val="54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Другие вопросы в области культуры и кинематографии</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08</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6 094,4</w:t>
            </w:r>
          </w:p>
        </w:tc>
      </w:tr>
      <w:tr w:rsidR="0015719E" w:rsidRPr="00E0340D" w:rsidTr="0015719E">
        <w:trPr>
          <w:cantSplit/>
          <w:trHeight w:val="54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08</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000 00 20000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1 304,6</w:t>
            </w:r>
          </w:p>
        </w:tc>
      </w:tr>
      <w:tr w:rsidR="0015719E" w:rsidRPr="00E0340D" w:rsidTr="0015719E">
        <w:trPr>
          <w:cantSplit/>
          <w:trHeight w:val="54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Центральный аппарат</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08</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000 00 20400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1 304,6</w:t>
            </w:r>
          </w:p>
        </w:tc>
      </w:tr>
      <w:tr w:rsidR="0015719E" w:rsidRPr="00E0340D" w:rsidTr="0015719E">
        <w:trPr>
          <w:cantSplit/>
          <w:trHeight w:val="54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690039">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08</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000 00 20400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100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1 304,6</w:t>
            </w:r>
          </w:p>
        </w:tc>
      </w:tr>
      <w:tr w:rsidR="0015719E" w:rsidRPr="00E0340D" w:rsidTr="0015719E">
        <w:trPr>
          <w:cantSplit/>
          <w:trHeight w:val="54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Расходы на выплаты персоналу (государственных) муниципальных органов </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08</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000 00 20400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120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1 304,6</w:t>
            </w:r>
          </w:p>
        </w:tc>
      </w:tr>
      <w:tr w:rsidR="0015719E" w:rsidRPr="00E0340D" w:rsidTr="0015719E">
        <w:trPr>
          <w:cantSplit/>
          <w:trHeight w:val="54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08</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000 00 00452</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2 528,4</w:t>
            </w:r>
          </w:p>
        </w:tc>
      </w:tr>
      <w:tr w:rsidR="0015719E" w:rsidRPr="00E0340D" w:rsidTr="0015719E">
        <w:trPr>
          <w:cantSplit/>
          <w:trHeight w:val="54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690039">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08</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000 00 00452</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100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2 192,5</w:t>
            </w:r>
          </w:p>
        </w:tc>
      </w:tr>
      <w:tr w:rsidR="0015719E" w:rsidRPr="00E0340D" w:rsidTr="0015719E">
        <w:trPr>
          <w:cantSplit/>
          <w:trHeight w:val="54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Расходы на выплаты персоналу казенных учреждений </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08</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000 00 00452</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110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2 192,5</w:t>
            </w:r>
          </w:p>
        </w:tc>
      </w:tr>
      <w:tr w:rsidR="0015719E" w:rsidRPr="00E0340D" w:rsidTr="0015719E">
        <w:trPr>
          <w:cantSplit/>
          <w:trHeight w:val="54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4D3AB9">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08</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000 00 00452</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200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235,9</w:t>
            </w:r>
          </w:p>
        </w:tc>
      </w:tr>
      <w:tr w:rsidR="0015719E" w:rsidRPr="00E0340D" w:rsidTr="0015719E">
        <w:trPr>
          <w:cantSplit/>
          <w:trHeight w:val="54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08</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000 00 00452</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235,9</w:t>
            </w:r>
          </w:p>
        </w:tc>
      </w:tr>
      <w:tr w:rsidR="0015719E" w:rsidRPr="00E0340D" w:rsidTr="0015719E">
        <w:trPr>
          <w:cantSplit/>
          <w:trHeight w:val="54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both"/>
              <w:rPr>
                <w:rFonts w:ascii="Arial" w:hAnsi="Arial" w:cs="Arial"/>
                <w:color w:val="000000" w:themeColor="text1"/>
                <w:sz w:val="20"/>
                <w:szCs w:val="20"/>
              </w:rPr>
            </w:pPr>
            <w:r w:rsidRPr="00E0340D">
              <w:rPr>
                <w:rFonts w:ascii="Arial" w:hAnsi="Arial" w:cs="Arial"/>
                <w:color w:val="000000" w:themeColor="text1"/>
                <w:sz w:val="20"/>
                <w:szCs w:val="20"/>
              </w:rPr>
              <w:t>Иные бюджетные ассигнования</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08  </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000 00 00452</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800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100,0</w:t>
            </w:r>
          </w:p>
        </w:tc>
      </w:tr>
      <w:tr w:rsidR="0015719E" w:rsidRPr="00E0340D" w:rsidTr="0015719E">
        <w:trPr>
          <w:cantSplit/>
          <w:trHeight w:val="54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Уплата налогов, сборов и иных платежей</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08</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000 00 00452</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850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100,0</w:t>
            </w:r>
          </w:p>
        </w:tc>
      </w:tr>
      <w:tr w:rsidR="0015719E" w:rsidRPr="00E0340D" w:rsidTr="0015719E">
        <w:trPr>
          <w:cantSplit/>
          <w:trHeight w:val="54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outlineLvl w:val="6"/>
              <w:rPr>
                <w:rFonts w:ascii="Arial" w:hAnsi="Arial" w:cs="Arial"/>
                <w:color w:val="000000" w:themeColor="text1"/>
                <w:sz w:val="20"/>
                <w:szCs w:val="20"/>
              </w:rPr>
            </w:pPr>
            <w:r w:rsidRPr="00E0340D">
              <w:rPr>
                <w:rFonts w:ascii="Arial" w:hAnsi="Arial" w:cs="Arial"/>
                <w:color w:val="000000" w:themeColor="text1"/>
                <w:sz w:val="20"/>
                <w:szCs w:val="20"/>
              </w:rPr>
              <w:t>Субсидии в целях софинансирования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08</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000 00 </w:t>
            </w:r>
            <w:r w:rsidRPr="00E0340D">
              <w:rPr>
                <w:rFonts w:ascii="Arial" w:hAnsi="Arial" w:cs="Arial"/>
                <w:color w:val="000000" w:themeColor="text1"/>
                <w:sz w:val="20"/>
                <w:szCs w:val="20"/>
                <w:lang w:val="en-US"/>
              </w:rPr>
              <w:t>S</w:t>
            </w:r>
            <w:r w:rsidRPr="00E0340D">
              <w:rPr>
                <w:rFonts w:ascii="Arial" w:hAnsi="Arial" w:cs="Arial"/>
                <w:color w:val="000000" w:themeColor="text1"/>
                <w:sz w:val="20"/>
                <w:szCs w:val="20"/>
              </w:rPr>
              <w:t>8180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2 261,5</w:t>
            </w:r>
          </w:p>
        </w:tc>
      </w:tr>
      <w:tr w:rsidR="0015719E" w:rsidRPr="00E0340D" w:rsidTr="0015719E">
        <w:trPr>
          <w:cantSplit/>
          <w:trHeight w:val="54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690039">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08</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000 00 </w:t>
            </w:r>
            <w:r w:rsidRPr="00E0340D">
              <w:rPr>
                <w:rFonts w:ascii="Arial" w:hAnsi="Arial" w:cs="Arial"/>
                <w:color w:val="000000" w:themeColor="text1"/>
                <w:sz w:val="20"/>
                <w:szCs w:val="20"/>
                <w:lang w:val="en-US"/>
              </w:rPr>
              <w:t>S</w:t>
            </w:r>
            <w:r w:rsidRPr="00E0340D">
              <w:rPr>
                <w:rFonts w:ascii="Arial" w:hAnsi="Arial" w:cs="Arial"/>
                <w:color w:val="000000" w:themeColor="text1"/>
                <w:sz w:val="20"/>
                <w:szCs w:val="20"/>
              </w:rPr>
              <w:t>8180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100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1 707,4</w:t>
            </w:r>
          </w:p>
        </w:tc>
      </w:tr>
      <w:tr w:rsidR="0015719E" w:rsidRPr="00E0340D" w:rsidTr="0015719E">
        <w:trPr>
          <w:cantSplit/>
          <w:trHeight w:val="54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Расходы на выплаты персоналу казенных учреждений </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08</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000 00 </w:t>
            </w:r>
            <w:r w:rsidRPr="00E0340D">
              <w:rPr>
                <w:rFonts w:ascii="Arial" w:hAnsi="Arial" w:cs="Arial"/>
                <w:color w:val="000000" w:themeColor="text1"/>
                <w:sz w:val="20"/>
                <w:szCs w:val="20"/>
                <w:lang w:val="en-US"/>
              </w:rPr>
              <w:t>S</w:t>
            </w:r>
            <w:r w:rsidRPr="00E0340D">
              <w:rPr>
                <w:rFonts w:ascii="Arial" w:hAnsi="Arial" w:cs="Arial"/>
                <w:color w:val="000000" w:themeColor="text1"/>
                <w:sz w:val="20"/>
                <w:szCs w:val="20"/>
              </w:rPr>
              <w:t>8180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110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1 707,4</w:t>
            </w:r>
          </w:p>
        </w:tc>
      </w:tr>
      <w:tr w:rsidR="0015719E" w:rsidRPr="00E0340D" w:rsidTr="0015719E">
        <w:trPr>
          <w:cantSplit/>
          <w:trHeight w:val="54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Расходы на выплаты персоналу (государственных) муниципальных органов </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08</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000 00 </w:t>
            </w:r>
            <w:r w:rsidRPr="00E0340D">
              <w:rPr>
                <w:rFonts w:ascii="Arial" w:hAnsi="Arial" w:cs="Arial"/>
                <w:color w:val="000000" w:themeColor="text1"/>
                <w:sz w:val="20"/>
                <w:szCs w:val="20"/>
                <w:lang w:val="en-US"/>
              </w:rPr>
              <w:t>S</w:t>
            </w:r>
            <w:r w:rsidRPr="00E0340D">
              <w:rPr>
                <w:rFonts w:ascii="Arial" w:hAnsi="Arial" w:cs="Arial"/>
                <w:color w:val="000000" w:themeColor="text1"/>
                <w:sz w:val="20"/>
                <w:szCs w:val="20"/>
              </w:rPr>
              <w:t>8180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120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554,1</w:t>
            </w:r>
          </w:p>
        </w:tc>
      </w:tr>
      <w:tr w:rsidR="0015719E" w:rsidRPr="00E0340D" w:rsidTr="0015719E">
        <w:trPr>
          <w:cantSplit/>
          <w:trHeight w:val="43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bCs/>
                <w:color w:val="000000" w:themeColor="text1"/>
                <w:sz w:val="20"/>
                <w:szCs w:val="20"/>
              </w:rPr>
            </w:pPr>
            <w:r w:rsidRPr="00E0340D">
              <w:rPr>
                <w:rFonts w:ascii="Arial" w:hAnsi="Arial" w:cs="Arial"/>
                <w:bCs/>
                <w:color w:val="000000" w:themeColor="text1"/>
                <w:sz w:val="20"/>
                <w:szCs w:val="20"/>
              </w:rPr>
              <w:t>Социальная политика</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bCs/>
                <w:color w:val="000000" w:themeColor="text1"/>
                <w:sz w:val="20"/>
                <w:szCs w:val="20"/>
              </w:rPr>
            </w:pPr>
            <w:r w:rsidRPr="00E0340D">
              <w:rPr>
                <w:rFonts w:ascii="Arial" w:hAnsi="Arial" w:cs="Arial"/>
                <w:bCs/>
                <w:color w:val="000000" w:themeColor="text1"/>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bCs/>
                <w:color w:val="000000" w:themeColor="text1"/>
                <w:sz w:val="20"/>
                <w:szCs w:val="20"/>
              </w:rPr>
            </w:pPr>
            <w:r w:rsidRPr="00E0340D">
              <w:rPr>
                <w:rFonts w:ascii="Arial" w:hAnsi="Arial" w:cs="Arial"/>
                <w:bCs/>
                <w:color w:val="000000" w:themeColor="text1"/>
                <w:sz w:val="20"/>
                <w:szCs w:val="20"/>
              </w:rPr>
              <w:t>34 526,5</w:t>
            </w:r>
          </w:p>
        </w:tc>
      </w:tr>
      <w:tr w:rsidR="0015719E" w:rsidRPr="00E0340D" w:rsidTr="0015719E">
        <w:trPr>
          <w:cantSplit/>
          <w:trHeight w:val="4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Пенсионное обеспечение</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8 406,3</w:t>
            </w:r>
          </w:p>
        </w:tc>
      </w:tr>
      <w:tr w:rsidR="0015719E" w:rsidRPr="00E0340D" w:rsidTr="0015719E">
        <w:trPr>
          <w:cantSplit/>
          <w:trHeight w:val="88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lastRenderedPageBreak/>
              <w:t>Доплаты к пенсиям муниципальных служащих</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000 00 09100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8 406,3</w:t>
            </w:r>
          </w:p>
        </w:tc>
      </w:tr>
      <w:tr w:rsidR="0015719E" w:rsidRPr="00E0340D" w:rsidTr="0015719E">
        <w:trPr>
          <w:cantSplit/>
          <w:trHeight w:val="6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both"/>
              <w:rPr>
                <w:rFonts w:ascii="Arial" w:hAnsi="Arial" w:cs="Arial"/>
                <w:color w:val="000000" w:themeColor="text1"/>
                <w:sz w:val="20"/>
                <w:szCs w:val="20"/>
              </w:rPr>
            </w:pPr>
            <w:r w:rsidRPr="00E0340D">
              <w:rPr>
                <w:rFonts w:ascii="Arial" w:hAnsi="Arial" w:cs="Arial"/>
                <w:color w:val="000000" w:themeColor="text1"/>
                <w:sz w:val="20"/>
                <w:szCs w:val="20"/>
              </w:rPr>
              <w:t>Социальное обеспечение и иные выплаты населению</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000 00 09100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300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8 406,3</w:t>
            </w:r>
          </w:p>
        </w:tc>
      </w:tr>
      <w:tr w:rsidR="0015719E" w:rsidRPr="00E0340D" w:rsidTr="0015719E">
        <w:trPr>
          <w:cantSplit/>
          <w:trHeight w:val="88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Публичные нормативные социальные выплаты гражданам</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000 00 09100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310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8 406,3</w:t>
            </w:r>
          </w:p>
        </w:tc>
      </w:tr>
      <w:tr w:rsidR="0015719E" w:rsidRPr="00E0340D" w:rsidTr="0015719E">
        <w:trPr>
          <w:cantSplit/>
          <w:trHeight w:val="617"/>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Социальное обеспечение населения</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2 985,4</w:t>
            </w:r>
          </w:p>
        </w:tc>
      </w:tr>
      <w:tr w:rsidR="0015719E" w:rsidRPr="00E0340D" w:rsidTr="0015719E">
        <w:trPr>
          <w:cantSplit/>
          <w:trHeight w:val="617"/>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Социальные выплаты населению</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000 00 50533</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167,1</w:t>
            </w:r>
          </w:p>
        </w:tc>
      </w:tr>
      <w:tr w:rsidR="0015719E" w:rsidRPr="00E0340D" w:rsidTr="0015719E">
        <w:trPr>
          <w:cantSplit/>
          <w:trHeight w:val="617"/>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both"/>
              <w:rPr>
                <w:rFonts w:ascii="Arial" w:hAnsi="Arial" w:cs="Arial"/>
                <w:color w:val="000000" w:themeColor="text1"/>
                <w:sz w:val="20"/>
                <w:szCs w:val="20"/>
              </w:rPr>
            </w:pPr>
            <w:r w:rsidRPr="00E0340D">
              <w:rPr>
                <w:rFonts w:ascii="Arial" w:hAnsi="Arial" w:cs="Arial"/>
                <w:color w:val="000000" w:themeColor="text1"/>
                <w:sz w:val="20"/>
                <w:szCs w:val="20"/>
              </w:rPr>
              <w:t>Социальное обеспечение и иные выплаты населению</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000 00 50533</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300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167,1</w:t>
            </w:r>
          </w:p>
        </w:tc>
      </w:tr>
      <w:tr w:rsidR="0015719E" w:rsidRPr="00E0340D" w:rsidTr="0015719E">
        <w:trPr>
          <w:cantSplit/>
          <w:trHeight w:val="617"/>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both"/>
              <w:rPr>
                <w:rFonts w:ascii="Arial" w:hAnsi="Arial" w:cs="Arial"/>
                <w:color w:val="000000" w:themeColor="text1"/>
                <w:sz w:val="20"/>
                <w:szCs w:val="20"/>
              </w:rPr>
            </w:pPr>
            <w:r w:rsidRPr="00E0340D">
              <w:rPr>
                <w:rFonts w:ascii="Arial" w:hAnsi="Arial" w:cs="Arial"/>
                <w:color w:val="000000" w:themeColor="text1"/>
                <w:sz w:val="20"/>
                <w:szCs w:val="20"/>
              </w:rPr>
              <w:t>Социальные выплаты гражданам, кроме публичных нормативных социальных выплат</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000 00 50533</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320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167,1</w:t>
            </w:r>
          </w:p>
        </w:tc>
      </w:tr>
      <w:tr w:rsidR="0015719E" w:rsidRPr="00E0340D" w:rsidTr="0015719E">
        <w:trPr>
          <w:cantSplit/>
          <w:trHeight w:val="617"/>
        </w:trPr>
        <w:tc>
          <w:tcPr>
            <w:tcW w:w="4551" w:type="dxa"/>
            <w:tcBorders>
              <w:top w:val="nil"/>
              <w:left w:val="single" w:sz="4" w:space="0" w:color="auto"/>
              <w:bottom w:val="single" w:sz="4" w:space="0" w:color="auto"/>
              <w:right w:val="single" w:sz="4" w:space="0" w:color="auto"/>
            </w:tcBorders>
            <w:shd w:val="clear" w:color="auto" w:fill="auto"/>
            <w:hideMark/>
          </w:tcPr>
          <w:p w:rsidR="0015719E" w:rsidRPr="00E0340D" w:rsidRDefault="0015719E" w:rsidP="00690039">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000 00 74505</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2 818,3</w:t>
            </w:r>
          </w:p>
        </w:tc>
      </w:tr>
      <w:tr w:rsidR="0015719E" w:rsidRPr="00E0340D" w:rsidTr="0015719E">
        <w:trPr>
          <w:cantSplit/>
          <w:trHeight w:val="617"/>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Иные бюджетные ассигнования</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000 00 74505</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800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2 818,3</w:t>
            </w:r>
          </w:p>
        </w:tc>
      </w:tr>
      <w:tr w:rsidR="0015719E" w:rsidRPr="00E0340D" w:rsidTr="0015719E">
        <w:trPr>
          <w:cantSplit/>
          <w:trHeight w:val="617"/>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000 00 74505</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810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2 818,3</w:t>
            </w:r>
          </w:p>
        </w:tc>
      </w:tr>
      <w:tr w:rsidR="0015719E" w:rsidRPr="00E0340D" w:rsidTr="0015719E">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Охрана семьи и детства</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1587" w:type="dxa"/>
            <w:tcBorders>
              <w:top w:val="nil"/>
              <w:left w:val="nil"/>
              <w:bottom w:val="single" w:sz="4" w:space="0" w:color="auto"/>
              <w:right w:val="single" w:sz="4" w:space="0" w:color="auto"/>
            </w:tcBorders>
            <w:shd w:val="clear" w:color="auto" w:fill="auto"/>
            <w:vAlign w:val="bottom"/>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770" w:type="dxa"/>
            <w:tcBorders>
              <w:top w:val="nil"/>
              <w:left w:val="nil"/>
              <w:bottom w:val="single" w:sz="4" w:space="0" w:color="auto"/>
              <w:right w:val="single" w:sz="4" w:space="0" w:color="auto"/>
            </w:tcBorders>
            <w:shd w:val="clear" w:color="auto" w:fill="auto"/>
            <w:vAlign w:val="bottom"/>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20 964,1</w:t>
            </w:r>
          </w:p>
        </w:tc>
      </w:tr>
      <w:tr w:rsidR="0015719E" w:rsidRPr="00E0340D" w:rsidTr="0015719E">
        <w:trPr>
          <w:cantSplit/>
          <w:trHeight w:val="465"/>
        </w:trPr>
        <w:tc>
          <w:tcPr>
            <w:tcW w:w="4551" w:type="dxa"/>
            <w:tcBorders>
              <w:top w:val="nil"/>
              <w:left w:val="single" w:sz="4" w:space="0" w:color="auto"/>
              <w:bottom w:val="single" w:sz="4" w:space="0" w:color="auto"/>
              <w:right w:val="single" w:sz="4" w:space="0" w:color="auto"/>
            </w:tcBorders>
            <w:shd w:val="clear" w:color="auto" w:fill="auto"/>
            <w:hideMark/>
          </w:tcPr>
          <w:p w:rsidR="0015719E" w:rsidRPr="00E0340D" w:rsidRDefault="0015719E" w:rsidP="008578B0">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000 00 71228</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399,2</w:t>
            </w:r>
          </w:p>
        </w:tc>
      </w:tr>
      <w:tr w:rsidR="0015719E" w:rsidRPr="00E0340D" w:rsidTr="0015719E">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both"/>
              <w:rPr>
                <w:rFonts w:ascii="Arial" w:hAnsi="Arial" w:cs="Arial"/>
                <w:color w:val="000000" w:themeColor="text1"/>
                <w:sz w:val="20"/>
                <w:szCs w:val="20"/>
              </w:rPr>
            </w:pPr>
            <w:r w:rsidRPr="00E0340D">
              <w:rPr>
                <w:rFonts w:ascii="Arial" w:hAnsi="Arial" w:cs="Arial"/>
                <w:color w:val="000000" w:themeColor="text1"/>
                <w:sz w:val="20"/>
                <w:szCs w:val="20"/>
              </w:rPr>
              <w:t>Социальное обеспечение и иные выплаты населению</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000 00 71228</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300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399,2</w:t>
            </w:r>
          </w:p>
        </w:tc>
      </w:tr>
      <w:tr w:rsidR="0015719E" w:rsidRPr="00E0340D" w:rsidTr="0015719E">
        <w:trPr>
          <w:cantSplit/>
          <w:trHeight w:val="4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Иные выплаты населению</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000 00 71228</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360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399,2</w:t>
            </w:r>
          </w:p>
        </w:tc>
      </w:tr>
      <w:tr w:rsidR="0015719E" w:rsidRPr="00E0340D" w:rsidTr="0015719E">
        <w:trPr>
          <w:cantSplit/>
          <w:trHeight w:val="495"/>
        </w:trPr>
        <w:tc>
          <w:tcPr>
            <w:tcW w:w="4551" w:type="dxa"/>
            <w:tcBorders>
              <w:top w:val="nil"/>
              <w:left w:val="single" w:sz="4" w:space="0" w:color="auto"/>
              <w:bottom w:val="single" w:sz="4" w:space="0" w:color="auto"/>
              <w:right w:val="single" w:sz="4" w:space="0" w:color="auto"/>
            </w:tcBorders>
            <w:shd w:val="clear" w:color="auto" w:fill="auto"/>
            <w:hideMark/>
          </w:tcPr>
          <w:p w:rsidR="0015719E" w:rsidRPr="00E0340D" w:rsidRDefault="0015719E" w:rsidP="00690039">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000 00 71230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1 910,9</w:t>
            </w:r>
          </w:p>
        </w:tc>
      </w:tr>
      <w:tr w:rsidR="0015719E" w:rsidRPr="00E0340D" w:rsidTr="0015719E">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both"/>
              <w:rPr>
                <w:rFonts w:ascii="Arial" w:hAnsi="Arial" w:cs="Arial"/>
                <w:color w:val="000000" w:themeColor="text1"/>
                <w:sz w:val="20"/>
                <w:szCs w:val="20"/>
              </w:rPr>
            </w:pPr>
            <w:r w:rsidRPr="00E0340D">
              <w:rPr>
                <w:rFonts w:ascii="Arial" w:hAnsi="Arial" w:cs="Arial"/>
                <w:color w:val="000000" w:themeColor="text1"/>
                <w:sz w:val="20"/>
                <w:szCs w:val="20"/>
              </w:rPr>
              <w:t>Социальное обеспечение и иные выплаты населению</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000 00 71230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300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1 891,8</w:t>
            </w:r>
          </w:p>
        </w:tc>
      </w:tr>
      <w:tr w:rsidR="0015719E" w:rsidRPr="00E0340D" w:rsidTr="0015719E">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both"/>
              <w:rPr>
                <w:rFonts w:ascii="Arial" w:hAnsi="Arial" w:cs="Arial"/>
                <w:color w:val="000000" w:themeColor="text1"/>
                <w:sz w:val="20"/>
                <w:szCs w:val="20"/>
              </w:rPr>
            </w:pPr>
            <w:r w:rsidRPr="00E0340D">
              <w:rPr>
                <w:rFonts w:ascii="Arial" w:hAnsi="Arial" w:cs="Arial"/>
                <w:color w:val="000000" w:themeColor="text1"/>
                <w:sz w:val="20"/>
                <w:szCs w:val="20"/>
              </w:rPr>
              <w:lastRenderedPageBreak/>
              <w:t>Социальные выплаты гражданам, кроме публичных нормативных социальных выплат</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000 00 71230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320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1 891,8</w:t>
            </w:r>
          </w:p>
        </w:tc>
      </w:tr>
      <w:tr w:rsidR="0015719E" w:rsidRPr="00E0340D" w:rsidTr="0015719E">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742DB6">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000 00 71230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200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19,1</w:t>
            </w:r>
          </w:p>
        </w:tc>
      </w:tr>
      <w:tr w:rsidR="0015719E" w:rsidRPr="00E0340D" w:rsidTr="0015719E">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10 </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000 00 71230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19,1</w:t>
            </w:r>
          </w:p>
        </w:tc>
      </w:tr>
      <w:tr w:rsidR="0015719E" w:rsidRPr="00E0340D" w:rsidTr="0015719E">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outlineLvl w:val="4"/>
              <w:rPr>
                <w:rFonts w:ascii="Arial" w:hAnsi="Arial" w:cs="Arial"/>
                <w:color w:val="000000" w:themeColor="text1"/>
                <w:sz w:val="20"/>
                <w:szCs w:val="20"/>
              </w:rPr>
            </w:pPr>
            <w:r w:rsidRPr="00E0340D">
              <w:rPr>
                <w:rFonts w:ascii="Arial" w:hAnsi="Arial" w:cs="Arial"/>
                <w:color w:val="000000" w:themeColor="text1"/>
                <w:sz w:val="20"/>
                <w:szCs w:val="20"/>
              </w:rPr>
              <w:t>Назначение и выплата ежемесячных денежных средств лицам из числа детей-сирот и детей, оставшихся без попечения родителей, ранее находившимся под опекой (попечительством), достигшим 18 лет и продолжающим обучение по очной форме обучения в общеобразовательных организациях</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000 00 72403</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365,6</w:t>
            </w:r>
          </w:p>
        </w:tc>
      </w:tr>
      <w:tr w:rsidR="0015719E" w:rsidRPr="00E0340D" w:rsidTr="0015719E">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both"/>
              <w:rPr>
                <w:rFonts w:ascii="Arial" w:hAnsi="Arial" w:cs="Arial"/>
                <w:color w:val="000000" w:themeColor="text1"/>
                <w:sz w:val="20"/>
                <w:szCs w:val="20"/>
              </w:rPr>
            </w:pPr>
            <w:r w:rsidRPr="00E0340D">
              <w:rPr>
                <w:rFonts w:ascii="Arial" w:hAnsi="Arial" w:cs="Arial"/>
                <w:color w:val="000000" w:themeColor="text1"/>
                <w:sz w:val="20"/>
                <w:szCs w:val="20"/>
              </w:rPr>
              <w:t>Социальное обеспечение и иные выплаты населению</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000 00 72403</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300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365,6</w:t>
            </w:r>
          </w:p>
        </w:tc>
      </w:tr>
      <w:tr w:rsidR="0015719E" w:rsidRPr="00E0340D" w:rsidTr="0015719E">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Публичные нормативные социальные выплаты гражданам</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000 00 72403</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310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365,6</w:t>
            </w:r>
          </w:p>
        </w:tc>
      </w:tr>
      <w:tr w:rsidR="0015719E" w:rsidRPr="00E0340D" w:rsidTr="0015719E">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outlineLvl w:val="6"/>
              <w:rPr>
                <w:rFonts w:ascii="Arial" w:hAnsi="Arial" w:cs="Arial"/>
                <w:color w:val="000000" w:themeColor="text1"/>
                <w:sz w:val="20"/>
                <w:szCs w:val="20"/>
              </w:rPr>
            </w:pPr>
            <w:r w:rsidRPr="00E0340D">
              <w:rPr>
                <w:rFonts w:ascii="Arial" w:hAnsi="Arial" w:cs="Arial"/>
                <w:color w:val="000000" w:themeColor="text1"/>
                <w:sz w:val="20"/>
                <w:szCs w:val="20"/>
              </w:rPr>
              <w:t>Вознаграждение опекуну при устройстве в семью детей-сирот и детей, оставшихся без попечения родителей, с ограниченными возможностями в здоровье</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000 00 72404</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166,5</w:t>
            </w:r>
          </w:p>
        </w:tc>
      </w:tr>
      <w:tr w:rsidR="0015719E" w:rsidRPr="00E0340D" w:rsidTr="0015719E">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both"/>
              <w:rPr>
                <w:rFonts w:ascii="Arial" w:hAnsi="Arial" w:cs="Arial"/>
                <w:color w:val="000000" w:themeColor="text1"/>
                <w:sz w:val="20"/>
                <w:szCs w:val="20"/>
              </w:rPr>
            </w:pPr>
            <w:r w:rsidRPr="00E0340D">
              <w:rPr>
                <w:rFonts w:ascii="Arial" w:hAnsi="Arial" w:cs="Arial"/>
                <w:color w:val="000000" w:themeColor="text1"/>
                <w:sz w:val="20"/>
                <w:szCs w:val="20"/>
              </w:rPr>
              <w:t>Социальное обеспечение и иные выплаты населению</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000 00 72404</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300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166,5</w:t>
            </w:r>
          </w:p>
        </w:tc>
      </w:tr>
      <w:tr w:rsidR="0015719E" w:rsidRPr="00E0340D" w:rsidTr="0015719E">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Социальные выплаты гражданам, кроме публичных нормативных социальных  выплат</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000 00 72404</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320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166,5</w:t>
            </w:r>
          </w:p>
        </w:tc>
      </w:tr>
      <w:tr w:rsidR="0015719E" w:rsidRPr="00E0340D" w:rsidTr="0015719E">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Ежемесячные денежные средства на содержание детей-сирот и детей, оставшихся без попечения родителей, в приемных семьях</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000 00 72411</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3 003,5</w:t>
            </w:r>
          </w:p>
        </w:tc>
      </w:tr>
      <w:tr w:rsidR="0015719E" w:rsidRPr="00E0340D" w:rsidTr="0015719E">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both"/>
              <w:rPr>
                <w:rFonts w:ascii="Arial" w:hAnsi="Arial" w:cs="Arial"/>
                <w:color w:val="000000" w:themeColor="text1"/>
                <w:sz w:val="20"/>
                <w:szCs w:val="20"/>
              </w:rPr>
            </w:pPr>
            <w:r w:rsidRPr="00E0340D">
              <w:rPr>
                <w:rFonts w:ascii="Arial" w:hAnsi="Arial" w:cs="Arial"/>
                <w:color w:val="000000" w:themeColor="text1"/>
                <w:sz w:val="20"/>
                <w:szCs w:val="20"/>
              </w:rPr>
              <w:t>Социальное обеспечение и иные выплаты населению</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000 00 72411</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300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3 003,5</w:t>
            </w:r>
          </w:p>
        </w:tc>
      </w:tr>
      <w:tr w:rsidR="0015719E" w:rsidRPr="00E0340D" w:rsidTr="0015719E">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Публичные нормативные социальные выплаты гражданам</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000 00 72411</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310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3 003,5</w:t>
            </w:r>
          </w:p>
        </w:tc>
      </w:tr>
      <w:tr w:rsidR="0015719E" w:rsidRPr="00E0340D" w:rsidTr="0015719E">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Назначение и выплата вознаграждения приемным родителям</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000 00 72421</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2 518,0</w:t>
            </w:r>
          </w:p>
        </w:tc>
      </w:tr>
      <w:tr w:rsidR="0015719E" w:rsidRPr="00E0340D" w:rsidTr="0015719E">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both"/>
              <w:rPr>
                <w:rFonts w:ascii="Arial" w:hAnsi="Arial" w:cs="Arial"/>
                <w:color w:val="000000" w:themeColor="text1"/>
                <w:sz w:val="20"/>
                <w:szCs w:val="20"/>
              </w:rPr>
            </w:pPr>
            <w:r w:rsidRPr="00E0340D">
              <w:rPr>
                <w:rFonts w:ascii="Arial" w:hAnsi="Arial" w:cs="Arial"/>
                <w:color w:val="000000" w:themeColor="text1"/>
                <w:sz w:val="20"/>
                <w:szCs w:val="20"/>
              </w:rPr>
              <w:t>Социальное обеспечение и иные выплаты населению</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000 00 72421</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300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2 518,0</w:t>
            </w:r>
          </w:p>
        </w:tc>
      </w:tr>
      <w:tr w:rsidR="0015719E" w:rsidRPr="00E0340D" w:rsidTr="0015719E">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Социальные выплаты гражданам, кроме публичных нормативных социальных  выплат</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000 00 72421</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320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2 518,0</w:t>
            </w:r>
          </w:p>
        </w:tc>
      </w:tr>
      <w:tr w:rsidR="0015719E" w:rsidRPr="00E0340D" w:rsidTr="0015719E">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Ежемесячные денежные средства на содержание детей-сирот и детей, оставшихся без попечения родителей, в семьях опекунов (попечителей)</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000 00 72431</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12 600,4</w:t>
            </w:r>
          </w:p>
        </w:tc>
      </w:tr>
      <w:tr w:rsidR="0015719E" w:rsidRPr="00E0340D" w:rsidTr="0015719E">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both"/>
              <w:rPr>
                <w:rFonts w:ascii="Arial" w:hAnsi="Arial" w:cs="Arial"/>
                <w:color w:val="000000" w:themeColor="text1"/>
                <w:sz w:val="20"/>
                <w:szCs w:val="20"/>
              </w:rPr>
            </w:pPr>
            <w:r w:rsidRPr="00E0340D">
              <w:rPr>
                <w:rFonts w:ascii="Arial" w:hAnsi="Arial" w:cs="Arial"/>
                <w:color w:val="000000" w:themeColor="text1"/>
                <w:sz w:val="20"/>
                <w:szCs w:val="20"/>
              </w:rPr>
              <w:t>Социальное обеспечение и иные выплаты населению</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000 00 72431</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300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12 600,4</w:t>
            </w:r>
          </w:p>
        </w:tc>
      </w:tr>
      <w:tr w:rsidR="0015719E" w:rsidRPr="00E0340D" w:rsidTr="0015719E">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Публичные нормативные социальные выплаты гражданам</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000 00 72431</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310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12 600,4</w:t>
            </w:r>
          </w:p>
        </w:tc>
      </w:tr>
      <w:tr w:rsidR="0015719E" w:rsidRPr="00E0340D" w:rsidTr="0015719E">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Другие вопросы в области социальной политики</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06</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2 170,7</w:t>
            </w:r>
          </w:p>
        </w:tc>
      </w:tr>
      <w:tr w:rsidR="0015719E" w:rsidRPr="00E0340D" w:rsidTr="0015719E">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Мероприятия государственной программы Российской Федерации "Доступная среда"</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06</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L0270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2 170,7</w:t>
            </w:r>
          </w:p>
        </w:tc>
      </w:tr>
      <w:tr w:rsidR="0015719E" w:rsidRPr="00E0340D" w:rsidTr="0015719E">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8578B0">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lastRenderedPageBreak/>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06</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L0270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200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2 170,7</w:t>
            </w:r>
          </w:p>
        </w:tc>
      </w:tr>
      <w:tr w:rsidR="0015719E" w:rsidRPr="00E0340D" w:rsidTr="0015719E">
        <w:trPr>
          <w:cantSplit/>
          <w:trHeight w:val="49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10</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06</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L0270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2 170,7</w:t>
            </w:r>
          </w:p>
        </w:tc>
      </w:tr>
      <w:tr w:rsidR="0015719E" w:rsidRPr="00E0340D" w:rsidTr="0015719E">
        <w:trPr>
          <w:cantSplit/>
          <w:trHeight w:val="36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bCs/>
                <w:color w:val="000000" w:themeColor="text1"/>
                <w:sz w:val="20"/>
                <w:szCs w:val="20"/>
              </w:rPr>
            </w:pPr>
            <w:r w:rsidRPr="00E0340D">
              <w:rPr>
                <w:rFonts w:ascii="Arial" w:hAnsi="Arial" w:cs="Arial"/>
                <w:bCs/>
                <w:color w:val="000000" w:themeColor="text1"/>
                <w:sz w:val="20"/>
                <w:szCs w:val="20"/>
              </w:rPr>
              <w:t>Физическая культура и спорт</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bCs/>
                <w:color w:val="000000" w:themeColor="text1"/>
                <w:sz w:val="20"/>
                <w:szCs w:val="20"/>
              </w:rPr>
            </w:pPr>
            <w:r w:rsidRPr="00E0340D">
              <w:rPr>
                <w:rFonts w:ascii="Arial" w:hAnsi="Arial" w:cs="Arial"/>
                <w:bCs/>
                <w:color w:val="000000" w:themeColor="text1"/>
                <w:sz w:val="20"/>
                <w:szCs w:val="20"/>
              </w:rPr>
              <w:t>11</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bCs/>
                <w:color w:val="000000" w:themeColor="text1"/>
                <w:sz w:val="20"/>
                <w:szCs w:val="20"/>
              </w:rPr>
            </w:pPr>
            <w:r w:rsidRPr="00E0340D">
              <w:rPr>
                <w:rFonts w:ascii="Arial" w:hAnsi="Arial" w:cs="Arial"/>
                <w:bCs/>
                <w:color w:val="000000" w:themeColor="text1"/>
                <w:sz w:val="20"/>
                <w:szCs w:val="20"/>
              </w:rPr>
              <w:t>6 269,6</w:t>
            </w:r>
          </w:p>
        </w:tc>
      </w:tr>
      <w:tr w:rsidR="0015719E" w:rsidRPr="00E0340D" w:rsidTr="0015719E">
        <w:trPr>
          <w:cantSplit/>
          <w:trHeight w:val="36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Массовый спорт </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11</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6 269,6</w:t>
            </w:r>
          </w:p>
        </w:tc>
      </w:tr>
      <w:tr w:rsidR="0015719E" w:rsidRPr="00E0340D" w:rsidTr="0015719E">
        <w:trPr>
          <w:cantSplit/>
          <w:trHeight w:val="36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Реализация мероприятий плана социального развития центров экономического роста Забайкальского края (иные межбюджетные трансферты бюджетам муниципальных районов и городских округов)</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11</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005505М</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2 767,1</w:t>
            </w:r>
          </w:p>
        </w:tc>
      </w:tr>
      <w:tr w:rsidR="0015719E" w:rsidRPr="00E0340D" w:rsidTr="0015719E">
        <w:trPr>
          <w:cantSplit/>
          <w:trHeight w:val="36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 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11</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005505М</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500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2 767,1</w:t>
            </w:r>
          </w:p>
        </w:tc>
      </w:tr>
      <w:tr w:rsidR="0015719E" w:rsidRPr="00E0340D" w:rsidTr="0015719E">
        <w:trPr>
          <w:cantSplit/>
          <w:trHeight w:val="36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Иные 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11</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005505М</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540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2 767,1</w:t>
            </w:r>
          </w:p>
        </w:tc>
      </w:tr>
      <w:tr w:rsidR="0015719E" w:rsidRPr="00E0340D" w:rsidTr="0015719E">
        <w:trPr>
          <w:cantSplit/>
          <w:trHeight w:val="69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МП "Развитие физической культуры и массового спорта в муниципальном районе "Борзинский район" на 2015-2020 годы"</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11</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000 00 79518</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145,7</w:t>
            </w:r>
          </w:p>
        </w:tc>
      </w:tr>
      <w:tr w:rsidR="0015719E" w:rsidRPr="00E0340D" w:rsidTr="0015719E">
        <w:trPr>
          <w:cantSplit/>
          <w:trHeight w:val="69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8578B0">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Закупка товаров, работ и услуг для обеспечения государственных (муниципальных) нужд</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11</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000 00 79518</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200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145,7</w:t>
            </w:r>
          </w:p>
        </w:tc>
      </w:tr>
      <w:tr w:rsidR="0015719E" w:rsidRPr="00E0340D" w:rsidTr="0015719E">
        <w:trPr>
          <w:cantSplit/>
          <w:trHeight w:val="69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Иные закупки товаров, работ и услуг для обеспечения  государственных (муниципальных) нужд </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11</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000 00 79518</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240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145,7</w:t>
            </w:r>
          </w:p>
        </w:tc>
      </w:tr>
      <w:tr w:rsidR="0015719E" w:rsidRPr="00E0340D" w:rsidTr="0015719E">
        <w:trPr>
          <w:cantSplit/>
          <w:trHeight w:val="69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Реализация мероприятий плана социального развития центров экономического роста Забайкальского края за счет средств краевого бюджета (иные межбюджетные трансферты бюджетам муниципальных районов и городских округов)</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11</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00000Ц505М</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28,0</w:t>
            </w:r>
          </w:p>
        </w:tc>
      </w:tr>
      <w:tr w:rsidR="0015719E" w:rsidRPr="00E0340D" w:rsidTr="0015719E">
        <w:trPr>
          <w:cantSplit/>
          <w:trHeight w:val="69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 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11</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00000Ц505М</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500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28,0</w:t>
            </w:r>
          </w:p>
        </w:tc>
      </w:tr>
      <w:tr w:rsidR="0015719E" w:rsidRPr="00E0340D" w:rsidTr="0015719E">
        <w:trPr>
          <w:cantSplit/>
          <w:trHeight w:val="69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Иные 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11</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00000Ц505М</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540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28,0</w:t>
            </w:r>
          </w:p>
        </w:tc>
      </w:tr>
      <w:tr w:rsidR="0015719E" w:rsidRPr="00E0340D" w:rsidTr="0015719E">
        <w:trPr>
          <w:cantSplit/>
          <w:trHeight w:val="69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Финансовое обеспечение мероприятий федеральной целевой программы "Развитие физической культуры и спорта в Российской Федерации на 2016-2020 годы"</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11</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000 P554950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3 328,8</w:t>
            </w:r>
          </w:p>
        </w:tc>
      </w:tr>
      <w:tr w:rsidR="0015719E" w:rsidRPr="00E0340D" w:rsidTr="0015719E">
        <w:trPr>
          <w:cantSplit/>
          <w:trHeight w:val="487"/>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11</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000 P554950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500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3 328,8</w:t>
            </w:r>
          </w:p>
        </w:tc>
      </w:tr>
      <w:tr w:rsidR="0015719E" w:rsidRPr="00E0340D" w:rsidTr="0015719E">
        <w:trPr>
          <w:cantSplit/>
          <w:trHeight w:val="281"/>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Субсидии</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11</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000 P554950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520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3 124,5</w:t>
            </w:r>
          </w:p>
        </w:tc>
      </w:tr>
      <w:tr w:rsidR="0015719E" w:rsidRPr="00E0340D" w:rsidTr="0015719E">
        <w:trPr>
          <w:cantSplit/>
          <w:trHeight w:val="281"/>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Иные 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11</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000 P554950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540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204,3</w:t>
            </w:r>
          </w:p>
        </w:tc>
      </w:tr>
      <w:tr w:rsidR="0015719E" w:rsidRPr="00E0340D" w:rsidTr="0015719E">
        <w:trPr>
          <w:cantSplit/>
          <w:trHeight w:val="69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bCs/>
                <w:color w:val="000000" w:themeColor="text1"/>
                <w:sz w:val="20"/>
                <w:szCs w:val="20"/>
              </w:rPr>
              <w:t>Средства массовой информации</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12</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400,0</w:t>
            </w:r>
          </w:p>
        </w:tc>
      </w:tr>
      <w:tr w:rsidR="0015719E" w:rsidRPr="00E0340D" w:rsidTr="0015719E">
        <w:trPr>
          <w:cantSplit/>
          <w:trHeight w:val="69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Периодическая печать и издательства</w:t>
            </w:r>
          </w:p>
          <w:p w:rsidR="0015719E" w:rsidRPr="00E0340D" w:rsidRDefault="0015719E" w:rsidP="0015719E">
            <w:pPr>
              <w:rPr>
                <w:rFonts w:ascii="Arial" w:hAnsi="Arial" w:cs="Arial"/>
                <w:color w:val="000000" w:themeColor="text1"/>
                <w:sz w:val="20"/>
                <w:szCs w:val="20"/>
              </w:rPr>
            </w:pP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12</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400,0</w:t>
            </w:r>
          </w:p>
        </w:tc>
      </w:tr>
      <w:tr w:rsidR="0015719E" w:rsidRPr="00E0340D" w:rsidTr="0015719E">
        <w:trPr>
          <w:cantSplit/>
          <w:trHeight w:val="69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lastRenderedPageBreak/>
              <w:t>Периодические издания, учрежденные органами местного самоуправления</w:t>
            </w:r>
          </w:p>
          <w:p w:rsidR="0015719E" w:rsidRPr="00E0340D" w:rsidRDefault="0015719E" w:rsidP="0015719E">
            <w:pPr>
              <w:rPr>
                <w:rFonts w:ascii="Arial" w:hAnsi="Arial" w:cs="Arial"/>
                <w:color w:val="000000" w:themeColor="text1"/>
                <w:sz w:val="20"/>
                <w:szCs w:val="20"/>
              </w:rPr>
            </w:pP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12</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000 00 00457</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400,0</w:t>
            </w:r>
          </w:p>
        </w:tc>
      </w:tr>
      <w:tr w:rsidR="0015719E" w:rsidRPr="00E0340D" w:rsidTr="0015719E">
        <w:trPr>
          <w:cantSplit/>
          <w:trHeight w:val="69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742DB6">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Предоставление субсидий бюджетным, автономным учреждениям и иным некоммерческим организациям</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12</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000 00 00457</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600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400,0</w:t>
            </w:r>
          </w:p>
        </w:tc>
      </w:tr>
      <w:tr w:rsidR="0015719E" w:rsidRPr="00E0340D" w:rsidTr="0015719E">
        <w:trPr>
          <w:cantSplit/>
          <w:trHeight w:val="69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Субсидии автономным учреждениям </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12 </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000 00 00457</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620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400,0</w:t>
            </w:r>
          </w:p>
        </w:tc>
      </w:tr>
      <w:tr w:rsidR="0015719E" w:rsidRPr="00E0340D" w:rsidTr="0015719E">
        <w:trPr>
          <w:cantSplit/>
          <w:trHeight w:val="69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bCs/>
                <w:color w:val="000000" w:themeColor="text1"/>
                <w:sz w:val="20"/>
                <w:szCs w:val="20"/>
              </w:rPr>
            </w:pPr>
            <w:r w:rsidRPr="00E0340D">
              <w:rPr>
                <w:rFonts w:ascii="Arial" w:hAnsi="Arial" w:cs="Arial"/>
                <w:bCs/>
                <w:color w:val="000000" w:themeColor="text1"/>
                <w:sz w:val="20"/>
                <w:szCs w:val="20"/>
              </w:rPr>
              <w:t>Обслуживание государственного (муниципального) долга</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bCs/>
                <w:color w:val="000000" w:themeColor="text1"/>
                <w:sz w:val="20"/>
                <w:szCs w:val="20"/>
              </w:rPr>
            </w:pPr>
            <w:r w:rsidRPr="00E0340D">
              <w:rPr>
                <w:rFonts w:ascii="Arial" w:hAnsi="Arial" w:cs="Arial"/>
                <w:bCs/>
                <w:color w:val="000000" w:themeColor="text1"/>
                <w:sz w:val="20"/>
                <w:szCs w:val="20"/>
              </w:rPr>
              <w:t>13</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bCs/>
                <w:color w:val="000000" w:themeColor="text1"/>
                <w:sz w:val="20"/>
                <w:szCs w:val="20"/>
              </w:rPr>
            </w:pPr>
            <w:r w:rsidRPr="00E0340D">
              <w:rPr>
                <w:rFonts w:ascii="Arial" w:hAnsi="Arial" w:cs="Arial"/>
                <w:bCs/>
                <w:color w:val="000000" w:themeColor="text1"/>
                <w:sz w:val="20"/>
                <w:szCs w:val="20"/>
              </w:rPr>
              <w:t>50,0</w:t>
            </w:r>
          </w:p>
        </w:tc>
      </w:tr>
      <w:tr w:rsidR="0015719E" w:rsidRPr="00E0340D" w:rsidTr="0015719E">
        <w:trPr>
          <w:cantSplit/>
          <w:trHeight w:val="69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Обслуживание государственного внутреннего и муниципального долга</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50,0</w:t>
            </w:r>
          </w:p>
        </w:tc>
      </w:tr>
      <w:tr w:rsidR="0015719E" w:rsidRPr="00E0340D" w:rsidTr="0015719E">
        <w:trPr>
          <w:cantSplit/>
          <w:trHeight w:val="69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Процентные платежи по государственному (муниципальному) долгу</w:t>
            </w:r>
          </w:p>
        </w:tc>
        <w:tc>
          <w:tcPr>
            <w:tcW w:w="695"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w:t>
            </w:r>
          </w:p>
        </w:tc>
        <w:tc>
          <w:tcPr>
            <w:tcW w:w="695"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87"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000 00 06065</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50,0</w:t>
            </w:r>
          </w:p>
        </w:tc>
      </w:tr>
      <w:tr w:rsidR="0015719E" w:rsidRPr="00E0340D" w:rsidTr="0015719E">
        <w:trPr>
          <w:cantSplit/>
          <w:trHeight w:val="69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Обслуживание государственного долга Российской Федерации</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000 00 06065</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700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50,0</w:t>
            </w:r>
          </w:p>
        </w:tc>
      </w:tr>
      <w:tr w:rsidR="0015719E" w:rsidRPr="00E0340D" w:rsidTr="0015719E">
        <w:trPr>
          <w:cantSplit/>
          <w:trHeight w:val="69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Обслуживание муниципального долга</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000 00 06065</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730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50,0</w:t>
            </w:r>
          </w:p>
        </w:tc>
      </w:tr>
      <w:tr w:rsidR="0015719E" w:rsidRPr="00E0340D" w:rsidTr="0015719E">
        <w:trPr>
          <w:cantSplit/>
          <w:trHeight w:val="97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bCs/>
                <w:color w:val="000000" w:themeColor="text1"/>
                <w:sz w:val="20"/>
                <w:szCs w:val="20"/>
              </w:rPr>
            </w:pPr>
            <w:r w:rsidRPr="00E0340D">
              <w:rPr>
                <w:rFonts w:ascii="Arial" w:hAnsi="Arial" w:cs="Arial"/>
                <w:bCs/>
                <w:color w:val="000000" w:themeColor="text1"/>
                <w:sz w:val="20"/>
                <w:szCs w:val="20"/>
              </w:rPr>
              <w:t>Межбюджетные трансферты общего характера бюджетам субъектов Российской Федерации и муниципальных образований</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bCs/>
                <w:color w:val="000000" w:themeColor="text1"/>
                <w:sz w:val="20"/>
                <w:szCs w:val="20"/>
              </w:rPr>
            </w:pPr>
            <w:r w:rsidRPr="00E0340D">
              <w:rPr>
                <w:rFonts w:ascii="Arial" w:hAnsi="Arial" w:cs="Arial"/>
                <w:bCs/>
                <w:color w:val="000000" w:themeColor="text1"/>
                <w:sz w:val="20"/>
                <w:szCs w:val="20"/>
              </w:rPr>
              <w:t>14</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bCs/>
                <w:color w:val="000000" w:themeColor="text1"/>
                <w:sz w:val="20"/>
                <w:szCs w:val="20"/>
              </w:rPr>
            </w:pPr>
            <w:r w:rsidRPr="00E0340D">
              <w:rPr>
                <w:rFonts w:ascii="Arial" w:hAnsi="Arial" w:cs="Arial"/>
                <w:bCs/>
                <w:color w:val="000000" w:themeColor="text1"/>
                <w:sz w:val="20"/>
                <w:szCs w:val="20"/>
              </w:rPr>
              <w:t> </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bCs/>
                <w:color w:val="000000" w:themeColor="text1"/>
                <w:sz w:val="20"/>
                <w:szCs w:val="20"/>
              </w:rPr>
            </w:pPr>
            <w:r w:rsidRPr="00E0340D">
              <w:rPr>
                <w:rFonts w:ascii="Arial" w:hAnsi="Arial" w:cs="Arial"/>
                <w:bCs/>
                <w:color w:val="000000" w:themeColor="text1"/>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bCs/>
                <w:color w:val="000000" w:themeColor="text1"/>
                <w:sz w:val="20"/>
                <w:szCs w:val="20"/>
              </w:rPr>
            </w:pPr>
            <w:r w:rsidRPr="00E0340D">
              <w:rPr>
                <w:rFonts w:ascii="Arial" w:hAnsi="Arial" w:cs="Arial"/>
                <w:bCs/>
                <w:color w:val="000000" w:themeColor="text1"/>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bCs/>
                <w:color w:val="000000" w:themeColor="text1"/>
                <w:sz w:val="20"/>
                <w:szCs w:val="20"/>
              </w:rPr>
            </w:pPr>
            <w:r w:rsidRPr="00E0340D">
              <w:rPr>
                <w:rFonts w:ascii="Arial" w:hAnsi="Arial" w:cs="Arial"/>
                <w:bCs/>
                <w:color w:val="000000" w:themeColor="text1"/>
                <w:sz w:val="20"/>
                <w:szCs w:val="20"/>
              </w:rPr>
              <w:t>63 381,6</w:t>
            </w:r>
          </w:p>
        </w:tc>
      </w:tr>
      <w:tr w:rsidR="0015719E" w:rsidRPr="00E0340D" w:rsidTr="0015719E">
        <w:trPr>
          <w:cantSplit/>
          <w:trHeight w:val="105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Дотации на выравнивание бюджетной обеспеченности  субъектов Российской Федерации и муниципальных образований</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14</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20 538,0</w:t>
            </w:r>
          </w:p>
        </w:tc>
      </w:tr>
      <w:tr w:rsidR="0015719E" w:rsidRPr="00E0340D" w:rsidTr="0015719E">
        <w:trPr>
          <w:cantSplit/>
          <w:trHeight w:val="390"/>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Выравнивание бюджетной обеспеченности</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14</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000 00 51600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13 512,0</w:t>
            </w:r>
          </w:p>
        </w:tc>
      </w:tr>
      <w:tr w:rsidR="0015719E" w:rsidRPr="00E0340D" w:rsidTr="0015719E">
        <w:trPr>
          <w:cantSplit/>
          <w:trHeight w:val="91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Выравнивание бюджетной обеспеченности поселений из районного фонда финансовой поддержки </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14</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000 00 51613 </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13 512,0</w:t>
            </w:r>
          </w:p>
        </w:tc>
      </w:tr>
      <w:tr w:rsidR="0015719E" w:rsidRPr="00E0340D" w:rsidTr="0015719E">
        <w:trPr>
          <w:cantSplit/>
          <w:trHeight w:val="4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both"/>
              <w:rPr>
                <w:rFonts w:ascii="Arial" w:hAnsi="Arial" w:cs="Arial"/>
                <w:color w:val="000000" w:themeColor="text1"/>
                <w:sz w:val="20"/>
                <w:szCs w:val="20"/>
              </w:rPr>
            </w:pPr>
            <w:r w:rsidRPr="00E0340D">
              <w:rPr>
                <w:rFonts w:ascii="Arial" w:hAnsi="Arial" w:cs="Arial"/>
                <w:color w:val="000000" w:themeColor="text1"/>
                <w:sz w:val="20"/>
                <w:szCs w:val="20"/>
              </w:rPr>
              <w:t>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14</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000 00 51613 </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500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13 512,0</w:t>
            </w:r>
          </w:p>
        </w:tc>
      </w:tr>
      <w:tr w:rsidR="0015719E" w:rsidRPr="00E0340D" w:rsidTr="0015719E">
        <w:trPr>
          <w:cantSplit/>
          <w:trHeight w:val="69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 Дотации </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14</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000 00 51613 </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510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13 512,0</w:t>
            </w:r>
          </w:p>
        </w:tc>
      </w:tr>
      <w:tr w:rsidR="0015719E" w:rsidRPr="00E0340D" w:rsidTr="0015719E">
        <w:trPr>
          <w:cantSplit/>
          <w:trHeight w:val="219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Выравнивание бюджетной обеспеченности поселений из районного фонда финансовой поддержки (в части субвенции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14</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000 00 78060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7 026,0</w:t>
            </w:r>
          </w:p>
        </w:tc>
      </w:tr>
      <w:tr w:rsidR="0015719E" w:rsidRPr="00E0340D" w:rsidTr="0015719E">
        <w:trPr>
          <w:cantSplit/>
          <w:trHeight w:val="314"/>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14</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000 00 78060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500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7 026,0</w:t>
            </w:r>
          </w:p>
        </w:tc>
      </w:tr>
      <w:tr w:rsidR="0015719E" w:rsidRPr="00E0340D" w:rsidTr="0015719E">
        <w:trPr>
          <w:cantSplit/>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lastRenderedPageBreak/>
              <w:t xml:space="preserve"> Дотации</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14</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000 00 78060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510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7 026,0</w:t>
            </w:r>
          </w:p>
        </w:tc>
      </w:tr>
      <w:tr w:rsidR="0015719E" w:rsidRPr="00E0340D" w:rsidTr="0015719E">
        <w:trPr>
          <w:cantSplit/>
          <w:trHeight w:val="4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Иные дотации</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14</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35 842,6</w:t>
            </w:r>
          </w:p>
        </w:tc>
      </w:tr>
      <w:tr w:rsidR="0015719E" w:rsidRPr="00E0340D" w:rsidTr="0015719E">
        <w:trPr>
          <w:cantSplit/>
          <w:trHeight w:val="3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Дотации</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14</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000 00 51700</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35 842,6</w:t>
            </w:r>
          </w:p>
        </w:tc>
      </w:tr>
      <w:tr w:rsidR="0015719E" w:rsidRPr="00E0340D" w:rsidTr="0015719E">
        <w:trPr>
          <w:cantSplit/>
          <w:trHeight w:val="61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Поддержка мер по обеспечению сбалансированности бюджетов из местного бюджета</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14</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000 00 51725</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35 842,6</w:t>
            </w:r>
          </w:p>
        </w:tc>
      </w:tr>
      <w:tr w:rsidR="0015719E" w:rsidRPr="00E0340D" w:rsidTr="0015719E">
        <w:trPr>
          <w:cantSplit/>
          <w:trHeight w:val="336"/>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14</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000 00 51725</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500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35 842,6</w:t>
            </w:r>
          </w:p>
        </w:tc>
      </w:tr>
      <w:tr w:rsidR="0015719E" w:rsidRPr="00E0340D" w:rsidTr="0015719E">
        <w:trPr>
          <w:cantSplit/>
          <w:trHeight w:val="4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 Дотации</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14</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000 00 51725</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510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35 842,6</w:t>
            </w:r>
          </w:p>
        </w:tc>
      </w:tr>
      <w:tr w:rsidR="0015719E" w:rsidRPr="00E0340D" w:rsidTr="0015719E">
        <w:trPr>
          <w:cantSplit/>
          <w:trHeight w:val="4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Прочие межбюджетные трансферты общего характера</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14 </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7 001,0</w:t>
            </w:r>
          </w:p>
        </w:tc>
      </w:tr>
      <w:tr w:rsidR="0015719E" w:rsidRPr="00E0340D" w:rsidTr="0015719E">
        <w:trPr>
          <w:cantSplit/>
          <w:trHeight w:val="4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Иные межбюджетные трансферты бюджетам муниципальных районов (городских округов) за достигнутые показатели по итогам общероссийского голосования по поправкам в Конституцию Российской Федерации</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14</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000 00 79109</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7 001,0</w:t>
            </w:r>
          </w:p>
        </w:tc>
      </w:tr>
      <w:tr w:rsidR="0015719E" w:rsidRPr="00E0340D" w:rsidTr="0015719E">
        <w:trPr>
          <w:cantSplit/>
          <w:trHeight w:val="42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14</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000 00 79109</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500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7 001,0</w:t>
            </w:r>
          </w:p>
        </w:tc>
      </w:tr>
      <w:tr w:rsidR="0015719E" w:rsidRPr="00E0340D" w:rsidTr="0015719E">
        <w:trPr>
          <w:cantSplit/>
          <w:trHeight w:val="42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Иные межбюджетные трансферты</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14</w:t>
            </w:r>
          </w:p>
        </w:tc>
        <w:tc>
          <w:tcPr>
            <w:tcW w:w="695"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000 00 79109</w:t>
            </w:r>
          </w:p>
        </w:tc>
        <w:tc>
          <w:tcPr>
            <w:tcW w:w="77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540</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7 001,0</w:t>
            </w:r>
          </w:p>
        </w:tc>
      </w:tr>
      <w:tr w:rsidR="0015719E" w:rsidRPr="00E0340D" w:rsidTr="0015719E">
        <w:trPr>
          <w:cantSplit/>
          <w:trHeight w:val="45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bCs/>
                <w:color w:val="000000" w:themeColor="text1"/>
                <w:sz w:val="20"/>
                <w:szCs w:val="20"/>
              </w:rPr>
            </w:pPr>
            <w:r w:rsidRPr="00E0340D">
              <w:rPr>
                <w:rFonts w:ascii="Arial" w:hAnsi="Arial" w:cs="Arial"/>
                <w:bCs/>
                <w:color w:val="000000" w:themeColor="text1"/>
                <w:sz w:val="20"/>
                <w:szCs w:val="20"/>
              </w:rPr>
              <w:t>Итого расходов</w:t>
            </w:r>
          </w:p>
        </w:tc>
        <w:tc>
          <w:tcPr>
            <w:tcW w:w="695" w:type="dxa"/>
            <w:tcBorders>
              <w:top w:val="nil"/>
              <w:left w:val="nil"/>
              <w:bottom w:val="single" w:sz="4" w:space="0" w:color="auto"/>
              <w:right w:val="single" w:sz="4" w:space="0" w:color="auto"/>
            </w:tcBorders>
            <w:shd w:val="clear" w:color="auto" w:fill="auto"/>
            <w:vAlign w:val="bottom"/>
            <w:hideMark/>
          </w:tcPr>
          <w:p w:rsidR="0015719E" w:rsidRPr="00E0340D" w:rsidRDefault="0015719E" w:rsidP="0015719E">
            <w:pPr>
              <w:jc w:val="center"/>
              <w:rPr>
                <w:rFonts w:ascii="Arial" w:hAnsi="Arial" w:cs="Arial"/>
                <w:bCs/>
                <w:color w:val="000000" w:themeColor="text1"/>
                <w:sz w:val="20"/>
                <w:szCs w:val="20"/>
              </w:rPr>
            </w:pPr>
            <w:r w:rsidRPr="00E0340D">
              <w:rPr>
                <w:rFonts w:ascii="Arial" w:hAnsi="Arial" w:cs="Arial"/>
                <w:bCs/>
                <w:color w:val="000000" w:themeColor="text1"/>
                <w:sz w:val="20"/>
                <w:szCs w:val="20"/>
              </w:rPr>
              <w:t> </w:t>
            </w:r>
          </w:p>
        </w:tc>
        <w:tc>
          <w:tcPr>
            <w:tcW w:w="695" w:type="dxa"/>
            <w:tcBorders>
              <w:top w:val="nil"/>
              <w:left w:val="nil"/>
              <w:bottom w:val="single" w:sz="4" w:space="0" w:color="auto"/>
              <w:right w:val="single" w:sz="4" w:space="0" w:color="auto"/>
            </w:tcBorders>
            <w:shd w:val="clear" w:color="auto" w:fill="auto"/>
            <w:vAlign w:val="bottom"/>
            <w:hideMark/>
          </w:tcPr>
          <w:p w:rsidR="0015719E" w:rsidRPr="00E0340D" w:rsidRDefault="0015719E" w:rsidP="0015719E">
            <w:pPr>
              <w:jc w:val="center"/>
              <w:rPr>
                <w:rFonts w:ascii="Arial" w:hAnsi="Arial" w:cs="Arial"/>
                <w:bCs/>
                <w:color w:val="000000" w:themeColor="text1"/>
                <w:sz w:val="20"/>
                <w:szCs w:val="20"/>
              </w:rPr>
            </w:pPr>
            <w:r w:rsidRPr="00E0340D">
              <w:rPr>
                <w:rFonts w:ascii="Arial" w:hAnsi="Arial" w:cs="Arial"/>
                <w:bCs/>
                <w:color w:val="000000" w:themeColor="text1"/>
                <w:sz w:val="20"/>
                <w:szCs w:val="20"/>
              </w:rPr>
              <w:t> </w:t>
            </w:r>
          </w:p>
        </w:tc>
        <w:tc>
          <w:tcPr>
            <w:tcW w:w="158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770" w:type="dxa"/>
            <w:tcBorders>
              <w:top w:val="nil"/>
              <w:left w:val="nil"/>
              <w:bottom w:val="single" w:sz="4" w:space="0" w:color="auto"/>
              <w:right w:val="single" w:sz="4" w:space="0" w:color="auto"/>
            </w:tcBorders>
            <w:shd w:val="clear" w:color="auto" w:fill="auto"/>
            <w:vAlign w:val="bottom"/>
            <w:hideMark/>
          </w:tcPr>
          <w:p w:rsidR="0015719E" w:rsidRPr="00E0340D" w:rsidRDefault="0015719E" w:rsidP="0015719E">
            <w:pPr>
              <w:jc w:val="center"/>
              <w:rPr>
                <w:rFonts w:ascii="Arial" w:hAnsi="Arial" w:cs="Arial"/>
                <w:bCs/>
                <w:color w:val="000000" w:themeColor="text1"/>
                <w:sz w:val="20"/>
                <w:szCs w:val="20"/>
              </w:rPr>
            </w:pPr>
            <w:r w:rsidRPr="00E0340D">
              <w:rPr>
                <w:rFonts w:ascii="Arial" w:hAnsi="Arial" w:cs="Arial"/>
                <w:bCs/>
                <w:color w:val="000000" w:themeColor="text1"/>
                <w:sz w:val="20"/>
                <w:szCs w:val="20"/>
              </w:rPr>
              <w:t> </w:t>
            </w:r>
          </w:p>
        </w:tc>
        <w:tc>
          <w:tcPr>
            <w:tcW w:w="1356"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bCs/>
                <w:color w:val="000000" w:themeColor="text1"/>
                <w:sz w:val="20"/>
                <w:szCs w:val="20"/>
              </w:rPr>
            </w:pPr>
            <w:r w:rsidRPr="00E0340D">
              <w:rPr>
                <w:rFonts w:ascii="Arial" w:hAnsi="Arial" w:cs="Arial"/>
                <w:bCs/>
                <w:color w:val="000000" w:themeColor="text1"/>
                <w:sz w:val="20"/>
                <w:szCs w:val="20"/>
              </w:rPr>
              <w:t>1 463 247,3</w:t>
            </w:r>
          </w:p>
        </w:tc>
      </w:tr>
    </w:tbl>
    <w:p w:rsidR="0015719E" w:rsidRPr="00E0340D" w:rsidRDefault="0015719E" w:rsidP="0015719E">
      <w:pPr>
        <w:tabs>
          <w:tab w:val="left" w:pos="2715"/>
        </w:tabs>
        <w:rPr>
          <w:rFonts w:ascii="Arial" w:hAnsi="Arial" w:cs="Arial"/>
          <w:color w:val="000000" w:themeColor="text1"/>
          <w:sz w:val="20"/>
          <w:szCs w:val="20"/>
        </w:rPr>
      </w:pPr>
    </w:p>
    <w:p w:rsidR="003A3EEB" w:rsidRPr="00E0340D" w:rsidRDefault="003A3EEB" w:rsidP="003A3EEB">
      <w:pPr>
        <w:jc w:val="right"/>
        <w:rPr>
          <w:rFonts w:ascii="Arial" w:hAnsi="Arial" w:cs="Arial"/>
          <w:color w:val="000000" w:themeColor="text1"/>
          <w:sz w:val="20"/>
          <w:szCs w:val="20"/>
        </w:rPr>
      </w:pPr>
      <w:r w:rsidRPr="00E0340D">
        <w:rPr>
          <w:rFonts w:ascii="Arial" w:hAnsi="Arial" w:cs="Arial"/>
          <w:color w:val="000000" w:themeColor="text1"/>
          <w:sz w:val="20"/>
          <w:szCs w:val="20"/>
        </w:rPr>
        <w:t>Приложение №14</w:t>
      </w:r>
    </w:p>
    <w:p w:rsidR="003A3EEB" w:rsidRPr="00E0340D" w:rsidRDefault="003A3EEB" w:rsidP="003A3EEB">
      <w:pPr>
        <w:jc w:val="right"/>
        <w:rPr>
          <w:rFonts w:ascii="Arial" w:hAnsi="Arial" w:cs="Arial"/>
          <w:color w:val="000000" w:themeColor="text1"/>
          <w:sz w:val="20"/>
          <w:szCs w:val="20"/>
        </w:rPr>
      </w:pPr>
      <w:r w:rsidRPr="00E0340D">
        <w:rPr>
          <w:rFonts w:ascii="Arial" w:hAnsi="Arial" w:cs="Arial"/>
          <w:color w:val="000000" w:themeColor="text1"/>
          <w:sz w:val="20"/>
          <w:szCs w:val="20"/>
        </w:rPr>
        <w:t>к решению Совета муниципального</w:t>
      </w:r>
    </w:p>
    <w:p w:rsidR="003A3EEB" w:rsidRPr="00E0340D" w:rsidRDefault="003A3EEB" w:rsidP="003A3EEB">
      <w:pPr>
        <w:jc w:val="right"/>
        <w:rPr>
          <w:rFonts w:ascii="Arial" w:hAnsi="Arial" w:cs="Arial"/>
          <w:color w:val="000000" w:themeColor="text1"/>
          <w:sz w:val="20"/>
          <w:szCs w:val="20"/>
        </w:rPr>
      </w:pPr>
      <w:r w:rsidRPr="00E0340D">
        <w:rPr>
          <w:rFonts w:ascii="Arial" w:hAnsi="Arial" w:cs="Arial"/>
          <w:color w:val="000000" w:themeColor="text1"/>
          <w:sz w:val="20"/>
          <w:szCs w:val="20"/>
        </w:rPr>
        <w:t xml:space="preserve">района «Борзинский район» </w:t>
      </w:r>
    </w:p>
    <w:p w:rsidR="003A3EEB" w:rsidRPr="00E0340D" w:rsidRDefault="003A3EEB" w:rsidP="003A3EEB">
      <w:pPr>
        <w:jc w:val="right"/>
        <w:rPr>
          <w:rFonts w:ascii="Arial" w:hAnsi="Arial" w:cs="Arial"/>
          <w:color w:val="000000" w:themeColor="text1"/>
          <w:sz w:val="20"/>
          <w:szCs w:val="20"/>
        </w:rPr>
      </w:pPr>
      <w:r w:rsidRPr="00E0340D">
        <w:rPr>
          <w:rFonts w:ascii="Arial" w:hAnsi="Arial" w:cs="Arial"/>
          <w:color w:val="000000" w:themeColor="text1"/>
          <w:sz w:val="20"/>
          <w:szCs w:val="20"/>
        </w:rPr>
        <w:t>«О бюджете муниципального района</w:t>
      </w:r>
    </w:p>
    <w:p w:rsidR="003A3EEB" w:rsidRPr="00E0340D" w:rsidRDefault="003A3EEB" w:rsidP="003A3EEB">
      <w:pPr>
        <w:jc w:val="right"/>
        <w:rPr>
          <w:rFonts w:ascii="Arial" w:hAnsi="Arial" w:cs="Arial"/>
          <w:color w:val="000000" w:themeColor="text1"/>
          <w:sz w:val="20"/>
          <w:szCs w:val="20"/>
        </w:rPr>
      </w:pPr>
      <w:r w:rsidRPr="00E0340D">
        <w:rPr>
          <w:rFonts w:ascii="Arial" w:hAnsi="Arial" w:cs="Arial"/>
          <w:color w:val="000000" w:themeColor="text1"/>
          <w:sz w:val="20"/>
          <w:szCs w:val="20"/>
        </w:rPr>
        <w:t>«Борзинский район» на 2020 год и</w:t>
      </w:r>
    </w:p>
    <w:p w:rsidR="003A3EEB" w:rsidRPr="00E0340D" w:rsidRDefault="003A3EEB" w:rsidP="003A3EEB">
      <w:pPr>
        <w:jc w:val="right"/>
        <w:rPr>
          <w:rFonts w:ascii="Arial" w:hAnsi="Arial" w:cs="Arial"/>
          <w:color w:val="000000" w:themeColor="text1"/>
          <w:sz w:val="20"/>
          <w:szCs w:val="20"/>
        </w:rPr>
      </w:pPr>
      <w:r w:rsidRPr="00E0340D">
        <w:rPr>
          <w:rFonts w:ascii="Arial" w:hAnsi="Arial" w:cs="Arial"/>
          <w:color w:val="000000" w:themeColor="text1"/>
          <w:sz w:val="20"/>
          <w:szCs w:val="20"/>
        </w:rPr>
        <w:t>плановый период 2021 и 2022 годов»</w:t>
      </w:r>
    </w:p>
    <w:p w:rsidR="0015719E" w:rsidRPr="00E0340D" w:rsidRDefault="003A3EEB" w:rsidP="003A3EEB">
      <w:pPr>
        <w:jc w:val="right"/>
        <w:rPr>
          <w:rFonts w:ascii="Arial" w:hAnsi="Arial" w:cs="Arial"/>
          <w:color w:val="000000" w:themeColor="text1"/>
          <w:sz w:val="20"/>
          <w:szCs w:val="20"/>
        </w:rPr>
      </w:pPr>
      <w:r w:rsidRPr="00E0340D">
        <w:rPr>
          <w:rFonts w:ascii="Arial" w:hAnsi="Arial" w:cs="Arial"/>
          <w:color w:val="000000" w:themeColor="text1"/>
          <w:sz w:val="20"/>
          <w:szCs w:val="20"/>
        </w:rPr>
        <w:t>от 24 декабря 2019 г. №108</w:t>
      </w:r>
    </w:p>
    <w:p w:rsidR="003A3EEB" w:rsidRPr="00E0340D" w:rsidRDefault="003A3EEB" w:rsidP="0015719E">
      <w:pPr>
        <w:rPr>
          <w:rFonts w:ascii="Arial" w:hAnsi="Arial" w:cs="Arial"/>
          <w:color w:val="000000" w:themeColor="text1"/>
          <w:sz w:val="20"/>
          <w:szCs w:val="20"/>
        </w:rPr>
      </w:pPr>
    </w:p>
    <w:p w:rsidR="0015719E" w:rsidRPr="00E0340D" w:rsidRDefault="0015719E" w:rsidP="00742DB6">
      <w:pPr>
        <w:jc w:val="center"/>
        <w:rPr>
          <w:rFonts w:ascii="Arial" w:hAnsi="Arial" w:cs="Arial"/>
          <w:b/>
          <w:bCs/>
          <w:color w:val="000000" w:themeColor="text1"/>
          <w:sz w:val="20"/>
          <w:szCs w:val="20"/>
        </w:rPr>
      </w:pPr>
      <w:r w:rsidRPr="00E0340D">
        <w:rPr>
          <w:rFonts w:ascii="Arial" w:hAnsi="Arial" w:cs="Arial"/>
          <w:b/>
          <w:bCs/>
          <w:color w:val="000000" w:themeColor="text1"/>
          <w:sz w:val="20"/>
          <w:szCs w:val="20"/>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бюджета муниципального района</w:t>
      </w:r>
    </w:p>
    <w:p w:rsidR="0015719E" w:rsidRPr="00E0340D" w:rsidRDefault="0015719E" w:rsidP="008578B0">
      <w:pPr>
        <w:jc w:val="center"/>
        <w:rPr>
          <w:rFonts w:ascii="Arial" w:hAnsi="Arial" w:cs="Arial"/>
          <w:color w:val="000000" w:themeColor="text1"/>
          <w:sz w:val="20"/>
          <w:szCs w:val="20"/>
        </w:rPr>
      </w:pPr>
      <w:r w:rsidRPr="00E0340D">
        <w:rPr>
          <w:rFonts w:ascii="Arial" w:hAnsi="Arial" w:cs="Arial"/>
          <w:b/>
          <w:bCs/>
          <w:color w:val="000000" w:themeColor="text1"/>
          <w:sz w:val="20"/>
          <w:szCs w:val="20"/>
        </w:rPr>
        <w:t xml:space="preserve">на 2020 год </w:t>
      </w:r>
      <w:r w:rsidRPr="00E0340D">
        <w:rPr>
          <w:rFonts w:ascii="Arial" w:hAnsi="Arial" w:cs="Arial"/>
          <w:color w:val="000000" w:themeColor="text1"/>
          <w:sz w:val="20"/>
          <w:szCs w:val="20"/>
        </w:rPr>
        <w:t>(в редакции от 27 октября 2020 года №198)</w:t>
      </w:r>
    </w:p>
    <w:tbl>
      <w:tblPr>
        <w:tblW w:w="9654" w:type="dxa"/>
        <w:tblInd w:w="93" w:type="dxa"/>
        <w:tblLayout w:type="fixed"/>
        <w:tblLook w:val="04A0"/>
      </w:tblPr>
      <w:tblGrid>
        <w:gridCol w:w="3621"/>
        <w:gridCol w:w="930"/>
        <w:gridCol w:w="709"/>
        <w:gridCol w:w="709"/>
        <w:gridCol w:w="1559"/>
        <w:gridCol w:w="709"/>
        <w:gridCol w:w="1417"/>
      </w:tblGrid>
      <w:tr w:rsidR="0015719E" w:rsidRPr="00E0340D" w:rsidTr="0015719E">
        <w:trPr>
          <w:trHeight w:val="435"/>
        </w:trPr>
        <w:tc>
          <w:tcPr>
            <w:tcW w:w="36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Наименование показателя</w:t>
            </w:r>
          </w:p>
        </w:tc>
        <w:tc>
          <w:tcPr>
            <w:tcW w:w="4616"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Коды ведомственной классификации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Сумма                                                (тыс. рублей)</w:t>
            </w:r>
          </w:p>
        </w:tc>
      </w:tr>
      <w:tr w:rsidR="0015719E" w:rsidRPr="00E0340D" w:rsidTr="0015719E">
        <w:trPr>
          <w:trHeight w:val="322"/>
        </w:trPr>
        <w:tc>
          <w:tcPr>
            <w:tcW w:w="3621" w:type="dxa"/>
            <w:vMerge/>
            <w:tcBorders>
              <w:top w:val="nil"/>
              <w:left w:val="single" w:sz="4" w:space="0" w:color="auto"/>
              <w:bottom w:val="single" w:sz="4" w:space="0" w:color="auto"/>
              <w:right w:val="single" w:sz="4" w:space="0" w:color="auto"/>
            </w:tcBorders>
            <w:vAlign w:val="center"/>
            <w:hideMark/>
          </w:tcPr>
          <w:p w:rsidR="0015719E" w:rsidRPr="00E0340D" w:rsidRDefault="0015719E" w:rsidP="0015719E">
            <w:pPr>
              <w:rPr>
                <w:rFonts w:ascii="Arial" w:hAnsi="Arial" w:cs="Arial"/>
                <w:color w:val="000000" w:themeColor="text1"/>
                <w:sz w:val="20"/>
                <w:szCs w:val="20"/>
              </w:rPr>
            </w:pPr>
          </w:p>
        </w:tc>
        <w:tc>
          <w:tcPr>
            <w:tcW w:w="4616" w:type="dxa"/>
            <w:gridSpan w:val="5"/>
            <w:vMerge/>
            <w:tcBorders>
              <w:top w:val="single" w:sz="4" w:space="0" w:color="auto"/>
              <w:left w:val="single" w:sz="4" w:space="0" w:color="auto"/>
              <w:bottom w:val="single" w:sz="4" w:space="0" w:color="auto"/>
              <w:right w:val="single" w:sz="4" w:space="0" w:color="auto"/>
            </w:tcBorders>
            <w:vAlign w:val="center"/>
            <w:hideMark/>
          </w:tcPr>
          <w:p w:rsidR="0015719E" w:rsidRPr="00E0340D" w:rsidRDefault="0015719E" w:rsidP="0015719E">
            <w:pPr>
              <w:rPr>
                <w:rFonts w:ascii="Arial" w:hAnsi="Arial" w:cs="Arial"/>
                <w:color w:val="000000" w:themeColor="text1"/>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15719E" w:rsidRPr="00E0340D" w:rsidRDefault="0015719E" w:rsidP="0015719E">
            <w:pPr>
              <w:rPr>
                <w:rFonts w:ascii="Arial" w:hAnsi="Arial" w:cs="Arial"/>
                <w:color w:val="000000" w:themeColor="text1"/>
                <w:sz w:val="20"/>
                <w:szCs w:val="20"/>
              </w:rPr>
            </w:pPr>
          </w:p>
        </w:tc>
      </w:tr>
      <w:tr w:rsidR="0015719E" w:rsidRPr="00E0340D" w:rsidTr="0015719E">
        <w:trPr>
          <w:trHeight w:val="735"/>
        </w:trPr>
        <w:tc>
          <w:tcPr>
            <w:tcW w:w="3621" w:type="dxa"/>
            <w:vMerge/>
            <w:tcBorders>
              <w:top w:val="nil"/>
              <w:left w:val="single" w:sz="4" w:space="0" w:color="auto"/>
              <w:bottom w:val="single" w:sz="4" w:space="0" w:color="auto"/>
              <w:right w:val="single" w:sz="4" w:space="0" w:color="auto"/>
            </w:tcBorders>
            <w:vAlign w:val="center"/>
            <w:hideMark/>
          </w:tcPr>
          <w:p w:rsidR="0015719E" w:rsidRPr="00E0340D" w:rsidRDefault="0015719E" w:rsidP="0015719E">
            <w:pPr>
              <w:rPr>
                <w:rFonts w:ascii="Arial" w:hAnsi="Arial" w:cs="Arial"/>
                <w:color w:val="000000" w:themeColor="text1"/>
                <w:sz w:val="20"/>
                <w:szCs w:val="20"/>
              </w:rPr>
            </w:pPr>
          </w:p>
        </w:tc>
        <w:tc>
          <w:tcPr>
            <w:tcW w:w="930"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Код ведомства</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РЗ</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ПР</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ЦСР</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ВР</w:t>
            </w:r>
          </w:p>
        </w:tc>
        <w:tc>
          <w:tcPr>
            <w:tcW w:w="1417" w:type="dxa"/>
            <w:vMerge/>
            <w:tcBorders>
              <w:top w:val="nil"/>
              <w:left w:val="single" w:sz="4" w:space="0" w:color="auto"/>
              <w:bottom w:val="single" w:sz="4" w:space="0" w:color="auto"/>
              <w:right w:val="single" w:sz="4" w:space="0" w:color="auto"/>
            </w:tcBorders>
            <w:vAlign w:val="center"/>
            <w:hideMark/>
          </w:tcPr>
          <w:p w:rsidR="0015719E" w:rsidRPr="00E0340D" w:rsidRDefault="0015719E" w:rsidP="0015719E">
            <w:pPr>
              <w:rPr>
                <w:rFonts w:ascii="Arial" w:hAnsi="Arial" w:cs="Arial"/>
                <w:color w:val="000000" w:themeColor="text1"/>
                <w:sz w:val="20"/>
                <w:szCs w:val="20"/>
              </w:rPr>
            </w:pPr>
          </w:p>
        </w:tc>
      </w:tr>
    </w:tbl>
    <w:p w:rsidR="0015719E" w:rsidRPr="00E0340D" w:rsidRDefault="0015719E" w:rsidP="0015719E">
      <w:pPr>
        <w:rPr>
          <w:rFonts w:ascii="Arial" w:hAnsi="Arial" w:cs="Arial"/>
          <w:color w:val="000000" w:themeColor="text1"/>
          <w:sz w:val="20"/>
          <w:szCs w:val="20"/>
        </w:rPr>
      </w:pPr>
    </w:p>
    <w:tbl>
      <w:tblPr>
        <w:tblW w:w="11071" w:type="dxa"/>
        <w:tblInd w:w="93" w:type="dxa"/>
        <w:tblLayout w:type="fixed"/>
        <w:tblLook w:val="04A0"/>
      </w:tblPr>
      <w:tblGrid>
        <w:gridCol w:w="3622"/>
        <w:gridCol w:w="929"/>
        <w:gridCol w:w="709"/>
        <w:gridCol w:w="709"/>
        <w:gridCol w:w="1559"/>
        <w:gridCol w:w="709"/>
        <w:gridCol w:w="1417"/>
        <w:gridCol w:w="1417"/>
      </w:tblGrid>
      <w:tr w:rsidR="0015719E" w:rsidRPr="00E0340D" w:rsidTr="0015719E">
        <w:trPr>
          <w:gridAfter w:val="1"/>
          <w:wAfter w:w="1417" w:type="dxa"/>
          <w:cantSplit/>
          <w:trHeight w:val="285"/>
          <w:tblHeader/>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6</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7</w:t>
            </w:r>
          </w:p>
        </w:tc>
      </w:tr>
      <w:tr w:rsidR="0015719E" w:rsidRPr="00E0340D" w:rsidTr="0015719E">
        <w:trPr>
          <w:gridAfter w:val="1"/>
          <w:wAfter w:w="1417" w:type="dxa"/>
          <w:cantSplit/>
          <w:trHeight w:val="87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bCs/>
                <w:color w:val="000000" w:themeColor="text1"/>
                <w:sz w:val="20"/>
                <w:szCs w:val="20"/>
              </w:rPr>
            </w:pPr>
            <w:r w:rsidRPr="00E0340D">
              <w:rPr>
                <w:rFonts w:ascii="Arial" w:hAnsi="Arial" w:cs="Arial"/>
                <w:bCs/>
                <w:color w:val="000000" w:themeColor="text1"/>
                <w:sz w:val="20"/>
                <w:szCs w:val="20"/>
              </w:rPr>
              <w:t>Администрация муниципального района "Борзинский район"</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bCs/>
                <w:color w:val="000000" w:themeColor="text1"/>
                <w:sz w:val="20"/>
                <w:szCs w:val="20"/>
              </w:rPr>
            </w:pPr>
            <w:r w:rsidRPr="00E0340D">
              <w:rPr>
                <w:rFonts w:ascii="Arial" w:hAnsi="Arial" w:cs="Arial"/>
                <w:bCs/>
                <w:color w:val="000000" w:themeColor="text1"/>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bCs/>
                <w:color w:val="000000" w:themeColor="text1"/>
                <w:sz w:val="20"/>
                <w:szCs w:val="20"/>
              </w:rPr>
            </w:pPr>
            <w:r w:rsidRPr="00E0340D">
              <w:rPr>
                <w:rFonts w:ascii="Arial" w:hAnsi="Arial" w:cs="Arial"/>
                <w:bCs/>
                <w:color w:val="000000" w:themeColor="text1"/>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bCs/>
                <w:color w:val="000000" w:themeColor="text1"/>
                <w:sz w:val="20"/>
                <w:szCs w:val="20"/>
              </w:rPr>
            </w:pPr>
            <w:r w:rsidRPr="00E0340D">
              <w:rPr>
                <w:rFonts w:ascii="Arial" w:hAnsi="Arial" w:cs="Arial"/>
                <w:bCs/>
                <w:color w:val="000000" w:themeColor="text1"/>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bCs/>
                <w:color w:val="000000" w:themeColor="text1"/>
                <w:sz w:val="20"/>
                <w:szCs w:val="20"/>
              </w:rPr>
            </w:pPr>
            <w:r w:rsidRPr="00E0340D">
              <w:rPr>
                <w:rFonts w:ascii="Arial" w:hAnsi="Arial" w:cs="Arial"/>
                <w:bCs/>
                <w:color w:val="000000" w:themeColor="text1"/>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bCs/>
                <w:color w:val="000000" w:themeColor="text1"/>
                <w:sz w:val="20"/>
                <w:szCs w:val="20"/>
              </w:rPr>
            </w:pPr>
            <w:r w:rsidRPr="00E0340D">
              <w:rPr>
                <w:rFonts w:ascii="Arial" w:hAnsi="Arial" w:cs="Arial"/>
                <w:bCs/>
                <w:color w:val="000000" w:themeColor="text1"/>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bCs/>
                <w:color w:val="000000" w:themeColor="text1"/>
                <w:sz w:val="20"/>
                <w:szCs w:val="20"/>
              </w:rPr>
            </w:pPr>
            <w:r w:rsidRPr="00E0340D">
              <w:rPr>
                <w:rFonts w:ascii="Arial" w:hAnsi="Arial" w:cs="Arial"/>
                <w:bCs/>
                <w:color w:val="000000" w:themeColor="text1"/>
                <w:sz w:val="20"/>
                <w:szCs w:val="20"/>
              </w:rPr>
              <w:t>226 990,6</w:t>
            </w:r>
          </w:p>
        </w:tc>
      </w:tr>
      <w:tr w:rsidR="0015719E" w:rsidRPr="00E0340D" w:rsidTr="0015719E">
        <w:trPr>
          <w:gridAfter w:val="1"/>
          <w:wAfter w:w="1417" w:type="dxa"/>
          <w:cantSplit/>
          <w:trHeight w:val="49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Общегосударственные вопросы</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37 342,4</w:t>
            </w:r>
          </w:p>
        </w:tc>
      </w:tr>
      <w:tr w:rsidR="0015719E" w:rsidRPr="00E0340D" w:rsidTr="0015719E">
        <w:trPr>
          <w:gridAfter w:val="1"/>
          <w:wAfter w:w="1417" w:type="dxa"/>
          <w:cantSplit/>
          <w:trHeight w:val="49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lastRenderedPageBreak/>
              <w:t>Функционирование высшего должностного лица субъекта Российской Федерации и муниципального образования</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1 607,2</w:t>
            </w:r>
          </w:p>
        </w:tc>
      </w:tr>
      <w:tr w:rsidR="0015719E" w:rsidRPr="00E0340D" w:rsidTr="0015719E">
        <w:trPr>
          <w:gridAfter w:val="1"/>
          <w:wAfter w:w="1417" w:type="dxa"/>
          <w:cantSplit/>
          <w:trHeight w:val="49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000 00 20000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1 156,7</w:t>
            </w:r>
          </w:p>
        </w:tc>
      </w:tr>
      <w:tr w:rsidR="0015719E" w:rsidRPr="00E0340D" w:rsidTr="0015719E">
        <w:trPr>
          <w:gridAfter w:val="1"/>
          <w:wAfter w:w="1417" w:type="dxa"/>
          <w:cantSplit/>
          <w:trHeight w:val="49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Глава муниципального образования</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000 00 20300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1 156,7</w:t>
            </w:r>
          </w:p>
        </w:tc>
      </w:tr>
      <w:tr w:rsidR="0015719E" w:rsidRPr="00E0340D" w:rsidTr="0015719E">
        <w:trPr>
          <w:gridAfter w:val="1"/>
          <w:wAfter w:w="1417" w:type="dxa"/>
          <w:cantSplit/>
          <w:trHeight w:val="49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742DB6">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000 00 20300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1 156,7</w:t>
            </w:r>
          </w:p>
        </w:tc>
      </w:tr>
      <w:tr w:rsidR="0015719E" w:rsidRPr="00E0340D" w:rsidTr="0015719E">
        <w:trPr>
          <w:gridAfter w:val="1"/>
          <w:wAfter w:w="1417" w:type="dxa"/>
          <w:cantSplit/>
          <w:trHeight w:val="49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Расходы на выплаты персоналу государственных (муниципальных) органов </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000 00 20300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120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1156,7</w:t>
            </w:r>
          </w:p>
        </w:tc>
      </w:tr>
      <w:tr w:rsidR="0015719E" w:rsidRPr="00E0340D" w:rsidTr="0015719E">
        <w:trPr>
          <w:gridAfter w:val="1"/>
          <w:wAfter w:w="1417" w:type="dxa"/>
          <w:cantSplit/>
          <w:trHeight w:val="49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outlineLvl w:val="6"/>
              <w:rPr>
                <w:rFonts w:ascii="Arial" w:hAnsi="Arial" w:cs="Arial"/>
                <w:color w:val="000000" w:themeColor="text1"/>
                <w:sz w:val="20"/>
                <w:szCs w:val="20"/>
              </w:rPr>
            </w:pPr>
            <w:r w:rsidRPr="00E0340D">
              <w:rPr>
                <w:rFonts w:ascii="Arial" w:hAnsi="Arial" w:cs="Arial"/>
                <w:color w:val="000000" w:themeColor="text1"/>
                <w:sz w:val="20"/>
                <w:szCs w:val="20"/>
              </w:rPr>
              <w:t>Субсидии в целях софинансирования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000 00 </w:t>
            </w:r>
            <w:r w:rsidRPr="00E0340D">
              <w:rPr>
                <w:rFonts w:ascii="Arial" w:hAnsi="Arial" w:cs="Arial"/>
                <w:color w:val="000000" w:themeColor="text1"/>
                <w:sz w:val="20"/>
                <w:szCs w:val="20"/>
                <w:lang w:val="en-US"/>
              </w:rPr>
              <w:t>S</w:t>
            </w:r>
            <w:r w:rsidRPr="00E0340D">
              <w:rPr>
                <w:rFonts w:ascii="Arial" w:hAnsi="Arial" w:cs="Arial"/>
                <w:color w:val="000000" w:themeColor="text1"/>
                <w:sz w:val="20"/>
                <w:szCs w:val="20"/>
              </w:rPr>
              <w:t>8180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450,4</w:t>
            </w:r>
          </w:p>
        </w:tc>
      </w:tr>
      <w:tr w:rsidR="0015719E" w:rsidRPr="00E0340D" w:rsidTr="0015719E">
        <w:trPr>
          <w:gridAfter w:val="1"/>
          <w:wAfter w:w="1417" w:type="dxa"/>
          <w:cantSplit/>
          <w:trHeight w:val="49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742DB6">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000 00 </w:t>
            </w:r>
            <w:r w:rsidRPr="00E0340D">
              <w:rPr>
                <w:rFonts w:ascii="Arial" w:hAnsi="Arial" w:cs="Arial"/>
                <w:color w:val="000000" w:themeColor="text1"/>
                <w:sz w:val="20"/>
                <w:szCs w:val="20"/>
                <w:lang w:val="en-US"/>
              </w:rPr>
              <w:t>S</w:t>
            </w:r>
            <w:r w:rsidRPr="00E0340D">
              <w:rPr>
                <w:rFonts w:ascii="Arial" w:hAnsi="Arial" w:cs="Arial"/>
                <w:color w:val="000000" w:themeColor="text1"/>
                <w:sz w:val="20"/>
                <w:szCs w:val="20"/>
              </w:rPr>
              <w:t>8180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450,4</w:t>
            </w:r>
          </w:p>
        </w:tc>
      </w:tr>
      <w:tr w:rsidR="0015719E" w:rsidRPr="00E0340D" w:rsidTr="0015719E">
        <w:trPr>
          <w:gridAfter w:val="1"/>
          <w:wAfter w:w="1417" w:type="dxa"/>
          <w:cantSplit/>
          <w:trHeight w:val="49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Расходы на выплаты персоналу государственных (муниципальных) органов </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000 00 </w:t>
            </w:r>
            <w:r w:rsidRPr="00E0340D">
              <w:rPr>
                <w:rFonts w:ascii="Arial" w:hAnsi="Arial" w:cs="Arial"/>
                <w:color w:val="000000" w:themeColor="text1"/>
                <w:sz w:val="20"/>
                <w:szCs w:val="20"/>
                <w:lang w:val="en-US"/>
              </w:rPr>
              <w:t>S</w:t>
            </w:r>
            <w:r w:rsidRPr="00E0340D">
              <w:rPr>
                <w:rFonts w:ascii="Arial" w:hAnsi="Arial" w:cs="Arial"/>
                <w:color w:val="000000" w:themeColor="text1"/>
                <w:sz w:val="20"/>
                <w:szCs w:val="20"/>
              </w:rPr>
              <w:t>8180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120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450,4</w:t>
            </w:r>
          </w:p>
        </w:tc>
      </w:tr>
      <w:tr w:rsidR="0015719E" w:rsidRPr="00E0340D" w:rsidTr="0015719E">
        <w:trPr>
          <w:gridAfter w:val="1"/>
          <w:wAfter w:w="1417" w:type="dxa"/>
          <w:cantSplit/>
          <w:trHeight w:val="186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22 137,5</w:t>
            </w:r>
          </w:p>
        </w:tc>
      </w:tr>
      <w:tr w:rsidR="0015719E" w:rsidRPr="00E0340D" w:rsidTr="0015719E">
        <w:trPr>
          <w:gridAfter w:val="1"/>
          <w:wAfter w:w="1417" w:type="dxa"/>
          <w:cantSplit/>
          <w:trHeight w:val="147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lastRenderedPageBreak/>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000 00 20000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14 568,8</w:t>
            </w:r>
          </w:p>
          <w:p w:rsidR="0015719E" w:rsidRPr="00E0340D" w:rsidRDefault="0015719E" w:rsidP="0015719E">
            <w:pPr>
              <w:jc w:val="center"/>
              <w:rPr>
                <w:rFonts w:ascii="Arial" w:hAnsi="Arial" w:cs="Arial"/>
                <w:color w:val="000000" w:themeColor="text1"/>
                <w:sz w:val="20"/>
                <w:szCs w:val="20"/>
              </w:rPr>
            </w:pPr>
          </w:p>
        </w:tc>
      </w:tr>
      <w:tr w:rsidR="0015719E" w:rsidRPr="00E0340D" w:rsidTr="0015719E">
        <w:trPr>
          <w:gridAfter w:val="1"/>
          <w:wAfter w:w="1417" w:type="dxa"/>
          <w:cantSplit/>
          <w:trHeight w:val="49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Центральный аппарат</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000 00 20400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14 568,8</w:t>
            </w:r>
          </w:p>
        </w:tc>
      </w:tr>
      <w:tr w:rsidR="0015719E" w:rsidRPr="00E0340D" w:rsidTr="0015719E">
        <w:trPr>
          <w:gridAfter w:val="1"/>
          <w:wAfter w:w="1417" w:type="dxa"/>
          <w:cantSplit/>
          <w:trHeight w:val="49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742DB6">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000 00 20400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14 568,8</w:t>
            </w:r>
          </w:p>
        </w:tc>
      </w:tr>
      <w:tr w:rsidR="0015719E" w:rsidRPr="00E0340D" w:rsidTr="0015719E">
        <w:trPr>
          <w:gridAfter w:val="1"/>
          <w:wAfter w:w="1417" w:type="dxa"/>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Расходы на выплаты персоналу государственных (муниципальных) органов </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000 00 20400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120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14 568,8</w:t>
            </w:r>
          </w:p>
        </w:tc>
      </w:tr>
      <w:tr w:rsidR="0015719E" w:rsidRPr="00E0340D" w:rsidTr="0015719E">
        <w:trPr>
          <w:gridAfter w:val="1"/>
          <w:wAfter w:w="1417" w:type="dxa"/>
          <w:cantSplit/>
          <w:trHeight w:val="845"/>
        </w:trPr>
        <w:tc>
          <w:tcPr>
            <w:tcW w:w="3622" w:type="dxa"/>
            <w:tcBorders>
              <w:top w:val="nil"/>
              <w:left w:val="single" w:sz="4" w:space="0" w:color="auto"/>
              <w:bottom w:val="single" w:sz="4" w:space="0" w:color="auto"/>
              <w:right w:val="single" w:sz="4" w:space="0" w:color="auto"/>
            </w:tcBorders>
            <w:shd w:val="clear" w:color="auto" w:fill="auto"/>
            <w:hideMark/>
          </w:tcPr>
          <w:p w:rsidR="0015719E" w:rsidRPr="00E0340D" w:rsidRDefault="0015719E" w:rsidP="00742DB6">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Осуществление государственных полномочий в сфере труда</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000 00 79206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443,1</w:t>
            </w:r>
          </w:p>
        </w:tc>
      </w:tr>
      <w:tr w:rsidR="0015719E" w:rsidRPr="00E0340D" w:rsidTr="0015719E">
        <w:trPr>
          <w:gridAfter w:val="1"/>
          <w:wAfter w:w="1417" w:type="dxa"/>
          <w:cantSplit/>
          <w:trHeight w:val="84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742DB6">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000 00 79206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418,8</w:t>
            </w:r>
          </w:p>
        </w:tc>
      </w:tr>
      <w:tr w:rsidR="0015719E" w:rsidRPr="00E0340D" w:rsidTr="0015719E">
        <w:trPr>
          <w:gridAfter w:val="1"/>
          <w:wAfter w:w="1417" w:type="dxa"/>
          <w:cantSplit/>
          <w:trHeight w:val="70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Расходы на выплаты персоналу (государственных) муниципальных органов </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000 00 79206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120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418,8</w:t>
            </w:r>
          </w:p>
        </w:tc>
      </w:tr>
      <w:tr w:rsidR="0015719E" w:rsidRPr="00E0340D" w:rsidTr="0015719E">
        <w:trPr>
          <w:gridAfter w:val="1"/>
          <w:wAfter w:w="1417" w:type="dxa"/>
          <w:cantSplit/>
          <w:trHeight w:val="70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742DB6">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000 00 79206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24,3</w:t>
            </w:r>
          </w:p>
        </w:tc>
      </w:tr>
      <w:tr w:rsidR="0015719E" w:rsidRPr="00E0340D" w:rsidTr="0015719E">
        <w:trPr>
          <w:gridAfter w:val="1"/>
          <w:wAfter w:w="1417" w:type="dxa"/>
          <w:cantSplit/>
          <w:trHeight w:val="70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000 00 79206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25,9</w:t>
            </w:r>
          </w:p>
        </w:tc>
      </w:tr>
      <w:tr w:rsidR="0015719E" w:rsidRPr="00E0340D" w:rsidTr="0015719E">
        <w:trPr>
          <w:gridAfter w:val="1"/>
          <w:wAfter w:w="1417" w:type="dxa"/>
          <w:cantSplit/>
          <w:trHeight w:val="705"/>
        </w:trPr>
        <w:tc>
          <w:tcPr>
            <w:tcW w:w="3622" w:type="dxa"/>
            <w:tcBorders>
              <w:top w:val="nil"/>
              <w:left w:val="single" w:sz="4" w:space="0" w:color="auto"/>
              <w:bottom w:val="single" w:sz="4" w:space="0" w:color="auto"/>
              <w:right w:val="single" w:sz="4" w:space="0" w:color="auto"/>
            </w:tcBorders>
            <w:shd w:val="clear" w:color="auto" w:fill="auto"/>
            <w:hideMark/>
          </w:tcPr>
          <w:p w:rsidR="0015719E" w:rsidRPr="00E0340D" w:rsidRDefault="0015719E" w:rsidP="00742DB6">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Осуществление государственного полномочия по созданию административных комиссий в Забайкальском крае</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000 00 79207</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12,1</w:t>
            </w:r>
          </w:p>
        </w:tc>
      </w:tr>
      <w:tr w:rsidR="0015719E" w:rsidRPr="00E0340D" w:rsidTr="0015719E">
        <w:trPr>
          <w:gridAfter w:val="1"/>
          <w:wAfter w:w="1417" w:type="dxa"/>
          <w:cantSplit/>
          <w:trHeight w:val="93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9E" w:rsidRPr="00E0340D" w:rsidRDefault="0015719E" w:rsidP="00742DB6">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Закупка товаров, работ и услуг для обеспечения государственных (муниципальных) нужд</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000 00 79207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12,1</w:t>
            </w:r>
          </w:p>
        </w:tc>
      </w:tr>
      <w:tr w:rsidR="0015719E" w:rsidRPr="00E0340D" w:rsidTr="0015719E">
        <w:trPr>
          <w:gridAfter w:val="1"/>
          <w:wAfter w:w="1417" w:type="dxa"/>
          <w:cantSplit/>
          <w:trHeight w:val="93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Иные закупки товаров, работ и услуг для обеспечения  государственных (муниципальных) нужд </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000 00 79207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12,1</w:t>
            </w:r>
          </w:p>
        </w:tc>
      </w:tr>
      <w:tr w:rsidR="0015719E" w:rsidRPr="00E0340D" w:rsidTr="0015719E">
        <w:trPr>
          <w:gridAfter w:val="1"/>
          <w:wAfter w:w="1417" w:type="dxa"/>
          <w:cantSplit/>
          <w:trHeight w:val="1216"/>
        </w:trPr>
        <w:tc>
          <w:tcPr>
            <w:tcW w:w="3622" w:type="dxa"/>
            <w:tcBorders>
              <w:top w:val="nil"/>
              <w:left w:val="single" w:sz="4" w:space="0" w:color="auto"/>
              <w:bottom w:val="single" w:sz="4" w:space="0" w:color="auto"/>
              <w:right w:val="single" w:sz="4" w:space="0" w:color="auto"/>
            </w:tcBorders>
            <w:shd w:val="clear" w:color="auto" w:fill="auto"/>
            <w:hideMark/>
          </w:tcPr>
          <w:p w:rsidR="0015719E" w:rsidRPr="00E0340D" w:rsidRDefault="0015719E" w:rsidP="00742DB6">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lastRenderedPageBreak/>
              <w:t>Осуществление государственных полномочий в сфере государственного управления</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000 00 79220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545,2</w:t>
            </w:r>
          </w:p>
        </w:tc>
      </w:tr>
      <w:tr w:rsidR="0015719E" w:rsidRPr="00E0340D" w:rsidTr="0015719E">
        <w:trPr>
          <w:gridAfter w:val="1"/>
          <w:wAfter w:w="1417" w:type="dxa"/>
          <w:cantSplit/>
          <w:trHeight w:val="15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742DB6">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000 00 79220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545,2</w:t>
            </w:r>
          </w:p>
        </w:tc>
      </w:tr>
      <w:tr w:rsidR="0015719E" w:rsidRPr="00E0340D" w:rsidTr="0015719E">
        <w:trPr>
          <w:gridAfter w:val="1"/>
          <w:wAfter w:w="1417" w:type="dxa"/>
          <w:cantSplit/>
          <w:trHeight w:val="66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Расходы на выплаты персоналу (государственных) муниципальных органов </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000 00 79220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120 </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545,2</w:t>
            </w:r>
          </w:p>
        </w:tc>
      </w:tr>
      <w:tr w:rsidR="0015719E" w:rsidRPr="00E0340D" w:rsidTr="0015719E">
        <w:trPr>
          <w:gridAfter w:val="1"/>
          <w:wAfter w:w="1417" w:type="dxa"/>
          <w:cantSplit/>
          <w:trHeight w:val="66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outlineLvl w:val="6"/>
              <w:rPr>
                <w:rFonts w:ascii="Arial" w:hAnsi="Arial" w:cs="Arial"/>
                <w:color w:val="000000" w:themeColor="text1"/>
                <w:sz w:val="20"/>
                <w:szCs w:val="20"/>
              </w:rPr>
            </w:pPr>
            <w:r w:rsidRPr="00E0340D">
              <w:rPr>
                <w:rFonts w:ascii="Arial" w:hAnsi="Arial" w:cs="Arial"/>
                <w:color w:val="000000" w:themeColor="text1"/>
                <w:sz w:val="20"/>
                <w:szCs w:val="20"/>
              </w:rPr>
              <w:t>Субсидии в целях софинансирования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000 00 </w:t>
            </w:r>
            <w:r w:rsidRPr="00E0340D">
              <w:rPr>
                <w:rFonts w:ascii="Arial" w:hAnsi="Arial" w:cs="Arial"/>
                <w:color w:val="000000" w:themeColor="text1"/>
                <w:sz w:val="20"/>
                <w:szCs w:val="20"/>
                <w:lang w:val="en-US"/>
              </w:rPr>
              <w:t>S</w:t>
            </w:r>
            <w:r w:rsidRPr="00E0340D">
              <w:rPr>
                <w:rFonts w:ascii="Arial" w:hAnsi="Arial" w:cs="Arial"/>
                <w:color w:val="000000" w:themeColor="text1"/>
                <w:sz w:val="20"/>
                <w:szCs w:val="20"/>
              </w:rPr>
              <w:t>8180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6 568,3</w:t>
            </w:r>
          </w:p>
        </w:tc>
      </w:tr>
      <w:tr w:rsidR="0015719E" w:rsidRPr="00E0340D" w:rsidTr="0015719E">
        <w:trPr>
          <w:gridAfter w:val="1"/>
          <w:wAfter w:w="1417" w:type="dxa"/>
          <w:cantSplit/>
          <w:trHeight w:val="66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742DB6">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000 00 </w:t>
            </w:r>
            <w:r w:rsidRPr="00E0340D">
              <w:rPr>
                <w:rFonts w:ascii="Arial" w:hAnsi="Arial" w:cs="Arial"/>
                <w:color w:val="000000" w:themeColor="text1"/>
                <w:sz w:val="20"/>
                <w:szCs w:val="20"/>
                <w:lang w:val="en-US"/>
              </w:rPr>
              <w:t>S</w:t>
            </w:r>
            <w:r w:rsidRPr="00E0340D">
              <w:rPr>
                <w:rFonts w:ascii="Arial" w:hAnsi="Arial" w:cs="Arial"/>
                <w:color w:val="000000" w:themeColor="text1"/>
                <w:sz w:val="20"/>
                <w:szCs w:val="20"/>
              </w:rPr>
              <w:t>8180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6 568,3</w:t>
            </w:r>
          </w:p>
        </w:tc>
      </w:tr>
      <w:tr w:rsidR="0015719E" w:rsidRPr="00E0340D" w:rsidTr="0015719E">
        <w:trPr>
          <w:gridAfter w:val="1"/>
          <w:wAfter w:w="1417" w:type="dxa"/>
          <w:cantSplit/>
          <w:trHeight w:val="66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Расходы на выплаты персоналу государственных (муниципальных) органов </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000 00 </w:t>
            </w:r>
            <w:r w:rsidRPr="00E0340D">
              <w:rPr>
                <w:rFonts w:ascii="Arial" w:hAnsi="Arial" w:cs="Arial"/>
                <w:color w:val="000000" w:themeColor="text1"/>
                <w:sz w:val="20"/>
                <w:szCs w:val="20"/>
                <w:lang w:val="en-US"/>
              </w:rPr>
              <w:t>S</w:t>
            </w:r>
            <w:r w:rsidRPr="00E0340D">
              <w:rPr>
                <w:rFonts w:ascii="Arial" w:hAnsi="Arial" w:cs="Arial"/>
                <w:color w:val="000000" w:themeColor="text1"/>
                <w:sz w:val="20"/>
                <w:szCs w:val="20"/>
              </w:rPr>
              <w:t>8180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120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6 568,3</w:t>
            </w:r>
          </w:p>
        </w:tc>
      </w:tr>
      <w:tr w:rsidR="0015719E" w:rsidRPr="00E0340D" w:rsidTr="0015719E">
        <w:trPr>
          <w:gridAfter w:val="1"/>
          <w:wAfter w:w="1417" w:type="dxa"/>
          <w:cantSplit/>
          <w:trHeight w:val="75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Другие общегосударственные вопросы</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13 597,7</w:t>
            </w:r>
          </w:p>
        </w:tc>
      </w:tr>
      <w:tr w:rsidR="0015719E" w:rsidRPr="00E0340D" w:rsidTr="0015719E">
        <w:trPr>
          <w:gridAfter w:val="1"/>
          <w:wAfter w:w="1417" w:type="dxa"/>
          <w:cantSplit/>
          <w:trHeight w:val="1245"/>
        </w:trPr>
        <w:tc>
          <w:tcPr>
            <w:tcW w:w="36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Оценка недвижимости, признание прав и регулирование отношений по государственной и муниципальной собственности</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000 00 06090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300,0</w:t>
            </w:r>
          </w:p>
        </w:tc>
      </w:tr>
      <w:tr w:rsidR="0015719E" w:rsidRPr="00E0340D" w:rsidTr="0015719E">
        <w:trPr>
          <w:gridAfter w:val="1"/>
          <w:wAfter w:w="1417" w:type="dxa"/>
          <w:cantSplit/>
          <w:trHeight w:val="12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742DB6">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000 00 06090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200 </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300,0</w:t>
            </w:r>
          </w:p>
        </w:tc>
      </w:tr>
      <w:tr w:rsidR="0015719E" w:rsidRPr="00E0340D" w:rsidTr="0015719E">
        <w:trPr>
          <w:gridAfter w:val="1"/>
          <w:wAfter w:w="1417" w:type="dxa"/>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000 00 06090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300,0</w:t>
            </w:r>
          </w:p>
        </w:tc>
      </w:tr>
      <w:tr w:rsidR="0015719E" w:rsidRPr="00E0340D" w:rsidTr="0015719E">
        <w:trPr>
          <w:gridAfter w:val="1"/>
          <w:wAfter w:w="1417" w:type="dxa"/>
          <w:cantSplit/>
          <w:trHeight w:val="600"/>
        </w:trPr>
        <w:tc>
          <w:tcPr>
            <w:tcW w:w="3622" w:type="dxa"/>
            <w:tcBorders>
              <w:top w:val="nil"/>
              <w:left w:val="single" w:sz="4" w:space="0" w:color="auto"/>
              <w:bottom w:val="single" w:sz="4" w:space="0" w:color="auto"/>
              <w:right w:val="single" w:sz="4" w:space="0" w:color="auto"/>
            </w:tcBorders>
            <w:shd w:val="clear" w:color="auto" w:fill="auto"/>
            <w:hideMark/>
          </w:tcPr>
          <w:p w:rsidR="0015719E" w:rsidRPr="00E0340D" w:rsidRDefault="0015719E" w:rsidP="00742DB6">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lastRenderedPageBreak/>
              <w:t>Проведение Всероссийской переписи населения 2020 года</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000 00 54690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616,9</w:t>
            </w:r>
          </w:p>
        </w:tc>
      </w:tr>
      <w:tr w:rsidR="0015719E" w:rsidRPr="00E0340D" w:rsidTr="0015719E">
        <w:trPr>
          <w:gridAfter w:val="1"/>
          <w:wAfter w:w="1417" w:type="dxa"/>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742DB6">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000 00 54690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616,9</w:t>
            </w:r>
          </w:p>
        </w:tc>
      </w:tr>
      <w:tr w:rsidR="0015719E" w:rsidRPr="00E0340D" w:rsidTr="0015719E">
        <w:trPr>
          <w:gridAfter w:val="1"/>
          <w:wAfter w:w="1417" w:type="dxa"/>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000 00 54690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616,9</w:t>
            </w:r>
          </w:p>
        </w:tc>
      </w:tr>
      <w:tr w:rsidR="0015719E" w:rsidRPr="00E0340D" w:rsidTr="0015719E">
        <w:trPr>
          <w:gridAfter w:val="1"/>
          <w:wAfter w:w="1417" w:type="dxa"/>
          <w:cantSplit/>
          <w:trHeight w:val="67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Выполнение других обязательств муниципального образования</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000 00 92300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2 566,3</w:t>
            </w:r>
          </w:p>
        </w:tc>
      </w:tr>
      <w:tr w:rsidR="0015719E" w:rsidRPr="00E0340D" w:rsidTr="0015719E">
        <w:trPr>
          <w:gridAfter w:val="1"/>
          <w:wAfter w:w="1417" w:type="dxa"/>
          <w:cantSplit/>
          <w:trHeight w:val="9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742DB6">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000 00 92300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2 566,3</w:t>
            </w:r>
          </w:p>
        </w:tc>
      </w:tr>
      <w:tr w:rsidR="0015719E" w:rsidRPr="00E0340D" w:rsidTr="0015719E">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000 00 92300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2 566,3</w:t>
            </w:r>
          </w:p>
        </w:tc>
      </w:tr>
      <w:tr w:rsidR="0015719E" w:rsidRPr="00E0340D" w:rsidTr="0015719E">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hideMark/>
          </w:tcPr>
          <w:p w:rsidR="0015719E" w:rsidRPr="00E0340D" w:rsidRDefault="0015719E" w:rsidP="008578B0">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Выполнение других обязательств государства в части материально-технического обеспечения деятельности государственного (муниципального) органа</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3 429,2</w:t>
            </w:r>
          </w:p>
        </w:tc>
      </w:tr>
      <w:tr w:rsidR="0015719E" w:rsidRPr="00E0340D" w:rsidTr="0015719E">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742DB6">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2 896,0</w:t>
            </w:r>
          </w:p>
        </w:tc>
      </w:tr>
      <w:tr w:rsidR="0015719E" w:rsidRPr="00E0340D" w:rsidTr="0015719E">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Расходы на выплаты персоналу казенных учреждений </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110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2 896,0</w:t>
            </w:r>
          </w:p>
        </w:tc>
      </w:tr>
      <w:tr w:rsidR="0015719E" w:rsidRPr="00E0340D" w:rsidTr="0015719E">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742DB6">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533,2</w:t>
            </w:r>
          </w:p>
        </w:tc>
      </w:tr>
      <w:tr w:rsidR="0015719E" w:rsidRPr="00E0340D" w:rsidTr="0015719E">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533,2</w:t>
            </w:r>
          </w:p>
        </w:tc>
      </w:tr>
      <w:tr w:rsidR="0015719E" w:rsidRPr="00E0340D" w:rsidTr="0015719E">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Иные межбюджетные трансферты бюджетам муниципальных районов (городских округов) за достижение значений (уровней) показателей по итогам рейтинга</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000 00 78200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1 250,0</w:t>
            </w:r>
          </w:p>
        </w:tc>
      </w:tr>
      <w:tr w:rsidR="0015719E" w:rsidRPr="00E0340D" w:rsidTr="0015719E">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both"/>
              <w:rPr>
                <w:rFonts w:ascii="Arial" w:hAnsi="Arial" w:cs="Arial"/>
                <w:color w:val="000000" w:themeColor="text1"/>
                <w:sz w:val="20"/>
                <w:szCs w:val="20"/>
              </w:rPr>
            </w:pPr>
            <w:r w:rsidRPr="00E0340D">
              <w:rPr>
                <w:rFonts w:ascii="Arial" w:hAnsi="Arial" w:cs="Arial"/>
                <w:color w:val="000000" w:themeColor="text1"/>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000 00 78200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1 250,0</w:t>
            </w:r>
          </w:p>
        </w:tc>
      </w:tr>
      <w:tr w:rsidR="0015719E" w:rsidRPr="00E0340D" w:rsidTr="0015719E">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000 00 78200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1 250,0</w:t>
            </w:r>
          </w:p>
        </w:tc>
      </w:tr>
      <w:tr w:rsidR="0015719E" w:rsidRPr="00E0340D" w:rsidTr="0015719E">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lastRenderedPageBreak/>
              <w:t>Иные межбюджетные трансферты бюджетам муниципальных районов (городских округов) за достигнутые показатели по итогам общероссийского голосования по поправкам в Конституцию Российской Федерации</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000 00 79109</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3 299,7</w:t>
            </w:r>
          </w:p>
        </w:tc>
      </w:tr>
      <w:tr w:rsidR="0015719E" w:rsidRPr="00E0340D" w:rsidTr="0015719E">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742DB6">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000 00 79109</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3 299,7</w:t>
            </w:r>
          </w:p>
        </w:tc>
      </w:tr>
      <w:tr w:rsidR="0015719E" w:rsidRPr="00E0340D" w:rsidTr="0015719E">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000 00 79109</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3 299,7</w:t>
            </w:r>
          </w:p>
        </w:tc>
      </w:tr>
      <w:tr w:rsidR="0015719E" w:rsidRPr="00E0340D" w:rsidTr="0015719E">
        <w:trPr>
          <w:gridAfter w:val="1"/>
          <w:wAfter w:w="1417" w:type="dxa"/>
          <w:cantSplit/>
          <w:trHeight w:val="6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Целевые программы муниципальных районов</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000 00 79500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1 012,5</w:t>
            </w:r>
          </w:p>
        </w:tc>
      </w:tr>
      <w:tr w:rsidR="0015719E" w:rsidRPr="00E0340D" w:rsidTr="0015719E">
        <w:trPr>
          <w:gridAfter w:val="1"/>
          <w:wAfter w:w="1417" w:type="dxa"/>
          <w:cantSplit/>
          <w:trHeight w:val="130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МЦП «Безопасность дорожного движения на территории муниципального района «Борзинский район» на 2013-2020 годы»</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000 00 79511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162,0</w:t>
            </w:r>
          </w:p>
        </w:tc>
      </w:tr>
      <w:tr w:rsidR="0015719E" w:rsidRPr="00E0340D" w:rsidTr="0015719E">
        <w:trPr>
          <w:gridAfter w:val="1"/>
          <w:wAfter w:w="1417" w:type="dxa"/>
          <w:cantSplit/>
          <w:trHeight w:val="76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742DB6">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000 00 79511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162,0</w:t>
            </w:r>
          </w:p>
        </w:tc>
      </w:tr>
      <w:tr w:rsidR="0015719E" w:rsidRPr="00E0340D" w:rsidTr="0015719E">
        <w:trPr>
          <w:gridAfter w:val="1"/>
          <w:wAfter w:w="1417" w:type="dxa"/>
          <w:cantSplit/>
          <w:trHeight w:val="72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000 00 79511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162,0</w:t>
            </w:r>
          </w:p>
        </w:tc>
      </w:tr>
      <w:tr w:rsidR="0015719E" w:rsidRPr="00E0340D" w:rsidTr="0015719E">
        <w:trPr>
          <w:gridAfter w:val="1"/>
          <w:wAfter w:w="1417" w:type="dxa"/>
          <w:cantSplit/>
          <w:trHeight w:val="115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МЦП «Поддержка социально ориентированных некоммерческих организаций на 2019-2021 годы»</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000 00 79512</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250,0</w:t>
            </w:r>
          </w:p>
        </w:tc>
      </w:tr>
      <w:tr w:rsidR="0015719E" w:rsidRPr="00E0340D" w:rsidTr="0015719E">
        <w:trPr>
          <w:gridAfter w:val="1"/>
          <w:wAfter w:w="1417" w:type="dxa"/>
          <w:cantSplit/>
          <w:trHeight w:val="54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Иные бюджетные ассигнования</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000 00 79512</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800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250,0</w:t>
            </w:r>
          </w:p>
        </w:tc>
      </w:tr>
      <w:tr w:rsidR="0015719E" w:rsidRPr="00E0340D" w:rsidTr="0015719E">
        <w:trPr>
          <w:gridAfter w:val="1"/>
          <w:wAfter w:w="1417" w:type="dxa"/>
          <w:cantSplit/>
          <w:trHeight w:val="157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000 00 79512</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810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250,0</w:t>
            </w:r>
          </w:p>
        </w:tc>
      </w:tr>
      <w:tr w:rsidR="0015719E" w:rsidRPr="00E0340D" w:rsidTr="0015719E">
        <w:trPr>
          <w:gridAfter w:val="1"/>
          <w:wAfter w:w="1417" w:type="dxa"/>
          <w:cantSplit/>
          <w:trHeight w:val="157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shd w:val="clear" w:color="auto" w:fill="FFFFFF"/>
              </w:rPr>
            </w:pPr>
            <w:r w:rsidRPr="00E0340D">
              <w:rPr>
                <w:rFonts w:ascii="Arial" w:hAnsi="Arial" w:cs="Arial"/>
                <w:color w:val="000000" w:themeColor="text1"/>
                <w:sz w:val="20"/>
                <w:szCs w:val="20"/>
                <w:shd w:val="clear" w:color="auto" w:fill="FFFFFF"/>
              </w:rPr>
              <w:t>МП «Профилактика преступлений и правонарушений и преступлений на территории  муниципального района «Борзинский район»  на 2018-2020 г.г.</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000 00 79514</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12,0</w:t>
            </w:r>
          </w:p>
        </w:tc>
      </w:tr>
      <w:tr w:rsidR="0015719E" w:rsidRPr="00E0340D" w:rsidTr="0015719E">
        <w:trPr>
          <w:gridAfter w:val="1"/>
          <w:wAfter w:w="1417" w:type="dxa"/>
          <w:cantSplit/>
          <w:trHeight w:val="117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4D3AB9">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lastRenderedPageBreak/>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000 00 79514</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12,0</w:t>
            </w:r>
          </w:p>
        </w:tc>
      </w:tr>
      <w:tr w:rsidR="0015719E" w:rsidRPr="00E0340D" w:rsidTr="0015719E">
        <w:trPr>
          <w:gridAfter w:val="1"/>
          <w:wAfter w:w="1417" w:type="dxa"/>
          <w:cantSplit/>
          <w:trHeight w:val="127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000 00 79514</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12,0</w:t>
            </w:r>
          </w:p>
        </w:tc>
      </w:tr>
      <w:tr w:rsidR="0015719E" w:rsidRPr="00E0340D" w:rsidTr="0015719E">
        <w:trPr>
          <w:gridAfter w:val="1"/>
          <w:wAfter w:w="1417" w:type="dxa"/>
          <w:cantSplit/>
          <w:trHeight w:val="1412"/>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МП «Энергосбережение и повышение энергетической эффективности на 2014-2020 годы в Борзинском районе»</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000 00 79515</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578,5</w:t>
            </w:r>
          </w:p>
        </w:tc>
      </w:tr>
      <w:tr w:rsidR="0015719E" w:rsidRPr="00E0340D" w:rsidTr="0015719E">
        <w:trPr>
          <w:gridAfter w:val="1"/>
          <w:wAfter w:w="1417" w:type="dxa"/>
          <w:cantSplit/>
          <w:trHeight w:val="97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742DB6">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000 00 79515</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578,5</w:t>
            </w:r>
          </w:p>
        </w:tc>
      </w:tr>
      <w:tr w:rsidR="0015719E" w:rsidRPr="00E0340D" w:rsidTr="0015719E">
        <w:trPr>
          <w:gridAfter w:val="1"/>
          <w:wAfter w:w="1417" w:type="dxa"/>
          <w:cantSplit/>
          <w:trHeight w:val="1412"/>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000 00 79515</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578,5</w:t>
            </w:r>
          </w:p>
        </w:tc>
      </w:tr>
      <w:tr w:rsidR="0015719E" w:rsidRPr="00E0340D" w:rsidTr="0015719E">
        <w:trPr>
          <w:gridAfter w:val="1"/>
          <w:wAfter w:w="1417" w:type="dxa"/>
          <w:cantSplit/>
          <w:trHeight w:val="1412"/>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shd w:val="clear" w:color="auto" w:fill="FFFFFF"/>
              </w:rPr>
            </w:pPr>
            <w:r w:rsidRPr="00E0340D">
              <w:rPr>
                <w:rFonts w:ascii="Arial" w:hAnsi="Arial" w:cs="Arial"/>
                <w:color w:val="000000" w:themeColor="text1"/>
                <w:sz w:val="20"/>
                <w:szCs w:val="20"/>
                <w:shd w:val="clear" w:color="auto" w:fill="FFFFFF"/>
              </w:rPr>
              <w:t>МП "Улучшение условий охраны труда в муниципальном районе "Борзинский район" на 2020-2022 годы"</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000 00 79521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10,0</w:t>
            </w:r>
          </w:p>
        </w:tc>
      </w:tr>
      <w:tr w:rsidR="0015719E" w:rsidRPr="00E0340D" w:rsidTr="0015719E">
        <w:trPr>
          <w:gridAfter w:val="1"/>
          <w:wAfter w:w="1417" w:type="dxa"/>
          <w:cantSplit/>
          <w:trHeight w:val="837"/>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8578B0">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000 00 79521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10,0</w:t>
            </w:r>
          </w:p>
        </w:tc>
      </w:tr>
      <w:tr w:rsidR="0015719E" w:rsidRPr="00E0340D" w:rsidTr="0015719E">
        <w:trPr>
          <w:gridAfter w:val="1"/>
          <w:wAfter w:w="1417" w:type="dxa"/>
          <w:cantSplit/>
          <w:trHeight w:val="1278"/>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000 00 79521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10,0</w:t>
            </w:r>
          </w:p>
        </w:tc>
      </w:tr>
      <w:tr w:rsidR="0015719E" w:rsidRPr="00E0340D" w:rsidTr="0015719E">
        <w:trPr>
          <w:gridAfter w:val="1"/>
          <w:wAfter w:w="1417" w:type="dxa"/>
          <w:cantSplit/>
          <w:trHeight w:val="1278"/>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outlineLvl w:val="6"/>
              <w:rPr>
                <w:rFonts w:ascii="Arial" w:hAnsi="Arial" w:cs="Arial"/>
                <w:color w:val="000000" w:themeColor="text1"/>
                <w:sz w:val="20"/>
                <w:szCs w:val="20"/>
              </w:rPr>
            </w:pPr>
            <w:r w:rsidRPr="00E0340D">
              <w:rPr>
                <w:rFonts w:ascii="Arial" w:hAnsi="Arial" w:cs="Arial"/>
                <w:color w:val="000000" w:themeColor="text1"/>
                <w:sz w:val="20"/>
                <w:szCs w:val="20"/>
              </w:rPr>
              <w:t>Субсидии в целях софинансирования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000 00 </w:t>
            </w:r>
            <w:r w:rsidRPr="00E0340D">
              <w:rPr>
                <w:rFonts w:ascii="Arial" w:hAnsi="Arial" w:cs="Arial"/>
                <w:color w:val="000000" w:themeColor="text1"/>
                <w:sz w:val="20"/>
                <w:szCs w:val="20"/>
                <w:lang w:val="en-US"/>
              </w:rPr>
              <w:t>S</w:t>
            </w:r>
            <w:r w:rsidRPr="00E0340D">
              <w:rPr>
                <w:rFonts w:ascii="Arial" w:hAnsi="Arial" w:cs="Arial"/>
                <w:color w:val="000000" w:themeColor="text1"/>
                <w:sz w:val="20"/>
                <w:szCs w:val="20"/>
              </w:rPr>
              <w:t>8180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969,1</w:t>
            </w:r>
          </w:p>
        </w:tc>
      </w:tr>
      <w:tr w:rsidR="0015719E" w:rsidRPr="00E0340D" w:rsidTr="0015719E">
        <w:trPr>
          <w:gridAfter w:val="1"/>
          <w:wAfter w:w="1417" w:type="dxa"/>
          <w:cantSplit/>
          <w:trHeight w:val="1278"/>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742DB6">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000 00 </w:t>
            </w:r>
            <w:r w:rsidRPr="00E0340D">
              <w:rPr>
                <w:rFonts w:ascii="Arial" w:hAnsi="Arial" w:cs="Arial"/>
                <w:color w:val="000000" w:themeColor="text1"/>
                <w:sz w:val="20"/>
                <w:szCs w:val="20"/>
                <w:lang w:val="en-US"/>
              </w:rPr>
              <w:t>S</w:t>
            </w:r>
            <w:r w:rsidRPr="00E0340D">
              <w:rPr>
                <w:rFonts w:ascii="Arial" w:hAnsi="Arial" w:cs="Arial"/>
                <w:color w:val="000000" w:themeColor="text1"/>
                <w:sz w:val="20"/>
                <w:szCs w:val="20"/>
              </w:rPr>
              <w:t>8180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969,1</w:t>
            </w:r>
          </w:p>
        </w:tc>
      </w:tr>
      <w:tr w:rsidR="0015719E" w:rsidRPr="00E0340D" w:rsidTr="0015719E">
        <w:trPr>
          <w:gridAfter w:val="1"/>
          <w:wAfter w:w="1417" w:type="dxa"/>
          <w:cantSplit/>
          <w:trHeight w:val="811"/>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Расходы на выплаты персоналу казенных учреждений </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000 00 </w:t>
            </w:r>
            <w:r w:rsidRPr="00E0340D">
              <w:rPr>
                <w:rFonts w:ascii="Arial" w:hAnsi="Arial" w:cs="Arial"/>
                <w:color w:val="000000" w:themeColor="text1"/>
                <w:sz w:val="20"/>
                <w:szCs w:val="20"/>
                <w:lang w:val="en-US"/>
              </w:rPr>
              <w:t>S</w:t>
            </w:r>
            <w:r w:rsidRPr="00E0340D">
              <w:rPr>
                <w:rFonts w:ascii="Arial" w:hAnsi="Arial" w:cs="Arial"/>
                <w:color w:val="000000" w:themeColor="text1"/>
                <w:sz w:val="20"/>
                <w:szCs w:val="20"/>
              </w:rPr>
              <w:t>8180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110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969,1</w:t>
            </w:r>
          </w:p>
        </w:tc>
      </w:tr>
      <w:tr w:rsidR="0015719E" w:rsidRPr="00E0340D" w:rsidTr="0015719E">
        <w:trPr>
          <w:gridAfter w:val="1"/>
          <w:wAfter w:w="1417" w:type="dxa"/>
          <w:cantSplit/>
          <w:trHeight w:val="1278"/>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Оказание содействия в подготовке и проведении общероссийского голосования, а также в информировании граждан Российской Федерации о такой подготовке</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W009108</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154,0</w:t>
            </w:r>
          </w:p>
        </w:tc>
      </w:tr>
      <w:tr w:rsidR="0015719E" w:rsidRPr="00E0340D" w:rsidTr="0015719E">
        <w:trPr>
          <w:gridAfter w:val="1"/>
          <w:wAfter w:w="1417" w:type="dxa"/>
          <w:cantSplit/>
          <w:trHeight w:val="1278"/>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742DB6">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W009108</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154,0</w:t>
            </w:r>
          </w:p>
        </w:tc>
      </w:tr>
      <w:tr w:rsidR="0015719E" w:rsidRPr="00E0340D" w:rsidTr="0015719E">
        <w:trPr>
          <w:gridAfter w:val="1"/>
          <w:wAfter w:w="1417" w:type="dxa"/>
          <w:cantSplit/>
          <w:trHeight w:val="1278"/>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W009108</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154,0</w:t>
            </w:r>
          </w:p>
        </w:tc>
      </w:tr>
      <w:tr w:rsidR="0015719E" w:rsidRPr="00E0340D" w:rsidTr="0015719E">
        <w:trPr>
          <w:gridAfter w:val="1"/>
          <w:wAfter w:w="1417" w:type="dxa"/>
          <w:cantSplit/>
          <w:trHeight w:val="72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Национальная безопасность и правоохранительная деятельность</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b/>
                <w:bCs/>
                <w:color w:val="000000" w:themeColor="text1"/>
                <w:sz w:val="20"/>
                <w:szCs w:val="20"/>
              </w:rPr>
            </w:pPr>
            <w:r w:rsidRPr="00E0340D">
              <w:rPr>
                <w:rFonts w:ascii="Arial" w:hAnsi="Arial" w:cs="Arial"/>
                <w:b/>
                <w:bCs/>
                <w:color w:val="000000" w:themeColor="text1"/>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b/>
                <w:bCs/>
                <w:color w:val="000000" w:themeColor="text1"/>
                <w:sz w:val="20"/>
                <w:szCs w:val="20"/>
              </w:rPr>
            </w:pPr>
            <w:r w:rsidRPr="00E0340D">
              <w:rPr>
                <w:rFonts w:ascii="Arial" w:hAnsi="Arial" w:cs="Arial"/>
                <w:b/>
                <w:bCs/>
                <w:color w:val="000000" w:themeColor="text1"/>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b/>
                <w:bCs/>
                <w:color w:val="000000" w:themeColor="text1"/>
                <w:sz w:val="20"/>
                <w:szCs w:val="20"/>
              </w:rPr>
            </w:pPr>
            <w:r w:rsidRPr="00E0340D">
              <w:rPr>
                <w:rFonts w:ascii="Arial" w:hAnsi="Arial" w:cs="Arial"/>
                <w:b/>
                <w:bCs/>
                <w:color w:val="000000" w:themeColor="text1"/>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207,2</w:t>
            </w:r>
          </w:p>
        </w:tc>
      </w:tr>
      <w:tr w:rsidR="0015719E" w:rsidRPr="00E0340D" w:rsidTr="0015719E">
        <w:trPr>
          <w:gridAfter w:val="1"/>
          <w:wAfter w:w="1417" w:type="dxa"/>
          <w:cantSplit/>
          <w:trHeight w:val="147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Защита населения и территории от  чрезвычайных ситуаций природного и техногенного характера, гражданская оборона</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207,2</w:t>
            </w:r>
          </w:p>
        </w:tc>
      </w:tr>
      <w:tr w:rsidR="0015719E" w:rsidRPr="00E0340D" w:rsidTr="0015719E">
        <w:trPr>
          <w:gridAfter w:val="1"/>
          <w:wAfter w:w="1417" w:type="dxa"/>
          <w:cantSplit/>
          <w:trHeight w:val="1200"/>
        </w:trPr>
        <w:tc>
          <w:tcPr>
            <w:tcW w:w="3622" w:type="dxa"/>
            <w:tcBorders>
              <w:top w:val="nil"/>
              <w:left w:val="single" w:sz="4" w:space="0" w:color="auto"/>
              <w:bottom w:val="single" w:sz="4" w:space="0" w:color="auto"/>
              <w:right w:val="single" w:sz="4" w:space="0" w:color="auto"/>
            </w:tcBorders>
            <w:shd w:val="clear" w:color="auto" w:fill="auto"/>
            <w:hideMark/>
          </w:tcPr>
          <w:p w:rsidR="0015719E" w:rsidRPr="00E0340D" w:rsidRDefault="0015719E" w:rsidP="00742DB6">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000 00 21810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207,2</w:t>
            </w:r>
          </w:p>
        </w:tc>
      </w:tr>
      <w:tr w:rsidR="0015719E" w:rsidRPr="00E0340D" w:rsidTr="0015719E">
        <w:trPr>
          <w:gridAfter w:val="1"/>
          <w:wAfter w:w="1417" w:type="dxa"/>
          <w:cantSplit/>
          <w:trHeight w:val="104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742DB6">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000 00 21810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200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207,2</w:t>
            </w:r>
          </w:p>
        </w:tc>
      </w:tr>
      <w:tr w:rsidR="0015719E" w:rsidRPr="00E0340D" w:rsidTr="0015719E">
        <w:trPr>
          <w:gridAfter w:val="1"/>
          <w:wAfter w:w="1417" w:type="dxa"/>
          <w:cantSplit/>
          <w:trHeight w:val="46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000 00 21810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207,2</w:t>
            </w:r>
          </w:p>
        </w:tc>
      </w:tr>
      <w:tr w:rsidR="0015719E" w:rsidRPr="00E0340D" w:rsidTr="0015719E">
        <w:trPr>
          <w:gridAfter w:val="1"/>
          <w:wAfter w:w="1417" w:type="dxa"/>
          <w:cantSplit/>
          <w:trHeight w:val="3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Национальная экономика</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177 670,8</w:t>
            </w:r>
          </w:p>
        </w:tc>
      </w:tr>
      <w:tr w:rsidR="0015719E" w:rsidRPr="00E0340D" w:rsidTr="0015719E">
        <w:trPr>
          <w:gridAfter w:val="1"/>
          <w:wAfter w:w="1417" w:type="dxa"/>
          <w:cantSplit/>
          <w:trHeight w:val="3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Общеэкономические вопросы</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120,0</w:t>
            </w:r>
          </w:p>
        </w:tc>
      </w:tr>
      <w:tr w:rsidR="0015719E" w:rsidRPr="00E0340D" w:rsidTr="0015719E">
        <w:trPr>
          <w:gridAfter w:val="1"/>
          <w:wAfter w:w="1417" w:type="dxa"/>
          <w:cantSplit/>
          <w:trHeight w:val="3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lastRenderedPageBreak/>
              <w:t>Целевые программы муниципальных районов</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000 00 79500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120,0</w:t>
            </w:r>
          </w:p>
        </w:tc>
      </w:tr>
      <w:tr w:rsidR="0015719E" w:rsidRPr="00E0340D" w:rsidTr="0015719E">
        <w:trPr>
          <w:gridAfter w:val="1"/>
          <w:wAfter w:w="1417" w:type="dxa"/>
          <w:cantSplit/>
          <w:trHeight w:val="3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МЦП «Содействие занятости несовершеннолетних граждан муниципального района «Борзинский район»</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000 00 79513</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120,0</w:t>
            </w:r>
          </w:p>
        </w:tc>
      </w:tr>
      <w:tr w:rsidR="0015719E" w:rsidRPr="00E0340D" w:rsidTr="0015719E">
        <w:trPr>
          <w:gridAfter w:val="1"/>
          <w:wAfter w:w="1417" w:type="dxa"/>
          <w:cantSplit/>
          <w:trHeight w:val="3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both"/>
              <w:rPr>
                <w:rFonts w:ascii="Arial" w:hAnsi="Arial" w:cs="Arial"/>
                <w:color w:val="000000" w:themeColor="text1"/>
                <w:sz w:val="20"/>
                <w:szCs w:val="20"/>
              </w:rPr>
            </w:pPr>
            <w:r w:rsidRPr="00E0340D">
              <w:rPr>
                <w:rFonts w:ascii="Arial" w:hAnsi="Arial" w:cs="Arial"/>
                <w:color w:val="000000" w:themeColor="text1"/>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000 00 79513</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120,0</w:t>
            </w:r>
          </w:p>
        </w:tc>
      </w:tr>
      <w:tr w:rsidR="0015719E" w:rsidRPr="00E0340D" w:rsidTr="0015719E">
        <w:trPr>
          <w:gridAfter w:val="1"/>
          <w:wAfter w:w="1417" w:type="dxa"/>
          <w:cantSplit/>
          <w:trHeight w:val="3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000 00 79513</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120,0</w:t>
            </w:r>
          </w:p>
        </w:tc>
      </w:tr>
      <w:tr w:rsidR="0015719E" w:rsidRPr="00E0340D" w:rsidTr="0015719E">
        <w:trPr>
          <w:gridAfter w:val="1"/>
          <w:wAfter w:w="1417" w:type="dxa"/>
          <w:cantSplit/>
          <w:trHeight w:val="3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Сельское хозяйство и рыболовство</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1 136,8</w:t>
            </w:r>
          </w:p>
        </w:tc>
      </w:tr>
      <w:tr w:rsidR="0015719E" w:rsidRPr="00E0340D" w:rsidTr="0015719E">
        <w:trPr>
          <w:gridAfter w:val="1"/>
          <w:wAfter w:w="1417" w:type="dxa"/>
          <w:cantSplit/>
          <w:trHeight w:val="3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Осуществление государственных полномочий по организации проведения мероприятий по содержанию безнадзорных животных</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000 00 77263</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802,7</w:t>
            </w:r>
          </w:p>
        </w:tc>
      </w:tr>
      <w:tr w:rsidR="0015719E" w:rsidRPr="00E0340D" w:rsidTr="0015719E">
        <w:trPr>
          <w:gridAfter w:val="1"/>
          <w:wAfter w:w="1417" w:type="dxa"/>
          <w:cantSplit/>
          <w:trHeight w:val="3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742DB6">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000 00 77263</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802,7</w:t>
            </w:r>
          </w:p>
        </w:tc>
      </w:tr>
      <w:tr w:rsidR="0015719E" w:rsidRPr="00E0340D" w:rsidTr="0015719E">
        <w:trPr>
          <w:gridAfter w:val="1"/>
          <w:wAfter w:w="1417" w:type="dxa"/>
          <w:cantSplit/>
          <w:trHeight w:val="3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000 00 77263 </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802,7</w:t>
            </w:r>
          </w:p>
        </w:tc>
      </w:tr>
      <w:tr w:rsidR="0015719E" w:rsidRPr="00E0340D" w:rsidTr="0015719E">
        <w:trPr>
          <w:gridAfter w:val="1"/>
          <w:wAfter w:w="1417" w:type="dxa"/>
          <w:cantSplit/>
          <w:trHeight w:val="3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Администрирование государственного полномочия по организации проведения мероприятий по содержанию безнадзорных животных</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000 00 79263</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114,1</w:t>
            </w:r>
          </w:p>
        </w:tc>
      </w:tr>
      <w:tr w:rsidR="0015719E" w:rsidRPr="00E0340D" w:rsidTr="0015719E">
        <w:trPr>
          <w:gridAfter w:val="1"/>
          <w:wAfter w:w="1417" w:type="dxa"/>
          <w:cantSplit/>
          <w:trHeight w:val="3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742DB6">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000 00 79263</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114,1</w:t>
            </w:r>
          </w:p>
        </w:tc>
      </w:tr>
      <w:tr w:rsidR="0015719E" w:rsidRPr="00E0340D" w:rsidTr="0015719E">
        <w:trPr>
          <w:gridAfter w:val="1"/>
          <w:wAfter w:w="1417" w:type="dxa"/>
          <w:cantSplit/>
          <w:trHeight w:val="3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Расходы на выплаты персоналу (государственных) муниципальных органов </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000 00 79263</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120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114,1</w:t>
            </w:r>
          </w:p>
        </w:tc>
      </w:tr>
      <w:tr w:rsidR="0015719E" w:rsidRPr="00E0340D" w:rsidTr="0015719E">
        <w:trPr>
          <w:gridAfter w:val="1"/>
          <w:wAfter w:w="1417" w:type="dxa"/>
          <w:cantSplit/>
          <w:trHeight w:val="3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МП «Поддержка и развитие агропромышленного комплекса Борзинского района на 2013-2020 годы» </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000 00 79516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150,0</w:t>
            </w:r>
          </w:p>
        </w:tc>
      </w:tr>
      <w:tr w:rsidR="0015719E" w:rsidRPr="00E0340D" w:rsidTr="0015719E">
        <w:trPr>
          <w:gridAfter w:val="1"/>
          <w:wAfter w:w="1417" w:type="dxa"/>
          <w:cantSplit/>
          <w:trHeight w:val="3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Иные бюджетные ассигнования</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000 00 79516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800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150,0</w:t>
            </w:r>
          </w:p>
        </w:tc>
      </w:tr>
      <w:tr w:rsidR="0015719E" w:rsidRPr="00E0340D" w:rsidTr="0015719E">
        <w:trPr>
          <w:gridAfter w:val="1"/>
          <w:wAfter w:w="1417" w:type="dxa"/>
          <w:cantSplit/>
          <w:trHeight w:val="3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Субсидии юридическим лицам(кроме некоммерческих организаций) индивидуальным предпринимателям, физическим лицам-производителям товаров, работ, услуг</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000 00 79516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810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150,0</w:t>
            </w:r>
          </w:p>
        </w:tc>
      </w:tr>
      <w:tr w:rsidR="0015719E" w:rsidRPr="00E0340D" w:rsidTr="0015719E">
        <w:trPr>
          <w:gridAfter w:val="1"/>
          <w:wAfter w:w="1417" w:type="dxa"/>
          <w:cantSplit/>
          <w:trHeight w:val="3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lastRenderedPageBreak/>
              <w:t>МП «Устойчивое развитие сельских территорий в муниципальном районе 2Борзинский район» на 2014-2020 г.»</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000 00 79522</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70,0</w:t>
            </w:r>
          </w:p>
        </w:tc>
      </w:tr>
      <w:tr w:rsidR="0015719E" w:rsidRPr="00E0340D" w:rsidTr="0015719E">
        <w:trPr>
          <w:gridAfter w:val="1"/>
          <w:wAfter w:w="1417" w:type="dxa"/>
          <w:cantSplit/>
          <w:trHeight w:val="3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8578B0">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000 00 79522</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70,0</w:t>
            </w:r>
          </w:p>
        </w:tc>
      </w:tr>
      <w:tr w:rsidR="0015719E" w:rsidRPr="00E0340D" w:rsidTr="0015719E">
        <w:trPr>
          <w:gridAfter w:val="1"/>
          <w:wAfter w:w="1417" w:type="dxa"/>
          <w:cantSplit/>
          <w:trHeight w:val="3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05</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000 00 79522</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70,0</w:t>
            </w:r>
          </w:p>
        </w:tc>
      </w:tr>
      <w:tr w:rsidR="0015719E" w:rsidRPr="00E0340D" w:rsidTr="0015719E">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Дорожное хозяйство (дорожные фонды)</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176 261,3</w:t>
            </w:r>
          </w:p>
        </w:tc>
      </w:tr>
      <w:tr w:rsidR="0015719E" w:rsidRPr="00E0340D" w:rsidTr="0015719E">
        <w:trPr>
          <w:gridAfter w:val="1"/>
          <w:wAfter w:w="1417" w:type="dxa"/>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Капитальный ремонт и ремонт автомобильных дорог общего пользования населенных пунктов</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000 00 31521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7 174,3</w:t>
            </w:r>
          </w:p>
        </w:tc>
      </w:tr>
      <w:tr w:rsidR="0015719E" w:rsidRPr="00E0340D" w:rsidTr="0015719E">
        <w:trPr>
          <w:gridAfter w:val="1"/>
          <w:wAfter w:w="1417" w:type="dxa"/>
          <w:cantSplit/>
          <w:trHeight w:val="55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8578B0">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000 00 31521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200 </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7 174,3</w:t>
            </w:r>
          </w:p>
        </w:tc>
      </w:tr>
      <w:tr w:rsidR="0015719E" w:rsidRPr="00E0340D" w:rsidTr="0015719E">
        <w:trPr>
          <w:gridAfter w:val="1"/>
          <w:wAfter w:w="1417" w:type="dxa"/>
          <w:cantSplit/>
          <w:trHeight w:val="1427"/>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000 00 31521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240 </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7 174,3</w:t>
            </w:r>
          </w:p>
        </w:tc>
      </w:tr>
      <w:tr w:rsidR="0015719E" w:rsidRPr="00E0340D" w:rsidTr="0015719E">
        <w:trPr>
          <w:gridAfter w:val="1"/>
          <w:wAfter w:w="1417" w:type="dxa"/>
          <w:cantSplit/>
          <w:trHeight w:val="1106"/>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Развитие транспортной инфраструктуры на сельских территориях</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L3720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73 136,4</w:t>
            </w:r>
          </w:p>
        </w:tc>
      </w:tr>
      <w:tr w:rsidR="0015719E" w:rsidRPr="00E0340D" w:rsidTr="0015719E">
        <w:trPr>
          <w:gridAfter w:val="1"/>
          <w:wAfter w:w="1417" w:type="dxa"/>
          <w:cantSplit/>
          <w:trHeight w:val="697"/>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Капитальные вложения в объекты государственной (муниципальной) собственности </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L3720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400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73 136,4</w:t>
            </w:r>
          </w:p>
        </w:tc>
      </w:tr>
      <w:tr w:rsidR="0015719E" w:rsidRPr="00E0340D" w:rsidTr="0015719E">
        <w:trPr>
          <w:gridAfter w:val="1"/>
          <w:wAfter w:w="1417" w:type="dxa"/>
          <w:cantSplit/>
          <w:trHeight w:val="567"/>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Бюджетные инвестиции</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L3720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410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73 136,4</w:t>
            </w:r>
          </w:p>
        </w:tc>
      </w:tr>
      <w:tr w:rsidR="0015719E" w:rsidRPr="00E0340D" w:rsidTr="0015719E">
        <w:trPr>
          <w:gridAfter w:val="1"/>
          <w:wAfter w:w="1417" w:type="dxa"/>
          <w:cantSplit/>
          <w:trHeight w:val="1427"/>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outlineLvl w:val="6"/>
              <w:rPr>
                <w:rFonts w:ascii="Arial" w:hAnsi="Arial" w:cs="Arial"/>
                <w:color w:val="000000" w:themeColor="text1"/>
                <w:sz w:val="20"/>
                <w:szCs w:val="20"/>
              </w:rPr>
            </w:pPr>
            <w:r w:rsidRPr="00E0340D">
              <w:rPr>
                <w:rFonts w:ascii="Arial" w:hAnsi="Arial" w:cs="Arial"/>
                <w:color w:val="000000" w:themeColor="text1"/>
                <w:sz w:val="20"/>
                <w:szCs w:val="20"/>
              </w:rPr>
              <w:t>Субсидия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000 00 </w:t>
            </w:r>
            <w:r w:rsidRPr="00E0340D">
              <w:rPr>
                <w:rFonts w:ascii="Arial" w:hAnsi="Arial" w:cs="Arial"/>
                <w:color w:val="000000" w:themeColor="text1"/>
                <w:sz w:val="20"/>
                <w:szCs w:val="20"/>
                <w:lang w:val="en-US"/>
              </w:rPr>
              <w:t>S431</w:t>
            </w:r>
            <w:r w:rsidRPr="00E0340D">
              <w:rPr>
                <w:rFonts w:ascii="Arial" w:hAnsi="Arial" w:cs="Arial"/>
                <w:color w:val="000000" w:themeColor="text1"/>
                <w:sz w:val="20"/>
                <w:szCs w:val="20"/>
              </w:rPr>
              <w:t>5</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3 838,2</w:t>
            </w:r>
          </w:p>
        </w:tc>
      </w:tr>
      <w:tr w:rsidR="0015719E" w:rsidRPr="00E0340D" w:rsidTr="0015719E">
        <w:trPr>
          <w:gridAfter w:val="1"/>
          <w:wAfter w:w="1417" w:type="dxa"/>
          <w:cantSplit/>
          <w:trHeight w:val="841"/>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8578B0">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000 00 </w:t>
            </w:r>
            <w:r w:rsidRPr="00E0340D">
              <w:rPr>
                <w:rFonts w:ascii="Arial" w:hAnsi="Arial" w:cs="Arial"/>
                <w:color w:val="000000" w:themeColor="text1"/>
                <w:sz w:val="20"/>
                <w:szCs w:val="20"/>
                <w:lang w:val="en-US"/>
              </w:rPr>
              <w:t>S431</w:t>
            </w:r>
            <w:r w:rsidRPr="00E0340D">
              <w:rPr>
                <w:rFonts w:ascii="Arial" w:hAnsi="Arial" w:cs="Arial"/>
                <w:color w:val="000000" w:themeColor="text1"/>
                <w:sz w:val="20"/>
                <w:szCs w:val="20"/>
              </w:rPr>
              <w:t>5</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3 838,2</w:t>
            </w:r>
          </w:p>
        </w:tc>
      </w:tr>
      <w:tr w:rsidR="0015719E" w:rsidRPr="00E0340D" w:rsidTr="0015719E">
        <w:trPr>
          <w:gridAfter w:val="1"/>
          <w:wAfter w:w="1417" w:type="dxa"/>
          <w:cantSplit/>
          <w:trHeight w:val="112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000 00 </w:t>
            </w:r>
            <w:r w:rsidRPr="00E0340D">
              <w:rPr>
                <w:rFonts w:ascii="Arial" w:hAnsi="Arial" w:cs="Arial"/>
                <w:color w:val="000000" w:themeColor="text1"/>
                <w:sz w:val="20"/>
                <w:szCs w:val="20"/>
                <w:lang w:val="en-US"/>
              </w:rPr>
              <w:t>S431</w:t>
            </w:r>
            <w:r w:rsidRPr="00E0340D">
              <w:rPr>
                <w:rFonts w:ascii="Arial" w:hAnsi="Arial" w:cs="Arial"/>
                <w:color w:val="000000" w:themeColor="text1"/>
                <w:sz w:val="20"/>
                <w:szCs w:val="20"/>
              </w:rPr>
              <w:t>5</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3 838,2</w:t>
            </w:r>
          </w:p>
        </w:tc>
      </w:tr>
      <w:tr w:rsidR="0015719E" w:rsidRPr="00E0340D" w:rsidTr="0015719E">
        <w:trPr>
          <w:gridAfter w:val="1"/>
          <w:wAfter w:w="1417" w:type="dxa"/>
          <w:cantSplit/>
          <w:trHeight w:val="1427"/>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lastRenderedPageBreak/>
              <w:t>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000 00 </w:t>
            </w:r>
            <w:r w:rsidRPr="00E0340D">
              <w:rPr>
                <w:rFonts w:ascii="Arial" w:hAnsi="Arial" w:cs="Arial"/>
                <w:color w:val="000000" w:themeColor="text1"/>
                <w:sz w:val="20"/>
                <w:szCs w:val="20"/>
                <w:lang w:val="en-US"/>
              </w:rPr>
              <w:t>S431</w:t>
            </w:r>
            <w:r w:rsidRPr="00E0340D">
              <w:rPr>
                <w:rFonts w:ascii="Arial" w:hAnsi="Arial" w:cs="Arial"/>
                <w:color w:val="000000" w:themeColor="text1"/>
                <w:sz w:val="20"/>
                <w:szCs w:val="20"/>
              </w:rPr>
              <w:t>7</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92 112,3</w:t>
            </w:r>
          </w:p>
        </w:tc>
      </w:tr>
      <w:tr w:rsidR="0015719E" w:rsidRPr="00E0340D" w:rsidTr="0015719E">
        <w:trPr>
          <w:gridAfter w:val="1"/>
          <w:wAfter w:w="1417" w:type="dxa"/>
          <w:cantSplit/>
          <w:trHeight w:val="964"/>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Капитальные вложения в объекты государственной (муниципальной) собственности </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000 00 </w:t>
            </w:r>
            <w:r w:rsidRPr="00E0340D">
              <w:rPr>
                <w:rFonts w:ascii="Arial" w:hAnsi="Arial" w:cs="Arial"/>
                <w:color w:val="000000" w:themeColor="text1"/>
                <w:sz w:val="20"/>
                <w:szCs w:val="20"/>
                <w:lang w:val="en-US"/>
              </w:rPr>
              <w:t>S431</w:t>
            </w:r>
            <w:r w:rsidRPr="00E0340D">
              <w:rPr>
                <w:rFonts w:ascii="Arial" w:hAnsi="Arial" w:cs="Arial"/>
                <w:color w:val="000000" w:themeColor="text1"/>
                <w:sz w:val="20"/>
                <w:szCs w:val="20"/>
              </w:rPr>
              <w:t>7</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400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92 112,3</w:t>
            </w:r>
          </w:p>
        </w:tc>
      </w:tr>
      <w:tr w:rsidR="0015719E" w:rsidRPr="00E0340D" w:rsidTr="0015719E">
        <w:trPr>
          <w:gridAfter w:val="1"/>
          <w:wAfter w:w="1417" w:type="dxa"/>
          <w:cantSplit/>
          <w:trHeight w:val="567"/>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Бюджетные инвестиции</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000 00 </w:t>
            </w:r>
            <w:r w:rsidRPr="00E0340D">
              <w:rPr>
                <w:rFonts w:ascii="Arial" w:hAnsi="Arial" w:cs="Arial"/>
                <w:color w:val="000000" w:themeColor="text1"/>
                <w:sz w:val="20"/>
                <w:szCs w:val="20"/>
                <w:lang w:val="en-US"/>
              </w:rPr>
              <w:t>S431</w:t>
            </w:r>
            <w:r w:rsidRPr="00E0340D">
              <w:rPr>
                <w:rFonts w:ascii="Arial" w:hAnsi="Arial" w:cs="Arial"/>
                <w:color w:val="000000" w:themeColor="text1"/>
                <w:sz w:val="20"/>
                <w:szCs w:val="20"/>
              </w:rPr>
              <w:t>7</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410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92 112,3</w:t>
            </w:r>
          </w:p>
        </w:tc>
      </w:tr>
      <w:tr w:rsidR="0015719E" w:rsidRPr="00E0340D" w:rsidTr="0015719E">
        <w:trPr>
          <w:gridAfter w:val="1"/>
          <w:wAfter w:w="1417" w:type="dxa"/>
          <w:cantSplit/>
          <w:trHeight w:val="63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Другие вопросы в области национальной экономики</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152,7</w:t>
            </w:r>
          </w:p>
        </w:tc>
      </w:tr>
      <w:tr w:rsidR="0015719E" w:rsidRPr="00E0340D" w:rsidTr="0015719E">
        <w:trPr>
          <w:gridAfter w:val="1"/>
          <w:wAfter w:w="1417" w:type="dxa"/>
          <w:cantSplit/>
          <w:trHeight w:val="630"/>
        </w:trPr>
        <w:tc>
          <w:tcPr>
            <w:tcW w:w="3622" w:type="dxa"/>
            <w:tcBorders>
              <w:top w:val="nil"/>
              <w:left w:val="single" w:sz="4" w:space="0" w:color="auto"/>
              <w:bottom w:val="single" w:sz="4" w:space="0" w:color="auto"/>
              <w:right w:val="single" w:sz="4" w:space="0" w:color="auto"/>
            </w:tcBorders>
            <w:shd w:val="clear" w:color="auto" w:fill="auto"/>
            <w:hideMark/>
          </w:tcPr>
          <w:p w:rsidR="0015719E" w:rsidRPr="00E0340D" w:rsidRDefault="0015719E" w:rsidP="008578B0">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000 00 79502</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2,7</w:t>
            </w:r>
          </w:p>
        </w:tc>
      </w:tr>
      <w:tr w:rsidR="0015719E" w:rsidRPr="00E0340D" w:rsidTr="0015719E">
        <w:trPr>
          <w:gridAfter w:val="1"/>
          <w:wAfter w:w="1417" w:type="dxa"/>
          <w:cantSplit/>
          <w:trHeight w:val="63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8578B0">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000 00 79502</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2,7</w:t>
            </w:r>
          </w:p>
        </w:tc>
      </w:tr>
      <w:tr w:rsidR="0015719E" w:rsidRPr="00E0340D" w:rsidTr="0015719E">
        <w:trPr>
          <w:gridAfter w:val="1"/>
          <w:wAfter w:w="1417" w:type="dxa"/>
          <w:cantSplit/>
          <w:trHeight w:val="63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000 00 79502</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2,7</w:t>
            </w:r>
          </w:p>
        </w:tc>
      </w:tr>
      <w:tr w:rsidR="0015719E" w:rsidRPr="00E0340D" w:rsidTr="0015719E">
        <w:trPr>
          <w:gridAfter w:val="1"/>
          <w:wAfter w:w="1417" w:type="dxa"/>
          <w:cantSplit/>
          <w:trHeight w:val="645"/>
        </w:trPr>
        <w:tc>
          <w:tcPr>
            <w:tcW w:w="3622" w:type="dxa"/>
            <w:tcBorders>
              <w:top w:val="nil"/>
              <w:left w:val="single" w:sz="4" w:space="0" w:color="auto"/>
              <w:bottom w:val="single" w:sz="4" w:space="0" w:color="auto"/>
              <w:right w:val="single" w:sz="4" w:space="0" w:color="auto"/>
            </w:tcBorders>
            <w:shd w:val="clear" w:color="auto" w:fill="auto"/>
            <w:vAlign w:val="bottom"/>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Мероприятия по поддержке малого и среднего предпринимательства</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000 00 06810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150,0</w:t>
            </w:r>
          </w:p>
        </w:tc>
      </w:tr>
      <w:tr w:rsidR="0015719E" w:rsidRPr="00E0340D" w:rsidTr="0015719E">
        <w:trPr>
          <w:gridAfter w:val="1"/>
          <w:wAfter w:w="1417" w:type="dxa"/>
          <w:cantSplit/>
          <w:trHeight w:val="55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Иные бюджетные ассигнования</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000 00 06810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800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150,0</w:t>
            </w:r>
          </w:p>
        </w:tc>
      </w:tr>
      <w:tr w:rsidR="0015719E" w:rsidRPr="00E0340D" w:rsidTr="0015719E">
        <w:trPr>
          <w:gridAfter w:val="1"/>
          <w:wAfter w:w="1417" w:type="dxa"/>
          <w:cantSplit/>
          <w:trHeight w:val="148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000 00 06810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810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150,0</w:t>
            </w:r>
          </w:p>
        </w:tc>
      </w:tr>
      <w:tr w:rsidR="0015719E" w:rsidRPr="00E0340D" w:rsidTr="0015719E">
        <w:trPr>
          <w:gridAfter w:val="1"/>
          <w:wAfter w:w="1417" w:type="dxa"/>
          <w:cantSplit/>
          <w:trHeight w:val="58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Социальная политика</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11 224,6</w:t>
            </w:r>
          </w:p>
        </w:tc>
      </w:tr>
      <w:tr w:rsidR="0015719E" w:rsidRPr="00E0340D" w:rsidTr="0015719E">
        <w:trPr>
          <w:gridAfter w:val="1"/>
          <w:wAfter w:w="1417" w:type="dxa"/>
          <w:cantSplit/>
          <w:trHeight w:val="67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Пенсионное обеспечение</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8 406,3</w:t>
            </w:r>
          </w:p>
        </w:tc>
      </w:tr>
      <w:tr w:rsidR="0015719E" w:rsidRPr="00E0340D" w:rsidTr="0015719E">
        <w:trPr>
          <w:gridAfter w:val="1"/>
          <w:wAfter w:w="1417" w:type="dxa"/>
          <w:cantSplit/>
          <w:trHeight w:val="611"/>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Доплаты к пенсиям муниципальных служащих</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000 00 09100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8 406,3</w:t>
            </w:r>
          </w:p>
        </w:tc>
      </w:tr>
      <w:tr w:rsidR="0015719E" w:rsidRPr="00E0340D" w:rsidTr="0015719E">
        <w:trPr>
          <w:gridAfter w:val="1"/>
          <w:wAfter w:w="1417" w:type="dxa"/>
          <w:cantSplit/>
          <w:trHeight w:val="833"/>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both"/>
              <w:rPr>
                <w:rFonts w:ascii="Arial" w:hAnsi="Arial" w:cs="Arial"/>
                <w:color w:val="000000" w:themeColor="text1"/>
                <w:sz w:val="20"/>
                <w:szCs w:val="20"/>
              </w:rPr>
            </w:pPr>
            <w:r w:rsidRPr="00E0340D">
              <w:rPr>
                <w:rFonts w:ascii="Arial" w:hAnsi="Arial" w:cs="Arial"/>
                <w:color w:val="000000" w:themeColor="text1"/>
                <w:sz w:val="20"/>
                <w:szCs w:val="20"/>
              </w:rPr>
              <w:lastRenderedPageBreak/>
              <w:t>Социальное обеспечение и иные выплаты населению</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000 00 09100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300 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8 406,3</w:t>
            </w:r>
          </w:p>
        </w:tc>
      </w:tr>
      <w:tr w:rsidR="0015719E" w:rsidRPr="00E0340D" w:rsidTr="0015719E">
        <w:trPr>
          <w:gridAfter w:val="1"/>
          <w:wAfter w:w="1417" w:type="dxa"/>
          <w:cantSplit/>
          <w:trHeight w:val="105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Социальные выплаты гражданам, кроме публичных нормативных социальных выплат</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000 00 09100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320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8 406,3</w:t>
            </w:r>
          </w:p>
        </w:tc>
      </w:tr>
      <w:tr w:rsidR="0015719E" w:rsidRPr="00E0340D" w:rsidTr="0015719E">
        <w:trPr>
          <w:gridAfter w:val="1"/>
          <w:wAfter w:w="1417" w:type="dxa"/>
          <w:cantSplit/>
          <w:trHeight w:val="105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Социальное обеспечение населения</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2 818,3</w:t>
            </w:r>
          </w:p>
        </w:tc>
      </w:tr>
      <w:tr w:rsidR="0015719E" w:rsidRPr="00E0340D" w:rsidTr="0015719E">
        <w:trPr>
          <w:gridAfter w:val="1"/>
          <w:wAfter w:w="1417" w:type="dxa"/>
          <w:cantSplit/>
          <w:trHeight w:val="1050"/>
        </w:trPr>
        <w:tc>
          <w:tcPr>
            <w:tcW w:w="3622" w:type="dxa"/>
            <w:tcBorders>
              <w:top w:val="nil"/>
              <w:left w:val="single" w:sz="4" w:space="0" w:color="auto"/>
              <w:bottom w:val="single" w:sz="4" w:space="0" w:color="auto"/>
              <w:right w:val="single" w:sz="4" w:space="0" w:color="auto"/>
            </w:tcBorders>
            <w:shd w:val="clear" w:color="auto" w:fill="auto"/>
            <w:hideMark/>
          </w:tcPr>
          <w:p w:rsidR="0015719E" w:rsidRPr="00E0340D" w:rsidRDefault="0015719E" w:rsidP="008578B0">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000 00 74505</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2 818,3</w:t>
            </w:r>
          </w:p>
        </w:tc>
      </w:tr>
      <w:tr w:rsidR="0015719E" w:rsidRPr="00E0340D" w:rsidTr="0015719E">
        <w:trPr>
          <w:gridAfter w:val="1"/>
          <w:wAfter w:w="1417" w:type="dxa"/>
          <w:cantSplit/>
          <w:trHeight w:val="603"/>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Иные бюджетные ассигнования</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000 00 74505</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800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2 818,3</w:t>
            </w:r>
          </w:p>
        </w:tc>
      </w:tr>
      <w:tr w:rsidR="0015719E" w:rsidRPr="00E0340D" w:rsidTr="0015719E">
        <w:trPr>
          <w:gridAfter w:val="1"/>
          <w:wAfter w:w="1417" w:type="dxa"/>
          <w:cantSplit/>
          <w:trHeight w:val="105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000 00 74505</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810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2 818,3</w:t>
            </w:r>
          </w:p>
        </w:tc>
      </w:tr>
      <w:tr w:rsidR="0015719E" w:rsidRPr="00E0340D" w:rsidTr="0015719E">
        <w:trPr>
          <w:gridAfter w:val="1"/>
          <w:wAfter w:w="1417" w:type="dxa"/>
          <w:cantSplit/>
          <w:trHeight w:val="46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Физическая культура и спорт</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145,7</w:t>
            </w:r>
          </w:p>
        </w:tc>
      </w:tr>
      <w:tr w:rsidR="0015719E" w:rsidRPr="00E0340D" w:rsidTr="0015719E">
        <w:trPr>
          <w:gridAfter w:val="1"/>
          <w:wAfter w:w="1417" w:type="dxa"/>
          <w:cantSplit/>
          <w:trHeight w:val="40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Массовый спорт </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145,7</w:t>
            </w:r>
          </w:p>
        </w:tc>
      </w:tr>
      <w:tr w:rsidR="0015719E" w:rsidRPr="00E0340D" w:rsidTr="0015719E">
        <w:trPr>
          <w:gridAfter w:val="1"/>
          <w:wAfter w:w="1417" w:type="dxa"/>
          <w:cantSplit/>
          <w:trHeight w:val="75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МП "Развитие физической культуры и массового спорта в муниципальном районе "Борзинский район" на 2015-2020 годы"</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000 00 79518</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145,7</w:t>
            </w:r>
          </w:p>
        </w:tc>
      </w:tr>
      <w:tr w:rsidR="0015719E" w:rsidRPr="00E0340D" w:rsidTr="0015719E">
        <w:trPr>
          <w:gridAfter w:val="1"/>
          <w:wAfter w:w="1417" w:type="dxa"/>
          <w:cantSplit/>
          <w:trHeight w:val="75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742DB6">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000 00 79518</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145,7</w:t>
            </w:r>
          </w:p>
        </w:tc>
      </w:tr>
      <w:tr w:rsidR="0015719E" w:rsidRPr="00E0340D" w:rsidTr="0015719E">
        <w:trPr>
          <w:gridAfter w:val="1"/>
          <w:wAfter w:w="1417" w:type="dxa"/>
          <w:cantSplit/>
          <w:trHeight w:val="75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000 00 79518</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145,7</w:t>
            </w:r>
          </w:p>
        </w:tc>
      </w:tr>
      <w:tr w:rsidR="0015719E" w:rsidRPr="00E0340D" w:rsidTr="0015719E">
        <w:trPr>
          <w:gridAfter w:val="1"/>
          <w:wAfter w:w="1417" w:type="dxa"/>
          <w:cantSplit/>
          <w:trHeight w:val="70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bCs/>
                <w:color w:val="000000" w:themeColor="text1"/>
                <w:sz w:val="20"/>
                <w:szCs w:val="20"/>
              </w:rPr>
              <w:t>Средства массовой информации</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12</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400,0</w:t>
            </w:r>
          </w:p>
        </w:tc>
      </w:tr>
      <w:tr w:rsidR="0015719E" w:rsidRPr="00E0340D" w:rsidTr="0015719E">
        <w:trPr>
          <w:gridAfter w:val="1"/>
          <w:wAfter w:w="1417" w:type="dxa"/>
          <w:cantSplit/>
          <w:trHeight w:val="5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Периодическая печать и издательства</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12</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400,0</w:t>
            </w:r>
          </w:p>
        </w:tc>
      </w:tr>
      <w:tr w:rsidR="0015719E" w:rsidRPr="00E0340D" w:rsidTr="0015719E">
        <w:trPr>
          <w:gridAfter w:val="1"/>
          <w:wAfter w:w="1417" w:type="dxa"/>
          <w:cantSplit/>
          <w:trHeight w:val="752"/>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Периодические издания, учрежденные органами местного самоуправления</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12</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000 00 00457</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400,0</w:t>
            </w:r>
          </w:p>
        </w:tc>
      </w:tr>
      <w:tr w:rsidR="0015719E" w:rsidRPr="00E0340D" w:rsidTr="0015719E">
        <w:trPr>
          <w:gridAfter w:val="1"/>
          <w:wAfter w:w="1417" w:type="dxa"/>
          <w:cantSplit/>
          <w:trHeight w:val="70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742DB6">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lastRenderedPageBreak/>
              <w:t>Предоставление субсидий бюджетным, автономным учреждениям и иным некоммерческим организациям</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12</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000 00 00457</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600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400,0</w:t>
            </w:r>
          </w:p>
        </w:tc>
      </w:tr>
      <w:tr w:rsidR="0015719E" w:rsidRPr="00E0340D" w:rsidTr="0015719E">
        <w:trPr>
          <w:gridAfter w:val="1"/>
          <w:wAfter w:w="1417" w:type="dxa"/>
          <w:cantSplit/>
          <w:trHeight w:val="70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Субсидии автономным учреждениям </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12</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000 00 00457</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620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400,0</w:t>
            </w:r>
          </w:p>
        </w:tc>
      </w:tr>
      <w:tr w:rsidR="0015719E" w:rsidRPr="00E0340D" w:rsidTr="0015719E">
        <w:trPr>
          <w:gridAfter w:val="1"/>
          <w:wAfter w:w="1417" w:type="dxa"/>
          <w:cantSplit/>
          <w:trHeight w:val="9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bCs/>
                <w:color w:val="000000" w:themeColor="text1"/>
                <w:sz w:val="20"/>
                <w:szCs w:val="20"/>
              </w:rPr>
            </w:pPr>
            <w:r w:rsidRPr="00E0340D">
              <w:rPr>
                <w:rFonts w:ascii="Arial" w:hAnsi="Arial" w:cs="Arial"/>
                <w:bCs/>
                <w:color w:val="000000" w:themeColor="text1"/>
                <w:sz w:val="20"/>
                <w:szCs w:val="20"/>
              </w:rPr>
              <w:t>Комитет по финансам администрации муниципального района «Борзинский район»</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bCs/>
                <w:color w:val="000000" w:themeColor="text1"/>
                <w:sz w:val="20"/>
                <w:szCs w:val="20"/>
              </w:rPr>
            </w:pPr>
            <w:r w:rsidRPr="00E0340D">
              <w:rPr>
                <w:rFonts w:ascii="Arial" w:hAnsi="Arial" w:cs="Arial"/>
                <w:bCs/>
                <w:color w:val="000000" w:themeColor="text1"/>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bCs/>
                <w:color w:val="000000" w:themeColor="text1"/>
                <w:sz w:val="20"/>
                <w:szCs w:val="20"/>
              </w:rPr>
            </w:pPr>
            <w:r w:rsidRPr="00E0340D">
              <w:rPr>
                <w:rFonts w:ascii="Arial" w:hAnsi="Arial" w:cs="Arial"/>
                <w:bCs/>
                <w:color w:val="000000" w:themeColor="text1"/>
                <w:sz w:val="20"/>
                <w:szCs w:val="20"/>
              </w:rPr>
              <w:t>184 492,7</w:t>
            </w:r>
          </w:p>
        </w:tc>
      </w:tr>
      <w:tr w:rsidR="0015719E" w:rsidRPr="00E0340D" w:rsidTr="0015719E">
        <w:trPr>
          <w:gridAfter w:val="1"/>
          <w:wAfter w:w="1417" w:type="dxa"/>
          <w:cantSplit/>
          <w:trHeight w:val="3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Общегосударственные вопросы</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b/>
                <w:bCs/>
                <w:color w:val="000000" w:themeColor="text1"/>
                <w:sz w:val="20"/>
                <w:szCs w:val="20"/>
              </w:rPr>
            </w:pPr>
            <w:r w:rsidRPr="00E0340D">
              <w:rPr>
                <w:rFonts w:ascii="Arial" w:hAnsi="Arial" w:cs="Arial"/>
                <w:b/>
                <w:bCs/>
                <w:color w:val="000000" w:themeColor="text1"/>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b/>
                <w:bCs/>
                <w:color w:val="000000" w:themeColor="text1"/>
                <w:sz w:val="20"/>
                <w:szCs w:val="20"/>
              </w:rPr>
            </w:pPr>
            <w:r w:rsidRPr="00E0340D">
              <w:rPr>
                <w:rFonts w:ascii="Arial" w:hAnsi="Arial" w:cs="Arial"/>
                <w:b/>
                <w:bCs/>
                <w:color w:val="000000" w:themeColor="text1"/>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b/>
                <w:bCs/>
                <w:color w:val="000000" w:themeColor="text1"/>
                <w:sz w:val="20"/>
                <w:szCs w:val="20"/>
              </w:rPr>
            </w:pPr>
            <w:r w:rsidRPr="00E0340D">
              <w:rPr>
                <w:rFonts w:ascii="Arial" w:hAnsi="Arial" w:cs="Arial"/>
                <w:b/>
                <w:bCs/>
                <w:color w:val="000000" w:themeColor="text1"/>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57 540,4</w:t>
            </w:r>
          </w:p>
        </w:tc>
      </w:tr>
      <w:tr w:rsidR="0015719E" w:rsidRPr="00E0340D" w:rsidTr="0015719E">
        <w:trPr>
          <w:gridAfter w:val="1"/>
          <w:wAfter w:w="1417" w:type="dxa"/>
          <w:cantSplit/>
          <w:trHeight w:val="171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803,1</w:t>
            </w:r>
          </w:p>
        </w:tc>
      </w:tr>
      <w:tr w:rsidR="0015719E" w:rsidRPr="00E0340D" w:rsidTr="0015719E">
        <w:trPr>
          <w:gridAfter w:val="1"/>
          <w:wAfter w:w="1417" w:type="dxa"/>
          <w:cantSplit/>
          <w:trHeight w:val="160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000 00 20000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568,0</w:t>
            </w:r>
          </w:p>
        </w:tc>
      </w:tr>
      <w:tr w:rsidR="0015719E" w:rsidRPr="00E0340D" w:rsidTr="0015719E">
        <w:trPr>
          <w:gridAfter w:val="1"/>
          <w:wAfter w:w="1417" w:type="dxa"/>
          <w:cantSplit/>
          <w:trHeight w:val="58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Центральный аппарат</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000 00 20400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568,0</w:t>
            </w:r>
          </w:p>
        </w:tc>
      </w:tr>
      <w:tr w:rsidR="0015719E" w:rsidRPr="00E0340D" w:rsidTr="0015719E">
        <w:trPr>
          <w:gridAfter w:val="1"/>
          <w:wAfter w:w="1417" w:type="dxa"/>
          <w:cantSplit/>
          <w:trHeight w:val="58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742DB6">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000 00 20400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568,0</w:t>
            </w:r>
          </w:p>
        </w:tc>
      </w:tr>
      <w:tr w:rsidR="0015719E" w:rsidRPr="00E0340D" w:rsidTr="0015719E">
        <w:trPr>
          <w:gridAfter w:val="1"/>
          <w:wAfter w:w="1417" w:type="dxa"/>
          <w:cantSplit/>
          <w:trHeight w:val="58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Расходы на выплаты персоналу государственных (муниципальных) органов </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000 00 20400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120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568,0</w:t>
            </w:r>
          </w:p>
        </w:tc>
      </w:tr>
      <w:tr w:rsidR="0015719E" w:rsidRPr="00E0340D" w:rsidTr="0015719E">
        <w:trPr>
          <w:gridAfter w:val="1"/>
          <w:wAfter w:w="1417" w:type="dxa"/>
          <w:cantSplit/>
          <w:trHeight w:val="900"/>
        </w:trPr>
        <w:tc>
          <w:tcPr>
            <w:tcW w:w="3622" w:type="dxa"/>
            <w:tcBorders>
              <w:top w:val="nil"/>
              <w:left w:val="single" w:sz="4" w:space="0" w:color="auto"/>
              <w:bottom w:val="single" w:sz="4" w:space="0" w:color="auto"/>
              <w:right w:val="single" w:sz="4" w:space="0" w:color="auto"/>
            </w:tcBorders>
            <w:shd w:val="clear" w:color="auto" w:fill="auto"/>
            <w:vAlign w:val="bottom"/>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2,8</w:t>
            </w:r>
          </w:p>
        </w:tc>
      </w:tr>
      <w:tr w:rsidR="0015719E" w:rsidRPr="00E0340D" w:rsidTr="0015719E">
        <w:trPr>
          <w:gridAfter w:val="1"/>
          <w:wAfter w:w="1417" w:type="dxa"/>
          <w:cantSplit/>
          <w:trHeight w:val="900"/>
        </w:trPr>
        <w:tc>
          <w:tcPr>
            <w:tcW w:w="3622" w:type="dxa"/>
            <w:tcBorders>
              <w:top w:val="nil"/>
              <w:left w:val="single" w:sz="4" w:space="0" w:color="auto"/>
              <w:bottom w:val="single" w:sz="4" w:space="0" w:color="auto"/>
              <w:right w:val="single" w:sz="4" w:space="0" w:color="auto"/>
            </w:tcBorders>
            <w:shd w:val="clear" w:color="auto" w:fill="auto"/>
            <w:hideMark/>
          </w:tcPr>
          <w:p w:rsidR="0015719E" w:rsidRPr="00E0340D" w:rsidRDefault="0015719E" w:rsidP="00742DB6">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Осуществление государственного полномочия по созданию административных комиссий в Забайкальском крае</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000 00 79207</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2,8</w:t>
            </w:r>
          </w:p>
        </w:tc>
      </w:tr>
      <w:tr w:rsidR="0015719E" w:rsidRPr="00E0340D" w:rsidTr="0015719E">
        <w:trPr>
          <w:gridAfter w:val="1"/>
          <w:wAfter w:w="1417" w:type="dxa"/>
          <w:cantSplit/>
          <w:trHeight w:val="58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both"/>
              <w:rPr>
                <w:rFonts w:ascii="Arial" w:hAnsi="Arial" w:cs="Arial"/>
                <w:color w:val="000000" w:themeColor="text1"/>
                <w:sz w:val="20"/>
                <w:szCs w:val="20"/>
              </w:rPr>
            </w:pPr>
            <w:r w:rsidRPr="00E0340D">
              <w:rPr>
                <w:rFonts w:ascii="Arial" w:hAnsi="Arial" w:cs="Arial"/>
                <w:color w:val="000000" w:themeColor="text1"/>
                <w:sz w:val="20"/>
                <w:szCs w:val="20"/>
              </w:rPr>
              <w:t>Межбюджетные трансферты</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000 00 79207</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500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2,8</w:t>
            </w:r>
          </w:p>
        </w:tc>
      </w:tr>
      <w:tr w:rsidR="0015719E" w:rsidRPr="00E0340D" w:rsidTr="0015719E">
        <w:trPr>
          <w:gridAfter w:val="1"/>
          <w:wAfter w:w="1417" w:type="dxa"/>
          <w:cantSplit/>
          <w:trHeight w:val="55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both"/>
              <w:rPr>
                <w:rFonts w:ascii="Arial" w:hAnsi="Arial" w:cs="Arial"/>
                <w:color w:val="000000" w:themeColor="text1"/>
                <w:sz w:val="20"/>
                <w:szCs w:val="20"/>
              </w:rPr>
            </w:pPr>
            <w:r w:rsidRPr="00E0340D">
              <w:rPr>
                <w:rFonts w:ascii="Arial" w:hAnsi="Arial" w:cs="Arial"/>
                <w:color w:val="000000" w:themeColor="text1"/>
                <w:sz w:val="20"/>
                <w:szCs w:val="20"/>
              </w:rPr>
              <w:t>Субвенции</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000 00 79207</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530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2,8</w:t>
            </w:r>
          </w:p>
        </w:tc>
      </w:tr>
      <w:tr w:rsidR="0015719E" w:rsidRPr="00E0340D" w:rsidTr="0015719E">
        <w:trPr>
          <w:gridAfter w:val="1"/>
          <w:wAfter w:w="1417" w:type="dxa"/>
          <w:cantSplit/>
          <w:trHeight w:val="153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06</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11 828,0</w:t>
            </w:r>
          </w:p>
          <w:p w:rsidR="0015719E" w:rsidRPr="00E0340D" w:rsidRDefault="0015719E" w:rsidP="0015719E">
            <w:pPr>
              <w:jc w:val="center"/>
              <w:rPr>
                <w:rFonts w:ascii="Arial" w:hAnsi="Arial" w:cs="Arial"/>
                <w:color w:val="000000" w:themeColor="text1"/>
                <w:sz w:val="20"/>
                <w:szCs w:val="20"/>
              </w:rPr>
            </w:pPr>
          </w:p>
        </w:tc>
      </w:tr>
      <w:tr w:rsidR="0015719E" w:rsidRPr="00E0340D" w:rsidTr="0015719E">
        <w:trPr>
          <w:gridAfter w:val="1"/>
          <w:wAfter w:w="1417" w:type="dxa"/>
          <w:cantSplit/>
          <w:trHeight w:val="15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06</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000 00 20000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9 887,9</w:t>
            </w:r>
          </w:p>
        </w:tc>
      </w:tr>
      <w:tr w:rsidR="0015719E" w:rsidRPr="00E0340D" w:rsidTr="0015719E">
        <w:trPr>
          <w:gridAfter w:val="1"/>
          <w:wAfter w:w="1417" w:type="dxa"/>
          <w:cantSplit/>
          <w:trHeight w:val="43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Центральный аппарат</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06</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000 00 20400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9 004,6</w:t>
            </w:r>
          </w:p>
        </w:tc>
      </w:tr>
      <w:tr w:rsidR="0015719E" w:rsidRPr="00E0340D" w:rsidTr="0015719E">
        <w:trPr>
          <w:gridAfter w:val="1"/>
          <w:wAfter w:w="1417" w:type="dxa"/>
          <w:cantSplit/>
          <w:trHeight w:val="585"/>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9E" w:rsidRPr="00E0340D" w:rsidRDefault="0015719E" w:rsidP="00742DB6">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000 00 20400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9 004,6</w:t>
            </w:r>
          </w:p>
        </w:tc>
      </w:tr>
      <w:tr w:rsidR="0015719E" w:rsidRPr="00E0340D" w:rsidTr="0015719E">
        <w:trPr>
          <w:gridAfter w:val="1"/>
          <w:wAfter w:w="1417" w:type="dxa"/>
          <w:cantSplit/>
          <w:trHeight w:val="78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Расходы на выплаты персоналу (государственных) муниципальных органов </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06</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000 00 20400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120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9 004,6</w:t>
            </w:r>
          </w:p>
        </w:tc>
      </w:tr>
      <w:tr w:rsidR="0015719E" w:rsidRPr="00E0340D" w:rsidTr="0015719E">
        <w:trPr>
          <w:gridAfter w:val="1"/>
          <w:wAfter w:w="1417" w:type="dxa"/>
          <w:cantSplit/>
          <w:trHeight w:val="720"/>
        </w:trPr>
        <w:tc>
          <w:tcPr>
            <w:tcW w:w="3622" w:type="dxa"/>
            <w:tcBorders>
              <w:top w:val="nil"/>
              <w:left w:val="single" w:sz="4" w:space="0" w:color="auto"/>
              <w:bottom w:val="single" w:sz="4" w:space="0" w:color="auto"/>
              <w:right w:val="single" w:sz="4" w:space="0" w:color="auto"/>
            </w:tcBorders>
            <w:shd w:val="clear" w:color="auto" w:fill="auto"/>
            <w:vAlign w:val="bottom"/>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Руководитель контрольно-счетного органа муниципального образования и его заместители</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06</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000 00 22500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883,3</w:t>
            </w:r>
          </w:p>
        </w:tc>
      </w:tr>
      <w:tr w:rsidR="0015719E" w:rsidRPr="00E0340D" w:rsidTr="0015719E">
        <w:trPr>
          <w:gridAfter w:val="1"/>
          <w:wAfter w:w="1417" w:type="dxa"/>
          <w:cantSplit/>
          <w:trHeight w:val="72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742DB6">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06</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000 00 22500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883,3</w:t>
            </w:r>
          </w:p>
        </w:tc>
      </w:tr>
      <w:tr w:rsidR="0015719E" w:rsidRPr="00E0340D" w:rsidTr="0015719E">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Расходы на выплаты персоналу (государственных) муниципальных органов </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06</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000 00 22500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120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883,3</w:t>
            </w:r>
          </w:p>
        </w:tc>
      </w:tr>
      <w:tr w:rsidR="0015719E" w:rsidRPr="00E0340D" w:rsidTr="0015719E">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outlineLvl w:val="6"/>
              <w:rPr>
                <w:rFonts w:ascii="Arial" w:hAnsi="Arial" w:cs="Arial"/>
                <w:color w:val="000000" w:themeColor="text1"/>
                <w:sz w:val="20"/>
                <w:szCs w:val="20"/>
              </w:rPr>
            </w:pPr>
            <w:r w:rsidRPr="00E0340D">
              <w:rPr>
                <w:rFonts w:ascii="Arial" w:hAnsi="Arial" w:cs="Arial"/>
                <w:color w:val="000000" w:themeColor="text1"/>
                <w:sz w:val="20"/>
                <w:szCs w:val="20"/>
              </w:rPr>
              <w:t>Субсидии в целях софинансирования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06</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000 00 </w:t>
            </w:r>
            <w:r w:rsidRPr="00E0340D">
              <w:rPr>
                <w:rFonts w:ascii="Arial" w:hAnsi="Arial" w:cs="Arial"/>
                <w:color w:val="000000" w:themeColor="text1"/>
                <w:sz w:val="20"/>
                <w:szCs w:val="20"/>
                <w:lang w:val="en-US"/>
              </w:rPr>
              <w:t>S</w:t>
            </w:r>
            <w:r w:rsidRPr="00E0340D">
              <w:rPr>
                <w:rFonts w:ascii="Arial" w:hAnsi="Arial" w:cs="Arial"/>
                <w:color w:val="000000" w:themeColor="text1"/>
                <w:sz w:val="20"/>
                <w:szCs w:val="20"/>
              </w:rPr>
              <w:t>8180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1 642,7</w:t>
            </w:r>
          </w:p>
        </w:tc>
      </w:tr>
      <w:tr w:rsidR="0015719E" w:rsidRPr="00E0340D" w:rsidTr="0015719E">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742DB6">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06</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000 00 </w:t>
            </w:r>
            <w:r w:rsidRPr="00E0340D">
              <w:rPr>
                <w:rFonts w:ascii="Arial" w:hAnsi="Arial" w:cs="Arial"/>
                <w:color w:val="000000" w:themeColor="text1"/>
                <w:sz w:val="20"/>
                <w:szCs w:val="20"/>
                <w:lang w:val="en-US"/>
              </w:rPr>
              <w:t>S</w:t>
            </w:r>
            <w:r w:rsidRPr="00E0340D">
              <w:rPr>
                <w:rFonts w:ascii="Arial" w:hAnsi="Arial" w:cs="Arial"/>
                <w:color w:val="000000" w:themeColor="text1"/>
                <w:sz w:val="20"/>
                <w:szCs w:val="20"/>
              </w:rPr>
              <w:t>8180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1 642,7</w:t>
            </w:r>
          </w:p>
        </w:tc>
      </w:tr>
      <w:tr w:rsidR="0015719E" w:rsidRPr="00E0340D" w:rsidTr="0015719E">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Расходы на выплаты персоналу государственных (муниципальных) органов </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06</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000 00 </w:t>
            </w:r>
            <w:r w:rsidRPr="00E0340D">
              <w:rPr>
                <w:rFonts w:ascii="Arial" w:hAnsi="Arial" w:cs="Arial"/>
                <w:color w:val="000000" w:themeColor="text1"/>
                <w:sz w:val="20"/>
                <w:szCs w:val="20"/>
                <w:lang w:val="en-US"/>
              </w:rPr>
              <w:t>S</w:t>
            </w:r>
            <w:r w:rsidRPr="00E0340D">
              <w:rPr>
                <w:rFonts w:ascii="Arial" w:hAnsi="Arial" w:cs="Arial"/>
                <w:color w:val="000000" w:themeColor="text1"/>
                <w:sz w:val="20"/>
                <w:szCs w:val="20"/>
              </w:rPr>
              <w:t>8180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120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1 642,7</w:t>
            </w:r>
          </w:p>
        </w:tc>
      </w:tr>
      <w:tr w:rsidR="0015719E" w:rsidRPr="00E0340D" w:rsidTr="0015719E">
        <w:trPr>
          <w:gridAfter w:val="1"/>
          <w:wAfter w:w="1417" w:type="dxa"/>
          <w:cantSplit/>
          <w:trHeight w:val="2024"/>
        </w:trPr>
        <w:tc>
          <w:tcPr>
            <w:tcW w:w="3622" w:type="dxa"/>
            <w:tcBorders>
              <w:top w:val="nil"/>
              <w:left w:val="single" w:sz="4" w:space="0" w:color="auto"/>
              <w:bottom w:val="single" w:sz="4" w:space="0" w:color="auto"/>
              <w:right w:val="single" w:sz="4" w:space="0" w:color="auto"/>
            </w:tcBorders>
            <w:shd w:val="clear" w:color="auto" w:fill="auto"/>
            <w:hideMark/>
          </w:tcPr>
          <w:p w:rsidR="0015719E" w:rsidRPr="00E0340D" w:rsidRDefault="0015719E" w:rsidP="00742DB6">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Осуществление государственного полномочия по расчету и предоставлению дотаций бюджетам поселений, а также по установлению отдельных нормативов формирования расходов</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06</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000 00 79205</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297,5</w:t>
            </w:r>
          </w:p>
        </w:tc>
      </w:tr>
      <w:tr w:rsidR="0015719E" w:rsidRPr="00E0340D" w:rsidTr="0015719E">
        <w:trPr>
          <w:gridAfter w:val="1"/>
          <w:wAfter w:w="1417" w:type="dxa"/>
          <w:cantSplit/>
          <w:trHeight w:val="976"/>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both"/>
              <w:rPr>
                <w:rFonts w:ascii="Arial" w:hAnsi="Arial" w:cs="Arial"/>
                <w:color w:val="000000" w:themeColor="text1"/>
                <w:sz w:val="20"/>
                <w:szCs w:val="20"/>
              </w:rPr>
            </w:pPr>
            <w:r w:rsidRPr="00E0340D">
              <w:rPr>
                <w:rFonts w:ascii="Arial" w:hAnsi="Arial" w:cs="Arial"/>
                <w:color w:val="000000" w:themeColor="text1"/>
                <w:sz w:val="20"/>
                <w:szCs w:val="20"/>
              </w:rPr>
              <w:t>Закупка товаров, работ и услуг для обеспечения государственных (муниципальных) нужд</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000 00 79205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297,5</w:t>
            </w:r>
          </w:p>
        </w:tc>
      </w:tr>
      <w:tr w:rsidR="0015719E" w:rsidRPr="00E0340D" w:rsidTr="0015719E">
        <w:trPr>
          <w:gridAfter w:val="1"/>
          <w:wAfter w:w="1417" w:type="dxa"/>
          <w:cantSplit/>
          <w:trHeight w:val="73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06</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000 00 79205</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297,5</w:t>
            </w:r>
          </w:p>
        </w:tc>
      </w:tr>
      <w:tr w:rsidR="0015719E" w:rsidRPr="00E0340D" w:rsidTr="0015719E">
        <w:trPr>
          <w:gridAfter w:val="1"/>
          <w:wAfter w:w="1417" w:type="dxa"/>
          <w:cantSplit/>
          <w:trHeight w:val="6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Другие общегосударственные вопросы</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44 906,5</w:t>
            </w:r>
          </w:p>
        </w:tc>
      </w:tr>
      <w:tr w:rsidR="0015719E" w:rsidRPr="00E0340D" w:rsidTr="0015719E">
        <w:trPr>
          <w:gridAfter w:val="1"/>
          <w:wAfter w:w="1417" w:type="dxa"/>
          <w:cantSplit/>
          <w:trHeight w:val="690"/>
        </w:trPr>
        <w:tc>
          <w:tcPr>
            <w:tcW w:w="3622" w:type="dxa"/>
            <w:tcBorders>
              <w:top w:val="nil"/>
              <w:left w:val="single" w:sz="4" w:space="0" w:color="auto"/>
              <w:bottom w:val="single" w:sz="4" w:space="0" w:color="auto"/>
              <w:right w:val="single" w:sz="4" w:space="0" w:color="auto"/>
            </w:tcBorders>
            <w:shd w:val="clear" w:color="auto" w:fill="auto"/>
            <w:hideMark/>
          </w:tcPr>
          <w:p w:rsidR="0015719E" w:rsidRPr="00E0340D" w:rsidRDefault="0015719E" w:rsidP="00742DB6">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Выполнение других обязательств государства в части материально-технического обеспечения деятельности государственного (муниципального) органа</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28 696,8</w:t>
            </w:r>
          </w:p>
        </w:tc>
      </w:tr>
      <w:tr w:rsidR="0015719E" w:rsidRPr="00E0340D" w:rsidTr="0015719E">
        <w:trPr>
          <w:gridAfter w:val="1"/>
          <w:wAfter w:w="1417" w:type="dxa"/>
          <w:cantSplit/>
          <w:trHeight w:val="6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742DB6">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1 192,9</w:t>
            </w:r>
          </w:p>
        </w:tc>
      </w:tr>
      <w:tr w:rsidR="0015719E" w:rsidRPr="00E0340D" w:rsidTr="0015719E">
        <w:trPr>
          <w:gridAfter w:val="1"/>
          <w:wAfter w:w="1417" w:type="dxa"/>
          <w:cantSplit/>
          <w:trHeight w:val="6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Расходы на выплаты персоналу казенных учреждений </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110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1 192,9</w:t>
            </w:r>
          </w:p>
        </w:tc>
      </w:tr>
      <w:tr w:rsidR="0015719E" w:rsidRPr="00E0340D" w:rsidTr="0015719E">
        <w:trPr>
          <w:gridAfter w:val="1"/>
          <w:wAfter w:w="1417" w:type="dxa"/>
          <w:cantSplit/>
          <w:trHeight w:val="6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742DB6">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392,8</w:t>
            </w:r>
          </w:p>
        </w:tc>
      </w:tr>
      <w:tr w:rsidR="0015719E" w:rsidRPr="00E0340D" w:rsidTr="0015719E">
        <w:trPr>
          <w:gridAfter w:val="1"/>
          <w:wAfter w:w="1417" w:type="dxa"/>
          <w:cantSplit/>
          <w:trHeight w:val="6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392,8</w:t>
            </w:r>
          </w:p>
        </w:tc>
      </w:tr>
      <w:tr w:rsidR="0015719E" w:rsidRPr="00E0340D" w:rsidTr="0015719E">
        <w:trPr>
          <w:gridAfter w:val="1"/>
          <w:wAfter w:w="1417" w:type="dxa"/>
          <w:cantSplit/>
          <w:trHeight w:val="6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both"/>
              <w:rPr>
                <w:rFonts w:ascii="Arial" w:hAnsi="Arial" w:cs="Arial"/>
                <w:color w:val="000000" w:themeColor="text1"/>
                <w:sz w:val="20"/>
                <w:szCs w:val="20"/>
              </w:rPr>
            </w:pPr>
            <w:r w:rsidRPr="00E0340D">
              <w:rPr>
                <w:rFonts w:ascii="Arial" w:hAnsi="Arial" w:cs="Arial"/>
                <w:color w:val="000000" w:themeColor="text1"/>
                <w:sz w:val="20"/>
                <w:szCs w:val="20"/>
              </w:rPr>
              <w:lastRenderedPageBreak/>
              <w:t>Иные бюджетные ассигнования</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800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21,3</w:t>
            </w:r>
          </w:p>
        </w:tc>
      </w:tr>
      <w:tr w:rsidR="0015719E" w:rsidRPr="00E0340D" w:rsidTr="0015719E">
        <w:trPr>
          <w:gridAfter w:val="1"/>
          <w:wAfter w:w="1417" w:type="dxa"/>
          <w:cantSplit/>
          <w:trHeight w:val="6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Уплата налогов, сборов и иных платежей</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850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21,3</w:t>
            </w:r>
          </w:p>
        </w:tc>
      </w:tr>
      <w:tr w:rsidR="0015719E" w:rsidRPr="00E0340D" w:rsidTr="0015719E">
        <w:trPr>
          <w:gridAfter w:val="1"/>
          <w:wAfter w:w="1417" w:type="dxa"/>
          <w:cantSplit/>
          <w:trHeight w:val="75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Предоставление субсидий бюджетным, автономным учреждениями иным некоммерческим организациям</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600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27 089,8</w:t>
            </w:r>
          </w:p>
        </w:tc>
      </w:tr>
      <w:tr w:rsidR="0015719E" w:rsidRPr="00E0340D" w:rsidTr="0015719E">
        <w:trPr>
          <w:gridAfter w:val="1"/>
          <w:wAfter w:w="1417" w:type="dxa"/>
          <w:cantSplit/>
          <w:trHeight w:val="85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Субсидии бюджетным учреждениям</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610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27 089,8</w:t>
            </w:r>
          </w:p>
        </w:tc>
      </w:tr>
      <w:tr w:rsidR="0015719E" w:rsidRPr="00E0340D" w:rsidTr="0015719E">
        <w:trPr>
          <w:gridAfter w:val="1"/>
          <w:wAfter w:w="1417" w:type="dxa"/>
          <w:cantSplit/>
          <w:trHeight w:val="85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Иные межбюджетные трансферты бюджетам муниципальных районов (городских округов) за достижение значений (уровней) показателей по итогам рейтинга</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000 00 78200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11 600,0</w:t>
            </w:r>
          </w:p>
        </w:tc>
      </w:tr>
      <w:tr w:rsidR="0015719E" w:rsidRPr="00E0340D" w:rsidTr="0015719E">
        <w:trPr>
          <w:gridAfter w:val="1"/>
          <w:wAfter w:w="1417" w:type="dxa"/>
          <w:cantSplit/>
          <w:trHeight w:val="85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Предоставление субсидий бюджетным, автономным учреждениями иным некоммерческим организациям</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000 00 78200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600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11 600,0</w:t>
            </w:r>
          </w:p>
        </w:tc>
      </w:tr>
      <w:tr w:rsidR="0015719E" w:rsidRPr="00E0340D" w:rsidTr="0015719E">
        <w:trPr>
          <w:gridAfter w:val="1"/>
          <w:wAfter w:w="1417" w:type="dxa"/>
          <w:cantSplit/>
          <w:trHeight w:val="85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Субсидии бюджетным учреждениям</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000 00 78200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610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11 600,0</w:t>
            </w:r>
          </w:p>
        </w:tc>
      </w:tr>
      <w:tr w:rsidR="0015719E" w:rsidRPr="00E0340D" w:rsidTr="0015719E">
        <w:trPr>
          <w:gridAfter w:val="1"/>
          <w:wAfter w:w="1417" w:type="dxa"/>
          <w:cantSplit/>
          <w:trHeight w:val="855"/>
        </w:trPr>
        <w:tc>
          <w:tcPr>
            <w:tcW w:w="3622" w:type="dxa"/>
            <w:tcBorders>
              <w:top w:val="nil"/>
              <w:left w:val="single" w:sz="4" w:space="0" w:color="auto"/>
              <w:bottom w:val="single" w:sz="4" w:space="0" w:color="auto"/>
              <w:right w:val="single" w:sz="4" w:space="0" w:color="auto"/>
            </w:tcBorders>
            <w:shd w:val="clear" w:color="auto" w:fill="auto"/>
            <w:hideMark/>
          </w:tcPr>
          <w:p w:rsidR="0015719E" w:rsidRPr="00E0340D" w:rsidRDefault="0015719E" w:rsidP="00742DB6">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Осуществление государственных полномочий в сфере государственного управления</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000 00 79220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109,7</w:t>
            </w:r>
          </w:p>
        </w:tc>
      </w:tr>
      <w:tr w:rsidR="0015719E" w:rsidRPr="00E0340D" w:rsidTr="0015719E">
        <w:trPr>
          <w:gridAfter w:val="1"/>
          <w:wAfter w:w="1417" w:type="dxa"/>
          <w:cantSplit/>
          <w:trHeight w:val="85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Предоставление субсидий бюджетным, автономным учреждениями иным некоммерческим организациям</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000 00 79220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600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109,7</w:t>
            </w:r>
          </w:p>
        </w:tc>
      </w:tr>
      <w:tr w:rsidR="0015719E" w:rsidRPr="00E0340D" w:rsidTr="0015719E">
        <w:trPr>
          <w:gridAfter w:val="1"/>
          <w:wAfter w:w="1417" w:type="dxa"/>
          <w:cantSplit/>
          <w:trHeight w:val="85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Субсидии бюджетным учреждениям</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01 </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000 00 79220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610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109,7</w:t>
            </w:r>
          </w:p>
        </w:tc>
      </w:tr>
      <w:tr w:rsidR="0015719E" w:rsidRPr="00E0340D" w:rsidTr="0015719E">
        <w:trPr>
          <w:gridAfter w:val="1"/>
          <w:wAfter w:w="1417" w:type="dxa"/>
          <w:cantSplit/>
          <w:trHeight w:val="85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outlineLvl w:val="6"/>
              <w:rPr>
                <w:rFonts w:ascii="Arial" w:hAnsi="Arial" w:cs="Arial"/>
                <w:color w:val="000000" w:themeColor="text1"/>
                <w:sz w:val="20"/>
                <w:szCs w:val="20"/>
              </w:rPr>
            </w:pPr>
            <w:r w:rsidRPr="00E0340D">
              <w:rPr>
                <w:rFonts w:ascii="Arial" w:hAnsi="Arial" w:cs="Arial"/>
                <w:color w:val="000000" w:themeColor="text1"/>
                <w:sz w:val="20"/>
                <w:szCs w:val="20"/>
              </w:rPr>
              <w:t>Субсидии в целях софинансирования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000 00 </w:t>
            </w:r>
            <w:r w:rsidRPr="00E0340D">
              <w:rPr>
                <w:rFonts w:ascii="Arial" w:hAnsi="Arial" w:cs="Arial"/>
                <w:color w:val="000000" w:themeColor="text1"/>
                <w:sz w:val="20"/>
                <w:szCs w:val="20"/>
                <w:lang w:val="en-US"/>
              </w:rPr>
              <w:t>S</w:t>
            </w:r>
            <w:r w:rsidRPr="00E0340D">
              <w:rPr>
                <w:rFonts w:ascii="Arial" w:hAnsi="Arial" w:cs="Arial"/>
                <w:color w:val="000000" w:themeColor="text1"/>
                <w:sz w:val="20"/>
                <w:szCs w:val="20"/>
              </w:rPr>
              <w:t>8180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4 500,0</w:t>
            </w:r>
          </w:p>
        </w:tc>
      </w:tr>
      <w:tr w:rsidR="0015719E" w:rsidRPr="00E0340D" w:rsidTr="0015719E">
        <w:trPr>
          <w:gridAfter w:val="1"/>
          <w:wAfter w:w="1417" w:type="dxa"/>
          <w:cantSplit/>
          <w:trHeight w:val="85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Предоставление субсидий бюджетным, автономным учреждениями иным некоммерческим организациям</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000 00 </w:t>
            </w:r>
            <w:r w:rsidRPr="00E0340D">
              <w:rPr>
                <w:rFonts w:ascii="Arial" w:hAnsi="Arial" w:cs="Arial"/>
                <w:color w:val="000000" w:themeColor="text1"/>
                <w:sz w:val="20"/>
                <w:szCs w:val="20"/>
                <w:lang w:val="en-US"/>
              </w:rPr>
              <w:t>S</w:t>
            </w:r>
            <w:r w:rsidRPr="00E0340D">
              <w:rPr>
                <w:rFonts w:ascii="Arial" w:hAnsi="Arial" w:cs="Arial"/>
                <w:color w:val="000000" w:themeColor="text1"/>
                <w:sz w:val="20"/>
                <w:szCs w:val="20"/>
              </w:rPr>
              <w:t>8180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600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4 500,0</w:t>
            </w:r>
          </w:p>
        </w:tc>
      </w:tr>
      <w:tr w:rsidR="0015719E" w:rsidRPr="00E0340D" w:rsidTr="0015719E">
        <w:trPr>
          <w:gridAfter w:val="1"/>
          <w:wAfter w:w="1417" w:type="dxa"/>
          <w:cantSplit/>
          <w:trHeight w:val="85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Субсидии бюджетным учреждениям</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000 00 </w:t>
            </w:r>
            <w:r w:rsidRPr="00E0340D">
              <w:rPr>
                <w:rFonts w:ascii="Arial" w:hAnsi="Arial" w:cs="Arial"/>
                <w:color w:val="000000" w:themeColor="text1"/>
                <w:sz w:val="20"/>
                <w:szCs w:val="20"/>
                <w:lang w:val="en-US"/>
              </w:rPr>
              <w:t>S</w:t>
            </w:r>
            <w:r w:rsidRPr="00E0340D">
              <w:rPr>
                <w:rFonts w:ascii="Arial" w:hAnsi="Arial" w:cs="Arial"/>
                <w:color w:val="000000" w:themeColor="text1"/>
                <w:sz w:val="20"/>
                <w:szCs w:val="20"/>
              </w:rPr>
              <w:t>8180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610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4 500,0</w:t>
            </w:r>
          </w:p>
        </w:tc>
      </w:tr>
      <w:tr w:rsidR="0015719E" w:rsidRPr="00E0340D" w:rsidTr="0015719E">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lastRenderedPageBreak/>
              <w:t>Национальная безопасность и правоохранительная деятельность</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b/>
                <w:bCs/>
                <w:color w:val="000000" w:themeColor="text1"/>
                <w:sz w:val="20"/>
                <w:szCs w:val="20"/>
              </w:rPr>
            </w:pPr>
            <w:r w:rsidRPr="00E0340D">
              <w:rPr>
                <w:rFonts w:ascii="Arial" w:hAnsi="Arial" w:cs="Arial"/>
                <w:b/>
                <w:bCs/>
                <w:color w:val="000000" w:themeColor="text1"/>
                <w:sz w:val="20"/>
                <w:szCs w:val="20"/>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836,3</w:t>
            </w:r>
          </w:p>
        </w:tc>
      </w:tr>
      <w:tr w:rsidR="0015719E" w:rsidRPr="00E0340D" w:rsidTr="0015719E">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Защита населения и территории от  чрезвычайных ситуаций природного и техногенного характера, гражданская оборона</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836,3</w:t>
            </w:r>
          </w:p>
        </w:tc>
      </w:tr>
      <w:tr w:rsidR="0015719E" w:rsidRPr="00E0340D" w:rsidTr="0015719E">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hideMark/>
          </w:tcPr>
          <w:p w:rsidR="0015719E" w:rsidRPr="00E0340D" w:rsidRDefault="0015719E" w:rsidP="00742DB6">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000 00 21810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157,8</w:t>
            </w:r>
          </w:p>
        </w:tc>
      </w:tr>
      <w:tr w:rsidR="0015719E" w:rsidRPr="00E0340D" w:rsidTr="0015719E">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 Межбюджетные трансферты</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000 00 21810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100,8</w:t>
            </w:r>
          </w:p>
        </w:tc>
      </w:tr>
      <w:tr w:rsidR="0015719E" w:rsidRPr="00E0340D" w:rsidTr="0015719E">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Иные межбюджетные трансферты</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000 00 21810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100,8</w:t>
            </w:r>
          </w:p>
        </w:tc>
      </w:tr>
      <w:tr w:rsidR="0015719E" w:rsidRPr="00E0340D" w:rsidTr="0015719E">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Предоставление субсидий бюджетным, автономным учреждениями иным некоммерческим организациям</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000 00 21810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600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57,0</w:t>
            </w:r>
          </w:p>
        </w:tc>
      </w:tr>
      <w:tr w:rsidR="0015719E" w:rsidRPr="00E0340D" w:rsidTr="0015719E">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Субсидии бюджетным учреждениям</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000 00 21810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610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57,0</w:t>
            </w:r>
          </w:p>
        </w:tc>
      </w:tr>
      <w:tr w:rsidR="0015719E" w:rsidRPr="00E0340D" w:rsidTr="0015719E">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000 00 52106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678,5</w:t>
            </w:r>
          </w:p>
        </w:tc>
      </w:tr>
      <w:tr w:rsidR="0015719E" w:rsidRPr="00E0340D" w:rsidTr="0015719E">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 Межбюджетные трансферты</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000 00 52106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678,5</w:t>
            </w:r>
          </w:p>
        </w:tc>
      </w:tr>
      <w:tr w:rsidR="0015719E" w:rsidRPr="00E0340D" w:rsidTr="0015719E">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Иные межбюджетные трансферты</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000 00 52106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678,5</w:t>
            </w:r>
          </w:p>
        </w:tc>
      </w:tr>
      <w:tr w:rsidR="0015719E" w:rsidRPr="00E0340D" w:rsidTr="0015719E">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Национальная экономика</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25 352,8</w:t>
            </w:r>
          </w:p>
        </w:tc>
      </w:tr>
      <w:tr w:rsidR="0015719E" w:rsidRPr="00E0340D" w:rsidTr="0015719E">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Транспорт</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14,0</w:t>
            </w:r>
          </w:p>
        </w:tc>
      </w:tr>
      <w:tr w:rsidR="0015719E" w:rsidRPr="00E0340D" w:rsidTr="0015719E">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000 00 52106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14,0</w:t>
            </w:r>
          </w:p>
        </w:tc>
      </w:tr>
      <w:tr w:rsidR="0015719E" w:rsidRPr="00E0340D" w:rsidTr="0015719E">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 Межбюджетные трансферты</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000 00 52106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14,0</w:t>
            </w:r>
          </w:p>
        </w:tc>
      </w:tr>
      <w:tr w:rsidR="0015719E" w:rsidRPr="00E0340D" w:rsidTr="0015719E">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Иные межбюджетные трансферты</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000 00 52106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14,0</w:t>
            </w:r>
          </w:p>
        </w:tc>
      </w:tr>
      <w:tr w:rsidR="0015719E" w:rsidRPr="00E0340D" w:rsidTr="0015719E">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Дорожное хозяйство (дорожные фонды)</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25 167,3</w:t>
            </w:r>
          </w:p>
        </w:tc>
      </w:tr>
      <w:tr w:rsidR="0015719E" w:rsidRPr="00E0340D" w:rsidTr="0015719E">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000 00 52106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8 011,5</w:t>
            </w:r>
          </w:p>
        </w:tc>
      </w:tr>
      <w:tr w:rsidR="0015719E" w:rsidRPr="00E0340D" w:rsidTr="0015719E">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lastRenderedPageBreak/>
              <w:t xml:space="preserve"> Межбюджетные трансферты</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000 00 52106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8 011,5</w:t>
            </w:r>
          </w:p>
        </w:tc>
      </w:tr>
      <w:tr w:rsidR="0015719E" w:rsidRPr="00E0340D" w:rsidTr="0015719E">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Иные межбюджетные трансферты</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000 00 52106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8 011,5</w:t>
            </w:r>
          </w:p>
        </w:tc>
      </w:tr>
      <w:tr w:rsidR="0015719E" w:rsidRPr="00E0340D" w:rsidTr="0015719E">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Реализация мероприятий плана социального развития центров экономического роста Забайкальского края (иные межбюджетные трансферты бюджетам муниципальных районов и городских округов)</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005505М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15 593,9</w:t>
            </w:r>
          </w:p>
        </w:tc>
      </w:tr>
      <w:tr w:rsidR="0015719E" w:rsidRPr="00E0340D" w:rsidTr="0015719E">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 Межбюджетные трансферты</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005505М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15 593,9</w:t>
            </w:r>
          </w:p>
        </w:tc>
      </w:tr>
      <w:tr w:rsidR="0015719E" w:rsidRPr="00E0340D" w:rsidTr="0015719E">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Иные межбюджетные трансферты</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005505М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15 593,9</w:t>
            </w:r>
          </w:p>
        </w:tc>
      </w:tr>
      <w:tr w:rsidR="0015719E" w:rsidRPr="00E0340D" w:rsidTr="0015719E">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Субсидия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000 00 </w:t>
            </w:r>
            <w:r w:rsidRPr="00E0340D">
              <w:rPr>
                <w:rFonts w:ascii="Arial" w:hAnsi="Arial" w:cs="Arial"/>
                <w:color w:val="000000" w:themeColor="text1"/>
                <w:sz w:val="20"/>
                <w:szCs w:val="20"/>
                <w:lang w:val="en-US"/>
              </w:rPr>
              <w:t>S</w:t>
            </w:r>
            <w:r w:rsidRPr="00E0340D">
              <w:rPr>
                <w:rFonts w:ascii="Arial" w:hAnsi="Arial" w:cs="Arial"/>
                <w:color w:val="000000" w:themeColor="text1"/>
                <w:sz w:val="20"/>
                <w:szCs w:val="20"/>
              </w:rPr>
              <w:t>4315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1 733,4</w:t>
            </w:r>
          </w:p>
        </w:tc>
      </w:tr>
      <w:tr w:rsidR="0015719E" w:rsidRPr="00E0340D" w:rsidTr="0015719E">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Предоставление субсидий бюджетным, автономным учреждениями иным некоммерческим организациям</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000 00 </w:t>
            </w:r>
            <w:r w:rsidRPr="00E0340D">
              <w:rPr>
                <w:rFonts w:ascii="Arial" w:hAnsi="Arial" w:cs="Arial"/>
                <w:color w:val="000000" w:themeColor="text1"/>
                <w:sz w:val="20"/>
                <w:szCs w:val="20"/>
                <w:lang w:val="en-US"/>
              </w:rPr>
              <w:t>S</w:t>
            </w:r>
            <w:r w:rsidRPr="00E0340D">
              <w:rPr>
                <w:rFonts w:ascii="Arial" w:hAnsi="Arial" w:cs="Arial"/>
                <w:color w:val="000000" w:themeColor="text1"/>
                <w:sz w:val="20"/>
                <w:szCs w:val="20"/>
              </w:rPr>
              <w:t>4315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600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1 733,4</w:t>
            </w:r>
          </w:p>
        </w:tc>
      </w:tr>
      <w:tr w:rsidR="0015719E" w:rsidRPr="00E0340D" w:rsidTr="0015719E">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Субсидии бюджетным учреждениям</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000 00 </w:t>
            </w:r>
            <w:r w:rsidRPr="00E0340D">
              <w:rPr>
                <w:rFonts w:ascii="Arial" w:hAnsi="Arial" w:cs="Arial"/>
                <w:color w:val="000000" w:themeColor="text1"/>
                <w:sz w:val="20"/>
                <w:szCs w:val="20"/>
                <w:lang w:val="en-US"/>
              </w:rPr>
              <w:t>S</w:t>
            </w:r>
            <w:r w:rsidRPr="00E0340D">
              <w:rPr>
                <w:rFonts w:ascii="Arial" w:hAnsi="Arial" w:cs="Arial"/>
                <w:color w:val="000000" w:themeColor="text1"/>
                <w:sz w:val="20"/>
                <w:szCs w:val="20"/>
              </w:rPr>
              <w:t>4315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610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1 733,4</w:t>
            </w:r>
          </w:p>
        </w:tc>
      </w:tr>
      <w:tr w:rsidR="0015719E" w:rsidRPr="00E0340D" w:rsidTr="0015719E">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bCs/>
                <w:color w:val="000000" w:themeColor="text1"/>
                <w:sz w:val="20"/>
                <w:szCs w:val="20"/>
              </w:rPr>
              <w:t>Жилищно-коммунальное хозяйство</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28 200,0</w:t>
            </w:r>
          </w:p>
        </w:tc>
      </w:tr>
      <w:tr w:rsidR="0015719E" w:rsidRPr="00E0340D" w:rsidTr="0015719E">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bCs/>
                <w:color w:val="000000" w:themeColor="text1"/>
                <w:sz w:val="20"/>
                <w:szCs w:val="20"/>
              </w:rPr>
            </w:pPr>
            <w:r w:rsidRPr="00E0340D">
              <w:rPr>
                <w:rFonts w:ascii="Arial" w:hAnsi="Arial" w:cs="Arial"/>
                <w:bCs/>
                <w:color w:val="000000" w:themeColor="text1"/>
                <w:sz w:val="20"/>
                <w:szCs w:val="20"/>
              </w:rPr>
              <w:t>Жилищное хозяйство</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16,5</w:t>
            </w:r>
          </w:p>
        </w:tc>
      </w:tr>
      <w:tr w:rsidR="0015719E" w:rsidRPr="00E0340D" w:rsidTr="0015719E">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000 00 52106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16,5</w:t>
            </w:r>
          </w:p>
        </w:tc>
      </w:tr>
      <w:tr w:rsidR="0015719E" w:rsidRPr="00E0340D" w:rsidTr="0015719E">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 Межбюджетные трансферты</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000 00 52106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16,5</w:t>
            </w:r>
          </w:p>
        </w:tc>
      </w:tr>
      <w:tr w:rsidR="0015719E" w:rsidRPr="00E0340D" w:rsidTr="0015719E">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Иные межбюджетные трансферты</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000 00 52106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16,5</w:t>
            </w:r>
          </w:p>
        </w:tc>
      </w:tr>
      <w:tr w:rsidR="0015719E" w:rsidRPr="00E0340D" w:rsidTr="0015719E">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Коммунальное хозяйство</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6 952,1</w:t>
            </w:r>
          </w:p>
        </w:tc>
      </w:tr>
      <w:tr w:rsidR="0015719E" w:rsidRPr="00E0340D" w:rsidTr="0015719E">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000 00 52106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561,1</w:t>
            </w:r>
          </w:p>
        </w:tc>
      </w:tr>
      <w:tr w:rsidR="0015719E" w:rsidRPr="00E0340D" w:rsidTr="0015719E">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lastRenderedPageBreak/>
              <w:t xml:space="preserve"> Межбюджетные трансферты</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000 00 52106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561,1</w:t>
            </w:r>
          </w:p>
        </w:tc>
      </w:tr>
      <w:tr w:rsidR="0015719E" w:rsidRPr="00E0340D" w:rsidTr="0015719E">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Иные межбюджетные трансферты</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000 00 52106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561,1</w:t>
            </w:r>
          </w:p>
        </w:tc>
      </w:tr>
      <w:tr w:rsidR="0015719E" w:rsidRPr="00E0340D" w:rsidTr="0015719E">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outlineLvl w:val="6"/>
              <w:rPr>
                <w:rFonts w:ascii="Arial" w:hAnsi="Arial" w:cs="Arial"/>
                <w:color w:val="000000" w:themeColor="text1"/>
                <w:sz w:val="20"/>
                <w:szCs w:val="20"/>
              </w:rPr>
            </w:pPr>
            <w:r w:rsidRPr="00E0340D">
              <w:rPr>
                <w:rFonts w:ascii="Arial" w:hAnsi="Arial" w:cs="Arial"/>
                <w:color w:val="000000" w:themeColor="text1"/>
                <w:sz w:val="20"/>
                <w:szCs w:val="20"/>
              </w:rPr>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000 00 </w:t>
            </w:r>
            <w:r w:rsidRPr="00E0340D">
              <w:rPr>
                <w:rFonts w:ascii="Arial" w:hAnsi="Arial" w:cs="Arial"/>
                <w:color w:val="000000" w:themeColor="text1"/>
                <w:sz w:val="20"/>
                <w:szCs w:val="20"/>
                <w:lang w:val="en-US"/>
              </w:rPr>
              <w:t>S</w:t>
            </w:r>
            <w:r w:rsidRPr="00E0340D">
              <w:rPr>
                <w:rFonts w:ascii="Arial" w:hAnsi="Arial" w:cs="Arial"/>
                <w:color w:val="000000" w:themeColor="text1"/>
                <w:sz w:val="20"/>
                <w:szCs w:val="20"/>
              </w:rPr>
              <w:t>4905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6 391,0</w:t>
            </w:r>
          </w:p>
        </w:tc>
      </w:tr>
      <w:tr w:rsidR="0015719E" w:rsidRPr="00E0340D" w:rsidTr="0015719E">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 Межбюджетные трансферты</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000 00 </w:t>
            </w:r>
            <w:r w:rsidRPr="00E0340D">
              <w:rPr>
                <w:rFonts w:ascii="Arial" w:hAnsi="Arial" w:cs="Arial"/>
                <w:color w:val="000000" w:themeColor="text1"/>
                <w:sz w:val="20"/>
                <w:szCs w:val="20"/>
                <w:lang w:val="en-US"/>
              </w:rPr>
              <w:t>S</w:t>
            </w:r>
            <w:r w:rsidRPr="00E0340D">
              <w:rPr>
                <w:rFonts w:ascii="Arial" w:hAnsi="Arial" w:cs="Arial"/>
                <w:color w:val="000000" w:themeColor="text1"/>
                <w:sz w:val="20"/>
                <w:szCs w:val="20"/>
              </w:rPr>
              <w:t>4905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6 391,0</w:t>
            </w:r>
          </w:p>
        </w:tc>
      </w:tr>
      <w:tr w:rsidR="0015719E" w:rsidRPr="00E0340D" w:rsidTr="0015719E">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Субсидии</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000 00 </w:t>
            </w:r>
            <w:r w:rsidRPr="00E0340D">
              <w:rPr>
                <w:rFonts w:ascii="Arial" w:hAnsi="Arial" w:cs="Arial"/>
                <w:color w:val="000000" w:themeColor="text1"/>
                <w:sz w:val="20"/>
                <w:szCs w:val="20"/>
                <w:lang w:val="en-US"/>
              </w:rPr>
              <w:t>S</w:t>
            </w:r>
            <w:r w:rsidRPr="00E0340D">
              <w:rPr>
                <w:rFonts w:ascii="Arial" w:hAnsi="Arial" w:cs="Arial"/>
                <w:color w:val="000000" w:themeColor="text1"/>
                <w:sz w:val="20"/>
                <w:szCs w:val="20"/>
              </w:rPr>
              <w:t>4905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520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6 391,0</w:t>
            </w:r>
          </w:p>
        </w:tc>
      </w:tr>
      <w:tr w:rsidR="0015719E" w:rsidRPr="00E0340D" w:rsidTr="0015719E">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bCs/>
                <w:color w:val="000000" w:themeColor="text1"/>
                <w:sz w:val="20"/>
                <w:szCs w:val="20"/>
              </w:rPr>
            </w:pPr>
            <w:r w:rsidRPr="00E0340D">
              <w:rPr>
                <w:rFonts w:ascii="Arial" w:hAnsi="Arial" w:cs="Arial"/>
                <w:color w:val="000000" w:themeColor="text1"/>
                <w:sz w:val="20"/>
                <w:szCs w:val="20"/>
              </w:rPr>
              <w:t>Благоустройство</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21 231,4</w:t>
            </w:r>
          </w:p>
        </w:tc>
      </w:tr>
      <w:tr w:rsidR="0015719E" w:rsidRPr="00E0340D" w:rsidTr="0015719E">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000 00 52106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399,4</w:t>
            </w:r>
          </w:p>
        </w:tc>
      </w:tr>
      <w:tr w:rsidR="0015719E" w:rsidRPr="00E0340D" w:rsidTr="0015719E">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 Межбюджетные трансферты</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000 00 52106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399,4</w:t>
            </w:r>
          </w:p>
        </w:tc>
      </w:tr>
      <w:tr w:rsidR="0015719E" w:rsidRPr="00E0340D" w:rsidTr="0015719E">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Иные межбюджетные трансферты</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000 00 52106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399,4</w:t>
            </w:r>
          </w:p>
        </w:tc>
      </w:tr>
      <w:tr w:rsidR="0015719E" w:rsidRPr="00E0340D" w:rsidTr="0015719E">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Реализация мероприятий федеральной целевой программы "Увековечение памяти погибших при защите Отечества на 2019-2024 годы"</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000 00L2990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74,0</w:t>
            </w:r>
          </w:p>
        </w:tc>
      </w:tr>
      <w:tr w:rsidR="0015719E" w:rsidRPr="00E0340D" w:rsidTr="0015719E">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 Межбюджетные трансферты</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000 00L2990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74,0</w:t>
            </w:r>
          </w:p>
        </w:tc>
      </w:tr>
      <w:tr w:rsidR="0015719E" w:rsidRPr="00E0340D" w:rsidTr="0015719E">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Субсидии</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000 00L2990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520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74,0</w:t>
            </w:r>
          </w:p>
        </w:tc>
      </w:tr>
      <w:tr w:rsidR="0015719E" w:rsidRPr="00E0340D" w:rsidTr="0015719E">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Реализация мероприятий по комплексному развитию сельских территорий</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000 </w:t>
            </w:r>
          </w:p>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 L5760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1 792,2</w:t>
            </w:r>
          </w:p>
        </w:tc>
      </w:tr>
      <w:tr w:rsidR="0015719E" w:rsidRPr="00E0340D" w:rsidTr="0015719E">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 Межбюджетные трансферты</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000 </w:t>
            </w:r>
          </w:p>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 L5760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1 792,2</w:t>
            </w:r>
          </w:p>
        </w:tc>
      </w:tr>
      <w:tr w:rsidR="0015719E" w:rsidRPr="00E0340D" w:rsidTr="0015719E">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Субсидии</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w:t>
            </w:r>
          </w:p>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 00 L5760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520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1 662,2</w:t>
            </w:r>
          </w:p>
        </w:tc>
      </w:tr>
      <w:tr w:rsidR="0015719E" w:rsidRPr="00E0340D" w:rsidTr="0015719E">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Иные межбюджетные трансферты</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w:t>
            </w:r>
          </w:p>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 00 L5760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130,0</w:t>
            </w:r>
          </w:p>
        </w:tc>
      </w:tr>
      <w:tr w:rsidR="0015719E" w:rsidRPr="00E0340D" w:rsidTr="0015719E">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Региональный проект "Формирования комфортной городской среды (Забайкальский край)"</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lang w:val="en-US"/>
              </w:rPr>
            </w:pPr>
            <w:r w:rsidRPr="00E0340D">
              <w:rPr>
                <w:rFonts w:ascii="Arial" w:hAnsi="Arial" w:cs="Arial"/>
                <w:color w:val="000000" w:themeColor="text1"/>
                <w:sz w:val="20"/>
                <w:szCs w:val="20"/>
              </w:rPr>
              <w:t xml:space="preserve">000 </w:t>
            </w:r>
            <w:r w:rsidRPr="00E0340D">
              <w:rPr>
                <w:rFonts w:ascii="Arial" w:hAnsi="Arial" w:cs="Arial"/>
                <w:color w:val="000000" w:themeColor="text1"/>
                <w:sz w:val="20"/>
                <w:szCs w:val="20"/>
                <w:lang w:val="en-US"/>
              </w:rPr>
              <w:t>F255550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18 965,8</w:t>
            </w:r>
          </w:p>
        </w:tc>
      </w:tr>
      <w:tr w:rsidR="0015719E" w:rsidRPr="00E0340D" w:rsidTr="0015719E">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 Межбюджетные трансферты</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lang w:val="en-US"/>
              </w:rPr>
            </w:pPr>
            <w:r w:rsidRPr="00E0340D">
              <w:rPr>
                <w:rFonts w:ascii="Arial" w:hAnsi="Arial" w:cs="Arial"/>
                <w:color w:val="000000" w:themeColor="text1"/>
                <w:sz w:val="20"/>
                <w:szCs w:val="20"/>
              </w:rPr>
              <w:t xml:space="preserve">000 </w:t>
            </w:r>
            <w:r w:rsidRPr="00E0340D">
              <w:rPr>
                <w:rFonts w:ascii="Arial" w:hAnsi="Arial" w:cs="Arial"/>
                <w:color w:val="000000" w:themeColor="text1"/>
                <w:sz w:val="20"/>
                <w:szCs w:val="20"/>
                <w:lang w:val="en-US"/>
              </w:rPr>
              <w:t>F255550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lang w:val="en-US"/>
              </w:rPr>
            </w:pPr>
            <w:r w:rsidRPr="00E0340D">
              <w:rPr>
                <w:rFonts w:ascii="Arial" w:hAnsi="Arial" w:cs="Arial"/>
                <w:color w:val="000000" w:themeColor="text1"/>
                <w:sz w:val="20"/>
                <w:szCs w:val="20"/>
                <w:lang w:val="en-US"/>
              </w:rPr>
              <w:t>500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18 965,8</w:t>
            </w:r>
          </w:p>
        </w:tc>
      </w:tr>
      <w:tr w:rsidR="0015719E" w:rsidRPr="00E0340D" w:rsidTr="0015719E">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Субсидии</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lang w:val="en-US"/>
              </w:rPr>
            </w:pPr>
            <w:r w:rsidRPr="00E0340D">
              <w:rPr>
                <w:rFonts w:ascii="Arial" w:hAnsi="Arial" w:cs="Arial"/>
                <w:color w:val="000000" w:themeColor="text1"/>
                <w:sz w:val="20"/>
                <w:szCs w:val="20"/>
              </w:rPr>
              <w:t xml:space="preserve">000 </w:t>
            </w:r>
            <w:r w:rsidRPr="00E0340D">
              <w:rPr>
                <w:rFonts w:ascii="Arial" w:hAnsi="Arial" w:cs="Arial"/>
                <w:color w:val="000000" w:themeColor="text1"/>
                <w:sz w:val="20"/>
                <w:szCs w:val="20"/>
                <w:lang w:val="en-US"/>
              </w:rPr>
              <w:t>F255550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lang w:val="en-US"/>
              </w:rPr>
            </w:pPr>
            <w:r w:rsidRPr="00E0340D">
              <w:rPr>
                <w:rFonts w:ascii="Arial" w:hAnsi="Arial" w:cs="Arial"/>
                <w:color w:val="000000" w:themeColor="text1"/>
                <w:sz w:val="20"/>
                <w:szCs w:val="20"/>
                <w:lang w:val="en-US"/>
              </w:rPr>
              <w:t>520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18 965,8</w:t>
            </w:r>
          </w:p>
        </w:tc>
      </w:tr>
      <w:tr w:rsidR="0015719E" w:rsidRPr="00E0340D" w:rsidTr="0015719E">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Охрана окружающей среды</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2 500,0</w:t>
            </w:r>
          </w:p>
        </w:tc>
      </w:tr>
      <w:tr w:rsidR="0015719E" w:rsidRPr="00E0340D" w:rsidTr="0015719E">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Другие вопросы в области охраны окружающей среды</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2 500,0</w:t>
            </w:r>
          </w:p>
        </w:tc>
      </w:tr>
      <w:tr w:rsidR="0015719E" w:rsidRPr="00E0340D" w:rsidTr="0015719E">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lastRenderedPageBreak/>
              <w:t>Реализация мероприятий по ликвидации мест несанкционированного размещения отходов</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00 000 S7264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2 500,0</w:t>
            </w:r>
          </w:p>
        </w:tc>
      </w:tr>
      <w:tr w:rsidR="0015719E" w:rsidRPr="00E0340D" w:rsidTr="0015719E">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 Межбюджетные трансферты</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00 000 S7264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2 500,0</w:t>
            </w:r>
          </w:p>
        </w:tc>
      </w:tr>
      <w:tr w:rsidR="0015719E" w:rsidRPr="00E0340D" w:rsidTr="0015719E">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Субсидии</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00 000 S7264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520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2 500,0</w:t>
            </w:r>
          </w:p>
        </w:tc>
      </w:tr>
      <w:tr w:rsidR="0015719E" w:rsidRPr="00E0340D" w:rsidTr="0015719E">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Культура и кинематография</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340,5</w:t>
            </w:r>
          </w:p>
        </w:tc>
      </w:tr>
      <w:tr w:rsidR="0015719E" w:rsidRPr="00E0340D" w:rsidTr="0015719E">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Культура </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340,5</w:t>
            </w:r>
          </w:p>
        </w:tc>
      </w:tr>
      <w:tr w:rsidR="0015719E" w:rsidRPr="00E0340D" w:rsidTr="0015719E">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000 00 52106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340,5</w:t>
            </w:r>
          </w:p>
        </w:tc>
      </w:tr>
      <w:tr w:rsidR="0015719E" w:rsidRPr="00E0340D" w:rsidTr="0015719E">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both"/>
              <w:rPr>
                <w:rFonts w:ascii="Arial" w:hAnsi="Arial" w:cs="Arial"/>
                <w:color w:val="000000" w:themeColor="text1"/>
                <w:sz w:val="20"/>
                <w:szCs w:val="20"/>
              </w:rPr>
            </w:pPr>
            <w:r w:rsidRPr="00E0340D">
              <w:rPr>
                <w:rFonts w:ascii="Arial" w:hAnsi="Arial" w:cs="Arial"/>
                <w:color w:val="000000" w:themeColor="text1"/>
                <w:sz w:val="20"/>
                <w:szCs w:val="20"/>
              </w:rPr>
              <w:t>Межбюджетные трансферты</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000 00 52106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340,5</w:t>
            </w:r>
          </w:p>
        </w:tc>
      </w:tr>
      <w:tr w:rsidR="0015719E" w:rsidRPr="00E0340D" w:rsidTr="0015719E">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Иные межбюджетные трансферты</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000 00 52106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340,5</w:t>
            </w:r>
          </w:p>
        </w:tc>
      </w:tr>
      <w:tr w:rsidR="0015719E" w:rsidRPr="00E0340D" w:rsidTr="0015719E">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bCs/>
                <w:color w:val="000000" w:themeColor="text1"/>
                <w:sz w:val="20"/>
                <w:szCs w:val="20"/>
              </w:rPr>
            </w:pPr>
            <w:r w:rsidRPr="00E0340D">
              <w:rPr>
                <w:rFonts w:ascii="Arial" w:hAnsi="Arial" w:cs="Arial"/>
                <w:bCs/>
                <w:color w:val="000000" w:themeColor="text1"/>
                <w:sz w:val="20"/>
                <w:szCs w:val="20"/>
              </w:rPr>
              <w:t>Социальная политика</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bCs/>
                <w:color w:val="000000" w:themeColor="text1"/>
                <w:sz w:val="20"/>
                <w:szCs w:val="20"/>
              </w:rPr>
            </w:pPr>
            <w:r w:rsidRPr="00E0340D">
              <w:rPr>
                <w:rFonts w:ascii="Arial" w:hAnsi="Arial" w:cs="Arial"/>
                <w:bCs/>
                <w:color w:val="000000" w:themeColor="text1"/>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bCs/>
                <w:color w:val="000000" w:themeColor="text1"/>
                <w:sz w:val="20"/>
                <w:szCs w:val="20"/>
              </w:rPr>
            </w:pPr>
            <w:r w:rsidRPr="00E0340D">
              <w:rPr>
                <w:rFonts w:ascii="Arial" w:hAnsi="Arial" w:cs="Arial"/>
                <w:bCs/>
                <w:color w:val="000000" w:themeColor="text1"/>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bCs/>
                <w:color w:val="000000" w:themeColor="text1"/>
                <w:sz w:val="20"/>
                <w:szCs w:val="20"/>
              </w:rPr>
            </w:pPr>
            <w:r w:rsidRPr="00E0340D">
              <w:rPr>
                <w:rFonts w:ascii="Arial" w:hAnsi="Arial" w:cs="Arial"/>
                <w:bCs/>
                <w:color w:val="000000" w:themeColor="text1"/>
                <w:sz w:val="20"/>
                <w:szCs w:val="20"/>
              </w:rPr>
              <w:t>167,2</w:t>
            </w:r>
          </w:p>
        </w:tc>
      </w:tr>
      <w:tr w:rsidR="0015719E" w:rsidRPr="00E0340D" w:rsidTr="0015719E">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Социальное обеспечение населения</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bCs/>
                <w:color w:val="000000" w:themeColor="text1"/>
                <w:sz w:val="20"/>
                <w:szCs w:val="20"/>
              </w:rPr>
            </w:pPr>
            <w:r w:rsidRPr="00E0340D">
              <w:rPr>
                <w:rFonts w:ascii="Arial" w:hAnsi="Arial" w:cs="Arial"/>
                <w:bCs/>
                <w:color w:val="000000" w:themeColor="text1"/>
                <w:sz w:val="20"/>
                <w:szCs w:val="20"/>
              </w:rPr>
              <w:t>167,2</w:t>
            </w:r>
          </w:p>
        </w:tc>
      </w:tr>
      <w:tr w:rsidR="0015719E" w:rsidRPr="00E0340D" w:rsidTr="0015719E">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Социальные выплаты населению</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000 00 50533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bCs/>
                <w:color w:val="000000" w:themeColor="text1"/>
                <w:sz w:val="20"/>
                <w:szCs w:val="20"/>
              </w:rPr>
            </w:pPr>
            <w:r w:rsidRPr="00E0340D">
              <w:rPr>
                <w:rFonts w:ascii="Arial" w:hAnsi="Arial" w:cs="Arial"/>
                <w:bCs/>
                <w:color w:val="000000" w:themeColor="text1"/>
                <w:sz w:val="20"/>
                <w:szCs w:val="20"/>
              </w:rPr>
              <w:t>167,2</w:t>
            </w:r>
          </w:p>
        </w:tc>
      </w:tr>
      <w:tr w:rsidR="0015719E" w:rsidRPr="00E0340D" w:rsidTr="0015719E">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both"/>
              <w:rPr>
                <w:rFonts w:ascii="Arial" w:hAnsi="Arial" w:cs="Arial"/>
                <w:color w:val="000000" w:themeColor="text1"/>
                <w:sz w:val="20"/>
                <w:szCs w:val="20"/>
              </w:rPr>
            </w:pPr>
            <w:r w:rsidRPr="00E0340D">
              <w:rPr>
                <w:rFonts w:ascii="Arial" w:hAnsi="Arial" w:cs="Arial"/>
                <w:color w:val="000000" w:themeColor="text1"/>
                <w:sz w:val="20"/>
                <w:szCs w:val="20"/>
              </w:rPr>
              <w:t>Социальное обеспечение и иные выплаты населению</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000 00 50533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bCs/>
                <w:color w:val="000000" w:themeColor="text1"/>
                <w:sz w:val="20"/>
                <w:szCs w:val="20"/>
              </w:rPr>
            </w:pPr>
            <w:r w:rsidRPr="00E0340D">
              <w:rPr>
                <w:rFonts w:ascii="Arial" w:hAnsi="Arial" w:cs="Arial"/>
                <w:bCs/>
                <w:color w:val="000000" w:themeColor="text1"/>
                <w:sz w:val="20"/>
                <w:szCs w:val="20"/>
              </w:rPr>
              <w:t>167,2</w:t>
            </w:r>
          </w:p>
        </w:tc>
      </w:tr>
      <w:tr w:rsidR="0015719E" w:rsidRPr="00E0340D" w:rsidTr="0015719E">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9E" w:rsidRPr="00E0340D" w:rsidRDefault="0015719E" w:rsidP="008578B0">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Социальные выплаты гражданам, кроме публичных нормативных социальных выплат</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000 00 50533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320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bCs/>
                <w:color w:val="000000" w:themeColor="text1"/>
                <w:sz w:val="20"/>
                <w:szCs w:val="20"/>
              </w:rPr>
            </w:pPr>
            <w:r w:rsidRPr="00E0340D">
              <w:rPr>
                <w:rFonts w:ascii="Arial" w:hAnsi="Arial" w:cs="Arial"/>
                <w:bCs/>
                <w:color w:val="000000" w:themeColor="text1"/>
                <w:sz w:val="20"/>
                <w:szCs w:val="20"/>
              </w:rPr>
              <w:t>167,2</w:t>
            </w:r>
          </w:p>
        </w:tc>
      </w:tr>
      <w:tr w:rsidR="0015719E" w:rsidRPr="00E0340D" w:rsidTr="0015719E">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bCs/>
                <w:color w:val="000000" w:themeColor="text1"/>
                <w:sz w:val="20"/>
                <w:szCs w:val="20"/>
              </w:rPr>
            </w:pPr>
            <w:r w:rsidRPr="00E0340D">
              <w:rPr>
                <w:rFonts w:ascii="Arial" w:hAnsi="Arial" w:cs="Arial"/>
                <w:bCs/>
                <w:color w:val="000000" w:themeColor="text1"/>
                <w:sz w:val="20"/>
                <w:szCs w:val="20"/>
              </w:rPr>
              <w:t>Физическая культура и спорт</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bCs/>
                <w:color w:val="000000" w:themeColor="text1"/>
                <w:sz w:val="20"/>
                <w:szCs w:val="20"/>
              </w:rPr>
            </w:pPr>
            <w:r w:rsidRPr="00E0340D">
              <w:rPr>
                <w:rFonts w:ascii="Arial" w:hAnsi="Arial" w:cs="Arial"/>
                <w:bCs/>
                <w:color w:val="000000" w:themeColor="text1"/>
                <w:sz w:val="20"/>
                <w:szCs w:val="20"/>
              </w:rPr>
              <w:t>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bCs/>
                <w:color w:val="000000" w:themeColor="text1"/>
                <w:sz w:val="20"/>
                <w:szCs w:val="20"/>
              </w:rPr>
            </w:pPr>
            <w:r w:rsidRPr="00E0340D">
              <w:rPr>
                <w:rFonts w:ascii="Arial" w:hAnsi="Arial" w:cs="Arial"/>
                <w:bCs/>
                <w:color w:val="000000" w:themeColor="text1"/>
                <w:sz w:val="20"/>
                <w:szCs w:val="20"/>
              </w:rPr>
              <w:t>6 123,9</w:t>
            </w:r>
          </w:p>
        </w:tc>
      </w:tr>
      <w:tr w:rsidR="0015719E" w:rsidRPr="00E0340D" w:rsidTr="0015719E">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Массовый спорт </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6 123,9</w:t>
            </w:r>
          </w:p>
        </w:tc>
      </w:tr>
      <w:tr w:rsidR="0015719E" w:rsidRPr="00E0340D" w:rsidTr="0015719E">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Реализация мероприятий плана социального развития центров экономического роста Забайкальского края (иные межбюджетные трансферты бюджетам муниципальных районов и городских округов)</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005505М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2 767,1</w:t>
            </w:r>
          </w:p>
        </w:tc>
      </w:tr>
      <w:tr w:rsidR="0015719E" w:rsidRPr="00E0340D" w:rsidTr="0015719E">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 Межбюджетные трансферты</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005505М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2 767,1</w:t>
            </w:r>
          </w:p>
        </w:tc>
      </w:tr>
      <w:tr w:rsidR="0015719E" w:rsidRPr="00E0340D" w:rsidTr="0015719E">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Иные межбюджетные трансферты</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005505М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2 767,1</w:t>
            </w:r>
          </w:p>
        </w:tc>
      </w:tr>
      <w:tr w:rsidR="0015719E" w:rsidRPr="00E0340D" w:rsidTr="0015719E">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lastRenderedPageBreak/>
              <w:t>Реализация мероприятий плана социального развития центров экономического роста Забайкальского края за счет средств краевого бюджета (иные межбюджетные трансферты бюджетам муниципальных районов и городских округов)</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00000Ц505М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28,0</w:t>
            </w:r>
          </w:p>
        </w:tc>
      </w:tr>
      <w:tr w:rsidR="0015719E" w:rsidRPr="00E0340D" w:rsidTr="0015719E">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 Межбюджетные трансферты</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00000Ц505М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28,0</w:t>
            </w:r>
          </w:p>
        </w:tc>
      </w:tr>
      <w:tr w:rsidR="0015719E" w:rsidRPr="00E0340D" w:rsidTr="0015719E">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Иные межбюджетные трансферты</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00000Ц505М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28,0</w:t>
            </w:r>
          </w:p>
        </w:tc>
      </w:tr>
      <w:tr w:rsidR="0015719E" w:rsidRPr="00E0340D" w:rsidTr="0015719E">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Финансовое обеспечение мероприятий федеральной целевой программы "Развитие физической культуры и спорта в Российской Федерации на 2016-2020 годы"</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000 P554950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3 328,8</w:t>
            </w:r>
          </w:p>
        </w:tc>
      </w:tr>
      <w:tr w:rsidR="0015719E" w:rsidRPr="00E0340D" w:rsidTr="0015719E">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Межбюджетные трансферты</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000 P554950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3 328,8</w:t>
            </w:r>
          </w:p>
        </w:tc>
      </w:tr>
      <w:tr w:rsidR="0015719E" w:rsidRPr="00E0340D" w:rsidTr="0015719E">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Субсидии</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000 P554950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520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3 124,5</w:t>
            </w:r>
          </w:p>
        </w:tc>
      </w:tr>
      <w:tr w:rsidR="0015719E" w:rsidRPr="00E0340D" w:rsidTr="0015719E">
        <w:trPr>
          <w:gridAfter w:val="1"/>
          <w:wAfter w:w="1417" w:type="dxa"/>
          <w:cantSplit/>
          <w:trHeight w:val="45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Иные межбюджетные трансферты</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000 P554950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204,3</w:t>
            </w:r>
          </w:p>
        </w:tc>
      </w:tr>
      <w:tr w:rsidR="0015719E" w:rsidRPr="00E0340D" w:rsidTr="0015719E">
        <w:trPr>
          <w:gridAfter w:val="1"/>
          <w:wAfter w:w="1417" w:type="dxa"/>
          <w:cantSplit/>
          <w:trHeight w:val="75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Обслуживание государственного (муниципального ) долга</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50,0</w:t>
            </w:r>
          </w:p>
        </w:tc>
      </w:tr>
      <w:tr w:rsidR="0015719E" w:rsidRPr="00E0340D" w:rsidTr="0015719E">
        <w:trPr>
          <w:gridAfter w:val="1"/>
          <w:wAfter w:w="1417" w:type="dxa"/>
          <w:cantSplit/>
          <w:trHeight w:val="64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Обслуживание государственного внутреннего и муниципального долга</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50,0</w:t>
            </w:r>
          </w:p>
        </w:tc>
      </w:tr>
      <w:tr w:rsidR="0015719E" w:rsidRPr="00E0340D" w:rsidTr="0015719E">
        <w:trPr>
          <w:gridAfter w:val="1"/>
          <w:wAfter w:w="1417" w:type="dxa"/>
          <w:cantSplit/>
          <w:trHeight w:val="64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Процентные платежи по государственному (муниципальному) долгу</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000 00 06065</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50,0</w:t>
            </w:r>
          </w:p>
        </w:tc>
      </w:tr>
      <w:tr w:rsidR="0015719E" w:rsidRPr="00E0340D" w:rsidTr="0015719E">
        <w:trPr>
          <w:gridAfter w:val="1"/>
          <w:wAfter w:w="1417" w:type="dxa"/>
          <w:cantSplit/>
          <w:trHeight w:val="64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Обслуживание государственного долга Российской Федерации</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000 00 06065</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700 </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50,0</w:t>
            </w:r>
          </w:p>
        </w:tc>
      </w:tr>
      <w:tr w:rsidR="0015719E" w:rsidRPr="00E0340D" w:rsidTr="0015719E">
        <w:trPr>
          <w:gridAfter w:val="1"/>
          <w:wAfter w:w="1417" w:type="dxa"/>
          <w:cantSplit/>
          <w:trHeight w:val="72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Обслуживание муниципального долга</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000 00 06065</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730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50,0</w:t>
            </w:r>
          </w:p>
        </w:tc>
      </w:tr>
      <w:tr w:rsidR="0015719E" w:rsidRPr="00E0340D" w:rsidTr="0015719E">
        <w:trPr>
          <w:gridAfter w:val="1"/>
          <w:wAfter w:w="1417" w:type="dxa"/>
          <w:cantSplit/>
          <w:trHeight w:val="144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Межбюджетные трансферты общего характера бюджетам субъектов Российской Федерации и муниципальных образований</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14</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b/>
                <w:bCs/>
                <w:color w:val="000000" w:themeColor="text1"/>
                <w:sz w:val="20"/>
                <w:szCs w:val="20"/>
              </w:rPr>
            </w:pPr>
            <w:r w:rsidRPr="00E0340D">
              <w:rPr>
                <w:rFonts w:ascii="Arial" w:hAnsi="Arial" w:cs="Arial"/>
                <w:b/>
                <w:bCs/>
                <w:color w:val="000000" w:themeColor="text1"/>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b/>
                <w:bCs/>
                <w:color w:val="000000" w:themeColor="text1"/>
                <w:sz w:val="20"/>
                <w:szCs w:val="20"/>
              </w:rPr>
            </w:pPr>
            <w:r w:rsidRPr="00E0340D">
              <w:rPr>
                <w:rFonts w:ascii="Arial" w:hAnsi="Arial" w:cs="Arial"/>
                <w:b/>
                <w:bCs/>
                <w:color w:val="000000" w:themeColor="text1"/>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b/>
                <w:bCs/>
                <w:color w:val="000000" w:themeColor="text1"/>
                <w:sz w:val="20"/>
                <w:szCs w:val="20"/>
              </w:rPr>
            </w:pPr>
            <w:r w:rsidRPr="00E0340D">
              <w:rPr>
                <w:rFonts w:ascii="Arial" w:hAnsi="Arial" w:cs="Arial"/>
                <w:b/>
                <w:bCs/>
                <w:color w:val="000000" w:themeColor="text1"/>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bCs/>
                <w:color w:val="000000" w:themeColor="text1"/>
                <w:sz w:val="20"/>
                <w:szCs w:val="20"/>
              </w:rPr>
            </w:pPr>
            <w:r w:rsidRPr="00E0340D">
              <w:rPr>
                <w:rFonts w:ascii="Arial" w:hAnsi="Arial" w:cs="Arial"/>
                <w:bCs/>
                <w:color w:val="000000" w:themeColor="text1"/>
                <w:sz w:val="20"/>
                <w:szCs w:val="20"/>
              </w:rPr>
              <w:t>63 381,6</w:t>
            </w:r>
          </w:p>
        </w:tc>
      </w:tr>
      <w:tr w:rsidR="0015719E" w:rsidRPr="00E0340D" w:rsidTr="0015719E">
        <w:trPr>
          <w:gridAfter w:val="1"/>
          <w:wAfter w:w="1417" w:type="dxa"/>
          <w:cantSplit/>
          <w:trHeight w:val="126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Дотации на выравнивание бюджетной обеспеченности  субъектов Российской Федерации и муниципальных образований</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14</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20 538,0</w:t>
            </w:r>
          </w:p>
        </w:tc>
      </w:tr>
      <w:tr w:rsidR="0015719E" w:rsidRPr="00E0340D" w:rsidTr="0015719E">
        <w:trPr>
          <w:gridAfter w:val="1"/>
          <w:wAfter w:w="1417" w:type="dxa"/>
          <w:cantSplit/>
          <w:trHeight w:val="555"/>
        </w:trPr>
        <w:tc>
          <w:tcPr>
            <w:tcW w:w="3622" w:type="dxa"/>
            <w:tcBorders>
              <w:top w:val="nil"/>
              <w:left w:val="single" w:sz="4" w:space="0" w:color="auto"/>
              <w:bottom w:val="single" w:sz="4" w:space="0" w:color="auto"/>
              <w:right w:val="single" w:sz="4" w:space="0" w:color="auto"/>
            </w:tcBorders>
            <w:shd w:val="clear" w:color="auto" w:fill="auto"/>
            <w:vAlign w:val="bottom"/>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Выравнивание бюджетной обеспеченности</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14</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000 00 51600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13 512,0</w:t>
            </w:r>
          </w:p>
        </w:tc>
      </w:tr>
      <w:tr w:rsidR="0015719E" w:rsidRPr="00E0340D" w:rsidTr="0015719E">
        <w:trPr>
          <w:gridAfter w:val="1"/>
          <w:wAfter w:w="1417" w:type="dxa"/>
          <w:cantSplit/>
          <w:trHeight w:val="705"/>
        </w:trPr>
        <w:tc>
          <w:tcPr>
            <w:tcW w:w="3622" w:type="dxa"/>
            <w:tcBorders>
              <w:top w:val="nil"/>
              <w:left w:val="single" w:sz="4" w:space="0" w:color="auto"/>
              <w:bottom w:val="single" w:sz="4" w:space="0" w:color="auto"/>
              <w:right w:val="single" w:sz="4" w:space="0" w:color="auto"/>
            </w:tcBorders>
            <w:shd w:val="clear" w:color="auto" w:fill="auto"/>
            <w:vAlign w:val="bottom"/>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lastRenderedPageBreak/>
              <w:t xml:space="preserve">Выравнивание бюджетной обеспеченности поселений из районного фонда финансовой поддержки </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14</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000 00 51613</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13 512,0</w:t>
            </w:r>
          </w:p>
        </w:tc>
      </w:tr>
      <w:tr w:rsidR="0015719E" w:rsidRPr="00E0340D" w:rsidTr="0015719E">
        <w:trPr>
          <w:gridAfter w:val="1"/>
          <w:wAfter w:w="1417" w:type="dxa"/>
          <w:cantSplit/>
          <w:trHeight w:val="577"/>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both"/>
              <w:rPr>
                <w:rFonts w:ascii="Arial" w:hAnsi="Arial" w:cs="Arial"/>
                <w:color w:val="000000" w:themeColor="text1"/>
                <w:sz w:val="20"/>
                <w:szCs w:val="20"/>
              </w:rPr>
            </w:pPr>
            <w:r w:rsidRPr="00E0340D">
              <w:rPr>
                <w:rFonts w:ascii="Arial" w:hAnsi="Arial" w:cs="Arial"/>
                <w:color w:val="000000" w:themeColor="text1"/>
                <w:sz w:val="20"/>
                <w:szCs w:val="20"/>
              </w:rPr>
              <w:t>Межбюджетные трансферты</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000 00 51613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500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13 512,0</w:t>
            </w:r>
          </w:p>
        </w:tc>
      </w:tr>
      <w:tr w:rsidR="0015719E" w:rsidRPr="00E0340D" w:rsidTr="0015719E">
        <w:trPr>
          <w:gridAfter w:val="1"/>
          <w:wAfter w:w="1417" w:type="dxa"/>
          <w:cantSplit/>
          <w:trHeight w:val="4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 Дотации </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14</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000 00 51613</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510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13 512,0</w:t>
            </w:r>
          </w:p>
        </w:tc>
      </w:tr>
      <w:tr w:rsidR="0015719E" w:rsidRPr="00E0340D" w:rsidTr="0015719E">
        <w:trPr>
          <w:gridAfter w:val="1"/>
          <w:wAfter w:w="1417" w:type="dxa"/>
          <w:cantSplit/>
          <w:trHeight w:val="3105"/>
        </w:trPr>
        <w:tc>
          <w:tcPr>
            <w:tcW w:w="3622" w:type="dxa"/>
            <w:tcBorders>
              <w:top w:val="nil"/>
              <w:left w:val="single" w:sz="4" w:space="0" w:color="auto"/>
              <w:bottom w:val="single" w:sz="4" w:space="0" w:color="auto"/>
              <w:right w:val="single" w:sz="4" w:space="0" w:color="auto"/>
            </w:tcBorders>
            <w:shd w:val="clear" w:color="auto" w:fill="auto"/>
            <w:vAlign w:val="bottom"/>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Выравнивание бюджетной обеспеченности поселений из районного фонда финансовой поддержки (в части субвенции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14</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000 00 78060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7 026,0</w:t>
            </w:r>
          </w:p>
        </w:tc>
      </w:tr>
      <w:tr w:rsidR="0015719E" w:rsidRPr="00E0340D" w:rsidTr="0015719E">
        <w:trPr>
          <w:gridAfter w:val="1"/>
          <w:wAfter w:w="1417" w:type="dxa"/>
          <w:cantSplit/>
          <w:trHeight w:val="281"/>
        </w:trPr>
        <w:tc>
          <w:tcPr>
            <w:tcW w:w="3622" w:type="dxa"/>
            <w:tcBorders>
              <w:top w:val="nil"/>
              <w:left w:val="single" w:sz="4" w:space="0" w:color="auto"/>
              <w:bottom w:val="single" w:sz="4" w:space="0" w:color="auto"/>
              <w:right w:val="single" w:sz="4" w:space="0" w:color="auto"/>
            </w:tcBorders>
            <w:shd w:val="clear" w:color="auto" w:fill="auto"/>
            <w:vAlign w:val="bottom"/>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Межбюджетные трансферты</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14</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000 00 78060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500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7 026,0</w:t>
            </w:r>
          </w:p>
        </w:tc>
      </w:tr>
      <w:tr w:rsidR="0015719E" w:rsidRPr="00E0340D" w:rsidTr="0015719E">
        <w:trPr>
          <w:gridAfter w:val="1"/>
          <w:wAfter w:w="1417" w:type="dxa"/>
          <w:cantSplit/>
          <w:trHeight w:val="413"/>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 Дотации</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14</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000 00 78060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510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7 026,0</w:t>
            </w:r>
          </w:p>
        </w:tc>
      </w:tr>
      <w:tr w:rsidR="0015719E" w:rsidRPr="00E0340D" w:rsidTr="0015719E">
        <w:trPr>
          <w:gridAfter w:val="1"/>
          <w:wAfter w:w="1417" w:type="dxa"/>
          <w:cantSplit/>
          <w:trHeight w:val="43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Иные дотации</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14</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35 842,6</w:t>
            </w:r>
          </w:p>
        </w:tc>
      </w:tr>
      <w:tr w:rsidR="0015719E" w:rsidRPr="00E0340D" w:rsidTr="0015719E">
        <w:trPr>
          <w:gridAfter w:val="1"/>
          <w:wAfter w:w="1417" w:type="dxa"/>
          <w:cantSplit/>
          <w:trHeight w:val="51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Дотации</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14</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000 00 51700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35 842,6</w:t>
            </w:r>
          </w:p>
        </w:tc>
      </w:tr>
      <w:tr w:rsidR="0015719E" w:rsidRPr="00E0340D" w:rsidTr="0015719E">
        <w:trPr>
          <w:gridAfter w:val="1"/>
          <w:wAfter w:w="1417" w:type="dxa"/>
          <w:cantSplit/>
          <w:trHeight w:val="70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Поддержка мер по обеспечению сбалансированности бюджетов</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14</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000 00 51725</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35 842,6</w:t>
            </w:r>
          </w:p>
        </w:tc>
      </w:tr>
      <w:tr w:rsidR="0015719E" w:rsidRPr="00E0340D" w:rsidTr="0015719E">
        <w:trPr>
          <w:gridAfter w:val="1"/>
          <w:wAfter w:w="1417" w:type="dxa"/>
          <w:cantSplit/>
          <w:trHeight w:val="430"/>
        </w:trPr>
        <w:tc>
          <w:tcPr>
            <w:tcW w:w="3622" w:type="dxa"/>
            <w:tcBorders>
              <w:top w:val="nil"/>
              <w:left w:val="single" w:sz="4" w:space="0" w:color="auto"/>
              <w:bottom w:val="single" w:sz="4" w:space="0" w:color="auto"/>
              <w:right w:val="single" w:sz="4" w:space="0" w:color="auto"/>
            </w:tcBorders>
            <w:shd w:val="clear" w:color="auto" w:fill="auto"/>
            <w:vAlign w:val="bottom"/>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Межбюджетные трансферты</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14</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000 00 51725</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500 </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35 842,6</w:t>
            </w:r>
          </w:p>
        </w:tc>
      </w:tr>
      <w:tr w:rsidR="0015719E" w:rsidRPr="00E0340D" w:rsidTr="0015719E">
        <w:trPr>
          <w:gridAfter w:val="1"/>
          <w:wAfter w:w="1417" w:type="dxa"/>
          <w:cantSplit/>
          <w:trHeight w:val="421"/>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 Дотации</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14</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000 00 51725</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510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35 842,6</w:t>
            </w:r>
          </w:p>
        </w:tc>
      </w:tr>
      <w:tr w:rsidR="0015719E" w:rsidRPr="00E0340D" w:rsidTr="0015719E">
        <w:trPr>
          <w:cantSplit/>
          <w:trHeight w:val="421"/>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Прочие межбюджетные трансферты общего характера</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14 </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7 001,0</w:t>
            </w:r>
          </w:p>
        </w:tc>
        <w:tc>
          <w:tcPr>
            <w:tcW w:w="1417" w:type="dxa"/>
            <w:vAlign w:val="center"/>
          </w:tcPr>
          <w:p w:rsidR="0015719E" w:rsidRPr="00E0340D" w:rsidRDefault="0015719E" w:rsidP="0015719E">
            <w:pPr>
              <w:jc w:val="center"/>
              <w:rPr>
                <w:rFonts w:ascii="Arial" w:hAnsi="Arial" w:cs="Arial"/>
                <w:color w:val="000000" w:themeColor="text1"/>
                <w:sz w:val="20"/>
                <w:szCs w:val="20"/>
              </w:rPr>
            </w:pPr>
          </w:p>
        </w:tc>
      </w:tr>
      <w:tr w:rsidR="0015719E" w:rsidRPr="00E0340D" w:rsidTr="0015719E">
        <w:trPr>
          <w:cantSplit/>
          <w:trHeight w:val="421"/>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Иные межбюджетные трансферты бюджетам муниципальных районов (городских округов) за достигнутые показатели по итогам общероссийского голосования по поправкам в Конституцию Российской Федерации</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14</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000 00 79109</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7 001,0</w:t>
            </w:r>
          </w:p>
        </w:tc>
        <w:tc>
          <w:tcPr>
            <w:tcW w:w="1417" w:type="dxa"/>
            <w:vAlign w:val="center"/>
          </w:tcPr>
          <w:p w:rsidR="0015719E" w:rsidRPr="00E0340D" w:rsidRDefault="0015719E" w:rsidP="0015719E">
            <w:pPr>
              <w:jc w:val="center"/>
              <w:rPr>
                <w:rFonts w:ascii="Arial" w:hAnsi="Arial" w:cs="Arial"/>
                <w:color w:val="000000" w:themeColor="text1"/>
                <w:sz w:val="20"/>
                <w:szCs w:val="20"/>
              </w:rPr>
            </w:pPr>
          </w:p>
        </w:tc>
      </w:tr>
      <w:tr w:rsidR="0015719E" w:rsidRPr="00E0340D" w:rsidTr="0015719E">
        <w:trPr>
          <w:cantSplit/>
          <w:trHeight w:val="421"/>
        </w:trPr>
        <w:tc>
          <w:tcPr>
            <w:tcW w:w="3622" w:type="dxa"/>
            <w:tcBorders>
              <w:top w:val="nil"/>
              <w:left w:val="single" w:sz="4" w:space="0" w:color="auto"/>
              <w:bottom w:val="single" w:sz="4" w:space="0" w:color="auto"/>
              <w:right w:val="single" w:sz="4" w:space="0" w:color="auto"/>
            </w:tcBorders>
            <w:shd w:val="clear" w:color="auto" w:fill="auto"/>
            <w:vAlign w:val="bottom"/>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Межбюджетные трансферты</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14</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000 00 79109</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500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7 001,0</w:t>
            </w:r>
          </w:p>
        </w:tc>
        <w:tc>
          <w:tcPr>
            <w:tcW w:w="1417" w:type="dxa"/>
            <w:vAlign w:val="center"/>
          </w:tcPr>
          <w:p w:rsidR="0015719E" w:rsidRPr="00E0340D" w:rsidRDefault="0015719E" w:rsidP="0015719E">
            <w:pPr>
              <w:jc w:val="center"/>
              <w:rPr>
                <w:rFonts w:ascii="Arial" w:hAnsi="Arial" w:cs="Arial"/>
                <w:color w:val="000000" w:themeColor="text1"/>
                <w:sz w:val="20"/>
                <w:szCs w:val="20"/>
              </w:rPr>
            </w:pPr>
          </w:p>
        </w:tc>
      </w:tr>
      <w:tr w:rsidR="0015719E" w:rsidRPr="00E0340D" w:rsidTr="0015719E">
        <w:trPr>
          <w:cantSplit/>
          <w:trHeight w:val="421"/>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Иные межбюджетные трансферты</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14</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000 00 79109</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540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7 001,0</w:t>
            </w:r>
          </w:p>
        </w:tc>
        <w:tc>
          <w:tcPr>
            <w:tcW w:w="1417" w:type="dxa"/>
            <w:vAlign w:val="center"/>
          </w:tcPr>
          <w:p w:rsidR="0015719E" w:rsidRPr="00E0340D" w:rsidRDefault="0015719E" w:rsidP="0015719E">
            <w:pPr>
              <w:jc w:val="center"/>
              <w:rPr>
                <w:rFonts w:ascii="Arial" w:hAnsi="Arial" w:cs="Arial"/>
                <w:color w:val="000000" w:themeColor="text1"/>
                <w:sz w:val="20"/>
                <w:szCs w:val="20"/>
              </w:rPr>
            </w:pPr>
          </w:p>
        </w:tc>
      </w:tr>
      <w:tr w:rsidR="0015719E" w:rsidRPr="00E0340D" w:rsidTr="0015719E">
        <w:trPr>
          <w:gridAfter w:val="1"/>
          <w:wAfter w:w="1417" w:type="dxa"/>
          <w:cantSplit/>
          <w:trHeight w:val="135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Комитет культуры администрации муниципального района «Борзинский район»</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75 139,4</w:t>
            </w:r>
          </w:p>
        </w:tc>
      </w:tr>
      <w:tr w:rsidR="0015719E" w:rsidRPr="00E0340D" w:rsidTr="0015719E">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lastRenderedPageBreak/>
              <w:t>Общегосударственные вопросы</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b/>
                <w:bCs/>
                <w:color w:val="000000" w:themeColor="text1"/>
                <w:sz w:val="20"/>
                <w:szCs w:val="20"/>
              </w:rPr>
            </w:pPr>
            <w:r w:rsidRPr="00E0340D">
              <w:rPr>
                <w:rFonts w:ascii="Arial" w:hAnsi="Arial" w:cs="Arial"/>
                <w:b/>
                <w:bCs/>
                <w:color w:val="000000" w:themeColor="text1"/>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b/>
                <w:bCs/>
                <w:color w:val="000000" w:themeColor="text1"/>
                <w:sz w:val="20"/>
                <w:szCs w:val="20"/>
              </w:rPr>
            </w:pPr>
            <w:r w:rsidRPr="00E0340D">
              <w:rPr>
                <w:rFonts w:ascii="Arial" w:hAnsi="Arial" w:cs="Arial"/>
                <w:b/>
                <w:bCs/>
                <w:color w:val="000000" w:themeColor="text1"/>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922,6</w:t>
            </w:r>
          </w:p>
        </w:tc>
      </w:tr>
      <w:tr w:rsidR="0015719E" w:rsidRPr="00E0340D" w:rsidTr="0015719E">
        <w:trPr>
          <w:gridAfter w:val="1"/>
          <w:wAfter w:w="1417" w:type="dxa"/>
          <w:cantSplit/>
          <w:trHeight w:val="503"/>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Другие общегосударственные вопросы</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922,6</w:t>
            </w:r>
          </w:p>
        </w:tc>
      </w:tr>
      <w:tr w:rsidR="0015719E" w:rsidRPr="00E0340D" w:rsidTr="0015719E">
        <w:trPr>
          <w:gridAfter w:val="1"/>
          <w:wAfter w:w="1417" w:type="dxa"/>
          <w:cantSplit/>
          <w:trHeight w:val="1350"/>
        </w:trPr>
        <w:tc>
          <w:tcPr>
            <w:tcW w:w="3622" w:type="dxa"/>
            <w:tcBorders>
              <w:top w:val="nil"/>
              <w:left w:val="single" w:sz="4" w:space="0" w:color="auto"/>
              <w:bottom w:val="single" w:sz="4" w:space="0" w:color="auto"/>
              <w:right w:val="single" w:sz="4" w:space="0" w:color="auto"/>
            </w:tcBorders>
            <w:shd w:val="clear" w:color="auto" w:fill="auto"/>
            <w:hideMark/>
          </w:tcPr>
          <w:p w:rsidR="0015719E" w:rsidRPr="00E0340D" w:rsidRDefault="0015719E" w:rsidP="008578B0">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Выполнение других обязательств государства в части материально-технического обеспечения деятельности государственного (муниципального) органа</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914,6</w:t>
            </w:r>
          </w:p>
        </w:tc>
      </w:tr>
      <w:tr w:rsidR="0015719E" w:rsidRPr="00E0340D" w:rsidTr="0015719E">
        <w:trPr>
          <w:gridAfter w:val="1"/>
          <w:wAfter w:w="1417" w:type="dxa"/>
          <w:cantSplit/>
          <w:trHeight w:val="135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742DB6">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914,6</w:t>
            </w:r>
          </w:p>
        </w:tc>
      </w:tr>
      <w:tr w:rsidR="0015719E" w:rsidRPr="00E0340D" w:rsidTr="0015719E">
        <w:trPr>
          <w:gridAfter w:val="1"/>
          <w:wAfter w:w="1417" w:type="dxa"/>
          <w:cantSplit/>
          <w:trHeight w:val="611"/>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Расходы на выплаты персоналу казенных учреждений </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110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914,6</w:t>
            </w:r>
          </w:p>
        </w:tc>
      </w:tr>
      <w:tr w:rsidR="0015719E" w:rsidRPr="00E0340D" w:rsidTr="0015719E">
        <w:trPr>
          <w:cantSplit/>
          <w:trHeight w:val="611"/>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outlineLvl w:val="6"/>
              <w:rPr>
                <w:rFonts w:ascii="Arial" w:hAnsi="Arial" w:cs="Arial"/>
                <w:color w:val="000000" w:themeColor="text1"/>
                <w:sz w:val="20"/>
                <w:szCs w:val="20"/>
              </w:rPr>
            </w:pPr>
            <w:r w:rsidRPr="00E0340D">
              <w:rPr>
                <w:rFonts w:ascii="Arial" w:hAnsi="Arial" w:cs="Arial"/>
                <w:color w:val="000000" w:themeColor="text1"/>
                <w:sz w:val="20"/>
                <w:szCs w:val="20"/>
              </w:rPr>
              <w:t>Субсидии в целях софинансирования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000 00 </w:t>
            </w:r>
            <w:r w:rsidRPr="00E0340D">
              <w:rPr>
                <w:rFonts w:ascii="Arial" w:hAnsi="Arial" w:cs="Arial"/>
                <w:color w:val="000000" w:themeColor="text1"/>
                <w:sz w:val="20"/>
                <w:szCs w:val="20"/>
                <w:lang w:val="en-US"/>
              </w:rPr>
              <w:t>S</w:t>
            </w:r>
            <w:r w:rsidRPr="00E0340D">
              <w:rPr>
                <w:rFonts w:ascii="Arial" w:hAnsi="Arial" w:cs="Arial"/>
                <w:color w:val="000000" w:themeColor="text1"/>
                <w:sz w:val="20"/>
                <w:szCs w:val="20"/>
              </w:rPr>
              <w:t>8180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8,0</w:t>
            </w:r>
          </w:p>
        </w:tc>
        <w:tc>
          <w:tcPr>
            <w:tcW w:w="1417" w:type="dxa"/>
            <w:vAlign w:val="center"/>
          </w:tcPr>
          <w:p w:rsidR="0015719E" w:rsidRPr="00E0340D" w:rsidRDefault="0015719E" w:rsidP="0015719E">
            <w:pPr>
              <w:jc w:val="center"/>
              <w:rPr>
                <w:rFonts w:ascii="Arial" w:hAnsi="Arial" w:cs="Arial"/>
                <w:color w:val="000000" w:themeColor="text1"/>
                <w:sz w:val="20"/>
                <w:szCs w:val="20"/>
              </w:rPr>
            </w:pPr>
          </w:p>
        </w:tc>
      </w:tr>
      <w:tr w:rsidR="0015719E" w:rsidRPr="00E0340D" w:rsidTr="0015719E">
        <w:trPr>
          <w:cantSplit/>
          <w:trHeight w:val="611"/>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742DB6">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000 00 </w:t>
            </w:r>
            <w:r w:rsidRPr="00E0340D">
              <w:rPr>
                <w:rFonts w:ascii="Arial" w:hAnsi="Arial" w:cs="Arial"/>
                <w:color w:val="000000" w:themeColor="text1"/>
                <w:sz w:val="20"/>
                <w:szCs w:val="20"/>
                <w:lang w:val="en-US"/>
              </w:rPr>
              <w:t>S</w:t>
            </w:r>
            <w:r w:rsidRPr="00E0340D">
              <w:rPr>
                <w:rFonts w:ascii="Arial" w:hAnsi="Arial" w:cs="Arial"/>
                <w:color w:val="000000" w:themeColor="text1"/>
                <w:sz w:val="20"/>
                <w:szCs w:val="20"/>
              </w:rPr>
              <w:t>8180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8,0</w:t>
            </w:r>
          </w:p>
        </w:tc>
        <w:tc>
          <w:tcPr>
            <w:tcW w:w="1417" w:type="dxa"/>
            <w:vAlign w:val="center"/>
          </w:tcPr>
          <w:p w:rsidR="0015719E" w:rsidRPr="00E0340D" w:rsidRDefault="0015719E" w:rsidP="0015719E">
            <w:pPr>
              <w:jc w:val="center"/>
              <w:rPr>
                <w:rFonts w:ascii="Arial" w:hAnsi="Arial" w:cs="Arial"/>
                <w:color w:val="000000" w:themeColor="text1"/>
                <w:sz w:val="20"/>
                <w:szCs w:val="20"/>
              </w:rPr>
            </w:pPr>
          </w:p>
        </w:tc>
      </w:tr>
      <w:tr w:rsidR="0015719E" w:rsidRPr="00E0340D" w:rsidTr="0015719E">
        <w:trPr>
          <w:cantSplit/>
          <w:trHeight w:val="611"/>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Расходы на выплаты персоналу казенных учреждений </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000 00 </w:t>
            </w:r>
            <w:r w:rsidRPr="00E0340D">
              <w:rPr>
                <w:rFonts w:ascii="Arial" w:hAnsi="Arial" w:cs="Arial"/>
                <w:color w:val="000000" w:themeColor="text1"/>
                <w:sz w:val="20"/>
                <w:szCs w:val="20"/>
                <w:lang w:val="en-US"/>
              </w:rPr>
              <w:t>S</w:t>
            </w:r>
            <w:r w:rsidRPr="00E0340D">
              <w:rPr>
                <w:rFonts w:ascii="Arial" w:hAnsi="Arial" w:cs="Arial"/>
                <w:color w:val="000000" w:themeColor="text1"/>
                <w:sz w:val="20"/>
                <w:szCs w:val="20"/>
              </w:rPr>
              <w:t>8180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110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8,0</w:t>
            </w:r>
          </w:p>
        </w:tc>
        <w:tc>
          <w:tcPr>
            <w:tcW w:w="1417" w:type="dxa"/>
            <w:vAlign w:val="center"/>
          </w:tcPr>
          <w:p w:rsidR="0015719E" w:rsidRPr="00E0340D" w:rsidRDefault="0015719E" w:rsidP="0015719E">
            <w:pPr>
              <w:jc w:val="center"/>
              <w:rPr>
                <w:rFonts w:ascii="Arial" w:hAnsi="Arial" w:cs="Arial"/>
                <w:color w:val="000000" w:themeColor="text1"/>
                <w:sz w:val="20"/>
                <w:szCs w:val="20"/>
              </w:rPr>
            </w:pPr>
          </w:p>
        </w:tc>
      </w:tr>
      <w:tr w:rsidR="0015719E" w:rsidRPr="00E0340D" w:rsidTr="0015719E">
        <w:trPr>
          <w:gridAfter w:val="1"/>
          <w:wAfter w:w="1417" w:type="dxa"/>
          <w:cantSplit/>
          <w:trHeight w:val="48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Образование</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33 727,1</w:t>
            </w:r>
          </w:p>
        </w:tc>
      </w:tr>
      <w:tr w:rsidR="0015719E" w:rsidRPr="00E0340D" w:rsidTr="0015719E">
        <w:trPr>
          <w:gridAfter w:val="1"/>
          <w:wAfter w:w="1417" w:type="dxa"/>
          <w:cantSplit/>
          <w:trHeight w:val="53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Дополнительное образование</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33 727,1</w:t>
            </w:r>
          </w:p>
        </w:tc>
      </w:tr>
      <w:tr w:rsidR="0015719E" w:rsidRPr="00E0340D" w:rsidTr="0015719E">
        <w:trPr>
          <w:gridAfter w:val="1"/>
          <w:wAfter w:w="1417" w:type="dxa"/>
          <w:cantSplit/>
          <w:trHeight w:val="703"/>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Учреждения дополнительного образования детей</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000 00 00423</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25 468,1</w:t>
            </w:r>
          </w:p>
        </w:tc>
      </w:tr>
      <w:tr w:rsidR="0015719E" w:rsidRPr="00E0340D" w:rsidTr="0015719E">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Предоставление субсидий бюджетным, автономным учреждениями иным некоммерческим организациям</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000 00 00423</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600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25 468,1</w:t>
            </w:r>
          </w:p>
        </w:tc>
      </w:tr>
      <w:tr w:rsidR="0015719E" w:rsidRPr="00E0340D" w:rsidTr="0015719E">
        <w:trPr>
          <w:gridAfter w:val="1"/>
          <w:wAfter w:w="1417" w:type="dxa"/>
          <w:cantSplit/>
          <w:trHeight w:val="566"/>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Субсидии бюджетным учреждениям</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000 00 00423</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610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25 468,1</w:t>
            </w:r>
          </w:p>
        </w:tc>
      </w:tr>
      <w:tr w:rsidR="0015719E" w:rsidRPr="00E0340D" w:rsidTr="0015719E">
        <w:trPr>
          <w:gridAfter w:val="1"/>
          <w:wAfter w:w="1417" w:type="dxa"/>
          <w:cantSplit/>
          <w:trHeight w:val="566"/>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lastRenderedPageBreak/>
              <w:t>Иные межбюджетные трансферты бюджетам муниципальных районов (городских округов) за достижение значений (уровней) показателей по итогам рейтинга</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000 00 78200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500,0</w:t>
            </w:r>
          </w:p>
        </w:tc>
      </w:tr>
      <w:tr w:rsidR="0015719E" w:rsidRPr="00E0340D" w:rsidTr="0015719E">
        <w:trPr>
          <w:gridAfter w:val="1"/>
          <w:wAfter w:w="1417" w:type="dxa"/>
          <w:cantSplit/>
          <w:trHeight w:val="566"/>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Предоставление субсидий бюджетным, автономным учреждениями иным некоммерческим организациям</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000 00 78200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600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500,0</w:t>
            </w:r>
          </w:p>
        </w:tc>
      </w:tr>
      <w:tr w:rsidR="0015719E" w:rsidRPr="00E0340D" w:rsidTr="0015719E">
        <w:trPr>
          <w:gridAfter w:val="1"/>
          <w:wAfter w:w="1417" w:type="dxa"/>
          <w:cantSplit/>
          <w:trHeight w:val="566"/>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Субсидии бюджетным учреждениям</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000 00 78200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610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500,0</w:t>
            </w:r>
          </w:p>
        </w:tc>
      </w:tr>
      <w:tr w:rsidR="0015719E" w:rsidRPr="00E0340D" w:rsidTr="0015719E">
        <w:trPr>
          <w:gridAfter w:val="1"/>
          <w:wAfter w:w="1417" w:type="dxa"/>
          <w:cantSplit/>
          <w:trHeight w:val="566"/>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Иные межбюджетные трансферты бюджетам муниципальных районов (городских округов) за достигнутые показатели по итогам общероссийского голосования по поправкам в Конституцию Российской Федерации</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000 00 79109</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1 152,9</w:t>
            </w:r>
          </w:p>
        </w:tc>
      </w:tr>
      <w:tr w:rsidR="0015719E" w:rsidRPr="00E0340D" w:rsidTr="0015719E">
        <w:trPr>
          <w:gridAfter w:val="1"/>
          <w:wAfter w:w="1417" w:type="dxa"/>
          <w:cantSplit/>
          <w:trHeight w:val="566"/>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Предоставление субсидий бюджетным, автономным учреждениями иным некоммерческим организациям</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000 00 79109</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600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1 152,9</w:t>
            </w:r>
          </w:p>
        </w:tc>
      </w:tr>
      <w:tr w:rsidR="0015719E" w:rsidRPr="00E0340D" w:rsidTr="0015719E">
        <w:trPr>
          <w:gridAfter w:val="1"/>
          <w:wAfter w:w="1417" w:type="dxa"/>
          <w:cantSplit/>
          <w:trHeight w:val="566"/>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Субсидии бюджетным учреждениям</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000 00 79109</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610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1 152,9</w:t>
            </w:r>
          </w:p>
        </w:tc>
      </w:tr>
      <w:tr w:rsidR="0015719E" w:rsidRPr="00E0340D" w:rsidTr="0015719E">
        <w:trPr>
          <w:gridAfter w:val="1"/>
          <w:wAfter w:w="1417" w:type="dxa"/>
          <w:cantSplit/>
          <w:trHeight w:val="566"/>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outlineLvl w:val="6"/>
              <w:rPr>
                <w:rFonts w:ascii="Arial" w:hAnsi="Arial" w:cs="Arial"/>
                <w:color w:val="000000" w:themeColor="text1"/>
                <w:sz w:val="20"/>
                <w:szCs w:val="20"/>
              </w:rPr>
            </w:pPr>
            <w:r w:rsidRPr="00E0340D">
              <w:rPr>
                <w:rFonts w:ascii="Arial" w:hAnsi="Arial" w:cs="Arial"/>
                <w:color w:val="000000" w:themeColor="text1"/>
                <w:sz w:val="20"/>
                <w:szCs w:val="20"/>
              </w:rPr>
              <w:t>Субсидии в целях софинансирования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000 00 </w:t>
            </w:r>
            <w:r w:rsidRPr="00E0340D">
              <w:rPr>
                <w:rFonts w:ascii="Arial" w:hAnsi="Arial" w:cs="Arial"/>
                <w:color w:val="000000" w:themeColor="text1"/>
                <w:sz w:val="20"/>
                <w:szCs w:val="20"/>
                <w:lang w:val="en-US"/>
              </w:rPr>
              <w:t>S</w:t>
            </w:r>
            <w:r w:rsidRPr="00E0340D">
              <w:rPr>
                <w:rFonts w:ascii="Arial" w:hAnsi="Arial" w:cs="Arial"/>
                <w:color w:val="000000" w:themeColor="text1"/>
                <w:sz w:val="20"/>
                <w:szCs w:val="20"/>
              </w:rPr>
              <w:t>8180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3 763,5</w:t>
            </w:r>
          </w:p>
        </w:tc>
      </w:tr>
      <w:tr w:rsidR="0015719E" w:rsidRPr="00E0340D" w:rsidTr="0015719E">
        <w:trPr>
          <w:gridAfter w:val="1"/>
          <w:wAfter w:w="1417" w:type="dxa"/>
          <w:cantSplit/>
          <w:trHeight w:val="566"/>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Предоставление субсидий бюджетным, автономным учреждениями иным некоммерческим организациям</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000 00 </w:t>
            </w:r>
            <w:r w:rsidRPr="00E0340D">
              <w:rPr>
                <w:rFonts w:ascii="Arial" w:hAnsi="Arial" w:cs="Arial"/>
                <w:color w:val="000000" w:themeColor="text1"/>
                <w:sz w:val="20"/>
                <w:szCs w:val="20"/>
                <w:lang w:val="en-US"/>
              </w:rPr>
              <w:t>S</w:t>
            </w:r>
            <w:r w:rsidRPr="00E0340D">
              <w:rPr>
                <w:rFonts w:ascii="Arial" w:hAnsi="Arial" w:cs="Arial"/>
                <w:color w:val="000000" w:themeColor="text1"/>
                <w:sz w:val="20"/>
                <w:szCs w:val="20"/>
              </w:rPr>
              <w:t>8180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600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3 763,5</w:t>
            </w:r>
          </w:p>
        </w:tc>
      </w:tr>
      <w:tr w:rsidR="0015719E" w:rsidRPr="00E0340D" w:rsidTr="0015719E">
        <w:trPr>
          <w:gridAfter w:val="1"/>
          <w:wAfter w:w="1417" w:type="dxa"/>
          <w:cantSplit/>
          <w:trHeight w:val="566"/>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Субсидии бюджетным учреждениям</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000 00 </w:t>
            </w:r>
            <w:r w:rsidRPr="00E0340D">
              <w:rPr>
                <w:rFonts w:ascii="Arial" w:hAnsi="Arial" w:cs="Arial"/>
                <w:color w:val="000000" w:themeColor="text1"/>
                <w:sz w:val="20"/>
                <w:szCs w:val="20"/>
                <w:lang w:val="en-US"/>
              </w:rPr>
              <w:t>S</w:t>
            </w:r>
            <w:r w:rsidRPr="00E0340D">
              <w:rPr>
                <w:rFonts w:ascii="Arial" w:hAnsi="Arial" w:cs="Arial"/>
                <w:color w:val="000000" w:themeColor="text1"/>
                <w:sz w:val="20"/>
                <w:szCs w:val="20"/>
              </w:rPr>
              <w:t>8180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610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3 763,5</w:t>
            </w:r>
          </w:p>
        </w:tc>
      </w:tr>
      <w:tr w:rsidR="0015719E" w:rsidRPr="00E0340D" w:rsidTr="0015719E">
        <w:trPr>
          <w:gridAfter w:val="1"/>
          <w:wAfter w:w="1417" w:type="dxa"/>
          <w:cantSplit/>
          <w:trHeight w:val="566"/>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Государственная поддержка отрасли культуры (Оснащение образовательных учреждений в сфере культуры (детские школы искусств по видам искусств и училищ) музыкальными инструментами, оборудованием и учебными материалами)</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A155190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2 842,5</w:t>
            </w:r>
          </w:p>
        </w:tc>
      </w:tr>
      <w:tr w:rsidR="0015719E" w:rsidRPr="00E0340D" w:rsidTr="0015719E">
        <w:trPr>
          <w:gridAfter w:val="1"/>
          <w:wAfter w:w="1417" w:type="dxa"/>
          <w:cantSplit/>
          <w:trHeight w:val="566"/>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Предоставление субсидий бюджетным, автономным учреждениями иным некоммерческим организациям</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A155190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600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2 842,5</w:t>
            </w:r>
          </w:p>
        </w:tc>
      </w:tr>
      <w:tr w:rsidR="0015719E" w:rsidRPr="00E0340D" w:rsidTr="0015719E">
        <w:trPr>
          <w:gridAfter w:val="1"/>
          <w:wAfter w:w="1417" w:type="dxa"/>
          <w:cantSplit/>
          <w:trHeight w:val="566"/>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Субсидии бюджетным учреждениям</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A155190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610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2 842,5</w:t>
            </w:r>
          </w:p>
        </w:tc>
      </w:tr>
      <w:tr w:rsidR="0015719E" w:rsidRPr="00E0340D" w:rsidTr="0015719E">
        <w:trPr>
          <w:gridAfter w:val="1"/>
          <w:wAfter w:w="1417" w:type="dxa"/>
          <w:cantSplit/>
          <w:trHeight w:val="58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lastRenderedPageBreak/>
              <w:t xml:space="preserve">Культура, кинематография </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b/>
                <w:bCs/>
                <w:color w:val="000000" w:themeColor="text1"/>
                <w:sz w:val="20"/>
                <w:szCs w:val="20"/>
              </w:rPr>
            </w:pPr>
            <w:r w:rsidRPr="00E0340D">
              <w:rPr>
                <w:rFonts w:ascii="Arial" w:hAnsi="Arial" w:cs="Arial"/>
                <w:b/>
                <w:bCs/>
                <w:color w:val="000000" w:themeColor="text1"/>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b/>
                <w:bCs/>
                <w:color w:val="000000" w:themeColor="text1"/>
                <w:sz w:val="20"/>
                <w:szCs w:val="20"/>
              </w:rPr>
            </w:pPr>
            <w:r w:rsidRPr="00E0340D">
              <w:rPr>
                <w:rFonts w:ascii="Arial" w:hAnsi="Arial" w:cs="Arial"/>
                <w:b/>
                <w:bCs/>
                <w:color w:val="000000" w:themeColor="text1"/>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b/>
                <w:bCs/>
                <w:color w:val="000000" w:themeColor="text1"/>
                <w:sz w:val="20"/>
                <w:szCs w:val="20"/>
              </w:rPr>
            </w:pPr>
            <w:r w:rsidRPr="00E0340D">
              <w:rPr>
                <w:rFonts w:ascii="Arial" w:hAnsi="Arial" w:cs="Arial"/>
                <w:b/>
                <w:bCs/>
                <w:color w:val="000000" w:themeColor="text1"/>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bCs/>
                <w:color w:val="000000" w:themeColor="text1"/>
                <w:sz w:val="20"/>
                <w:szCs w:val="20"/>
              </w:rPr>
            </w:pPr>
            <w:r w:rsidRPr="00E0340D">
              <w:rPr>
                <w:rFonts w:ascii="Arial" w:hAnsi="Arial" w:cs="Arial"/>
                <w:bCs/>
                <w:color w:val="000000" w:themeColor="text1"/>
                <w:sz w:val="20"/>
                <w:szCs w:val="20"/>
              </w:rPr>
              <w:t>40 489,6</w:t>
            </w:r>
          </w:p>
        </w:tc>
      </w:tr>
      <w:tr w:rsidR="0015719E" w:rsidRPr="00E0340D" w:rsidTr="0015719E">
        <w:trPr>
          <w:gridAfter w:val="1"/>
          <w:wAfter w:w="1417" w:type="dxa"/>
          <w:cantSplit/>
          <w:trHeight w:val="44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Культура </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34 395,2</w:t>
            </w:r>
          </w:p>
        </w:tc>
      </w:tr>
      <w:tr w:rsidR="0015719E" w:rsidRPr="00E0340D" w:rsidTr="0015719E">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Учреждения культуры и мероприятия в сфере культуры и кинематографии</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000 00 00440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7 190,3</w:t>
            </w:r>
          </w:p>
        </w:tc>
      </w:tr>
      <w:tr w:rsidR="0015719E" w:rsidRPr="00E0340D" w:rsidTr="0015719E">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Предоставление субсидий бюджетным, автономным учреждениями иным некоммерческим организациям</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000 00 00440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600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7 190,3</w:t>
            </w:r>
          </w:p>
        </w:tc>
      </w:tr>
      <w:tr w:rsidR="0015719E" w:rsidRPr="00E0340D" w:rsidTr="0015719E">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Субсидии бюджетным учреждениям</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000 00 00440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610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7 190,3</w:t>
            </w:r>
          </w:p>
        </w:tc>
      </w:tr>
      <w:tr w:rsidR="0015719E" w:rsidRPr="00E0340D" w:rsidTr="0015719E">
        <w:trPr>
          <w:gridAfter w:val="1"/>
          <w:wAfter w:w="1417" w:type="dxa"/>
          <w:cantSplit/>
          <w:trHeight w:val="563"/>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Музеи и постоянные выставки</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  01</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000 00 00441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2 666,2</w:t>
            </w:r>
          </w:p>
        </w:tc>
      </w:tr>
      <w:tr w:rsidR="0015719E" w:rsidRPr="00E0340D" w:rsidTr="0015719E">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Предоставление субсидий бюджетным, автономным учреждениями иным некоммерческим организациям</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000 00 00441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600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2 666,2</w:t>
            </w:r>
          </w:p>
        </w:tc>
      </w:tr>
      <w:tr w:rsidR="0015719E" w:rsidRPr="00E0340D" w:rsidTr="0015719E">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Субсидии бюджетным учреждениям</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000 00 00441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610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2 666,2</w:t>
            </w:r>
          </w:p>
        </w:tc>
      </w:tr>
      <w:tr w:rsidR="0015719E" w:rsidRPr="00E0340D" w:rsidTr="0015719E">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Библиотеки</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000 00 00442</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12 413,3</w:t>
            </w:r>
          </w:p>
        </w:tc>
      </w:tr>
      <w:tr w:rsidR="0015719E" w:rsidRPr="00E0340D" w:rsidTr="0015719E">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Предоставление субсидий бюджетным, автономным учреждениями иным некоммерческим организациям</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000 00 00442</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600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12 413,3</w:t>
            </w:r>
          </w:p>
        </w:tc>
      </w:tr>
      <w:tr w:rsidR="0015719E" w:rsidRPr="00E0340D" w:rsidTr="0015719E">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Субсидии бюджетным учреждениям</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000 00 00442</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610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12 413,3</w:t>
            </w:r>
          </w:p>
        </w:tc>
      </w:tr>
      <w:tr w:rsidR="0015719E" w:rsidRPr="00E0340D" w:rsidTr="0015719E">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Иные межбюджетные трансферты бюджетам муниципальных районов (городских округов) за достижение значений (уровней) показателей по итогам рейтинга</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000 00 78200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1 500,0</w:t>
            </w:r>
          </w:p>
        </w:tc>
      </w:tr>
      <w:tr w:rsidR="0015719E" w:rsidRPr="00E0340D" w:rsidTr="0015719E">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Предоставление субсидий бюджетным, автономным учреждениями иным некоммерческим организациям</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000 00 78200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600 </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1 500,0</w:t>
            </w:r>
          </w:p>
        </w:tc>
      </w:tr>
      <w:tr w:rsidR="0015719E" w:rsidRPr="00E0340D" w:rsidTr="0015719E">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Субсидии бюджетным учреждениям</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000 00 78200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610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1 500,0</w:t>
            </w:r>
          </w:p>
        </w:tc>
      </w:tr>
      <w:tr w:rsidR="0015719E" w:rsidRPr="00E0340D" w:rsidTr="0015719E">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Иные межбюджетные трансферты бюджетам муниципальных районов (городских округов) за достигнутые показатели по итогам общероссийского голосования по поправкам в Конституцию Российской Федерации</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000 00 79109</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419,0</w:t>
            </w:r>
          </w:p>
        </w:tc>
      </w:tr>
      <w:tr w:rsidR="0015719E" w:rsidRPr="00E0340D" w:rsidTr="0015719E">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lastRenderedPageBreak/>
              <w:t>Предоставление субсидий бюджетным, автономным учреждениями иным некоммерческим организациям</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000 00 79109</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600 </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419,0</w:t>
            </w:r>
          </w:p>
        </w:tc>
      </w:tr>
      <w:tr w:rsidR="0015719E" w:rsidRPr="00E0340D" w:rsidTr="0015719E">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Субсидии бюджетным учреждениям</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000 00 79109</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610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419,0</w:t>
            </w:r>
          </w:p>
        </w:tc>
      </w:tr>
      <w:tr w:rsidR="0015719E" w:rsidRPr="00E0340D" w:rsidTr="0015719E">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Субсидия на поддержку отрасли культуры</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00 000 L5190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213,0</w:t>
            </w:r>
          </w:p>
        </w:tc>
      </w:tr>
      <w:tr w:rsidR="0015719E" w:rsidRPr="00E0340D" w:rsidTr="0015719E">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Предоставление субсидий бюджетным, автономным учреждениями иным некоммерческим организациям</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00 000 L5190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600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213,0</w:t>
            </w:r>
          </w:p>
        </w:tc>
      </w:tr>
      <w:tr w:rsidR="0015719E" w:rsidRPr="00E0340D" w:rsidTr="0015719E">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Субсидии бюджетным учреждениям</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00 000 L5190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610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213,0</w:t>
            </w:r>
          </w:p>
        </w:tc>
      </w:tr>
      <w:tr w:rsidR="0015719E" w:rsidRPr="00E0340D" w:rsidTr="0015719E">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Реализация мероприятий по укреплению единства российской нации и этнокультурному развитию народов России</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lang w:val="en-US"/>
              </w:rPr>
            </w:pPr>
            <w:r w:rsidRPr="00E0340D">
              <w:rPr>
                <w:rFonts w:ascii="Arial" w:hAnsi="Arial" w:cs="Arial"/>
                <w:color w:val="000000" w:themeColor="text1"/>
                <w:sz w:val="20"/>
                <w:szCs w:val="20"/>
              </w:rPr>
              <w:t xml:space="preserve">000 00 </w:t>
            </w:r>
            <w:r w:rsidRPr="00E0340D">
              <w:rPr>
                <w:rFonts w:ascii="Arial" w:hAnsi="Arial" w:cs="Arial"/>
                <w:color w:val="000000" w:themeColor="text1"/>
                <w:sz w:val="20"/>
                <w:szCs w:val="20"/>
                <w:lang w:val="en-US"/>
              </w:rPr>
              <w:t>L5160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444,0</w:t>
            </w:r>
          </w:p>
        </w:tc>
      </w:tr>
      <w:tr w:rsidR="0015719E" w:rsidRPr="00E0340D" w:rsidTr="0015719E">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Предоставление субсидий бюджетным, автономным учреждениями иным некоммерческим организациям</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lang w:val="en-US"/>
              </w:rPr>
            </w:pPr>
            <w:r w:rsidRPr="00E0340D">
              <w:rPr>
                <w:rFonts w:ascii="Arial" w:hAnsi="Arial" w:cs="Arial"/>
                <w:color w:val="000000" w:themeColor="text1"/>
                <w:sz w:val="20"/>
                <w:szCs w:val="20"/>
              </w:rPr>
              <w:t xml:space="preserve">000 00 </w:t>
            </w:r>
            <w:r w:rsidRPr="00E0340D">
              <w:rPr>
                <w:rFonts w:ascii="Arial" w:hAnsi="Arial" w:cs="Arial"/>
                <w:color w:val="000000" w:themeColor="text1"/>
                <w:sz w:val="20"/>
                <w:szCs w:val="20"/>
                <w:lang w:val="en-US"/>
              </w:rPr>
              <w:t>L5160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600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444,0</w:t>
            </w:r>
          </w:p>
        </w:tc>
      </w:tr>
      <w:tr w:rsidR="0015719E" w:rsidRPr="00E0340D" w:rsidTr="0015719E">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Субсидии бюджетным учреждениям</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lang w:val="en-US"/>
              </w:rPr>
            </w:pPr>
            <w:r w:rsidRPr="00E0340D">
              <w:rPr>
                <w:rFonts w:ascii="Arial" w:hAnsi="Arial" w:cs="Arial"/>
                <w:color w:val="000000" w:themeColor="text1"/>
                <w:sz w:val="20"/>
                <w:szCs w:val="20"/>
              </w:rPr>
              <w:t xml:space="preserve">000 00 </w:t>
            </w:r>
            <w:r w:rsidRPr="00E0340D">
              <w:rPr>
                <w:rFonts w:ascii="Arial" w:hAnsi="Arial" w:cs="Arial"/>
                <w:color w:val="000000" w:themeColor="text1"/>
                <w:sz w:val="20"/>
                <w:szCs w:val="20"/>
                <w:lang w:val="en-US"/>
              </w:rPr>
              <w:t>L5160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610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444,0</w:t>
            </w:r>
          </w:p>
        </w:tc>
      </w:tr>
      <w:tr w:rsidR="0015719E" w:rsidRPr="00E0340D" w:rsidTr="0015719E">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Государственная поддержка отрасли культуры (Оснащение образовательных учреждений в сфере культуры (детские школы искусств по видам искусств и училищ) музыкальными инструментами, оборудованием и учебными материалами)</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A155190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4 764,3</w:t>
            </w:r>
          </w:p>
        </w:tc>
      </w:tr>
      <w:tr w:rsidR="0015719E" w:rsidRPr="00E0340D" w:rsidTr="0015719E">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Предоставление субсидий бюджетным, автономным учреждениями иным некоммерческим организациям</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A155190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600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4 764,3</w:t>
            </w:r>
          </w:p>
        </w:tc>
      </w:tr>
      <w:tr w:rsidR="0015719E" w:rsidRPr="00E0340D" w:rsidTr="0015719E">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Субсидии бюджетным учреждениям</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A155190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610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4 764,3</w:t>
            </w:r>
          </w:p>
        </w:tc>
      </w:tr>
      <w:tr w:rsidR="0015719E" w:rsidRPr="00E0340D" w:rsidTr="0015719E">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outlineLvl w:val="6"/>
              <w:rPr>
                <w:rFonts w:ascii="Arial" w:hAnsi="Arial" w:cs="Arial"/>
                <w:color w:val="000000" w:themeColor="text1"/>
                <w:sz w:val="20"/>
                <w:szCs w:val="20"/>
              </w:rPr>
            </w:pPr>
            <w:r w:rsidRPr="00E0340D">
              <w:rPr>
                <w:rFonts w:ascii="Arial" w:hAnsi="Arial" w:cs="Arial"/>
                <w:color w:val="000000" w:themeColor="text1"/>
                <w:sz w:val="20"/>
                <w:szCs w:val="20"/>
              </w:rPr>
              <w:t>Субсидии в целях софинансирования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000 00 </w:t>
            </w:r>
            <w:r w:rsidRPr="00E0340D">
              <w:rPr>
                <w:rFonts w:ascii="Arial" w:hAnsi="Arial" w:cs="Arial"/>
                <w:color w:val="000000" w:themeColor="text1"/>
                <w:sz w:val="20"/>
                <w:szCs w:val="20"/>
                <w:lang w:val="en-US"/>
              </w:rPr>
              <w:t>S</w:t>
            </w:r>
            <w:r w:rsidRPr="00E0340D">
              <w:rPr>
                <w:rFonts w:ascii="Arial" w:hAnsi="Arial" w:cs="Arial"/>
                <w:color w:val="000000" w:themeColor="text1"/>
                <w:sz w:val="20"/>
                <w:szCs w:val="20"/>
              </w:rPr>
              <w:t>8180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4 782,2</w:t>
            </w:r>
          </w:p>
        </w:tc>
      </w:tr>
      <w:tr w:rsidR="0015719E" w:rsidRPr="00E0340D" w:rsidTr="0015719E">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lastRenderedPageBreak/>
              <w:t>Предоставление субсидий бюджетным, автономным учреждениями иным некоммерческим организациям</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000 00 </w:t>
            </w:r>
            <w:r w:rsidRPr="00E0340D">
              <w:rPr>
                <w:rFonts w:ascii="Arial" w:hAnsi="Arial" w:cs="Arial"/>
                <w:color w:val="000000" w:themeColor="text1"/>
                <w:sz w:val="20"/>
                <w:szCs w:val="20"/>
                <w:lang w:val="en-US"/>
              </w:rPr>
              <w:t>S</w:t>
            </w:r>
            <w:r w:rsidRPr="00E0340D">
              <w:rPr>
                <w:rFonts w:ascii="Arial" w:hAnsi="Arial" w:cs="Arial"/>
                <w:color w:val="000000" w:themeColor="text1"/>
                <w:sz w:val="20"/>
                <w:szCs w:val="20"/>
              </w:rPr>
              <w:t>8180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600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4 782,2</w:t>
            </w:r>
          </w:p>
        </w:tc>
      </w:tr>
      <w:tr w:rsidR="0015719E" w:rsidRPr="00E0340D" w:rsidTr="0015719E">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Субсидии бюджетным учреждениям</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000 00 </w:t>
            </w:r>
            <w:r w:rsidRPr="00E0340D">
              <w:rPr>
                <w:rFonts w:ascii="Arial" w:hAnsi="Arial" w:cs="Arial"/>
                <w:color w:val="000000" w:themeColor="text1"/>
                <w:sz w:val="20"/>
                <w:szCs w:val="20"/>
                <w:lang w:val="en-US"/>
              </w:rPr>
              <w:t>S</w:t>
            </w:r>
            <w:r w:rsidRPr="00E0340D">
              <w:rPr>
                <w:rFonts w:ascii="Arial" w:hAnsi="Arial" w:cs="Arial"/>
                <w:color w:val="000000" w:themeColor="text1"/>
                <w:sz w:val="20"/>
                <w:szCs w:val="20"/>
              </w:rPr>
              <w:t>8180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610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4 782,2</w:t>
            </w:r>
          </w:p>
        </w:tc>
      </w:tr>
      <w:tr w:rsidR="0015719E" w:rsidRPr="00E0340D" w:rsidTr="0015719E">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Другие вопросы в области культуры и кинематографии</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6 094,4</w:t>
            </w:r>
          </w:p>
        </w:tc>
      </w:tr>
      <w:tr w:rsidR="0015719E" w:rsidRPr="00E0340D" w:rsidTr="0015719E">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bottom"/>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000 00 20000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1 304,6</w:t>
            </w:r>
          </w:p>
        </w:tc>
      </w:tr>
      <w:tr w:rsidR="0015719E" w:rsidRPr="00E0340D" w:rsidTr="0015719E">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Центральный аппарат</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000 00 20400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1 304,6</w:t>
            </w:r>
          </w:p>
        </w:tc>
      </w:tr>
      <w:tr w:rsidR="0015719E" w:rsidRPr="00E0340D" w:rsidTr="0015719E">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742DB6">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000 00 20400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1 304,6</w:t>
            </w:r>
          </w:p>
        </w:tc>
      </w:tr>
      <w:tr w:rsidR="0015719E" w:rsidRPr="00E0340D" w:rsidTr="0015719E">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Расходы на выплаты персоналу (государственных) муниципальных органов </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000 00 20400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120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1 304,6</w:t>
            </w:r>
          </w:p>
        </w:tc>
      </w:tr>
      <w:tr w:rsidR="0015719E" w:rsidRPr="00E0340D" w:rsidTr="0015719E">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000 00 00452</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2 528,4</w:t>
            </w:r>
          </w:p>
        </w:tc>
      </w:tr>
      <w:tr w:rsidR="0015719E" w:rsidRPr="00E0340D" w:rsidTr="0015719E">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742DB6">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000 00 00452</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2 192,5</w:t>
            </w:r>
          </w:p>
        </w:tc>
      </w:tr>
      <w:tr w:rsidR="0015719E" w:rsidRPr="00E0340D" w:rsidTr="0015719E">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Расходы на выплаты персоналу казенных учреждений </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000 00 00452</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110 </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2 192,5</w:t>
            </w:r>
          </w:p>
        </w:tc>
      </w:tr>
      <w:tr w:rsidR="0015719E" w:rsidRPr="00E0340D" w:rsidTr="0015719E">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both"/>
              <w:rPr>
                <w:rFonts w:ascii="Arial" w:hAnsi="Arial" w:cs="Arial"/>
                <w:color w:val="000000" w:themeColor="text1"/>
                <w:sz w:val="20"/>
                <w:szCs w:val="20"/>
              </w:rPr>
            </w:pPr>
            <w:r w:rsidRPr="00E0340D">
              <w:rPr>
                <w:rFonts w:ascii="Arial" w:hAnsi="Arial" w:cs="Arial"/>
                <w:color w:val="000000" w:themeColor="text1"/>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000 00 00452</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200 </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235,9</w:t>
            </w:r>
          </w:p>
        </w:tc>
      </w:tr>
      <w:tr w:rsidR="0015719E" w:rsidRPr="00E0340D" w:rsidTr="0015719E">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000 00 00452</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235,9</w:t>
            </w:r>
          </w:p>
        </w:tc>
      </w:tr>
      <w:tr w:rsidR="0015719E" w:rsidRPr="00E0340D" w:rsidTr="0015719E">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both"/>
              <w:rPr>
                <w:rFonts w:ascii="Arial" w:hAnsi="Arial" w:cs="Arial"/>
                <w:color w:val="000000" w:themeColor="text1"/>
                <w:sz w:val="20"/>
                <w:szCs w:val="20"/>
              </w:rPr>
            </w:pPr>
            <w:r w:rsidRPr="00E0340D">
              <w:rPr>
                <w:rFonts w:ascii="Arial" w:hAnsi="Arial" w:cs="Arial"/>
                <w:color w:val="000000" w:themeColor="text1"/>
                <w:sz w:val="20"/>
                <w:szCs w:val="20"/>
              </w:rPr>
              <w:lastRenderedPageBreak/>
              <w:t>Иные бюджетные ассигнования</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000 00 00452</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800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100,0</w:t>
            </w:r>
          </w:p>
        </w:tc>
      </w:tr>
      <w:tr w:rsidR="0015719E" w:rsidRPr="00E0340D" w:rsidTr="0015719E">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Уплата налогов, сборов и иных платежей</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000 00 00452</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850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100,0</w:t>
            </w:r>
          </w:p>
        </w:tc>
      </w:tr>
      <w:tr w:rsidR="0015719E" w:rsidRPr="00E0340D" w:rsidTr="0015719E">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outlineLvl w:val="6"/>
              <w:rPr>
                <w:rFonts w:ascii="Arial" w:hAnsi="Arial" w:cs="Arial"/>
                <w:color w:val="000000" w:themeColor="text1"/>
                <w:sz w:val="20"/>
                <w:szCs w:val="20"/>
              </w:rPr>
            </w:pPr>
            <w:r w:rsidRPr="00E0340D">
              <w:rPr>
                <w:rFonts w:ascii="Arial" w:hAnsi="Arial" w:cs="Arial"/>
                <w:color w:val="000000" w:themeColor="text1"/>
                <w:sz w:val="20"/>
                <w:szCs w:val="20"/>
              </w:rPr>
              <w:t>Субсидии в целях софинансирования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000 00 </w:t>
            </w:r>
            <w:r w:rsidRPr="00E0340D">
              <w:rPr>
                <w:rFonts w:ascii="Arial" w:hAnsi="Arial" w:cs="Arial"/>
                <w:color w:val="000000" w:themeColor="text1"/>
                <w:sz w:val="20"/>
                <w:szCs w:val="20"/>
                <w:lang w:val="en-US"/>
              </w:rPr>
              <w:t>S</w:t>
            </w:r>
            <w:r w:rsidRPr="00E0340D">
              <w:rPr>
                <w:rFonts w:ascii="Arial" w:hAnsi="Arial" w:cs="Arial"/>
                <w:color w:val="000000" w:themeColor="text1"/>
                <w:sz w:val="20"/>
                <w:szCs w:val="20"/>
              </w:rPr>
              <w:t>8180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2 261,5</w:t>
            </w:r>
          </w:p>
        </w:tc>
      </w:tr>
      <w:tr w:rsidR="0015719E" w:rsidRPr="00E0340D" w:rsidTr="0015719E">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742DB6">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000 00 </w:t>
            </w:r>
            <w:r w:rsidRPr="00E0340D">
              <w:rPr>
                <w:rFonts w:ascii="Arial" w:hAnsi="Arial" w:cs="Arial"/>
                <w:color w:val="000000" w:themeColor="text1"/>
                <w:sz w:val="20"/>
                <w:szCs w:val="20"/>
                <w:lang w:val="en-US"/>
              </w:rPr>
              <w:t>S</w:t>
            </w:r>
            <w:r w:rsidRPr="00E0340D">
              <w:rPr>
                <w:rFonts w:ascii="Arial" w:hAnsi="Arial" w:cs="Arial"/>
                <w:color w:val="000000" w:themeColor="text1"/>
                <w:sz w:val="20"/>
                <w:szCs w:val="20"/>
              </w:rPr>
              <w:t>8180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1 707,4</w:t>
            </w:r>
          </w:p>
        </w:tc>
      </w:tr>
      <w:tr w:rsidR="0015719E" w:rsidRPr="00E0340D" w:rsidTr="0015719E">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Расходы на выплаты персоналу казенных учреждений </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000 00 </w:t>
            </w:r>
            <w:r w:rsidRPr="00E0340D">
              <w:rPr>
                <w:rFonts w:ascii="Arial" w:hAnsi="Arial" w:cs="Arial"/>
                <w:color w:val="000000" w:themeColor="text1"/>
                <w:sz w:val="20"/>
                <w:szCs w:val="20"/>
                <w:lang w:val="en-US"/>
              </w:rPr>
              <w:t>S</w:t>
            </w:r>
            <w:r w:rsidRPr="00E0340D">
              <w:rPr>
                <w:rFonts w:ascii="Arial" w:hAnsi="Arial" w:cs="Arial"/>
                <w:color w:val="000000" w:themeColor="text1"/>
                <w:sz w:val="20"/>
                <w:szCs w:val="20"/>
              </w:rPr>
              <w:t>8180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110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1 707,4</w:t>
            </w:r>
          </w:p>
        </w:tc>
      </w:tr>
      <w:tr w:rsidR="0015719E" w:rsidRPr="00E0340D" w:rsidTr="0015719E">
        <w:trPr>
          <w:gridAfter w:val="1"/>
          <w:wAfter w:w="1417" w:type="dxa"/>
          <w:cantSplit/>
          <w:trHeight w:val="69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Расходы на выплаты персоналу (государственных) муниципальных органов </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904</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08</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000 00 </w:t>
            </w:r>
            <w:r w:rsidRPr="00E0340D">
              <w:rPr>
                <w:rFonts w:ascii="Arial" w:hAnsi="Arial" w:cs="Arial"/>
                <w:color w:val="000000" w:themeColor="text1"/>
                <w:sz w:val="20"/>
                <w:szCs w:val="20"/>
                <w:lang w:val="en-US"/>
              </w:rPr>
              <w:t>S</w:t>
            </w:r>
            <w:r w:rsidRPr="00E0340D">
              <w:rPr>
                <w:rFonts w:ascii="Arial" w:hAnsi="Arial" w:cs="Arial"/>
                <w:color w:val="000000" w:themeColor="text1"/>
                <w:sz w:val="20"/>
                <w:szCs w:val="20"/>
              </w:rPr>
              <w:t>8180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120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554,1</w:t>
            </w:r>
          </w:p>
        </w:tc>
      </w:tr>
      <w:tr w:rsidR="0015719E" w:rsidRPr="00E0340D" w:rsidTr="0015719E">
        <w:trPr>
          <w:gridAfter w:val="1"/>
          <w:wAfter w:w="1417" w:type="dxa"/>
          <w:cantSplit/>
          <w:trHeight w:val="148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bCs/>
                <w:color w:val="000000" w:themeColor="text1"/>
                <w:sz w:val="20"/>
                <w:szCs w:val="20"/>
              </w:rPr>
            </w:pPr>
            <w:r w:rsidRPr="00E0340D">
              <w:rPr>
                <w:rFonts w:ascii="Arial" w:hAnsi="Arial" w:cs="Arial"/>
                <w:bCs/>
                <w:color w:val="000000" w:themeColor="text1"/>
                <w:sz w:val="20"/>
                <w:szCs w:val="20"/>
              </w:rPr>
              <w:t>Комитет образования и молодежной политики администрации  муниципального района "Борзинский район"</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bCs/>
                <w:color w:val="000000" w:themeColor="text1"/>
                <w:sz w:val="20"/>
                <w:szCs w:val="20"/>
              </w:rPr>
            </w:pPr>
            <w:r w:rsidRPr="00E0340D">
              <w:rPr>
                <w:rFonts w:ascii="Arial" w:hAnsi="Arial" w:cs="Arial"/>
                <w:bCs/>
                <w:color w:val="000000" w:themeColor="text1"/>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bCs/>
                <w:color w:val="000000" w:themeColor="text1"/>
                <w:sz w:val="20"/>
                <w:szCs w:val="20"/>
              </w:rPr>
            </w:pPr>
            <w:r w:rsidRPr="00E0340D">
              <w:rPr>
                <w:rFonts w:ascii="Arial" w:hAnsi="Arial" w:cs="Arial"/>
                <w:bCs/>
                <w:color w:val="000000" w:themeColor="text1"/>
                <w:sz w:val="20"/>
                <w:szCs w:val="20"/>
              </w:rPr>
              <w:t>976 624,5</w:t>
            </w:r>
          </w:p>
        </w:tc>
      </w:tr>
      <w:tr w:rsidR="0015719E" w:rsidRPr="00E0340D" w:rsidTr="0015719E">
        <w:trPr>
          <w:gridAfter w:val="1"/>
          <w:wAfter w:w="1417" w:type="dxa"/>
          <w:cantSplit/>
          <w:trHeight w:val="47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Общегосударственные вопросы</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bCs/>
                <w:color w:val="000000" w:themeColor="text1"/>
                <w:sz w:val="20"/>
                <w:szCs w:val="20"/>
              </w:rPr>
            </w:pPr>
            <w:r w:rsidRPr="00E0340D">
              <w:rPr>
                <w:rFonts w:ascii="Arial" w:hAnsi="Arial" w:cs="Arial"/>
                <w:bCs/>
                <w:color w:val="000000" w:themeColor="text1"/>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b/>
                <w:bCs/>
                <w:color w:val="000000" w:themeColor="text1"/>
                <w:sz w:val="20"/>
                <w:szCs w:val="20"/>
              </w:rPr>
            </w:pPr>
            <w:r w:rsidRPr="00E0340D">
              <w:rPr>
                <w:rFonts w:ascii="Arial" w:hAnsi="Arial" w:cs="Arial"/>
                <w:b/>
                <w:bCs/>
                <w:color w:val="000000" w:themeColor="text1"/>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b/>
                <w:bCs/>
                <w:color w:val="000000" w:themeColor="text1"/>
                <w:sz w:val="20"/>
                <w:szCs w:val="20"/>
              </w:rPr>
            </w:pPr>
            <w:r w:rsidRPr="00E0340D">
              <w:rPr>
                <w:rFonts w:ascii="Arial" w:hAnsi="Arial" w:cs="Arial"/>
                <w:b/>
                <w:bCs/>
                <w:color w:val="000000" w:themeColor="text1"/>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bCs/>
                <w:color w:val="000000" w:themeColor="text1"/>
                <w:sz w:val="20"/>
                <w:szCs w:val="20"/>
              </w:rPr>
            </w:pPr>
            <w:r w:rsidRPr="00E0340D">
              <w:rPr>
                <w:rFonts w:ascii="Arial" w:hAnsi="Arial" w:cs="Arial"/>
                <w:bCs/>
                <w:color w:val="000000" w:themeColor="text1"/>
                <w:sz w:val="20"/>
                <w:szCs w:val="20"/>
              </w:rPr>
              <w:t>775,5</w:t>
            </w:r>
          </w:p>
        </w:tc>
      </w:tr>
      <w:tr w:rsidR="0015719E" w:rsidRPr="00E0340D" w:rsidTr="0015719E">
        <w:trPr>
          <w:gridAfter w:val="1"/>
          <w:wAfter w:w="1417" w:type="dxa"/>
          <w:cantSplit/>
          <w:trHeight w:val="571"/>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Другие общегосударственные вопросы</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bCs/>
                <w:color w:val="000000" w:themeColor="text1"/>
                <w:sz w:val="20"/>
                <w:szCs w:val="20"/>
              </w:rPr>
            </w:pPr>
            <w:r w:rsidRPr="00E0340D">
              <w:rPr>
                <w:rFonts w:ascii="Arial" w:hAnsi="Arial" w:cs="Arial"/>
                <w:bCs/>
                <w:color w:val="000000" w:themeColor="text1"/>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bCs/>
                <w:color w:val="000000" w:themeColor="text1"/>
                <w:sz w:val="20"/>
                <w:szCs w:val="20"/>
              </w:rPr>
            </w:pPr>
            <w:r w:rsidRPr="00E0340D">
              <w:rPr>
                <w:rFonts w:ascii="Arial" w:hAnsi="Arial" w:cs="Arial"/>
                <w:bCs/>
                <w:color w:val="000000" w:themeColor="text1"/>
                <w:sz w:val="20"/>
                <w:szCs w:val="20"/>
              </w:rPr>
              <w:t>775,5</w:t>
            </w:r>
          </w:p>
        </w:tc>
      </w:tr>
      <w:tr w:rsidR="0015719E" w:rsidRPr="00E0340D" w:rsidTr="0015719E">
        <w:trPr>
          <w:gridAfter w:val="1"/>
          <w:wAfter w:w="1417" w:type="dxa"/>
          <w:cantSplit/>
          <w:trHeight w:val="1485"/>
        </w:trPr>
        <w:tc>
          <w:tcPr>
            <w:tcW w:w="3622" w:type="dxa"/>
            <w:tcBorders>
              <w:top w:val="nil"/>
              <w:left w:val="single" w:sz="4" w:space="0" w:color="auto"/>
              <w:bottom w:val="single" w:sz="4" w:space="0" w:color="auto"/>
              <w:right w:val="single" w:sz="4" w:space="0" w:color="auto"/>
            </w:tcBorders>
            <w:shd w:val="clear" w:color="auto" w:fill="auto"/>
            <w:hideMark/>
          </w:tcPr>
          <w:p w:rsidR="0015719E" w:rsidRPr="00E0340D" w:rsidRDefault="0015719E" w:rsidP="008578B0">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Выполнение других обязательств государства в части материально-технического обеспечения деятельности государственного (муниципального) органа</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bCs/>
                <w:color w:val="000000" w:themeColor="text1"/>
                <w:sz w:val="20"/>
                <w:szCs w:val="20"/>
              </w:rPr>
            </w:pPr>
            <w:r w:rsidRPr="00E0340D">
              <w:rPr>
                <w:rFonts w:ascii="Arial" w:hAnsi="Arial" w:cs="Arial"/>
                <w:bCs/>
                <w:color w:val="000000" w:themeColor="text1"/>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bCs/>
                <w:color w:val="000000" w:themeColor="text1"/>
                <w:sz w:val="20"/>
                <w:szCs w:val="20"/>
              </w:rPr>
            </w:pPr>
            <w:r w:rsidRPr="00E0340D">
              <w:rPr>
                <w:rFonts w:ascii="Arial" w:hAnsi="Arial" w:cs="Arial"/>
                <w:bCs/>
                <w:color w:val="000000" w:themeColor="text1"/>
                <w:sz w:val="20"/>
                <w:szCs w:val="20"/>
              </w:rPr>
              <w:t>641,0</w:t>
            </w:r>
          </w:p>
        </w:tc>
      </w:tr>
      <w:tr w:rsidR="0015719E" w:rsidRPr="00E0340D" w:rsidTr="0015719E">
        <w:trPr>
          <w:gridAfter w:val="1"/>
          <w:wAfter w:w="1417" w:type="dxa"/>
          <w:cantSplit/>
          <w:trHeight w:val="148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742DB6">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bCs/>
                <w:color w:val="000000" w:themeColor="text1"/>
                <w:sz w:val="20"/>
                <w:szCs w:val="20"/>
              </w:rPr>
            </w:pPr>
            <w:r w:rsidRPr="00E0340D">
              <w:rPr>
                <w:rFonts w:ascii="Arial" w:hAnsi="Arial" w:cs="Arial"/>
                <w:bCs/>
                <w:color w:val="000000" w:themeColor="text1"/>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bCs/>
                <w:color w:val="000000" w:themeColor="text1"/>
                <w:sz w:val="20"/>
                <w:szCs w:val="20"/>
              </w:rPr>
            </w:pPr>
            <w:r w:rsidRPr="00E0340D">
              <w:rPr>
                <w:rFonts w:ascii="Arial" w:hAnsi="Arial" w:cs="Arial"/>
                <w:bCs/>
                <w:color w:val="000000" w:themeColor="text1"/>
                <w:sz w:val="20"/>
                <w:szCs w:val="20"/>
              </w:rPr>
              <w:t>641,0</w:t>
            </w:r>
          </w:p>
        </w:tc>
      </w:tr>
      <w:tr w:rsidR="0015719E" w:rsidRPr="00E0340D" w:rsidTr="0015719E">
        <w:trPr>
          <w:gridAfter w:val="1"/>
          <w:wAfter w:w="1417" w:type="dxa"/>
          <w:cantSplit/>
          <w:trHeight w:val="78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lastRenderedPageBreak/>
              <w:t xml:space="preserve">Расходы на выплаты персоналу казенных учреждений </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bCs/>
                <w:color w:val="000000" w:themeColor="text1"/>
                <w:sz w:val="20"/>
                <w:szCs w:val="20"/>
              </w:rPr>
            </w:pPr>
            <w:r w:rsidRPr="00E0340D">
              <w:rPr>
                <w:rFonts w:ascii="Arial" w:hAnsi="Arial" w:cs="Arial"/>
                <w:bCs/>
                <w:color w:val="000000" w:themeColor="text1"/>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000 00 09300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110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bCs/>
                <w:color w:val="000000" w:themeColor="text1"/>
                <w:sz w:val="20"/>
                <w:szCs w:val="20"/>
              </w:rPr>
            </w:pPr>
            <w:r w:rsidRPr="00E0340D">
              <w:rPr>
                <w:rFonts w:ascii="Arial" w:hAnsi="Arial" w:cs="Arial"/>
                <w:bCs/>
                <w:color w:val="000000" w:themeColor="text1"/>
                <w:sz w:val="20"/>
                <w:szCs w:val="20"/>
              </w:rPr>
              <w:t>641,0</w:t>
            </w:r>
          </w:p>
        </w:tc>
      </w:tr>
      <w:tr w:rsidR="0015719E" w:rsidRPr="00E0340D" w:rsidTr="0015719E">
        <w:trPr>
          <w:gridAfter w:val="1"/>
          <w:wAfter w:w="1417" w:type="dxa"/>
          <w:cantSplit/>
          <w:trHeight w:val="78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outlineLvl w:val="6"/>
              <w:rPr>
                <w:rFonts w:ascii="Arial" w:hAnsi="Arial" w:cs="Arial"/>
                <w:color w:val="000000" w:themeColor="text1"/>
                <w:sz w:val="20"/>
                <w:szCs w:val="20"/>
              </w:rPr>
            </w:pPr>
            <w:r w:rsidRPr="00E0340D">
              <w:rPr>
                <w:rFonts w:ascii="Arial" w:hAnsi="Arial" w:cs="Arial"/>
                <w:color w:val="000000" w:themeColor="text1"/>
                <w:sz w:val="20"/>
                <w:szCs w:val="20"/>
              </w:rPr>
              <w:t>Субсидии в целях софинансирования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bCs/>
                <w:color w:val="000000" w:themeColor="text1"/>
                <w:sz w:val="20"/>
                <w:szCs w:val="20"/>
              </w:rPr>
            </w:pPr>
            <w:r w:rsidRPr="00E0340D">
              <w:rPr>
                <w:rFonts w:ascii="Arial" w:hAnsi="Arial" w:cs="Arial"/>
                <w:bCs/>
                <w:color w:val="000000" w:themeColor="text1"/>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000 00 </w:t>
            </w:r>
            <w:r w:rsidRPr="00E0340D">
              <w:rPr>
                <w:rFonts w:ascii="Arial" w:hAnsi="Arial" w:cs="Arial"/>
                <w:color w:val="000000" w:themeColor="text1"/>
                <w:sz w:val="20"/>
                <w:szCs w:val="20"/>
                <w:lang w:val="en-US"/>
              </w:rPr>
              <w:t>S</w:t>
            </w:r>
            <w:r w:rsidRPr="00E0340D">
              <w:rPr>
                <w:rFonts w:ascii="Arial" w:hAnsi="Arial" w:cs="Arial"/>
                <w:color w:val="000000" w:themeColor="text1"/>
                <w:sz w:val="20"/>
                <w:szCs w:val="20"/>
              </w:rPr>
              <w:t>8180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bCs/>
                <w:color w:val="000000" w:themeColor="text1"/>
                <w:sz w:val="20"/>
                <w:szCs w:val="20"/>
              </w:rPr>
            </w:pPr>
            <w:r w:rsidRPr="00E0340D">
              <w:rPr>
                <w:rFonts w:ascii="Arial" w:hAnsi="Arial" w:cs="Arial"/>
                <w:bCs/>
                <w:color w:val="000000" w:themeColor="text1"/>
                <w:sz w:val="20"/>
                <w:szCs w:val="20"/>
              </w:rPr>
              <w:t>134,5</w:t>
            </w:r>
          </w:p>
        </w:tc>
      </w:tr>
      <w:tr w:rsidR="0015719E" w:rsidRPr="00E0340D" w:rsidTr="0015719E">
        <w:trPr>
          <w:gridAfter w:val="1"/>
          <w:wAfter w:w="1417" w:type="dxa"/>
          <w:cantSplit/>
          <w:trHeight w:val="78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742DB6">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bCs/>
                <w:color w:val="000000" w:themeColor="text1"/>
                <w:sz w:val="20"/>
                <w:szCs w:val="20"/>
              </w:rPr>
            </w:pPr>
            <w:r w:rsidRPr="00E0340D">
              <w:rPr>
                <w:rFonts w:ascii="Arial" w:hAnsi="Arial" w:cs="Arial"/>
                <w:bCs/>
                <w:color w:val="000000" w:themeColor="text1"/>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000 00 </w:t>
            </w:r>
            <w:r w:rsidRPr="00E0340D">
              <w:rPr>
                <w:rFonts w:ascii="Arial" w:hAnsi="Arial" w:cs="Arial"/>
                <w:color w:val="000000" w:themeColor="text1"/>
                <w:sz w:val="20"/>
                <w:szCs w:val="20"/>
                <w:lang w:val="en-US"/>
              </w:rPr>
              <w:t>S</w:t>
            </w:r>
            <w:r w:rsidRPr="00E0340D">
              <w:rPr>
                <w:rFonts w:ascii="Arial" w:hAnsi="Arial" w:cs="Arial"/>
                <w:color w:val="000000" w:themeColor="text1"/>
                <w:sz w:val="20"/>
                <w:szCs w:val="20"/>
              </w:rPr>
              <w:t>8180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bCs/>
                <w:color w:val="000000" w:themeColor="text1"/>
                <w:sz w:val="20"/>
                <w:szCs w:val="20"/>
              </w:rPr>
            </w:pPr>
            <w:r w:rsidRPr="00E0340D">
              <w:rPr>
                <w:rFonts w:ascii="Arial" w:hAnsi="Arial" w:cs="Arial"/>
                <w:bCs/>
                <w:color w:val="000000" w:themeColor="text1"/>
                <w:sz w:val="20"/>
                <w:szCs w:val="20"/>
              </w:rPr>
              <w:t>134,5</w:t>
            </w:r>
          </w:p>
        </w:tc>
      </w:tr>
      <w:tr w:rsidR="0015719E" w:rsidRPr="00E0340D" w:rsidTr="0015719E">
        <w:trPr>
          <w:gridAfter w:val="1"/>
          <w:wAfter w:w="1417" w:type="dxa"/>
          <w:cantSplit/>
          <w:trHeight w:val="78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Расходы на выплаты персоналу казенных учреждений </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bCs/>
                <w:color w:val="000000" w:themeColor="text1"/>
                <w:sz w:val="20"/>
                <w:szCs w:val="20"/>
              </w:rPr>
            </w:pPr>
            <w:r w:rsidRPr="00E0340D">
              <w:rPr>
                <w:rFonts w:ascii="Arial" w:hAnsi="Arial" w:cs="Arial"/>
                <w:bCs/>
                <w:color w:val="000000" w:themeColor="text1"/>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000 00 </w:t>
            </w:r>
            <w:r w:rsidRPr="00E0340D">
              <w:rPr>
                <w:rFonts w:ascii="Arial" w:hAnsi="Arial" w:cs="Arial"/>
                <w:color w:val="000000" w:themeColor="text1"/>
                <w:sz w:val="20"/>
                <w:szCs w:val="20"/>
                <w:lang w:val="en-US"/>
              </w:rPr>
              <w:t>S</w:t>
            </w:r>
            <w:r w:rsidRPr="00E0340D">
              <w:rPr>
                <w:rFonts w:ascii="Arial" w:hAnsi="Arial" w:cs="Arial"/>
                <w:color w:val="000000" w:themeColor="text1"/>
                <w:sz w:val="20"/>
                <w:szCs w:val="20"/>
              </w:rPr>
              <w:t>8180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110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bCs/>
                <w:color w:val="000000" w:themeColor="text1"/>
                <w:sz w:val="20"/>
                <w:szCs w:val="20"/>
              </w:rPr>
            </w:pPr>
            <w:r w:rsidRPr="00E0340D">
              <w:rPr>
                <w:rFonts w:ascii="Arial" w:hAnsi="Arial" w:cs="Arial"/>
                <w:bCs/>
                <w:color w:val="000000" w:themeColor="text1"/>
                <w:sz w:val="20"/>
                <w:szCs w:val="20"/>
              </w:rPr>
              <w:t>134,5</w:t>
            </w:r>
          </w:p>
        </w:tc>
      </w:tr>
      <w:tr w:rsidR="0015719E" w:rsidRPr="00E0340D" w:rsidTr="0015719E">
        <w:trPr>
          <w:gridAfter w:val="1"/>
          <w:wAfter w:w="1417" w:type="dxa"/>
          <w:cantSplit/>
          <w:trHeight w:val="51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Образование</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b/>
                <w:bCs/>
                <w:color w:val="000000" w:themeColor="text1"/>
                <w:sz w:val="20"/>
                <w:szCs w:val="20"/>
              </w:rPr>
            </w:pPr>
            <w:r w:rsidRPr="00E0340D">
              <w:rPr>
                <w:rFonts w:ascii="Arial" w:hAnsi="Arial" w:cs="Arial"/>
                <w:b/>
                <w:bCs/>
                <w:color w:val="000000" w:themeColor="text1"/>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b/>
                <w:bCs/>
                <w:color w:val="000000" w:themeColor="text1"/>
                <w:sz w:val="20"/>
                <w:szCs w:val="20"/>
              </w:rPr>
            </w:pPr>
            <w:r w:rsidRPr="00E0340D">
              <w:rPr>
                <w:rFonts w:ascii="Arial" w:hAnsi="Arial" w:cs="Arial"/>
                <w:b/>
                <w:bCs/>
                <w:color w:val="000000" w:themeColor="text1"/>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b/>
                <w:bCs/>
                <w:color w:val="000000" w:themeColor="text1"/>
                <w:sz w:val="20"/>
                <w:szCs w:val="20"/>
              </w:rPr>
            </w:pPr>
            <w:r w:rsidRPr="00E0340D">
              <w:rPr>
                <w:rFonts w:ascii="Arial" w:hAnsi="Arial" w:cs="Arial"/>
                <w:b/>
                <w:bCs/>
                <w:color w:val="000000" w:themeColor="text1"/>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952 714,2</w:t>
            </w:r>
          </w:p>
        </w:tc>
      </w:tr>
      <w:tr w:rsidR="0015719E" w:rsidRPr="00E0340D" w:rsidTr="0015719E">
        <w:trPr>
          <w:gridAfter w:val="1"/>
          <w:wAfter w:w="1417" w:type="dxa"/>
          <w:cantSplit/>
          <w:trHeight w:val="375"/>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Дошкольное образование</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233 340,6</w:t>
            </w:r>
          </w:p>
        </w:tc>
      </w:tr>
      <w:tr w:rsidR="0015719E" w:rsidRPr="00E0340D" w:rsidTr="0015719E">
        <w:trPr>
          <w:gridAfter w:val="1"/>
          <w:wAfter w:w="1417" w:type="dxa"/>
          <w:cantSplit/>
          <w:trHeight w:val="52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Детские дошкольные учреждения</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000 00 00420 </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76 013,0</w:t>
            </w:r>
          </w:p>
        </w:tc>
      </w:tr>
      <w:tr w:rsidR="0015719E" w:rsidRPr="00E0340D" w:rsidTr="0015719E">
        <w:trPr>
          <w:gridAfter w:val="1"/>
          <w:wAfter w:w="1417" w:type="dxa"/>
          <w:cantSplit/>
          <w:trHeight w:val="75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742DB6">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000 00 00420 </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34 439,9</w:t>
            </w:r>
          </w:p>
        </w:tc>
      </w:tr>
      <w:tr w:rsidR="0015719E" w:rsidRPr="00E0340D" w:rsidTr="0015719E">
        <w:trPr>
          <w:gridAfter w:val="1"/>
          <w:wAfter w:w="1417" w:type="dxa"/>
          <w:cantSplit/>
          <w:trHeight w:val="70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Расходы на выплаты персоналу казенных учреждений </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000 00 00420 </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110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34 439,9</w:t>
            </w:r>
          </w:p>
        </w:tc>
      </w:tr>
      <w:tr w:rsidR="0015719E" w:rsidRPr="00E0340D" w:rsidTr="0015719E">
        <w:trPr>
          <w:gridAfter w:val="1"/>
          <w:wAfter w:w="1417" w:type="dxa"/>
          <w:cantSplit/>
          <w:trHeight w:val="70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742DB6">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000 00 00420 </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39 592,3</w:t>
            </w:r>
          </w:p>
        </w:tc>
      </w:tr>
      <w:tr w:rsidR="0015719E" w:rsidRPr="00E0340D" w:rsidTr="0015719E">
        <w:trPr>
          <w:gridAfter w:val="1"/>
          <w:wAfter w:w="1417" w:type="dxa"/>
          <w:cantSplit/>
          <w:trHeight w:val="70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000 00 00420 </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39 592,3</w:t>
            </w:r>
          </w:p>
        </w:tc>
      </w:tr>
      <w:tr w:rsidR="0015719E" w:rsidRPr="00E0340D" w:rsidTr="0015719E">
        <w:trPr>
          <w:gridAfter w:val="1"/>
          <w:wAfter w:w="1417" w:type="dxa"/>
          <w:cantSplit/>
          <w:trHeight w:val="70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both"/>
              <w:rPr>
                <w:rFonts w:ascii="Arial" w:hAnsi="Arial" w:cs="Arial"/>
                <w:color w:val="000000" w:themeColor="text1"/>
                <w:sz w:val="20"/>
                <w:szCs w:val="20"/>
              </w:rPr>
            </w:pPr>
            <w:r w:rsidRPr="00E0340D">
              <w:rPr>
                <w:rFonts w:ascii="Arial" w:hAnsi="Arial" w:cs="Arial"/>
                <w:color w:val="000000" w:themeColor="text1"/>
                <w:sz w:val="20"/>
                <w:szCs w:val="20"/>
              </w:rPr>
              <w:t>Иные бюджетные ассигнования</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000 00 00420 </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800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1 980,8</w:t>
            </w:r>
          </w:p>
        </w:tc>
      </w:tr>
      <w:tr w:rsidR="0015719E" w:rsidRPr="00E0340D" w:rsidTr="0015719E">
        <w:trPr>
          <w:gridAfter w:val="1"/>
          <w:wAfter w:w="1417" w:type="dxa"/>
          <w:cantSplit/>
          <w:trHeight w:val="70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Исполнение судебных актов</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000 00 00420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830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42,1</w:t>
            </w:r>
          </w:p>
        </w:tc>
      </w:tr>
      <w:tr w:rsidR="0015719E" w:rsidRPr="00E0340D" w:rsidTr="0015719E">
        <w:trPr>
          <w:gridAfter w:val="1"/>
          <w:wAfter w:w="1417" w:type="dxa"/>
          <w:cantSplit/>
          <w:trHeight w:val="70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lastRenderedPageBreak/>
              <w:t>Уплата налогов, сборов и иных платежей</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000 00 00420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850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1 939,6</w:t>
            </w:r>
          </w:p>
        </w:tc>
      </w:tr>
      <w:tr w:rsidR="0015719E" w:rsidRPr="00E0340D" w:rsidTr="0015719E">
        <w:trPr>
          <w:gridAfter w:val="1"/>
          <w:wAfter w:w="1417" w:type="dxa"/>
          <w:cantSplit/>
          <w:trHeight w:val="4200"/>
        </w:trPr>
        <w:tc>
          <w:tcPr>
            <w:tcW w:w="3622" w:type="dxa"/>
            <w:tcBorders>
              <w:top w:val="nil"/>
              <w:left w:val="single" w:sz="8" w:space="0" w:color="000000"/>
              <w:bottom w:val="single" w:sz="8" w:space="0" w:color="000000"/>
              <w:right w:val="single" w:sz="8" w:space="0" w:color="000000"/>
            </w:tcBorders>
            <w:shd w:val="clear" w:color="000000" w:fill="FFFFFF"/>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tc>
        <w:tc>
          <w:tcPr>
            <w:tcW w:w="929"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000 00 71201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147 280,9</w:t>
            </w:r>
          </w:p>
        </w:tc>
      </w:tr>
      <w:tr w:rsidR="0015719E" w:rsidRPr="00E0340D" w:rsidTr="0015719E">
        <w:trPr>
          <w:gridAfter w:val="1"/>
          <w:wAfter w:w="1417" w:type="dxa"/>
          <w:cantSplit/>
          <w:trHeight w:val="570"/>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9E" w:rsidRPr="00E0340D" w:rsidRDefault="0015719E" w:rsidP="00742DB6">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Расходы на выплаты персоналу в целях обеспечения выполнения функций государствен</w:t>
            </w:r>
            <w:r w:rsidR="00742DB6" w:rsidRPr="00E0340D">
              <w:rPr>
                <w:rFonts w:ascii="Arial" w:hAnsi="Arial" w:cs="Arial"/>
                <w:color w:val="000000" w:themeColor="text1"/>
                <w:sz w:val="20"/>
                <w:szCs w:val="20"/>
              </w:rPr>
              <w:t xml:space="preserve">ными (муниципальными) органами, </w:t>
            </w:r>
            <w:r w:rsidRPr="00E0340D">
              <w:rPr>
                <w:rFonts w:ascii="Arial" w:hAnsi="Arial" w:cs="Arial"/>
                <w:color w:val="000000" w:themeColor="text1"/>
                <w:sz w:val="20"/>
                <w:szCs w:val="20"/>
              </w:rPr>
              <w:t>казенными уч</w:t>
            </w:r>
            <w:r w:rsidR="00742DB6" w:rsidRPr="00E0340D">
              <w:rPr>
                <w:rFonts w:ascii="Arial" w:hAnsi="Arial" w:cs="Arial"/>
                <w:color w:val="000000" w:themeColor="text1"/>
                <w:sz w:val="20"/>
                <w:szCs w:val="20"/>
              </w:rPr>
              <w:t xml:space="preserve">реждениями, органами управления </w:t>
            </w:r>
            <w:r w:rsidRPr="00E0340D">
              <w:rPr>
                <w:rFonts w:ascii="Arial" w:hAnsi="Arial" w:cs="Arial"/>
                <w:color w:val="000000" w:themeColor="text1"/>
                <w:sz w:val="20"/>
                <w:szCs w:val="20"/>
              </w:rPr>
              <w:t>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000 00 71201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144 631,5</w:t>
            </w:r>
          </w:p>
        </w:tc>
      </w:tr>
      <w:tr w:rsidR="0015719E" w:rsidRPr="00E0340D" w:rsidTr="0015719E">
        <w:trPr>
          <w:gridAfter w:val="1"/>
          <w:wAfter w:w="1417" w:type="dxa"/>
          <w:cantSplit/>
          <w:trHeight w:val="545"/>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Расходы на выплаты персоналу казенных учреждений </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000 00 71201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144 631,5</w:t>
            </w:r>
          </w:p>
        </w:tc>
      </w:tr>
      <w:tr w:rsidR="0015719E" w:rsidRPr="00E0340D" w:rsidTr="0015719E">
        <w:trPr>
          <w:gridAfter w:val="1"/>
          <w:wAfter w:w="1417" w:type="dxa"/>
          <w:cantSplit/>
          <w:trHeight w:val="545"/>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9E" w:rsidRPr="00E0340D" w:rsidRDefault="0015719E" w:rsidP="00742DB6">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Закупка товаров, работ и услуг для обеспечения государственных (муниципальных) нужд</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000 00 71201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2 546,7</w:t>
            </w:r>
          </w:p>
        </w:tc>
      </w:tr>
      <w:tr w:rsidR="0015719E" w:rsidRPr="00E0340D" w:rsidTr="0015719E">
        <w:trPr>
          <w:gridAfter w:val="1"/>
          <w:wAfter w:w="1417" w:type="dxa"/>
          <w:cantSplit/>
          <w:trHeight w:val="545"/>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Иные закупки товаров, работ и услуг для обеспечения  государственных (муниципальных) нужд </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000 00 71201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2 546,7</w:t>
            </w:r>
          </w:p>
        </w:tc>
      </w:tr>
      <w:tr w:rsidR="0015719E" w:rsidRPr="00E0340D" w:rsidTr="0015719E">
        <w:trPr>
          <w:cantSplit/>
          <w:trHeight w:val="545"/>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Иные межбюджетные трансферты бюджетам муниципальных районов (городских округов) за достигнутые показатели по итогам общероссийского голосования по поправкам в Конституцию Российской Федерации</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926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000 00 79109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120,0</w:t>
            </w:r>
          </w:p>
        </w:tc>
        <w:tc>
          <w:tcPr>
            <w:tcW w:w="1417" w:type="dxa"/>
            <w:vAlign w:val="center"/>
          </w:tcPr>
          <w:p w:rsidR="0015719E" w:rsidRPr="00E0340D" w:rsidRDefault="0015719E" w:rsidP="0015719E">
            <w:pPr>
              <w:jc w:val="center"/>
              <w:rPr>
                <w:rFonts w:ascii="Arial" w:hAnsi="Arial" w:cs="Arial"/>
                <w:color w:val="000000" w:themeColor="text1"/>
                <w:sz w:val="20"/>
                <w:szCs w:val="20"/>
              </w:rPr>
            </w:pPr>
          </w:p>
        </w:tc>
      </w:tr>
      <w:tr w:rsidR="0015719E" w:rsidRPr="00E0340D" w:rsidTr="0015719E">
        <w:trPr>
          <w:cantSplit/>
          <w:trHeight w:val="545"/>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both"/>
              <w:rPr>
                <w:rFonts w:ascii="Arial" w:hAnsi="Arial" w:cs="Arial"/>
                <w:color w:val="000000" w:themeColor="text1"/>
                <w:sz w:val="20"/>
                <w:szCs w:val="20"/>
              </w:rPr>
            </w:pPr>
            <w:r w:rsidRPr="00E0340D">
              <w:rPr>
                <w:rFonts w:ascii="Arial" w:hAnsi="Arial" w:cs="Arial"/>
                <w:color w:val="000000" w:themeColor="text1"/>
                <w:sz w:val="20"/>
                <w:szCs w:val="20"/>
              </w:rPr>
              <w:t>Закупка товаров, работ и услуг для обеспечения государственных (муниципальных) нужд</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926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000 00 79109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120,0</w:t>
            </w:r>
          </w:p>
        </w:tc>
        <w:tc>
          <w:tcPr>
            <w:tcW w:w="1417" w:type="dxa"/>
            <w:vAlign w:val="center"/>
          </w:tcPr>
          <w:p w:rsidR="0015719E" w:rsidRPr="00E0340D" w:rsidRDefault="0015719E" w:rsidP="0015719E">
            <w:pPr>
              <w:jc w:val="center"/>
              <w:rPr>
                <w:rFonts w:ascii="Arial" w:hAnsi="Arial" w:cs="Arial"/>
                <w:color w:val="000000" w:themeColor="text1"/>
                <w:sz w:val="20"/>
                <w:szCs w:val="20"/>
              </w:rPr>
            </w:pPr>
          </w:p>
        </w:tc>
      </w:tr>
      <w:tr w:rsidR="0015719E" w:rsidRPr="00E0340D" w:rsidTr="0015719E">
        <w:trPr>
          <w:cantSplit/>
          <w:trHeight w:val="545"/>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Иные закупки товаров, работ и услуг для обеспечения  государственных (муниципальных) нужд </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926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000 00 79109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120,0</w:t>
            </w:r>
          </w:p>
        </w:tc>
        <w:tc>
          <w:tcPr>
            <w:tcW w:w="1417" w:type="dxa"/>
            <w:vAlign w:val="center"/>
          </w:tcPr>
          <w:p w:rsidR="0015719E" w:rsidRPr="00E0340D" w:rsidRDefault="0015719E" w:rsidP="0015719E">
            <w:pPr>
              <w:jc w:val="center"/>
              <w:rPr>
                <w:rFonts w:ascii="Arial" w:hAnsi="Arial" w:cs="Arial"/>
                <w:color w:val="000000" w:themeColor="text1"/>
                <w:sz w:val="20"/>
                <w:szCs w:val="20"/>
              </w:rPr>
            </w:pPr>
          </w:p>
        </w:tc>
      </w:tr>
      <w:tr w:rsidR="0015719E" w:rsidRPr="00E0340D" w:rsidTr="0015719E">
        <w:trPr>
          <w:gridAfter w:val="1"/>
          <w:wAfter w:w="1417" w:type="dxa"/>
          <w:cantSplit/>
          <w:trHeight w:val="545"/>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outlineLvl w:val="6"/>
              <w:rPr>
                <w:rFonts w:ascii="Arial" w:hAnsi="Arial" w:cs="Arial"/>
                <w:color w:val="000000" w:themeColor="text1"/>
                <w:sz w:val="20"/>
                <w:szCs w:val="20"/>
              </w:rPr>
            </w:pPr>
            <w:r w:rsidRPr="00E0340D">
              <w:rPr>
                <w:rFonts w:ascii="Arial" w:hAnsi="Arial" w:cs="Arial"/>
                <w:color w:val="000000" w:themeColor="text1"/>
                <w:sz w:val="20"/>
                <w:szCs w:val="20"/>
              </w:rPr>
              <w:lastRenderedPageBreak/>
              <w:t>Субсидии в целях софинансирования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000 00 </w:t>
            </w:r>
            <w:r w:rsidRPr="00E0340D">
              <w:rPr>
                <w:rFonts w:ascii="Arial" w:hAnsi="Arial" w:cs="Arial"/>
                <w:color w:val="000000" w:themeColor="text1"/>
                <w:sz w:val="20"/>
                <w:szCs w:val="20"/>
                <w:lang w:val="en-US"/>
              </w:rPr>
              <w:t>S</w:t>
            </w:r>
            <w:r w:rsidRPr="00E0340D">
              <w:rPr>
                <w:rFonts w:ascii="Arial" w:hAnsi="Arial" w:cs="Arial"/>
                <w:color w:val="000000" w:themeColor="text1"/>
                <w:sz w:val="20"/>
                <w:szCs w:val="20"/>
              </w:rPr>
              <w:t>8180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9 926,7</w:t>
            </w:r>
          </w:p>
        </w:tc>
      </w:tr>
      <w:tr w:rsidR="0015719E" w:rsidRPr="00E0340D" w:rsidTr="0015719E">
        <w:trPr>
          <w:gridAfter w:val="1"/>
          <w:wAfter w:w="1417" w:type="dxa"/>
          <w:cantSplit/>
          <w:trHeight w:val="545"/>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9E" w:rsidRPr="00E0340D" w:rsidRDefault="0015719E" w:rsidP="00742DB6">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000 00 </w:t>
            </w:r>
            <w:r w:rsidRPr="00E0340D">
              <w:rPr>
                <w:rFonts w:ascii="Arial" w:hAnsi="Arial" w:cs="Arial"/>
                <w:color w:val="000000" w:themeColor="text1"/>
                <w:sz w:val="20"/>
                <w:szCs w:val="20"/>
                <w:lang w:val="en-US"/>
              </w:rPr>
              <w:t>S</w:t>
            </w:r>
            <w:r w:rsidRPr="00E0340D">
              <w:rPr>
                <w:rFonts w:ascii="Arial" w:hAnsi="Arial" w:cs="Arial"/>
                <w:color w:val="000000" w:themeColor="text1"/>
                <w:sz w:val="20"/>
                <w:szCs w:val="20"/>
              </w:rPr>
              <w:t>8180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9 926,7</w:t>
            </w:r>
          </w:p>
        </w:tc>
      </w:tr>
      <w:tr w:rsidR="0015719E" w:rsidRPr="00E0340D" w:rsidTr="0015719E">
        <w:trPr>
          <w:gridAfter w:val="1"/>
          <w:wAfter w:w="1417" w:type="dxa"/>
          <w:cantSplit/>
          <w:trHeight w:val="545"/>
        </w:trPr>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Расходы на выплаты персоналу казенных учреждений </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000 00 </w:t>
            </w:r>
            <w:r w:rsidRPr="00E0340D">
              <w:rPr>
                <w:rFonts w:ascii="Arial" w:hAnsi="Arial" w:cs="Arial"/>
                <w:color w:val="000000" w:themeColor="text1"/>
                <w:sz w:val="20"/>
                <w:szCs w:val="20"/>
                <w:lang w:val="en-US"/>
              </w:rPr>
              <w:t>S</w:t>
            </w:r>
            <w:r w:rsidRPr="00E0340D">
              <w:rPr>
                <w:rFonts w:ascii="Arial" w:hAnsi="Arial" w:cs="Arial"/>
                <w:color w:val="000000" w:themeColor="text1"/>
                <w:sz w:val="20"/>
                <w:szCs w:val="20"/>
              </w:rPr>
              <w:t>8180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9 926,7</w:t>
            </w:r>
          </w:p>
        </w:tc>
      </w:tr>
      <w:tr w:rsidR="0015719E" w:rsidRPr="00E0340D" w:rsidTr="0015719E">
        <w:trPr>
          <w:gridAfter w:val="1"/>
          <w:wAfter w:w="1417" w:type="dxa"/>
          <w:cantSplit/>
          <w:trHeight w:val="4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Общее образование</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527 227,4</w:t>
            </w:r>
          </w:p>
        </w:tc>
      </w:tr>
      <w:tr w:rsidR="0015719E" w:rsidRPr="00E0340D" w:rsidTr="0015719E">
        <w:trPr>
          <w:gridAfter w:val="1"/>
          <w:wAfter w:w="1417" w:type="dxa"/>
          <w:cantSplit/>
          <w:trHeight w:val="99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Школы-детские сады, школы начальные, неполные средние и средние</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000 00 00421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76 550,9</w:t>
            </w:r>
          </w:p>
        </w:tc>
      </w:tr>
      <w:tr w:rsidR="0015719E" w:rsidRPr="00E0340D" w:rsidTr="0015719E">
        <w:trPr>
          <w:gridAfter w:val="1"/>
          <w:wAfter w:w="1417" w:type="dxa"/>
          <w:cantSplit/>
          <w:trHeight w:val="64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742DB6">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000 00 00421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56 319,0</w:t>
            </w:r>
          </w:p>
        </w:tc>
      </w:tr>
      <w:tr w:rsidR="0015719E" w:rsidRPr="00E0340D" w:rsidTr="0015719E">
        <w:trPr>
          <w:gridAfter w:val="1"/>
          <w:wAfter w:w="1417" w:type="dxa"/>
          <w:cantSplit/>
          <w:trHeight w:val="62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Расходы на выплаты персоналу казенных учреждений </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000 00 00421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110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56 319,0</w:t>
            </w:r>
          </w:p>
        </w:tc>
      </w:tr>
      <w:tr w:rsidR="0015719E" w:rsidRPr="00E0340D" w:rsidTr="0015719E">
        <w:trPr>
          <w:gridAfter w:val="1"/>
          <w:wAfter w:w="1417" w:type="dxa"/>
          <w:cantSplit/>
          <w:trHeight w:val="62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both"/>
              <w:rPr>
                <w:rFonts w:ascii="Arial" w:hAnsi="Arial" w:cs="Arial"/>
                <w:color w:val="000000" w:themeColor="text1"/>
                <w:sz w:val="20"/>
                <w:szCs w:val="20"/>
              </w:rPr>
            </w:pPr>
            <w:r w:rsidRPr="00E0340D">
              <w:rPr>
                <w:rFonts w:ascii="Arial" w:hAnsi="Arial" w:cs="Arial"/>
                <w:color w:val="000000" w:themeColor="text1"/>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000 00 00421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18 081,1</w:t>
            </w:r>
          </w:p>
        </w:tc>
      </w:tr>
      <w:tr w:rsidR="0015719E" w:rsidRPr="00E0340D" w:rsidTr="0015719E">
        <w:trPr>
          <w:gridAfter w:val="1"/>
          <w:wAfter w:w="1417" w:type="dxa"/>
          <w:cantSplit/>
          <w:trHeight w:val="62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000 00 00421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18 081,1</w:t>
            </w:r>
          </w:p>
        </w:tc>
      </w:tr>
      <w:tr w:rsidR="0015719E" w:rsidRPr="00E0340D" w:rsidTr="0015719E">
        <w:trPr>
          <w:gridAfter w:val="1"/>
          <w:wAfter w:w="1417" w:type="dxa"/>
          <w:cantSplit/>
          <w:trHeight w:val="62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Социальное обеспечение и иные выплаты населению</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000 00 00421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300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16,4</w:t>
            </w:r>
          </w:p>
        </w:tc>
      </w:tr>
      <w:tr w:rsidR="0015719E" w:rsidRPr="00E0340D" w:rsidTr="0015719E">
        <w:trPr>
          <w:gridAfter w:val="1"/>
          <w:wAfter w:w="1417" w:type="dxa"/>
          <w:cantSplit/>
          <w:trHeight w:val="62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Социальные выплаты гражданам, кроме публичных нормативных социальных выплат</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000 00 00421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320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16,4</w:t>
            </w:r>
          </w:p>
        </w:tc>
      </w:tr>
      <w:tr w:rsidR="0015719E" w:rsidRPr="00E0340D" w:rsidTr="0015719E">
        <w:trPr>
          <w:gridAfter w:val="1"/>
          <w:wAfter w:w="1417" w:type="dxa"/>
          <w:cantSplit/>
          <w:trHeight w:val="43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both"/>
              <w:rPr>
                <w:rFonts w:ascii="Arial" w:hAnsi="Arial" w:cs="Arial"/>
                <w:color w:val="000000" w:themeColor="text1"/>
                <w:sz w:val="20"/>
                <w:szCs w:val="20"/>
              </w:rPr>
            </w:pPr>
            <w:r w:rsidRPr="00E0340D">
              <w:rPr>
                <w:rFonts w:ascii="Arial" w:hAnsi="Arial" w:cs="Arial"/>
                <w:color w:val="000000" w:themeColor="text1"/>
                <w:sz w:val="20"/>
                <w:szCs w:val="20"/>
              </w:rPr>
              <w:t>Иные бюджетные ассигнования</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000 00 00421 </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800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2 134,4</w:t>
            </w:r>
          </w:p>
        </w:tc>
      </w:tr>
      <w:tr w:rsidR="0015719E" w:rsidRPr="00E0340D" w:rsidTr="0015719E">
        <w:trPr>
          <w:gridAfter w:val="1"/>
          <w:wAfter w:w="1417" w:type="dxa"/>
          <w:cantSplit/>
          <w:trHeight w:val="5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Исполнение судебных актов</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000 00 00421 </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830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132,9</w:t>
            </w:r>
          </w:p>
        </w:tc>
      </w:tr>
      <w:tr w:rsidR="0015719E" w:rsidRPr="00E0340D" w:rsidTr="0015719E">
        <w:trPr>
          <w:gridAfter w:val="1"/>
          <w:wAfter w:w="1417" w:type="dxa"/>
          <w:cantSplit/>
          <w:trHeight w:val="43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Уплата налогов, сборов и иных платежей</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000 00 00421 </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850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2 001,5</w:t>
            </w:r>
          </w:p>
        </w:tc>
      </w:tr>
      <w:tr w:rsidR="0015719E" w:rsidRPr="00E0340D" w:rsidTr="0015719E">
        <w:trPr>
          <w:gridAfter w:val="1"/>
          <w:wAfter w:w="1417" w:type="dxa"/>
          <w:cantSplit/>
          <w:trHeight w:val="43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lastRenderedPageBreak/>
              <w:t>Резервные фонды исполнительных органов государственной власти субъекта Российской Федерации</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  000 00 0704</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11 115,9</w:t>
            </w:r>
          </w:p>
        </w:tc>
      </w:tr>
      <w:tr w:rsidR="0015719E" w:rsidRPr="00E0340D" w:rsidTr="0015719E">
        <w:trPr>
          <w:gridAfter w:val="1"/>
          <w:wAfter w:w="1417" w:type="dxa"/>
          <w:cantSplit/>
          <w:trHeight w:val="43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742DB6">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  000 00 0704</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11 115,9</w:t>
            </w:r>
          </w:p>
        </w:tc>
      </w:tr>
      <w:tr w:rsidR="0015719E" w:rsidRPr="00E0340D" w:rsidTr="0015719E">
        <w:trPr>
          <w:gridAfter w:val="1"/>
          <w:wAfter w:w="1417" w:type="dxa"/>
          <w:cantSplit/>
          <w:trHeight w:val="43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  000 00 0704</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240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11 115,9</w:t>
            </w:r>
          </w:p>
        </w:tc>
      </w:tr>
      <w:tr w:rsidR="0015719E" w:rsidRPr="00E0340D" w:rsidTr="0015719E">
        <w:trPr>
          <w:gridAfter w:val="1"/>
          <w:wAfter w:w="1417" w:type="dxa"/>
          <w:cantSplit/>
          <w:trHeight w:val="43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000 00 5303</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13 592,9</w:t>
            </w:r>
          </w:p>
        </w:tc>
      </w:tr>
      <w:tr w:rsidR="0015719E" w:rsidRPr="00E0340D" w:rsidTr="0015719E">
        <w:trPr>
          <w:gridAfter w:val="1"/>
          <w:wAfter w:w="1417" w:type="dxa"/>
          <w:cantSplit/>
          <w:trHeight w:val="43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742DB6">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000 00 5303</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13 592,9</w:t>
            </w:r>
          </w:p>
        </w:tc>
      </w:tr>
      <w:tr w:rsidR="0015719E" w:rsidRPr="00E0340D" w:rsidTr="0015719E">
        <w:trPr>
          <w:gridAfter w:val="1"/>
          <w:wAfter w:w="1417" w:type="dxa"/>
          <w:cantSplit/>
          <w:trHeight w:val="439"/>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Расходы на выплаты персоналу казенных учреждений </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000 00 5303</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110</w:t>
            </w:r>
          </w:p>
        </w:tc>
        <w:tc>
          <w:tcPr>
            <w:tcW w:w="1417"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13 592,9</w:t>
            </w:r>
          </w:p>
        </w:tc>
      </w:tr>
      <w:tr w:rsidR="0015719E" w:rsidRPr="00E0340D" w:rsidTr="0015719E">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hideMark/>
          </w:tcPr>
          <w:p w:rsidR="0015719E" w:rsidRPr="00E0340D" w:rsidRDefault="0015719E" w:rsidP="00742DB6">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000 00 71201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347 764,7</w:t>
            </w:r>
          </w:p>
        </w:tc>
      </w:tr>
      <w:tr w:rsidR="0015719E" w:rsidRPr="00E0340D" w:rsidTr="0015719E">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742DB6">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000 00 71201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339 428,6</w:t>
            </w:r>
          </w:p>
        </w:tc>
      </w:tr>
      <w:tr w:rsidR="0015719E" w:rsidRPr="00E0340D" w:rsidTr="0015719E">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Расходы на выплаты персоналу казенных учреждений </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000 00 71201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110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339 428,6</w:t>
            </w:r>
          </w:p>
        </w:tc>
      </w:tr>
      <w:tr w:rsidR="0015719E" w:rsidRPr="00E0340D" w:rsidTr="0015719E">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742DB6">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lastRenderedPageBreak/>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000 00 71201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8 006,6</w:t>
            </w:r>
          </w:p>
        </w:tc>
      </w:tr>
      <w:tr w:rsidR="0015719E" w:rsidRPr="00E0340D" w:rsidTr="0015719E">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000 00 71201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240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8 006,6</w:t>
            </w:r>
          </w:p>
        </w:tc>
      </w:tr>
      <w:tr w:rsidR="0015719E" w:rsidRPr="00E0340D" w:rsidTr="0015719E">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Социальное обеспечение и иные выплаты населению</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000 00 71201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329,3</w:t>
            </w:r>
          </w:p>
        </w:tc>
      </w:tr>
      <w:tr w:rsidR="0015719E" w:rsidRPr="00E0340D" w:rsidTr="0015719E">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Социальные выплаты гражданам, кроме публичных нормативных социальных выплат</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000 00 71201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320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329,3</w:t>
            </w:r>
          </w:p>
        </w:tc>
        <w:tc>
          <w:tcPr>
            <w:tcW w:w="1417" w:type="dxa"/>
            <w:vAlign w:val="center"/>
          </w:tcPr>
          <w:p w:rsidR="0015719E" w:rsidRPr="00E0340D" w:rsidRDefault="0015719E" w:rsidP="0015719E">
            <w:pPr>
              <w:jc w:val="center"/>
              <w:rPr>
                <w:rFonts w:ascii="Arial" w:hAnsi="Arial" w:cs="Arial"/>
                <w:color w:val="000000" w:themeColor="text1"/>
                <w:sz w:val="20"/>
                <w:szCs w:val="20"/>
              </w:rPr>
            </w:pPr>
          </w:p>
        </w:tc>
      </w:tr>
      <w:tr w:rsidR="0015719E" w:rsidRPr="00E0340D" w:rsidTr="0015719E">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hideMark/>
          </w:tcPr>
          <w:p w:rsidR="0015719E" w:rsidRPr="00E0340D" w:rsidRDefault="0015719E" w:rsidP="00742DB6">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Обеспечение бесплатным питанием детей из малоимущих семей, обучающихся в муниципальных  общеобразовательных организациях</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000 00 71218</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8 914,5</w:t>
            </w:r>
          </w:p>
        </w:tc>
      </w:tr>
      <w:tr w:rsidR="0015719E" w:rsidRPr="00E0340D" w:rsidTr="0015719E">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742DB6">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000 00 71218</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8 914,5</w:t>
            </w:r>
          </w:p>
        </w:tc>
      </w:tr>
      <w:tr w:rsidR="0015719E" w:rsidRPr="00E0340D" w:rsidTr="0015719E">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000 00 71218</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240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8 914,5</w:t>
            </w:r>
          </w:p>
        </w:tc>
      </w:tr>
      <w:tr w:rsidR="0015719E" w:rsidRPr="00E0340D" w:rsidTr="0015719E">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Иные межбюджетные трансферты бюджетам муниципальных районов (городских округов) за достижение значений (уровней) показателей по итогам рейтинга</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000 00 78200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2 900,0</w:t>
            </w:r>
          </w:p>
        </w:tc>
        <w:tc>
          <w:tcPr>
            <w:tcW w:w="1417" w:type="dxa"/>
            <w:vAlign w:val="center"/>
          </w:tcPr>
          <w:p w:rsidR="0015719E" w:rsidRPr="00E0340D" w:rsidRDefault="0015719E" w:rsidP="0015719E">
            <w:pPr>
              <w:jc w:val="center"/>
              <w:rPr>
                <w:rFonts w:ascii="Arial" w:hAnsi="Arial" w:cs="Arial"/>
                <w:color w:val="000000" w:themeColor="text1"/>
                <w:sz w:val="20"/>
                <w:szCs w:val="20"/>
              </w:rPr>
            </w:pPr>
          </w:p>
        </w:tc>
      </w:tr>
      <w:tr w:rsidR="0015719E" w:rsidRPr="00E0340D" w:rsidTr="0015719E">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both"/>
              <w:rPr>
                <w:rFonts w:ascii="Arial" w:hAnsi="Arial" w:cs="Arial"/>
                <w:color w:val="000000" w:themeColor="text1"/>
                <w:sz w:val="20"/>
                <w:szCs w:val="20"/>
              </w:rPr>
            </w:pPr>
            <w:r w:rsidRPr="00E0340D">
              <w:rPr>
                <w:rFonts w:ascii="Arial" w:hAnsi="Arial" w:cs="Arial"/>
                <w:color w:val="000000" w:themeColor="text1"/>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000 00 78200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2 900,0</w:t>
            </w:r>
          </w:p>
        </w:tc>
        <w:tc>
          <w:tcPr>
            <w:tcW w:w="1417" w:type="dxa"/>
            <w:vAlign w:val="center"/>
          </w:tcPr>
          <w:p w:rsidR="0015719E" w:rsidRPr="00E0340D" w:rsidRDefault="0015719E" w:rsidP="0015719E">
            <w:pPr>
              <w:jc w:val="center"/>
              <w:rPr>
                <w:rFonts w:ascii="Arial" w:hAnsi="Arial" w:cs="Arial"/>
                <w:color w:val="000000" w:themeColor="text1"/>
                <w:sz w:val="20"/>
                <w:szCs w:val="20"/>
              </w:rPr>
            </w:pPr>
          </w:p>
        </w:tc>
      </w:tr>
      <w:tr w:rsidR="0015719E" w:rsidRPr="00E0340D" w:rsidTr="0015719E">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000 00 78200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240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2 900,0</w:t>
            </w:r>
          </w:p>
        </w:tc>
        <w:tc>
          <w:tcPr>
            <w:tcW w:w="1417" w:type="dxa"/>
            <w:vAlign w:val="center"/>
          </w:tcPr>
          <w:p w:rsidR="0015719E" w:rsidRPr="00E0340D" w:rsidRDefault="0015719E" w:rsidP="0015719E">
            <w:pPr>
              <w:jc w:val="center"/>
              <w:rPr>
                <w:rFonts w:ascii="Arial" w:hAnsi="Arial" w:cs="Arial"/>
                <w:color w:val="000000" w:themeColor="text1"/>
                <w:sz w:val="20"/>
                <w:szCs w:val="20"/>
              </w:rPr>
            </w:pPr>
          </w:p>
        </w:tc>
      </w:tr>
      <w:tr w:rsidR="0015719E" w:rsidRPr="00E0340D" w:rsidTr="0015719E">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Иные межбюджетные трансферты бюджетам муниципальных районов (городских округов) за достигнутые показатели по итогам общероссийского голосования по поправкам в Конституцию Российской Федерации</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000 00 79109</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4 197,9</w:t>
            </w:r>
          </w:p>
        </w:tc>
        <w:tc>
          <w:tcPr>
            <w:tcW w:w="1417" w:type="dxa"/>
            <w:vAlign w:val="center"/>
          </w:tcPr>
          <w:p w:rsidR="0015719E" w:rsidRPr="00E0340D" w:rsidRDefault="0015719E" w:rsidP="0015719E">
            <w:pPr>
              <w:jc w:val="center"/>
              <w:rPr>
                <w:rFonts w:ascii="Arial" w:hAnsi="Arial" w:cs="Arial"/>
                <w:color w:val="000000" w:themeColor="text1"/>
                <w:sz w:val="20"/>
                <w:szCs w:val="20"/>
              </w:rPr>
            </w:pPr>
          </w:p>
        </w:tc>
      </w:tr>
      <w:tr w:rsidR="0015719E" w:rsidRPr="00E0340D" w:rsidTr="0015719E">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742DB6">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000 00 79109</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4 197,9</w:t>
            </w:r>
          </w:p>
        </w:tc>
        <w:tc>
          <w:tcPr>
            <w:tcW w:w="1417" w:type="dxa"/>
            <w:vAlign w:val="center"/>
          </w:tcPr>
          <w:p w:rsidR="0015719E" w:rsidRPr="00E0340D" w:rsidRDefault="0015719E" w:rsidP="0015719E">
            <w:pPr>
              <w:jc w:val="center"/>
              <w:rPr>
                <w:rFonts w:ascii="Arial" w:hAnsi="Arial" w:cs="Arial"/>
                <w:color w:val="000000" w:themeColor="text1"/>
                <w:sz w:val="20"/>
                <w:szCs w:val="20"/>
              </w:rPr>
            </w:pPr>
          </w:p>
        </w:tc>
      </w:tr>
      <w:tr w:rsidR="0015719E" w:rsidRPr="00E0340D" w:rsidTr="0015719E">
        <w:trPr>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000 00 79109</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240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4 197,9</w:t>
            </w:r>
          </w:p>
        </w:tc>
        <w:tc>
          <w:tcPr>
            <w:tcW w:w="1417" w:type="dxa"/>
            <w:vAlign w:val="center"/>
          </w:tcPr>
          <w:p w:rsidR="0015719E" w:rsidRPr="00E0340D" w:rsidRDefault="0015719E" w:rsidP="0015719E">
            <w:pPr>
              <w:jc w:val="center"/>
              <w:rPr>
                <w:rFonts w:ascii="Arial" w:hAnsi="Arial" w:cs="Arial"/>
                <w:color w:val="000000" w:themeColor="text1"/>
                <w:sz w:val="20"/>
                <w:szCs w:val="20"/>
              </w:rPr>
            </w:pPr>
          </w:p>
        </w:tc>
      </w:tr>
      <w:tr w:rsidR="0015719E" w:rsidRPr="00E0340D" w:rsidTr="0015719E">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lastRenderedPageBreak/>
              <w:t>Субсидия на реализацию мероприятий по благоустройству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000 00 </w:t>
            </w:r>
            <w:r w:rsidRPr="00E0340D">
              <w:rPr>
                <w:rFonts w:ascii="Arial" w:hAnsi="Arial" w:cs="Arial"/>
                <w:color w:val="000000" w:themeColor="text1"/>
                <w:sz w:val="20"/>
                <w:szCs w:val="20"/>
                <w:lang w:val="en-US"/>
              </w:rPr>
              <w:t>L</w:t>
            </w:r>
            <w:r w:rsidRPr="00E0340D">
              <w:rPr>
                <w:rFonts w:ascii="Arial" w:hAnsi="Arial" w:cs="Arial"/>
                <w:color w:val="000000" w:themeColor="text1"/>
                <w:sz w:val="20"/>
                <w:szCs w:val="20"/>
              </w:rPr>
              <w:t>2550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14 364,3</w:t>
            </w:r>
          </w:p>
        </w:tc>
      </w:tr>
      <w:tr w:rsidR="0015719E" w:rsidRPr="00E0340D" w:rsidTr="0015719E">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742DB6">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000 00 </w:t>
            </w:r>
            <w:r w:rsidRPr="00E0340D">
              <w:rPr>
                <w:rFonts w:ascii="Arial" w:hAnsi="Arial" w:cs="Arial"/>
                <w:color w:val="000000" w:themeColor="text1"/>
                <w:sz w:val="20"/>
                <w:szCs w:val="20"/>
                <w:lang w:val="en-US"/>
              </w:rPr>
              <w:t>L</w:t>
            </w:r>
            <w:r w:rsidRPr="00E0340D">
              <w:rPr>
                <w:rFonts w:ascii="Arial" w:hAnsi="Arial" w:cs="Arial"/>
                <w:color w:val="000000" w:themeColor="text1"/>
                <w:sz w:val="20"/>
                <w:szCs w:val="20"/>
              </w:rPr>
              <w:t>2550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14 364,3</w:t>
            </w:r>
          </w:p>
        </w:tc>
      </w:tr>
      <w:tr w:rsidR="0015719E" w:rsidRPr="00E0340D" w:rsidTr="0015719E">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000 00 </w:t>
            </w:r>
            <w:r w:rsidRPr="00E0340D">
              <w:rPr>
                <w:rFonts w:ascii="Arial" w:hAnsi="Arial" w:cs="Arial"/>
                <w:color w:val="000000" w:themeColor="text1"/>
                <w:sz w:val="20"/>
                <w:szCs w:val="20"/>
                <w:lang w:val="en-US"/>
              </w:rPr>
              <w:t>L</w:t>
            </w:r>
            <w:r w:rsidRPr="00E0340D">
              <w:rPr>
                <w:rFonts w:ascii="Arial" w:hAnsi="Arial" w:cs="Arial"/>
                <w:color w:val="000000" w:themeColor="text1"/>
                <w:sz w:val="20"/>
                <w:szCs w:val="20"/>
              </w:rPr>
              <w:t>2550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240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14 364,3</w:t>
            </w:r>
          </w:p>
        </w:tc>
      </w:tr>
      <w:tr w:rsidR="0015719E" w:rsidRPr="00E0340D" w:rsidTr="0015719E">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000 00 </w:t>
            </w:r>
            <w:r w:rsidRPr="00E0340D">
              <w:rPr>
                <w:rFonts w:ascii="Arial" w:hAnsi="Arial" w:cs="Arial"/>
                <w:color w:val="000000" w:themeColor="text1"/>
                <w:sz w:val="20"/>
                <w:szCs w:val="20"/>
                <w:lang w:val="en-US"/>
              </w:rPr>
              <w:t>L</w:t>
            </w:r>
            <w:r w:rsidRPr="00E0340D">
              <w:rPr>
                <w:rFonts w:ascii="Arial" w:hAnsi="Arial" w:cs="Arial"/>
                <w:color w:val="000000" w:themeColor="text1"/>
                <w:sz w:val="20"/>
                <w:szCs w:val="20"/>
              </w:rPr>
              <w:t>3040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17 003,8</w:t>
            </w:r>
          </w:p>
        </w:tc>
      </w:tr>
      <w:tr w:rsidR="0015719E" w:rsidRPr="00E0340D" w:rsidTr="0015719E">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742DB6">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000 00 </w:t>
            </w:r>
            <w:r w:rsidRPr="00E0340D">
              <w:rPr>
                <w:rFonts w:ascii="Arial" w:hAnsi="Arial" w:cs="Arial"/>
                <w:color w:val="000000" w:themeColor="text1"/>
                <w:sz w:val="20"/>
                <w:szCs w:val="20"/>
                <w:lang w:val="en-US"/>
              </w:rPr>
              <w:t>L</w:t>
            </w:r>
            <w:r w:rsidRPr="00E0340D">
              <w:rPr>
                <w:rFonts w:ascii="Arial" w:hAnsi="Arial" w:cs="Arial"/>
                <w:color w:val="000000" w:themeColor="text1"/>
                <w:sz w:val="20"/>
                <w:szCs w:val="20"/>
              </w:rPr>
              <w:t>3040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17 003,8</w:t>
            </w:r>
          </w:p>
        </w:tc>
      </w:tr>
      <w:tr w:rsidR="0015719E" w:rsidRPr="00E0340D" w:rsidTr="0015719E">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000 00 </w:t>
            </w:r>
            <w:r w:rsidRPr="00E0340D">
              <w:rPr>
                <w:rFonts w:ascii="Arial" w:hAnsi="Arial" w:cs="Arial"/>
                <w:color w:val="000000" w:themeColor="text1"/>
                <w:sz w:val="20"/>
                <w:szCs w:val="20"/>
                <w:lang w:val="en-US"/>
              </w:rPr>
              <w:t>L</w:t>
            </w:r>
            <w:r w:rsidRPr="00E0340D">
              <w:rPr>
                <w:rFonts w:ascii="Arial" w:hAnsi="Arial" w:cs="Arial"/>
                <w:color w:val="000000" w:themeColor="text1"/>
                <w:sz w:val="20"/>
                <w:szCs w:val="20"/>
              </w:rPr>
              <w:t>3040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240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17 003,8</w:t>
            </w:r>
          </w:p>
        </w:tc>
      </w:tr>
      <w:tr w:rsidR="0015719E" w:rsidRPr="00E0340D" w:rsidTr="0015719E">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outlineLvl w:val="6"/>
              <w:rPr>
                <w:rFonts w:ascii="Arial" w:hAnsi="Arial" w:cs="Arial"/>
                <w:color w:val="000000" w:themeColor="text1"/>
                <w:sz w:val="20"/>
                <w:szCs w:val="20"/>
              </w:rPr>
            </w:pPr>
            <w:r w:rsidRPr="00E0340D">
              <w:rPr>
                <w:rFonts w:ascii="Arial" w:hAnsi="Arial" w:cs="Arial"/>
                <w:color w:val="000000" w:themeColor="text1"/>
                <w:sz w:val="20"/>
                <w:szCs w:val="20"/>
              </w:rPr>
              <w:t>Субсидии в целях софинансирования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000 00 </w:t>
            </w:r>
            <w:r w:rsidRPr="00E0340D">
              <w:rPr>
                <w:rFonts w:ascii="Arial" w:hAnsi="Arial" w:cs="Arial"/>
                <w:color w:val="000000" w:themeColor="text1"/>
                <w:sz w:val="20"/>
                <w:szCs w:val="20"/>
                <w:lang w:val="en-US"/>
              </w:rPr>
              <w:t>S</w:t>
            </w:r>
            <w:r w:rsidRPr="00E0340D">
              <w:rPr>
                <w:rFonts w:ascii="Arial" w:hAnsi="Arial" w:cs="Arial"/>
                <w:color w:val="000000" w:themeColor="text1"/>
                <w:sz w:val="20"/>
                <w:szCs w:val="20"/>
              </w:rPr>
              <w:t>8180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28 766,2</w:t>
            </w:r>
          </w:p>
        </w:tc>
      </w:tr>
      <w:tr w:rsidR="0015719E" w:rsidRPr="00E0340D" w:rsidTr="0015719E">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AA0006">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000 00 </w:t>
            </w:r>
            <w:r w:rsidRPr="00E0340D">
              <w:rPr>
                <w:rFonts w:ascii="Arial" w:hAnsi="Arial" w:cs="Arial"/>
                <w:color w:val="000000" w:themeColor="text1"/>
                <w:sz w:val="20"/>
                <w:szCs w:val="20"/>
                <w:lang w:val="en-US"/>
              </w:rPr>
              <w:t>S</w:t>
            </w:r>
            <w:r w:rsidRPr="00E0340D">
              <w:rPr>
                <w:rFonts w:ascii="Arial" w:hAnsi="Arial" w:cs="Arial"/>
                <w:color w:val="000000" w:themeColor="text1"/>
                <w:sz w:val="20"/>
                <w:szCs w:val="20"/>
              </w:rPr>
              <w:t>8180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28 766,2</w:t>
            </w:r>
          </w:p>
        </w:tc>
      </w:tr>
      <w:tr w:rsidR="0015719E" w:rsidRPr="00E0340D" w:rsidTr="0015719E">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Расходы на выплаты персоналу казенных учреждений </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000 00 </w:t>
            </w:r>
            <w:r w:rsidRPr="00E0340D">
              <w:rPr>
                <w:rFonts w:ascii="Arial" w:hAnsi="Arial" w:cs="Arial"/>
                <w:color w:val="000000" w:themeColor="text1"/>
                <w:sz w:val="20"/>
                <w:szCs w:val="20"/>
                <w:lang w:val="en-US"/>
              </w:rPr>
              <w:t>S</w:t>
            </w:r>
            <w:r w:rsidRPr="00E0340D">
              <w:rPr>
                <w:rFonts w:ascii="Arial" w:hAnsi="Arial" w:cs="Arial"/>
                <w:color w:val="000000" w:themeColor="text1"/>
                <w:sz w:val="20"/>
                <w:szCs w:val="20"/>
              </w:rPr>
              <w:t>8180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110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28 766,2</w:t>
            </w:r>
          </w:p>
        </w:tc>
      </w:tr>
      <w:tr w:rsidR="0015719E" w:rsidRPr="00E0340D" w:rsidTr="0015719E">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 0E 250970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2 056,3</w:t>
            </w:r>
          </w:p>
        </w:tc>
      </w:tr>
      <w:tr w:rsidR="0015719E" w:rsidRPr="00E0340D" w:rsidTr="0015719E">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AA0006">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 0E 250970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2 056,3</w:t>
            </w:r>
          </w:p>
        </w:tc>
      </w:tr>
      <w:tr w:rsidR="0015719E" w:rsidRPr="00E0340D" w:rsidTr="0015719E">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lastRenderedPageBreak/>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02</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 0E 250970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2 056,3</w:t>
            </w:r>
          </w:p>
        </w:tc>
      </w:tr>
      <w:tr w:rsidR="0015719E" w:rsidRPr="00E0340D" w:rsidTr="0015719E">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Дополнительное образование</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40 867,2</w:t>
            </w:r>
          </w:p>
        </w:tc>
      </w:tr>
      <w:tr w:rsidR="0015719E" w:rsidRPr="00E0340D" w:rsidTr="0015719E">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Учреждения дополнительного образования детей</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000 00 00423</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29 143,1</w:t>
            </w:r>
          </w:p>
        </w:tc>
      </w:tr>
      <w:tr w:rsidR="0015719E" w:rsidRPr="00E0340D" w:rsidTr="0015719E">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AA0006">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000 00 00423</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26 720,5</w:t>
            </w:r>
          </w:p>
        </w:tc>
      </w:tr>
      <w:tr w:rsidR="0015719E" w:rsidRPr="00E0340D" w:rsidTr="0015719E">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Расходы на выплаты персоналу казенных учреждений </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000 00 00423</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110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26 720,5</w:t>
            </w:r>
          </w:p>
        </w:tc>
      </w:tr>
      <w:tr w:rsidR="0015719E" w:rsidRPr="00E0340D" w:rsidTr="0015719E">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AA0006">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000 00 00423</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2 240,6</w:t>
            </w:r>
          </w:p>
        </w:tc>
      </w:tr>
      <w:tr w:rsidR="0015719E" w:rsidRPr="00E0340D" w:rsidTr="0015719E">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000 00 00423</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240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2 240,6</w:t>
            </w:r>
          </w:p>
        </w:tc>
      </w:tr>
      <w:tr w:rsidR="0015719E" w:rsidRPr="00E0340D" w:rsidTr="0015719E">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both"/>
              <w:rPr>
                <w:rFonts w:ascii="Arial" w:hAnsi="Arial" w:cs="Arial"/>
                <w:color w:val="000000" w:themeColor="text1"/>
                <w:sz w:val="20"/>
                <w:szCs w:val="20"/>
              </w:rPr>
            </w:pPr>
            <w:r w:rsidRPr="00E0340D">
              <w:rPr>
                <w:rFonts w:ascii="Arial" w:hAnsi="Arial" w:cs="Arial"/>
                <w:color w:val="000000" w:themeColor="text1"/>
                <w:sz w:val="20"/>
                <w:szCs w:val="20"/>
              </w:rPr>
              <w:t>Иные бюджетные ассигнования</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000 00 00423</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800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182,0</w:t>
            </w:r>
          </w:p>
        </w:tc>
      </w:tr>
      <w:tr w:rsidR="0015719E" w:rsidRPr="00E0340D" w:rsidTr="0015719E">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Уплата налогов, сборов и иных платежей</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000 00 00423</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850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182,0</w:t>
            </w:r>
          </w:p>
        </w:tc>
      </w:tr>
      <w:tr w:rsidR="0015719E" w:rsidRPr="00E0340D" w:rsidTr="0015719E">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Иные межбюджетные трансферты бюджетам муниципальных районов (городских округов) за достижение значений (уровней) показателей по итогам рейтинга</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000 00 78200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600,0</w:t>
            </w:r>
          </w:p>
        </w:tc>
      </w:tr>
      <w:tr w:rsidR="0015719E" w:rsidRPr="00E0340D" w:rsidTr="0015719E">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AA0006">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000 00 78200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600,0</w:t>
            </w:r>
          </w:p>
        </w:tc>
      </w:tr>
      <w:tr w:rsidR="0015719E" w:rsidRPr="00E0340D" w:rsidTr="0015719E">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000 00 78200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240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600,0</w:t>
            </w:r>
          </w:p>
        </w:tc>
      </w:tr>
      <w:tr w:rsidR="0015719E" w:rsidRPr="00E0340D" w:rsidTr="0015719E">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Иные межбюджетные трансферты бюджетам муниципальных районов (городских округов) за достигнутые показатели по итогам общероссийского голосования по поправкам в Конституцию Российской Федерации</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000 00 79109</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120,0</w:t>
            </w:r>
          </w:p>
        </w:tc>
      </w:tr>
      <w:tr w:rsidR="0015719E" w:rsidRPr="00E0340D" w:rsidTr="0015719E">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AA0006">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000 00 79109</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120,0</w:t>
            </w:r>
          </w:p>
        </w:tc>
      </w:tr>
      <w:tr w:rsidR="0015719E" w:rsidRPr="00E0340D" w:rsidTr="0015719E">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lastRenderedPageBreak/>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000 00 79109</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240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120,0</w:t>
            </w:r>
          </w:p>
        </w:tc>
      </w:tr>
      <w:tr w:rsidR="0015719E" w:rsidRPr="00E0340D" w:rsidTr="0015719E">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hideMark/>
          </w:tcPr>
          <w:p w:rsidR="0015719E" w:rsidRPr="00E0340D" w:rsidRDefault="0015719E" w:rsidP="00AA0006">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Реализация Закона Забайкальского края "Об отдельных вопросах в сфере образования" в части увеличения педагогическим работникам тарифной ставки (должностного оклада) на 25 процентов в поселках городского типа (рабочих поселках) (кроме педагогических работников муниципальных общеобразовательных учреждений)</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 xml:space="preserve">000 00 </w:t>
            </w:r>
            <w:r w:rsidRPr="00E0340D">
              <w:rPr>
                <w:rFonts w:ascii="Arial" w:hAnsi="Arial" w:cs="Arial"/>
                <w:color w:val="000000" w:themeColor="text1"/>
                <w:sz w:val="20"/>
                <w:szCs w:val="20"/>
                <w:lang w:val="en-US"/>
              </w:rPr>
              <w:t>S</w:t>
            </w:r>
            <w:r w:rsidRPr="00E0340D">
              <w:rPr>
                <w:rFonts w:ascii="Arial" w:hAnsi="Arial" w:cs="Arial"/>
                <w:color w:val="000000" w:themeColor="text1"/>
                <w:sz w:val="20"/>
                <w:szCs w:val="20"/>
              </w:rPr>
              <w:t>1101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1 479,1</w:t>
            </w:r>
          </w:p>
        </w:tc>
      </w:tr>
      <w:tr w:rsidR="0015719E" w:rsidRPr="00E0340D" w:rsidTr="0015719E">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AA0006">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 xml:space="preserve">000 00 </w:t>
            </w:r>
            <w:r w:rsidRPr="00E0340D">
              <w:rPr>
                <w:rFonts w:ascii="Arial" w:hAnsi="Arial" w:cs="Arial"/>
                <w:color w:val="000000" w:themeColor="text1"/>
                <w:sz w:val="20"/>
                <w:szCs w:val="20"/>
                <w:lang w:val="en-US"/>
              </w:rPr>
              <w:t>S</w:t>
            </w:r>
            <w:r w:rsidRPr="00E0340D">
              <w:rPr>
                <w:rFonts w:ascii="Arial" w:hAnsi="Arial" w:cs="Arial"/>
                <w:color w:val="000000" w:themeColor="text1"/>
                <w:sz w:val="20"/>
                <w:szCs w:val="20"/>
              </w:rPr>
              <w:t>1101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1 479,1</w:t>
            </w:r>
          </w:p>
        </w:tc>
      </w:tr>
      <w:tr w:rsidR="0015719E" w:rsidRPr="00E0340D" w:rsidTr="0015719E">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Расходы на выплаты персоналу казенных учреждений </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 xml:space="preserve">000 00 </w:t>
            </w:r>
            <w:r w:rsidRPr="00E0340D">
              <w:rPr>
                <w:rFonts w:ascii="Arial" w:hAnsi="Arial" w:cs="Arial"/>
                <w:color w:val="000000" w:themeColor="text1"/>
                <w:sz w:val="20"/>
                <w:szCs w:val="20"/>
                <w:lang w:val="en-US"/>
              </w:rPr>
              <w:t>S</w:t>
            </w:r>
            <w:r w:rsidRPr="00E0340D">
              <w:rPr>
                <w:rFonts w:ascii="Arial" w:hAnsi="Arial" w:cs="Arial"/>
                <w:color w:val="000000" w:themeColor="text1"/>
                <w:sz w:val="20"/>
                <w:szCs w:val="20"/>
              </w:rPr>
              <w:t>1101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110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1 479,1</w:t>
            </w:r>
          </w:p>
        </w:tc>
      </w:tr>
      <w:tr w:rsidR="0015719E" w:rsidRPr="00E0340D" w:rsidTr="0015719E">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outlineLvl w:val="6"/>
              <w:rPr>
                <w:rFonts w:ascii="Arial" w:hAnsi="Arial" w:cs="Arial"/>
                <w:color w:val="000000" w:themeColor="text1"/>
                <w:sz w:val="20"/>
                <w:szCs w:val="20"/>
              </w:rPr>
            </w:pPr>
            <w:r w:rsidRPr="00E0340D">
              <w:rPr>
                <w:rFonts w:ascii="Arial" w:hAnsi="Arial" w:cs="Arial"/>
                <w:color w:val="000000" w:themeColor="text1"/>
                <w:sz w:val="20"/>
                <w:szCs w:val="20"/>
              </w:rPr>
              <w:t>Субсидии в целях софинансирования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000 00 </w:t>
            </w:r>
            <w:r w:rsidRPr="00E0340D">
              <w:rPr>
                <w:rFonts w:ascii="Arial" w:hAnsi="Arial" w:cs="Arial"/>
                <w:color w:val="000000" w:themeColor="text1"/>
                <w:sz w:val="20"/>
                <w:szCs w:val="20"/>
                <w:lang w:val="en-US"/>
              </w:rPr>
              <w:t>S</w:t>
            </w:r>
            <w:r w:rsidRPr="00E0340D">
              <w:rPr>
                <w:rFonts w:ascii="Arial" w:hAnsi="Arial" w:cs="Arial"/>
                <w:color w:val="000000" w:themeColor="text1"/>
                <w:sz w:val="20"/>
                <w:szCs w:val="20"/>
              </w:rPr>
              <w:t>8180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9 524,9</w:t>
            </w:r>
          </w:p>
        </w:tc>
      </w:tr>
      <w:tr w:rsidR="0015719E" w:rsidRPr="00E0340D" w:rsidTr="0015719E">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AA0006">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000 00 </w:t>
            </w:r>
            <w:r w:rsidRPr="00E0340D">
              <w:rPr>
                <w:rFonts w:ascii="Arial" w:hAnsi="Arial" w:cs="Arial"/>
                <w:color w:val="000000" w:themeColor="text1"/>
                <w:sz w:val="20"/>
                <w:szCs w:val="20"/>
                <w:lang w:val="en-US"/>
              </w:rPr>
              <w:t>S</w:t>
            </w:r>
            <w:r w:rsidRPr="00E0340D">
              <w:rPr>
                <w:rFonts w:ascii="Arial" w:hAnsi="Arial" w:cs="Arial"/>
                <w:color w:val="000000" w:themeColor="text1"/>
                <w:sz w:val="20"/>
                <w:szCs w:val="20"/>
              </w:rPr>
              <w:t>8180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9 524,9</w:t>
            </w:r>
          </w:p>
        </w:tc>
      </w:tr>
      <w:tr w:rsidR="0015719E" w:rsidRPr="00E0340D" w:rsidTr="0015719E">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Расходы на выплаты персоналу казенных учреждений </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03</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000 00 </w:t>
            </w:r>
            <w:r w:rsidRPr="00E0340D">
              <w:rPr>
                <w:rFonts w:ascii="Arial" w:hAnsi="Arial" w:cs="Arial"/>
                <w:color w:val="000000" w:themeColor="text1"/>
                <w:sz w:val="20"/>
                <w:szCs w:val="20"/>
                <w:lang w:val="en-US"/>
              </w:rPr>
              <w:t>S</w:t>
            </w:r>
            <w:r w:rsidRPr="00E0340D">
              <w:rPr>
                <w:rFonts w:ascii="Arial" w:hAnsi="Arial" w:cs="Arial"/>
                <w:color w:val="000000" w:themeColor="text1"/>
                <w:sz w:val="20"/>
                <w:szCs w:val="20"/>
              </w:rPr>
              <w:t>8180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110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9 524,9</w:t>
            </w:r>
          </w:p>
        </w:tc>
      </w:tr>
      <w:tr w:rsidR="0015719E" w:rsidRPr="00E0340D" w:rsidTr="0015719E">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Молодежная политика и оздоровление детей</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2 602,3</w:t>
            </w:r>
          </w:p>
        </w:tc>
      </w:tr>
      <w:tr w:rsidR="0015719E" w:rsidRPr="00E0340D" w:rsidTr="0015719E">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outlineLvl w:val="6"/>
              <w:rPr>
                <w:rFonts w:ascii="Arial" w:hAnsi="Arial" w:cs="Arial"/>
                <w:color w:val="000000" w:themeColor="text1"/>
                <w:sz w:val="20"/>
                <w:szCs w:val="20"/>
              </w:rPr>
            </w:pPr>
            <w:r w:rsidRPr="00E0340D">
              <w:rPr>
                <w:rFonts w:ascii="Arial" w:hAnsi="Arial" w:cs="Arial"/>
                <w:color w:val="000000" w:themeColor="text1"/>
                <w:sz w:val="20"/>
                <w:szCs w:val="20"/>
              </w:rPr>
              <w:t>Организация отдыха и оздоровления детей в каникулярное время</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000 00 71432</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2 602,3</w:t>
            </w:r>
          </w:p>
        </w:tc>
      </w:tr>
      <w:tr w:rsidR="0015719E" w:rsidRPr="00E0340D" w:rsidTr="0015719E">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AA0006">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000 00 71432</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2 602,3</w:t>
            </w:r>
          </w:p>
        </w:tc>
      </w:tr>
      <w:tr w:rsidR="0015719E" w:rsidRPr="00E0340D" w:rsidTr="0015719E">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lastRenderedPageBreak/>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000 00 71432</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240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2 602,3</w:t>
            </w:r>
          </w:p>
        </w:tc>
      </w:tr>
      <w:tr w:rsidR="0015719E" w:rsidRPr="00E0340D" w:rsidTr="0015719E">
        <w:trPr>
          <w:gridAfter w:val="1"/>
          <w:wAfter w:w="1417" w:type="dxa"/>
          <w:cantSplit/>
          <w:trHeight w:val="61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Другие вопросы в области образования</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148 676,7</w:t>
            </w:r>
          </w:p>
        </w:tc>
      </w:tr>
      <w:tr w:rsidR="0015719E" w:rsidRPr="00E0340D" w:rsidTr="0015719E">
        <w:trPr>
          <w:gridAfter w:val="1"/>
          <w:wAfter w:w="1417" w:type="dxa"/>
          <w:cantSplit/>
          <w:trHeight w:val="1515"/>
        </w:trPr>
        <w:tc>
          <w:tcPr>
            <w:tcW w:w="3622" w:type="dxa"/>
            <w:tcBorders>
              <w:top w:val="nil"/>
              <w:left w:val="single" w:sz="4" w:space="0" w:color="auto"/>
              <w:bottom w:val="single" w:sz="4" w:space="0" w:color="auto"/>
              <w:right w:val="single" w:sz="4" w:space="0" w:color="auto"/>
            </w:tcBorders>
            <w:shd w:val="clear" w:color="auto" w:fill="auto"/>
            <w:vAlign w:val="bottom"/>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000 00 20000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3 770,9</w:t>
            </w:r>
          </w:p>
        </w:tc>
      </w:tr>
      <w:tr w:rsidR="0015719E" w:rsidRPr="00E0340D" w:rsidTr="0015719E">
        <w:trPr>
          <w:gridAfter w:val="1"/>
          <w:wAfter w:w="1417" w:type="dxa"/>
          <w:cantSplit/>
          <w:trHeight w:val="3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Центральный аппарат</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000 00 20400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3 770,9</w:t>
            </w:r>
          </w:p>
        </w:tc>
      </w:tr>
      <w:tr w:rsidR="0015719E" w:rsidRPr="00E0340D" w:rsidTr="0015719E">
        <w:trPr>
          <w:gridAfter w:val="1"/>
          <w:wAfter w:w="1417" w:type="dxa"/>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AA0006">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000 00 20400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3 770,9</w:t>
            </w:r>
          </w:p>
        </w:tc>
      </w:tr>
      <w:tr w:rsidR="0015719E" w:rsidRPr="00E0340D" w:rsidTr="0015719E">
        <w:trPr>
          <w:gridAfter w:val="1"/>
          <w:wAfter w:w="1417" w:type="dxa"/>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Расходы на выплаты персоналу (государственных) муниципальных органов </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000 00 20400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120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3 770,9</w:t>
            </w:r>
          </w:p>
        </w:tc>
      </w:tr>
      <w:tr w:rsidR="0015719E" w:rsidRPr="00E0340D" w:rsidTr="0015719E">
        <w:trPr>
          <w:gridAfter w:val="1"/>
          <w:wAfter w:w="1417" w:type="dxa"/>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000 00 00452</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127 322,0</w:t>
            </w:r>
          </w:p>
        </w:tc>
      </w:tr>
      <w:tr w:rsidR="0015719E" w:rsidRPr="00E0340D" w:rsidTr="0015719E">
        <w:trPr>
          <w:gridAfter w:val="1"/>
          <w:wAfter w:w="1417" w:type="dxa"/>
          <w:cantSplit/>
          <w:trHeight w:val="21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AA0006">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000 00 00452</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33 321,1</w:t>
            </w:r>
          </w:p>
        </w:tc>
      </w:tr>
      <w:tr w:rsidR="0015719E" w:rsidRPr="00E0340D" w:rsidTr="0015719E">
        <w:trPr>
          <w:gridAfter w:val="1"/>
          <w:wAfter w:w="1417" w:type="dxa"/>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Расходы на выплаты персоналу казенных учреждений </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000 00 00452</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110 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33 321,1</w:t>
            </w:r>
          </w:p>
        </w:tc>
      </w:tr>
      <w:tr w:rsidR="0015719E" w:rsidRPr="00E0340D" w:rsidTr="0015719E">
        <w:trPr>
          <w:gridAfter w:val="1"/>
          <w:wAfter w:w="1417" w:type="dxa"/>
          <w:cantSplit/>
          <w:trHeight w:val="78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AA0006">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000 00 00452</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87 756,7</w:t>
            </w:r>
          </w:p>
        </w:tc>
      </w:tr>
      <w:tr w:rsidR="0015719E" w:rsidRPr="00E0340D" w:rsidTr="0015719E">
        <w:trPr>
          <w:gridAfter w:val="1"/>
          <w:wAfter w:w="1417" w:type="dxa"/>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000 00 00452</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240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87 756,7</w:t>
            </w:r>
          </w:p>
        </w:tc>
      </w:tr>
      <w:tr w:rsidR="0015719E" w:rsidRPr="00E0340D" w:rsidTr="0015719E">
        <w:trPr>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Социальное обеспечение и иные выплаты населению</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000 00 00452</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3,0</w:t>
            </w:r>
          </w:p>
        </w:tc>
        <w:tc>
          <w:tcPr>
            <w:tcW w:w="1417" w:type="dxa"/>
            <w:vAlign w:val="center"/>
          </w:tcPr>
          <w:p w:rsidR="0015719E" w:rsidRPr="00E0340D" w:rsidRDefault="0015719E" w:rsidP="0015719E">
            <w:pPr>
              <w:jc w:val="center"/>
              <w:rPr>
                <w:rFonts w:ascii="Arial" w:hAnsi="Arial" w:cs="Arial"/>
                <w:color w:val="000000" w:themeColor="text1"/>
                <w:sz w:val="20"/>
                <w:szCs w:val="20"/>
              </w:rPr>
            </w:pPr>
          </w:p>
        </w:tc>
      </w:tr>
      <w:tr w:rsidR="0015719E" w:rsidRPr="00E0340D" w:rsidTr="0015719E">
        <w:trPr>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lastRenderedPageBreak/>
              <w:t>Премии и гранты</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000 00 00452</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350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3,0</w:t>
            </w:r>
          </w:p>
        </w:tc>
        <w:tc>
          <w:tcPr>
            <w:tcW w:w="1417" w:type="dxa"/>
            <w:vAlign w:val="center"/>
          </w:tcPr>
          <w:p w:rsidR="0015719E" w:rsidRPr="00E0340D" w:rsidRDefault="0015719E" w:rsidP="0015719E">
            <w:pPr>
              <w:jc w:val="center"/>
              <w:rPr>
                <w:rFonts w:ascii="Arial" w:hAnsi="Arial" w:cs="Arial"/>
                <w:color w:val="000000" w:themeColor="text1"/>
                <w:sz w:val="20"/>
                <w:szCs w:val="20"/>
              </w:rPr>
            </w:pPr>
          </w:p>
        </w:tc>
      </w:tr>
      <w:tr w:rsidR="0015719E" w:rsidRPr="00E0340D" w:rsidTr="0015719E">
        <w:trPr>
          <w:gridAfter w:val="1"/>
          <w:wAfter w:w="1417" w:type="dxa"/>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both"/>
              <w:rPr>
                <w:rFonts w:ascii="Arial" w:hAnsi="Arial" w:cs="Arial"/>
                <w:color w:val="000000" w:themeColor="text1"/>
                <w:sz w:val="20"/>
                <w:szCs w:val="20"/>
              </w:rPr>
            </w:pPr>
            <w:r w:rsidRPr="00E0340D">
              <w:rPr>
                <w:rFonts w:ascii="Arial" w:hAnsi="Arial" w:cs="Arial"/>
                <w:color w:val="000000" w:themeColor="text1"/>
                <w:sz w:val="20"/>
                <w:szCs w:val="20"/>
              </w:rPr>
              <w:t>Иные бюджетные ассигнования</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000 00 00452</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800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6 241,3</w:t>
            </w:r>
          </w:p>
        </w:tc>
      </w:tr>
      <w:tr w:rsidR="0015719E" w:rsidRPr="00E0340D" w:rsidTr="0015719E">
        <w:trPr>
          <w:gridAfter w:val="1"/>
          <w:wAfter w:w="1417" w:type="dxa"/>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both"/>
              <w:rPr>
                <w:rFonts w:ascii="Arial" w:hAnsi="Arial" w:cs="Arial"/>
                <w:color w:val="000000" w:themeColor="text1"/>
                <w:sz w:val="20"/>
                <w:szCs w:val="20"/>
              </w:rPr>
            </w:pPr>
            <w:r w:rsidRPr="00E0340D">
              <w:rPr>
                <w:rFonts w:ascii="Arial" w:hAnsi="Arial" w:cs="Arial"/>
                <w:color w:val="000000" w:themeColor="text1"/>
                <w:sz w:val="20"/>
                <w:szCs w:val="20"/>
              </w:rPr>
              <w:t>Исполнение судебных актов</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000 00 00452</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830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31,0</w:t>
            </w:r>
          </w:p>
        </w:tc>
      </w:tr>
      <w:tr w:rsidR="0015719E" w:rsidRPr="00E0340D" w:rsidTr="0015719E">
        <w:trPr>
          <w:gridAfter w:val="1"/>
          <w:wAfter w:w="1417" w:type="dxa"/>
          <w:cantSplit/>
          <w:trHeight w:val="67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Уплата налогов, сборов и иных платежей</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000 00 00452</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850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6 210,3</w:t>
            </w:r>
          </w:p>
        </w:tc>
      </w:tr>
      <w:tr w:rsidR="0015719E" w:rsidRPr="00E0340D" w:rsidTr="0015719E">
        <w:trPr>
          <w:gridAfter w:val="1"/>
          <w:wAfter w:w="1417" w:type="dxa"/>
          <w:cantSplit/>
          <w:trHeight w:val="67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Иные межбюджетные трансферты бюджетам муниципальных районов (городских округов) за достигнутые показатели по итогам общероссийского голосования по поправкам в Конституцию Российской Федерации</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000 00 79109</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1 000,0</w:t>
            </w:r>
          </w:p>
        </w:tc>
      </w:tr>
      <w:tr w:rsidR="0015719E" w:rsidRPr="00E0340D" w:rsidTr="0015719E">
        <w:trPr>
          <w:gridAfter w:val="1"/>
          <w:wAfter w:w="1417" w:type="dxa"/>
          <w:cantSplit/>
          <w:trHeight w:val="67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AA0006">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000 00 79109</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1 000,0</w:t>
            </w:r>
          </w:p>
        </w:tc>
      </w:tr>
      <w:tr w:rsidR="0015719E" w:rsidRPr="00E0340D" w:rsidTr="0015719E">
        <w:trPr>
          <w:gridAfter w:val="1"/>
          <w:wAfter w:w="1417" w:type="dxa"/>
          <w:cantSplit/>
          <w:trHeight w:val="67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000 00 79109</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240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1 000,0</w:t>
            </w:r>
          </w:p>
        </w:tc>
      </w:tr>
      <w:tr w:rsidR="0015719E" w:rsidRPr="00E0340D" w:rsidTr="0015719E">
        <w:trPr>
          <w:gridAfter w:val="1"/>
          <w:wAfter w:w="1417" w:type="dxa"/>
          <w:cantSplit/>
          <w:trHeight w:val="675"/>
        </w:trPr>
        <w:tc>
          <w:tcPr>
            <w:tcW w:w="3622" w:type="dxa"/>
            <w:tcBorders>
              <w:top w:val="nil"/>
              <w:left w:val="single" w:sz="4" w:space="0" w:color="auto"/>
              <w:bottom w:val="single" w:sz="4" w:space="0" w:color="auto"/>
              <w:right w:val="single" w:sz="4" w:space="0" w:color="auto"/>
            </w:tcBorders>
            <w:shd w:val="clear" w:color="auto" w:fill="auto"/>
            <w:hideMark/>
          </w:tcPr>
          <w:p w:rsidR="0015719E" w:rsidRPr="00E0340D" w:rsidRDefault="0015719E" w:rsidP="00515314">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000 00 79211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5 285,7</w:t>
            </w:r>
          </w:p>
        </w:tc>
      </w:tr>
      <w:tr w:rsidR="0015719E" w:rsidRPr="00E0340D" w:rsidTr="0015719E">
        <w:trPr>
          <w:gridAfter w:val="1"/>
          <w:wAfter w:w="1417" w:type="dxa"/>
          <w:cantSplit/>
          <w:trHeight w:val="67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AA0006">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000 00 79211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100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4 927,0</w:t>
            </w:r>
          </w:p>
        </w:tc>
      </w:tr>
      <w:tr w:rsidR="0015719E" w:rsidRPr="00E0340D" w:rsidTr="0015719E">
        <w:trPr>
          <w:gridAfter w:val="1"/>
          <w:wAfter w:w="1417" w:type="dxa"/>
          <w:cantSplit/>
          <w:trHeight w:val="67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Расходы на выплаты персоналу (государственных) муниципальных органов </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000 00 79211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120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4 927,0</w:t>
            </w:r>
          </w:p>
        </w:tc>
      </w:tr>
      <w:tr w:rsidR="0015719E" w:rsidRPr="00E0340D" w:rsidTr="0015719E">
        <w:trPr>
          <w:gridAfter w:val="1"/>
          <w:wAfter w:w="1417" w:type="dxa"/>
          <w:cantSplit/>
          <w:trHeight w:val="67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AA0006">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000 00 79211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358,7</w:t>
            </w:r>
          </w:p>
        </w:tc>
      </w:tr>
      <w:tr w:rsidR="0015719E" w:rsidRPr="00E0340D" w:rsidTr="0015719E">
        <w:trPr>
          <w:gridAfter w:val="1"/>
          <w:wAfter w:w="1417" w:type="dxa"/>
          <w:cantSplit/>
          <w:trHeight w:val="67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000 00 79211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240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358,7</w:t>
            </w:r>
          </w:p>
        </w:tc>
      </w:tr>
      <w:tr w:rsidR="0015719E" w:rsidRPr="00E0340D" w:rsidTr="0015719E">
        <w:trPr>
          <w:gridAfter w:val="1"/>
          <w:wAfter w:w="1417" w:type="dxa"/>
          <w:cantSplit/>
          <w:trHeight w:val="675"/>
        </w:trPr>
        <w:tc>
          <w:tcPr>
            <w:tcW w:w="3622" w:type="dxa"/>
            <w:tcBorders>
              <w:top w:val="nil"/>
              <w:left w:val="single" w:sz="4" w:space="0" w:color="auto"/>
              <w:bottom w:val="single" w:sz="4" w:space="0" w:color="auto"/>
              <w:right w:val="single" w:sz="4" w:space="0" w:color="auto"/>
            </w:tcBorders>
            <w:shd w:val="clear" w:color="auto" w:fill="auto"/>
            <w:hideMark/>
          </w:tcPr>
          <w:p w:rsidR="0015719E" w:rsidRPr="00E0340D" w:rsidRDefault="0015719E" w:rsidP="00AA0006">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Осуществление государственных полномочий в области образования</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000 00 79230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95,5</w:t>
            </w:r>
          </w:p>
        </w:tc>
      </w:tr>
      <w:tr w:rsidR="0015719E" w:rsidRPr="00E0340D" w:rsidTr="0015719E">
        <w:trPr>
          <w:gridAfter w:val="1"/>
          <w:wAfter w:w="1417" w:type="dxa"/>
          <w:cantSplit/>
          <w:trHeight w:val="67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AA0006">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000 00 79219</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95,5</w:t>
            </w:r>
          </w:p>
        </w:tc>
      </w:tr>
      <w:tr w:rsidR="0015719E" w:rsidRPr="00E0340D" w:rsidTr="0015719E">
        <w:trPr>
          <w:gridAfter w:val="1"/>
          <w:wAfter w:w="1417" w:type="dxa"/>
          <w:cantSplit/>
          <w:trHeight w:val="67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lastRenderedPageBreak/>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000 00 79219</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120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95,5</w:t>
            </w:r>
          </w:p>
        </w:tc>
      </w:tr>
      <w:tr w:rsidR="0015719E" w:rsidRPr="00E0340D" w:rsidTr="0015719E">
        <w:trPr>
          <w:cantSplit/>
          <w:trHeight w:val="67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outlineLvl w:val="6"/>
              <w:rPr>
                <w:rFonts w:ascii="Arial" w:hAnsi="Arial" w:cs="Arial"/>
                <w:color w:val="000000" w:themeColor="text1"/>
                <w:sz w:val="20"/>
                <w:szCs w:val="20"/>
              </w:rPr>
            </w:pPr>
            <w:r w:rsidRPr="00E0340D">
              <w:rPr>
                <w:rFonts w:ascii="Arial" w:hAnsi="Arial" w:cs="Arial"/>
                <w:color w:val="000000" w:themeColor="text1"/>
                <w:sz w:val="20"/>
                <w:szCs w:val="20"/>
              </w:rPr>
              <w:t>Субсидии в целях софинансирования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000 00 </w:t>
            </w:r>
            <w:r w:rsidRPr="00E0340D">
              <w:rPr>
                <w:rFonts w:ascii="Arial" w:hAnsi="Arial" w:cs="Arial"/>
                <w:color w:val="000000" w:themeColor="text1"/>
                <w:sz w:val="20"/>
                <w:szCs w:val="20"/>
                <w:lang w:val="en-US"/>
              </w:rPr>
              <w:t>S</w:t>
            </w:r>
            <w:r w:rsidRPr="00E0340D">
              <w:rPr>
                <w:rFonts w:ascii="Arial" w:hAnsi="Arial" w:cs="Arial"/>
                <w:color w:val="000000" w:themeColor="text1"/>
                <w:sz w:val="20"/>
                <w:szCs w:val="20"/>
              </w:rPr>
              <w:t>8180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11 202,6</w:t>
            </w:r>
          </w:p>
        </w:tc>
        <w:tc>
          <w:tcPr>
            <w:tcW w:w="1417" w:type="dxa"/>
            <w:vAlign w:val="center"/>
          </w:tcPr>
          <w:p w:rsidR="0015719E" w:rsidRPr="00E0340D" w:rsidRDefault="0015719E" w:rsidP="0015719E">
            <w:pPr>
              <w:jc w:val="center"/>
              <w:rPr>
                <w:rFonts w:ascii="Arial" w:hAnsi="Arial" w:cs="Arial"/>
                <w:color w:val="000000" w:themeColor="text1"/>
                <w:sz w:val="20"/>
                <w:szCs w:val="20"/>
              </w:rPr>
            </w:pPr>
          </w:p>
        </w:tc>
      </w:tr>
      <w:tr w:rsidR="0015719E" w:rsidRPr="00E0340D" w:rsidTr="0015719E">
        <w:trPr>
          <w:cantSplit/>
          <w:trHeight w:val="67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AA0006">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000 00 </w:t>
            </w:r>
            <w:r w:rsidRPr="00E0340D">
              <w:rPr>
                <w:rFonts w:ascii="Arial" w:hAnsi="Arial" w:cs="Arial"/>
                <w:color w:val="000000" w:themeColor="text1"/>
                <w:sz w:val="20"/>
                <w:szCs w:val="20"/>
                <w:lang w:val="en-US"/>
              </w:rPr>
              <w:t>S</w:t>
            </w:r>
            <w:r w:rsidRPr="00E0340D">
              <w:rPr>
                <w:rFonts w:ascii="Arial" w:hAnsi="Arial" w:cs="Arial"/>
                <w:color w:val="000000" w:themeColor="text1"/>
                <w:sz w:val="20"/>
                <w:szCs w:val="20"/>
              </w:rPr>
              <w:t>8180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11 202,6</w:t>
            </w:r>
          </w:p>
        </w:tc>
        <w:tc>
          <w:tcPr>
            <w:tcW w:w="1417" w:type="dxa"/>
            <w:vAlign w:val="center"/>
          </w:tcPr>
          <w:p w:rsidR="0015719E" w:rsidRPr="00E0340D" w:rsidRDefault="0015719E" w:rsidP="0015719E">
            <w:pPr>
              <w:jc w:val="center"/>
              <w:rPr>
                <w:rFonts w:ascii="Arial" w:hAnsi="Arial" w:cs="Arial"/>
                <w:color w:val="000000" w:themeColor="text1"/>
                <w:sz w:val="20"/>
                <w:szCs w:val="20"/>
              </w:rPr>
            </w:pPr>
          </w:p>
        </w:tc>
      </w:tr>
      <w:tr w:rsidR="0015719E" w:rsidRPr="00E0340D" w:rsidTr="0015719E">
        <w:trPr>
          <w:cantSplit/>
          <w:trHeight w:val="67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Расходы на выплаты персоналу казенных учреждений </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000 00 </w:t>
            </w:r>
            <w:r w:rsidRPr="00E0340D">
              <w:rPr>
                <w:rFonts w:ascii="Arial" w:hAnsi="Arial" w:cs="Arial"/>
                <w:color w:val="000000" w:themeColor="text1"/>
                <w:sz w:val="20"/>
                <w:szCs w:val="20"/>
                <w:lang w:val="en-US"/>
              </w:rPr>
              <w:t>S</w:t>
            </w:r>
            <w:r w:rsidRPr="00E0340D">
              <w:rPr>
                <w:rFonts w:ascii="Arial" w:hAnsi="Arial" w:cs="Arial"/>
                <w:color w:val="000000" w:themeColor="text1"/>
                <w:sz w:val="20"/>
                <w:szCs w:val="20"/>
              </w:rPr>
              <w:t>8180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110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8 790,1</w:t>
            </w:r>
          </w:p>
        </w:tc>
        <w:tc>
          <w:tcPr>
            <w:tcW w:w="1417" w:type="dxa"/>
            <w:vAlign w:val="center"/>
          </w:tcPr>
          <w:p w:rsidR="0015719E" w:rsidRPr="00E0340D" w:rsidRDefault="0015719E" w:rsidP="0015719E">
            <w:pPr>
              <w:jc w:val="center"/>
              <w:rPr>
                <w:rFonts w:ascii="Arial" w:hAnsi="Arial" w:cs="Arial"/>
                <w:color w:val="000000" w:themeColor="text1"/>
                <w:sz w:val="20"/>
                <w:szCs w:val="20"/>
              </w:rPr>
            </w:pPr>
          </w:p>
        </w:tc>
      </w:tr>
      <w:tr w:rsidR="0015719E" w:rsidRPr="00E0340D" w:rsidTr="0015719E">
        <w:trPr>
          <w:cantSplit/>
          <w:trHeight w:val="67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Расходы на выплаты персоналу (государственных) муниципальных органов </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07</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09</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000 00 </w:t>
            </w:r>
            <w:r w:rsidRPr="00E0340D">
              <w:rPr>
                <w:rFonts w:ascii="Arial" w:hAnsi="Arial" w:cs="Arial"/>
                <w:color w:val="000000" w:themeColor="text1"/>
                <w:sz w:val="20"/>
                <w:szCs w:val="20"/>
                <w:lang w:val="en-US"/>
              </w:rPr>
              <w:t>S</w:t>
            </w:r>
            <w:r w:rsidRPr="00E0340D">
              <w:rPr>
                <w:rFonts w:ascii="Arial" w:hAnsi="Arial" w:cs="Arial"/>
                <w:color w:val="000000" w:themeColor="text1"/>
                <w:sz w:val="20"/>
                <w:szCs w:val="20"/>
              </w:rPr>
              <w:t>8180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120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2 412,5</w:t>
            </w:r>
          </w:p>
        </w:tc>
        <w:tc>
          <w:tcPr>
            <w:tcW w:w="1417" w:type="dxa"/>
            <w:vAlign w:val="center"/>
          </w:tcPr>
          <w:p w:rsidR="0015719E" w:rsidRPr="00E0340D" w:rsidRDefault="0015719E" w:rsidP="0015719E">
            <w:pPr>
              <w:jc w:val="center"/>
              <w:rPr>
                <w:rFonts w:ascii="Arial" w:hAnsi="Arial" w:cs="Arial"/>
                <w:color w:val="000000" w:themeColor="text1"/>
                <w:sz w:val="20"/>
                <w:szCs w:val="20"/>
              </w:rPr>
            </w:pPr>
          </w:p>
        </w:tc>
      </w:tr>
      <w:tr w:rsidR="0015719E" w:rsidRPr="00E0340D" w:rsidTr="0015719E">
        <w:trPr>
          <w:gridAfter w:val="1"/>
          <w:wAfter w:w="1417" w:type="dxa"/>
          <w:cantSplit/>
          <w:trHeight w:val="3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Социальная политика</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23 134,8</w:t>
            </w:r>
          </w:p>
        </w:tc>
      </w:tr>
      <w:tr w:rsidR="0015719E" w:rsidRPr="00E0340D" w:rsidTr="0015719E">
        <w:trPr>
          <w:gridAfter w:val="1"/>
          <w:wAfter w:w="1417" w:type="dxa"/>
          <w:cantSplit/>
          <w:trHeight w:val="3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Охрана семьи и детства</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1559" w:type="dxa"/>
            <w:tcBorders>
              <w:top w:val="nil"/>
              <w:left w:val="nil"/>
              <w:bottom w:val="single" w:sz="4" w:space="0" w:color="auto"/>
              <w:right w:val="single" w:sz="4" w:space="0" w:color="auto"/>
            </w:tcBorders>
            <w:shd w:val="clear" w:color="auto" w:fill="auto"/>
            <w:vAlign w:val="bottom"/>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20 964,1</w:t>
            </w:r>
          </w:p>
        </w:tc>
      </w:tr>
      <w:tr w:rsidR="0015719E" w:rsidRPr="00E0340D" w:rsidTr="0015719E">
        <w:trPr>
          <w:gridAfter w:val="1"/>
          <w:wAfter w:w="1417" w:type="dxa"/>
          <w:cantSplit/>
          <w:trHeight w:val="300"/>
        </w:trPr>
        <w:tc>
          <w:tcPr>
            <w:tcW w:w="3622" w:type="dxa"/>
            <w:tcBorders>
              <w:top w:val="nil"/>
              <w:left w:val="single" w:sz="4" w:space="0" w:color="auto"/>
              <w:bottom w:val="single" w:sz="4" w:space="0" w:color="auto"/>
              <w:right w:val="single" w:sz="4" w:space="0" w:color="auto"/>
            </w:tcBorders>
            <w:shd w:val="clear" w:color="auto" w:fill="auto"/>
            <w:hideMark/>
          </w:tcPr>
          <w:p w:rsidR="0015719E" w:rsidRPr="00E0340D" w:rsidRDefault="0015719E" w:rsidP="00AA0006">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000 00 71228</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399,2</w:t>
            </w:r>
          </w:p>
        </w:tc>
      </w:tr>
      <w:tr w:rsidR="0015719E" w:rsidRPr="00E0340D" w:rsidTr="0015719E">
        <w:trPr>
          <w:gridAfter w:val="1"/>
          <w:wAfter w:w="1417" w:type="dxa"/>
          <w:cantSplit/>
          <w:trHeight w:val="3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both"/>
              <w:rPr>
                <w:rFonts w:ascii="Arial" w:hAnsi="Arial" w:cs="Arial"/>
                <w:color w:val="000000" w:themeColor="text1"/>
                <w:sz w:val="20"/>
                <w:szCs w:val="20"/>
              </w:rPr>
            </w:pPr>
            <w:r w:rsidRPr="00E0340D">
              <w:rPr>
                <w:rFonts w:ascii="Arial" w:hAnsi="Arial" w:cs="Arial"/>
                <w:color w:val="000000" w:themeColor="text1"/>
                <w:sz w:val="20"/>
                <w:szCs w:val="20"/>
              </w:rPr>
              <w:t>Социальное обеспечение и иные выплаты населению</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000 00 71228</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399,2</w:t>
            </w:r>
          </w:p>
        </w:tc>
      </w:tr>
      <w:tr w:rsidR="0015719E" w:rsidRPr="00E0340D" w:rsidTr="0015719E">
        <w:trPr>
          <w:gridAfter w:val="1"/>
          <w:wAfter w:w="1417" w:type="dxa"/>
          <w:cantSplit/>
          <w:trHeight w:val="3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Иные выплаты населению</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000 00 71228</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360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399,2</w:t>
            </w:r>
          </w:p>
        </w:tc>
      </w:tr>
      <w:tr w:rsidR="0015719E" w:rsidRPr="00E0340D" w:rsidTr="0015719E">
        <w:trPr>
          <w:gridAfter w:val="1"/>
          <w:wAfter w:w="1417" w:type="dxa"/>
          <w:cantSplit/>
          <w:trHeight w:val="600"/>
        </w:trPr>
        <w:tc>
          <w:tcPr>
            <w:tcW w:w="3622" w:type="dxa"/>
            <w:tcBorders>
              <w:top w:val="nil"/>
              <w:left w:val="single" w:sz="4" w:space="0" w:color="auto"/>
              <w:bottom w:val="single" w:sz="4" w:space="0" w:color="auto"/>
              <w:right w:val="single" w:sz="4" w:space="0" w:color="auto"/>
            </w:tcBorders>
            <w:shd w:val="clear" w:color="auto" w:fill="auto"/>
            <w:hideMark/>
          </w:tcPr>
          <w:p w:rsidR="0015719E" w:rsidRPr="00E0340D" w:rsidRDefault="0015719E" w:rsidP="00AA0006">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000 00 71230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1 910,9</w:t>
            </w:r>
          </w:p>
        </w:tc>
      </w:tr>
      <w:tr w:rsidR="0015719E" w:rsidRPr="00E0340D" w:rsidTr="0015719E">
        <w:trPr>
          <w:gridAfter w:val="1"/>
          <w:wAfter w:w="1417" w:type="dxa"/>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both"/>
              <w:rPr>
                <w:rFonts w:ascii="Arial" w:hAnsi="Arial" w:cs="Arial"/>
                <w:color w:val="000000" w:themeColor="text1"/>
                <w:sz w:val="20"/>
                <w:szCs w:val="20"/>
              </w:rPr>
            </w:pPr>
            <w:r w:rsidRPr="00E0340D">
              <w:rPr>
                <w:rFonts w:ascii="Arial" w:hAnsi="Arial" w:cs="Arial"/>
                <w:color w:val="000000" w:themeColor="text1"/>
                <w:sz w:val="20"/>
                <w:szCs w:val="20"/>
              </w:rPr>
              <w:t>Социальное обеспечение и иные выплаты населению</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000 00 71230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1 891,8</w:t>
            </w:r>
          </w:p>
        </w:tc>
      </w:tr>
      <w:tr w:rsidR="0015719E" w:rsidRPr="00E0340D" w:rsidTr="0015719E">
        <w:trPr>
          <w:gridAfter w:val="1"/>
          <w:wAfter w:w="1417" w:type="dxa"/>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both"/>
              <w:rPr>
                <w:rFonts w:ascii="Arial" w:hAnsi="Arial" w:cs="Arial"/>
                <w:color w:val="000000" w:themeColor="text1"/>
                <w:sz w:val="20"/>
                <w:szCs w:val="20"/>
              </w:rPr>
            </w:pPr>
            <w:r w:rsidRPr="00E0340D">
              <w:rPr>
                <w:rFonts w:ascii="Arial" w:hAnsi="Arial" w:cs="Arial"/>
                <w:color w:val="000000" w:themeColor="text1"/>
                <w:sz w:val="20"/>
                <w:szCs w:val="20"/>
              </w:rPr>
              <w:t>Социальные выплаты гражданам, кроме публичных нормативных социальных выплат</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000 00 71230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320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1 891,8</w:t>
            </w:r>
          </w:p>
        </w:tc>
      </w:tr>
      <w:tr w:rsidR="0015719E" w:rsidRPr="00E0340D" w:rsidTr="0015719E">
        <w:trPr>
          <w:gridAfter w:val="1"/>
          <w:wAfter w:w="1417" w:type="dxa"/>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both"/>
              <w:rPr>
                <w:rFonts w:ascii="Arial" w:hAnsi="Arial" w:cs="Arial"/>
                <w:color w:val="000000" w:themeColor="text1"/>
                <w:sz w:val="20"/>
                <w:szCs w:val="20"/>
              </w:rPr>
            </w:pPr>
            <w:r w:rsidRPr="00E0340D">
              <w:rPr>
                <w:rFonts w:ascii="Arial" w:hAnsi="Arial" w:cs="Arial"/>
                <w:color w:val="000000" w:themeColor="text1"/>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000 00 71230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19,1</w:t>
            </w:r>
          </w:p>
        </w:tc>
      </w:tr>
      <w:tr w:rsidR="0015719E" w:rsidRPr="00E0340D" w:rsidTr="0015719E">
        <w:trPr>
          <w:gridAfter w:val="1"/>
          <w:wAfter w:w="1417" w:type="dxa"/>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lastRenderedPageBreak/>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000 00 71230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240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19,1</w:t>
            </w:r>
          </w:p>
        </w:tc>
      </w:tr>
      <w:tr w:rsidR="0015719E" w:rsidRPr="00E0340D" w:rsidTr="0015719E">
        <w:trPr>
          <w:gridAfter w:val="1"/>
          <w:wAfter w:w="1417" w:type="dxa"/>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outlineLvl w:val="4"/>
              <w:rPr>
                <w:rFonts w:ascii="Arial" w:hAnsi="Arial" w:cs="Arial"/>
                <w:color w:val="000000" w:themeColor="text1"/>
                <w:sz w:val="20"/>
                <w:szCs w:val="20"/>
              </w:rPr>
            </w:pPr>
            <w:r w:rsidRPr="00E0340D">
              <w:rPr>
                <w:rFonts w:ascii="Arial" w:hAnsi="Arial" w:cs="Arial"/>
                <w:color w:val="000000" w:themeColor="text1"/>
                <w:sz w:val="20"/>
                <w:szCs w:val="20"/>
              </w:rPr>
              <w:t>Назначение и выплата ежемесячных денежных средств лицам из числа детей-сирот и детей, оставшихся без попечения родителей, ранее находившимся под опекой (попечительством), достигшим 18 лет и продолжающим обучение по очной форме обучения в общеобразовательных организациях</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000 00 72403</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365,6</w:t>
            </w:r>
          </w:p>
        </w:tc>
      </w:tr>
      <w:tr w:rsidR="0015719E" w:rsidRPr="00E0340D" w:rsidTr="0015719E">
        <w:trPr>
          <w:gridAfter w:val="1"/>
          <w:wAfter w:w="1417" w:type="dxa"/>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both"/>
              <w:rPr>
                <w:rFonts w:ascii="Arial" w:hAnsi="Arial" w:cs="Arial"/>
                <w:color w:val="000000" w:themeColor="text1"/>
                <w:sz w:val="20"/>
                <w:szCs w:val="20"/>
              </w:rPr>
            </w:pPr>
            <w:r w:rsidRPr="00E0340D">
              <w:rPr>
                <w:rFonts w:ascii="Arial" w:hAnsi="Arial" w:cs="Arial"/>
                <w:color w:val="000000" w:themeColor="text1"/>
                <w:sz w:val="20"/>
                <w:szCs w:val="20"/>
              </w:rPr>
              <w:t>Социальное обеспечение и иные выплаты населению</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000 00 72403</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365,6</w:t>
            </w:r>
          </w:p>
        </w:tc>
      </w:tr>
      <w:tr w:rsidR="0015719E" w:rsidRPr="00E0340D" w:rsidTr="0015719E">
        <w:trPr>
          <w:gridAfter w:val="1"/>
          <w:wAfter w:w="1417" w:type="dxa"/>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Публичные нормативные социальные выплаты гражданам</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000 00 72403</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310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365,6</w:t>
            </w:r>
          </w:p>
        </w:tc>
      </w:tr>
      <w:tr w:rsidR="0015719E" w:rsidRPr="00E0340D" w:rsidTr="0015719E">
        <w:trPr>
          <w:gridAfter w:val="1"/>
          <w:wAfter w:w="1417" w:type="dxa"/>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outlineLvl w:val="6"/>
              <w:rPr>
                <w:rFonts w:ascii="Arial" w:hAnsi="Arial" w:cs="Arial"/>
                <w:color w:val="000000" w:themeColor="text1"/>
                <w:sz w:val="20"/>
                <w:szCs w:val="20"/>
              </w:rPr>
            </w:pPr>
            <w:r w:rsidRPr="00E0340D">
              <w:rPr>
                <w:rFonts w:ascii="Arial" w:hAnsi="Arial" w:cs="Arial"/>
                <w:color w:val="000000" w:themeColor="text1"/>
                <w:sz w:val="20"/>
                <w:szCs w:val="20"/>
              </w:rPr>
              <w:t>Вознаграждение опекуну при устройстве в семью детей-сирот и детей, оставшихся без попечения родителей, с ограниченными возможностями в здоровье</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000 00 72404</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166,5</w:t>
            </w:r>
          </w:p>
        </w:tc>
      </w:tr>
      <w:tr w:rsidR="0015719E" w:rsidRPr="00E0340D" w:rsidTr="0015719E">
        <w:trPr>
          <w:gridAfter w:val="1"/>
          <w:wAfter w:w="1417" w:type="dxa"/>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Ежемесячные денежные средства на содержание детей-сирот и детей, оставшихся без попечения родителей, в приемных семьях</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000 00 72411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3 003,5</w:t>
            </w:r>
          </w:p>
        </w:tc>
      </w:tr>
      <w:tr w:rsidR="0015719E" w:rsidRPr="00E0340D" w:rsidTr="0015719E">
        <w:trPr>
          <w:gridAfter w:val="1"/>
          <w:wAfter w:w="1417" w:type="dxa"/>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both"/>
              <w:rPr>
                <w:rFonts w:ascii="Arial" w:hAnsi="Arial" w:cs="Arial"/>
                <w:color w:val="000000" w:themeColor="text1"/>
                <w:sz w:val="20"/>
                <w:szCs w:val="20"/>
              </w:rPr>
            </w:pPr>
            <w:r w:rsidRPr="00E0340D">
              <w:rPr>
                <w:rFonts w:ascii="Arial" w:hAnsi="Arial" w:cs="Arial"/>
                <w:color w:val="000000" w:themeColor="text1"/>
                <w:sz w:val="20"/>
                <w:szCs w:val="20"/>
              </w:rPr>
              <w:t>Социальное обеспечение и иные выплаты населению</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000 00 72411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3 003,5</w:t>
            </w:r>
          </w:p>
        </w:tc>
      </w:tr>
      <w:tr w:rsidR="0015719E" w:rsidRPr="00E0340D" w:rsidTr="0015719E">
        <w:trPr>
          <w:gridAfter w:val="1"/>
          <w:wAfter w:w="1417" w:type="dxa"/>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Публичные нормативные социальные выплаты гражданам</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000 00 72411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310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3 003,5</w:t>
            </w:r>
          </w:p>
        </w:tc>
      </w:tr>
      <w:tr w:rsidR="0015719E" w:rsidRPr="00E0340D" w:rsidTr="0015719E">
        <w:trPr>
          <w:gridAfter w:val="1"/>
          <w:wAfter w:w="1417" w:type="dxa"/>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Назначение и выплата вознаграждения приемным родителям</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000 00 72421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2 518,0</w:t>
            </w:r>
          </w:p>
        </w:tc>
      </w:tr>
      <w:tr w:rsidR="0015719E" w:rsidRPr="00E0340D" w:rsidTr="0015719E">
        <w:trPr>
          <w:gridAfter w:val="1"/>
          <w:wAfter w:w="1417" w:type="dxa"/>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both"/>
              <w:rPr>
                <w:rFonts w:ascii="Arial" w:hAnsi="Arial" w:cs="Arial"/>
                <w:color w:val="000000" w:themeColor="text1"/>
                <w:sz w:val="20"/>
                <w:szCs w:val="20"/>
              </w:rPr>
            </w:pPr>
            <w:r w:rsidRPr="00E0340D">
              <w:rPr>
                <w:rFonts w:ascii="Arial" w:hAnsi="Arial" w:cs="Arial"/>
                <w:color w:val="000000" w:themeColor="text1"/>
                <w:sz w:val="20"/>
                <w:szCs w:val="20"/>
              </w:rPr>
              <w:t>Социальное обеспечение и иные выплаты населению</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000 00 72421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2 518,0</w:t>
            </w:r>
          </w:p>
        </w:tc>
      </w:tr>
      <w:tr w:rsidR="0015719E" w:rsidRPr="00E0340D" w:rsidTr="0015719E">
        <w:trPr>
          <w:gridAfter w:val="1"/>
          <w:wAfter w:w="1417" w:type="dxa"/>
          <w:cantSplit/>
          <w:trHeight w:val="600"/>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Социальные выплаты гражданам, кроме публичных нормативных социальных  выплат</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000 00 72421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320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2 518,0</w:t>
            </w:r>
          </w:p>
        </w:tc>
      </w:tr>
      <w:tr w:rsidR="0015719E" w:rsidRPr="00E0340D" w:rsidTr="0015719E">
        <w:trPr>
          <w:gridAfter w:val="1"/>
          <w:wAfter w:w="1417" w:type="dxa"/>
          <w:cantSplit/>
          <w:trHeight w:val="427"/>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Ежемесячные денежные средства на содержание детей-сирот и детей, оставшихся без попечения родителей, семьях опекунов (попечителей)</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000 00 72431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12 600,4</w:t>
            </w:r>
          </w:p>
        </w:tc>
      </w:tr>
      <w:tr w:rsidR="0015719E" w:rsidRPr="00E0340D" w:rsidTr="0015719E">
        <w:trPr>
          <w:gridAfter w:val="1"/>
          <w:wAfter w:w="1417" w:type="dxa"/>
          <w:cantSplit/>
          <w:trHeight w:val="427"/>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both"/>
              <w:rPr>
                <w:rFonts w:ascii="Arial" w:hAnsi="Arial" w:cs="Arial"/>
                <w:color w:val="000000" w:themeColor="text1"/>
                <w:sz w:val="20"/>
                <w:szCs w:val="20"/>
              </w:rPr>
            </w:pPr>
            <w:r w:rsidRPr="00E0340D">
              <w:rPr>
                <w:rFonts w:ascii="Arial" w:hAnsi="Arial" w:cs="Arial"/>
                <w:color w:val="000000" w:themeColor="text1"/>
                <w:sz w:val="20"/>
                <w:szCs w:val="20"/>
              </w:rPr>
              <w:t>Социальное обеспечение и иные выплаты населению</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000 00 72431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12 600,4</w:t>
            </w:r>
          </w:p>
        </w:tc>
      </w:tr>
      <w:tr w:rsidR="0015719E" w:rsidRPr="00E0340D" w:rsidTr="0015719E">
        <w:trPr>
          <w:gridAfter w:val="1"/>
          <w:wAfter w:w="1417" w:type="dxa"/>
          <w:cantSplit/>
          <w:trHeight w:val="427"/>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Публичные нормативные социальные выплаты гражданам</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04</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000 00 72431</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310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12 600,4</w:t>
            </w:r>
          </w:p>
        </w:tc>
      </w:tr>
      <w:tr w:rsidR="0015719E" w:rsidRPr="00E0340D" w:rsidTr="0015719E">
        <w:trPr>
          <w:gridAfter w:val="1"/>
          <w:wAfter w:w="1417" w:type="dxa"/>
          <w:cantSplit/>
          <w:trHeight w:val="427"/>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Другие вопросы в области социальной политики</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06</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2 170,7</w:t>
            </w:r>
          </w:p>
        </w:tc>
      </w:tr>
      <w:tr w:rsidR="0015719E" w:rsidRPr="00E0340D" w:rsidTr="0015719E">
        <w:trPr>
          <w:gridAfter w:val="1"/>
          <w:wAfter w:w="1417" w:type="dxa"/>
          <w:cantSplit/>
          <w:trHeight w:val="427"/>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lastRenderedPageBreak/>
              <w:t>Мероприятия государственной программы Российской Федерации "Доступная среда"</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06</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L0270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2 170,7</w:t>
            </w:r>
          </w:p>
        </w:tc>
      </w:tr>
      <w:tr w:rsidR="0015719E" w:rsidRPr="00E0340D" w:rsidTr="0015719E">
        <w:trPr>
          <w:gridAfter w:val="1"/>
          <w:wAfter w:w="1417" w:type="dxa"/>
          <w:cantSplit/>
          <w:trHeight w:val="427"/>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both"/>
              <w:rPr>
                <w:rFonts w:ascii="Arial" w:hAnsi="Arial" w:cs="Arial"/>
                <w:color w:val="000000" w:themeColor="text1"/>
                <w:sz w:val="20"/>
                <w:szCs w:val="20"/>
              </w:rPr>
            </w:pPr>
            <w:r w:rsidRPr="00E0340D">
              <w:rPr>
                <w:rFonts w:ascii="Arial" w:hAnsi="Arial" w:cs="Arial"/>
                <w:color w:val="000000" w:themeColor="text1"/>
                <w:sz w:val="20"/>
                <w:szCs w:val="20"/>
              </w:rPr>
              <w:t>Закупка товаров, работ и услуг для обеспечения государственных (муниципальных) нужд</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06</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L0270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2 170,7</w:t>
            </w:r>
          </w:p>
        </w:tc>
      </w:tr>
      <w:tr w:rsidR="0015719E" w:rsidRPr="00E0340D" w:rsidTr="0015719E">
        <w:trPr>
          <w:gridAfter w:val="1"/>
          <w:wAfter w:w="1417" w:type="dxa"/>
          <w:cantSplit/>
          <w:trHeight w:val="427"/>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Иные закупки товаров, работ и услуг для обеспечения  государственных (муниципальных) нужд </w:t>
            </w:r>
          </w:p>
        </w:tc>
        <w:tc>
          <w:tcPr>
            <w:tcW w:w="92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926</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r w:rsidRPr="00E0340D">
              <w:rPr>
                <w:rFonts w:ascii="Arial" w:hAnsi="Arial" w:cs="Arial"/>
                <w:color w:val="000000" w:themeColor="text1"/>
                <w:sz w:val="20"/>
                <w:szCs w:val="20"/>
              </w:rPr>
              <w:t>06</w:t>
            </w:r>
          </w:p>
        </w:tc>
        <w:tc>
          <w:tcPr>
            <w:tcW w:w="155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widowControl w:val="0"/>
              <w:autoSpaceDE w:val="0"/>
              <w:autoSpaceDN w:val="0"/>
              <w:adjustRightInd w:val="0"/>
              <w:rPr>
                <w:rFonts w:ascii="Arial" w:hAnsi="Arial" w:cs="Arial"/>
                <w:color w:val="000000" w:themeColor="text1"/>
                <w:sz w:val="20"/>
                <w:szCs w:val="20"/>
              </w:rPr>
            </w:pPr>
            <w:r w:rsidRPr="00E0340D">
              <w:rPr>
                <w:rFonts w:ascii="Arial" w:hAnsi="Arial" w:cs="Arial"/>
                <w:color w:val="000000" w:themeColor="text1"/>
                <w:sz w:val="20"/>
                <w:szCs w:val="20"/>
              </w:rPr>
              <w:t>000 00 L0270</w:t>
            </w:r>
          </w:p>
        </w:tc>
        <w:tc>
          <w:tcPr>
            <w:tcW w:w="709" w:type="dxa"/>
            <w:tcBorders>
              <w:top w:val="nil"/>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240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2 170,7</w:t>
            </w:r>
          </w:p>
        </w:tc>
      </w:tr>
      <w:tr w:rsidR="0015719E" w:rsidRPr="00E0340D" w:rsidTr="0015719E">
        <w:trPr>
          <w:gridAfter w:val="1"/>
          <w:wAfter w:w="1417" w:type="dxa"/>
          <w:cantSplit/>
          <w:trHeight w:val="465"/>
        </w:trPr>
        <w:tc>
          <w:tcPr>
            <w:tcW w:w="3622" w:type="dxa"/>
            <w:tcBorders>
              <w:top w:val="nil"/>
              <w:left w:val="single" w:sz="4" w:space="0" w:color="auto"/>
              <w:bottom w:val="single" w:sz="4" w:space="0" w:color="auto"/>
              <w:right w:val="single" w:sz="4" w:space="0" w:color="auto"/>
            </w:tcBorders>
            <w:shd w:val="clear" w:color="auto" w:fill="auto"/>
            <w:vAlign w:val="center"/>
            <w:hideMark/>
          </w:tcPr>
          <w:p w:rsidR="0015719E" w:rsidRPr="00E0340D" w:rsidRDefault="0015719E" w:rsidP="0015719E">
            <w:pPr>
              <w:rPr>
                <w:rFonts w:ascii="Arial" w:hAnsi="Arial" w:cs="Arial"/>
                <w:bCs/>
                <w:color w:val="000000" w:themeColor="text1"/>
                <w:sz w:val="20"/>
                <w:szCs w:val="20"/>
              </w:rPr>
            </w:pPr>
            <w:r w:rsidRPr="00E0340D">
              <w:rPr>
                <w:rFonts w:ascii="Arial" w:hAnsi="Arial" w:cs="Arial"/>
                <w:bCs/>
                <w:color w:val="000000" w:themeColor="text1"/>
                <w:sz w:val="20"/>
                <w:szCs w:val="20"/>
              </w:rPr>
              <w:t>Итого расходов</w:t>
            </w:r>
          </w:p>
        </w:tc>
        <w:tc>
          <w:tcPr>
            <w:tcW w:w="929" w:type="dxa"/>
            <w:tcBorders>
              <w:top w:val="nil"/>
              <w:left w:val="nil"/>
              <w:bottom w:val="single" w:sz="4" w:space="0" w:color="auto"/>
              <w:right w:val="single" w:sz="4" w:space="0" w:color="auto"/>
            </w:tcBorders>
            <w:shd w:val="clear" w:color="auto" w:fill="auto"/>
            <w:vAlign w:val="bottom"/>
            <w:hideMark/>
          </w:tcPr>
          <w:p w:rsidR="0015719E" w:rsidRPr="00E0340D" w:rsidRDefault="0015719E" w:rsidP="0015719E">
            <w:pPr>
              <w:jc w:val="center"/>
              <w:rPr>
                <w:rFonts w:ascii="Arial" w:hAnsi="Arial" w:cs="Arial"/>
                <w:bCs/>
                <w:color w:val="000000" w:themeColor="text1"/>
                <w:sz w:val="20"/>
                <w:szCs w:val="20"/>
              </w:rPr>
            </w:pPr>
            <w:r w:rsidRPr="00E0340D">
              <w:rPr>
                <w:rFonts w:ascii="Arial" w:hAnsi="Arial" w:cs="Arial"/>
                <w:bCs/>
                <w:color w:val="000000" w:themeColor="text1"/>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15719E" w:rsidRPr="00E0340D" w:rsidRDefault="0015719E" w:rsidP="0015719E">
            <w:pPr>
              <w:jc w:val="center"/>
              <w:rPr>
                <w:rFonts w:ascii="Arial" w:hAnsi="Arial" w:cs="Arial"/>
                <w:bCs/>
                <w:color w:val="000000" w:themeColor="text1"/>
                <w:sz w:val="20"/>
                <w:szCs w:val="20"/>
              </w:rPr>
            </w:pPr>
            <w:r w:rsidRPr="00E0340D">
              <w:rPr>
                <w:rFonts w:ascii="Arial" w:hAnsi="Arial" w:cs="Arial"/>
                <w:bCs/>
                <w:color w:val="000000" w:themeColor="text1"/>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15719E" w:rsidRPr="00E0340D" w:rsidRDefault="0015719E" w:rsidP="0015719E">
            <w:pPr>
              <w:jc w:val="center"/>
              <w:rPr>
                <w:rFonts w:ascii="Arial" w:hAnsi="Arial" w:cs="Arial"/>
                <w:bCs/>
                <w:color w:val="000000" w:themeColor="text1"/>
                <w:sz w:val="20"/>
                <w:szCs w:val="20"/>
              </w:rPr>
            </w:pPr>
            <w:r w:rsidRPr="00E0340D">
              <w:rPr>
                <w:rFonts w:ascii="Arial" w:hAnsi="Arial" w:cs="Arial"/>
                <w:bCs/>
                <w:color w:val="000000" w:themeColor="text1"/>
                <w:sz w:val="20"/>
                <w:szCs w:val="20"/>
              </w:rPr>
              <w:t> </w:t>
            </w:r>
          </w:p>
        </w:tc>
        <w:tc>
          <w:tcPr>
            <w:tcW w:w="1559" w:type="dxa"/>
            <w:tcBorders>
              <w:top w:val="nil"/>
              <w:left w:val="nil"/>
              <w:bottom w:val="single" w:sz="4" w:space="0" w:color="auto"/>
              <w:right w:val="single" w:sz="4" w:space="0" w:color="auto"/>
            </w:tcBorders>
            <w:shd w:val="clear" w:color="auto" w:fill="auto"/>
            <w:vAlign w:val="bottom"/>
            <w:hideMark/>
          </w:tcPr>
          <w:p w:rsidR="0015719E" w:rsidRPr="00E0340D" w:rsidRDefault="0015719E" w:rsidP="0015719E">
            <w:pPr>
              <w:jc w:val="center"/>
              <w:rPr>
                <w:rFonts w:ascii="Arial" w:hAnsi="Arial" w:cs="Arial"/>
                <w:bCs/>
                <w:color w:val="000000" w:themeColor="text1"/>
                <w:sz w:val="20"/>
                <w:szCs w:val="20"/>
              </w:rPr>
            </w:pPr>
            <w:r w:rsidRPr="00E0340D">
              <w:rPr>
                <w:rFonts w:ascii="Arial" w:hAnsi="Arial" w:cs="Arial"/>
                <w:bCs/>
                <w:color w:val="000000" w:themeColor="text1"/>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5719E" w:rsidRPr="00E0340D" w:rsidRDefault="0015719E" w:rsidP="0015719E">
            <w:pPr>
              <w:jc w:val="center"/>
              <w:rPr>
                <w:rFonts w:ascii="Arial" w:hAnsi="Arial" w:cs="Arial"/>
                <w:bCs/>
                <w:color w:val="000000" w:themeColor="text1"/>
                <w:sz w:val="20"/>
                <w:szCs w:val="20"/>
              </w:rPr>
            </w:pPr>
            <w:r w:rsidRPr="00E0340D">
              <w:rPr>
                <w:rFonts w:ascii="Arial" w:hAnsi="Arial" w:cs="Arial"/>
                <w:bCs/>
                <w:color w:val="000000" w:themeColor="text1"/>
                <w:sz w:val="20"/>
                <w:szCs w:val="20"/>
              </w:rPr>
              <w:t>1 463 247,3</w:t>
            </w:r>
          </w:p>
        </w:tc>
      </w:tr>
    </w:tbl>
    <w:p w:rsidR="0015719E" w:rsidRPr="00E0340D" w:rsidRDefault="0015719E" w:rsidP="0015719E">
      <w:pPr>
        <w:rPr>
          <w:rFonts w:ascii="Arial" w:hAnsi="Arial" w:cs="Arial"/>
          <w:color w:val="000000" w:themeColor="text1"/>
          <w:sz w:val="20"/>
          <w:szCs w:val="20"/>
        </w:rPr>
      </w:pPr>
    </w:p>
    <w:p w:rsidR="009E1044" w:rsidRPr="00E0340D" w:rsidRDefault="009E1044" w:rsidP="009E1044">
      <w:pPr>
        <w:jc w:val="right"/>
        <w:rPr>
          <w:rFonts w:ascii="Arial" w:hAnsi="Arial" w:cs="Arial"/>
          <w:color w:val="000000" w:themeColor="text1"/>
          <w:sz w:val="20"/>
          <w:szCs w:val="20"/>
        </w:rPr>
      </w:pPr>
      <w:r w:rsidRPr="00E0340D">
        <w:rPr>
          <w:rFonts w:ascii="Arial" w:hAnsi="Arial" w:cs="Arial"/>
          <w:color w:val="000000" w:themeColor="text1"/>
          <w:sz w:val="20"/>
          <w:szCs w:val="20"/>
        </w:rPr>
        <w:t>Приложение №17</w:t>
      </w:r>
    </w:p>
    <w:p w:rsidR="009E1044" w:rsidRPr="00E0340D" w:rsidRDefault="009E1044" w:rsidP="009E1044">
      <w:pPr>
        <w:jc w:val="right"/>
        <w:rPr>
          <w:rFonts w:ascii="Arial" w:hAnsi="Arial" w:cs="Arial"/>
          <w:color w:val="000000" w:themeColor="text1"/>
          <w:sz w:val="20"/>
          <w:szCs w:val="20"/>
        </w:rPr>
      </w:pPr>
      <w:r w:rsidRPr="00E0340D">
        <w:rPr>
          <w:rFonts w:ascii="Arial" w:hAnsi="Arial" w:cs="Arial"/>
          <w:color w:val="000000" w:themeColor="text1"/>
          <w:sz w:val="20"/>
          <w:szCs w:val="20"/>
        </w:rPr>
        <w:t>к решению Совета муниципального</w:t>
      </w:r>
    </w:p>
    <w:p w:rsidR="009E1044" w:rsidRPr="00E0340D" w:rsidRDefault="009E1044" w:rsidP="009E1044">
      <w:pPr>
        <w:jc w:val="right"/>
        <w:rPr>
          <w:rFonts w:ascii="Arial" w:hAnsi="Arial" w:cs="Arial"/>
          <w:color w:val="000000" w:themeColor="text1"/>
          <w:sz w:val="20"/>
          <w:szCs w:val="20"/>
        </w:rPr>
      </w:pPr>
      <w:r w:rsidRPr="00E0340D">
        <w:rPr>
          <w:rFonts w:ascii="Arial" w:hAnsi="Arial" w:cs="Arial"/>
          <w:color w:val="000000" w:themeColor="text1"/>
          <w:sz w:val="20"/>
          <w:szCs w:val="20"/>
        </w:rPr>
        <w:t>района «Борзинский район»</w:t>
      </w:r>
    </w:p>
    <w:p w:rsidR="009E1044" w:rsidRPr="00E0340D" w:rsidRDefault="009E1044" w:rsidP="009E1044">
      <w:pPr>
        <w:jc w:val="right"/>
        <w:rPr>
          <w:rFonts w:ascii="Arial" w:hAnsi="Arial" w:cs="Arial"/>
          <w:color w:val="000000" w:themeColor="text1"/>
          <w:sz w:val="20"/>
          <w:szCs w:val="20"/>
        </w:rPr>
      </w:pPr>
      <w:r w:rsidRPr="00E0340D">
        <w:rPr>
          <w:rFonts w:ascii="Arial" w:hAnsi="Arial" w:cs="Arial"/>
          <w:color w:val="000000" w:themeColor="text1"/>
          <w:sz w:val="20"/>
          <w:szCs w:val="20"/>
        </w:rPr>
        <w:t>«О бюджете муниципального района</w:t>
      </w:r>
    </w:p>
    <w:p w:rsidR="009E1044" w:rsidRPr="00E0340D" w:rsidRDefault="009E1044" w:rsidP="009E1044">
      <w:pPr>
        <w:jc w:val="right"/>
        <w:rPr>
          <w:rFonts w:ascii="Arial" w:hAnsi="Arial" w:cs="Arial"/>
          <w:color w:val="000000" w:themeColor="text1"/>
          <w:sz w:val="20"/>
          <w:szCs w:val="20"/>
        </w:rPr>
      </w:pPr>
      <w:r w:rsidRPr="00E0340D">
        <w:rPr>
          <w:rFonts w:ascii="Arial" w:hAnsi="Arial" w:cs="Arial"/>
          <w:color w:val="000000" w:themeColor="text1"/>
          <w:sz w:val="20"/>
          <w:szCs w:val="20"/>
        </w:rPr>
        <w:t xml:space="preserve">«Борзинский район» на 2020 год и </w:t>
      </w:r>
    </w:p>
    <w:p w:rsidR="009E1044" w:rsidRPr="00E0340D" w:rsidRDefault="009E1044" w:rsidP="009E1044">
      <w:pPr>
        <w:jc w:val="right"/>
        <w:rPr>
          <w:rFonts w:ascii="Arial" w:hAnsi="Arial" w:cs="Arial"/>
          <w:color w:val="000000" w:themeColor="text1"/>
          <w:sz w:val="20"/>
          <w:szCs w:val="20"/>
        </w:rPr>
      </w:pPr>
      <w:r w:rsidRPr="00E0340D">
        <w:rPr>
          <w:rFonts w:ascii="Arial" w:hAnsi="Arial" w:cs="Arial"/>
          <w:color w:val="000000" w:themeColor="text1"/>
          <w:sz w:val="20"/>
          <w:szCs w:val="20"/>
        </w:rPr>
        <w:t>плановый период 2021 и 2022  годов»</w:t>
      </w:r>
    </w:p>
    <w:p w:rsidR="0015719E" w:rsidRPr="00E0340D" w:rsidRDefault="009E1044" w:rsidP="009E1044">
      <w:pPr>
        <w:jc w:val="right"/>
        <w:rPr>
          <w:rFonts w:ascii="Arial" w:hAnsi="Arial" w:cs="Arial"/>
          <w:color w:val="000000" w:themeColor="text1"/>
          <w:sz w:val="20"/>
          <w:szCs w:val="20"/>
        </w:rPr>
      </w:pPr>
      <w:r w:rsidRPr="00E0340D">
        <w:rPr>
          <w:rFonts w:ascii="Arial" w:hAnsi="Arial" w:cs="Arial"/>
          <w:color w:val="000000" w:themeColor="text1"/>
          <w:sz w:val="20"/>
          <w:szCs w:val="20"/>
        </w:rPr>
        <w:t>от  24 декабря 2019 г. №108</w:t>
      </w:r>
    </w:p>
    <w:p w:rsidR="0015719E" w:rsidRPr="00E0340D" w:rsidRDefault="0015719E" w:rsidP="0015719E">
      <w:pPr>
        <w:widowControl w:val="0"/>
        <w:autoSpaceDE w:val="0"/>
        <w:autoSpaceDN w:val="0"/>
        <w:adjustRightInd w:val="0"/>
        <w:jc w:val="center"/>
        <w:rPr>
          <w:rFonts w:ascii="Arial" w:hAnsi="Arial" w:cs="Arial"/>
          <w:b/>
          <w:bCs/>
          <w:color w:val="000000" w:themeColor="text1"/>
          <w:sz w:val="20"/>
          <w:szCs w:val="20"/>
        </w:rPr>
      </w:pPr>
      <w:r w:rsidRPr="00E0340D">
        <w:rPr>
          <w:rFonts w:ascii="Arial" w:hAnsi="Arial" w:cs="Arial"/>
          <w:b/>
          <w:bCs/>
          <w:color w:val="000000" w:themeColor="text1"/>
          <w:sz w:val="20"/>
          <w:szCs w:val="20"/>
        </w:rPr>
        <w:t>Распределение дотаций бюджетам городских и сельских поселений на поддержку мер по обеспечению сбалансированности бюджетов поселений на 2020 год</w:t>
      </w:r>
    </w:p>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  (в редакции от 27 октября 2020 года №198)</w:t>
      </w:r>
    </w:p>
    <w:p w:rsidR="0015719E" w:rsidRPr="00E0340D" w:rsidRDefault="0015719E" w:rsidP="0015719E">
      <w:pPr>
        <w:pStyle w:val="24"/>
        <w:spacing w:after="0" w:line="240" w:lineRule="auto"/>
        <w:jc w:val="center"/>
        <w:rPr>
          <w:rFonts w:ascii="Arial" w:hAnsi="Arial" w:cs="Arial"/>
          <w:b/>
          <w:color w:val="000000" w:themeColor="text1"/>
          <w:sz w:val="20"/>
          <w:szCs w:val="20"/>
        </w:rPr>
      </w:pPr>
    </w:p>
    <w:tbl>
      <w:tblPr>
        <w:tblW w:w="4819" w:type="pct"/>
        <w:tblInd w:w="250" w:type="dxa"/>
        <w:tblLook w:val="0000"/>
      </w:tblPr>
      <w:tblGrid>
        <w:gridCol w:w="611"/>
        <w:gridCol w:w="7963"/>
        <w:gridCol w:w="1196"/>
      </w:tblGrid>
      <w:tr w:rsidR="0015719E" w:rsidRPr="00E0340D" w:rsidTr="0015719E">
        <w:tc>
          <w:tcPr>
            <w:tcW w:w="313" w:type="pct"/>
            <w:tcBorders>
              <w:top w:val="single" w:sz="4" w:space="0" w:color="auto"/>
              <w:left w:val="single" w:sz="4" w:space="0" w:color="auto"/>
              <w:bottom w:val="single" w:sz="4" w:space="0" w:color="auto"/>
              <w:right w:val="single" w:sz="4" w:space="0" w:color="auto"/>
            </w:tcBorders>
            <w:vAlign w:val="center"/>
          </w:tcPr>
          <w:p w:rsidR="0015719E" w:rsidRPr="00E0340D" w:rsidRDefault="0015719E" w:rsidP="0015719E">
            <w:pPr>
              <w:pStyle w:val="24"/>
              <w:spacing w:after="0" w:line="240" w:lineRule="auto"/>
              <w:rPr>
                <w:rFonts w:ascii="Arial" w:hAnsi="Arial" w:cs="Arial"/>
                <w:bCs/>
                <w:color w:val="000000" w:themeColor="text1"/>
                <w:sz w:val="20"/>
                <w:szCs w:val="20"/>
              </w:rPr>
            </w:pPr>
            <w:r w:rsidRPr="00E0340D">
              <w:rPr>
                <w:rFonts w:ascii="Arial" w:hAnsi="Arial" w:cs="Arial"/>
                <w:bCs/>
                <w:color w:val="000000" w:themeColor="text1"/>
                <w:sz w:val="20"/>
                <w:szCs w:val="20"/>
              </w:rPr>
              <w:t>№ п/п</w:t>
            </w:r>
          </w:p>
        </w:tc>
        <w:tc>
          <w:tcPr>
            <w:tcW w:w="4075" w:type="pct"/>
            <w:tcBorders>
              <w:top w:val="single" w:sz="4" w:space="0" w:color="auto"/>
              <w:left w:val="single" w:sz="4" w:space="0" w:color="auto"/>
              <w:bottom w:val="single" w:sz="4" w:space="0" w:color="auto"/>
              <w:right w:val="single" w:sz="4" w:space="0" w:color="auto"/>
            </w:tcBorders>
            <w:vAlign w:val="center"/>
          </w:tcPr>
          <w:p w:rsidR="0015719E" w:rsidRPr="00E0340D" w:rsidRDefault="0015719E" w:rsidP="0015719E">
            <w:pPr>
              <w:pStyle w:val="24"/>
              <w:spacing w:after="0" w:line="240" w:lineRule="auto"/>
              <w:rPr>
                <w:rFonts w:ascii="Arial" w:hAnsi="Arial" w:cs="Arial"/>
                <w:bCs/>
                <w:color w:val="000000" w:themeColor="text1"/>
                <w:sz w:val="20"/>
                <w:szCs w:val="20"/>
              </w:rPr>
            </w:pPr>
            <w:r w:rsidRPr="00E0340D">
              <w:rPr>
                <w:rFonts w:ascii="Arial" w:hAnsi="Arial" w:cs="Arial"/>
                <w:bCs/>
                <w:color w:val="000000" w:themeColor="text1"/>
                <w:sz w:val="20"/>
                <w:szCs w:val="20"/>
              </w:rPr>
              <w:t>Наименование  городского и сельского поселения</w:t>
            </w:r>
          </w:p>
        </w:tc>
        <w:tc>
          <w:tcPr>
            <w:tcW w:w="612" w:type="pct"/>
            <w:tcBorders>
              <w:top w:val="single" w:sz="4" w:space="0" w:color="auto"/>
              <w:left w:val="single" w:sz="4" w:space="0" w:color="auto"/>
              <w:bottom w:val="single" w:sz="4" w:space="0" w:color="auto"/>
              <w:right w:val="single" w:sz="4" w:space="0" w:color="auto"/>
            </w:tcBorders>
            <w:vAlign w:val="center"/>
          </w:tcPr>
          <w:p w:rsidR="0015719E" w:rsidRPr="00E0340D" w:rsidRDefault="0015719E" w:rsidP="0015719E">
            <w:pPr>
              <w:pStyle w:val="24"/>
              <w:spacing w:after="0" w:line="240" w:lineRule="auto"/>
              <w:rPr>
                <w:rFonts w:ascii="Arial" w:hAnsi="Arial" w:cs="Arial"/>
                <w:bCs/>
                <w:color w:val="000000" w:themeColor="text1"/>
                <w:sz w:val="20"/>
                <w:szCs w:val="20"/>
              </w:rPr>
            </w:pPr>
            <w:r w:rsidRPr="00E0340D">
              <w:rPr>
                <w:rFonts w:ascii="Arial" w:hAnsi="Arial" w:cs="Arial"/>
                <w:bCs/>
                <w:color w:val="000000" w:themeColor="text1"/>
                <w:sz w:val="20"/>
                <w:szCs w:val="20"/>
              </w:rPr>
              <w:t>Сумма</w:t>
            </w:r>
          </w:p>
          <w:p w:rsidR="0015719E" w:rsidRPr="00E0340D" w:rsidRDefault="0015719E" w:rsidP="0015719E">
            <w:pPr>
              <w:pStyle w:val="24"/>
              <w:spacing w:after="0" w:line="240" w:lineRule="auto"/>
              <w:rPr>
                <w:rFonts w:ascii="Arial" w:hAnsi="Arial" w:cs="Arial"/>
                <w:bCs/>
                <w:color w:val="000000" w:themeColor="text1"/>
                <w:sz w:val="20"/>
                <w:szCs w:val="20"/>
              </w:rPr>
            </w:pPr>
            <w:r w:rsidRPr="00E0340D">
              <w:rPr>
                <w:rFonts w:ascii="Arial" w:hAnsi="Arial" w:cs="Arial"/>
                <w:bCs/>
                <w:color w:val="000000" w:themeColor="text1"/>
                <w:sz w:val="20"/>
                <w:szCs w:val="20"/>
              </w:rPr>
              <w:t>(тыс. рублей)</w:t>
            </w:r>
          </w:p>
        </w:tc>
      </w:tr>
      <w:tr w:rsidR="0015719E" w:rsidRPr="00E0340D" w:rsidTr="0015719E">
        <w:tc>
          <w:tcPr>
            <w:tcW w:w="313" w:type="pct"/>
            <w:tcBorders>
              <w:top w:val="single" w:sz="4" w:space="0" w:color="auto"/>
              <w:left w:val="single" w:sz="4" w:space="0" w:color="auto"/>
              <w:bottom w:val="single" w:sz="4" w:space="0" w:color="auto"/>
              <w:right w:val="single" w:sz="4" w:space="0" w:color="auto"/>
            </w:tcBorders>
          </w:tcPr>
          <w:p w:rsidR="0015719E" w:rsidRPr="00E0340D" w:rsidRDefault="0015719E" w:rsidP="0015719E">
            <w:pPr>
              <w:pStyle w:val="24"/>
              <w:spacing w:after="0" w:line="240" w:lineRule="auto"/>
              <w:jc w:val="center"/>
              <w:rPr>
                <w:rFonts w:ascii="Arial" w:hAnsi="Arial" w:cs="Arial"/>
                <w:bCs/>
                <w:color w:val="000000" w:themeColor="text1"/>
                <w:sz w:val="20"/>
                <w:szCs w:val="20"/>
              </w:rPr>
            </w:pPr>
            <w:r w:rsidRPr="00E0340D">
              <w:rPr>
                <w:rFonts w:ascii="Arial" w:hAnsi="Arial" w:cs="Arial"/>
                <w:bCs/>
                <w:color w:val="000000" w:themeColor="text1"/>
                <w:sz w:val="20"/>
                <w:szCs w:val="20"/>
              </w:rPr>
              <w:t>1</w:t>
            </w:r>
          </w:p>
        </w:tc>
        <w:tc>
          <w:tcPr>
            <w:tcW w:w="4075" w:type="pct"/>
            <w:tcBorders>
              <w:top w:val="single" w:sz="4" w:space="0" w:color="auto"/>
              <w:left w:val="single" w:sz="4" w:space="0" w:color="auto"/>
              <w:bottom w:val="single" w:sz="4" w:space="0" w:color="auto"/>
              <w:right w:val="single" w:sz="4" w:space="0" w:color="auto"/>
            </w:tcBorders>
          </w:tcPr>
          <w:p w:rsidR="0015719E" w:rsidRPr="00E0340D" w:rsidRDefault="0015719E" w:rsidP="0015719E">
            <w:pPr>
              <w:pStyle w:val="24"/>
              <w:spacing w:after="0" w:line="240" w:lineRule="auto"/>
              <w:jc w:val="center"/>
              <w:rPr>
                <w:rFonts w:ascii="Arial" w:hAnsi="Arial" w:cs="Arial"/>
                <w:bCs/>
                <w:color w:val="000000" w:themeColor="text1"/>
                <w:sz w:val="20"/>
                <w:szCs w:val="20"/>
              </w:rPr>
            </w:pPr>
            <w:r w:rsidRPr="00E0340D">
              <w:rPr>
                <w:rFonts w:ascii="Arial" w:hAnsi="Arial" w:cs="Arial"/>
                <w:bCs/>
                <w:color w:val="000000" w:themeColor="text1"/>
                <w:sz w:val="20"/>
                <w:szCs w:val="20"/>
              </w:rPr>
              <w:t>2</w:t>
            </w:r>
          </w:p>
        </w:tc>
        <w:tc>
          <w:tcPr>
            <w:tcW w:w="612" w:type="pct"/>
            <w:tcBorders>
              <w:top w:val="single" w:sz="4" w:space="0" w:color="auto"/>
              <w:left w:val="single" w:sz="4" w:space="0" w:color="auto"/>
              <w:bottom w:val="single" w:sz="4" w:space="0" w:color="auto"/>
              <w:right w:val="single" w:sz="4" w:space="0" w:color="auto"/>
            </w:tcBorders>
          </w:tcPr>
          <w:p w:rsidR="0015719E" w:rsidRPr="00E0340D" w:rsidRDefault="0015719E" w:rsidP="0015719E">
            <w:pPr>
              <w:pStyle w:val="24"/>
              <w:spacing w:after="0" w:line="240" w:lineRule="auto"/>
              <w:jc w:val="center"/>
              <w:rPr>
                <w:rFonts w:ascii="Arial" w:hAnsi="Arial" w:cs="Arial"/>
                <w:bCs/>
                <w:color w:val="000000" w:themeColor="text1"/>
                <w:sz w:val="20"/>
                <w:szCs w:val="20"/>
              </w:rPr>
            </w:pPr>
            <w:r w:rsidRPr="00E0340D">
              <w:rPr>
                <w:rFonts w:ascii="Arial" w:hAnsi="Arial" w:cs="Arial"/>
                <w:bCs/>
                <w:color w:val="000000" w:themeColor="text1"/>
                <w:sz w:val="20"/>
                <w:szCs w:val="20"/>
              </w:rPr>
              <w:t>3</w:t>
            </w:r>
          </w:p>
        </w:tc>
      </w:tr>
      <w:tr w:rsidR="0015719E" w:rsidRPr="00E0340D" w:rsidTr="0015719E">
        <w:tc>
          <w:tcPr>
            <w:tcW w:w="313" w:type="pct"/>
            <w:tcBorders>
              <w:top w:val="single" w:sz="4" w:space="0" w:color="auto"/>
            </w:tcBorders>
          </w:tcPr>
          <w:p w:rsidR="0015719E" w:rsidRPr="00E0340D" w:rsidRDefault="0015719E" w:rsidP="0015719E">
            <w:pPr>
              <w:pStyle w:val="24"/>
              <w:spacing w:after="0" w:line="240" w:lineRule="auto"/>
              <w:rPr>
                <w:rFonts w:ascii="Arial" w:hAnsi="Arial" w:cs="Arial"/>
                <w:b/>
                <w:bCs/>
                <w:color w:val="000000" w:themeColor="text1"/>
                <w:sz w:val="20"/>
                <w:szCs w:val="20"/>
              </w:rPr>
            </w:pPr>
          </w:p>
        </w:tc>
        <w:tc>
          <w:tcPr>
            <w:tcW w:w="4075" w:type="pct"/>
            <w:tcBorders>
              <w:top w:val="single" w:sz="4" w:space="0" w:color="auto"/>
            </w:tcBorders>
          </w:tcPr>
          <w:p w:rsidR="0015719E" w:rsidRPr="00E0340D" w:rsidRDefault="0015719E" w:rsidP="0015719E">
            <w:pPr>
              <w:rPr>
                <w:rFonts w:ascii="Arial" w:hAnsi="Arial" w:cs="Arial"/>
                <w:b/>
                <w:bCs/>
                <w:color w:val="000000" w:themeColor="text1"/>
                <w:sz w:val="20"/>
                <w:szCs w:val="20"/>
              </w:rPr>
            </w:pPr>
            <w:r w:rsidRPr="00E0340D">
              <w:rPr>
                <w:rFonts w:ascii="Arial" w:hAnsi="Arial" w:cs="Arial"/>
                <w:b/>
                <w:bCs/>
                <w:color w:val="000000" w:themeColor="text1"/>
                <w:sz w:val="20"/>
                <w:szCs w:val="20"/>
              </w:rPr>
              <w:t>Всего по  району,</w:t>
            </w:r>
          </w:p>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в том числе:</w:t>
            </w:r>
          </w:p>
        </w:tc>
        <w:tc>
          <w:tcPr>
            <w:tcW w:w="612" w:type="pct"/>
            <w:tcBorders>
              <w:top w:val="single" w:sz="4" w:space="0" w:color="auto"/>
            </w:tcBorders>
          </w:tcPr>
          <w:p w:rsidR="0015719E" w:rsidRPr="00E0340D" w:rsidRDefault="0015719E" w:rsidP="0015719E">
            <w:pPr>
              <w:pStyle w:val="24"/>
              <w:spacing w:after="0" w:line="240" w:lineRule="auto"/>
              <w:jc w:val="right"/>
              <w:rPr>
                <w:rFonts w:ascii="Arial" w:hAnsi="Arial" w:cs="Arial"/>
                <w:b/>
                <w:color w:val="000000" w:themeColor="text1"/>
                <w:sz w:val="20"/>
                <w:szCs w:val="20"/>
              </w:rPr>
            </w:pPr>
            <w:r w:rsidRPr="00E0340D">
              <w:rPr>
                <w:rFonts w:ascii="Arial" w:hAnsi="Arial" w:cs="Arial"/>
                <w:b/>
                <w:color w:val="000000" w:themeColor="text1"/>
                <w:sz w:val="20"/>
                <w:szCs w:val="20"/>
              </w:rPr>
              <w:t>35 842,6</w:t>
            </w:r>
          </w:p>
        </w:tc>
      </w:tr>
      <w:tr w:rsidR="0015719E" w:rsidRPr="00E0340D" w:rsidTr="0015719E">
        <w:tc>
          <w:tcPr>
            <w:tcW w:w="313" w:type="pct"/>
            <w:tcBorders>
              <w:top w:val="single" w:sz="4" w:space="0" w:color="auto"/>
            </w:tcBorders>
          </w:tcPr>
          <w:p w:rsidR="0015719E" w:rsidRPr="00E0340D" w:rsidRDefault="0015719E" w:rsidP="0015719E">
            <w:pPr>
              <w:pStyle w:val="24"/>
              <w:spacing w:after="0" w:line="240" w:lineRule="auto"/>
              <w:jc w:val="center"/>
              <w:rPr>
                <w:rFonts w:ascii="Arial" w:hAnsi="Arial" w:cs="Arial"/>
                <w:bCs/>
                <w:color w:val="000000" w:themeColor="text1"/>
                <w:sz w:val="20"/>
                <w:szCs w:val="20"/>
                <w:lang w:val="en-US"/>
              </w:rPr>
            </w:pPr>
            <w:r w:rsidRPr="00E0340D">
              <w:rPr>
                <w:rFonts w:ascii="Arial" w:hAnsi="Arial" w:cs="Arial"/>
                <w:bCs/>
                <w:color w:val="000000" w:themeColor="text1"/>
                <w:sz w:val="20"/>
                <w:szCs w:val="20"/>
                <w:lang w:val="en-US"/>
              </w:rPr>
              <w:t>1</w:t>
            </w:r>
          </w:p>
        </w:tc>
        <w:tc>
          <w:tcPr>
            <w:tcW w:w="4075" w:type="pct"/>
            <w:tcBorders>
              <w:top w:val="single" w:sz="4" w:space="0" w:color="auto"/>
            </w:tcBorders>
          </w:tcPr>
          <w:p w:rsidR="0015719E" w:rsidRPr="00E0340D" w:rsidRDefault="0015719E" w:rsidP="0015719E">
            <w:pPr>
              <w:rPr>
                <w:rFonts w:ascii="Arial" w:hAnsi="Arial" w:cs="Arial"/>
                <w:bCs/>
                <w:color w:val="000000" w:themeColor="text1"/>
                <w:sz w:val="20"/>
                <w:szCs w:val="20"/>
              </w:rPr>
            </w:pPr>
            <w:r w:rsidRPr="00E0340D">
              <w:rPr>
                <w:rFonts w:ascii="Arial" w:hAnsi="Arial" w:cs="Arial"/>
                <w:bCs/>
                <w:color w:val="000000" w:themeColor="text1"/>
                <w:sz w:val="20"/>
                <w:szCs w:val="20"/>
              </w:rPr>
              <w:t>Сельское поселение «Акурайское»</w:t>
            </w:r>
          </w:p>
        </w:tc>
        <w:tc>
          <w:tcPr>
            <w:tcW w:w="612" w:type="pct"/>
            <w:tcBorders>
              <w:top w:val="single" w:sz="4" w:space="0" w:color="auto"/>
            </w:tcBorders>
          </w:tcPr>
          <w:p w:rsidR="0015719E" w:rsidRPr="00E0340D" w:rsidRDefault="0015719E" w:rsidP="0015719E">
            <w:pPr>
              <w:pStyle w:val="24"/>
              <w:spacing w:after="0" w:line="240" w:lineRule="auto"/>
              <w:jc w:val="right"/>
              <w:rPr>
                <w:rFonts w:ascii="Arial" w:hAnsi="Arial" w:cs="Arial"/>
                <w:color w:val="000000" w:themeColor="text1"/>
                <w:sz w:val="20"/>
                <w:szCs w:val="20"/>
              </w:rPr>
            </w:pPr>
            <w:r w:rsidRPr="00E0340D">
              <w:rPr>
                <w:rFonts w:ascii="Arial" w:hAnsi="Arial" w:cs="Arial"/>
                <w:color w:val="000000" w:themeColor="text1"/>
                <w:sz w:val="20"/>
                <w:szCs w:val="20"/>
              </w:rPr>
              <w:t>2 722,2</w:t>
            </w:r>
          </w:p>
        </w:tc>
      </w:tr>
      <w:tr w:rsidR="0015719E" w:rsidRPr="00E0340D" w:rsidTr="0015719E">
        <w:tc>
          <w:tcPr>
            <w:tcW w:w="313" w:type="pct"/>
          </w:tcPr>
          <w:p w:rsidR="0015719E" w:rsidRPr="00E0340D" w:rsidRDefault="0015719E" w:rsidP="0015719E">
            <w:pPr>
              <w:pStyle w:val="24"/>
              <w:spacing w:after="0" w:line="240" w:lineRule="auto"/>
              <w:jc w:val="center"/>
              <w:rPr>
                <w:rFonts w:ascii="Arial" w:hAnsi="Arial" w:cs="Arial"/>
                <w:bCs/>
                <w:color w:val="000000" w:themeColor="text1"/>
                <w:sz w:val="20"/>
                <w:szCs w:val="20"/>
              </w:rPr>
            </w:pPr>
            <w:r w:rsidRPr="00E0340D">
              <w:rPr>
                <w:rFonts w:ascii="Arial" w:hAnsi="Arial" w:cs="Arial"/>
                <w:bCs/>
                <w:color w:val="000000" w:themeColor="text1"/>
                <w:sz w:val="20"/>
                <w:szCs w:val="20"/>
              </w:rPr>
              <w:t>2</w:t>
            </w:r>
          </w:p>
        </w:tc>
        <w:tc>
          <w:tcPr>
            <w:tcW w:w="4075" w:type="pct"/>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Сельское  поселение «Биликтуйское»</w:t>
            </w:r>
          </w:p>
        </w:tc>
        <w:tc>
          <w:tcPr>
            <w:tcW w:w="612" w:type="pct"/>
          </w:tcPr>
          <w:p w:rsidR="0015719E" w:rsidRPr="00E0340D" w:rsidRDefault="0015719E" w:rsidP="0015719E">
            <w:pPr>
              <w:pStyle w:val="24"/>
              <w:spacing w:after="0" w:line="240" w:lineRule="auto"/>
              <w:jc w:val="right"/>
              <w:rPr>
                <w:rFonts w:ascii="Arial" w:hAnsi="Arial" w:cs="Arial"/>
                <w:bCs/>
                <w:color w:val="000000" w:themeColor="text1"/>
                <w:sz w:val="20"/>
                <w:szCs w:val="20"/>
              </w:rPr>
            </w:pPr>
            <w:r w:rsidRPr="00E0340D">
              <w:rPr>
                <w:rFonts w:ascii="Arial" w:hAnsi="Arial" w:cs="Arial"/>
                <w:bCs/>
                <w:color w:val="000000" w:themeColor="text1"/>
                <w:sz w:val="20"/>
                <w:szCs w:val="20"/>
              </w:rPr>
              <w:t>2 408,7</w:t>
            </w:r>
          </w:p>
        </w:tc>
      </w:tr>
      <w:tr w:rsidR="0015719E" w:rsidRPr="00E0340D" w:rsidTr="0015719E">
        <w:tc>
          <w:tcPr>
            <w:tcW w:w="313" w:type="pct"/>
          </w:tcPr>
          <w:p w:rsidR="0015719E" w:rsidRPr="00E0340D" w:rsidRDefault="0015719E" w:rsidP="0015719E">
            <w:pPr>
              <w:pStyle w:val="24"/>
              <w:spacing w:after="0" w:line="240" w:lineRule="auto"/>
              <w:jc w:val="center"/>
              <w:rPr>
                <w:rFonts w:ascii="Arial" w:hAnsi="Arial" w:cs="Arial"/>
                <w:bCs/>
                <w:color w:val="000000" w:themeColor="text1"/>
                <w:sz w:val="20"/>
                <w:szCs w:val="20"/>
              </w:rPr>
            </w:pPr>
            <w:r w:rsidRPr="00E0340D">
              <w:rPr>
                <w:rFonts w:ascii="Arial" w:hAnsi="Arial" w:cs="Arial"/>
                <w:bCs/>
                <w:color w:val="000000" w:themeColor="text1"/>
                <w:sz w:val="20"/>
                <w:szCs w:val="20"/>
              </w:rPr>
              <w:t>3</w:t>
            </w:r>
          </w:p>
        </w:tc>
        <w:tc>
          <w:tcPr>
            <w:tcW w:w="4075" w:type="pct"/>
          </w:tcPr>
          <w:p w:rsidR="0015719E" w:rsidRPr="00E0340D" w:rsidRDefault="0015719E" w:rsidP="0015719E">
            <w:pPr>
              <w:rPr>
                <w:rFonts w:ascii="Arial" w:eastAsia="Arial Unicode MS" w:hAnsi="Arial" w:cs="Arial"/>
                <w:color w:val="000000" w:themeColor="text1"/>
                <w:sz w:val="20"/>
                <w:szCs w:val="20"/>
              </w:rPr>
            </w:pPr>
            <w:r w:rsidRPr="00E0340D">
              <w:rPr>
                <w:rFonts w:ascii="Arial" w:hAnsi="Arial" w:cs="Arial"/>
                <w:color w:val="000000" w:themeColor="text1"/>
                <w:sz w:val="20"/>
                <w:szCs w:val="20"/>
              </w:rPr>
              <w:t>Сельское поселение «Ключевское»</w:t>
            </w:r>
          </w:p>
        </w:tc>
        <w:tc>
          <w:tcPr>
            <w:tcW w:w="612" w:type="pct"/>
          </w:tcPr>
          <w:p w:rsidR="0015719E" w:rsidRPr="00E0340D" w:rsidRDefault="0015719E" w:rsidP="0015719E">
            <w:pPr>
              <w:pStyle w:val="24"/>
              <w:spacing w:after="0" w:line="240" w:lineRule="auto"/>
              <w:jc w:val="right"/>
              <w:rPr>
                <w:rFonts w:ascii="Arial" w:hAnsi="Arial" w:cs="Arial"/>
                <w:bCs/>
                <w:color w:val="000000" w:themeColor="text1"/>
                <w:sz w:val="20"/>
                <w:szCs w:val="20"/>
              </w:rPr>
            </w:pPr>
            <w:r w:rsidRPr="00E0340D">
              <w:rPr>
                <w:rFonts w:ascii="Arial" w:hAnsi="Arial" w:cs="Arial"/>
                <w:bCs/>
                <w:color w:val="000000" w:themeColor="text1"/>
                <w:sz w:val="20"/>
                <w:szCs w:val="20"/>
              </w:rPr>
              <w:t>2 820,0</w:t>
            </w:r>
          </w:p>
        </w:tc>
      </w:tr>
      <w:tr w:rsidR="0015719E" w:rsidRPr="00E0340D" w:rsidTr="0015719E">
        <w:tc>
          <w:tcPr>
            <w:tcW w:w="313" w:type="pct"/>
          </w:tcPr>
          <w:p w:rsidR="0015719E" w:rsidRPr="00E0340D" w:rsidRDefault="0015719E" w:rsidP="0015719E">
            <w:pPr>
              <w:pStyle w:val="24"/>
              <w:spacing w:after="0" w:line="240" w:lineRule="auto"/>
              <w:jc w:val="center"/>
              <w:rPr>
                <w:rFonts w:ascii="Arial" w:hAnsi="Arial" w:cs="Arial"/>
                <w:bCs/>
                <w:color w:val="000000" w:themeColor="text1"/>
                <w:sz w:val="20"/>
                <w:szCs w:val="20"/>
              </w:rPr>
            </w:pPr>
            <w:r w:rsidRPr="00E0340D">
              <w:rPr>
                <w:rFonts w:ascii="Arial" w:hAnsi="Arial" w:cs="Arial"/>
                <w:bCs/>
                <w:color w:val="000000" w:themeColor="text1"/>
                <w:sz w:val="20"/>
                <w:szCs w:val="20"/>
              </w:rPr>
              <w:t>4</w:t>
            </w:r>
          </w:p>
          <w:p w:rsidR="0015719E" w:rsidRPr="00E0340D" w:rsidRDefault="0015719E" w:rsidP="0015719E">
            <w:pPr>
              <w:pStyle w:val="24"/>
              <w:spacing w:after="0" w:line="240" w:lineRule="auto"/>
              <w:jc w:val="center"/>
              <w:rPr>
                <w:rFonts w:ascii="Arial" w:hAnsi="Arial" w:cs="Arial"/>
                <w:bCs/>
                <w:color w:val="000000" w:themeColor="text1"/>
                <w:sz w:val="20"/>
                <w:szCs w:val="20"/>
              </w:rPr>
            </w:pPr>
            <w:r w:rsidRPr="00E0340D">
              <w:rPr>
                <w:rFonts w:ascii="Arial" w:hAnsi="Arial" w:cs="Arial"/>
                <w:bCs/>
                <w:color w:val="000000" w:themeColor="text1"/>
                <w:sz w:val="20"/>
                <w:szCs w:val="20"/>
              </w:rPr>
              <w:t>5</w:t>
            </w:r>
          </w:p>
        </w:tc>
        <w:tc>
          <w:tcPr>
            <w:tcW w:w="4075" w:type="pct"/>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Сельское поселение «Кондуйское» </w:t>
            </w:r>
          </w:p>
          <w:p w:rsidR="0015719E" w:rsidRPr="00E0340D" w:rsidRDefault="0015719E" w:rsidP="0015719E">
            <w:pPr>
              <w:rPr>
                <w:rFonts w:ascii="Arial" w:eastAsia="Arial Unicode MS" w:hAnsi="Arial" w:cs="Arial"/>
                <w:color w:val="000000" w:themeColor="text1"/>
                <w:sz w:val="20"/>
                <w:szCs w:val="20"/>
              </w:rPr>
            </w:pPr>
            <w:r w:rsidRPr="00E0340D">
              <w:rPr>
                <w:rFonts w:ascii="Arial" w:hAnsi="Arial" w:cs="Arial"/>
                <w:color w:val="000000" w:themeColor="text1"/>
                <w:sz w:val="20"/>
                <w:szCs w:val="20"/>
              </w:rPr>
              <w:t>Сельское поселение «Курунзулайское»</w:t>
            </w:r>
          </w:p>
        </w:tc>
        <w:tc>
          <w:tcPr>
            <w:tcW w:w="612" w:type="pct"/>
          </w:tcPr>
          <w:p w:rsidR="0015719E" w:rsidRPr="00E0340D" w:rsidRDefault="0015719E" w:rsidP="0015719E">
            <w:pPr>
              <w:pStyle w:val="24"/>
              <w:spacing w:after="0" w:line="240" w:lineRule="auto"/>
              <w:jc w:val="right"/>
              <w:rPr>
                <w:rFonts w:ascii="Arial" w:hAnsi="Arial" w:cs="Arial"/>
                <w:bCs/>
                <w:color w:val="000000" w:themeColor="text1"/>
                <w:sz w:val="20"/>
                <w:szCs w:val="20"/>
              </w:rPr>
            </w:pPr>
            <w:r w:rsidRPr="00E0340D">
              <w:rPr>
                <w:rFonts w:ascii="Arial" w:hAnsi="Arial" w:cs="Arial"/>
                <w:bCs/>
                <w:color w:val="000000" w:themeColor="text1"/>
                <w:sz w:val="20"/>
                <w:szCs w:val="20"/>
              </w:rPr>
              <w:t>2 375,3</w:t>
            </w:r>
          </w:p>
          <w:p w:rsidR="0015719E" w:rsidRPr="00E0340D" w:rsidRDefault="0015719E" w:rsidP="0015719E">
            <w:pPr>
              <w:pStyle w:val="24"/>
              <w:spacing w:after="0" w:line="240" w:lineRule="auto"/>
              <w:jc w:val="right"/>
              <w:rPr>
                <w:rFonts w:ascii="Arial" w:hAnsi="Arial" w:cs="Arial"/>
                <w:bCs/>
                <w:color w:val="000000" w:themeColor="text1"/>
                <w:sz w:val="20"/>
                <w:szCs w:val="20"/>
              </w:rPr>
            </w:pPr>
            <w:r w:rsidRPr="00E0340D">
              <w:rPr>
                <w:rFonts w:ascii="Arial" w:hAnsi="Arial" w:cs="Arial"/>
                <w:bCs/>
                <w:color w:val="000000" w:themeColor="text1"/>
                <w:sz w:val="20"/>
                <w:szCs w:val="20"/>
              </w:rPr>
              <w:t>1 014,0</w:t>
            </w:r>
          </w:p>
        </w:tc>
      </w:tr>
      <w:tr w:rsidR="0015719E" w:rsidRPr="00E0340D" w:rsidTr="0015719E">
        <w:tc>
          <w:tcPr>
            <w:tcW w:w="313" w:type="pct"/>
          </w:tcPr>
          <w:p w:rsidR="0015719E" w:rsidRPr="00E0340D" w:rsidRDefault="0015719E" w:rsidP="0015719E">
            <w:pPr>
              <w:pStyle w:val="24"/>
              <w:spacing w:after="0" w:line="240" w:lineRule="auto"/>
              <w:jc w:val="center"/>
              <w:rPr>
                <w:rFonts w:ascii="Arial" w:hAnsi="Arial" w:cs="Arial"/>
                <w:bCs/>
                <w:color w:val="000000" w:themeColor="text1"/>
                <w:sz w:val="20"/>
                <w:szCs w:val="20"/>
              </w:rPr>
            </w:pPr>
            <w:r w:rsidRPr="00E0340D">
              <w:rPr>
                <w:rFonts w:ascii="Arial" w:hAnsi="Arial" w:cs="Arial"/>
                <w:bCs/>
                <w:color w:val="000000" w:themeColor="text1"/>
                <w:sz w:val="20"/>
                <w:szCs w:val="20"/>
              </w:rPr>
              <w:t>6</w:t>
            </w:r>
          </w:p>
        </w:tc>
        <w:tc>
          <w:tcPr>
            <w:tcW w:w="4075" w:type="pct"/>
          </w:tcPr>
          <w:p w:rsidR="0015719E" w:rsidRPr="00E0340D" w:rsidRDefault="0015719E" w:rsidP="0015719E">
            <w:pPr>
              <w:rPr>
                <w:rFonts w:ascii="Arial" w:eastAsia="Arial Unicode MS" w:hAnsi="Arial" w:cs="Arial"/>
                <w:color w:val="000000" w:themeColor="text1"/>
                <w:spacing w:val="-4"/>
                <w:sz w:val="20"/>
                <w:szCs w:val="20"/>
              </w:rPr>
            </w:pPr>
            <w:r w:rsidRPr="00E0340D">
              <w:rPr>
                <w:rFonts w:ascii="Arial" w:hAnsi="Arial" w:cs="Arial"/>
                <w:color w:val="000000" w:themeColor="text1"/>
                <w:sz w:val="20"/>
                <w:szCs w:val="20"/>
              </w:rPr>
              <w:t>Сельское поселение «Новоборзинское»</w:t>
            </w:r>
          </w:p>
        </w:tc>
        <w:tc>
          <w:tcPr>
            <w:tcW w:w="612" w:type="pct"/>
          </w:tcPr>
          <w:p w:rsidR="0015719E" w:rsidRPr="00E0340D" w:rsidRDefault="0015719E" w:rsidP="0015719E">
            <w:pPr>
              <w:pStyle w:val="24"/>
              <w:spacing w:after="0" w:line="240" w:lineRule="auto"/>
              <w:jc w:val="right"/>
              <w:rPr>
                <w:rFonts w:ascii="Arial" w:hAnsi="Arial" w:cs="Arial"/>
                <w:bCs/>
                <w:color w:val="000000" w:themeColor="text1"/>
                <w:sz w:val="20"/>
                <w:szCs w:val="20"/>
              </w:rPr>
            </w:pPr>
            <w:r w:rsidRPr="00E0340D">
              <w:rPr>
                <w:rFonts w:ascii="Arial" w:hAnsi="Arial" w:cs="Arial"/>
                <w:bCs/>
                <w:color w:val="000000" w:themeColor="text1"/>
                <w:sz w:val="20"/>
                <w:szCs w:val="20"/>
              </w:rPr>
              <w:t>2 502,0</w:t>
            </w:r>
          </w:p>
        </w:tc>
      </w:tr>
      <w:tr w:rsidR="0015719E" w:rsidRPr="00E0340D" w:rsidTr="0015719E">
        <w:tc>
          <w:tcPr>
            <w:tcW w:w="313" w:type="pct"/>
          </w:tcPr>
          <w:p w:rsidR="0015719E" w:rsidRPr="00E0340D" w:rsidRDefault="0015719E" w:rsidP="0015719E">
            <w:pPr>
              <w:pStyle w:val="24"/>
              <w:spacing w:after="0" w:line="240" w:lineRule="auto"/>
              <w:jc w:val="center"/>
              <w:rPr>
                <w:rFonts w:ascii="Arial" w:hAnsi="Arial" w:cs="Arial"/>
                <w:bCs/>
                <w:color w:val="000000" w:themeColor="text1"/>
                <w:sz w:val="20"/>
                <w:szCs w:val="20"/>
              </w:rPr>
            </w:pPr>
            <w:r w:rsidRPr="00E0340D">
              <w:rPr>
                <w:rFonts w:ascii="Arial" w:hAnsi="Arial" w:cs="Arial"/>
                <w:bCs/>
                <w:color w:val="000000" w:themeColor="text1"/>
                <w:sz w:val="20"/>
                <w:szCs w:val="20"/>
              </w:rPr>
              <w:t>7</w:t>
            </w:r>
          </w:p>
        </w:tc>
        <w:tc>
          <w:tcPr>
            <w:tcW w:w="4075" w:type="pct"/>
          </w:tcPr>
          <w:p w:rsidR="0015719E" w:rsidRPr="00E0340D" w:rsidRDefault="0015719E" w:rsidP="0015719E">
            <w:pPr>
              <w:rPr>
                <w:rFonts w:ascii="Arial" w:hAnsi="Arial" w:cs="Arial"/>
                <w:color w:val="000000" w:themeColor="text1"/>
                <w:spacing w:val="-10"/>
                <w:sz w:val="20"/>
                <w:szCs w:val="20"/>
              </w:rPr>
            </w:pPr>
            <w:r w:rsidRPr="00E0340D">
              <w:rPr>
                <w:rFonts w:ascii="Arial" w:hAnsi="Arial" w:cs="Arial"/>
                <w:color w:val="000000" w:themeColor="text1"/>
                <w:sz w:val="20"/>
                <w:szCs w:val="20"/>
              </w:rPr>
              <w:t>Сельское поселение  «Приозерное»</w:t>
            </w:r>
          </w:p>
        </w:tc>
        <w:tc>
          <w:tcPr>
            <w:tcW w:w="612" w:type="pct"/>
          </w:tcPr>
          <w:p w:rsidR="0015719E" w:rsidRPr="00E0340D" w:rsidRDefault="0015719E" w:rsidP="0015719E">
            <w:pPr>
              <w:pStyle w:val="24"/>
              <w:spacing w:after="0" w:line="240" w:lineRule="auto"/>
              <w:jc w:val="right"/>
              <w:rPr>
                <w:rFonts w:ascii="Arial" w:hAnsi="Arial" w:cs="Arial"/>
                <w:bCs/>
                <w:color w:val="000000" w:themeColor="text1"/>
                <w:sz w:val="20"/>
                <w:szCs w:val="20"/>
              </w:rPr>
            </w:pPr>
            <w:r w:rsidRPr="00E0340D">
              <w:rPr>
                <w:rFonts w:ascii="Arial" w:hAnsi="Arial" w:cs="Arial"/>
                <w:bCs/>
                <w:color w:val="000000" w:themeColor="text1"/>
                <w:sz w:val="20"/>
                <w:szCs w:val="20"/>
              </w:rPr>
              <w:t>1 445,5</w:t>
            </w:r>
          </w:p>
        </w:tc>
      </w:tr>
      <w:tr w:rsidR="0015719E" w:rsidRPr="00E0340D" w:rsidTr="0015719E">
        <w:tc>
          <w:tcPr>
            <w:tcW w:w="313" w:type="pct"/>
          </w:tcPr>
          <w:p w:rsidR="0015719E" w:rsidRPr="00E0340D" w:rsidRDefault="0015719E" w:rsidP="0015719E">
            <w:pPr>
              <w:pStyle w:val="24"/>
              <w:spacing w:after="0" w:line="240" w:lineRule="auto"/>
              <w:jc w:val="center"/>
              <w:rPr>
                <w:rFonts w:ascii="Arial" w:hAnsi="Arial" w:cs="Arial"/>
                <w:bCs/>
                <w:color w:val="000000" w:themeColor="text1"/>
                <w:sz w:val="20"/>
                <w:szCs w:val="20"/>
              </w:rPr>
            </w:pPr>
            <w:r w:rsidRPr="00E0340D">
              <w:rPr>
                <w:rFonts w:ascii="Arial" w:hAnsi="Arial" w:cs="Arial"/>
                <w:bCs/>
                <w:color w:val="000000" w:themeColor="text1"/>
                <w:sz w:val="20"/>
                <w:szCs w:val="20"/>
              </w:rPr>
              <w:t>8</w:t>
            </w:r>
          </w:p>
        </w:tc>
        <w:tc>
          <w:tcPr>
            <w:tcW w:w="4075" w:type="pct"/>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Сельское поселение «Переднебыркинское»</w:t>
            </w:r>
          </w:p>
        </w:tc>
        <w:tc>
          <w:tcPr>
            <w:tcW w:w="612" w:type="pct"/>
          </w:tcPr>
          <w:p w:rsidR="0015719E" w:rsidRPr="00E0340D" w:rsidRDefault="0015719E" w:rsidP="0015719E">
            <w:pPr>
              <w:pStyle w:val="24"/>
              <w:spacing w:after="0" w:line="240" w:lineRule="auto"/>
              <w:jc w:val="right"/>
              <w:rPr>
                <w:rFonts w:ascii="Arial" w:hAnsi="Arial" w:cs="Arial"/>
                <w:bCs/>
                <w:color w:val="000000" w:themeColor="text1"/>
                <w:sz w:val="20"/>
                <w:szCs w:val="20"/>
              </w:rPr>
            </w:pPr>
            <w:r w:rsidRPr="00E0340D">
              <w:rPr>
                <w:rFonts w:ascii="Arial" w:hAnsi="Arial" w:cs="Arial"/>
                <w:bCs/>
                <w:color w:val="000000" w:themeColor="text1"/>
                <w:sz w:val="20"/>
                <w:szCs w:val="20"/>
              </w:rPr>
              <w:t>1 910,4</w:t>
            </w:r>
          </w:p>
        </w:tc>
      </w:tr>
      <w:tr w:rsidR="0015719E" w:rsidRPr="00E0340D" w:rsidTr="0015719E">
        <w:tc>
          <w:tcPr>
            <w:tcW w:w="313" w:type="pct"/>
          </w:tcPr>
          <w:p w:rsidR="0015719E" w:rsidRPr="00E0340D" w:rsidRDefault="0015719E" w:rsidP="0015719E">
            <w:pPr>
              <w:pStyle w:val="a5"/>
              <w:jc w:val="center"/>
              <w:rPr>
                <w:rFonts w:ascii="Arial" w:hAnsi="Arial" w:cs="Arial"/>
                <w:color w:val="000000" w:themeColor="text1"/>
                <w:sz w:val="20"/>
                <w:szCs w:val="20"/>
              </w:rPr>
            </w:pPr>
            <w:r w:rsidRPr="00E0340D">
              <w:rPr>
                <w:rFonts w:ascii="Arial" w:hAnsi="Arial" w:cs="Arial"/>
                <w:color w:val="000000" w:themeColor="text1"/>
                <w:sz w:val="20"/>
                <w:szCs w:val="20"/>
              </w:rPr>
              <w:t>9</w:t>
            </w:r>
          </w:p>
        </w:tc>
        <w:tc>
          <w:tcPr>
            <w:tcW w:w="4075" w:type="pct"/>
          </w:tcPr>
          <w:p w:rsidR="0015719E" w:rsidRPr="00E0340D" w:rsidRDefault="0015719E" w:rsidP="0015719E">
            <w:pPr>
              <w:rPr>
                <w:rFonts w:ascii="Arial" w:eastAsia="Arial Unicode MS" w:hAnsi="Arial" w:cs="Arial"/>
                <w:color w:val="000000" w:themeColor="text1"/>
                <w:sz w:val="20"/>
                <w:szCs w:val="20"/>
              </w:rPr>
            </w:pPr>
            <w:r w:rsidRPr="00E0340D">
              <w:rPr>
                <w:rFonts w:ascii="Arial" w:hAnsi="Arial" w:cs="Arial"/>
                <w:color w:val="000000" w:themeColor="text1"/>
                <w:sz w:val="20"/>
                <w:szCs w:val="20"/>
              </w:rPr>
              <w:t>Сельское поселение «Соловьевское»</w:t>
            </w:r>
          </w:p>
        </w:tc>
        <w:tc>
          <w:tcPr>
            <w:tcW w:w="612" w:type="pct"/>
          </w:tcPr>
          <w:p w:rsidR="0015719E" w:rsidRPr="00E0340D" w:rsidRDefault="0015719E" w:rsidP="0015719E">
            <w:pPr>
              <w:pStyle w:val="24"/>
              <w:spacing w:after="0" w:line="240" w:lineRule="auto"/>
              <w:jc w:val="right"/>
              <w:rPr>
                <w:rFonts w:ascii="Arial" w:hAnsi="Arial" w:cs="Arial"/>
                <w:bCs/>
                <w:color w:val="000000" w:themeColor="text1"/>
                <w:sz w:val="20"/>
                <w:szCs w:val="20"/>
              </w:rPr>
            </w:pPr>
            <w:r w:rsidRPr="00E0340D">
              <w:rPr>
                <w:rFonts w:ascii="Arial" w:hAnsi="Arial" w:cs="Arial"/>
                <w:bCs/>
                <w:color w:val="000000" w:themeColor="text1"/>
                <w:sz w:val="20"/>
                <w:szCs w:val="20"/>
              </w:rPr>
              <w:t>1 342,7</w:t>
            </w:r>
          </w:p>
        </w:tc>
      </w:tr>
      <w:tr w:rsidR="0015719E" w:rsidRPr="00E0340D" w:rsidTr="0015719E">
        <w:tc>
          <w:tcPr>
            <w:tcW w:w="313" w:type="pct"/>
          </w:tcPr>
          <w:p w:rsidR="0015719E" w:rsidRPr="00E0340D" w:rsidRDefault="0015719E" w:rsidP="0015719E">
            <w:pPr>
              <w:pStyle w:val="a5"/>
              <w:jc w:val="center"/>
              <w:rPr>
                <w:rFonts w:ascii="Arial" w:hAnsi="Arial" w:cs="Arial"/>
                <w:color w:val="000000" w:themeColor="text1"/>
                <w:sz w:val="20"/>
                <w:szCs w:val="20"/>
              </w:rPr>
            </w:pPr>
            <w:r w:rsidRPr="00E0340D">
              <w:rPr>
                <w:rFonts w:ascii="Arial" w:hAnsi="Arial" w:cs="Arial"/>
                <w:color w:val="000000" w:themeColor="text1"/>
                <w:sz w:val="20"/>
                <w:szCs w:val="20"/>
              </w:rPr>
              <w:t>10</w:t>
            </w:r>
          </w:p>
        </w:tc>
        <w:tc>
          <w:tcPr>
            <w:tcW w:w="4075" w:type="pct"/>
          </w:tcPr>
          <w:p w:rsidR="0015719E" w:rsidRPr="00E0340D" w:rsidRDefault="0015719E" w:rsidP="0015719E">
            <w:pPr>
              <w:rPr>
                <w:rFonts w:ascii="Arial" w:eastAsia="Arial Unicode MS" w:hAnsi="Arial" w:cs="Arial"/>
                <w:color w:val="000000" w:themeColor="text1"/>
                <w:sz w:val="20"/>
                <w:szCs w:val="20"/>
              </w:rPr>
            </w:pPr>
            <w:r w:rsidRPr="00E0340D">
              <w:rPr>
                <w:rFonts w:ascii="Arial" w:hAnsi="Arial" w:cs="Arial"/>
                <w:color w:val="000000" w:themeColor="text1"/>
                <w:sz w:val="20"/>
                <w:szCs w:val="20"/>
              </w:rPr>
              <w:t>Сельское поселение «Усть-Озерное»</w:t>
            </w:r>
          </w:p>
        </w:tc>
        <w:tc>
          <w:tcPr>
            <w:tcW w:w="612" w:type="pct"/>
          </w:tcPr>
          <w:p w:rsidR="0015719E" w:rsidRPr="00E0340D" w:rsidRDefault="0015719E" w:rsidP="0015719E">
            <w:pPr>
              <w:pStyle w:val="24"/>
              <w:spacing w:after="0" w:line="240" w:lineRule="auto"/>
              <w:jc w:val="right"/>
              <w:rPr>
                <w:rFonts w:ascii="Arial" w:hAnsi="Arial" w:cs="Arial"/>
                <w:bCs/>
                <w:color w:val="000000" w:themeColor="text1"/>
                <w:sz w:val="20"/>
                <w:szCs w:val="20"/>
              </w:rPr>
            </w:pPr>
            <w:r w:rsidRPr="00E0340D">
              <w:rPr>
                <w:rFonts w:ascii="Arial" w:hAnsi="Arial" w:cs="Arial"/>
                <w:bCs/>
                <w:color w:val="000000" w:themeColor="text1"/>
                <w:sz w:val="20"/>
                <w:szCs w:val="20"/>
              </w:rPr>
              <w:t>1 912,8</w:t>
            </w:r>
          </w:p>
        </w:tc>
      </w:tr>
      <w:tr w:rsidR="0015719E" w:rsidRPr="00E0340D" w:rsidTr="0015719E">
        <w:tc>
          <w:tcPr>
            <w:tcW w:w="313" w:type="pct"/>
          </w:tcPr>
          <w:p w:rsidR="0015719E" w:rsidRPr="00E0340D" w:rsidRDefault="0015719E" w:rsidP="0015719E">
            <w:pPr>
              <w:pStyle w:val="a5"/>
              <w:jc w:val="center"/>
              <w:rPr>
                <w:rFonts w:ascii="Arial" w:hAnsi="Arial" w:cs="Arial"/>
                <w:color w:val="000000" w:themeColor="text1"/>
                <w:sz w:val="20"/>
                <w:szCs w:val="20"/>
              </w:rPr>
            </w:pPr>
            <w:r w:rsidRPr="00E0340D">
              <w:rPr>
                <w:rFonts w:ascii="Arial" w:hAnsi="Arial" w:cs="Arial"/>
                <w:color w:val="000000" w:themeColor="text1"/>
                <w:sz w:val="20"/>
                <w:szCs w:val="20"/>
              </w:rPr>
              <w:t>11</w:t>
            </w:r>
          </w:p>
        </w:tc>
        <w:tc>
          <w:tcPr>
            <w:tcW w:w="4075" w:type="pct"/>
          </w:tcPr>
          <w:p w:rsidR="0015719E" w:rsidRPr="00E0340D" w:rsidRDefault="0015719E" w:rsidP="0015719E">
            <w:pPr>
              <w:rPr>
                <w:rFonts w:ascii="Arial" w:eastAsia="Arial Unicode MS" w:hAnsi="Arial" w:cs="Arial"/>
                <w:color w:val="000000" w:themeColor="text1"/>
                <w:sz w:val="20"/>
                <w:szCs w:val="20"/>
              </w:rPr>
            </w:pPr>
            <w:r w:rsidRPr="00E0340D">
              <w:rPr>
                <w:rFonts w:ascii="Arial" w:hAnsi="Arial" w:cs="Arial"/>
                <w:color w:val="000000" w:themeColor="text1"/>
                <w:sz w:val="20"/>
                <w:szCs w:val="20"/>
              </w:rPr>
              <w:t>Сельское поселение «Хада-Булакское»</w:t>
            </w:r>
          </w:p>
        </w:tc>
        <w:tc>
          <w:tcPr>
            <w:tcW w:w="612" w:type="pct"/>
          </w:tcPr>
          <w:p w:rsidR="0015719E" w:rsidRPr="00E0340D" w:rsidRDefault="0015719E" w:rsidP="0015719E">
            <w:pPr>
              <w:pStyle w:val="24"/>
              <w:spacing w:after="0" w:line="240" w:lineRule="auto"/>
              <w:jc w:val="right"/>
              <w:rPr>
                <w:rFonts w:ascii="Arial" w:hAnsi="Arial" w:cs="Arial"/>
                <w:bCs/>
                <w:color w:val="000000" w:themeColor="text1"/>
                <w:sz w:val="20"/>
                <w:szCs w:val="20"/>
              </w:rPr>
            </w:pPr>
            <w:r w:rsidRPr="00E0340D">
              <w:rPr>
                <w:rFonts w:ascii="Arial" w:hAnsi="Arial" w:cs="Arial"/>
                <w:bCs/>
                <w:color w:val="000000" w:themeColor="text1"/>
                <w:sz w:val="20"/>
                <w:szCs w:val="20"/>
              </w:rPr>
              <w:t>2 113,4</w:t>
            </w:r>
          </w:p>
        </w:tc>
      </w:tr>
      <w:tr w:rsidR="0015719E" w:rsidRPr="00E0340D" w:rsidTr="0015719E">
        <w:tc>
          <w:tcPr>
            <w:tcW w:w="313" w:type="pct"/>
          </w:tcPr>
          <w:p w:rsidR="0015719E" w:rsidRPr="00E0340D" w:rsidRDefault="0015719E" w:rsidP="0015719E">
            <w:pPr>
              <w:pStyle w:val="a5"/>
              <w:jc w:val="center"/>
              <w:rPr>
                <w:rFonts w:ascii="Arial" w:hAnsi="Arial" w:cs="Arial"/>
                <w:color w:val="000000" w:themeColor="text1"/>
                <w:sz w:val="20"/>
                <w:szCs w:val="20"/>
              </w:rPr>
            </w:pPr>
            <w:r w:rsidRPr="00E0340D">
              <w:rPr>
                <w:rFonts w:ascii="Arial" w:hAnsi="Arial" w:cs="Arial"/>
                <w:color w:val="000000" w:themeColor="text1"/>
                <w:sz w:val="20"/>
                <w:szCs w:val="20"/>
              </w:rPr>
              <w:t>12</w:t>
            </w:r>
          </w:p>
        </w:tc>
        <w:tc>
          <w:tcPr>
            <w:tcW w:w="4075" w:type="pct"/>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Сельское поселение «Цаган-Олуйское»</w:t>
            </w:r>
          </w:p>
        </w:tc>
        <w:tc>
          <w:tcPr>
            <w:tcW w:w="612" w:type="pct"/>
          </w:tcPr>
          <w:p w:rsidR="0015719E" w:rsidRPr="00E0340D" w:rsidRDefault="0015719E" w:rsidP="0015719E">
            <w:pPr>
              <w:pStyle w:val="24"/>
              <w:spacing w:after="0" w:line="240" w:lineRule="auto"/>
              <w:jc w:val="right"/>
              <w:rPr>
                <w:rFonts w:ascii="Arial" w:hAnsi="Arial" w:cs="Arial"/>
                <w:bCs/>
                <w:color w:val="000000" w:themeColor="text1"/>
                <w:sz w:val="20"/>
                <w:szCs w:val="20"/>
              </w:rPr>
            </w:pPr>
            <w:r w:rsidRPr="00E0340D">
              <w:rPr>
                <w:rFonts w:ascii="Arial" w:hAnsi="Arial" w:cs="Arial"/>
                <w:bCs/>
                <w:color w:val="000000" w:themeColor="text1"/>
                <w:sz w:val="20"/>
                <w:szCs w:val="20"/>
              </w:rPr>
              <w:t>1 524,6</w:t>
            </w:r>
          </w:p>
        </w:tc>
      </w:tr>
      <w:tr w:rsidR="0015719E" w:rsidRPr="00E0340D" w:rsidTr="0015719E">
        <w:tc>
          <w:tcPr>
            <w:tcW w:w="313" w:type="pct"/>
          </w:tcPr>
          <w:p w:rsidR="0015719E" w:rsidRPr="00E0340D" w:rsidRDefault="00402BCB" w:rsidP="009E1044">
            <w:pPr>
              <w:pStyle w:val="a3"/>
              <w:ind w:firstLine="0"/>
              <w:jc w:val="left"/>
              <w:rPr>
                <w:rFonts w:ascii="Arial" w:hAnsi="Arial" w:cs="Arial"/>
                <w:color w:val="000000" w:themeColor="text1"/>
                <w:sz w:val="20"/>
                <w:szCs w:val="20"/>
              </w:rPr>
            </w:pPr>
            <w:r w:rsidRPr="00E0340D">
              <w:rPr>
                <w:rFonts w:ascii="Arial" w:hAnsi="Arial" w:cs="Arial"/>
                <w:color w:val="000000" w:themeColor="text1"/>
                <w:sz w:val="20"/>
                <w:szCs w:val="20"/>
              </w:rPr>
              <w:t xml:space="preserve">  </w:t>
            </w:r>
            <w:r w:rsidR="0015719E" w:rsidRPr="00E0340D">
              <w:rPr>
                <w:rFonts w:ascii="Arial" w:hAnsi="Arial" w:cs="Arial"/>
                <w:color w:val="000000" w:themeColor="text1"/>
                <w:sz w:val="20"/>
                <w:szCs w:val="20"/>
              </w:rPr>
              <w:t>13</w:t>
            </w:r>
          </w:p>
        </w:tc>
        <w:tc>
          <w:tcPr>
            <w:tcW w:w="4075" w:type="pct"/>
          </w:tcPr>
          <w:p w:rsidR="0015719E" w:rsidRPr="00E0340D" w:rsidRDefault="0015719E" w:rsidP="0015719E">
            <w:pPr>
              <w:rPr>
                <w:rFonts w:ascii="Arial" w:eastAsia="Arial Unicode MS" w:hAnsi="Arial" w:cs="Arial"/>
                <w:color w:val="000000" w:themeColor="text1"/>
                <w:sz w:val="20"/>
                <w:szCs w:val="20"/>
              </w:rPr>
            </w:pPr>
            <w:r w:rsidRPr="00E0340D">
              <w:rPr>
                <w:rFonts w:ascii="Arial" w:hAnsi="Arial" w:cs="Arial"/>
                <w:color w:val="000000" w:themeColor="text1"/>
                <w:sz w:val="20"/>
                <w:szCs w:val="20"/>
              </w:rPr>
              <w:t>Сельское поселение «Чиндантское»</w:t>
            </w:r>
          </w:p>
        </w:tc>
        <w:tc>
          <w:tcPr>
            <w:tcW w:w="612" w:type="pct"/>
          </w:tcPr>
          <w:p w:rsidR="0015719E" w:rsidRPr="00E0340D" w:rsidRDefault="0015719E" w:rsidP="0015719E">
            <w:pPr>
              <w:pStyle w:val="24"/>
              <w:spacing w:after="0" w:line="240" w:lineRule="auto"/>
              <w:jc w:val="right"/>
              <w:rPr>
                <w:rFonts w:ascii="Arial" w:hAnsi="Arial" w:cs="Arial"/>
                <w:bCs/>
                <w:color w:val="000000" w:themeColor="text1"/>
                <w:sz w:val="20"/>
                <w:szCs w:val="20"/>
              </w:rPr>
            </w:pPr>
            <w:r w:rsidRPr="00E0340D">
              <w:rPr>
                <w:rFonts w:ascii="Arial" w:hAnsi="Arial" w:cs="Arial"/>
                <w:bCs/>
                <w:color w:val="000000" w:themeColor="text1"/>
                <w:sz w:val="20"/>
                <w:szCs w:val="20"/>
              </w:rPr>
              <w:t>1 715,5</w:t>
            </w:r>
          </w:p>
        </w:tc>
      </w:tr>
      <w:tr w:rsidR="0015719E" w:rsidRPr="00E0340D" w:rsidTr="0015719E">
        <w:tc>
          <w:tcPr>
            <w:tcW w:w="313" w:type="pct"/>
          </w:tcPr>
          <w:p w:rsidR="0015719E" w:rsidRPr="00E0340D" w:rsidRDefault="00402BCB" w:rsidP="009E1044">
            <w:pPr>
              <w:pStyle w:val="a3"/>
              <w:ind w:firstLine="0"/>
              <w:rPr>
                <w:rFonts w:ascii="Arial" w:hAnsi="Arial" w:cs="Arial"/>
                <w:color w:val="000000" w:themeColor="text1"/>
                <w:sz w:val="20"/>
                <w:szCs w:val="20"/>
              </w:rPr>
            </w:pPr>
            <w:r w:rsidRPr="00E0340D">
              <w:rPr>
                <w:rFonts w:ascii="Arial" w:hAnsi="Arial" w:cs="Arial"/>
                <w:color w:val="000000" w:themeColor="text1"/>
                <w:sz w:val="20"/>
                <w:szCs w:val="20"/>
              </w:rPr>
              <w:t xml:space="preserve">  </w:t>
            </w:r>
            <w:r w:rsidR="0015719E" w:rsidRPr="00E0340D">
              <w:rPr>
                <w:rFonts w:ascii="Arial" w:hAnsi="Arial" w:cs="Arial"/>
                <w:color w:val="000000" w:themeColor="text1"/>
                <w:sz w:val="20"/>
                <w:szCs w:val="20"/>
              </w:rPr>
              <w:t>14</w:t>
            </w:r>
          </w:p>
        </w:tc>
        <w:tc>
          <w:tcPr>
            <w:tcW w:w="4075" w:type="pct"/>
          </w:tcPr>
          <w:p w:rsidR="0015719E" w:rsidRPr="00E0340D" w:rsidRDefault="0015719E" w:rsidP="0015719E">
            <w:pPr>
              <w:rPr>
                <w:rFonts w:ascii="Arial" w:eastAsia="Arial Unicode MS" w:hAnsi="Arial" w:cs="Arial"/>
                <w:color w:val="000000" w:themeColor="text1"/>
                <w:sz w:val="20"/>
                <w:szCs w:val="20"/>
              </w:rPr>
            </w:pPr>
            <w:r w:rsidRPr="00E0340D">
              <w:rPr>
                <w:rFonts w:ascii="Arial" w:hAnsi="Arial" w:cs="Arial"/>
                <w:color w:val="000000" w:themeColor="text1"/>
                <w:sz w:val="20"/>
                <w:szCs w:val="20"/>
              </w:rPr>
              <w:t>Сельское поселение «Шоноктуйское»</w:t>
            </w:r>
          </w:p>
        </w:tc>
        <w:tc>
          <w:tcPr>
            <w:tcW w:w="612" w:type="pct"/>
          </w:tcPr>
          <w:p w:rsidR="0015719E" w:rsidRPr="00E0340D" w:rsidRDefault="0015719E" w:rsidP="0015719E">
            <w:pPr>
              <w:pStyle w:val="24"/>
              <w:spacing w:after="0" w:line="240" w:lineRule="auto"/>
              <w:jc w:val="right"/>
              <w:rPr>
                <w:rFonts w:ascii="Arial" w:hAnsi="Arial" w:cs="Arial"/>
                <w:bCs/>
                <w:color w:val="000000" w:themeColor="text1"/>
                <w:sz w:val="20"/>
                <w:szCs w:val="20"/>
              </w:rPr>
            </w:pPr>
            <w:r w:rsidRPr="00E0340D">
              <w:rPr>
                <w:rFonts w:ascii="Arial" w:hAnsi="Arial" w:cs="Arial"/>
                <w:bCs/>
                <w:color w:val="000000" w:themeColor="text1"/>
                <w:sz w:val="20"/>
                <w:szCs w:val="20"/>
              </w:rPr>
              <w:t>2 330,5</w:t>
            </w:r>
          </w:p>
        </w:tc>
      </w:tr>
      <w:tr w:rsidR="0015719E" w:rsidRPr="00E0340D" w:rsidTr="0015719E">
        <w:tc>
          <w:tcPr>
            <w:tcW w:w="313" w:type="pct"/>
          </w:tcPr>
          <w:p w:rsidR="0015719E" w:rsidRPr="00E0340D" w:rsidRDefault="00402BCB" w:rsidP="009E1044">
            <w:pPr>
              <w:pStyle w:val="a3"/>
              <w:ind w:firstLine="0"/>
              <w:rPr>
                <w:rFonts w:ascii="Arial" w:hAnsi="Arial" w:cs="Arial"/>
                <w:color w:val="000000" w:themeColor="text1"/>
                <w:sz w:val="20"/>
                <w:szCs w:val="20"/>
              </w:rPr>
            </w:pPr>
            <w:r w:rsidRPr="00E0340D">
              <w:rPr>
                <w:rFonts w:ascii="Arial" w:hAnsi="Arial" w:cs="Arial"/>
                <w:color w:val="000000" w:themeColor="text1"/>
                <w:sz w:val="20"/>
                <w:szCs w:val="20"/>
              </w:rPr>
              <w:t xml:space="preserve">  </w:t>
            </w:r>
            <w:r w:rsidR="0015719E" w:rsidRPr="00E0340D">
              <w:rPr>
                <w:rFonts w:ascii="Arial" w:hAnsi="Arial" w:cs="Arial"/>
                <w:color w:val="000000" w:themeColor="text1"/>
                <w:sz w:val="20"/>
                <w:szCs w:val="20"/>
              </w:rPr>
              <w:t>15</w:t>
            </w:r>
          </w:p>
        </w:tc>
        <w:tc>
          <w:tcPr>
            <w:tcW w:w="4075" w:type="pct"/>
          </w:tcPr>
          <w:p w:rsidR="0015719E" w:rsidRPr="00E0340D" w:rsidRDefault="0015719E" w:rsidP="0015719E">
            <w:pPr>
              <w:rPr>
                <w:rFonts w:ascii="Arial" w:eastAsia="Arial Unicode MS" w:hAnsi="Arial" w:cs="Arial"/>
                <w:color w:val="000000" w:themeColor="text1"/>
                <w:sz w:val="20"/>
                <w:szCs w:val="20"/>
              </w:rPr>
            </w:pPr>
            <w:r w:rsidRPr="00E0340D">
              <w:rPr>
                <w:rFonts w:ascii="Arial" w:hAnsi="Arial" w:cs="Arial"/>
                <w:color w:val="000000" w:themeColor="text1"/>
                <w:sz w:val="20"/>
                <w:szCs w:val="20"/>
              </w:rPr>
              <w:t xml:space="preserve">Сельское поселение «Южное» </w:t>
            </w:r>
          </w:p>
        </w:tc>
        <w:tc>
          <w:tcPr>
            <w:tcW w:w="612" w:type="pct"/>
          </w:tcPr>
          <w:p w:rsidR="0015719E" w:rsidRPr="00E0340D" w:rsidRDefault="0015719E" w:rsidP="0015719E">
            <w:pPr>
              <w:pStyle w:val="24"/>
              <w:spacing w:after="0" w:line="240" w:lineRule="auto"/>
              <w:jc w:val="right"/>
              <w:rPr>
                <w:rFonts w:ascii="Arial" w:hAnsi="Arial" w:cs="Arial"/>
                <w:bCs/>
                <w:color w:val="000000" w:themeColor="text1"/>
                <w:sz w:val="20"/>
                <w:szCs w:val="20"/>
              </w:rPr>
            </w:pPr>
            <w:r w:rsidRPr="00E0340D">
              <w:rPr>
                <w:rFonts w:ascii="Arial" w:hAnsi="Arial" w:cs="Arial"/>
                <w:bCs/>
                <w:color w:val="000000" w:themeColor="text1"/>
                <w:sz w:val="20"/>
                <w:szCs w:val="20"/>
              </w:rPr>
              <w:t>1 705,0</w:t>
            </w:r>
          </w:p>
        </w:tc>
      </w:tr>
      <w:tr w:rsidR="0015719E" w:rsidRPr="00E0340D" w:rsidTr="0015719E">
        <w:tc>
          <w:tcPr>
            <w:tcW w:w="313" w:type="pct"/>
          </w:tcPr>
          <w:p w:rsidR="0015719E" w:rsidRPr="00E0340D" w:rsidRDefault="00402BCB" w:rsidP="009E1044">
            <w:pPr>
              <w:pStyle w:val="a3"/>
              <w:ind w:firstLine="0"/>
              <w:rPr>
                <w:rFonts w:ascii="Arial" w:hAnsi="Arial" w:cs="Arial"/>
                <w:color w:val="000000" w:themeColor="text1"/>
                <w:sz w:val="20"/>
                <w:szCs w:val="20"/>
              </w:rPr>
            </w:pPr>
            <w:r w:rsidRPr="00E0340D">
              <w:rPr>
                <w:rFonts w:ascii="Arial" w:hAnsi="Arial" w:cs="Arial"/>
                <w:color w:val="000000" w:themeColor="text1"/>
                <w:sz w:val="20"/>
                <w:szCs w:val="20"/>
              </w:rPr>
              <w:t xml:space="preserve">  </w:t>
            </w:r>
            <w:r w:rsidR="0015719E" w:rsidRPr="00E0340D">
              <w:rPr>
                <w:rFonts w:ascii="Arial" w:hAnsi="Arial" w:cs="Arial"/>
                <w:color w:val="000000" w:themeColor="text1"/>
                <w:sz w:val="20"/>
                <w:szCs w:val="20"/>
              </w:rPr>
              <w:t>16</w:t>
            </w:r>
          </w:p>
        </w:tc>
        <w:tc>
          <w:tcPr>
            <w:tcW w:w="4075" w:type="pct"/>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Городское поселение «Шерловогорское»</w:t>
            </w:r>
          </w:p>
        </w:tc>
        <w:tc>
          <w:tcPr>
            <w:tcW w:w="612" w:type="pct"/>
          </w:tcPr>
          <w:p w:rsidR="0015719E" w:rsidRPr="00E0340D" w:rsidRDefault="0015719E" w:rsidP="0015719E">
            <w:pPr>
              <w:pStyle w:val="24"/>
              <w:spacing w:after="0" w:line="240" w:lineRule="auto"/>
              <w:jc w:val="right"/>
              <w:rPr>
                <w:rFonts w:ascii="Arial" w:hAnsi="Arial" w:cs="Arial"/>
                <w:bCs/>
                <w:color w:val="000000" w:themeColor="text1"/>
                <w:sz w:val="20"/>
                <w:szCs w:val="20"/>
              </w:rPr>
            </w:pPr>
            <w:r w:rsidRPr="00E0340D">
              <w:rPr>
                <w:rFonts w:ascii="Arial" w:hAnsi="Arial" w:cs="Arial"/>
                <w:bCs/>
                <w:color w:val="000000" w:themeColor="text1"/>
                <w:sz w:val="20"/>
                <w:szCs w:val="20"/>
              </w:rPr>
              <w:t>6 000,0</w:t>
            </w:r>
          </w:p>
        </w:tc>
      </w:tr>
    </w:tbl>
    <w:p w:rsidR="0015719E" w:rsidRPr="00E0340D" w:rsidRDefault="0015719E" w:rsidP="0015719E">
      <w:pPr>
        <w:rPr>
          <w:rFonts w:ascii="Arial" w:hAnsi="Arial" w:cs="Arial"/>
          <w:color w:val="000000" w:themeColor="text1"/>
          <w:sz w:val="20"/>
          <w:szCs w:val="20"/>
        </w:rPr>
      </w:pPr>
    </w:p>
    <w:p w:rsidR="009E1044" w:rsidRPr="00E0340D" w:rsidRDefault="009E1044" w:rsidP="009E1044">
      <w:pPr>
        <w:jc w:val="right"/>
        <w:rPr>
          <w:rFonts w:ascii="Arial" w:hAnsi="Arial" w:cs="Arial"/>
          <w:color w:val="000000" w:themeColor="text1"/>
          <w:sz w:val="20"/>
          <w:szCs w:val="20"/>
        </w:rPr>
      </w:pPr>
      <w:r w:rsidRPr="00E0340D">
        <w:rPr>
          <w:rFonts w:ascii="Arial" w:hAnsi="Arial" w:cs="Arial"/>
          <w:color w:val="000000" w:themeColor="text1"/>
          <w:sz w:val="20"/>
          <w:szCs w:val="20"/>
        </w:rPr>
        <w:t>Приложение № 27</w:t>
      </w:r>
    </w:p>
    <w:p w:rsidR="009E1044" w:rsidRPr="00E0340D" w:rsidRDefault="009E1044" w:rsidP="009E1044">
      <w:pPr>
        <w:jc w:val="right"/>
        <w:rPr>
          <w:rFonts w:ascii="Arial" w:hAnsi="Arial" w:cs="Arial"/>
          <w:color w:val="000000" w:themeColor="text1"/>
          <w:sz w:val="20"/>
          <w:szCs w:val="20"/>
        </w:rPr>
      </w:pPr>
      <w:r w:rsidRPr="00E0340D">
        <w:rPr>
          <w:rFonts w:ascii="Arial" w:hAnsi="Arial" w:cs="Arial"/>
          <w:color w:val="000000" w:themeColor="text1"/>
          <w:sz w:val="20"/>
          <w:szCs w:val="20"/>
        </w:rPr>
        <w:t>к решению Совета муниципального</w:t>
      </w:r>
    </w:p>
    <w:p w:rsidR="009E1044" w:rsidRPr="00E0340D" w:rsidRDefault="009E1044" w:rsidP="009E1044">
      <w:pPr>
        <w:jc w:val="right"/>
        <w:rPr>
          <w:rFonts w:ascii="Arial" w:hAnsi="Arial" w:cs="Arial"/>
          <w:color w:val="000000" w:themeColor="text1"/>
          <w:sz w:val="20"/>
          <w:szCs w:val="20"/>
        </w:rPr>
      </w:pPr>
      <w:r w:rsidRPr="00E0340D">
        <w:rPr>
          <w:rFonts w:ascii="Arial" w:hAnsi="Arial" w:cs="Arial"/>
          <w:color w:val="000000" w:themeColor="text1"/>
          <w:sz w:val="20"/>
          <w:szCs w:val="20"/>
        </w:rPr>
        <w:t>района «Борзинский район»</w:t>
      </w:r>
    </w:p>
    <w:p w:rsidR="009E1044" w:rsidRPr="00E0340D" w:rsidRDefault="009E1044" w:rsidP="009E1044">
      <w:pPr>
        <w:jc w:val="right"/>
        <w:rPr>
          <w:rFonts w:ascii="Arial" w:hAnsi="Arial" w:cs="Arial"/>
          <w:color w:val="000000" w:themeColor="text1"/>
          <w:sz w:val="20"/>
          <w:szCs w:val="20"/>
        </w:rPr>
      </w:pPr>
      <w:r w:rsidRPr="00E0340D">
        <w:rPr>
          <w:rFonts w:ascii="Arial" w:hAnsi="Arial" w:cs="Arial"/>
          <w:color w:val="000000" w:themeColor="text1"/>
          <w:sz w:val="20"/>
          <w:szCs w:val="20"/>
        </w:rPr>
        <w:t>«О бюджете муниципального района</w:t>
      </w:r>
    </w:p>
    <w:p w:rsidR="009E1044" w:rsidRPr="00E0340D" w:rsidRDefault="009E1044" w:rsidP="009E1044">
      <w:pPr>
        <w:jc w:val="right"/>
        <w:rPr>
          <w:rFonts w:ascii="Arial" w:hAnsi="Arial" w:cs="Arial"/>
          <w:color w:val="000000" w:themeColor="text1"/>
          <w:sz w:val="20"/>
          <w:szCs w:val="20"/>
        </w:rPr>
      </w:pPr>
      <w:r w:rsidRPr="00E0340D">
        <w:rPr>
          <w:rFonts w:ascii="Arial" w:hAnsi="Arial" w:cs="Arial"/>
          <w:color w:val="000000" w:themeColor="text1"/>
          <w:sz w:val="20"/>
          <w:szCs w:val="20"/>
        </w:rPr>
        <w:t xml:space="preserve">«Борзинский район» на 2020 год и </w:t>
      </w:r>
    </w:p>
    <w:p w:rsidR="009E1044" w:rsidRPr="00E0340D" w:rsidRDefault="009E1044" w:rsidP="009E1044">
      <w:pPr>
        <w:jc w:val="right"/>
        <w:rPr>
          <w:rFonts w:ascii="Arial" w:hAnsi="Arial" w:cs="Arial"/>
          <w:color w:val="000000" w:themeColor="text1"/>
          <w:sz w:val="20"/>
          <w:szCs w:val="20"/>
        </w:rPr>
      </w:pPr>
      <w:r w:rsidRPr="00E0340D">
        <w:rPr>
          <w:rFonts w:ascii="Arial" w:hAnsi="Arial" w:cs="Arial"/>
          <w:color w:val="000000" w:themeColor="text1"/>
          <w:sz w:val="20"/>
          <w:szCs w:val="20"/>
        </w:rPr>
        <w:t>плановый период 2021 и 2022 годов»</w:t>
      </w:r>
    </w:p>
    <w:p w:rsidR="0015719E" w:rsidRPr="00E0340D" w:rsidRDefault="009E1044" w:rsidP="009E1044">
      <w:pPr>
        <w:jc w:val="right"/>
        <w:rPr>
          <w:rFonts w:ascii="Arial" w:hAnsi="Arial" w:cs="Arial"/>
          <w:color w:val="000000" w:themeColor="text1"/>
          <w:sz w:val="20"/>
          <w:szCs w:val="20"/>
        </w:rPr>
      </w:pPr>
      <w:r w:rsidRPr="00E0340D">
        <w:rPr>
          <w:rFonts w:ascii="Arial" w:hAnsi="Arial" w:cs="Arial"/>
          <w:color w:val="000000" w:themeColor="text1"/>
          <w:sz w:val="20"/>
          <w:szCs w:val="20"/>
        </w:rPr>
        <w:t>от 24 декабря 2019 г. №108</w:t>
      </w:r>
    </w:p>
    <w:p w:rsidR="0015719E" w:rsidRPr="00E0340D" w:rsidRDefault="0015719E" w:rsidP="0015719E">
      <w:pPr>
        <w:widowControl w:val="0"/>
        <w:autoSpaceDE w:val="0"/>
        <w:autoSpaceDN w:val="0"/>
        <w:adjustRightInd w:val="0"/>
        <w:jc w:val="center"/>
        <w:rPr>
          <w:rFonts w:ascii="Arial" w:hAnsi="Arial" w:cs="Arial"/>
          <w:b/>
          <w:bCs/>
          <w:color w:val="000000" w:themeColor="text1"/>
          <w:sz w:val="20"/>
          <w:szCs w:val="20"/>
        </w:rPr>
      </w:pPr>
    </w:p>
    <w:p w:rsidR="0015719E" w:rsidRPr="00E0340D" w:rsidRDefault="0015719E" w:rsidP="0015719E">
      <w:pPr>
        <w:pStyle w:val="24"/>
        <w:spacing w:after="0" w:line="240" w:lineRule="auto"/>
        <w:jc w:val="center"/>
        <w:rPr>
          <w:rFonts w:ascii="Arial" w:hAnsi="Arial" w:cs="Arial"/>
          <w:b/>
          <w:color w:val="000000" w:themeColor="text1"/>
          <w:sz w:val="20"/>
          <w:szCs w:val="20"/>
        </w:rPr>
      </w:pPr>
      <w:r w:rsidRPr="00E0340D">
        <w:rPr>
          <w:rFonts w:ascii="Arial" w:hAnsi="Arial" w:cs="Arial"/>
          <w:b/>
          <w:bCs/>
          <w:color w:val="000000" w:themeColor="text1"/>
          <w:sz w:val="20"/>
          <w:szCs w:val="20"/>
        </w:rPr>
        <w:t>Распределение 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о</w:t>
      </w:r>
      <w:r w:rsidRPr="00E0340D">
        <w:rPr>
          <w:rFonts w:ascii="Arial" w:hAnsi="Arial" w:cs="Arial"/>
          <w:b/>
          <w:color w:val="000000" w:themeColor="text1"/>
          <w:sz w:val="20"/>
          <w:szCs w:val="20"/>
        </w:rPr>
        <w:t>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в 2020 году</w:t>
      </w:r>
    </w:p>
    <w:p w:rsidR="0015719E" w:rsidRPr="00E0340D" w:rsidRDefault="0015719E" w:rsidP="00B26B0F">
      <w:pPr>
        <w:jc w:val="center"/>
        <w:rPr>
          <w:rFonts w:ascii="Arial" w:hAnsi="Arial" w:cs="Arial"/>
          <w:color w:val="000000" w:themeColor="text1"/>
          <w:sz w:val="20"/>
          <w:szCs w:val="20"/>
        </w:rPr>
      </w:pPr>
      <w:r w:rsidRPr="00E0340D">
        <w:rPr>
          <w:rFonts w:ascii="Arial" w:hAnsi="Arial" w:cs="Arial"/>
          <w:color w:val="000000" w:themeColor="text1"/>
          <w:sz w:val="20"/>
          <w:szCs w:val="20"/>
        </w:rPr>
        <w:t>(в редакции от 27 октября 2020 года №198)</w:t>
      </w:r>
    </w:p>
    <w:tbl>
      <w:tblPr>
        <w:tblW w:w="4819" w:type="pct"/>
        <w:tblInd w:w="250" w:type="dxa"/>
        <w:tblLook w:val="0000"/>
      </w:tblPr>
      <w:tblGrid>
        <w:gridCol w:w="611"/>
        <w:gridCol w:w="7963"/>
        <w:gridCol w:w="1196"/>
      </w:tblGrid>
      <w:tr w:rsidR="0015719E" w:rsidRPr="00E0340D" w:rsidTr="0015719E">
        <w:tc>
          <w:tcPr>
            <w:tcW w:w="313" w:type="pct"/>
            <w:tcBorders>
              <w:top w:val="single" w:sz="4" w:space="0" w:color="auto"/>
              <w:left w:val="single" w:sz="4" w:space="0" w:color="auto"/>
              <w:bottom w:val="single" w:sz="4" w:space="0" w:color="auto"/>
              <w:right w:val="single" w:sz="4" w:space="0" w:color="auto"/>
            </w:tcBorders>
            <w:vAlign w:val="center"/>
          </w:tcPr>
          <w:p w:rsidR="0015719E" w:rsidRPr="00E0340D" w:rsidRDefault="0015719E" w:rsidP="0015719E">
            <w:pPr>
              <w:pStyle w:val="24"/>
              <w:spacing w:after="0" w:line="240" w:lineRule="auto"/>
              <w:rPr>
                <w:rFonts w:ascii="Arial" w:hAnsi="Arial" w:cs="Arial"/>
                <w:bCs/>
                <w:color w:val="000000" w:themeColor="text1"/>
                <w:sz w:val="20"/>
                <w:szCs w:val="20"/>
              </w:rPr>
            </w:pPr>
            <w:r w:rsidRPr="00E0340D">
              <w:rPr>
                <w:rFonts w:ascii="Arial" w:hAnsi="Arial" w:cs="Arial"/>
                <w:bCs/>
                <w:color w:val="000000" w:themeColor="text1"/>
                <w:sz w:val="20"/>
                <w:szCs w:val="20"/>
              </w:rPr>
              <w:t>№ п/п</w:t>
            </w:r>
          </w:p>
        </w:tc>
        <w:tc>
          <w:tcPr>
            <w:tcW w:w="4075" w:type="pct"/>
            <w:tcBorders>
              <w:top w:val="single" w:sz="4" w:space="0" w:color="auto"/>
              <w:left w:val="single" w:sz="4" w:space="0" w:color="auto"/>
              <w:bottom w:val="single" w:sz="4" w:space="0" w:color="auto"/>
              <w:right w:val="single" w:sz="4" w:space="0" w:color="auto"/>
            </w:tcBorders>
            <w:vAlign w:val="center"/>
          </w:tcPr>
          <w:p w:rsidR="0015719E" w:rsidRPr="00E0340D" w:rsidRDefault="0015719E" w:rsidP="0015719E">
            <w:pPr>
              <w:pStyle w:val="24"/>
              <w:spacing w:after="0" w:line="240" w:lineRule="auto"/>
              <w:rPr>
                <w:rFonts w:ascii="Arial" w:hAnsi="Arial" w:cs="Arial"/>
                <w:bCs/>
                <w:color w:val="000000" w:themeColor="text1"/>
                <w:sz w:val="20"/>
                <w:szCs w:val="20"/>
              </w:rPr>
            </w:pPr>
            <w:r w:rsidRPr="00E0340D">
              <w:rPr>
                <w:rFonts w:ascii="Arial" w:hAnsi="Arial" w:cs="Arial"/>
                <w:bCs/>
                <w:color w:val="000000" w:themeColor="text1"/>
                <w:sz w:val="20"/>
                <w:szCs w:val="20"/>
              </w:rPr>
              <w:t>Наименование  городского и сельского поселения</w:t>
            </w:r>
          </w:p>
        </w:tc>
        <w:tc>
          <w:tcPr>
            <w:tcW w:w="612" w:type="pct"/>
            <w:tcBorders>
              <w:top w:val="single" w:sz="4" w:space="0" w:color="auto"/>
              <w:left w:val="single" w:sz="4" w:space="0" w:color="auto"/>
              <w:bottom w:val="single" w:sz="4" w:space="0" w:color="auto"/>
              <w:right w:val="single" w:sz="4" w:space="0" w:color="auto"/>
            </w:tcBorders>
            <w:vAlign w:val="center"/>
          </w:tcPr>
          <w:p w:rsidR="0015719E" w:rsidRPr="00E0340D" w:rsidRDefault="0015719E" w:rsidP="0015719E">
            <w:pPr>
              <w:pStyle w:val="24"/>
              <w:spacing w:after="0" w:line="240" w:lineRule="auto"/>
              <w:rPr>
                <w:rFonts w:ascii="Arial" w:hAnsi="Arial" w:cs="Arial"/>
                <w:bCs/>
                <w:color w:val="000000" w:themeColor="text1"/>
                <w:sz w:val="20"/>
                <w:szCs w:val="20"/>
              </w:rPr>
            </w:pPr>
            <w:r w:rsidRPr="00E0340D">
              <w:rPr>
                <w:rFonts w:ascii="Arial" w:hAnsi="Arial" w:cs="Arial"/>
                <w:bCs/>
                <w:color w:val="000000" w:themeColor="text1"/>
                <w:sz w:val="20"/>
                <w:szCs w:val="20"/>
              </w:rPr>
              <w:t>Сумма</w:t>
            </w:r>
          </w:p>
          <w:p w:rsidR="0015719E" w:rsidRPr="00E0340D" w:rsidRDefault="0015719E" w:rsidP="0015719E">
            <w:pPr>
              <w:pStyle w:val="24"/>
              <w:spacing w:after="0" w:line="240" w:lineRule="auto"/>
              <w:rPr>
                <w:rFonts w:ascii="Arial" w:hAnsi="Arial" w:cs="Arial"/>
                <w:bCs/>
                <w:color w:val="000000" w:themeColor="text1"/>
                <w:sz w:val="20"/>
                <w:szCs w:val="20"/>
              </w:rPr>
            </w:pPr>
            <w:r w:rsidRPr="00E0340D">
              <w:rPr>
                <w:rFonts w:ascii="Arial" w:hAnsi="Arial" w:cs="Arial"/>
                <w:bCs/>
                <w:color w:val="000000" w:themeColor="text1"/>
                <w:sz w:val="20"/>
                <w:szCs w:val="20"/>
              </w:rPr>
              <w:t>(тыс. рублей)</w:t>
            </w:r>
          </w:p>
        </w:tc>
      </w:tr>
      <w:tr w:rsidR="0015719E" w:rsidRPr="00E0340D" w:rsidTr="0015719E">
        <w:tc>
          <w:tcPr>
            <w:tcW w:w="313" w:type="pct"/>
            <w:tcBorders>
              <w:top w:val="single" w:sz="4" w:space="0" w:color="auto"/>
              <w:left w:val="single" w:sz="4" w:space="0" w:color="auto"/>
              <w:bottom w:val="single" w:sz="4" w:space="0" w:color="auto"/>
              <w:right w:val="single" w:sz="4" w:space="0" w:color="auto"/>
            </w:tcBorders>
          </w:tcPr>
          <w:p w:rsidR="0015719E" w:rsidRPr="00E0340D" w:rsidRDefault="0015719E" w:rsidP="0015719E">
            <w:pPr>
              <w:pStyle w:val="24"/>
              <w:spacing w:after="0" w:line="240" w:lineRule="auto"/>
              <w:jc w:val="center"/>
              <w:rPr>
                <w:rFonts w:ascii="Arial" w:hAnsi="Arial" w:cs="Arial"/>
                <w:bCs/>
                <w:color w:val="000000" w:themeColor="text1"/>
                <w:sz w:val="20"/>
                <w:szCs w:val="20"/>
              </w:rPr>
            </w:pPr>
            <w:r w:rsidRPr="00E0340D">
              <w:rPr>
                <w:rFonts w:ascii="Arial" w:hAnsi="Arial" w:cs="Arial"/>
                <w:bCs/>
                <w:color w:val="000000" w:themeColor="text1"/>
                <w:sz w:val="20"/>
                <w:szCs w:val="20"/>
              </w:rPr>
              <w:t>1</w:t>
            </w:r>
          </w:p>
        </w:tc>
        <w:tc>
          <w:tcPr>
            <w:tcW w:w="4075" w:type="pct"/>
            <w:tcBorders>
              <w:top w:val="single" w:sz="4" w:space="0" w:color="auto"/>
              <w:left w:val="single" w:sz="4" w:space="0" w:color="auto"/>
              <w:bottom w:val="single" w:sz="4" w:space="0" w:color="auto"/>
              <w:right w:val="single" w:sz="4" w:space="0" w:color="auto"/>
            </w:tcBorders>
          </w:tcPr>
          <w:p w:rsidR="0015719E" w:rsidRPr="00E0340D" w:rsidRDefault="0015719E" w:rsidP="0015719E">
            <w:pPr>
              <w:pStyle w:val="24"/>
              <w:spacing w:after="0" w:line="240" w:lineRule="auto"/>
              <w:jc w:val="center"/>
              <w:rPr>
                <w:rFonts w:ascii="Arial" w:hAnsi="Arial" w:cs="Arial"/>
                <w:bCs/>
                <w:color w:val="000000" w:themeColor="text1"/>
                <w:sz w:val="20"/>
                <w:szCs w:val="20"/>
              </w:rPr>
            </w:pPr>
            <w:r w:rsidRPr="00E0340D">
              <w:rPr>
                <w:rFonts w:ascii="Arial" w:hAnsi="Arial" w:cs="Arial"/>
                <w:bCs/>
                <w:color w:val="000000" w:themeColor="text1"/>
                <w:sz w:val="20"/>
                <w:szCs w:val="20"/>
              </w:rPr>
              <w:t>2</w:t>
            </w:r>
          </w:p>
        </w:tc>
        <w:tc>
          <w:tcPr>
            <w:tcW w:w="612" w:type="pct"/>
            <w:tcBorders>
              <w:top w:val="single" w:sz="4" w:space="0" w:color="auto"/>
              <w:left w:val="single" w:sz="4" w:space="0" w:color="auto"/>
              <w:bottom w:val="single" w:sz="4" w:space="0" w:color="auto"/>
              <w:right w:val="single" w:sz="4" w:space="0" w:color="auto"/>
            </w:tcBorders>
          </w:tcPr>
          <w:p w:rsidR="0015719E" w:rsidRPr="00E0340D" w:rsidRDefault="0015719E" w:rsidP="0015719E">
            <w:pPr>
              <w:pStyle w:val="24"/>
              <w:spacing w:after="0" w:line="240" w:lineRule="auto"/>
              <w:jc w:val="center"/>
              <w:rPr>
                <w:rFonts w:ascii="Arial" w:hAnsi="Arial" w:cs="Arial"/>
                <w:bCs/>
                <w:color w:val="000000" w:themeColor="text1"/>
                <w:sz w:val="20"/>
                <w:szCs w:val="20"/>
              </w:rPr>
            </w:pPr>
            <w:r w:rsidRPr="00E0340D">
              <w:rPr>
                <w:rFonts w:ascii="Arial" w:hAnsi="Arial" w:cs="Arial"/>
                <w:bCs/>
                <w:color w:val="000000" w:themeColor="text1"/>
                <w:sz w:val="20"/>
                <w:szCs w:val="20"/>
              </w:rPr>
              <w:t>3</w:t>
            </w:r>
          </w:p>
        </w:tc>
      </w:tr>
      <w:tr w:rsidR="0015719E" w:rsidRPr="00E0340D" w:rsidTr="0015719E">
        <w:tc>
          <w:tcPr>
            <w:tcW w:w="313" w:type="pct"/>
            <w:tcBorders>
              <w:top w:val="single" w:sz="4" w:space="0" w:color="auto"/>
            </w:tcBorders>
          </w:tcPr>
          <w:p w:rsidR="0015719E" w:rsidRPr="00E0340D" w:rsidRDefault="0015719E" w:rsidP="0015719E">
            <w:pPr>
              <w:pStyle w:val="24"/>
              <w:spacing w:after="0" w:line="240" w:lineRule="auto"/>
              <w:rPr>
                <w:rFonts w:ascii="Arial" w:hAnsi="Arial" w:cs="Arial"/>
                <w:b/>
                <w:bCs/>
                <w:color w:val="000000" w:themeColor="text1"/>
                <w:sz w:val="20"/>
                <w:szCs w:val="20"/>
              </w:rPr>
            </w:pPr>
          </w:p>
        </w:tc>
        <w:tc>
          <w:tcPr>
            <w:tcW w:w="4075" w:type="pct"/>
            <w:tcBorders>
              <w:top w:val="single" w:sz="4" w:space="0" w:color="auto"/>
            </w:tcBorders>
          </w:tcPr>
          <w:p w:rsidR="0015719E" w:rsidRPr="00E0340D" w:rsidRDefault="0015719E" w:rsidP="0015719E">
            <w:pPr>
              <w:rPr>
                <w:rFonts w:ascii="Arial" w:hAnsi="Arial" w:cs="Arial"/>
                <w:b/>
                <w:bCs/>
                <w:color w:val="000000" w:themeColor="text1"/>
                <w:sz w:val="20"/>
                <w:szCs w:val="20"/>
              </w:rPr>
            </w:pPr>
            <w:r w:rsidRPr="00E0340D">
              <w:rPr>
                <w:rFonts w:ascii="Arial" w:hAnsi="Arial" w:cs="Arial"/>
                <w:b/>
                <w:bCs/>
                <w:color w:val="000000" w:themeColor="text1"/>
                <w:sz w:val="20"/>
                <w:szCs w:val="20"/>
              </w:rPr>
              <w:t>Всего по  району,</w:t>
            </w:r>
          </w:p>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в том числе:</w:t>
            </w:r>
          </w:p>
        </w:tc>
        <w:tc>
          <w:tcPr>
            <w:tcW w:w="612" w:type="pct"/>
            <w:tcBorders>
              <w:top w:val="single" w:sz="4" w:space="0" w:color="auto"/>
            </w:tcBorders>
          </w:tcPr>
          <w:p w:rsidR="0015719E" w:rsidRPr="00E0340D" w:rsidRDefault="0015719E" w:rsidP="0015719E">
            <w:pPr>
              <w:pStyle w:val="24"/>
              <w:spacing w:after="0" w:line="240" w:lineRule="auto"/>
              <w:jc w:val="right"/>
              <w:rPr>
                <w:rFonts w:ascii="Arial" w:hAnsi="Arial" w:cs="Arial"/>
                <w:b/>
                <w:color w:val="000000" w:themeColor="text1"/>
                <w:sz w:val="20"/>
                <w:szCs w:val="20"/>
              </w:rPr>
            </w:pPr>
            <w:r w:rsidRPr="00E0340D">
              <w:rPr>
                <w:rFonts w:ascii="Arial" w:hAnsi="Arial" w:cs="Arial"/>
                <w:b/>
                <w:color w:val="000000" w:themeColor="text1"/>
                <w:sz w:val="20"/>
                <w:szCs w:val="20"/>
              </w:rPr>
              <w:t>561,1</w:t>
            </w:r>
          </w:p>
        </w:tc>
      </w:tr>
      <w:tr w:rsidR="0015719E" w:rsidRPr="00E0340D" w:rsidTr="0015719E">
        <w:tc>
          <w:tcPr>
            <w:tcW w:w="313" w:type="pct"/>
            <w:tcBorders>
              <w:top w:val="single" w:sz="4" w:space="0" w:color="auto"/>
            </w:tcBorders>
          </w:tcPr>
          <w:p w:rsidR="0015719E" w:rsidRPr="00E0340D" w:rsidRDefault="0015719E" w:rsidP="0015719E">
            <w:pPr>
              <w:pStyle w:val="24"/>
              <w:spacing w:after="0" w:line="240" w:lineRule="auto"/>
              <w:jc w:val="center"/>
              <w:rPr>
                <w:rFonts w:ascii="Arial" w:hAnsi="Arial" w:cs="Arial"/>
                <w:bCs/>
                <w:color w:val="000000" w:themeColor="text1"/>
                <w:sz w:val="20"/>
                <w:szCs w:val="20"/>
                <w:lang w:val="en-US"/>
              </w:rPr>
            </w:pPr>
            <w:r w:rsidRPr="00E0340D">
              <w:rPr>
                <w:rFonts w:ascii="Arial" w:hAnsi="Arial" w:cs="Arial"/>
                <w:bCs/>
                <w:color w:val="000000" w:themeColor="text1"/>
                <w:sz w:val="20"/>
                <w:szCs w:val="20"/>
                <w:lang w:val="en-US"/>
              </w:rPr>
              <w:t>1</w:t>
            </w:r>
          </w:p>
        </w:tc>
        <w:tc>
          <w:tcPr>
            <w:tcW w:w="4075" w:type="pct"/>
            <w:tcBorders>
              <w:top w:val="single" w:sz="4" w:space="0" w:color="auto"/>
            </w:tcBorders>
          </w:tcPr>
          <w:p w:rsidR="0015719E" w:rsidRPr="00E0340D" w:rsidRDefault="0015719E" w:rsidP="0015719E">
            <w:pPr>
              <w:rPr>
                <w:rFonts w:ascii="Arial" w:hAnsi="Arial" w:cs="Arial"/>
                <w:bCs/>
                <w:color w:val="000000" w:themeColor="text1"/>
                <w:sz w:val="20"/>
                <w:szCs w:val="20"/>
              </w:rPr>
            </w:pPr>
            <w:r w:rsidRPr="00E0340D">
              <w:rPr>
                <w:rFonts w:ascii="Arial" w:hAnsi="Arial" w:cs="Arial"/>
                <w:bCs/>
                <w:color w:val="000000" w:themeColor="text1"/>
                <w:sz w:val="20"/>
                <w:szCs w:val="20"/>
              </w:rPr>
              <w:t>Сельское поселение «Акурайское»</w:t>
            </w:r>
          </w:p>
        </w:tc>
        <w:tc>
          <w:tcPr>
            <w:tcW w:w="612" w:type="pct"/>
            <w:tcBorders>
              <w:top w:val="single" w:sz="4" w:space="0" w:color="auto"/>
            </w:tcBorders>
          </w:tcPr>
          <w:p w:rsidR="0015719E" w:rsidRPr="00E0340D" w:rsidRDefault="0015719E" w:rsidP="0015719E">
            <w:pPr>
              <w:pStyle w:val="24"/>
              <w:spacing w:after="0" w:line="240" w:lineRule="auto"/>
              <w:jc w:val="right"/>
              <w:rPr>
                <w:rFonts w:ascii="Arial" w:hAnsi="Arial" w:cs="Arial"/>
                <w:color w:val="000000" w:themeColor="text1"/>
                <w:sz w:val="20"/>
                <w:szCs w:val="20"/>
              </w:rPr>
            </w:pPr>
            <w:r w:rsidRPr="00E0340D">
              <w:rPr>
                <w:rFonts w:ascii="Arial" w:hAnsi="Arial" w:cs="Arial"/>
                <w:color w:val="000000" w:themeColor="text1"/>
                <w:sz w:val="20"/>
                <w:szCs w:val="20"/>
              </w:rPr>
              <w:t>15,0</w:t>
            </w:r>
          </w:p>
        </w:tc>
      </w:tr>
      <w:tr w:rsidR="0015719E" w:rsidRPr="00E0340D" w:rsidTr="0015719E">
        <w:tc>
          <w:tcPr>
            <w:tcW w:w="313" w:type="pct"/>
          </w:tcPr>
          <w:p w:rsidR="0015719E" w:rsidRPr="00E0340D" w:rsidRDefault="0015719E" w:rsidP="0015719E">
            <w:pPr>
              <w:pStyle w:val="24"/>
              <w:spacing w:after="0" w:line="240" w:lineRule="auto"/>
              <w:jc w:val="center"/>
              <w:rPr>
                <w:rFonts w:ascii="Arial" w:hAnsi="Arial" w:cs="Arial"/>
                <w:bCs/>
                <w:color w:val="000000" w:themeColor="text1"/>
                <w:sz w:val="20"/>
                <w:szCs w:val="20"/>
              </w:rPr>
            </w:pPr>
            <w:r w:rsidRPr="00E0340D">
              <w:rPr>
                <w:rFonts w:ascii="Arial" w:hAnsi="Arial" w:cs="Arial"/>
                <w:bCs/>
                <w:color w:val="000000" w:themeColor="text1"/>
                <w:sz w:val="20"/>
                <w:szCs w:val="20"/>
              </w:rPr>
              <w:t>2</w:t>
            </w:r>
          </w:p>
        </w:tc>
        <w:tc>
          <w:tcPr>
            <w:tcW w:w="4075" w:type="pct"/>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Сельское  поселение «Биликтуйское»</w:t>
            </w:r>
          </w:p>
        </w:tc>
        <w:tc>
          <w:tcPr>
            <w:tcW w:w="612" w:type="pct"/>
          </w:tcPr>
          <w:p w:rsidR="0015719E" w:rsidRPr="00E0340D" w:rsidRDefault="0015719E" w:rsidP="0015719E">
            <w:pPr>
              <w:pStyle w:val="24"/>
              <w:spacing w:after="0" w:line="240" w:lineRule="auto"/>
              <w:jc w:val="right"/>
              <w:rPr>
                <w:rFonts w:ascii="Arial" w:hAnsi="Arial" w:cs="Arial"/>
                <w:bCs/>
                <w:color w:val="000000" w:themeColor="text1"/>
                <w:sz w:val="20"/>
                <w:szCs w:val="20"/>
              </w:rPr>
            </w:pPr>
            <w:r w:rsidRPr="00E0340D">
              <w:rPr>
                <w:rFonts w:ascii="Arial" w:hAnsi="Arial" w:cs="Arial"/>
                <w:bCs/>
                <w:color w:val="000000" w:themeColor="text1"/>
                <w:sz w:val="20"/>
                <w:szCs w:val="20"/>
              </w:rPr>
              <w:t>42,0</w:t>
            </w:r>
          </w:p>
        </w:tc>
      </w:tr>
      <w:tr w:rsidR="0015719E" w:rsidRPr="00E0340D" w:rsidTr="0015719E">
        <w:tc>
          <w:tcPr>
            <w:tcW w:w="313" w:type="pct"/>
          </w:tcPr>
          <w:p w:rsidR="0015719E" w:rsidRPr="00E0340D" w:rsidRDefault="0015719E" w:rsidP="0015719E">
            <w:pPr>
              <w:pStyle w:val="24"/>
              <w:spacing w:after="0" w:line="240" w:lineRule="auto"/>
              <w:jc w:val="center"/>
              <w:rPr>
                <w:rFonts w:ascii="Arial" w:hAnsi="Arial" w:cs="Arial"/>
                <w:bCs/>
                <w:color w:val="000000" w:themeColor="text1"/>
                <w:sz w:val="20"/>
                <w:szCs w:val="20"/>
              </w:rPr>
            </w:pPr>
            <w:r w:rsidRPr="00E0340D">
              <w:rPr>
                <w:rFonts w:ascii="Arial" w:hAnsi="Arial" w:cs="Arial"/>
                <w:bCs/>
                <w:color w:val="000000" w:themeColor="text1"/>
                <w:sz w:val="20"/>
                <w:szCs w:val="20"/>
              </w:rPr>
              <w:t>3</w:t>
            </w:r>
          </w:p>
        </w:tc>
        <w:tc>
          <w:tcPr>
            <w:tcW w:w="4075" w:type="pct"/>
          </w:tcPr>
          <w:p w:rsidR="0015719E" w:rsidRPr="00E0340D" w:rsidRDefault="0015719E" w:rsidP="0015719E">
            <w:pPr>
              <w:rPr>
                <w:rFonts w:ascii="Arial" w:eastAsia="Arial Unicode MS" w:hAnsi="Arial" w:cs="Arial"/>
                <w:color w:val="000000" w:themeColor="text1"/>
                <w:sz w:val="20"/>
                <w:szCs w:val="20"/>
              </w:rPr>
            </w:pPr>
            <w:r w:rsidRPr="00E0340D">
              <w:rPr>
                <w:rFonts w:ascii="Arial" w:hAnsi="Arial" w:cs="Arial"/>
                <w:color w:val="000000" w:themeColor="text1"/>
                <w:sz w:val="20"/>
                <w:szCs w:val="20"/>
              </w:rPr>
              <w:t>Сельское поселение «Ключевское»</w:t>
            </w:r>
          </w:p>
        </w:tc>
        <w:tc>
          <w:tcPr>
            <w:tcW w:w="612" w:type="pct"/>
          </w:tcPr>
          <w:p w:rsidR="0015719E" w:rsidRPr="00E0340D" w:rsidRDefault="0015719E" w:rsidP="0015719E">
            <w:pPr>
              <w:pStyle w:val="24"/>
              <w:spacing w:after="0" w:line="240" w:lineRule="auto"/>
              <w:jc w:val="right"/>
              <w:rPr>
                <w:rFonts w:ascii="Arial" w:hAnsi="Arial" w:cs="Arial"/>
                <w:bCs/>
                <w:color w:val="000000" w:themeColor="text1"/>
                <w:sz w:val="20"/>
                <w:szCs w:val="20"/>
              </w:rPr>
            </w:pPr>
            <w:r w:rsidRPr="00E0340D">
              <w:rPr>
                <w:rFonts w:ascii="Arial" w:hAnsi="Arial" w:cs="Arial"/>
                <w:bCs/>
                <w:color w:val="000000" w:themeColor="text1"/>
                <w:sz w:val="20"/>
                <w:szCs w:val="20"/>
              </w:rPr>
              <w:t>20,0</w:t>
            </w:r>
          </w:p>
        </w:tc>
      </w:tr>
      <w:tr w:rsidR="0015719E" w:rsidRPr="00E0340D" w:rsidTr="0015719E">
        <w:tc>
          <w:tcPr>
            <w:tcW w:w="313" w:type="pct"/>
          </w:tcPr>
          <w:p w:rsidR="0015719E" w:rsidRPr="00E0340D" w:rsidRDefault="0015719E" w:rsidP="0015719E">
            <w:pPr>
              <w:pStyle w:val="24"/>
              <w:spacing w:after="0" w:line="240" w:lineRule="auto"/>
              <w:jc w:val="center"/>
              <w:rPr>
                <w:rFonts w:ascii="Arial" w:hAnsi="Arial" w:cs="Arial"/>
                <w:bCs/>
                <w:color w:val="000000" w:themeColor="text1"/>
                <w:sz w:val="20"/>
                <w:szCs w:val="20"/>
              </w:rPr>
            </w:pPr>
            <w:r w:rsidRPr="00E0340D">
              <w:rPr>
                <w:rFonts w:ascii="Arial" w:hAnsi="Arial" w:cs="Arial"/>
                <w:bCs/>
                <w:color w:val="000000" w:themeColor="text1"/>
                <w:sz w:val="20"/>
                <w:szCs w:val="20"/>
              </w:rPr>
              <w:t>4</w:t>
            </w:r>
          </w:p>
          <w:p w:rsidR="0015719E" w:rsidRPr="00E0340D" w:rsidRDefault="0015719E" w:rsidP="0015719E">
            <w:pPr>
              <w:pStyle w:val="24"/>
              <w:spacing w:after="0" w:line="240" w:lineRule="auto"/>
              <w:jc w:val="center"/>
              <w:rPr>
                <w:rFonts w:ascii="Arial" w:hAnsi="Arial" w:cs="Arial"/>
                <w:bCs/>
                <w:color w:val="000000" w:themeColor="text1"/>
                <w:sz w:val="20"/>
                <w:szCs w:val="20"/>
              </w:rPr>
            </w:pPr>
            <w:r w:rsidRPr="00E0340D">
              <w:rPr>
                <w:rFonts w:ascii="Arial" w:hAnsi="Arial" w:cs="Arial"/>
                <w:bCs/>
                <w:color w:val="000000" w:themeColor="text1"/>
                <w:sz w:val="20"/>
                <w:szCs w:val="20"/>
              </w:rPr>
              <w:t>5</w:t>
            </w:r>
          </w:p>
        </w:tc>
        <w:tc>
          <w:tcPr>
            <w:tcW w:w="4075" w:type="pct"/>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Сельское поселение «Кондуйское» </w:t>
            </w:r>
          </w:p>
          <w:p w:rsidR="0015719E" w:rsidRPr="00E0340D" w:rsidRDefault="0015719E" w:rsidP="0015719E">
            <w:pPr>
              <w:rPr>
                <w:rFonts w:ascii="Arial" w:eastAsia="Arial Unicode MS" w:hAnsi="Arial" w:cs="Arial"/>
                <w:color w:val="000000" w:themeColor="text1"/>
                <w:sz w:val="20"/>
                <w:szCs w:val="20"/>
              </w:rPr>
            </w:pPr>
            <w:r w:rsidRPr="00E0340D">
              <w:rPr>
                <w:rFonts w:ascii="Arial" w:hAnsi="Arial" w:cs="Arial"/>
                <w:color w:val="000000" w:themeColor="text1"/>
                <w:sz w:val="20"/>
                <w:szCs w:val="20"/>
              </w:rPr>
              <w:t>Сельское поселение «Курунзулайское»</w:t>
            </w:r>
          </w:p>
        </w:tc>
        <w:tc>
          <w:tcPr>
            <w:tcW w:w="612" w:type="pct"/>
          </w:tcPr>
          <w:p w:rsidR="0015719E" w:rsidRPr="00E0340D" w:rsidRDefault="0015719E" w:rsidP="0015719E">
            <w:pPr>
              <w:pStyle w:val="24"/>
              <w:spacing w:after="0" w:line="240" w:lineRule="auto"/>
              <w:jc w:val="right"/>
              <w:rPr>
                <w:rFonts w:ascii="Arial" w:hAnsi="Arial" w:cs="Arial"/>
                <w:bCs/>
                <w:color w:val="000000" w:themeColor="text1"/>
                <w:sz w:val="20"/>
                <w:szCs w:val="20"/>
              </w:rPr>
            </w:pPr>
            <w:r w:rsidRPr="00E0340D">
              <w:rPr>
                <w:rFonts w:ascii="Arial" w:hAnsi="Arial" w:cs="Arial"/>
                <w:bCs/>
                <w:color w:val="000000" w:themeColor="text1"/>
                <w:sz w:val="20"/>
                <w:szCs w:val="20"/>
              </w:rPr>
              <w:t>55,0</w:t>
            </w:r>
          </w:p>
          <w:p w:rsidR="0015719E" w:rsidRPr="00E0340D" w:rsidRDefault="0015719E" w:rsidP="0015719E">
            <w:pPr>
              <w:pStyle w:val="24"/>
              <w:spacing w:after="0" w:line="240" w:lineRule="auto"/>
              <w:jc w:val="right"/>
              <w:rPr>
                <w:rFonts w:ascii="Arial" w:hAnsi="Arial" w:cs="Arial"/>
                <w:bCs/>
                <w:color w:val="000000" w:themeColor="text1"/>
                <w:sz w:val="20"/>
                <w:szCs w:val="20"/>
              </w:rPr>
            </w:pPr>
            <w:r w:rsidRPr="00E0340D">
              <w:rPr>
                <w:rFonts w:ascii="Arial" w:hAnsi="Arial" w:cs="Arial"/>
                <w:bCs/>
                <w:color w:val="000000" w:themeColor="text1"/>
                <w:sz w:val="20"/>
                <w:szCs w:val="20"/>
              </w:rPr>
              <w:t>71,0</w:t>
            </w:r>
          </w:p>
        </w:tc>
      </w:tr>
      <w:tr w:rsidR="0015719E" w:rsidRPr="00E0340D" w:rsidTr="0015719E">
        <w:tc>
          <w:tcPr>
            <w:tcW w:w="313" w:type="pct"/>
          </w:tcPr>
          <w:p w:rsidR="0015719E" w:rsidRPr="00E0340D" w:rsidRDefault="0015719E" w:rsidP="0015719E">
            <w:pPr>
              <w:pStyle w:val="24"/>
              <w:spacing w:after="0" w:line="240" w:lineRule="auto"/>
              <w:jc w:val="center"/>
              <w:rPr>
                <w:rFonts w:ascii="Arial" w:hAnsi="Arial" w:cs="Arial"/>
                <w:bCs/>
                <w:color w:val="000000" w:themeColor="text1"/>
                <w:sz w:val="20"/>
                <w:szCs w:val="20"/>
              </w:rPr>
            </w:pPr>
            <w:r w:rsidRPr="00E0340D">
              <w:rPr>
                <w:rFonts w:ascii="Arial" w:hAnsi="Arial" w:cs="Arial"/>
                <w:bCs/>
                <w:color w:val="000000" w:themeColor="text1"/>
                <w:sz w:val="20"/>
                <w:szCs w:val="20"/>
              </w:rPr>
              <w:t>6</w:t>
            </w:r>
          </w:p>
        </w:tc>
        <w:tc>
          <w:tcPr>
            <w:tcW w:w="4075" w:type="pct"/>
          </w:tcPr>
          <w:p w:rsidR="0015719E" w:rsidRPr="00E0340D" w:rsidRDefault="0015719E" w:rsidP="0015719E">
            <w:pPr>
              <w:rPr>
                <w:rFonts w:ascii="Arial" w:eastAsia="Arial Unicode MS" w:hAnsi="Arial" w:cs="Arial"/>
                <w:color w:val="000000" w:themeColor="text1"/>
                <w:spacing w:val="-4"/>
                <w:sz w:val="20"/>
                <w:szCs w:val="20"/>
              </w:rPr>
            </w:pPr>
            <w:r w:rsidRPr="00E0340D">
              <w:rPr>
                <w:rFonts w:ascii="Arial" w:hAnsi="Arial" w:cs="Arial"/>
                <w:color w:val="000000" w:themeColor="text1"/>
                <w:sz w:val="20"/>
                <w:szCs w:val="20"/>
              </w:rPr>
              <w:t>Сельское поселение «Новоборзинское»</w:t>
            </w:r>
          </w:p>
        </w:tc>
        <w:tc>
          <w:tcPr>
            <w:tcW w:w="612" w:type="pct"/>
          </w:tcPr>
          <w:p w:rsidR="0015719E" w:rsidRPr="00E0340D" w:rsidRDefault="0015719E" w:rsidP="0015719E">
            <w:pPr>
              <w:pStyle w:val="24"/>
              <w:spacing w:after="0" w:line="240" w:lineRule="auto"/>
              <w:jc w:val="right"/>
              <w:rPr>
                <w:rFonts w:ascii="Arial" w:hAnsi="Arial" w:cs="Arial"/>
                <w:bCs/>
                <w:color w:val="000000" w:themeColor="text1"/>
                <w:sz w:val="20"/>
                <w:szCs w:val="20"/>
              </w:rPr>
            </w:pPr>
            <w:r w:rsidRPr="00E0340D">
              <w:rPr>
                <w:rFonts w:ascii="Arial" w:hAnsi="Arial" w:cs="Arial"/>
                <w:bCs/>
                <w:color w:val="000000" w:themeColor="text1"/>
                <w:sz w:val="20"/>
                <w:szCs w:val="20"/>
              </w:rPr>
              <w:t>84,0</w:t>
            </w:r>
          </w:p>
        </w:tc>
      </w:tr>
      <w:tr w:rsidR="0015719E" w:rsidRPr="00E0340D" w:rsidTr="0015719E">
        <w:tc>
          <w:tcPr>
            <w:tcW w:w="313" w:type="pct"/>
          </w:tcPr>
          <w:p w:rsidR="0015719E" w:rsidRPr="00E0340D" w:rsidRDefault="0015719E" w:rsidP="0015719E">
            <w:pPr>
              <w:pStyle w:val="24"/>
              <w:spacing w:after="0" w:line="240" w:lineRule="auto"/>
              <w:jc w:val="center"/>
              <w:rPr>
                <w:rFonts w:ascii="Arial" w:hAnsi="Arial" w:cs="Arial"/>
                <w:bCs/>
                <w:color w:val="000000" w:themeColor="text1"/>
                <w:sz w:val="20"/>
                <w:szCs w:val="20"/>
              </w:rPr>
            </w:pPr>
            <w:r w:rsidRPr="00E0340D">
              <w:rPr>
                <w:rFonts w:ascii="Arial" w:hAnsi="Arial" w:cs="Arial"/>
                <w:bCs/>
                <w:color w:val="000000" w:themeColor="text1"/>
                <w:sz w:val="20"/>
                <w:szCs w:val="20"/>
              </w:rPr>
              <w:t>7</w:t>
            </w:r>
          </w:p>
        </w:tc>
        <w:tc>
          <w:tcPr>
            <w:tcW w:w="4075" w:type="pct"/>
          </w:tcPr>
          <w:p w:rsidR="0015719E" w:rsidRPr="00E0340D" w:rsidRDefault="0015719E" w:rsidP="0015719E">
            <w:pPr>
              <w:rPr>
                <w:rFonts w:ascii="Arial" w:hAnsi="Arial" w:cs="Arial"/>
                <w:color w:val="000000" w:themeColor="text1"/>
                <w:spacing w:val="-10"/>
                <w:sz w:val="20"/>
                <w:szCs w:val="20"/>
              </w:rPr>
            </w:pPr>
            <w:r w:rsidRPr="00E0340D">
              <w:rPr>
                <w:rFonts w:ascii="Arial" w:hAnsi="Arial" w:cs="Arial"/>
                <w:color w:val="000000" w:themeColor="text1"/>
                <w:sz w:val="20"/>
                <w:szCs w:val="20"/>
              </w:rPr>
              <w:t>Сельское поселение  «Приозерное»</w:t>
            </w:r>
          </w:p>
        </w:tc>
        <w:tc>
          <w:tcPr>
            <w:tcW w:w="612" w:type="pct"/>
          </w:tcPr>
          <w:p w:rsidR="0015719E" w:rsidRPr="00E0340D" w:rsidRDefault="0015719E" w:rsidP="0015719E">
            <w:pPr>
              <w:pStyle w:val="24"/>
              <w:spacing w:after="0" w:line="240" w:lineRule="auto"/>
              <w:jc w:val="right"/>
              <w:rPr>
                <w:rFonts w:ascii="Arial" w:hAnsi="Arial" w:cs="Arial"/>
                <w:bCs/>
                <w:color w:val="000000" w:themeColor="text1"/>
                <w:sz w:val="20"/>
                <w:szCs w:val="20"/>
              </w:rPr>
            </w:pPr>
            <w:r w:rsidRPr="00E0340D">
              <w:rPr>
                <w:rFonts w:ascii="Arial" w:hAnsi="Arial" w:cs="Arial"/>
                <w:bCs/>
                <w:color w:val="000000" w:themeColor="text1"/>
                <w:sz w:val="20"/>
                <w:szCs w:val="20"/>
              </w:rPr>
              <w:t>13,0</w:t>
            </w:r>
          </w:p>
        </w:tc>
      </w:tr>
      <w:tr w:rsidR="0015719E" w:rsidRPr="00E0340D" w:rsidTr="0015719E">
        <w:tc>
          <w:tcPr>
            <w:tcW w:w="313" w:type="pct"/>
          </w:tcPr>
          <w:p w:rsidR="0015719E" w:rsidRPr="00E0340D" w:rsidRDefault="0015719E" w:rsidP="0015719E">
            <w:pPr>
              <w:pStyle w:val="24"/>
              <w:spacing w:after="0" w:line="240" w:lineRule="auto"/>
              <w:jc w:val="center"/>
              <w:rPr>
                <w:rFonts w:ascii="Arial" w:hAnsi="Arial" w:cs="Arial"/>
                <w:bCs/>
                <w:color w:val="000000" w:themeColor="text1"/>
                <w:sz w:val="20"/>
                <w:szCs w:val="20"/>
              </w:rPr>
            </w:pPr>
            <w:r w:rsidRPr="00E0340D">
              <w:rPr>
                <w:rFonts w:ascii="Arial" w:hAnsi="Arial" w:cs="Arial"/>
                <w:bCs/>
                <w:color w:val="000000" w:themeColor="text1"/>
                <w:sz w:val="20"/>
                <w:szCs w:val="20"/>
              </w:rPr>
              <w:t>8</w:t>
            </w:r>
          </w:p>
        </w:tc>
        <w:tc>
          <w:tcPr>
            <w:tcW w:w="4075" w:type="pct"/>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Сельское поселение «Переднебыркинское»</w:t>
            </w:r>
          </w:p>
        </w:tc>
        <w:tc>
          <w:tcPr>
            <w:tcW w:w="612" w:type="pct"/>
          </w:tcPr>
          <w:p w:rsidR="0015719E" w:rsidRPr="00E0340D" w:rsidRDefault="0015719E" w:rsidP="0015719E">
            <w:pPr>
              <w:pStyle w:val="24"/>
              <w:spacing w:after="0" w:line="240" w:lineRule="auto"/>
              <w:jc w:val="right"/>
              <w:rPr>
                <w:rFonts w:ascii="Arial" w:hAnsi="Arial" w:cs="Arial"/>
                <w:bCs/>
                <w:color w:val="000000" w:themeColor="text1"/>
                <w:sz w:val="20"/>
                <w:szCs w:val="20"/>
              </w:rPr>
            </w:pPr>
            <w:r w:rsidRPr="00E0340D">
              <w:rPr>
                <w:rFonts w:ascii="Arial" w:hAnsi="Arial" w:cs="Arial"/>
                <w:bCs/>
                <w:color w:val="000000" w:themeColor="text1"/>
                <w:sz w:val="20"/>
                <w:szCs w:val="20"/>
              </w:rPr>
              <w:t>48,0</w:t>
            </w:r>
          </w:p>
        </w:tc>
      </w:tr>
      <w:tr w:rsidR="0015719E" w:rsidRPr="00E0340D" w:rsidTr="0015719E">
        <w:tc>
          <w:tcPr>
            <w:tcW w:w="313" w:type="pct"/>
          </w:tcPr>
          <w:p w:rsidR="0015719E" w:rsidRPr="00E0340D" w:rsidRDefault="0015719E" w:rsidP="0015719E">
            <w:pPr>
              <w:pStyle w:val="a5"/>
              <w:jc w:val="center"/>
              <w:rPr>
                <w:rFonts w:ascii="Arial" w:hAnsi="Arial" w:cs="Arial"/>
                <w:color w:val="000000" w:themeColor="text1"/>
                <w:sz w:val="20"/>
                <w:szCs w:val="20"/>
              </w:rPr>
            </w:pPr>
            <w:r w:rsidRPr="00E0340D">
              <w:rPr>
                <w:rFonts w:ascii="Arial" w:hAnsi="Arial" w:cs="Arial"/>
                <w:color w:val="000000" w:themeColor="text1"/>
                <w:sz w:val="20"/>
                <w:szCs w:val="20"/>
              </w:rPr>
              <w:t>9</w:t>
            </w:r>
          </w:p>
        </w:tc>
        <w:tc>
          <w:tcPr>
            <w:tcW w:w="4075" w:type="pct"/>
          </w:tcPr>
          <w:p w:rsidR="0015719E" w:rsidRPr="00E0340D" w:rsidRDefault="0015719E" w:rsidP="0015719E">
            <w:pPr>
              <w:rPr>
                <w:rFonts w:ascii="Arial" w:eastAsia="Arial Unicode MS" w:hAnsi="Arial" w:cs="Arial"/>
                <w:color w:val="000000" w:themeColor="text1"/>
                <w:sz w:val="20"/>
                <w:szCs w:val="20"/>
              </w:rPr>
            </w:pPr>
            <w:r w:rsidRPr="00E0340D">
              <w:rPr>
                <w:rFonts w:ascii="Arial" w:hAnsi="Arial" w:cs="Arial"/>
                <w:color w:val="000000" w:themeColor="text1"/>
                <w:sz w:val="20"/>
                <w:szCs w:val="20"/>
              </w:rPr>
              <w:t>Сельское поселение «Соловьевское»</w:t>
            </w:r>
          </w:p>
        </w:tc>
        <w:tc>
          <w:tcPr>
            <w:tcW w:w="612" w:type="pct"/>
          </w:tcPr>
          <w:p w:rsidR="0015719E" w:rsidRPr="00E0340D" w:rsidRDefault="0015719E" w:rsidP="0015719E">
            <w:pPr>
              <w:pStyle w:val="24"/>
              <w:spacing w:after="0" w:line="240" w:lineRule="auto"/>
              <w:jc w:val="right"/>
              <w:rPr>
                <w:rFonts w:ascii="Arial" w:hAnsi="Arial" w:cs="Arial"/>
                <w:bCs/>
                <w:color w:val="000000" w:themeColor="text1"/>
                <w:sz w:val="20"/>
                <w:szCs w:val="20"/>
              </w:rPr>
            </w:pPr>
            <w:r w:rsidRPr="00E0340D">
              <w:rPr>
                <w:rFonts w:ascii="Arial" w:hAnsi="Arial" w:cs="Arial"/>
                <w:bCs/>
                <w:color w:val="000000" w:themeColor="text1"/>
                <w:sz w:val="20"/>
                <w:szCs w:val="20"/>
              </w:rPr>
              <w:t>2,0</w:t>
            </w:r>
          </w:p>
        </w:tc>
      </w:tr>
      <w:tr w:rsidR="0015719E" w:rsidRPr="00E0340D" w:rsidTr="0015719E">
        <w:tc>
          <w:tcPr>
            <w:tcW w:w="313" w:type="pct"/>
          </w:tcPr>
          <w:p w:rsidR="0015719E" w:rsidRPr="00E0340D" w:rsidRDefault="0015719E" w:rsidP="0015719E">
            <w:pPr>
              <w:pStyle w:val="a5"/>
              <w:jc w:val="center"/>
              <w:rPr>
                <w:rFonts w:ascii="Arial" w:hAnsi="Arial" w:cs="Arial"/>
                <w:color w:val="000000" w:themeColor="text1"/>
                <w:sz w:val="20"/>
                <w:szCs w:val="20"/>
              </w:rPr>
            </w:pPr>
            <w:r w:rsidRPr="00E0340D">
              <w:rPr>
                <w:rFonts w:ascii="Arial" w:hAnsi="Arial" w:cs="Arial"/>
                <w:color w:val="000000" w:themeColor="text1"/>
                <w:sz w:val="20"/>
                <w:szCs w:val="20"/>
              </w:rPr>
              <w:t>10</w:t>
            </w:r>
          </w:p>
        </w:tc>
        <w:tc>
          <w:tcPr>
            <w:tcW w:w="4075" w:type="pct"/>
          </w:tcPr>
          <w:p w:rsidR="0015719E" w:rsidRPr="00E0340D" w:rsidRDefault="0015719E" w:rsidP="0015719E">
            <w:pPr>
              <w:rPr>
                <w:rFonts w:ascii="Arial" w:eastAsia="Arial Unicode MS" w:hAnsi="Arial" w:cs="Arial"/>
                <w:color w:val="000000" w:themeColor="text1"/>
                <w:sz w:val="20"/>
                <w:szCs w:val="20"/>
              </w:rPr>
            </w:pPr>
            <w:r w:rsidRPr="00E0340D">
              <w:rPr>
                <w:rFonts w:ascii="Arial" w:hAnsi="Arial" w:cs="Arial"/>
                <w:color w:val="000000" w:themeColor="text1"/>
                <w:sz w:val="20"/>
                <w:szCs w:val="20"/>
              </w:rPr>
              <w:t>Сельское поселение «Усть-Озерное»</w:t>
            </w:r>
          </w:p>
        </w:tc>
        <w:tc>
          <w:tcPr>
            <w:tcW w:w="612" w:type="pct"/>
          </w:tcPr>
          <w:p w:rsidR="0015719E" w:rsidRPr="00E0340D" w:rsidRDefault="0015719E" w:rsidP="0015719E">
            <w:pPr>
              <w:pStyle w:val="24"/>
              <w:spacing w:after="0" w:line="240" w:lineRule="auto"/>
              <w:jc w:val="right"/>
              <w:rPr>
                <w:rFonts w:ascii="Arial" w:hAnsi="Arial" w:cs="Arial"/>
                <w:bCs/>
                <w:color w:val="000000" w:themeColor="text1"/>
                <w:sz w:val="20"/>
                <w:szCs w:val="20"/>
              </w:rPr>
            </w:pPr>
            <w:r w:rsidRPr="00E0340D">
              <w:rPr>
                <w:rFonts w:ascii="Arial" w:hAnsi="Arial" w:cs="Arial"/>
                <w:bCs/>
                <w:color w:val="000000" w:themeColor="text1"/>
                <w:sz w:val="20"/>
                <w:szCs w:val="20"/>
              </w:rPr>
              <w:t>60,0</w:t>
            </w:r>
          </w:p>
        </w:tc>
      </w:tr>
      <w:tr w:rsidR="0015719E" w:rsidRPr="00E0340D" w:rsidTr="0015719E">
        <w:tc>
          <w:tcPr>
            <w:tcW w:w="313" w:type="pct"/>
          </w:tcPr>
          <w:p w:rsidR="0015719E" w:rsidRPr="00E0340D" w:rsidRDefault="0015719E" w:rsidP="0015719E">
            <w:pPr>
              <w:pStyle w:val="a5"/>
              <w:jc w:val="center"/>
              <w:rPr>
                <w:rFonts w:ascii="Arial" w:hAnsi="Arial" w:cs="Arial"/>
                <w:color w:val="000000" w:themeColor="text1"/>
                <w:sz w:val="20"/>
                <w:szCs w:val="20"/>
              </w:rPr>
            </w:pPr>
            <w:r w:rsidRPr="00E0340D">
              <w:rPr>
                <w:rFonts w:ascii="Arial" w:hAnsi="Arial" w:cs="Arial"/>
                <w:color w:val="000000" w:themeColor="text1"/>
                <w:sz w:val="20"/>
                <w:szCs w:val="20"/>
              </w:rPr>
              <w:t>11</w:t>
            </w:r>
          </w:p>
        </w:tc>
        <w:tc>
          <w:tcPr>
            <w:tcW w:w="4075" w:type="pct"/>
          </w:tcPr>
          <w:p w:rsidR="0015719E" w:rsidRPr="00E0340D" w:rsidRDefault="0015719E" w:rsidP="0015719E">
            <w:pPr>
              <w:rPr>
                <w:rFonts w:ascii="Arial" w:eastAsia="Arial Unicode MS" w:hAnsi="Arial" w:cs="Arial"/>
                <w:color w:val="000000" w:themeColor="text1"/>
                <w:sz w:val="20"/>
                <w:szCs w:val="20"/>
              </w:rPr>
            </w:pPr>
            <w:r w:rsidRPr="00E0340D">
              <w:rPr>
                <w:rFonts w:ascii="Arial" w:hAnsi="Arial" w:cs="Arial"/>
                <w:color w:val="000000" w:themeColor="text1"/>
                <w:sz w:val="20"/>
                <w:szCs w:val="20"/>
              </w:rPr>
              <w:t>Сельское поселение «Хада-Булакское»</w:t>
            </w:r>
          </w:p>
        </w:tc>
        <w:tc>
          <w:tcPr>
            <w:tcW w:w="612" w:type="pct"/>
          </w:tcPr>
          <w:p w:rsidR="0015719E" w:rsidRPr="00E0340D" w:rsidRDefault="0015719E" w:rsidP="0015719E">
            <w:pPr>
              <w:pStyle w:val="24"/>
              <w:spacing w:after="0" w:line="240" w:lineRule="auto"/>
              <w:jc w:val="right"/>
              <w:rPr>
                <w:rFonts w:ascii="Arial" w:hAnsi="Arial" w:cs="Arial"/>
                <w:bCs/>
                <w:color w:val="000000" w:themeColor="text1"/>
                <w:sz w:val="20"/>
                <w:szCs w:val="20"/>
              </w:rPr>
            </w:pPr>
            <w:r w:rsidRPr="00E0340D">
              <w:rPr>
                <w:rFonts w:ascii="Arial" w:hAnsi="Arial" w:cs="Arial"/>
                <w:bCs/>
                <w:color w:val="000000" w:themeColor="text1"/>
                <w:sz w:val="20"/>
                <w:szCs w:val="20"/>
              </w:rPr>
              <w:t>15,0</w:t>
            </w:r>
          </w:p>
        </w:tc>
      </w:tr>
      <w:tr w:rsidR="0015719E" w:rsidRPr="00E0340D" w:rsidTr="0015719E">
        <w:tc>
          <w:tcPr>
            <w:tcW w:w="313" w:type="pct"/>
          </w:tcPr>
          <w:p w:rsidR="0015719E" w:rsidRPr="00E0340D" w:rsidRDefault="0015719E" w:rsidP="0015719E">
            <w:pPr>
              <w:pStyle w:val="a5"/>
              <w:jc w:val="center"/>
              <w:rPr>
                <w:rFonts w:ascii="Arial" w:hAnsi="Arial" w:cs="Arial"/>
                <w:color w:val="000000" w:themeColor="text1"/>
                <w:sz w:val="20"/>
                <w:szCs w:val="20"/>
              </w:rPr>
            </w:pPr>
            <w:r w:rsidRPr="00E0340D">
              <w:rPr>
                <w:rFonts w:ascii="Arial" w:hAnsi="Arial" w:cs="Arial"/>
                <w:color w:val="000000" w:themeColor="text1"/>
                <w:sz w:val="20"/>
                <w:szCs w:val="20"/>
              </w:rPr>
              <w:t>12</w:t>
            </w:r>
          </w:p>
        </w:tc>
        <w:tc>
          <w:tcPr>
            <w:tcW w:w="4075" w:type="pct"/>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Сельское поселение «Цаган-Олуйское»</w:t>
            </w:r>
          </w:p>
        </w:tc>
        <w:tc>
          <w:tcPr>
            <w:tcW w:w="612" w:type="pct"/>
          </w:tcPr>
          <w:p w:rsidR="0015719E" w:rsidRPr="00E0340D" w:rsidRDefault="0015719E" w:rsidP="0015719E">
            <w:pPr>
              <w:pStyle w:val="24"/>
              <w:spacing w:after="0" w:line="240" w:lineRule="auto"/>
              <w:jc w:val="right"/>
              <w:rPr>
                <w:rFonts w:ascii="Arial" w:hAnsi="Arial" w:cs="Arial"/>
                <w:bCs/>
                <w:color w:val="000000" w:themeColor="text1"/>
                <w:sz w:val="20"/>
                <w:szCs w:val="20"/>
              </w:rPr>
            </w:pPr>
            <w:r w:rsidRPr="00E0340D">
              <w:rPr>
                <w:rFonts w:ascii="Arial" w:hAnsi="Arial" w:cs="Arial"/>
                <w:bCs/>
                <w:color w:val="000000" w:themeColor="text1"/>
                <w:sz w:val="20"/>
                <w:szCs w:val="20"/>
              </w:rPr>
              <w:t>31,0</w:t>
            </w:r>
          </w:p>
        </w:tc>
      </w:tr>
      <w:tr w:rsidR="0015719E" w:rsidRPr="00E0340D" w:rsidTr="0015719E">
        <w:tc>
          <w:tcPr>
            <w:tcW w:w="313" w:type="pct"/>
          </w:tcPr>
          <w:p w:rsidR="0015719E" w:rsidRPr="00E0340D" w:rsidRDefault="00B26B0F" w:rsidP="009E1044">
            <w:pPr>
              <w:pStyle w:val="a3"/>
              <w:ind w:firstLine="0"/>
              <w:rPr>
                <w:rFonts w:ascii="Arial" w:hAnsi="Arial" w:cs="Arial"/>
                <w:color w:val="000000" w:themeColor="text1"/>
                <w:sz w:val="20"/>
                <w:szCs w:val="20"/>
              </w:rPr>
            </w:pPr>
            <w:r w:rsidRPr="00E0340D">
              <w:rPr>
                <w:rFonts w:ascii="Arial" w:hAnsi="Arial" w:cs="Arial"/>
                <w:color w:val="000000" w:themeColor="text1"/>
                <w:sz w:val="20"/>
                <w:szCs w:val="20"/>
              </w:rPr>
              <w:t xml:space="preserve">  </w:t>
            </w:r>
            <w:r w:rsidR="0015719E" w:rsidRPr="00E0340D">
              <w:rPr>
                <w:rFonts w:ascii="Arial" w:hAnsi="Arial" w:cs="Arial"/>
                <w:color w:val="000000" w:themeColor="text1"/>
                <w:sz w:val="20"/>
                <w:szCs w:val="20"/>
              </w:rPr>
              <w:t>13</w:t>
            </w:r>
          </w:p>
        </w:tc>
        <w:tc>
          <w:tcPr>
            <w:tcW w:w="4075" w:type="pct"/>
          </w:tcPr>
          <w:p w:rsidR="0015719E" w:rsidRPr="00E0340D" w:rsidRDefault="0015719E" w:rsidP="0015719E">
            <w:pPr>
              <w:rPr>
                <w:rFonts w:ascii="Arial" w:eastAsia="Arial Unicode MS" w:hAnsi="Arial" w:cs="Arial"/>
                <w:color w:val="000000" w:themeColor="text1"/>
                <w:sz w:val="20"/>
                <w:szCs w:val="20"/>
              </w:rPr>
            </w:pPr>
            <w:r w:rsidRPr="00E0340D">
              <w:rPr>
                <w:rFonts w:ascii="Arial" w:hAnsi="Arial" w:cs="Arial"/>
                <w:color w:val="000000" w:themeColor="text1"/>
                <w:sz w:val="20"/>
                <w:szCs w:val="20"/>
              </w:rPr>
              <w:t>Сельское поселение «Чиндантское»</w:t>
            </w:r>
          </w:p>
        </w:tc>
        <w:tc>
          <w:tcPr>
            <w:tcW w:w="612" w:type="pct"/>
          </w:tcPr>
          <w:p w:rsidR="0015719E" w:rsidRPr="00E0340D" w:rsidRDefault="0015719E" w:rsidP="0015719E">
            <w:pPr>
              <w:pStyle w:val="24"/>
              <w:spacing w:after="0" w:line="240" w:lineRule="auto"/>
              <w:jc w:val="right"/>
              <w:rPr>
                <w:rFonts w:ascii="Arial" w:hAnsi="Arial" w:cs="Arial"/>
                <w:bCs/>
                <w:color w:val="000000" w:themeColor="text1"/>
                <w:sz w:val="20"/>
                <w:szCs w:val="20"/>
              </w:rPr>
            </w:pPr>
            <w:r w:rsidRPr="00E0340D">
              <w:rPr>
                <w:rFonts w:ascii="Arial" w:hAnsi="Arial" w:cs="Arial"/>
                <w:bCs/>
                <w:color w:val="000000" w:themeColor="text1"/>
                <w:sz w:val="20"/>
                <w:szCs w:val="20"/>
              </w:rPr>
              <w:t>40,0</w:t>
            </w:r>
          </w:p>
        </w:tc>
      </w:tr>
      <w:tr w:rsidR="0015719E" w:rsidRPr="00E0340D" w:rsidTr="0015719E">
        <w:tc>
          <w:tcPr>
            <w:tcW w:w="313" w:type="pct"/>
          </w:tcPr>
          <w:p w:rsidR="0015719E" w:rsidRPr="00E0340D" w:rsidRDefault="00B26B0F" w:rsidP="009E1044">
            <w:pPr>
              <w:pStyle w:val="a3"/>
              <w:ind w:firstLine="0"/>
              <w:rPr>
                <w:rFonts w:ascii="Arial" w:hAnsi="Arial" w:cs="Arial"/>
                <w:color w:val="000000" w:themeColor="text1"/>
                <w:sz w:val="20"/>
                <w:szCs w:val="20"/>
              </w:rPr>
            </w:pPr>
            <w:r w:rsidRPr="00E0340D">
              <w:rPr>
                <w:rFonts w:ascii="Arial" w:hAnsi="Arial" w:cs="Arial"/>
                <w:color w:val="000000" w:themeColor="text1"/>
                <w:sz w:val="20"/>
                <w:szCs w:val="20"/>
              </w:rPr>
              <w:t xml:space="preserve">  </w:t>
            </w:r>
            <w:r w:rsidR="0015719E" w:rsidRPr="00E0340D">
              <w:rPr>
                <w:rFonts w:ascii="Arial" w:hAnsi="Arial" w:cs="Arial"/>
                <w:color w:val="000000" w:themeColor="text1"/>
                <w:sz w:val="20"/>
                <w:szCs w:val="20"/>
              </w:rPr>
              <w:t>14</w:t>
            </w:r>
          </w:p>
        </w:tc>
        <w:tc>
          <w:tcPr>
            <w:tcW w:w="4075" w:type="pct"/>
          </w:tcPr>
          <w:p w:rsidR="0015719E" w:rsidRPr="00E0340D" w:rsidRDefault="0015719E" w:rsidP="0015719E">
            <w:pPr>
              <w:rPr>
                <w:rFonts w:ascii="Arial" w:eastAsia="Arial Unicode MS" w:hAnsi="Arial" w:cs="Arial"/>
                <w:color w:val="000000" w:themeColor="text1"/>
                <w:sz w:val="20"/>
                <w:szCs w:val="20"/>
              </w:rPr>
            </w:pPr>
            <w:r w:rsidRPr="00E0340D">
              <w:rPr>
                <w:rFonts w:ascii="Arial" w:hAnsi="Arial" w:cs="Arial"/>
                <w:color w:val="000000" w:themeColor="text1"/>
                <w:sz w:val="20"/>
                <w:szCs w:val="20"/>
              </w:rPr>
              <w:t>Сельское поселение «Шоноктуйское»</w:t>
            </w:r>
          </w:p>
        </w:tc>
        <w:tc>
          <w:tcPr>
            <w:tcW w:w="612" w:type="pct"/>
          </w:tcPr>
          <w:p w:rsidR="0015719E" w:rsidRPr="00E0340D" w:rsidRDefault="0015719E" w:rsidP="0015719E">
            <w:pPr>
              <w:pStyle w:val="24"/>
              <w:spacing w:after="0" w:line="240" w:lineRule="auto"/>
              <w:jc w:val="right"/>
              <w:rPr>
                <w:rFonts w:ascii="Arial" w:hAnsi="Arial" w:cs="Arial"/>
                <w:bCs/>
                <w:color w:val="000000" w:themeColor="text1"/>
                <w:sz w:val="20"/>
                <w:szCs w:val="20"/>
              </w:rPr>
            </w:pPr>
            <w:r w:rsidRPr="00E0340D">
              <w:rPr>
                <w:rFonts w:ascii="Arial" w:hAnsi="Arial" w:cs="Arial"/>
                <w:bCs/>
                <w:color w:val="000000" w:themeColor="text1"/>
                <w:sz w:val="20"/>
                <w:szCs w:val="20"/>
              </w:rPr>
              <w:t>50,1</w:t>
            </w:r>
          </w:p>
        </w:tc>
      </w:tr>
      <w:tr w:rsidR="0015719E" w:rsidRPr="00E0340D" w:rsidTr="0015719E">
        <w:tc>
          <w:tcPr>
            <w:tcW w:w="313" w:type="pct"/>
          </w:tcPr>
          <w:p w:rsidR="0015719E" w:rsidRPr="00E0340D" w:rsidRDefault="00B26B0F" w:rsidP="009E1044">
            <w:pPr>
              <w:pStyle w:val="a3"/>
              <w:ind w:firstLine="0"/>
              <w:rPr>
                <w:rFonts w:ascii="Arial" w:hAnsi="Arial" w:cs="Arial"/>
                <w:color w:val="000000" w:themeColor="text1"/>
                <w:sz w:val="20"/>
                <w:szCs w:val="20"/>
              </w:rPr>
            </w:pPr>
            <w:r w:rsidRPr="00E0340D">
              <w:rPr>
                <w:rFonts w:ascii="Arial" w:hAnsi="Arial" w:cs="Arial"/>
                <w:color w:val="000000" w:themeColor="text1"/>
                <w:sz w:val="20"/>
                <w:szCs w:val="20"/>
              </w:rPr>
              <w:t xml:space="preserve">  </w:t>
            </w:r>
            <w:r w:rsidR="0015719E" w:rsidRPr="00E0340D">
              <w:rPr>
                <w:rFonts w:ascii="Arial" w:hAnsi="Arial" w:cs="Arial"/>
                <w:color w:val="000000" w:themeColor="text1"/>
                <w:sz w:val="20"/>
                <w:szCs w:val="20"/>
              </w:rPr>
              <w:t>15</w:t>
            </w:r>
          </w:p>
        </w:tc>
        <w:tc>
          <w:tcPr>
            <w:tcW w:w="4075" w:type="pct"/>
          </w:tcPr>
          <w:p w:rsidR="0015719E" w:rsidRPr="00E0340D" w:rsidRDefault="0015719E" w:rsidP="0015719E">
            <w:pPr>
              <w:rPr>
                <w:rFonts w:ascii="Arial" w:eastAsia="Arial Unicode MS" w:hAnsi="Arial" w:cs="Arial"/>
                <w:color w:val="000000" w:themeColor="text1"/>
                <w:sz w:val="20"/>
                <w:szCs w:val="20"/>
              </w:rPr>
            </w:pPr>
            <w:r w:rsidRPr="00E0340D">
              <w:rPr>
                <w:rFonts w:ascii="Arial" w:hAnsi="Arial" w:cs="Arial"/>
                <w:color w:val="000000" w:themeColor="text1"/>
                <w:sz w:val="20"/>
                <w:szCs w:val="20"/>
              </w:rPr>
              <w:t xml:space="preserve">Сельское поселение «Южное» </w:t>
            </w:r>
          </w:p>
        </w:tc>
        <w:tc>
          <w:tcPr>
            <w:tcW w:w="612" w:type="pct"/>
          </w:tcPr>
          <w:p w:rsidR="0015719E" w:rsidRPr="00E0340D" w:rsidRDefault="0015719E" w:rsidP="0015719E">
            <w:pPr>
              <w:pStyle w:val="24"/>
              <w:spacing w:after="0" w:line="240" w:lineRule="auto"/>
              <w:jc w:val="right"/>
              <w:rPr>
                <w:rFonts w:ascii="Arial" w:hAnsi="Arial" w:cs="Arial"/>
                <w:bCs/>
                <w:color w:val="000000" w:themeColor="text1"/>
                <w:sz w:val="20"/>
                <w:szCs w:val="20"/>
              </w:rPr>
            </w:pPr>
            <w:r w:rsidRPr="00E0340D">
              <w:rPr>
                <w:rFonts w:ascii="Arial" w:hAnsi="Arial" w:cs="Arial"/>
                <w:bCs/>
                <w:color w:val="000000" w:themeColor="text1"/>
                <w:sz w:val="20"/>
                <w:szCs w:val="20"/>
              </w:rPr>
              <w:t>15,0</w:t>
            </w:r>
          </w:p>
        </w:tc>
      </w:tr>
    </w:tbl>
    <w:p w:rsidR="0015719E" w:rsidRPr="00E0340D" w:rsidRDefault="0015719E" w:rsidP="0015719E">
      <w:pPr>
        <w:rPr>
          <w:rFonts w:ascii="Arial" w:hAnsi="Arial" w:cs="Arial"/>
          <w:color w:val="000000" w:themeColor="text1"/>
          <w:sz w:val="20"/>
          <w:szCs w:val="20"/>
        </w:rPr>
      </w:pPr>
    </w:p>
    <w:p w:rsidR="009E1044" w:rsidRPr="00E0340D" w:rsidRDefault="009E1044" w:rsidP="009E1044">
      <w:pPr>
        <w:widowControl w:val="0"/>
        <w:autoSpaceDE w:val="0"/>
        <w:autoSpaceDN w:val="0"/>
        <w:adjustRightInd w:val="0"/>
        <w:jc w:val="right"/>
        <w:rPr>
          <w:rFonts w:ascii="Arial" w:hAnsi="Arial" w:cs="Arial"/>
          <w:color w:val="000000" w:themeColor="text1"/>
          <w:sz w:val="20"/>
          <w:szCs w:val="20"/>
        </w:rPr>
      </w:pPr>
      <w:r w:rsidRPr="00E0340D">
        <w:rPr>
          <w:rFonts w:ascii="Arial" w:hAnsi="Arial" w:cs="Arial"/>
          <w:color w:val="000000" w:themeColor="text1"/>
          <w:sz w:val="20"/>
          <w:szCs w:val="20"/>
        </w:rPr>
        <w:t>Приложение №32</w:t>
      </w:r>
    </w:p>
    <w:p w:rsidR="009E1044" w:rsidRPr="00E0340D" w:rsidRDefault="009E1044" w:rsidP="009E1044">
      <w:pPr>
        <w:widowControl w:val="0"/>
        <w:autoSpaceDE w:val="0"/>
        <w:autoSpaceDN w:val="0"/>
        <w:adjustRightInd w:val="0"/>
        <w:jc w:val="right"/>
        <w:rPr>
          <w:rFonts w:ascii="Arial" w:hAnsi="Arial" w:cs="Arial"/>
          <w:color w:val="000000" w:themeColor="text1"/>
          <w:sz w:val="20"/>
          <w:szCs w:val="20"/>
        </w:rPr>
      </w:pPr>
      <w:r w:rsidRPr="00E0340D">
        <w:rPr>
          <w:rFonts w:ascii="Arial" w:hAnsi="Arial" w:cs="Arial"/>
          <w:color w:val="000000" w:themeColor="text1"/>
          <w:sz w:val="20"/>
          <w:szCs w:val="20"/>
        </w:rPr>
        <w:t>к решению Совета муниципального</w:t>
      </w:r>
    </w:p>
    <w:p w:rsidR="009E1044" w:rsidRPr="00E0340D" w:rsidRDefault="009E1044" w:rsidP="009E1044">
      <w:pPr>
        <w:widowControl w:val="0"/>
        <w:autoSpaceDE w:val="0"/>
        <w:autoSpaceDN w:val="0"/>
        <w:adjustRightInd w:val="0"/>
        <w:jc w:val="right"/>
        <w:rPr>
          <w:rFonts w:ascii="Arial" w:hAnsi="Arial" w:cs="Arial"/>
          <w:color w:val="000000" w:themeColor="text1"/>
          <w:sz w:val="20"/>
          <w:szCs w:val="20"/>
        </w:rPr>
      </w:pPr>
      <w:r w:rsidRPr="00E0340D">
        <w:rPr>
          <w:rFonts w:ascii="Arial" w:hAnsi="Arial" w:cs="Arial"/>
          <w:color w:val="000000" w:themeColor="text1"/>
          <w:sz w:val="20"/>
          <w:szCs w:val="20"/>
        </w:rPr>
        <w:t>района «Борзинский район»</w:t>
      </w:r>
    </w:p>
    <w:p w:rsidR="009E1044" w:rsidRPr="00E0340D" w:rsidRDefault="009E1044" w:rsidP="009E1044">
      <w:pPr>
        <w:widowControl w:val="0"/>
        <w:autoSpaceDE w:val="0"/>
        <w:autoSpaceDN w:val="0"/>
        <w:adjustRightInd w:val="0"/>
        <w:jc w:val="right"/>
        <w:rPr>
          <w:rFonts w:ascii="Arial" w:hAnsi="Arial" w:cs="Arial"/>
          <w:color w:val="000000" w:themeColor="text1"/>
          <w:sz w:val="20"/>
          <w:szCs w:val="20"/>
        </w:rPr>
      </w:pPr>
      <w:r w:rsidRPr="00E0340D">
        <w:rPr>
          <w:rFonts w:ascii="Arial" w:hAnsi="Arial" w:cs="Arial"/>
          <w:color w:val="000000" w:themeColor="text1"/>
          <w:sz w:val="20"/>
          <w:szCs w:val="20"/>
        </w:rPr>
        <w:t>«О бюджете муниципального района</w:t>
      </w:r>
    </w:p>
    <w:p w:rsidR="009E1044" w:rsidRPr="00E0340D" w:rsidRDefault="009E1044" w:rsidP="009E1044">
      <w:pPr>
        <w:widowControl w:val="0"/>
        <w:autoSpaceDE w:val="0"/>
        <w:autoSpaceDN w:val="0"/>
        <w:adjustRightInd w:val="0"/>
        <w:jc w:val="right"/>
        <w:rPr>
          <w:rFonts w:ascii="Arial" w:hAnsi="Arial" w:cs="Arial"/>
          <w:color w:val="000000" w:themeColor="text1"/>
          <w:sz w:val="20"/>
          <w:szCs w:val="20"/>
        </w:rPr>
      </w:pPr>
      <w:r w:rsidRPr="00E0340D">
        <w:rPr>
          <w:rFonts w:ascii="Arial" w:hAnsi="Arial" w:cs="Arial"/>
          <w:color w:val="000000" w:themeColor="text1"/>
          <w:sz w:val="20"/>
          <w:szCs w:val="20"/>
        </w:rPr>
        <w:t xml:space="preserve">«Борзинский район» на 2020 год и </w:t>
      </w:r>
    </w:p>
    <w:p w:rsidR="009E1044" w:rsidRPr="00E0340D" w:rsidRDefault="009E1044" w:rsidP="009E1044">
      <w:pPr>
        <w:widowControl w:val="0"/>
        <w:autoSpaceDE w:val="0"/>
        <w:autoSpaceDN w:val="0"/>
        <w:adjustRightInd w:val="0"/>
        <w:jc w:val="right"/>
        <w:rPr>
          <w:rFonts w:ascii="Arial" w:hAnsi="Arial" w:cs="Arial"/>
          <w:color w:val="000000" w:themeColor="text1"/>
          <w:sz w:val="20"/>
          <w:szCs w:val="20"/>
        </w:rPr>
      </w:pPr>
      <w:r w:rsidRPr="00E0340D">
        <w:rPr>
          <w:rFonts w:ascii="Arial" w:hAnsi="Arial" w:cs="Arial"/>
          <w:color w:val="000000" w:themeColor="text1"/>
          <w:sz w:val="20"/>
          <w:szCs w:val="20"/>
        </w:rPr>
        <w:t>плановый период 2021 и 2022 годов»</w:t>
      </w:r>
    </w:p>
    <w:p w:rsidR="0015719E" w:rsidRPr="00E0340D" w:rsidRDefault="009E1044" w:rsidP="009E1044">
      <w:pPr>
        <w:widowControl w:val="0"/>
        <w:autoSpaceDE w:val="0"/>
        <w:autoSpaceDN w:val="0"/>
        <w:adjustRightInd w:val="0"/>
        <w:jc w:val="right"/>
        <w:rPr>
          <w:rFonts w:ascii="Arial" w:hAnsi="Arial" w:cs="Arial"/>
          <w:color w:val="000000" w:themeColor="text1"/>
          <w:sz w:val="20"/>
          <w:szCs w:val="20"/>
        </w:rPr>
      </w:pPr>
      <w:r w:rsidRPr="00E0340D">
        <w:rPr>
          <w:rFonts w:ascii="Arial" w:hAnsi="Arial" w:cs="Arial"/>
          <w:color w:val="000000" w:themeColor="text1"/>
          <w:sz w:val="20"/>
          <w:szCs w:val="20"/>
        </w:rPr>
        <w:t>от 24 декабря 2019 г. №108</w:t>
      </w:r>
    </w:p>
    <w:p w:rsidR="0015719E" w:rsidRPr="00E0340D" w:rsidRDefault="0015719E" w:rsidP="0015719E">
      <w:pPr>
        <w:widowControl w:val="0"/>
        <w:autoSpaceDE w:val="0"/>
        <w:autoSpaceDN w:val="0"/>
        <w:adjustRightInd w:val="0"/>
        <w:jc w:val="center"/>
        <w:rPr>
          <w:rFonts w:ascii="Arial" w:hAnsi="Arial" w:cs="Arial"/>
          <w:b/>
          <w:bCs/>
          <w:color w:val="000000" w:themeColor="text1"/>
          <w:sz w:val="20"/>
          <w:szCs w:val="20"/>
        </w:rPr>
      </w:pPr>
    </w:p>
    <w:p w:rsidR="0015719E" w:rsidRPr="00E0340D" w:rsidRDefault="0015719E" w:rsidP="0015719E">
      <w:pPr>
        <w:widowControl w:val="0"/>
        <w:autoSpaceDE w:val="0"/>
        <w:autoSpaceDN w:val="0"/>
        <w:adjustRightInd w:val="0"/>
        <w:ind w:left="142"/>
        <w:jc w:val="center"/>
        <w:rPr>
          <w:rFonts w:ascii="Arial" w:hAnsi="Arial" w:cs="Arial"/>
          <w:b/>
          <w:bCs/>
          <w:color w:val="000000" w:themeColor="text1"/>
          <w:sz w:val="20"/>
          <w:szCs w:val="20"/>
        </w:rPr>
      </w:pPr>
      <w:r w:rsidRPr="00E0340D">
        <w:rPr>
          <w:rFonts w:ascii="Arial" w:hAnsi="Arial" w:cs="Arial"/>
          <w:b/>
          <w:bCs/>
          <w:color w:val="000000" w:themeColor="text1"/>
          <w:sz w:val="20"/>
          <w:szCs w:val="20"/>
        </w:rPr>
        <w:t>Распределение 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о</w:t>
      </w:r>
      <w:r w:rsidRPr="00E0340D">
        <w:rPr>
          <w:rFonts w:ascii="Arial" w:hAnsi="Arial" w:cs="Arial"/>
          <w:b/>
          <w:color w:val="000000" w:themeColor="text1"/>
          <w:sz w:val="20"/>
          <w:szCs w:val="20"/>
        </w:rPr>
        <w:t>рганизации сбора и вывоза бытовых отходов и мусора 2020 год</w:t>
      </w:r>
    </w:p>
    <w:p w:rsidR="0015719E" w:rsidRPr="00E0340D" w:rsidRDefault="0015719E" w:rsidP="0015719E">
      <w:pPr>
        <w:jc w:val="center"/>
        <w:rPr>
          <w:rFonts w:ascii="Arial" w:hAnsi="Arial" w:cs="Arial"/>
          <w:color w:val="000000" w:themeColor="text1"/>
          <w:sz w:val="20"/>
          <w:szCs w:val="20"/>
        </w:rPr>
      </w:pPr>
      <w:r w:rsidRPr="00E0340D">
        <w:rPr>
          <w:rFonts w:ascii="Arial" w:hAnsi="Arial" w:cs="Arial"/>
          <w:color w:val="000000" w:themeColor="text1"/>
          <w:sz w:val="20"/>
          <w:szCs w:val="20"/>
        </w:rPr>
        <w:t>(в редакции от 27 октября 2020 года №198)</w:t>
      </w:r>
    </w:p>
    <w:p w:rsidR="0015719E" w:rsidRPr="00E0340D" w:rsidRDefault="0015719E" w:rsidP="0015719E">
      <w:pPr>
        <w:widowControl w:val="0"/>
        <w:autoSpaceDE w:val="0"/>
        <w:autoSpaceDN w:val="0"/>
        <w:adjustRightInd w:val="0"/>
        <w:jc w:val="center"/>
        <w:rPr>
          <w:rFonts w:ascii="Arial" w:hAnsi="Arial" w:cs="Arial"/>
          <w:color w:val="000000" w:themeColor="text1"/>
          <w:sz w:val="20"/>
          <w:szCs w:val="20"/>
        </w:rPr>
      </w:pPr>
    </w:p>
    <w:tbl>
      <w:tblPr>
        <w:tblW w:w="4819" w:type="pct"/>
        <w:tblInd w:w="250" w:type="dxa"/>
        <w:tblLook w:val="0000"/>
      </w:tblPr>
      <w:tblGrid>
        <w:gridCol w:w="637"/>
        <w:gridCol w:w="7951"/>
        <w:gridCol w:w="1182"/>
      </w:tblGrid>
      <w:tr w:rsidR="0015719E" w:rsidRPr="00E0340D" w:rsidTr="0015719E">
        <w:tc>
          <w:tcPr>
            <w:tcW w:w="326" w:type="pct"/>
            <w:tcBorders>
              <w:top w:val="single" w:sz="4" w:space="0" w:color="auto"/>
              <w:left w:val="single" w:sz="4" w:space="0" w:color="auto"/>
              <w:bottom w:val="single" w:sz="4" w:space="0" w:color="auto"/>
              <w:right w:val="single" w:sz="4" w:space="0" w:color="auto"/>
            </w:tcBorders>
            <w:vAlign w:val="center"/>
          </w:tcPr>
          <w:p w:rsidR="0015719E" w:rsidRPr="00E0340D" w:rsidRDefault="0015719E" w:rsidP="0015719E">
            <w:pPr>
              <w:pStyle w:val="24"/>
              <w:spacing w:after="0" w:line="240" w:lineRule="auto"/>
              <w:contextualSpacing/>
              <w:jc w:val="center"/>
              <w:rPr>
                <w:rFonts w:ascii="Arial" w:hAnsi="Arial" w:cs="Arial"/>
                <w:bCs/>
                <w:color w:val="000000" w:themeColor="text1"/>
                <w:sz w:val="20"/>
                <w:szCs w:val="20"/>
              </w:rPr>
            </w:pPr>
            <w:r w:rsidRPr="00E0340D">
              <w:rPr>
                <w:rFonts w:ascii="Arial" w:hAnsi="Arial" w:cs="Arial"/>
                <w:bCs/>
                <w:color w:val="000000" w:themeColor="text1"/>
                <w:sz w:val="20"/>
                <w:szCs w:val="20"/>
              </w:rPr>
              <w:t>№ п/п</w:t>
            </w:r>
          </w:p>
        </w:tc>
        <w:tc>
          <w:tcPr>
            <w:tcW w:w="4069" w:type="pct"/>
            <w:tcBorders>
              <w:top w:val="single" w:sz="4" w:space="0" w:color="auto"/>
              <w:left w:val="single" w:sz="4" w:space="0" w:color="auto"/>
              <w:bottom w:val="single" w:sz="4" w:space="0" w:color="auto"/>
              <w:right w:val="single" w:sz="4" w:space="0" w:color="auto"/>
            </w:tcBorders>
            <w:vAlign w:val="center"/>
          </w:tcPr>
          <w:p w:rsidR="0015719E" w:rsidRPr="00E0340D" w:rsidRDefault="0015719E" w:rsidP="0015719E">
            <w:pPr>
              <w:pStyle w:val="24"/>
              <w:spacing w:after="0" w:line="240" w:lineRule="auto"/>
              <w:contextualSpacing/>
              <w:jc w:val="center"/>
              <w:rPr>
                <w:rFonts w:ascii="Arial" w:hAnsi="Arial" w:cs="Arial"/>
                <w:bCs/>
                <w:color w:val="000000" w:themeColor="text1"/>
                <w:sz w:val="20"/>
                <w:szCs w:val="20"/>
              </w:rPr>
            </w:pPr>
            <w:r w:rsidRPr="00E0340D">
              <w:rPr>
                <w:rFonts w:ascii="Arial" w:hAnsi="Arial" w:cs="Arial"/>
                <w:bCs/>
                <w:color w:val="000000" w:themeColor="text1"/>
                <w:sz w:val="20"/>
                <w:szCs w:val="20"/>
              </w:rPr>
              <w:t>Наименование  поселения</w:t>
            </w:r>
          </w:p>
        </w:tc>
        <w:tc>
          <w:tcPr>
            <w:tcW w:w="605" w:type="pct"/>
            <w:tcBorders>
              <w:top w:val="single" w:sz="4" w:space="0" w:color="auto"/>
              <w:left w:val="single" w:sz="4" w:space="0" w:color="auto"/>
              <w:bottom w:val="single" w:sz="4" w:space="0" w:color="auto"/>
              <w:right w:val="single" w:sz="4" w:space="0" w:color="auto"/>
            </w:tcBorders>
            <w:vAlign w:val="center"/>
          </w:tcPr>
          <w:p w:rsidR="0015719E" w:rsidRPr="00E0340D" w:rsidRDefault="0015719E" w:rsidP="0015719E">
            <w:pPr>
              <w:pStyle w:val="24"/>
              <w:spacing w:after="0" w:line="240" w:lineRule="auto"/>
              <w:contextualSpacing/>
              <w:jc w:val="center"/>
              <w:rPr>
                <w:rFonts w:ascii="Arial" w:hAnsi="Arial" w:cs="Arial"/>
                <w:bCs/>
                <w:color w:val="000000" w:themeColor="text1"/>
                <w:sz w:val="20"/>
                <w:szCs w:val="20"/>
              </w:rPr>
            </w:pPr>
            <w:r w:rsidRPr="00E0340D">
              <w:rPr>
                <w:rFonts w:ascii="Arial" w:hAnsi="Arial" w:cs="Arial"/>
                <w:bCs/>
                <w:color w:val="000000" w:themeColor="text1"/>
                <w:sz w:val="20"/>
                <w:szCs w:val="20"/>
              </w:rPr>
              <w:t>Сумма</w:t>
            </w:r>
          </w:p>
          <w:p w:rsidR="0015719E" w:rsidRPr="00E0340D" w:rsidRDefault="0015719E" w:rsidP="0015719E">
            <w:pPr>
              <w:pStyle w:val="24"/>
              <w:spacing w:after="0" w:line="240" w:lineRule="auto"/>
              <w:contextualSpacing/>
              <w:jc w:val="center"/>
              <w:rPr>
                <w:rFonts w:ascii="Arial" w:hAnsi="Arial" w:cs="Arial"/>
                <w:bCs/>
                <w:color w:val="000000" w:themeColor="text1"/>
                <w:sz w:val="20"/>
                <w:szCs w:val="20"/>
              </w:rPr>
            </w:pPr>
            <w:r w:rsidRPr="00E0340D">
              <w:rPr>
                <w:rFonts w:ascii="Arial" w:hAnsi="Arial" w:cs="Arial"/>
                <w:bCs/>
                <w:color w:val="000000" w:themeColor="text1"/>
                <w:sz w:val="20"/>
                <w:szCs w:val="20"/>
              </w:rPr>
              <w:t>(тыс. рублей)</w:t>
            </w:r>
          </w:p>
        </w:tc>
      </w:tr>
      <w:tr w:rsidR="0015719E" w:rsidRPr="00E0340D" w:rsidTr="0015719E">
        <w:tc>
          <w:tcPr>
            <w:tcW w:w="326" w:type="pct"/>
            <w:tcBorders>
              <w:top w:val="single" w:sz="4" w:space="0" w:color="auto"/>
              <w:left w:val="single" w:sz="4" w:space="0" w:color="auto"/>
              <w:bottom w:val="single" w:sz="4" w:space="0" w:color="auto"/>
              <w:right w:val="single" w:sz="4" w:space="0" w:color="auto"/>
            </w:tcBorders>
          </w:tcPr>
          <w:p w:rsidR="0015719E" w:rsidRPr="00E0340D" w:rsidRDefault="0015719E" w:rsidP="0015719E">
            <w:pPr>
              <w:pStyle w:val="24"/>
              <w:spacing w:after="0" w:line="240" w:lineRule="auto"/>
              <w:contextualSpacing/>
              <w:jc w:val="center"/>
              <w:rPr>
                <w:rFonts w:ascii="Arial" w:hAnsi="Arial" w:cs="Arial"/>
                <w:bCs/>
                <w:color w:val="000000" w:themeColor="text1"/>
                <w:sz w:val="20"/>
                <w:szCs w:val="20"/>
              </w:rPr>
            </w:pPr>
            <w:r w:rsidRPr="00E0340D">
              <w:rPr>
                <w:rFonts w:ascii="Arial" w:hAnsi="Arial" w:cs="Arial"/>
                <w:bCs/>
                <w:color w:val="000000" w:themeColor="text1"/>
                <w:sz w:val="20"/>
                <w:szCs w:val="20"/>
              </w:rPr>
              <w:t>1</w:t>
            </w:r>
          </w:p>
        </w:tc>
        <w:tc>
          <w:tcPr>
            <w:tcW w:w="4069" w:type="pct"/>
            <w:tcBorders>
              <w:top w:val="single" w:sz="4" w:space="0" w:color="auto"/>
              <w:left w:val="single" w:sz="4" w:space="0" w:color="auto"/>
              <w:bottom w:val="single" w:sz="4" w:space="0" w:color="auto"/>
              <w:right w:val="single" w:sz="4" w:space="0" w:color="auto"/>
            </w:tcBorders>
          </w:tcPr>
          <w:p w:rsidR="0015719E" w:rsidRPr="00E0340D" w:rsidRDefault="0015719E" w:rsidP="0015719E">
            <w:pPr>
              <w:pStyle w:val="24"/>
              <w:spacing w:after="0" w:line="240" w:lineRule="auto"/>
              <w:contextualSpacing/>
              <w:jc w:val="center"/>
              <w:rPr>
                <w:rFonts w:ascii="Arial" w:hAnsi="Arial" w:cs="Arial"/>
                <w:bCs/>
                <w:color w:val="000000" w:themeColor="text1"/>
                <w:sz w:val="20"/>
                <w:szCs w:val="20"/>
              </w:rPr>
            </w:pPr>
            <w:r w:rsidRPr="00E0340D">
              <w:rPr>
                <w:rFonts w:ascii="Arial" w:hAnsi="Arial" w:cs="Arial"/>
                <w:bCs/>
                <w:color w:val="000000" w:themeColor="text1"/>
                <w:sz w:val="20"/>
                <w:szCs w:val="20"/>
              </w:rPr>
              <w:t>2</w:t>
            </w:r>
          </w:p>
        </w:tc>
        <w:tc>
          <w:tcPr>
            <w:tcW w:w="605" w:type="pct"/>
            <w:tcBorders>
              <w:top w:val="single" w:sz="4" w:space="0" w:color="auto"/>
              <w:left w:val="single" w:sz="4" w:space="0" w:color="auto"/>
              <w:bottom w:val="single" w:sz="4" w:space="0" w:color="auto"/>
              <w:right w:val="single" w:sz="4" w:space="0" w:color="auto"/>
            </w:tcBorders>
          </w:tcPr>
          <w:p w:rsidR="0015719E" w:rsidRPr="00E0340D" w:rsidRDefault="0015719E" w:rsidP="0015719E">
            <w:pPr>
              <w:pStyle w:val="24"/>
              <w:spacing w:after="0" w:line="240" w:lineRule="auto"/>
              <w:contextualSpacing/>
              <w:jc w:val="center"/>
              <w:rPr>
                <w:rFonts w:ascii="Arial" w:hAnsi="Arial" w:cs="Arial"/>
                <w:bCs/>
                <w:color w:val="000000" w:themeColor="text1"/>
                <w:sz w:val="20"/>
                <w:szCs w:val="20"/>
              </w:rPr>
            </w:pPr>
            <w:r w:rsidRPr="00E0340D">
              <w:rPr>
                <w:rFonts w:ascii="Arial" w:hAnsi="Arial" w:cs="Arial"/>
                <w:bCs/>
                <w:color w:val="000000" w:themeColor="text1"/>
                <w:sz w:val="20"/>
                <w:szCs w:val="20"/>
              </w:rPr>
              <w:t>3</w:t>
            </w:r>
          </w:p>
        </w:tc>
      </w:tr>
      <w:tr w:rsidR="0015719E" w:rsidRPr="00E0340D" w:rsidTr="0015719E">
        <w:tc>
          <w:tcPr>
            <w:tcW w:w="326" w:type="pct"/>
            <w:tcBorders>
              <w:top w:val="single" w:sz="4" w:space="0" w:color="auto"/>
            </w:tcBorders>
          </w:tcPr>
          <w:p w:rsidR="0015719E" w:rsidRPr="00E0340D" w:rsidRDefault="0015719E" w:rsidP="0015719E">
            <w:pPr>
              <w:pStyle w:val="24"/>
              <w:spacing w:after="0" w:line="240" w:lineRule="auto"/>
              <w:contextualSpacing/>
              <w:rPr>
                <w:rFonts w:ascii="Arial" w:hAnsi="Arial" w:cs="Arial"/>
                <w:b/>
                <w:bCs/>
                <w:color w:val="000000" w:themeColor="text1"/>
                <w:sz w:val="20"/>
                <w:szCs w:val="20"/>
              </w:rPr>
            </w:pPr>
          </w:p>
        </w:tc>
        <w:tc>
          <w:tcPr>
            <w:tcW w:w="4069" w:type="pct"/>
            <w:tcBorders>
              <w:top w:val="single" w:sz="4" w:space="0" w:color="auto"/>
            </w:tcBorders>
          </w:tcPr>
          <w:p w:rsidR="0015719E" w:rsidRPr="00E0340D" w:rsidRDefault="0015719E" w:rsidP="0015719E">
            <w:pPr>
              <w:contextualSpacing/>
              <w:rPr>
                <w:rFonts w:ascii="Arial" w:hAnsi="Arial" w:cs="Arial"/>
                <w:b/>
                <w:bCs/>
                <w:color w:val="000000" w:themeColor="text1"/>
                <w:sz w:val="20"/>
                <w:szCs w:val="20"/>
              </w:rPr>
            </w:pPr>
            <w:r w:rsidRPr="00E0340D">
              <w:rPr>
                <w:rFonts w:ascii="Arial" w:hAnsi="Arial" w:cs="Arial"/>
                <w:b/>
                <w:bCs/>
                <w:color w:val="000000" w:themeColor="text1"/>
                <w:sz w:val="20"/>
                <w:szCs w:val="20"/>
              </w:rPr>
              <w:t>Всего по  району,</w:t>
            </w:r>
          </w:p>
          <w:p w:rsidR="0015719E" w:rsidRPr="00E0340D" w:rsidRDefault="0015719E" w:rsidP="0015719E">
            <w:pPr>
              <w:contextualSpacing/>
              <w:rPr>
                <w:rFonts w:ascii="Arial" w:hAnsi="Arial" w:cs="Arial"/>
                <w:color w:val="000000" w:themeColor="text1"/>
                <w:sz w:val="20"/>
                <w:szCs w:val="20"/>
              </w:rPr>
            </w:pPr>
            <w:r w:rsidRPr="00E0340D">
              <w:rPr>
                <w:rFonts w:ascii="Arial" w:hAnsi="Arial" w:cs="Arial"/>
                <w:color w:val="000000" w:themeColor="text1"/>
                <w:sz w:val="20"/>
                <w:szCs w:val="20"/>
              </w:rPr>
              <w:t>в том числе:</w:t>
            </w:r>
          </w:p>
        </w:tc>
        <w:tc>
          <w:tcPr>
            <w:tcW w:w="605" w:type="pct"/>
            <w:tcBorders>
              <w:top w:val="single" w:sz="4" w:space="0" w:color="auto"/>
            </w:tcBorders>
          </w:tcPr>
          <w:p w:rsidR="0015719E" w:rsidRPr="00E0340D" w:rsidRDefault="0015719E" w:rsidP="0015719E">
            <w:pPr>
              <w:pStyle w:val="24"/>
              <w:spacing w:after="0" w:line="240" w:lineRule="auto"/>
              <w:contextualSpacing/>
              <w:jc w:val="right"/>
              <w:rPr>
                <w:rFonts w:ascii="Arial" w:hAnsi="Arial" w:cs="Arial"/>
                <w:b/>
                <w:color w:val="000000" w:themeColor="text1"/>
                <w:sz w:val="20"/>
                <w:szCs w:val="20"/>
              </w:rPr>
            </w:pPr>
            <w:r w:rsidRPr="00E0340D">
              <w:rPr>
                <w:rFonts w:ascii="Arial" w:hAnsi="Arial" w:cs="Arial"/>
                <w:b/>
                <w:color w:val="000000" w:themeColor="text1"/>
                <w:sz w:val="20"/>
                <w:szCs w:val="20"/>
              </w:rPr>
              <w:t>146,9</w:t>
            </w:r>
          </w:p>
        </w:tc>
      </w:tr>
      <w:tr w:rsidR="0015719E" w:rsidRPr="00E0340D" w:rsidTr="0015719E">
        <w:tc>
          <w:tcPr>
            <w:tcW w:w="326" w:type="pct"/>
          </w:tcPr>
          <w:p w:rsidR="0015719E" w:rsidRPr="00E0340D" w:rsidRDefault="0015719E" w:rsidP="0015719E">
            <w:pPr>
              <w:pStyle w:val="24"/>
              <w:spacing w:after="0" w:line="240" w:lineRule="auto"/>
              <w:jc w:val="center"/>
              <w:rPr>
                <w:rFonts w:ascii="Arial" w:hAnsi="Arial" w:cs="Arial"/>
                <w:bCs/>
                <w:color w:val="000000" w:themeColor="text1"/>
                <w:sz w:val="20"/>
                <w:szCs w:val="20"/>
                <w:lang w:val="en-US"/>
              </w:rPr>
            </w:pPr>
            <w:r w:rsidRPr="00E0340D">
              <w:rPr>
                <w:rFonts w:ascii="Arial" w:hAnsi="Arial" w:cs="Arial"/>
                <w:bCs/>
                <w:color w:val="000000" w:themeColor="text1"/>
                <w:sz w:val="20"/>
                <w:szCs w:val="20"/>
                <w:lang w:val="en-US"/>
              </w:rPr>
              <w:t>1</w:t>
            </w:r>
          </w:p>
        </w:tc>
        <w:tc>
          <w:tcPr>
            <w:tcW w:w="4069" w:type="pct"/>
          </w:tcPr>
          <w:p w:rsidR="0015719E" w:rsidRPr="00E0340D" w:rsidRDefault="0015719E" w:rsidP="0015719E">
            <w:pPr>
              <w:rPr>
                <w:rFonts w:ascii="Arial" w:hAnsi="Arial" w:cs="Arial"/>
                <w:bCs/>
                <w:color w:val="000000" w:themeColor="text1"/>
                <w:sz w:val="20"/>
                <w:szCs w:val="20"/>
              </w:rPr>
            </w:pPr>
            <w:r w:rsidRPr="00E0340D">
              <w:rPr>
                <w:rFonts w:ascii="Arial" w:hAnsi="Arial" w:cs="Arial"/>
                <w:bCs/>
                <w:color w:val="000000" w:themeColor="text1"/>
                <w:sz w:val="20"/>
                <w:szCs w:val="20"/>
              </w:rPr>
              <w:t>Сельское поселение «Акурайское»</w:t>
            </w:r>
          </w:p>
        </w:tc>
        <w:tc>
          <w:tcPr>
            <w:tcW w:w="605" w:type="pct"/>
          </w:tcPr>
          <w:p w:rsidR="0015719E" w:rsidRPr="00E0340D" w:rsidRDefault="0015719E" w:rsidP="0015719E">
            <w:pPr>
              <w:pStyle w:val="24"/>
              <w:spacing w:after="0" w:line="240" w:lineRule="auto"/>
              <w:contextualSpacing/>
              <w:jc w:val="right"/>
              <w:rPr>
                <w:rFonts w:ascii="Arial" w:hAnsi="Arial" w:cs="Arial"/>
                <w:bCs/>
                <w:color w:val="000000" w:themeColor="text1"/>
                <w:sz w:val="20"/>
                <w:szCs w:val="20"/>
              </w:rPr>
            </w:pPr>
            <w:r w:rsidRPr="00E0340D">
              <w:rPr>
                <w:rFonts w:ascii="Arial" w:hAnsi="Arial" w:cs="Arial"/>
                <w:bCs/>
                <w:color w:val="000000" w:themeColor="text1"/>
                <w:sz w:val="20"/>
                <w:szCs w:val="20"/>
              </w:rPr>
              <w:t>10,0</w:t>
            </w:r>
          </w:p>
        </w:tc>
      </w:tr>
      <w:tr w:rsidR="0015719E" w:rsidRPr="00E0340D" w:rsidTr="0015719E">
        <w:tc>
          <w:tcPr>
            <w:tcW w:w="326" w:type="pct"/>
          </w:tcPr>
          <w:p w:rsidR="0015719E" w:rsidRPr="00E0340D" w:rsidRDefault="0015719E" w:rsidP="0015719E">
            <w:pPr>
              <w:pStyle w:val="24"/>
              <w:spacing w:after="0" w:line="240" w:lineRule="auto"/>
              <w:jc w:val="center"/>
              <w:rPr>
                <w:rFonts w:ascii="Arial" w:hAnsi="Arial" w:cs="Arial"/>
                <w:bCs/>
                <w:color w:val="000000" w:themeColor="text1"/>
                <w:sz w:val="20"/>
                <w:szCs w:val="20"/>
              </w:rPr>
            </w:pPr>
            <w:r w:rsidRPr="00E0340D">
              <w:rPr>
                <w:rFonts w:ascii="Arial" w:hAnsi="Arial" w:cs="Arial"/>
                <w:bCs/>
                <w:color w:val="000000" w:themeColor="text1"/>
                <w:sz w:val="20"/>
                <w:szCs w:val="20"/>
              </w:rPr>
              <w:t>2</w:t>
            </w:r>
          </w:p>
        </w:tc>
        <w:tc>
          <w:tcPr>
            <w:tcW w:w="4069" w:type="pct"/>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Сельское  поселение «Биликтуйское»</w:t>
            </w:r>
          </w:p>
        </w:tc>
        <w:tc>
          <w:tcPr>
            <w:tcW w:w="605" w:type="pct"/>
          </w:tcPr>
          <w:p w:rsidR="0015719E" w:rsidRPr="00E0340D" w:rsidRDefault="0015719E" w:rsidP="0015719E">
            <w:pPr>
              <w:pStyle w:val="24"/>
              <w:spacing w:after="0" w:line="240" w:lineRule="auto"/>
              <w:contextualSpacing/>
              <w:jc w:val="right"/>
              <w:rPr>
                <w:rFonts w:ascii="Arial" w:hAnsi="Arial" w:cs="Arial"/>
                <w:bCs/>
                <w:color w:val="000000" w:themeColor="text1"/>
                <w:sz w:val="20"/>
                <w:szCs w:val="20"/>
              </w:rPr>
            </w:pPr>
            <w:r w:rsidRPr="00E0340D">
              <w:rPr>
                <w:rFonts w:ascii="Arial" w:hAnsi="Arial" w:cs="Arial"/>
                <w:bCs/>
                <w:color w:val="000000" w:themeColor="text1"/>
                <w:sz w:val="20"/>
                <w:szCs w:val="20"/>
              </w:rPr>
              <w:t>0,5</w:t>
            </w:r>
          </w:p>
        </w:tc>
      </w:tr>
      <w:tr w:rsidR="0015719E" w:rsidRPr="00E0340D" w:rsidTr="0015719E">
        <w:tc>
          <w:tcPr>
            <w:tcW w:w="326" w:type="pct"/>
          </w:tcPr>
          <w:p w:rsidR="0015719E" w:rsidRPr="00E0340D" w:rsidRDefault="0015719E" w:rsidP="0015719E">
            <w:pPr>
              <w:pStyle w:val="24"/>
              <w:spacing w:after="0" w:line="240" w:lineRule="auto"/>
              <w:jc w:val="center"/>
              <w:rPr>
                <w:rFonts w:ascii="Arial" w:hAnsi="Arial" w:cs="Arial"/>
                <w:bCs/>
                <w:color w:val="000000" w:themeColor="text1"/>
                <w:sz w:val="20"/>
                <w:szCs w:val="20"/>
              </w:rPr>
            </w:pPr>
            <w:r w:rsidRPr="00E0340D">
              <w:rPr>
                <w:rFonts w:ascii="Arial" w:hAnsi="Arial" w:cs="Arial"/>
                <w:bCs/>
                <w:color w:val="000000" w:themeColor="text1"/>
                <w:sz w:val="20"/>
                <w:szCs w:val="20"/>
              </w:rPr>
              <w:t>3</w:t>
            </w:r>
          </w:p>
        </w:tc>
        <w:tc>
          <w:tcPr>
            <w:tcW w:w="4069" w:type="pct"/>
          </w:tcPr>
          <w:p w:rsidR="0015719E" w:rsidRPr="00E0340D" w:rsidRDefault="0015719E" w:rsidP="0015719E">
            <w:pPr>
              <w:rPr>
                <w:rFonts w:ascii="Arial" w:eastAsia="Arial Unicode MS" w:hAnsi="Arial" w:cs="Arial"/>
                <w:color w:val="000000" w:themeColor="text1"/>
                <w:sz w:val="20"/>
                <w:szCs w:val="20"/>
              </w:rPr>
            </w:pPr>
            <w:r w:rsidRPr="00E0340D">
              <w:rPr>
                <w:rFonts w:ascii="Arial" w:hAnsi="Arial" w:cs="Arial"/>
                <w:color w:val="000000" w:themeColor="text1"/>
                <w:sz w:val="20"/>
                <w:szCs w:val="20"/>
              </w:rPr>
              <w:t>Сельское поселение «Ключевское»</w:t>
            </w:r>
          </w:p>
        </w:tc>
        <w:tc>
          <w:tcPr>
            <w:tcW w:w="605" w:type="pct"/>
          </w:tcPr>
          <w:p w:rsidR="0015719E" w:rsidRPr="00E0340D" w:rsidRDefault="0015719E" w:rsidP="0015719E">
            <w:pPr>
              <w:pStyle w:val="24"/>
              <w:spacing w:after="0" w:line="240" w:lineRule="auto"/>
              <w:contextualSpacing/>
              <w:jc w:val="right"/>
              <w:rPr>
                <w:rFonts w:ascii="Arial" w:hAnsi="Arial" w:cs="Arial"/>
                <w:bCs/>
                <w:color w:val="000000" w:themeColor="text1"/>
                <w:sz w:val="20"/>
                <w:szCs w:val="20"/>
              </w:rPr>
            </w:pPr>
            <w:r w:rsidRPr="00E0340D">
              <w:rPr>
                <w:rFonts w:ascii="Arial" w:hAnsi="Arial" w:cs="Arial"/>
                <w:bCs/>
                <w:color w:val="000000" w:themeColor="text1"/>
                <w:sz w:val="20"/>
                <w:szCs w:val="20"/>
              </w:rPr>
              <w:t>10,0</w:t>
            </w:r>
          </w:p>
        </w:tc>
      </w:tr>
      <w:tr w:rsidR="0015719E" w:rsidRPr="00E0340D" w:rsidTr="0015719E">
        <w:tc>
          <w:tcPr>
            <w:tcW w:w="326" w:type="pct"/>
          </w:tcPr>
          <w:p w:rsidR="0015719E" w:rsidRPr="00E0340D" w:rsidRDefault="0015719E" w:rsidP="0015719E">
            <w:pPr>
              <w:pStyle w:val="24"/>
              <w:spacing w:after="0" w:line="240" w:lineRule="auto"/>
              <w:jc w:val="center"/>
              <w:rPr>
                <w:rFonts w:ascii="Arial" w:hAnsi="Arial" w:cs="Arial"/>
                <w:bCs/>
                <w:color w:val="000000" w:themeColor="text1"/>
                <w:sz w:val="20"/>
                <w:szCs w:val="20"/>
              </w:rPr>
            </w:pPr>
            <w:r w:rsidRPr="00E0340D">
              <w:rPr>
                <w:rFonts w:ascii="Arial" w:hAnsi="Arial" w:cs="Arial"/>
                <w:bCs/>
                <w:color w:val="000000" w:themeColor="text1"/>
                <w:sz w:val="20"/>
                <w:szCs w:val="20"/>
              </w:rPr>
              <w:t>4</w:t>
            </w:r>
          </w:p>
          <w:p w:rsidR="0015719E" w:rsidRPr="00E0340D" w:rsidRDefault="0015719E" w:rsidP="0015719E">
            <w:pPr>
              <w:pStyle w:val="24"/>
              <w:spacing w:after="0" w:line="240" w:lineRule="auto"/>
              <w:jc w:val="center"/>
              <w:rPr>
                <w:rFonts w:ascii="Arial" w:hAnsi="Arial" w:cs="Arial"/>
                <w:bCs/>
                <w:color w:val="000000" w:themeColor="text1"/>
                <w:sz w:val="20"/>
                <w:szCs w:val="20"/>
              </w:rPr>
            </w:pPr>
            <w:r w:rsidRPr="00E0340D">
              <w:rPr>
                <w:rFonts w:ascii="Arial" w:hAnsi="Arial" w:cs="Arial"/>
                <w:bCs/>
                <w:color w:val="000000" w:themeColor="text1"/>
                <w:sz w:val="20"/>
                <w:szCs w:val="20"/>
              </w:rPr>
              <w:t>5</w:t>
            </w:r>
          </w:p>
        </w:tc>
        <w:tc>
          <w:tcPr>
            <w:tcW w:w="4069" w:type="pct"/>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Сельское поселение «Кондуйское» </w:t>
            </w:r>
          </w:p>
          <w:p w:rsidR="0015719E" w:rsidRPr="00E0340D" w:rsidRDefault="0015719E" w:rsidP="0015719E">
            <w:pPr>
              <w:rPr>
                <w:rFonts w:ascii="Arial" w:eastAsia="Arial Unicode MS" w:hAnsi="Arial" w:cs="Arial"/>
                <w:color w:val="000000" w:themeColor="text1"/>
                <w:sz w:val="20"/>
                <w:szCs w:val="20"/>
              </w:rPr>
            </w:pPr>
            <w:r w:rsidRPr="00E0340D">
              <w:rPr>
                <w:rFonts w:ascii="Arial" w:hAnsi="Arial" w:cs="Arial"/>
                <w:color w:val="000000" w:themeColor="text1"/>
                <w:sz w:val="20"/>
                <w:szCs w:val="20"/>
              </w:rPr>
              <w:t>Сельское поселение «Курунзулайское»</w:t>
            </w:r>
          </w:p>
        </w:tc>
        <w:tc>
          <w:tcPr>
            <w:tcW w:w="605" w:type="pct"/>
          </w:tcPr>
          <w:p w:rsidR="0015719E" w:rsidRPr="00E0340D" w:rsidRDefault="0015719E" w:rsidP="0015719E">
            <w:pPr>
              <w:pStyle w:val="24"/>
              <w:spacing w:after="0" w:line="240" w:lineRule="auto"/>
              <w:contextualSpacing/>
              <w:jc w:val="right"/>
              <w:rPr>
                <w:rFonts w:ascii="Arial" w:hAnsi="Arial" w:cs="Arial"/>
                <w:bCs/>
                <w:color w:val="000000" w:themeColor="text1"/>
                <w:sz w:val="20"/>
                <w:szCs w:val="20"/>
              </w:rPr>
            </w:pPr>
            <w:r w:rsidRPr="00E0340D">
              <w:rPr>
                <w:rFonts w:ascii="Arial" w:hAnsi="Arial" w:cs="Arial"/>
                <w:bCs/>
                <w:color w:val="000000" w:themeColor="text1"/>
                <w:sz w:val="20"/>
                <w:szCs w:val="20"/>
              </w:rPr>
              <w:t>15,0</w:t>
            </w:r>
          </w:p>
          <w:p w:rsidR="0015719E" w:rsidRPr="00E0340D" w:rsidRDefault="0015719E" w:rsidP="0015719E">
            <w:pPr>
              <w:pStyle w:val="24"/>
              <w:spacing w:after="0" w:line="240" w:lineRule="auto"/>
              <w:contextualSpacing/>
              <w:jc w:val="right"/>
              <w:rPr>
                <w:rFonts w:ascii="Arial" w:hAnsi="Arial" w:cs="Arial"/>
                <w:bCs/>
                <w:color w:val="000000" w:themeColor="text1"/>
                <w:sz w:val="20"/>
                <w:szCs w:val="20"/>
              </w:rPr>
            </w:pPr>
            <w:r w:rsidRPr="00E0340D">
              <w:rPr>
                <w:rFonts w:ascii="Arial" w:hAnsi="Arial" w:cs="Arial"/>
                <w:bCs/>
                <w:color w:val="000000" w:themeColor="text1"/>
                <w:sz w:val="20"/>
                <w:szCs w:val="20"/>
              </w:rPr>
              <w:t>0,5</w:t>
            </w:r>
          </w:p>
        </w:tc>
      </w:tr>
      <w:tr w:rsidR="0015719E" w:rsidRPr="00E0340D" w:rsidTr="0015719E">
        <w:tc>
          <w:tcPr>
            <w:tcW w:w="326" w:type="pct"/>
          </w:tcPr>
          <w:p w:rsidR="0015719E" w:rsidRPr="00E0340D" w:rsidRDefault="0015719E" w:rsidP="0015719E">
            <w:pPr>
              <w:pStyle w:val="24"/>
              <w:spacing w:after="0" w:line="240" w:lineRule="auto"/>
              <w:jc w:val="center"/>
              <w:rPr>
                <w:rFonts w:ascii="Arial" w:hAnsi="Arial" w:cs="Arial"/>
                <w:bCs/>
                <w:color w:val="000000" w:themeColor="text1"/>
                <w:sz w:val="20"/>
                <w:szCs w:val="20"/>
              </w:rPr>
            </w:pPr>
            <w:r w:rsidRPr="00E0340D">
              <w:rPr>
                <w:rFonts w:ascii="Arial" w:hAnsi="Arial" w:cs="Arial"/>
                <w:bCs/>
                <w:color w:val="000000" w:themeColor="text1"/>
                <w:sz w:val="20"/>
                <w:szCs w:val="20"/>
              </w:rPr>
              <w:t>6</w:t>
            </w:r>
          </w:p>
        </w:tc>
        <w:tc>
          <w:tcPr>
            <w:tcW w:w="4069" w:type="pct"/>
          </w:tcPr>
          <w:p w:rsidR="0015719E" w:rsidRPr="00E0340D" w:rsidRDefault="0015719E" w:rsidP="0015719E">
            <w:pPr>
              <w:rPr>
                <w:rFonts w:ascii="Arial" w:eastAsia="Arial Unicode MS" w:hAnsi="Arial" w:cs="Arial"/>
                <w:color w:val="000000" w:themeColor="text1"/>
                <w:spacing w:val="-4"/>
                <w:sz w:val="20"/>
                <w:szCs w:val="20"/>
              </w:rPr>
            </w:pPr>
            <w:r w:rsidRPr="00E0340D">
              <w:rPr>
                <w:rFonts w:ascii="Arial" w:hAnsi="Arial" w:cs="Arial"/>
                <w:color w:val="000000" w:themeColor="text1"/>
                <w:sz w:val="20"/>
                <w:szCs w:val="20"/>
              </w:rPr>
              <w:t>Сельское поселение «Новоборзинское»</w:t>
            </w:r>
          </w:p>
        </w:tc>
        <w:tc>
          <w:tcPr>
            <w:tcW w:w="605" w:type="pct"/>
          </w:tcPr>
          <w:p w:rsidR="0015719E" w:rsidRPr="00E0340D" w:rsidRDefault="0015719E" w:rsidP="0015719E">
            <w:pPr>
              <w:pStyle w:val="24"/>
              <w:spacing w:after="0" w:line="240" w:lineRule="auto"/>
              <w:contextualSpacing/>
              <w:jc w:val="right"/>
              <w:rPr>
                <w:rFonts w:ascii="Arial" w:hAnsi="Arial" w:cs="Arial"/>
                <w:bCs/>
                <w:color w:val="000000" w:themeColor="text1"/>
                <w:sz w:val="20"/>
                <w:szCs w:val="20"/>
              </w:rPr>
            </w:pPr>
            <w:r w:rsidRPr="00E0340D">
              <w:rPr>
                <w:rFonts w:ascii="Arial" w:hAnsi="Arial" w:cs="Arial"/>
                <w:bCs/>
                <w:color w:val="000000" w:themeColor="text1"/>
                <w:sz w:val="20"/>
                <w:szCs w:val="20"/>
              </w:rPr>
              <w:t>1,0</w:t>
            </w:r>
          </w:p>
        </w:tc>
      </w:tr>
      <w:tr w:rsidR="0015719E" w:rsidRPr="00E0340D" w:rsidTr="0015719E">
        <w:tc>
          <w:tcPr>
            <w:tcW w:w="326" w:type="pct"/>
          </w:tcPr>
          <w:p w:rsidR="0015719E" w:rsidRPr="00E0340D" w:rsidRDefault="0015719E" w:rsidP="0015719E">
            <w:pPr>
              <w:pStyle w:val="24"/>
              <w:spacing w:after="0" w:line="240" w:lineRule="auto"/>
              <w:jc w:val="center"/>
              <w:rPr>
                <w:rFonts w:ascii="Arial" w:hAnsi="Arial" w:cs="Arial"/>
                <w:bCs/>
                <w:color w:val="000000" w:themeColor="text1"/>
                <w:sz w:val="20"/>
                <w:szCs w:val="20"/>
              </w:rPr>
            </w:pPr>
            <w:r w:rsidRPr="00E0340D">
              <w:rPr>
                <w:rFonts w:ascii="Arial" w:hAnsi="Arial" w:cs="Arial"/>
                <w:bCs/>
                <w:color w:val="000000" w:themeColor="text1"/>
                <w:sz w:val="20"/>
                <w:szCs w:val="20"/>
              </w:rPr>
              <w:t>7</w:t>
            </w:r>
          </w:p>
        </w:tc>
        <w:tc>
          <w:tcPr>
            <w:tcW w:w="4069" w:type="pct"/>
          </w:tcPr>
          <w:p w:rsidR="0015719E" w:rsidRPr="00E0340D" w:rsidRDefault="0015719E" w:rsidP="0015719E">
            <w:pPr>
              <w:rPr>
                <w:rFonts w:ascii="Arial" w:hAnsi="Arial" w:cs="Arial"/>
                <w:color w:val="000000" w:themeColor="text1"/>
                <w:spacing w:val="-10"/>
                <w:sz w:val="20"/>
                <w:szCs w:val="20"/>
              </w:rPr>
            </w:pPr>
            <w:r w:rsidRPr="00E0340D">
              <w:rPr>
                <w:rFonts w:ascii="Arial" w:hAnsi="Arial" w:cs="Arial"/>
                <w:color w:val="000000" w:themeColor="text1"/>
                <w:sz w:val="20"/>
                <w:szCs w:val="20"/>
              </w:rPr>
              <w:t>Сельское поселение  «Приозерное»</w:t>
            </w:r>
          </w:p>
        </w:tc>
        <w:tc>
          <w:tcPr>
            <w:tcW w:w="605" w:type="pct"/>
          </w:tcPr>
          <w:p w:rsidR="0015719E" w:rsidRPr="00E0340D" w:rsidRDefault="0015719E" w:rsidP="0015719E">
            <w:pPr>
              <w:pStyle w:val="24"/>
              <w:spacing w:after="0" w:line="240" w:lineRule="auto"/>
              <w:contextualSpacing/>
              <w:jc w:val="right"/>
              <w:rPr>
                <w:rFonts w:ascii="Arial" w:hAnsi="Arial" w:cs="Arial"/>
                <w:bCs/>
                <w:color w:val="000000" w:themeColor="text1"/>
                <w:sz w:val="20"/>
                <w:szCs w:val="20"/>
              </w:rPr>
            </w:pPr>
            <w:r w:rsidRPr="00E0340D">
              <w:rPr>
                <w:rFonts w:ascii="Arial" w:hAnsi="Arial" w:cs="Arial"/>
                <w:bCs/>
                <w:color w:val="000000" w:themeColor="text1"/>
                <w:sz w:val="20"/>
                <w:szCs w:val="20"/>
              </w:rPr>
              <w:t>0,0</w:t>
            </w:r>
          </w:p>
        </w:tc>
      </w:tr>
      <w:tr w:rsidR="0015719E" w:rsidRPr="00E0340D" w:rsidTr="0015719E">
        <w:tc>
          <w:tcPr>
            <w:tcW w:w="326" w:type="pct"/>
          </w:tcPr>
          <w:p w:rsidR="0015719E" w:rsidRPr="00E0340D" w:rsidRDefault="0015719E" w:rsidP="0015719E">
            <w:pPr>
              <w:pStyle w:val="24"/>
              <w:spacing w:after="0" w:line="240" w:lineRule="auto"/>
              <w:jc w:val="center"/>
              <w:rPr>
                <w:rFonts w:ascii="Arial" w:hAnsi="Arial" w:cs="Arial"/>
                <w:bCs/>
                <w:color w:val="000000" w:themeColor="text1"/>
                <w:sz w:val="20"/>
                <w:szCs w:val="20"/>
              </w:rPr>
            </w:pPr>
            <w:r w:rsidRPr="00E0340D">
              <w:rPr>
                <w:rFonts w:ascii="Arial" w:hAnsi="Arial" w:cs="Arial"/>
                <w:bCs/>
                <w:color w:val="000000" w:themeColor="text1"/>
                <w:sz w:val="20"/>
                <w:szCs w:val="20"/>
              </w:rPr>
              <w:t>8</w:t>
            </w:r>
          </w:p>
        </w:tc>
        <w:tc>
          <w:tcPr>
            <w:tcW w:w="4069" w:type="pct"/>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Сельское поселение «Переднебыркинское»</w:t>
            </w:r>
          </w:p>
        </w:tc>
        <w:tc>
          <w:tcPr>
            <w:tcW w:w="605" w:type="pct"/>
          </w:tcPr>
          <w:p w:rsidR="0015719E" w:rsidRPr="00E0340D" w:rsidRDefault="0015719E" w:rsidP="0015719E">
            <w:pPr>
              <w:pStyle w:val="24"/>
              <w:spacing w:after="0" w:line="240" w:lineRule="auto"/>
              <w:contextualSpacing/>
              <w:jc w:val="right"/>
              <w:rPr>
                <w:rFonts w:ascii="Arial" w:hAnsi="Arial" w:cs="Arial"/>
                <w:bCs/>
                <w:color w:val="000000" w:themeColor="text1"/>
                <w:sz w:val="20"/>
                <w:szCs w:val="20"/>
              </w:rPr>
            </w:pPr>
            <w:r w:rsidRPr="00E0340D">
              <w:rPr>
                <w:rFonts w:ascii="Arial" w:hAnsi="Arial" w:cs="Arial"/>
                <w:bCs/>
                <w:color w:val="000000" w:themeColor="text1"/>
                <w:sz w:val="20"/>
                <w:szCs w:val="20"/>
              </w:rPr>
              <w:t>20,0</w:t>
            </w:r>
          </w:p>
        </w:tc>
      </w:tr>
      <w:tr w:rsidR="0015719E" w:rsidRPr="00E0340D" w:rsidTr="0015719E">
        <w:tc>
          <w:tcPr>
            <w:tcW w:w="326" w:type="pct"/>
          </w:tcPr>
          <w:p w:rsidR="0015719E" w:rsidRPr="00E0340D" w:rsidRDefault="0015719E" w:rsidP="0015719E">
            <w:pPr>
              <w:pStyle w:val="a5"/>
              <w:jc w:val="center"/>
              <w:rPr>
                <w:rFonts w:ascii="Arial" w:hAnsi="Arial" w:cs="Arial"/>
                <w:color w:val="000000" w:themeColor="text1"/>
                <w:sz w:val="20"/>
                <w:szCs w:val="20"/>
              </w:rPr>
            </w:pPr>
            <w:r w:rsidRPr="00E0340D">
              <w:rPr>
                <w:rFonts w:ascii="Arial" w:hAnsi="Arial" w:cs="Arial"/>
                <w:color w:val="000000" w:themeColor="text1"/>
                <w:sz w:val="20"/>
                <w:szCs w:val="20"/>
              </w:rPr>
              <w:lastRenderedPageBreak/>
              <w:t>9</w:t>
            </w:r>
          </w:p>
        </w:tc>
        <w:tc>
          <w:tcPr>
            <w:tcW w:w="4069" w:type="pct"/>
          </w:tcPr>
          <w:p w:rsidR="0015719E" w:rsidRPr="00E0340D" w:rsidRDefault="0015719E" w:rsidP="0015719E">
            <w:pPr>
              <w:rPr>
                <w:rFonts w:ascii="Arial" w:eastAsia="Arial Unicode MS" w:hAnsi="Arial" w:cs="Arial"/>
                <w:color w:val="000000" w:themeColor="text1"/>
                <w:sz w:val="20"/>
                <w:szCs w:val="20"/>
              </w:rPr>
            </w:pPr>
            <w:r w:rsidRPr="00E0340D">
              <w:rPr>
                <w:rFonts w:ascii="Arial" w:hAnsi="Arial" w:cs="Arial"/>
                <w:color w:val="000000" w:themeColor="text1"/>
                <w:sz w:val="20"/>
                <w:szCs w:val="20"/>
              </w:rPr>
              <w:t>Сельское поселение «Соловьевское»</w:t>
            </w:r>
          </w:p>
        </w:tc>
        <w:tc>
          <w:tcPr>
            <w:tcW w:w="605" w:type="pct"/>
          </w:tcPr>
          <w:p w:rsidR="0015719E" w:rsidRPr="00E0340D" w:rsidRDefault="0015719E" w:rsidP="0015719E">
            <w:pPr>
              <w:pStyle w:val="24"/>
              <w:spacing w:after="0" w:line="240" w:lineRule="auto"/>
              <w:contextualSpacing/>
              <w:jc w:val="right"/>
              <w:rPr>
                <w:rFonts w:ascii="Arial" w:hAnsi="Arial" w:cs="Arial"/>
                <w:bCs/>
                <w:color w:val="000000" w:themeColor="text1"/>
                <w:sz w:val="20"/>
                <w:szCs w:val="20"/>
              </w:rPr>
            </w:pPr>
            <w:r w:rsidRPr="00E0340D">
              <w:rPr>
                <w:rFonts w:ascii="Arial" w:hAnsi="Arial" w:cs="Arial"/>
                <w:bCs/>
                <w:color w:val="000000" w:themeColor="text1"/>
                <w:sz w:val="20"/>
                <w:szCs w:val="20"/>
              </w:rPr>
              <w:t>1,0</w:t>
            </w:r>
          </w:p>
        </w:tc>
      </w:tr>
      <w:tr w:rsidR="0015719E" w:rsidRPr="00E0340D" w:rsidTr="0015719E">
        <w:tc>
          <w:tcPr>
            <w:tcW w:w="326" w:type="pct"/>
          </w:tcPr>
          <w:p w:rsidR="0015719E" w:rsidRPr="00E0340D" w:rsidRDefault="0015719E" w:rsidP="0015719E">
            <w:pPr>
              <w:pStyle w:val="a5"/>
              <w:jc w:val="center"/>
              <w:rPr>
                <w:rFonts w:ascii="Arial" w:hAnsi="Arial" w:cs="Arial"/>
                <w:color w:val="000000" w:themeColor="text1"/>
                <w:sz w:val="20"/>
                <w:szCs w:val="20"/>
              </w:rPr>
            </w:pPr>
            <w:r w:rsidRPr="00E0340D">
              <w:rPr>
                <w:rFonts w:ascii="Arial" w:hAnsi="Arial" w:cs="Arial"/>
                <w:color w:val="000000" w:themeColor="text1"/>
                <w:sz w:val="20"/>
                <w:szCs w:val="20"/>
              </w:rPr>
              <w:t>10</w:t>
            </w:r>
          </w:p>
        </w:tc>
        <w:tc>
          <w:tcPr>
            <w:tcW w:w="4069" w:type="pct"/>
          </w:tcPr>
          <w:p w:rsidR="0015719E" w:rsidRPr="00E0340D" w:rsidRDefault="0015719E" w:rsidP="0015719E">
            <w:pPr>
              <w:rPr>
                <w:rFonts w:ascii="Arial" w:eastAsia="Arial Unicode MS" w:hAnsi="Arial" w:cs="Arial"/>
                <w:color w:val="000000" w:themeColor="text1"/>
                <w:sz w:val="20"/>
                <w:szCs w:val="20"/>
              </w:rPr>
            </w:pPr>
            <w:r w:rsidRPr="00E0340D">
              <w:rPr>
                <w:rFonts w:ascii="Arial" w:hAnsi="Arial" w:cs="Arial"/>
                <w:color w:val="000000" w:themeColor="text1"/>
                <w:sz w:val="20"/>
                <w:szCs w:val="20"/>
              </w:rPr>
              <w:t>Сельское поселение «Усть-Озерное»</w:t>
            </w:r>
          </w:p>
        </w:tc>
        <w:tc>
          <w:tcPr>
            <w:tcW w:w="605" w:type="pct"/>
          </w:tcPr>
          <w:p w:rsidR="0015719E" w:rsidRPr="00E0340D" w:rsidRDefault="0015719E" w:rsidP="0015719E">
            <w:pPr>
              <w:pStyle w:val="24"/>
              <w:spacing w:after="0" w:line="240" w:lineRule="auto"/>
              <w:contextualSpacing/>
              <w:jc w:val="right"/>
              <w:rPr>
                <w:rFonts w:ascii="Arial" w:hAnsi="Arial" w:cs="Arial"/>
                <w:bCs/>
                <w:color w:val="000000" w:themeColor="text1"/>
                <w:sz w:val="20"/>
                <w:szCs w:val="20"/>
              </w:rPr>
            </w:pPr>
            <w:r w:rsidRPr="00E0340D">
              <w:rPr>
                <w:rFonts w:ascii="Arial" w:hAnsi="Arial" w:cs="Arial"/>
                <w:bCs/>
                <w:color w:val="000000" w:themeColor="text1"/>
                <w:sz w:val="20"/>
                <w:szCs w:val="20"/>
              </w:rPr>
              <w:t>15,0</w:t>
            </w:r>
          </w:p>
        </w:tc>
      </w:tr>
      <w:tr w:rsidR="0015719E" w:rsidRPr="00E0340D" w:rsidTr="0015719E">
        <w:tc>
          <w:tcPr>
            <w:tcW w:w="326" w:type="pct"/>
          </w:tcPr>
          <w:p w:rsidR="0015719E" w:rsidRPr="00E0340D" w:rsidRDefault="0015719E" w:rsidP="0015719E">
            <w:pPr>
              <w:pStyle w:val="a5"/>
              <w:jc w:val="center"/>
              <w:rPr>
                <w:rFonts w:ascii="Arial" w:hAnsi="Arial" w:cs="Arial"/>
                <w:color w:val="000000" w:themeColor="text1"/>
                <w:sz w:val="20"/>
                <w:szCs w:val="20"/>
              </w:rPr>
            </w:pPr>
            <w:r w:rsidRPr="00E0340D">
              <w:rPr>
                <w:rFonts w:ascii="Arial" w:hAnsi="Arial" w:cs="Arial"/>
                <w:color w:val="000000" w:themeColor="text1"/>
                <w:sz w:val="20"/>
                <w:szCs w:val="20"/>
              </w:rPr>
              <w:t>11</w:t>
            </w:r>
          </w:p>
        </w:tc>
        <w:tc>
          <w:tcPr>
            <w:tcW w:w="4069" w:type="pct"/>
          </w:tcPr>
          <w:p w:rsidR="0015719E" w:rsidRPr="00E0340D" w:rsidRDefault="0015719E" w:rsidP="0015719E">
            <w:pPr>
              <w:rPr>
                <w:rFonts w:ascii="Arial" w:eastAsia="Arial Unicode MS" w:hAnsi="Arial" w:cs="Arial"/>
                <w:color w:val="000000" w:themeColor="text1"/>
                <w:sz w:val="20"/>
                <w:szCs w:val="20"/>
              </w:rPr>
            </w:pPr>
            <w:r w:rsidRPr="00E0340D">
              <w:rPr>
                <w:rFonts w:ascii="Arial" w:hAnsi="Arial" w:cs="Arial"/>
                <w:color w:val="000000" w:themeColor="text1"/>
                <w:sz w:val="20"/>
                <w:szCs w:val="20"/>
              </w:rPr>
              <w:t>Сельское поселение «Хада-Булакское»</w:t>
            </w:r>
          </w:p>
        </w:tc>
        <w:tc>
          <w:tcPr>
            <w:tcW w:w="605" w:type="pct"/>
          </w:tcPr>
          <w:p w:rsidR="0015719E" w:rsidRPr="00E0340D" w:rsidRDefault="0015719E" w:rsidP="0015719E">
            <w:pPr>
              <w:pStyle w:val="24"/>
              <w:spacing w:after="0" w:line="240" w:lineRule="auto"/>
              <w:contextualSpacing/>
              <w:jc w:val="right"/>
              <w:rPr>
                <w:rFonts w:ascii="Arial" w:hAnsi="Arial" w:cs="Arial"/>
                <w:bCs/>
                <w:color w:val="000000" w:themeColor="text1"/>
                <w:sz w:val="20"/>
                <w:szCs w:val="20"/>
              </w:rPr>
            </w:pPr>
            <w:r w:rsidRPr="00E0340D">
              <w:rPr>
                <w:rFonts w:ascii="Arial" w:hAnsi="Arial" w:cs="Arial"/>
                <w:bCs/>
                <w:color w:val="000000" w:themeColor="text1"/>
                <w:sz w:val="20"/>
                <w:szCs w:val="20"/>
              </w:rPr>
              <w:t>15,0</w:t>
            </w:r>
          </w:p>
        </w:tc>
      </w:tr>
      <w:tr w:rsidR="0015719E" w:rsidRPr="00E0340D" w:rsidTr="0015719E">
        <w:tc>
          <w:tcPr>
            <w:tcW w:w="326" w:type="pct"/>
          </w:tcPr>
          <w:p w:rsidR="0015719E" w:rsidRPr="00E0340D" w:rsidRDefault="0015719E" w:rsidP="0015719E">
            <w:pPr>
              <w:pStyle w:val="a5"/>
              <w:jc w:val="center"/>
              <w:rPr>
                <w:rFonts w:ascii="Arial" w:hAnsi="Arial" w:cs="Arial"/>
                <w:color w:val="000000" w:themeColor="text1"/>
                <w:sz w:val="20"/>
                <w:szCs w:val="20"/>
              </w:rPr>
            </w:pPr>
            <w:r w:rsidRPr="00E0340D">
              <w:rPr>
                <w:rFonts w:ascii="Arial" w:hAnsi="Arial" w:cs="Arial"/>
                <w:color w:val="000000" w:themeColor="text1"/>
                <w:sz w:val="20"/>
                <w:szCs w:val="20"/>
              </w:rPr>
              <w:t>12</w:t>
            </w:r>
          </w:p>
        </w:tc>
        <w:tc>
          <w:tcPr>
            <w:tcW w:w="4069" w:type="pct"/>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Сельское поселение «Цаган-Олуйское»</w:t>
            </w:r>
          </w:p>
        </w:tc>
        <w:tc>
          <w:tcPr>
            <w:tcW w:w="605" w:type="pct"/>
          </w:tcPr>
          <w:p w:rsidR="0015719E" w:rsidRPr="00E0340D" w:rsidRDefault="0015719E" w:rsidP="0015719E">
            <w:pPr>
              <w:pStyle w:val="24"/>
              <w:spacing w:after="0" w:line="240" w:lineRule="auto"/>
              <w:contextualSpacing/>
              <w:jc w:val="right"/>
              <w:rPr>
                <w:rFonts w:ascii="Arial" w:hAnsi="Arial" w:cs="Arial"/>
                <w:bCs/>
                <w:color w:val="000000" w:themeColor="text1"/>
                <w:sz w:val="20"/>
                <w:szCs w:val="20"/>
              </w:rPr>
            </w:pPr>
            <w:r w:rsidRPr="00E0340D">
              <w:rPr>
                <w:rFonts w:ascii="Arial" w:hAnsi="Arial" w:cs="Arial"/>
                <w:bCs/>
                <w:color w:val="000000" w:themeColor="text1"/>
                <w:sz w:val="20"/>
                <w:szCs w:val="20"/>
              </w:rPr>
              <w:t>23,0</w:t>
            </w:r>
          </w:p>
        </w:tc>
      </w:tr>
      <w:tr w:rsidR="0015719E" w:rsidRPr="00E0340D" w:rsidTr="0015719E">
        <w:tc>
          <w:tcPr>
            <w:tcW w:w="326" w:type="pct"/>
          </w:tcPr>
          <w:p w:rsidR="0015719E" w:rsidRPr="00E0340D" w:rsidRDefault="00E75103" w:rsidP="009E1044">
            <w:pPr>
              <w:pStyle w:val="a3"/>
              <w:ind w:firstLine="0"/>
              <w:rPr>
                <w:rFonts w:ascii="Arial" w:hAnsi="Arial" w:cs="Arial"/>
                <w:color w:val="000000" w:themeColor="text1"/>
                <w:sz w:val="20"/>
                <w:szCs w:val="20"/>
              </w:rPr>
            </w:pPr>
            <w:r w:rsidRPr="00E0340D">
              <w:rPr>
                <w:rFonts w:ascii="Arial" w:hAnsi="Arial" w:cs="Arial"/>
                <w:color w:val="000000" w:themeColor="text1"/>
                <w:sz w:val="20"/>
                <w:szCs w:val="20"/>
              </w:rPr>
              <w:t xml:space="preserve">  </w:t>
            </w:r>
            <w:r w:rsidR="0015719E" w:rsidRPr="00E0340D">
              <w:rPr>
                <w:rFonts w:ascii="Arial" w:hAnsi="Arial" w:cs="Arial"/>
                <w:color w:val="000000" w:themeColor="text1"/>
                <w:sz w:val="20"/>
                <w:szCs w:val="20"/>
              </w:rPr>
              <w:t>13</w:t>
            </w:r>
          </w:p>
        </w:tc>
        <w:tc>
          <w:tcPr>
            <w:tcW w:w="4069" w:type="pct"/>
          </w:tcPr>
          <w:p w:rsidR="0015719E" w:rsidRPr="00E0340D" w:rsidRDefault="0015719E" w:rsidP="0015719E">
            <w:pPr>
              <w:rPr>
                <w:rFonts w:ascii="Arial" w:eastAsia="Arial Unicode MS" w:hAnsi="Arial" w:cs="Arial"/>
                <w:color w:val="000000" w:themeColor="text1"/>
                <w:sz w:val="20"/>
                <w:szCs w:val="20"/>
              </w:rPr>
            </w:pPr>
            <w:r w:rsidRPr="00E0340D">
              <w:rPr>
                <w:rFonts w:ascii="Arial" w:hAnsi="Arial" w:cs="Arial"/>
                <w:color w:val="000000" w:themeColor="text1"/>
                <w:sz w:val="20"/>
                <w:szCs w:val="20"/>
              </w:rPr>
              <w:t>Сельское поселение «Чиндантское»</w:t>
            </w:r>
          </w:p>
        </w:tc>
        <w:tc>
          <w:tcPr>
            <w:tcW w:w="605" w:type="pct"/>
          </w:tcPr>
          <w:p w:rsidR="0015719E" w:rsidRPr="00E0340D" w:rsidRDefault="0015719E" w:rsidP="0015719E">
            <w:pPr>
              <w:pStyle w:val="24"/>
              <w:spacing w:after="0" w:line="240" w:lineRule="auto"/>
              <w:contextualSpacing/>
              <w:jc w:val="right"/>
              <w:rPr>
                <w:rFonts w:ascii="Arial" w:hAnsi="Arial" w:cs="Arial"/>
                <w:bCs/>
                <w:color w:val="000000" w:themeColor="text1"/>
                <w:sz w:val="20"/>
                <w:szCs w:val="20"/>
              </w:rPr>
            </w:pPr>
            <w:r w:rsidRPr="00E0340D">
              <w:rPr>
                <w:rFonts w:ascii="Arial" w:hAnsi="Arial" w:cs="Arial"/>
                <w:bCs/>
                <w:color w:val="000000" w:themeColor="text1"/>
                <w:sz w:val="20"/>
                <w:szCs w:val="20"/>
              </w:rPr>
              <w:t>10,0</w:t>
            </w:r>
          </w:p>
        </w:tc>
      </w:tr>
      <w:tr w:rsidR="0015719E" w:rsidRPr="00E0340D" w:rsidTr="0015719E">
        <w:tc>
          <w:tcPr>
            <w:tcW w:w="326" w:type="pct"/>
          </w:tcPr>
          <w:p w:rsidR="0015719E" w:rsidRPr="00E0340D" w:rsidRDefault="00E75103" w:rsidP="009E1044">
            <w:pPr>
              <w:pStyle w:val="a3"/>
              <w:ind w:firstLine="0"/>
              <w:rPr>
                <w:rFonts w:ascii="Arial" w:hAnsi="Arial" w:cs="Arial"/>
                <w:color w:val="000000" w:themeColor="text1"/>
                <w:sz w:val="20"/>
                <w:szCs w:val="20"/>
              </w:rPr>
            </w:pPr>
            <w:r w:rsidRPr="00E0340D">
              <w:rPr>
                <w:rFonts w:ascii="Arial" w:hAnsi="Arial" w:cs="Arial"/>
                <w:color w:val="000000" w:themeColor="text1"/>
                <w:sz w:val="20"/>
                <w:szCs w:val="20"/>
              </w:rPr>
              <w:t xml:space="preserve">  </w:t>
            </w:r>
            <w:r w:rsidR="0015719E" w:rsidRPr="00E0340D">
              <w:rPr>
                <w:rFonts w:ascii="Arial" w:hAnsi="Arial" w:cs="Arial"/>
                <w:color w:val="000000" w:themeColor="text1"/>
                <w:sz w:val="20"/>
                <w:szCs w:val="20"/>
              </w:rPr>
              <w:t>14</w:t>
            </w:r>
          </w:p>
        </w:tc>
        <w:tc>
          <w:tcPr>
            <w:tcW w:w="4069" w:type="pct"/>
          </w:tcPr>
          <w:p w:rsidR="0015719E" w:rsidRPr="00E0340D" w:rsidRDefault="0015719E" w:rsidP="0015719E">
            <w:pPr>
              <w:rPr>
                <w:rFonts w:ascii="Arial" w:eastAsia="Arial Unicode MS" w:hAnsi="Arial" w:cs="Arial"/>
                <w:color w:val="000000" w:themeColor="text1"/>
                <w:sz w:val="20"/>
                <w:szCs w:val="20"/>
              </w:rPr>
            </w:pPr>
            <w:r w:rsidRPr="00E0340D">
              <w:rPr>
                <w:rFonts w:ascii="Arial" w:hAnsi="Arial" w:cs="Arial"/>
                <w:color w:val="000000" w:themeColor="text1"/>
                <w:sz w:val="20"/>
                <w:szCs w:val="20"/>
              </w:rPr>
              <w:t>Сельское поселение «Шоноктуйское»</w:t>
            </w:r>
          </w:p>
        </w:tc>
        <w:tc>
          <w:tcPr>
            <w:tcW w:w="605" w:type="pct"/>
          </w:tcPr>
          <w:p w:rsidR="0015719E" w:rsidRPr="00E0340D" w:rsidRDefault="0015719E" w:rsidP="0015719E">
            <w:pPr>
              <w:pStyle w:val="24"/>
              <w:spacing w:after="0" w:line="240" w:lineRule="auto"/>
              <w:contextualSpacing/>
              <w:jc w:val="right"/>
              <w:rPr>
                <w:rFonts w:ascii="Arial" w:hAnsi="Arial" w:cs="Arial"/>
                <w:bCs/>
                <w:color w:val="000000" w:themeColor="text1"/>
                <w:sz w:val="20"/>
                <w:szCs w:val="20"/>
              </w:rPr>
            </w:pPr>
            <w:r w:rsidRPr="00E0340D">
              <w:rPr>
                <w:rFonts w:ascii="Arial" w:hAnsi="Arial" w:cs="Arial"/>
                <w:bCs/>
                <w:color w:val="000000" w:themeColor="text1"/>
                <w:sz w:val="20"/>
                <w:szCs w:val="20"/>
              </w:rPr>
              <w:t>5,9</w:t>
            </w:r>
          </w:p>
        </w:tc>
      </w:tr>
      <w:tr w:rsidR="0015719E" w:rsidRPr="00E0340D" w:rsidTr="0015719E">
        <w:tc>
          <w:tcPr>
            <w:tcW w:w="326" w:type="pct"/>
          </w:tcPr>
          <w:p w:rsidR="0015719E" w:rsidRPr="00E0340D" w:rsidRDefault="00E75103" w:rsidP="009E1044">
            <w:pPr>
              <w:pStyle w:val="a3"/>
              <w:ind w:firstLine="0"/>
              <w:rPr>
                <w:rFonts w:ascii="Arial" w:hAnsi="Arial" w:cs="Arial"/>
                <w:color w:val="000000" w:themeColor="text1"/>
                <w:sz w:val="20"/>
                <w:szCs w:val="20"/>
              </w:rPr>
            </w:pPr>
            <w:r w:rsidRPr="00E0340D">
              <w:rPr>
                <w:rFonts w:ascii="Arial" w:hAnsi="Arial" w:cs="Arial"/>
                <w:color w:val="000000" w:themeColor="text1"/>
                <w:sz w:val="20"/>
                <w:szCs w:val="20"/>
              </w:rPr>
              <w:t xml:space="preserve">  </w:t>
            </w:r>
            <w:r w:rsidR="0015719E" w:rsidRPr="00E0340D">
              <w:rPr>
                <w:rFonts w:ascii="Arial" w:hAnsi="Arial" w:cs="Arial"/>
                <w:color w:val="000000" w:themeColor="text1"/>
                <w:sz w:val="20"/>
                <w:szCs w:val="20"/>
              </w:rPr>
              <w:t>15</w:t>
            </w:r>
          </w:p>
        </w:tc>
        <w:tc>
          <w:tcPr>
            <w:tcW w:w="4069" w:type="pct"/>
          </w:tcPr>
          <w:p w:rsidR="0015719E" w:rsidRPr="00E0340D" w:rsidRDefault="0015719E" w:rsidP="0015719E">
            <w:pPr>
              <w:rPr>
                <w:rFonts w:ascii="Arial" w:eastAsia="Arial Unicode MS" w:hAnsi="Arial" w:cs="Arial"/>
                <w:color w:val="000000" w:themeColor="text1"/>
                <w:sz w:val="20"/>
                <w:szCs w:val="20"/>
              </w:rPr>
            </w:pPr>
            <w:r w:rsidRPr="00E0340D">
              <w:rPr>
                <w:rFonts w:ascii="Arial" w:hAnsi="Arial" w:cs="Arial"/>
                <w:color w:val="000000" w:themeColor="text1"/>
                <w:sz w:val="20"/>
                <w:szCs w:val="20"/>
              </w:rPr>
              <w:t xml:space="preserve">Сельское поселение «Южное» </w:t>
            </w:r>
          </w:p>
        </w:tc>
        <w:tc>
          <w:tcPr>
            <w:tcW w:w="605" w:type="pct"/>
          </w:tcPr>
          <w:p w:rsidR="0015719E" w:rsidRPr="00E0340D" w:rsidRDefault="0015719E" w:rsidP="0015719E">
            <w:pPr>
              <w:pStyle w:val="24"/>
              <w:spacing w:after="0" w:line="240" w:lineRule="auto"/>
              <w:contextualSpacing/>
              <w:jc w:val="right"/>
              <w:rPr>
                <w:rFonts w:ascii="Arial" w:hAnsi="Arial" w:cs="Arial"/>
                <w:bCs/>
                <w:color w:val="000000" w:themeColor="text1"/>
                <w:sz w:val="20"/>
                <w:szCs w:val="20"/>
              </w:rPr>
            </w:pPr>
            <w:r w:rsidRPr="00E0340D">
              <w:rPr>
                <w:rFonts w:ascii="Arial" w:hAnsi="Arial" w:cs="Arial"/>
                <w:bCs/>
                <w:color w:val="000000" w:themeColor="text1"/>
                <w:sz w:val="20"/>
                <w:szCs w:val="20"/>
              </w:rPr>
              <w:t>20,0</w:t>
            </w:r>
          </w:p>
        </w:tc>
      </w:tr>
    </w:tbl>
    <w:p w:rsidR="0015719E" w:rsidRPr="00E0340D" w:rsidRDefault="0015719E" w:rsidP="009E1044">
      <w:pPr>
        <w:jc w:val="right"/>
        <w:rPr>
          <w:rFonts w:ascii="Arial" w:hAnsi="Arial" w:cs="Arial"/>
          <w:color w:val="000000" w:themeColor="text1"/>
          <w:sz w:val="20"/>
          <w:szCs w:val="20"/>
        </w:rPr>
      </w:pPr>
    </w:p>
    <w:p w:rsidR="009E1044" w:rsidRPr="00E0340D" w:rsidRDefault="009E1044" w:rsidP="009E1044">
      <w:pPr>
        <w:widowControl w:val="0"/>
        <w:autoSpaceDE w:val="0"/>
        <w:autoSpaceDN w:val="0"/>
        <w:adjustRightInd w:val="0"/>
        <w:jc w:val="right"/>
        <w:rPr>
          <w:rFonts w:ascii="Arial" w:hAnsi="Arial" w:cs="Arial"/>
          <w:color w:val="000000" w:themeColor="text1"/>
          <w:sz w:val="20"/>
          <w:szCs w:val="20"/>
        </w:rPr>
      </w:pPr>
      <w:r w:rsidRPr="00E0340D">
        <w:rPr>
          <w:rFonts w:ascii="Arial" w:hAnsi="Arial" w:cs="Arial"/>
          <w:color w:val="000000" w:themeColor="text1"/>
          <w:sz w:val="20"/>
          <w:szCs w:val="20"/>
        </w:rPr>
        <w:t>Приложение №33</w:t>
      </w:r>
    </w:p>
    <w:p w:rsidR="009E1044" w:rsidRPr="00E0340D" w:rsidRDefault="009E1044" w:rsidP="009E1044">
      <w:pPr>
        <w:widowControl w:val="0"/>
        <w:autoSpaceDE w:val="0"/>
        <w:autoSpaceDN w:val="0"/>
        <w:adjustRightInd w:val="0"/>
        <w:jc w:val="right"/>
        <w:rPr>
          <w:rFonts w:ascii="Arial" w:hAnsi="Arial" w:cs="Arial"/>
          <w:color w:val="000000" w:themeColor="text1"/>
          <w:sz w:val="20"/>
          <w:szCs w:val="20"/>
        </w:rPr>
      </w:pPr>
      <w:r w:rsidRPr="00E0340D">
        <w:rPr>
          <w:rFonts w:ascii="Arial" w:hAnsi="Arial" w:cs="Arial"/>
          <w:color w:val="000000" w:themeColor="text1"/>
          <w:sz w:val="20"/>
          <w:szCs w:val="20"/>
        </w:rPr>
        <w:t>к решению Совета муниципального</w:t>
      </w:r>
    </w:p>
    <w:p w:rsidR="009E1044" w:rsidRPr="00E0340D" w:rsidRDefault="009E1044" w:rsidP="009E1044">
      <w:pPr>
        <w:widowControl w:val="0"/>
        <w:autoSpaceDE w:val="0"/>
        <w:autoSpaceDN w:val="0"/>
        <w:adjustRightInd w:val="0"/>
        <w:jc w:val="right"/>
        <w:rPr>
          <w:rFonts w:ascii="Arial" w:hAnsi="Arial" w:cs="Arial"/>
          <w:color w:val="000000" w:themeColor="text1"/>
          <w:sz w:val="20"/>
          <w:szCs w:val="20"/>
        </w:rPr>
      </w:pPr>
      <w:r w:rsidRPr="00E0340D">
        <w:rPr>
          <w:rFonts w:ascii="Arial" w:hAnsi="Arial" w:cs="Arial"/>
          <w:color w:val="000000" w:themeColor="text1"/>
          <w:sz w:val="20"/>
          <w:szCs w:val="20"/>
        </w:rPr>
        <w:t>района «Борзинский район»</w:t>
      </w:r>
    </w:p>
    <w:p w:rsidR="009E1044" w:rsidRPr="00E0340D" w:rsidRDefault="009E1044" w:rsidP="009E1044">
      <w:pPr>
        <w:widowControl w:val="0"/>
        <w:autoSpaceDE w:val="0"/>
        <w:autoSpaceDN w:val="0"/>
        <w:adjustRightInd w:val="0"/>
        <w:jc w:val="right"/>
        <w:rPr>
          <w:rFonts w:ascii="Arial" w:hAnsi="Arial" w:cs="Arial"/>
          <w:color w:val="000000" w:themeColor="text1"/>
          <w:sz w:val="20"/>
          <w:szCs w:val="20"/>
        </w:rPr>
      </w:pPr>
      <w:r w:rsidRPr="00E0340D">
        <w:rPr>
          <w:rFonts w:ascii="Arial" w:hAnsi="Arial" w:cs="Arial"/>
          <w:color w:val="000000" w:themeColor="text1"/>
          <w:sz w:val="20"/>
          <w:szCs w:val="20"/>
        </w:rPr>
        <w:t>«О бюджете муниципального района</w:t>
      </w:r>
    </w:p>
    <w:p w:rsidR="009E1044" w:rsidRPr="00E0340D" w:rsidRDefault="009E1044" w:rsidP="009E1044">
      <w:pPr>
        <w:widowControl w:val="0"/>
        <w:autoSpaceDE w:val="0"/>
        <w:autoSpaceDN w:val="0"/>
        <w:adjustRightInd w:val="0"/>
        <w:jc w:val="right"/>
        <w:rPr>
          <w:rFonts w:ascii="Arial" w:hAnsi="Arial" w:cs="Arial"/>
          <w:color w:val="000000" w:themeColor="text1"/>
          <w:sz w:val="20"/>
          <w:szCs w:val="20"/>
        </w:rPr>
      </w:pPr>
      <w:r w:rsidRPr="00E0340D">
        <w:rPr>
          <w:rFonts w:ascii="Arial" w:hAnsi="Arial" w:cs="Arial"/>
          <w:color w:val="000000" w:themeColor="text1"/>
          <w:sz w:val="20"/>
          <w:szCs w:val="20"/>
        </w:rPr>
        <w:t xml:space="preserve">«Борзинский район» на 2020 год и </w:t>
      </w:r>
    </w:p>
    <w:p w:rsidR="009E1044" w:rsidRPr="00E0340D" w:rsidRDefault="009E1044" w:rsidP="009E1044">
      <w:pPr>
        <w:widowControl w:val="0"/>
        <w:autoSpaceDE w:val="0"/>
        <w:autoSpaceDN w:val="0"/>
        <w:adjustRightInd w:val="0"/>
        <w:jc w:val="right"/>
        <w:rPr>
          <w:rFonts w:ascii="Arial" w:hAnsi="Arial" w:cs="Arial"/>
          <w:color w:val="000000" w:themeColor="text1"/>
          <w:sz w:val="20"/>
          <w:szCs w:val="20"/>
        </w:rPr>
      </w:pPr>
      <w:r w:rsidRPr="00E0340D">
        <w:rPr>
          <w:rFonts w:ascii="Arial" w:hAnsi="Arial" w:cs="Arial"/>
          <w:color w:val="000000" w:themeColor="text1"/>
          <w:sz w:val="20"/>
          <w:szCs w:val="20"/>
        </w:rPr>
        <w:t>плановый период 2021 и 2022 годов»</w:t>
      </w:r>
    </w:p>
    <w:p w:rsidR="0015719E" w:rsidRPr="00E0340D" w:rsidRDefault="009E1044" w:rsidP="009E1044">
      <w:pPr>
        <w:widowControl w:val="0"/>
        <w:autoSpaceDE w:val="0"/>
        <w:autoSpaceDN w:val="0"/>
        <w:adjustRightInd w:val="0"/>
        <w:jc w:val="right"/>
        <w:rPr>
          <w:rFonts w:ascii="Arial" w:hAnsi="Arial" w:cs="Arial"/>
          <w:color w:val="000000" w:themeColor="text1"/>
          <w:sz w:val="20"/>
          <w:szCs w:val="20"/>
        </w:rPr>
      </w:pPr>
      <w:r w:rsidRPr="00E0340D">
        <w:rPr>
          <w:rFonts w:ascii="Arial" w:hAnsi="Arial" w:cs="Arial"/>
          <w:color w:val="000000" w:themeColor="text1"/>
          <w:sz w:val="20"/>
          <w:szCs w:val="20"/>
        </w:rPr>
        <w:t>от 24 декабря 2019 г. №108</w:t>
      </w:r>
    </w:p>
    <w:p w:rsidR="0015719E" w:rsidRPr="00E0340D" w:rsidRDefault="0015719E" w:rsidP="0015719E">
      <w:pPr>
        <w:widowControl w:val="0"/>
        <w:autoSpaceDE w:val="0"/>
        <w:autoSpaceDN w:val="0"/>
        <w:adjustRightInd w:val="0"/>
        <w:jc w:val="center"/>
        <w:rPr>
          <w:rFonts w:ascii="Arial" w:hAnsi="Arial" w:cs="Arial"/>
          <w:b/>
          <w:bCs/>
          <w:color w:val="000000" w:themeColor="text1"/>
          <w:sz w:val="20"/>
          <w:szCs w:val="20"/>
        </w:rPr>
      </w:pPr>
    </w:p>
    <w:p w:rsidR="0015719E" w:rsidRPr="00E0340D" w:rsidRDefault="0015719E" w:rsidP="0015719E">
      <w:pPr>
        <w:widowControl w:val="0"/>
        <w:autoSpaceDE w:val="0"/>
        <w:autoSpaceDN w:val="0"/>
        <w:adjustRightInd w:val="0"/>
        <w:ind w:left="142"/>
        <w:jc w:val="both"/>
        <w:rPr>
          <w:rFonts w:ascii="Arial" w:hAnsi="Arial" w:cs="Arial"/>
          <w:b/>
          <w:bCs/>
          <w:color w:val="000000" w:themeColor="text1"/>
          <w:sz w:val="20"/>
          <w:szCs w:val="20"/>
        </w:rPr>
      </w:pPr>
      <w:r w:rsidRPr="00E0340D">
        <w:rPr>
          <w:rFonts w:ascii="Arial" w:hAnsi="Arial" w:cs="Arial"/>
          <w:b/>
          <w:bCs/>
          <w:color w:val="000000" w:themeColor="text1"/>
          <w:sz w:val="20"/>
          <w:szCs w:val="20"/>
        </w:rPr>
        <w:t>Распределение 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о</w:t>
      </w:r>
      <w:r w:rsidRPr="00E0340D">
        <w:rPr>
          <w:rFonts w:ascii="Arial" w:hAnsi="Arial" w:cs="Arial"/>
          <w:b/>
          <w:color w:val="000000" w:themeColor="text1"/>
          <w:sz w:val="20"/>
          <w:szCs w:val="20"/>
        </w:rPr>
        <w:t>рганизации ритуальных услуг и содержании мест захоронения 2020 год</w:t>
      </w:r>
    </w:p>
    <w:p w:rsidR="0015719E" w:rsidRPr="00E0340D" w:rsidRDefault="0015719E" w:rsidP="00E75103">
      <w:pPr>
        <w:jc w:val="center"/>
        <w:rPr>
          <w:rFonts w:ascii="Arial" w:hAnsi="Arial" w:cs="Arial"/>
          <w:color w:val="000000" w:themeColor="text1"/>
          <w:sz w:val="20"/>
          <w:szCs w:val="20"/>
        </w:rPr>
      </w:pPr>
      <w:r w:rsidRPr="00E0340D">
        <w:rPr>
          <w:rFonts w:ascii="Arial" w:hAnsi="Arial" w:cs="Arial"/>
          <w:color w:val="000000" w:themeColor="text1"/>
          <w:sz w:val="20"/>
          <w:szCs w:val="20"/>
        </w:rPr>
        <w:t>(в редакции от 27 октября 2020 года №198)</w:t>
      </w:r>
    </w:p>
    <w:tbl>
      <w:tblPr>
        <w:tblW w:w="4788" w:type="pct"/>
        <w:tblInd w:w="250" w:type="dxa"/>
        <w:tblLook w:val="0000"/>
      </w:tblPr>
      <w:tblGrid>
        <w:gridCol w:w="632"/>
        <w:gridCol w:w="7900"/>
        <w:gridCol w:w="1175"/>
      </w:tblGrid>
      <w:tr w:rsidR="0015719E" w:rsidRPr="00E0340D" w:rsidTr="004228F7">
        <w:trPr>
          <w:trHeight w:val="671"/>
        </w:trPr>
        <w:tc>
          <w:tcPr>
            <w:tcW w:w="326" w:type="pct"/>
            <w:tcBorders>
              <w:top w:val="single" w:sz="4" w:space="0" w:color="auto"/>
              <w:left w:val="single" w:sz="4" w:space="0" w:color="auto"/>
              <w:bottom w:val="single" w:sz="4" w:space="0" w:color="auto"/>
              <w:right w:val="single" w:sz="4" w:space="0" w:color="auto"/>
            </w:tcBorders>
            <w:vAlign w:val="center"/>
          </w:tcPr>
          <w:p w:rsidR="0015719E" w:rsidRPr="00E0340D" w:rsidRDefault="0015719E" w:rsidP="0015719E">
            <w:pPr>
              <w:pStyle w:val="24"/>
              <w:spacing w:after="0" w:line="240" w:lineRule="auto"/>
              <w:contextualSpacing/>
              <w:jc w:val="center"/>
              <w:rPr>
                <w:rFonts w:ascii="Arial" w:hAnsi="Arial" w:cs="Arial"/>
                <w:bCs/>
                <w:color w:val="000000" w:themeColor="text1"/>
                <w:sz w:val="20"/>
                <w:szCs w:val="20"/>
              </w:rPr>
            </w:pPr>
            <w:r w:rsidRPr="00E0340D">
              <w:rPr>
                <w:rFonts w:ascii="Arial" w:hAnsi="Arial" w:cs="Arial"/>
                <w:bCs/>
                <w:color w:val="000000" w:themeColor="text1"/>
                <w:sz w:val="20"/>
                <w:szCs w:val="20"/>
              </w:rPr>
              <w:t>№ п/п</w:t>
            </w:r>
          </w:p>
        </w:tc>
        <w:tc>
          <w:tcPr>
            <w:tcW w:w="4069" w:type="pct"/>
            <w:tcBorders>
              <w:top w:val="single" w:sz="4" w:space="0" w:color="auto"/>
              <w:left w:val="single" w:sz="4" w:space="0" w:color="auto"/>
              <w:bottom w:val="single" w:sz="4" w:space="0" w:color="auto"/>
              <w:right w:val="single" w:sz="4" w:space="0" w:color="auto"/>
            </w:tcBorders>
            <w:vAlign w:val="center"/>
          </w:tcPr>
          <w:p w:rsidR="0015719E" w:rsidRPr="00E0340D" w:rsidRDefault="0015719E" w:rsidP="0015719E">
            <w:pPr>
              <w:pStyle w:val="24"/>
              <w:spacing w:after="0" w:line="240" w:lineRule="auto"/>
              <w:contextualSpacing/>
              <w:jc w:val="center"/>
              <w:rPr>
                <w:rFonts w:ascii="Arial" w:hAnsi="Arial" w:cs="Arial"/>
                <w:bCs/>
                <w:color w:val="000000" w:themeColor="text1"/>
                <w:sz w:val="20"/>
                <w:szCs w:val="20"/>
              </w:rPr>
            </w:pPr>
            <w:r w:rsidRPr="00E0340D">
              <w:rPr>
                <w:rFonts w:ascii="Arial" w:hAnsi="Arial" w:cs="Arial"/>
                <w:bCs/>
                <w:color w:val="000000" w:themeColor="text1"/>
                <w:sz w:val="20"/>
                <w:szCs w:val="20"/>
              </w:rPr>
              <w:t>Наименование  поселения</w:t>
            </w:r>
          </w:p>
        </w:tc>
        <w:tc>
          <w:tcPr>
            <w:tcW w:w="605" w:type="pct"/>
            <w:tcBorders>
              <w:top w:val="single" w:sz="4" w:space="0" w:color="auto"/>
              <w:left w:val="single" w:sz="4" w:space="0" w:color="auto"/>
              <w:bottom w:val="single" w:sz="4" w:space="0" w:color="auto"/>
              <w:right w:val="single" w:sz="4" w:space="0" w:color="auto"/>
            </w:tcBorders>
            <w:vAlign w:val="center"/>
          </w:tcPr>
          <w:p w:rsidR="0015719E" w:rsidRPr="00E0340D" w:rsidRDefault="0015719E" w:rsidP="0015719E">
            <w:pPr>
              <w:pStyle w:val="24"/>
              <w:spacing w:after="0" w:line="240" w:lineRule="auto"/>
              <w:contextualSpacing/>
              <w:jc w:val="center"/>
              <w:rPr>
                <w:rFonts w:ascii="Arial" w:hAnsi="Arial" w:cs="Arial"/>
                <w:bCs/>
                <w:color w:val="000000" w:themeColor="text1"/>
                <w:sz w:val="20"/>
                <w:szCs w:val="20"/>
              </w:rPr>
            </w:pPr>
            <w:r w:rsidRPr="00E0340D">
              <w:rPr>
                <w:rFonts w:ascii="Arial" w:hAnsi="Arial" w:cs="Arial"/>
                <w:bCs/>
                <w:color w:val="000000" w:themeColor="text1"/>
                <w:sz w:val="20"/>
                <w:szCs w:val="20"/>
              </w:rPr>
              <w:t>Сумма</w:t>
            </w:r>
          </w:p>
          <w:p w:rsidR="0015719E" w:rsidRPr="00E0340D" w:rsidRDefault="0015719E" w:rsidP="0015719E">
            <w:pPr>
              <w:pStyle w:val="24"/>
              <w:spacing w:after="0" w:line="240" w:lineRule="auto"/>
              <w:contextualSpacing/>
              <w:jc w:val="center"/>
              <w:rPr>
                <w:rFonts w:ascii="Arial" w:hAnsi="Arial" w:cs="Arial"/>
                <w:bCs/>
                <w:color w:val="000000" w:themeColor="text1"/>
                <w:sz w:val="20"/>
                <w:szCs w:val="20"/>
              </w:rPr>
            </w:pPr>
            <w:r w:rsidRPr="00E0340D">
              <w:rPr>
                <w:rFonts w:ascii="Arial" w:hAnsi="Arial" w:cs="Arial"/>
                <w:bCs/>
                <w:color w:val="000000" w:themeColor="text1"/>
                <w:sz w:val="20"/>
                <w:szCs w:val="20"/>
              </w:rPr>
              <w:t>(тыс. рублей)</w:t>
            </w:r>
          </w:p>
        </w:tc>
      </w:tr>
      <w:tr w:rsidR="0015719E" w:rsidRPr="00E0340D" w:rsidTr="004228F7">
        <w:trPr>
          <w:trHeight w:val="219"/>
        </w:trPr>
        <w:tc>
          <w:tcPr>
            <w:tcW w:w="326" w:type="pct"/>
            <w:tcBorders>
              <w:top w:val="single" w:sz="4" w:space="0" w:color="auto"/>
              <w:left w:val="single" w:sz="4" w:space="0" w:color="auto"/>
              <w:bottom w:val="single" w:sz="4" w:space="0" w:color="auto"/>
              <w:right w:val="single" w:sz="4" w:space="0" w:color="auto"/>
            </w:tcBorders>
          </w:tcPr>
          <w:p w:rsidR="0015719E" w:rsidRPr="00E0340D" w:rsidRDefault="0015719E" w:rsidP="0015719E">
            <w:pPr>
              <w:pStyle w:val="24"/>
              <w:spacing w:after="0" w:line="240" w:lineRule="auto"/>
              <w:contextualSpacing/>
              <w:jc w:val="center"/>
              <w:rPr>
                <w:rFonts w:ascii="Arial" w:hAnsi="Arial" w:cs="Arial"/>
                <w:bCs/>
                <w:color w:val="000000" w:themeColor="text1"/>
                <w:sz w:val="20"/>
                <w:szCs w:val="20"/>
              </w:rPr>
            </w:pPr>
            <w:r w:rsidRPr="00E0340D">
              <w:rPr>
                <w:rFonts w:ascii="Arial" w:hAnsi="Arial" w:cs="Arial"/>
                <w:bCs/>
                <w:color w:val="000000" w:themeColor="text1"/>
                <w:sz w:val="20"/>
                <w:szCs w:val="20"/>
              </w:rPr>
              <w:t>1</w:t>
            </w:r>
          </w:p>
        </w:tc>
        <w:tc>
          <w:tcPr>
            <w:tcW w:w="4069" w:type="pct"/>
            <w:tcBorders>
              <w:top w:val="single" w:sz="4" w:space="0" w:color="auto"/>
              <w:left w:val="single" w:sz="4" w:space="0" w:color="auto"/>
              <w:bottom w:val="single" w:sz="4" w:space="0" w:color="auto"/>
              <w:right w:val="single" w:sz="4" w:space="0" w:color="auto"/>
            </w:tcBorders>
          </w:tcPr>
          <w:p w:rsidR="0015719E" w:rsidRPr="00E0340D" w:rsidRDefault="0015719E" w:rsidP="0015719E">
            <w:pPr>
              <w:pStyle w:val="24"/>
              <w:spacing w:after="0" w:line="240" w:lineRule="auto"/>
              <w:contextualSpacing/>
              <w:jc w:val="center"/>
              <w:rPr>
                <w:rFonts w:ascii="Arial" w:hAnsi="Arial" w:cs="Arial"/>
                <w:bCs/>
                <w:color w:val="000000" w:themeColor="text1"/>
                <w:sz w:val="20"/>
                <w:szCs w:val="20"/>
              </w:rPr>
            </w:pPr>
            <w:r w:rsidRPr="00E0340D">
              <w:rPr>
                <w:rFonts w:ascii="Arial" w:hAnsi="Arial" w:cs="Arial"/>
                <w:bCs/>
                <w:color w:val="000000" w:themeColor="text1"/>
                <w:sz w:val="20"/>
                <w:szCs w:val="20"/>
              </w:rPr>
              <w:t>2</w:t>
            </w:r>
          </w:p>
        </w:tc>
        <w:tc>
          <w:tcPr>
            <w:tcW w:w="605" w:type="pct"/>
            <w:tcBorders>
              <w:top w:val="single" w:sz="4" w:space="0" w:color="auto"/>
              <w:left w:val="single" w:sz="4" w:space="0" w:color="auto"/>
              <w:bottom w:val="single" w:sz="4" w:space="0" w:color="auto"/>
              <w:right w:val="single" w:sz="4" w:space="0" w:color="auto"/>
            </w:tcBorders>
          </w:tcPr>
          <w:p w:rsidR="0015719E" w:rsidRPr="00E0340D" w:rsidRDefault="0015719E" w:rsidP="0015719E">
            <w:pPr>
              <w:pStyle w:val="24"/>
              <w:spacing w:after="0" w:line="240" w:lineRule="auto"/>
              <w:contextualSpacing/>
              <w:jc w:val="center"/>
              <w:rPr>
                <w:rFonts w:ascii="Arial" w:hAnsi="Arial" w:cs="Arial"/>
                <w:bCs/>
                <w:color w:val="000000" w:themeColor="text1"/>
                <w:sz w:val="20"/>
                <w:szCs w:val="20"/>
              </w:rPr>
            </w:pPr>
            <w:r w:rsidRPr="00E0340D">
              <w:rPr>
                <w:rFonts w:ascii="Arial" w:hAnsi="Arial" w:cs="Arial"/>
                <w:bCs/>
                <w:color w:val="000000" w:themeColor="text1"/>
                <w:sz w:val="20"/>
                <w:szCs w:val="20"/>
              </w:rPr>
              <w:t>3</w:t>
            </w:r>
          </w:p>
        </w:tc>
      </w:tr>
      <w:tr w:rsidR="0015719E" w:rsidRPr="00E0340D" w:rsidTr="004228F7">
        <w:trPr>
          <w:trHeight w:val="451"/>
        </w:trPr>
        <w:tc>
          <w:tcPr>
            <w:tcW w:w="326" w:type="pct"/>
            <w:tcBorders>
              <w:top w:val="single" w:sz="4" w:space="0" w:color="auto"/>
            </w:tcBorders>
          </w:tcPr>
          <w:p w:rsidR="0015719E" w:rsidRPr="00E0340D" w:rsidRDefault="0015719E" w:rsidP="0015719E">
            <w:pPr>
              <w:pStyle w:val="24"/>
              <w:spacing w:after="0" w:line="240" w:lineRule="auto"/>
              <w:contextualSpacing/>
              <w:rPr>
                <w:rFonts w:ascii="Arial" w:hAnsi="Arial" w:cs="Arial"/>
                <w:b/>
                <w:bCs/>
                <w:color w:val="000000" w:themeColor="text1"/>
                <w:sz w:val="20"/>
                <w:szCs w:val="20"/>
              </w:rPr>
            </w:pPr>
          </w:p>
        </w:tc>
        <w:tc>
          <w:tcPr>
            <w:tcW w:w="4069" w:type="pct"/>
            <w:tcBorders>
              <w:top w:val="single" w:sz="4" w:space="0" w:color="auto"/>
            </w:tcBorders>
          </w:tcPr>
          <w:p w:rsidR="0015719E" w:rsidRPr="00E0340D" w:rsidRDefault="0015719E" w:rsidP="0015719E">
            <w:pPr>
              <w:contextualSpacing/>
              <w:rPr>
                <w:rFonts w:ascii="Arial" w:hAnsi="Arial" w:cs="Arial"/>
                <w:b/>
                <w:bCs/>
                <w:color w:val="000000" w:themeColor="text1"/>
                <w:sz w:val="20"/>
                <w:szCs w:val="20"/>
              </w:rPr>
            </w:pPr>
            <w:r w:rsidRPr="00E0340D">
              <w:rPr>
                <w:rFonts w:ascii="Arial" w:hAnsi="Arial" w:cs="Arial"/>
                <w:b/>
                <w:bCs/>
                <w:color w:val="000000" w:themeColor="text1"/>
                <w:sz w:val="20"/>
                <w:szCs w:val="20"/>
              </w:rPr>
              <w:t>Всего по  району,</w:t>
            </w:r>
          </w:p>
          <w:p w:rsidR="0015719E" w:rsidRPr="00E0340D" w:rsidRDefault="0015719E" w:rsidP="0015719E">
            <w:pPr>
              <w:contextualSpacing/>
              <w:rPr>
                <w:rFonts w:ascii="Arial" w:hAnsi="Arial" w:cs="Arial"/>
                <w:color w:val="000000" w:themeColor="text1"/>
                <w:sz w:val="20"/>
                <w:szCs w:val="20"/>
              </w:rPr>
            </w:pPr>
            <w:r w:rsidRPr="00E0340D">
              <w:rPr>
                <w:rFonts w:ascii="Arial" w:hAnsi="Arial" w:cs="Arial"/>
                <w:color w:val="000000" w:themeColor="text1"/>
                <w:sz w:val="20"/>
                <w:szCs w:val="20"/>
              </w:rPr>
              <w:t>в том числе:</w:t>
            </w:r>
          </w:p>
        </w:tc>
        <w:tc>
          <w:tcPr>
            <w:tcW w:w="605" w:type="pct"/>
            <w:tcBorders>
              <w:top w:val="single" w:sz="4" w:space="0" w:color="auto"/>
            </w:tcBorders>
          </w:tcPr>
          <w:p w:rsidR="0015719E" w:rsidRPr="00E0340D" w:rsidRDefault="0015719E" w:rsidP="0015719E">
            <w:pPr>
              <w:pStyle w:val="24"/>
              <w:spacing w:after="0" w:line="240" w:lineRule="auto"/>
              <w:contextualSpacing/>
              <w:jc w:val="right"/>
              <w:rPr>
                <w:rFonts w:ascii="Arial" w:hAnsi="Arial" w:cs="Arial"/>
                <w:b/>
                <w:color w:val="000000" w:themeColor="text1"/>
                <w:sz w:val="20"/>
                <w:szCs w:val="20"/>
              </w:rPr>
            </w:pPr>
            <w:r w:rsidRPr="00E0340D">
              <w:rPr>
                <w:rFonts w:ascii="Arial" w:hAnsi="Arial" w:cs="Arial"/>
                <w:b/>
                <w:color w:val="000000" w:themeColor="text1"/>
                <w:sz w:val="20"/>
                <w:szCs w:val="20"/>
              </w:rPr>
              <w:t>252,5</w:t>
            </w:r>
          </w:p>
        </w:tc>
      </w:tr>
      <w:tr w:rsidR="0015719E" w:rsidRPr="00E0340D" w:rsidTr="004228F7">
        <w:trPr>
          <w:trHeight w:val="219"/>
        </w:trPr>
        <w:tc>
          <w:tcPr>
            <w:tcW w:w="326" w:type="pct"/>
          </w:tcPr>
          <w:p w:rsidR="0015719E" w:rsidRPr="00E0340D" w:rsidRDefault="0015719E" w:rsidP="0015719E">
            <w:pPr>
              <w:pStyle w:val="24"/>
              <w:spacing w:after="0" w:line="240" w:lineRule="auto"/>
              <w:jc w:val="center"/>
              <w:rPr>
                <w:rFonts w:ascii="Arial" w:hAnsi="Arial" w:cs="Arial"/>
                <w:bCs/>
                <w:color w:val="000000" w:themeColor="text1"/>
                <w:sz w:val="20"/>
                <w:szCs w:val="20"/>
                <w:lang w:val="en-US"/>
              </w:rPr>
            </w:pPr>
            <w:r w:rsidRPr="00E0340D">
              <w:rPr>
                <w:rFonts w:ascii="Arial" w:hAnsi="Arial" w:cs="Arial"/>
                <w:bCs/>
                <w:color w:val="000000" w:themeColor="text1"/>
                <w:sz w:val="20"/>
                <w:szCs w:val="20"/>
                <w:lang w:val="en-US"/>
              </w:rPr>
              <w:t>1</w:t>
            </w:r>
          </w:p>
        </w:tc>
        <w:tc>
          <w:tcPr>
            <w:tcW w:w="4069" w:type="pct"/>
          </w:tcPr>
          <w:p w:rsidR="0015719E" w:rsidRPr="00E0340D" w:rsidRDefault="0015719E" w:rsidP="0015719E">
            <w:pPr>
              <w:rPr>
                <w:rFonts w:ascii="Arial" w:hAnsi="Arial" w:cs="Arial"/>
                <w:bCs/>
                <w:color w:val="000000" w:themeColor="text1"/>
                <w:sz w:val="20"/>
                <w:szCs w:val="20"/>
              </w:rPr>
            </w:pPr>
            <w:r w:rsidRPr="00E0340D">
              <w:rPr>
                <w:rFonts w:ascii="Arial" w:hAnsi="Arial" w:cs="Arial"/>
                <w:bCs/>
                <w:color w:val="000000" w:themeColor="text1"/>
                <w:sz w:val="20"/>
                <w:szCs w:val="20"/>
              </w:rPr>
              <w:t>Сельское поселение «Акурайское»</w:t>
            </w:r>
          </w:p>
        </w:tc>
        <w:tc>
          <w:tcPr>
            <w:tcW w:w="605" w:type="pct"/>
          </w:tcPr>
          <w:p w:rsidR="0015719E" w:rsidRPr="00E0340D" w:rsidRDefault="0015719E" w:rsidP="0015719E">
            <w:pPr>
              <w:pStyle w:val="24"/>
              <w:spacing w:after="0" w:line="240" w:lineRule="auto"/>
              <w:contextualSpacing/>
              <w:jc w:val="right"/>
              <w:rPr>
                <w:rFonts w:ascii="Arial" w:hAnsi="Arial" w:cs="Arial"/>
                <w:bCs/>
                <w:color w:val="000000" w:themeColor="text1"/>
                <w:sz w:val="20"/>
                <w:szCs w:val="20"/>
              </w:rPr>
            </w:pPr>
            <w:r w:rsidRPr="00E0340D">
              <w:rPr>
                <w:rFonts w:ascii="Arial" w:hAnsi="Arial" w:cs="Arial"/>
                <w:bCs/>
                <w:color w:val="000000" w:themeColor="text1"/>
                <w:sz w:val="20"/>
                <w:szCs w:val="20"/>
              </w:rPr>
              <w:t>20,0</w:t>
            </w:r>
          </w:p>
        </w:tc>
      </w:tr>
      <w:tr w:rsidR="0015719E" w:rsidRPr="00E0340D" w:rsidTr="004228F7">
        <w:trPr>
          <w:trHeight w:val="219"/>
        </w:trPr>
        <w:tc>
          <w:tcPr>
            <w:tcW w:w="326" w:type="pct"/>
          </w:tcPr>
          <w:p w:rsidR="0015719E" w:rsidRPr="00E0340D" w:rsidRDefault="0015719E" w:rsidP="0015719E">
            <w:pPr>
              <w:pStyle w:val="24"/>
              <w:spacing w:after="0" w:line="240" w:lineRule="auto"/>
              <w:jc w:val="center"/>
              <w:rPr>
                <w:rFonts w:ascii="Arial" w:hAnsi="Arial" w:cs="Arial"/>
                <w:bCs/>
                <w:color w:val="000000" w:themeColor="text1"/>
                <w:sz w:val="20"/>
                <w:szCs w:val="20"/>
              </w:rPr>
            </w:pPr>
            <w:r w:rsidRPr="00E0340D">
              <w:rPr>
                <w:rFonts w:ascii="Arial" w:hAnsi="Arial" w:cs="Arial"/>
                <w:bCs/>
                <w:color w:val="000000" w:themeColor="text1"/>
                <w:sz w:val="20"/>
                <w:szCs w:val="20"/>
              </w:rPr>
              <w:t>2</w:t>
            </w:r>
          </w:p>
        </w:tc>
        <w:tc>
          <w:tcPr>
            <w:tcW w:w="4069" w:type="pct"/>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Сельское  поселение «Биликтуйское»</w:t>
            </w:r>
          </w:p>
        </w:tc>
        <w:tc>
          <w:tcPr>
            <w:tcW w:w="605" w:type="pct"/>
          </w:tcPr>
          <w:p w:rsidR="0015719E" w:rsidRPr="00E0340D" w:rsidRDefault="0015719E" w:rsidP="0015719E">
            <w:pPr>
              <w:pStyle w:val="24"/>
              <w:spacing w:after="0" w:line="240" w:lineRule="auto"/>
              <w:contextualSpacing/>
              <w:jc w:val="right"/>
              <w:rPr>
                <w:rFonts w:ascii="Arial" w:hAnsi="Arial" w:cs="Arial"/>
                <w:bCs/>
                <w:color w:val="000000" w:themeColor="text1"/>
                <w:sz w:val="20"/>
                <w:szCs w:val="20"/>
              </w:rPr>
            </w:pPr>
            <w:r w:rsidRPr="00E0340D">
              <w:rPr>
                <w:rFonts w:ascii="Arial" w:hAnsi="Arial" w:cs="Arial"/>
                <w:bCs/>
                <w:color w:val="000000" w:themeColor="text1"/>
                <w:sz w:val="20"/>
                <w:szCs w:val="20"/>
              </w:rPr>
              <w:t>25,0</w:t>
            </w:r>
          </w:p>
        </w:tc>
      </w:tr>
      <w:tr w:rsidR="0015719E" w:rsidRPr="00E0340D" w:rsidTr="004228F7">
        <w:trPr>
          <w:trHeight w:val="232"/>
        </w:trPr>
        <w:tc>
          <w:tcPr>
            <w:tcW w:w="326" w:type="pct"/>
          </w:tcPr>
          <w:p w:rsidR="0015719E" w:rsidRPr="00E0340D" w:rsidRDefault="0015719E" w:rsidP="0015719E">
            <w:pPr>
              <w:pStyle w:val="24"/>
              <w:spacing w:after="0" w:line="240" w:lineRule="auto"/>
              <w:jc w:val="center"/>
              <w:rPr>
                <w:rFonts w:ascii="Arial" w:hAnsi="Arial" w:cs="Arial"/>
                <w:bCs/>
                <w:color w:val="000000" w:themeColor="text1"/>
                <w:sz w:val="20"/>
                <w:szCs w:val="20"/>
              </w:rPr>
            </w:pPr>
            <w:r w:rsidRPr="00E0340D">
              <w:rPr>
                <w:rFonts w:ascii="Arial" w:hAnsi="Arial" w:cs="Arial"/>
                <w:bCs/>
                <w:color w:val="000000" w:themeColor="text1"/>
                <w:sz w:val="20"/>
                <w:szCs w:val="20"/>
              </w:rPr>
              <w:t>3</w:t>
            </w:r>
          </w:p>
        </w:tc>
        <w:tc>
          <w:tcPr>
            <w:tcW w:w="4069" w:type="pct"/>
          </w:tcPr>
          <w:p w:rsidR="0015719E" w:rsidRPr="00E0340D" w:rsidRDefault="0015719E" w:rsidP="0015719E">
            <w:pPr>
              <w:rPr>
                <w:rFonts w:ascii="Arial" w:eastAsia="Arial Unicode MS" w:hAnsi="Arial" w:cs="Arial"/>
                <w:color w:val="000000" w:themeColor="text1"/>
                <w:sz w:val="20"/>
                <w:szCs w:val="20"/>
              </w:rPr>
            </w:pPr>
            <w:r w:rsidRPr="00E0340D">
              <w:rPr>
                <w:rFonts w:ascii="Arial" w:hAnsi="Arial" w:cs="Arial"/>
                <w:color w:val="000000" w:themeColor="text1"/>
                <w:sz w:val="20"/>
                <w:szCs w:val="20"/>
              </w:rPr>
              <w:t>Сельское поселение «Ключевское»</w:t>
            </w:r>
          </w:p>
        </w:tc>
        <w:tc>
          <w:tcPr>
            <w:tcW w:w="605" w:type="pct"/>
          </w:tcPr>
          <w:p w:rsidR="0015719E" w:rsidRPr="00E0340D" w:rsidRDefault="0015719E" w:rsidP="0015719E">
            <w:pPr>
              <w:pStyle w:val="24"/>
              <w:spacing w:after="0" w:line="240" w:lineRule="auto"/>
              <w:contextualSpacing/>
              <w:jc w:val="right"/>
              <w:rPr>
                <w:rFonts w:ascii="Arial" w:hAnsi="Arial" w:cs="Arial"/>
                <w:bCs/>
                <w:color w:val="000000" w:themeColor="text1"/>
                <w:sz w:val="20"/>
                <w:szCs w:val="20"/>
              </w:rPr>
            </w:pPr>
            <w:r w:rsidRPr="00E0340D">
              <w:rPr>
                <w:rFonts w:ascii="Arial" w:hAnsi="Arial" w:cs="Arial"/>
                <w:bCs/>
                <w:color w:val="000000" w:themeColor="text1"/>
                <w:sz w:val="20"/>
                <w:szCs w:val="20"/>
              </w:rPr>
              <w:t>0,5</w:t>
            </w:r>
          </w:p>
        </w:tc>
      </w:tr>
      <w:tr w:rsidR="0015719E" w:rsidRPr="00E0340D" w:rsidTr="004228F7">
        <w:trPr>
          <w:trHeight w:val="440"/>
        </w:trPr>
        <w:tc>
          <w:tcPr>
            <w:tcW w:w="326" w:type="pct"/>
          </w:tcPr>
          <w:p w:rsidR="0015719E" w:rsidRPr="00E0340D" w:rsidRDefault="0015719E" w:rsidP="0015719E">
            <w:pPr>
              <w:pStyle w:val="24"/>
              <w:spacing w:after="0" w:line="240" w:lineRule="auto"/>
              <w:jc w:val="center"/>
              <w:rPr>
                <w:rFonts w:ascii="Arial" w:hAnsi="Arial" w:cs="Arial"/>
                <w:bCs/>
                <w:color w:val="000000" w:themeColor="text1"/>
                <w:sz w:val="20"/>
                <w:szCs w:val="20"/>
              </w:rPr>
            </w:pPr>
            <w:r w:rsidRPr="00E0340D">
              <w:rPr>
                <w:rFonts w:ascii="Arial" w:hAnsi="Arial" w:cs="Arial"/>
                <w:bCs/>
                <w:color w:val="000000" w:themeColor="text1"/>
                <w:sz w:val="20"/>
                <w:szCs w:val="20"/>
              </w:rPr>
              <w:t>4</w:t>
            </w:r>
          </w:p>
          <w:p w:rsidR="0015719E" w:rsidRPr="00E0340D" w:rsidRDefault="0015719E" w:rsidP="0015719E">
            <w:pPr>
              <w:pStyle w:val="24"/>
              <w:spacing w:after="0" w:line="240" w:lineRule="auto"/>
              <w:jc w:val="center"/>
              <w:rPr>
                <w:rFonts w:ascii="Arial" w:hAnsi="Arial" w:cs="Arial"/>
                <w:bCs/>
                <w:color w:val="000000" w:themeColor="text1"/>
                <w:sz w:val="20"/>
                <w:szCs w:val="20"/>
              </w:rPr>
            </w:pPr>
            <w:r w:rsidRPr="00E0340D">
              <w:rPr>
                <w:rFonts w:ascii="Arial" w:hAnsi="Arial" w:cs="Arial"/>
                <w:bCs/>
                <w:color w:val="000000" w:themeColor="text1"/>
                <w:sz w:val="20"/>
                <w:szCs w:val="20"/>
              </w:rPr>
              <w:t>5</w:t>
            </w:r>
          </w:p>
        </w:tc>
        <w:tc>
          <w:tcPr>
            <w:tcW w:w="4069" w:type="pct"/>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Сельское поселение «Кондуйское» </w:t>
            </w:r>
          </w:p>
          <w:p w:rsidR="0015719E" w:rsidRPr="00E0340D" w:rsidRDefault="0015719E" w:rsidP="0015719E">
            <w:pPr>
              <w:rPr>
                <w:rFonts w:ascii="Arial" w:eastAsia="Arial Unicode MS" w:hAnsi="Arial" w:cs="Arial"/>
                <w:color w:val="000000" w:themeColor="text1"/>
                <w:sz w:val="20"/>
                <w:szCs w:val="20"/>
              </w:rPr>
            </w:pPr>
            <w:r w:rsidRPr="00E0340D">
              <w:rPr>
                <w:rFonts w:ascii="Arial" w:hAnsi="Arial" w:cs="Arial"/>
                <w:color w:val="000000" w:themeColor="text1"/>
                <w:sz w:val="20"/>
                <w:szCs w:val="20"/>
              </w:rPr>
              <w:t>Сельское поселение «Курунзулайское»</w:t>
            </w:r>
          </w:p>
        </w:tc>
        <w:tc>
          <w:tcPr>
            <w:tcW w:w="605" w:type="pct"/>
          </w:tcPr>
          <w:p w:rsidR="0015719E" w:rsidRPr="00E0340D" w:rsidRDefault="0015719E" w:rsidP="0015719E">
            <w:pPr>
              <w:pStyle w:val="24"/>
              <w:spacing w:after="0" w:line="240" w:lineRule="auto"/>
              <w:contextualSpacing/>
              <w:jc w:val="right"/>
              <w:rPr>
                <w:rFonts w:ascii="Arial" w:hAnsi="Arial" w:cs="Arial"/>
                <w:bCs/>
                <w:color w:val="000000" w:themeColor="text1"/>
                <w:sz w:val="20"/>
                <w:szCs w:val="20"/>
              </w:rPr>
            </w:pPr>
            <w:r w:rsidRPr="00E0340D">
              <w:rPr>
                <w:rFonts w:ascii="Arial" w:hAnsi="Arial" w:cs="Arial"/>
                <w:bCs/>
                <w:color w:val="000000" w:themeColor="text1"/>
                <w:sz w:val="20"/>
                <w:szCs w:val="20"/>
              </w:rPr>
              <w:t>10,0</w:t>
            </w:r>
          </w:p>
          <w:p w:rsidR="0015719E" w:rsidRPr="00E0340D" w:rsidRDefault="0015719E" w:rsidP="0015719E">
            <w:pPr>
              <w:pStyle w:val="24"/>
              <w:spacing w:after="0" w:line="240" w:lineRule="auto"/>
              <w:contextualSpacing/>
              <w:jc w:val="right"/>
              <w:rPr>
                <w:rFonts w:ascii="Arial" w:hAnsi="Arial" w:cs="Arial"/>
                <w:bCs/>
                <w:color w:val="000000" w:themeColor="text1"/>
                <w:sz w:val="20"/>
                <w:szCs w:val="20"/>
              </w:rPr>
            </w:pPr>
            <w:r w:rsidRPr="00E0340D">
              <w:rPr>
                <w:rFonts w:ascii="Arial" w:hAnsi="Arial" w:cs="Arial"/>
                <w:bCs/>
                <w:color w:val="000000" w:themeColor="text1"/>
                <w:sz w:val="20"/>
                <w:szCs w:val="20"/>
              </w:rPr>
              <w:t>20,0</w:t>
            </w:r>
          </w:p>
        </w:tc>
      </w:tr>
      <w:tr w:rsidR="0015719E" w:rsidRPr="00E0340D" w:rsidTr="004228F7">
        <w:trPr>
          <w:trHeight w:val="232"/>
        </w:trPr>
        <w:tc>
          <w:tcPr>
            <w:tcW w:w="326" w:type="pct"/>
          </w:tcPr>
          <w:p w:rsidR="0015719E" w:rsidRPr="00E0340D" w:rsidRDefault="0015719E" w:rsidP="0015719E">
            <w:pPr>
              <w:pStyle w:val="24"/>
              <w:spacing w:after="0" w:line="240" w:lineRule="auto"/>
              <w:jc w:val="center"/>
              <w:rPr>
                <w:rFonts w:ascii="Arial" w:hAnsi="Arial" w:cs="Arial"/>
                <w:bCs/>
                <w:color w:val="000000" w:themeColor="text1"/>
                <w:sz w:val="20"/>
                <w:szCs w:val="20"/>
              </w:rPr>
            </w:pPr>
            <w:r w:rsidRPr="00E0340D">
              <w:rPr>
                <w:rFonts w:ascii="Arial" w:hAnsi="Arial" w:cs="Arial"/>
                <w:bCs/>
                <w:color w:val="000000" w:themeColor="text1"/>
                <w:sz w:val="20"/>
                <w:szCs w:val="20"/>
              </w:rPr>
              <w:t>6</w:t>
            </w:r>
          </w:p>
        </w:tc>
        <w:tc>
          <w:tcPr>
            <w:tcW w:w="4069" w:type="pct"/>
          </w:tcPr>
          <w:p w:rsidR="0015719E" w:rsidRPr="00E0340D" w:rsidRDefault="0015719E" w:rsidP="0015719E">
            <w:pPr>
              <w:rPr>
                <w:rFonts w:ascii="Arial" w:eastAsia="Arial Unicode MS" w:hAnsi="Arial" w:cs="Arial"/>
                <w:color w:val="000000" w:themeColor="text1"/>
                <w:spacing w:val="-4"/>
                <w:sz w:val="20"/>
                <w:szCs w:val="20"/>
              </w:rPr>
            </w:pPr>
            <w:r w:rsidRPr="00E0340D">
              <w:rPr>
                <w:rFonts w:ascii="Arial" w:hAnsi="Arial" w:cs="Arial"/>
                <w:color w:val="000000" w:themeColor="text1"/>
                <w:sz w:val="20"/>
                <w:szCs w:val="20"/>
              </w:rPr>
              <w:t>Сельское поселение «Новоборзинское»</w:t>
            </w:r>
          </w:p>
        </w:tc>
        <w:tc>
          <w:tcPr>
            <w:tcW w:w="605" w:type="pct"/>
          </w:tcPr>
          <w:p w:rsidR="0015719E" w:rsidRPr="00E0340D" w:rsidRDefault="0015719E" w:rsidP="0015719E">
            <w:pPr>
              <w:pStyle w:val="24"/>
              <w:spacing w:after="0" w:line="240" w:lineRule="auto"/>
              <w:contextualSpacing/>
              <w:jc w:val="right"/>
              <w:rPr>
                <w:rFonts w:ascii="Arial" w:hAnsi="Arial" w:cs="Arial"/>
                <w:bCs/>
                <w:color w:val="000000" w:themeColor="text1"/>
                <w:sz w:val="20"/>
                <w:szCs w:val="20"/>
              </w:rPr>
            </w:pPr>
            <w:r w:rsidRPr="00E0340D">
              <w:rPr>
                <w:rFonts w:ascii="Arial" w:hAnsi="Arial" w:cs="Arial"/>
                <w:bCs/>
                <w:color w:val="000000" w:themeColor="text1"/>
                <w:sz w:val="20"/>
                <w:szCs w:val="20"/>
              </w:rPr>
              <w:t>1,0</w:t>
            </w:r>
          </w:p>
        </w:tc>
      </w:tr>
      <w:tr w:rsidR="0015719E" w:rsidRPr="00E0340D" w:rsidTr="004228F7">
        <w:trPr>
          <w:trHeight w:val="219"/>
        </w:trPr>
        <w:tc>
          <w:tcPr>
            <w:tcW w:w="326" w:type="pct"/>
          </w:tcPr>
          <w:p w:rsidR="0015719E" w:rsidRPr="00E0340D" w:rsidRDefault="0015719E" w:rsidP="0015719E">
            <w:pPr>
              <w:pStyle w:val="24"/>
              <w:spacing w:after="0" w:line="240" w:lineRule="auto"/>
              <w:jc w:val="center"/>
              <w:rPr>
                <w:rFonts w:ascii="Arial" w:hAnsi="Arial" w:cs="Arial"/>
                <w:bCs/>
                <w:color w:val="000000" w:themeColor="text1"/>
                <w:sz w:val="20"/>
                <w:szCs w:val="20"/>
              </w:rPr>
            </w:pPr>
            <w:r w:rsidRPr="00E0340D">
              <w:rPr>
                <w:rFonts w:ascii="Arial" w:hAnsi="Arial" w:cs="Arial"/>
                <w:bCs/>
                <w:color w:val="000000" w:themeColor="text1"/>
                <w:sz w:val="20"/>
                <w:szCs w:val="20"/>
              </w:rPr>
              <w:t>7</w:t>
            </w:r>
          </w:p>
        </w:tc>
        <w:tc>
          <w:tcPr>
            <w:tcW w:w="4069" w:type="pct"/>
          </w:tcPr>
          <w:p w:rsidR="0015719E" w:rsidRPr="00E0340D" w:rsidRDefault="0015719E" w:rsidP="0015719E">
            <w:pPr>
              <w:rPr>
                <w:rFonts w:ascii="Arial" w:hAnsi="Arial" w:cs="Arial"/>
                <w:color w:val="000000" w:themeColor="text1"/>
                <w:spacing w:val="-10"/>
                <w:sz w:val="20"/>
                <w:szCs w:val="20"/>
              </w:rPr>
            </w:pPr>
            <w:r w:rsidRPr="00E0340D">
              <w:rPr>
                <w:rFonts w:ascii="Arial" w:hAnsi="Arial" w:cs="Arial"/>
                <w:color w:val="000000" w:themeColor="text1"/>
                <w:sz w:val="20"/>
                <w:szCs w:val="20"/>
              </w:rPr>
              <w:t>Сельское поселение  «Приозерное»</w:t>
            </w:r>
          </w:p>
        </w:tc>
        <w:tc>
          <w:tcPr>
            <w:tcW w:w="605" w:type="pct"/>
          </w:tcPr>
          <w:p w:rsidR="0015719E" w:rsidRPr="00E0340D" w:rsidRDefault="0015719E" w:rsidP="0015719E">
            <w:pPr>
              <w:pStyle w:val="24"/>
              <w:spacing w:after="0" w:line="240" w:lineRule="auto"/>
              <w:contextualSpacing/>
              <w:jc w:val="right"/>
              <w:rPr>
                <w:rFonts w:ascii="Arial" w:hAnsi="Arial" w:cs="Arial"/>
                <w:bCs/>
                <w:color w:val="000000" w:themeColor="text1"/>
                <w:sz w:val="20"/>
                <w:szCs w:val="20"/>
              </w:rPr>
            </w:pPr>
            <w:r w:rsidRPr="00E0340D">
              <w:rPr>
                <w:rFonts w:ascii="Arial" w:hAnsi="Arial" w:cs="Arial"/>
                <w:bCs/>
                <w:color w:val="000000" w:themeColor="text1"/>
                <w:sz w:val="20"/>
                <w:szCs w:val="20"/>
              </w:rPr>
              <w:t>80,0</w:t>
            </w:r>
          </w:p>
        </w:tc>
      </w:tr>
      <w:tr w:rsidR="0015719E" w:rsidRPr="00E0340D" w:rsidTr="004228F7">
        <w:trPr>
          <w:trHeight w:val="219"/>
        </w:trPr>
        <w:tc>
          <w:tcPr>
            <w:tcW w:w="326" w:type="pct"/>
          </w:tcPr>
          <w:p w:rsidR="0015719E" w:rsidRPr="00E0340D" w:rsidRDefault="0015719E" w:rsidP="0015719E">
            <w:pPr>
              <w:pStyle w:val="24"/>
              <w:spacing w:after="0" w:line="240" w:lineRule="auto"/>
              <w:jc w:val="center"/>
              <w:rPr>
                <w:rFonts w:ascii="Arial" w:hAnsi="Arial" w:cs="Arial"/>
                <w:bCs/>
                <w:color w:val="000000" w:themeColor="text1"/>
                <w:sz w:val="20"/>
                <w:szCs w:val="20"/>
              </w:rPr>
            </w:pPr>
            <w:r w:rsidRPr="00E0340D">
              <w:rPr>
                <w:rFonts w:ascii="Arial" w:hAnsi="Arial" w:cs="Arial"/>
                <w:bCs/>
                <w:color w:val="000000" w:themeColor="text1"/>
                <w:sz w:val="20"/>
                <w:szCs w:val="20"/>
              </w:rPr>
              <w:t>8</w:t>
            </w:r>
          </w:p>
        </w:tc>
        <w:tc>
          <w:tcPr>
            <w:tcW w:w="4069" w:type="pct"/>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Сельское поселение «Переднебыркинское»</w:t>
            </w:r>
          </w:p>
        </w:tc>
        <w:tc>
          <w:tcPr>
            <w:tcW w:w="605" w:type="pct"/>
          </w:tcPr>
          <w:p w:rsidR="0015719E" w:rsidRPr="00E0340D" w:rsidRDefault="0015719E" w:rsidP="0015719E">
            <w:pPr>
              <w:pStyle w:val="24"/>
              <w:spacing w:after="0" w:line="240" w:lineRule="auto"/>
              <w:contextualSpacing/>
              <w:jc w:val="right"/>
              <w:rPr>
                <w:rFonts w:ascii="Arial" w:hAnsi="Arial" w:cs="Arial"/>
                <w:bCs/>
                <w:color w:val="000000" w:themeColor="text1"/>
                <w:sz w:val="20"/>
                <w:szCs w:val="20"/>
              </w:rPr>
            </w:pPr>
            <w:r w:rsidRPr="00E0340D">
              <w:rPr>
                <w:rFonts w:ascii="Arial" w:hAnsi="Arial" w:cs="Arial"/>
                <w:bCs/>
                <w:color w:val="000000" w:themeColor="text1"/>
                <w:sz w:val="20"/>
                <w:szCs w:val="20"/>
              </w:rPr>
              <w:t>18,0</w:t>
            </w:r>
          </w:p>
        </w:tc>
      </w:tr>
      <w:tr w:rsidR="0015719E" w:rsidRPr="00E0340D" w:rsidTr="004228F7">
        <w:trPr>
          <w:trHeight w:val="232"/>
        </w:trPr>
        <w:tc>
          <w:tcPr>
            <w:tcW w:w="326" w:type="pct"/>
          </w:tcPr>
          <w:p w:rsidR="0015719E" w:rsidRPr="00E0340D" w:rsidRDefault="0015719E" w:rsidP="0015719E">
            <w:pPr>
              <w:pStyle w:val="a5"/>
              <w:jc w:val="center"/>
              <w:rPr>
                <w:rFonts w:ascii="Arial" w:hAnsi="Arial" w:cs="Arial"/>
                <w:color w:val="000000" w:themeColor="text1"/>
                <w:sz w:val="20"/>
                <w:szCs w:val="20"/>
              </w:rPr>
            </w:pPr>
            <w:r w:rsidRPr="00E0340D">
              <w:rPr>
                <w:rFonts w:ascii="Arial" w:hAnsi="Arial" w:cs="Arial"/>
                <w:color w:val="000000" w:themeColor="text1"/>
                <w:sz w:val="20"/>
                <w:szCs w:val="20"/>
              </w:rPr>
              <w:t>9</w:t>
            </w:r>
          </w:p>
        </w:tc>
        <w:tc>
          <w:tcPr>
            <w:tcW w:w="4069" w:type="pct"/>
          </w:tcPr>
          <w:p w:rsidR="0015719E" w:rsidRPr="00E0340D" w:rsidRDefault="0015719E" w:rsidP="0015719E">
            <w:pPr>
              <w:rPr>
                <w:rFonts w:ascii="Arial" w:eastAsia="Arial Unicode MS" w:hAnsi="Arial" w:cs="Arial"/>
                <w:color w:val="000000" w:themeColor="text1"/>
                <w:sz w:val="20"/>
                <w:szCs w:val="20"/>
              </w:rPr>
            </w:pPr>
            <w:r w:rsidRPr="00E0340D">
              <w:rPr>
                <w:rFonts w:ascii="Arial" w:hAnsi="Arial" w:cs="Arial"/>
                <w:color w:val="000000" w:themeColor="text1"/>
                <w:sz w:val="20"/>
                <w:szCs w:val="20"/>
              </w:rPr>
              <w:t>Сельское поселение «Соловьевское»</w:t>
            </w:r>
          </w:p>
        </w:tc>
        <w:tc>
          <w:tcPr>
            <w:tcW w:w="605" w:type="pct"/>
          </w:tcPr>
          <w:p w:rsidR="0015719E" w:rsidRPr="00E0340D" w:rsidRDefault="0015719E" w:rsidP="0015719E">
            <w:pPr>
              <w:pStyle w:val="24"/>
              <w:spacing w:after="0" w:line="240" w:lineRule="auto"/>
              <w:contextualSpacing/>
              <w:jc w:val="right"/>
              <w:rPr>
                <w:rFonts w:ascii="Arial" w:hAnsi="Arial" w:cs="Arial"/>
                <w:bCs/>
                <w:color w:val="000000" w:themeColor="text1"/>
                <w:sz w:val="20"/>
                <w:szCs w:val="20"/>
              </w:rPr>
            </w:pPr>
            <w:r w:rsidRPr="00E0340D">
              <w:rPr>
                <w:rFonts w:ascii="Arial" w:hAnsi="Arial" w:cs="Arial"/>
                <w:bCs/>
                <w:color w:val="000000" w:themeColor="text1"/>
                <w:sz w:val="20"/>
                <w:szCs w:val="20"/>
              </w:rPr>
              <w:t>1,0</w:t>
            </w:r>
          </w:p>
        </w:tc>
      </w:tr>
      <w:tr w:rsidR="0015719E" w:rsidRPr="00E0340D" w:rsidTr="004228F7">
        <w:trPr>
          <w:trHeight w:val="219"/>
        </w:trPr>
        <w:tc>
          <w:tcPr>
            <w:tcW w:w="326" w:type="pct"/>
          </w:tcPr>
          <w:p w:rsidR="0015719E" w:rsidRPr="00E0340D" w:rsidRDefault="0015719E" w:rsidP="0015719E">
            <w:pPr>
              <w:pStyle w:val="a5"/>
              <w:jc w:val="center"/>
              <w:rPr>
                <w:rFonts w:ascii="Arial" w:hAnsi="Arial" w:cs="Arial"/>
                <w:color w:val="000000" w:themeColor="text1"/>
                <w:sz w:val="20"/>
                <w:szCs w:val="20"/>
              </w:rPr>
            </w:pPr>
            <w:r w:rsidRPr="00E0340D">
              <w:rPr>
                <w:rFonts w:ascii="Arial" w:hAnsi="Arial" w:cs="Arial"/>
                <w:color w:val="000000" w:themeColor="text1"/>
                <w:sz w:val="20"/>
                <w:szCs w:val="20"/>
              </w:rPr>
              <w:t>10</w:t>
            </w:r>
          </w:p>
        </w:tc>
        <w:tc>
          <w:tcPr>
            <w:tcW w:w="4069" w:type="pct"/>
          </w:tcPr>
          <w:p w:rsidR="0015719E" w:rsidRPr="00E0340D" w:rsidRDefault="0015719E" w:rsidP="0015719E">
            <w:pPr>
              <w:rPr>
                <w:rFonts w:ascii="Arial" w:eastAsia="Arial Unicode MS" w:hAnsi="Arial" w:cs="Arial"/>
                <w:color w:val="000000" w:themeColor="text1"/>
                <w:sz w:val="20"/>
                <w:szCs w:val="20"/>
              </w:rPr>
            </w:pPr>
            <w:r w:rsidRPr="00E0340D">
              <w:rPr>
                <w:rFonts w:ascii="Arial" w:hAnsi="Arial" w:cs="Arial"/>
                <w:color w:val="000000" w:themeColor="text1"/>
                <w:sz w:val="20"/>
                <w:szCs w:val="20"/>
              </w:rPr>
              <w:t>Сельское поселение «Усть-Озерное»</w:t>
            </w:r>
          </w:p>
        </w:tc>
        <w:tc>
          <w:tcPr>
            <w:tcW w:w="605" w:type="pct"/>
          </w:tcPr>
          <w:p w:rsidR="0015719E" w:rsidRPr="00E0340D" w:rsidRDefault="0015719E" w:rsidP="0015719E">
            <w:pPr>
              <w:pStyle w:val="24"/>
              <w:spacing w:after="0" w:line="240" w:lineRule="auto"/>
              <w:contextualSpacing/>
              <w:jc w:val="right"/>
              <w:rPr>
                <w:rFonts w:ascii="Arial" w:hAnsi="Arial" w:cs="Arial"/>
                <w:bCs/>
                <w:color w:val="000000" w:themeColor="text1"/>
                <w:sz w:val="20"/>
                <w:szCs w:val="20"/>
              </w:rPr>
            </w:pPr>
            <w:r w:rsidRPr="00E0340D">
              <w:rPr>
                <w:rFonts w:ascii="Arial" w:hAnsi="Arial" w:cs="Arial"/>
                <w:bCs/>
                <w:color w:val="000000" w:themeColor="text1"/>
                <w:sz w:val="20"/>
                <w:szCs w:val="20"/>
              </w:rPr>
              <w:t>6,0</w:t>
            </w:r>
          </w:p>
        </w:tc>
      </w:tr>
      <w:tr w:rsidR="0015719E" w:rsidRPr="00E0340D" w:rsidTr="004228F7">
        <w:trPr>
          <w:trHeight w:val="232"/>
        </w:trPr>
        <w:tc>
          <w:tcPr>
            <w:tcW w:w="326" w:type="pct"/>
          </w:tcPr>
          <w:p w:rsidR="0015719E" w:rsidRPr="00E0340D" w:rsidRDefault="0015719E" w:rsidP="0015719E">
            <w:pPr>
              <w:pStyle w:val="a5"/>
              <w:jc w:val="center"/>
              <w:rPr>
                <w:rFonts w:ascii="Arial" w:hAnsi="Arial" w:cs="Arial"/>
                <w:color w:val="000000" w:themeColor="text1"/>
                <w:sz w:val="20"/>
                <w:szCs w:val="20"/>
              </w:rPr>
            </w:pPr>
            <w:r w:rsidRPr="00E0340D">
              <w:rPr>
                <w:rFonts w:ascii="Arial" w:hAnsi="Arial" w:cs="Arial"/>
                <w:color w:val="000000" w:themeColor="text1"/>
                <w:sz w:val="20"/>
                <w:szCs w:val="20"/>
              </w:rPr>
              <w:t>11</w:t>
            </w:r>
          </w:p>
        </w:tc>
        <w:tc>
          <w:tcPr>
            <w:tcW w:w="4069" w:type="pct"/>
          </w:tcPr>
          <w:p w:rsidR="0015719E" w:rsidRPr="00E0340D" w:rsidRDefault="0015719E" w:rsidP="0015719E">
            <w:pPr>
              <w:rPr>
                <w:rFonts w:ascii="Arial" w:eastAsia="Arial Unicode MS" w:hAnsi="Arial" w:cs="Arial"/>
                <w:color w:val="000000" w:themeColor="text1"/>
                <w:sz w:val="20"/>
                <w:szCs w:val="20"/>
              </w:rPr>
            </w:pPr>
            <w:r w:rsidRPr="00E0340D">
              <w:rPr>
                <w:rFonts w:ascii="Arial" w:hAnsi="Arial" w:cs="Arial"/>
                <w:color w:val="000000" w:themeColor="text1"/>
                <w:sz w:val="20"/>
                <w:szCs w:val="20"/>
              </w:rPr>
              <w:t>Сельское поселение «Хада-Булакское»</w:t>
            </w:r>
          </w:p>
        </w:tc>
        <w:tc>
          <w:tcPr>
            <w:tcW w:w="605" w:type="pct"/>
          </w:tcPr>
          <w:p w:rsidR="0015719E" w:rsidRPr="00E0340D" w:rsidRDefault="0015719E" w:rsidP="0015719E">
            <w:pPr>
              <w:pStyle w:val="24"/>
              <w:spacing w:after="0" w:line="240" w:lineRule="auto"/>
              <w:contextualSpacing/>
              <w:jc w:val="right"/>
              <w:rPr>
                <w:rFonts w:ascii="Arial" w:hAnsi="Arial" w:cs="Arial"/>
                <w:bCs/>
                <w:color w:val="000000" w:themeColor="text1"/>
                <w:sz w:val="20"/>
                <w:szCs w:val="20"/>
              </w:rPr>
            </w:pPr>
            <w:r w:rsidRPr="00E0340D">
              <w:rPr>
                <w:rFonts w:ascii="Arial" w:hAnsi="Arial" w:cs="Arial"/>
                <w:bCs/>
                <w:color w:val="000000" w:themeColor="text1"/>
                <w:sz w:val="20"/>
                <w:szCs w:val="20"/>
              </w:rPr>
              <w:t>15,0</w:t>
            </w:r>
          </w:p>
        </w:tc>
      </w:tr>
      <w:tr w:rsidR="0015719E" w:rsidRPr="00E0340D" w:rsidTr="004228F7">
        <w:trPr>
          <w:trHeight w:val="219"/>
        </w:trPr>
        <w:tc>
          <w:tcPr>
            <w:tcW w:w="326" w:type="pct"/>
          </w:tcPr>
          <w:p w:rsidR="0015719E" w:rsidRPr="00E0340D" w:rsidRDefault="0015719E" w:rsidP="0015719E">
            <w:pPr>
              <w:pStyle w:val="a5"/>
              <w:jc w:val="center"/>
              <w:rPr>
                <w:rFonts w:ascii="Arial" w:hAnsi="Arial" w:cs="Arial"/>
                <w:color w:val="000000" w:themeColor="text1"/>
                <w:sz w:val="20"/>
                <w:szCs w:val="20"/>
              </w:rPr>
            </w:pPr>
            <w:r w:rsidRPr="00E0340D">
              <w:rPr>
                <w:rFonts w:ascii="Arial" w:hAnsi="Arial" w:cs="Arial"/>
                <w:color w:val="000000" w:themeColor="text1"/>
                <w:sz w:val="20"/>
                <w:szCs w:val="20"/>
              </w:rPr>
              <w:t>12</w:t>
            </w:r>
          </w:p>
        </w:tc>
        <w:tc>
          <w:tcPr>
            <w:tcW w:w="4069" w:type="pct"/>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Сельское поселение «Цаган-Олуйское»</w:t>
            </w:r>
          </w:p>
        </w:tc>
        <w:tc>
          <w:tcPr>
            <w:tcW w:w="605" w:type="pct"/>
          </w:tcPr>
          <w:p w:rsidR="0015719E" w:rsidRPr="00E0340D" w:rsidRDefault="0015719E" w:rsidP="0015719E">
            <w:pPr>
              <w:pStyle w:val="24"/>
              <w:spacing w:after="0" w:line="240" w:lineRule="auto"/>
              <w:contextualSpacing/>
              <w:jc w:val="right"/>
              <w:rPr>
                <w:rFonts w:ascii="Arial" w:hAnsi="Arial" w:cs="Arial"/>
                <w:bCs/>
                <w:color w:val="000000" w:themeColor="text1"/>
                <w:sz w:val="20"/>
                <w:szCs w:val="20"/>
              </w:rPr>
            </w:pPr>
            <w:r w:rsidRPr="00E0340D">
              <w:rPr>
                <w:rFonts w:ascii="Arial" w:hAnsi="Arial" w:cs="Arial"/>
                <w:bCs/>
                <w:color w:val="000000" w:themeColor="text1"/>
                <w:sz w:val="20"/>
                <w:szCs w:val="20"/>
              </w:rPr>
              <w:t>20,0</w:t>
            </w:r>
          </w:p>
        </w:tc>
      </w:tr>
      <w:tr w:rsidR="0015719E" w:rsidRPr="00E0340D" w:rsidTr="004228F7">
        <w:trPr>
          <w:trHeight w:val="671"/>
        </w:trPr>
        <w:tc>
          <w:tcPr>
            <w:tcW w:w="326" w:type="pct"/>
          </w:tcPr>
          <w:p w:rsidR="0015719E" w:rsidRPr="00E0340D" w:rsidRDefault="00E75103" w:rsidP="00515314">
            <w:pPr>
              <w:pStyle w:val="a3"/>
              <w:ind w:firstLine="0"/>
              <w:rPr>
                <w:rFonts w:ascii="Arial" w:hAnsi="Arial" w:cs="Arial"/>
                <w:color w:val="000000" w:themeColor="text1"/>
                <w:sz w:val="20"/>
                <w:szCs w:val="20"/>
              </w:rPr>
            </w:pPr>
            <w:r w:rsidRPr="00E0340D">
              <w:rPr>
                <w:rFonts w:ascii="Arial" w:hAnsi="Arial" w:cs="Arial"/>
                <w:color w:val="000000" w:themeColor="text1"/>
                <w:sz w:val="20"/>
                <w:szCs w:val="20"/>
              </w:rPr>
              <w:t xml:space="preserve">  </w:t>
            </w:r>
            <w:r w:rsidR="0015719E" w:rsidRPr="00E0340D">
              <w:rPr>
                <w:rFonts w:ascii="Arial" w:hAnsi="Arial" w:cs="Arial"/>
                <w:color w:val="000000" w:themeColor="text1"/>
                <w:sz w:val="20"/>
                <w:szCs w:val="20"/>
              </w:rPr>
              <w:t>13</w:t>
            </w:r>
          </w:p>
        </w:tc>
        <w:tc>
          <w:tcPr>
            <w:tcW w:w="4069" w:type="pct"/>
          </w:tcPr>
          <w:p w:rsidR="0015719E" w:rsidRPr="00E0340D" w:rsidRDefault="0015719E" w:rsidP="0015719E">
            <w:pPr>
              <w:rPr>
                <w:rFonts w:ascii="Arial" w:eastAsia="Arial Unicode MS" w:hAnsi="Arial" w:cs="Arial"/>
                <w:color w:val="000000" w:themeColor="text1"/>
                <w:sz w:val="20"/>
                <w:szCs w:val="20"/>
              </w:rPr>
            </w:pPr>
            <w:r w:rsidRPr="00E0340D">
              <w:rPr>
                <w:rFonts w:ascii="Arial" w:hAnsi="Arial" w:cs="Arial"/>
                <w:color w:val="000000" w:themeColor="text1"/>
                <w:sz w:val="20"/>
                <w:szCs w:val="20"/>
              </w:rPr>
              <w:t>Сельское поселение «Чиндантское»</w:t>
            </w:r>
          </w:p>
        </w:tc>
        <w:tc>
          <w:tcPr>
            <w:tcW w:w="605" w:type="pct"/>
          </w:tcPr>
          <w:p w:rsidR="0015719E" w:rsidRPr="00E0340D" w:rsidRDefault="0015719E" w:rsidP="0015719E">
            <w:pPr>
              <w:pStyle w:val="24"/>
              <w:spacing w:after="0" w:line="240" w:lineRule="auto"/>
              <w:contextualSpacing/>
              <w:jc w:val="right"/>
              <w:rPr>
                <w:rFonts w:ascii="Arial" w:hAnsi="Arial" w:cs="Arial"/>
                <w:bCs/>
                <w:color w:val="000000" w:themeColor="text1"/>
                <w:sz w:val="20"/>
                <w:szCs w:val="20"/>
              </w:rPr>
            </w:pPr>
            <w:r w:rsidRPr="00E0340D">
              <w:rPr>
                <w:rFonts w:ascii="Arial" w:hAnsi="Arial" w:cs="Arial"/>
                <w:bCs/>
                <w:color w:val="000000" w:themeColor="text1"/>
                <w:sz w:val="20"/>
                <w:szCs w:val="20"/>
              </w:rPr>
              <w:t>30,0</w:t>
            </w:r>
          </w:p>
        </w:tc>
      </w:tr>
      <w:tr w:rsidR="0015719E" w:rsidRPr="00E0340D" w:rsidTr="004228F7">
        <w:trPr>
          <w:trHeight w:val="671"/>
        </w:trPr>
        <w:tc>
          <w:tcPr>
            <w:tcW w:w="326" w:type="pct"/>
          </w:tcPr>
          <w:p w:rsidR="0015719E" w:rsidRPr="00E0340D" w:rsidRDefault="00E75103" w:rsidP="00515314">
            <w:pPr>
              <w:pStyle w:val="a3"/>
              <w:ind w:firstLine="0"/>
              <w:rPr>
                <w:rFonts w:ascii="Arial" w:hAnsi="Arial" w:cs="Arial"/>
                <w:color w:val="000000" w:themeColor="text1"/>
                <w:sz w:val="20"/>
                <w:szCs w:val="20"/>
              </w:rPr>
            </w:pPr>
            <w:r w:rsidRPr="00E0340D">
              <w:rPr>
                <w:rFonts w:ascii="Arial" w:hAnsi="Arial" w:cs="Arial"/>
                <w:color w:val="000000" w:themeColor="text1"/>
                <w:sz w:val="20"/>
                <w:szCs w:val="20"/>
              </w:rPr>
              <w:t xml:space="preserve">  </w:t>
            </w:r>
            <w:r w:rsidR="0015719E" w:rsidRPr="00E0340D">
              <w:rPr>
                <w:rFonts w:ascii="Arial" w:hAnsi="Arial" w:cs="Arial"/>
                <w:color w:val="000000" w:themeColor="text1"/>
                <w:sz w:val="20"/>
                <w:szCs w:val="20"/>
              </w:rPr>
              <w:t>14</w:t>
            </w:r>
          </w:p>
        </w:tc>
        <w:tc>
          <w:tcPr>
            <w:tcW w:w="4069" w:type="pct"/>
          </w:tcPr>
          <w:p w:rsidR="0015719E" w:rsidRPr="00E0340D" w:rsidRDefault="0015719E" w:rsidP="0015719E">
            <w:pPr>
              <w:rPr>
                <w:rFonts w:ascii="Arial" w:eastAsia="Arial Unicode MS" w:hAnsi="Arial" w:cs="Arial"/>
                <w:color w:val="000000" w:themeColor="text1"/>
                <w:sz w:val="20"/>
                <w:szCs w:val="20"/>
              </w:rPr>
            </w:pPr>
            <w:r w:rsidRPr="00E0340D">
              <w:rPr>
                <w:rFonts w:ascii="Arial" w:hAnsi="Arial" w:cs="Arial"/>
                <w:color w:val="000000" w:themeColor="text1"/>
                <w:sz w:val="20"/>
                <w:szCs w:val="20"/>
              </w:rPr>
              <w:t>Сельское поселение «Шоноктуйское»</w:t>
            </w:r>
          </w:p>
        </w:tc>
        <w:tc>
          <w:tcPr>
            <w:tcW w:w="605" w:type="pct"/>
          </w:tcPr>
          <w:p w:rsidR="0015719E" w:rsidRPr="00E0340D" w:rsidRDefault="0015719E" w:rsidP="0015719E">
            <w:pPr>
              <w:pStyle w:val="24"/>
              <w:spacing w:after="0" w:line="240" w:lineRule="auto"/>
              <w:contextualSpacing/>
              <w:jc w:val="right"/>
              <w:rPr>
                <w:rFonts w:ascii="Arial" w:hAnsi="Arial" w:cs="Arial"/>
                <w:bCs/>
                <w:color w:val="000000" w:themeColor="text1"/>
                <w:sz w:val="20"/>
                <w:szCs w:val="20"/>
              </w:rPr>
            </w:pPr>
            <w:r w:rsidRPr="00E0340D">
              <w:rPr>
                <w:rFonts w:ascii="Arial" w:hAnsi="Arial" w:cs="Arial"/>
                <w:bCs/>
                <w:color w:val="000000" w:themeColor="text1"/>
                <w:sz w:val="20"/>
                <w:szCs w:val="20"/>
              </w:rPr>
              <w:t>1,0</w:t>
            </w:r>
          </w:p>
        </w:tc>
      </w:tr>
      <w:tr w:rsidR="0015719E" w:rsidRPr="00E0340D" w:rsidTr="00515314">
        <w:trPr>
          <w:trHeight w:val="141"/>
        </w:trPr>
        <w:tc>
          <w:tcPr>
            <w:tcW w:w="326" w:type="pct"/>
          </w:tcPr>
          <w:p w:rsidR="0015719E" w:rsidRPr="00E0340D" w:rsidRDefault="00E75103" w:rsidP="00515314">
            <w:pPr>
              <w:pStyle w:val="a3"/>
              <w:ind w:firstLine="0"/>
              <w:rPr>
                <w:rFonts w:ascii="Arial" w:hAnsi="Arial" w:cs="Arial"/>
                <w:color w:val="000000" w:themeColor="text1"/>
                <w:sz w:val="20"/>
                <w:szCs w:val="20"/>
              </w:rPr>
            </w:pPr>
            <w:r w:rsidRPr="00E0340D">
              <w:rPr>
                <w:rFonts w:ascii="Arial" w:hAnsi="Arial" w:cs="Arial"/>
                <w:color w:val="000000" w:themeColor="text1"/>
                <w:sz w:val="20"/>
                <w:szCs w:val="20"/>
              </w:rPr>
              <w:t xml:space="preserve"> </w:t>
            </w:r>
            <w:r w:rsidR="0015719E" w:rsidRPr="00E0340D">
              <w:rPr>
                <w:rFonts w:ascii="Arial" w:hAnsi="Arial" w:cs="Arial"/>
                <w:color w:val="000000" w:themeColor="text1"/>
                <w:sz w:val="20"/>
                <w:szCs w:val="20"/>
              </w:rPr>
              <w:t>15</w:t>
            </w:r>
          </w:p>
        </w:tc>
        <w:tc>
          <w:tcPr>
            <w:tcW w:w="4069" w:type="pct"/>
          </w:tcPr>
          <w:p w:rsidR="0015719E" w:rsidRPr="00E0340D" w:rsidRDefault="0015719E" w:rsidP="0015719E">
            <w:pPr>
              <w:rPr>
                <w:rFonts w:ascii="Arial" w:eastAsia="Arial Unicode MS" w:hAnsi="Arial" w:cs="Arial"/>
                <w:color w:val="000000" w:themeColor="text1"/>
                <w:sz w:val="20"/>
                <w:szCs w:val="20"/>
              </w:rPr>
            </w:pPr>
            <w:r w:rsidRPr="00E0340D">
              <w:rPr>
                <w:rFonts w:ascii="Arial" w:hAnsi="Arial" w:cs="Arial"/>
                <w:color w:val="000000" w:themeColor="text1"/>
                <w:sz w:val="20"/>
                <w:szCs w:val="20"/>
              </w:rPr>
              <w:t xml:space="preserve">Сельское поселение «Южное» </w:t>
            </w:r>
          </w:p>
        </w:tc>
        <w:tc>
          <w:tcPr>
            <w:tcW w:w="605" w:type="pct"/>
          </w:tcPr>
          <w:p w:rsidR="0015719E" w:rsidRPr="00E0340D" w:rsidRDefault="0015719E" w:rsidP="0015719E">
            <w:pPr>
              <w:pStyle w:val="24"/>
              <w:spacing w:after="0" w:line="240" w:lineRule="auto"/>
              <w:contextualSpacing/>
              <w:jc w:val="right"/>
              <w:rPr>
                <w:rFonts w:ascii="Arial" w:hAnsi="Arial" w:cs="Arial"/>
                <w:bCs/>
                <w:color w:val="000000" w:themeColor="text1"/>
                <w:sz w:val="20"/>
                <w:szCs w:val="20"/>
              </w:rPr>
            </w:pPr>
            <w:r w:rsidRPr="00E0340D">
              <w:rPr>
                <w:rFonts w:ascii="Arial" w:hAnsi="Arial" w:cs="Arial"/>
                <w:bCs/>
                <w:color w:val="000000" w:themeColor="text1"/>
                <w:sz w:val="20"/>
                <w:szCs w:val="20"/>
              </w:rPr>
              <w:t>5,0</w:t>
            </w:r>
          </w:p>
        </w:tc>
      </w:tr>
    </w:tbl>
    <w:p w:rsidR="0015719E" w:rsidRPr="00E0340D" w:rsidRDefault="0015719E" w:rsidP="0015719E">
      <w:pPr>
        <w:rPr>
          <w:rFonts w:ascii="Arial" w:hAnsi="Arial" w:cs="Arial"/>
          <w:color w:val="000000" w:themeColor="text1"/>
          <w:sz w:val="20"/>
          <w:szCs w:val="20"/>
        </w:rPr>
      </w:pPr>
    </w:p>
    <w:p w:rsidR="009E1044" w:rsidRPr="00E0340D" w:rsidRDefault="009E1044" w:rsidP="009E1044">
      <w:pPr>
        <w:widowControl w:val="0"/>
        <w:autoSpaceDE w:val="0"/>
        <w:autoSpaceDN w:val="0"/>
        <w:adjustRightInd w:val="0"/>
        <w:jc w:val="right"/>
        <w:rPr>
          <w:rFonts w:ascii="Arial" w:hAnsi="Arial" w:cs="Arial"/>
          <w:color w:val="000000" w:themeColor="text1"/>
          <w:sz w:val="20"/>
          <w:szCs w:val="20"/>
        </w:rPr>
      </w:pPr>
      <w:r w:rsidRPr="00E0340D">
        <w:rPr>
          <w:rFonts w:ascii="Arial" w:hAnsi="Arial" w:cs="Arial"/>
          <w:color w:val="000000" w:themeColor="text1"/>
          <w:sz w:val="20"/>
          <w:szCs w:val="20"/>
        </w:rPr>
        <w:t>Приложение №36</w:t>
      </w:r>
    </w:p>
    <w:p w:rsidR="009E1044" w:rsidRPr="00E0340D" w:rsidRDefault="009E1044" w:rsidP="009E1044">
      <w:pPr>
        <w:widowControl w:val="0"/>
        <w:autoSpaceDE w:val="0"/>
        <w:autoSpaceDN w:val="0"/>
        <w:adjustRightInd w:val="0"/>
        <w:jc w:val="right"/>
        <w:rPr>
          <w:rFonts w:ascii="Arial" w:hAnsi="Arial" w:cs="Arial"/>
          <w:color w:val="000000" w:themeColor="text1"/>
          <w:sz w:val="20"/>
          <w:szCs w:val="20"/>
        </w:rPr>
      </w:pPr>
      <w:r w:rsidRPr="00E0340D">
        <w:rPr>
          <w:rFonts w:ascii="Arial" w:hAnsi="Arial" w:cs="Arial"/>
          <w:color w:val="000000" w:themeColor="text1"/>
          <w:sz w:val="20"/>
          <w:szCs w:val="20"/>
        </w:rPr>
        <w:t>к решению Совета муниципального</w:t>
      </w:r>
    </w:p>
    <w:p w:rsidR="009E1044" w:rsidRPr="00E0340D" w:rsidRDefault="009E1044" w:rsidP="009E1044">
      <w:pPr>
        <w:widowControl w:val="0"/>
        <w:autoSpaceDE w:val="0"/>
        <w:autoSpaceDN w:val="0"/>
        <w:adjustRightInd w:val="0"/>
        <w:jc w:val="right"/>
        <w:rPr>
          <w:rFonts w:ascii="Arial" w:hAnsi="Arial" w:cs="Arial"/>
          <w:color w:val="000000" w:themeColor="text1"/>
          <w:sz w:val="20"/>
          <w:szCs w:val="20"/>
        </w:rPr>
      </w:pPr>
      <w:r w:rsidRPr="00E0340D">
        <w:rPr>
          <w:rFonts w:ascii="Arial" w:hAnsi="Arial" w:cs="Arial"/>
          <w:color w:val="000000" w:themeColor="text1"/>
          <w:sz w:val="20"/>
          <w:szCs w:val="20"/>
        </w:rPr>
        <w:t>района «Борзинский район»</w:t>
      </w:r>
    </w:p>
    <w:p w:rsidR="009E1044" w:rsidRPr="00E0340D" w:rsidRDefault="009E1044" w:rsidP="009E1044">
      <w:pPr>
        <w:widowControl w:val="0"/>
        <w:autoSpaceDE w:val="0"/>
        <w:autoSpaceDN w:val="0"/>
        <w:adjustRightInd w:val="0"/>
        <w:jc w:val="right"/>
        <w:rPr>
          <w:rFonts w:ascii="Arial" w:hAnsi="Arial" w:cs="Arial"/>
          <w:color w:val="000000" w:themeColor="text1"/>
          <w:sz w:val="20"/>
          <w:szCs w:val="20"/>
        </w:rPr>
      </w:pPr>
      <w:r w:rsidRPr="00E0340D">
        <w:rPr>
          <w:rFonts w:ascii="Arial" w:hAnsi="Arial" w:cs="Arial"/>
          <w:color w:val="000000" w:themeColor="text1"/>
          <w:sz w:val="20"/>
          <w:szCs w:val="20"/>
        </w:rPr>
        <w:t>«О бюджете муниципального района</w:t>
      </w:r>
    </w:p>
    <w:p w:rsidR="009E1044" w:rsidRPr="00E0340D" w:rsidRDefault="009E1044" w:rsidP="009E1044">
      <w:pPr>
        <w:widowControl w:val="0"/>
        <w:autoSpaceDE w:val="0"/>
        <w:autoSpaceDN w:val="0"/>
        <w:adjustRightInd w:val="0"/>
        <w:jc w:val="right"/>
        <w:rPr>
          <w:rFonts w:ascii="Arial" w:hAnsi="Arial" w:cs="Arial"/>
          <w:color w:val="000000" w:themeColor="text1"/>
          <w:sz w:val="20"/>
          <w:szCs w:val="20"/>
        </w:rPr>
      </w:pPr>
      <w:r w:rsidRPr="00E0340D">
        <w:rPr>
          <w:rFonts w:ascii="Arial" w:hAnsi="Arial" w:cs="Arial"/>
          <w:color w:val="000000" w:themeColor="text1"/>
          <w:sz w:val="20"/>
          <w:szCs w:val="20"/>
        </w:rPr>
        <w:t xml:space="preserve">«Борзинский район» на 2020 год и </w:t>
      </w:r>
    </w:p>
    <w:p w:rsidR="009E1044" w:rsidRPr="00E0340D" w:rsidRDefault="009E1044" w:rsidP="009E1044">
      <w:pPr>
        <w:widowControl w:val="0"/>
        <w:autoSpaceDE w:val="0"/>
        <w:autoSpaceDN w:val="0"/>
        <w:adjustRightInd w:val="0"/>
        <w:jc w:val="right"/>
        <w:rPr>
          <w:rFonts w:ascii="Arial" w:hAnsi="Arial" w:cs="Arial"/>
          <w:color w:val="000000" w:themeColor="text1"/>
          <w:sz w:val="20"/>
          <w:szCs w:val="20"/>
        </w:rPr>
      </w:pPr>
      <w:r w:rsidRPr="00E0340D">
        <w:rPr>
          <w:rFonts w:ascii="Arial" w:hAnsi="Arial" w:cs="Arial"/>
          <w:color w:val="000000" w:themeColor="text1"/>
          <w:sz w:val="20"/>
          <w:szCs w:val="20"/>
        </w:rPr>
        <w:t>плановый период 2021 и 2022 годов»</w:t>
      </w:r>
    </w:p>
    <w:p w:rsidR="0015719E" w:rsidRPr="00E0340D" w:rsidRDefault="009E1044" w:rsidP="009E1044">
      <w:pPr>
        <w:widowControl w:val="0"/>
        <w:autoSpaceDE w:val="0"/>
        <w:autoSpaceDN w:val="0"/>
        <w:adjustRightInd w:val="0"/>
        <w:jc w:val="right"/>
        <w:rPr>
          <w:rFonts w:ascii="Arial" w:hAnsi="Arial" w:cs="Arial"/>
          <w:bCs/>
          <w:color w:val="000000" w:themeColor="text1"/>
          <w:sz w:val="20"/>
          <w:szCs w:val="20"/>
        </w:rPr>
      </w:pPr>
      <w:r w:rsidRPr="00E0340D">
        <w:rPr>
          <w:rFonts w:ascii="Arial" w:hAnsi="Arial" w:cs="Arial"/>
          <w:color w:val="000000" w:themeColor="text1"/>
          <w:sz w:val="20"/>
          <w:szCs w:val="20"/>
        </w:rPr>
        <w:t>от 24 декабря 2019 г. №108</w:t>
      </w:r>
    </w:p>
    <w:p w:rsidR="0015719E" w:rsidRPr="00E0340D" w:rsidRDefault="0015719E" w:rsidP="0015719E">
      <w:pPr>
        <w:widowControl w:val="0"/>
        <w:autoSpaceDE w:val="0"/>
        <w:autoSpaceDN w:val="0"/>
        <w:adjustRightInd w:val="0"/>
        <w:jc w:val="both"/>
        <w:rPr>
          <w:rFonts w:ascii="Arial" w:hAnsi="Arial" w:cs="Arial"/>
          <w:b/>
          <w:color w:val="000000" w:themeColor="text1"/>
          <w:sz w:val="20"/>
          <w:szCs w:val="20"/>
        </w:rPr>
      </w:pPr>
      <w:r w:rsidRPr="00E0340D">
        <w:rPr>
          <w:rFonts w:ascii="Arial" w:hAnsi="Arial" w:cs="Arial"/>
          <w:b/>
          <w:bCs/>
          <w:color w:val="000000" w:themeColor="text1"/>
          <w:sz w:val="20"/>
          <w:szCs w:val="20"/>
        </w:rPr>
        <w:t xml:space="preserve">Распределение 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w:t>
      </w:r>
      <w:r w:rsidRPr="00E0340D">
        <w:rPr>
          <w:rFonts w:ascii="Arial" w:hAnsi="Arial" w:cs="Arial"/>
          <w:b/>
          <w:bCs/>
          <w:color w:val="000000" w:themeColor="text1"/>
          <w:sz w:val="20"/>
          <w:szCs w:val="20"/>
        </w:rPr>
        <w:lastRenderedPageBreak/>
        <w:t>д</w:t>
      </w:r>
      <w:r w:rsidRPr="00E0340D">
        <w:rPr>
          <w:rFonts w:ascii="Arial" w:hAnsi="Arial" w:cs="Arial"/>
          <w:b/>
          <w:color w:val="000000" w:themeColor="text1"/>
          <w:sz w:val="20"/>
          <w:szCs w:val="20"/>
        </w:rPr>
        <w:t xml:space="preserve">орожной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E0340D">
          <w:rPr>
            <w:rFonts w:ascii="Arial" w:hAnsi="Arial" w:cs="Arial"/>
            <w:b/>
            <w:color w:val="000000" w:themeColor="text1"/>
            <w:sz w:val="20"/>
            <w:szCs w:val="20"/>
          </w:rPr>
          <w:t>законодательством</w:t>
        </w:r>
      </w:hyperlink>
      <w:r w:rsidRPr="00E0340D">
        <w:rPr>
          <w:rFonts w:ascii="Arial" w:hAnsi="Arial" w:cs="Arial"/>
          <w:b/>
          <w:color w:val="000000" w:themeColor="text1"/>
          <w:sz w:val="20"/>
          <w:szCs w:val="20"/>
        </w:rPr>
        <w:t xml:space="preserve"> Российской Федерации в 2020 году </w:t>
      </w:r>
    </w:p>
    <w:p w:rsidR="0015719E" w:rsidRPr="00E0340D" w:rsidRDefault="0015719E" w:rsidP="00515314">
      <w:pPr>
        <w:jc w:val="center"/>
        <w:rPr>
          <w:rFonts w:ascii="Arial" w:hAnsi="Arial" w:cs="Arial"/>
          <w:color w:val="000000" w:themeColor="text1"/>
          <w:sz w:val="20"/>
          <w:szCs w:val="20"/>
        </w:rPr>
      </w:pPr>
      <w:r w:rsidRPr="00E0340D">
        <w:rPr>
          <w:rFonts w:ascii="Arial" w:hAnsi="Arial" w:cs="Arial"/>
          <w:color w:val="000000" w:themeColor="text1"/>
          <w:sz w:val="20"/>
          <w:szCs w:val="20"/>
        </w:rPr>
        <w:t>(в редакции от 27 октября 2020 года №198)</w:t>
      </w:r>
    </w:p>
    <w:tbl>
      <w:tblPr>
        <w:tblW w:w="4819" w:type="pct"/>
        <w:tblInd w:w="250" w:type="dxa"/>
        <w:tblLook w:val="0000"/>
      </w:tblPr>
      <w:tblGrid>
        <w:gridCol w:w="637"/>
        <w:gridCol w:w="7951"/>
        <w:gridCol w:w="1182"/>
      </w:tblGrid>
      <w:tr w:rsidR="0015719E" w:rsidRPr="00E0340D" w:rsidTr="0015719E">
        <w:tc>
          <w:tcPr>
            <w:tcW w:w="326" w:type="pct"/>
            <w:tcBorders>
              <w:top w:val="single" w:sz="4" w:space="0" w:color="auto"/>
              <w:left w:val="single" w:sz="4" w:space="0" w:color="auto"/>
              <w:bottom w:val="single" w:sz="4" w:space="0" w:color="auto"/>
              <w:right w:val="single" w:sz="4" w:space="0" w:color="auto"/>
            </w:tcBorders>
            <w:vAlign w:val="center"/>
          </w:tcPr>
          <w:p w:rsidR="0015719E" w:rsidRPr="00E0340D" w:rsidRDefault="0015719E" w:rsidP="0015719E">
            <w:pPr>
              <w:pStyle w:val="24"/>
              <w:spacing w:after="0" w:line="240" w:lineRule="auto"/>
              <w:contextualSpacing/>
              <w:jc w:val="center"/>
              <w:rPr>
                <w:rFonts w:ascii="Arial" w:hAnsi="Arial" w:cs="Arial"/>
                <w:bCs/>
                <w:color w:val="000000" w:themeColor="text1"/>
                <w:sz w:val="20"/>
                <w:szCs w:val="20"/>
              </w:rPr>
            </w:pPr>
            <w:r w:rsidRPr="00E0340D">
              <w:rPr>
                <w:rFonts w:ascii="Arial" w:hAnsi="Arial" w:cs="Arial"/>
                <w:bCs/>
                <w:color w:val="000000" w:themeColor="text1"/>
                <w:sz w:val="20"/>
                <w:szCs w:val="20"/>
              </w:rPr>
              <w:t>№ п/п</w:t>
            </w:r>
          </w:p>
        </w:tc>
        <w:tc>
          <w:tcPr>
            <w:tcW w:w="4069" w:type="pct"/>
            <w:tcBorders>
              <w:top w:val="single" w:sz="4" w:space="0" w:color="auto"/>
              <w:left w:val="single" w:sz="4" w:space="0" w:color="auto"/>
              <w:bottom w:val="single" w:sz="4" w:space="0" w:color="auto"/>
              <w:right w:val="single" w:sz="4" w:space="0" w:color="auto"/>
            </w:tcBorders>
            <w:vAlign w:val="center"/>
          </w:tcPr>
          <w:p w:rsidR="0015719E" w:rsidRPr="00E0340D" w:rsidRDefault="0015719E" w:rsidP="0015719E">
            <w:pPr>
              <w:pStyle w:val="24"/>
              <w:spacing w:after="0" w:line="240" w:lineRule="auto"/>
              <w:contextualSpacing/>
              <w:jc w:val="center"/>
              <w:rPr>
                <w:rFonts w:ascii="Arial" w:hAnsi="Arial" w:cs="Arial"/>
                <w:bCs/>
                <w:color w:val="000000" w:themeColor="text1"/>
                <w:sz w:val="20"/>
                <w:szCs w:val="20"/>
              </w:rPr>
            </w:pPr>
            <w:r w:rsidRPr="00E0340D">
              <w:rPr>
                <w:rFonts w:ascii="Arial" w:hAnsi="Arial" w:cs="Arial"/>
                <w:bCs/>
                <w:color w:val="000000" w:themeColor="text1"/>
                <w:sz w:val="20"/>
                <w:szCs w:val="20"/>
              </w:rPr>
              <w:t>Наименование  городского и сельского поселения</w:t>
            </w:r>
          </w:p>
        </w:tc>
        <w:tc>
          <w:tcPr>
            <w:tcW w:w="605" w:type="pct"/>
            <w:tcBorders>
              <w:top w:val="single" w:sz="4" w:space="0" w:color="auto"/>
              <w:left w:val="single" w:sz="4" w:space="0" w:color="auto"/>
              <w:bottom w:val="single" w:sz="4" w:space="0" w:color="auto"/>
              <w:right w:val="single" w:sz="4" w:space="0" w:color="auto"/>
            </w:tcBorders>
            <w:vAlign w:val="center"/>
          </w:tcPr>
          <w:p w:rsidR="0015719E" w:rsidRPr="00E0340D" w:rsidRDefault="0015719E" w:rsidP="0015719E">
            <w:pPr>
              <w:pStyle w:val="24"/>
              <w:spacing w:after="0" w:line="240" w:lineRule="auto"/>
              <w:contextualSpacing/>
              <w:jc w:val="center"/>
              <w:rPr>
                <w:rFonts w:ascii="Arial" w:hAnsi="Arial" w:cs="Arial"/>
                <w:bCs/>
                <w:color w:val="000000" w:themeColor="text1"/>
                <w:sz w:val="20"/>
                <w:szCs w:val="20"/>
              </w:rPr>
            </w:pPr>
            <w:r w:rsidRPr="00E0340D">
              <w:rPr>
                <w:rFonts w:ascii="Arial" w:hAnsi="Arial" w:cs="Arial"/>
                <w:bCs/>
                <w:color w:val="000000" w:themeColor="text1"/>
                <w:sz w:val="20"/>
                <w:szCs w:val="20"/>
              </w:rPr>
              <w:t>Сумма</w:t>
            </w:r>
          </w:p>
          <w:p w:rsidR="0015719E" w:rsidRPr="00E0340D" w:rsidRDefault="0015719E" w:rsidP="0015719E">
            <w:pPr>
              <w:pStyle w:val="24"/>
              <w:spacing w:after="0" w:line="240" w:lineRule="auto"/>
              <w:contextualSpacing/>
              <w:jc w:val="center"/>
              <w:rPr>
                <w:rFonts w:ascii="Arial" w:hAnsi="Arial" w:cs="Arial"/>
                <w:bCs/>
                <w:color w:val="000000" w:themeColor="text1"/>
                <w:sz w:val="20"/>
                <w:szCs w:val="20"/>
              </w:rPr>
            </w:pPr>
            <w:r w:rsidRPr="00E0340D">
              <w:rPr>
                <w:rFonts w:ascii="Arial" w:hAnsi="Arial" w:cs="Arial"/>
                <w:bCs/>
                <w:color w:val="000000" w:themeColor="text1"/>
                <w:sz w:val="20"/>
                <w:szCs w:val="20"/>
              </w:rPr>
              <w:t>(тыс. рублей)</w:t>
            </w:r>
          </w:p>
        </w:tc>
      </w:tr>
      <w:tr w:rsidR="0015719E" w:rsidRPr="00E0340D" w:rsidTr="0015719E">
        <w:tc>
          <w:tcPr>
            <w:tcW w:w="326" w:type="pct"/>
            <w:tcBorders>
              <w:top w:val="single" w:sz="4" w:space="0" w:color="auto"/>
              <w:left w:val="single" w:sz="4" w:space="0" w:color="auto"/>
              <w:bottom w:val="single" w:sz="4" w:space="0" w:color="auto"/>
              <w:right w:val="single" w:sz="4" w:space="0" w:color="auto"/>
            </w:tcBorders>
          </w:tcPr>
          <w:p w:rsidR="0015719E" w:rsidRPr="00E0340D" w:rsidRDefault="0015719E" w:rsidP="0015719E">
            <w:pPr>
              <w:pStyle w:val="24"/>
              <w:spacing w:after="0" w:line="240" w:lineRule="auto"/>
              <w:contextualSpacing/>
              <w:jc w:val="center"/>
              <w:rPr>
                <w:rFonts w:ascii="Arial" w:hAnsi="Arial" w:cs="Arial"/>
                <w:bCs/>
                <w:color w:val="000000" w:themeColor="text1"/>
                <w:sz w:val="20"/>
                <w:szCs w:val="20"/>
              </w:rPr>
            </w:pPr>
            <w:r w:rsidRPr="00E0340D">
              <w:rPr>
                <w:rFonts w:ascii="Arial" w:hAnsi="Arial" w:cs="Arial"/>
                <w:bCs/>
                <w:color w:val="000000" w:themeColor="text1"/>
                <w:sz w:val="20"/>
                <w:szCs w:val="20"/>
              </w:rPr>
              <w:t>1</w:t>
            </w:r>
          </w:p>
        </w:tc>
        <w:tc>
          <w:tcPr>
            <w:tcW w:w="4069" w:type="pct"/>
            <w:tcBorders>
              <w:top w:val="single" w:sz="4" w:space="0" w:color="auto"/>
              <w:left w:val="single" w:sz="4" w:space="0" w:color="auto"/>
              <w:bottom w:val="single" w:sz="4" w:space="0" w:color="auto"/>
              <w:right w:val="single" w:sz="4" w:space="0" w:color="auto"/>
            </w:tcBorders>
          </w:tcPr>
          <w:p w:rsidR="0015719E" w:rsidRPr="00E0340D" w:rsidRDefault="0015719E" w:rsidP="0015719E">
            <w:pPr>
              <w:pStyle w:val="24"/>
              <w:spacing w:after="0" w:line="240" w:lineRule="auto"/>
              <w:contextualSpacing/>
              <w:jc w:val="center"/>
              <w:rPr>
                <w:rFonts w:ascii="Arial" w:hAnsi="Arial" w:cs="Arial"/>
                <w:bCs/>
                <w:color w:val="000000" w:themeColor="text1"/>
                <w:sz w:val="20"/>
                <w:szCs w:val="20"/>
              </w:rPr>
            </w:pPr>
            <w:r w:rsidRPr="00E0340D">
              <w:rPr>
                <w:rFonts w:ascii="Arial" w:hAnsi="Arial" w:cs="Arial"/>
                <w:bCs/>
                <w:color w:val="000000" w:themeColor="text1"/>
                <w:sz w:val="20"/>
                <w:szCs w:val="20"/>
              </w:rPr>
              <w:t>2</w:t>
            </w:r>
          </w:p>
        </w:tc>
        <w:tc>
          <w:tcPr>
            <w:tcW w:w="605" w:type="pct"/>
            <w:tcBorders>
              <w:top w:val="single" w:sz="4" w:space="0" w:color="auto"/>
              <w:left w:val="single" w:sz="4" w:space="0" w:color="auto"/>
              <w:bottom w:val="single" w:sz="4" w:space="0" w:color="auto"/>
              <w:right w:val="single" w:sz="4" w:space="0" w:color="auto"/>
            </w:tcBorders>
          </w:tcPr>
          <w:p w:rsidR="0015719E" w:rsidRPr="00E0340D" w:rsidRDefault="0015719E" w:rsidP="0015719E">
            <w:pPr>
              <w:pStyle w:val="24"/>
              <w:spacing w:after="0" w:line="240" w:lineRule="auto"/>
              <w:contextualSpacing/>
              <w:jc w:val="center"/>
              <w:rPr>
                <w:rFonts w:ascii="Arial" w:hAnsi="Arial" w:cs="Arial"/>
                <w:bCs/>
                <w:color w:val="000000" w:themeColor="text1"/>
                <w:sz w:val="20"/>
                <w:szCs w:val="20"/>
              </w:rPr>
            </w:pPr>
            <w:r w:rsidRPr="00E0340D">
              <w:rPr>
                <w:rFonts w:ascii="Arial" w:hAnsi="Arial" w:cs="Arial"/>
                <w:bCs/>
                <w:color w:val="000000" w:themeColor="text1"/>
                <w:sz w:val="20"/>
                <w:szCs w:val="20"/>
              </w:rPr>
              <w:t>3</w:t>
            </w:r>
          </w:p>
        </w:tc>
      </w:tr>
      <w:tr w:rsidR="0015719E" w:rsidRPr="00E0340D" w:rsidTr="0015719E">
        <w:tc>
          <w:tcPr>
            <w:tcW w:w="326" w:type="pct"/>
            <w:tcBorders>
              <w:top w:val="single" w:sz="4" w:space="0" w:color="auto"/>
            </w:tcBorders>
          </w:tcPr>
          <w:p w:rsidR="0015719E" w:rsidRPr="00E0340D" w:rsidRDefault="0015719E" w:rsidP="0015719E">
            <w:pPr>
              <w:pStyle w:val="24"/>
              <w:spacing w:after="0" w:line="240" w:lineRule="auto"/>
              <w:contextualSpacing/>
              <w:rPr>
                <w:rFonts w:ascii="Arial" w:hAnsi="Arial" w:cs="Arial"/>
                <w:b/>
                <w:bCs/>
                <w:color w:val="000000" w:themeColor="text1"/>
                <w:sz w:val="20"/>
                <w:szCs w:val="20"/>
              </w:rPr>
            </w:pPr>
          </w:p>
        </w:tc>
        <w:tc>
          <w:tcPr>
            <w:tcW w:w="4069" w:type="pct"/>
            <w:tcBorders>
              <w:top w:val="single" w:sz="4" w:space="0" w:color="auto"/>
            </w:tcBorders>
          </w:tcPr>
          <w:p w:rsidR="0015719E" w:rsidRPr="00E0340D" w:rsidRDefault="0015719E" w:rsidP="0015719E">
            <w:pPr>
              <w:contextualSpacing/>
              <w:rPr>
                <w:rFonts w:ascii="Arial" w:hAnsi="Arial" w:cs="Arial"/>
                <w:b/>
                <w:bCs/>
                <w:color w:val="000000" w:themeColor="text1"/>
                <w:sz w:val="20"/>
                <w:szCs w:val="20"/>
              </w:rPr>
            </w:pPr>
            <w:r w:rsidRPr="00E0340D">
              <w:rPr>
                <w:rFonts w:ascii="Arial" w:hAnsi="Arial" w:cs="Arial"/>
                <w:b/>
                <w:bCs/>
                <w:color w:val="000000" w:themeColor="text1"/>
                <w:sz w:val="20"/>
                <w:szCs w:val="20"/>
              </w:rPr>
              <w:t>Всего по  району,</w:t>
            </w:r>
          </w:p>
          <w:p w:rsidR="0015719E" w:rsidRPr="00E0340D" w:rsidRDefault="0015719E" w:rsidP="0015719E">
            <w:pPr>
              <w:contextualSpacing/>
              <w:rPr>
                <w:rFonts w:ascii="Arial" w:hAnsi="Arial" w:cs="Arial"/>
                <w:color w:val="000000" w:themeColor="text1"/>
                <w:sz w:val="20"/>
                <w:szCs w:val="20"/>
              </w:rPr>
            </w:pPr>
            <w:r w:rsidRPr="00E0340D">
              <w:rPr>
                <w:rFonts w:ascii="Arial" w:hAnsi="Arial" w:cs="Arial"/>
                <w:color w:val="000000" w:themeColor="text1"/>
                <w:sz w:val="20"/>
                <w:szCs w:val="20"/>
              </w:rPr>
              <w:t>в том числе:</w:t>
            </w:r>
          </w:p>
        </w:tc>
        <w:tc>
          <w:tcPr>
            <w:tcW w:w="605" w:type="pct"/>
            <w:tcBorders>
              <w:top w:val="single" w:sz="4" w:space="0" w:color="auto"/>
            </w:tcBorders>
          </w:tcPr>
          <w:p w:rsidR="0015719E" w:rsidRPr="00E0340D" w:rsidRDefault="0015719E" w:rsidP="0015719E">
            <w:pPr>
              <w:pStyle w:val="24"/>
              <w:spacing w:after="0" w:line="240" w:lineRule="auto"/>
              <w:contextualSpacing/>
              <w:jc w:val="right"/>
              <w:rPr>
                <w:rFonts w:ascii="Arial" w:hAnsi="Arial" w:cs="Arial"/>
                <w:b/>
                <w:color w:val="000000" w:themeColor="text1"/>
                <w:sz w:val="20"/>
                <w:szCs w:val="20"/>
              </w:rPr>
            </w:pPr>
            <w:r w:rsidRPr="00E0340D">
              <w:rPr>
                <w:rFonts w:ascii="Arial" w:hAnsi="Arial" w:cs="Arial"/>
                <w:b/>
                <w:color w:val="000000" w:themeColor="text1"/>
                <w:sz w:val="20"/>
                <w:szCs w:val="20"/>
              </w:rPr>
              <w:t>8 011,5</w:t>
            </w:r>
          </w:p>
        </w:tc>
      </w:tr>
      <w:tr w:rsidR="0015719E" w:rsidRPr="00E0340D" w:rsidTr="0015719E">
        <w:tc>
          <w:tcPr>
            <w:tcW w:w="326" w:type="pct"/>
          </w:tcPr>
          <w:p w:rsidR="0015719E" w:rsidRPr="00E0340D" w:rsidRDefault="0015719E" w:rsidP="0015719E">
            <w:pPr>
              <w:pStyle w:val="24"/>
              <w:spacing w:after="0" w:line="240" w:lineRule="auto"/>
              <w:jc w:val="center"/>
              <w:rPr>
                <w:rFonts w:ascii="Arial" w:hAnsi="Arial" w:cs="Arial"/>
                <w:bCs/>
                <w:color w:val="000000" w:themeColor="text1"/>
                <w:sz w:val="20"/>
                <w:szCs w:val="20"/>
                <w:lang w:val="en-US"/>
              </w:rPr>
            </w:pPr>
            <w:r w:rsidRPr="00E0340D">
              <w:rPr>
                <w:rFonts w:ascii="Arial" w:hAnsi="Arial" w:cs="Arial"/>
                <w:bCs/>
                <w:color w:val="000000" w:themeColor="text1"/>
                <w:sz w:val="20"/>
                <w:szCs w:val="20"/>
                <w:lang w:val="en-US"/>
              </w:rPr>
              <w:t>1</w:t>
            </w:r>
          </w:p>
        </w:tc>
        <w:tc>
          <w:tcPr>
            <w:tcW w:w="4069" w:type="pct"/>
          </w:tcPr>
          <w:p w:rsidR="0015719E" w:rsidRPr="00E0340D" w:rsidRDefault="0015719E" w:rsidP="0015719E">
            <w:pPr>
              <w:rPr>
                <w:rFonts w:ascii="Arial" w:hAnsi="Arial" w:cs="Arial"/>
                <w:bCs/>
                <w:color w:val="000000" w:themeColor="text1"/>
                <w:sz w:val="20"/>
                <w:szCs w:val="20"/>
              </w:rPr>
            </w:pPr>
            <w:r w:rsidRPr="00E0340D">
              <w:rPr>
                <w:rFonts w:ascii="Arial" w:hAnsi="Arial" w:cs="Arial"/>
                <w:bCs/>
                <w:color w:val="000000" w:themeColor="text1"/>
                <w:sz w:val="20"/>
                <w:szCs w:val="20"/>
              </w:rPr>
              <w:t>Сельское поселение «Акурайское»</w:t>
            </w:r>
          </w:p>
        </w:tc>
        <w:tc>
          <w:tcPr>
            <w:tcW w:w="605" w:type="pct"/>
          </w:tcPr>
          <w:p w:rsidR="0015719E" w:rsidRPr="00E0340D" w:rsidRDefault="0015719E" w:rsidP="0015719E">
            <w:pPr>
              <w:pStyle w:val="24"/>
              <w:spacing w:after="0" w:line="240" w:lineRule="auto"/>
              <w:contextualSpacing/>
              <w:jc w:val="right"/>
              <w:rPr>
                <w:rFonts w:ascii="Arial" w:hAnsi="Arial" w:cs="Arial"/>
                <w:bCs/>
                <w:color w:val="000000" w:themeColor="text1"/>
                <w:sz w:val="20"/>
                <w:szCs w:val="20"/>
              </w:rPr>
            </w:pPr>
            <w:r w:rsidRPr="00E0340D">
              <w:rPr>
                <w:rFonts w:ascii="Arial" w:hAnsi="Arial" w:cs="Arial"/>
                <w:bCs/>
                <w:color w:val="000000" w:themeColor="text1"/>
                <w:sz w:val="20"/>
                <w:szCs w:val="20"/>
              </w:rPr>
              <w:t>386,8</w:t>
            </w:r>
          </w:p>
        </w:tc>
      </w:tr>
      <w:tr w:rsidR="0015719E" w:rsidRPr="00E0340D" w:rsidTr="0015719E">
        <w:tc>
          <w:tcPr>
            <w:tcW w:w="326" w:type="pct"/>
          </w:tcPr>
          <w:p w:rsidR="0015719E" w:rsidRPr="00E0340D" w:rsidRDefault="0015719E" w:rsidP="0015719E">
            <w:pPr>
              <w:pStyle w:val="24"/>
              <w:spacing w:after="0" w:line="240" w:lineRule="auto"/>
              <w:jc w:val="center"/>
              <w:rPr>
                <w:rFonts w:ascii="Arial" w:hAnsi="Arial" w:cs="Arial"/>
                <w:bCs/>
                <w:color w:val="000000" w:themeColor="text1"/>
                <w:sz w:val="20"/>
                <w:szCs w:val="20"/>
              </w:rPr>
            </w:pPr>
            <w:r w:rsidRPr="00E0340D">
              <w:rPr>
                <w:rFonts w:ascii="Arial" w:hAnsi="Arial" w:cs="Arial"/>
                <w:bCs/>
                <w:color w:val="000000" w:themeColor="text1"/>
                <w:sz w:val="20"/>
                <w:szCs w:val="20"/>
              </w:rPr>
              <w:t>2</w:t>
            </w:r>
          </w:p>
        </w:tc>
        <w:tc>
          <w:tcPr>
            <w:tcW w:w="4069" w:type="pct"/>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Сельское  поселение «Биликтуйское»</w:t>
            </w:r>
          </w:p>
        </w:tc>
        <w:tc>
          <w:tcPr>
            <w:tcW w:w="605" w:type="pct"/>
          </w:tcPr>
          <w:p w:rsidR="0015719E" w:rsidRPr="00E0340D" w:rsidRDefault="0015719E" w:rsidP="0015719E">
            <w:pPr>
              <w:pStyle w:val="24"/>
              <w:spacing w:after="0" w:line="240" w:lineRule="auto"/>
              <w:contextualSpacing/>
              <w:jc w:val="right"/>
              <w:rPr>
                <w:rFonts w:ascii="Arial" w:hAnsi="Arial" w:cs="Arial"/>
                <w:bCs/>
                <w:color w:val="000000" w:themeColor="text1"/>
                <w:sz w:val="20"/>
                <w:szCs w:val="20"/>
              </w:rPr>
            </w:pPr>
            <w:r w:rsidRPr="00E0340D">
              <w:rPr>
                <w:rFonts w:ascii="Arial" w:hAnsi="Arial" w:cs="Arial"/>
                <w:bCs/>
                <w:color w:val="000000" w:themeColor="text1"/>
                <w:sz w:val="20"/>
                <w:szCs w:val="20"/>
              </w:rPr>
              <w:t>511,5</w:t>
            </w:r>
          </w:p>
        </w:tc>
      </w:tr>
      <w:tr w:rsidR="0015719E" w:rsidRPr="00E0340D" w:rsidTr="0015719E">
        <w:tc>
          <w:tcPr>
            <w:tcW w:w="326" w:type="pct"/>
          </w:tcPr>
          <w:p w:rsidR="0015719E" w:rsidRPr="00E0340D" w:rsidRDefault="0015719E" w:rsidP="0015719E">
            <w:pPr>
              <w:pStyle w:val="24"/>
              <w:spacing w:after="0" w:line="240" w:lineRule="auto"/>
              <w:jc w:val="center"/>
              <w:rPr>
                <w:rFonts w:ascii="Arial" w:hAnsi="Arial" w:cs="Arial"/>
                <w:bCs/>
                <w:color w:val="000000" w:themeColor="text1"/>
                <w:sz w:val="20"/>
                <w:szCs w:val="20"/>
              </w:rPr>
            </w:pPr>
            <w:r w:rsidRPr="00E0340D">
              <w:rPr>
                <w:rFonts w:ascii="Arial" w:hAnsi="Arial" w:cs="Arial"/>
                <w:bCs/>
                <w:color w:val="000000" w:themeColor="text1"/>
                <w:sz w:val="20"/>
                <w:szCs w:val="20"/>
              </w:rPr>
              <w:t>3</w:t>
            </w:r>
          </w:p>
        </w:tc>
        <w:tc>
          <w:tcPr>
            <w:tcW w:w="4069" w:type="pct"/>
          </w:tcPr>
          <w:p w:rsidR="0015719E" w:rsidRPr="00E0340D" w:rsidRDefault="0015719E" w:rsidP="0015719E">
            <w:pPr>
              <w:rPr>
                <w:rFonts w:ascii="Arial" w:eastAsia="Arial Unicode MS" w:hAnsi="Arial" w:cs="Arial"/>
                <w:color w:val="000000" w:themeColor="text1"/>
                <w:sz w:val="20"/>
                <w:szCs w:val="20"/>
              </w:rPr>
            </w:pPr>
            <w:r w:rsidRPr="00E0340D">
              <w:rPr>
                <w:rFonts w:ascii="Arial" w:hAnsi="Arial" w:cs="Arial"/>
                <w:color w:val="000000" w:themeColor="text1"/>
                <w:sz w:val="20"/>
                <w:szCs w:val="20"/>
              </w:rPr>
              <w:t>Сельское поселение «Ключевское»</w:t>
            </w:r>
          </w:p>
        </w:tc>
        <w:tc>
          <w:tcPr>
            <w:tcW w:w="605" w:type="pct"/>
          </w:tcPr>
          <w:p w:rsidR="0015719E" w:rsidRPr="00E0340D" w:rsidRDefault="0015719E" w:rsidP="0015719E">
            <w:pPr>
              <w:pStyle w:val="24"/>
              <w:spacing w:after="0" w:line="240" w:lineRule="auto"/>
              <w:contextualSpacing/>
              <w:jc w:val="right"/>
              <w:rPr>
                <w:rFonts w:ascii="Arial" w:hAnsi="Arial" w:cs="Arial"/>
                <w:bCs/>
                <w:color w:val="000000" w:themeColor="text1"/>
                <w:sz w:val="20"/>
                <w:szCs w:val="20"/>
              </w:rPr>
            </w:pPr>
            <w:r w:rsidRPr="00E0340D">
              <w:rPr>
                <w:rFonts w:ascii="Arial" w:hAnsi="Arial" w:cs="Arial"/>
                <w:bCs/>
                <w:color w:val="000000" w:themeColor="text1"/>
                <w:sz w:val="20"/>
                <w:szCs w:val="20"/>
              </w:rPr>
              <w:t>257,0</w:t>
            </w:r>
          </w:p>
        </w:tc>
      </w:tr>
      <w:tr w:rsidR="0015719E" w:rsidRPr="00E0340D" w:rsidTr="0015719E">
        <w:tc>
          <w:tcPr>
            <w:tcW w:w="326" w:type="pct"/>
          </w:tcPr>
          <w:p w:rsidR="0015719E" w:rsidRPr="00E0340D" w:rsidRDefault="0015719E" w:rsidP="0015719E">
            <w:pPr>
              <w:pStyle w:val="24"/>
              <w:spacing w:after="0" w:line="240" w:lineRule="auto"/>
              <w:jc w:val="center"/>
              <w:rPr>
                <w:rFonts w:ascii="Arial" w:hAnsi="Arial" w:cs="Arial"/>
                <w:bCs/>
                <w:color w:val="000000" w:themeColor="text1"/>
                <w:sz w:val="20"/>
                <w:szCs w:val="20"/>
              </w:rPr>
            </w:pPr>
            <w:r w:rsidRPr="00E0340D">
              <w:rPr>
                <w:rFonts w:ascii="Arial" w:hAnsi="Arial" w:cs="Arial"/>
                <w:bCs/>
                <w:color w:val="000000" w:themeColor="text1"/>
                <w:sz w:val="20"/>
                <w:szCs w:val="20"/>
              </w:rPr>
              <w:t>4</w:t>
            </w:r>
          </w:p>
          <w:p w:rsidR="0015719E" w:rsidRPr="00E0340D" w:rsidRDefault="0015719E" w:rsidP="0015719E">
            <w:pPr>
              <w:pStyle w:val="24"/>
              <w:spacing w:after="0" w:line="240" w:lineRule="auto"/>
              <w:jc w:val="center"/>
              <w:rPr>
                <w:rFonts w:ascii="Arial" w:hAnsi="Arial" w:cs="Arial"/>
                <w:bCs/>
                <w:color w:val="000000" w:themeColor="text1"/>
                <w:sz w:val="20"/>
                <w:szCs w:val="20"/>
              </w:rPr>
            </w:pPr>
            <w:r w:rsidRPr="00E0340D">
              <w:rPr>
                <w:rFonts w:ascii="Arial" w:hAnsi="Arial" w:cs="Arial"/>
                <w:bCs/>
                <w:color w:val="000000" w:themeColor="text1"/>
                <w:sz w:val="20"/>
                <w:szCs w:val="20"/>
              </w:rPr>
              <w:t>5</w:t>
            </w:r>
          </w:p>
        </w:tc>
        <w:tc>
          <w:tcPr>
            <w:tcW w:w="4069" w:type="pct"/>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 xml:space="preserve">Сельское поселение «Кондуйское» </w:t>
            </w:r>
          </w:p>
          <w:p w:rsidR="0015719E" w:rsidRPr="00E0340D" w:rsidRDefault="0015719E" w:rsidP="0015719E">
            <w:pPr>
              <w:rPr>
                <w:rFonts w:ascii="Arial" w:eastAsia="Arial Unicode MS" w:hAnsi="Arial" w:cs="Arial"/>
                <w:color w:val="000000" w:themeColor="text1"/>
                <w:sz w:val="20"/>
                <w:szCs w:val="20"/>
              </w:rPr>
            </w:pPr>
            <w:r w:rsidRPr="00E0340D">
              <w:rPr>
                <w:rFonts w:ascii="Arial" w:hAnsi="Arial" w:cs="Arial"/>
                <w:color w:val="000000" w:themeColor="text1"/>
                <w:sz w:val="20"/>
                <w:szCs w:val="20"/>
              </w:rPr>
              <w:t>Сельское поселение «Курунзулайское»</w:t>
            </w:r>
          </w:p>
        </w:tc>
        <w:tc>
          <w:tcPr>
            <w:tcW w:w="605" w:type="pct"/>
          </w:tcPr>
          <w:p w:rsidR="0015719E" w:rsidRPr="00E0340D" w:rsidRDefault="0015719E" w:rsidP="0015719E">
            <w:pPr>
              <w:pStyle w:val="24"/>
              <w:spacing w:after="0" w:line="240" w:lineRule="auto"/>
              <w:contextualSpacing/>
              <w:jc w:val="right"/>
              <w:rPr>
                <w:rFonts w:ascii="Arial" w:hAnsi="Arial" w:cs="Arial"/>
                <w:bCs/>
                <w:color w:val="000000" w:themeColor="text1"/>
                <w:sz w:val="20"/>
                <w:szCs w:val="20"/>
              </w:rPr>
            </w:pPr>
            <w:r w:rsidRPr="00E0340D">
              <w:rPr>
                <w:rFonts w:ascii="Arial" w:hAnsi="Arial" w:cs="Arial"/>
                <w:bCs/>
                <w:color w:val="000000" w:themeColor="text1"/>
                <w:sz w:val="20"/>
                <w:szCs w:val="20"/>
              </w:rPr>
              <w:t>779,9</w:t>
            </w:r>
          </w:p>
          <w:p w:rsidR="0015719E" w:rsidRPr="00E0340D" w:rsidRDefault="0015719E" w:rsidP="0015719E">
            <w:pPr>
              <w:pStyle w:val="24"/>
              <w:spacing w:after="0" w:line="240" w:lineRule="auto"/>
              <w:contextualSpacing/>
              <w:jc w:val="right"/>
              <w:rPr>
                <w:rFonts w:ascii="Arial" w:hAnsi="Arial" w:cs="Arial"/>
                <w:bCs/>
                <w:color w:val="000000" w:themeColor="text1"/>
                <w:sz w:val="20"/>
                <w:szCs w:val="20"/>
              </w:rPr>
            </w:pPr>
            <w:r w:rsidRPr="00E0340D">
              <w:rPr>
                <w:rFonts w:ascii="Arial" w:hAnsi="Arial" w:cs="Arial"/>
                <w:bCs/>
                <w:color w:val="000000" w:themeColor="text1"/>
                <w:sz w:val="20"/>
                <w:szCs w:val="20"/>
              </w:rPr>
              <w:t>831,8</w:t>
            </w:r>
          </w:p>
        </w:tc>
      </w:tr>
      <w:tr w:rsidR="0015719E" w:rsidRPr="00E0340D" w:rsidTr="0015719E">
        <w:tc>
          <w:tcPr>
            <w:tcW w:w="326" w:type="pct"/>
          </w:tcPr>
          <w:p w:rsidR="0015719E" w:rsidRPr="00E0340D" w:rsidRDefault="0015719E" w:rsidP="0015719E">
            <w:pPr>
              <w:pStyle w:val="24"/>
              <w:spacing w:after="0" w:line="240" w:lineRule="auto"/>
              <w:jc w:val="center"/>
              <w:rPr>
                <w:rFonts w:ascii="Arial" w:hAnsi="Arial" w:cs="Arial"/>
                <w:bCs/>
                <w:color w:val="000000" w:themeColor="text1"/>
                <w:sz w:val="20"/>
                <w:szCs w:val="20"/>
              </w:rPr>
            </w:pPr>
            <w:r w:rsidRPr="00E0340D">
              <w:rPr>
                <w:rFonts w:ascii="Arial" w:hAnsi="Arial" w:cs="Arial"/>
                <w:bCs/>
                <w:color w:val="000000" w:themeColor="text1"/>
                <w:sz w:val="20"/>
                <w:szCs w:val="20"/>
              </w:rPr>
              <w:t>6</w:t>
            </w:r>
          </w:p>
        </w:tc>
        <w:tc>
          <w:tcPr>
            <w:tcW w:w="4069" w:type="pct"/>
          </w:tcPr>
          <w:p w:rsidR="0015719E" w:rsidRPr="00E0340D" w:rsidRDefault="0015719E" w:rsidP="0015719E">
            <w:pPr>
              <w:rPr>
                <w:rFonts w:ascii="Arial" w:eastAsia="Arial Unicode MS" w:hAnsi="Arial" w:cs="Arial"/>
                <w:color w:val="000000" w:themeColor="text1"/>
                <w:spacing w:val="-4"/>
                <w:sz w:val="20"/>
                <w:szCs w:val="20"/>
              </w:rPr>
            </w:pPr>
            <w:r w:rsidRPr="00E0340D">
              <w:rPr>
                <w:rFonts w:ascii="Arial" w:hAnsi="Arial" w:cs="Arial"/>
                <w:color w:val="000000" w:themeColor="text1"/>
                <w:sz w:val="20"/>
                <w:szCs w:val="20"/>
              </w:rPr>
              <w:t>Сельское поселение «Новоборзинское»</w:t>
            </w:r>
          </w:p>
        </w:tc>
        <w:tc>
          <w:tcPr>
            <w:tcW w:w="605" w:type="pct"/>
          </w:tcPr>
          <w:p w:rsidR="0015719E" w:rsidRPr="00E0340D" w:rsidRDefault="0015719E" w:rsidP="0015719E">
            <w:pPr>
              <w:pStyle w:val="24"/>
              <w:spacing w:after="0" w:line="240" w:lineRule="auto"/>
              <w:contextualSpacing/>
              <w:jc w:val="right"/>
              <w:rPr>
                <w:rFonts w:ascii="Arial" w:hAnsi="Arial" w:cs="Arial"/>
                <w:bCs/>
                <w:color w:val="000000" w:themeColor="text1"/>
                <w:sz w:val="20"/>
                <w:szCs w:val="20"/>
              </w:rPr>
            </w:pPr>
            <w:r w:rsidRPr="00E0340D">
              <w:rPr>
                <w:rFonts w:ascii="Arial" w:hAnsi="Arial" w:cs="Arial"/>
                <w:bCs/>
                <w:color w:val="000000" w:themeColor="text1"/>
                <w:sz w:val="20"/>
                <w:szCs w:val="20"/>
              </w:rPr>
              <w:t>290,1</w:t>
            </w:r>
          </w:p>
        </w:tc>
      </w:tr>
      <w:tr w:rsidR="0015719E" w:rsidRPr="00E0340D" w:rsidTr="0015719E">
        <w:tc>
          <w:tcPr>
            <w:tcW w:w="326" w:type="pct"/>
          </w:tcPr>
          <w:p w:rsidR="0015719E" w:rsidRPr="00E0340D" w:rsidRDefault="0015719E" w:rsidP="0015719E">
            <w:pPr>
              <w:pStyle w:val="24"/>
              <w:spacing w:after="0" w:line="240" w:lineRule="auto"/>
              <w:jc w:val="center"/>
              <w:rPr>
                <w:rFonts w:ascii="Arial" w:hAnsi="Arial" w:cs="Arial"/>
                <w:bCs/>
                <w:color w:val="000000" w:themeColor="text1"/>
                <w:sz w:val="20"/>
                <w:szCs w:val="20"/>
              </w:rPr>
            </w:pPr>
            <w:r w:rsidRPr="00E0340D">
              <w:rPr>
                <w:rFonts w:ascii="Arial" w:hAnsi="Arial" w:cs="Arial"/>
                <w:bCs/>
                <w:color w:val="000000" w:themeColor="text1"/>
                <w:sz w:val="20"/>
                <w:szCs w:val="20"/>
              </w:rPr>
              <w:t>7</w:t>
            </w:r>
          </w:p>
        </w:tc>
        <w:tc>
          <w:tcPr>
            <w:tcW w:w="4069" w:type="pct"/>
          </w:tcPr>
          <w:p w:rsidR="0015719E" w:rsidRPr="00E0340D" w:rsidRDefault="0015719E" w:rsidP="0015719E">
            <w:pPr>
              <w:rPr>
                <w:rFonts w:ascii="Arial" w:hAnsi="Arial" w:cs="Arial"/>
                <w:color w:val="000000" w:themeColor="text1"/>
                <w:spacing w:val="-10"/>
                <w:sz w:val="20"/>
                <w:szCs w:val="20"/>
              </w:rPr>
            </w:pPr>
            <w:r w:rsidRPr="00E0340D">
              <w:rPr>
                <w:rFonts w:ascii="Arial" w:hAnsi="Arial" w:cs="Arial"/>
                <w:color w:val="000000" w:themeColor="text1"/>
                <w:sz w:val="20"/>
                <w:szCs w:val="20"/>
              </w:rPr>
              <w:t>Сельское поселение  «Приозерное»</w:t>
            </w:r>
          </w:p>
        </w:tc>
        <w:tc>
          <w:tcPr>
            <w:tcW w:w="605" w:type="pct"/>
          </w:tcPr>
          <w:p w:rsidR="0015719E" w:rsidRPr="00E0340D" w:rsidRDefault="0015719E" w:rsidP="0015719E">
            <w:pPr>
              <w:pStyle w:val="24"/>
              <w:spacing w:after="0" w:line="240" w:lineRule="auto"/>
              <w:contextualSpacing/>
              <w:jc w:val="right"/>
              <w:rPr>
                <w:rFonts w:ascii="Arial" w:hAnsi="Arial" w:cs="Arial"/>
                <w:bCs/>
                <w:color w:val="000000" w:themeColor="text1"/>
                <w:sz w:val="20"/>
                <w:szCs w:val="20"/>
              </w:rPr>
            </w:pPr>
            <w:r w:rsidRPr="00E0340D">
              <w:rPr>
                <w:rFonts w:ascii="Arial" w:hAnsi="Arial" w:cs="Arial"/>
                <w:bCs/>
                <w:color w:val="000000" w:themeColor="text1"/>
                <w:sz w:val="20"/>
                <w:szCs w:val="20"/>
              </w:rPr>
              <w:t>946,7</w:t>
            </w:r>
          </w:p>
        </w:tc>
      </w:tr>
      <w:tr w:rsidR="0015719E" w:rsidRPr="00E0340D" w:rsidTr="0015719E">
        <w:tc>
          <w:tcPr>
            <w:tcW w:w="326" w:type="pct"/>
          </w:tcPr>
          <w:p w:rsidR="0015719E" w:rsidRPr="00E0340D" w:rsidRDefault="0015719E" w:rsidP="0015719E">
            <w:pPr>
              <w:pStyle w:val="24"/>
              <w:spacing w:after="0" w:line="240" w:lineRule="auto"/>
              <w:jc w:val="center"/>
              <w:rPr>
                <w:rFonts w:ascii="Arial" w:hAnsi="Arial" w:cs="Arial"/>
                <w:bCs/>
                <w:color w:val="000000" w:themeColor="text1"/>
                <w:sz w:val="20"/>
                <w:szCs w:val="20"/>
              </w:rPr>
            </w:pPr>
            <w:r w:rsidRPr="00E0340D">
              <w:rPr>
                <w:rFonts w:ascii="Arial" w:hAnsi="Arial" w:cs="Arial"/>
                <w:bCs/>
                <w:color w:val="000000" w:themeColor="text1"/>
                <w:sz w:val="20"/>
                <w:szCs w:val="20"/>
              </w:rPr>
              <w:t>8</w:t>
            </w:r>
          </w:p>
        </w:tc>
        <w:tc>
          <w:tcPr>
            <w:tcW w:w="4069" w:type="pct"/>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Сельское поселение «Переднебыркинское»</w:t>
            </w:r>
          </w:p>
        </w:tc>
        <w:tc>
          <w:tcPr>
            <w:tcW w:w="605" w:type="pct"/>
          </w:tcPr>
          <w:p w:rsidR="0015719E" w:rsidRPr="00E0340D" w:rsidRDefault="0015719E" w:rsidP="0015719E">
            <w:pPr>
              <w:pStyle w:val="24"/>
              <w:spacing w:after="0" w:line="240" w:lineRule="auto"/>
              <w:contextualSpacing/>
              <w:jc w:val="right"/>
              <w:rPr>
                <w:rFonts w:ascii="Arial" w:hAnsi="Arial" w:cs="Arial"/>
                <w:bCs/>
                <w:color w:val="000000" w:themeColor="text1"/>
                <w:sz w:val="20"/>
                <w:szCs w:val="20"/>
              </w:rPr>
            </w:pPr>
            <w:r w:rsidRPr="00E0340D">
              <w:rPr>
                <w:rFonts w:ascii="Arial" w:hAnsi="Arial" w:cs="Arial"/>
                <w:bCs/>
                <w:color w:val="000000" w:themeColor="text1"/>
                <w:sz w:val="20"/>
                <w:szCs w:val="20"/>
              </w:rPr>
              <w:t>985,1</w:t>
            </w:r>
          </w:p>
        </w:tc>
      </w:tr>
      <w:tr w:rsidR="0015719E" w:rsidRPr="00E0340D" w:rsidTr="0015719E">
        <w:tc>
          <w:tcPr>
            <w:tcW w:w="326" w:type="pct"/>
          </w:tcPr>
          <w:p w:rsidR="0015719E" w:rsidRPr="00E0340D" w:rsidRDefault="0015719E" w:rsidP="0015719E">
            <w:pPr>
              <w:pStyle w:val="a5"/>
              <w:jc w:val="center"/>
              <w:rPr>
                <w:rFonts w:ascii="Arial" w:hAnsi="Arial" w:cs="Arial"/>
                <w:color w:val="000000" w:themeColor="text1"/>
                <w:sz w:val="20"/>
                <w:szCs w:val="20"/>
              </w:rPr>
            </w:pPr>
            <w:r w:rsidRPr="00E0340D">
              <w:rPr>
                <w:rFonts w:ascii="Arial" w:hAnsi="Arial" w:cs="Arial"/>
                <w:color w:val="000000" w:themeColor="text1"/>
                <w:sz w:val="20"/>
                <w:szCs w:val="20"/>
              </w:rPr>
              <w:t>9</w:t>
            </w:r>
          </w:p>
        </w:tc>
        <w:tc>
          <w:tcPr>
            <w:tcW w:w="4069" w:type="pct"/>
          </w:tcPr>
          <w:p w:rsidR="0015719E" w:rsidRPr="00E0340D" w:rsidRDefault="0015719E" w:rsidP="0015719E">
            <w:pPr>
              <w:rPr>
                <w:rFonts w:ascii="Arial" w:eastAsia="Arial Unicode MS" w:hAnsi="Arial" w:cs="Arial"/>
                <w:color w:val="000000" w:themeColor="text1"/>
                <w:sz w:val="20"/>
                <w:szCs w:val="20"/>
              </w:rPr>
            </w:pPr>
            <w:r w:rsidRPr="00E0340D">
              <w:rPr>
                <w:rFonts w:ascii="Arial" w:hAnsi="Arial" w:cs="Arial"/>
                <w:color w:val="000000" w:themeColor="text1"/>
                <w:sz w:val="20"/>
                <w:szCs w:val="20"/>
              </w:rPr>
              <w:t>Сельское поселение «Соловьевское»</w:t>
            </w:r>
          </w:p>
        </w:tc>
        <w:tc>
          <w:tcPr>
            <w:tcW w:w="605" w:type="pct"/>
          </w:tcPr>
          <w:p w:rsidR="0015719E" w:rsidRPr="00E0340D" w:rsidRDefault="0015719E" w:rsidP="0015719E">
            <w:pPr>
              <w:pStyle w:val="24"/>
              <w:spacing w:after="0" w:line="240" w:lineRule="auto"/>
              <w:contextualSpacing/>
              <w:jc w:val="right"/>
              <w:rPr>
                <w:rFonts w:ascii="Arial" w:hAnsi="Arial" w:cs="Arial"/>
                <w:bCs/>
                <w:color w:val="000000" w:themeColor="text1"/>
                <w:sz w:val="20"/>
                <w:szCs w:val="20"/>
              </w:rPr>
            </w:pPr>
            <w:r w:rsidRPr="00E0340D">
              <w:rPr>
                <w:rFonts w:ascii="Arial" w:hAnsi="Arial" w:cs="Arial"/>
                <w:bCs/>
                <w:color w:val="000000" w:themeColor="text1"/>
                <w:sz w:val="20"/>
                <w:szCs w:val="20"/>
              </w:rPr>
              <w:t>577,5</w:t>
            </w:r>
          </w:p>
        </w:tc>
      </w:tr>
      <w:tr w:rsidR="0015719E" w:rsidRPr="00E0340D" w:rsidTr="0015719E">
        <w:tc>
          <w:tcPr>
            <w:tcW w:w="326" w:type="pct"/>
          </w:tcPr>
          <w:p w:rsidR="0015719E" w:rsidRPr="00E0340D" w:rsidRDefault="0015719E" w:rsidP="0015719E">
            <w:pPr>
              <w:pStyle w:val="a5"/>
              <w:jc w:val="center"/>
              <w:rPr>
                <w:rFonts w:ascii="Arial" w:hAnsi="Arial" w:cs="Arial"/>
                <w:color w:val="000000" w:themeColor="text1"/>
                <w:sz w:val="20"/>
                <w:szCs w:val="20"/>
              </w:rPr>
            </w:pPr>
            <w:r w:rsidRPr="00E0340D">
              <w:rPr>
                <w:rFonts w:ascii="Arial" w:hAnsi="Arial" w:cs="Arial"/>
                <w:color w:val="000000" w:themeColor="text1"/>
                <w:sz w:val="20"/>
                <w:szCs w:val="20"/>
              </w:rPr>
              <w:t>10</w:t>
            </w:r>
          </w:p>
        </w:tc>
        <w:tc>
          <w:tcPr>
            <w:tcW w:w="4069" w:type="pct"/>
          </w:tcPr>
          <w:p w:rsidR="0015719E" w:rsidRPr="00E0340D" w:rsidRDefault="0015719E" w:rsidP="0015719E">
            <w:pPr>
              <w:rPr>
                <w:rFonts w:ascii="Arial" w:eastAsia="Arial Unicode MS" w:hAnsi="Arial" w:cs="Arial"/>
                <w:color w:val="000000" w:themeColor="text1"/>
                <w:sz w:val="20"/>
                <w:szCs w:val="20"/>
              </w:rPr>
            </w:pPr>
            <w:r w:rsidRPr="00E0340D">
              <w:rPr>
                <w:rFonts w:ascii="Arial" w:hAnsi="Arial" w:cs="Arial"/>
                <w:color w:val="000000" w:themeColor="text1"/>
                <w:sz w:val="20"/>
                <w:szCs w:val="20"/>
              </w:rPr>
              <w:t>Сельское поселение «Усть-Озерное»</w:t>
            </w:r>
          </w:p>
        </w:tc>
        <w:tc>
          <w:tcPr>
            <w:tcW w:w="605" w:type="pct"/>
          </w:tcPr>
          <w:p w:rsidR="0015719E" w:rsidRPr="00E0340D" w:rsidRDefault="0015719E" w:rsidP="0015719E">
            <w:pPr>
              <w:pStyle w:val="24"/>
              <w:spacing w:after="0" w:line="240" w:lineRule="auto"/>
              <w:contextualSpacing/>
              <w:jc w:val="right"/>
              <w:rPr>
                <w:rFonts w:ascii="Arial" w:hAnsi="Arial" w:cs="Arial"/>
                <w:bCs/>
                <w:color w:val="000000" w:themeColor="text1"/>
                <w:sz w:val="20"/>
                <w:szCs w:val="20"/>
              </w:rPr>
            </w:pPr>
            <w:r w:rsidRPr="00E0340D">
              <w:rPr>
                <w:rFonts w:ascii="Arial" w:hAnsi="Arial" w:cs="Arial"/>
                <w:bCs/>
                <w:color w:val="000000" w:themeColor="text1"/>
                <w:sz w:val="20"/>
                <w:szCs w:val="20"/>
              </w:rPr>
              <w:t>561,5</w:t>
            </w:r>
          </w:p>
        </w:tc>
      </w:tr>
      <w:tr w:rsidR="0015719E" w:rsidRPr="00E0340D" w:rsidTr="0015719E">
        <w:tc>
          <w:tcPr>
            <w:tcW w:w="326" w:type="pct"/>
          </w:tcPr>
          <w:p w:rsidR="0015719E" w:rsidRPr="00E0340D" w:rsidRDefault="0015719E" w:rsidP="0015719E">
            <w:pPr>
              <w:pStyle w:val="a5"/>
              <w:jc w:val="center"/>
              <w:rPr>
                <w:rFonts w:ascii="Arial" w:hAnsi="Arial" w:cs="Arial"/>
                <w:color w:val="000000" w:themeColor="text1"/>
                <w:sz w:val="20"/>
                <w:szCs w:val="20"/>
              </w:rPr>
            </w:pPr>
            <w:r w:rsidRPr="00E0340D">
              <w:rPr>
                <w:rFonts w:ascii="Arial" w:hAnsi="Arial" w:cs="Arial"/>
                <w:color w:val="000000" w:themeColor="text1"/>
                <w:sz w:val="20"/>
                <w:szCs w:val="20"/>
              </w:rPr>
              <w:t>11</w:t>
            </w:r>
          </w:p>
        </w:tc>
        <w:tc>
          <w:tcPr>
            <w:tcW w:w="4069" w:type="pct"/>
          </w:tcPr>
          <w:p w:rsidR="0015719E" w:rsidRPr="00E0340D" w:rsidRDefault="0015719E" w:rsidP="0015719E">
            <w:pPr>
              <w:rPr>
                <w:rFonts w:ascii="Arial" w:eastAsia="Arial Unicode MS" w:hAnsi="Arial" w:cs="Arial"/>
                <w:color w:val="000000" w:themeColor="text1"/>
                <w:sz w:val="20"/>
                <w:szCs w:val="20"/>
              </w:rPr>
            </w:pPr>
            <w:r w:rsidRPr="00E0340D">
              <w:rPr>
                <w:rFonts w:ascii="Arial" w:hAnsi="Arial" w:cs="Arial"/>
                <w:color w:val="000000" w:themeColor="text1"/>
                <w:sz w:val="20"/>
                <w:szCs w:val="20"/>
              </w:rPr>
              <w:t>Сельское поселение «Хада-Булакское»</w:t>
            </w:r>
          </w:p>
        </w:tc>
        <w:tc>
          <w:tcPr>
            <w:tcW w:w="605" w:type="pct"/>
          </w:tcPr>
          <w:p w:rsidR="0015719E" w:rsidRPr="00E0340D" w:rsidRDefault="0015719E" w:rsidP="0015719E">
            <w:pPr>
              <w:pStyle w:val="24"/>
              <w:spacing w:after="0" w:line="240" w:lineRule="auto"/>
              <w:contextualSpacing/>
              <w:jc w:val="right"/>
              <w:rPr>
                <w:rFonts w:ascii="Arial" w:hAnsi="Arial" w:cs="Arial"/>
                <w:bCs/>
                <w:color w:val="000000" w:themeColor="text1"/>
                <w:sz w:val="20"/>
                <w:szCs w:val="20"/>
              </w:rPr>
            </w:pPr>
            <w:r w:rsidRPr="00E0340D">
              <w:rPr>
                <w:rFonts w:ascii="Arial" w:hAnsi="Arial" w:cs="Arial"/>
                <w:bCs/>
                <w:color w:val="000000" w:themeColor="text1"/>
                <w:sz w:val="20"/>
                <w:szCs w:val="20"/>
              </w:rPr>
              <w:t>437,9</w:t>
            </w:r>
          </w:p>
        </w:tc>
      </w:tr>
      <w:tr w:rsidR="0015719E" w:rsidRPr="00E0340D" w:rsidTr="0015719E">
        <w:tc>
          <w:tcPr>
            <w:tcW w:w="326" w:type="pct"/>
          </w:tcPr>
          <w:p w:rsidR="0015719E" w:rsidRPr="00E0340D" w:rsidRDefault="0015719E" w:rsidP="0015719E">
            <w:pPr>
              <w:pStyle w:val="a5"/>
              <w:jc w:val="center"/>
              <w:rPr>
                <w:rFonts w:ascii="Arial" w:hAnsi="Arial" w:cs="Arial"/>
                <w:color w:val="000000" w:themeColor="text1"/>
                <w:sz w:val="20"/>
                <w:szCs w:val="20"/>
              </w:rPr>
            </w:pPr>
            <w:r w:rsidRPr="00E0340D">
              <w:rPr>
                <w:rFonts w:ascii="Arial" w:hAnsi="Arial" w:cs="Arial"/>
                <w:color w:val="000000" w:themeColor="text1"/>
                <w:sz w:val="20"/>
                <w:szCs w:val="20"/>
              </w:rPr>
              <w:t>12</w:t>
            </w:r>
          </w:p>
        </w:tc>
        <w:tc>
          <w:tcPr>
            <w:tcW w:w="4069" w:type="pct"/>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Сельское поселение «Цаган-Олуйское»</w:t>
            </w:r>
          </w:p>
        </w:tc>
        <w:tc>
          <w:tcPr>
            <w:tcW w:w="605" w:type="pct"/>
          </w:tcPr>
          <w:p w:rsidR="0015719E" w:rsidRPr="00E0340D" w:rsidRDefault="0015719E" w:rsidP="0015719E">
            <w:pPr>
              <w:pStyle w:val="24"/>
              <w:spacing w:after="0" w:line="240" w:lineRule="auto"/>
              <w:contextualSpacing/>
              <w:jc w:val="right"/>
              <w:rPr>
                <w:rFonts w:ascii="Arial" w:hAnsi="Arial" w:cs="Arial"/>
                <w:bCs/>
                <w:color w:val="000000" w:themeColor="text1"/>
                <w:sz w:val="20"/>
                <w:szCs w:val="20"/>
              </w:rPr>
            </w:pPr>
            <w:r w:rsidRPr="00E0340D">
              <w:rPr>
                <w:rFonts w:ascii="Arial" w:hAnsi="Arial" w:cs="Arial"/>
                <w:bCs/>
                <w:color w:val="000000" w:themeColor="text1"/>
                <w:sz w:val="20"/>
                <w:szCs w:val="20"/>
              </w:rPr>
              <w:t>749,3</w:t>
            </w:r>
          </w:p>
        </w:tc>
      </w:tr>
      <w:tr w:rsidR="0015719E" w:rsidRPr="00E0340D" w:rsidTr="0015719E">
        <w:tc>
          <w:tcPr>
            <w:tcW w:w="326" w:type="pct"/>
          </w:tcPr>
          <w:p w:rsidR="0015719E" w:rsidRPr="00E0340D" w:rsidRDefault="0015719E" w:rsidP="008578B0">
            <w:pPr>
              <w:pStyle w:val="a3"/>
              <w:ind w:firstLine="0"/>
              <w:rPr>
                <w:rFonts w:ascii="Arial" w:hAnsi="Arial" w:cs="Arial"/>
                <w:color w:val="000000" w:themeColor="text1"/>
                <w:sz w:val="20"/>
                <w:szCs w:val="20"/>
              </w:rPr>
            </w:pPr>
            <w:r w:rsidRPr="00E0340D">
              <w:rPr>
                <w:rFonts w:ascii="Arial" w:hAnsi="Arial" w:cs="Arial"/>
                <w:color w:val="000000" w:themeColor="text1"/>
                <w:sz w:val="20"/>
                <w:szCs w:val="20"/>
              </w:rPr>
              <w:t xml:space="preserve">  13</w:t>
            </w:r>
          </w:p>
        </w:tc>
        <w:tc>
          <w:tcPr>
            <w:tcW w:w="4069" w:type="pct"/>
          </w:tcPr>
          <w:p w:rsidR="0015719E" w:rsidRPr="00E0340D" w:rsidRDefault="0015719E" w:rsidP="0015719E">
            <w:pPr>
              <w:rPr>
                <w:rFonts w:ascii="Arial" w:eastAsia="Arial Unicode MS" w:hAnsi="Arial" w:cs="Arial"/>
                <w:color w:val="000000" w:themeColor="text1"/>
                <w:sz w:val="20"/>
                <w:szCs w:val="20"/>
              </w:rPr>
            </w:pPr>
            <w:r w:rsidRPr="00E0340D">
              <w:rPr>
                <w:rFonts w:ascii="Arial" w:hAnsi="Arial" w:cs="Arial"/>
                <w:color w:val="000000" w:themeColor="text1"/>
                <w:sz w:val="20"/>
                <w:szCs w:val="20"/>
              </w:rPr>
              <w:t>Сельское поселение «Шоноктуйское»</w:t>
            </w:r>
          </w:p>
        </w:tc>
        <w:tc>
          <w:tcPr>
            <w:tcW w:w="605" w:type="pct"/>
          </w:tcPr>
          <w:p w:rsidR="0015719E" w:rsidRPr="00E0340D" w:rsidRDefault="0015719E" w:rsidP="0015719E">
            <w:pPr>
              <w:pStyle w:val="24"/>
              <w:spacing w:after="0" w:line="240" w:lineRule="auto"/>
              <w:contextualSpacing/>
              <w:jc w:val="right"/>
              <w:rPr>
                <w:rFonts w:ascii="Arial" w:hAnsi="Arial" w:cs="Arial"/>
                <w:bCs/>
                <w:color w:val="000000" w:themeColor="text1"/>
                <w:sz w:val="20"/>
                <w:szCs w:val="20"/>
              </w:rPr>
            </w:pPr>
            <w:r w:rsidRPr="00E0340D">
              <w:rPr>
                <w:rFonts w:ascii="Arial" w:hAnsi="Arial" w:cs="Arial"/>
                <w:bCs/>
                <w:color w:val="000000" w:themeColor="text1"/>
                <w:sz w:val="20"/>
                <w:szCs w:val="20"/>
              </w:rPr>
              <w:t>512,1</w:t>
            </w:r>
          </w:p>
        </w:tc>
      </w:tr>
      <w:tr w:rsidR="0015719E" w:rsidRPr="00E0340D" w:rsidTr="0015719E">
        <w:tc>
          <w:tcPr>
            <w:tcW w:w="326" w:type="pct"/>
          </w:tcPr>
          <w:p w:rsidR="0015719E" w:rsidRPr="00E0340D" w:rsidRDefault="0015719E" w:rsidP="008578B0">
            <w:pPr>
              <w:pStyle w:val="a3"/>
              <w:ind w:firstLine="0"/>
              <w:rPr>
                <w:rFonts w:ascii="Arial" w:hAnsi="Arial" w:cs="Arial"/>
                <w:color w:val="000000" w:themeColor="text1"/>
                <w:sz w:val="20"/>
                <w:szCs w:val="20"/>
              </w:rPr>
            </w:pPr>
            <w:r w:rsidRPr="00E0340D">
              <w:rPr>
                <w:rFonts w:ascii="Arial" w:hAnsi="Arial" w:cs="Arial"/>
                <w:color w:val="000000" w:themeColor="text1"/>
                <w:sz w:val="20"/>
                <w:szCs w:val="20"/>
              </w:rPr>
              <w:t xml:space="preserve">  14</w:t>
            </w:r>
          </w:p>
        </w:tc>
        <w:tc>
          <w:tcPr>
            <w:tcW w:w="4069" w:type="pct"/>
          </w:tcPr>
          <w:p w:rsidR="0015719E" w:rsidRPr="00E0340D" w:rsidRDefault="0015719E" w:rsidP="0015719E">
            <w:pPr>
              <w:rPr>
                <w:rFonts w:ascii="Arial" w:eastAsia="Arial Unicode MS" w:hAnsi="Arial" w:cs="Arial"/>
                <w:color w:val="000000" w:themeColor="text1"/>
                <w:sz w:val="20"/>
                <w:szCs w:val="20"/>
              </w:rPr>
            </w:pPr>
            <w:r w:rsidRPr="00E0340D">
              <w:rPr>
                <w:rFonts w:ascii="Arial" w:hAnsi="Arial" w:cs="Arial"/>
                <w:color w:val="000000" w:themeColor="text1"/>
                <w:sz w:val="20"/>
                <w:szCs w:val="20"/>
              </w:rPr>
              <w:t xml:space="preserve">Сельское поселение «Южное» </w:t>
            </w:r>
          </w:p>
        </w:tc>
        <w:tc>
          <w:tcPr>
            <w:tcW w:w="605" w:type="pct"/>
          </w:tcPr>
          <w:p w:rsidR="0015719E" w:rsidRPr="00E0340D" w:rsidRDefault="0015719E" w:rsidP="0015719E">
            <w:pPr>
              <w:pStyle w:val="24"/>
              <w:spacing w:after="0" w:line="240" w:lineRule="auto"/>
              <w:contextualSpacing/>
              <w:jc w:val="right"/>
              <w:rPr>
                <w:rFonts w:ascii="Arial" w:hAnsi="Arial" w:cs="Arial"/>
                <w:bCs/>
                <w:color w:val="000000" w:themeColor="text1"/>
                <w:sz w:val="20"/>
                <w:szCs w:val="20"/>
              </w:rPr>
            </w:pPr>
            <w:r w:rsidRPr="00E0340D">
              <w:rPr>
                <w:rFonts w:ascii="Arial" w:hAnsi="Arial" w:cs="Arial"/>
                <w:bCs/>
                <w:color w:val="000000" w:themeColor="text1"/>
                <w:sz w:val="20"/>
                <w:szCs w:val="20"/>
              </w:rPr>
              <w:t>184,3</w:t>
            </w:r>
          </w:p>
        </w:tc>
      </w:tr>
    </w:tbl>
    <w:p w:rsidR="00E75103" w:rsidRPr="00E0340D" w:rsidRDefault="00E75103" w:rsidP="00E75103">
      <w:pPr>
        <w:jc w:val="right"/>
        <w:rPr>
          <w:rFonts w:ascii="Arial" w:hAnsi="Arial" w:cs="Arial"/>
          <w:bCs/>
          <w:color w:val="000000" w:themeColor="text1"/>
          <w:sz w:val="20"/>
          <w:szCs w:val="20"/>
        </w:rPr>
      </w:pPr>
      <w:r w:rsidRPr="00E0340D">
        <w:rPr>
          <w:rFonts w:ascii="Arial" w:hAnsi="Arial" w:cs="Arial"/>
          <w:bCs/>
          <w:color w:val="000000" w:themeColor="text1"/>
          <w:sz w:val="20"/>
          <w:szCs w:val="20"/>
        </w:rPr>
        <w:t>Приложение № 37</w:t>
      </w:r>
    </w:p>
    <w:p w:rsidR="00E75103" w:rsidRPr="00E0340D" w:rsidRDefault="00E75103" w:rsidP="00E75103">
      <w:pPr>
        <w:jc w:val="right"/>
        <w:rPr>
          <w:rFonts w:ascii="Arial" w:hAnsi="Arial" w:cs="Arial"/>
          <w:bCs/>
          <w:color w:val="000000" w:themeColor="text1"/>
          <w:sz w:val="20"/>
          <w:szCs w:val="20"/>
        </w:rPr>
      </w:pPr>
      <w:r w:rsidRPr="00E0340D">
        <w:rPr>
          <w:rFonts w:ascii="Arial" w:hAnsi="Arial" w:cs="Arial"/>
          <w:bCs/>
          <w:color w:val="000000" w:themeColor="text1"/>
          <w:sz w:val="20"/>
          <w:szCs w:val="20"/>
        </w:rPr>
        <w:t>к решению Совета муниципального</w:t>
      </w:r>
    </w:p>
    <w:p w:rsidR="00E75103" w:rsidRPr="00E0340D" w:rsidRDefault="00E75103" w:rsidP="00E75103">
      <w:pPr>
        <w:jc w:val="right"/>
        <w:rPr>
          <w:rFonts w:ascii="Arial" w:hAnsi="Arial" w:cs="Arial"/>
          <w:bCs/>
          <w:color w:val="000000" w:themeColor="text1"/>
          <w:sz w:val="20"/>
          <w:szCs w:val="20"/>
        </w:rPr>
      </w:pPr>
      <w:r w:rsidRPr="00E0340D">
        <w:rPr>
          <w:rFonts w:ascii="Arial" w:hAnsi="Arial" w:cs="Arial"/>
          <w:bCs/>
          <w:color w:val="000000" w:themeColor="text1"/>
          <w:sz w:val="20"/>
          <w:szCs w:val="20"/>
        </w:rPr>
        <w:t>района «Борзинский район»</w:t>
      </w:r>
    </w:p>
    <w:p w:rsidR="00E75103" w:rsidRPr="00E0340D" w:rsidRDefault="00E75103" w:rsidP="00E75103">
      <w:pPr>
        <w:jc w:val="right"/>
        <w:rPr>
          <w:rFonts w:ascii="Arial" w:hAnsi="Arial" w:cs="Arial"/>
          <w:bCs/>
          <w:color w:val="000000" w:themeColor="text1"/>
          <w:sz w:val="20"/>
          <w:szCs w:val="20"/>
        </w:rPr>
      </w:pPr>
      <w:r w:rsidRPr="00E0340D">
        <w:rPr>
          <w:rFonts w:ascii="Arial" w:hAnsi="Arial" w:cs="Arial"/>
          <w:bCs/>
          <w:color w:val="000000" w:themeColor="text1"/>
          <w:sz w:val="20"/>
          <w:szCs w:val="20"/>
        </w:rPr>
        <w:t>«О бюджете муниципального района</w:t>
      </w:r>
    </w:p>
    <w:p w:rsidR="00E75103" w:rsidRPr="00E0340D" w:rsidRDefault="00E75103" w:rsidP="00E75103">
      <w:pPr>
        <w:jc w:val="right"/>
        <w:rPr>
          <w:rFonts w:ascii="Arial" w:hAnsi="Arial" w:cs="Arial"/>
          <w:bCs/>
          <w:color w:val="000000" w:themeColor="text1"/>
          <w:sz w:val="20"/>
          <w:szCs w:val="20"/>
        </w:rPr>
      </w:pPr>
      <w:r w:rsidRPr="00E0340D">
        <w:rPr>
          <w:rFonts w:ascii="Arial" w:hAnsi="Arial" w:cs="Arial"/>
          <w:bCs/>
          <w:color w:val="000000" w:themeColor="text1"/>
          <w:sz w:val="20"/>
          <w:szCs w:val="20"/>
        </w:rPr>
        <w:t xml:space="preserve">«Борзинский район» на 2020 год и </w:t>
      </w:r>
    </w:p>
    <w:p w:rsidR="00E75103" w:rsidRPr="00E0340D" w:rsidRDefault="00E75103" w:rsidP="00E75103">
      <w:pPr>
        <w:jc w:val="right"/>
        <w:rPr>
          <w:rFonts w:ascii="Arial" w:hAnsi="Arial" w:cs="Arial"/>
          <w:bCs/>
          <w:color w:val="000000" w:themeColor="text1"/>
          <w:sz w:val="20"/>
          <w:szCs w:val="20"/>
        </w:rPr>
      </w:pPr>
      <w:r w:rsidRPr="00E0340D">
        <w:rPr>
          <w:rFonts w:ascii="Arial" w:hAnsi="Arial" w:cs="Arial"/>
          <w:bCs/>
          <w:color w:val="000000" w:themeColor="text1"/>
          <w:sz w:val="20"/>
          <w:szCs w:val="20"/>
        </w:rPr>
        <w:t>плановый период 2021 и 2022 годов»</w:t>
      </w:r>
    </w:p>
    <w:p w:rsidR="00E75103" w:rsidRPr="00E0340D" w:rsidRDefault="00E75103" w:rsidP="00E75103">
      <w:pPr>
        <w:jc w:val="right"/>
        <w:rPr>
          <w:rFonts w:ascii="Arial" w:hAnsi="Arial" w:cs="Arial"/>
          <w:color w:val="000000" w:themeColor="text1"/>
          <w:sz w:val="20"/>
          <w:szCs w:val="20"/>
        </w:rPr>
      </w:pPr>
      <w:r w:rsidRPr="00E0340D">
        <w:rPr>
          <w:rFonts w:ascii="Arial" w:hAnsi="Arial" w:cs="Arial"/>
          <w:color w:val="000000" w:themeColor="text1"/>
          <w:sz w:val="20"/>
          <w:szCs w:val="20"/>
        </w:rPr>
        <w:t>от 24 декабря 2019 г. №108</w:t>
      </w:r>
      <w:r w:rsidRPr="00E0340D">
        <w:rPr>
          <w:rFonts w:ascii="Arial" w:hAnsi="Arial" w:cs="Arial"/>
          <w:b/>
          <w:color w:val="000000" w:themeColor="text1"/>
          <w:sz w:val="20"/>
          <w:szCs w:val="20"/>
        </w:rPr>
        <w:t xml:space="preserve">                                                                                                                                </w:t>
      </w:r>
    </w:p>
    <w:p w:rsidR="0015719E" w:rsidRPr="00E0340D" w:rsidRDefault="0015719E" w:rsidP="008578B0">
      <w:pPr>
        <w:widowControl w:val="0"/>
        <w:autoSpaceDE w:val="0"/>
        <w:autoSpaceDN w:val="0"/>
        <w:adjustRightInd w:val="0"/>
        <w:jc w:val="center"/>
        <w:rPr>
          <w:rFonts w:ascii="Arial" w:hAnsi="Arial" w:cs="Arial"/>
          <w:b/>
          <w:color w:val="000000" w:themeColor="text1"/>
          <w:sz w:val="20"/>
          <w:szCs w:val="20"/>
        </w:rPr>
      </w:pPr>
      <w:r w:rsidRPr="00E0340D">
        <w:rPr>
          <w:rFonts w:ascii="Arial" w:hAnsi="Arial" w:cs="Arial"/>
          <w:b/>
          <w:color w:val="000000" w:themeColor="text1"/>
          <w:sz w:val="20"/>
          <w:szCs w:val="20"/>
        </w:rPr>
        <w:t>Средства, передаваемые из бюджета муниципального района бюджетам поселений для компенсации дополнительных расходов, возникших в результате решений, принятых органами  власти другого уровня</w:t>
      </w:r>
    </w:p>
    <w:p w:rsidR="0015719E" w:rsidRPr="00E0340D" w:rsidRDefault="0015719E" w:rsidP="0015719E">
      <w:pPr>
        <w:widowControl w:val="0"/>
        <w:autoSpaceDE w:val="0"/>
        <w:autoSpaceDN w:val="0"/>
        <w:adjustRightInd w:val="0"/>
        <w:jc w:val="center"/>
        <w:rPr>
          <w:rFonts w:ascii="Arial" w:hAnsi="Arial" w:cs="Arial"/>
          <w:b/>
          <w:color w:val="000000" w:themeColor="text1"/>
          <w:sz w:val="20"/>
          <w:szCs w:val="20"/>
        </w:rPr>
      </w:pPr>
      <w:r w:rsidRPr="00E0340D">
        <w:rPr>
          <w:rFonts w:ascii="Arial" w:hAnsi="Arial" w:cs="Arial"/>
          <w:b/>
          <w:color w:val="000000" w:themeColor="text1"/>
          <w:sz w:val="20"/>
          <w:szCs w:val="20"/>
        </w:rPr>
        <w:t xml:space="preserve">на 2020 год  </w:t>
      </w:r>
    </w:p>
    <w:p w:rsidR="0015719E" w:rsidRPr="00E0340D" w:rsidRDefault="0015719E" w:rsidP="00515314">
      <w:pPr>
        <w:jc w:val="center"/>
        <w:rPr>
          <w:rFonts w:ascii="Arial" w:hAnsi="Arial" w:cs="Arial"/>
          <w:color w:val="000000" w:themeColor="text1"/>
          <w:sz w:val="20"/>
          <w:szCs w:val="20"/>
        </w:rPr>
      </w:pPr>
      <w:r w:rsidRPr="00E0340D">
        <w:rPr>
          <w:rFonts w:ascii="Arial" w:hAnsi="Arial" w:cs="Arial"/>
          <w:color w:val="000000" w:themeColor="text1"/>
          <w:sz w:val="20"/>
          <w:szCs w:val="20"/>
        </w:rPr>
        <w:t>(в редакции от 27 октября 2020 года №198)</w:t>
      </w:r>
    </w:p>
    <w:tbl>
      <w:tblPr>
        <w:tblW w:w="4819" w:type="pct"/>
        <w:tblInd w:w="250" w:type="dxa"/>
        <w:tblLook w:val="0000"/>
      </w:tblPr>
      <w:tblGrid>
        <w:gridCol w:w="611"/>
        <w:gridCol w:w="1196"/>
        <w:gridCol w:w="6767"/>
        <w:gridCol w:w="1196"/>
      </w:tblGrid>
      <w:tr w:rsidR="0015719E" w:rsidRPr="00E0340D" w:rsidTr="0015719E">
        <w:tc>
          <w:tcPr>
            <w:tcW w:w="313" w:type="pct"/>
            <w:tcBorders>
              <w:top w:val="single" w:sz="4" w:space="0" w:color="auto"/>
              <w:left w:val="single" w:sz="4" w:space="0" w:color="auto"/>
              <w:bottom w:val="single" w:sz="4" w:space="0" w:color="auto"/>
              <w:right w:val="single" w:sz="4" w:space="0" w:color="auto"/>
            </w:tcBorders>
            <w:vAlign w:val="center"/>
          </w:tcPr>
          <w:p w:rsidR="0015719E" w:rsidRPr="00E0340D" w:rsidRDefault="0015719E" w:rsidP="0015719E">
            <w:pPr>
              <w:pStyle w:val="24"/>
              <w:spacing w:after="0" w:line="240" w:lineRule="auto"/>
              <w:rPr>
                <w:rFonts w:ascii="Arial" w:hAnsi="Arial" w:cs="Arial"/>
                <w:bCs/>
                <w:color w:val="000000" w:themeColor="text1"/>
                <w:sz w:val="20"/>
                <w:szCs w:val="20"/>
              </w:rPr>
            </w:pPr>
            <w:r w:rsidRPr="00E0340D">
              <w:rPr>
                <w:rFonts w:ascii="Arial" w:hAnsi="Arial" w:cs="Arial"/>
                <w:bCs/>
                <w:color w:val="000000" w:themeColor="text1"/>
                <w:sz w:val="20"/>
                <w:szCs w:val="20"/>
              </w:rPr>
              <w:t>№ п/п</w:t>
            </w:r>
          </w:p>
        </w:tc>
        <w:tc>
          <w:tcPr>
            <w:tcW w:w="4075" w:type="pct"/>
            <w:gridSpan w:val="2"/>
            <w:tcBorders>
              <w:top w:val="single" w:sz="4" w:space="0" w:color="auto"/>
              <w:left w:val="single" w:sz="4" w:space="0" w:color="auto"/>
              <w:bottom w:val="single" w:sz="4" w:space="0" w:color="auto"/>
              <w:right w:val="single" w:sz="4" w:space="0" w:color="auto"/>
            </w:tcBorders>
            <w:vAlign w:val="center"/>
          </w:tcPr>
          <w:p w:rsidR="0015719E" w:rsidRPr="00E0340D" w:rsidRDefault="0015719E" w:rsidP="0015719E">
            <w:pPr>
              <w:pStyle w:val="24"/>
              <w:spacing w:after="0" w:line="240" w:lineRule="auto"/>
              <w:rPr>
                <w:rFonts w:ascii="Arial" w:hAnsi="Arial" w:cs="Arial"/>
                <w:bCs/>
                <w:color w:val="000000" w:themeColor="text1"/>
                <w:sz w:val="20"/>
                <w:szCs w:val="20"/>
              </w:rPr>
            </w:pPr>
            <w:r w:rsidRPr="00E0340D">
              <w:rPr>
                <w:rFonts w:ascii="Arial" w:hAnsi="Arial" w:cs="Arial"/>
                <w:bCs/>
                <w:color w:val="000000" w:themeColor="text1"/>
                <w:sz w:val="20"/>
                <w:szCs w:val="20"/>
              </w:rPr>
              <w:t>Наименование  городского и сельского поселения</w:t>
            </w:r>
          </w:p>
        </w:tc>
        <w:tc>
          <w:tcPr>
            <w:tcW w:w="612" w:type="pct"/>
            <w:tcBorders>
              <w:top w:val="single" w:sz="4" w:space="0" w:color="auto"/>
              <w:left w:val="single" w:sz="4" w:space="0" w:color="auto"/>
              <w:bottom w:val="single" w:sz="4" w:space="0" w:color="auto"/>
              <w:right w:val="single" w:sz="4" w:space="0" w:color="auto"/>
            </w:tcBorders>
            <w:vAlign w:val="center"/>
          </w:tcPr>
          <w:p w:rsidR="0015719E" w:rsidRPr="00E0340D" w:rsidRDefault="0015719E" w:rsidP="0015719E">
            <w:pPr>
              <w:pStyle w:val="24"/>
              <w:spacing w:after="0" w:line="240" w:lineRule="auto"/>
              <w:rPr>
                <w:rFonts w:ascii="Arial" w:hAnsi="Arial" w:cs="Arial"/>
                <w:bCs/>
                <w:color w:val="000000" w:themeColor="text1"/>
                <w:sz w:val="20"/>
                <w:szCs w:val="20"/>
              </w:rPr>
            </w:pPr>
            <w:r w:rsidRPr="00E0340D">
              <w:rPr>
                <w:rFonts w:ascii="Arial" w:hAnsi="Arial" w:cs="Arial"/>
                <w:bCs/>
                <w:color w:val="000000" w:themeColor="text1"/>
                <w:sz w:val="20"/>
                <w:szCs w:val="20"/>
              </w:rPr>
              <w:t>Сумма</w:t>
            </w:r>
          </w:p>
          <w:p w:rsidR="0015719E" w:rsidRPr="00E0340D" w:rsidRDefault="0015719E" w:rsidP="0015719E">
            <w:pPr>
              <w:pStyle w:val="24"/>
              <w:spacing w:after="0" w:line="240" w:lineRule="auto"/>
              <w:rPr>
                <w:rFonts w:ascii="Arial" w:hAnsi="Arial" w:cs="Arial"/>
                <w:bCs/>
                <w:color w:val="000000" w:themeColor="text1"/>
                <w:sz w:val="20"/>
                <w:szCs w:val="20"/>
              </w:rPr>
            </w:pPr>
            <w:r w:rsidRPr="00E0340D">
              <w:rPr>
                <w:rFonts w:ascii="Arial" w:hAnsi="Arial" w:cs="Arial"/>
                <w:bCs/>
                <w:color w:val="000000" w:themeColor="text1"/>
                <w:sz w:val="20"/>
                <w:szCs w:val="20"/>
              </w:rPr>
              <w:t>(тыс. рублей)</w:t>
            </w:r>
          </w:p>
        </w:tc>
      </w:tr>
      <w:tr w:rsidR="0015719E" w:rsidRPr="00E0340D" w:rsidTr="0015719E">
        <w:tc>
          <w:tcPr>
            <w:tcW w:w="313" w:type="pct"/>
            <w:tcBorders>
              <w:top w:val="single" w:sz="4" w:space="0" w:color="auto"/>
              <w:left w:val="single" w:sz="4" w:space="0" w:color="auto"/>
              <w:bottom w:val="single" w:sz="4" w:space="0" w:color="auto"/>
              <w:right w:val="single" w:sz="4" w:space="0" w:color="auto"/>
            </w:tcBorders>
          </w:tcPr>
          <w:p w:rsidR="0015719E" w:rsidRPr="00E0340D" w:rsidRDefault="0015719E" w:rsidP="0015719E">
            <w:pPr>
              <w:pStyle w:val="24"/>
              <w:spacing w:after="0" w:line="240" w:lineRule="auto"/>
              <w:jc w:val="center"/>
              <w:rPr>
                <w:rFonts w:ascii="Arial" w:hAnsi="Arial" w:cs="Arial"/>
                <w:bCs/>
                <w:color w:val="000000" w:themeColor="text1"/>
                <w:sz w:val="20"/>
                <w:szCs w:val="20"/>
              </w:rPr>
            </w:pPr>
            <w:r w:rsidRPr="00E0340D">
              <w:rPr>
                <w:rFonts w:ascii="Arial" w:hAnsi="Arial" w:cs="Arial"/>
                <w:bCs/>
                <w:color w:val="000000" w:themeColor="text1"/>
                <w:sz w:val="20"/>
                <w:szCs w:val="20"/>
              </w:rPr>
              <w:t>1</w:t>
            </w:r>
          </w:p>
        </w:tc>
        <w:tc>
          <w:tcPr>
            <w:tcW w:w="4075" w:type="pct"/>
            <w:gridSpan w:val="2"/>
            <w:tcBorders>
              <w:top w:val="single" w:sz="4" w:space="0" w:color="auto"/>
              <w:left w:val="single" w:sz="4" w:space="0" w:color="auto"/>
              <w:bottom w:val="single" w:sz="4" w:space="0" w:color="auto"/>
              <w:right w:val="single" w:sz="4" w:space="0" w:color="auto"/>
            </w:tcBorders>
          </w:tcPr>
          <w:p w:rsidR="0015719E" w:rsidRPr="00E0340D" w:rsidRDefault="0015719E" w:rsidP="0015719E">
            <w:pPr>
              <w:pStyle w:val="24"/>
              <w:spacing w:after="0" w:line="240" w:lineRule="auto"/>
              <w:jc w:val="center"/>
              <w:rPr>
                <w:rFonts w:ascii="Arial" w:hAnsi="Arial" w:cs="Arial"/>
                <w:bCs/>
                <w:color w:val="000000" w:themeColor="text1"/>
                <w:sz w:val="20"/>
                <w:szCs w:val="20"/>
              </w:rPr>
            </w:pPr>
            <w:r w:rsidRPr="00E0340D">
              <w:rPr>
                <w:rFonts w:ascii="Arial" w:hAnsi="Arial" w:cs="Arial"/>
                <w:bCs/>
                <w:color w:val="000000" w:themeColor="text1"/>
                <w:sz w:val="20"/>
                <w:szCs w:val="20"/>
              </w:rPr>
              <w:t>2</w:t>
            </w:r>
          </w:p>
        </w:tc>
        <w:tc>
          <w:tcPr>
            <w:tcW w:w="612" w:type="pct"/>
            <w:tcBorders>
              <w:top w:val="single" w:sz="4" w:space="0" w:color="auto"/>
              <w:left w:val="single" w:sz="4" w:space="0" w:color="auto"/>
              <w:bottom w:val="single" w:sz="4" w:space="0" w:color="auto"/>
              <w:right w:val="single" w:sz="4" w:space="0" w:color="auto"/>
            </w:tcBorders>
          </w:tcPr>
          <w:p w:rsidR="0015719E" w:rsidRPr="00E0340D" w:rsidRDefault="0015719E" w:rsidP="0015719E">
            <w:pPr>
              <w:pStyle w:val="24"/>
              <w:spacing w:after="0" w:line="240" w:lineRule="auto"/>
              <w:jc w:val="center"/>
              <w:rPr>
                <w:rFonts w:ascii="Arial" w:hAnsi="Arial" w:cs="Arial"/>
                <w:bCs/>
                <w:color w:val="000000" w:themeColor="text1"/>
                <w:sz w:val="20"/>
                <w:szCs w:val="20"/>
              </w:rPr>
            </w:pPr>
            <w:r w:rsidRPr="00E0340D">
              <w:rPr>
                <w:rFonts w:ascii="Arial" w:hAnsi="Arial" w:cs="Arial"/>
                <w:bCs/>
                <w:color w:val="000000" w:themeColor="text1"/>
                <w:sz w:val="20"/>
                <w:szCs w:val="20"/>
              </w:rPr>
              <w:t>3</w:t>
            </w:r>
          </w:p>
        </w:tc>
      </w:tr>
      <w:tr w:rsidR="0015719E" w:rsidRPr="00E0340D" w:rsidTr="0015719E">
        <w:tc>
          <w:tcPr>
            <w:tcW w:w="313" w:type="pct"/>
            <w:tcBorders>
              <w:top w:val="single" w:sz="4" w:space="0" w:color="auto"/>
            </w:tcBorders>
          </w:tcPr>
          <w:p w:rsidR="0015719E" w:rsidRPr="00E0340D" w:rsidRDefault="0015719E" w:rsidP="0015719E">
            <w:pPr>
              <w:pStyle w:val="24"/>
              <w:spacing w:after="0" w:line="240" w:lineRule="auto"/>
              <w:rPr>
                <w:rFonts w:ascii="Arial" w:hAnsi="Arial" w:cs="Arial"/>
                <w:b/>
                <w:bCs/>
                <w:color w:val="000000" w:themeColor="text1"/>
                <w:sz w:val="20"/>
                <w:szCs w:val="20"/>
              </w:rPr>
            </w:pPr>
          </w:p>
        </w:tc>
        <w:tc>
          <w:tcPr>
            <w:tcW w:w="4075" w:type="pct"/>
            <w:gridSpan w:val="2"/>
            <w:tcBorders>
              <w:top w:val="single" w:sz="4" w:space="0" w:color="auto"/>
            </w:tcBorders>
          </w:tcPr>
          <w:p w:rsidR="0015719E" w:rsidRPr="00E0340D" w:rsidRDefault="0015719E" w:rsidP="0015719E">
            <w:pPr>
              <w:rPr>
                <w:rFonts w:ascii="Arial" w:hAnsi="Arial" w:cs="Arial"/>
                <w:b/>
                <w:bCs/>
                <w:color w:val="000000" w:themeColor="text1"/>
                <w:sz w:val="20"/>
                <w:szCs w:val="20"/>
              </w:rPr>
            </w:pPr>
            <w:r w:rsidRPr="00E0340D">
              <w:rPr>
                <w:rFonts w:ascii="Arial" w:hAnsi="Arial" w:cs="Arial"/>
                <w:b/>
                <w:bCs/>
                <w:color w:val="000000" w:themeColor="text1"/>
                <w:sz w:val="20"/>
                <w:szCs w:val="20"/>
              </w:rPr>
              <w:t>Всего по  району,</w:t>
            </w:r>
          </w:p>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в том числе:</w:t>
            </w:r>
          </w:p>
        </w:tc>
        <w:tc>
          <w:tcPr>
            <w:tcW w:w="612" w:type="pct"/>
            <w:tcBorders>
              <w:top w:val="single" w:sz="4" w:space="0" w:color="auto"/>
            </w:tcBorders>
          </w:tcPr>
          <w:p w:rsidR="0015719E" w:rsidRPr="00E0340D" w:rsidRDefault="0015719E" w:rsidP="0015719E">
            <w:pPr>
              <w:pStyle w:val="24"/>
              <w:spacing w:after="0" w:line="240" w:lineRule="auto"/>
              <w:jc w:val="right"/>
              <w:rPr>
                <w:rFonts w:ascii="Arial" w:hAnsi="Arial" w:cs="Arial"/>
                <w:b/>
                <w:color w:val="000000" w:themeColor="text1"/>
                <w:sz w:val="20"/>
                <w:szCs w:val="20"/>
              </w:rPr>
            </w:pPr>
            <w:r w:rsidRPr="00E0340D">
              <w:rPr>
                <w:rFonts w:ascii="Arial" w:hAnsi="Arial" w:cs="Arial"/>
                <w:b/>
                <w:color w:val="000000" w:themeColor="text1"/>
                <w:sz w:val="20"/>
                <w:szCs w:val="20"/>
              </w:rPr>
              <w:t>100,8</w:t>
            </w:r>
          </w:p>
        </w:tc>
      </w:tr>
      <w:tr w:rsidR="0015719E" w:rsidRPr="00E0340D" w:rsidTr="0015719E">
        <w:tc>
          <w:tcPr>
            <w:tcW w:w="313" w:type="pct"/>
          </w:tcPr>
          <w:p w:rsidR="0015719E" w:rsidRPr="00E0340D" w:rsidRDefault="0015719E" w:rsidP="0015719E">
            <w:pPr>
              <w:pStyle w:val="24"/>
              <w:spacing w:after="0" w:line="240" w:lineRule="auto"/>
              <w:jc w:val="center"/>
              <w:rPr>
                <w:rFonts w:ascii="Arial" w:hAnsi="Arial" w:cs="Arial"/>
                <w:bCs/>
                <w:color w:val="000000" w:themeColor="text1"/>
                <w:sz w:val="20"/>
                <w:szCs w:val="20"/>
              </w:rPr>
            </w:pPr>
            <w:r w:rsidRPr="00E0340D">
              <w:rPr>
                <w:rFonts w:ascii="Arial" w:hAnsi="Arial" w:cs="Arial"/>
                <w:bCs/>
                <w:color w:val="000000" w:themeColor="text1"/>
                <w:sz w:val="20"/>
                <w:szCs w:val="20"/>
                <w:lang w:val="en-US"/>
              </w:rPr>
              <w:t>1</w:t>
            </w:r>
          </w:p>
          <w:p w:rsidR="0015719E" w:rsidRPr="00E0340D" w:rsidRDefault="0015719E" w:rsidP="0015719E">
            <w:pPr>
              <w:pStyle w:val="24"/>
              <w:spacing w:after="0" w:line="240" w:lineRule="auto"/>
              <w:jc w:val="center"/>
              <w:rPr>
                <w:rFonts w:ascii="Arial" w:hAnsi="Arial" w:cs="Arial"/>
                <w:bCs/>
                <w:color w:val="000000" w:themeColor="text1"/>
                <w:sz w:val="20"/>
                <w:szCs w:val="20"/>
              </w:rPr>
            </w:pPr>
            <w:r w:rsidRPr="00E0340D">
              <w:rPr>
                <w:rFonts w:ascii="Arial" w:hAnsi="Arial" w:cs="Arial"/>
                <w:bCs/>
                <w:color w:val="000000" w:themeColor="text1"/>
                <w:sz w:val="20"/>
                <w:szCs w:val="20"/>
              </w:rPr>
              <w:t>2</w:t>
            </w:r>
          </w:p>
        </w:tc>
        <w:tc>
          <w:tcPr>
            <w:tcW w:w="4075" w:type="pct"/>
            <w:gridSpan w:val="2"/>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Сельское поселение «Ключевское»</w:t>
            </w:r>
          </w:p>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Сельское поселение «Приозерное»</w:t>
            </w:r>
          </w:p>
          <w:p w:rsidR="0015719E" w:rsidRPr="00E0340D" w:rsidRDefault="0015719E" w:rsidP="0015719E">
            <w:pPr>
              <w:rPr>
                <w:rFonts w:ascii="Arial" w:eastAsia="Arial Unicode MS" w:hAnsi="Arial" w:cs="Arial"/>
                <w:color w:val="000000" w:themeColor="text1"/>
                <w:sz w:val="20"/>
                <w:szCs w:val="20"/>
              </w:rPr>
            </w:pPr>
          </w:p>
        </w:tc>
        <w:tc>
          <w:tcPr>
            <w:tcW w:w="612" w:type="pct"/>
          </w:tcPr>
          <w:p w:rsidR="0015719E" w:rsidRPr="00E0340D" w:rsidRDefault="0015719E" w:rsidP="0015719E">
            <w:pPr>
              <w:pStyle w:val="24"/>
              <w:spacing w:after="0" w:line="240" w:lineRule="auto"/>
              <w:jc w:val="right"/>
              <w:rPr>
                <w:rFonts w:ascii="Arial" w:hAnsi="Arial" w:cs="Arial"/>
                <w:bCs/>
                <w:color w:val="000000" w:themeColor="text1"/>
                <w:sz w:val="20"/>
                <w:szCs w:val="20"/>
              </w:rPr>
            </w:pPr>
            <w:r w:rsidRPr="00E0340D">
              <w:rPr>
                <w:rFonts w:ascii="Arial" w:hAnsi="Arial" w:cs="Arial"/>
                <w:bCs/>
                <w:color w:val="000000" w:themeColor="text1"/>
                <w:sz w:val="20"/>
                <w:szCs w:val="20"/>
              </w:rPr>
              <w:t>65,6</w:t>
            </w:r>
          </w:p>
          <w:p w:rsidR="0015719E" w:rsidRPr="00E0340D" w:rsidRDefault="0015719E" w:rsidP="0015719E">
            <w:pPr>
              <w:pStyle w:val="24"/>
              <w:spacing w:after="0" w:line="240" w:lineRule="auto"/>
              <w:jc w:val="right"/>
              <w:rPr>
                <w:rFonts w:ascii="Arial" w:hAnsi="Arial" w:cs="Arial"/>
                <w:bCs/>
                <w:color w:val="000000" w:themeColor="text1"/>
                <w:sz w:val="20"/>
                <w:szCs w:val="20"/>
              </w:rPr>
            </w:pPr>
            <w:r w:rsidRPr="00E0340D">
              <w:rPr>
                <w:rFonts w:ascii="Arial" w:hAnsi="Arial" w:cs="Arial"/>
                <w:bCs/>
                <w:color w:val="000000" w:themeColor="text1"/>
                <w:sz w:val="20"/>
                <w:szCs w:val="20"/>
              </w:rPr>
              <w:t>35,2</w:t>
            </w:r>
          </w:p>
        </w:tc>
      </w:tr>
      <w:tr w:rsidR="0015719E" w:rsidRPr="00E0340D" w:rsidTr="004228F7">
        <w:trPr>
          <w:trHeight w:val="70"/>
        </w:trPr>
        <w:tc>
          <w:tcPr>
            <w:tcW w:w="313" w:type="pct"/>
          </w:tcPr>
          <w:p w:rsidR="0015719E" w:rsidRPr="00E0340D" w:rsidRDefault="0015719E" w:rsidP="0015719E">
            <w:pPr>
              <w:pStyle w:val="24"/>
              <w:spacing w:after="0" w:line="240" w:lineRule="auto"/>
              <w:jc w:val="center"/>
              <w:rPr>
                <w:rFonts w:ascii="Arial" w:hAnsi="Arial" w:cs="Arial"/>
                <w:bCs/>
                <w:color w:val="000000" w:themeColor="text1"/>
                <w:sz w:val="20"/>
                <w:szCs w:val="20"/>
              </w:rPr>
            </w:pPr>
          </w:p>
        </w:tc>
        <w:tc>
          <w:tcPr>
            <w:tcW w:w="4075" w:type="pct"/>
            <w:gridSpan w:val="2"/>
          </w:tcPr>
          <w:p w:rsidR="0015719E" w:rsidRPr="00E0340D" w:rsidRDefault="0015719E" w:rsidP="0015719E">
            <w:pPr>
              <w:rPr>
                <w:rFonts w:ascii="Arial" w:hAnsi="Arial" w:cs="Arial"/>
                <w:color w:val="000000" w:themeColor="text1"/>
                <w:sz w:val="20"/>
                <w:szCs w:val="20"/>
              </w:rPr>
            </w:pPr>
          </w:p>
        </w:tc>
        <w:tc>
          <w:tcPr>
            <w:tcW w:w="612" w:type="pct"/>
          </w:tcPr>
          <w:p w:rsidR="0015719E" w:rsidRPr="00E0340D" w:rsidRDefault="0015719E" w:rsidP="0015719E">
            <w:pPr>
              <w:pStyle w:val="24"/>
              <w:spacing w:after="0" w:line="240" w:lineRule="auto"/>
              <w:jc w:val="right"/>
              <w:rPr>
                <w:rFonts w:ascii="Arial" w:hAnsi="Arial" w:cs="Arial"/>
                <w:bCs/>
                <w:color w:val="000000" w:themeColor="text1"/>
                <w:sz w:val="20"/>
                <w:szCs w:val="20"/>
              </w:rPr>
            </w:pPr>
          </w:p>
        </w:tc>
      </w:tr>
      <w:tr w:rsidR="0015719E" w:rsidRPr="00E0340D" w:rsidTr="004228F7">
        <w:trPr>
          <w:trHeight w:val="70"/>
        </w:trPr>
        <w:tc>
          <w:tcPr>
            <w:tcW w:w="313" w:type="pct"/>
          </w:tcPr>
          <w:p w:rsidR="0015719E" w:rsidRPr="00E0340D" w:rsidRDefault="0015719E" w:rsidP="0015719E">
            <w:pPr>
              <w:pStyle w:val="24"/>
              <w:spacing w:after="0" w:line="240" w:lineRule="auto"/>
              <w:jc w:val="center"/>
              <w:rPr>
                <w:rFonts w:ascii="Arial" w:hAnsi="Arial" w:cs="Arial"/>
                <w:bCs/>
                <w:color w:val="000000" w:themeColor="text1"/>
                <w:sz w:val="20"/>
                <w:szCs w:val="20"/>
              </w:rPr>
            </w:pPr>
          </w:p>
        </w:tc>
        <w:tc>
          <w:tcPr>
            <w:tcW w:w="4075" w:type="pct"/>
            <w:gridSpan w:val="2"/>
          </w:tcPr>
          <w:p w:rsidR="0015719E" w:rsidRPr="00E0340D" w:rsidRDefault="0015719E" w:rsidP="0015719E">
            <w:pPr>
              <w:rPr>
                <w:rFonts w:ascii="Arial" w:eastAsia="Arial Unicode MS" w:hAnsi="Arial" w:cs="Arial"/>
                <w:color w:val="000000" w:themeColor="text1"/>
                <w:sz w:val="20"/>
                <w:szCs w:val="20"/>
              </w:rPr>
            </w:pPr>
          </w:p>
        </w:tc>
        <w:tc>
          <w:tcPr>
            <w:tcW w:w="612" w:type="pct"/>
          </w:tcPr>
          <w:p w:rsidR="0015719E" w:rsidRPr="00E0340D" w:rsidRDefault="0015719E" w:rsidP="0015719E">
            <w:pPr>
              <w:pStyle w:val="24"/>
              <w:spacing w:after="0" w:line="240" w:lineRule="auto"/>
              <w:jc w:val="right"/>
              <w:rPr>
                <w:rFonts w:ascii="Arial" w:hAnsi="Arial" w:cs="Arial"/>
                <w:bCs/>
                <w:color w:val="000000" w:themeColor="text1"/>
                <w:sz w:val="20"/>
                <w:szCs w:val="20"/>
              </w:rPr>
            </w:pPr>
          </w:p>
        </w:tc>
      </w:tr>
      <w:tr w:rsidR="004228F7" w:rsidRPr="00E0340D" w:rsidTr="004228F7">
        <w:trPr>
          <w:gridAfter w:val="2"/>
          <w:wAfter w:w="4075" w:type="pct"/>
          <w:trHeight w:val="70"/>
        </w:trPr>
        <w:tc>
          <w:tcPr>
            <w:tcW w:w="313" w:type="pct"/>
          </w:tcPr>
          <w:p w:rsidR="004228F7" w:rsidRPr="00E0340D" w:rsidRDefault="004228F7" w:rsidP="0015719E">
            <w:pPr>
              <w:pStyle w:val="24"/>
              <w:spacing w:after="0" w:line="240" w:lineRule="auto"/>
              <w:jc w:val="center"/>
              <w:rPr>
                <w:rFonts w:ascii="Arial" w:hAnsi="Arial" w:cs="Arial"/>
                <w:bCs/>
                <w:color w:val="000000" w:themeColor="text1"/>
                <w:sz w:val="20"/>
                <w:szCs w:val="20"/>
              </w:rPr>
            </w:pPr>
          </w:p>
        </w:tc>
        <w:tc>
          <w:tcPr>
            <w:tcW w:w="612" w:type="pct"/>
          </w:tcPr>
          <w:p w:rsidR="004228F7" w:rsidRPr="00E0340D" w:rsidRDefault="004228F7" w:rsidP="004228F7">
            <w:pPr>
              <w:pStyle w:val="24"/>
              <w:spacing w:after="0" w:line="240" w:lineRule="auto"/>
              <w:jc w:val="center"/>
              <w:rPr>
                <w:rFonts w:ascii="Arial" w:hAnsi="Arial" w:cs="Arial"/>
                <w:bCs/>
                <w:color w:val="000000" w:themeColor="text1"/>
                <w:sz w:val="20"/>
                <w:szCs w:val="20"/>
              </w:rPr>
            </w:pPr>
          </w:p>
        </w:tc>
      </w:tr>
      <w:tr w:rsidR="004228F7" w:rsidRPr="00E0340D" w:rsidTr="004228F7">
        <w:trPr>
          <w:gridAfter w:val="2"/>
          <w:wAfter w:w="4075" w:type="pct"/>
          <w:trHeight w:val="70"/>
        </w:trPr>
        <w:tc>
          <w:tcPr>
            <w:tcW w:w="313" w:type="pct"/>
          </w:tcPr>
          <w:p w:rsidR="004228F7" w:rsidRPr="00E0340D" w:rsidRDefault="004228F7" w:rsidP="0015719E">
            <w:pPr>
              <w:pStyle w:val="24"/>
              <w:spacing w:after="0" w:line="240" w:lineRule="auto"/>
              <w:jc w:val="center"/>
              <w:rPr>
                <w:rFonts w:ascii="Arial" w:hAnsi="Arial" w:cs="Arial"/>
                <w:bCs/>
                <w:color w:val="000000" w:themeColor="text1"/>
                <w:sz w:val="20"/>
                <w:szCs w:val="20"/>
              </w:rPr>
            </w:pPr>
          </w:p>
        </w:tc>
        <w:tc>
          <w:tcPr>
            <w:tcW w:w="612" w:type="pct"/>
          </w:tcPr>
          <w:p w:rsidR="004228F7" w:rsidRPr="00E0340D" w:rsidRDefault="004228F7" w:rsidP="0015719E">
            <w:pPr>
              <w:pStyle w:val="24"/>
              <w:spacing w:after="0" w:line="240" w:lineRule="auto"/>
              <w:jc w:val="right"/>
              <w:rPr>
                <w:rFonts w:ascii="Arial" w:hAnsi="Arial" w:cs="Arial"/>
                <w:bCs/>
                <w:color w:val="000000" w:themeColor="text1"/>
                <w:sz w:val="20"/>
                <w:szCs w:val="20"/>
              </w:rPr>
            </w:pPr>
          </w:p>
        </w:tc>
      </w:tr>
    </w:tbl>
    <w:p w:rsidR="0015719E" w:rsidRPr="00E0340D" w:rsidRDefault="0015719E" w:rsidP="0015719E">
      <w:pPr>
        <w:rPr>
          <w:rFonts w:ascii="Arial" w:hAnsi="Arial" w:cs="Arial"/>
          <w:color w:val="000000" w:themeColor="text1"/>
          <w:sz w:val="20"/>
          <w:szCs w:val="20"/>
        </w:rPr>
      </w:pPr>
    </w:p>
    <w:p w:rsidR="00E75103" w:rsidRPr="00E0340D" w:rsidRDefault="00E75103" w:rsidP="009E1044">
      <w:pPr>
        <w:tabs>
          <w:tab w:val="left" w:pos="3705"/>
        </w:tabs>
        <w:contextualSpacing/>
        <w:jc w:val="right"/>
        <w:rPr>
          <w:rFonts w:ascii="Arial" w:hAnsi="Arial" w:cs="Arial"/>
          <w:color w:val="000000" w:themeColor="text1"/>
          <w:sz w:val="20"/>
          <w:szCs w:val="20"/>
        </w:rPr>
      </w:pPr>
    </w:p>
    <w:p w:rsidR="00E75103" w:rsidRPr="00E0340D" w:rsidRDefault="00E75103" w:rsidP="009E1044">
      <w:pPr>
        <w:tabs>
          <w:tab w:val="left" w:pos="3705"/>
        </w:tabs>
        <w:contextualSpacing/>
        <w:jc w:val="right"/>
        <w:rPr>
          <w:rFonts w:ascii="Arial" w:hAnsi="Arial" w:cs="Arial"/>
          <w:color w:val="000000" w:themeColor="text1"/>
          <w:sz w:val="20"/>
          <w:szCs w:val="20"/>
        </w:rPr>
      </w:pPr>
    </w:p>
    <w:p w:rsidR="009E1044" w:rsidRPr="00E0340D" w:rsidRDefault="009E1044" w:rsidP="009E1044">
      <w:pPr>
        <w:tabs>
          <w:tab w:val="left" w:pos="3705"/>
        </w:tabs>
        <w:contextualSpacing/>
        <w:jc w:val="right"/>
        <w:rPr>
          <w:rFonts w:ascii="Arial" w:hAnsi="Arial" w:cs="Arial"/>
          <w:color w:val="000000" w:themeColor="text1"/>
          <w:sz w:val="20"/>
          <w:szCs w:val="20"/>
        </w:rPr>
      </w:pPr>
      <w:r w:rsidRPr="00E0340D">
        <w:rPr>
          <w:rFonts w:ascii="Arial" w:hAnsi="Arial" w:cs="Arial"/>
          <w:color w:val="000000" w:themeColor="text1"/>
          <w:sz w:val="20"/>
          <w:szCs w:val="20"/>
        </w:rPr>
        <w:lastRenderedPageBreak/>
        <w:t>Приложение № 40</w:t>
      </w:r>
    </w:p>
    <w:p w:rsidR="009E1044" w:rsidRPr="00E0340D" w:rsidRDefault="009E1044" w:rsidP="009E1044">
      <w:pPr>
        <w:tabs>
          <w:tab w:val="left" w:pos="3705"/>
        </w:tabs>
        <w:contextualSpacing/>
        <w:jc w:val="right"/>
        <w:rPr>
          <w:rFonts w:ascii="Arial" w:hAnsi="Arial" w:cs="Arial"/>
          <w:color w:val="000000" w:themeColor="text1"/>
          <w:sz w:val="20"/>
          <w:szCs w:val="20"/>
        </w:rPr>
      </w:pPr>
      <w:r w:rsidRPr="00E0340D">
        <w:rPr>
          <w:rFonts w:ascii="Arial" w:hAnsi="Arial" w:cs="Arial"/>
          <w:color w:val="000000" w:themeColor="text1"/>
          <w:sz w:val="20"/>
          <w:szCs w:val="20"/>
        </w:rPr>
        <w:t>к решению Совета муниципального</w:t>
      </w:r>
    </w:p>
    <w:p w:rsidR="009E1044" w:rsidRPr="00E0340D" w:rsidRDefault="009E1044" w:rsidP="009E1044">
      <w:pPr>
        <w:tabs>
          <w:tab w:val="left" w:pos="3705"/>
        </w:tabs>
        <w:contextualSpacing/>
        <w:jc w:val="right"/>
        <w:rPr>
          <w:rFonts w:ascii="Arial" w:hAnsi="Arial" w:cs="Arial"/>
          <w:color w:val="000000" w:themeColor="text1"/>
          <w:sz w:val="20"/>
          <w:szCs w:val="20"/>
        </w:rPr>
      </w:pPr>
      <w:r w:rsidRPr="00E0340D">
        <w:rPr>
          <w:rFonts w:ascii="Arial" w:hAnsi="Arial" w:cs="Arial"/>
          <w:color w:val="000000" w:themeColor="text1"/>
          <w:sz w:val="20"/>
          <w:szCs w:val="20"/>
        </w:rPr>
        <w:t>района «Борзинский район»</w:t>
      </w:r>
    </w:p>
    <w:p w:rsidR="009E1044" w:rsidRPr="00E0340D" w:rsidRDefault="009E1044" w:rsidP="009E1044">
      <w:pPr>
        <w:tabs>
          <w:tab w:val="left" w:pos="3705"/>
        </w:tabs>
        <w:contextualSpacing/>
        <w:jc w:val="right"/>
        <w:rPr>
          <w:rFonts w:ascii="Arial" w:hAnsi="Arial" w:cs="Arial"/>
          <w:color w:val="000000" w:themeColor="text1"/>
          <w:sz w:val="20"/>
          <w:szCs w:val="20"/>
        </w:rPr>
      </w:pPr>
      <w:r w:rsidRPr="00E0340D">
        <w:rPr>
          <w:rFonts w:ascii="Arial" w:hAnsi="Arial" w:cs="Arial"/>
          <w:color w:val="000000" w:themeColor="text1"/>
          <w:sz w:val="20"/>
          <w:szCs w:val="20"/>
        </w:rPr>
        <w:t>«О бюджете муниципального района</w:t>
      </w:r>
    </w:p>
    <w:p w:rsidR="009E1044" w:rsidRPr="00E0340D" w:rsidRDefault="009E1044" w:rsidP="009E1044">
      <w:pPr>
        <w:tabs>
          <w:tab w:val="left" w:pos="3705"/>
        </w:tabs>
        <w:contextualSpacing/>
        <w:jc w:val="right"/>
        <w:rPr>
          <w:rFonts w:ascii="Arial" w:hAnsi="Arial" w:cs="Arial"/>
          <w:color w:val="000000" w:themeColor="text1"/>
          <w:sz w:val="20"/>
          <w:szCs w:val="20"/>
        </w:rPr>
      </w:pPr>
      <w:r w:rsidRPr="00E0340D">
        <w:rPr>
          <w:rFonts w:ascii="Arial" w:hAnsi="Arial" w:cs="Arial"/>
          <w:color w:val="000000" w:themeColor="text1"/>
          <w:sz w:val="20"/>
          <w:szCs w:val="20"/>
        </w:rPr>
        <w:t xml:space="preserve">«Борзинский район» на 2020 год и </w:t>
      </w:r>
    </w:p>
    <w:p w:rsidR="009E1044" w:rsidRPr="00E0340D" w:rsidRDefault="009E1044" w:rsidP="009E1044">
      <w:pPr>
        <w:tabs>
          <w:tab w:val="left" w:pos="3705"/>
        </w:tabs>
        <w:contextualSpacing/>
        <w:jc w:val="right"/>
        <w:rPr>
          <w:rFonts w:ascii="Arial" w:hAnsi="Arial" w:cs="Arial"/>
          <w:color w:val="000000" w:themeColor="text1"/>
          <w:sz w:val="20"/>
          <w:szCs w:val="20"/>
        </w:rPr>
      </w:pPr>
      <w:r w:rsidRPr="00E0340D">
        <w:rPr>
          <w:rFonts w:ascii="Arial" w:hAnsi="Arial" w:cs="Arial"/>
          <w:color w:val="000000" w:themeColor="text1"/>
          <w:sz w:val="20"/>
          <w:szCs w:val="20"/>
        </w:rPr>
        <w:t>плановый период 2021 и 2022 годов»</w:t>
      </w:r>
    </w:p>
    <w:p w:rsidR="0015719E" w:rsidRPr="00E0340D" w:rsidRDefault="009E1044" w:rsidP="009E1044">
      <w:pPr>
        <w:tabs>
          <w:tab w:val="left" w:pos="3705"/>
        </w:tabs>
        <w:contextualSpacing/>
        <w:jc w:val="right"/>
        <w:rPr>
          <w:rFonts w:ascii="Arial" w:hAnsi="Arial" w:cs="Arial"/>
          <w:color w:val="000000" w:themeColor="text1"/>
          <w:sz w:val="20"/>
          <w:szCs w:val="20"/>
        </w:rPr>
      </w:pPr>
      <w:r w:rsidRPr="00E0340D">
        <w:rPr>
          <w:rFonts w:ascii="Arial" w:hAnsi="Arial" w:cs="Arial"/>
          <w:color w:val="000000" w:themeColor="text1"/>
          <w:sz w:val="20"/>
          <w:szCs w:val="20"/>
        </w:rPr>
        <w:t>от 24 декабря 2019 г. №108</w:t>
      </w:r>
    </w:p>
    <w:p w:rsidR="0015719E" w:rsidRPr="00E0340D" w:rsidRDefault="0015719E" w:rsidP="0015719E">
      <w:pPr>
        <w:widowControl w:val="0"/>
        <w:autoSpaceDE w:val="0"/>
        <w:autoSpaceDN w:val="0"/>
        <w:adjustRightInd w:val="0"/>
        <w:spacing w:before="120"/>
        <w:jc w:val="center"/>
        <w:rPr>
          <w:rFonts w:ascii="Arial" w:hAnsi="Arial" w:cs="Arial"/>
          <w:b/>
          <w:bCs/>
          <w:color w:val="000000" w:themeColor="text1"/>
          <w:sz w:val="20"/>
          <w:szCs w:val="20"/>
        </w:rPr>
      </w:pPr>
      <w:r w:rsidRPr="00E0340D">
        <w:rPr>
          <w:rFonts w:ascii="Arial" w:hAnsi="Arial" w:cs="Arial"/>
          <w:b/>
          <w:bCs/>
          <w:color w:val="000000" w:themeColor="text1"/>
          <w:sz w:val="20"/>
          <w:szCs w:val="20"/>
        </w:rPr>
        <w:t>Распределение субсидий бюджетам городских и сельских поселений</w:t>
      </w:r>
      <w:r w:rsidRPr="00E0340D">
        <w:rPr>
          <w:rFonts w:ascii="Arial" w:hAnsi="Arial" w:cs="Arial"/>
          <w:b/>
          <w:bCs/>
          <w:color w:val="000000" w:themeColor="text1"/>
          <w:sz w:val="20"/>
          <w:szCs w:val="20"/>
        </w:rPr>
        <w:br/>
        <w:t>на м</w:t>
      </w:r>
      <w:r w:rsidRPr="00E0340D">
        <w:rPr>
          <w:rFonts w:ascii="Arial" w:hAnsi="Arial" w:cs="Arial"/>
          <w:b/>
          <w:color w:val="000000" w:themeColor="text1"/>
          <w:sz w:val="20"/>
          <w:szCs w:val="20"/>
        </w:rPr>
        <w:t>одернизацию объектов теплоэнергетики и капитальный ремонт объектов коммунальной инфраструктуры, находящихся в муниципальной собственности</w:t>
      </w:r>
      <w:r w:rsidRPr="00E0340D">
        <w:rPr>
          <w:rFonts w:ascii="Arial" w:hAnsi="Arial" w:cs="Arial"/>
          <w:b/>
          <w:bCs/>
          <w:color w:val="000000" w:themeColor="text1"/>
          <w:sz w:val="20"/>
          <w:szCs w:val="20"/>
        </w:rPr>
        <w:t xml:space="preserve"> на 2020 год</w:t>
      </w:r>
    </w:p>
    <w:p w:rsidR="0015719E" w:rsidRPr="00E0340D" w:rsidRDefault="0015719E" w:rsidP="00515314">
      <w:pPr>
        <w:jc w:val="center"/>
        <w:rPr>
          <w:rFonts w:ascii="Arial" w:hAnsi="Arial" w:cs="Arial"/>
          <w:color w:val="000000" w:themeColor="text1"/>
          <w:sz w:val="20"/>
          <w:szCs w:val="20"/>
        </w:rPr>
      </w:pPr>
      <w:r w:rsidRPr="00E0340D">
        <w:rPr>
          <w:rFonts w:ascii="Arial" w:hAnsi="Arial" w:cs="Arial"/>
          <w:color w:val="000000" w:themeColor="text1"/>
          <w:sz w:val="20"/>
          <w:szCs w:val="20"/>
        </w:rPr>
        <w:t>(в редакции от 27 октября 2020 года №198)</w:t>
      </w:r>
    </w:p>
    <w:tbl>
      <w:tblPr>
        <w:tblW w:w="4720" w:type="pct"/>
        <w:tblInd w:w="250" w:type="dxa"/>
        <w:tblLook w:val="0000"/>
      </w:tblPr>
      <w:tblGrid>
        <w:gridCol w:w="624"/>
        <w:gridCol w:w="7787"/>
        <w:gridCol w:w="1158"/>
      </w:tblGrid>
      <w:tr w:rsidR="0015719E" w:rsidRPr="00E0340D" w:rsidTr="00515314">
        <w:trPr>
          <w:trHeight w:val="525"/>
        </w:trPr>
        <w:tc>
          <w:tcPr>
            <w:tcW w:w="326" w:type="pct"/>
            <w:tcBorders>
              <w:top w:val="single" w:sz="4" w:space="0" w:color="auto"/>
              <w:left w:val="single" w:sz="4" w:space="0" w:color="auto"/>
              <w:bottom w:val="single" w:sz="4" w:space="0" w:color="auto"/>
              <w:right w:val="single" w:sz="4" w:space="0" w:color="auto"/>
            </w:tcBorders>
            <w:vAlign w:val="center"/>
          </w:tcPr>
          <w:p w:rsidR="0015719E" w:rsidRPr="00E0340D" w:rsidRDefault="0015719E" w:rsidP="0015719E">
            <w:pPr>
              <w:pStyle w:val="24"/>
              <w:spacing w:after="0" w:line="240" w:lineRule="auto"/>
              <w:contextualSpacing/>
              <w:jc w:val="center"/>
              <w:rPr>
                <w:rFonts w:ascii="Arial" w:hAnsi="Arial" w:cs="Arial"/>
                <w:bCs/>
                <w:color w:val="000000" w:themeColor="text1"/>
                <w:sz w:val="20"/>
                <w:szCs w:val="20"/>
              </w:rPr>
            </w:pPr>
            <w:r w:rsidRPr="00E0340D">
              <w:rPr>
                <w:rFonts w:ascii="Arial" w:hAnsi="Arial" w:cs="Arial"/>
                <w:bCs/>
                <w:color w:val="000000" w:themeColor="text1"/>
                <w:sz w:val="20"/>
                <w:szCs w:val="20"/>
              </w:rPr>
              <w:t>№ п/п</w:t>
            </w:r>
          </w:p>
        </w:tc>
        <w:tc>
          <w:tcPr>
            <w:tcW w:w="4069" w:type="pct"/>
            <w:tcBorders>
              <w:top w:val="single" w:sz="4" w:space="0" w:color="auto"/>
              <w:left w:val="single" w:sz="4" w:space="0" w:color="auto"/>
              <w:bottom w:val="single" w:sz="4" w:space="0" w:color="auto"/>
              <w:right w:val="single" w:sz="4" w:space="0" w:color="auto"/>
            </w:tcBorders>
            <w:vAlign w:val="center"/>
          </w:tcPr>
          <w:p w:rsidR="0015719E" w:rsidRPr="00E0340D" w:rsidRDefault="0015719E" w:rsidP="0015719E">
            <w:pPr>
              <w:pStyle w:val="24"/>
              <w:spacing w:after="0" w:line="240" w:lineRule="auto"/>
              <w:contextualSpacing/>
              <w:jc w:val="center"/>
              <w:rPr>
                <w:rFonts w:ascii="Arial" w:hAnsi="Arial" w:cs="Arial"/>
                <w:bCs/>
                <w:color w:val="000000" w:themeColor="text1"/>
                <w:sz w:val="20"/>
                <w:szCs w:val="20"/>
              </w:rPr>
            </w:pPr>
            <w:r w:rsidRPr="00E0340D">
              <w:rPr>
                <w:rFonts w:ascii="Arial" w:hAnsi="Arial" w:cs="Arial"/>
                <w:bCs/>
                <w:color w:val="000000" w:themeColor="text1"/>
                <w:sz w:val="20"/>
                <w:szCs w:val="20"/>
              </w:rPr>
              <w:t>Наименование  поселения</w:t>
            </w:r>
          </w:p>
        </w:tc>
        <w:tc>
          <w:tcPr>
            <w:tcW w:w="605" w:type="pct"/>
            <w:tcBorders>
              <w:top w:val="single" w:sz="4" w:space="0" w:color="auto"/>
              <w:left w:val="single" w:sz="4" w:space="0" w:color="auto"/>
              <w:bottom w:val="single" w:sz="4" w:space="0" w:color="auto"/>
              <w:right w:val="single" w:sz="4" w:space="0" w:color="auto"/>
            </w:tcBorders>
            <w:vAlign w:val="center"/>
          </w:tcPr>
          <w:p w:rsidR="0015719E" w:rsidRPr="00E0340D" w:rsidRDefault="0015719E" w:rsidP="0015719E">
            <w:pPr>
              <w:pStyle w:val="24"/>
              <w:spacing w:after="0" w:line="240" w:lineRule="auto"/>
              <w:contextualSpacing/>
              <w:jc w:val="center"/>
              <w:rPr>
                <w:rFonts w:ascii="Arial" w:hAnsi="Arial" w:cs="Arial"/>
                <w:bCs/>
                <w:color w:val="000000" w:themeColor="text1"/>
                <w:sz w:val="20"/>
                <w:szCs w:val="20"/>
              </w:rPr>
            </w:pPr>
            <w:r w:rsidRPr="00E0340D">
              <w:rPr>
                <w:rFonts w:ascii="Arial" w:hAnsi="Arial" w:cs="Arial"/>
                <w:bCs/>
                <w:color w:val="000000" w:themeColor="text1"/>
                <w:sz w:val="20"/>
                <w:szCs w:val="20"/>
              </w:rPr>
              <w:t>Сумма</w:t>
            </w:r>
          </w:p>
          <w:p w:rsidR="0015719E" w:rsidRPr="00E0340D" w:rsidRDefault="0015719E" w:rsidP="0015719E">
            <w:pPr>
              <w:pStyle w:val="24"/>
              <w:spacing w:after="0" w:line="240" w:lineRule="auto"/>
              <w:contextualSpacing/>
              <w:jc w:val="center"/>
              <w:rPr>
                <w:rFonts w:ascii="Arial" w:hAnsi="Arial" w:cs="Arial"/>
                <w:bCs/>
                <w:color w:val="000000" w:themeColor="text1"/>
                <w:sz w:val="20"/>
                <w:szCs w:val="20"/>
              </w:rPr>
            </w:pPr>
            <w:r w:rsidRPr="00E0340D">
              <w:rPr>
                <w:rFonts w:ascii="Arial" w:hAnsi="Arial" w:cs="Arial"/>
                <w:bCs/>
                <w:color w:val="000000" w:themeColor="text1"/>
                <w:sz w:val="20"/>
                <w:szCs w:val="20"/>
              </w:rPr>
              <w:t>(тыс. рублей)</w:t>
            </w:r>
          </w:p>
        </w:tc>
      </w:tr>
      <w:tr w:rsidR="0015719E" w:rsidRPr="00E0340D" w:rsidTr="00515314">
        <w:trPr>
          <w:trHeight w:val="171"/>
        </w:trPr>
        <w:tc>
          <w:tcPr>
            <w:tcW w:w="326" w:type="pct"/>
            <w:tcBorders>
              <w:top w:val="single" w:sz="4" w:space="0" w:color="auto"/>
              <w:left w:val="single" w:sz="4" w:space="0" w:color="auto"/>
              <w:bottom w:val="single" w:sz="4" w:space="0" w:color="auto"/>
              <w:right w:val="single" w:sz="4" w:space="0" w:color="auto"/>
            </w:tcBorders>
          </w:tcPr>
          <w:p w:rsidR="0015719E" w:rsidRPr="00E0340D" w:rsidRDefault="0015719E" w:rsidP="0015719E">
            <w:pPr>
              <w:pStyle w:val="24"/>
              <w:spacing w:after="0" w:line="240" w:lineRule="auto"/>
              <w:contextualSpacing/>
              <w:jc w:val="center"/>
              <w:rPr>
                <w:rFonts w:ascii="Arial" w:hAnsi="Arial" w:cs="Arial"/>
                <w:bCs/>
                <w:color w:val="000000" w:themeColor="text1"/>
                <w:sz w:val="20"/>
                <w:szCs w:val="20"/>
              </w:rPr>
            </w:pPr>
            <w:r w:rsidRPr="00E0340D">
              <w:rPr>
                <w:rFonts w:ascii="Arial" w:hAnsi="Arial" w:cs="Arial"/>
                <w:bCs/>
                <w:color w:val="000000" w:themeColor="text1"/>
                <w:sz w:val="20"/>
                <w:szCs w:val="20"/>
              </w:rPr>
              <w:t>1</w:t>
            </w:r>
          </w:p>
        </w:tc>
        <w:tc>
          <w:tcPr>
            <w:tcW w:w="4069" w:type="pct"/>
            <w:tcBorders>
              <w:top w:val="single" w:sz="4" w:space="0" w:color="auto"/>
              <w:left w:val="single" w:sz="4" w:space="0" w:color="auto"/>
              <w:bottom w:val="single" w:sz="4" w:space="0" w:color="auto"/>
              <w:right w:val="single" w:sz="4" w:space="0" w:color="auto"/>
            </w:tcBorders>
          </w:tcPr>
          <w:p w:rsidR="0015719E" w:rsidRPr="00E0340D" w:rsidRDefault="0015719E" w:rsidP="0015719E">
            <w:pPr>
              <w:pStyle w:val="24"/>
              <w:spacing w:after="0" w:line="240" w:lineRule="auto"/>
              <w:contextualSpacing/>
              <w:jc w:val="center"/>
              <w:rPr>
                <w:rFonts w:ascii="Arial" w:hAnsi="Arial" w:cs="Arial"/>
                <w:bCs/>
                <w:color w:val="000000" w:themeColor="text1"/>
                <w:sz w:val="20"/>
                <w:szCs w:val="20"/>
              </w:rPr>
            </w:pPr>
            <w:r w:rsidRPr="00E0340D">
              <w:rPr>
                <w:rFonts w:ascii="Arial" w:hAnsi="Arial" w:cs="Arial"/>
                <w:bCs/>
                <w:color w:val="000000" w:themeColor="text1"/>
                <w:sz w:val="20"/>
                <w:szCs w:val="20"/>
              </w:rPr>
              <w:t>2</w:t>
            </w:r>
          </w:p>
        </w:tc>
        <w:tc>
          <w:tcPr>
            <w:tcW w:w="605" w:type="pct"/>
            <w:tcBorders>
              <w:top w:val="single" w:sz="4" w:space="0" w:color="auto"/>
              <w:left w:val="single" w:sz="4" w:space="0" w:color="auto"/>
              <w:bottom w:val="single" w:sz="4" w:space="0" w:color="auto"/>
              <w:right w:val="single" w:sz="4" w:space="0" w:color="auto"/>
            </w:tcBorders>
          </w:tcPr>
          <w:p w:rsidR="0015719E" w:rsidRPr="00E0340D" w:rsidRDefault="0015719E" w:rsidP="0015719E">
            <w:pPr>
              <w:pStyle w:val="24"/>
              <w:spacing w:after="0" w:line="240" w:lineRule="auto"/>
              <w:contextualSpacing/>
              <w:jc w:val="center"/>
              <w:rPr>
                <w:rFonts w:ascii="Arial" w:hAnsi="Arial" w:cs="Arial"/>
                <w:bCs/>
                <w:color w:val="000000" w:themeColor="text1"/>
                <w:sz w:val="20"/>
                <w:szCs w:val="20"/>
              </w:rPr>
            </w:pPr>
            <w:r w:rsidRPr="00E0340D">
              <w:rPr>
                <w:rFonts w:ascii="Arial" w:hAnsi="Arial" w:cs="Arial"/>
                <w:bCs/>
                <w:color w:val="000000" w:themeColor="text1"/>
                <w:sz w:val="20"/>
                <w:szCs w:val="20"/>
              </w:rPr>
              <w:t>3</w:t>
            </w:r>
          </w:p>
        </w:tc>
      </w:tr>
      <w:tr w:rsidR="0015719E" w:rsidRPr="00E0340D" w:rsidTr="00515314">
        <w:trPr>
          <w:trHeight w:val="345"/>
        </w:trPr>
        <w:tc>
          <w:tcPr>
            <w:tcW w:w="326" w:type="pct"/>
            <w:tcBorders>
              <w:top w:val="single" w:sz="4" w:space="0" w:color="auto"/>
            </w:tcBorders>
          </w:tcPr>
          <w:p w:rsidR="0015719E" w:rsidRPr="00E0340D" w:rsidRDefault="0015719E" w:rsidP="0015719E">
            <w:pPr>
              <w:pStyle w:val="24"/>
              <w:spacing w:after="0" w:line="240" w:lineRule="auto"/>
              <w:contextualSpacing/>
              <w:rPr>
                <w:rFonts w:ascii="Arial" w:hAnsi="Arial" w:cs="Arial"/>
                <w:b/>
                <w:bCs/>
                <w:color w:val="000000" w:themeColor="text1"/>
                <w:sz w:val="20"/>
                <w:szCs w:val="20"/>
              </w:rPr>
            </w:pPr>
          </w:p>
        </w:tc>
        <w:tc>
          <w:tcPr>
            <w:tcW w:w="4069" w:type="pct"/>
            <w:tcBorders>
              <w:top w:val="single" w:sz="4" w:space="0" w:color="auto"/>
            </w:tcBorders>
          </w:tcPr>
          <w:p w:rsidR="0015719E" w:rsidRPr="00E0340D" w:rsidRDefault="0015719E" w:rsidP="0015719E">
            <w:pPr>
              <w:contextualSpacing/>
              <w:rPr>
                <w:rFonts w:ascii="Arial" w:hAnsi="Arial" w:cs="Arial"/>
                <w:b/>
                <w:bCs/>
                <w:color w:val="000000" w:themeColor="text1"/>
                <w:sz w:val="20"/>
                <w:szCs w:val="20"/>
              </w:rPr>
            </w:pPr>
            <w:r w:rsidRPr="00E0340D">
              <w:rPr>
                <w:rFonts w:ascii="Arial" w:hAnsi="Arial" w:cs="Arial"/>
                <w:b/>
                <w:bCs/>
                <w:color w:val="000000" w:themeColor="text1"/>
                <w:sz w:val="20"/>
                <w:szCs w:val="20"/>
              </w:rPr>
              <w:t>Всего по  району,</w:t>
            </w:r>
          </w:p>
          <w:p w:rsidR="0015719E" w:rsidRPr="00E0340D" w:rsidRDefault="0015719E" w:rsidP="0015719E">
            <w:pPr>
              <w:contextualSpacing/>
              <w:rPr>
                <w:rFonts w:ascii="Arial" w:hAnsi="Arial" w:cs="Arial"/>
                <w:color w:val="000000" w:themeColor="text1"/>
                <w:sz w:val="20"/>
                <w:szCs w:val="20"/>
              </w:rPr>
            </w:pPr>
            <w:r w:rsidRPr="00E0340D">
              <w:rPr>
                <w:rFonts w:ascii="Arial" w:hAnsi="Arial" w:cs="Arial"/>
                <w:color w:val="000000" w:themeColor="text1"/>
                <w:sz w:val="20"/>
                <w:szCs w:val="20"/>
              </w:rPr>
              <w:t>в том числе:</w:t>
            </w:r>
          </w:p>
        </w:tc>
        <w:tc>
          <w:tcPr>
            <w:tcW w:w="605" w:type="pct"/>
            <w:tcBorders>
              <w:top w:val="single" w:sz="4" w:space="0" w:color="auto"/>
            </w:tcBorders>
          </w:tcPr>
          <w:p w:rsidR="0015719E" w:rsidRPr="00E0340D" w:rsidRDefault="0015719E" w:rsidP="0015719E">
            <w:pPr>
              <w:pStyle w:val="24"/>
              <w:spacing w:after="0" w:line="240" w:lineRule="auto"/>
              <w:contextualSpacing/>
              <w:jc w:val="right"/>
              <w:rPr>
                <w:rFonts w:ascii="Arial" w:hAnsi="Arial" w:cs="Arial"/>
                <w:b/>
                <w:color w:val="000000" w:themeColor="text1"/>
                <w:sz w:val="20"/>
                <w:szCs w:val="20"/>
              </w:rPr>
            </w:pPr>
            <w:r w:rsidRPr="00E0340D">
              <w:rPr>
                <w:rFonts w:ascii="Arial" w:hAnsi="Arial" w:cs="Arial"/>
                <w:b/>
                <w:color w:val="000000" w:themeColor="text1"/>
                <w:sz w:val="20"/>
                <w:szCs w:val="20"/>
              </w:rPr>
              <w:t>6 391,0</w:t>
            </w:r>
          </w:p>
        </w:tc>
      </w:tr>
      <w:tr w:rsidR="0015719E" w:rsidRPr="00E0340D" w:rsidTr="00515314">
        <w:trPr>
          <w:trHeight w:val="267"/>
        </w:trPr>
        <w:tc>
          <w:tcPr>
            <w:tcW w:w="326" w:type="pct"/>
          </w:tcPr>
          <w:p w:rsidR="0015719E" w:rsidRPr="00E0340D" w:rsidRDefault="0015719E" w:rsidP="0015719E">
            <w:pPr>
              <w:pStyle w:val="a3"/>
              <w:jc w:val="center"/>
              <w:rPr>
                <w:rFonts w:ascii="Arial" w:hAnsi="Arial" w:cs="Arial"/>
                <w:color w:val="000000" w:themeColor="text1"/>
                <w:sz w:val="20"/>
                <w:szCs w:val="20"/>
              </w:rPr>
            </w:pPr>
            <w:r w:rsidRPr="00E0340D">
              <w:rPr>
                <w:rFonts w:ascii="Arial" w:hAnsi="Arial" w:cs="Arial"/>
                <w:color w:val="000000" w:themeColor="text1"/>
                <w:sz w:val="20"/>
                <w:szCs w:val="20"/>
              </w:rPr>
              <w:t>1</w:t>
            </w:r>
          </w:p>
        </w:tc>
        <w:tc>
          <w:tcPr>
            <w:tcW w:w="4069" w:type="pct"/>
          </w:tcPr>
          <w:p w:rsidR="0015719E" w:rsidRPr="00E0340D" w:rsidRDefault="0015719E" w:rsidP="0015719E">
            <w:pPr>
              <w:rPr>
                <w:rFonts w:ascii="Arial" w:hAnsi="Arial" w:cs="Arial"/>
                <w:color w:val="000000" w:themeColor="text1"/>
                <w:sz w:val="20"/>
                <w:szCs w:val="20"/>
              </w:rPr>
            </w:pPr>
            <w:r w:rsidRPr="00E0340D">
              <w:rPr>
                <w:rFonts w:ascii="Arial" w:eastAsia="Arial Unicode MS" w:hAnsi="Arial" w:cs="Arial"/>
                <w:color w:val="000000" w:themeColor="text1"/>
                <w:sz w:val="20"/>
                <w:szCs w:val="20"/>
              </w:rPr>
              <w:t>Городское поселение «Борзинское»</w:t>
            </w:r>
          </w:p>
        </w:tc>
        <w:tc>
          <w:tcPr>
            <w:tcW w:w="605" w:type="pct"/>
          </w:tcPr>
          <w:p w:rsidR="0015719E" w:rsidRPr="00E0340D" w:rsidRDefault="0015719E" w:rsidP="0015719E">
            <w:pPr>
              <w:pStyle w:val="24"/>
              <w:spacing w:after="0" w:line="240" w:lineRule="auto"/>
              <w:contextualSpacing/>
              <w:jc w:val="right"/>
              <w:rPr>
                <w:rFonts w:ascii="Arial" w:hAnsi="Arial" w:cs="Arial"/>
                <w:bCs/>
                <w:color w:val="000000" w:themeColor="text1"/>
                <w:sz w:val="20"/>
                <w:szCs w:val="20"/>
              </w:rPr>
            </w:pPr>
            <w:r w:rsidRPr="00E0340D">
              <w:rPr>
                <w:rFonts w:ascii="Arial" w:hAnsi="Arial" w:cs="Arial"/>
                <w:bCs/>
                <w:color w:val="000000" w:themeColor="text1"/>
                <w:sz w:val="20"/>
                <w:szCs w:val="20"/>
              </w:rPr>
              <w:t>6 391,0</w:t>
            </w:r>
          </w:p>
        </w:tc>
      </w:tr>
      <w:tr w:rsidR="0015719E" w:rsidRPr="00E0340D" w:rsidTr="00515314">
        <w:trPr>
          <w:trHeight w:val="258"/>
        </w:trPr>
        <w:tc>
          <w:tcPr>
            <w:tcW w:w="326" w:type="pct"/>
          </w:tcPr>
          <w:p w:rsidR="0015719E" w:rsidRPr="00E0340D" w:rsidRDefault="0015719E" w:rsidP="0015719E">
            <w:pPr>
              <w:pStyle w:val="a3"/>
              <w:jc w:val="center"/>
              <w:rPr>
                <w:rFonts w:ascii="Arial" w:hAnsi="Arial" w:cs="Arial"/>
                <w:color w:val="000000" w:themeColor="text1"/>
                <w:sz w:val="20"/>
                <w:szCs w:val="20"/>
              </w:rPr>
            </w:pPr>
          </w:p>
        </w:tc>
        <w:tc>
          <w:tcPr>
            <w:tcW w:w="4069" w:type="pct"/>
          </w:tcPr>
          <w:p w:rsidR="0015719E" w:rsidRPr="00E0340D" w:rsidRDefault="0015719E" w:rsidP="0015719E">
            <w:pPr>
              <w:rPr>
                <w:rFonts w:ascii="Arial" w:eastAsia="Arial Unicode MS" w:hAnsi="Arial" w:cs="Arial"/>
                <w:color w:val="000000" w:themeColor="text1"/>
                <w:sz w:val="20"/>
                <w:szCs w:val="20"/>
              </w:rPr>
            </w:pPr>
          </w:p>
        </w:tc>
        <w:tc>
          <w:tcPr>
            <w:tcW w:w="605" w:type="pct"/>
          </w:tcPr>
          <w:p w:rsidR="0015719E" w:rsidRPr="00E0340D" w:rsidRDefault="0015719E" w:rsidP="0015719E">
            <w:pPr>
              <w:pStyle w:val="24"/>
              <w:spacing w:after="0" w:line="240" w:lineRule="auto"/>
              <w:contextualSpacing/>
              <w:jc w:val="right"/>
              <w:rPr>
                <w:rFonts w:ascii="Arial" w:hAnsi="Arial" w:cs="Arial"/>
                <w:bCs/>
                <w:color w:val="000000" w:themeColor="text1"/>
                <w:sz w:val="20"/>
                <w:szCs w:val="20"/>
              </w:rPr>
            </w:pPr>
          </w:p>
        </w:tc>
      </w:tr>
      <w:tr w:rsidR="0015719E" w:rsidRPr="00E0340D" w:rsidTr="00515314">
        <w:trPr>
          <w:trHeight w:val="63"/>
        </w:trPr>
        <w:tc>
          <w:tcPr>
            <w:tcW w:w="326" w:type="pct"/>
          </w:tcPr>
          <w:p w:rsidR="0015719E" w:rsidRPr="00E0340D" w:rsidRDefault="0015719E" w:rsidP="0015719E">
            <w:pPr>
              <w:pStyle w:val="a3"/>
              <w:jc w:val="center"/>
              <w:rPr>
                <w:rFonts w:ascii="Arial" w:hAnsi="Arial" w:cs="Arial"/>
                <w:color w:val="000000" w:themeColor="text1"/>
                <w:sz w:val="20"/>
                <w:szCs w:val="20"/>
              </w:rPr>
            </w:pPr>
          </w:p>
        </w:tc>
        <w:tc>
          <w:tcPr>
            <w:tcW w:w="4069" w:type="pct"/>
          </w:tcPr>
          <w:p w:rsidR="0015719E" w:rsidRPr="00E0340D" w:rsidRDefault="0015719E" w:rsidP="0015719E">
            <w:pPr>
              <w:rPr>
                <w:rFonts w:ascii="Arial" w:hAnsi="Arial" w:cs="Arial"/>
                <w:color w:val="000000" w:themeColor="text1"/>
                <w:sz w:val="20"/>
                <w:szCs w:val="20"/>
              </w:rPr>
            </w:pPr>
          </w:p>
        </w:tc>
        <w:tc>
          <w:tcPr>
            <w:tcW w:w="605" w:type="pct"/>
          </w:tcPr>
          <w:p w:rsidR="0015719E" w:rsidRPr="00E0340D" w:rsidRDefault="0015719E" w:rsidP="0015719E">
            <w:pPr>
              <w:pStyle w:val="24"/>
              <w:spacing w:after="0" w:line="240" w:lineRule="auto"/>
              <w:contextualSpacing/>
              <w:jc w:val="right"/>
              <w:rPr>
                <w:rFonts w:ascii="Arial" w:hAnsi="Arial" w:cs="Arial"/>
                <w:bCs/>
                <w:color w:val="000000" w:themeColor="text1"/>
                <w:sz w:val="20"/>
                <w:szCs w:val="20"/>
              </w:rPr>
            </w:pPr>
          </w:p>
        </w:tc>
      </w:tr>
    </w:tbl>
    <w:p w:rsidR="0015719E" w:rsidRPr="00E0340D" w:rsidRDefault="0015719E" w:rsidP="0015719E">
      <w:pPr>
        <w:rPr>
          <w:rFonts w:ascii="Arial" w:hAnsi="Arial" w:cs="Arial"/>
          <w:color w:val="000000" w:themeColor="text1"/>
          <w:sz w:val="20"/>
          <w:szCs w:val="20"/>
        </w:rPr>
      </w:pPr>
    </w:p>
    <w:p w:rsidR="009E1044" w:rsidRPr="00E0340D" w:rsidRDefault="009E1044" w:rsidP="009E1044">
      <w:pPr>
        <w:widowControl w:val="0"/>
        <w:autoSpaceDE w:val="0"/>
        <w:autoSpaceDN w:val="0"/>
        <w:adjustRightInd w:val="0"/>
        <w:jc w:val="right"/>
        <w:rPr>
          <w:rFonts w:ascii="Arial" w:hAnsi="Arial" w:cs="Arial"/>
          <w:color w:val="000000" w:themeColor="text1"/>
          <w:sz w:val="20"/>
          <w:szCs w:val="20"/>
        </w:rPr>
      </w:pPr>
      <w:r w:rsidRPr="00E0340D">
        <w:rPr>
          <w:rFonts w:ascii="Arial" w:hAnsi="Arial" w:cs="Arial"/>
          <w:color w:val="000000" w:themeColor="text1"/>
          <w:sz w:val="20"/>
          <w:szCs w:val="20"/>
        </w:rPr>
        <w:t>Приложение №41</w:t>
      </w:r>
    </w:p>
    <w:p w:rsidR="009E1044" w:rsidRPr="00E0340D" w:rsidRDefault="009E1044" w:rsidP="009E1044">
      <w:pPr>
        <w:widowControl w:val="0"/>
        <w:autoSpaceDE w:val="0"/>
        <w:autoSpaceDN w:val="0"/>
        <w:adjustRightInd w:val="0"/>
        <w:jc w:val="right"/>
        <w:rPr>
          <w:rFonts w:ascii="Arial" w:hAnsi="Arial" w:cs="Arial"/>
          <w:color w:val="000000" w:themeColor="text1"/>
          <w:sz w:val="20"/>
          <w:szCs w:val="20"/>
        </w:rPr>
      </w:pPr>
      <w:r w:rsidRPr="00E0340D">
        <w:rPr>
          <w:rFonts w:ascii="Arial" w:hAnsi="Arial" w:cs="Arial"/>
          <w:color w:val="000000" w:themeColor="text1"/>
          <w:sz w:val="20"/>
          <w:szCs w:val="20"/>
        </w:rPr>
        <w:t>к решению Совета муниципального</w:t>
      </w:r>
    </w:p>
    <w:p w:rsidR="009E1044" w:rsidRPr="00E0340D" w:rsidRDefault="009E1044" w:rsidP="009E1044">
      <w:pPr>
        <w:widowControl w:val="0"/>
        <w:autoSpaceDE w:val="0"/>
        <w:autoSpaceDN w:val="0"/>
        <w:adjustRightInd w:val="0"/>
        <w:jc w:val="right"/>
        <w:rPr>
          <w:rFonts w:ascii="Arial" w:hAnsi="Arial" w:cs="Arial"/>
          <w:color w:val="000000" w:themeColor="text1"/>
          <w:sz w:val="20"/>
          <w:szCs w:val="20"/>
        </w:rPr>
      </w:pPr>
      <w:r w:rsidRPr="00E0340D">
        <w:rPr>
          <w:rFonts w:ascii="Arial" w:hAnsi="Arial" w:cs="Arial"/>
          <w:color w:val="000000" w:themeColor="text1"/>
          <w:sz w:val="20"/>
          <w:szCs w:val="20"/>
        </w:rPr>
        <w:t>района «Борзинский район»</w:t>
      </w:r>
    </w:p>
    <w:p w:rsidR="009E1044" w:rsidRPr="00E0340D" w:rsidRDefault="009E1044" w:rsidP="009E1044">
      <w:pPr>
        <w:widowControl w:val="0"/>
        <w:autoSpaceDE w:val="0"/>
        <w:autoSpaceDN w:val="0"/>
        <w:adjustRightInd w:val="0"/>
        <w:jc w:val="right"/>
        <w:rPr>
          <w:rFonts w:ascii="Arial" w:hAnsi="Arial" w:cs="Arial"/>
          <w:color w:val="000000" w:themeColor="text1"/>
          <w:sz w:val="20"/>
          <w:szCs w:val="20"/>
        </w:rPr>
      </w:pPr>
      <w:r w:rsidRPr="00E0340D">
        <w:rPr>
          <w:rFonts w:ascii="Arial" w:hAnsi="Arial" w:cs="Arial"/>
          <w:color w:val="000000" w:themeColor="text1"/>
          <w:sz w:val="20"/>
          <w:szCs w:val="20"/>
        </w:rPr>
        <w:t>«О бюджете муниципального района</w:t>
      </w:r>
    </w:p>
    <w:p w:rsidR="009E1044" w:rsidRPr="00E0340D" w:rsidRDefault="009E1044" w:rsidP="009E1044">
      <w:pPr>
        <w:widowControl w:val="0"/>
        <w:autoSpaceDE w:val="0"/>
        <w:autoSpaceDN w:val="0"/>
        <w:adjustRightInd w:val="0"/>
        <w:jc w:val="right"/>
        <w:rPr>
          <w:rFonts w:ascii="Arial" w:hAnsi="Arial" w:cs="Arial"/>
          <w:color w:val="000000" w:themeColor="text1"/>
          <w:sz w:val="20"/>
          <w:szCs w:val="20"/>
        </w:rPr>
      </w:pPr>
      <w:r w:rsidRPr="00E0340D">
        <w:rPr>
          <w:rFonts w:ascii="Arial" w:hAnsi="Arial" w:cs="Arial"/>
          <w:color w:val="000000" w:themeColor="text1"/>
          <w:sz w:val="20"/>
          <w:szCs w:val="20"/>
        </w:rPr>
        <w:t xml:space="preserve">«Борзинский район» на 2020 год и </w:t>
      </w:r>
    </w:p>
    <w:p w:rsidR="009E1044" w:rsidRPr="00E0340D" w:rsidRDefault="009E1044" w:rsidP="009E1044">
      <w:pPr>
        <w:widowControl w:val="0"/>
        <w:autoSpaceDE w:val="0"/>
        <w:autoSpaceDN w:val="0"/>
        <w:adjustRightInd w:val="0"/>
        <w:jc w:val="right"/>
        <w:rPr>
          <w:rFonts w:ascii="Arial" w:hAnsi="Arial" w:cs="Arial"/>
          <w:color w:val="000000" w:themeColor="text1"/>
          <w:sz w:val="20"/>
          <w:szCs w:val="20"/>
        </w:rPr>
      </w:pPr>
      <w:r w:rsidRPr="00E0340D">
        <w:rPr>
          <w:rFonts w:ascii="Arial" w:hAnsi="Arial" w:cs="Arial"/>
          <w:color w:val="000000" w:themeColor="text1"/>
          <w:sz w:val="20"/>
          <w:szCs w:val="20"/>
        </w:rPr>
        <w:t>плановый период 2021 и 2022 годов»</w:t>
      </w:r>
    </w:p>
    <w:p w:rsidR="0015719E" w:rsidRPr="00E0340D" w:rsidRDefault="009E1044" w:rsidP="009E1044">
      <w:pPr>
        <w:widowControl w:val="0"/>
        <w:autoSpaceDE w:val="0"/>
        <w:autoSpaceDN w:val="0"/>
        <w:adjustRightInd w:val="0"/>
        <w:jc w:val="right"/>
        <w:rPr>
          <w:rFonts w:ascii="Arial" w:hAnsi="Arial" w:cs="Arial"/>
          <w:bCs/>
          <w:color w:val="000000" w:themeColor="text1"/>
          <w:sz w:val="20"/>
          <w:szCs w:val="20"/>
        </w:rPr>
      </w:pPr>
      <w:r w:rsidRPr="00E0340D">
        <w:rPr>
          <w:rFonts w:ascii="Arial" w:hAnsi="Arial" w:cs="Arial"/>
          <w:color w:val="000000" w:themeColor="text1"/>
          <w:sz w:val="20"/>
          <w:szCs w:val="20"/>
        </w:rPr>
        <w:t>от 24 декабря 2019 г. №108</w:t>
      </w:r>
    </w:p>
    <w:p w:rsidR="0015719E" w:rsidRPr="00E0340D" w:rsidRDefault="0015719E" w:rsidP="0015719E">
      <w:pPr>
        <w:widowControl w:val="0"/>
        <w:autoSpaceDE w:val="0"/>
        <w:autoSpaceDN w:val="0"/>
        <w:adjustRightInd w:val="0"/>
        <w:jc w:val="center"/>
        <w:rPr>
          <w:rFonts w:ascii="Arial" w:hAnsi="Arial" w:cs="Arial"/>
          <w:b/>
          <w:color w:val="000000" w:themeColor="text1"/>
          <w:sz w:val="20"/>
          <w:szCs w:val="20"/>
        </w:rPr>
      </w:pPr>
      <w:r w:rsidRPr="00E0340D">
        <w:rPr>
          <w:rFonts w:ascii="Arial" w:hAnsi="Arial" w:cs="Arial"/>
          <w:b/>
          <w:color w:val="000000" w:themeColor="text1"/>
          <w:sz w:val="20"/>
          <w:szCs w:val="20"/>
        </w:rPr>
        <w:t xml:space="preserve">Распределение иных межбюджетных трансфертов на реализацию мероприятий плана социального развития центров экономического роста Забайкальского края  (строительство универсальных площадок с искусственным покрытием) в 2020 году </w:t>
      </w:r>
    </w:p>
    <w:p w:rsidR="0015719E" w:rsidRPr="00E0340D" w:rsidRDefault="0015719E" w:rsidP="00515314">
      <w:pPr>
        <w:pStyle w:val="24"/>
        <w:spacing w:after="0" w:line="240" w:lineRule="auto"/>
        <w:jc w:val="center"/>
        <w:rPr>
          <w:rFonts w:ascii="Arial" w:hAnsi="Arial" w:cs="Arial"/>
          <w:color w:val="000000" w:themeColor="text1"/>
          <w:sz w:val="20"/>
          <w:szCs w:val="20"/>
        </w:rPr>
      </w:pPr>
      <w:r w:rsidRPr="00E0340D">
        <w:rPr>
          <w:rFonts w:ascii="Arial" w:hAnsi="Arial" w:cs="Arial"/>
          <w:color w:val="000000" w:themeColor="text1"/>
          <w:sz w:val="20"/>
          <w:szCs w:val="20"/>
        </w:rPr>
        <w:t>(приложение добавлено решением Совета от 27 октября  2020 года №198)</w:t>
      </w:r>
    </w:p>
    <w:tbl>
      <w:tblPr>
        <w:tblW w:w="4683" w:type="pct"/>
        <w:tblInd w:w="250" w:type="dxa"/>
        <w:tblLook w:val="0000"/>
      </w:tblPr>
      <w:tblGrid>
        <w:gridCol w:w="540"/>
        <w:gridCol w:w="36"/>
        <w:gridCol w:w="4075"/>
        <w:gridCol w:w="1363"/>
        <w:gridCol w:w="1629"/>
        <w:gridCol w:w="748"/>
        <w:gridCol w:w="1103"/>
      </w:tblGrid>
      <w:tr w:rsidR="0015719E" w:rsidRPr="00E0340D" w:rsidTr="004228F7">
        <w:trPr>
          <w:trHeight w:val="330"/>
        </w:trPr>
        <w:tc>
          <w:tcPr>
            <w:tcW w:w="284" w:type="pct"/>
            <w:vMerge w:val="restart"/>
            <w:tcBorders>
              <w:top w:val="single" w:sz="4" w:space="0" w:color="auto"/>
              <w:left w:val="single" w:sz="4" w:space="0" w:color="auto"/>
              <w:right w:val="single" w:sz="4" w:space="0" w:color="auto"/>
            </w:tcBorders>
            <w:vAlign w:val="center"/>
          </w:tcPr>
          <w:p w:rsidR="0015719E" w:rsidRPr="00E0340D" w:rsidRDefault="0015719E" w:rsidP="0015719E">
            <w:pPr>
              <w:pStyle w:val="24"/>
              <w:spacing w:after="0" w:line="240" w:lineRule="auto"/>
              <w:rPr>
                <w:rFonts w:ascii="Arial" w:hAnsi="Arial" w:cs="Arial"/>
                <w:bCs/>
                <w:color w:val="000000" w:themeColor="text1"/>
                <w:sz w:val="20"/>
                <w:szCs w:val="20"/>
              </w:rPr>
            </w:pPr>
            <w:r w:rsidRPr="00E0340D">
              <w:rPr>
                <w:rFonts w:ascii="Arial" w:hAnsi="Arial" w:cs="Arial"/>
                <w:bCs/>
                <w:color w:val="000000" w:themeColor="text1"/>
                <w:sz w:val="20"/>
                <w:szCs w:val="20"/>
              </w:rPr>
              <w:t>№ п/п</w:t>
            </w:r>
          </w:p>
        </w:tc>
        <w:tc>
          <w:tcPr>
            <w:tcW w:w="2165" w:type="pct"/>
            <w:gridSpan w:val="2"/>
            <w:vMerge w:val="restart"/>
            <w:tcBorders>
              <w:top w:val="single" w:sz="4" w:space="0" w:color="auto"/>
              <w:left w:val="single" w:sz="4" w:space="0" w:color="auto"/>
              <w:right w:val="single" w:sz="4" w:space="0" w:color="auto"/>
            </w:tcBorders>
            <w:vAlign w:val="center"/>
          </w:tcPr>
          <w:p w:rsidR="0015719E" w:rsidRPr="00E0340D" w:rsidRDefault="0015719E" w:rsidP="0015719E">
            <w:pPr>
              <w:pStyle w:val="24"/>
              <w:spacing w:after="0" w:line="240" w:lineRule="auto"/>
              <w:rPr>
                <w:rFonts w:ascii="Arial" w:hAnsi="Arial" w:cs="Arial"/>
                <w:bCs/>
                <w:color w:val="000000" w:themeColor="text1"/>
                <w:sz w:val="20"/>
                <w:szCs w:val="20"/>
              </w:rPr>
            </w:pPr>
            <w:r w:rsidRPr="00E0340D">
              <w:rPr>
                <w:rFonts w:ascii="Arial" w:hAnsi="Arial" w:cs="Arial"/>
                <w:bCs/>
                <w:color w:val="000000" w:themeColor="text1"/>
                <w:sz w:val="20"/>
                <w:szCs w:val="20"/>
              </w:rPr>
              <w:t>Наименование  городского и сельского поселения</w:t>
            </w:r>
          </w:p>
        </w:tc>
        <w:tc>
          <w:tcPr>
            <w:tcW w:w="2551" w:type="pct"/>
            <w:gridSpan w:val="4"/>
            <w:tcBorders>
              <w:top w:val="single" w:sz="4" w:space="0" w:color="auto"/>
              <w:left w:val="single" w:sz="4" w:space="0" w:color="auto"/>
              <w:bottom w:val="single" w:sz="4" w:space="0" w:color="auto"/>
              <w:right w:val="single" w:sz="4" w:space="0" w:color="auto"/>
            </w:tcBorders>
            <w:vAlign w:val="center"/>
          </w:tcPr>
          <w:p w:rsidR="0015719E" w:rsidRPr="00E0340D" w:rsidRDefault="0015719E" w:rsidP="0015719E">
            <w:pPr>
              <w:pStyle w:val="24"/>
              <w:spacing w:after="0" w:line="240" w:lineRule="auto"/>
              <w:jc w:val="center"/>
              <w:rPr>
                <w:rFonts w:ascii="Arial" w:hAnsi="Arial" w:cs="Arial"/>
                <w:bCs/>
                <w:color w:val="000000" w:themeColor="text1"/>
                <w:sz w:val="20"/>
                <w:szCs w:val="20"/>
              </w:rPr>
            </w:pPr>
            <w:r w:rsidRPr="00E0340D">
              <w:rPr>
                <w:rFonts w:ascii="Arial" w:hAnsi="Arial" w:cs="Arial"/>
                <w:bCs/>
                <w:color w:val="000000" w:themeColor="text1"/>
                <w:sz w:val="20"/>
                <w:szCs w:val="20"/>
              </w:rPr>
              <w:t>Сумма</w:t>
            </w:r>
          </w:p>
          <w:p w:rsidR="0015719E" w:rsidRPr="00E0340D" w:rsidRDefault="0015719E" w:rsidP="0015719E">
            <w:pPr>
              <w:pStyle w:val="24"/>
              <w:spacing w:after="0" w:line="240" w:lineRule="auto"/>
              <w:jc w:val="center"/>
              <w:rPr>
                <w:rFonts w:ascii="Arial" w:hAnsi="Arial" w:cs="Arial"/>
                <w:bCs/>
                <w:color w:val="000000" w:themeColor="text1"/>
                <w:sz w:val="20"/>
                <w:szCs w:val="20"/>
              </w:rPr>
            </w:pPr>
            <w:r w:rsidRPr="00E0340D">
              <w:rPr>
                <w:rFonts w:ascii="Arial" w:hAnsi="Arial" w:cs="Arial"/>
                <w:bCs/>
                <w:color w:val="000000" w:themeColor="text1"/>
                <w:sz w:val="20"/>
                <w:szCs w:val="20"/>
              </w:rPr>
              <w:t>(тыс. рублей)</w:t>
            </w:r>
          </w:p>
        </w:tc>
      </w:tr>
      <w:tr w:rsidR="0015719E" w:rsidRPr="00E0340D" w:rsidTr="004228F7">
        <w:trPr>
          <w:trHeight w:val="103"/>
        </w:trPr>
        <w:tc>
          <w:tcPr>
            <w:tcW w:w="284" w:type="pct"/>
            <w:vMerge/>
            <w:tcBorders>
              <w:left w:val="single" w:sz="4" w:space="0" w:color="auto"/>
              <w:right w:val="single" w:sz="4" w:space="0" w:color="auto"/>
            </w:tcBorders>
            <w:vAlign w:val="center"/>
          </w:tcPr>
          <w:p w:rsidR="0015719E" w:rsidRPr="00E0340D" w:rsidRDefault="0015719E" w:rsidP="0015719E">
            <w:pPr>
              <w:pStyle w:val="24"/>
              <w:spacing w:after="0" w:line="240" w:lineRule="auto"/>
              <w:rPr>
                <w:rFonts w:ascii="Arial" w:hAnsi="Arial" w:cs="Arial"/>
                <w:bCs/>
                <w:color w:val="000000" w:themeColor="text1"/>
                <w:sz w:val="20"/>
                <w:szCs w:val="20"/>
              </w:rPr>
            </w:pPr>
          </w:p>
        </w:tc>
        <w:tc>
          <w:tcPr>
            <w:tcW w:w="2165" w:type="pct"/>
            <w:gridSpan w:val="2"/>
            <w:vMerge/>
            <w:tcBorders>
              <w:left w:val="single" w:sz="4" w:space="0" w:color="auto"/>
              <w:right w:val="single" w:sz="4" w:space="0" w:color="auto"/>
            </w:tcBorders>
            <w:vAlign w:val="center"/>
          </w:tcPr>
          <w:p w:rsidR="0015719E" w:rsidRPr="00E0340D" w:rsidRDefault="0015719E" w:rsidP="0015719E">
            <w:pPr>
              <w:pStyle w:val="24"/>
              <w:spacing w:after="0" w:line="240" w:lineRule="auto"/>
              <w:rPr>
                <w:rFonts w:ascii="Arial" w:hAnsi="Arial" w:cs="Arial"/>
                <w:bCs/>
                <w:color w:val="000000" w:themeColor="text1"/>
                <w:sz w:val="20"/>
                <w:szCs w:val="20"/>
              </w:rPr>
            </w:pPr>
          </w:p>
        </w:tc>
        <w:tc>
          <w:tcPr>
            <w:tcW w:w="718" w:type="pct"/>
            <w:vMerge w:val="restart"/>
            <w:tcBorders>
              <w:top w:val="single" w:sz="4" w:space="0" w:color="auto"/>
              <w:left w:val="single" w:sz="4" w:space="0" w:color="auto"/>
              <w:right w:val="single" w:sz="4" w:space="0" w:color="auto"/>
            </w:tcBorders>
            <w:vAlign w:val="center"/>
          </w:tcPr>
          <w:p w:rsidR="0015719E" w:rsidRPr="00E0340D" w:rsidRDefault="0015719E" w:rsidP="0015719E">
            <w:pPr>
              <w:pStyle w:val="24"/>
              <w:spacing w:after="0" w:line="240" w:lineRule="auto"/>
              <w:jc w:val="center"/>
              <w:rPr>
                <w:rFonts w:ascii="Arial" w:hAnsi="Arial" w:cs="Arial"/>
                <w:bCs/>
                <w:color w:val="000000" w:themeColor="text1"/>
                <w:sz w:val="20"/>
                <w:szCs w:val="20"/>
              </w:rPr>
            </w:pPr>
            <w:r w:rsidRPr="00E0340D">
              <w:rPr>
                <w:rFonts w:ascii="Arial" w:hAnsi="Arial" w:cs="Arial"/>
                <w:bCs/>
                <w:color w:val="000000" w:themeColor="text1"/>
                <w:sz w:val="20"/>
                <w:szCs w:val="20"/>
              </w:rPr>
              <w:t>Всего</w:t>
            </w:r>
          </w:p>
        </w:tc>
        <w:tc>
          <w:tcPr>
            <w:tcW w:w="1833" w:type="pct"/>
            <w:gridSpan w:val="3"/>
            <w:tcBorders>
              <w:top w:val="single" w:sz="4" w:space="0" w:color="auto"/>
              <w:left w:val="single" w:sz="4" w:space="0" w:color="auto"/>
              <w:bottom w:val="single" w:sz="4" w:space="0" w:color="auto"/>
              <w:right w:val="single" w:sz="4" w:space="0" w:color="auto"/>
            </w:tcBorders>
            <w:vAlign w:val="center"/>
          </w:tcPr>
          <w:p w:rsidR="0015719E" w:rsidRPr="00E0340D" w:rsidRDefault="0015719E" w:rsidP="0015719E">
            <w:pPr>
              <w:pStyle w:val="24"/>
              <w:spacing w:after="0" w:line="240" w:lineRule="auto"/>
              <w:jc w:val="center"/>
              <w:rPr>
                <w:rFonts w:ascii="Arial" w:hAnsi="Arial" w:cs="Arial"/>
                <w:bCs/>
                <w:color w:val="000000" w:themeColor="text1"/>
                <w:sz w:val="20"/>
                <w:szCs w:val="20"/>
              </w:rPr>
            </w:pPr>
            <w:r w:rsidRPr="00E0340D">
              <w:rPr>
                <w:rFonts w:ascii="Arial" w:hAnsi="Arial" w:cs="Arial"/>
                <w:bCs/>
                <w:color w:val="000000" w:themeColor="text1"/>
                <w:sz w:val="20"/>
                <w:szCs w:val="20"/>
              </w:rPr>
              <w:t>в том числе:</w:t>
            </w:r>
          </w:p>
        </w:tc>
      </w:tr>
      <w:tr w:rsidR="0015719E" w:rsidRPr="00E0340D" w:rsidTr="004228F7">
        <w:trPr>
          <w:trHeight w:val="103"/>
        </w:trPr>
        <w:tc>
          <w:tcPr>
            <w:tcW w:w="284" w:type="pct"/>
            <w:vMerge/>
            <w:tcBorders>
              <w:left w:val="single" w:sz="4" w:space="0" w:color="auto"/>
              <w:bottom w:val="single" w:sz="4" w:space="0" w:color="auto"/>
              <w:right w:val="single" w:sz="4" w:space="0" w:color="auto"/>
            </w:tcBorders>
            <w:vAlign w:val="center"/>
          </w:tcPr>
          <w:p w:rsidR="0015719E" w:rsidRPr="00E0340D" w:rsidRDefault="0015719E" w:rsidP="0015719E">
            <w:pPr>
              <w:pStyle w:val="24"/>
              <w:spacing w:after="0" w:line="240" w:lineRule="auto"/>
              <w:rPr>
                <w:rFonts w:ascii="Arial" w:hAnsi="Arial" w:cs="Arial"/>
                <w:bCs/>
                <w:color w:val="000000" w:themeColor="text1"/>
                <w:sz w:val="20"/>
                <w:szCs w:val="20"/>
              </w:rPr>
            </w:pPr>
          </w:p>
        </w:tc>
        <w:tc>
          <w:tcPr>
            <w:tcW w:w="2165" w:type="pct"/>
            <w:gridSpan w:val="2"/>
            <w:vMerge/>
            <w:tcBorders>
              <w:left w:val="single" w:sz="4" w:space="0" w:color="auto"/>
              <w:bottom w:val="single" w:sz="4" w:space="0" w:color="auto"/>
              <w:right w:val="single" w:sz="4" w:space="0" w:color="auto"/>
            </w:tcBorders>
            <w:vAlign w:val="center"/>
          </w:tcPr>
          <w:p w:rsidR="0015719E" w:rsidRPr="00E0340D" w:rsidRDefault="0015719E" w:rsidP="0015719E">
            <w:pPr>
              <w:pStyle w:val="24"/>
              <w:spacing w:after="0" w:line="240" w:lineRule="auto"/>
              <w:rPr>
                <w:rFonts w:ascii="Arial" w:hAnsi="Arial" w:cs="Arial"/>
                <w:bCs/>
                <w:color w:val="000000" w:themeColor="text1"/>
                <w:sz w:val="20"/>
                <w:szCs w:val="20"/>
              </w:rPr>
            </w:pPr>
          </w:p>
        </w:tc>
        <w:tc>
          <w:tcPr>
            <w:tcW w:w="718" w:type="pct"/>
            <w:vMerge/>
            <w:tcBorders>
              <w:left w:val="single" w:sz="4" w:space="0" w:color="auto"/>
              <w:bottom w:val="single" w:sz="4" w:space="0" w:color="auto"/>
              <w:right w:val="single" w:sz="4" w:space="0" w:color="auto"/>
            </w:tcBorders>
            <w:vAlign w:val="center"/>
          </w:tcPr>
          <w:p w:rsidR="0015719E" w:rsidRPr="00E0340D" w:rsidRDefault="0015719E" w:rsidP="0015719E">
            <w:pPr>
              <w:pStyle w:val="24"/>
              <w:spacing w:after="0" w:line="240" w:lineRule="auto"/>
              <w:rPr>
                <w:rFonts w:ascii="Arial" w:hAnsi="Arial" w:cs="Arial"/>
                <w:bCs/>
                <w:color w:val="000000" w:themeColor="text1"/>
                <w:sz w:val="20"/>
                <w:szCs w:val="20"/>
              </w:rPr>
            </w:pPr>
          </w:p>
        </w:tc>
        <w:tc>
          <w:tcPr>
            <w:tcW w:w="858" w:type="pct"/>
            <w:tcBorders>
              <w:top w:val="single" w:sz="4" w:space="0" w:color="auto"/>
              <w:left w:val="single" w:sz="4" w:space="0" w:color="auto"/>
              <w:bottom w:val="single" w:sz="4" w:space="0" w:color="auto"/>
              <w:right w:val="single" w:sz="4" w:space="0" w:color="auto"/>
            </w:tcBorders>
            <w:vAlign w:val="center"/>
          </w:tcPr>
          <w:p w:rsidR="0015719E" w:rsidRPr="00E0340D" w:rsidRDefault="0015719E" w:rsidP="0015719E">
            <w:pPr>
              <w:pStyle w:val="24"/>
              <w:spacing w:after="0" w:line="240" w:lineRule="auto"/>
              <w:jc w:val="center"/>
              <w:rPr>
                <w:rFonts w:ascii="Arial" w:hAnsi="Arial" w:cs="Arial"/>
                <w:bCs/>
                <w:color w:val="000000" w:themeColor="text1"/>
                <w:sz w:val="20"/>
                <w:szCs w:val="20"/>
              </w:rPr>
            </w:pPr>
            <w:r w:rsidRPr="00E0340D">
              <w:rPr>
                <w:rFonts w:ascii="Arial" w:hAnsi="Arial" w:cs="Arial"/>
                <w:bCs/>
                <w:color w:val="000000" w:themeColor="text1"/>
                <w:sz w:val="20"/>
                <w:szCs w:val="20"/>
              </w:rPr>
              <w:t>из федерального бюджета</w:t>
            </w:r>
          </w:p>
        </w:tc>
        <w:tc>
          <w:tcPr>
            <w:tcW w:w="975" w:type="pct"/>
            <w:gridSpan w:val="2"/>
            <w:tcBorders>
              <w:top w:val="single" w:sz="4" w:space="0" w:color="auto"/>
              <w:left w:val="single" w:sz="4" w:space="0" w:color="auto"/>
              <w:bottom w:val="single" w:sz="4" w:space="0" w:color="auto"/>
              <w:right w:val="single" w:sz="4" w:space="0" w:color="auto"/>
            </w:tcBorders>
            <w:vAlign w:val="center"/>
          </w:tcPr>
          <w:p w:rsidR="0015719E" w:rsidRPr="00E0340D" w:rsidRDefault="0015719E" w:rsidP="0015719E">
            <w:pPr>
              <w:pStyle w:val="24"/>
              <w:spacing w:after="0" w:line="240" w:lineRule="auto"/>
              <w:jc w:val="center"/>
              <w:rPr>
                <w:rFonts w:ascii="Arial" w:hAnsi="Arial" w:cs="Arial"/>
                <w:bCs/>
                <w:color w:val="000000" w:themeColor="text1"/>
                <w:sz w:val="20"/>
                <w:szCs w:val="20"/>
              </w:rPr>
            </w:pPr>
            <w:r w:rsidRPr="00E0340D">
              <w:rPr>
                <w:rFonts w:ascii="Arial" w:hAnsi="Arial" w:cs="Arial"/>
                <w:bCs/>
                <w:color w:val="000000" w:themeColor="text1"/>
                <w:sz w:val="20"/>
                <w:szCs w:val="20"/>
              </w:rPr>
              <w:t>из бюджета края</w:t>
            </w:r>
          </w:p>
        </w:tc>
      </w:tr>
      <w:tr w:rsidR="0015719E" w:rsidRPr="00E0340D" w:rsidTr="004228F7">
        <w:trPr>
          <w:trHeight w:val="161"/>
        </w:trPr>
        <w:tc>
          <w:tcPr>
            <w:tcW w:w="284" w:type="pct"/>
            <w:tcBorders>
              <w:top w:val="single" w:sz="4" w:space="0" w:color="auto"/>
              <w:left w:val="single" w:sz="4" w:space="0" w:color="auto"/>
              <w:bottom w:val="single" w:sz="4" w:space="0" w:color="auto"/>
              <w:right w:val="single" w:sz="4" w:space="0" w:color="auto"/>
            </w:tcBorders>
            <w:vAlign w:val="center"/>
          </w:tcPr>
          <w:p w:rsidR="0015719E" w:rsidRPr="00E0340D" w:rsidRDefault="0015719E" w:rsidP="0015719E">
            <w:pPr>
              <w:pStyle w:val="24"/>
              <w:spacing w:after="0" w:line="240" w:lineRule="auto"/>
              <w:jc w:val="center"/>
              <w:rPr>
                <w:rFonts w:ascii="Arial" w:hAnsi="Arial" w:cs="Arial"/>
                <w:bCs/>
                <w:color w:val="000000" w:themeColor="text1"/>
                <w:sz w:val="20"/>
                <w:szCs w:val="20"/>
              </w:rPr>
            </w:pPr>
            <w:r w:rsidRPr="00E0340D">
              <w:rPr>
                <w:rFonts w:ascii="Arial" w:hAnsi="Arial" w:cs="Arial"/>
                <w:bCs/>
                <w:color w:val="000000" w:themeColor="text1"/>
                <w:sz w:val="20"/>
                <w:szCs w:val="20"/>
              </w:rPr>
              <w:t>1</w:t>
            </w:r>
          </w:p>
        </w:tc>
        <w:tc>
          <w:tcPr>
            <w:tcW w:w="2165" w:type="pct"/>
            <w:gridSpan w:val="2"/>
            <w:tcBorders>
              <w:top w:val="single" w:sz="4" w:space="0" w:color="auto"/>
              <w:left w:val="single" w:sz="4" w:space="0" w:color="auto"/>
              <w:bottom w:val="single" w:sz="4" w:space="0" w:color="auto"/>
              <w:right w:val="single" w:sz="4" w:space="0" w:color="auto"/>
            </w:tcBorders>
            <w:vAlign w:val="center"/>
          </w:tcPr>
          <w:p w:rsidR="0015719E" w:rsidRPr="00E0340D" w:rsidRDefault="0015719E" w:rsidP="0015719E">
            <w:pPr>
              <w:pStyle w:val="24"/>
              <w:spacing w:after="0" w:line="240" w:lineRule="auto"/>
              <w:jc w:val="center"/>
              <w:rPr>
                <w:rFonts w:ascii="Arial" w:hAnsi="Arial" w:cs="Arial"/>
                <w:bCs/>
                <w:color w:val="000000" w:themeColor="text1"/>
                <w:sz w:val="20"/>
                <w:szCs w:val="20"/>
              </w:rPr>
            </w:pPr>
            <w:r w:rsidRPr="00E0340D">
              <w:rPr>
                <w:rFonts w:ascii="Arial" w:hAnsi="Arial" w:cs="Arial"/>
                <w:bCs/>
                <w:color w:val="000000" w:themeColor="text1"/>
                <w:sz w:val="20"/>
                <w:szCs w:val="20"/>
              </w:rPr>
              <w:t>2</w:t>
            </w:r>
          </w:p>
        </w:tc>
        <w:tc>
          <w:tcPr>
            <w:tcW w:w="718" w:type="pct"/>
            <w:tcBorders>
              <w:top w:val="single" w:sz="4" w:space="0" w:color="auto"/>
              <w:left w:val="single" w:sz="4" w:space="0" w:color="auto"/>
              <w:bottom w:val="single" w:sz="4" w:space="0" w:color="auto"/>
              <w:right w:val="single" w:sz="4" w:space="0" w:color="auto"/>
            </w:tcBorders>
            <w:vAlign w:val="center"/>
          </w:tcPr>
          <w:p w:rsidR="0015719E" w:rsidRPr="00E0340D" w:rsidRDefault="0015719E" w:rsidP="0015719E">
            <w:pPr>
              <w:pStyle w:val="24"/>
              <w:spacing w:after="0" w:line="240" w:lineRule="auto"/>
              <w:jc w:val="center"/>
              <w:rPr>
                <w:rFonts w:ascii="Arial" w:hAnsi="Arial" w:cs="Arial"/>
                <w:bCs/>
                <w:color w:val="000000" w:themeColor="text1"/>
                <w:sz w:val="20"/>
                <w:szCs w:val="20"/>
              </w:rPr>
            </w:pPr>
            <w:r w:rsidRPr="00E0340D">
              <w:rPr>
                <w:rFonts w:ascii="Arial" w:hAnsi="Arial" w:cs="Arial"/>
                <w:bCs/>
                <w:color w:val="000000" w:themeColor="text1"/>
                <w:sz w:val="20"/>
                <w:szCs w:val="20"/>
              </w:rPr>
              <w:t>3</w:t>
            </w:r>
          </w:p>
        </w:tc>
        <w:tc>
          <w:tcPr>
            <w:tcW w:w="858" w:type="pct"/>
            <w:tcBorders>
              <w:top w:val="single" w:sz="4" w:space="0" w:color="auto"/>
              <w:left w:val="single" w:sz="4" w:space="0" w:color="auto"/>
              <w:bottom w:val="single" w:sz="4" w:space="0" w:color="auto"/>
              <w:right w:val="single" w:sz="4" w:space="0" w:color="auto"/>
            </w:tcBorders>
            <w:vAlign w:val="center"/>
          </w:tcPr>
          <w:p w:rsidR="0015719E" w:rsidRPr="00E0340D" w:rsidRDefault="0015719E" w:rsidP="0015719E">
            <w:pPr>
              <w:pStyle w:val="24"/>
              <w:spacing w:after="0" w:line="240" w:lineRule="auto"/>
              <w:jc w:val="center"/>
              <w:rPr>
                <w:rFonts w:ascii="Arial" w:hAnsi="Arial" w:cs="Arial"/>
                <w:bCs/>
                <w:color w:val="000000" w:themeColor="text1"/>
                <w:sz w:val="20"/>
                <w:szCs w:val="20"/>
              </w:rPr>
            </w:pPr>
            <w:r w:rsidRPr="00E0340D">
              <w:rPr>
                <w:rFonts w:ascii="Arial" w:hAnsi="Arial" w:cs="Arial"/>
                <w:bCs/>
                <w:color w:val="000000" w:themeColor="text1"/>
                <w:sz w:val="20"/>
                <w:szCs w:val="20"/>
              </w:rPr>
              <w:t>4</w:t>
            </w:r>
          </w:p>
        </w:tc>
        <w:tc>
          <w:tcPr>
            <w:tcW w:w="975" w:type="pct"/>
            <w:gridSpan w:val="2"/>
            <w:tcBorders>
              <w:top w:val="single" w:sz="4" w:space="0" w:color="auto"/>
              <w:left w:val="single" w:sz="4" w:space="0" w:color="auto"/>
              <w:bottom w:val="single" w:sz="4" w:space="0" w:color="auto"/>
              <w:right w:val="single" w:sz="4" w:space="0" w:color="auto"/>
            </w:tcBorders>
            <w:vAlign w:val="center"/>
          </w:tcPr>
          <w:p w:rsidR="0015719E" w:rsidRPr="00E0340D" w:rsidRDefault="0015719E" w:rsidP="0015719E">
            <w:pPr>
              <w:pStyle w:val="24"/>
              <w:spacing w:after="0" w:line="240" w:lineRule="auto"/>
              <w:jc w:val="center"/>
              <w:rPr>
                <w:rFonts w:ascii="Arial" w:hAnsi="Arial" w:cs="Arial"/>
                <w:bCs/>
                <w:color w:val="000000" w:themeColor="text1"/>
                <w:sz w:val="20"/>
                <w:szCs w:val="20"/>
              </w:rPr>
            </w:pPr>
            <w:r w:rsidRPr="00E0340D">
              <w:rPr>
                <w:rFonts w:ascii="Arial" w:hAnsi="Arial" w:cs="Arial"/>
                <w:bCs/>
                <w:color w:val="000000" w:themeColor="text1"/>
                <w:sz w:val="20"/>
                <w:szCs w:val="20"/>
              </w:rPr>
              <w:t>5</w:t>
            </w:r>
          </w:p>
        </w:tc>
      </w:tr>
      <w:tr w:rsidR="0015719E" w:rsidRPr="00E0340D" w:rsidTr="004228F7">
        <w:trPr>
          <w:trHeight w:val="330"/>
        </w:trPr>
        <w:tc>
          <w:tcPr>
            <w:tcW w:w="284" w:type="pct"/>
            <w:tcBorders>
              <w:top w:val="single" w:sz="4" w:space="0" w:color="auto"/>
            </w:tcBorders>
            <w:vAlign w:val="center"/>
          </w:tcPr>
          <w:p w:rsidR="0015719E" w:rsidRPr="00E0340D" w:rsidRDefault="0015719E" w:rsidP="0015719E">
            <w:pPr>
              <w:pStyle w:val="24"/>
              <w:spacing w:after="0" w:line="240" w:lineRule="auto"/>
              <w:jc w:val="center"/>
              <w:rPr>
                <w:rFonts w:ascii="Arial" w:hAnsi="Arial" w:cs="Arial"/>
                <w:bCs/>
                <w:color w:val="000000" w:themeColor="text1"/>
                <w:sz w:val="20"/>
                <w:szCs w:val="20"/>
              </w:rPr>
            </w:pPr>
          </w:p>
        </w:tc>
        <w:tc>
          <w:tcPr>
            <w:tcW w:w="2165" w:type="pct"/>
            <w:gridSpan w:val="2"/>
            <w:tcBorders>
              <w:top w:val="single" w:sz="4" w:space="0" w:color="auto"/>
            </w:tcBorders>
          </w:tcPr>
          <w:p w:rsidR="0015719E" w:rsidRPr="00E0340D" w:rsidRDefault="0015719E" w:rsidP="0015719E">
            <w:pPr>
              <w:contextualSpacing/>
              <w:rPr>
                <w:rFonts w:ascii="Arial" w:hAnsi="Arial" w:cs="Arial"/>
                <w:b/>
                <w:bCs/>
                <w:color w:val="000000" w:themeColor="text1"/>
                <w:sz w:val="20"/>
                <w:szCs w:val="20"/>
              </w:rPr>
            </w:pPr>
            <w:r w:rsidRPr="00E0340D">
              <w:rPr>
                <w:rFonts w:ascii="Arial" w:hAnsi="Arial" w:cs="Arial"/>
                <w:b/>
                <w:bCs/>
                <w:color w:val="000000" w:themeColor="text1"/>
                <w:sz w:val="20"/>
                <w:szCs w:val="20"/>
              </w:rPr>
              <w:t>Всего по  району,</w:t>
            </w:r>
          </w:p>
          <w:p w:rsidR="0015719E" w:rsidRPr="00E0340D" w:rsidRDefault="0015719E" w:rsidP="0015719E">
            <w:pPr>
              <w:contextualSpacing/>
              <w:rPr>
                <w:rFonts w:ascii="Arial" w:hAnsi="Arial" w:cs="Arial"/>
                <w:color w:val="000000" w:themeColor="text1"/>
                <w:sz w:val="20"/>
                <w:szCs w:val="20"/>
              </w:rPr>
            </w:pPr>
            <w:r w:rsidRPr="00E0340D">
              <w:rPr>
                <w:rFonts w:ascii="Arial" w:hAnsi="Arial" w:cs="Arial"/>
                <w:color w:val="000000" w:themeColor="text1"/>
                <w:sz w:val="20"/>
                <w:szCs w:val="20"/>
              </w:rPr>
              <w:t>в том числе:</w:t>
            </w:r>
          </w:p>
        </w:tc>
        <w:tc>
          <w:tcPr>
            <w:tcW w:w="718" w:type="pct"/>
            <w:tcBorders>
              <w:top w:val="single" w:sz="4" w:space="0" w:color="auto"/>
            </w:tcBorders>
            <w:vAlign w:val="center"/>
          </w:tcPr>
          <w:p w:rsidR="0015719E" w:rsidRPr="00E0340D" w:rsidRDefault="0015719E" w:rsidP="0015719E">
            <w:pPr>
              <w:pStyle w:val="24"/>
              <w:spacing w:after="0" w:line="240" w:lineRule="auto"/>
              <w:jc w:val="center"/>
              <w:rPr>
                <w:rFonts w:ascii="Arial" w:hAnsi="Arial" w:cs="Arial"/>
                <w:b/>
                <w:bCs/>
                <w:color w:val="000000" w:themeColor="text1"/>
                <w:sz w:val="20"/>
                <w:szCs w:val="20"/>
              </w:rPr>
            </w:pPr>
            <w:r w:rsidRPr="00E0340D">
              <w:rPr>
                <w:rFonts w:ascii="Arial" w:hAnsi="Arial" w:cs="Arial"/>
                <w:b/>
                <w:bCs/>
                <w:color w:val="000000" w:themeColor="text1"/>
                <w:sz w:val="20"/>
                <w:szCs w:val="20"/>
              </w:rPr>
              <w:t>2 795,1</w:t>
            </w:r>
          </w:p>
        </w:tc>
        <w:tc>
          <w:tcPr>
            <w:tcW w:w="858" w:type="pct"/>
            <w:tcBorders>
              <w:top w:val="single" w:sz="4" w:space="0" w:color="auto"/>
            </w:tcBorders>
            <w:vAlign w:val="center"/>
          </w:tcPr>
          <w:p w:rsidR="0015719E" w:rsidRPr="00E0340D" w:rsidRDefault="0015719E" w:rsidP="0015719E">
            <w:pPr>
              <w:pStyle w:val="24"/>
              <w:spacing w:after="0" w:line="240" w:lineRule="auto"/>
              <w:jc w:val="center"/>
              <w:rPr>
                <w:rFonts w:ascii="Arial" w:hAnsi="Arial" w:cs="Arial"/>
                <w:b/>
                <w:bCs/>
                <w:color w:val="000000" w:themeColor="text1"/>
                <w:sz w:val="20"/>
                <w:szCs w:val="20"/>
              </w:rPr>
            </w:pPr>
            <w:r w:rsidRPr="00E0340D">
              <w:rPr>
                <w:rFonts w:ascii="Arial" w:hAnsi="Arial" w:cs="Arial"/>
                <w:b/>
                <w:bCs/>
                <w:color w:val="000000" w:themeColor="text1"/>
                <w:sz w:val="20"/>
                <w:szCs w:val="20"/>
              </w:rPr>
              <w:t>2 767,1</w:t>
            </w:r>
          </w:p>
        </w:tc>
        <w:tc>
          <w:tcPr>
            <w:tcW w:w="975" w:type="pct"/>
            <w:gridSpan w:val="2"/>
            <w:tcBorders>
              <w:top w:val="single" w:sz="4" w:space="0" w:color="auto"/>
            </w:tcBorders>
            <w:vAlign w:val="center"/>
          </w:tcPr>
          <w:p w:rsidR="0015719E" w:rsidRPr="00E0340D" w:rsidRDefault="0015719E" w:rsidP="0015719E">
            <w:pPr>
              <w:pStyle w:val="24"/>
              <w:spacing w:after="0" w:line="240" w:lineRule="auto"/>
              <w:jc w:val="center"/>
              <w:rPr>
                <w:rFonts w:ascii="Arial" w:hAnsi="Arial" w:cs="Arial"/>
                <w:b/>
                <w:bCs/>
                <w:color w:val="000000" w:themeColor="text1"/>
                <w:sz w:val="20"/>
                <w:szCs w:val="20"/>
              </w:rPr>
            </w:pPr>
            <w:r w:rsidRPr="00E0340D">
              <w:rPr>
                <w:rFonts w:ascii="Arial" w:hAnsi="Arial" w:cs="Arial"/>
                <w:b/>
                <w:bCs/>
                <w:color w:val="000000" w:themeColor="text1"/>
                <w:sz w:val="20"/>
                <w:szCs w:val="20"/>
              </w:rPr>
              <w:t>28,0</w:t>
            </w:r>
          </w:p>
        </w:tc>
      </w:tr>
      <w:tr w:rsidR="0015719E" w:rsidRPr="00E0340D" w:rsidTr="004228F7">
        <w:trPr>
          <w:trHeight w:val="161"/>
        </w:trPr>
        <w:tc>
          <w:tcPr>
            <w:tcW w:w="284" w:type="pct"/>
          </w:tcPr>
          <w:p w:rsidR="0015719E" w:rsidRPr="00E0340D" w:rsidRDefault="0015719E" w:rsidP="0015719E">
            <w:pPr>
              <w:pStyle w:val="a5"/>
              <w:jc w:val="center"/>
              <w:rPr>
                <w:rFonts w:ascii="Arial" w:hAnsi="Arial" w:cs="Arial"/>
                <w:color w:val="000000" w:themeColor="text1"/>
                <w:sz w:val="20"/>
                <w:szCs w:val="20"/>
              </w:rPr>
            </w:pPr>
            <w:r w:rsidRPr="00E0340D">
              <w:rPr>
                <w:rFonts w:ascii="Arial" w:hAnsi="Arial" w:cs="Arial"/>
                <w:color w:val="000000" w:themeColor="text1"/>
                <w:sz w:val="20"/>
                <w:szCs w:val="20"/>
              </w:rPr>
              <w:t>1</w:t>
            </w:r>
          </w:p>
        </w:tc>
        <w:tc>
          <w:tcPr>
            <w:tcW w:w="2165" w:type="pct"/>
            <w:gridSpan w:val="2"/>
          </w:tcPr>
          <w:p w:rsidR="0015719E" w:rsidRPr="00E0340D" w:rsidRDefault="0015719E" w:rsidP="0015719E">
            <w:pPr>
              <w:rPr>
                <w:rFonts w:ascii="Arial" w:hAnsi="Arial" w:cs="Arial"/>
                <w:color w:val="000000" w:themeColor="text1"/>
                <w:sz w:val="20"/>
                <w:szCs w:val="20"/>
              </w:rPr>
            </w:pPr>
            <w:r w:rsidRPr="00E0340D">
              <w:rPr>
                <w:rFonts w:ascii="Arial" w:eastAsia="Arial Unicode MS" w:hAnsi="Arial" w:cs="Arial"/>
                <w:color w:val="000000" w:themeColor="text1"/>
                <w:sz w:val="20"/>
                <w:szCs w:val="20"/>
              </w:rPr>
              <w:t>Сельское поселение "Усть-Озерское"</w:t>
            </w:r>
          </w:p>
        </w:tc>
        <w:tc>
          <w:tcPr>
            <w:tcW w:w="718" w:type="pct"/>
            <w:vAlign w:val="center"/>
          </w:tcPr>
          <w:p w:rsidR="0015719E" w:rsidRPr="00E0340D" w:rsidRDefault="0015719E" w:rsidP="0015719E">
            <w:pPr>
              <w:pStyle w:val="24"/>
              <w:spacing w:after="0" w:line="240" w:lineRule="auto"/>
              <w:jc w:val="center"/>
              <w:rPr>
                <w:rFonts w:ascii="Arial" w:hAnsi="Arial" w:cs="Arial"/>
                <w:bCs/>
                <w:color w:val="000000" w:themeColor="text1"/>
                <w:sz w:val="20"/>
                <w:szCs w:val="20"/>
              </w:rPr>
            </w:pPr>
            <w:r w:rsidRPr="00E0340D">
              <w:rPr>
                <w:rFonts w:ascii="Arial" w:hAnsi="Arial" w:cs="Arial"/>
                <w:bCs/>
                <w:color w:val="000000" w:themeColor="text1"/>
                <w:sz w:val="20"/>
                <w:szCs w:val="20"/>
              </w:rPr>
              <w:t>2 795,1</w:t>
            </w:r>
          </w:p>
        </w:tc>
        <w:tc>
          <w:tcPr>
            <w:tcW w:w="858" w:type="pct"/>
            <w:vAlign w:val="center"/>
          </w:tcPr>
          <w:p w:rsidR="0015719E" w:rsidRPr="00E0340D" w:rsidRDefault="0015719E" w:rsidP="0015719E">
            <w:pPr>
              <w:pStyle w:val="24"/>
              <w:spacing w:after="0" w:line="240" w:lineRule="auto"/>
              <w:jc w:val="center"/>
              <w:rPr>
                <w:rFonts w:ascii="Arial" w:hAnsi="Arial" w:cs="Arial"/>
                <w:bCs/>
                <w:color w:val="000000" w:themeColor="text1"/>
                <w:sz w:val="20"/>
                <w:szCs w:val="20"/>
              </w:rPr>
            </w:pPr>
            <w:r w:rsidRPr="00E0340D">
              <w:rPr>
                <w:rFonts w:ascii="Arial" w:hAnsi="Arial" w:cs="Arial"/>
                <w:bCs/>
                <w:color w:val="000000" w:themeColor="text1"/>
                <w:sz w:val="20"/>
                <w:szCs w:val="20"/>
              </w:rPr>
              <w:t>2 767,1</w:t>
            </w:r>
          </w:p>
        </w:tc>
        <w:tc>
          <w:tcPr>
            <w:tcW w:w="975" w:type="pct"/>
            <w:gridSpan w:val="2"/>
            <w:vAlign w:val="center"/>
          </w:tcPr>
          <w:p w:rsidR="0015719E" w:rsidRPr="00E0340D" w:rsidRDefault="0015719E" w:rsidP="0015719E">
            <w:pPr>
              <w:pStyle w:val="24"/>
              <w:spacing w:after="0" w:line="240" w:lineRule="auto"/>
              <w:jc w:val="center"/>
              <w:rPr>
                <w:rFonts w:ascii="Arial" w:hAnsi="Arial" w:cs="Arial"/>
                <w:bCs/>
                <w:color w:val="000000" w:themeColor="text1"/>
                <w:sz w:val="20"/>
                <w:szCs w:val="20"/>
              </w:rPr>
            </w:pPr>
            <w:r w:rsidRPr="00E0340D">
              <w:rPr>
                <w:rFonts w:ascii="Arial" w:hAnsi="Arial" w:cs="Arial"/>
                <w:bCs/>
                <w:color w:val="000000" w:themeColor="text1"/>
                <w:sz w:val="20"/>
                <w:szCs w:val="20"/>
              </w:rPr>
              <w:t>28,0</w:t>
            </w:r>
          </w:p>
        </w:tc>
      </w:tr>
      <w:tr w:rsidR="0015719E" w:rsidRPr="00E0340D" w:rsidTr="004228F7">
        <w:trPr>
          <w:trHeight w:val="161"/>
        </w:trPr>
        <w:tc>
          <w:tcPr>
            <w:tcW w:w="303" w:type="pct"/>
            <w:gridSpan w:val="2"/>
          </w:tcPr>
          <w:p w:rsidR="0015719E" w:rsidRPr="00E0340D" w:rsidRDefault="0015719E" w:rsidP="0015719E">
            <w:pPr>
              <w:pStyle w:val="24"/>
              <w:spacing w:after="0" w:line="240" w:lineRule="auto"/>
              <w:contextualSpacing/>
              <w:rPr>
                <w:rFonts w:ascii="Arial" w:hAnsi="Arial" w:cs="Arial"/>
                <w:b/>
                <w:bCs/>
                <w:color w:val="000000" w:themeColor="text1"/>
                <w:sz w:val="20"/>
                <w:szCs w:val="20"/>
              </w:rPr>
            </w:pPr>
          </w:p>
        </w:tc>
        <w:tc>
          <w:tcPr>
            <w:tcW w:w="4116" w:type="pct"/>
            <w:gridSpan w:val="4"/>
          </w:tcPr>
          <w:p w:rsidR="0015719E" w:rsidRPr="00E0340D" w:rsidRDefault="0015719E" w:rsidP="0015719E">
            <w:pPr>
              <w:contextualSpacing/>
              <w:rPr>
                <w:rFonts w:ascii="Arial" w:hAnsi="Arial" w:cs="Arial"/>
                <w:color w:val="000000" w:themeColor="text1"/>
                <w:sz w:val="20"/>
                <w:szCs w:val="20"/>
              </w:rPr>
            </w:pPr>
          </w:p>
        </w:tc>
        <w:tc>
          <w:tcPr>
            <w:tcW w:w="581" w:type="pct"/>
          </w:tcPr>
          <w:p w:rsidR="0015719E" w:rsidRPr="00E0340D" w:rsidRDefault="0015719E" w:rsidP="0015719E">
            <w:pPr>
              <w:pStyle w:val="24"/>
              <w:spacing w:after="0" w:line="240" w:lineRule="auto"/>
              <w:contextualSpacing/>
              <w:jc w:val="right"/>
              <w:rPr>
                <w:rFonts w:ascii="Arial" w:hAnsi="Arial" w:cs="Arial"/>
                <w:b/>
                <w:color w:val="000000" w:themeColor="text1"/>
                <w:sz w:val="20"/>
                <w:szCs w:val="20"/>
              </w:rPr>
            </w:pPr>
          </w:p>
        </w:tc>
      </w:tr>
      <w:tr w:rsidR="0015719E" w:rsidRPr="00E0340D" w:rsidTr="004228F7">
        <w:trPr>
          <w:trHeight w:val="67"/>
        </w:trPr>
        <w:tc>
          <w:tcPr>
            <w:tcW w:w="303" w:type="pct"/>
            <w:gridSpan w:val="2"/>
          </w:tcPr>
          <w:p w:rsidR="0015719E" w:rsidRPr="00E0340D" w:rsidRDefault="0015719E" w:rsidP="0015719E">
            <w:pPr>
              <w:pStyle w:val="a5"/>
              <w:jc w:val="center"/>
              <w:rPr>
                <w:rFonts w:ascii="Arial" w:hAnsi="Arial" w:cs="Arial"/>
                <w:color w:val="000000" w:themeColor="text1"/>
                <w:sz w:val="20"/>
                <w:szCs w:val="20"/>
              </w:rPr>
            </w:pPr>
          </w:p>
        </w:tc>
        <w:tc>
          <w:tcPr>
            <w:tcW w:w="4116" w:type="pct"/>
            <w:gridSpan w:val="4"/>
          </w:tcPr>
          <w:p w:rsidR="0015719E" w:rsidRPr="00E0340D" w:rsidRDefault="0015719E" w:rsidP="0015719E">
            <w:pPr>
              <w:rPr>
                <w:rFonts w:ascii="Arial" w:hAnsi="Arial" w:cs="Arial"/>
                <w:color w:val="000000" w:themeColor="text1"/>
                <w:sz w:val="20"/>
                <w:szCs w:val="20"/>
              </w:rPr>
            </w:pPr>
          </w:p>
        </w:tc>
        <w:tc>
          <w:tcPr>
            <w:tcW w:w="581" w:type="pct"/>
          </w:tcPr>
          <w:p w:rsidR="0015719E" w:rsidRPr="00E0340D" w:rsidRDefault="0015719E" w:rsidP="0015719E">
            <w:pPr>
              <w:pStyle w:val="24"/>
              <w:spacing w:after="0" w:line="240" w:lineRule="auto"/>
              <w:contextualSpacing/>
              <w:jc w:val="right"/>
              <w:rPr>
                <w:rFonts w:ascii="Arial" w:hAnsi="Arial" w:cs="Arial"/>
                <w:bCs/>
                <w:color w:val="000000" w:themeColor="text1"/>
                <w:sz w:val="20"/>
                <w:szCs w:val="20"/>
              </w:rPr>
            </w:pPr>
          </w:p>
        </w:tc>
      </w:tr>
    </w:tbl>
    <w:p w:rsidR="009E1044" w:rsidRPr="00E0340D" w:rsidRDefault="009E1044" w:rsidP="009E1044">
      <w:pPr>
        <w:jc w:val="right"/>
        <w:rPr>
          <w:rFonts w:ascii="Arial" w:hAnsi="Arial" w:cs="Arial"/>
          <w:color w:val="000000" w:themeColor="text1"/>
          <w:sz w:val="20"/>
          <w:szCs w:val="20"/>
        </w:rPr>
      </w:pPr>
      <w:r w:rsidRPr="00E0340D">
        <w:rPr>
          <w:rFonts w:ascii="Arial" w:hAnsi="Arial" w:cs="Arial"/>
          <w:color w:val="000000" w:themeColor="text1"/>
          <w:sz w:val="20"/>
          <w:szCs w:val="20"/>
        </w:rPr>
        <w:t>Приложение № 45</w:t>
      </w:r>
    </w:p>
    <w:p w:rsidR="009E1044" w:rsidRPr="00E0340D" w:rsidRDefault="009E1044" w:rsidP="009E1044">
      <w:pPr>
        <w:jc w:val="right"/>
        <w:rPr>
          <w:rFonts w:ascii="Arial" w:hAnsi="Arial" w:cs="Arial"/>
          <w:color w:val="000000" w:themeColor="text1"/>
          <w:sz w:val="20"/>
          <w:szCs w:val="20"/>
        </w:rPr>
      </w:pPr>
      <w:r w:rsidRPr="00E0340D">
        <w:rPr>
          <w:rFonts w:ascii="Arial" w:hAnsi="Arial" w:cs="Arial"/>
          <w:color w:val="000000" w:themeColor="text1"/>
          <w:sz w:val="20"/>
          <w:szCs w:val="20"/>
        </w:rPr>
        <w:t>к решению Совета муниципального</w:t>
      </w:r>
    </w:p>
    <w:p w:rsidR="009E1044" w:rsidRPr="00E0340D" w:rsidRDefault="009E1044" w:rsidP="009E1044">
      <w:pPr>
        <w:jc w:val="right"/>
        <w:rPr>
          <w:rFonts w:ascii="Arial" w:hAnsi="Arial" w:cs="Arial"/>
          <w:color w:val="000000" w:themeColor="text1"/>
          <w:sz w:val="20"/>
          <w:szCs w:val="20"/>
        </w:rPr>
      </w:pPr>
      <w:r w:rsidRPr="00E0340D">
        <w:rPr>
          <w:rFonts w:ascii="Arial" w:hAnsi="Arial" w:cs="Arial"/>
          <w:color w:val="000000" w:themeColor="text1"/>
          <w:sz w:val="20"/>
          <w:szCs w:val="20"/>
        </w:rPr>
        <w:t>района «Борзинский район»</w:t>
      </w:r>
    </w:p>
    <w:p w:rsidR="009E1044" w:rsidRPr="00E0340D" w:rsidRDefault="009E1044" w:rsidP="009E1044">
      <w:pPr>
        <w:jc w:val="right"/>
        <w:rPr>
          <w:rFonts w:ascii="Arial" w:hAnsi="Arial" w:cs="Arial"/>
          <w:color w:val="000000" w:themeColor="text1"/>
          <w:sz w:val="20"/>
          <w:szCs w:val="20"/>
        </w:rPr>
      </w:pPr>
      <w:r w:rsidRPr="00E0340D">
        <w:rPr>
          <w:rFonts w:ascii="Arial" w:hAnsi="Arial" w:cs="Arial"/>
          <w:color w:val="000000" w:themeColor="text1"/>
          <w:sz w:val="20"/>
          <w:szCs w:val="20"/>
        </w:rPr>
        <w:t>«О бюджете муниципального района</w:t>
      </w:r>
    </w:p>
    <w:p w:rsidR="009E1044" w:rsidRPr="00E0340D" w:rsidRDefault="009E1044" w:rsidP="009E1044">
      <w:pPr>
        <w:jc w:val="right"/>
        <w:rPr>
          <w:rFonts w:ascii="Arial" w:hAnsi="Arial" w:cs="Arial"/>
          <w:color w:val="000000" w:themeColor="text1"/>
          <w:sz w:val="20"/>
          <w:szCs w:val="20"/>
        </w:rPr>
      </w:pPr>
      <w:r w:rsidRPr="00E0340D">
        <w:rPr>
          <w:rFonts w:ascii="Arial" w:hAnsi="Arial" w:cs="Arial"/>
          <w:color w:val="000000" w:themeColor="text1"/>
          <w:sz w:val="20"/>
          <w:szCs w:val="20"/>
        </w:rPr>
        <w:t xml:space="preserve">«Борзинский район» на 2020 год и </w:t>
      </w:r>
    </w:p>
    <w:p w:rsidR="009E1044" w:rsidRPr="00E0340D" w:rsidRDefault="009E1044" w:rsidP="009E1044">
      <w:pPr>
        <w:jc w:val="right"/>
        <w:rPr>
          <w:rFonts w:ascii="Arial" w:hAnsi="Arial" w:cs="Arial"/>
          <w:color w:val="000000" w:themeColor="text1"/>
          <w:sz w:val="20"/>
          <w:szCs w:val="20"/>
        </w:rPr>
      </w:pPr>
      <w:r w:rsidRPr="00E0340D">
        <w:rPr>
          <w:rFonts w:ascii="Arial" w:hAnsi="Arial" w:cs="Arial"/>
          <w:color w:val="000000" w:themeColor="text1"/>
          <w:sz w:val="20"/>
          <w:szCs w:val="20"/>
        </w:rPr>
        <w:t>плановый период 2021 и 2022 годов»</w:t>
      </w:r>
    </w:p>
    <w:p w:rsidR="0015719E" w:rsidRPr="00E0340D" w:rsidRDefault="009E1044" w:rsidP="009E1044">
      <w:pPr>
        <w:jc w:val="right"/>
        <w:rPr>
          <w:rFonts w:ascii="Arial" w:hAnsi="Arial" w:cs="Arial"/>
          <w:color w:val="000000" w:themeColor="text1"/>
          <w:sz w:val="20"/>
          <w:szCs w:val="20"/>
        </w:rPr>
      </w:pPr>
      <w:r w:rsidRPr="00E0340D">
        <w:rPr>
          <w:rFonts w:ascii="Arial" w:hAnsi="Arial" w:cs="Arial"/>
          <w:color w:val="000000" w:themeColor="text1"/>
          <w:sz w:val="20"/>
          <w:szCs w:val="20"/>
        </w:rPr>
        <w:t>от 24 декабря 2019 г. №108</w:t>
      </w:r>
    </w:p>
    <w:p w:rsidR="0015719E" w:rsidRPr="00E0340D" w:rsidRDefault="0015719E" w:rsidP="0015719E">
      <w:pPr>
        <w:rPr>
          <w:rFonts w:ascii="Arial" w:hAnsi="Arial" w:cs="Arial"/>
          <w:color w:val="000000" w:themeColor="text1"/>
          <w:sz w:val="20"/>
          <w:szCs w:val="20"/>
        </w:rPr>
      </w:pPr>
    </w:p>
    <w:p w:rsidR="0015719E" w:rsidRPr="00E0340D" w:rsidRDefault="0015719E" w:rsidP="0015719E">
      <w:pPr>
        <w:widowControl w:val="0"/>
        <w:autoSpaceDE w:val="0"/>
        <w:autoSpaceDN w:val="0"/>
        <w:adjustRightInd w:val="0"/>
        <w:jc w:val="center"/>
        <w:rPr>
          <w:rFonts w:ascii="Arial" w:hAnsi="Arial" w:cs="Arial"/>
          <w:b/>
          <w:color w:val="000000" w:themeColor="text1"/>
          <w:sz w:val="20"/>
          <w:szCs w:val="20"/>
        </w:rPr>
      </w:pPr>
      <w:r w:rsidRPr="00E0340D">
        <w:rPr>
          <w:rFonts w:ascii="Arial" w:hAnsi="Arial" w:cs="Arial"/>
          <w:b/>
          <w:color w:val="000000" w:themeColor="text1"/>
          <w:sz w:val="20"/>
          <w:szCs w:val="20"/>
        </w:rPr>
        <w:t>Субсидии на реализацию мероприятий по ликвидации мест несанкционированного размещения отходов на 2020 год</w:t>
      </w:r>
    </w:p>
    <w:p w:rsidR="0015719E" w:rsidRPr="00E0340D" w:rsidRDefault="0015719E" w:rsidP="00515314">
      <w:pPr>
        <w:jc w:val="center"/>
        <w:rPr>
          <w:rFonts w:ascii="Arial" w:hAnsi="Arial" w:cs="Arial"/>
          <w:color w:val="000000" w:themeColor="text1"/>
          <w:sz w:val="20"/>
          <w:szCs w:val="20"/>
        </w:rPr>
      </w:pPr>
      <w:r w:rsidRPr="00E0340D">
        <w:rPr>
          <w:rFonts w:ascii="Arial" w:hAnsi="Arial" w:cs="Arial"/>
          <w:color w:val="000000" w:themeColor="text1"/>
          <w:sz w:val="20"/>
          <w:szCs w:val="20"/>
        </w:rPr>
        <w:t>(в редакции от 27 октября 2020 года №198)</w:t>
      </w:r>
    </w:p>
    <w:tbl>
      <w:tblPr>
        <w:tblW w:w="4819" w:type="pct"/>
        <w:tblInd w:w="250" w:type="dxa"/>
        <w:tblLook w:val="0000"/>
      </w:tblPr>
      <w:tblGrid>
        <w:gridCol w:w="611"/>
        <w:gridCol w:w="7963"/>
        <w:gridCol w:w="1196"/>
      </w:tblGrid>
      <w:tr w:rsidR="0015719E" w:rsidRPr="00E0340D" w:rsidTr="0015719E">
        <w:tc>
          <w:tcPr>
            <w:tcW w:w="313" w:type="pct"/>
            <w:tcBorders>
              <w:top w:val="single" w:sz="4" w:space="0" w:color="auto"/>
              <w:left w:val="single" w:sz="4" w:space="0" w:color="auto"/>
              <w:bottom w:val="single" w:sz="4" w:space="0" w:color="auto"/>
              <w:right w:val="single" w:sz="4" w:space="0" w:color="auto"/>
            </w:tcBorders>
            <w:vAlign w:val="center"/>
          </w:tcPr>
          <w:p w:rsidR="0015719E" w:rsidRPr="00E0340D" w:rsidRDefault="0015719E" w:rsidP="0015719E">
            <w:pPr>
              <w:pStyle w:val="24"/>
              <w:spacing w:after="0" w:line="240" w:lineRule="auto"/>
              <w:rPr>
                <w:rFonts w:ascii="Arial" w:hAnsi="Arial" w:cs="Arial"/>
                <w:bCs/>
                <w:color w:val="000000" w:themeColor="text1"/>
                <w:sz w:val="20"/>
                <w:szCs w:val="20"/>
              </w:rPr>
            </w:pPr>
            <w:r w:rsidRPr="00E0340D">
              <w:rPr>
                <w:rFonts w:ascii="Arial" w:hAnsi="Arial" w:cs="Arial"/>
                <w:bCs/>
                <w:color w:val="000000" w:themeColor="text1"/>
                <w:sz w:val="20"/>
                <w:szCs w:val="20"/>
              </w:rPr>
              <w:lastRenderedPageBreak/>
              <w:t>№ п/п</w:t>
            </w:r>
          </w:p>
        </w:tc>
        <w:tc>
          <w:tcPr>
            <w:tcW w:w="4075" w:type="pct"/>
            <w:tcBorders>
              <w:top w:val="single" w:sz="4" w:space="0" w:color="auto"/>
              <w:left w:val="single" w:sz="4" w:space="0" w:color="auto"/>
              <w:bottom w:val="single" w:sz="4" w:space="0" w:color="auto"/>
              <w:right w:val="single" w:sz="4" w:space="0" w:color="auto"/>
            </w:tcBorders>
            <w:vAlign w:val="center"/>
          </w:tcPr>
          <w:p w:rsidR="0015719E" w:rsidRPr="00E0340D" w:rsidRDefault="0015719E" w:rsidP="0015719E">
            <w:pPr>
              <w:pStyle w:val="24"/>
              <w:spacing w:after="0" w:line="240" w:lineRule="auto"/>
              <w:rPr>
                <w:rFonts w:ascii="Arial" w:hAnsi="Arial" w:cs="Arial"/>
                <w:bCs/>
                <w:color w:val="000000" w:themeColor="text1"/>
                <w:sz w:val="20"/>
                <w:szCs w:val="20"/>
              </w:rPr>
            </w:pPr>
            <w:r w:rsidRPr="00E0340D">
              <w:rPr>
                <w:rFonts w:ascii="Arial" w:hAnsi="Arial" w:cs="Arial"/>
                <w:bCs/>
                <w:color w:val="000000" w:themeColor="text1"/>
                <w:sz w:val="20"/>
                <w:szCs w:val="20"/>
              </w:rPr>
              <w:t>Наименование  городского и сельского поселения</w:t>
            </w:r>
          </w:p>
        </w:tc>
        <w:tc>
          <w:tcPr>
            <w:tcW w:w="612" w:type="pct"/>
            <w:tcBorders>
              <w:top w:val="single" w:sz="4" w:space="0" w:color="auto"/>
              <w:left w:val="single" w:sz="4" w:space="0" w:color="auto"/>
              <w:bottom w:val="single" w:sz="4" w:space="0" w:color="auto"/>
              <w:right w:val="single" w:sz="4" w:space="0" w:color="auto"/>
            </w:tcBorders>
            <w:vAlign w:val="center"/>
          </w:tcPr>
          <w:p w:rsidR="0015719E" w:rsidRPr="00E0340D" w:rsidRDefault="0015719E" w:rsidP="0015719E">
            <w:pPr>
              <w:pStyle w:val="24"/>
              <w:spacing w:after="0" w:line="240" w:lineRule="auto"/>
              <w:rPr>
                <w:rFonts w:ascii="Arial" w:hAnsi="Arial" w:cs="Arial"/>
                <w:bCs/>
                <w:color w:val="000000" w:themeColor="text1"/>
                <w:sz w:val="20"/>
                <w:szCs w:val="20"/>
              </w:rPr>
            </w:pPr>
            <w:r w:rsidRPr="00E0340D">
              <w:rPr>
                <w:rFonts w:ascii="Arial" w:hAnsi="Arial" w:cs="Arial"/>
                <w:bCs/>
                <w:color w:val="000000" w:themeColor="text1"/>
                <w:sz w:val="20"/>
                <w:szCs w:val="20"/>
              </w:rPr>
              <w:t>Сумма</w:t>
            </w:r>
          </w:p>
          <w:p w:rsidR="0015719E" w:rsidRPr="00E0340D" w:rsidRDefault="0015719E" w:rsidP="0015719E">
            <w:pPr>
              <w:pStyle w:val="24"/>
              <w:spacing w:after="0" w:line="240" w:lineRule="auto"/>
              <w:rPr>
                <w:rFonts w:ascii="Arial" w:hAnsi="Arial" w:cs="Arial"/>
                <w:bCs/>
                <w:color w:val="000000" w:themeColor="text1"/>
                <w:sz w:val="20"/>
                <w:szCs w:val="20"/>
              </w:rPr>
            </w:pPr>
            <w:r w:rsidRPr="00E0340D">
              <w:rPr>
                <w:rFonts w:ascii="Arial" w:hAnsi="Arial" w:cs="Arial"/>
                <w:bCs/>
                <w:color w:val="000000" w:themeColor="text1"/>
                <w:sz w:val="20"/>
                <w:szCs w:val="20"/>
              </w:rPr>
              <w:t>(тыс. рублей)</w:t>
            </w:r>
          </w:p>
        </w:tc>
      </w:tr>
      <w:tr w:rsidR="0015719E" w:rsidRPr="00E0340D" w:rsidTr="0015719E">
        <w:tc>
          <w:tcPr>
            <w:tcW w:w="313" w:type="pct"/>
            <w:tcBorders>
              <w:top w:val="single" w:sz="4" w:space="0" w:color="auto"/>
              <w:left w:val="single" w:sz="4" w:space="0" w:color="auto"/>
              <w:bottom w:val="single" w:sz="4" w:space="0" w:color="auto"/>
              <w:right w:val="single" w:sz="4" w:space="0" w:color="auto"/>
            </w:tcBorders>
          </w:tcPr>
          <w:p w:rsidR="0015719E" w:rsidRPr="00E0340D" w:rsidRDefault="0015719E" w:rsidP="0015719E">
            <w:pPr>
              <w:pStyle w:val="24"/>
              <w:spacing w:after="0" w:line="240" w:lineRule="auto"/>
              <w:jc w:val="center"/>
              <w:rPr>
                <w:rFonts w:ascii="Arial" w:hAnsi="Arial" w:cs="Arial"/>
                <w:bCs/>
                <w:color w:val="000000" w:themeColor="text1"/>
                <w:sz w:val="20"/>
                <w:szCs w:val="20"/>
              </w:rPr>
            </w:pPr>
            <w:r w:rsidRPr="00E0340D">
              <w:rPr>
                <w:rFonts w:ascii="Arial" w:hAnsi="Arial" w:cs="Arial"/>
                <w:bCs/>
                <w:color w:val="000000" w:themeColor="text1"/>
                <w:sz w:val="20"/>
                <w:szCs w:val="20"/>
              </w:rPr>
              <w:t>1</w:t>
            </w:r>
          </w:p>
        </w:tc>
        <w:tc>
          <w:tcPr>
            <w:tcW w:w="4075" w:type="pct"/>
            <w:tcBorders>
              <w:top w:val="single" w:sz="4" w:space="0" w:color="auto"/>
              <w:left w:val="single" w:sz="4" w:space="0" w:color="auto"/>
              <w:bottom w:val="single" w:sz="4" w:space="0" w:color="auto"/>
              <w:right w:val="single" w:sz="4" w:space="0" w:color="auto"/>
            </w:tcBorders>
          </w:tcPr>
          <w:p w:rsidR="0015719E" w:rsidRPr="00E0340D" w:rsidRDefault="0015719E" w:rsidP="0015719E">
            <w:pPr>
              <w:pStyle w:val="24"/>
              <w:spacing w:after="0" w:line="240" w:lineRule="auto"/>
              <w:jc w:val="center"/>
              <w:rPr>
                <w:rFonts w:ascii="Arial" w:hAnsi="Arial" w:cs="Arial"/>
                <w:bCs/>
                <w:color w:val="000000" w:themeColor="text1"/>
                <w:sz w:val="20"/>
                <w:szCs w:val="20"/>
              </w:rPr>
            </w:pPr>
            <w:r w:rsidRPr="00E0340D">
              <w:rPr>
                <w:rFonts w:ascii="Arial" w:hAnsi="Arial" w:cs="Arial"/>
                <w:bCs/>
                <w:color w:val="000000" w:themeColor="text1"/>
                <w:sz w:val="20"/>
                <w:szCs w:val="20"/>
              </w:rPr>
              <w:t>2</w:t>
            </w:r>
          </w:p>
        </w:tc>
        <w:tc>
          <w:tcPr>
            <w:tcW w:w="612" w:type="pct"/>
            <w:tcBorders>
              <w:top w:val="single" w:sz="4" w:space="0" w:color="auto"/>
              <w:left w:val="single" w:sz="4" w:space="0" w:color="auto"/>
              <w:bottom w:val="single" w:sz="4" w:space="0" w:color="auto"/>
              <w:right w:val="single" w:sz="4" w:space="0" w:color="auto"/>
            </w:tcBorders>
          </w:tcPr>
          <w:p w:rsidR="0015719E" w:rsidRPr="00E0340D" w:rsidRDefault="0015719E" w:rsidP="0015719E">
            <w:pPr>
              <w:pStyle w:val="24"/>
              <w:spacing w:after="0" w:line="240" w:lineRule="auto"/>
              <w:jc w:val="center"/>
              <w:rPr>
                <w:rFonts w:ascii="Arial" w:hAnsi="Arial" w:cs="Arial"/>
                <w:bCs/>
                <w:color w:val="000000" w:themeColor="text1"/>
                <w:sz w:val="20"/>
                <w:szCs w:val="20"/>
              </w:rPr>
            </w:pPr>
            <w:r w:rsidRPr="00E0340D">
              <w:rPr>
                <w:rFonts w:ascii="Arial" w:hAnsi="Arial" w:cs="Arial"/>
                <w:bCs/>
                <w:color w:val="000000" w:themeColor="text1"/>
                <w:sz w:val="20"/>
                <w:szCs w:val="20"/>
              </w:rPr>
              <w:t>3</w:t>
            </w:r>
          </w:p>
        </w:tc>
      </w:tr>
      <w:tr w:rsidR="0015719E" w:rsidRPr="00E0340D" w:rsidTr="0015719E">
        <w:tc>
          <w:tcPr>
            <w:tcW w:w="313" w:type="pct"/>
            <w:tcBorders>
              <w:top w:val="single" w:sz="4" w:space="0" w:color="auto"/>
            </w:tcBorders>
          </w:tcPr>
          <w:p w:rsidR="0015719E" w:rsidRPr="00E0340D" w:rsidRDefault="0015719E" w:rsidP="0015719E">
            <w:pPr>
              <w:pStyle w:val="24"/>
              <w:spacing w:after="0" w:line="240" w:lineRule="auto"/>
              <w:rPr>
                <w:rFonts w:ascii="Arial" w:hAnsi="Arial" w:cs="Arial"/>
                <w:b/>
                <w:bCs/>
                <w:color w:val="000000" w:themeColor="text1"/>
                <w:sz w:val="20"/>
                <w:szCs w:val="20"/>
              </w:rPr>
            </w:pPr>
          </w:p>
        </w:tc>
        <w:tc>
          <w:tcPr>
            <w:tcW w:w="4075" w:type="pct"/>
            <w:tcBorders>
              <w:top w:val="single" w:sz="4" w:space="0" w:color="auto"/>
            </w:tcBorders>
          </w:tcPr>
          <w:p w:rsidR="0015719E" w:rsidRPr="00E0340D" w:rsidRDefault="0015719E" w:rsidP="0015719E">
            <w:pPr>
              <w:rPr>
                <w:rFonts w:ascii="Arial" w:hAnsi="Arial" w:cs="Arial"/>
                <w:b/>
                <w:bCs/>
                <w:color w:val="000000" w:themeColor="text1"/>
                <w:sz w:val="20"/>
                <w:szCs w:val="20"/>
              </w:rPr>
            </w:pPr>
            <w:r w:rsidRPr="00E0340D">
              <w:rPr>
                <w:rFonts w:ascii="Arial" w:hAnsi="Arial" w:cs="Arial"/>
                <w:b/>
                <w:bCs/>
                <w:color w:val="000000" w:themeColor="text1"/>
                <w:sz w:val="20"/>
                <w:szCs w:val="20"/>
              </w:rPr>
              <w:t>Всего по  району,</w:t>
            </w:r>
          </w:p>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в том числе:</w:t>
            </w:r>
          </w:p>
        </w:tc>
        <w:tc>
          <w:tcPr>
            <w:tcW w:w="612" w:type="pct"/>
            <w:tcBorders>
              <w:top w:val="single" w:sz="4" w:space="0" w:color="auto"/>
            </w:tcBorders>
          </w:tcPr>
          <w:p w:rsidR="0015719E" w:rsidRPr="00E0340D" w:rsidRDefault="0015719E" w:rsidP="0015719E">
            <w:pPr>
              <w:pStyle w:val="24"/>
              <w:spacing w:after="0" w:line="240" w:lineRule="auto"/>
              <w:jc w:val="right"/>
              <w:rPr>
                <w:rFonts w:ascii="Arial" w:hAnsi="Arial" w:cs="Arial"/>
                <w:b/>
                <w:color w:val="000000" w:themeColor="text1"/>
                <w:sz w:val="20"/>
                <w:szCs w:val="20"/>
              </w:rPr>
            </w:pPr>
            <w:r w:rsidRPr="00E0340D">
              <w:rPr>
                <w:rFonts w:ascii="Arial" w:hAnsi="Arial" w:cs="Arial"/>
                <w:b/>
                <w:color w:val="000000" w:themeColor="text1"/>
                <w:sz w:val="20"/>
                <w:szCs w:val="20"/>
              </w:rPr>
              <w:t>2 500,0</w:t>
            </w:r>
          </w:p>
        </w:tc>
      </w:tr>
      <w:tr w:rsidR="0015719E" w:rsidRPr="00E0340D" w:rsidTr="0015719E">
        <w:tc>
          <w:tcPr>
            <w:tcW w:w="313" w:type="pct"/>
          </w:tcPr>
          <w:p w:rsidR="0015719E" w:rsidRPr="00E0340D" w:rsidRDefault="0015719E" w:rsidP="0015719E">
            <w:pPr>
              <w:pStyle w:val="a5"/>
              <w:jc w:val="center"/>
              <w:rPr>
                <w:rFonts w:ascii="Arial" w:hAnsi="Arial" w:cs="Arial"/>
                <w:color w:val="000000" w:themeColor="text1"/>
                <w:sz w:val="20"/>
                <w:szCs w:val="20"/>
              </w:rPr>
            </w:pPr>
            <w:r w:rsidRPr="00E0340D">
              <w:rPr>
                <w:rFonts w:ascii="Arial" w:hAnsi="Arial" w:cs="Arial"/>
                <w:color w:val="000000" w:themeColor="text1"/>
                <w:sz w:val="20"/>
                <w:szCs w:val="20"/>
              </w:rPr>
              <w:t>1</w:t>
            </w:r>
          </w:p>
        </w:tc>
        <w:tc>
          <w:tcPr>
            <w:tcW w:w="4075" w:type="pct"/>
          </w:tcPr>
          <w:p w:rsidR="0015719E" w:rsidRPr="00E0340D" w:rsidRDefault="0015719E" w:rsidP="0015719E">
            <w:pPr>
              <w:rPr>
                <w:rFonts w:ascii="Arial" w:hAnsi="Arial" w:cs="Arial"/>
                <w:color w:val="000000" w:themeColor="text1"/>
                <w:sz w:val="20"/>
                <w:szCs w:val="20"/>
              </w:rPr>
            </w:pPr>
            <w:r w:rsidRPr="00E0340D">
              <w:rPr>
                <w:rFonts w:ascii="Arial" w:eastAsia="Arial Unicode MS" w:hAnsi="Arial" w:cs="Arial"/>
                <w:color w:val="000000" w:themeColor="text1"/>
                <w:sz w:val="20"/>
                <w:szCs w:val="20"/>
              </w:rPr>
              <w:t>Городское поселение «Борзинское»</w:t>
            </w:r>
          </w:p>
        </w:tc>
        <w:tc>
          <w:tcPr>
            <w:tcW w:w="612" w:type="pct"/>
          </w:tcPr>
          <w:p w:rsidR="0015719E" w:rsidRPr="00E0340D" w:rsidRDefault="0015719E" w:rsidP="0015719E">
            <w:pPr>
              <w:pStyle w:val="24"/>
              <w:spacing w:after="0" w:line="240" w:lineRule="auto"/>
              <w:jc w:val="right"/>
              <w:rPr>
                <w:rFonts w:ascii="Arial" w:hAnsi="Arial" w:cs="Arial"/>
                <w:bCs/>
                <w:color w:val="000000" w:themeColor="text1"/>
                <w:sz w:val="20"/>
                <w:szCs w:val="20"/>
              </w:rPr>
            </w:pPr>
            <w:r w:rsidRPr="00E0340D">
              <w:rPr>
                <w:rFonts w:ascii="Arial" w:hAnsi="Arial" w:cs="Arial"/>
                <w:bCs/>
                <w:color w:val="000000" w:themeColor="text1"/>
                <w:sz w:val="20"/>
                <w:szCs w:val="20"/>
              </w:rPr>
              <w:t>1 411,3</w:t>
            </w:r>
          </w:p>
        </w:tc>
      </w:tr>
      <w:tr w:rsidR="0015719E" w:rsidRPr="00E0340D" w:rsidTr="0015719E">
        <w:tc>
          <w:tcPr>
            <w:tcW w:w="313" w:type="pct"/>
          </w:tcPr>
          <w:p w:rsidR="0015719E" w:rsidRPr="00E0340D" w:rsidRDefault="0015719E" w:rsidP="0015719E">
            <w:pPr>
              <w:pStyle w:val="a5"/>
              <w:jc w:val="center"/>
              <w:rPr>
                <w:rFonts w:ascii="Arial" w:hAnsi="Arial" w:cs="Arial"/>
                <w:color w:val="000000" w:themeColor="text1"/>
                <w:sz w:val="20"/>
                <w:szCs w:val="20"/>
              </w:rPr>
            </w:pPr>
            <w:r w:rsidRPr="00E0340D">
              <w:rPr>
                <w:rFonts w:ascii="Arial" w:hAnsi="Arial" w:cs="Arial"/>
                <w:color w:val="000000" w:themeColor="text1"/>
                <w:sz w:val="20"/>
                <w:szCs w:val="20"/>
              </w:rPr>
              <w:t>2</w:t>
            </w:r>
          </w:p>
        </w:tc>
        <w:tc>
          <w:tcPr>
            <w:tcW w:w="4075" w:type="pct"/>
          </w:tcPr>
          <w:p w:rsidR="0015719E" w:rsidRPr="00E0340D" w:rsidRDefault="0015719E" w:rsidP="0015719E">
            <w:pPr>
              <w:rPr>
                <w:rFonts w:ascii="Arial" w:eastAsia="Arial Unicode MS" w:hAnsi="Arial" w:cs="Arial"/>
                <w:color w:val="000000" w:themeColor="text1"/>
                <w:sz w:val="20"/>
                <w:szCs w:val="20"/>
              </w:rPr>
            </w:pPr>
            <w:r w:rsidRPr="00E0340D">
              <w:rPr>
                <w:rFonts w:ascii="Arial" w:hAnsi="Arial" w:cs="Arial"/>
                <w:color w:val="000000" w:themeColor="text1"/>
                <w:sz w:val="20"/>
                <w:szCs w:val="20"/>
              </w:rPr>
              <w:t>Городское поселение «Шерловогорское»</w:t>
            </w:r>
          </w:p>
        </w:tc>
        <w:tc>
          <w:tcPr>
            <w:tcW w:w="612" w:type="pct"/>
          </w:tcPr>
          <w:p w:rsidR="0015719E" w:rsidRPr="00E0340D" w:rsidRDefault="0015719E" w:rsidP="0015719E">
            <w:pPr>
              <w:pStyle w:val="24"/>
              <w:spacing w:after="0" w:line="240" w:lineRule="auto"/>
              <w:jc w:val="right"/>
              <w:rPr>
                <w:rFonts w:ascii="Arial" w:hAnsi="Arial" w:cs="Arial"/>
                <w:bCs/>
                <w:color w:val="000000" w:themeColor="text1"/>
                <w:sz w:val="20"/>
                <w:szCs w:val="20"/>
              </w:rPr>
            </w:pPr>
            <w:r w:rsidRPr="00E0340D">
              <w:rPr>
                <w:rFonts w:ascii="Arial" w:hAnsi="Arial" w:cs="Arial"/>
                <w:bCs/>
                <w:color w:val="000000" w:themeColor="text1"/>
                <w:sz w:val="20"/>
                <w:szCs w:val="20"/>
              </w:rPr>
              <w:t>1 088,7</w:t>
            </w:r>
          </w:p>
        </w:tc>
      </w:tr>
    </w:tbl>
    <w:p w:rsidR="0015719E" w:rsidRPr="00E0340D" w:rsidRDefault="0015719E" w:rsidP="004228F7">
      <w:pPr>
        <w:tabs>
          <w:tab w:val="left" w:pos="3705"/>
        </w:tabs>
        <w:contextualSpacing/>
        <w:rPr>
          <w:rFonts w:ascii="Arial" w:hAnsi="Arial" w:cs="Arial"/>
          <w:color w:val="000000" w:themeColor="text1"/>
          <w:sz w:val="20"/>
          <w:szCs w:val="20"/>
        </w:rPr>
      </w:pPr>
    </w:p>
    <w:p w:rsidR="0015719E" w:rsidRPr="00E0340D" w:rsidRDefault="0015719E" w:rsidP="00515314">
      <w:pPr>
        <w:tabs>
          <w:tab w:val="left" w:pos="3705"/>
        </w:tabs>
        <w:contextualSpacing/>
        <w:rPr>
          <w:rFonts w:ascii="Arial" w:hAnsi="Arial" w:cs="Arial"/>
          <w:color w:val="000000" w:themeColor="text1"/>
          <w:sz w:val="20"/>
          <w:szCs w:val="20"/>
        </w:rPr>
      </w:pPr>
    </w:p>
    <w:p w:rsidR="009E1044" w:rsidRPr="00E0340D" w:rsidRDefault="009E1044" w:rsidP="009E1044">
      <w:pPr>
        <w:jc w:val="right"/>
        <w:rPr>
          <w:rFonts w:ascii="Arial" w:hAnsi="Arial" w:cs="Arial"/>
          <w:color w:val="000000" w:themeColor="text1"/>
          <w:sz w:val="20"/>
          <w:szCs w:val="20"/>
        </w:rPr>
      </w:pPr>
      <w:r w:rsidRPr="00E0340D">
        <w:rPr>
          <w:rFonts w:ascii="Arial" w:hAnsi="Arial" w:cs="Arial"/>
          <w:color w:val="000000" w:themeColor="text1"/>
          <w:sz w:val="20"/>
          <w:szCs w:val="20"/>
        </w:rPr>
        <w:t>Приложение № 47</w:t>
      </w:r>
    </w:p>
    <w:p w:rsidR="009E1044" w:rsidRPr="00E0340D" w:rsidRDefault="009E1044" w:rsidP="009E1044">
      <w:pPr>
        <w:jc w:val="right"/>
        <w:rPr>
          <w:rFonts w:ascii="Arial" w:hAnsi="Arial" w:cs="Arial"/>
          <w:color w:val="000000" w:themeColor="text1"/>
          <w:sz w:val="20"/>
          <w:szCs w:val="20"/>
        </w:rPr>
      </w:pPr>
      <w:r w:rsidRPr="00E0340D">
        <w:rPr>
          <w:rFonts w:ascii="Arial" w:hAnsi="Arial" w:cs="Arial"/>
          <w:color w:val="000000" w:themeColor="text1"/>
          <w:sz w:val="20"/>
          <w:szCs w:val="20"/>
        </w:rPr>
        <w:t>к решению Совета муниципального</w:t>
      </w:r>
    </w:p>
    <w:p w:rsidR="009E1044" w:rsidRPr="00E0340D" w:rsidRDefault="009E1044" w:rsidP="009E1044">
      <w:pPr>
        <w:jc w:val="right"/>
        <w:rPr>
          <w:rFonts w:ascii="Arial" w:hAnsi="Arial" w:cs="Arial"/>
          <w:color w:val="000000" w:themeColor="text1"/>
          <w:sz w:val="20"/>
          <w:szCs w:val="20"/>
        </w:rPr>
      </w:pPr>
      <w:r w:rsidRPr="00E0340D">
        <w:rPr>
          <w:rFonts w:ascii="Arial" w:hAnsi="Arial" w:cs="Arial"/>
          <w:color w:val="000000" w:themeColor="text1"/>
          <w:sz w:val="20"/>
          <w:szCs w:val="20"/>
        </w:rPr>
        <w:t>района «Борзинский район»</w:t>
      </w:r>
    </w:p>
    <w:p w:rsidR="009E1044" w:rsidRPr="00E0340D" w:rsidRDefault="009E1044" w:rsidP="009E1044">
      <w:pPr>
        <w:jc w:val="right"/>
        <w:rPr>
          <w:rFonts w:ascii="Arial" w:hAnsi="Arial" w:cs="Arial"/>
          <w:color w:val="000000" w:themeColor="text1"/>
          <w:sz w:val="20"/>
          <w:szCs w:val="20"/>
        </w:rPr>
      </w:pPr>
      <w:r w:rsidRPr="00E0340D">
        <w:rPr>
          <w:rFonts w:ascii="Arial" w:hAnsi="Arial" w:cs="Arial"/>
          <w:color w:val="000000" w:themeColor="text1"/>
          <w:sz w:val="20"/>
          <w:szCs w:val="20"/>
        </w:rPr>
        <w:t>«О бюджете муниципального района</w:t>
      </w:r>
    </w:p>
    <w:p w:rsidR="009E1044" w:rsidRPr="00E0340D" w:rsidRDefault="009E1044" w:rsidP="009E1044">
      <w:pPr>
        <w:jc w:val="right"/>
        <w:rPr>
          <w:rFonts w:ascii="Arial" w:hAnsi="Arial" w:cs="Arial"/>
          <w:color w:val="000000" w:themeColor="text1"/>
          <w:sz w:val="20"/>
          <w:szCs w:val="20"/>
        </w:rPr>
      </w:pPr>
      <w:r w:rsidRPr="00E0340D">
        <w:rPr>
          <w:rFonts w:ascii="Arial" w:hAnsi="Arial" w:cs="Arial"/>
          <w:color w:val="000000" w:themeColor="text1"/>
          <w:sz w:val="20"/>
          <w:szCs w:val="20"/>
        </w:rPr>
        <w:t xml:space="preserve">«Борзинский район» на 2020 год и </w:t>
      </w:r>
    </w:p>
    <w:p w:rsidR="009E1044" w:rsidRPr="00E0340D" w:rsidRDefault="009E1044" w:rsidP="009E1044">
      <w:pPr>
        <w:jc w:val="right"/>
        <w:rPr>
          <w:rFonts w:ascii="Arial" w:hAnsi="Arial" w:cs="Arial"/>
          <w:color w:val="000000" w:themeColor="text1"/>
          <w:sz w:val="20"/>
          <w:szCs w:val="20"/>
        </w:rPr>
      </w:pPr>
      <w:r w:rsidRPr="00E0340D">
        <w:rPr>
          <w:rFonts w:ascii="Arial" w:hAnsi="Arial" w:cs="Arial"/>
          <w:color w:val="000000" w:themeColor="text1"/>
          <w:sz w:val="20"/>
          <w:szCs w:val="20"/>
        </w:rPr>
        <w:t>плановый период 2021 и 2022 годов»</w:t>
      </w:r>
    </w:p>
    <w:p w:rsidR="0015719E" w:rsidRPr="00E0340D" w:rsidRDefault="009E1044" w:rsidP="009E1044">
      <w:pPr>
        <w:jc w:val="right"/>
        <w:rPr>
          <w:rFonts w:ascii="Arial" w:hAnsi="Arial" w:cs="Arial"/>
          <w:color w:val="000000" w:themeColor="text1"/>
          <w:sz w:val="20"/>
          <w:szCs w:val="20"/>
        </w:rPr>
      </w:pPr>
      <w:r w:rsidRPr="00E0340D">
        <w:rPr>
          <w:rFonts w:ascii="Arial" w:hAnsi="Arial" w:cs="Arial"/>
          <w:color w:val="000000" w:themeColor="text1"/>
          <w:sz w:val="20"/>
          <w:szCs w:val="20"/>
        </w:rPr>
        <w:t>от 24 декабря 2019 г. №108</w:t>
      </w:r>
    </w:p>
    <w:p w:rsidR="0015719E" w:rsidRPr="00E0340D" w:rsidRDefault="0015719E" w:rsidP="0015719E">
      <w:pPr>
        <w:widowControl w:val="0"/>
        <w:autoSpaceDE w:val="0"/>
        <w:autoSpaceDN w:val="0"/>
        <w:adjustRightInd w:val="0"/>
        <w:jc w:val="center"/>
        <w:rPr>
          <w:rFonts w:ascii="Arial" w:hAnsi="Arial" w:cs="Arial"/>
          <w:b/>
          <w:color w:val="000000" w:themeColor="text1"/>
          <w:sz w:val="20"/>
          <w:szCs w:val="20"/>
        </w:rPr>
      </w:pPr>
      <w:r w:rsidRPr="00E0340D">
        <w:rPr>
          <w:rFonts w:ascii="Arial" w:hAnsi="Arial" w:cs="Arial"/>
          <w:b/>
          <w:color w:val="000000" w:themeColor="text1"/>
          <w:sz w:val="20"/>
          <w:szCs w:val="20"/>
        </w:rPr>
        <w:t>Распределение иных межбюджетных трансферты бюджетам  поселений за достигнутые показатели по итогам общероссийского голосования по поправкам в Конституцию Российской Федерации на 2020 год</w:t>
      </w:r>
    </w:p>
    <w:p w:rsidR="0015719E" w:rsidRPr="00E0340D" w:rsidRDefault="0015719E" w:rsidP="00515314">
      <w:pPr>
        <w:pStyle w:val="24"/>
        <w:spacing w:after="0" w:line="240" w:lineRule="auto"/>
        <w:jc w:val="center"/>
        <w:rPr>
          <w:rFonts w:ascii="Arial" w:hAnsi="Arial" w:cs="Arial"/>
          <w:color w:val="000000" w:themeColor="text1"/>
          <w:sz w:val="20"/>
          <w:szCs w:val="20"/>
        </w:rPr>
      </w:pPr>
      <w:r w:rsidRPr="00E0340D">
        <w:rPr>
          <w:rFonts w:ascii="Arial" w:hAnsi="Arial" w:cs="Arial"/>
          <w:color w:val="000000" w:themeColor="text1"/>
          <w:sz w:val="20"/>
          <w:szCs w:val="20"/>
        </w:rPr>
        <w:t>(приложение добавлено решением Совета от 27 октября 2020 года №198)</w:t>
      </w:r>
    </w:p>
    <w:tbl>
      <w:tblPr>
        <w:tblW w:w="4819" w:type="pct"/>
        <w:tblInd w:w="250" w:type="dxa"/>
        <w:tblLook w:val="0000"/>
      </w:tblPr>
      <w:tblGrid>
        <w:gridCol w:w="611"/>
        <w:gridCol w:w="7963"/>
        <w:gridCol w:w="1196"/>
      </w:tblGrid>
      <w:tr w:rsidR="0015719E" w:rsidRPr="00E0340D" w:rsidTr="0015719E">
        <w:tc>
          <w:tcPr>
            <w:tcW w:w="313" w:type="pct"/>
            <w:tcBorders>
              <w:top w:val="single" w:sz="4" w:space="0" w:color="auto"/>
              <w:left w:val="single" w:sz="4" w:space="0" w:color="auto"/>
              <w:bottom w:val="single" w:sz="4" w:space="0" w:color="auto"/>
              <w:right w:val="single" w:sz="4" w:space="0" w:color="auto"/>
            </w:tcBorders>
            <w:vAlign w:val="center"/>
          </w:tcPr>
          <w:p w:rsidR="0015719E" w:rsidRPr="00E0340D" w:rsidRDefault="0015719E" w:rsidP="0015719E">
            <w:pPr>
              <w:pStyle w:val="24"/>
              <w:spacing w:after="0" w:line="240" w:lineRule="auto"/>
              <w:rPr>
                <w:rFonts w:ascii="Arial" w:hAnsi="Arial" w:cs="Arial"/>
                <w:bCs/>
                <w:color w:val="000000" w:themeColor="text1"/>
                <w:sz w:val="20"/>
                <w:szCs w:val="20"/>
              </w:rPr>
            </w:pPr>
            <w:r w:rsidRPr="00E0340D">
              <w:rPr>
                <w:rFonts w:ascii="Arial" w:hAnsi="Arial" w:cs="Arial"/>
                <w:bCs/>
                <w:color w:val="000000" w:themeColor="text1"/>
                <w:sz w:val="20"/>
                <w:szCs w:val="20"/>
              </w:rPr>
              <w:t>№ п/п</w:t>
            </w:r>
          </w:p>
        </w:tc>
        <w:tc>
          <w:tcPr>
            <w:tcW w:w="4075" w:type="pct"/>
            <w:tcBorders>
              <w:top w:val="single" w:sz="4" w:space="0" w:color="auto"/>
              <w:left w:val="single" w:sz="4" w:space="0" w:color="auto"/>
              <w:bottom w:val="single" w:sz="4" w:space="0" w:color="auto"/>
              <w:right w:val="single" w:sz="4" w:space="0" w:color="auto"/>
            </w:tcBorders>
            <w:vAlign w:val="center"/>
          </w:tcPr>
          <w:p w:rsidR="0015719E" w:rsidRPr="00E0340D" w:rsidRDefault="0015719E" w:rsidP="0015719E">
            <w:pPr>
              <w:pStyle w:val="24"/>
              <w:spacing w:after="0" w:line="240" w:lineRule="auto"/>
              <w:rPr>
                <w:rFonts w:ascii="Arial" w:hAnsi="Arial" w:cs="Arial"/>
                <w:bCs/>
                <w:color w:val="000000" w:themeColor="text1"/>
                <w:sz w:val="20"/>
                <w:szCs w:val="20"/>
              </w:rPr>
            </w:pPr>
            <w:r w:rsidRPr="00E0340D">
              <w:rPr>
                <w:rFonts w:ascii="Arial" w:hAnsi="Arial" w:cs="Arial"/>
                <w:bCs/>
                <w:color w:val="000000" w:themeColor="text1"/>
                <w:sz w:val="20"/>
                <w:szCs w:val="20"/>
              </w:rPr>
              <w:t>Наименование  городского и сельского поселения</w:t>
            </w:r>
          </w:p>
        </w:tc>
        <w:tc>
          <w:tcPr>
            <w:tcW w:w="612" w:type="pct"/>
            <w:tcBorders>
              <w:top w:val="single" w:sz="4" w:space="0" w:color="auto"/>
              <w:left w:val="single" w:sz="4" w:space="0" w:color="auto"/>
              <w:bottom w:val="single" w:sz="4" w:space="0" w:color="auto"/>
              <w:right w:val="single" w:sz="4" w:space="0" w:color="auto"/>
            </w:tcBorders>
            <w:vAlign w:val="center"/>
          </w:tcPr>
          <w:p w:rsidR="0015719E" w:rsidRPr="00E0340D" w:rsidRDefault="0015719E" w:rsidP="0015719E">
            <w:pPr>
              <w:pStyle w:val="24"/>
              <w:spacing w:after="0" w:line="240" w:lineRule="auto"/>
              <w:rPr>
                <w:rFonts w:ascii="Arial" w:hAnsi="Arial" w:cs="Arial"/>
                <w:bCs/>
                <w:color w:val="000000" w:themeColor="text1"/>
                <w:sz w:val="20"/>
                <w:szCs w:val="20"/>
              </w:rPr>
            </w:pPr>
            <w:r w:rsidRPr="00E0340D">
              <w:rPr>
                <w:rFonts w:ascii="Arial" w:hAnsi="Arial" w:cs="Arial"/>
                <w:bCs/>
                <w:color w:val="000000" w:themeColor="text1"/>
                <w:sz w:val="20"/>
                <w:szCs w:val="20"/>
              </w:rPr>
              <w:t>Сумма</w:t>
            </w:r>
          </w:p>
          <w:p w:rsidR="0015719E" w:rsidRPr="00E0340D" w:rsidRDefault="0015719E" w:rsidP="0015719E">
            <w:pPr>
              <w:pStyle w:val="24"/>
              <w:spacing w:after="0" w:line="240" w:lineRule="auto"/>
              <w:rPr>
                <w:rFonts w:ascii="Arial" w:hAnsi="Arial" w:cs="Arial"/>
                <w:bCs/>
                <w:color w:val="000000" w:themeColor="text1"/>
                <w:sz w:val="20"/>
                <w:szCs w:val="20"/>
              </w:rPr>
            </w:pPr>
            <w:r w:rsidRPr="00E0340D">
              <w:rPr>
                <w:rFonts w:ascii="Arial" w:hAnsi="Arial" w:cs="Arial"/>
                <w:bCs/>
                <w:color w:val="000000" w:themeColor="text1"/>
                <w:sz w:val="20"/>
                <w:szCs w:val="20"/>
              </w:rPr>
              <w:t>(тыс. рублей)</w:t>
            </w:r>
          </w:p>
        </w:tc>
      </w:tr>
      <w:tr w:rsidR="0015719E" w:rsidRPr="00E0340D" w:rsidTr="0015719E">
        <w:tc>
          <w:tcPr>
            <w:tcW w:w="313" w:type="pct"/>
            <w:tcBorders>
              <w:top w:val="single" w:sz="4" w:space="0" w:color="auto"/>
              <w:left w:val="single" w:sz="4" w:space="0" w:color="auto"/>
              <w:bottom w:val="single" w:sz="4" w:space="0" w:color="auto"/>
              <w:right w:val="single" w:sz="4" w:space="0" w:color="auto"/>
            </w:tcBorders>
          </w:tcPr>
          <w:p w:rsidR="0015719E" w:rsidRPr="00E0340D" w:rsidRDefault="0015719E" w:rsidP="0015719E">
            <w:pPr>
              <w:pStyle w:val="24"/>
              <w:spacing w:after="0" w:line="240" w:lineRule="auto"/>
              <w:jc w:val="center"/>
              <w:rPr>
                <w:rFonts w:ascii="Arial" w:hAnsi="Arial" w:cs="Arial"/>
                <w:bCs/>
                <w:color w:val="000000" w:themeColor="text1"/>
                <w:sz w:val="20"/>
                <w:szCs w:val="20"/>
              </w:rPr>
            </w:pPr>
            <w:r w:rsidRPr="00E0340D">
              <w:rPr>
                <w:rFonts w:ascii="Arial" w:hAnsi="Arial" w:cs="Arial"/>
                <w:bCs/>
                <w:color w:val="000000" w:themeColor="text1"/>
                <w:sz w:val="20"/>
                <w:szCs w:val="20"/>
              </w:rPr>
              <w:t>1</w:t>
            </w:r>
          </w:p>
        </w:tc>
        <w:tc>
          <w:tcPr>
            <w:tcW w:w="4075" w:type="pct"/>
            <w:tcBorders>
              <w:top w:val="single" w:sz="4" w:space="0" w:color="auto"/>
              <w:left w:val="single" w:sz="4" w:space="0" w:color="auto"/>
              <w:bottom w:val="single" w:sz="4" w:space="0" w:color="auto"/>
              <w:right w:val="single" w:sz="4" w:space="0" w:color="auto"/>
            </w:tcBorders>
          </w:tcPr>
          <w:p w:rsidR="0015719E" w:rsidRPr="00E0340D" w:rsidRDefault="0015719E" w:rsidP="0015719E">
            <w:pPr>
              <w:pStyle w:val="24"/>
              <w:spacing w:after="0" w:line="240" w:lineRule="auto"/>
              <w:jc w:val="center"/>
              <w:rPr>
                <w:rFonts w:ascii="Arial" w:hAnsi="Arial" w:cs="Arial"/>
                <w:bCs/>
                <w:color w:val="000000" w:themeColor="text1"/>
                <w:sz w:val="20"/>
                <w:szCs w:val="20"/>
              </w:rPr>
            </w:pPr>
            <w:r w:rsidRPr="00E0340D">
              <w:rPr>
                <w:rFonts w:ascii="Arial" w:hAnsi="Arial" w:cs="Arial"/>
                <w:bCs/>
                <w:color w:val="000000" w:themeColor="text1"/>
                <w:sz w:val="20"/>
                <w:szCs w:val="20"/>
              </w:rPr>
              <w:t>2</w:t>
            </w:r>
          </w:p>
        </w:tc>
        <w:tc>
          <w:tcPr>
            <w:tcW w:w="612" w:type="pct"/>
            <w:tcBorders>
              <w:top w:val="single" w:sz="4" w:space="0" w:color="auto"/>
              <w:left w:val="single" w:sz="4" w:space="0" w:color="auto"/>
              <w:bottom w:val="single" w:sz="4" w:space="0" w:color="auto"/>
              <w:right w:val="single" w:sz="4" w:space="0" w:color="auto"/>
            </w:tcBorders>
          </w:tcPr>
          <w:p w:rsidR="0015719E" w:rsidRPr="00E0340D" w:rsidRDefault="0015719E" w:rsidP="0015719E">
            <w:pPr>
              <w:pStyle w:val="24"/>
              <w:spacing w:after="0" w:line="240" w:lineRule="auto"/>
              <w:jc w:val="center"/>
              <w:rPr>
                <w:rFonts w:ascii="Arial" w:hAnsi="Arial" w:cs="Arial"/>
                <w:bCs/>
                <w:color w:val="000000" w:themeColor="text1"/>
                <w:sz w:val="20"/>
                <w:szCs w:val="20"/>
              </w:rPr>
            </w:pPr>
            <w:r w:rsidRPr="00E0340D">
              <w:rPr>
                <w:rFonts w:ascii="Arial" w:hAnsi="Arial" w:cs="Arial"/>
                <w:bCs/>
                <w:color w:val="000000" w:themeColor="text1"/>
                <w:sz w:val="20"/>
                <w:szCs w:val="20"/>
              </w:rPr>
              <w:t>3</w:t>
            </w:r>
          </w:p>
        </w:tc>
      </w:tr>
      <w:tr w:rsidR="0015719E" w:rsidRPr="00E0340D" w:rsidTr="0015719E">
        <w:tc>
          <w:tcPr>
            <w:tcW w:w="313" w:type="pct"/>
            <w:tcBorders>
              <w:top w:val="single" w:sz="4" w:space="0" w:color="auto"/>
            </w:tcBorders>
          </w:tcPr>
          <w:p w:rsidR="0015719E" w:rsidRPr="00E0340D" w:rsidRDefault="0015719E" w:rsidP="0015719E">
            <w:pPr>
              <w:pStyle w:val="24"/>
              <w:spacing w:after="0" w:line="240" w:lineRule="auto"/>
              <w:rPr>
                <w:rFonts w:ascii="Arial" w:hAnsi="Arial" w:cs="Arial"/>
                <w:b/>
                <w:bCs/>
                <w:color w:val="000000" w:themeColor="text1"/>
                <w:sz w:val="20"/>
                <w:szCs w:val="20"/>
              </w:rPr>
            </w:pPr>
          </w:p>
        </w:tc>
        <w:tc>
          <w:tcPr>
            <w:tcW w:w="4075" w:type="pct"/>
            <w:tcBorders>
              <w:top w:val="single" w:sz="4" w:space="0" w:color="auto"/>
            </w:tcBorders>
          </w:tcPr>
          <w:p w:rsidR="0015719E" w:rsidRPr="00E0340D" w:rsidRDefault="0015719E" w:rsidP="0015719E">
            <w:pPr>
              <w:rPr>
                <w:rFonts w:ascii="Arial" w:hAnsi="Arial" w:cs="Arial"/>
                <w:b/>
                <w:bCs/>
                <w:color w:val="000000" w:themeColor="text1"/>
                <w:sz w:val="20"/>
                <w:szCs w:val="20"/>
              </w:rPr>
            </w:pPr>
            <w:r w:rsidRPr="00E0340D">
              <w:rPr>
                <w:rFonts w:ascii="Arial" w:hAnsi="Arial" w:cs="Arial"/>
                <w:b/>
                <w:bCs/>
                <w:color w:val="000000" w:themeColor="text1"/>
                <w:sz w:val="20"/>
                <w:szCs w:val="20"/>
              </w:rPr>
              <w:t>Всего по  району,</w:t>
            </w:r>
          </w:p>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в том числе:</w:t>
            </w:r>
          </w:p>
        </w:tc>
        <w:tc>
          <w:tcPr>
            <w:tcW w:w="612" w:type="pct"/>
            <w:tcBorders>
              <w:top w:val="single" w:sz="4" w:space="0" w:color="auto"/>
            </w:tcBorders>
          </w:tcPr>
          <w:p w:rsidR="0015719E" w:rsidRPr="00E0340D" w:rsidRDefault="0015719E" w:rsidP="0015719E">
            <w:pPr>
              <w:pStyle w:val="24"/>
              <w:spacing w:after="0" w:line="240" w:lineRule="auto"/>
              <w:jc w:val="right"/>
              <w:rPr>
                <w:rFonts w:ascii="Arial" w:hAnsi="Arial" w:cs="Arial"/>
                <w:b/>
                <w:color w:val="000000" w:themeColor="text1"/>
                <w:sz w:val="20"/>
                <w:szCs w:val="20"/>
              </w:rPr>
            </w:pPr>
            <w:r w:rsidRPr="00E0340D">
              <w:rPr>
                <w:rFonts w:ascii="Arial" w:hAnsi="Arial" w:cs="Arial"/>
                <w:b/>
                <w:color w:val="000000" w:themeColor="text1"/>
                <w:sz w:val="20"/>
                <w:szCs w:val="20"/>
              </w:rPr>
              <w:t>7 001,0</w:t>
            </w:r>
          </w:p>
        </w:tc>
      </w:tr>
      <w:tr w:rsidR="0015719E" w:rsidRPr="00E0340D" w:rsidTr="0015719E">
        <w:tc>
          <w:tcPr>
            <w:tcW w:w="313" w:type="pct"/>
          </w:tcPr>
          <w:p w:rsidR="0015719E" w:rsidRPr="00E0340D" w:rsidRDefault="0015719E" w:rsidP="0015719E">
            <w:pPr>
              <w:pStyle w:val="a5"/>
              <w:jc w:val="center"/>
              <w:rPr>
                <w:rFonts w:ascii="Arial" w:hAnsi="Arial" w:cs="Arial"/>
                <w:color w:val="000000" w:themeColor="text1"/>
                <w:sz w:val="20"/>
                <w:szCs w:val="20"/>
              </w:rPr>
            </w:pPr>
            <w:r w:rsidRPr="00E0340D">
              <w:rPr>
                <w:rFonts w:ascii="Arial" w:hAnsi="Arial" w:cs="Arial"/>
                <w:color w:val="000000" w:themeColor="text1"/>
                <w:sz w:val="20"/>
                <w:szCs w:val="20"/>
              </w:rPr>
              <w:t>1</w:t>
            </w:r>
          </w:p>
        </w:tc>
        <w:tc>
          <w:tcPr>
            <w:tcW w:w="4075" w:type="pct"/>
          </w:tcPr>
          <w:p w:rsidR="0015719E" w:rsidRPr="00E0340D" w:rsidRDefault="0015719E" w:rsidP="0015719E">
            <w:pPr>
              <w:rPr>
                <w:rFonts w:ascii="Arial" w:hAnsi="Arial" w:cs="Arial"/>
                <w:color w:val="000000" w:themeColor="text1"/>
                <w:sz w:val="20"/>
                <w:szCs w:val="20"/>
              </w:rPr>
            </w:pPr>
            <w:r w:rsidRPr="00E0340D">
              <w:rPr>
                <w:rFonts w:ascii="Arial" w:eastAsia="Arial Unicode MS" w:hAnsi="Arial" w:cs="Arial"/>
                <w:color w:val="000000" w:themeColor="text1"/>
                <w:sz w:val="20"/>
                <w:szCs w:val="20"/>
              </w:rPr>
              <w:t>Городское поселение «Борзинское»</w:t>
            </w:r>
          </w:p>
        </w:tc>
        <w:tc>
          <w:tcPr>
            <w:tcW w:w="612" w:type="pct"/>
          </w:tcPr>
          <w:p w:rsidR="0015719E" w:rsidRPr="00E0340D" w:rsidRDefault="0015719E" w:rsidP="0015719E">
            <w:pPr>
              <w:pStyle w:val="24"/>
              <w:spacing w:after="0" w:line="240" w:lineRule="auto"/>
              <w:jc w:val="right"/>
              <w:rPr>
                <w:rFonts w:ascii="Arial" w:hAnsi="Arial" w:cs="Arial"/>
                <w:bCs/>
                <w:color w:val="000000" w:themeColor="text1"/>
                <w:sz w:val="20"/>
                <w:szCs w:val="20"/>
              </w:rPr>
            </w:pPr>
            <w:r w:rsidRPr="00E0340D">
              <w:rPr>
                <w:rFonts w:ascii="Arial" w:hAnsi="Arial" w:cs="Arial"/>
                <w:bCs/>
                <w:color w:val="000000" w:themeColor="text1"/>
                <w:sz w:val="20"/>
                <w:szCs w:val="20"/>
              </w:rPr>
              <w:t>4 500,0</w:t>
            </w:r>
          </w:p>
        </w:tc>
      </w:tr>
      <w:tr w:rsidR="0015719E" w:rsidRPr="00E0340D" w:rsidTr="0015719E">
        <w:tc>
          <w:tcPr>
            <w:tcW w:w="313" w:type="pct"/>
          </w:tcPr>
          <w:p w:rsidR="0015719E" w:rsidRPr="00E0340D" w:rsidRDefault="0015719E" w:rsidP="0015719E">
            <w:pPr>
              <w:pStyle w:val="a5"/>
              <w:jc w:val="center"/>
              <w:rPr>
                <w:rFonts w:ascii="Arial" w:hAnsi="Arial" w:cs="Arial"/>
                <w:color w:val="000000" w:themeColor="text1"/>
                <w:sz w:val="20"/>
                <w:szCs w:val="20"/>
              </w:rPr>
            </w:pPr>
            <w:r w:rsidRPr="00E0340D">
              <w:rPr>
                <w:rFonts w:ascii="Arial" w:hAnsi="Arial" w:cs="Arial"/>
                <w:color w:val="000000" w:themeColor="text1"/>
                <w:sz w:val="20"/>
                <w:szCs w:val="20"/>
              </w:rPr>
              <w:t>2</w:t>
            </w:r>
          </w:p>
          <w:p w:rsidR="0015719E" w:rsidRPr="00E0340D" w:rsidRDefault="0015719E" w:rsidP="0015719E">
            <w:pPr>
              <w:pStyle w:val="a5"/>
              <w:jc w:val="center"/>
              <w:rPr>
                <w:rFonts w:ascii="Arial" w:hAnsi="Arial" w:cs="Arial"/>
                <w:color w:val="000000" w:themeColor="text1"/>
                <w:sz w:val="20"/>
                <w:szCs w:val="20"/>
              </w:rPr>
            </w:pPr>
            <w:r w:rsidRPr="00E0340D">
              <w:rPr>
                <w:rFonts w:ascii="Arial" w:hAnsi="Arial" w:cs="Arial"/>
                <w:color w:val="000000" w:themeColor="text1"/>
                <w:sz w:val="20"/>
                <w:szCs w:val="20"/>
              </w:rPr>
              <w:t>3</w:t>
            </w:r>
          </w:p>
          <w:p w:rsidR="0015719E" w:rsidRPr="00E0340D" w:rsidRDefault="0015719E" w:rsidP="0015719E">
            <w:pPr>
              <w:pStyle w:val="a5"/>
              <w:jc w:val="center"/>
              <w:rPr>
                <w:rFonts w:ascii="Arial" w:hAnsi="Arial" w:cs="Arial"/>
                <w:color w:val="000000" w:themeColor="text1"/>
                <w:sz w:val="20"/>
                <w:szCs w:val="20"/>
              </w:rPr>
            </w:pPr>
            <w:r w:rsidRPr="00E0340D">
              <w:rPr>
                <w:rFonts w:ascii="Arial" w:hAnsi="Arial" w:cs="Arial"/>
                <w:color w:val="000000" w:themeColor="text1"/>
                <w:sz w:val="20"/>
                <w:szCs w:val="20"/>
              </w:rPr>
              <w:t>4</w:t>
            </w:r>
          </w:p>
        </w:tc>
        <w:tc>
          <w:tcPr>
            <w:tcW w:w="4075" w:type="pct"/>
          </w:tcPr>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Городское поселение «Шерловогорское»</w:t>
            </w:r>
          </w:p>
          <w:p w:rsidR="0015719E" w:rsidRPr="00E0340D" w:rsidRDefault="0015719E" w:rsidP="0015719E">
            <w:pPr>
              <w:rPr>
                <w:rFonts w:ascii="Arial" w:hAnsi="Arial" w:cs="Arial"/>
                <w:color w:val="000000" w:themeColor="text1"/>
                <w:sz w:val="20"/>
                <w:szCs w:val="20"/>
              </w:rPr>
            </w:pPr>
            <w:r w:rsidRPr="00E0340D">
              <w:rPr>
                <w:rFonts w:ascii="Arial" w:hAnsi="Arial" w:cs="Arial"/>
                <w:color w:val="000000" w:themeColor="text1"/>
                <w:sz w:val="20"/>
                <w:szCs w:val="20"/>
              </w:rPr>
              <w:t>Сельское поселение «Соловьевское»</w:t>
            </w:r>
          </w:p>
          <w:p w:rsidR="0015719E" w:rsidRPr="00E0340D" w:rsidRDefault="0015719E" w:rsidP="0015719E">
            <w:pPr>
              <w:rPr>
                <w:rFonts w:ascii="Arial" w:eastAsia="Arial Unicode MS" w:hAnsi="Arial" w:cs="Arial"/>
                <w:color w:val="000000" w:themeColor="text1"/>
                <w:sz w:val="20"/>
                <w:szCs w:val="20"/>
              </w:rPr>
            </w:pPr>
            <w:r w:rsidRPr="00E0340D">
              <w:rPr>
                <w:rFonts w:ascii="Arial" w:hAnsi="Arial" w:cs="Arial"/>
                <w:color w:val="000000" w:themeColor="text1"/>
                <w:sz w:val="20"/>
                <w:szCs w:val="20"/>
              </w:rPr>
              <w:t>Сельское поселение «Чиндантское»</w:t>
            </w:r>
          </w:p>
        </w:tc>
        <w:tc>
          <w:tcPr>
            <w:tcW w:w="612" w:type="pct"/>
          </w:tcPr>
          <w:p w:rsidR="0015719E" w:rsidRPr="00E0340D" w:rsidRDefault="0015719E" w:rsidP="0015719E">
            <w:pPr>
              <w:pStyle w:val="24"/>
              <w:spacing w:after="0" w:line="240" w:lineRule="auto"/>
              <w:jc w:val="right"/>
              <w:rPr>
                <w:rFonts w:ascii="Arial" w:hAnsi="Arial" w:cs="Arial"/>
                <w:bCs/>
                <w:color w:val="000000" w:themeColor="text1"/>
                <w:sz w:val="20"/>
                <w:szCs w:val="20"/>
              </w:rPr>
            </w:pPr>
            <w:r w:rsidRPr="00E0340D">
              <w:rPr>
                <w:rFonts w:ascii="Arial" w:hAnsi="Arial" w:cs="Arial"/>
                <w:bCs/>
                <w:color w:val="000000" w:themeColor="text1"/>
                <w:sz w:val="20"/>
                <w:szCs w:val="20"/>
              </w:rPr>
              <w:t>1 800,0</w:t>
            </w:r>
          </w:p>
          <w:p w:rsidR="0015719E" w:rsidRPr="00E0340D" w:rsidRDefault="0015719E" w:rsidP="0015719E">
            <w:pPr>
              <w:pStyle w:val="24"/>
              <w:spacing w:after="0" w:line="240" w:lineRule="auto"/>
              <w:jc w:val="right"/>
              <w:rPr>
                <w:rFonts w:ascii="Arial" w:hAnsi="Arial" w:cs="Arial"/>
                <w:bCs/>
                <w:color w:val="000000" w:themeColor="text1"/>
                <w:sz w:val="20"/>
                <w:szCs w:val="20"/>
              </w:rPr>
            </w:pPr>
            <w:r w:rsidRPr="00E0340D">
              <w:rPr>
                <w:rFonts w:ascii="Arial" w:hAnsi="Arial" w:cs="Arial"/>
                <w:bCs/>
                <w:color w:val="000000" w:themeColor="text1"/>
                <w:sz w:val="20"/>
                <w:szCs w:val="20"/>
              </w:rPr>
              <w:t>491,0</w:t>
            </w:r>
          </w:p>
          <w:p w:rsidR="0015719E" w:rsidRPr="00E0340D" w:rsidRDefault="0015719E" w:rsidP="0015719E">
            <w:pPr>
              <w:pStyle w:val="24"/>
              <w:spacing w:after="0" w:line="240" w:lineRule="auto"/>
              <w:jc w:val="right"/>
              <w:rPr>
                <w:rFonts w:ascii="Arial" w:hAnsi="Arial" w:cs="Arial"/>
                <w:bCs/>
                <w:color w:val="000000" w:themeColor="text1"/>
                <w:sz w:val="20"/>
                <w:szCs w:val="20"/>
              </w:rPr>
            </w:pPr>
            <w:r w:rsidRPr="00E0340D">
              <w:rPr>
                <w:rFonts w:ascii="Arial" w:hAnsi="Arial" w:cs="Arial"/>
                <w:bCs/>
                <w:color w:val="000000" w:themeColor="text1"/>
                <w:sz w:val="20"/>
                <w:szCs w:val="20"/>
              </w:rPr>
              <w:t>210,0</w:t>
            </w:r>
          </w:p>
        </w:tc>
      </w:tr>
      <w:tr w:rsidR="0015719E" w:rsidRPr="00E0340D" w:rsidTr="0015719E">
        <w:tc>
          <w:tcPr>
            <w:tcW w:w="313" w:type="pct"/>
          </w:tcPr>
          <w:p w:rsidR="0015719E" w:rsidRPr="00E0340D" w:rsidRDefault="0015719E" w:rsidP="0015719E">
            <w:pPr>
              <w:pStyle w:val="a5"/>
              <w:jc w:val="center"/>
              <w:rPr>
                <w:rFonts w:ascii="Arial" w:hAnsi="Arial" w:cs="Arial"/>
                <w:color w:val="000000" w:themeColor="text1"/>
                <w:sz w:val="20"/>
                <w:szCs w:val="20"/>
              </w:rPr>
            </w:pPr>
          </w:p>
        </w:tc>
        <w:tc>
          <w:tcPr>
            <w:tcW w:w="4075" w:type="pct"/>
          </w:tcPr>
          <w:p w:rsidR="0015719E" w:rsidRPr="00E0340D" w:rsidRDefault="0015719E" w:rsidP="0015719E">
            <w:pPr>
              <w:rPr>
                <w:rFonts w:ascii="Arial" w:hAnsi="Arial" w:cs="Arial"/>
                <w:color w:val="000000" w:themeColor="text1"/>
                <w:sz w:val="20"/>
                <w:szCs w:val="20"/>
              </w:rPr>
            </w:pPr>
          </w:p>
        </w:tc>
        <w:tc>
          <w:tcPr>
            <w:tcW w:w="612" w:type="pct"/>
          </w:tcPr>
          <w:p w:rsidR="0015719E" w:rsidRPr="00E0340D" w:rsidRDefault="0015719E" w:rsidP="0015719E">
            <w:pPr>
              <w:pStyle w:val="24"/>
              <w:spacing w:after="0" w:line="240" w:lineRule="auto"/>
              <w:jc w:val="right"/>
              <w:rPr>
                <w:rFonts w:ascii="Arial" w:hAnsi="Arial" w:cs="Arial"/>
                <w:bCs/>
                <w:color w:val="000000" w:themeColor="text1"/>
                <w:sz w:val="20"/>
                <w:szCs w:val="20"/>
              </w:rPr>
            </w:pPr>
          </w:p>
        </w:tc>
      </w:tr>
    </w:tbl>
    <w:p w:rsidR="0015719E" w:rsidRPr="00E0340D" w:rsidRDefault="0015719E" w:rsidP="004228F7">
      <w:pPr>
        <w:tabs>
          <w:tab w:val="left" w:pos="3705"/>
        </w:tabs>
        <w:contextualSpacing/>
        <w:rPr>
          <w:rFonts w:ascii="Arial" w:hAnsi="Arial" w:cs="Arial"/>
          <w:color w:val="000000" w:themeColor="text1"/>
          <w:sz w:val="20"/>
          <w:szCs w:val="20"/>
        </w:rPr>
      </w:pPr>
    </w:p>
    <w:p w:rsidR="009E1044" w:rsidRPr="00E0340D" w:rsidRDefault="009E1044" w:rsidP="009E1044">
      <w:pPr>
        <w:jc w:val="right"/>
        <w:rPr>
          <w:rFonts w:ascii="Arial" w:hAnsi="Arial" w:cs="Arial"/>
          <w:color w:val="000000" w:themeColor="text1"/>
          <w:sz w:val="20"/>
          <w:szCs w:val="20"/>
        </w:rPr>
      </w:pPr>
      <w:r w:rsidRPr="00E0340D">
        <w:rPr>
          <w:rFonts w:ascii="Arial" w:hAnsi="Arial" w:cs="Arial"/>
          <w:color w:val="000000" w:themeColor="text1"/>
          <w:sz w:val="20"/>
          <w:szCs w:val="20"/>
        </w:rPr>
        <w:t>Приложение № 48</w:t>
      </w:r>
    </w:p>
    <w:p w:rsidR="009E1044" w:rsidRPr="00E0340D" w:rsidRDefault="009E1044" w:rsidP="009E1044">
      <w:pPr>
        <w:jc w:val="right"/>
        <w:rPr>
          <w:rFonts w:ascii="Arial" w:hAnsi="Arial" w:cs="Arial"/>
          <w:color w:val="000000" w:themeColor="text1"/>
          <w:sz w:val="20"/>
          <w:szCs w:val="20"/>
        </w:rPr>
      </w:pPr>
      <w:r w:rsidRPr="00E0340D">
        <w:rPr>
          <w:rFonts w:ascii="Arial" w:hAnsi="Arial" w:cs="Arial"/>
          <w:color w:val="000000" w:themeColor="text1"/>
          <w:sz w:val="20"/>
          <w:szCs w:val="20"/>
        </w:rPr>
        <w:t>к решению Совета муниципального</w:t>
      </w:r>
    </w:p>
    <w:p w:rsidR="009E1044" w:rsidRPr="00E0340D" w:rsidRDefault="009E1044" w:rsidP="009E1044">
      <w:pPr>
        <w:jc w:val="right"/>
        <w:rPr>
          <w:rFonts w:ascii="Arial" w:hAnsi="Arial" w:cs="Arial"/>
          <w:color w:val="000000" w:themeColor="text1"/>
          <w:sz w:val="20"/>
          <w:szCs w:val="20"/>
        </w:rPr>
      </w:pPr>
      <w:r w:rsidRPr="00E0340D">
        <w:rPr>
          <w:rFonts w:ascii="Arial" w:hAnsi="Arial" w:cs="Arial"/>
          <w:color w:val="000000" w:themeColor="text1"/>
          <w:sz w:val="20"/>
          <w:szCs w:val="20"/>
        </w:rPr>
        <w:t>района «Борзинский район»</w:t>
      </w:r>
    </w:p>
    <w:p w:rsidR="009E1044" w:rsidRPr="00E0340D" w:rsidRDefault="009E1044" w:rsidP="009E1044">
      <w:pPr>
        <w:jc w:val="right"/>
        <w:rPr>
          <w:rFonts w:ascii="Arial" w:hAnsi="Arial" w:cs="Arial"/>
          <w:color w:val="000000" w:themeColor="text1"/>
          <w:sz w:val="20"/>
          <w:szCs w:val="20"/>
        </w:rPr>
      </w:pPr>
      <w:r w:rsidRPr="00E0340D">
        <w:rPr>
          <w:rFonts w:ascii="Arial" w:hAnsi="Arial" w:cs="Arial"/>
          <w:color w:val="000000" w:themeColor="text1"/>
          <w:sz w:val="20"/>
          <w:szCs w:val="20"/>
        </w:rPr>
        <w:t>«О бюджете муниципального района</w:t>
      </w:r>
    </w:p>
    <w:p w:rsidR="009E1044" w:rsidRPr="00E0340D" w:rsidRDefault="009E1044" w:rsidP="009E1044">
      <w:pPr>
        <w:jc w:val="right"/>
        <w:rPr>
          <w:rFonts w:ascii="Arial" w:hAnsi="Arial" w:cs="Arial"/>
          <w:color w:val="000000" w:themeColor="text1"/>
          <w:sz w:val="20"/>
          <w:szCs w:val="20"/>
        </w:rPr>
      </w:pPr>
      <w:r w:rsidRPr="00E0340D">
        <w:rPr>
          <w:rFonts w:ascii="Arial" w:hAnsi="Arial" w:cs="Arial"/>
          <w:color w:val="000000" w:themeColor="text1"/>
          <w:sz w:val="20"/>
          <w:szCs w:val="20"/>
        </w:rPr>
        <w:t xml:space="preserve">«Борзинский район» на 2020 год и </w:t>
      </w:r>
    </w:p>
    <w:p w:rsidR="009E1044" w:rsidRPr="00E0340D" w:rsidRDefault="009E1044" w:rsidP="009E1044">
      <w:pPr>
        <w:jc w:val="right"/>
        <w:rPr>
          <w:rFonts w:ascii="Arial" w:hAnsi="Arial" w:cs="Arial"/>
          <w:color w:val="000000" w:themeColor="text1"/>
          <w:sz w:val="20"/>
          <w:szCs w:val="20"/>
        </w:rPr>
      </w:pPr>
      <w:r w:rsidRPr="00E0340D">
        <w:rPr>
          <w:rFonts w:ascii="Arial" w:hAnsi="Arial" w:cs="Arial"/>
          <w:color w:val="000000" w:themeColor="text1"/>
          <w:sz w:val="20"/>
          <w:szCs w:val="20"/>
        </w:rPr>
        <w:t>плановый период 2021 и 2022 годов»</w:t>
      </w:r>
    </w:p>
    <w:p w:rsidR="0015719E" w:rsidRPr="00E0340D" w:rsidRDefault="009E1044" w:rsidP="009E1044">
      <w:pPr>
        <w:jc w:val="right"/>
        <w:rPr>
          <w:rFonts w:ascii="Arial" w:hAnsi="Arial" w:cs="Arial"/>
          <w:color w:val="000000" w:themeColor="text1"/>
          <w:sz w:val="20"/>
          <w:szCs w:val="20"/>
        </w:rPr>
      </w:pPr>
      <w:r w:rsidRPr="00E0340D">
        <w:rPr>
          <w:rFonts w:ascii="Arial" w:hAnsi="Arial" w:cs="Arial"/>
          <w:color w:val="000000" w:themeColor="text1"/>
          <w:sz w:val="20"/>
          <w:szCs w:val="20"/>
        </w:rPr>
        <w:t>от 24 декабря 2019 г. №108</w:t>
      </w:r>
    </w:p>
    <w:p w:rsidR="0015719E" w:rsidRPr="00E0340D" w:rsidRDefault="0015719E" w:rsidP="0015719E">
      <w:pPr>
        <w:widowControl w:val="0"/>
        <w:autoSpaceDE w:val="0"/>
        <w:autoSpaceDN w:val="0"/>
        <w:adjustRightInd w:val="0"/>
        <w:jc w:val="center"/>
        <w:rPr>
          <w:rFonts w:ascii="Arial" w:hAnsi="Arial" w:cs="Arial"/>
          <w:b/>
          <w:color w:val="000000" w:themeColor="text1"/>
          <w:sz w:val="20"/>
          <w:szCs w:val="20"/>
        </w:rPr>
      </w:pPr>
      <w:r w:rsidRPr="00E0340D">
        <w:rPr>
          <w:rFonts w:ascii="Arial" w:hAnsi="Arial" w:cs="Arial"/>
          <w:b/>
          <w:color w:val="000000" w:themeColor="text1"/>
          <w:sz w:val="20"/>
          <w:szCs w:val="20"/>
        </w:rPr>
        <w:t xml:space="preserve">Распределение иных межбюджетных трансфертов бюджетам  поселений для софинансирования мероприятий </w:t>
      </w:r>
      <w:r w:rsidRPr="00E0340D">
        <w:rPr>
          <w:rFonts w:ascii="Arial" w:hAnsi="Arial" w:cs="Arial"/>
          <w:b/>
          <w:bCs/>
          <w:snapToGrid w:val="0"/>
          <w:color w:val="000000" w:themeColor="text1"/>
          <w:sz w:val="20"/>
          <w:szCs w:val="20"/>
        </w:rPr>
        <w:t xml:space="preserve"> федеральной целевой программы "Развитие физической культуры и спорта в Российской Федерации на 2016-2020 годы"</w:t>
      </w:r>
      <w:r w:rsidRPr="00E0340D">
        <w:rPr>
          <w:rFonts w:ascii="Arial" w:hAnsi="Arial" w:cs="Arial"/>
          <w:b/>
          <w:color w:val="000000" w:themeColor="text1"/>
          <w:sz w:val="20"/>
          <w:szCs w:val="20"/>
        </w:rPr>
        <w:t xml:space="preserve">  на 2020 год</w:t>
      </w:r>
    </w:p>
    <w:p w:rsidR="0015719E" w:rsidRPr="00E0340D" w:rsidRDefault="0015719E" w:rsidP="00515314">
      <w:pPr>
        <w:pStyle w:val="24"/>
        <w:spacing w:after="0" w:line="240" w:lineRule="auto"/>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  (приложение добавлено решением Совета от 27 октября  2020 года №198)</w:t>
      </w:r>
    </w:p>
    <w:tbl>
      <w:tblPr>
        <w:tblW w:w="4966" w:type="pct"/>
        <w:tblLook w:val="0000"/>
      </w:tblPr>
      <w:tblGrid>
        <w:gridCol w:w="631"/>
        <w:gridCol w:w="8205"/>
        <w:gridCol w:w="1232"/>
      </w:tblGrid>
      <w:tr w:rsidR="0015719E" w:rsidRPr="00E0340D" w:rsidTr="004D3AB9">
        <w:trPr>
          <w:trHeight w:val="177"/>
        </w:trPr>
        <w:tc>
          <w:tcPr>
            <w:tcW w:w="313" w:type="pct"/>
            <w:tcBorders>
              <w:top w:val="single" w:sz="4" w:space="0" w:color="auto"/>
              <w:left w:val="single" w:sz="4" w:space="0" w:color="auto"/>
              <w:bottom w:val="single" w:sz="4" w:space="0" w:color="auto"/>
              <w:right w:val="single" w:sz="4" w:space="0" w:color="auto"/>
            </w:tcBorders>
            <w:vAlign w:val="center"/>
          </w:tcPr>
          <w:p w:rsidR="0015719E" w:rsidRPr="00E0340D" w:rsidRDefault="0015719E" w:rsidP="0015719E">
            <w:pPr>
              <w:pStyle w:val="24"/>
              <w:spacing w:after="0" w:line="240" w:lineRule="auto"/>
              <w:rPr>
                <w:rFonts w:ascii="Arial" w:hAnsi="Arial" w:cs="Arial"/>
                <w:bCs/>
                <w:color w:val="000000" w:themeColor="text1"/>
                <w:sz w:val="20"/>
                <w:szCs w:val="20"/>
              </w:rPr>
            </w:pPr>
            <w:r w:rsidRPr="00E0340D">
              <w:rPr>
                <w:rFonts w:ascii="Arial" w:hAnsi="Arial" w:cs="Arial"/>
                <w:bCs/>
                <w:color w:val="000000" w:themeColor="text1"/>
                <w:sz w:val="20"/>
                <w:szCs w:val="20"/>
              </w:rPr>
              <w:t>№ п/п</w:t>
            </w:r>
          </w:p>
        </w:tc>
        <w:tc>
          <w:tcPr>
            <w:tcW w:w="4075" w:type="pct"/>
            <w:tcBorders>
              <w:top w:val="single" w:sz="4" w:space="0" w:color="auto"/>
              <w:left w:val="single" w:sz="4" w:space="0" w:color="auto"/>
              <w:bottom w:val="single" w:sz="4" w:space="0" w:color="auto"/>
              <w:right w:val="single" w:sz="4" w:space="0" w:color="auto"/>
            </w:tcBorders>
            <w:vAlign w:val="center"/>
          </w:tcPr>
          <w:p w:rsidR="0015719E" w:rsidRPr="00E0340D" w:rsidRDefault="0015719E" w:rsidP="0015719E">
            <w:pPr>
              <w:pStyle w:val="24"/>
              <w:spacing w:after="0" w:line="240" w:lineRule="auto"/>
              <w:rPr>
                <w:rFonts w:ascii="Arial" w:hAnsi="Arial" w:cs="Arial"/>
                <w:bCs/>
                <w:color w:val="000000" w:themeColor="text1"/>
                <w:sz w:val="20"/>
                <w:szCs w:val="20"/>
              </w:rPr>
            </w:pPr>
            <w:r w:rsidRPr="00E0340D">
              <w:rPr>
                <w:rFonts w:ascii="Arial" w:hAnsi="Arial" w:cs="Arial"/>
                <w:bCs/>
                <w:color w:val="000000" w:themeColor="text1"/>
                <w:sz w:val="20"/>
                <w:szCs w:val="20"/>
              </w:rPr>
              <w:t>Наименование  городского и сельского поселения</w:t>
            </w:r>
          </w:p>
        </w:tc>
        <w:tc>
          <w:tcPr>
            <w:tcW w:w="612" w:type="pct"/>
            <w:tcBorders>
              <w:top w:val="single" w:sz="4" w:space="0" w:color="auto"/>
              <w:left w:val="single" w:sz="4" w:space="0" w:color="auto"/>
              <w:bottom w:val="single" w:sz="4" w:space="0" w:color="auto"/>
              <w:right w:val="single" w:sz="4" w:space="0" w:color="auto"/>
            </w:tcBorders>
            <w:vAlign w:val="center"/>
          </w:tcPr>
          <w:p w:rsidR="0015719E" w:rsidRPr="00E0340D" w:rsidRDefault="0015719E" w:rsidP="0015719E">
            <w:pPr>
              <w:pStyle w:val="24"/>
              <w:spacing w:after="0" w:line="240" w:lineRule="auto"/>
              <w:rPr>
                <w:rFonts w:ascii="Arial" w:hAnsi="Arial" w:cs="Arial"/>
                <w:bCs/>
                <w:color w:val="000000" w:themeColor="text1"/>
                <w:sz w:val="20"/>
                <w:szCs w:val="20"/>
              </w:rPr>
            </w:pPr>
            <w:r w:rsidRPr="00E0340D">
              <w:rPr>
                <w:rFonts w:ascii="Arial" w:hAnsi="Arial" w:cs="Arial"/>
                <w:bCs/>
                <w:color w:val="000000" w:themeColor="text1"/>
                <w:sz w:val="20"/>
                <w:szCs w:val="20"/>
              </w:rPr>
              <w:t>Сумма</w:t>
            </w:r>
          </w:p>
          <w:p w:rsidR="0015719E" w:rsidRPr="00E0340D" w:rsidRDefault="0015719E" w:rsidP="0015719E">
            <w:pPr>
              <w:pStyle w:val="24"/>
              <w:spacing w:after="0" w:line="240" w:lineRule="auto"/>
              <w:rPr>
                <w:rFonts w:ascii="Arial" w:hAnsi="Arial" w:cs="Arial"/>
                <w:bCs/>
                <w:color w:val="000000" w:themeColor="text1"/>
                <w:sz w:val="20"/>
                <w:szCs w:val="20"/>
              </w:rPr>
            </w:pPr>
            <w:r w:rsidRPr="00E0340D">
              <w:rPr>
                <w:rFonts w:ascii="Arial" w:hAnsi="Arial" w:cs="Arial"/>
                <w:bCs/>
                <w:color w:val="000000" w:themeColor="text1"/>
                <w:sz w:val="20"/>
                <w:szCs w:val="20"/>
              </w:rPr>
              <w:t>(тыс. рублей)</w:t>
            </w:r>
          </w:p>
        </w:tc>
      </w:tr>
      <w:tr w:rsidR="0015719E" w:rsidRPr="00E0340D" w:rsidTr="004D3AB9">
        <w:trPr>
          <w:trHeight w:val="59"/>
        </w:trPr>
        <w:tc>
          <w:tcPr>
            <w:tcW w:w="313" w:type="pct"/>
            <w:tcBorders>
              <w:top w:val="single" w:sz="4" w:space="0" w:color="auto"/>
              <w:left w:val="single" w:sz="4" w:space="0" w:color="auto"/>
              <w:bottom w:val="single" w:sz="4" w:space="0" w:color="auto"/>
              <w:right w:val="single" w:sz="4" w:space="0" w:color="auto"/>
            </w:tcBorders>
          </w:tcPr>
          <w:p w:rsidR="0015719E" w:rsidRPr="00E0340D" w:rsidRDefault="0015719E" w:rsidP="0015719E">
            <w:pPr>
              <w:pStyle w:val="24"/>
              <w:spacing w:after="0" w:line="240" w:lineRule="auto"/>
              <w:jc w:val="center"/>
              <w:rPr>
                <w:rFonts w:ascii="Arial" w:hAnsi="Arial" w:cs="Arial"/>
                <w:bCs/>
                <w:color w:val="000000" w:themeColor="text1"/>
                <w:sz w:val="20"/>
                <w:szCs w:val="20"/>
              </w:rPr>
            </w:pPr>
            <w:r w:rsidRPr="00E0340D">
              <w:rPr>
                <w:rFonts w:ascii="Arial" w:hAnsi="Arial" w:cs="Arial"/>
                <w:bCs/>
                <w:color w:val="000000" w:themeColor="text1"/>
                <w:sz w:val="20"/>
                <w:szCs w:val="20"/>
              </w:rPr>
              <w:t>1</w:t>
            </w:r>
          </w:p>
        </w:tc>
        <w:tc>
          <w:tcPr>
            <w:tcW w:w="4075" w:type="pct"/>
            <w:tcBorders>
              <w:top w:val="single" w:sz="4" w:space="0" w:color="auto"/>
              <w:left w:val="single" w:sz="4" w:space="0" w:color="auto"/>
              <w:bottom w:val="single" w:sz="4" w:space="0" w:color="auto"/>
              <w:right w:val="single" w:sz="4" w:space="0" w:color="auto"/>
            </w:tcBorders>
          </w:tcPr>
          <w:p w:rsidR="0015719E" w:rsidRPr="00E0340D" w:rsidRDefault="0015719E" w:rsidP="0015719E">
            <w:pPr>
              <w:pStyle w:val="24"/>
              <w:spacing w:after="0" w:line="240" w:lineRule="auto"/>
              <w:jc w:val="center"/>
              <w:rPr>
                <w:rFonts w:ascii="Arial" w:hAnsi="Arial" w:cs="Arial"/>
                <w:bCs/>
                <w:color w:val="000000" w:themeColor="text1"/>
                <w:sz w:val="20"/>
                <w:szCs w:val="20"/>
              </w:rPr>
            </w:pPr>
            <w:r w:rsidRPr="00E0340D">
              <w:rPr>
                <w:rFonts w:ascii="Arial" w:hAnsi="Arial" w:cs="Arial"/>
                <w:bCs/>
                <w:color w:val="000000" w:themeColor="text1"/>
                <w:sz w:val="20"/>
                <w:szCs w:val="20"/>
              </w:rPr>
              <w:t>2</w:t>
            </w:r>
          </w:p>
        </w:tc>
        <w:tc>
          <w:tcPr>
            <w:tcW w:w="612" w:type="pct"/>
            <w:tcBorders>
              <w:top w:val="single" w:sz="4" w:space="0" w:color="auto"/>
              <w:left w:val="single" w:sz="4" w:space="0" w:color="auto"/>
              <w:bottom w:val="single" w:sz="4" w:space="0" w:color="auto"/>
              <w:right w:val="single" w:sz="4" w:space="0" w:color="auto"/>
            </w:tcBorders>
          </w:tcPr>
          <w:p w:rsidR="0015719E" w:rsidRPr="00E0340D" w:rsidRDefault="0015719E" w:rsidP="0015719E">
            <w:pPr>
              <w:pStyle w:val="24"/>
              <w:spacing w:after="0" w:line="240" w:lineRule="auto"/>
              <w:jc w:val="center"/>
              <w:rPr>
                <w:rFonts w:ascii="Arial" w:hAnsi="Arial" w:cs="Arial"/>
                <w:bCs/>
                <w:color w:val="000000" w:themeColor="text1"/>
                <w:sz w:val="20"/>
                <w:szCs w:val="20"/>
              </w:rPr>
            </w:pPr>
            <w:r w:rsidRPr="00E0340D">
              <w:rPr>
                <w:rFonts w:ascii="Arial" w:hAnsi="Arial" w:cs="Arial"/>
                <w:bCs/>
                <w:color w:val="000000" w:themeColor="text1"/>
                <w:sz w:val="20"/>
                <w:szCs w:val="20"/>
              </w:rPr>
              <w:t>3</w:t>
            </w:r>
          </w:p>
        </w:tc>
      </w:tr>
      <w:tr w:rsidR="0015719E" w:rsidRPr="00E0340D" w:rsidTr="004D3AB9">
        <w:trPr>
          <w:trHeight w:val="115"/>
        </w:trPr>
        <w:tc>
          <w:tcPr>
            <w:tcW w:w="313" w:type="pct"/>
            <w:tcBorders>
              <w:top w:val="single" w:sz="4" w:space="0" w:color="auto"/>
            </w:tcBorders>
          </w:tcPr>
          <w:p w:rsidR="0015719E" w:rsidRPr="00E0340D" w:rsidRDefault="0015719E" w:rsidP="0015719E">
            <w:pPr>
              <w:pStyle w:val="24"/>
              <w:spacing w:after="0" w:line="240" w:lineRule="auto"/>
              <w:contextualSpacing/>
              <w:rPr>
                <w:rFonts w:ascii="Arial" w:hAnsi="Arial" w:cs="Arial"/>
                <w:b/>
                <w:bCs/>
                <w:color w:val="000000" w:themeColor="text1"/>
                <w:sz w:val="20"/>
                <w:szCs w:val="20"/>
              </w:rPr>
            </w:pPr>
          </w:p>
        </w:tc>
        <w:tc>
          <w:tcPr>
            <w:tcW w:w="4075" w:type="pct"/>
            <w:tcBorders>
              <w:top w:val="single" w:sz="4" w:space="0" w:color="auto"/>
            </w:tcBorders>
          </w:tcPr>
          <w:p w:rsidR="0015719E" w:rsidRPr="00E0340D" w:rsidRDefault="0015719E" w:rsidP="0015719E">
            <w:pPr>
              <w:contextualSpacing/>
              <w:rPr>
                <w:rFonts w:ascii="Arial" w:hAnsi="Arial" w:cs="Arial"/>
                <w:b/>
                <w:bCs/>
                <w:color w:val="000000" w:themeColor="text1"/>
                <w:sz w:val="20"/>
                <w:szCs w:val="20"/>
              </w:rPr>
            </w:pPr>
            <w:r w:rsidRPr="00E0340D">
              <w:rPr>
                <w:rFonts w:ascii="Arial" w:hAnsi="Arial" w:cs="Arial"/>
                <w:b/>
                <w:bCs/>
                <w:color w:val="000000" w:themeColor="text1"/>
                <w:sz w:val="20"/>
                <w:szCs w:val="20"/>
              </w:rPr>
              <w:t>Всего по  району,</w:t>
            </w:r>
          </w:p>
          <w:p w:rsidR="0015719E" w:rsidRPr="00E0340D" w:rsidRDefault="0015719E" w:rsidP="0015719E">
            <w:pPr>
              <w:contextualSpacing/>
              <w:rPr>
                <w:rFonts w:ascii="Arial" w:hAnsi="Arial" w:cs="Arial"/>
                <w:color w:val="000000" w:themeColor="text1"/>
                <w:sz w:val="20"/>
                <w:szCs w:val="20"/>
              </w:rPr>
            </w:pPr>
            <w:r w:rsidRPr="00E0340D">
              <w:rPr>
                <w:rFonts w:ascii="Arial" w:hAnsi="Arial" w:cs="Arial"/>
                <w:color w:val="000000" w:themeColor="text1"/>
                <w:sz w:val="20"/>
                <w:szCs w:val="20"/>
              </w:rPr>
              <w:t>в том числе:</w:t>
            </w:r>
          </w:p>
        </w:tc>
        <w:tc>
          <w:tcPr>
            <w:tcW w:w="612" w:type="pct"/>
            <w:tcBorders>
              <w:top w:val="single" w:sz="4" w:space="0" w:color="auto"/>
            </w:tcBorders>
          </w:tcPr>
          <w:p w:rsidR="0015719E" w:rsidRPr="00E0340D" w:rsidRDefault="0015719E" w:rsidP="0015719E">
            <w:pPr>
              <w:pStyle w:val="24"/>
              <w:spacing w:after="0" w:line="240" w:lineRule="auto"/>
              <w:contextualSpacing/>
              <w:jc w:val="right"/>
              <w:rPr>
                <w:rFonts w:ascii="Arial" w:hAnsi="Arial" w:cs="Arial"/>
                <w:b/>
                <w:color w:val="000000" w:themeColor="text1"/>
                <w:sz w:val="20"/>
                <w:szCs w:val="20"/>
              </w:rPr>
            </w:pPr>
            <w:r w:rsidRPr="00E0340D">
              <w:rPr>
                <w:rFonts w:ascii="Arial" w:hAnsi="Arial" w:cs="Arial"/>
                <w:b/>
                <w:color w:val="000000" w:themeColor="text1"/>
                <w:sz w:val="20"/>
                <w:szCs w:val="20"/>
              </w:rPr>
              <w:t>204,3</w:t>
            </w:r>
          </w:p>
        </w:tc>
      </w:tr>
      <w:tr w:rsidR="0015719E" w:rsidRPr="00E0340D" w:rsidTr="004D3AB9">
        <w:trPr>
          <w:trHeight w:val="62"/>
        </w:trPr>
        <w:tc>
          <w:tcPr>
            <w:tcW w:w="313" w:type="pct"/>
          </w:tcPr>
          <w:p w:rsidR="0015719E" w:rsidRPr="00E0340D" w:rsidRDefault="0015719E" w:rsidP="0015719E">
            <w:pPr>
              <w:pStyle w:val="24"/>
              <w:spacing w:after="0" w:line="240" w:lineRule="auto"/>
              <w:jc w:val="center"/>
              <w:rPr>
                <w:rFonts w:ascii="Arial" w:hAnsi="Arial" w:cs="Arial"/>
                <w:bCs/>
                <w:color w:val="000000" w:themeColor="text1"/>
                <w:sz w:val="20"/>
                <w:szCs w:val="20"/>
              </w:rPr>
            </w:pPr>
            <w:r w:rsidRPr="00E0340D">
              <w:rPr>
                <w:rFonts w:ascii="Arial" w:hAnsi="Arial" w:cs="Arial"/>
                <w:bCs/>
                <w:color w:val="000000" w:themeColor="text1"/>
                <w:sz w:val="20"/>
                <w:szCs w:val="20"/>
              </w:rPr>
              <w:t>1</w:t>
            </w:r>
          </w:p>
        </w:tc>
        <w:tc>
          <w:tcPr>
            <w:tcW w:w="4075" w:type="pct"/>
          </w:tcPr>
          <w:p w:rsidR="0015719E" w:rsidRPr="00E0340D" w:rsidRDefault="0015719E" w:rsidP="0015719E">
            <w:pPr>
              <w:rPr>
                <w:rFonts w:ascii="Arial" w:eastAsia="Arial Unicode MS" w:hAnsi="Arial" w:cs="Arial"/>
                <w:color w:val="000000" w:themeColor="text1"/>
                <w:sz w:val="20"/>
                <w:szCs w:val="20"/>
              </w:rPr>
            </w:pPr>
            <w:r w:rsidRPr="00E0340D">
              <w:rPr>
                <w:rFonts w:ascii="Arial" w:hAnsi="Arial" w:cs="Arial"/>
                <w:color w:val="000000" w:themeColor="text1"/>
                <w:sz w:val="20"/>
                <w:szCs w:val="20"/>
              </w:rPr>
              <w:t>Сельское поселение «Хада-Булакское»</w:t>
            </w:r>
          </w:p>
        </w:tc>
        <w:tc>
          <w:tcPr>
            <w:tcW w:w="612" w:type="pct"/>
          </w:tcPr>
          <w:p w:rsidR="0015719E" w:rsidRPr="00E0340D" w:rsidRDefault="0015719E" w:rsidP="0015719E">
            <w:pPr>
              <w:pStyle w:val="24"/>
              <w:spacing w:after="0" w:line="240" w:lineRule="auto"/>
              <w:contextualSpacing/>
              <w:jc w:val="right"/>
              <w:rPr>
                <w:rFonts w:ascii="Arial" w:hAnsi="Arial" w:cs="Arial"/>
                <w:bCs/>
                <w:color w:val="000000" w:themeColor="text1"/>
                <w:sz w:val="20"/>
                <w:szCs w:val="20"/>
              </w:rPr>
            </w:pPr>
            <w:r w:rsidRPr="00E0340D">
              <w:rPr>
                <w:rFonts w:ascii="Arial" w:hAnsi="Arial" w:cs="Arial"/>
                <w:bCs/>
                <w:color w:val="000000" w:themeColor="text1"/>
                <w:sz w:val="20"/>
                <w:szCs w:val="20"/>
              </w:rPr>
              <w:t>204,3</w:t>
            </w:r>
          </w:p>
        </w:tc>
      </w:tr>
      <w:tr w:rsidR="0015719E" w:rsidRPr="00E0340D" w:rsidTr="004D3AB9">
        <w:trPr>
          <w:trHeight w:val="59"/>
        </w:trPr>
        <w:tc>
          <w:tcPr>
            <w:tcW w:w="313" w:type="pct"/>
          </w:tcPr>
          <w:p w:rsidR="0015719E" w:rsidRPr="00E0340D" w:rsidRDefault="0015719E" w:rsidP="0015719E">
            <w:pPr>
              <w:pStyle w:val="24"/>
              <w:spacing w:after="0" w:line="240" w:lineRule="auto"/>
              <w:jc w:val="center"/>
              <w:rPr>
                <w:rFonts w:ascii="Arial" w:hAnsi="Arial" w:cs="Arial"/>
                <w:bCs/>
                <w:color w:val="000000" w:themeColor="text1"/>
                <w:sz w:val="20"/>
                <w:szCs w:val="20"/>
              </w:rPr>
            </w:pPr>
          </w:p>
        </w:tc>
        <w:tc>
          <w:tcPr>
            <w:tcW w:w="4075" w:type="pct"/>
          </w:tcPr>
          <w:p w:rsidR="0015719E" w:rsidRPr="00E0340D" w:rsidRDefault="0015719E" w:rsidP="0015719E">
            <w:pPr>
              <w:rPr>
                <w:rFonts w:ascii="Arial" w:hAnsi="Arial" w:cs="Arial"/>
                <w:color w:val="000000" w:themeColor="text1"/>
                <w:spacing w:val="-10"/>
                <w:sz w:val="20"/>
                <w:szCs w:val="20"/>
              </w:rPr>
            </w:pPr>
          </w:p>
        </w:tc>
        <w:tc>
          <w:tcPr>
            <w:tcW w:w="612" w:type="pct"/>
          </w:tcPr>
          <w:p w:rsidR="0015719E" w:rsidRPr="00E0340D" w:rsidRDefault="0015719E" w:rsidP="0015719E">
            <w:pPr>
              <w:pStyle w:val="24"/>
              <w:spacing w:after="0" w:line="240" w:lineRule="auto"/>
              <w:contextualSpacing/>
              <w:jc w:val="right"/>
              <w:rPr>
                <w:rFonts w:ascii="Arial" w:hAnsi="Arial" w:cs="Arial"/>
                <w:bCs/>
                <w:color w:val="000000" w:themeColor="text1"/>
                <w:sz w:val="20"/>
                <w:szCs w:val="20"/>
              </w:rPr>
            </w:pPr>
          </w:p>
        </w:tc>
      </w:tr>
      <w:tr w:rsidR="0015719E" w:rsidRPr="00E0340D" w:rsidTr="004D3AB9">
        <w:trPr>
          <w:trHeight w:val="59"/>
        </w:trPr>
        <w:tc>
          <w:tcPr>
            <w:tcW w:w="313" w:type="pct"/>
          </w:tcPr>
          <w:p w:rsidR="0015719E" w:rsidRPr="00E0340D" w:rsidRDefault="0015719E" w:rsidP="0015719E">
            <w:pPr>
              <w:pStyle w:val="a5"/>
              <w:jc w:val="center"/>
              <w:rPr>
                <w:rFonts w:ascii="Arial" w:hAnsi="Arial" w:cs="Arial"/>
                <w:color w:val="000000" w:themeColor="text1"/>
                <w:sz w:val="20"/>
                <w:szCs w:val="20"/>
              </w:rPr>
            </w:pPr>
          </w:p>
        </w:tc>
        <w:tc>
          <w:tcPr>
            <w:tcW w:w="4075" w:type="pct"/>
          </w:tcPr>
          <w:p w:rsidR="0015719E" w:rsidRPr="00E0340D" w:rsidRDefault="0015719E" w:rsidP="0015719E">
            <w:pPr>
              <w:rPr>
                <w:rFonts w:ascii="Arial" w:eastAsia="Arial Unicode MS" w:hAnsi="Arial" w:cs="Arial"/>
                <w:color w:val="000000" w:themeColor="text1"/>
                <w:sz w:val="20"/>
                <w:szCs w:val="20"/>
              </w:rPr>
            </w:pPr>
          </w:p>
          <w:p w:rsidR="00B50060" w:rsidRPr="00E0340D" w:rsidRDefault="00B50060" w:rsidP="0015719E">
            <w:pPr>
              <w:rPr>
                <w:rFonts w:ascii="Arial" w:eastAsia="Arial Unicode MS" w:hAnsi="Arial" w:cs="Arial"/>
                <w:color w:val="000000" w:themeColor="text1"/>
                <w:sz w:val="20"/>
                <w:szCs w:val="20"/>
              </w:rPr>
            </w:pPr>
          </w:p>
          <w:p w:rsidR="00B50060" w:rsidRPr="00E0340D" w:rsidRDefault="00B50060" w:rsidP="0015719E">
            <w:pPr>
              <w:rPr>
                <w:rFonts w:ascii="Arial" w:eastAsia="Arial Unicode MS" w:hAnsi="Arial" w:cs="Arial"/>
                <w:color w:val="000000" w:themeColor="text1"/>
                <w:sz w:val="20"/>
                <w:szCs w:val="20"/>
              </w:rPr>
            </w:pPr>
          </w:p>
          <w:p w:rsidR="00B50060" w:rsidRPr="00E0340D" w:rsidRDefault="00B50060" w:rsidP="0015719E">
            <w:pPr>
              <w:rPr>
                <w:rFonts w:ascii="Arial" w:eastAsia="Arial Unicode MS" w:hAnsi="Arial" w:cs="Arial"/>
                <w:color w:val="000000" w:themeColor="text1"/>
                <w:sz w:val="20"/>
                <w:szCs w:val="20"/>
              </w:rPr>
            </w:pPr>
          </w:p>
          <w:p w:rsidR="00B50060" w:rsidRPr="00E0340D" w:rsidRDefault="00B50060" w:rsidP="0015719E">
            <w:pPr>
              <w:rPr>
                <w:rFonts w:ascii="Arial" w:eastAsia="Arial Unicode MS" w:hAnsi="Arial" w:cs="Arial"/>
                <w:color w:val="000000" w:themeColor="text1"/>
                <w:sz w:val="20"/>
                <w:szCs w:val="20"/>
              </w:rPr>
            </w:pPr>
          </w:p>
        </w:tc>
        <w:tc>
          <w:tcPr>
            <w:tcW w:w="612" w:type="pct"/>
          </w:tcPr>
          <w:p w:rsidR="0015719E" w:rsidRPr="00E0340D" w:rsidRDefault="0015719E" w:rsidP="0015719E">
            <w:pPr>
              <w:pStyle w:val="24"/>
              <w:spacing w:after="0" w:line="240" w:lineRule="auto"/>
              <w:contextualSpacing/>
              <w:jc w:val="right"/>
              <w:rPr>
                <w:rFonts w:ascii="Arial" w:hAnsi="Arial" w:cs="Arial"/>
                <w:bCs/>
                <w:color w:val="000000" w:themeColor="text1"/>
                <w:sz w:val="20"/>
                <w:szCs w:val="20"/>
              </w:rPr>
            </w:pPr>
          </w:p>
        </w:tc>
      </w:tr>
    </w:tbl>
    <w:p w:rsidR="0015719E" w:rsidRPr="00E0340D" w:rsidRDefault="0015719E" w:rsidP="00C31F17">
      <w:pPr>
        <w:jc w:val="center"/>
        <w:rPr>
          <w:rFonts w:ascii="Arial" w:hAnsi="Arial" w:cs="Arial"/>
          <w:noProof/>
          <w:color w:val="000000" w:themeColor="text1"/>
          <w:sz w:val="20"/>
          <w:szCs w:val="20"/>
        </w:rPr>
      </w:pPr>
      <w:r w:rsidRPr="00E0340D">
        <w:rPr>
          <w:rFonts w:ascii="Arial" w:hAnsi="Arial" w:cs="Arial"/>
          <w:b/>
          <w:color w:val="000000" w:themeColor="text1"/>
          <w:sz w:val="20"/>
          <w:szCs w:val="20"/>
        </w:rPr>
        <w:lastRenderedPageBreak/>
        <w:t>СОВЕТ МУНИЦИПАЛЬНОГО РАЙОНА «БОРЗИНСКИЙ РАЙОН» ЗАБАЙКАЛЬСКОГО КРАЯ</w:t>
      </w:r>
    </w:p>
    <w:p w:rsidR="0015719E" w:rsidRPr="00E0340D" w:rsidRDefault="0015719E" w:rsidP="00C31F17">
      <w:pPr>
        <w:jc w:val="center"/>
        <w:rPr>
          <w:rFonts w:ascii="Arial" w:hAnsi="Arial" w:cs="Arial"/>
          <w:b/>
          <w:color w:val="000000" w:themeColor="text1"/>
          <w:sz w:val="20"/>
          <w:szCs w:val="20"/>
        </w:rPr>
      </w:pPr>
      <w:r w:rsidRPr="00E0340D">
        <w:rPr>
          <w:rFonts w:ascii="Arial" w:hAnsi="Arial" w:cs="Arial"/>
          <w:b/>
          <w:color w:val="000000" w:themeColor="text1"/>
          <w:sz w:val="20"/>
          <w:szCs w:val="20"/>
        </w:rPr>
        <w:t>РЕШЕНИЕ</w:t>
      </w:r>
    </w:p>
    <w:p w:rsidR="0015719E" w:rsidRPr="00E0340D" w:rsidRDefault="0015719E" w:rsidP="004228F7">
      <w:pPr>
        <w:jc w:val="center"/>
        <w:rPr>
          <w:rFonts w:ascii="Arial" w:hAnsi="Arial" w:cs="Arial"/>
          <w:b/>
          <w:color w:val="000000" w:themeColor="text1"/>
          <w:sz w:val="20"/>
          <w:szCs w:val="20"/>
        </w:rPr>
      </w:pPr>
      <w:r w:rsidRPr="00E0340D">
        <w:rPr>
          <w:rFonts w:ascii="Arial" w:hAnsi="Arial" w:cs="Arial"/>
          <w:b/>
          <w:color w:val="000000" w:themeColor="text1"/>
          <w:sz w:val="20"/>
          <w:szCs w:val="20"/>
        </w:rPr>
        <w:t>27 октября  2020 г.                                                                                          №200</w:t>
      </w:r>
    </w:p>
    <w:p w:rsidR="0015719E" w:rsidRPr="00E0340D" w:rsidRDefault="0015719E" w:rsidP="00515314">
      <w:pPr>
        <w:jc w:val="center"/>
        <w:rPr>
          <w:rFonts w:ascii="Arial" w:hAnsi="Arial" w:cs="Arial"/>
          <w:b/>
          <w:color w:val="000000" w:themeColor="text1"/>
          <w:sz w:val="20"/>
          <w:szCs w:val="20"/>
        </w:rPr>
      </w:pPr>
      <w:r w:rsidRPr="00E0340D">
        <w:rPr>
          <w:rFonts w:ascii="Arial" w:hAnsi="Arial" w:cs="Arial"/>
          <w:b/>
          <w:color w:val="000000" w:themeColor="text1"/>
          <w:sz w:val="20"/>
          <w:szCs w:val="20"/>
        </w:rPr>
        <w:t>город  Борзя</w:t>
      </w:r>
    </w:p>
    <w:p w:rsidR="00515314" w:rsidRPr="00E0340D" w:rsidRDefault="00515314" w:rsidP="00515314">
      <w:pPr>
        <w:jc w:val="center"/>
        <w:rPr>
          <w:rFonts w:ascii="Arial" w:hAnsi="Arial" w:cs="Arial"/>
          <w:color w:val="000000" w:themeColor="text1"/>
          <w:sz w:val="20"/>
          <w:szCs w:val="20"/>
        </w:rPr>
      </w:pPr>
    </w:p>
    <w:p w:rsidR="0015719E" w:rsidRPr="00E0340D" w:rsidRDefault="0015719E" w:rsidP="00515314">
      <w:pPr>
        <w:autoSpaceDE w:val="0"/>
        <w:autoSpaceDN w:val="0"/>
        <w:adjustRightInd w:val="0"/>
        <w:ind w:firstLine="540"/>
        <w:jc w:val="both"/>
        <w:outlineLvl w:val="1"/>
        <w:rPr>
          <w:rFonts w:ascii="Arial" w:hAnsi="Arial" w:cs="Arial"/>
          <w:b/>
          <w:i/>
          <w:color w:val="000000" w:themeColor="text1"/>
          <w:sz w:val="20"/>
          <w:szCs w:val="20"/>
        </w:rPr>
      </w:pPr>
      <w:r w:rsidRPr="00E0340D">
        <w:rPr>
          <w:rFonts w:ascii="Arial" w:hAnsi="Arial" w:cs="Arial"/>
          <w:b/>
          <w:color w:val="000000" w:themeColor="text1"/>
          <w:sz w:val="20"/>
          <w:szCs w:val="20"/>
        </w:rPr>
        <w:t>О внесении изменений и дополнений в Положение о контрольно-счетной палате муниципального района «Борзинский район», утвержденное решением Совета муниципального района «Борзинский район» от 22 ноября 2011 года №325</w:t>
      </w:r>
    </w:p>
    <w:p w:rsidR="0015719E" w:rsidRPr="00E0340D" w:rsidRDefault="0015719E" w:rsidP="0015719E">
      <w:pPr>
        <w:jc w:val="both"/>
        <w:rPr>
          <w:rFonts w:ascii="Arial" w:hAnsi="Arial" w:cs="Arial"/>
          <w:color w:val="000000" w:themeColor="text1"/>
          <w:sz w:val="20"/>
          <w:szCs w:val="20"/>
        </w:rPr>
      </w:pPr>
      <w:r w:rsidRPr="00E0340D">
        <w:rPr>
          <w:rFonts w:ascii="Arial" w:hAnsi="Arial" w:cs="Arial"/>
          <w:color w:val="000000" w:themeColor="text1"/>
          <w:sz w:val="20"/>
          <w:szCs w:val="20"/>
        </w:rPr>
        <w:tab/>
        <w:t xml:space="preserve">В соответствии с Федеральным законом от 06 октября </w:t>
      </w:r>
      <w:smartTag w:uri="urn:schemas-microsoft-com:office:smarttags" w:element="metricconverter">
        <w:smartTagPr>
          <w:attr w:name="ProductID" w:val="2003 г"/>
        </w:smartTagPr>
        <w:r w:rsidRPr="00E0340D">
          <w:rPr>
            <w:rFonts w:ascii="Arial" w:hAnsi="Arial" w:cs="Arial"/>
            <w:color w:val="000000" w:themeColor="text1"/>
            <w:sz w:val="20"/>
            <w:szCs w:val="20"/>
          </w:rPr>
          <w:t>2003 г</w:t>
        </w:r>
      </w:smartTag>
      <w:r w:rsidRPr="00E0340D">
        <w:rPr>
          <w:rFonts w:ascii="Arial" w:hAnsi="Arial" w:cs="Arial"/>
          <w:color w:val="000000" w:themeColor="text1"/>
          <w:sz w:val="20"/>
          <w:szCs w:val="20"/>
        </w:rPr>
        <w:t xml:space="preserve">. №131-ФЗ «Об общих принципах организации местного самоуправления в РФ», Федеральным законом от 07 февраля 2011 года №6- ФЗ «Об общих принципах организации и деятельности контрольно-счетных органов субъектов Российской Федерации и муниципальных образований», статьей 33 Устава муниципального района «Борзинский район» Совет муниципального района «Борзинский район» </w:t>
      </w:r>
      <w:r w:rsidRPr="00E0340D">
        <w:rPr>
          <w:rFonts w:ascii="Arial" w:hAnsi="Arial" w:cs="Arial"/>
          <w:b/>
          <w:color w:val="000000" w:themeColor="text1"/>
          <w:sz w:val="20"/>
          <w:szCs w:val="20"/>
        </w:rPr>
        <w:t>решил</w:t>
      </w:r>
      <w:r w:rsidRPr="00E0340D">
        <w:rPr>
          <w:rFonts w:ascii="Arial" w:hAnsi="Arial" w:cs="Arial"/>
          <w:color w:val="000000" w:themeColor="text1"/>
          <w:sz w:val="20"/>
          <w:szCs w:val="20"/>
        </w:rPr>
        <w:t>:</w:t>
      </w:r>
    </w:p>
    <w:p w:rsidR="0015719E" w:rsidRPr="00E0340D" w:rsidRDefault="0015719E" w:rsidP="00466EBE">
      <w:pPr>
        <w:numPr>
          <w:ilvl w:val="0"/>
          <w:numId w:val="1"/>
        </w:numPr>
        <w:ind w:left="0" w:firstLine="780"/>
        <w:jc w:val="both"/>
        <w:rPr>
          <w:rFonts w:ascii="Arial" w:hAnsi="Arial" w:cs="Arial"/>
          <w:color w:val="000000" w:themeColor="text1"/>
          <w:sz w:val="20"/>
          <w:szCs w:val="20"/>
        </w:rPr>
      </w:pPr>
      <w:r w:rsidRPr="00E0340D">
        <w:rPr>
          <w:rFonts w:ascii="Arial" w:hAnsi="Arial" w:cs="Arial"/>
          <w:color w:val="000000" w:themeColor="text1"/>
          <w:sz w:val="20"/>
          <w:szCs w:val="20"/>
        </w:rPr>
        <w:t>Внести в Положение о контрольно-счетной палате муниципального района «Борзинский район», утвержденное решением Совета муниципального района «Борзинский район» от 22 ноября 2011 года №325</w:t>
      </w:r>
      <w:r w:rsidRPr="00E0340D">
        <w:rPr>
          <w:rFonts w:ascii="Arial" w:hAnsi="Arial" w:cs="Arial"/>
          <w:color w:val="000000" w:themeColor="text1"/>
          <w:sz w:val="20"/>
          <w:szCs w:val="20"/>
        </w:rPr>
        <w:tab/>
        <w:t>, следующие изменения и дополнения:</w:t>
      </w:r>
    </w:p>
    <w:p w:rsidR="0015719E" w:rsidRPr="00E0340D" w:rsidRDefault="0015719E" w:rsidP="0015719E">
      <w:pPr>
        <w:jc w:val="both"/>
        <w:rPr>
          <w:rFonts w:ascii="Arial" w:hAnsi="Arial" w:cs="Arial"/>
          <w:color w:val="000000" w:themeColor="text1"/>
          <w:sz w:val="20"/>
          <w:szCs w:val="20"/>
        </w:rPr>
      </w:pPr>
      <w:r w:rsidRPr="00E0340D">
        <w:rPr>
          <w:rFonts w:ascii="Arial" w:hAnsi="Arial" w:cs="Arial"/>
          <w:color w:val="000000" w:themeColor="text1"/>
          <w:sz w:val="20"/>
          <w:szCs w:val="20"/>
        </w:rPr>
        <w:t xml:space="preserve">          1)  статью 7 изложить в следующей редакции:</w:t>
      </w:r>
    </w:p>
    <w:p w:rsidR="0015719E" w:rsidRPr="00E0340D" w:rsidRDefault="0015719E" w:rsidP="0015719E">
      <w:pPr>
        <w:pStyle w:val="HTML"/>
        <w:ind w:firstLine="540"/>
        <w:jc w:val="both"/>
        <w:rPr>
          <w:rFonts w:ascii="Arial" w:hAnsi="Arial" w:cs="Arial"/>
          <w:color w:val="000000" w:themeColor="text1"/>
        </w:rPr>
      </w:pPr>
      <w:r w:rsidRPr="00E0340D">
        <w:rPr>
          <w:rFonts w:ascii="Arial" w:hAnsi="Arial" w:cs="Arial"/>
          <w:color w:val="000000" w:themeColor="text1"/>
        </w:rPr>
        <w:t xml:space="preserve"> «1.Председатель и аудитор контрольно-счетной палаты являются должностными лицами контрольно-счетной палаты.</w:t>
      </w:r>
    </w:p>
    <w:p w:rsidR="0015719E" w:rsidRPr="00E0340D" w:rsidRDefault="0015719E" w:rsidP="0015719E">
      <w:pPr>
        <w:pStyle w:val="HTML"/>
        <w:jc w:val="both"/>
        <w:rPr>
          <w:rFonts w:ascii="Arial" w:hAnsi="Arial" w:cs="Arial"/>
          <w:color w:val="000000" w:themeColor="text1"/>
        </w:rPr>
      </w:pPr>
      <w:r w:rsidRPr="00E0340D">
        <w:rPr>
          <w:rFonts w:ascii="Arial" w:hAnsi="Arial" w:cs="Arial"/>
          <w:color w:val="000000" w:themeColor="text1"/>
        </w:rPr>
        <w:t xml:space="preserve">           2. Воздействие в какой-либо форме на должностных лиц контрольно-счетных органов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контрольно-счетных органов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Забайкальского края.</w:t>
      </w:r>
    </w:p>
    <w:p w:rsidR="0015719E" w:rsidRPr="00E0340D" w:rsidRDefault="0015719E" w:rsidP="0015719E">
      <w:pPr>
        <w:pStyle w:val="HTML"/>
        <w:ind w:firstLine="540"/>
        <w:jc w:val="both"/>
        <w:rPr>
          <w:rFonts w:ascii="Arial" w:hAnsi="Arial" w:cs="Arial"/>
          <w:color w:val="000000" w:themeColor="text1"/>
        </w:rPr>
      </w:pPr>
      <w:r w:rsidRPr="00E0340D">
        <w:rPr>
          <w:rFonts w:ascii="Arial" w:hAnsi="Arial" w:cs="Arial"/>
          <w:color w:val="000000" w:themeColor="text1"/>
        </w:rPr>
        <w:t xml:space="preserve">   3. Должностные лица контрольно-счетной палаты подлежат государственной защите в соответствии с </w:t>
      </w:r>
      <w:hyperlink r:id="rId9" w:history="1">
        <w:r w:rsidRPr="00E0340D">
          <w:rPr>
            <w:rStyle w:val="af6"/>
            <w:rFonts w:ascii="Arial" w:hAnsi="Arial" w:cs="Arial"/>
            <w:color w:val="000000" w:themeColor="text1"/>
          </w:rPr>
          <w:t>законодательством</w:t>
        </w:r>
      </w:hyperlink>
      <w:r w:rsidRPr="00E0340D">
        <w:rPr>
          <w:rFonts w:ascii="Arial" w:hAnsi="Arial" w:cs="Arial"/>
          <w:color w:val="000000" w:themeColor="text1"/>
        </w:rPr>
        <w:t xml:space="preserve">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 и обладают гарантиями профессиональной независимости.</w:t>
      </w:r>
    </w:p>
    <w:p w:rsidR="0015719E" w:rsidRPr="00E0340D" w:rsidRDefault="0015719E" w:rsidP="0015719E">
      <w:pPr>
        <w:pStyle w:val="HTML"/>
        <w:ind w:firstLine="540"/>
        <w:jc w:val="both"/>
        <w:rPr>
          <w:rFonts w:ascii="Arial" w:hAnsi="Arial" w:cs="Arial"/>
          <w:color w:val="000000" w:themeColor="text1"/>
        </w:rPr>
      </w:pPr>
      <w:r w:rsidRPr="00E0340D">
        <w:rPr>
          <w:rFonts w:ascii="Arial" w:hAnsi="Arial" w:cs="Arial"/>
          <w:color w:val="000000" w:themeColor="text1"/>
        </w:rPr>
        <w:t xml:space="preserve">   4. Должностные лица контрольно-счетной палаты, замещающие государственную должность субъекта Российской Федерации или муниципальную должность, досрочно освобождается от должности на основании решения Совета муниципального района «Борзинский район» в случае:</w:t>
      </w:r>
    </w:p>
    <w:p w:rsidR="0015719E" w:rsidRPr="00E0340D" w:rsidRDefault="0015719E" w:rsidP="0015719E">
      <w:pPr>
        <w:pStyle w:val="HTML"/>
        <w:ind w:firstLine="540"/>
        <w:jc w:val="both"/>
        <w:rPr>
          <w:rFonts w:ascii="Arial" w:hAnsi="Arial" w:cs="Arial"/>
          <w:color w:val="000000" w:themeColor="text1"/>
        </w:rPr>
      </w:pPr>
      <w:r w:rsidRPr="00E0340D">
        <w:rPr>
          <w:rFonts w:ascii="Arial" w:hAnsi="Arial" w:cs="Arial"/>
          <w:color w:val="000000" w:themeColor="text1"/>
        </w:rPr>
        <w:t xml:space="preserve">  1) вступления в законную силу обвинительного приговора суда в отношении их;</w:t>
      </w:r>
    </w:p>
    <w:p w:rsidR="0015719E" w:rsidRPr="00E0340D" w:rsidRDefault="0015719E" w:rsidP="0015719E">
      <w:pPr>
        <w:pStyle w:val="HTML"/>
        <w:ind w:firstLine="540"/>
        <w:jc w:val="both"/>
        <w:rPr>
          <w:rFonts w:ascii="Arial" w:hAnsi="Arial" w:cs="Arial"/>
          <w:color w:val="000000" w:themeColor="text1"/>
        </w:rPr>
      </w:pPr>
      <w:r w:rsidRPr="00E0340D">
        <w:rPr>
          <w:rFonts w:ascii="Arial" w:hAnsi="Arial" w:cs="Arial"/>
          <w:color w:val="000000" w:themeColor="text1"/>
        </w:rPr>
        <w:t xml:space="preserve">  2) признания их недееспособными или ограниченно дееспособными вступившим в законную силу решением суда;</w:t>
      </w:r>
    </w:p>
    <w:p w:rsidR="0015719E" w:rsidRPr="00E0340D" w:rsidRDefault="0015719E" w:rsidP="0015719E">
      <w:pPr>
        <w:pStyle w:val="HTML"/>
        <w:ind w:firstLine="540"/>
        <w:jc w:val="both"/>
        <w:rPr>
          <w:rFonts w:ascii="Arial" w:hAnsi="Arial" w:cs="Arial"/>
          <w:color w:val="000000" w:themeColor="text1"/>
        </w:rPr>
      </w:pPr>
      <w:r w:rsidRPr="00E0340D">
        <w:rPr>
          <w:rFonts w:ascii="Arial" w:hAnsi="Arial" w:cs="Arial"/>
          <w:color w:val="000000" w:themeColor="text1"/>
        </w:rPr>
        <w:t xml:space="preserve">  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 Российской Федерации на территории иностранного государства;</w:t>
      </w:r>
    </w:p>
    <w:p w:rsidR="0015719E" w:rsidRPr="00E0340D" w:rsidRDefault="0015719E" w:rsidP="0015719E">
      <w:pPr>
        <w:pStyle w:val="HTML"/>
        <w:ind w:firstLine="540"/>
        <w:jc w:val="both"/>
        <w:rPr>
          <w:rFonts w:ascii="Arial" w:hAnsi="Arial" w:cs="Arial"/>
          <w:color w:val="000000" w:themeColor="text1"/>
        </w:rPr>
      </w:pPr>
      <w:r w:rsidRPr="00E0340D">
        <w:rPr>
          <w:rFonts w:ascii="Arial" w:hAnsi="Arial" w:cs="Arial"/>
          <w:color w:val="000000" w:themeColor="text1"/>
        </w:rPr>
        <w:t xml:space="preserve">  4) подачи письменного заявления об отставке;</w:t>
      </w:r>
    </w:p>
    <w:p w:rsidR="0015719E" w:rsidRPr="00E0340D" w:rsidRDefault="0015719E" w:rsidP="0015719E">
      <w:pPr>
        <w:pStyle w:val="HTML"/>
        <w:ind w:firstLine="540"/>
        <w:jc w:val="both"/>
        <w:rPr>
          <w:rFonts w:ascii="Arial" w:hAnsi="Arial" w:cs="Arial"/>
          <w:color w:val="000000" w:themeColor="text1"/>
        </w:rPr>
      </w:pPr>
      <w:r w:rsidRPr="00E0340D">
        <w:rPr>
          <w:rFonts w:ascii="Arial" w:hAnsi="Arial" w:cs="Arial"/>
          <w:color w:val="000000" w:themeColor="text1"/>
        </w:rPr>
        <w:t xml:space="preserve">  5) нарушения требований законодательства Российской Федерации при осуществлении возложенных на них должностных полномочий или злоупотребления должностными полномочиями, если за решение о досрочном освобождении таких должностных лиц проголосует большинство от установленного числа депутатов муниципального района «Борзинский район»;</w:t>
      </w:r>
    </w:p>
    <w:p w:rsidR="0015719E" w:rsidRPr="00E0340D" w:rsidRDefault="0015719E" w:rsidP="0015719E">
      <w:pPr>
        <w:pStyle w:val="HTML"/>
        <w:ind w:firstLine="540"/>
        <w:jc w:val="both"/>
        <w:rPr>
          <w:rFonts w:ascii="Arial" w:hAnsi="Arial" w:cs="Arial"/>
          <w:color w:val="000000" w:themeColor="text1"/>
        </w:rPr>
      </w:pPr>
      <w:r w:rsidRPr="00E0340D">
        <w:rPr>
          <w:rFonts w:ascii="Arial" w:hAnsi="Arial" w:cs="Arial"/>
          <w:color w:val="000000" w:themeColor="text1"/>
        </w:rPr>
        <w:t xml:space="preserve">  6) достижения установленного законом субъекта Российской Федерации, нормативным правовым актом Совета муниципального района «Борзинский район» в соответствии с федеральным законом предельного возраста пребывания в должности;</w:t>
      </w:r>
    </w:p>
    <w:p w:rsidR="0015719E" w:rsidRPr="00E0340D" w:rsidRDefault="0015719E" w:rsidP="0015719E">
      <w:pPr>
        <w:pStyle w:val="HTML"/>
        <w:ind w:firstLine="540"/>
        <w:jc w:val="both"/>
        <w:rPr>
          <w:rFonts w:ascii="Arial" w:hAnsi="Arial" w:cs="Arial"/>
          <w:color w:val="000000" w:themeColor="text1"/>
        </w:rPr>
      </w:pPr>
      <w:r w:rsidRPr="00E0340D">
        <w:rPr>
          <w:rFonts w:ascii="Arial" w:hAnsi="Arial" w:cs="Arial"/>
          <w:color w:val="000000" w:themeColor="text1"/>
        </w:rPr>
        <w:t xml:space="preserve">  7) выявления обстоятельств, предусмотренных </w:t>
      </w:r>
      <w:hyperlink r:id="rId10" w:history="1">
        <w:r w:rsidRPr="00E0340D">
          <w:rPr>
            <w:rFonts w:ascii="Arial" w:hAnsi="Arial" w:cs="Arial"/>
            <w:color w:val="000000" w:themeColor="text1"/>
          </w:rPr>
          <w:t>частями 4</w:t>
        </w:r>
      </w:hyperlink>
      <w:r w:rsidRPr="00E0340D">
        <w:rPr>
          <w:rFonts w:ascii="Arial" w:hAnsi="Arial" w:cs="Arial"/>
          <w:color w:val="000000" w:themeColor="text1"/>
        </w:rPr>
        <w:t xml:space="preserve"> - </w:t>
      </w:r>
      <w:hyperlink r:id="rId11" w:history="1">
        <w:r w:rsidRPr="00E0340D">
          <w:rPr>
            <w:rFonts w:ascii="Arial" w:hAnsi="Arial" w:cs="Arial"/>
            <w:color w:val="000000" w:themeColor="text1"/>
          </w:rPr>
          <w:t>6 статьи 7</w:t>
        </w:r>
      </w:hyperlink>
      <w:r w:rsidRPr="00E0340D">
        <w:rPr>
          <w:rFonts w:ascii="Arial" w:hAnsi="Arial" w:cs="Arial"/>
          <w:color w:val="000000" w:themeColor="text1"/>
        </w:rPr>
        <w:t xml:space="preserve"> настоящего Федерального закона;</w:t>
      </w:r>
    </w:p>
    <w:p w:rsidR="0015719E" w:rsidRPr="00E0340D" w:rsidRDefault="0015719E" w:rsidP="0015719E">
      <w:pPr>
        <w:pStyle w:val="HTML"/>
        <w:ind w:firstLine="540"/>
        <w:jc w:val="both"/>
        <w:rPr>
          <w:rFonts w:ascii="Arial" w:hAnsi="Arial" w:cs="Arial"/>
          <w:color w:val="000000" w:themeColor="text1"/>
        </w:rPr>
      </w:pPr>
      <w:r w:rsidRPr="00E0340D">
        <w:rPr>
          <w:rFonts w:ascii="Arial" w:hAnsi="Arial" w:cs="Arial"/>
          <w:color w:val="000000" w:themeColor="text1"/>
        </w:rPr>
        <w:t xml:space="preserve">8) несоблюдения ограничений, запретов, неисполнения обязанностей, которые установлены Федеральным </w:t>
      </w:r>
      <w:hyperlink r:id="rId12" w:history="1">
        <w:r w:rsidRPr="00E0340D">
          <w:rPr>
            <w:rFonts w:ascii="Arial" w:hAnsi="Arial" w:cs="Arial"/>
            <w:color w:val="000000" w:themeColor="text1"/>
          </w:rPr>
          <w:t>законом</w:t>
        </w:r>
      </w:hyperlink>
      <w:r w:rsidRPr="00E0340D">
        <w:rPr>
          <w:rFonts w:ascii="Arial" w:hAnsi="Arial" w:cs="Arial"/>
          <w:color w:val="000000" w:themeColor="text1"/>
        </w:rPr>
        <w:t xml:space="preserve"> от 25 декабря 2008 года N 273-ФЗ "О противодействии коррупции", Федеральным </w:t>
      </w:r>
      <w:hyperlink r:id="rId13" w:history="1">
        <w:r w:rsidRPr="00E0340D">
          <w:rPr>
            <w:rFonts w:ascii="Arial" w:hAnsi="Arial" w:cs="Arial"/>
            <w:color w:val="000000" w:themeColor="text1"/>
          </w:rPr>
          <w:t>законом</w:t>
        </w:r>
      </w:hyperlink>
      <w:r w:rsidRPr="00E0340D">
        <w:rPr>
          <w:rFonts w:ascii="Arial" w:hAnsi="Arial" w:cs="Arial"/>
          <w:color w:val="000000" w:themeColor="text1"/>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 w:history="1">
        <w:r w:rsidRPr="00E0340D">
          <w:rPr>
            <w:rFonts w:ascii="Arial" w:hAnsi="Arial" w:cs="Arial"/>
            <w:color w:val="000000" w:themeColor="text1"/>
          </w:rPr>
          <w:t>законом</w:t>
        </w:r>
      </w:hyperlink>
      <w:r w:rsidRPr="00E0340D">
        <w:rPr>
          <w:rFonts w:ascii="Arial" w:hAnsi="Arial" w:cs="Arial"/>
          <w:color w:val="000000" w:themeColor="text1"/>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5719E" w:rsidRPr="00E0340D" w:rsidRDefault="0015719E" w:rsidP="0015719E">
      <w:pPr>
        <w:autoSpaceDE w:val="0"/>
        <w:autoSpaceDN w:val="0"/>
        <w:adjustRightInd w:val="0"/>
        <w:jc w:val="both"/>
        <w:outlineLvl w:val="0"/>
        <w:rPr>
          <w:rFonts w:ascii="Arial" w:hAnsi="Arial" w:cs="Arial"/>
          <w:color w:val="000000" w:themeColor="text1"/>
          <w:sz w:val="20"/>
          <w:szCs w:val="20"/>
        </w:rPr>
      </w:pPr>
      <w:r w:rsidRPr="00E0340D">
        <w:rPr>
          <w:rFonts w:ascii="Arial" w:hAnsi="Arial" w:cs="Arial"/>
          <w:color w:val="000000" w:themeColor="text1"/>
          <w:sz w:val="20"/>
          <w:szCs w:val="20"/>
        </w:rPr>
        <w:t xml:space="preserve">         2. Настоящее решение вступает в силу со дня его официального опубликования в бюллетене «Ведомости муниципального района «Борзинский район».</w:t>
      </w:r>
    </w:p>
    <w:p w:rsidR="0015719E" w:rsidRPr="00E0340D" w:rsidRDefault="0015719E" w:rsidP="0015719E">
      <w:pPr>
        <w:ind w:firstLine="708"/>
        <w:jc w:val="both"/>
        <w:rPr>
          <w:rFonts w:ascii="Arial" w:hAnsi="Arial" w:cs="Arial"/>
          <w:color w:val="000000" w:themeColor="text1"/>
          <w:sz w:val="20"/>
          <w:szCs w:val="20"/>
        </w:rPr>
      </w:pPr>
    </w:p>
    <w:p w:rsidR="0015719E" w:rsidRPr="00E0340D" w:rsidRDefault="0015719E" w:rsidP="0015719E">
      <w:pPr>
        <w:autoSpaceDE w:val="0"/>
        <w:autoSpaceDN w:val="0"/>
        <w:adjustRightInd w:val="0"/>
        <w:ind w:firstLine="540"/>
        <w:jc w:val="both"/>
        <w:outlineLvl w:val="0"/>
        <w:rPr>
          <w:rFonts w:ascii="Arial" w:hAnsi="Arial" w:cs="Arial"/>
          <w:color w:val="000000" w:themeColor="text1"/>
          <w:sz w:val="20"/>
          <w:szCs w:val="20"/>
        </w:rPr>
      </w:pPr>
    </w:p>
    <w:p w:rsidR="0015719E" w:rsidRPr="00E0340D" w:rsidRDefault="0015719E" w:rsidP="0015719E">
      <w:pPr>
        <w:jc w:val="both"/>
        <w:rPr>
          <w:rFonts w:ascii="Arial" w:hAnsi="Arial" w:cs="Arial"/>
          <w:color w:val="000000" w:themeColor="text1"/>
          <w:sz w:val="20"/>
          <w:szCs w:val="20"/>
        </w:rPr>
      </w:pPr>
      <w:r w:rsidRPr="00E0340D">
        <w:rPr>
          <w:rFonts w:ascii="Arial" w:hAnsi="Arial" w:cs="Arial"/>
          <w:color w:val="000000" w:themeColor="text1"/>
          <w:sz w:val="20"/>
          <w:szCs w:val="20"/>
        </w:rPr>
        <w:t xml:space="preserve">Председатель Совета муниципального района </w:t>
      </w:r>
    </w:p>
    <w:p w:rsidR="0015719E" w:rsidRPr="00E0340D" w:rsidRDefault="0015719E" w:rsidP="0015719E">
      <w:pPr>
        <w:jc w:val="both"/>
        <w:rPr>
          <w:rFonts w:ascii="Arial" w:hAnsi="Arial" w:cs="Arial"/>
          <w:color w:val="000000" w:themeColor="text1"/>
          <w:sz w:val="20"/>
          <w:szCs w:val="20"/>
        </w:rPr>
      </w:pPr>
      <w:r w:rsidRPr="00E0340D">
        <w:rPr>
          <w:rFonts w:ascii="Arial" w:hAnsi="Arial" w:cs="Arial"/>
          <w:color w:val="000000" w:themeColor="text1"/>
          <w:sz w:val="20"/>
          <w:szCs w:val="20"/>
        </w:rPr>
        <w:t>«Борзинский район»</w:t>
      </w:r>
      <w:r w:rsidRPr="00E0340D">
        <w:rPr>
          <w:rFonts w:ascii="Arial" w:hAnsi="Arial" w:cs="Arial"/>
          <w:color w:val="000000" w:themeColor="text1"/>
          <w:sz w:val="20"/>
          <w:szCs w:val="20"/>
        </w:rPr>
        <w:tab/>
      </w:r>
      <w:r w:rsidRPr="00E0340D">
        <w:rPr>
          <w:rFonts w:ascii="Arial" w:hAnsi="Arial" w:cs="Arial"/>
          <w:color w:val="000000" w:themeColor="text1"/>
          <w:sz w:val="20"/>
          <w:szCs w:val="20"/>
        </w:rPr>
        <w:tab/>
      </w:r>
      <w:r w:rsidRPr="00E0340D">
        <w:rPr>
          <w:rFonts w:ascii="Arial" w:hAnsi="Arial" w:cs="Arial"/>
          <w:color w:val="000000" w:themeColor="text1"/>
          <w:sz w:val="20"/>
          <w:szCs w:val="20"/>
        </w:rPr>
        <w:tab/>
      </w:r>
      <w:r w:rsidRPr="00E0340D">
        <w:rPr>
          <w:rFonts w:ascii="Arial" w:hAnsi="Arial" w:cs="Arial"/>
          <w:color w:val="000000" w:themeColor="text1"/>
          <w:sz w:val="20"/>
          <w:szCs w:val="20"/>
        </w:rPr>
        <w:tab/>
      </w:r>
      <w:r w:rsidRPr="00E0340D">
        <w:rPr>
          <w:rFonts w:ascii="Arial" w:hAnsi="Arial" w:cs="Arial"/>
          <w:color w:val="000000" w:themeColor="text1"/>
          <w:sz w:val="20"/>
          <w:szCs w:val="20"/>
        </w:rPr>
        <w:tab/>
      </w:r>
      <w:r w:rsidRPr="00E0340D">
        <w:rPr>
          <w:rFonts w:ascii="Arial" w:hAnsi="Arial" w:cs="Arial"/>
          <w:color w:val="000000" w:themeColor="text1"/>
          <w:sz w:val="20"/>
          <w:szCs w:val="20"/>
        </w:rPr>
        <w:tab/>
      </w:r>
      <w:r w:rsidRPr="00E0340D">
        <w:rPr>
          <w:rFonts w:ascii="Arial" w:hAnsi="Arial" w:cs="Arial"/>
          <w:color w:val="000000" w:themeColor="text1"/>
          <w:sz w:val="20"/>
          <w:szCs w:val="20"/>
        </w:rPr>
        <w:tab/>
      </w:r>
      <w:r w:rsidRPr="00E0340D">
        <w:rPr>
          <w:rFonts w:ascii="Arial" w:hAnsi="Arial" w:cs="Arial"/>
          <w:color w:val="000000" w:themeColor="text1"/>
          <w:sz w:val="20"/>
          <w:szCs w:val="20"/>
        </w:rPr>
        <w:tab/>
      </w:r>
      <w:r w:rsidR="002C1B00" w:rsidRPr="00E0340D">
        <w:rPr>
          <w:rFonts w:ascii="Arial" w:hAnsi="Arial" w:cs="Arial"/>
          <w:color w:val="000000" w:themeColor="text1"/>
          <w:sz w:val="20"/>
          <w:szCs w:val="20"/>
        </w:rPr>
        <w:t xml:space="preserve">  </w:t>
      </w:r>
      <w:r w:rsidR="00167361">
        <w:rPr>
          <w:rFonts w:ascii="Arial" w:hAnsi="Arial" w:cs="Arial"/>
          <w:color w:val="000000" w:themeColor="text1"/>
          <w:sz w:val="20"/>
          <w:szCs w:val="20"/>
        </w:rPr>
        <w:t xml:space="preserve">                             </w:t>
      </w:r>
      <w:r w:rsidRPr="00E0340D">
        <w:rPr>
          <w:rFonts w:ascii="Arial" w:hAnsi="Arial" w:cs="Arial"/>
          <w:color w:val="000000" w:themeColor="text1"/>
          <w:sz w:val="20"/>
          <w:szCs w:val="20"/>
        </w:rPr>
        <w:t>С.Н.Иванов</w:t>
      </w:r>
    </w:p>
    <w:p w:rsidR="0015719E" w:rsidRPr="00E0340D" w:rsidRDefault="0015719E" w:rsidP="0015719E">
      <w:pPr>
        <w:jc w:val="center"/>
        <w:rPr>
          <w:rFonts w:ascii="Arial" w:hAnsi="Arial" w:cs="Arial"/>
          <w:b/>
          <w:color w:val="000000" w:themeColor="text1"/>
          <w:sz w:val="20"/>
          <w:szCs w:val="20"/>
        </w:rPr>
      </w:pPr>
    </w:p>
    <w:p w:rsidR="00C31F17" w:rsidRPr="00C31F17" w:rsidRDefault="00C31F17" w:rsidP="00C31F17">
      <w:pPr>
        <w:tabs>
          <w:tab w:val="left" w:pos="3705"/>
        </w:tabs>
        <w:contextualSpacing/>
        <w:jc w:val="center"/>
        <w:rPr>
          <w:rFonts w:ascii="Arial" w:hAnsi="Arial" w:cs="Arial"/>
          <w:b/>
          <w:color w:val="000000" w:themeColor="text1"/>
          <w:sz w:val="20"/>
          <w:szCs w:val="20"/>
        </w:rPr>
      </w:pPr>
      <w:r w:rsidRPr="00C31F17">
        <w:rPr>
          <w:rFonts w:ascii="Arial" w:hAnsi="Arial" w:cs="Arial"/>
          <w:b/>
          <w:color w:val="000000" w:themeColor="text1"/>
          <w:sz w:val="20"/>
          <w:szCs w:val="20"/>
        </w:rPr>
        <w:t>Совет муниципального района «Борзинский район»</w:t>
      </w:r>
    </w:p>
    <w:p w:rsidR="00C31F17" w:rsidRPr="00C31F17" w:rsidRDefault="00C31F17" w:rsidP="00C31F17">
      <w:pPr>
        <w:tabs>
          <w:tab w:val="left" w:pos="3705"/>
        </w:tabs>
        <w:contextualSpacing/>
        <w:jc w:val="center"/>
        <w:rPr>
          <w:rFonts w:ascii="Arial" w:hAnsi="Arial" w:cs="Arial"/>
          <w:b/>
          <w:color w:val="000000" w:themeColor="text1"/>
          <w:sz w:val="20"/>
          <w:szCs w:val="20"/>
        </w:rPr>
      </w:pPr>
      <w:r w:rsidRPr="00C31F17">
        <w:rPr>
          <w:rFonts w:ascii="Arial" w:hAnsi="Arial" w:cs="Arial"/>
          <w:b/>
          <w:color w:val="000000" w:themeColor="text1"/>
          <w:sz w:val="20"/>
          <w:szCs w:val="20"/>
        </w:rPr>
        <w:t>Забайкальского края</w:t>
      </w:r>
    </w:p>
    <w:p w:rsidR="00C31F17" w:rsidRPr="00C31F17" w:rsidRDefault="00C31F17" w:rsidP="00C31F17">
      <w:pPr>
        <w:tabs>
          <w:tab w:val="left" w:pos="3705"/>
        </w:tabs>
        <w:contextualSpacing/>
        <w:jc w:val="center"/>
        <w:rPr>
          <w:rFonts w:ascii="Arial" w:hAnsi="Arial" w:cs="Arial"/>
          <w:b/>
          <w:color w:val="000000" w:themeColor="text1"/>
          <w:sz w:val="20"/>
          <w:szCs w:val="20"/>
        </w:rPr>
      </w:pPr>
    </w:p>
    <w:p w:rsidR="00C31F17" w:rsidRPr="00C31F17" w:rsidRDefault="00C31F17" w:rsidP="00C31F17">
      <w:pPr>
        <w:tabs>
          <w:tab w:val="left" w:pos="3705"/>
        </w:tabs>
        <w:contextualSpacing/>
        <w:jc w:val="center"/>
        <w:rPr>
          <w:rFonts w:ascii="Arial" w:hAnsi="Arial" w:cs="Arial"/>
          <w:b/>
          <w:color w:val="000000" w:themeColor="text1"/>
          <w:sz w:val="20"/>
          <w:szCs w:val="20"/>
        </w:rPr>
      </w:pPr>
      <w:r w:rsidRPr="00C31F17">
        <w:rPr>
          <w:rFonts w:ascii="Arial" w:hAnsi="Arial" w:cs="Arial"/>
          <w:b/>
          <w:color w:val="000000" w:themeColor="text1"/>
          <w:sz w:val="20"/>
          <w:szCs w:val="20"/>
        </w:rPr>
        <w:t>РЕШЕНИЕ</w:t>
      </w:r>
    </w:p>
    <w:p w:rsidR="00C31F17" w:rsidRPr="00C31F17" w:rsidRDefault="00C31F17" w:rsidP="00C31F17">
      <w:pPr>
        <w:tabs>
          <w:tab w:val="left" w:pos="3705"/>
        </w:tabs>
        <w:contextualSpacing/>
        <w:jc w:val="center"/>
        <w:rPr>
          <w:rFonts w:ascii="Arial" w:hAnsi="Arial" w:cs="Arial"/>
          <w:color w:val="000000" w:themeColor="text1"/>
          <w:sz w:val="20"/>
          <w:szCs w:val="20"/>
        </w:rPr>
      </w:pPr>
      <w:r w:rsidRPr="00C31F17">
        <w:rPr>
          <w:rFonts w:ascii="Arial" w:hAnsi="Arial" w:cs="Arial"/>
          <w:color w:val="000000" w:themeColor="text1"/>
          <w:sz w:val="20"/>
          <w:szCs w:val="20"/>
        </w:rPr>
        <w:t>27 октября 2020 г.                                                                                                                                        №201</w:t>
      </w:r>
    </w:p>
    <w:p w:rsidR="00C31F17" w:rsidRPr="00C31F17" w:rsidRDefault="00C31F17" w:rsidP="00C31F17">
      <w:pPr>
        <w:tabs>
          <w:tab w:val="left" w:pos="3705"/>
        </w:tabs>
        <w:contextualSpacing/>
        <w:jc w:val="center"/>
        <w:rPr>
          <w:rFonts w:ascii="Arial" w:hAnsi="Arial" w:cs="Arial"/>
          <w:color w:val="000000" w:themeColor="text1"/>
          <w:sz w:val="20"/>
          <w:szCs w:val="20"/>
        </w:rPr>
      </w:pPr>
      <w:r w:rsidRPr="00C31F17">
        <w:rPr>
          <w:rFonts w:ascii="Arial" w:hAnsi="Arial" w:cs="Arial"/>
          <w:color w:val="000000" w:themeColor="text1"/>
          <w:sz w:val="20"/>
          <w:szCs w:val="20"/>
        </w:rPr>
        <w:t>город Борзя</w:t>
      </w:r>
    </w:p>
    <w:p w:rsidR="00C31F17" w:rsidRPr="00C31F17" w:rsidRDefault="00C31F17" w:rsidP="00C31F17">
      <w:pPr>
        <w:tabs>
          <w:tab w:val="left" w:pos="3705"/>
        </w:tabs>
        <w:contextualSpacing/>
        <w:jc w:val="center"/>
        <w:rPr>
          <w:rFonts w:ascii="Arial" w:hAnsi="Arial" w:cs="Arial"/>
          <w:color w:val="000000" w:themeColor="text1"/>
          <w:sz w:val="20"/>
          <w:szCs w:val="20"/>
        </w:rPr>
      </w:pPr>
    </w:p>
    <w:tbl>
      <w:tblPr>
        <w:tblW w:w="14250" w:type="dxa"/>
        <w:tblLook w:val="04A0"/>
      </w:tblPr>
      <w:tblGrid>
        <w:gridCol w:w="9464"/>
        <w:gridCol w:w="4786"/>
      </w:tblGrid>
      <w:tr w:rsidR="00C31F17" w:rsidRPr="00C31F17" w:rsidTr="00535DAC">
        <w:tc>
          <w:tcPr>
            <w:tcW w:w="9464" w:type="dxa"/>
            <w:shd w:val="clear" w:color="auto" w:fill="auto"/>
          </w:tcPr>
          <w:p w:rsidR="00C31F17" w:rsidRPr="00C31F17" w:rsidRDefault="00C31F17" w:rsidP="00C31F17">
            <w:pPr>
              <w:tabs>
                <w:tab w:val="left" w:pos="3705"/>
              </w:tabs>
              <w:contextualSpacing/>
              <w:jc w:val="both"/>
              <w:rPr>
                <w:rFonts w:ascii="Arial" w:hAnsi="Arial" w:cs="Arial"/>
                <w:b/>
                <w:color w:val="000000" w:themeColor="text1"/>
                <w:sz w:val="20"/>
                <w:szCs w:val="20"/>
              </w:rPr>
            </w:pPr>
            <w:r w:rsidRPr="00C31F17">
              <w:rPr>
                <w:rFonts w:ascii="Arial" w:hAnsi="Arial" w:cs="Arial"/>
                <w:b/>
                <w:color w:val="000000" w:themeColor="text1"/>
                <w:sz w:val="20"/>
                <w:szCs w:val="20"/>
              </w:rPr>
              <w:t xml:space="preserve">О проведении публичных слушаний по проекту решения Совета муниципального района «Борзинскитй район» «О внесении изменений </w:t>
            </w:r>
          </w:p>
          <w:p w:rsidR="00C31F17" w:rsidRPr="00C31F17" w:rsidRDefault="00C31F17" w:rsidP="00C31F17">
            <w:pPr>
              <w:tabs>
                <w:tab w:val="left" w:pos="3705"/>
              </w:tabs>
              <w:contextualSpacing/>
              <w:jc w:val="both"/>
              <w:rPr>
                <w:rFonts w:ascii="Arial" w:hAnsi="Arial" w:cs="Arial"/>
                <w:b/>
                <w:color w:val="000000" w:themeColor="text1"/>
                <w:sz w:val="20"/>
                <w:szCs w:val="20"/>
              </w:rPr>
            </w:pPr>
            <w:r w:rsidRPr="00C31F17">
              <w:rPr>
                <w:rFonts w:ascii="Arial" w:hAnsi="Arial" w:cs="Arial"/>
                <w:b/>
                <w:color w:val="000000" w:themeColor="text1"/>
                <w:sz w:val="20"/>
                <w:szCs w:val="20"/>
              </w:rPr>
              <w:t>и дополнений в Устав муниципального района «Борзинский район» Забайкальского края»</w:t>
            </w:r>
          </w:p>
        </w:tc>
        <w:tc>
          <w:tcPr>
            <w:tcW w:w="4786" w:type="dxa"/>
            <w:shd w:val="clear" w:color="auto" w:fill="auto"/>
          </w:tcPr>
          <w:p w:rsidR="00C31F17" w:rsidRPr="00C31F17" w:rsidRDefault="00C31F17" w:rsidP="00C31F17">
            <w:pPr>
              <w:tabs>
                <w:tab w:val="left" w:pos="3705"/>
              </w:tabs>
              <w:contextualSpacing/>
              <w:jc w:val="both"/>
              <w:rPr>
                <w:rFonts w:ascii="Arial" w:hAnsi="Arial" w:cs="Arial"/>
                <w:color w:val="000000" w:themeColor="text1"/>
                <w:sz w:val="20"/>
                <w:szCs w:val="20"/>
              </w:rPr>
            </w:pPr>
          </w:p>
        </w:tc>
      </w:tr>
    </w:tbl>
    <w:p w:rsidR="00C31F17" w:rsidRPr="00C31F17" w:rsidRDefault="00C31F17" w:rsidP="00C31F17">
      <w:pPr>
        <w:tabs>
          <w:tab w:val="left" w:pos="3705"/>
        </w:tabs>
        <w:contextualSpacing/>
        <w:jc w:val="both"/>
        <w:rPr>
          <w:rFonts w:ascii="Arial" w:hAnsi="Arial" w:cs="Arial"/>
          <w:b/>
          <w:color w:val="000000" w:themeColor="text1"/>
          <w:sz w:val="20"/>
          <w:szCs w:val="20"/>
        </w:rPr>
      </w:pPr>
      <w:bookmarkStart w:id="0" w:name="sub_100"/>
      <w:r w:rsidRPr="00C31F17">
        <w:rPr>
          <w:rFonts w:ascii="Arial" w:hAnsi="Arial" w:cs="Arial"/>
          <w:color w:val="000000" w:themeColor="text1"/>
          <w:sz w:val="20"/>
          <w:szCs w:val="20"/>
        </w:rPr>
        <w:t>В целях приведения положений Устава муниципального района «Борзинский район» в соответствие с нормами действующего законодательства Российской Федерации, руководствуясь Федеральным законом от 06.10.2003 № 131-ФЗ «Об общих принципах организации местного самоуправления в Российской Федерации», Уставом муниципального района «Борзинский район», решением Совета муниципального района «Борзинский район» от 20.06.2017 года №386 «</w:t>
      </w:r>
      <w:r w:rsidRPr="00C31F17">
        <w:rPr>
          <w:rFonts w:ascii="Arial" w:hAnsi="Arial" w:cs="Arial"/>
          <w:bCs/>
          <w:color w:val="000000" w:themeColor="text1"/>
          <w:sz w:val="20"/>
          <w:szCs w:val="20"/>
        </w:rPr>
        <w:t>Об утверждении Порядка организации и проведения публичных слушаний в муниципальном районе «Борзинский район</w:t>
      </w:r>
      <w:r w:rsidRPr="00C31F17">
        <w:rPr>
          <w:rFonts w:ascii="Arial" w:hAnsi="Arial" w:cs="Arial"/>
          <w:b/>
          <w:bCs/>
          <w:color w:val="000000" w:themeColor="text1"/>
          <w:sz w:val="20"/>
          <w:szCs w:val="20"/>
        </w:rPr>
        <w:t xml:space="preserve">», </w:t>
      </w:r>
      <w:r w:rsidRPr="00C31F17">
        <w:rPr>
          <w:rFonts w:ascii="Arial" w:hAnsi="Arial" w:cs="Arial"/>
          <w:color w:val="000000" w:themeColor="text1"/>
          <w:sz w:val="20"/>
          <w:szCs w:val="20"/>
        </w:rPr>
        <w:t xml:space="preserve">Совет муниципального района «Борзинский район» </w:t>
      </w:r>
      <w:r w:rsidRPr="00C31F17">
        <w:rPr>
          <w:rFonts w:ascii="Arial" w:hAnsi="Arial" w:cs="Arial"/>
          <w:b/>
          <w:color w:val="000000" w:themeColor="text1"/>
          <w:sz w:val="20"/>
          <w:szCs w:val="20"/>
        </w:rPr>
        <w:t>р е ш и л:</w:t>
      </w:r>
    </w:p>
    <w:bookmarkEnd w:id="0"/>
    <w:p w:rsidR="00C31F17" w:rsidRPr="00C31F17" w:rsidRDefault="00C31F17" w:rsidP="00C31F17">
      <w:pPr>
        <w:tabs>
          <w:tab w:val="left" w:pos="3705"/>
        </w:tabs>
        <w:contextualSpacing/>
        <w:jc w:val="both"/>
        <w:rPr>
          <w:rFonts w:ascii="Arial" w:hAnsi="Arial" w:cs="Arial"/>
          <w:color w:val="000000" w:themeColor="text1"/>
          <w:sz w:val="20"/>
          <w:szCs w:val="20"/>
        </w:rPr>
      </w:pPr>
      <w:r w:rsidRPr="00C31F17">
        <w:rPr>
          <w:rFonts w:ascii="Arial" w:hAnsi="Arial" w:cs="Arial"/>
          <w:color w:val="000000" w:themeColor="text1"/>
          <w:sz w:val="20"/>
          <w:szCs w:val="20"/>
        </w:rPr>
        <w:t xml:space="preserve"> 1. Провести публичные слушания в форме открытого заседания по проекту решения Совета муниципального района «Борзинский район» «О внесении изменений и дополнений в Устав муниципального района «Борзинский район» Забайкальского края».</w:t>
      </w:r>
    </w:p>
    <w:p w:rsidR="00C31F17" w:rsidRPr="00C31F17" w:rsidRDefault="00C31F17" w:rsidP="00C31F17">
      <w:pPr>
        <w:tabs>
          <w:tab w:val="left" w:pos="3705"/>
        </w:tabs>
        <w:contextualSpacing/>
        <w:jc w:val="both"/>
        <w:rPr>
          <w:rFonts w:ascii="Arial" w:hAnsi="Arial" w:cs="Arial"/>
          <w:color w:val="000000" w:themeColor="text1"/>
          <w:sz w:val="20"/>
          <w:szCs w:val="20"/>
        </w:rPr>
      </w:pPr>
      <w:r w:rsidRPr="00C31F17">
        <w:rPr>
          <w:rFonts w:ascii="Arial" w:hAnsi="Arial" w:cs="Arial"/>
          <w:color w:val="000000" w:themeColor="text1"/>
          <w:sz w:val="20"/>
          <w:szCs w:val="20"/>
        </w:rPr>
        <w:t xml:space="preserve"> 2. Установить, что инициатором публичных слушаний является Совет муниципального района «Борзинский район».</w:t>
      </w:r>
    </w:p>
    <w:p w:rsidR="00C31F17" w:rsidRPr="00C31F17" w:rsidRDefault="00C31F17" w:rsidP="00C31F17">
      <w:pPr>
        <w:tabs>
          <w:tab w:val="left" w:pos="3705"/>
        </w:tabs>
        <w:contextualSpacing/>
        <w:jc w:val="both"/>
        <w:rPr>
          <w:rFonts w:ascii="Arial" w:hAnsi="Arial" w:cs="Arial"/>
          <w:color w:val="000000" w:themeColor="text1"/>
          <w:sz w:val="20"/>
          <w:szCs w:val="20"/>
        </w:rPr>
      </w:pPr>
      <w:r w:rsidRPr="00C31F17">
        <w:rPr>
          <w:rFonts w:ascii="Arial" w:hAnsi="Arial" w:cs="Arial"/>
          <w:color w:val="000000" w:themeColor="text1"/>
          <w:sz w:val="20"/>
          <w:szCs w:val="20"/>
        </w:rPr>
        <w:t xml:space="preserve"> 3.  Назначить проведение публичных слушаний на </w:t>
      </w:r>
      <w:r w:rsidR="005D143E">
        <w:rPr>
          <w:rFonts w:ascii="Arial" w:hAnsi="Arial" w:cs="Arial"/>
          <w:color w:val="000000" w:themeColor="text1"/>
          <w:sz w:val="20"/>
          <w:szCs w:val="20"/>
        </w:rPr>
        <w:t>16</w:t>
      </w:r>
      <w:r w:rsidRPr="00C31F17">
        <w:rPr>
          <w:rFonts w:ascii="Arial" w:hAnsi="Arial" w:cs="Arial"/>
          <w:color w:val="000000" w:themeColor="text1"/>
          <w:sz w:val="20"/>
          <w:szCs w:val="20"/>
        </w:rPr>
        <w:t xml:space="preserve"> ноября 2020 года на 17.00 часов по адресу: Забайкальский край, Борзинский район, г.Борзя, ул.Ленина, 37, конференц-зал администрации муниципального района «Борзинский район».</w:t>
      </w:r>
    </w:p>
    <w:p w:rsidR="00C31F17" w:rsidRPr="00C31F17" w:rsidRDefault="00C31F17" w:rsidP="00C31F17">
      <w:pPr>
        <w:tabs>
          <w:tab w:val="left" w:pos="3705"/>
        </w:tabs>
        <w:contextualSpacing/>
        <w:jc w:val="both"/>
        <w:rPr>
          <w:rFonts w:ascii="Arial" w:hAnsi="Arial" w:cs="Arial"/>
          <w:color w:val="000000" w:themeColor="text1"/>
          <w:sz w:val="20"/>
          <w:szCs w:val="20"/>
        </w:rPr>
      </w:pPr>
      <w:r w:rsidRPr="00C31F17">
        <w:rPr>
          <w:rFonts w:ascii="Arial" w:hAnsi="Arial" w:cs="Arial"/>
          <w:color w:val="000000" w:themeColor="text1"/>
          <w:sz w:val="20"/>
          <w:szCs w:val="20"/>
        </w:rPr>
        <w:t xml:space="preserve">         4. Предложения, замечания, дополнения по проекту решения Совета муниципального района «Борзинский район» «О внесении изменений и дополнений в Устав муниципального района «Борзинский район»  направляются в Совет муниципального района «Борзинский район» до </w:t>
      </w:r>
      <w:r w:rsidR="005D143E">
        <w:rPr>
          <w:rFonts w:ascii="Arial" w:hAnsi="Arial" w:cs="Arial"/>
          <w:color w:val="000000" w:themeColor="text1"/>
          <w:sz w:val="20"/>
          <w:szCs w:val="20"/>
        </w:rPr>
        <w:t>16</w:t>
      </w:r>
      <w:r w:rsidRPr="00C31F17">
        <w:rPr>
          <w:rFonts w:ascii="Arial" w:hAnsi="Arial" w:cs="Arial"/>
          <w:color w:val="000000" w:themeColor="text1"/>
          <w:sz w:val="20"/>
          <w:szCs w:val="20"/>
        </w:rPr>
        <w:t xml:space="preserve"> ноября 2020 года по адресу: г. Борзя, ул. Ленина, 37, каб. № 301 ежедневно с 8.00 до 12.00 часов и 13.00 до 17.00 часов, кроме субботы и воскресенья. (тел. 8(30233) 3-17-57, 89644639420, </w:t>
      </w:r>
      <w:r w:rsidRPr="00C31F17">
        <w:rPr>
          <w:rFonts w:ascii="Arial" w:hAnsi="Arial" w:cs="Arial"/>
          <w:color w:val="000000" w:themeColor="text1"/>
          <w:sz w:val="20"/>
          <w:szCs w:val="20"/>
          <w:lang w:val="en-US"/>
        </w:rPr>
        <w:t>e</w:t>
      </w:r>
      <w:r w:rsidRPr="00C31F17">
        <w:rPr>
          <w:rFonts w:ascii="Arial" w:hAnsi="Arial" w:cs="Arial"/>
          <w:color w:val="000000" w:themeColor="text1"/>
          <w:sz w:val="20"/>
          <w:szCs w:val="20"/>
        </w:rPr>
        <w:t>-</w:t>
      </w:r>
      <w:r w:rsidRPr="00C31F17">
        <w:rPr>
          <w:rFonts w:ascii="Arial" w:hAnsi="Arial" w:cs="Arial"/>
          <w:color w:val="000000" w:themeColor="text1"/>
          <w:sz w:val="20"/>
          <w:szCs w:val="20"/>
          <w:lang w:val="en-US"/>
        </w:rPr>
        <w:t>mail</w:t>
      </w:r>
      <w:r w:rsidRPr="00C31F17">
        <w:rPr>
          <w:rFonts w:ascii="Arial" w:hAnsi="Arial" w:cs="Arial"/>
          <w:color w:val="000000" w:themeColor="text1"/>
          <w:sz w:val="20"/>
          <w:szCs w:val="20"/>
        </w:rPr>
        <w:t xml:space="preserve">: </w:t>
      </w:r>
      <w:r w:rsidRPr="00C31F17">
        <w:rPr>
          <w:rFonts w:ascii="Arial" w:hAnsi="Arial" w:cs="Arial"/>
          <w:color w:val="000000" w:themeColor="text1"/>
          <w:sz w:val="20"/>
          <w:szCs w:val="20"/>
          <w:lang w:val="en-US"/>
        </w:rPr>
        <w:t>sovet</w:t>
      </w:r>
      <w:r w:rsidRPr="00C31F17">
        <w:rPr>
          <w:rFonts w:ascii="Arial" w:hAnsi="Arial" w:cs="Arial"/>
          <w:color w:val="000000" w:themeColor="text1"/>
          <w:sz w:val="20"/>
          <w:szCs w:val="20"/>
        </w:rPr>
        <w:t>.</w:t>
      </w:r>
      <w:r w:rsidRPr="00C31F17">
        <w:rPr>
          <w:rFonts w:ascii="Arial" w:hAnsi="Arial" w:cs="Arial"/>
          <w:color w:val="000000" w:themeColor="text1"/>
          <w:sz w:val="20"/>
          <w:szCs w:val="20"/>
          <w:lang w:val="en-US"/>
        </w:rPr>
        <w:t>mr</w:t>
      </w:r>
      <w:r w:rsidRPr="00C31F17">
        <w:rPr>
          <w:rFonts w:ascii="Arial" w:hAnsi="Arial" w:cs="Arial"/>
          <w:color w:val="000000" w:themeColor="text1"/>
          <w:sz w:val="20"/>
          <w:szCs w:val="20"/>
        </w:rPr>
        <w:t>@</w:t>
      </w:r>
      <w:r w:rsidRPr="00C31F17">
        <w:rPr>
          <w:rFonts w:ascii="Arial" w:hAnsi="Arial" w:cs="Arial"/>
          <w:color w:val="000000" w:themeColor="text1"/>
          <w:sz w:val="20"/>
          <w:szCs w:val="20"/>
          <w:lang w:val="en-US"/>
        </w:rPr>
        <w:t>mail</w:t>
      </w:r>
      <w:r w:rsidRPr="00C31F17">
        <w:rPr>
          <w:rFonts w:ascii="Arial" w:hAnsi="Arial" w:cs="Arial"/>
          <w:color w:val="000000" w:themeColor="text1"/>
          <w:sz w:val="20"/>
          <w:szCs w:val="20"/>
        </w:rPr>
        <w:t>.</w:t>
      </w:r>
      <w:r w:rsidRPr="00C31F17">
        <w:rPr>
          <w:rFonts w:ascii="Arial" w:hAnsi="Arial" w:cs="Arial"/>
          <w:color w:val="000000" w:themeColor="text1"/>
          <w:sz w:val="20"/>
          <w:szCs w:val="20"/>
          <w:lang w:val="en-US"/>
        </w:rPr>
        <w:t>ru</w:t>
      </w:r>
      <w:r w:rsidRPr="00C31F17">
        <w:rPr>
          <w:rFonts w:ascii="Arial" w:hAnsi="Arial" w:cs="Arial"/>
          <w:color w:val="000000" w:themeColor="text1"/>
          <w:sz w:val="20"/>
          <w:szCs w:val="20"/>
        </w:rPr>
        <w:t>.).</w:t>
      </w:r>
    </w:p>
    <w:p w:rsidR="00C31F17" w:rsidRPr="00C31F17" w:rsidRDefault="00C31F17" w:rsidP="00C31F17">
      <w:pPr>
        <w:tabs>
          <w:tab w:val="left" w:pos="3705"/>
        </w:tabs>
        <w:contextualSpacing/>
        <w:jc w:val="both"/>
        <w:rPr>
          <w:rFonts w:ascii="Arial" w:hAnsi="Arial" w:cs="Arial"/>
          <w:color w:val="000000" w:themeColor="text1"/>
          <w:sz w:val="20"/>
          <w:szCs w:val="20"/>
        </w:rPr>
      </w:pPr>
      <w:r w:rsidRPr="00C31F17">
        <w:rPr>
          <w:rFonts w:ascii="Arial" w:hAnsi="Arial" w:cs="Arial"/>
          <w:color w:val="000000" w:themeColor="text1"/>
          <w:sz w:val="20"/>
          <w:szCs w:val="20"/>
        </w:rPr>
        <w:t xml:space="preserve"> 5. Настоящее решение вступает в силу после его подписания и  подлежит официальному опубликованию в бюллетене «Ведомости муниципального района «Борзинский район».</w:t>
      </w:r>
    </w:p>
    <w:p w:rsidR="00C31F17" w:rsidRPr="00C31F17" w:rsidRDefault="00C31F17" w:rsidP="00C31F17">
      <w:pPr>
        <w:tabs>
          <w:tab w:val="left" w:pos="3705"/>
        </w:tabs>
        <w:contextualSpacing/>
        <w:jc w:val="both"/>
        <w:rPr>
          <w:rFonts w:ascii="Arial" w:hAnsi="Arial" w:cs="Arial"/>
          <w:color w:val="000000" w:themeColor="text1"/>
          <w:sz w:val="20"/>
          <w:szCs w:val="20"/>
        </w:rPr>
      </w:pPr>
      <w:r w:rsidRPr="00C31F17">
        <w:rPr>
          <w:rFonts w:ascii="Arial" w:hAnsi="Arial" w:cs="Arial"/>
          <w:color w:val="000000" w:themeColor="text1"/>
          <w:sz w:val="20"/>
          <w:szCs w:val="20"/>
        </w:rPr>
        <w:t xml:space="preserve"> 6. Контроль за исполнением настоящего решения возложить на председателя Совета муниципального района «Борзинский район» Иванова С.Н.</w:t>
      </w:r>
    </w:p>
    <w:p w:rsidR="00C31F17" w:rsidRPr="00C31F17" w:rsidRDefault="00C31F17" w:rsidP="00C31F17">
      <w:pPr>
        <w:tabs>
          <w:tab w:val="left" w:pos="3705"/>
        </w:tabs>
        <w:contextualSpacing/>
        <w:jc w:val="both"/>
        <w:rPr>
          <w:rFonts w:ascii="Arial" w:hAnsi="Arial" w:cs="Arial"/>
          <w:color w:val="000000" w:themeColor="text1"/>
          <w:sz w:val="20"/>
          <w:szCs w:val="20"/>
        </w:rPr>
      </w:pPr>
    </w:p>
    <w:p w:rsidR="00C31F17" w:rsidRPr="00C31F17" w:rsidRDefault="00C31F17" w:rsidP="00C31F17">
      <w:pPr>
        <w:tabs>
          <w:tab w:val="left" w:pos="3705"/>
        </w:tabs>
        <w:contextualSpacing/>
        <w:jc w:val="both"/>
        <w:rPr>
          <w:rFonts w:ascii="Arial" w:hAnsi="Arial" w:cs="Arial"/>
          <w:color w:val="000000" w:themeColor="text1"/>
          <w:sz w:val="20"/>
          <w:szCs w:val="20"/>
        </w:rPr>
      </w:pPr>
      <w:r w:rsidRPr="00C31F17">
        <w:rPr>
          <w:rFonts w:ascii="Arial" w:hAnsi="Arial" w:cs="Arial"/>
          <w:color w:val="000000" w:themeColor="text1"/>
          <w:sz w:val="20"/>
          <w:szCs w:val="20"/>
        </w:rPr>
        <w:t xml:space="preserve"> </w:t>
      </w:r>
    </w:p>
    <w:p w:rsidR="00C31F17" w:rsidRPr="00C31F17" w:rsidRDefault="00C31F17" w:rsidP="00C31F17">
      <w:pPr>
        <w:tabs>
          <w:tab w:val="left" w:pos="3705"/>
        </w:tabs>
        <w:contextualSpacing/>
        <w:jc w:val="both"/>
        <w:rPr>
          <w:rFonts w:ascii="Arial" w:hAnsi="Arial" w:cs="Arial"/>
          <w:color w:val="000000" w:themeColor="text1"/>
          <w:sz w:val="20"/>
          <w:szCs w:val="20"/>
        </w:rPr>
      </w:pPr>
      <w:r w:rsidRPr="00C31F17">
        <w:rPr>
          <w:rFonts w:ascii="Arial" w:hAnsi="Arial" w:cs="Arial"/>
          <w:color w:val="000000" w:themeColor="text1"/>
          <w:sz w:val="20"/>
          <w:szCs w:val="20"/>
        </w:rPr>
        <w:t>Председатель Совета</w:t>
      </w:r>
    </w:p>
    <w:p w:rsidR="00C31F17" w:rsidRPr="00C31F17" w:rsidRDefault="00C31F17" w:rsidP="00C31F17">
      <w:pPr>
        <w:tabs>
          <w:tab w:val="left" w:pos="3705"/>
        </w:tabs>
        <w:contextualSpacing/>
        <w:jc w:val="both"/>
        <w:rPr>
          <w:rFonts w:ascii="Arial" w:hAnsi="Arial" w:cs="Arial"/>
          <w:color w:val="000000" w:themeColor="text1"/>
          <w:sz w:val="20"/>
          <w:szCs w:val="20"/>
        </w:rPr>
      </w:pPr>
      <w:r w:rsidRPr="00C31F17">
        <w:rPr>
          <w:rFonts w:ascii="Arial" w:hAnsi="Arial" w:cs="Arial"/>
          <w:color w:val="000000" w:themeColor="text1"/>
          <w:sz w:val="20"/>
          <w:szCs w:val="20"/>
        </w:rPr>
        <w:t>муниципального района</w:t>
      </w:r>
    </w:p>
    <w:p w:rsidR="00C31F17" w:rsidRPr="00C31F17" w:rsidRDefault="00C31F17" w:rsidP="00C31F17">
      <w:pPr>
        <w:tabs>
          <w:tab w:val="left" w:pos="3705"/>
        </w:tabs>
        <w:contextualSpacing/>
        <w:jc w:val="both"/>
        <w:rPr>
          <w:rFonts w:ascii="Arial" w:hAnsi="Arial" w:cs="Arial"/>
          <w:color w:val="000000" w:themeColor="text1"/>
          <w:sz w:val="20"/>
          <w:szCs w:val="20"/>
        </w:rPr>
      </w:pPr>
      <w:r w:rsidRPr="00C31F17">
        <w:rPr>
          <w:rFonts w:ascii="Arial" w:hAnsi="Arial" w:cs="Arial"/>
          <w:color w:val="000000" w:themeColor="text1"/>
          <w:sz w:val="20"/>
          <w:szCs w:val="20"/>
        </w:rPr>
        <w:t>«Борзинский район»                                                                                                                           С.Н.Иванов</w:t>
      </w:r>
    </w:p>
    <w:p w:rsidR="00C31F17" w:rsidRPr="00C31F17" w:rsidRDefault="00C31F17" w:rsidP="00C31F17">
      <w:pPr>
        <w:tabs>
          <w:tab w:val="left" w:pos="3705"/>
        </w:tabs>
        <w:contextualSpacing/>
        <w:jc w:val="center"/>
        <w:rPr>
          <w:rFonts w:ascii="Arial" w:hAnsi="Arial" w:cs="Arial"/>
          <w:color w:val="000000" w:themeColor="text1"/>
          <w:sz w:val="20"/>
          <w:szCs w:val="20"/>
        </w:rPr>
      </w:pPr>
    </w:p>
    <w:p w:rsidR="00991D52" w:rsidRPr="00E0340D" w:rsidRDefault="00991D52" w:rsidP="00515314">
      <w:pPr>
        <w:tabs>
          <w:tab w:val="left" w:pos="3705"/>
        </w:tabs>
        <w:contextualSpacing/>
        <w:jc w:val="center"/>
        <w:rPr>
          <w:rFonts w:ascii="Arial" w:hAnsi="Arial" w:cs="Arial"/>
          <w:color w:val="000000" w:themeColor="text1"/>
          <w:sz w:val="20"/>
          <w:szCs w:val="20"/>
        </w:rPr>
      </w:pPr>
    </w:p>
    <w:p w:rsidR="00515314" w:rsidRPr="00E0340D" w:rsidRDefault="00515314" w:rsidP="00515314">
      <w:pPr>
        <w:tabs>
          <w:tab w:val="left" w:pos="3705"/>
        </w:tabs>
        <w:contextualSpacing/>
        <w:jc w:val="center"/>
        <w:rPr>
          <w:rFonts w:ascii="Arial" w:hAnsi="Arial" w:cs="Arial"/>
          <w:b/>
          <w:color w:val="000000" w:themeColor="text1"/>
          <w:sz w:val="20"/>
          <w:szCs w:val="20"/>
        </w:rPr>
      </w:pPr>
      <w:r w:rsidRPr="00E0340D">
        <w:rPr>
          <w:rFonts w:ascii="Arial" w:hAnsi="Arial" w:cs="Arial"/>
          <w:b/>
          <w:color w:val="000000" w:themeColor="text1"/>
          <w:sz w:val="20"/>
          <w:szCs w:val="20"/>
        </w:rPr>
        <w:t>Совет муниципального района «Борзинский район»</w:t>
      </w:r>
    </w:p>
    <w:p w:rsidR="00515314" w:rsidRPr="00E0340D" w:rsidRDefault="00515314" w:rsidP="00515314">
      <w:pPr>
        <w:tabs>
          <w:tab w:val="left" w:pos="3705"/>
        </w:tabs>
        <w:contextualSpacing/>
        <w:jc w:val="center"/>
        <w:rPr>
          <w:rFonts w:ascii="Arial" w:hAnsi="Arial" w:cs="Arial"/>
          <w:b/>
          <w:color w:val="000000" w:themeColor="text1"/>
          <w:sz w:val="20"/>
          <w:szCs w:val="20"/>
        </w:rPr>
      </w:pPr>
      <w:r w:rsidRPr="00E0340D">
        <w:rPr>
          <w:rFonts w:ascii="Arial" w:hAnsi="Arial" w:cs="Arial"/>
          <w:b/>
          <w:color w:val="000000" w:themeColor="text1"/>
          <w:sz w:val="20"/>
          <w:szCs w:val="20"/>
        </w:rPr>
        <w:t>Забайкальского края</w:t>
      </w:r>
    </w:p>
    <w:p w:rsidR="00515314" w:rsidRPr="00E0340D" w:rsidRDefault="00515314" w:rsidP="00515314">
      <w:pPr>
        <w:tabs>
          <w:tab w:val="left" w:pos="3705"/>
        </w:tabs>
        <w:contextualSpacing/>
        <w:jc w:val="center"/>
        <w:rPr>
          <w:rFonts w:ascii="Arial" w:hAnsi="Arial" w:cs="Arial"/>
          <w:b/>
          <w:color w:val="000000" w:themeColor="text1"/>
          <w:sz w:val="20"/>
          <w:szCs w:val="20"/>
        </w:rPr>
      </w:pPr>
    </w:p>
    <w:p w:rsidR="00515314" w:rsidRPr="00E0340D" w:rsidRDefault="00515314" w:rsidP="00515314">
      <w:pPr>
        <w:tabs>
          <w:tab w:val="left" w:pos="3705"/>
        </w:tabs>
        <w:contextualSpacing/>
        <w:jc w:val="center"/>
        <w:rPr>
          <w:rFonts w:ascii="Arial" w:hAnsi="Arial" w:cs="Arial"/>
          <w:b/>
          <w:color w:val="000000" w:themeColor="text1"/>
          <w:sz w:val="20"/>
          <w:szCs w:val="20"/>
        </w:rPr>
      </w:pPr>
      <w:r w:rsidRPr="00E0340D">
        <w:rPr>
          <w:rFonts w:ascii="Arial" w:hAnsi="Arial" w:cs="Arial"/>
          <w:b/>
          <w:color w:val="000000" w:themeColor="text1"/>
          <w:sz w:val="20"/>
          <w:szCs w:val="20"/>
        </w:rPr>
        <w:t>РЕШЕНИЕ</w:t>
      </w:r>
    </w:p>
    <w:p w:rsidR="00515314" w:rsidRPr="00E0340D" w:rsidRDefault="00515314" w:rsidP="00B32877">
      <w:pPr>
        <w:tabs>
          <w:tab w:val="left" w:pos="3705"/>
        </w:tabs>
        <w:contextualSpacing/>
        <w:jc w:val="center"/>
        <w:rPr>
          <w:rFonts w:ascii="Arial" w:hAnsi="Arial" w:cs="Arial"/>
          <w:color w:val="000000" w:themeColor="text1"/>
          <w:sz w:val="20"/>
          <w:szCs w:val="20"/>
        </w:rPr>
      </w:pPr>
      <w:r w:rsidRPr="00E0340D">
        <w:rPr>
          <w:rFonts w:ascii="Arial" w:hAnsi="Arial" w:cs="Arial"/>
          <w:color w:val="000000" w:themeColor="text1"/>
          <w:sz w:val="20"/>
          <w:szCs w:val="20"/>
        </w:rPr>
        <w:t>27 октября 2020 г.                                                                                                №203</w:t>
      </w:r>
    </w:p>
    <w:p w:rsidR="004754EA" w:rsidRPr="00E0340D" w:rsidRDefault="00515314" w:rsidP="008578B0">
      <w:pPr>
        <w:tabs>
          <w:tab w:val="left" w:pos="3705"/>
        </w:tabs>
        <w:contextualSpacing/>
        <w:jc w:val="center"/>
        <w:rPr>
          <w:rFonts w:ascii="Arial" w:hAnsi="Arial" w:cs="Arial"/>
          <w:color w:val="000000" w:themeColor="text1"/>
          <w:sz w:val="20"/>
          <w:szCs w:val="20"/>
        </w:rPr>
      </w:pPr>
      <w:r w:rsidRPr="00E0340D">
        <w:rPr>
          <w:rFonts w:ascii="Arial" w:hAnsi="Arial" w:cs="Arial"/>
          <w:color w:val="000000" w:themeColor="text1"/>
          <w:sz w:val="20"/>
          <w:szCs w:val="20"/>
        </w:rPr>
        <w:t>город Борзя</w:t>
      </w:r>
    </w:p>
    <w:p w:rsidR="00515314" w:rsidRPr="00E0340D" w:rsidRDefault="00515314" w:rsidP="008578B0">
      <w:pPr>
        <w:tabs>
          <w:tab w:val="left" w:pos="3705"/>
        </w:tabs>
        <w:contextualSpacing/>
        <w:jc w:val="center"/>
        <w:rPr>
          <w:rFonts w:ascii="Arial" w:hAnsi="Arial" w:cs="Arial"/>
          <w:b/>
          <w:color w:val="000000" w:themeColor="text1"/>
          <w:sz w:val="20"/>
          <w:szCs w:val="20"/>
        </w:rPr>
      </w:pPr>
      <w:r w:rsidRPr="00E0340D">
        <w:rPr>
          <w:rFonts w:ascii="Arial" w:hAnsi="Arial" w:cs="Arial"/>
          <w:b/>
          <w:color w:val="000000" w:themeColor="text1"/>
          <w:sz w:val="20"/>
          <w:szCs w:val="20"/>
        </w:rPr>
        <w:t xml:space="preserve">О внесении изменений и дополнений в решение Совета от 25 августа 2020 года №197 «О признании утратившими силу отдельных решений Совета муниципального района «Борзинский район» </w:t>
      </w:r>
    </w:p>
    <w:p w:rsidR="00515314" w:rsidRPr="00E0340D" w:rsidRDefault="00515314" w:rsidP="004754EA">
      <w:pPr>
        <w:tabs>
          <w:tab w:val="left" w:pos="3705"/>
        </w:tabs>
        <w:contextualSpacing/>
        <w:jc w:val="both"/>
        <w:rPr>
          <w:rFonts w:ascii="Arial" w:hAnsi="Arial" w:cs="Arial"/>
          <w:b/>
          <w:color w:val="000000" w:themeColor="text1"/>
          <w:sz w:val="20"/>
          <w:szCs w:val="20"/>
        </w:rPr>
      </w:pPr>
      <w:r w:rsidRPr="00E0340D">
        <w:rPr>
          <w:rFonts w:ascii="Arial" w:hAnsi="Arial" w:cs="Arial"/>
          <w:color w:val="000000" w:themeColor="text1"/>
          <w:sz w:val="20"/>
          <w:szCs w:val="20"/>
        </w:rPr>
        <w:t xml:space="preserve">В соответствии со ст. 33 Устава муниципального района «Борзинский район» Совет муниципального района «Борзинский район» </w:t>
      </w:r>
      <w:r w:rsidRPr="00E0340D">
        <w:rPr>
          <w:rFonts w:ascii="Arial" w:hAnsi="Arial" w:cs="Arial"/>
          <w:b/>
          <w:color w:val="000000" w:themeColor="text1"/>
          <w:sz w:val="20"/>
          <w:szCs w:val="20"/>
        </w:rPr>
        <w:t>р е ш и л:</w:t>
      </w:r>
    </w:p>
    <w:p w:rsidR="004754EA" w:rsidRPr="00E0340D" w:rsidRDefault="00515314" w:rsidP="004754EA">
      <w:pPr>
        <w:tabs>
          <w:tab w:val="left" w:pos="3705"/>
        </w:tabs>
        <w:contextualSpacing/>
        <w:rPr>
          <w:rFonts w:ascii="Arial" w:hAnsi="Arial" w:cs="Arial"/>
          <w:color w:val="000000" w:themeColor="text1"/>
          <w:sz w:val="20"/>
          <w:szCs w:val="20"/>
        </w:rPr>
      </w:pPr>
      <w:r w:rsidRPr="00E0340D">
        <w:rPr>
          <w:rFonts w:ascii="Arial" w:hAnsi="Arial" w:cs="Arial"/>
          <w:color w:val="000000" w:themeColor="text1"/>
          <w:sz w:val="20"/>
          <w:szCs w:val="20"/>
        </w:rPr>
        <w:lastRenderedPageBreak/>
        <w:t>1.  Внести в решение Совета муниципального района «Борзинский район» «О признании утратившими силу отдельных решений Совета муниципального района «Борзинский район</w:t>
      </w:r>
      <w:r w:rsidRPr="00E0340D">
        <w:rPr>
          <w:rFonts w:ascii="Arial" w:hAnsi="Arial" w:cs="Arial"/>
          <w:b/>
          <w:color w:val="000000" w:themeColor="text1"/>
          <w:sz w:val="20"/>
          <w:szCs w:val="20"/>
        </w:rPr>
        <w:t>»</w:t>
      </w:r>
      <w:r w:rsidRPr="00E0340D">
        <w:rPr>
          <w:rFonts w:ascii="Arial" w:hAnsi="Arial" w:cs="Arial"/>
          <w:color w:val="000000" w:themeColor="text1"/>
          <w:sz w:val="20"/>
          <w:szCs w:val="20"/>
        </w:rPr>
        <w:t>» от 25 августа 2020 года №197 следующие изменения и дополнения:</w:t>
      </w:r>
    </w:p>
    <w:p w:rsidR="00515314" w:rsidRPr="00E0340D" w:rsidRDefault="00515314" w:rsidP="004754EA">
      <w:pPr>
        <w:tabs>
          <w:tab w:val="left" w:pos="3705"/>
        </w:tabs>
        <w:contextualSpacing/>
        <w:rPr>
          <w:rFonts w:ascii="Arial" w:hAnsi="Arial" w:cs="Arial"/>
          <w:color w:val="000000" w:themeColor="text1"/>
          <w:sz w:val="20"/>
          <w:szCs w:val="20"/>
        </w:rPr>
      </w:pPr>
      <w:r w:rsidRPr="00E0340D">
        <w:rPr>
          <w:rFonts w:ascii="Arial" w:hAnsi="Arial" w:cs="Arial"/>
          <w:color w:val="000000" w:themeColor="text1"/>
          <w:sz w:val="20"/>
          <w:szCs w:val="20"/>
        </w:rPr>
        <w:t>1. Признать утратившими силу решения Совета муниципального района «Борзинский район»:- от 24 марта 2009 года №56 «Об утверждении Положения о статусе главы муниципального района «Борзинский район».</w:t>
      </w:r>
    </w:p>
    <w:p w:rsidR="00515314" w:rsidRPr="00E0340D" w:rsidRDefault="00515314" w:rsidP="004754EA">
      <w:pPr>
        <w:tabs>
          <w:tab w:val="left" w:pos="3705"/>
        </w:tabs>
        <w:contextualSpacing/>
        <w:rPr>
          <w:rFonts w:ascii="Arial" w:hAnsi="Arial" w:cs="Arial"/>
          <w:color w:val="000000" w:themeColor="text1"/>
          <w:sz w:val="20"/>
          <w:szCs w:val="20"/>
        </w:rPr>
      </w:pPr>
      <w:r w:rsidRPr="00E0340D">
        <w:rPr>
          <w:rFonts w:ascii="Arial" w:hAnsi="Arial" w:cs="Arial"/>
          <w:color w:val="000000" w:themeColor="text1"/>
          <w:sz w:val="20"/>
          <w:szCs w:val="20"/>
        </w:rPr>
        <w:t>2. Настоящее решение вступает в силу со дня его подписания и подлежит  официальному опубликованию в бюллетене «Ведомости муниципального района «Борзинский район».</w:t>
      </w:r>
    </w:p>
    <w:p w:rsidR="00515314" w:rsidRPr="00E0340D" w:rsidRDefault="00515314" w:rsidP="004754EA">
      <w:pPr>
        <w:tabs>
          <w:tab w:val="left" w:pos="3705"/>
        </w:tabs>
        <w:contextualSpacing/>
        <w:rPr>
          <w:rFonts w:ascii="Arial" w:hAnsi="Arial" w:cs="Arial"/>
          <w:color w:val="000000" w:themeColor="text1"/>
          <w:sz w:val="20"/>
          <w:szCs w:val="20"/>
        </w:rPr>
      </w:pPr>
    </w:p>
    <w:p w:rsidR="00515314" w:rsidRPr="00E0340D" w:rsidRDefault="00515314" w:rsidP="004754EA">
      <w:pPr>
        <w:tabs>
          <w:tab w:val="left" w:pos="3705"/>
        </w:tabs>
        <w:contextualSpacing/>
        <w:rPr>
          <w:rFonts w:ascii="Arial" w:hAnsi="Arial" w:cs="Arial"/>
          <w:color w:val="000000" w:themeColor="text1"/>
          <w:sz w:val="20"/>
          <w:szCs w:val="20"/>
        </w:rPr>
      </w:pPr>
    </w:p>
    <w:p w:rsidR="00515314" w:rsidRPr="00E0340D" w:rsidRDefault="00515314" w:rsidP="004754EA">
      <w:pPr>
        <w:tabs>
          <w:tab w:val="left" w:pos="3705"/>
        </w:tabs>
        <w:contextualSpacing/>
        <w:rPr>
          <w:rFonts w:ascii="Arial" w:hAnsi="Arial" w:cs="Arial"/>
          <w:color w:val="000000" w:themeColor="text1"/>
          <w:sz w:val="20"/>
          <w:szCs w:val="20"/>
        </w:rPr>
      </w:pPr>
      <w:r w:rsidRPr="00E0340D">
        <w:rPr>
          <w:rFonts w:ascii="Arial" w:hAnsi="Arial" w:cs="Arial"/>
          <w:color w:val="000000" w:themeColor="text1"/>
          <w:sz w:val="20"/>
          <w:szCs w:val="20"/>
        </w:rPr>
        <w:t>Председатель Совета муниципального района</w:t>
      </w:r>
    </w:p>
    <w:p w:rsidR="00515314" w:rsidRPr="00E0340D" w:rsidRDefault="00515314" w:rsidP="008578B0">
      <w:pPr>
        <w:tabs>
          <w:tab w:val="left" w:pos="3705"/>
        </w:tabs>
        <w:contextualSpacing/>
        <w:rPr>
          <w:rFonts w:ascii="Arial" w:hAnsi="Arial" w:cs="Arial"/>
          <w:bCs/>
          <w:color w:val="000000" w:themeColor="text1"/>
          <w:sz w:val="20"/>
          <w:szCs w:val="20"/>
        </w:rPr>
      </w:pPr>
      <w:r w:rsidRPr="00E0340D">
        <w:rPr>
          <w:rFonts w:ascii="Arial" w:hAnsi="Arial" w:cs="Arial"/>
          <w:color w:val="000000" w:themeColor="text1"/>
          <w:sz w:val="20"/>
          <w:szCs w:val="20"/>
        </w:rPr>
        <w:t xml:space="preserve">«Борзинский район»                                                                          </w:t>
      </w:r>
      <w:r w:rsidR="002C1B00" w:rsidRPr="00E0340D">
        <w:rPr>
          <w:rFonts w:ascii="Arial" w:hAnsi="Arial" w:cs="Arial"/>
          <w:color w:val="000000" w:themeColor="text1"/>
          <w:sz w:val="20"/>
          <w:szCs w:val="20"/>
        </w:rPr>
        <w:t xml:space="preserve">                </w:t>
      </w:r>
      <w:r w:rsidRPr="00E0340D">
        <w:rPr>
          <w:rFonts w:ascii="Arial" w:hAnsi="Arial" w:cs="Arial"/>
          <w:color w:val="000000" w:themeColor="text1"/>
          <w:sz w:val="20"/>
          <w:szCs w:val="20"/>
        </w:rPr>
        <w:t>С.Н.Иванов</w:t>
      </w:r>
    </w:p>
    <w:p w:rsidR="002C1B00" w:rsidRPr="00E0340D" w:rsidRDefault="002C1B00" w:rsidP="008578B0">
      <w:pPr>
        <w:jc w:val="center"/>
        <w:rPr>
          <w:rFonts w:ascii="Arial" w:hAnsi="Arial" w:cs="Arial"/>
          <w:b/>
          <w:color w:val="000000" w:themeColor="text1"/>
          <w:sz w:val="20"/>
          <w:szCs w:val="20"/>
        </w:rPr>
      </w:pPr>
    </w:p>
    <w:p w:rsidR="004754EA" w:rsidRPr="00E0340D" w:rsidRDefault="004754EA" w:rsidP="008578B0">
      <w:pPr>
        <w:jc w:val="center"/>
        <w:rPr>
          <w:rFonts w:ascii="Arial" w:hAnsi="Arial" w:cs="Arial"/>
          <w:color w:val="000000" w:themeColor="text1"/>
          <w:sz w:val="20"/>
          <w:szCs w:val="20"/>
        </w:rPr>
      </w:pPr>
      <w:r w:rsidRPr="00E0340D">
        <w:rPr>
          <w:rFonts w:ascii="Arial" w:hAnsi="Arial" w:cs="Arial"/>
          <w:b/>
          <w:color w:val="000000" w:themeColor="text1"/>
          <w:sz w:val="20"/>
          <w:szCs w:val="20"/>
        </w:rPr>
        <w:t>Совет муниципального района «Борзинский район»</w:t>
      </w:r>
    </w:p>
    <w:p w:rsidR="004754EA" w:rsidRPr="00E0340D" w:rsidRDefault="004754EA" w:rsidP="008578B0">
      <w:pPr>
        <w:spacing w:line="360" w:lineRule="auto"/>
        <w:jc w:val="center"/>
        <w:rPr>
          <w:rFonts w:ascii="Arial" w:hAnsi="Arial" w:cs="Arial"/>
          <w:b/>
          <w:color w:val="000000" w:themeColor="text1"/>
          <w:sz w:val="20"/>
          <w:szCs w:val="20"/>
        </w:rPr>
      </w:pPr>
      <w:r w:rsidRPr="00E0340D">
        <w:rPr>
          <w:rFonts w:ascii="Arial" w:hAnsi="Arial" w:cs="Arial"/>
          <w:b/>
          <w:color w:val="000000" w:themeColor="text1"/>
          <w:sz w:val="20"/>
          <w:szCs w:val="20"/>
        </w:rPr>
        <w:t>Забайкальского края</w:t>
      </w:r>
    </w:p>
    <w:p w:rsidR="004754EA" w:rsidRPr="00E0340D" w:rsidRDefault="004754EA" w:rsidP="008578B0">
      <w:pPr>
        <w:spacing w:line="360" w:lineRule="auto"/>
        <w:jc w:val="center"/>
        <w:rPr>
          <w:rFonts w:ascii="Arial" w:hAnsi="Arial" w:cs="Arial"/>
          <w:b/>
          <w:color w:val="000000" w:themeColor="text1"/>
          <w:sz w:val="20"/>
          <w:szCs w:val="20"/>
        </w:rPr>
      </w:pPr>
      <w:r w:rsidRPr="00E0340D">
        <w:rPr>
          <w:rFonts w:ascii="Arial" w:hAnsi="Arial" w:cs="Arial"/>
          <w:b/>
          <w:color w:val="000000" w:themeColor="text1"/>
          <w:sz w:val="20"/>
          <w:szCs w:val="20"/>
        </w:rPr>
        <w:t>РЕШЕНИЕ</w:t>
      </w:r>
    </w:p>
    <w:p w:rsidR="008578B0" w:rsidRPr="00E0340D" w:rsidRDefault="004754EA" w:rsidP="008578B0">
      <w:pPr>
        <w:rPr>
          <w:rFonts w:ascii="Arial" w:hAnsi="Arial" w:cs="Arial"/>
          <w:color w:val="000000" w:themeColor="text1"/>
          <w:sz w:val="20"/>
          <w:szCs w:val="20"/>
        </w:rPr>
      </w:pPr>
      <w:r w:rsidRPr="00E0340D">
        <w:rPr>
          <w:rFonts w:ascii="Arial" w:hAnsi="Arial" w:cs="Arial"/>
          <w:color w:val="000000" w:themeColor="text1"/>
          <w:sz w:val="20"/>
          <w:szCs w:val="20"/>
        </w:rPr>
        <w:t>27 октября  2020 года</w:t>
      </w:r>
      <w:r w:rsidRPr="00E0340D">
        <w:rPr>
          <w:rFonts w:ascii="Arial" w:hAnsi="Arial" w:cs="Arial"/>
          <w:color w:val="000000" w:themeColor="text1"/>
          <w:sz w:val="20"/>
          <w:szCs w:val="20"/>
        </w:rPr>
        <w:tab/>
      </w:r>
      <w:r w:rsidRPr="00E0340D">
        <w:rPr>
          <w:rFonts w:ascii="Arial" w:hAnsi="Arial" w:cs="Arial"/>
          <w:color w:val="000000" w:themeColor="text1"/>
          <w:sz w:val="20"/>
          <w:szCs w:val="20"/>
        </w:rPr>
        <w:tab/>
      </w:r>
      <w:r w:rsidRPr="00E0340D">
        <w:rPr>
          <w:rFonts w:ascii="Arial" w:hAnsi="Arial" w:cs="Arial"/>
          <w:color w:val="000000" w:themeColor="text1"/>
          <w:sz w:val="20"/>
          <w:szCs w:val="20"/>
        </w:rPr>
        <w:tab/>
      </w:r>
      <w:r w:rsidRPr="00E0340D">
        <w:rPr>
          <w:rFonts w:ascii="Arial" w:hAnsi="Arial" w:cs="Arial"/>
          <w:color w:val="000000" w:themeColor="text1"/>
          <w:sz w:val="20"/>
          <w:szCs w:val="20"/>
        </w:rPr>
        <w:tab/>
      </w:r>
      <w:r w:rsidRPr="00E0340D">
        <w:rPr>
          <w:rFonts w:ascii="Arial" w:hAnsi="Arial" w:cs="Arial"/>
          <w:color w:val="000000" w:themeColor="text1"/>
          <w:sz w:val="20"/>
          <w:szCs w:val="20"/>
        </w:rPr>
        <w:tab/>
      </w:r>
      <w:r w:rsidRPr="00E0340D">
        <w:rPr>
          <w:rFonts w:ascii="Arial" w:hAnsi="Arial" w:cs="Arial"/>
          <w:color w:val="000000" w:themeColor="text1"/>
          <w:sz w:val="20"/>
          <w:szCs w:val="20"/>
        </w:rPr>
        <w:tab/>
      </w:r>
      <w:r w:rsidR="002C1B00" w:rsidRPr="00E0340D">
        <w:rPr>
          <w:rFonts w:ascii="Arial" w:hAnsi="Arial" w:cs="Arial"/>
          <w:color w:val="000000" w:themeColor="text1"/>
          <w:sz w:val="20"/>
          <w:szCs w:val="20"/>
        </w:rPr>
        <w:t xml:space="preserve">                                                         </w:t>
      </w:r>
      <w:r w:rsidRPr="00E0340D">
        <w:rPr>
          <w:rFonts w:ascii="Arial" w:hAnsi="Arial" w:cs="Arial"/>
          <w:color w:val="000000" w:themeColor="text1"/>
          <w:sz w:val="20"/>
          <w:szCs w:val="20"/>
        </w:rPr>
        <w:t>№204</w:t>
      </w:r>
    </w:p>
    <w:p w:rsidR="004754EA" w:rsidRPr="00E0340D" w:rsidRDefault="004754EA" w:rsidP="008578B0">
      <w:pPr>
        <w:jc w:val="center"/>
        <w:rPr>
          <w:rFonts w:ascii="Arial" w:hAnsi="Arial" w:cs="Arial"/>
          <w:color w:val="000000" w:themeColor="text1"/>
          <w:sz w:val="20"/>
          <w:szCs w:val="20"/>
        </w:rPr>
      </w:pPr>
      <w:r w:rsidRPr="00E0340D">
        <w:rPr>
          <w:rFonts w:ascii="Arial" w:hAnsi="Arial" w:cs="Arial"/>
          <w:color w:val="000000" w:themeColor="text1"/>
          <w:sz w:val="20"/>
          <w:szCs w:val="20"/>
        </w:rPr>
        <w:t>г.Борзя</w:t>
      </w:r>
    </w:p>
    <w:p w:rsidR="004754EA" w:rsidRPr="00E0340D" w:rsidRDefault="004754EA" w:rsidP="004754EA">
      <w:pPr>
        <w:jc w:val="both"/>
        <w:rPr>
          <w:rFonts w:ascii="Arial" w:hAnsi="Arial" w:cs="Arial"/>
          <w:color w:val="000000" w:themeColor="text1"/>
          <w:sz w:val="20"/>
          <w:szCs w:val="20"/>
        </w:rPr>
      </w:pPr>
    </w:p>
    <w:p w:rsidR="004754EA" w:rsidRPr="00E0340D" w:rsidRDefault="004754EA" w:rsidP="004754EA">
      <w:pPr>
        <w:shd w:val="clear" w:color="auto" w:fill="FFFFFF"/>
        <w:ind w:left="-180"/>
        <w:jc w:val="both"/>
        <w:rPr>
          <w:rFonts w:ascii="Arial" w:hAnsi="Arial" w:cs="Arial"/>
          <w:b/>
          <w:bCs/>
          <w:color w:val="000000" w:themeColor="text1"/>
          <w:sz w:val="20"/>
          <w:szCs w:val="20"/>
        </w:rPr>
      </w:pPr>
      <w:r w:rsidRPr="00E0340D">
        <w:rPr>
          <w:rFonts w:ascii="Arial" w:hAnsi="Arial" w:cs="Arial"/>
          <w:b/>
          <w:bCs/>
          <w:color w:val="000000" w:themeColor="text1"/>
          <w:sz w:val="20"/>
          <w:szCs w:val="20"/>
        </w:rPr>
        <w:t xml:space="preserve">           О введении режима чрезвычайной ситуации в связи </w:t>
      </w:r>
      <w:r w:rsidRPr="00E0340D">
        <w:rPr>
          <w:rFonts w:ascii="Arial" w:hAnsi="Arial" w:cs="Arial"/>
          <w:b/>
          <w:color w:val="000000" w:themeColor="text1"/>
          <w:sz w:val="20"/>
          <w:szCs w:val="20"/>
          <w:shd w:val="clear" w:color="auto" w:fill="FFFFFF"/>
        </w:rPr>
        <w:t xml:space="preserve">со сложившейся обстановкой, связанной с нарушением условий контракта подрядчиком по проведению ремонтных работ в образовательных учреждениях </w:t>
      </w:r>
      <w:r w:rsidRPr="00E0340D">
        <w:rPr>
          <w:rFonts w:ascii="Arial" w:hAnsi="Arial" w:cs="Arial"/>
          <w:b/>
          <w:bCs/>
          <w:color w:val="000000" w:themeColor="text1"/>
          <w:sz w:val="20"/>
          <w:szCs w:val="20"/>
        </w:rPr>
        <w:t>муниципального района «Борзинский район»</w:t>
      </w:r>
    </w:p>
    <w:p w:rsidR="004754EA" w:rsidRPr="00E0340D" w:rsidRDefault="004754EA" w:rsidP="004754EA">
      <w:pPr>
        <w:jc w:val="both"/>
        <w:outlineLvl w:val="0"/>
        <w:rPr>
          <w:rFonts w:ascii="Arial" w:hAnsi="Arial" w:cs="Arial"/>
          <w:b/>
          <w:color w:val="000000" w:themeColor="text1"/>
          <w:sz w:val="20"/>
          <w:szCs w:val="20"/>
        </w:rPr>
      </w:pPr>
      <w:r w:rsidRPr="00E0340D">
        <w:rPr>
          <w:rFonts w:ascii="Arial" w:hAnsi="Arial" w:cs="Arial"/>
          <w:color w:val="000000" w:themeColor="text1"/>
          <w:sz w:val="20"/>
          <w:szCs w:val="20"/>
        </w:rPr>
        <w:t xml:space="preserve">          Заслушав и обсудив информацию председателя комитета образования и молодежной политики администрации муниципального района «Борзинский район», а также по решению постоянного комитета по территориальному развитию Совета  муниципального района «Борзинский район» седьмого созыва от 30.09.2020,  в соответствии со ст. ст. 23, 23.1., 33  Устава муниципального района «Борзинский район», Совет  муниципального района   «Борзинский район»  </w:t>
      </w:r>
      <w:r w:rsidRPr="00E0340D">
        <w:rPr>
          <w:rFonts w:ascii="Arial" w:hAnsi="Arial" w:cs="Arial"/>
          <w:b/>
          <w:color w:val="000000" w:themeColor="text1"/>
          <w:sz w:val="20"/>
          <w:szCs w:val="20"/>
        </w:rPr>
        <w:t>р е ш и л :</w:t>
      </w:r>
    </w:p>
    <w:p w:rsidR="004754EA" w:rsidRPr="00E0340D" w:rsidRDefault="004754EA" w:rsidP="004754EA">
      <w:pPr>
        <w:jc w:val="both"/>
        <w:rPr>
          <w:rFonts w:ascii="Arial" w:hAnsi="Arial" w:cs="Arial"/>
          <w:bCs/>
          <w:color w:val="000000" w:themeColor="text1"/>
          <w:sz w:val="20"/>
          <w:szCs w:val="20"/>
        </w:rPr>
      </w:pPr>
      <w:r w:rsidRPr="00E0340D">
        <w:rPr>
          <w:rFonts w:ascii="Arial" w:hAnsi="Arial" w:cs="Arial"/>
          <w:color w:val="000000" w:themeColor="text1"/>
          <w:sz w:val="20"/>
          <w:szCs w:val="20"/>
        </w:rPr>
        <w:t xml:space="preserve">        1.  Рекомендовать главе администрации муниципального района  «Борзинский район»  Забайкальского края </w:t>
      </w:r>
      <w:r w:rsidRPr="00E0340D">
        <w:rPr>
          <w:rFonts w:ascii="Arial" w:hAnsi="Arial" w:cs="Arial"/>
          <w:bCs/>
          <w:color w:val="000000" w:themeColor="text1"/>
          <w:sz w:val="20"/>
          <w:szCs w:val="20"/>
        </w:rPr>
        <w:t xml:space="preserve">ввести на территории Борзинского района режим чрезвычайной ситуации в связи </w:t>
      </w:r>
      <w:r w:rsidRPr="00E0340D">
        <w:rPr>
          <w:rFonts w:ascii="Arial" w:hAnsi="Arial" w:cs="Arial"/>
          <w:color w:val="000000" w:themeColor="text1"/>
          <w:sz w:val="20"/>
          <w:szCs w:val="20"/>
          <w:shd w:val="clear" w:color="auto" w:fill="FFFFFF"/>
        </w:rPr>
        <w:t xml:space="preserve">со сложившейся обстановкой, связанной с нарушением условий контракта подрядчиком по проведению ремонтных работ в образовательных учреждениях  </w:t>
      </w:r>
      <w:r w:rsidRPr="00E0340D">
        <w:rPr>
          <w:rFonts w:ascii="Arial" w:hAnsi="Arial" w:cs="Arial"/>
          <w:bCs/>
          <w:color w:val="000000" w:themeColor="text1"/>
          <w:sz w:val="20"/>
          <w:szCs w:val="20"/>
        </w:rPr>
        <w:t>муниципального района «Борзинский район».</w:t>
      </w:r>
    </w:p>
    <w:p w:rsidR="004754EA" w:rsidRPr="00E0340D" w:rsidRDefault="004754EA" w:rsidP="004754EA">
      <w:pPr>
        <w:jc w:val="both"/>
        <w:rPr>
          <w:rFonts w:ascii="Arial" w:hAnsi="Arial" w:cs="Arial"/>
          <w:color w:val="000000" w:themeColor="text1"/>
          <w:sz w:val="20"/>
          <w:szCs w:val="20"/>
        </w:rPr>
      </w:pPr>
      <w:r w:rsidRPr="00E0340D">
        <w:rPr>
          <w:rFonts w:ascii="Arial" w:hAnsi="Arial" w:cs="Arial"/>
          <w:color w:val="000000" w:themeColor="text1"/>
          <w:sz w:val="20"/>
          <w:szCs w:val="20"/>
        </w:rPr>
        <w:t xml:space="preserve">        2.    Настоящее решение вступает в силу с момента его подписания и подлежит официальному опубликованию в бюллетене «Ведомости муниципального района «Борзинский район».</w:t>
      </w:r>
    </w:p>
    <w:p w:rsidR="004754EA" w:rsidRPr="00E0340D" w:rsidRDefault="004754EA" w:rsidP="004754EA">
      <w:pPr>
        <w:jc w:val="both"/>
        <w:rPr>
          <w:rFonts w:ascii="Arial" w:hAnsi="Arial" w:cs="Arial"/>
          <w:bCs/>
          <w:color w:val="000000" w:themeColor="text1"/>
          <w:sz w:val="20"/>
          <w:szCs w:val="20"/>
        </w:rPr>
      </w:pPr>
    </w:p>
    <w:p w:rsidR="004754EA" w:rsidRPr="00E0340D" w:rsidRDefault="004754EA" w:rsidP="004754EA">
      <w:pPr>
        <w:jc w:val="both"/>
        <w:rPr>
          <w:rFonts w:ascii="Arial" w:hAnsi="Arial" w:cs="Arial"/>
          <w:bCs/>
          <w:color w:val="000000" w:themeColor="text1"/>
          <w:sz w:val="20"/>
          <w:szCs w:val="20"/>
        </w:rPr>
      </w:pPr>
      <w:r w:rsidRPr="00E0340D">
        <w:rPr>
          <w:rFonts w:ascii="Arial" w:hAnsi="Arial" w:cs="Arial"/>
          <w:bCs/>
          <w:color w:val="000000" w:themeColor="text1"/>
          <w:sz w:val="20"/>
          <w:szCs w:val="20"/>
        </w:rPr>
        <w:t>Председатель Совета муниципального района</w:t>
      </w:r>
    </w:p>
    <w:p w:rsidR="004754EA" w:rsidRPr="00E0340D" w:rsidRDefault="004754EA" w:rsidP="004754EA">
      <w:pPr>
        <w:jc w:val="both"/>
        <w:rPr>
          <w:rFonts w:ascii="Arial" w:hAnsi="Arial" w:cs="Arial"/>
          <w:color w:val="000000" w:themeColor="text1"/>
          <w:sz w:val="20"/>
          <w:szCs w:val="20"/>
        </w:rPr>
      </w:pPr>
      <w:r w:rsidRPr="00E0340D">
        <w:rPr>
          <w:rFonts w:ascii="Arial" w:hAnsi="Arial" w:cs="Arial"/>
          <w:color w:val="000000" w:themeColor="text1"/>
          <w:sz w:val="20"/>
          <w:szCs w:val="20"/>
        </w:rPr>
        <w:t>«Борзинский район»</w:t>
      </w:r>
      <w:r w:rsidRPr="00E0340D">
        <w:rPr>
          <w:rFonts w:ascii="Arial" w:hAnsi="Arial" w:cs="Arial"/>
          <w:color w:val="000000" w:themeColor="text1"/>
          <w:sz w:val="20"/>
          <w:szCs w:val="20"/>
        </w:rPr>
        <w:tab/>
      </w:r>
      <w:r w:rsidRPr="00E0340D">
        <w:rPr>
          <w:rFonts w:ascii="Arial" w:hAnsi="Arial" w:cs="Arial"/>
          <w:color w:val="000000" w:themeColor="text1"/>
          <w:sz w:val="20"/>
          <w:szCs w:val="20"/>
        </w:rPr>
        <w:tab/>
      </w:r>
      <w:r w:rsidRPr="00E0340D">
        <w:rPr>
          <w:rFonts w:ascii="Arial" w:hAnsi="Arial" w:cs="Arial"/>
          <w:color w:val="000000" w:themeColor="text1"/>
          <w:sz w:val="20"/>
          <w:szCs w:val="20"/>
        </w:rPr>
        <w:tab/>
      </w:r>
      <w:r w:rsidRPr="00E0340D">
        <w:rPr>
          <w:rFonts w:ascii="Arial" w:hAnsi="Arial" w:cs="Arial"/>
          <w:color w:val="000000" w:themeColor="text1"/>
          <w:sz w:val="20"/>
          <w:szCs w:val="20"/>
        </w:rPr>
        <w:tab/>
      </w:r>
      <w:r w:rsidRPr="00E0340D">
        <w:rPr>
          <w:rFonts w:ascii="Arial" w:hAnsi="Arial" w:cs="Arial"/>
          <w:color w:val="000000" w:themeColor="text1"/>
          <w:sz w:val="20"/>
          <w:szCs w:val="20"/>
        </w:rPr>
        <w:tab/>
      </w:r>
      <w:r w:rsidRPr="00E0340D">
        <w:rPr>
          <w:rFonts w:ascii="Arial" w:hAnsi="Arial" w:cs="Arial"/>
          <w:color w:val="000000" w:themeColor="text1"/>
          <w:sz w:val="20"/>
          <w:szCs w:val="20"/>
        </w:rPr>
        <w:tab/>
      </w:r>
      <w:r w:rsidRPr="00E0340D">
        <w:rPr>
          <w:rFonts w:ascii="Arial" w:hAnsi="Arial" w:cs="Arial"/>
          <w:color w:val="000000" w:themeColor="text1"/>
          <w:sz w:val="20"/>
          <w:szCs w:val="20"/>
        </w:rPr>
        <w:tab/>
      </w:r>
      <w:r w:rsidR="002C1B00" w:rsidRPr="00E0340D">
        <w:rPr>
          <w:rFonts w:ascii="Arial" w:hAnsi="Arial" w:cs="Arial"/>
          <w:color w:val="000000" w:themeColor="text1"/>
          <w:sz w:val="20"/>
          <w:szCs w:val="20"/>
        </w:rPr>
        <w:t xml:space="preserve">                          </w:t>
      </w:r>
      <w:r w:rsidRPr="00E0340D">
        <w:rPr>
          <w:rFonts w:ascii="Arial" w:hAnsi="Arial" w:cs="Arial"/>
          <w:color w:val="000000" w:themeColor="text1"/>
          <w:sz w:val="20"/>
          <w:szCs w:val="20"/>
        </w:rPr>
        <w:t>С.Н.Иванов</w:t>
      </w:r>
    </w:p>
    <w:p w:rsidR="004754EA" w:rsidRPr="00E0340D" w:rsidRDefault="004754EA" w:rsidP="004754EA">
      <w:pPr>
        <w:jc w:val="both"/>
        <w:rPr>
          <w:rFonts w:ascii="Arial" w:hAnsi="Arial" w:cs="Arial"/>
          <w:color w:val="000000" w:themeColor="text1"/>
          <w:sz w:val="20"/>
          <w:szCs w:val="20"/>
        </w:rPr>
      </w:pPr>
    </w:p>
    <w:p w:rsidR="00C22487" w:rsidRPr="00E0340D" w:rsidRDefault="00C22487" w:rsidP="00C22487">
      <w:pPr>
        <w:pStyle w:val="2"/>
        <w:rPr>
          <w:rFonts w:ascii="Arial" w:hAnsi="Arial" w:cs="Arial"/>
          <w:color w:val="000000" w:themeColor="text1"/>
          <w:sz w:val="20"/>
          <w:szCs w:val="20"/>
        </w:rPr>
      </w:pPr>
      <w:r w:rsidRPr="00E0340D">
        <w:rPr>
          <w:rFonts w:ascii="Arial" w:hAnsi="Arial" w:cs="Arial"/>
          <w:color w:val="000000" w:themeColor="text1"/>
          <w:sz w:val="20"/>
          <w:szCs w:val="20"/>
        </w:rPr>
        <w:t>АДМИНИСТРАЦИЯ</w:t>
      </w:r>
    </w:p>
    <w:p w:rsidR="00C22487" w:rsidRPr="00E0340D" w:rsidRDefault="00C22487" w:rsidP="00C22487">
      <w:pPr>
        <w:pStyle w:val="2"/>
        <w:rPr>
          <w:rFonts w:ascii="Arial" w:hAnsi="Arial" w:cs="Arial"/>
          <w:color w:val="000000" w:themeColor="text1"/>
          <w:sz w:val="20"/>
          <w:szCs w:val="20"/>
        </w:rPr>
      </w:pPr>
      <w:r w:rsidRPr="00E0340D">
        <w:rPr>
          <w:rFonts w:ascii="Arial" w:hAnsi="Arial" w:cs="Arial"/>
          <w:color w:val="000000" w:themeColor="text1"/>
          <w:sz w:val="20"/>
          <w:szCs w:val="20"/>
        </w:rPr>
        <w:t>МУНИЦИПАЛЬНОГО РАЙОНА «БОРЗИНСКИЙ РАЙОН»</w:t>
      </w:r>
    </w:p>
    <w:p w:rsidR="00C22487" w:rsidRPr="00E0340D" w:rsidRDefault="00C22487" w:rsidP="008578B0">
      <w:pPr>
        <w:pStyle w:val="2"/>
        <w:rPr>
          <w:rFonts w:ascii="Arial" w:hAnsi="Arial" w:cs="Arial"/>
          <w:color w:val="000000" w:themeColor="text1"/>
          <w:sz w:val="20"/>
          <w:szCs w:val="20"/>
        </w:rPr>
      </w:pPr>
      <w:r w:rsidRPr="00E0340D">
        <w:rPr>
          <w:rFonts w:ascii="Arial" w:hAnsi="Arial" w:cs="Arial"/>
          <w:color w:val="000000" w:themeColor="text1"/>
          <w:sz w:val="20"/>
          <w:szCs w:val="20"/>
        </w:rPr>
        <w:t>ПОСТАНОВЛЕНИЕ</w:t>
      </w: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04 сентября 2018 года</w:t>
      </w:r>
      <w:r w:rsidRPr="00E0340D">
        <w:rPr>
          <w:rFonts w:ascii="Arial" w:hAnsi="Arial" w:cs="Arial"/>
          <w:color w:val="000000" w:themeColor="text1"/>
          <w:sz w:val="20"/>
          <w:szCs w:val="20"/>
        </w:rPr>
        <w:tab/>
      </w:r>
      <w:r w:rsidRPr="00E0340D">
        <w:rPr>
          <w:rFonts w:ascii="Arial" w:hAnsi="Arial" w:cs="Arial"/>
          <w:color w:val="000000" w:themeColor="text1"/>
          <w:sz w:val="20"/>
          <w:szCs w:val="20"/>
        </w:rPr>
        <w:tab/>
      </w:r>
      <w:r w:rsidRPr="00E0340D">
        <w:rPr>
          <w:rFonts w:ascii="Arial" w:hAnsi="Arial" w:cs="Arial"/>
          <w:color w:val="000000" w:themeColor="text1"/>
          <w:sz w:val="20"/>
          <w:szCs w:val="20"/>
        </w:rPr>
        <w:tab/>
      </w:r>
      <w:r w:rsidRPr="00E0340D">
        <w:rPr>
          <w:rFonts w:ascii="Arial" w:hAnsi="Arial" w:cs="Arial"/>
          <w:color w:val="000000" w:themeColor="text1"/>
          <w:sz w:val="20"/>
          <w:szCs w:val="20"/>
        </w:rPr>
        <w:tab/>
      </w:r>
      <w:r w:rsidRPr="00E0340D">
        <w:rPr>
          <w:rFonts w:ascii="Arial" w:hAnsi="Arial" w:cs="Arial"/>
          <w:color w:val="000000" w:themeColor="text1"/>
          <w:sz w:val="20"/>
          <w:szCs w:val="20"/>
        </w:rPr>
        <w:tab/>
      </w:r>
      <w:r w:rsidRPr="00E0340D">
        <w:rPr>
          <w:rFonts w:ascii="Arial" w:hAnsi="Arial" w:cs="Arial"/>
          <w:color w:val="000000" w:themeColor="text1"/>
          <w:sz w:val="20"/>
          <w:szCs w:val="20"/>
        </w:rPr>
        <w:tab/>
      </w:r>
      <w:r w:rsidRPr="00E0340D">
        <w:rPr>
          <w:rFonts w:ascii="Arial" w:hAnsi="Arial" w:cs="Arial"/>
          <w:color w:val="000000" w:themeColor="text1"/>
          <w:sz w:val="20"/>
          <w:szCs w:val="20"/>
        </w:rPr>
        <w:tab/>
      </w:r>
      <w:r w:rsidRPr="00E0340D">
        <w:rPr>
          <w:rFonts w:ascii="Arial" w:hAnsi="Arial" w:cs="Arial"/>
          <w:color w:val="000000" w:themeColor="text1"/>
          <w:sz w:val="20"/>
          <w:szCs w:val="20"/>
        </w:rPr>
        <w:tab/>
      </w:r>
      <w:r w:rsidRPr="00E0340D">
        <w:rPr>
          <w:rFonts w:ascii="Arial" w:hAnsi="Arial" w:cs="Arial"/>
          <w:color w:val="000000" w:themeColor="text1"/>
          <w:sz w:val="20"/>
          <w:szCs w:val="20"/>
        </w:rPr>
        <w:tab/>
      </w:r>
      <w:r w:rsidRPr="00E0340D">
        <w:rPr>
          <w:rFonts w:ascii="Arial" w:hAnsi="Arial" w:cs="Arial"/>
          <w:color w:val="000000" w:themeColor="text1"/>
          <w:sz w:val="20"/>
          <w:szCs w:val="20"/>
        </w:rPr>
        <w:tab/>
        <w:t xml:space="preserve"> № 436</w:t>
      </w:r>
    </w:p>
    <w:p w:rsidR="00C22487" w:rsidRPr="00E0340D" w:rsidRDefault="00C22487" w:rsidP="008578B0">
      <w:pPr>
        <w:suppressAutoHyphens/>
        <w:jc w:val="center"/>
        <w:rPr>
          <w:rFonts w:ascii="Arial" w:hAnsi="Arial" w:cs="Arial"/>
          <w:color w:val="000000" w:themeColor="text1"/>
          <w:sz w:val="20"/>
          <w:szCs w:val="20"/>
        </w:rPr>
      </w:pPr>
      <w:r w:rsidRPr="00E0340D">
        <w:rPr>
          <w:rFonts w:ascii="Arial" w:hAnsi="Arial" w:cs="Arial"/>
          <w:color w:val="000000" w:themeColor="text1"/>
          <w:sz w:val="20"/>
          <w:szCs w:val="20"/>
        </w:rPr>
        <w:t>город Борзя</w:t>
      </w:r>
    </w:p>
    <w:p w:rsidR="00C22487" w:rsidRPr="00E0340D" w:rsidRDefault="00C22487" w:rsidP="00C22487">
      <w:pPr>
        <w:pStyle w:val="2"/>
        <w:rPr>
          <w:rFonts w:ascii="Arial" w:hAnsi="Arial" w:cs="Arial"/>
          <w:color w:val="000000" w:themeColor="text1"/>
          <w:sz w:val="20"/>
          <w:szCs w:val="20"/>
        </w:rPr>
      </w:pPr>
      <w:r w:rsidRPr="00E0340D">
        <w:rPr>
          <w:rFonts w:ascii="Arial" w:hAnsi="Arial" w:cs="Arial"/>
          <w:color w:val="000000" w:themeColor="text1"/>
          <w:sz w:val="20"/>
          <w:szCs w:val="20"/>
        </w:rPr>
        <w:t>Об утверждении муниципальной программы «Развитие физической культуры и массового спорта в муниципальном районе «Борзинский район» на 2019-2021 годы»</w:t>
      </w:r>
    </w:p>
    <w:p w:rsidR="008578B0"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ab/>
      </w:r>
      <w:r w:rsidRPr="00E0340D">
        <w:rPr>
          <w:rFonts w:ascii="Arial" w:hAnsi="Arial" w:cs="Arial"/>
          <w:color w:val="000000" w:themeColor="text1"/>
          <w:sz w:val="20"/>
          <w:szCs w:val="20"/>
        </w:rPr>
        <w:tab/>
      </w:r>
      <w:r w:rsidRPr="00E0340D">
        <w:rPr>
          <w:rFonts w:ascii="Arial" w:hAnsi="Arial" w:cs="Arial"/>
          <w:color w:val="000000" w:themeColor="text1"/>
          <w:sz w:val="20"/>
          <w:szCs w:val="20"/>
        </w:rPr>
        <w:tab/>
        <w:t>(в редакции постановления № 72 от 27.02.2019 года)</w:t>
      </w:r>
    </w:p>
    <w:p w:rsidR="00C22487" w:rsidRPr="00E0340D" w:rsidRDefault="00C22487" w:rsidP="00C22487">
      <w:pPr>
        <w:suppressAutoHyphens/>
        <w:ind w:firstLine="709"/>
        <w:rPr>
          <w:rFonts w:ascii="Arial" w:hAnsi="Arial" w:cs="Arial"/>
          <w:color w:val="000000" w:themeColor="text1"/>
          <w:sz w:val="20"/>
          <w:szCs w:val="20"/>
        </w:rPr>
      </w:pPr>
      <w:r w:rsidRPr="00E0340D">
        <w:rPr>
          <w:rFonts w:ascii="Arial" w:hAnsi="Arial" w:cs="Arial"/>
          <w:color w:val="000000" w:themeColor="text1"/>
          <w:sz w:val="20"/>
          <w:szCs w:val="20"/>
        </w:rPr>
        <w:t>В соответствии с Федеральным законом Российской Федерации от 06.10.2003г. № 131-ФЗ «Об общих принципах организации местного самоуправления в Российской Федерации», Федеральным законом от 04.12.2007г. № 329-ФЗ «О физической культуре и спорте в Российской Федерации», Законом Забайкальского края от 18.03.2009г. № 153-ЗЗК «О физической культуре и спорте в Забайкальском крае», ст. 33 Устава муниципального района «Борзинский район» администрация муниципального района «Борзинский район» постановляет:</w:t>
      </w:r>
    </w:p>
    <w:p w:rsidR="00C22487" w:rsidRPr="00E0340D" w:rsidRDefault="00C22487" w:rsidP="00C22487">
      <w:pPr>
        <w:pStyle w:val="af3"/>
        <w:suppressAutoHyphens/>
        <w:ind w:left="0" w:firstLine="709"/>
        <w:rPr>
          <w:rFonts w:ascii="Arial" w:hAnsi="Arial" w:cs="Arial"/>
          <w:color w:val="000000" w:themeColor="text1"/>
          <w:sz w:val="20"/>
          <w:szCs w:val="20"/>
        </w:rPr>
      </w:pPr>
      <w:r w:rsidRPr="00E0340D">
        <w:rPr>
          <w:rFonts w:ascii="Arial" w:hAnsi="Arial" w:cs="Arial"/>
          <w:color w:val="000000" w:themeColor="text1"/>
          <w:sz w:val="20"/>
          <w:szCs w:val="20"/>
        </w:rPr>
        <w:t>1. Утвердить прилагаемую муниципальную программу «Развитие физической культуры и массового спорта в муниципальном районе «Борзинский район» на 2019-2021 годы».</w:t>
      </w:r>
    </w:p>
    <w:p w:rsidR="00C22487" w:rsidRPr="00E0340D" w:rsidRDefault="00C22487" w:rsidP="00C22487">
      <w:pPr>
        <w:pStyle w:val="af3"/>
        <w:suppressAutoHyphens/>
        <w:ind w:left="0" w:firstLine="709"/>
        <w:rPr>
          <w:rFonts w:ascii="Arial" w:hAnsi="Arial" w:cs="Arial"/>
          <w:color w:val="000000" w:themeColor="text1"/>
          <w:sz w:val="20"/>
          <w:szCs w:val="20"/>
        </w:rPr>
      </w:pPr>
      <w:r w:rsidRPr="00E0340D">
        <w:rPr>
          <w:rFonts w:ascii="Arial" w:hAnsi="Arial" w:cs="Arial"/>
          <w:color w:val="000000" w:themeColor="text1"/>
          <w:sz w:val="20"/>
          <w:szCs w:val="20"/>
        </w:rPr>
        <w:t>2. Контроль за исполнением настоящего постановления возложить на заместителя руководителя администрации муниципального района «Борзинский район» по социальному развитию Е.А.Емельянову.</w:t>
      </w:r>
    </w:p>
    <w:p w:rsidR="00C22487" w:rsidRPr="00E0340D" w:rsidRDefault="00C22487" w:rsidP="00C22487">
      <w:pPr>
        <w:pStyle w:val="af3"/>
        <w:suppressAutoHyphens/>
        <w:ind w:left="0" w:firstLine="709"/>
        <w:rPr>
          <w:rFonts w:ascii="Arial" w:hAnsi="Arial" w:cs="Arial"/>
          <w:color w:val="000000" w:themeColor="text1"/>
          <w:sz w:val="20"/>
          <w:szCs w:val="20"/>
        </w:rPr>
      </w:pPr>
      <w:r w:rsidRPr="00E0340D">
        <w:rPr>
          <w:rFonts w:ascii="Arial" w:hAnsi="Arial" w:cs="Arial"/>
          <w:color w:val="000000" w:themeColor="text1"/>
          <w:sz w:val="20"/>
          <w:szCs w:val="20"/>
        </w:rPr>
        <w:lastRenderedPageBreak/>
        <w:t>3. Настоящее постановление вступает в силу на следующий день после дня его официального опубликования (обнародования).</w:t>
      </w:r>
    </w:p>
    <w:p w:rsidR="00C22487" w:rsidRPr="00E0340D" w:rsidRDefault="00C22487" w:rsidP="00C22487">
      <w:pPr>
        <w:suppressAutoHyphens/>
        <w:ind w:firstLine="709"/>
        <w:rPr>
          <w:rFonts w:ascii="Arial" w:hAnsi="Arial" w:cs="Arial"/>
          <w:color w:val="000000" w:themeColor="text1"/>
          <w:sz w:val="20"/>
          <w:szCs w:val="20"/>
        </w:rPr>
      </w:pPr>
    </w:p>
    <w:p w:rsidR="00C22487" w:rsidRPr="00E0340D" w:rsidRDefault="00C22487" w:rsidP="00C22487">
      <w:pPr>
        <w:suppressAutoHyphens/>
        <w:ind w:firstLine="709"/>
        <w:rPr>
          <w:rFonts w:ascii="Arial" w:hAnsi="Arial" w:cs="Arial"/>
          <w:color w:val="000000" w:themeColor="text1"/>
          <w:sz w:val="20"/>
          <w:szCs w:val="20"/>
        </w:rPr>
      </w:pPr>
    </w:p>
    <w:p w:rsidR="00C22487" w:rsidRPr="00E0340D" w:rsidRDefault="00C22487" w:rsidP="008578B0">
      <w:pPr>
        <w:tabs>
          <w:tab w:val="left" w:pos="6990"/>
        </w:tabs>
        <w:suppressAutoHyphens/>
        <w:rPr>
          <w:rFonts w:ascii="Arial" w:hAnsi="Arial" w:cs="Arial"/>
          <w:color w:val="000000" w:themeColor="text1"/>
          <w:sz w:val="20"/>
          <w:szCs w:val="20"/>
        </w:rPr>
      </w:pPr>
      <w:r w:rsidRPr="00E0340D">
        <w:rPr>
          <w:rFonts w:ascii="Arial" w:hAnsi="Arial" w:cs="Arial"/>
          <w:color w:val="000000" w:themeColor="text1"/>
          <w:sz w:val="20"/>
          <w:szCs w:val="20"/>
        </w:rPr>
        <w:t xml:space="preserve">Глава муниципального района «Борзинский район» </w:t>
      </w:r>
      <w:r w:rsidRPr="00E0340D">
        <w:rPr>
          <w:rFonts w:ascii="Arial" w:hAnsi="Arial" w:cs="Arial"/>
          <w:color w:val="000000" w:themeColor="text1"/>
          <w:sz w:val="20"/>
          <w:szCs w:val="20"/>
        </w:rPr>
        <w:tab/>
      </w:r>
      <w:r w:rsidRPr="00E0340D">
        <w:rPr>
          <w:rFonts w:ascii="Arial" w:hAnsi="Arial" w:cs="Arial"/>
          <w:color w:val="000000" w:themeColor="text1"/>
          <w:sz w:val="20"/>
          <w:szCs w:val="20"/>
        </w:rPr>
        <w:tab/>
        <w:t xml:space="preserve">           Ю.Г. Сайфулин</w:t>
      </w:r>
    </w:p>
    <w:p w:rsidR="002C1B00" w:rsidRPr="00E0340D" w:rsidRDefault="002C1B00" w:rsidP="00C22487">
      <w:pPr>
        <w:tabs>
          <w:tab w:val="left" w:pos="6990"/>
        </w:tabs>
        <w:suppressAutoHyphens/>
        <w:jc w:val="right"/>
        <w:rPr>
          <w:rFonts w:ascii="Arial" w:hAnsi="Arial" w:cs="Arial"/>
          <w:color w:val="000000" w:themeColor="text1"/>
          <w:sz w:val="20"/>
          <w:szCs w:val="20"/>
        </w:rPr>
      </w:pPr>
    </w:p>
    <w:p w:rsidR="002C1B00" w:rsidRPr="00E0340D" w:rsidRDefault="002C1B00" w:rsidP="00C22487">
      <w:pPr>
        <w:tabs>
          <w:tab w:val="left" w:pos="6990"/>
        </w:tabs>
        <w:suppressAutoHyphens/>
        <w:jc w:val="right"/>
        <w:rPr>
          <w:rFonts w:ascii="Arial" w:hAnsi="Arial" w:cs="Arial"/>
          <w:color w:val="000000" w:themeColor="text1"/>
          <w:sz w:val="20"/>
          <w:szCs w:val="20"/>
        </w:rPr>
      </w:pPr>
    </w:p>
    <w:p w:rsidR="00C22487" w:rsidRPr="00E0340D" w:rsidRDefault="00C22487" w:rsidP="00C22487">
      <w:pPr>
        <w:tabs>
          <w:tab w:val="left" w:pos="6990"/>
        </w:tabs>
        <w:suppressAutoHyphens/>
        <w:jc w:val="right"/>
        <w:rPr>
          <w:rFonts w:ascii="Arial" w:hAnsi="Arial" w:cs="Arial"/>
          <w:color w:val="000000" w:themeColor="text1"/>
          <w:sz w:val="20"/>
          <w:szCs w:val="20"/>
        </w:rPr>
      </w:pPr>
      <w:r w:rsidRPr="00E0340D">
        <w:rPr>
          <w:rFonts w:ascii="Arial" w:hAnsi="Arial" w:cs="Arial"/>
          <w:color w:val="000000" w:themeColor="text1"/>
          <w:sz w:val="20"/>
          <w:szCs w:val="20"/>
        </w:rPr>
        <w:t xml:space="preserve">Утверждена постановлением </w:t>
      </w:r>
    </w:p>
    <w:p w:rsidR="00C22487" w:rsidRPr="00E0340D" w:rsidRDefault="00C22487" w:rsidP="00C22487">
      <w:pPr>
        <w:tabs>
          <w:tab w:val="left" w:pos="6990"/>
        </w:tabs>
        <w:suppressAutoHyphens/>
        <w:jc w:val="right"/>
        <w:rPr>
          <w:rFonts w:ascii="Arial" w:hAnsi="Arial" w:cs="Arial"/>
          <w:color w:val="000000" w:themeColor="text1"/>
          <w:sz w:val="20"/>
          <w:szCs w:val="20"/>
        </w:rPr>
      </w:pPr>
      <w:r w:rsidRPr="00E0340D">
        <w:rPr>
          <w:rFonts w:ascii="Arial" w:hAnsi="Arial" w:cs="Arial"/>
          <w:color w:val="000000" w:themeColor="text1"/>
          <w:sz w:val="20"/>
          <w:szCs w:val="20"/>
        </w:rPr>
        <w:t>администрации муниципального</w:t>
      </w:r>
    </w:p>
    <w:p w:rsidR="00C22487" w:rsidRPr="00E0340D" w:rsidRDefault="00C22487" w:rsidP="00C22487">
      <w:pPr>
        <w:tabs>
          <w:tab w:val="left" w:pos="6990"/>
        </w:tabs>
        <w:suppressAutoHyphens/>
        <w:jc w:val="right"/>
        <w:rPr>
          <w:rFonts w:ascii="Arial" w:hAnsi="Arial" w:cs="Arial"/>
          <w:color w:val="000000" w:themeColor="text1"/>
          <w:sz w:val="20"/>
          <w:szCs w:val="20"/>
        </w:rPr>
      </w:pPr>
      <w:r w:rsidRPr="00E0340D">
        <w:rPr>
          <w:rFonts w:ascii="Arial" w:hAnsi="Arial" w:cs="Arial"/>
          <w:color w:val="000000" w:themeColor="text1"/>
          <w:sz w:val="20"/>
          <w:szCs w:val="20"/>
        </w:rPr>
        <w:t xml:space="preserve">района «Борзинский район»  </w:t>
      </w:r>
    </w:p>
    <w:p w:rsidR="00C22487" w:rsidRPr="00E0340D" w:rsidRDefault="00C22487" w:rsidP="00C22487">
      <w:pPr>
        <w:tabs>
          <w:tab w:val="left" w:pos="6990"/>
        </w:tabs>
        <w:suppressAutoHyphens/>
        <w:jc w:val="right"/>
        <w:rPr>
          <w:rFonts w:ascii="Arial" w:hAnsi="Arial" w:cs="Arial"/>
          <w:color w:val="000000" w:themeColor="text1"/>
          <w:sz w:val="20"/>
          <w:szCs w:val="20"/>
        </w:rPr>
      </w:pPr>
      <w:r w:rsidRPr="00E0340D">
        <w:rPr>
          <w:rFonts w:ascii="Arial" w:hAnsi="Arial" w:cs="Arial"/>
          <w:color w:val="000000" w:themeColor="text1"/>
          <w:sz w:val="20"/>
          <w:szCs w:val="20"/>
        </w:rPr>
        <w:t xml:space="preserve">№ от 2018г. </w:t>
      </w:r>
    </w:p>
    <w:p w:rsidR="00C22487" w:rsidRPr="00E0340D" w:rsidRDefault="00C22487" w:rsidP="00C22487">
      <w:pPr>
        <w:pStyle w:val="2"/>
        <w:rPr>
          <w:rFonts w:ascii="Arial" w:hAnsi="Arial" w:cs="Arial"/>
          <w:color w:val="000000" w:themeColor="text1"/>
          <w:sz w:val="20"/>
          <w:szCs w:val="20"/>
        </w:rPr>
      </w:pPr>
      <w:r w:rsidRPr="00E0340D">
        <w:rPr>
          <w:rFonts w:ascii="Arial" w:hAnsi="Arial" w:cs="Arial"/>
          <w:color w:val="000000" w:themeColor="text1"/>
          <w:sz w:val="20"/>
          <w:szCs w:val="20"/>
        </w:rPr>
        <w:t>Паспорт</w:t>
      </w:r>
    </w:p>
    <w:p w:rsidR="00C22487" w:rsidRPr="00E0340D" w:rsidRDefault="00C22487" w:rsidP="00C22487">
      <w:pPr>
        <w:pStyle w:val="2"/>
        <w:rPr>
          <w:rFonts w:ascii="Arial" w:hAnsi="Arial" w:cs="Arial"/>
          <w:color w:val="000000" w:themeColor="text1"/>
          <w:sz w:val="20"/>
          <w:szCs w:val="20"/>
        </w:rPr>
      </w:pPr>
      <w:r w:rsidRPr="00E0340D">
        <w:rPr>
          <w:rFonts w:ascii="Arial" w:hAnsi="Arial" w:cs="Arial"/>
          <w:color w:val="000000" w:themeColor="text1"/>
          <w:sz w:val="20"/>
          <w:szCs w:val="20"/>
        </w:rPr>
        <w:t>муниципальной программы «Развития физической культуры и массового спорта в муниципальном районе «Борзинский район»</w:t>
      </w:r>
    </w:p>
    <w:p w:rsidR="00C22487" w:rsidRPr="00E0340D" w:rsidRDefault="00C22487" w:rsidP="00C22487">
      <w:pPr>
        <w:pStyle w:val="2"/>
        <w:rPr>
          <w:rFonts w:ascii="Arial" w:hAnsi="Arial" w:cs="Arial"/>
          <w:color w:val="000000" w:themeColor="text1"/>
          <w:sz w:val="20"/>
          <w:szCs w:val="20"/>
        </w:rPr>
      </w:pPr>
      <w:r w:rsidRPr="00E0340D">
        <w:rPr>
          <w:rFonts w:ascii="Arial" w:hAnsi="Arial" w:cs="Arial"/>
          <w:color w:val="000000" w:themeColor="text1"/>
          <w:sz w:val="20"/>
          <w:szCs w:val="20"/>
        </w:rPr>
        <w:t>на 2019-2021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6804"/>
      </w:tblGrid>
      <w:tr w:rsidR="00C22487" w:rsidRPr="00E0340D" w:rsidTr="00C22487">
        <w:tc>
          <w:tcPr>
            <w:tcW w:w="2660" w:type="dxa"/>
            <w:shd w:val="clear" w:color="auto" w:fill="auto"/>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Наименование программы</w:t>
            </w:r>
          </w:p>
        </w:tc>
        <w:tc>
          <w:tcPr>
            <w:tcW w:w="6804" w:type="dxa"/>
            <w:shd w:val="clear" w:color="auto" w:fill="auto"/>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Муниципальная программа «Развитие физической культуры и массового спорта в муниципальном районе «Борзинский район» на 2019-2021годы»</w:t>
            </w:r>
          </w:p>
        </w:tc>
      </w:tr>
      <w:tr w:rsidR="00C22487" w:rsidRPr="00E0340D" w:rsidTr="00C22487">
        <w:tc>
          <w:tcPr>
            <w:tcW w:w="2660" w:type="dxa"/>
            <w:shd w:val="clear" w:color="auto" w:fill="auto"/>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Обоснование Программы</w:t>
            </w:r>
          </w:p>
        </w:tc>
        <w:tc>
          <w:tcPr>
            <w:tcW w:w="6804" w:type="dxa"/>
            <w:shd w:val="clear" w:color="auto" w:fill="auto"/>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Муниципальная программа «Развитие физической культуры и массового спорта в муниципальном районе «Борзинский район» на 2019-2021 годы» (далее - Программа) разработана в соответствии с:</w:t>
            </w: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-Федеральным законом Российской Федерации от 06.10.2003г. № 131-ФЗ «Об общих принципах организации местного самоуправления в Российской Федерации»;</w:t>
            </w: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w:t>
            </w:r>
            <w:hyperlink r:id="rId15" w:history="1">
              <w:r w:rsidRPr="00E0340D">
                <w:rPr>
                  <w:rStyle w:val="af6"/>
                  <w:rFonts w:ascii="Arial" w:hAnsi="Arial" w:cs="Arial"/>
                  <w:color w:val="000000" w:themeColor="text1"/>
                  <w:sz w:val="20"/>
                  <w:szCs w:val="20"/>
                </w:rPr>
                <w:t>Бюджетным кодексом Российской Федерации</w:t>
              </w:r>
            </w:hyperlink>
            <w:r w:rsidRPr="00E0340D">
              <w:rPr>
                <w:rFonts w:ascii="Arial" w:hAnsi="Arial" w:cs="Arial"/>
                <w:color w:val="000000" w:themeColor="text1"/>
                <w:sz w:val="20"/>
                <w:szCs w:val="20"/>
              </w:rPr>
              <w:t>;</w:t>
            </w: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-Федеральным законом «О физической культуре и спорте в Забайкальском крае»;</w:t>
            </w: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-ст. 33 Устава муниципального района «Борзинский район»</w:t>
            </w:r>
          </w:p>
        </w:tc>
      </w:tr>
      <w:tr w:rsidR="00C22487" w:rsidRPr="00E0340D" w:rsidTr="00C22487">
        <w:tc>
          <w:tcPr>
            <w:tcW w:w="2660" w:type="dxa"/>
            <w:shd w:val="clear" w:color="auto" w:fill="auto"/>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Разработчик Программы</w:t>
            </w:r>
          </w:p>
        </w:tc>
        <w:tc>
          <w:tcPr>
            <w:tcW w:w="6804" w:type="dxa"/>
            <w:shd w:val="clear" w:color="auto" w:fill="auto"/>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Администрация муниципального района «Борзинский район»</w:t>
            </w:r>
          </w:p>
        </w:tc>
      </w:tr>
      <w:tr w:rsidR="00C22487" w:rsidRPr="00E0340D" w:rsidTr="00C22487">
        <w:tc>
          <w:tcPr>
            <w:tcW w:w="2660" w:type="dxa"/>
            <w:shd w:val="clear" w:color="auto" w:fill="auto"/>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Цель Программы</w:t>
            </w:r>
          </w:p>
        </w:tc>
        <w:tc>
          <w:tcPr>
            <w:tcW w:w="6804" w:type="dxa"/>
            <w:shd w:val="clear" w:color="auto" w:fill="auto"/>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Созданий условий для укрепления здоровья населения путем развития спортивной инфраструктуры в муниципальном районе «Борзинский район», в том числе футбола и плавания, приобщения различных слоев общества к регулярным занятиям физической культурой и спортом; популяризация массового и профессионального спорта</w:t>
            </w:r>
          </w:p>
        </w:tc>
      </w:tr>
      <w:tr w:rsidR="00C22487" w:rsidRPr="00E0340D" w:rsidTr="00C22487">
        <w:tc>
          <w:tcPr>
            <w:tcW w:w="2660" w:type="dxa"/>
            <w:shd w:val="clear" w:color="auto" w:fill="auto"/>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Задачи Программы</w:t>
            </w:r>
          </w:p>
        </w:tc>
        <w:tc>
          <w:tcPr>
            <w:tcW w:w="6804" w:type="dxa"/>
            <w:shd w:val="clear" w:color="auto" w:fill="auto"/>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Развитие массовых форм физической культуры и спорта;</w:t>
            </w: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-формирование у населения осознанной потребности в систематических занятиях физическими упражнениями;</w:t>
            </w: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-создание условий для развития физической культуры и спорта, улучшения качества физического воспитания населения;</w:t>
            </w: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-снижение криминогенной напряженности молодежной среде за счет развития детско-юношеского спорта;</w:t>
            </w: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-повышение интереса населения к занятиям футболом, плаванием на основе вовлечения максимального возможного числа детей, подростков и молодежи в систематические занятия футболом и плаванием;</w:t>
            </w: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-сохранение, развитие и эффективное использование материально-технической базы учреждений физической культуры и спорта в муниципальном районе «Борзинский район», в том числе отделение детско-юношеского футбола и плавания;</w:t>
            </w: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-строительство спортивных сооружений на территории городского поселения «Борзинское» (покрытие синтетическим материалом футбольного поля, беговой дорожки и строительство спортивного комплекса на стадионе «Локомотив») путем продолжения участия в проектах Федеральных программ, а также программ развития Забайкальского края;</w:t>
            </w: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 xml:space="preserve">-содействие деятельности в сфере профилактики и охраны здоровья </w:t>
            </w:r>
            <w:r w:rsidRPr="00E0340D">
              <w:rPr>
                <w:rFonts w:ascii="Arial" w:hAnsi="Arial" w:cs="Arial"/>
                <w:color w:val="000000" w:themeColor="text1"/>
                <w:sz w:val="20"/>
                <w:szCs w:val="20"/>
              </w:rPr>
              <w:lastRenderedPageBreak/>
              <w:t>граждан;</w:t>
            </w: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-пропаганда здорового образа жизни как среди детей и подростков, так и среди взрослого населения;</w:t>
            </w: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-повышение интереса различных категорий граждан к занятиям физкультурой и спортом;</w:t>
            </w: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-обеспечение доступности занятий спортом для различных категорий граждан;</w:t>
            </w: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-создание и развитие волонтерского движения (добровольных помощников) в массовом спорте.</w:t>
            </w:r>
          </w:p>
        </w:tc>
      </w:tr>
      <w:tr w:rsidR="00C22487" w:rsidRPr="00E0340D" w:rsidTr="00C22487">
        <w:tc>
          <w:tcPr>
            <w:tcW w:w="2660" w:type="dxa"/>
            <w:shd w:val="clear" w:color="auto" w:fill="auto"/>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lastRenderedPageBreak/>
              <w:t>Сроки реализации Программы</w:t>
            </w:r>
          </w:p>
        </w:tc>
        <w:tc>
          <w:tcPr>
            <w:tcW w:w="6804" w:type="dxa"/>
            <w:shd w:val="clear" w:color="auto" w:fill="auto"/>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2019 - 2021 годы</w:t>
            </w:r>
          </w:p>
        </w:tc>
      </w:tr>
      <w:tr w:rsidR="00C22487" w:rsidRPr="00E0340D" w:rsidTr="00C22487">
        <w:tc>
          <w:tcPr>
            <w:tcW w:w="2660" w:type="dxa"/>
            <w:shd w:val="clear" w:color="auto" w:fill="auto"/>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Исполнители программных мероприятий</w:t>
            </w:r>
          </w:p>
        </w:tc>
        <w:tc>
          <w:tcPr>
            <w:tcW w:w="6804" w:type="dxa"/>
            <w:shd w:val="clear" w:color="auto" w:fill="auto"/>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Исполнитель: - Отдел социального развития администрация муниципального района «Борзинский район»;</w:t>
            </w: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-Комитет образования и молодежной политики администрации муниципального района « Борзинский район»;</w:t>
            </w: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-Комиссия по делам несовершеннолетних и защите их прав администрации муниципального района «Борзинский район»;</w:t>
            </w: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-Борзинский отдел ГКЦ «Краевой центр социальной защиты населения» Забайкальского края (по согласованию);</w:t>
            </w: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-Муниципальное учреждение дополнительного образования «Шерловогорская ДЮСШ»;</w:t>
            </w: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-муниципальное учреждение дополнительного образования «Борзинский центр детско- юношеского творчества и спорта» (</w:t>
            </w:r>
            <w:r w:rsidRPr="00E0340D">
              <w:rPr>
                <w:rFonts w:ascii="Arial" w:hAnsi="Arial" w:cs="Arial"/>
                <w:bCs/>
                <w:color w:val="000000" w:themeColor="text1"/>
                <w:sz w:val="20"/>
                <w:szCs w:val="20"/>
              </w:rPr>
              <w:t>БЦДЮТ и С ДЮСШ);</w:t>
            </w:r>
          </w:p>
          <w:p w:rsidR="00C22487" w:rsidRPr="00E0340D" w:rsidRDefault="00C22487" w:rsidP="00C22487">
            <w:pPr>
              <w:suppressAutoHyphens/>
              <w:rPr>
                <w:rFonts w:ascii="Arial" w:hAnsi="Arial" w:cs="Arial"/>
                <w:bCs/>
                <w:color w:val="000000" w:themeColor="text1"/>
                <w:sz w:val="20"/>
                <w:szCs w:val="20"/>
              </w:rPr>
            </w:pPr>
            <w:r w:rsidRPr="00E0340D">
              <w:rPr>
                <w:rFonts w:ascii="Arial" w:hAnsi="Arial" w:cs="Arial"/>
                <w:bCs/>
                <w:color w:val="000000" w:themeColor="text1"/>
                <w:sz w:val="20"/>
                <w:szCs w:val="20"/>
              </w:rPr>
              <w:t>- Муниципальное бюджетное учреждение физической культуры и спорта (МБУ ФК и С) «Олимп»;</w:t>
            </w: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bCs/>
                <w:color w:val="000000" w:themeColor="text1"/>
                <w:sz w:val="20"/>
                <w:szCs w:val="20"/>
              </w:rPr>
              <w:t>-</w:t>
            </w:r>
            <w:r w:rsidRPr="00E0340D">
              <w:rPr>
                <w:rFonts w:ascii="Arial" w:hAnsi="Arial" w:cs="Arial"/>
                <w:color w:val="000000" w:themeColor="text1"/>
                <w:sz w:val="20"/>
                <w:szCs w:val="20"/>
                <w:shd w:val="clear" w:color="auto" w:fill="FFFFFF"/>
              </w:rPr>
              <w:t>учреждения среднего профессионального обучения (СПО) г. Борзя, спортивные общества, клубы, ДОСААФ, расположенные на территории муниципального района «Борзинский район» (по согласованию)</w:t>
            </w:r>
          </w:p>
        </w:tc>
      </w:tr>
      <w:tr w:rsidR="00C22487" w:rsidRPr="00E0340D" w:rsidTr="00C22487">
        <w:tc>
          <w:tcPr>
            <w:tcW w:w="2660" w:type="dxa"/>
            <w:shd w:val="clear" w:color="auto" w:fill="auto"/>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Источники финансирования</w:t>
            </w:r>
          </w:p>
        </w:tc>
        <w:tc>
          <w:tcPr>
            <w:tcW w:w="6804" w:type="dxa"/>
            <w:shd w:val="clear" w:color="auto" w:fill="auto"/>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Финансирование осуществляется за счет средств бюджета муниципального района «Борзинский район и внебюджетных источников.</w:t>
            </w:r>
          </w:p>
        </w:tc>
      </w:tr>
      <w:tr w:rsidR="00C22487" w:rsidRPr="00E0340D" w:rsidTr="00C22487">
        <w:tc>
          <w:tcPr>
            <w:tcW w:w="2660" w:type="dxa"/>
            <w:shd w:val="clear" w:color="auto" w:fill="auto"/>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Ожидаемые конечные результаты реализации Программы</w:t>
            </w:r>
          </w:p>
        </w:tc>
        <w:tc>
          <w:tcPr>
            <w:tcW w:w="6804" w:type="dxa"/>
            <w:shd w:val="clear" w:color="auto" w:fill="auto"/>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-увеличение количества жителей, занимающихся физической культурой и спортом на 0, 5% ежегодно; -увеличение показателя численности населения, участвующего в районных и краевых физкультурно - оздоровительных мероприятиях на 0, 5% ежегодно;</w:t>
            </w: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 увеличение районного показателя численности детей и подростков в возрасте 6-15 лет, занимающихся в спортивных школах и клубах района на 0, 5% ежегодно;</w:t>
            </w: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 увеличение численности спортсменов массовых разрядов ежегодно на 05%.</w:t>
            </w:r>
          </w:p>
        </w:tc>
      </w:tr>
      <w:tr w:rsidR="00C22487" w:rsidRPr="00E0340D" w:rsidTr="00C22487">
        <w:tc>
          <w:tcPr>
            <w:tcW w:w="2660" w:type="dxa"/>
            <w:shd w:val="clear" w:color="auto" w:fill="auto"/>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Периоды корректировки Программы</w:t>
            </w:r>
          </w:p>
        </w:tc>
        <w:tc>
          <w:tcPr>
            <w:tcW w:w="6804" w:type="dxa"/>
            <w:shd w:val="clear" w:color="auto" w:fill="auto"/>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Ежегодно при утверждении или при уточнении местного бюджета, краевого бюджета, федерального бюджета.</w:t>
            </w:r>
          </w:p>
        </w:tc>
      </w:tr>
    </w:tbl>
    <w:p w:rsidR="00C22487" w:rsidRPr="00E0340D" w:rsidRDefault="00C22487" w:rsidP="008578B0">
      <w:pPr>
        <w:pStyle w:val="2"/>
        <w:rPr>
          <w:rFonts w:ascii="Arial" w:hAnsi="Arial" w:cs="Arial"/>
          <w:color w:val="000000" w:themeColor="text1"/>
          <w:sz w:val="20"/>
          <w:szCs w:val="20"/>
        </w:rPr>
      </w:pPr>
      <w:r w:rsidRPr="00E0340D">
        <w:rPr>
          <w:rFonts w:ascii="Arial" w:hAnsi="Arial" w:cs="Arial"/>
          <w:color w:val="000000" w:themeColor="text1"/>
          <w:sz w:val="20"/>
          <w:szCs w:val="20"/>
        </w:rPr>
        <w:t>1. Содержание проблемы и обоснование</w:t>
      </w:r>
    </w:p>
    <w:p w:rsidR="00C22487" w:rsidRPr="00E0340D" w:rsidRDefault="00C22487" w:rsidP="00C22487">
      <w:pPr>
        <w:pStyle w:val="2"/>
        <w:rPr>
          <w:rFonts w:ascii="Arial" w:hAnsi="Arial" w:cs="Arial"/>
          <w:color w:val="000000" w:themeColor="text1"/>
          <w:sz w:val="20"/>
          <w:szCs w:val="20"/>
        </w:rPr>
      </w:pPr>
      <w:r w:rsidRPr="00E0340D">
        <w:rPr>
          <w:rFonts w:ascii="Arial" w:hAnsi="Arial" w:cs="Arial"/>
          <w:color w:val="000000" w:themeColor="text1"/>
          <w:sz w:val="20"/>
          <w:szCs w:val="20"/>
        </w:rPr>
        <w:t>необходимости ее решения программными методами</w:t>
      </w:r>
    </w:p>
    <w:p w:rsidR="00C22487" w:rsidRPr="00E0340D" w:rsidRDefault="00C22487" w:rsidP="00C22487">
      <w:pPr>
        <w:suppressAutoHyphens/>
        <w:ind w:firstLine="709"/>
        <w:rPr>
          <w:rFonts w:ascii="Arial" w:hAnsi="Arial" w:cs="Arial"/>
          <w:color w:val="000000" w:themeColor="text1"/>
          <w:sz w:val="20"/>
          <w:szCs w:val="20"/>
          <w:shd w:val="clear" w:color="auto" w:fill="FFFFFF"/>
        </w:rPr>
      </w:pPr>
      <w:r w:rsidRPr="00E0340D">
        <w:rPr>
          <w:rFonts w:ascii="Arial" w:hAnsi="Arial" w:cs="Arial"/>
          <w:color w:val="000000" w:themeColor="text1"/>
          <w:sz w:val="20"/>
          <w:szCs w:val="20"/>
          <w:shd w:val="clear" w:color="auto" w:fill="FFFFFF"/>
        </w:rPr>
        <w:t>Основополагающей задачей органов местного самоуправления является обеспечение условий для развития физической культуры и спорта на территории муниципального района «Борзинский район», укрепления здоровья населения, строительства, реконструкции и модернизации физкультурно-оздоровительных и спортивных сооружений, оснащения их современным оборудованием и инвентарем, популяризации массового и профессионального спорта и приобщения различных слоев общества к регулярным занятиям физической культурой и спортом. Создание основы для сохранения и улучшения физического и духовного здоровья граждан в значительной степени способствует достижению указанной цели. Отсутствие целевого нормативно-правового и ресурсного обеспечения развития физической культуры и спорта в муниципальном районе «Борзинский район» в настоящее время не позволяет решить ряд проблем, требующих неотложного решения, а именно:</w:t>
      </w:r>
    </w:p>
    <w:p w:rsidR="00C22487" w:rsidRPr="00E0340D" w:rsidRDefault="00C22487" w:rsidP="00C22487">
      <w:pPr>
        <w:suppressAutoHyphens/>
        <w:ind w:firstLine="709"/>
        <w:rPr>
          <w:rFonts w:ascii="Arial" w:hAnsi="Arial" w:cs="Arial"/>
          <w:color w:val="000000" w:themeColor="text1"/>
          <w:sz w:val="20"/>
          <w:szCs w:val="20"/>
          <w:shd w:val="clear" w:color="auto" w:fill="FFFFFF"/>
        </w:rPr>
      </w:pPr>
      <w:r w:rsidRPr="00E0340D">
        <w:rPr>
          <w:rFonts w:ascii="Arial" w:hAnsi="Arial" w:cs="Arial"/>
          <w:color w:val="000000" w:themeColor="text1"/>
          <w:sz w:val="20"/>
          <w:szCs w:val="20"/>
          <w:shd w:val="clear" w:color="auto" w:fill="FFFFFF"/>
        </w:rPr>
        <w:lastRenderedPageBreak/>
        <w:t>-несоответствие материальной базы и уровня развития инфраструктуры физической культуры и спорта задачам развития массового спорта в районе;-недостаточное количество профессиональных тренерских кадров;отсутствие на муниципальном уровне активной пропаганды занятий физической культурой и спортом как составляющей здорового образа жизни.</w:t>
      </w:r>
    </w:p>
    <w:p w:rsidR="00C22487" w:rsidRPr="00E0340D" w:rsidRDefault="00C22487" w:rsidP="00C22487">
      <w:pPr>
        <w:suppressAutoHyphens/>
        <w:ind w:firstLine="709"/>
        <w:rPr>
          <w:rFonts w:ascii="Arial" w:hAnsi="Arial" w:cs="Arial"/>
          <w:color w:val="000000" w:themeColor="text1"/>
          <w:sz w:val="20"/>
          <w:szCs w:val="20"/>
        </w:rPr>
      </w:pPr>
      <w:r w:rsidRPr="00E0340D">
        <w:rPr>
          <w:rFonts w:ascii="Arial" w:hAnsi="Arial" w:cs="Arial"/>
          <w:color w:val="000000" w:themeColor="text1"/>
          <w:sz w:val="20"/>
          <w:szCs w:val="20"/>
        </w:rPr>
        <w:t>- низким процентом охватом занимающихся физической культурой и спортом, особенно социально незащищенных слоев населения;</w:t>
      </w:r>
    </w:p>
    <w:p w:rsidR="00C22487" w:rsidRPr="00E0340D" w:rsidRDefault="00C22487" w:rsidP="00C22487">
      <w:pPr>
        <w:suppressAutoHyphens/>
        <w:ind w:firstLine="709"/>
        <w:rPr>
          <w:rFonts w:ascii="Arial" w:hAnsi="Arial" w:cs="Arial"/>
          <w:color w:val="000000" w:themeColor="text1"/>
          <w:sz w:val="20"/>
          <w:szCs w:val="20"/>
        </w:rPr>
      </w:pPr>
      <w:r w:rsidRPr="00E0340D">
        <w:rPr>
          <w:rFonts w:ascii="Arial" w:hAnsi="Arial" w:cs="Arial"/>
          <w:color w:val="000000" w:themeColor="text1"/>
          <w:sz w:val="20"/>
          <w:szCs w:val="20"/>
        </w:rPr>
        <w:t>- сокращение числа спортивных сооружений, особенно плоскостных спортплощадок по месту жительства и отдыха населения, а также неудовлетворительным использованием имеющихся спортивных сооружений;</w:t>
      </w:r>
    </w:p>
    <w:p w:rsidR="00C22487" w:rsidRPr="00E0340D" w:rsidRDefault="00C22487" w:rsidP="00C22487">
      <w:pPr>
        <w:suppressAutoHyphens/>
        <w:ind w:firstLine="709"/>
        <w:rPr>
          <w:rFonts w:ascii="Arial" w:hAnsi="Arial" w:cs="Arial"/>
          <w:color w:val="000000" w:themeColor="text1"/>
          <w:sz w:val="20"/>
          <w:szCs w:val="20"/>
        </w:rPr>
      </w:pPr>
      <w:r w:rsidRPr="00E0340D">
        <w:rPr>
          <w:rFonts w:ascii="Arial" w:hAnsi="Arial" w:cs="Arial"/>
          <w:color w:val="000000" w:themeColor="text1"/>
          <w:sz w:val="20"/>
          <w:szCs w:val="20"/>
        </w:rPr>
        <w:t>- неудовлетворительным состоянием физкультурно-оздоровительной и спортивно-массовой работы на предприятиях, в учреждениях, по месту жительства;</w:t>
      </w:r>
    </w:p>
    <w:p w:rsidR="00C22487" w:rsidRPr="00E0340D" w:rsidRDefault="00C22487" w:rsidP="00C22487">
      <w:pPr>
        <w:suppressAutoHyphens/>
        <w:ind w:firstLine="709"/>
        <w:rPr>
          <w:rFonts w:ascii="Arial" w:hAnsi="Arial" w:cs="Arial"/>
          <w:color w:val="000000" w:themeColor="text1"/>
          <w:sz w:val="20"/>
          <w:szCs w:val="20"/>
        </w:rPr>
      </w:pPr>
      <w:r w:rsidRPr="00E0340D">
        <w:rPr>
          <w:rFonts w:ascii="Arial" w:hAnsi="Arial" w:cs="Arial"/>
          <w:color w:val="000000" w:themeColor="text1"/>
          <w:sz w:val="20"/>
          <w:szCs w:val="20"/>
        </w:rPr>
        <w:t>- сокращением или отсутствием специалистов по физической культуре и спорту, работающих в трудовых коллективах;</w:t>
      </w:r>
    </w:p>
    <w:p w:rsidR="00C22487" w:rsidRPr="00E0340D" w:rsidRDefault="00C22487" w:rsidP="00C22487">
      <w:pPr>
        <w:suppressAutoHyphens/>
        <w:ind w:firstLine="709"/>
        <w:rPr>
          <w:rFonts w:ascii="Arial" w:hAnsi="Arial" w:cs="Arial"/>
          <w:color w:val="000000" w:themeColor="text1"/>
          <w:sz w:val="20"/>
          <w:szCs w:val="20"/>
        </w:rPr>
      </w:pPr>
      <w:r w:rsidRPr="00E0340D">
        <w:rPr>
          <w:rFonts w:ascii="Arial" w:hAnsi="Arial" w:cs="Arial"/>
          <w:color w:val="000000" w:themeColor="text1"/>
          <w:sz w:val="20"/>
          <w:szCs w:val="20"/>
        </w:rPr>
        <w:t>- сокращением числа жителей, занимающихся физической культурой и спортом.</w:t>
      </w:r>
    </w:p>
    <w:p w:rsidR="00C22487" w:rsidRPr="00E0340D" w:rsidRDefault="00C22487" w:rsidP="00C22487">
      <w:pPr>
        <w:suppressAutoHyphens/>
        <w:ind w:firstLine="709"/>
        <w:rPr>
          <w:rStyle w:val="apple-converted-space"/>
          <w:rFonts w:ascii="Arial" w:hAnsi="Arial" w:cs="Arial"/>
          <w:color w:val="000000" w:themeColor="text1"/>
          <w:sz w:val="20"/>
          <w:szCs w:val="20"/>
          <w:shd w:val="clear" w:color="auto" w:fill="FFFFFF"/>
        </w:rPr>
      </w:pPr>
      <w:r w:rsidRPr="00E0340D">
        <w:rPr>
          <w:rFonts w:ascii="Arial" w:hAnsi="Arial" w:cs="Arial"/>
          <w:color w:val="000000" w:themeColor="text1"/>
          <w:sz w:val="20"/>
          <w:szCs w:val="20"/>
        </w:rPr>
        <w:t xml:space="preserve">Реализация мероприятий Программы позволит осуществить комплекс мер по изменению содержания физкультурно-спортивной работы в муниципальном районе «Борзинский район» </w:t>
      </w:r>
      <w:r w:rsidRPr="00E0340D">
        <w:rPr>
          <w:rFonts w:ascii="Arial" w:hAnsi="Arial" w:cs="Arial"/>
          <w:color w:val="000000" w:themeColor="text1"/>
          <w:sz w:val="20"/>
          <w:szCs w:val="20"/>
          <w:shd w:val="clear" w:color="auto" w:fill="FFFFFF"/>
        </w:rPr>
        <w:t>при максимально эффективном управлении финансовыми средствами:</w:t>
      </w:r>
    </w:p>
    <w:p w:rsidR="00C22487" w:rsidRPr="00E0340D" w:rsidRDefault="00C22487" w:rsidP="00C22487">
      <w:pPr>
        <w:suppressAutoHyphens/>
        <w:ind w:firstLine="709"/>
        <w:rPr>
          <w:rFonts w:ascii="Arial" w:hAnsi="Arial" w:cs="Arial"/>
          <w:color w:val="000000" w:themeColor="text1"/>
          <w:sz w:val="20"/>
          <w:szCs w:val="20"/>
        </w:rPr>
      </w:pPr>
      <w:r w:rsidRPr="00E0340D">
        <w:rPr>
          <w:rFonts w:ascii="Arial" w:hAnsi="Arial" w:cs="Arial"/>
          <w:color w:val="000000" w:themeColor="text1"/>
          <w:sz w:val="20"/>
          <w:szCs w:val="20"/>
        </w:rPr>
        <w:t>-укрепить материально-техническую спортивную базу;</w:t>
      </w:r>
    </w:p>
    <w:p w:rsidR="00C22487" w:rsidRPr="00E0340D" w:rsidRDefault="00C22487" w:rsidP="00C22487">
      <w:pPr>
        <w:suppressAutoHyphens/>
        <w:ind w:firstLine="709"/>
        <w:rPr>
          <w:rFonts w:ascii="Arial" w:hAnsi="Arial" w:cs="Arial"/>
          <w:color w:val="000000" w:themeColor="text1"/>
          <w:sz w:val="20"/>
          <w:szCs w:val="20"/>
          <w:shd w:val="clear" w:color="auto" w:fill="FFFFFF"/>
        </w:rPr>
      </w:pPr>
      <w:r w:rsidRPr="00E0340D">
        <w:rPr>
          <w:rFonts w:ascii="Arial" w:hAnsi="Arial" w:cs="Arial"/>
          <w:color w:val="000000" w:themeColor="text1"/>
          <w:sz w:val="20"/>
          <w:szCs w:val="20"/>
        </w:rPr>
        <w:t xml:space="preserve">-улучшить показатели здоровья жителей района, а также будет способствовать организации проведения активного разумного досуга. </w:t>
      </w:r>
      <w:r w:rsidRPr="00E0340D">
        <w:rPr>
          <w:rFonts w:ascii="Arial" w:hAnsi="Arial" w:cs="Arial"/>
          <w:color w:val="000000" w:themeColor="text1"/>
          <w:sz w:val="20"/>
          <w:szCs w:val="20"/>
          <w:shd w:val="clear" w:color="auto" w:fill="FFFFFF"/>
        </w:rPr>
        <w:t>Можно выделить следующие основные преимущества программно-целевого метода:-комплексный подход к решению проблемы;-распределение полномочий и ответственности;- эффективное планирование и мониторинг результатов реализации Программы.Основные программные мероприятия связаны с развитием массового спорта, а именно:</w:t>
      </w:r>
    </w:p>
    <w:p w:rsidR="00C22487" w:rsidRPr="00E0340D" w:rsidRDefault="00C22487" w:rsidP="00C22487">
      <w:pPr>
        <w:suppressAutoHyphens/>
        <w:ind w:firstLine="709"/>
        <w:rPr>
          <w:rFonts w:ascii="Arial" w:hAnsi="Arial" w:cs="Arial"/>
          <w:color w:val="000000" w:themeColor="text1"/>
          <w:sz w:val="20"/>
          <w:szCs w:val="20"/>
          <w:shd w:val="clear" w:color="auto" w:fill="FFFFFF"/>
        </w:rPr>
      </w:pPr>
      <w:r w:rsidRPr="00E0340D">
        <w:rPr>
          <w:rFonts w:ascii="Arial" w:hAnsi="Arial" w:cs="Arial"/>
          <w:color w:val="000000" w:themeColor="text1"/>
          <w:sz w:val="20"/>
          <w:szCs w:val="20"/>
          <w:shd w:val="clear" w:color="auto" w:fill="FFFFFF"/>
        </w:rPr>
        <w:t>- с развитием физической культуры и спорта в образовательных учреждениях;с развитием физической культуры и спорта по месту жительства граждан;</w:t>
      </w:r>
    </w:p>
    <w:p w:rsidR="00C22487" w:rsidRPr="00E0340D" w:rsidRDefault="00C22487" w:rsidP="00C22487">
      <w:pPr>
        <w:suppressAutoHyphens/>
        <w:ind w:firstLine="709"/>
        <w:rPr>
          <w:rFonts w:ascii="Arial" w:hAnsi="Arial" w:cs="Arial"/>
          <w:color w:val="000000" w:themeColor="text1"/>
          <w:sz w:val="20"/>
          <w:szCs w:val="20"/>
          <w:shd w:val="clear" w:color="auto" w:fill="FFFFFF"/>
        </w:rPr>
      </w:pPr>
      <w:r w:rsidRPr="00E0340D">
        <w:rPr>
          <w:rFonts w:ascii="Arial" w:hAnsi="Arial" w:cs="Arial"/>
          <w:color w:val="000000" w:themeColor="text1"/>
          <w:sz w:val="20"/>
          <w:szCs w:val="20"/>
          <w:shd w:val="clear" w:color="auto" w:fill="FFFFFF"/>
        </w:rPr>
        <w:t>- с организацией пропаганды физической культуры и спорта;</w:t>
      </w:r>
    </w:p>
    <w:p w:rsidR="00C22487" w:rsidRPr="00E0340D" w:rsidRDefault="00C22487" w:rsidP="00C22487">
      <w:pPr>
        <w:suppressAutoHyphens/>
        <w:ind w:firstLine="709"/>
        <w:rPr>
          <w:rFonts w:ascii="Arial" w:hAnsi="Arial" w:cs="Arial"/>
          <w:color w:val="000000" w:themeColor="text1"/>
          <w:sz w:val="20"/>
          <w:szCs w:val="20"/>
          <w:shd w:val="clear" w:color="auto" w:fill="FFFFFF"/>
        </w:rPr>
      </w:pPr>
      <w:r w:rsidRPr="00E0340D">
        <w:rPr>
          <w:rFonts w:ascii="Arial" w:hAnsi="Arial" w:cs="Arial"/>
          <w:color w:val="000000" w:themeColor="text1"/>
          <w:sz w:val="20"/>
          <w:szCs w:val="20"/>
          <w:shd w:val="clear" w:color="auto" w:fill="FFFFFF"/>
        </w:rPr>
        <w:t>- с финансированием в первую очередь развития и модернизации спортивной инфраструктуры и организации пропаганды физической культуры и спорта;</w:t>
      </w:r>
    </w:p>
    <w:p w:rsidR="00C22487" w:rsidRPr="00E0340D" w:rsidRDefault="00C22487" w:rsidP="00C22487">
      <w:pPr>
        <w:suppressAutoHyphens/>
        <w:ind w:firstLine="709"/>
        <w:rPr>
          <w:rFonts w:ascii="Arial" w:hAnsi="Arial" w:cs="Arial"/>
          <w:color w:val="000000" w:themeColor="text1"/>
          <w:sz w:val="20"/>
          <w:szCs w:val="20"/>
        </w:rPr>
      </w:pPr>
      <w:r w:rsidRPr="00E0340D">
        <w:rPr>
          <w:rFonts w:ascii="Arial" w:hAnsi="Arial" w:cs="Arial"/>
          <w:color w:val="000000" w:themeColor="text1"/>
          <w:sz w:val="20"/>
          <w:szCs w:val="20"/>
          <w:shd w:val="clear" w:color="auto" w:fill="FFFFFF"/>
        </w:rPr>
        <w:t>- с осуществлением мониторинга оценки населением проводимых мероприятий по развитию инфраструктуры для занятий физической культурой и спортом и динамики численности граждан, систематически занимающихся физической культурой и спортом;- с возможностью адаптации мероприятий Программы к потребностям граждан и, при необходимости, их корректировки.</w:t>
      </w:r>
    </w:p>
    <w:p w:rsidR="00C22487" w:rsidRPr="00E0340D" w:rsidRDefault="00C22487" w:rsidP="00C22487">
      <w:pPr>
        <w:suppressAutoHyphens/>
        <w:ind w:firstLine="709"/>
        <w:rPr>
          <w:rFonts w:ascii="Arial" w:hAnsi="Arial" w:cs="Arial"/>
          <w:color w:val="000000" w:themeColor="text1"/>
          <w:sz w:val="20"/>
          <w:szCs w:val="20"/>
        </w:rPr>
      </w:pPr>
      <w:r w:rsidRPr="00E0340D">
        <w:rPr>
          <w:rFonts w:ascii="Arial" w:hAnsi="Arial" w:cs="Arial"/>
          <w:color w:val="000000" w:themeColor="text1"/>
          <w:sz w:val="20"/>
          <w:szCs w:val="20"/>
        </w:rPr>
        <w:t>Муниципальная программа «Развития физической культуры и спорта в муниципальном районе «Борзинский район» на 2019-2021 годы» разработана в соответствии:</w:t>
      </w:r>
    </w:p>
    <w:p w:rsidR="00C22487" w:rsidRPr="00E0340D" w:rsidRDefault="00C22487" w:rsidP="00C22487">
      <w:pPr>
        <w:suppressAutoHyphens/>
        <w:ind w:firstLine="709"/>
        <w:rPr>
          <w:rFonts w:ascii="Arial" w:hAnsi="Arial" w:cs="Arial"/>
          <w:color w:val="000000" w:themeColor="text1"/>
          <w:sz w:val="20"/>
          <w:szCs w:val="20"/>
        </w:rPr>
      </w:pPr>
      <w:r w:rsidRPr="00E0340D">
        <w:rPr>
          <w:rFonts w:ascii="Arial" w:hAnsi="Arial" w:cs="Arial"/>
          <w:color w:val="000000" w:themeColor="text1"/>
          <w:sz w:val="20"/>
          <w:szCs w:val="20"/>
        </w:rPr>
        <w:t xml:space="preserve">- Федеральным законом Российской Федерации </w:t>
      </w:r>
      <w:hyperlink r:id="rId16" w:history="1">
        <w:r w:rsidRPr="00E0340D">
          <w:rPr>
            <w:rStyle w:val="af6"/>
            <w:rFonts w:ascii="Arial" w:hAnsi="Arial" w:cs="Arial"/>
            <w:color w:val="000000" w:themeColor="text1"/>
            <w:sz w:val="20"/>
            <w:szCs w:val="20"/>
          </w:rPr>
          <w:t>от 06.10.2003 № 131-ФЗ</w:t>
        </w:r>
      </w:hyperlink>
      <w:r w:rsidRPr="00E0340D">
        <w:rPr>
          <w:rFonts w:ascii="Arial" w:hAnsi="Arial" w:cs="Arial"/>
          <w:color w:val="000000" w:themeColor="text1"/>
          <w:sz w:val="20"/>
          <w:szCs w:val="20"/>
        </w:rPr>
        <w:t xml:space="preserve"> «Об общих принципах организации местного самоуправления в Российской Федерации»;</w:t>
      </w:r>
    </w:p>
    <w:p w:rsidR="00C22487" w:rsidRPr="00E0340D" w:rsidRDefault="00C22487" w:rsidP="00C22487">
      <w:pPr>
        <w:suppressAutoHyphens/>
        <w:ind w:firstLine="709"/>
        <w:rPr>
          <w:rFonts w:ascii="Arial" w:hAnsi="Arial" w:cs="Arial"/>
          <w:color w:val="000000" w:themeColor="text1"/>
          <w:sz w:val="20"/>
          <w:szCs w:val="20"/>
        </w:rPr>
      </w:pPr>
      <w:r w:rsidRPr="00E0340D">
        <w:rPr>
          <w:rFonts w:ascii="Arial" w:hAnsi="Arial" w:cs="Arial"/>
          <w:color w:val="000000" w:themeColor="text1"/>
          <w:sz w:val="20"/>
          <w:szCs w:val="20"/>
        </w:rPr>
        <w:t>- Федеральным законом «О физической культуре и спорте в Российской Федерации» от 04.12.2007 № 329-ФЗ;</w:t>
      </w:r>
    </w:p>
    <w:p w:rsidR="00C22487" w:rsidRPr="00E0340D" w:rsidRDefault="00C22487" w:rsidP="00C22487">
      <w:pPr>
        <w:suppressAutoHyphens/>
        <w:ind w:firstLine="709"/>
        <w:rPr>
          <w:rStyle w:val="apple-converted-space"/>
          <w:rFonts w:ascii="Arial" w:hAnsi="Arial" w:cs="Arial"/>
          <w:color w:val="000000" w:themeColor="text1"/>
          <w:sz w:val="20"/>
          <w:szCs w:val="20"/>
          <w:shd w:val="clear" w:color="auto" w:fill="FFFFFF"/>
        </w:rPr>
      </w:pPr>
      <w:r w:rsidRPr="00E0340D">
        <w:rPr>
          <w:rFonts w:ascii="Arial" w:hAnsi="Arial" w:cs="Arial"/>
          <w:color w:val="000000" w:themeColor="text1"/>
          <w:sz w:val="20"/>
          <w:szCs w:val="20"/>
        </w:rPr>
        <w:t>-Законом Забайкальского края «О физической культуре и спорте в Забайкальском крае» от</w:t>
      </w:r>
      <w:r w:rsidRPr="00E0340D">
        <w:rPr>
          <w:rFonts w:ascii="Arial" w:hAnsi="Arial" w:cs="Arial"/>
          <w:color w:val="000000" w:themeColor="text1"/>
          <w:sz w:val="20"/>
          <w:szCs w:val="20"/>
          <w:shd w:val="clear" w:color="auto" w:fill="FFFFFF"/>
        </w:rPr>
        <w:t>18.03.2009 № 153-ЗЗК.</w:t>
      </w:r>
    </w:p>
    <w:p w:rsidR="00C22487" w:rsidRPr="00E0340D" w:rsidRDefault="00C22487" w:rsidP="00B50060">
      <w:pPr>
        <w:suppressAutoHyphens/>
        <w:ind w:firstLine="709"/>
        <w:jc w:val="both"/>
        <w:rPr>
          <w:rFonts w:ascii="Arial" w:hAnsi="Arial" w:cs="Arial"/>
          <w:color w:val="000000" w:themeColor="text1"/>
          <w:sz w:val="20"/>
          <w:szCs w:val="20"/>
        </w:rPr>
      </w:pPr>
      <w:r w:rsidRPr="00E0340D">
        <w:rPr>
          <w:rFonts w:ascii="Arial" w:hAnsi="Arial" w:cs="Arial"/>
          <w:color w:val="000000" w:themeColor="text1"/>
          <w:sz w:val="20"/>
          <w:szCs w:val="20"/>
        </w:rPr>
        <w:t>Представленный документ рассматривает область физической культуры и спорта, включающую следующие сферы деятельности:</w:t>
      </w:r>
    </w:p>
    <w:p w:rsidR="00C22487" w:rsidRPr="00E0340D" w:rsidRDefault="00C22487" w:rsidP="00B50060">
      <w:pPr>
        <w:suppressAutoHyphens/>
        <w:ind w:firstLine="709"/>
        <w:jc w:val="both"/>
        <w:rPr>
          <w:rFonts w:ascii="Arial" w:hAnsi="Arial" w:cs="Arial"/>
          <w:color w:val="000000" w:themeColor="text1"/>
          <w:sz w:val="20"/>
          <w:szCs w:val="20"/>
        </w:rPr>
      </w:pPr>
      <w:r w:rsidRPr="00E0340D">
        <w:rPr>
          <w:rFonts w:ascii="Arial" w:hAnsi="Arial" w:cs="Arial"/>
          <w:color w:val="000000" w:themeColor="text1"/>
          <w:sz w:val="20"/>
          <w:szCs w:val="20"/>
        </w:rPr>
        <w:t>- организацию и проведение физкультурно-оздоровительных и спортивно-массовых мероприятий;</w:t>
      </w:r>
    </w:p>
    <w:p w:rsidR="00C22487" w:rsidRPr="00E0340D" w:rsidRDefault="00C22487" w:rsidP="00B50060">
      <w:pPr>
        <w:suppressAutoHyphens/>
        <w:ind w:firstLine="709"/>
        <w:jc w:val="both"/>
        <w:rPr>
          <w:rFonts w:ascii="Arial" w:hAnsi="Arial" w:cs="Arial"/>
          <w:color w:val="000000" w:themeColor="text1"/>
          <w:sz w:val="20"/>
          <w:szCs w:val="20"/>
        </w:rPr>
      </w:pPr>
      <w:r w:rsidRPr="00E0340D">
        <w:rPr>
          <w:rFonts w:ascii="Arial" w:hAnsi="Arial" w:cs="Arial"/>
          <w:color w:val="000000" w:themeColor="text1"/>
          <w:sz w:val="20"/>
          <w:szCs w:val="20"/>
        </w:rPr>
        <w:t>- разработку и осуществление программ по физической культуре и спорту для различных категорий граждан;</w:t>
      </w:r>
    </w:p>
    <w:p w:rsidR="00C22487" w:rsidRPr="00E0340D" w:rsidRDefault="00C22487" w:rsidP="00B50060">
      <w:pPr>
        <w:suppressAutoHyphens/>
        <w:ind w:firstLine="709"/>
        <w:jc w:val="both"/>
        <w:rPr>
          <w:rFonts w:ascii="Arial" w:hAnsi="Arial" w:cs="Arial"/>
          <w:color w:val="000000" w:themeColor="text1"/>
          <w:sz w:val="20"/>
          <w:szCs w:val="20"/>
        </w:rPr>
      </w:pPr>
      <w:r w:rsidRPr="00E0340D">
        <w:rPr>
          <w:rFonts w:ascii="Arial" w:hAnsi="Arial" w:cs="Arial"/>
          <w:color w:val="000000" w:themeColor="text1"/>
          <w:sz w:val="20"/>
          <w:szCs w:val="20"/>
        </w:rPr>
        <w:t>- создание условий для занятий физической культурой и спортом;</w:t>
      </w:r>
    </w:p>
    <w:p w:rsidR="00C22487" w:rsidRPr="00E0340D" w:rsidRDefault="00C22487" w:rsidP="00B50060">
      <w:pPr>
        <w:suppressAutoHyphens/>
        <w:ind w:firstLine="709"/>
        <w:jc w:val="both"/>
        <w:rPr>
          <w:rFonts w:ascii="Arial" w:hAnsi="Arial" w:cs="Arial"/>
          <w:color w:val="000000" w:themeColor="text1"/>
          <w:sz w:val="20"/>
          <w:szCs w:val="20"/>
        </w:rPr>
      </w:pPr>
      <w:r w:rsidRPr="00E0340D">
        <w:rPr>
          <w:rFonts w:ascii="Arial" w:hAnsi="Arial" w:cs="Arial"/>
          <w:color w:val="000000" w:themeColor="text1"/>
          <w:sz w:val="20"/>
          <w:szCs w:val="20"/>
        </w:rPr>
        <w:t>- развитие инфраструктуры спортивных сооружений;</w:t>
      </w:r>
    </w:p>
    <w:p w:rsidR="00C22487" w:rsidRPr="00E0340D" w:rsidRDefault="00C22487" w:rsidP="00B50060">
      <w:pPr>
        <w:suppressAutoHyphens/>
        <w:ind w:firstLine="709"/>
        <w:jc w:val="both"/>
        <w:rPr>
          <w:rFonts w:ascii="Arial" w:hAnsi="Arial" w:cs="Arial"/>
          <w:color w:val="000000" w:themeColor="text1"/>
          <w:sz w:val="20"/>
          <w:szCs w:val="20"/>
        </w:rPr>
      </w:pPr>
      <w:r w:rsidRPr="00E0340D">
        <w:rPr>
          <w:rFonts w:ascii="Arial" w:hAnsi="Arial" w:cs="Arial"/>
          <w:color w:val="000000" w:themeColor="text1"/>
          <w:sz w:val="20"/>
          <w:szCs w:val="20"/>
        </w:rPr>
        <w:t>- пропаганда здорового образа жизни, а также профилактика различных заболеваний, активное участие в сдаче норм ГТО.</w:t>
      </w:r>
    </w:p>
    <w:p w:rsidR="00C22487" w:rsidRPr="00E0340D" w:rsidRDefault="00C22487" w:rsidP="00B50060">
      <w:pPr>
        <w:suppressAutoHyphens/>
        <w:ind w:firstLine="709"/>
        <w:jc w:val="both"/>
        <w:rPr>
          <w:rFonts w:ascii="Arial" w:hAnsi="Arial" w:cs="Arial"/>
          <w:color w:val="000000" w:themeColor="text1"/>
          <w:sz w:val="20"/>
          <w:szCs w:val="20"/>
        </w:rPr>
      </w:pPr>
      <w:r w:rsidRPr="00E0340D">
        <w:rPr>
          <w:rFonts w:ascii="Arial" w:hAnsi="Arial" w:cs="Arial"/>
          <w:color w:val="000000" w:themeColor="text1"/>
          <w:sz w:val="20"/>
          <w:szCs w:val="20"/>
        </w:rPr>
        <w:t>Дальнейшее развитие физической культуры и спорта является основополагающей задачей для полноценного и встроенного развития общества.</w:t>
      </w:r>
    </w:p>
    <w:p w:rsidR="00C22487" w:rsidRPr="00E0340D" w:rsidRDefault="00C22487" w:rsidP="00B50060">
      <w:pPr>
        <w:suppressAutoHyphens/>
        <w:ind w:firstLine="709"/>
        <w:jc w:val="both"/>
        <w:rPr>
          <w:rFonts w:ascii="Arial" w:hAnsi="Arial" w:cs="Arial"/>
          <w:color w:val="000000" w:themeColor="text1"/>
          <w:sz w:val="20"/>
          <w:szCs w:val="20"/>
        </w:rPr>
      </w:pPr>
      <w:r w:rsidRPr="00E0340D">
        <w:rPr>
          <w:rFonts w:ascii="Arial" w:hAnsi="Arial" w:cs="Arial"/>
          <w:color w:val="000000" w:themeColor="text1"/>
          <w:sz w:val="20"/>
          <w:szCs w:val="20"/>
        </w:rPr>
        <w:t>В последнее время на всех уровнях государственного управления растет понимание необходимости решения проблем обеспечения массового спорта и организации пропаганды занятий физической культуры и спортом, как составляющей части здорового образа жизни.</w:t>
      </w:r>
    </w:p>
    <w:p w:rsidR="00C22487" w:rsidRPr="00E0340D" w:rsidRDefault="00C22487" w:rsidP="00B50060">
      <w:pPr>
        <w:suppressAutoHyphens/>
        <w:ind w:firstLine="709"/>
        <w:jc w:val="both"/>
        <w:rPr>
          <w:rFonts w:ascii="Arial" w:hAnsi="Arial" w:cs="Arial"/>
          <w:color w:val="000000" w:themeColor="text1"/>
          <w:sz w:val="20"/>
          <w:szCs w:val="20"/>
        </w:rPr>
      </w:pPr>
      <w:r w:rsidRPr="00E0340D">
        <w:rPr>
          <w:rFonts w:ascii="Arial" w:hAnsi="Arial" w:cs="Arial"/>
          <w:color w:val="000000" w:themeColor="text1"/>
          <w:sz w:val="20"/>
          <w:szCs w:val="20"/>
        </w:rPr>
        <w:t xml:space="preserve">Физическая культура и спорт для населения могут выступать как эффективное средство реабилитации и социальной адаптации, а также как фактор улучшения самочувствия, повышения уровня </w:t>
      </w:r>
      <w:r w:rsidRPr="00E0340D">
        <w:rPr>
          <w:rFonts w:ascii="Arial" w:hAnsi="Arial" w:cs="Arial"/>
          <w:color w:val="000000" w:themeColor="text1"/>
          <w:sz w:val="20"/>
          <w:szCs w:val="20"/>
        </w:rPr>
        <w:lastRenderedPageBreak/>
        <w:t>физической подготовленности, удовлетворения потребности в общении, расширении круга знакомств, самореализации при занятиях спортом.</w:t>
      </w:r>
    </w:p>
    <w:p w:rsidR="00C22487" w:rsidRPr="00E0340D" w:rsidRDefault="00C22487" w:rsidP="00B50060">
      <w:pPr>
        <w:suppressAutoHyphens/>
        <w:ind w:firstLine="709"/>
        <w:jc w:val="both"/>
        <w:rPr>
          <w:rFonts w:ascii="Arial" w:hAnsi="Arial" w:cs="Arial"/>
          <w:color w:val="000000" w:themeColor="text1"/>
          <w:sz w:val="20"/>
          <w:szCs w:val="20"/>
        </w:rPr>
      </w:pPr>
      <w:r w:rsidRPr="00E0340D">
        <w:rPr>
          <w:rFonts w:ascii="Arial" w:hAnsi="Arial" w:cs="Arial"/>
          <w:color w:val="000000" w:themeColor="text1"/>
          <w:sz w:val="20"/>
          <w:szCs w:val="20"/>
        </w:rPr>
        <w:t>В настоящее время в муниципальном районе «Борзинский район» развиваются такие виды спорта, как: бокс, баскетбол, футбол, волейбол, хоккей с мячом, карате-до, внедорожный спорт, гиревой спорт, жим штанги лежа, пауэрлифтинг, плавание.</w:t>
      </w:r>
    </w:p>
    <w:p w:rsidR="00C22487" w:rsidRPr="00E0340D" w:rsidRDefault="00C22487" w:rsidP="00B50060">
      <w:pPr>
        <w:suppressAutoHyphens/>
        <w:ind w:firstLine="709"/>
        <w:jc w:val="both"/>
        <w:rPr>
          <w:rFonts w:ascii="Arial" w:hAnsi="Arial" w:cs="Arial"/>
          <w:color w:val="000000" w:themeColor="text1"/>
          <w:sz w:val="20"/>
          <w:szCs w:val="20"/>
        </w:rPr>
      </w:pPr>
      <w:r w:rsidRPr="00E0340D">
        <w:rPr>
          <w:rFonts w:ascii="Arial" w:hAnsi="Arial" w:cs="Arial"/>
          <w:color w:val="000000" w:themeColor="text1"/>
          <w:sz w:val="20"/>
          <w:szCs w:val="20"/>
        </w:rPr>
        <w:t>Перспективными направлениями развития физической культуры и спорта могут быть те виды, которые не распространены в районе. Это фитнес, аэробика, национальная борьба, плавание. Особая роль в системе физкультуры и спорта должна быть отведена созданию условий для регулярных занятий спортом различных категорий населения, в том числе для лиц с ограниченными возможностями, для лиц пожилого возраста и для лиц детей дошкольного возраста на спортивных площадках по месту жительства и других муниципальных спортивных сооружениях.</w:t>
      </w:r>
    </w:p>
    <w:p w:rsidR="00C22487" w:rsidRPr="00E0340D" w:rsidRDefault="00C22487" w:rsidP="00B50060">
      <w:pPr>
        <w:suppressAutoHyphens/>
        <w:ind w:firstLine="709"/>
        <w:jc w:val="both"/>
        <w:rPr>
          <w:rFonts w:ascii="Arial" w:hAnsi="Arial" w:cs="Arial"/>
          <w:color w:val="000000" w:themeColor="text1"/>
          <w:sz w:val="20"/>
          <w:szCs w:val="20"/>
        </w:rPr>
      </w:pPr>
      <w:r w:rsidRPr="00E0340D">
        <w:rPr>
          <w:rFonts w:ascii="Arial" w:hAnsi="Arial" w:cs="Arial"/>
          <w:color w:val="000000" w:themeColor="text1"/>
          <w:sz w:val="20"/>
          <w:szCs w:val="20"/>
        </w:rPr>
        <w:t>На территории муниципального района «Борзинский район» имеются две спортивные школы ДЮСШ, 24 спортивных зала муниципальной собственности и 2 ведомственных спортивных сооружения, 2 спортивных клуба (МБУ ФК и С «Олимп», «Гервик»), бассейн, два стадиона «Шахтер» и «Локомотив».</w:t>
      </w:r>
    </w:p>
    <w:p w:rsidR="00C22487" w:rsidRPr="00E0340D" w:rsidRDefault="00C22487" w:rsidP="00B50060">
      <w:pPr>
        <w:tabs>
          <w:tab w:val="left" w:pos="855"/>
        </w:tabs>
        <w:suppressAutoHyphens/>
        <w:ind w:firstLine="709"/>
        <w:jc w:val="both"/>
        <w:rPr>
          <w:rFonts w:ascii="Arial" w:hAnsi="Arial" w:cs="Arial"/>
          <w:color w:val="000000" w:themeColor="text1"/>
          <w:sz w:val="20"/>
          <w:szCs w:val="20"/>
        </w:rPr>
      </w:pPr>
      <w:r w:rsidRPr="00E0340D">
        <w:rPr>
          <w:rFonts w:ascii="Arial" w:hAnsi="Arial" w:cs="Arial"/>
          <w:color w:val="000000" w:themeColor="text1"/>
          <w:sz w:val="20"/>
          <w:szCs w:val="20"/>
        </w:rPr>
        <w:t>Основной проблемой для муниципального района отсутствие спортивного универсального комплекса для предоставления качественных услуг в сфере физической культуры и спорта.</w:t>
      </w:r>
    </w:p>
    <w:p w:rsidR="00C22487" w:rsidRPr="00E0340D" w:rsidRDefault="00C22487" w:rsidP="00C22487">
      <w:pPr>
        <w:pStyle w:val="2"/>
        <w:rPr>
          <w:rFonts w:ascii="Arial" w:hAnsi="Arial" w:cs="Arial"/>
          <w:color w:val="000000" w:themeColor="text1"/>
          <w:sz w:val="20"/>
          <w:szCs w:val="20"/>
        </w:rPr>
      </w:pPr>
      <w:r w:rsidRPr="00E0340D">
        <w:rPr>
          <w:rFonts w:ascii="Arial" w:hAnsi="Arial" w:cs="Arial"/>
          <w:color w:val="000000" w:themeColor="text1"/>
          <w:sz w:val="20"/>
          <w:szCs w:val="20"/>
        </w:rPr>
        <w:t>2. Цели, задачи, сроки и этапы реализации Программы</w:t>
      </w:r>
    </w:p>
    <w:p w:rsidR="00C22487" w:rsidRPr="00E0340D" w:rsidRDefault="00C22487" w:rsidP="00B50060">
      <w:pPr>
        <w:suppressAutoHyphens/>
        <w:ind w:firstLine="709"/>
        <w:jc w:val="both"/>
        <w:rPr>
          <w:rFonts w:ascii="Arial" w:hAnsi="Arial" w:cs="Arial"/>
          <w:color w:val="000000" w:themeColor="text1"/>
          <w:sz w:val="20"/>
          <w:szCs w:val="20"/>
        </w:rPr>
      </w:pPr>
      <w:r w:rsidRPr="00E0340D">
        <w:rPr>
          <w:rFonts w:ascii="Arial" w:hAnsi="Arial" w:cs="Arial"/>
          <w:color w:val="000000" w:themeColor="text1"/>
          <w:sz w:val="20"/>
          <w:szCs w:val="20"/>
        </w:rPr>
        <w:t>2.1. Развитие массового спорта среди жителей муниципального района «Борзинский район».</w:t>
      </w:r>
    </w:p>
    <w:p w:rsidR="00C22487" w:rsidRPr="00E0340D" w:rsidRDefault="00C22487" w:rsidP="00B50060">
      <w:pPr>
        <w:suppressAutoHyphens/>
        <w:ind w:firstLine="709"/>
        <w:jc w:val="both"/>
        <w:rPr>
          <w:rFonts w:ascii="Arial" w:hAnsi="Arial" w:cs="Arial"/>
          <w:color w:val="000000" w:themeColor="text1"/>
          <w:sz w:val="20"/>
          <w:szCs w:val="20"/>
        </w:rPr>
      </w:pPr>
      <w:r w:rsidRPr="00E0340D">
        <w:rPr>
          <w:rFonts w:ascii="Arial" w:hAnsi="Arial" w:cs="Arial"/>
          <w:color w:val="000000" w:themeColor="text1"/>
          <w:sz w:val="20"/>
          <w:szCs w:val="20"/>
        </w:rPr>
        <w:t>2.2. Укрепление здоровья, снижение заболеваемости, привлечение к регулярным занятиям в спортивных секциях.</w:t>
      </w:r>
    </w:p>
    <w:p w:rsidR="00C22487" w:rsidRPr="00E0340D" w:rsidRDefault="00C22487" w:rsidP="00B50060">
      <w:pPr>
        <w:suppressAutoHyphens/>
        <w:ind w:firstLine="709"/>
        <w:jc w:val="both"/>
        <w:rPr>
          <w:rFonts w:ascii="Arial" w:hAnsi="Arial" w:cs="Arial"/>
          <w:color w:val="000000" w:themeColor="text1"/>
          <w:sz w:val="20"/>
          <w:szCs w:val="20"/>
        </w:rPr>
      </w:pPr>
      <w:r w:rsidRPr="00E0340D">
        <w:rPr>
          <w:rFonts w:ascii="Arial" w:hAnsi="Arial" w:cs="Arial"/>
          <w:color w:val="000000" w:themeColor="text1"/>
          <w:sz w:val="20"/>
          <w:szCs w:val="20"/>
        </w:rPr>
        <w:t>2.3. Увеличение количества занимающихся физической культурой и спортом по месту жительства, развитие дополнительных видов спорта.</w:t>
      </w:r>
    </w:p>
    <w:p w:rsidR="00C22487" w:rsidRPr="00E0340D" w:rsidRDefault="00C22487" w:rsidP="00B50060">
      <w:pPr>
        <w:suppressAutoHyphens/>
        <w:ind w:firstLine="709"/>
        <w:jc w:val="both"/>
        <w:rPr>
          <w:rFonts w:ascii="Arial" w:hAnsi="Arial" w:cs="Arial"/>
          <w:color w:val="000000" w:themeColor="text1"/>
          <w:sz w:val="20"/>
          <w:szCs w:val="20"/>
        </w:rPr>
      </w:pPr>
      <w:r w:rsidRPr="00E0340D">
        <w:rPr>
          <w:rFonts w:ascii="Arial" w:hAnsi="Arial" w:cs="Arial"/>
          <w:color w:val="000000" w:themeColor="text1"/>
          <w:sz w:val="20"/>
          <w:szCs w:val="20"/>
        </w:rPr>
        <w:t>2.4. Улучшение качества услуг в области физической культуры и спорта, доступности занятий физической культурой и спортом.</w:t>
      </w:r>
    </w:p>
    <w:p w:rsidR="00C22487" w:rsidRPr="00E0340D" w:rsidRDefault="00C22487" w:rsidP="00B50060">
      <w:pPr>
        <w:suppressAutoHyphens/>
        <w:ind w:firstLine="709"/>
        <w:jc w:val="both"/>
        <w:rPr>
          <w:rFonts w:ascii="Arial" w:hAnsi="Arial" w:cs="Arial"/>
          <w:color w:val="000000" w:themeColor="text1"/>
          <w:sz w:val="20"/>
          <w:szCs w:val="20"/>
        </w:rPr>
      </w:pPr>
      <w:r w:rsidRPr="00E0340D">
        <w:rPr>
          <w:rFonts w:ascii="Arial" w:hAnsi="Arial" w:cs="Arial"/>
          <w:color w:val="000000" w:themeColor="text1"/>
          <w:sz w:val="20"/>
          <w:szCs w:val="20"/>
        </w:rPr>
        <w:t>2.5. Популяризации здорового образа жизни среди населения и привлечение жителей различного возраста к занятиям физической культурой и спортом.</w:t>
      </w:r>
    </w:p>
    <w:p w:rsidR="00C22487" w:rsidRPr="00E0340D" w:rsidRDefault="00C22487" w:rsidP="00B50060">
      <w:pPr>
        <w:suppressAutoHyphens/>
        <w:ind w:firstLine="709"/>
        <w:jc w:val="both"/>
        <w:rPr>
          <w:rFonts w:ascii="Arial" w:hAnsi="Arial" w:cs="Arial"/>
          <w:color w:val="000000" w:themeColor="text1"/>
          <w:sz w:val="20"/>
          <w:szCs w:val="20"/>
        </w:rPr>
      </w:pPr>
      <w:r w:rsidRPr="00E0340D">
        <w:rPr>
          <w:rFonts w:ascii="Arial" w:hAnsi="Arial" w:cs="Arial"/>
          <w:color w:val="000000" w:themeColor="text1"/>
          <w:sz w:val="20"/>
          <w:szCs w:val="20"/>
        </w:rPr>
        <w:t>2.6. Реконструкция стадиона (п.г.т. Шерловая Гора) стадиона «Труд», покрытие синтетическим газоном футбольного поля, беговой дорожки на стадионе «Локомотив» (г. Борзя), устройство видеонаблюдения и освещения. Постройка универсальной спортивной площадки в сельском поселении «Хадабулакское» по программе «Устойчивое развитие сельских поселений» на 2019 год. Дальнейшее укрепление материально-технической базы спортивных объектов.</w:t>
      </w:r>
    </w:p>
    <w:p w:rsidR="00C22487" w:rsidRPr="00E0340D" w:rsidRDefault="00C22487" w:rsidP="00B50060">
      <w:pPr>
        <w:suppressAutoHyphens/>
        <w:ind w:firstLine="709"/>
        <w:jc w:val="both"/>
        <w:rPr>
          <w:rFonts w:ascii="Arial" w:hAnsi="Arial" w:cs="Arial"/>
          <w:color w:val="000000" w:themeColor="text1"/>
          <w:sz w:val="20"/>
          <w:szCs w:val="20"/>
        </w:rPr>
      </w:pPr>
      <w:r w:rsidRPr="00E0340D">
        <w:rPr>
          <w:rFonts w:ascii="Arial" w:hAnsi="Arial" w:cs="Arial"/>
          <w:color w:val="000000" w:themeColor="text1"/>
          <w:sz w:val="20"/>
          <w:szCs w:val="20"/>
        </w:rPr>
        <w:t>2.7. Обеспечение общедоступности и регулярности занятий физической культурой и спортом.</w:t>
      </w:r>
    </w:p>
    <w:p w:rsidR="00C22487" w:rsidRPr="00E0340D" w:rsidRDefault="00C22487" w:rsidP="00B50060">
      <w:pPr>
        <w:suppressAutoHyphens/>
        <w:ind w:firstLine="709"/>
        <w:jc w:val="both"/>
        <w:rPr>
          <w:rFonts w:ascii="Arial" w:hAnsi="Arial" w:cs="Arial"/>
          <w:color w:val="000000" w:themeColor="text1"/>
          <w:sz w:val="20"/>
          <w:szCs w:val="20"/>
        </w:rPr>
      </w:pPr>
      <w:r w:rsidRPr="00E0340D">
        <w:rPr>
          <w:rFonts w:ascii="Arial" w:hAnsi="Arial" w:cs="Arial"/>
          <w:color w:val="000000" w:themeColor="text1"/>
          <w:sz w:val="20"/>
          <w:szCs w:val="20"/>
        </w:rPr>
        <w:t>2.8. Создание условий для реализации своих спортивных возможностей молодежи, ветеранов спорта и людей с ограниченными возможностями муниципального района «Борзинский район».</w:t>
      </w:r>
    </w:p>
    <w:p w:rsidR="00C22487" w:rsidRPr="00E0340D" w:rsidRDefault="00C22487" w:rsidP="00B50060">
      <w:pPr>
        <w:suppressAutoHyphens/>
        <w:ind w:firstLine="709"/>
        <w:jc w:val="both"/>
        <w:rPr>
          <w:rFonts w:ascii="Arial" w:hAnsi="Arial" w:cs="Arial"/>
          <w:color w:val="000000" w:themeColor="text1"/>
          <w:sz w:val="20"/>
          <w:szCs w:val="20"/>
        </w:rPr>
      </w:pPr>
      <w:r w:rsidRPr="00E0340D">
        <w:rPr>
          <w:rFonts w:ascii="Arial" w:hAnsi="Arial" w:cs="Arial"/>
          <w:color w:val="000000" w:themeColor="text1"/>
          <w:sz w:val="20"/>
          <w:szCs w:val="20"/>
        </w:rPr>
        <w:t>2.9. Увеличение числа квалифицированных работников в сфере физической культуры и спорта. Мероприятия Программы рассчитаны на выполнение в течение 2019-2021годов.</w:t>
      </w:r>
    </w:p>
    <w:p w:rsidR="00C22487" w:rsidRPr="00E0340D" w:rsidRDefault="00C22487" w:rsidP="00C22487">
      <w:pPr>
        <w:pStyle w:val="2"/>
        <w:rPr>
          <w:rFonts w:ascii="Arial" w:hAnsi="Arial" w:cs="Arial"/>
          <w:color w:val="000000" w:themeColor="text1"/>
          <w:sz w:val="20"/>
          <w:szCs w:val="20"/>
        </w:rPr>
      </w:pPr>
      <w:r w:rsidRPr="00E0340D">
        <w:rPr>
          <w:rFonts w:ascii="Arial" w:hAnsi="Arial" w:cs="Arial"/>
          <w:color w:val="000000" w:themeColor="text1"/>
          <w:sz w:val="20"/>
          <w:szCs w:val="20"/>
        </w:rPr>
        <w:t>3. Ресурсное обеспечение Программы</w:t>
      </w:r>
    </w:p>
    <w:p w:rsidR="00C22487" w:rsidRPr="00E0340D" w:rsidRDefault="00C22487" w:rsidP="00C22487">
      <w:pPr>
        <w:suppressAutoHyphens/>
        <w:ind w:firstLine="709"/>
        <w:rPr>
          <w:rFonts w:ascii="Arial" w:hAnsi="Arial" w:cs="Arial"/>
          <w:color w:val="000000" w:themeColor="text1"/>
          <w:sz w:val="20"/>
          <w:szCs w:val="20"/>
        </w:rPr>
      </w:pPr>
      <w:r w:rsidRPr="00E0340D">
        <w:rPr>
          <w:rFonts w:ascii="Arial" w:hAnsi="Arial" w:cs="Arial"/>
          <w:color w:val="000000" w:themeColor="text1"/>
          <w:sz w:val="20"/>
          <w:szCs w:val="20"/>
        </w:rPr>
        <w:t xml:space="preserve">Потребность в финансировании мероприятий Программы осуществляется из средств бюджета муниципального района «Борзинский район» и внебюджетных источников и составляет 33260, 0 тыс. рублей, </w:t>
      </w:r>
    </w:p>
    <w:p w:rsidR="00C22487" w:rsidRPr="00E0340D" w:rsidRDefault="00C22487" w:rsidP="00C22487">
      <w:pPr>
        <w:suppressAutoHyphens/>
        <w:ind w:firstLine="709"/>
        <w:rPr>
          <w:rFonts w:ascii="Arial" w:hAnsi="Arial" w:cs="Arial"/>
          <w:color w:val="000000" w:themeColor="text1"/>
          <w:sz w:val="20"/>
          <w:szCs w:val="20"/>
        </w:rPr>
      </w:pPr>
      <w:r w:rsidRPr="00E0340D">
        <w:rPr>
          <w:rFonts w:ascii="Arial" w:hAnsi="Arial" w:cs="Arial"/>
          <w:color w:val="000000" w:themeColor="text1"/>
          <w:sz w:val="20"/>
          <w:szCs w:val="20"/>
        </w:rPr>
        <w:t>в том числе по годам:</w:t>
      </w:r>
    </w:p>
    <w:p w:rsidR="00C22487" w:rsidRPr="00E0340D" w:rsidRDefault="00C22487" w:rsidP="00C22487">
      <w:pPr>
        <w:suppressAutoHyphens/>
        <w:ind w:firstLine="709"/>
        <w:rPr>
          <w:rFonts w:ascii="Arial" w:hAnsi="Arial" w:cs="Arial"/>
          <w:color w:val="000000" w:themeColor="text1"/>
          <w:sz w:val="20"/>
          <w:szCs w:val="20"/>
        </w:rPr>
      </w:pPr>
      <w:r w:rsidRPr="00E0340D">
        <w:rPr>
          <w:rFonts w:ascii="Arial" w:hAnsi="Arial" w:cs="Arial"/>
          <w:color w:val="000000" w:themeColor="text1"/>
          <w:sz w:val="20"/>
          <w:szCs w:val="20"/>
        </w:rPr>
        <w:t>2019 г. - 22420, 0 тыс. рублей;</w:t>
      </w:r>
    </w:p>
    <w:p w:rsidR="00C22487" w:rsidRPr="00E0340D" w:rsidRDefault="00C22487" w:rsidP="00C22487">
      <w:pPr>
        <w:suppressAutoHyphens/>
        <w:ind w:firstLine="709"/>
        <w:rPr>
          <w:rFonts w:ascii="Arial" w:hAnsi="Arial" w:cs="Arial"/>
          <w:color w:val="000000" w:themeColor="text1"/>
          <w:sz w:val="20"/>
          <w:szCs w:val="20"/>
        </w:rPr>
      </w:pPr>
      <w:r w:rsidRPr="00E0340D">
        <w:rPr>
          <w:rFonts w:ascii="Arial" w:hAnsi="Arial" w:cs="Arial"/>
          <w:color w:val="000000" w:themeColor="text1"/>
          <w:sz w:val="20"/>
          <w:szCs w:val="20"/>
        </w:rPr>
        <w:t>2020 г. - 10460, 0 тыс. рублей;</w:t>
      </w:r>
    </w:p>
    <w:p w:rsidR="00C22487" w:rsidRPr="00E0340D" w:rsidRDefault="00C22487" w:rsidP="008578B0">
      <w:pPr>
        <w:suppressAutoHyphens/>
        <w:ind w:firstLine="709"/>
        <w:rPr>
          <w:rFonts w:ascii="Arial" w:hAnsi="Arial" w:cs="Arial"/>
          <w:color w:val="000000" w:themeColor="text1"/>
          <w:sz w:val="20"/>
          <w:szCs w:val="20"/>
        </w:rPr>
      </w:pPr>
      <w:r w:rsidRPr="00E0340D">
        <w:rPr>
          <w:rFonts w:ascii="Arial" w:hAnsi="Arial" w:cs="Arial"/>
          <w:color w:val="000000" w:themeColor="text1"/>
          <w:sz w:val="20"/>
          <w:szCs w:val="20"/>
        </w:rPr>
        <w:t>2021 г. - 380, 0 тыс. рублей.</w:t>
      </w:r>
    </w:p>
    <w:p w:rsidR="00C22487" w:rsidRPr="00E0340D" w:rsidRDefault="00C22487" w:rsidP="00C22487">
      <w:pPr>
        <w:pStyle w:val="2"/>
        <w:rPr>
          <w:rFonts w:ascii="Arial" w:hAnsi="Arial" w:cs="Arial"/>
          <w:color w:val="000000" w:themeColor="text1"/>
          <w:sz w:val="20"/>
          <w:szCs w:val="20"/>
        </w:rPr>
      </w:pPr>
      <w:r w:rsidRPr="00E0340D">
        <w:rPr>
          <w:rFonts w:ascii="Arial" w:hAnsi="Arial" w:cs="Arial"/>
          <w:color w:val="000000" w:themeColor="text1"/>
          <w:sz w:val="20"/>
          <w:szCs w:val="20"/>
        </w:rPr>
        <w:t>4. Организация управления Программой</w:t>
      </w:r>
    </w:p>
    <w:p w:rsidR="00C22487" w:rsidRPr="00E0340D" w:rsidRDefault="00C22487" w:rsidP="00B50060">
      <w:pPr>
        <w:suppressAutoHyphens/>
        <w:ind w:firstLine="709"/>
        <w:jc w:val="both"/>
        <w:rPr>
          <w:rFonts w:ascii="Arial" w:hAnsi="Arial" w:cs="Arial"/>
          <w:color w:val="000000" w:themeColor="text1"/>
          <w:sz w:val="20"/>
          <w:szCs w:val="20"/>
        </w:rPr>
      </w:pPr>
      <w:r w:rsidRPr="00E0340D">
        <w:rPr>
          <w:rFonts w:ascii="Arial" w:hAnsi="Arial" w:cs="Arial"/>
          <w:color w:val="000000" w:themeColor="text1"/>
          <w:sz w:val="20"/>
          <w:szCs w:val="20"/>
        </w:rPr>
        <w:t>Управление Программой осуществляет отдел социального развития администрации муниципального района «Борзинский район» (далее - Отдел), ежегодно в установленном порядке направляет в комитет по финансам муниципального района «Борзинский район» предложения по распределению бюджетных ассигнований на очередной финансовый год и плановый период для финансирования мероприятий в очередном финансовом году. Отдел подготавливает и представляет в установленном порядке бюджетные заявки на финансирование мероприятий, обеспечивает своевременное использование выделенных денежных средств на использование мероприятий Программы.</w:t>
      </w:r>
    </w:p>
    <w:p w:rsidR="00C22487" w:rsidRPr="00E0340D" w:rsidRDefault="00C22487" w:rsidP="008578B0">
      <w:pPr>
        <w:suppressAutoHyphens/>
        <w:ind w:firstLine="709"/>
        <w:rPr>
          <w:rFonts w:ascii="Arial" w:hAnsi="Arial" w:cs="Arial"/>
          <w:color w:val="000000" w:themeColor="text1"/>
          <w:sz w:val="20"/>
          <w:szCs w:val="20"/>
        </w:rPr>
      </w:pPr>
      <w:r w:rsidRPr="00E0340D">
        <w:rPr>
          <w:rFonts w:ascii="Arial" w:hAnsi="Arial" w:cs="Arial"/>
          <w:color w:val="000000" w:themeColor="text1"/>
          <w:sz w:val="20"/>
          <w:szCs w:val="20"/>
        </w:rPr>
        <w:t>Контроль за ходом выполнения мероприятий Программы осуществляет заместитель руководителя администрации муниципального района «Борзинский район» по социальному развитию.</w:t>
      </w:r>
    </w:p>
    <w:p w:rsidR="00C22487" w:rsidRPr="00E0340D" w:rsidRDefault="00C22487" w:rsidP="00C22487">
      <w:pPr>
        <w:pStyle w:val="2"/>
        <w:rPr>
          <w:rFonts w:ascii="Arial" w:hAnsi="Arial" w:cs="Arial"/>
          <w:color w:val="000000" w:themeColor="text1"/>
          <w:sz w:val="20"/>
          <w:szCs w:val="20"/>
        </w:rPr>
      </w:pPr>
      <w:r w:rsidRPr="00E0340D">
        <w:rPr>
          <w:rFonts w:ascii="Arial" w:hAnsi="Arial" w:cs="Arial"/>
          <w:color w:val="000000" w:themeColor="text1"/>
          <w:sz w:val="20"/>
          <w:szCs w:val="20"/>
        </w:rPr>
        <w:lastRenderedPageBreak/>
        <w:t>5. Оценка социально-экономической эффективности Программы</w:t>
      </w:r>
    </w:p>
    <w:p w:rsidR="00C22487" w:rsidRPr="00E0340D" w:rsidRDefault="00C22487" w:rsidP="00B50060">
      <w:pPr>
        <w:suppressAutoHyphens/>
        <w:ind w:firstLine="709"/>
        <w:jc w:val="both"/>
        <w:rPr>
          <w:rFonts w:ascii="Arial" w:hAnsi="Arial" w:cs="Arial"/>
          <w:color w:val="000000" w:themeColor="text1"/>
          <w:sz w:val="20"/>
          <w:szCs w:val="20"/>
        </w:rPr>
      </w:pPr>
      <w:r w:rsidRPr="00E0340D">
        <w:rPr>
          <w:rFonts w:ascii="Arial" w:hAnsi="Arial" w:cs="Arial"/>
          <w:color w:val="000000" w:themeColor="text1"/>
          <w:sz w:val="20"/>
          <w:szCs w:val="20"/>
        </w:rPr>
        <w:t>Важнейшим результатом реализации Программы станет увеличение численности населения, занимающихся физической культурой и спортом, ведущего здоровый образ жизни.</w:t>
      </w:r>
    </w:p>
    <w:p w:rsidR="00C22487" w:rsidRPr="00E0340D" w:rsidRDefault="00C22487" w:rsidP="00B50060">
      <w:pPr>
        <w:suppressAutoHyphens/>
        <w:ind w:firstLine="709"/>
        <w:jc w:val="both"/>
        <w:rPr>
          <w:rFonts w:ascii="Arial" w:hAnsi="Arial" w:cs="Arial"/>
          <w:color w:val="000000" w:themeColor="text1"/>
          <w:sz w:val="20"/>
          <w:szCs w:val="20"/>
        </w:rPr>
      </w:pPr>
      <w:r w:rsidRPr="00E0340D">
        <w:rPr>
          <w:rFonts w:ascii="Arial" w:hAnsi="Arial" w:cs="Arial"/>
          <w:color w:val="000000" w:themeColor="text1"/>
          <w:sz w:val="20"/>
          <w:szCs w:val="20"/>
        </w:rPr>
        <w:t>Реализация мероприятий настоящей Программы позволит существенным образом повысить интерес населения к занятиям физической культурой и спортом, удовлетворить его потребность в физической нагрузке, разработать и внедрить новые технологии физкультурно-оздоровительной и спортивной работы, внедрение новых физкультурно-оздоровительной работы с детьми, подростками и взрослым населением позволит увеличить численность населения, занимающегося физической культурой и спортом. Социально ориентированная физкультурно-спортивная работа среди учащихся и юных спортсменов, направленная на профилактику асоциального поведения, позволит предотвратить процессы вовлечения в преступную деятельность молодежи, а также улучшить физическую подготовку граждан допризывного возраста.</w:t>
      </w:r>
    </w:p>
    <w:p w:rsidR="00C22487" w:rsidRPr="00E0340D" w:rsidRDefault="00C22487" w:rsidP="00C22487">
      <w:pPr>
        <w:pStyle w:val="2"/>
        <w:rPr>
          <w:rFonts w:ascii="Arial" w:hAnsi="Arial" w:cs="Arial"/>
          <w:color w:val="000000" w:themeColor="text1"/>
          <w:sz w:val="20"/>
          <w:szCs w:val="20"/>
        </w:rPr>
      </w:pPr>
      <w:r w:rsidRPr="00E0340D">
        <w:rPr>
          <w:rFonts w:ascii="Arial" w:hAnsi="Arial" w:cs="Arial"/>
          <w:color w:val="000000" w:themeColor="text1"/>
          <w:sz w:val="20"/>
          <w:szCs w:val="20"/>
        </w:rPr>
        <w:t>6. Ожидаемые результаты выполнения Программы</w:t>
      </w:r>
    </w:p>
    <w:p w:rsidR="00C22487" w:rsidRPr="00E0340D" w:rsidRDefault="00C22487" w:rsidP="00B50060">
      <w:pPr>
        <w:suppressAutoHyphens/>
        <w:ind w:firstLine="709"/>
        <w:jc w:val="both"/>
        <w:rPr>
          <w:rFonts w:ascii="Arial" w:hAnsi="Arial" w:cs="Arial"/>
          <w:color w:val="000000" w:themeColor="text1"/>
          <w:sz w:val="20"/>
          <w:szCs w:val="20"/>
        </w:rPr>
      </w:pPr>
      <w:r w:rsidRPr="00E0340D">
        <w:rPr>
          <w:rFonts w:ascii="Arial" w:hAnsi="Arial" w:cs="Arial"/>
          <w:color w:val="000000" w:themeColor="text1"/>
          <w:sz w:val="20"/>
          <w:szCs w:val="20"/>
        </w:rPr>
        <w:t>6.1. Выделение и рациональное использование средств бюджета района на развитие физической культуры и спорта в объеме, предусмотренной Программой, позволит провести необходимую информационно-образовательную работу по формированию привлекательности имиджа здорового образа жизни среди населения, в частности, среди детей, подростков и молодежи, что в конечном счете, повлияет на экономическое и нравственное оздоровление общества.</w:t>
      </w:r>
    </w:p>
    <w:p w:rsidR="00C22487" w:rsidRPr="00E0340D" w:rsidRDefault="00C22487" w:rsidP="00B50060">
      <w:pPr>
        <w:suppressAutoHyphens/>
        <w:ind w:firstLine="709"/>
        <w:jc w:val="both"/>
        <w:rPr>
          <w:rFonts w:ascii="Arial" w:hAnsi="Arial" w:cs="Arial"/>
          <w:color w:val="000000" w:themeColor="text1"/>
          <w:sz w:val="20"/>
          <w:szCs w:val="20"/>
        </w:rPr>
      </w:pPr>
      <w:r w:rsidRPr="00E0340D">
        <w:rPr>
          <w:rFonts w:ascii="Arial" w:hAnsi="Arial" w:cs="Arial"/>
          <w:color w:val="000000" w:themeColor="text1"/>
          <w:sz w:val="20"/>
          <w:szCs w:val="20"/>
        </w:rPr>
        <w:t>6.2. Исполнение мероприятий, обозначенных в Программе, позволит:</w:t>
      </w:r>
    </w:p>
    <w:p w:rsidR="00C22487" w:rsidRPr="00E0340D" w:rsidRDefault="00C22487" w:rsidP="00B50060">
      <w:pPr>
        <w:suppressAutoHyphens/>
        <w:ind w:firstLine="709"/>
        <w:jc w:val="both"/>
        <w:rPr>
          <w:rFonts w:ascii="Arial" w:hAnsi="Arial" w:cs="Arial"/>
          <w:color w:val="000000" w:themeColor="text1"/>
          <w:sz w:val="20"/>
          <w:szCs w:val="20"/>
        </w:rPr>
      </w:pPr>
      <w:r w:rsidRPr="00E0340D">
        <w:rPr>
          <w:rFonts w:ascii="Arial" w:hAnsi="Arial" w:cs="Arial"/>
          <w:color w:val="000000" w:themeColor="text1"/>
          <w:sz w:val="20"/>
          <w:szCs w:val="20"/>
        </w:rPr>
        <w:t>- ежегодно увеличивать районный показатель доли населения систематически занимающихся физической культурой и спортом, в общей численности населения в возрасте от 3до 79 лет, на 0, 9%;</w:t>
      </w:r>
    </w:p>
    <w:p w:rsidR="00C22487" w:rsidRPr="00E0340D" w:rsidRDefault="00C22487" w:rsidP="00B50060">
      <w:pPr>
        <w:suppressAutoHyphens/>
        <w:ind w:firstLine="709"/>
        <w:jc w:val="both"/>
        <w:rPr>
          <w:rFonts w:ascii="Arial" w:hAnsi="Arial" w:cs="Arial"/>
          <w:color w:val="000000" w:themeColor="text1"/>
          <w:sz w:val="20"/>
          <w:szCs w:val="20"/>
        </w:rPr>
      </w:pPr>
      <w:r w:rsidRPr="00E0340D">
        <w:rPr>
          <w:rFonts w:ascii="Arial" w:hAnsi="Arial" w:cs="Arial"/>
          <w:color w:val="000000" w:themeColor="text1"/>
          <w:sz w:val="20"/>
          <w:szCs w:val="20"/>
        </w:rPr>
        <w:t>- ежегодно увеличивать районный показатель доли обеспеченности населения спортивными сооружениями исходя из единовременной пропускной способности спортивных сооружений, на 0, 9%;</w:t>
      </w:r>
    </w:p>
    <w:p w:rsidR="00C22487" w:rsidRPr="00E0340D" w:rsidRDefault="00C22487" w:rsidP="00B50060">
      <w:pPr>
        <w:suppressAutoHyphens/>
        <w:ind w:firstLine="709"/>
        <w:jc w:val="both"/>
        <w:rPr>
          <w:rFonts w:ascii="Arial" w:hAnsi="Arial" w:cs="Arial"/>
          <w:color w:val="000000" w:themeColor="text1"/>
          <w:sz w:val="20"/>
          <w:szCs w:val="20"/>
        </w:rPr>
      </w:pPr>
      <w:r w:rsidRPr="00E0340D">
        <w:rPr>
          <w:rFonts w:ascii="Arial" w:hAnsi="Arial" w:cs="Arial"/>
          <w:color w:val="000000" w:themeColor="text1"/>
          <w:sz w:val="20"/>
          <w:szCs w:val="20"/>
          <w:shd w:val="clear" w:color="auto" w:fill="FFFFFF"/>
        </w:rPr>
        <w:t>- ежегодно увеличивать районный показатель доли детей и молодежи (возраст 3-29 лет), систематически занимающихся физической культурой и спортом, в общей численности детей и молодежи, на 0, 9%;</w:t>
      </w:r>
    </w:p>
    <w:p w:rsidR="00C22487" w:rsidRPr="00E0340D" w:rsidRDefault="00C22487" w:rsidP="00B50060">
      <w:pPr>
        <w:suppressAutoHyphens/>
        <w:ind w:firstLine="709"/>
        <w:jc w:val="both"/>
        <w:rPr>
          <w:rFonts w:ascii="Arial" w:hAnsi="Arial" w:cs="Arial"/>
          <w:color w:val="000000" w:themeColor="text1"/>
          <w:sz w:val="20"/>
          <w:szCs w:val="20"/>
        </w:rPr>
      </w:pPr>
      <w:r w:rsidRPr="00E0340D">
        <w:rPr>
          <w:rFonts w:ascii="Arial" w:hAnsi="Arial" w:cs="Arial"/>
          <w:color w:val="000000" w:themeColor="text1"/>
          <w:sz w:val="20"/>
          <w:szCs w:val="20"/>
        </w:rPr>
        <w:t>-</w:t>
      </w:r>
      <w:r w:rsidRPr="00E0340D">
        <w:rPr>
          <w:rFonts w:ascii="Arial" w:hAnsi="Arial" w:cs="Arial"/>
          <w:color w:val="000000" w:themeColor="text1"/>
          <w:sz w:val="20"/>
          <w:szCs w:val="20"/>
          <w:shd w:val="clear" w:color="auto" w:fill="FFFFFF"/>
        </w:rPr>
        <w:t xml:space="preserve"> ежегодно увеличивать районный показатель доли граждан среднего возраста (женщины: 30-54 года; мужчины: 30-59 лет), систематически занимающихся физической культурой и спортом, в общей численности граждан среднего возраста, на 0, 8%;</w:t>
      </w:r>
    </w:p>
    <w:p w:rsidR="00C22487" w:rsidRPr="00E0340D" w:rsidRDefault="00C22487" w:rsidP="00B50060">
      <w:pPr>
        <w:suppressAutoHyphens/>
        <w:ind w:firstLine="709"/>
        <w:jc w:val="both"/>
        <w:rPr>
          <w:rFonts w:ascii="Arial" w:hAnsi="Arial" w:cs="Arial"/>
          <w:color w:val="000000" w:themeColor="text1"/>
          <w:sz w:val="20"/>
          <w:szCs w:val="20"/>
        </w:rPr>
      </w:pPr>
      <w:r w:rsidRPr="00E0340D">
        <w:rPr>
          <w:rFonts w:ascii="Arial" w:hAnsi="Arial" w:cs="Arial"/>
          <w:color w:val="000000" w:themeColor="text1"/>
          <w:sz w:val="20"/>
          <w:szCs w:val="20"/>
        </w:rPr>
        <w:t>-</w:t>
      </w:r>
      <w:r w:rsidRPr="00E0340D">
        <w:rPr>
          <w:rFonts w:ascii="Arial" w:hAnsi="Arial" w:cs="Arial"/>
          <w:color w:val="000000" w:themeColor="text1"/>
          <w:sz w:val="20"/>
          <w:szCs w:val="20"/>
          <w:shd w:val="clear" w:color="auto" w:fill="FFFFFF"/>
        </w:rPr>
        <w:t xml:space="preserve"> ежегодно увеличивать районный показатель доли граждан старшего возраста (женщины: 55-79 лет; мужчины: 60-79 лет), систематически занимающихся физической культурой и спортом в общей численности граждан старшего возраста", на</w:t>
      </w:r>
      <w:r w:rsidRPr="00E0340D">
        <w:rPr>
          <w:rFonts w:ascii="Arial" w:hAnsi="Arial" w:cs="Arial"/>
          <w:color w:val="000000" w:themeColor="text1"/>
          <w:sz w:val="20"/>
          <w:szCs w:val="20"/>
        </w:rPr>
        <w:t xml:space="preserve"> 0, 7%;</w:t>
      </w:r>
    </w:p>
    <w:p w:rsidR="00C22487" w:rsidRPr="00E0340D" w:rsidRDefault="00C22487" w:rsidP="00B50060">
      <w:pPr>
        <w:suppressAutoHyphens/>
        <w:ind w:firstLine="709"/>
        <w:jc w:val="both"/>
        <w:rPr>
          <w:rFonts w:ascii="Arial" w:hAnsi="Arial" w:cs="Arial"/>
          <w:color w:val="000000" w:themeColor="text1"/>
          <w:sz w:val="20"/>
          <w:szCs w:val="20"/>
        </w:rPr>
      </w:pPr>
      <w:r w:rsidRPr="00E0340D">
        <w:rPr>
          <w:rFonts w:ascii="Arial" w:hAnsi="Arial" w:cs="Arial"/>
          <w:color w:val="000000" w:themeColor="text1"/>
          <w:sz w:val="20"/>
          <w:szCs w:val="20"/>
        </w:rPr>
        <w:t>-</w:t>
      </w:r>
      <w:r w:rsidRPr="00E0340D">
        <w:rPr>
          <w:rFonts w:ascii="Arial" w:hAnsi="Arial" w:cs="Arial"/>
          <w:color w:val="000000" w:themeColor="text1"/>
          <w:sz w:val="20"/>
          <w:szCs w:val="20"/>
          <w:shd w:val="clear" w:color="auto" w:fill="FFFFFF"/>
        </w:rPr>
        <w:t xml:space="preserve"> ежегодно увеличивать районный показатель доли населения занятого в экономике, занимающегося физической культурой и спортом, в общей численности населения, занятого в экономике, на 0, 9%;</w:t>
      </w:r>
    </w:p>
    <w:p w:rsidR="00C22487" w:rsidRPr="00E0340D" w:rsidRDefault="00C22487" w:rsidP="00B50060">
      <w:pPr>
        <w:suppressAutoHyphens/>
        <w:ind w:firstLine="709"/>
        <w:jc w:val="both"/>
        <w:rPr>
          <w:rFonts w:ascii="Arial" w:hAnsi="Arial" w:cs="Arial"/>
          <w:color w:val="000000" w:themeColor="text1"/>
          <w:sz w:val="20"/>
          <w:szCs w:val="20"/>
        </w:rPr>
      </w:pPr>
      <w:r w:rsidRPr="00E0340D">
        <w:rPr>
          <w:rFonts w:ascii="Arial" w:hAnsi="Arial" w:cs="Arial"/>
          <w:color w:val="000000" w:themeColor="text1"/>
          <w:sz w:val="20"/>
          <w:szCs w:val="20"/>
        </w:rPr>
        <w:t>-</w:t>
      </w:r>
      <w:r w:rsidRPr="00E0340D">
        <w:rPr>
          <w:rFonts w:ascii="Arial" w:hAnsi="Arial" w:cs="Arial"/>
          <w:color w:val="000000" w:themeColor="text1"/>
          <w:sz w:val="20"/>
          <w:szCs w:val="20"/>
          <w:shd w:val="clear" w:color="auto" w:fill="FFFFFF"/>
        </w:rPr>
        <w:t xml:space="preserve"> ежегодно увеличивать районный показатель доли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на</w:t>
      </w:r>
      <w:r w:rsidRPr="00E0340D">
        <w:rPr>
          <w:rFonts w:ascii="Arial" w:hAnsi="Arial" w:cs="Arial"/>
          <w:color w:val="000000" w:themeColor="text1"/>
          <w:sz w:val="20"/>
          <w:szCs w:val="20"/>
        </w:rPr>
        <w:t xml:space="preserve"> 0, 8%;</w:t>
      </w:r>
    </w:p>
    <w:p w:rsidR="00C22487" w:rsidRPr="00E0340D" w:rsidRDefault="00C22487" w:rsidP="00B50060">
      <w:pPr>
        <w:suppressAutoHyphens/>
        <w:ind w:firstLine="709"/>
        <w:jc w:val="both"/>
        <w:rPr>
          <w:rFonts w:ascii="Arial" w:hAnsi="Arial" w:cs="Arial"/>
          <w:color w:val="000000" w:themeColor="text1"/>
          <w:sz w:val="20"/>
          <w:szCs w:val="20"/>
        </w:rPr>
      </w:pPr>
      <w:r w:rsidRPr="00E0340D">
        <w:rPr>
          <w:rFonts w:ascii="Arial" w:hAnsi="Arial" w:cs="Arial"/>
          <w:color w:val="000000" w:themeColor="text1"/>
          <w:sz w:val="20"/>
          <w:szCs w:val="20"/>
        </w:rPr>
        <w:t>-</w:t>
      </w:r>
      <w:r w:rsidRPr="00E0340D">
        <w:rPr>
          <w:rFonts w:ascii="Arial" w:hAnsi="Arial" w:cs="Arial"/>
          <w:color w:val="000000" w:themeColor="text1"/>
          <w:sz w:val="20"/>
          <w:szCs w:val="20"/>
          <w:shd w:val="clear" w:color="auto" w:fill="FFFFFF"/>
        </w:rPr>
        <w:t xml:space="preserve"> ежегодно увеличивать районный показатель доли сельского населения, систематически занимающегося физической культурой и спортом, в общей численности сельского населения Забайкальского края в возрасте от 3 до 79 лет", на 0, 9%;</w:t>
      </w:r>
    </w:p>
    <w:p w:rsidR="00C22487" w:rsidRPr="00E0340D" w:rsidRDefault="00C22487" w:rsidP="00B50060">
      <w:pPr>
        <w:suppressAutoHyphens/>
        <w:ind w:firstLine="709"/>
        <w:jc w:val="both"/>
        <w:rPr>
          <w:rFonts w:ascii="Arial" w:hAnsi="Arial" w:cs="Arial"/>
          <w:color w:val="000000" w:themeColor="text1"/>
          <w:sz w:val="20"/>
          <w:szCs w:val="20"/>
        </w:rPr>
      </w:pPr>
      <w:r w:rsidRPr="00E0340D">
        <w:rPr>
          <w:rFonts w:ascii="Arial" w:hAnsi="Arial" w:cs="Arial"/>
          <w:color w:val="000000" w:themeColor="text1"/>
          <w:sz w:val="20"/>
          <w:szCs w:val="20"/>
        </w:rPr>
        <w:t>-</w:t>
      </w:r>
      <w:r w:rsidRPr="00E0340D">
        <w:rPr>
          <w:rFonts w:ascii="Arial" w:hAnsi="Arial" w:cs="Arial"/>
          <w:color w:val="000000" w:themeColor="text1"/>
          <w:sz w:val="20"/>
          <w:szCs w:val="20"/>
          <w:shd w:val="clear" w:color="auto" w:fill="FFFFFF"/>
        </w:rPr>
        <w:t xml:space="preserve"> ежегодно увеличивать районный показатель доли населения, выполнившего нормативы испытаний (тестов) ВФСК "Готов к труду и обороне" (ГТО), в общей численности населения, принявшего участие в выполнении нормативов испытаний (тестов) ВФСК "Готов к труду и обороне" (ГТО), на</w:t>
      </w:r>
      <w:r w:rsidRPr="00E0340D">
        <w:rPr>
          <w:rFonts w:ascii="Arial" w:hAnsi="Arial" w:cs="Arial"/>
          <w:color w:val="000000" w:themeColor="text1"/>
          <w:sz w:val="20"/>
          <w:szCs w:val="20"/>
        </w:rPr>
        <w:t xml:space="preserve"> 0, 9%;</w:t>
      </w:r>
    </w:p>
    <w:p w:rsidR="00C22487" w:rsidRPr="00E0340D" w:rsidRDefault="00C22487" w:rsidP="00B50060">
      <w:pPr>
        <w:suppressAutoHyphens/>
        <w:ind w:firstLine="709"/>
        <w:jc w:val="both"/>
        <w:rPr>
          <w:rFonts w:ascii="Arial" w:hAnsi="Arial" w:cs="Arial"/>
          <w:color w:val="000000" w:themeColor="text1"/>
          <w:sz w:val="20"/>
          <w:szCs w:val="20"/>
        </w:rPr>
      </w:pPr>
      <w:r w:rsidRPr="00E0340D">
        <w:rPr>
          <w:rFonts w:ascii="Arial" w:hAnsi="Arial" w:cs="Arial"/>
          <w:color w:val="000000" w:themeColor="text1"/>
          <w:sz w:val="20"/>
          <w:szCs w:val="20"/>
        </w:rPr>
        <w:t xml:space="preserve">- </w:t>
      </w:r>
      <w:r w:rsidRPr="00E0340D">
        <w:rPr>
          <w:rFonts w:ascii="Arial" w:hAnsi="Arial" w:cs="Arial"/>
          <w:color w:val="000000" w:themeColor="text1"/>
          <w:sz w:val="20"/>
          <w:szCs w:val="20"/>
          <w:shd w:val="clear" w:color="auto" w:fill="FFFFFF"/>
        </w:rPr>
        <w:t>ежегодно увеличивать районный показатель доли учащихся и студентов, систематически занимающихся физической культурой и спортом, в общей численности учащихся и студентов", на 0, 9%;</w:t>
      </w:r>
    </w:p>
    <w:p w:rsidR="00C22487" w:rsidRPr="00E0340D" w:rsidRDefault="00C22487" w:rsidP="00B50060">
      <w:pPr>
        <w:suppressAutoHyphens/>
        <w:ind w:firstLine="709"/>
        <w:jc w:val="both"/>
        <w:rPr>
          <w:rFonts w:ascii="Arial" w:hAnsi="Arial" w:cs="Arial"/>
          <w:color w:val="000000" w:themeColor="text1"/>
          <w:sz w:val="20"/>
          <w:szCs w:val="20"/>
        </w:rPr>
      </w:pPr>
      <w:r w:rsidRPr="00E0340D">
        <w:rPr>
          <w:rFonts w:ascii="Arial" w:hAnsi="Arial" w:cs="Arial"/>
          <w:color w:val="000000" w:themeColor="text1"/>
          <w:sz w:val="20"/>
          <w:szCs w:val="20"/>
        </w:rPr>
        <w:t>- улучшить социально-экономическое положение в муниципальном районе «Борзинский район» за счет снижения уровня заболеваемости и повышения работоспособности населения;</w:t>
      </w:r>
    </w:p>
    <w:p w:rsidR="00C22487" w:rsidRPr="00E0340D" w:rsidRDefault="00C22487" w:rsidP="00B50060">
      <w:pPr>
        <w:suppressAutoHyphens/>
        <w:ind w:firstLine="709"/>
        <w:jc w:val="both"/>
        <w:rPr>
          <w:rFonts w:ascii="Arial" w:hAnsi="Arial" w:cs="Arial"/>
          <w:color w:val="000000" w:themeColor="text1"/>
          <w:sz w:val="20"/>
          <w:szCs w:val="20"/>
        </w:rPr>
      </w:pPr>
      <w:r w:rsidRPr="00E0340D">
        <w:rPr>
          <w:rFonts w:ascii="Arial" w:hAnsi="Arial" w:cs="Arial"/>
          <w:color w:val="000000" w:themeColor="text1"/>
          <w:sz w:val="20"/>
          <w:szCs w:val="20"/>
        </w:rPr>
        <w:t>- улучшить физическую подготовку граждан призывного возраста.</w:t>
      </w:r>
    </w:p>
    <w:p w:rsidR="00C22487" w:rsidRPr="00E0340D" w:rsidRDefault="00C22487" w:rsidP="00B50060">
      <w:pPr>
        <w:suppressAutoHyphens/>
        <w:ind w:firstLine="709"/>
        <w:jc w:val="both"/>
        <w:rPr>
          <w:rFonts w:ascii="Arial" w:hAnsi="Arial" w:cs="Arial"/>
          <w:color w:val="000000" w:themeColor="text1"/>
          <w:sz w:val="20"/>
          <w:szCs w:val="20"/>
        </w:rPr>
      </w:pPr>
      <w:r w:rsidRPr="00E0340D">
        <w:rPr>
          <w:rFonts w:ascii="Arial" w:hAnsi="Arial" w:cs="Arial"/>
          <w:color w:val="000000" w:themeColor="text1"/>
          <w:sz w:val="20"/>
          <w:szCs w:val="20"/>
        </w:rPr>
        <w:t>- спортивным организациям муниципального района «Борзинский район» увеличить численность населения, занимающихся физической культурой и спортом в районе, к 2021 году до 36, 0%;</w:t>
      </w:r>
    </w:p>
    <w:p w:rsidR="00C22487" w:rsidRPr="00E0340D" w:rsidRDefault="00C22487" w:rsidP="00B50060">
      <w:pPr>
        <w:suppressAutoHyphens/>
        <w:ind w:firstLine="709"/>
        <w:jc w:val="both"/>
        <w:rPr>
          <w:rFonts w:ascii="Arial" w:hAnsi="Arial" w:cs="Arial"/>
          <w:color w:val="000000" w:themeColor="text1"/>
          <w:sz w:val="20"/>
          <w:szCs w:val="20"/>
        </w:rPr>
      </w:pPr>
      <w:r w:rsidRPr="00E0340D">
        <w:rPr>
          <w:rFonts w:ascii="Arial" w:hAnsi="Arial" w:cs="Arial"/>
          <w:color w:val="000000" w:themeColor="text1"/>
          <w:sz w:val="20"/>
          <w:szCs w:val="20"/>
        </w:rPr>
        <w:t>- организовывать и проводить спортивно-массовые мероприятия;</w:t>
      </w:r>
    </w:p>
    <w:p w:rsidR="00C22487" w:rsidRPr="00E0340D" w:rsidRDefault="00C22487" w:rsidP="00B50060">
      <w:pPr>
        <w:suppressAutoHyphens/>
        <w:ind w:firstLine="709"/>
        <w:jc w:val="both"/>
        <w:rPr>
          <w:rFonts w:ascii="Arial" w:hAnsi="Arial" w:cs="Arial"/>
          <w:color w:val="000000" w:themeColor="text1"/>
          <w:sz w:val="20"/>
          <w:szCs w:val="20"/>
        </w:rPr>
      </w:pPr>
      <w:r w:rsidRPr="00E0340D">
        <w:rPr>
          <w:rFonts w:ascii="Arial" w:hAnsi="Arial" w:cs="Arial"/>
          <w:color w:val="000000" w:themeColor="text1"/>
          <w:sz w:val="20"/>
          <w:szCs w:val="20"/>
        </w:rPr>
        <w:t>- создавать условия для самостоятельных занятий физической культурой и спортом жителей муниципального района «Борзинский район» по месту жительства;</w:t>
      </w:r>
    </w:p>
    <w:p w:rsidR="00C22487" w:rsidRPr="00E0340D" w:rsidRDefault="00C22487" w:rsidP="00B50060">
      <w:pPr>
        <w:suppressAutoHyphens/>
        <w:ind w:firstLine="709"/>
        <w:jc w:val="both"/>
        <w:rPr>
          <w:rFonts w:ascii="Arial" w:hAnsi="Arial" w:cs="Arial"/>
          <w:color w:val="000000" w:themeColor="text1"/>
          <w:sz w:val="20"/>
          <w:szCs w:val="20"/>
        </w:rPr>
      </w:pPr>
      <w:r w:rsidRPr="00E0340D">
        <w:rPr>
          <w:rFonts w:ascii="Arial" w:hAnsi="Arial" w:cs="Arial"/>
          <w:color w:val="000000" w:themeColor="text1"/>
          <w:sz w:val="20"/>
          <w:szCs w:val="20"/>
        </w:rPr>
        <w:t>- снижать заболеваемость среди подростков и взрослого населения муниципального района «Борзинский район»;</w:t>
      </w:r>
    </w:p>
    <w:p w:rsidR="00C22487" w:rsidRPr="00E0340D" w:rsidRDefault="00C22487" w:rsidP="008578B0">
      <w:pPr>
        <w:suppressAutoHyphens/>
        <w:ind w:firstLine="709"/>
        <w:rPr>
          <w:rFonts w:ascii="Arial" w:hAnsi="Arial" w:cs="Arial"/>
          <w:color w:val="000000" w:themeColor="text1"/>
          <w:sz w:val="20"/>
          <w:szCs w:val="20"/>
        </w:rPr>
      </w:pPr>
      <w:r w:rsidRPr="00E0340D">
        <w:rPr>
          <w:rFonts w:ascii="Arial" w:hAnsi="Arial" w:cs="Arial"/>
          <w:color w:val="000000" w:themeColor="text1"/>
          <w:sz w:val="20"/>
          <w:szCs w:val="20"/>
        </w:rPr>
        <w:t>(в редакции постановления № 72 от 27.02.2019 года)</w:t>
      </w:r>
    </w:p>
    <w:p w:rsidR="00C22487" w:rsidRPr="00E0340D" w:rsidRDefault="00C22487" w:rsidP="008578B0">
      <w:pPr>
        <w:pStyle w:val="2"/>
        <w:rPr>
          <w:rFonts w:ascii="Arial" w:hAnsi="Arial" w:cs="Arial"/>
          <w:color w:val="000000" w:themeColor="text1"/>
          <w:sz w:val="20"/>
          <w:szCs w:val="20"/>
        </w:rPr>
      </w:pPr>
      <w:r w:rsidRPr="00E0340D">
        <w:rPr>
          <w:rFonts w:ascii="Arial" w:hAnsi="Arial" w:cs="Arial"/>
          <w:color w:val="000000" w:themeColor="text1"/>
          <w:sz w:val="20"/>
          <w:szCs w:val="20"/>
        </w:rPr>
        <w:lastRenderedPageBreak/>
        <w:t>7. Целевые индикаторы, характеризующие результаты реализации Программы (в редакции постановления № 72 от 27.02.2019 года)</w:t>
      </w:r>
    </w:p>
    <w:tbl>
      <w:tblPr>
        <w:tblW w:w="9124"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96"/>
        <w:gridCol w:w="1559"/>
        <w:gridCol w:w="1276"/>
        <w:gridCol w:w="1418"/>
        <w:gridCol w:w="1275"/>
      </w:tblGrid>
      <w:tr w:rsidR="00C22487" w:rsidRPr="00E0340D" w:rsidTr="00C22487">
        <w:tc>
          <w:tcPr>
            <w:tcW w:w="3596" w:type="dxa"/>
          </w:tcPr>
          <w:p w:rsidR="00C22487" w:rsidRPr="00E0340D" w:rsidRDefault="00C22487" w:rsidP="00C22487">
            <w:pPr>
              <w:suppressAutoHyphens/>
              <w:ind w:firstLine="709"/>
              <w:rPr>
                <w:rFonts w:ascii="Arial" w:hAnsi="Arial" w:cs="Arial"/>
                <w:color w:val="000000" w:themeColor="text1"/>
                <w:sz w:val="20"/>
                <w:szCs w:val="20"/>
              </w:rPr>
            </w:pPr>
            <w:r w:rsidRPr="00E0340D">
              <w:rPr>
                <w:rFonts w:ascii="Arial" w:hAnsi="Arial" w:cs="Arial"/>
                <w:color w:val="000000" w:themeColor="text1"/>
                <w:sz w:val="20"/>
                <w:szCs w:val="20"/>
              </w:rPr>
              <w:t>Целевые</w:t>
            </w:r>
          </w:p>
          <w:p w:rsidR="00C22487" w:rsidRPr="00E0340D" w:rsidRDefault="00C22487" w:rsidP="00C22487">
            <w:pPr>
              <w:suppressAutoHyphens/>
              <w:ind w:firstLine="709"/>
              <w:rPr>
                <w:rFonts w:ascii="Arial" w:hAnsi="Arial" w:cs="Arial"/>
                <w:color w:val="000000" w:themeColor="text1"/>
                <w:sz w:val="20"/>
                <w:szCs w:val="20"/>
              </w:rPr>
            </w:pPr>
            <w:r w:rsidRPr="00E0340D">
              <w:rPr>
                <w:rFonts w:ascii="Arial" w:hAnsi="Arial" w:cs="Arial"/>
                <w:color w:val="000000" w:themeColor="text1"/>
                <w:sz w:val="20"/>
                <w:szCs w:val="20"/>
              </w:rPr>
              <w:t>индикаторы</w:t>
            </w:r>
          </w:p>
        </w:tc>
        <w:tc>
          <w:tcPr>
            <w:tcW w:w="1559" w:type="dxa"/>
          </w:tcPr>
          <w:p w:rsidR="00C22487" w:rsidRPr="00E0340D" w:rsidRDefault="00C22487" w:rsidP="00C22487">
            <w:pPr>
              <w:tabs>
                <w:tab w:val="left" w:pos="-11874"/>
              </w:tabs>
              <w:suppressAutoHyphens/>
              <w:ind w:firstLine="709"/>
              <w:rPr>
                <w:rFonts w:ascii="Arial" w:hAnsi="Arial" w:cs="Arial"/>
                <w:color w:val="000000" w:themeColor="text1"/>
                <w:sz w:val="20"/>
                <w:szCs w:val="20"/>
              </w:rPr>
            </w:pPr>
            <w:r w:rsidRPr="00E0340D">
              <w:rPr>
                <w:rFonts w:ascii="Arial" w:hAnsi="Arial" w:cs="Arial"/>
                <w:color w:val="000000" w:themeColor="text1"/>
                <w:sz w:val="20"/>
                <w:szCs w:val="20"/>
              </w:rPr>
              <w:t>Единица измерения</w:t>
            </w:r>
          </w:p>
        </w:tc>
        <w:tc>
          <w:tcPr>
            <w:tcW w:w="1276" w:type="dxa"/>
          </w:tcPr>
          <w:p w:rsidR="00C22487" w:rsidRPr="00E0340D" w:rsidRDefault="00C22487" w:rsidP="00C22487">
            <w:pPr>
              <w:suppressAutoHyphens/>
              <w:ind w:firstLine="709"/>
              <w:rPr>
                <w:rFonts w:ascii="Arial" w:hAnsi="Arial" w:cs="Arial"/>
                <w:color w:val="000000" w:themeColor="text1"/>
                <w:sz w:val="20"/>
                <w:szCs w:val="20"/>
              </w:rPr>
            </w:pPr>
            <w:r w:rsidRPr="00E0340D">
              <w:rPr>
                <w:rFonts w:ascii="Arial" w:hAnsi="Arial" w:cs="Arial"/>
                <w:color w:val="000000" w:themeColor="text1"/>
                <w:sz w:val="20"/>
                <w:szCs w:val="20"/>
              </w:rPr>
              <w:t>2019</w:t>
            </w:r>
          </w:p>
          <w:p w:rsidR="00C22487" w:rsidRPr="00E0340D" w:rsidRDefault="00C22487" w:rsidP="00C22487">
            <w:pPr>
              <w:tabs>
                <w:tab w:val="left" w:pos="1026"/>
              </w:tabs>
              <w:suppressAutoHyphens/>
              <w:ind w:firstLine="709"/>
              <w:rPr>
                <w:rFonts w:ascii="Arial" w:hAnsi="Arial" w:cs="Arial"/>
                <w:color w:val="000000" w:themeColor="text1"/>
                <w:sz w:val="20"/>
                <w:szCs w:val="20"/>
              </w:rPr>
            </w:pPr>
            <w:r w:rsidRPr="00E0340D">
              <w:rPr>
                <w:rFonts w:ascii="Arial" w:hAnsi="Arial" w:cs="Arial"/>
                <w:color w:val="000000" w:themeColor="text1"/>
                <w:sz w:val="20"/>
                <w:szCs w:val="20"/>
              </w:rPr>
              <w:t>год</w:t>
            </w:r>
          </w:p>
        </w:tc>
        <w:tc>
          <w:tcPr>
            <w:tcW w:w="1418" w:type="dxa"/>
          </w:tcPr>
          <w:p w:rsidR="00C22487" w:rsidRPr="00E0340D" w:rsidRDefault="00C22487" w:rsidP="00C22487">
            <w:pPr>
              <w:suppressAutoHyphens/>
              <w:ind w:firstLine="709"/>
              <w:rPr>
                <w:rFonts w:ascii="Arial" w:hAnsi="Arial" w:cs="Arial"/>
                <w:color w:val="000000" w:themeColor="text1"/>
                <w:sz w:val="20"/>
                <w:szCs w:val="20"/>
              </w:rPr>
            </w:pPr>
            <w:r w:rsidRPr="00E0340D">
              <w:rPr>
                <w:rFonts w:ascii="Arial" w:hAnsi="Arial" w:cs="Arial"/>
                <w:color w:val="000000" w:themeColor="text1"/>
                <w:sz w:val="20"/>
                <w:szCs w:val="20"/>
              </w:rPr>
              <w:t xml:space="preserve"> 2020</w:t>
            </w:r>
          </w:p>
          <w:p w:rsidR="00C22487" w:rsidRPr="00E0340D" w:rsidRDefault="00C22487" w:rsidP="00C22487">
            <w:pPr>
              <w:tabs>
                <w:tab w:val="left" w:pos="1202"/>
              </w:tabs>
              <w:suppressAutoHyphens/>
              <w:ind w:firstLine="709"/>
              <w:rPr>
                <w:rFonts w:ascii="Arial" w:hAnsi="Arial" w:cs="Arial"/>
                <w:color w:val="000000" w:themeColor="text1"/>
                <w:sz w:val="20"/>
                <w:szCs w:val="20"/>
              </w:rPr>
            </w:pPr>
            <w:r w:rsidRPr="00E0340D">
              <w:rPr>
                <w:rFonts w:ascii="Arial" w:hAnsi="Arial" w:cs="Arial"/>
                <w:color w:val="000000" w:themeColor="text1"/>
                <w:sz w:val="20"/>
                <w:szCs w:val="20"/>
              </w:rPr>
              <w:t>год</w:t>
            </w:r>
          </w:p>
        </w:tc>
        <w:tc>
          <w:tcPr>
            <w:tcW w:w="1275" w:type="dxa"/>
          </w:tcPr>
          <w:p w:rsidR="00C22487" w:rsidRPr="00E0340D" w:rsidRDefault="00C22487" w:rsidP="00C22487">
            <w:pPr>
              <w:suppressAutoHyphens/>
              <w:ind w:firstLine="709"/>
              <w:rPr>
                <w:rFonts w:ascii="Arial" w:hAnsi="Arial" w:cs="Arial"/>
                <w:color w:val="000000" w:themeColor="text1"/>
                <w:sz w:val="20"/>
                <w:szCs w:val="20"/>
              </w:rPr>
            </w:pPr>
            <w:r w:rsidRPr="00E0340D">
              <w:rPr>
                <w:rFonts w:ascii="Arial" w:hAnsi="Arial" w:cs="Arial"/>
                <w:color w:val="000000" w:themeColor="text1"/>
                <w:sz w:val="20"/>
                <w:szCs w:val="20"/>
              </w:rPr>
              <w:t>2021</w:t>
            </w:r>
          </w:p>
          <w:p w:rsidR="00C22487" w:rsidRPr="00E0340D" w:rsidRDefault="00C22487" w:rsidP="00C22487">
            <w:pPr>
              <w:suppressAutoHyphens/>
              <w:ind w:firstLine="709"/>
              <w:rPr>
                <w:rFonts w:ascii="Arial" w:hAnsi="Arial" w:cs="Arial"/>
                <w:color w:val="000000" w:themeColor="text1"/>
                <w:sz w:val="20"/>
                <w:szCs w:val="20"/>
              </w:rPr>
            </w:pPr>
            <w:r w:rsidRPr="00E0340D">
              <w:rPr>
                <w:rFonts w:ascii="Arial" w:hAnsi="Arial" w:cs="Arial"/>
                <w:color w:val="000000" w:themeColor="text1"/>
                <w:sz w:val="20"/>
                <w:szCs w:val="20"/>
              </w:rPr>
              <w:t>год</w:t>
            </w:r>
          </w:p>
        </w:tc>
      </w:tr>
      <w:tr w:rsidR="00C22487" w:rsidRPr="00E0340D" w:rsidTr="00C22487">
        <w:tc>
          <w:tcPr>
            <w:tcW w:w="3596" w:type="dxa"/>
          </w:tcPr>
          <w:p w:rsidR="00C22487" w:rsidRPr="00E0340D" w:rsidRDefault="00C22487" w:rsidP="00C22487">
            <w:pPr>
              <w:suppressAutoHyphens/>
              <w:ind w:firstLine="709"/>
              <w:rPr>
                <w:rFonts w:ascii="Arial" w:hAnsi="Arial" w:cs="Arial"/>
                <w:color w:val="000000" w:themeColor="text1"/>
                <w:sz w:val="20"/>
                <w:szCs w:val="20"/>
              </w:rPr>
            </w:pPr>
            <w:r w:rsidRPr="00E0340D">
              <w:rPr>
                <w:rFonts w:ascii="Arial" w:hAnsi="Arial" w:cs="Arial"/>
                <w:color w:val="000000" w:themeColor="text1"/>
                <w:sz w:val="20"/>
                <w:szCs w:val="20"/>
              </w:rPr>
              <w:t>увеличение доли населения систематически занимающихся физической культурой и спортом, в общей численности населения в возрасте от3до 79 лет</w:t>
            </w:r>
          </w:p>
        </w:tc>
        <w:tc>
          <w:tcPr>
            <w:tcW w:w="1559" w:type="dxa"/>
          </w:tcPr>
          <w:p w:rsidR="00C22487" w:rsidRPr="00E0340D" w:rsidRDefault="00C22487" w:rsidP="00C22487">
            <w:pPr>
              <w:suppressAutoHyphens/>
              <w:ind w:firstLine="709"/>
              <w:rPr>
                <w:rFonts w:ascii="Arial" w:hAnsi="Arial" w:cs="Arial"/>
                <w:color w:val="000000" w:themeColor="text1"/>
                <w:sz w:val="20"/>
                <w:szCs w:val="20"/>
              </w:rPr>
            </w:pPr>
          </w:p>
          <w:p w:rsidR="00C22487" w:rsidRPr="00E0340D" w:rsidRDefault="00C22487" w:rsidP="00C22487">
            <w:pPr>
              <w:suppressAutoHyphens/>
              <w:ind w:firstLine="709"/>
              <w:rPr>
                <w:rFonts w:ascii="Arial" w:hAnsi="Arial" w:cs="Arial"/>
                <w:color w:val="000000" w:themeColor="text1"/>
                <w:sz w:val="20"/>
                <w:szCs w:val="20"/>
              </w:rPr>
            </w:pPr>
          </w:p>
          <w:p w:rsidR="00C22487" w:rsidRPr="00E0340D" w:rsidRDefault="00C22487" w:rsidP="00C22487">
            <w:pPr>
              <w:suppressAutoHyphens/>
              <w:ind w:firstLine="709"/>
              <w:rPr>
                <w:rFonts w:ascii="Arial" w:hAnsi="Arial" w:cs="Arial"/>
                <w:color w:val="000000" w:themeColor="text1"/>
                <w:sz w:val="20"/>
                <w:szCs w:val="20"/>
              </w:rPr>
            </w:pPr>
            <w:r w:rsidRPr="00E0340D">
              <w:rPr>
                <w:rFonts w:ascii="Arial" w:hAnsi="Arial" w:cs="Arial"/>
                <w:color w:val="000000" w:themeColor="text1"/>
                <w:sz w:val="20"/>
                <w:szCs w:val="20"/>
              </w:rPr>
              <w:t>%</w:t>
            </w:r>
          </w:p>
        </w:tc>
        <w:tc>
          <w:tcPr>
            <w:tcW w:w="1276" w:type="dxa"/>
          </w:tcPr>
          <w:p w:rsidR="00C22487" w:rsidRPr="00E0340D" w:rsidRDefault="00C22487" w:rsidP="00C22487">
            <w:pPr>
              <w:suppressAutoHyphens/>
              <w:ind w:firstLine="709"/>
              <w:rPr>
                <w:rFonts w:ascii="Arial" w:hAnsi="Arial" w:cs="Arial"/>
                <w:color w:val="000000" w:themeColor="text1"/>
                <w:sz w:val="20"/>
                <w:szCs w:val="20"/>
              </w:rPr>
            </w:pPr>
          </w:p>
          <w:p w:rsidR="00C22487" w:rsidRPr="00E0340D" w:rsidRDefault="00C22487" w:rsidP="00C22487">
            <w:pPr>
              <w:suppressAutoHyphens/>
              <w:ind w:firstLine="709"/>
              <w:rPr>
                <w:rFonts w:ascii="Arial" w:hAnsi="Arial" w:cs="Arial"/>
                <w:color w:val="000000" w:themeColor="text1"/>
                <w:sz w:val="20"/>
                <w:szCs w:val="20"/>
              </w:rPr>
            </w:pP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32, 7</w:t>
            </w:r>
          </w:p>
        </w:tc>
        <w:tc>
          <w:tcPr>
            <w:tcW w:w="1418" w:type="dxa"/>
          </w:tcPr>
          <w:p w:rsidR="00C22487" w:rsidRPr="00E0340D" w:rsidRDefault="00C22487" w:rsidP="00C22487">
            <w:pPr>
              <w:suppressAutoHyphens/>
              <w:ind w:firstLine="709"/>
              <w:rPr>
                <w:rFonts w:ascii="Arial" w:hAnsi="Arial" w:cs="Arial"/>
                <w:color w:val="000000" w:themeColor="text1"/>
                <w:sz w:val="20"/>
                <w:szCs w:val="20"/>
              </w:rPr>
            </w:pPr>
          </w:p>
          <w:p w:rsidR="00C22487" w:rsidRPr="00E0340D" w:rsidRDefault="00C22487" w:rsidP="00C22487">
            <w:pPr>
              <w:suppressAutoHyphens/>
              <w:ind w:firstLine="709"/>
              <w:rPr>
                <w:rFonts w:ascii="Arial" w:hAnsi="Arial" w:cs="Arial"/>
                <w:color w:val="000000" w:themeColor="text1"/>
                <w:sz w:val="20"/>
                <w:szCs w:val="20"/>
              </w:rPr>
            </w:pP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34, 6</w:t>
            </w:r>
          </w:p>
        </w:tc>
        <w:tc>
          <w:tcPr>
            <w:tcW w:w="1275" w:type="dxa"/>
          </w:tcPr>
          <w:p w:rsidR="00C22487" w:rsidRPr="00E0340D" w:rsidRDefault="00C22487" w:rsidP="00C22487">
            <w:pPr>
              <w:suppressAutoHyphens/>
              <w:ind w:firstLine="709"/>
              <w:rPr>
                <w:rFonts w:ascii="Arial" w:hAnsi="Arial" w:cs="Arial"/>
                <w:color w:val="000000" w:themeColor="text1"/>
                <w:sz w:val="20"/>
                <w:szCs w:val="20"/>
              </w:rPr>
            </w:pPr>
          </w:p>
          <w:p w:rsidR="00C22487" w:rsidRPr="00E0340D" w:rsidRDefault="00C22487" w:rsidP="00C22487">
            <w:pPr>
              <w:suppressAutoHyphens/>
              <w:ind w:firstLine="709"/>
              <w:rPr>
                <w:rFonts w:ascii="Arial" w:hAnsi="Arial" w:cs="Arial"/>
                <w:color w:val="000000" w:themeColor="text1"/>
                <w:sz w:val="20"/>
                <w:szCs w:val="20"/>
              </w:rPr>
            </w:pP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36, 0</w:t>
            </w:r>
          </w:p>
        </w:tc>
      </w:tr>
      <w:tr w:rsidR="00C22487" w:rsidRPr="00E0340D" w:rsidTr="00C22487">
        <w:tc>
          <w:tcPr>
            <w:tcW w:w="3596" w:type="dxa"/>
          </w:tcPr>
          <w:p w:rsidR="00C22487" w:rsidRPr="00E0340D" w:rsidRDefault="00C22487" w:rsidP="00C22487">
            <w:pPr>
              <w:suppressAutoHyphens/>
              <w:ind w:firstLine="709"/>
              <w:rPr>
                <w:rFonts w:ascii="Arial" w:hAnsi="Arial" w:cs="Arial"/>
                <w:color w:val="000000" w:themeColor="text1"/>
                <w:sz w:val="20"/>
                <w:szCs w:val="20"/>
              </w:rPr>
            </w:pPr>
            <w:r w:rsidRPr="00E0340D">
              <w:rPr>
                <w:rFonts w:ascii="Arial" w:hAnsi="Arial" w:cs="Arial"/>
                <w:color w:val="000000" w:themeColor="text1"/>
                <w:sz w:val="20"/>
                <w:szCs w:val="20"/>
              </w:rPr>
              <w:t>увеличение доли обеспеченности населения спортивными сооружениями исходя из единовременной пропускной способности спортивных сооружений</w:t>
            </w:r>
          </w:p>
        </w:tc>
        <w:tc>
          <w:tcPr>
            <w:tcW w:w="1559" w:type="dxa"/>
          </w:tcPr>
          <w:p w:rsidR="00C22487" w:rsidRPr="00E0340D" w:rsidRDefault="00C22487" w:rsidP="00C22487">
            <w:pPr>
              <w:suppressAutoHyphens/>
              <w:ind w:firstLine="709"/>
              <w:rPr>
                <w:rFonts w:ascii="Arial" w:hAnsi="Arial" w:cs="Arial"/>
                <w:color w:val="000000" w:themeColor="text1"/>
                <w:sz w:val="20"/>
                <w:szCs w:val="20"/>
              </w:rPr>
            </w:pPr>
          </w:p>
          <w:p w:rsidR="00C22487" w:rsidRPr="00E0340D" w:rsidRDefault="00C22487" w:rsidP="00C22487">
            <w:pPr>
              <w:suppressAutoHyphens/>
              <w:ind w:firstLine="709"/>
              <w:rPr>
                <w:rFonts w:ascii="Arial" w:hAnsi="Arial" w:cs="Arial"/>
                <w:color w:val="000000" w:themeColor="text1"/>
                <w:sz w:val="20"/>
                <w:szCs w:val="20"/>
              </w:rPr>
            </w:pPr>
          </w:p>
          <w:p w:rsidR="00C22487" w:rsidRPr="00E0340D" w:rsidRDefault="00C22487" w:rsidP="00C22487">
            <w:pPr>
              <w:suppressAutoHyphens/>
              <w:ind w:firstLine="709"/>
              <w:rPr>
                <w:rFonts w:ascii="Arial" w:hAnsi="Arial" w:cs="Arial"/>
                <w:color w:val="000000" w:themeColor="text1"/>
                <w:sz w:val="20"/>
                <w:szCs w:val="20"/>
              </w:rPr>
            </w:pPr>
          </w:p>
          <w:p w:rsidR="00C22487" w:rsidRPr="00E0340D" w:rsidRDefault="00C22487" w:rsidP="00C22487">
            <w:pPr>
              <w:suppressAutoHyphens/>
              <w:ind w:firstLine="709"/>
              <w:rPr>
                <w:rFonts w:ascii="Arial" w:hAnsi="Arial" w:cs="Arial"/>
                <w:color w:val="000000" w:themeColor="text1"/>
                <w:sz w:val="20"/>
                <w:szCs w:val="20"/>
              </w:rPr>
            </w:pPr>
            <w:r w:rsidRPr="00E0340D">
              <w:rPr>
                <w:rFonts w:ascii="Arial" w:hAnsi="Arial" w:cs="Arial"/>
                <w:color w:val="000000" w:themeColor="text1"/>
                <w:sz w:val="20"/>
                <w:szCs w:val="20"/>
              </w:rPr>
              <w:t>%</w:t>
            </w:r>
          </w:p>
        </w:tc>
        <w:tc>
          <w:tcPr>
            <w:tcW w:w="1276" w:type="dxa"/>
          </w:tcPr>
          <w:p w:rsidR="00C22487" w:rsidRPr="00E0340D" w:rsidRDefault="00C22487" w:rsidP="00C22487">
            <w:pPr>
              <w:suppressAutoHyphens/>
              <w:ind w:firstLine="709"/>
              <w:rPr>
                <w:rFonts w:ascii="Arial" w:hAnsi="Arial" w:cs="Arial"/>
                <w:color w:val="000000" w:themeColor="text1"/>
                <w:sz w:val="20"/>
                <w:szCs w:val="20"/>
              </w:rPr>
            </w:pPr>
          </w:p>
          <w:p w:rsidR="00C22487" w:rsidRPr="00E0340D" w:rsidRDefault="00C22487" w:rsidP="00C22487">
            <w:pPr>
              <w:suppressAutoHyphens/>
              <w:ind w:firstLine="709"/>
              <w:rPr>
                <w:rFonts w:ascii="Arial" w:hAnsi="Arial" w:cs="Arial"/>
                <w:color w:val="000000" w:themeColor="text1"/>
                <w:sz w:val="20"/>
                <w:szCs w:val="20"/>
              </w:rPr>
            </w:pPr>
          </w:p>
          <w:p w:rsidR="00C22487" w:rsidRPr="00E0340D" w:rsidRDefault="00C22487" w:rsidP="00C22487">
            <w:pPr>
              <w:suppressAutoHyphens/>
              <w:ind w:firstLine="709"/>
              <w:rPr>
                <w:rFonts w:ascii="Arial" w:hAnsi="Arial" w:cs="Arial"/>
                <w:color w:val="000000" w:themeColor="text1"/>
                <w:sz w:val="20"/>
                <w:szCs w:val="20"/>
              </w:rPr>
            </w:pP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56, 0</w:t>
            </w:r>
          </w:p>
        </w:tc>
        <w:tc>
          <w:tcPr>
            <w:tcW w:w="1418" w:type="dxa"/>
          </w:tcPr>
          <w:p w:rsidR="00C22487" w:rsidRPr="00E0340D" w:rsidRDefault="00C22487" w:rsidP="00C22487">
            <w:pPr>
              <w:suppressAutoHyphens/>
              <w:ind w:firstLine="709"/>
              <w:rPr>
                <w:rFonts w:ascii="Arial" w:hAnsi="Arial" w:cs="Arial"/>
                <w:color w:val="000000" w:themeColor="text1"/>
                <w:sz w:val="20"/>
                <w:szCs w:val="20"/>
              </w:rPr>
            </w:pPr>
          </w:p>
          <w:p w:rsidR="00C22487" w:rsidRPr="00E0340D" w:rsidRDefault="00C22487" w:rsidP="00C22487">
            <w:pPr>
              <w:suppressAutoHyphens/>
              <w:ind w:firstLine="709"/>
              <w:rPr>
                <w:rFonts w:ascii="Arial" w:hAnsi="Arial" w:cs="Arial"/>
                <w:color w:val="000000" w:themeColor="text1"/>
                <w:sz w:val="20"/>
                <w:szCs w:val="20"/>
              </w:rPr>
            </w:pPr>
          </w:p>
          <w:p w:rsidR="00C22487" w:rsidRPr="00E0340D" w:rsidRDefault="00C22487" w:rsidP="00C22487">
            <w:pPr>
              <w:suppressAutoHyphens/>
              <w:ind w:firstLine="709"/>
              <w:rPr>
                <w:rFonts w:ascii="Arial" w:hAnsi="Arial" w:cs="Arial"/>
                <w:color w:val="000000" w:themeColor="text1"/>
                <w:sz w:val="20"/>
                <w:szCs w:val="20"/>
              </w:rPr>
            </w:pP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55, 9</w:t>
            </w:r>
          </w:p>
        </w:tc>
        <w:tc>
          <w:tcPr>
            <w:tcW w:w="1275" w:type="dxa"/>
          </w:tcPr>
          <w:p w:rsidR="00C22487" w:rsidRPr="00E0340D" w:rsidRDefault="00C22487" w:rsidP="00C22487">
            <w:pPr>
              <w:suppressAutoHyphens/>
              <w:ind w:firstLine="709"/>
              <w:rPr>
                <w:rFonts w:ascii="Arial" w:hAnsi="Arial" w:cs="Arial"/>
                <w:color w:val="000000" w:themeColor="text1"/>
                <w:sz w:val="20"/>
                <w:szCs w:val="20"/>
              </w:rPr>
            </w:pPr>
          </w:p>
          <w:p w:rsidR="00C22487" w:rsidRPr="00E0340D" w:rsidRDefault="00C22487" w:rsidP="00C22487">
            <w:pPr>
              <w:suppressAutoHyphens/>
              <w:ind w:firstLine="709"/>
              <w:rPr>
                <w:rFonts w:ascii="Arial" w:hAnsi="Arial" w:cs="Arial"/>
                <w:color w:val="000000" w:themeColor="text1"/>
                <w:sz w:val="20"/>
                <w:szCs w:val="20"/>
              </w:rPr>
            </w:pPr>
          </w:p>
          <w:p w:rsidR="00C22487" w:rsidRPr="00E0340D" w:rsidRDefault="00C22487" w:rsidP="00C22487">
            <w:pPr>
              <w:suppressAutoHyphens/>
              <w:ind w:firstLine="709"/>
              <w:rPr>
                <w:rFonts w:ascii="Arial" w:hAnsi="Arial" w:cs="Arial"/>
                <w:color w:val="000000" w:themeColor="text1"/>
                <w:sz w:val="20"/>
                <w:szCs w:val="20"/>
              </w:rPr>
            </w:pP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55, 8</w:t>
            </w:r>
          </w:p>
        </w:tc>
      </w:tr>
      <w:tr w:rsidR="00C22487" w:rsidRPr="00E0340D" w:rsidTr="00C22487">
        <w:tc>
          <w:tcPr>
            <w:tcW w:w="3596" w:type="dxa"/>
          </w:tcPr>
          <w:p w:rsidR="00C22487" w:rsidRPr="00E0340D" w:rsidRDefault="00C22487" w:rsidP="00C22487">
            <w:pPr>
              <w:suppressAutoHyphens/>
              <w:ind w:firstLine="709"/>
              <w:rPr>
                <w:rFonts w:ascii="Arial" w:hAnsi="Arial" w:cs="Arial"/>
                <w:color w:val="000000" w:themeColor="text1"/>
                <w:sz w:val="20"/>
                <w:szCs w:val="20"/>
              </w:rPr>
            </w:pPr>
            <w:r w:rsidRPr="00E0340D">
              <w:rPr>
                <w:rFonts w:ascii="Arial" w:hAnsi="Arial" w:cs="Arial"/>
                <w:color w:val="000000" w:themeColor="text1"/>
                <w:sz w:val="20"/>
                <w:szCs w:val="20"/>
                <w:shd w:val="clear" w:color="auto" w:fill="FFFFFF"/>
              </w:rPr>
              <w:t>увеличение доли детей и молодежи (возраст 3-29 лет), систематически занимающихся физической культурой и спортом, в общей численности детей и молодежи</w:t>
            </w:r>
          </w:p>
        </w:tc>
        <w:tc>
          <w:tcPr>
            <w:tcW w:w="1559" w:type="dxa"/>
          </w:tcPr>
          <w:p w:rsidR="00C22487" w:rsidRPr="00E0340D" w:rsidRDefault="00C22487" w:rsidP="00C22487">
            <w:pPr>
              <w:suppressAutoHyphens/>
              <w:ind w:firstLine="709"/>
              <w:rPr>
                <w:rFonts w:ascii="Arial" w:hAnsi="Arial" w:cs="Arial"/>
                <w:color w:val="000000" w:themeColor="text1"/>
                <w:sz w:val="20"/>
                <w:szCs w:val="20"/>
              </w:rPr>
            </w:pPr>
          </w:p>
          <w:p w:rsidR="00C22487" w:rsidRPr="00E0340D" w:rsidRDefault="00C22487" w:rsidP="00C22487">
            <w:pPr>
              <w:suppressAutoHyphens/>
              <w:ind w:firstLine="709"/>
              <w:rPr>
                <w:rFonts w:ascii="Arial" w:hAnsi="Arial" w:cs="Arial"/>
                <w:color w:val="000000" w:themeColor="text1"/>
                <w:sz w:val="20"/>
                <w:szCs w:val="20"/>
              </w:rPr>
            </w:pPr>
          </w:p>
          <w:p w:rsidR="00C22487" w:rsidRPr="00E0340D" w:rsidRDefault="00C22487" w:rsidP="00C22487">
            <w:pPr>
              <w:suppressAutoHyphens/>
              <w:ind w:firstLine="709"/>
              <w:rPr>
                <w:rFonts w:ascii="Arial" w:hAnsi="Arial" w:cs="Arial"/>
                <w:color w:val="000000" w:themeColor="text1"/>
                <w:sz w:val="20"/>
                <w:szCs w:val="20"/>
              </w:rPr>
            </w:pPr>
          </w:p>
          <w:p w:rsidR="00C22487" w:rsidRPr="00E0340D" w:rsidRDefault="00C22487" w:rsidP="00C22487">
            <w:pPr>
              <w:suppressAutoHyphens/>
              <w:ind w:firstLine="709"/>
              <w:rPr>
                <w:rFonts w:ascii="Arial" w:hAnsi="Arial" w:cs="Arial"/>
                <w:color w:val="000000" w:themeColor="text1"/>
                <w:sz w:val="20"/>
                <w:szCs w:val="20"/>
              </w:rPr>
            </w:pPr>
            <w:r w:rsidRPr="00E0340D">
              <w:rPr>
                <w:rFonts w:ascii="Arial" w:hAnsi="Arial" w:cs="Arial"/>
                <w:color w:val="000000" w:themeColor="text1"/>
                <w:sz w:val="20"/>
                <w:szCs w:val="20"/>
              </w:rPr>
              <w:t>%</w:t>
            </w:r>
          </w:p>
        </w:tc>
        <w:tc>
          <w:tcPr>
            <w:tcW w:w="1276" w:type="dxa"/>
          </w:tcPr>
          <w:p w:rsidR="00C22487" w:rsidRPr="00E0340D" w:rsidRDefault="00C22487" w:rsidP="00C22487">
            <w:pPr>
              <w:suppressAutoHyphens/>
              <w:ind w:firstLine="709"/>
              <w:rPr>
                <w:rFonts w:ascii="Arial" w:hAnsi="Arial" w:cs="Arial"/>
                <w:color w:val="000000" w:themeColor="text1"/>
                <w:sz w:val="20"/>
                <w:szCs w:val="20"/>
              </w:rPr>
            </w:pPr>
          </w:p>
          <w:p w:rsidR="00C22487" w:rsidRPr="00E0340D" w:rsidRDefault="00C22487" w:rsidP="00C22487">
            <w:pPr>
              <w:suppressAutoHyphens/>
              <w:ind w:firstLine="709"/>
              <w:rPr>
                <w:rFonts w:ascii="Arial" w:hAnsi="Arial" w:cs="Arial"/>
                <w:color w:val="000000" w:themeColor="text1"/>
                <w:sz w:val="20"/>
                <w:szCs w:val="20"/>
              </w:rPr>
            </w:pPr>
          </w:p>
          <w:p w:rsidR="00C22487" w:rsidRPr="00E0340D" w:rsidRDefault="00C22487" w:rsidP="00C22487">
            <w:pPr>
              <w:suppressAutoHyphens/>
              <w:ind w:firstLine="709"/>
              <w:rPr>
                <w:rFonts w:ascii="Arial" w:hAnsi="Arial" w:cs="Arial"/>
                <w:color w:val="000000" w:themeColor="text1"/>
                <w:sz w:val="20"/>
                <w:szCs w:val="20"/>
              </w:rPr>
            </w:pPr>
          </w:p>
          <w:p w:rsidR="00C22487" w:rsidRPr="00E0340D" w:rsidRDefault="00C22487" w:rsidP="00C22487">
            <w:pPr>
              <w:tabs>
                <w:tab w:val="left" w:pos="1060"/>
              </w:tabs>
              <w:suppressAutoHyphens/>
              <w:rPr>
                <w:rFonts w:ascii="Arial" w:hAnsi="Arial" w:cs="Arial"/>
                <w:color w:val="000000" w:themeColor="text1"/>
                <w:sz w:val="20"/>
                <w:szCs w:val="20"/>
              </w:rPr>
            </w:pPr>
            <w:r w:rsidRPr="00E0340D">
              <w:rPr>
                <w:rFonts w:ascii="Arial" w:hAnsi="Arial" w:cs="Arial"/>
                <w:color w:val="000000" w:themeColor="text1"/>
                <w:sz w:val="20"/>
                <w:szCs w:val="20"/>
              </w:rPr>
              <w:t>66, 6</w:t>
            </w:r>
          </w:p>
        </w:tc>
        <w:tc>
          <w:tcPr>
            <w:tcW w:w="1418" w:type="dxa"/>
          </w:tcPr>
          <w:p w:rsidR="00C22487" w:rsidRPr="00E0340D" w:rsidRDefault="00C22487" w:rsidP="00C22487">
            <w:pPr>
              <w:suppressAutoHyphens/>
              <w:ind w:firstLine="709"/>
              <w:rPr>
                <w:rFonts w:ascii="Arial" w:hAnsi="Arial" w:cs="Arial"/>
                <w:color w:val="000000" w:themeColor="text1"/>
                <w:sz w:val="20"/>
                <w:szCs w:val="20"/>
              </w:rPr>
            </w:pPr>
          </w:p>
          <w:p w:rsidR="00C22487" w:rsidRPr="00E0340D" w:rsidRDefault="00C22487" w:rsidP="00C22487">
            <w:pPr>
              <w:suppressAutoHyphens/>
              <w:ind w:firstLine="709"/>
              <w:rPr>
                <w:rFonts w:ascii="Arial" w:hAnsi="Arial" w:cs="Arial"/>
                <w:color w:val="000000" w:themeColor="text1"/>
                <w:sz w:val="20"/>
                <w:szCs w:val="20"/>
              </w:rPr>
            </w:pPr>
          </w:p>
          <w:p w:rsidR="00C22487" w:rsidRPr="00E0340D" w:rsidRDefault="00C22487" w:rsidP="00C22487">
            <w:pPr>
              <w:suppressAutoHyphens/>
              <w:ind w:firstLine="709"/>
              <w:rPr>
                <w:rFonts w:ascii="Arial" w:hAnsi="Arial" w:cs="Arial"/>
                <w:color w:val="000000" w:themeColor="text1"/>
                <w:sz w:val="20"/>
                <w:szCs w:val="20"/>
              </w:rPr>
            </w:pP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65, 7</w:t>
            </w:r>
          </w:p>
        </w:tc>
        <w:tc>
          <w:tcPr>
            <w:tcW w:w="1275" w:type="dxa"/>
          </w:tcPr>
          <w:p w:rsidR="00C22487" w:rsidRPr="00E0340D" w:rsidRDefault="00C22487" w:rsidP="00C22487">
            <w:pPr>
              <w:suppressAutoHyphens/>
              <w:ind w:firstLine="709"/>
              <w:rPr>
                <w:rFonts w:ascii="Arial" w:hAnsi="Arial" w:cs="Arial"/>
                <w:color w:val="000000" w:themeColor="text1"/>
                <w:sz w:val="20"/>
                <w:szCs w:val="20"/>
              </w:rPr>
            </w:pPr>
          </w:p>
          <w:p w:rsidR="00C22487" w:rsidRPr="00E0340D" w:rsidRDefault="00C22487" w:rsidP="00C22487">
            <w:pPr>
              <w:suppressAutoHyphens/>
              <w:ind w:firstLine="709"/>
              <w:rPr>
                <w:rFonts w:ascii="Arial" w:hAnsi="Arial" w:cs="Arial"/>
                <w:color w:val="000000" w:themeColor="text1"/>
                <w:sz w:val="20"/>
                <w:szCs w:val="20"/>
              </w:rPr>
            </w:pPr>
          </w:p>
          <w:p w:rsidR="00C22487" w:rsidRPr="00E0340D" w:rsidRDefault="00C22487" w:rsidP="00C22487">
            <w:pPr>
              <w:suppressAutoHyphens/>
              <w:ind w:firstLine="709"/>
              <w:rPr>
                <w:rFonts w:ascii="Arial" w:hAnsi="Arial" w:cs="Arial"/>
                <w:color w:val="000000" w:themeColor="text1"/>
                <w:sz w:val="20"/>
                <w:szCs w:val="20"/>
              </w:rPr>
            </w:pP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66, 5</w:t>
            </w:r>
          </w:p>
        </w:tc>
      </w:tr>
      <w:tr w:rsidR="00C22487" w:rsidRPr="00E0340D" w:rsidTr="00C22487">
        <w:tc>
          <w:tcPr>
            <w:tcW w:w="3596" w:type="dxa"/>
          </w:tcPr>
          <w:p w:rsidR="00C22487" w:rsidRPr="00E0340D" w:rsidRDefault="00C22487" w:rsidP="00C22487">
            <w:pPr>
              <w:suppressAutoHyphens/>
              <w:ind w:firstLine="709"/>
              <w:rPr>
                <w:rFonts w:ascii="Arial" w:hAnsi="Arial" w:cs="Arial"/>
                <w:color w:val="000000" w:themeColor="text1"/>
                <w:sz w:val="20"/>
                <w:szCs w:val="20"/>
              </w:rPr>
            </w:pPr>
            <w:r w:rsidRPr="00E0340D">
              <w:rPr>
                <w:rFonts w:ascii="Arial" w:hAnsi="Arial" w:cs="Arial"/>
                <w:color w:val="000000" w:themeColor="text1"/>
                <w:sz w:val="20"/>
                <w:szCs w:val="20"/>
                <w:shd w:val="clear" w:color="auto" w:fill="FFFFFF"/>
              </w:rPr>
              <w:t xml:space="preserve"> увеличение доли граждан среднего возраста (женщины: 30-54 года; мужчины: 30-59 лет), систематически занимающихся физической культурой и спортом, в общей численности граждан среднего возраста</w:t>
            </w:r>
          </w:p>
        </w:tc>
        <w:tc>
          <w:tcPr>
            <w:tcW w:w="1559" w:type="dxa"/>
          </w:tcPr>
          <w:p w:rsidR="00C22487" w:rsidRPr="00E0340D" w:rsidRDefault="00C22487" w:rsidP="00C22487">
            <w:pPr>
              <w:suppressAutoHyphens/>
              <w:ind w:firstLine="709"/>
              <w:rPr>
                <w:rFonts w:ascii="Arial" w:hAnsi="Arial" w:cs="Arial"/>
                <w:color w:val="000000" w:themeColor="text1"/>
                <w:sz w:val="20"/>
                <w:szCs w:val="20"/>
              </w:rPr>
            </w:pPr>
          </w:p>
          <w:p w:rsidR="00C22487" w:rsidRPr="00E0340D" w:rsidRDefault="00C22487" w:rsidP="00C22487">
            <w:pPr>
              <w:suppressAutoHyphens/>
              <w:ind w:firstLine="709"/>
              <w:rPr>
                <w:rFonts w:ascii="Arial" w:hAnsi="Arial" w:cs="Arial"/>
                <w:color w:val="000000" w:themeColor="text1"/>
                <w:sz w:val="20"/>
                <w:szCs w:val="20"/>
              </w:rPr>
            </w:pPr>
          </w:p>
          <w:p w:rsidR="00C22487" w:rsidRPr="00E0340D" w:rsidRDefault="00C22487" w:rsidP="00C22487">
            <w:pPr>
              <w:suppressAutoHyphens/>
              <w:ind w:firstLine="709"/>
              <w:rPr>
                <w:rFonts w:ascii="Arial" w:hAnsi="Arial" w:cs="Arial"/>
                <w:color w:val="000000" w:themeColor="text1"/>
                <w:sz w:val="20"/>
                <w:szCs w:val="20"/>
              </w:rPr>
            </w:pPr>
            <w:r w:rsidRPr="00E0340D">
              <w:rPr>
                <w:rFonts w:ascii="Arial" w:hAnsi="Arial" w:cs="Arial"/>
                <w:color w:val="000000" w:themeColor="text1"/>
                <w:sz w:val="20"/>
                <w:szCs w:val="20"/>
              </w:rPr>
              <w:t>%</w:t>
            </w:r>
          </w:p>
        </w:tc>
        <w:tc>
          <w:tcPr>
            <w:tcW w:w="1276" w:type="dxa"/>
          </w:tcPr>
          <w:p w:rsidR="00C22487" w:rsidRPr="00E0340D" w:rsidRDefault="00C22487" w:rsidP="00C22487">
            <w:pPr>
              <w:suppressAutoHyphens/>
              <w:ind w:firstLine="709"/>
              <w:rPr>
                <w:rFonts w:ascii="Arial" w:hAnsi="Arial" w:cs="Arial"/>
                <w:color w:val="000000" w:themeColor="text1"/>
                <w:sz w:val="20"/>
                <w:szCs w:val="20"/>
              </w:rPr>
            </w:pPr>
          </w:p>
          <w:p w:rsidR="00C22487" w:rsidRPr="00E0340D" w:rsidRDefault="00C22487" w:rsidP="00C22487">
            <w:pPr>
              <w:suppressAutoHyphens/>
              <w:ind w:firstLine="709"/>
              <w:rPr>
                <w:rFonts w:ascii="Arial" w:hAnsi="Arial" w:cs="Arial"/>
                <w:color w:val="000000" w:themeColor="text1"/>
                <w:sz w:val="20"/>
                <w:szCs w:val="20"/>
              </w:rPr>
            </w:pP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16, 5</w:t>
            </w:r>
          </w:p>
        </w:tc>
        <w:tc>
          <w:tcPr>
            <w:tcW w:w="1418" w:type="dxa"/>
          </w:tcPr>
          <w:p w:rsidR="00C22487" w:rsidRPr="00E0340D" w:rsidRDefault="00C22487" w:rsidP="00C22487">
            <w:pPr>
              <w:suppressAutoHyphens/>
              <w:ind w:firstLine="709"/>
              <w:rPr>
                <w:rFonts w:ascii="Arial" w:hAnsi="Arial" w:cs="Arial"/>
                <w:color w:val="000000" w:themeColor="text1"/>
                <w:sz w:val="20"/>
                <w:szCs w:val="20"/>
              </w:rPr>
            </w:pPr>
          </w:p>
          <w:p w:rsidR="00C22487" w:rsidRPr="00E0340D" w:rsidRDefault="00C22487" w:rsidP="00C22487">
            <w:pPr>
              <w:suppressAutoHyphens/>
              <w:ind w:firstLine="709"/>
              <w:rPr>
                <w:rFonts w:ascii="Arial" w:hAnsi="Arial" w:cs="Arial"/>
                <w:color w:val="000000" w:themeColor="text1"/>
                <w:sz w:val="20"/>
                <w:szCs w:val="20"/>
              </w:rPr>
            </w:pP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20, 0</w:t>
            </w:r>
          </w:p>
        </w:tc>
        <w:tc>
          <w:tcPr>
            <w:tcW w:w="1275" w:type="dxa"/>
          </w:tcPr>
          <w:p w:rsidR="00C22487" w:rsidRPr="00E0340D" w:rsidRDefault="00C22487" w:rsidP="00C22487">
            <w:pPr>
              <w:suppressAutoHyphens/>
              <w:ind w:firstLine="709"/>
              <w:rPr>
                <w:rFonts w:ascii="Arial" w:hAnsi="Arial" w:cs="Arial"/>
                <w:color w:val="000000" w:themeColor="text1"/>
                <w:sz w:val="20"/>
                <w:szCs w:val="20"/>
              </w:rPr>
            </w:pPr>
          </w:p>
          <w:p w:rsidR="00C22487" w:rsidRPr="00E0340D" w:rsidRDefault="00C22487" w:rsidP="00C22487">
            <w:pPr>
              <w:suppressAutoHyphens/>
              <w:ind w:firstLine="709"/>
              <w:rPr>
                <w:rFonts w:ascii="Arial" w:hAnsi="Arial" w:cs="Arial"/>
                <w:color w:val="000000" w:themeColor="text1"/>
                <w:sz w:val="20"/>
                <w:szCs w:val="20"/>
              </w:rPr>
            </w:pP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22, 7</w:t>
            </w:r>
          </w:p>
        </w:tc>
      </w:tr>
      <w:tr w:rsidR="00C22487" w:rsidRPr="00E0340D" w:rsidTr="00C22487">
        <w:tc>
          <w:tcPr>
            <w:tcW w:w="3596" w:type="dxa"/>
          </w:tcPr>
          <w:p w:rsidR="00C22487" w:rsidRPr="00E0340D" w:rsidRDefault="00C22487" w:rsidP="00C22487">
            <w:pPr>
              <w:suppressAutoHyphens/>
              <w:ind w:firstLine="709"/>
              <w:rPr>
                <w:rFonts w:ascii="Arial" w:hAnsi="Arial" w:cs="Arial"/>
                <w:color w:val="000000" w:themeColor="text1"/>
                <w:sz w:val="20"/>
                <w:szCs w:val="20"/>
                <w:shd w:val="clear" w:color="auto" w:fill="FFFFFF"/>
              </w:rPr>
            </w:pPr>
            <w:r w:rsidRPr="00E0340D">
              <w:rPr>
                <w:rFonts w:ascii="Arial" w:hAnsi="Arial" w:cs="Arial"/>
                <w:color w:val="000000" w:themeColor="text1"/>
                <w:sz w:val="20"/>
                <w:szCs w:val="20"/>
                <w:shd w:val="clear" w:color="auto" w:fill="FFFFFF"/>
              </w:rPr>
              <w:t>увеличение доли граждан старшего возраста (женщины: 55-79 лет; мужчины: 60-79 лет), систематически занимающихся физической культурой и спортом в общей численности граждан старшего возраста"</w:t>
            </w:r>
          </w:p>
        </w:tc>
        <w:tc>
          <w:tcPr>
            <w:tcW w:w="1559" w:type="dxa"/>
          </w:tcPr>
          <w:p w:rsidR="00C22487" w:rsidRPr="00E0340D" w:rsidRDefault="00C22487" w:rsidP="00C22487">
            <w:pPr>
              <w:suppressAutoHyphens/>
              <w:ind w:firstLine="709"/>
              <w:rPr>
                <w:rFonts w:ascii="Arial" w:hAnsi="Arial" w:cs="Arial"/>
                <w:color w:val="000000" w:themeColor="text1"/>
                <w:sz w:val="20"/>
                <w:szCs w:val="20"/>
              </w:rPr>
            </w:pPr>
          </w:p>
        </w:tc>
        <w:tc>
          <w:tcPr>
            <w:tcW w:w="1276" w:type="dxa"/>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2, 5</w:t>
            </w:r>
          </w:p>
        </w:tc>
        <w:tc>
          <w:tcPr>
            <w:tcW w:w="1418" w:type="dxa"/>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3, 5</w:t>
            </w:r>
          </w:p>
        </w:tc>
        <w:tc>
          <w:tcPr>
            <w:tcW w:w="1275" w:type="dxa"/>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4, 5</w:t>
            </w:r>
          </w:p>
        </w:tc>
      </w:tr>
      <w:tr w:rsidR="00C22487" w:rsidRPr="00E0340D" w:rsidTr="00C22487">
        <w:tc>
          <w:tcPr>
            <w:tcW w:w="3596" w:type="dxa"/>
          </w:tcPr>
          <w:p w:rsidR="00C22487" w:rsidRPr="00E0340D" w:rsidRDefault="00C22487" w:rsidP="00C22487">
            <w:pPr>
              <w:suppressAutoHyphens/>
              <w:ind w:firstLine="709"/>
              <w:rPr>
                <w:rFonts w:ascii="Arial" w:hAnsi="Arial" w:cs="Arial"/>
                <w:color w:val="000000" w:themeColor="text1"/>
                <w:sz w:val="20"/>
                <w:szCs w:val="20"/>
                <w:shd w:val="clear" w:color="auto" w:fill="FFFFFF"/>
              </w:rPr>
            </w:pPr>
            <w:r w:rsidRPr="00E0340D">
              <w:rPr>
                <w:rFonts w:ascii="Arial" w:hAnsi="Arial" w:cs="Arial"/>
                <w:color w:val="000000" w:themeColor="text1"/>
                <w:sz w:val="20"/>
                <w:szCs w:val="20"/>
                <w:shd w:val="clear" w:color="auto" w:fill="FFFFFF"/>
              </w:rPr>
              <w:t>увеличение доли населения, занятого в экономике, занимающегося физической культурой и спортом, в общей численности населения, занятого в экономике</w:t>
            </w:r>
          </w:p>
        </w:tc>
        <w:tc>
          <w:tcPr>
            <w:tcW w:w="1559" w:type="dxa"/>
          </w:tcPr>
          <w:p w:rsidR="00C22487" w:rsidRPr="00E0340D" w:rsidRDefault="00C22487" w:rsidP="00C22487">
            <w:pPr>
              <w:suppressAutoHyphens/>
              <w:ind w:firstLine="709"/>
              <w:rPr>
                <w:rFonts w:ascii="Arial" w:hAnsi="Arial" w:cs="Arial"/>
                <w:color w:val="000000" w:themeColor="text1"/>
                <w:sz w:val="20"/>
                <w:szCs w:val="20"/>
              </w:rPr>
            </w:pPr>
          </w:p>
        </w:tc>
        <w:tc>
          <w:tcPr>
            <w:tcW w:w="1276" w:type="dxa"/>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18, 5</w:t>
            </w:r>
          </w:p>
        </w:tc>
        <w:tc>
          <w:tcPr>
            <w:tcW w:w="1418" w:type="dxa"/>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19, 5</w:t>
            </w:r>
          </w:p>
        </w:tc>
        <w:tc>
          <w:tcPr>
            <w:tcW w:w="1275" w:type="dxa"/>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20, 0</w:t>
            </w:r>
          </w:p>
        </w:tc>
      </w:tr>
      <w:tr w:rsidR="00C22487" w:rsidRPr="00E0340D" w:rsidTr="00C22487">
        <w:tc>
          <w:tcPr>
            <w:tcW w:w="3596" w:type="dxa"/>
          </w:tcPr>
          <w:p w:rsidR="00C22487" w:rsidRPr="00E0340D" w:rsidRDefault="00C22487" w:rsidP="00C22487">
            <w:pPr>
              <w:suppressAutoHyphens/>
              <w:ind w:firstLine="709"/>
              <w:rPr>
                <w:rFonts w:ascii="Arial" w:hAnsi="Arial" w:cs="Arial"/>
                <w:color w:val="000000" w:themeColor="text1"/>
                <w:sz w:val="20"/>
                <w:szCs w:val="20"/>
                <w:shd w:val="clear" w:color="auto" w:fill="FFFFFF"/>
              </w:rPr>
            </w:pPr>
            <w:r w:rsidRPr="00E0340D">
              <w:rPr>
                <w:rFonts w:ascii="Arial" w:hAnsi="Arial" w:cs="Arial"/>
                <w:color w:val="000000" w:themeColor="text1"/>
                <w:sz w:val="20"/>
                <w:szCs w:val="20"/>
                <w:shd w:val="clear" w:color="auto" w:fill="FFFFFF"/>
              </w:rPr>
              <w:t>увеличение доли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w:t>
            </w:r>
          </w:p>
        </w:tc>
        <w:tc>
          <w:tcPr>
            <w:tcW w:w="1559" w:type="dxa"/>
          </w:tcPr>
          <w:p w:rsidR="00C22487" w:rsidRPr="00E0340D" w:rsidRDefault="00C22487" w:rsidP="00C22487">
            <w:pPr>
              <w:suppressAutoHyphens/>
              <w:ind w:firstLine="709"/>
              <w:rPr>
                <w:rFonts w:ascii="Arial" w:hAnsi="Arial" w:cs="Arial"/>
                <w:color w:val="000000" w:themeColor="text1"/>
                <w:sz w:val="20"/>
                <w:szCs w:val="20"/>
              </w:rPr>
            </w:pPr>
          </w:p>
        </w:tc>
        <w:tc>
          <w:tcPr>
            <w:tcW w:w="1276" w:type="dxa"/>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12, 9</w:t>
            </w:r>
          </w:p>
        </w:tc>
        <w:tc>
          <w:tcPr>
            <w:tcW w:w="1418" w:type="dxa"/>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15, 0</w:t>
            </w:r>
          </w:p>
        </w:tc>
        <w:tc>
          <w:tcPr>
            <w:tcW w:w="1275" w:type="dxa"/>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17, 1</w:t>
            </w:r>
          </w:p>
        </w:tc>
      </w:tr>
      <w:tr w:rsidR="00C22487" w:rsidRPr="00E0340D" w:rsidTr="00C22487">
        <w:tc>
          <w:tcPr>
            <w:tcW w:w="3596" w:type="dxa"/>
          </w:tcPr>
          <w:p w:rsidR="00C22487" w:rsidRPr="00E0340D" w:rsidRDefault="00C22487" w:rsidP="00C22487">
            <w:pPr>
              <w:suppressAutoHyphens/>
              <w:ind w:firstLine="709"/>
              <w:rPr>
                <w:rFonts w:ascii="Arial" w:hAnsi="Arial" w:cs="Arial"/>
                <w:color w:val="000000" w:themeColor="text1"/>
                <w:sz w:val="20"/>
                <w:szCs w:val="20"/>
                <w:shd w:val="clear" w:color="auto" w:fill="FFFFFF"/>
              </w:rPr>
            </w:pPr>
            <w:r w:rsidRPr="00E0340D">
              <w:rPr>
                <w:rFonts w:ascii="Arial" w:hAnsi="Arial" w:cs="Arial"/>
                <w:color w:val="000000" w:themeColor="text1"/>
                <w:sz w:val="20"/>
                <w:szCs w:val="20"/>
                <w:shd w:val="clear" w:color="auto" w:fill="FFFFFF"/>
              </w:rPr>
              <w:t>увеличение доли сельского населения, систематически занимающегося физической культурой и спортом, в общей численности сельского населения Борзинского района в возрасте от 3 до 79 лет"</w:t>
            </w:r>
          </w:p>
        </w:tc>
        <w:tc>
          <w:tcPr>
            <w:tcW w:w="1559" w:type="dxa"/>
          </w:tcPr>
          <w:p w:rsidR="00C22487" w:rsidRPr="00E0340D" w:rsidRDefault="00C22487" w:rsidP="00C22487">
            <w:pPr>
              <w:suppressAutoHyphens/>
              <w:ind w:firstLine="709"/>
              <w:rPr>
                <w:rFonts w:ascii="Arial" w:hAnsi="Arial" w:cs="Arial"/>
                <w:color w:val="000000" w:themeColor="text1"/>
                <w:sz w:val="20"/>
                <w:szCs w:val="20"/>
              </w:rPr>
            </w:pPr>
          </w:p>
        </w:tc>
        <w:tc>
          <w:tcPr>
            <w:tcW w:w="1276" w:type="dxa"/>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18, 5</w:t>
            </w:r>
          </w:p>
        </w:tc>
        <w:tc>
          <w:tcPr>
            <w:tcW w:w="1418" w:type="dxa"/>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20, 0</w:t>
            </w:r>
          </w:p>
        </w:tc>
        <w:tc>
          <w:tcPr>
            <w:tcW w:w="1275" w:type="dxa"/>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23, 0</w:t>
            </w:r>
          </w:p>
        </w:tc>
      </w:tr>
      <w:tr w:rsidR="00C22487" w:rsidRPr="00E0340D" w:rsidTr="00C22487">
        <w:tc>
          <w:tcPr>
            <w:tcW w:w="3596" w:type="dxa"/>
          </w:tcPr>
          <w:p w:rsidR="00C22487" w:rsidRPr="00E0340D" w:rsidRDefault="00C22487" w:rsidP="00C22487">
            <w:pPr>
              <w:suppressAutoHyphens/>
              <w:ind w:firstLine="709"/>
              <w:rPr>
                <w:rFonts w:ascii="Arial" w:hAnsi="Arial" w:cs="Arial"/>
                <w:color w:val="000000" w:themeColor="text1"/>
                <w:sz w:val="20"/>
                <w:szCs w:val="20"/>
                <w:shd w:val="clear" w:color="auto" w:fill="FFFFFF"/>
              </w:rPr>
            </w:pPr>
            <w:r w:rsidRPr="00E0340D">
              <w:rPr>
                <w:rFonts w:ascii="Arial" w:hAnsi="Arial" w:cs="Arial"/>
                <w:color w:val="000000" w:themeColor="text1"/>
                <w:sz w:val="20"/>
                <w:szCs w:val="20"/>
                <w:shd w:val="clear" w:color="auto" w:fill="FFFFFF"/>
              </w:rPr>
              <w:t xml:space="preserve">увеличение доли </w:t>
            </w:r>
            <w:r w:rsidRPr="00E0340D">
              <w:rPr>
                <w:rFonts w:ascii="Arial" w:hAnsi="Arial" w:cs="Arial"/>
                <w:color w:val="000000" w:themeColor="text1"/>
                <w:sz w:val="20"/>
                <w:szCs w:val="20"/>
                <w:shd w:val="clear" w:color="auto" w:fill="FFFFFF"/>
              </w:rPr>
              <w:lastRenderedPageBreak/>
              <w:t>населения, выполнившего нормативы испытаний (тестов) ВФСК "Готов к труду и обороне" (ГТО), в общей численности населения, принявшего участие в выполнении нормативов испытаний (тестов) ВФСК "Готов к труду и обороне" (ГТО)</w:t>
            </w:r>
          </w:p>
        </w:tc>
        <w:tc>
          <w:tcPr>
            <w:tcW w:w="1559" w:type="dxa"/>
          </w:tcPr>
          <w:p w:rsidR="00C22487" w:rsidRPr="00E0340D" w:rsidRDefault="00C22487" w:rsidP="00C22487">
            <w:pPr>
              <w:suppressAutoHyphens/>
              <w:ind w:firstLine="709"/>
              <w:rPr>
                <w:rFonts w:ascii="Arial" w:hAnsi="Arial" w:cs="Arial"/>
                <w:color w:val="000000" w:themeColor="text1"/>
                <w:sz w:val="20"/>
                <w:szCs w:val="20"/>
              </w:rPr>
            </w:pPr>
          </w:p>
        </w:tc>
        <w:tc>
          <w:tcPr>
            <w:tcW w:w="1276" w:type="dxa"/>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50, 0</w:t>
            </w:r>
          </w:p>
        </w:tc>
        <w:tc>
          <w:tcPr>
            <w:tcW w:w="1418" w:type="dxa"/>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55, 0</w:t>
            </w:r>
          </w:p>
        </w:tc>
        <w:tc>
          <w:tcPr>
            <w:tcW w:w="1275" w:type="dxa"/>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60, 0</w:t>
            </w:r>
          </w:p>
        </w:tc>
      </w:tr>
      <w:tr w:rsidR="00C22487" w:rsidRPr="00E0340D" w:rsidTr="00C22487">
        <w:tc>
          <w:tcPr>
            <w:tcW w:w="3596" w:type="dxa"/>
          </w:tcPr>
          <w:p w:rsidR="00C22487" w:rsidRPr="00E0340D" w:rsidRDefault="00C22487" w:rsidP="00C22487">
            <w:pPr>
              <w:suppressAutoHyphens/>
              <w:ind w:firstLine="709"/>
              <w:rPr>
                <w:rFonts w:ascii="Arial" w:hAnsi="Arial" w:cs="Arial"/>
                <w:color w:val="000000" w:themeColor="text1"/>
                <w:sz w:val="20"/>
                <w:szCs w:val="20"/>
                <w:shd w:val="clear" w:color="auto" w:fill="FFFFFF"/>
              </w:rPr>
            </w:pPr>
            <w:r w:rsidRPr="00E0340D">
              <w:rPr>
                <w:rFonts w:ascii="Arial" w:hAnsi="Arial" w:cs="Arial"/>
                <w:color w:val="000000" w:themeColor="text1"/>
                <w:sz w:val="20"/>
                <w:szCs w:val="20"/>
                <w:shd w:val="clear" w:color="auto" w:fill="FFFFFF"/>
              </w:rPr>
              <w:lastRenderedPageBreak/>
              <w:t>увеличение доли учащихся и студентов, систематически занимающихся физической культурой и спортом, в общей численности учащихся и студентов"</w:t>
            </w:r>
          </w:p>
        </w:tc>
        <w:tc>
          <w:tcPr>
            <w:tcW w:w="1559" w:type="dxa"/>
          </w:tcPr>
          <w:p w:rsidR="00C22487" w:rsidRPr="00E0340D" w:rsidRDefault="00C22487" w:rsidP="00C22487">
            <w:pPr>
              <w:suppressAutoHyphens/>
              <w:ind w:firstLine="709"/>
              <w:rPr>
                <w:rFonts w:ascii="Arial" w:hAnsi="Arial" w:cs="Arial"/>
                <w:color w:val="000000" w:themeColor="text1"/>
                <w:sz w:val="20"/>
                <w:szCs w:val="20"/>
              </w:rPr>
            </w:pPr>
          </w:p>
        </w:tc>
        <w:tc>
          <w:tcPr>
            <w:tcW w:w="1276" w:type="dxa"/>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75, 0</w:t>
            </w:r>
          </w:p>
        </w:tc>
        <w:tc>
          <w:tcPr>
            <w:tcW w:w="1418" w:type="dxa"/>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80, 0</w:t>
            </w:r>
          </w:p>
        </w:tc>
        <w:tc>
          <w:tcPr>
            <w:tcW w:w="1275" w:type="dxa"/>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80, 0</w:t>
            </w:r>
          </w:p>
        </w:tc>
      </w:tr>
    </w:tbl>
    <w:p w:rsidR="00C22487" w:rsidRPr="00E0340D" w:rsidRDefault="00C22487" w:rsidP="008578B0">
      <w:pPr>
        <w:pStyle w:val="2"/>
        <w:rPr>
          <w:rFonts w:ascii="Arial" w:hAnsi="Arial" w:cs="Arial"/>
          <w:color w:val="000000" w:themeColor="text1"/>
          <w:sz w:val="20"/>
          <w:szCs w:val="20"/>
        </w:rPr>
      </w:pPr>
      <w:r w:rsidRPr="00E0340D">
        <w:rPr>
          <w:rFonts w:ascii="Arial" w:hAnsi="Arial" w:cs="Arial"/>
          <w:color w:val="000000" w:themeColor="text1"/>
          <w:sz w:val="20"/>
          <w:szCs w:val="20"/>
        </w:rPr>
        <w:t>8. Перечень мероприятий и объем финансирования Программы</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3827"/>
        <w:gridCol w:w="1276"/>
        <w:gridCol w:w="992"/>
        <w:gridCol w:w="1134"/>
        <w:gridCol w:w="1276"/>
      </w:tblGrid>
      <w:tr w:rsidR="00C22487" w:rsidRPr="00E0340D" w:rsidTr="00C22487">
        <w:tc>
          <w:tcPr>
            <w:tcW w:w="709" w:type="dxa"/>
            <w:vMerge w:val="restart"/>
          </w:tcPr>
          <w:p w:rsidR="00C22487" w:rsidRPr="00E0340D" w:rsidRDefault="00C22487" w:rsidP="00C22487">
            <w:pPr>
              <w:suppressAutoHyphens/>
              <w:ind w:firstLine="709"/>
              <w:rPr>
                <w:rFonts w:ascii="Arial" w:hAnsi="Arial" w:cs="Arial"/>
                <w:color w:val="000000" w:themeColor="text1"/>
                <w:sz w:val="20"/>
                <w:szCs w:val="20"/>
              </w:rPr>
            </w:pPr>
            <w:r w:rsidRPr="00E0340D">
              <w:rPr>
                <w:rFonts w:ascii="Arial" w:hAnsi="Arial" w:cs="Arial"/>
                <w:color w:val="000000" w:themeColor="text1"/>
                <w:sz w:val="20"/>
                <w:szCs w:val="20"/>
              </w:rPr>
              <w:t xml:space="preserve"> № п/п</w:t>
            </w:r>
          </w:p>
        </w:tc>
        <w:tc>
          <w:tcPr>
            <w:tcW w:w="3827" w:type="dxa"/>
            <w:vMerge w:val="restart"/>
          </w:tcPr>
          <w:p w:rsidR="00C22487" w:rsidRPr="00E0340D" w:rsidRDefault="00C22487" w:rsidP="00C22487">
            <w:pPr>
              <w:suppressAutoHyphens/>
              <w:ind w:firstLine="709"/>
              <w:rPr>
                <w:rFonts w:ascii="Arial" w:hAnsi="Arial" w:cs="Arial"/>
                <w:color w:val="000000" w:themeColor="text1"/>
                <w:sz w:val="20"/>
                <w:szCs w:val="20"/>
              </w:rPr>
            </w:pP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Наименование мероприятий</w:t>
            </w:r>
          </w:p>
        </w:tc>
        <w:tc>
          <w:tcPr>
            <w:tcW w:w="4678" w:type="dxa"/>
            <w:gridSpan w:val="4"/>
          </w:tcPr>
          <w:p w:rsidR="00C22487" w:rsidRPr="00E0340D" w:rsidRDefault="00C22487" w:rsidP="00C22487">
            <w:pPr>
              <w:suppressAutoHyphens/>
              <w:ind w:firstLine="709"/>
              <w:rPr>
                <w:rFonts w:ascii="Arial" w:hAnsi="Arial" w:cs="Arial"/>
                <w:color w:val="000000" w:themeColor="text1"/>
                <w:sz w:val="20"/>
                <w:szCs w:val="20"/>
              </w:rPr>
            </w:pPr>
            <w:r w:rsidRPr="00E0340D">
              <w:rPr>
                <w:rFonts w:ascii="Arial" w:hAnsi="Arial" w:cs="Arial"/>
                <w:color w:val="000000" w:themeColor="text1"/>
                <w:sz w:val="20"/>
                <w:szCs w:val="20"/>
              </w:rPr>
              <w:t>Объем финансирования</w:t>
            </w:r>
          </w:p>
        </w:tc>
      </w:tr>
      <w:tr w:rsidR="00C22487" w:rsidRPr="00E0340D" w:rsidTr="00C22487">
        <w:trPr>
          <w:trHeight w:val="231"/>
        </w:trPr>
        <w:tc>
          <w:tcPr>
            <w:tcW w:w="709" w:type="dxa"/>
            <w:vMerge/>
          </w:tcPr>
          <w:p w:rsidR="00C22487" w:rsidRPr="00E0340D" w:rsidRDefault="00C22487" w:rsidP="00C22487">
            <w:pPr>
              <w:suppressAutoHyphens/>
              <w:ind w:firstLine="709"/>
              <w:rPr>
                <w:rFonts w:ascii="Arial" w:hAnsi="Arial" w:cs="Arial"/>
                <w:color w:val="000000" w:themeColor="text1"/>
                <w:sz w:val="20"/>
                <w:szCs w:val="20"/>
              </w:rPr>
            </w:pPr>
          </w:p>
        </w:tc>
        <w:tc>
          <w:tcPr>
            <w:tcW w:w="3827" w:type="dxa"/>
            <w:vMerge/>
          </w:tcPr>
          <w:p w:rsidR="00C22487" w:rsidRPr="00E0340D" w:rsidRDefault="00C22487" w:rsidP="00C22487">
            <w:pPr>
              <w:suppressAutoHyphens/>
              <w:ind w:firstLine="709"/>
              <w:rPr>
                <w:rFonts w:ascii="Arial" w:hAnsi="Arial" w:cs="Arial"/>
                <w:color w:val="000000" w:themeColor="text1"/>
                <w:sz w:val="20"/>
                <w:szCs w:val="20"/>
              </w:rPr>
            </w:pPr>
          </w:p>
        </w:tc>
        <w:tc>
          <w:tcPr>
            <w:tcW w:w="1276" w:type="dxa"/>
            <w:vMerge w:val="restart"/>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Всего</w:t>
            </w: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тыс. руб.</w:t>
            </w:r>
          </w:p>
        </w:tc>
        <w:tc>
          <w:tcPr>
            <w:tcW w:w="3402" w:type="dxa"/>
            <w:gridSpan w:val="3"/>
          </w:tcPr>
          <w:p w:rsidR="00C22487" w:rsidRPr="00E0340D" w:rsidRDefault="00C22487" w:rsidP="00C22487">
            <w:pPr>
              <w:suppressAutoHyphens/>
              <w:ind w:firstLine="709"/>
              <w:rPr>
                <w:rFonts w:ascii="Arial" w:hAnsi="Arial" w:cs="Arial"/>
                <w:color w:val="000000" w:themeColor="text1"/>
                <w:sz w:val="20"/>
                <w:szCs w:val="20"/>
              </w:rPr>
            </w:pPr>
            <w:r w:rsidRPr="00E0340D">
              <w:rPr>
                <w:rFonts w:ascii="Arial" w:hAnsi="Arial" w:cs="Arial"/>
                <w:color w:val="000000" w:themeColor="text1"/>
                <w:sz w:val="20"/>
                <w:szCs w:val="20"/>
              </w:rPr>
              <w:t>в том числе по годам</w:t>
            </w:r>
          </w:p>
        </w:tc>
      </w:tr>
      <w:tr w:rsidR="00C22487" w:rsidRPr="00E0340D" w:rsidTr="00C22487">
        <w:trPr>
          <w:trHeight w:val="480"/>
        </w:trPr>
        <w:tc>
          <w:tcPr>
            <w:tcW w:w="709" w:type="dxa"/>
            <w:vMerge/>
          </w:tcPr>
          <w:p w:rsidR="00C22487" w:rsidRPr="00E0340D" w:rsidRDefault="00C22487" w:rsidP="00C22487">
            <w:pPr>
              <w:suppressAutoHyphens/>
              <w:ind w:firstLine="709"/>
              <w:rPr>
                <w:rFonts w:ascii="Arial" w:hAnsi="Arial" w:cs="Arial"/>
                <w:color w:val="000000" w:themeColor="text1"/>
                <w:sz w:val="20"/>
                <w:szCs w:val="20"/>
              </w:rPr>
            </w:pPr>
          </w:p>
        </w:tc>
        <w:tc>
          <w:tcPr>
            <w:tcW w:w="3827" w:type="dxa"/>
            <w:vMerge/>
          </w:tcPr>
          <w:p w:rsidR="00C22487" w:rsidRPr="00E0340D" w:rsidRDefault="00C22487" w:rsidP="00C22487">
            <w:pPr>
              <w:suppressAutoHyphens/>
              <w:ind w:firstLine="709"/>
              <w:rPr>
                <w:rFonts w:ascii="Arial" w:hAnsi="Arial" w:cs="Arial"/>
                <w:color w:val="000000" w:themeColor="text1"/>
                <w:sz w:val="20"/>
                <w:szCs w:val="20"/>
              </w:rPr>
            </w:pPr>
          </w:p>
        </w:tc>
        <w:tc>
          <w:tcPr>
            <w:tcW w:w="1276" w:type="dxa"/>
            <w:vMerge/>
          </w:tcPr>
          <w:p w:rsidR="00C22487" w:rsidRPr="00E0340D" w:rsidRDefault="00C22487" w:rsidP="00C22487">
            <w:pPr>
              <w:suppressAutoHyphens/>
              <w:ind w:firstLine="709"/>
              <w:rPr>
                <w:rFonts w:ascii="Arial" w:hAnsi="Arial" w:cs="Arial"/>
                <w:color w:val="000000" w:themeColor="text1"/>
                <w:sz w:val="20"/>
                <w:szCs w:val="20"/>
              </w:rPr>
            </w:pPr>
          </w:p>
        </w:tc>
        <w:tc>
          <w:tcPr>
            <w:tcW w:w="992" w:type="dxa"/>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2019</w:t>
            </w:r>
          </w:p>
        </w:tc>
        <w:tc>
          <w:tcPr>
            <w:tcW w:w="1134" w:type="dxa"/>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2020</w:t>
            </w:r>
          </w:p>
        </w:tc>
        <w:tc>
          <w:tcPr>
            <w:tcW w:w="1276" w:type="dxa"/>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2021</w:t>
            </w:r>
          </w:p>
        </w:tc>
      </w:tr>
      <w:tr w:rsidR="00C22487" w:rsidRPr="00E0340D" w:rsidTr="00C22487">
        <w:trPr>
          <w:trHeight w:val="480"/>
        </w:trPr>
        <w:tc>
          <w:tcPr>
            <w:tcW w:w="9214" w:type="dxa"/>
            <w:gridSpan w:val="6"/>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lang w:val="en-US"/>
              </w:rPr>
              <w:t>I</w:t>
            </w:r>
            <w:r w:rsidRPr="00E0340D">
              <w:rPr>
                <w:rFonts w:ascii="Arial" w:hAnsi="Arial" w:cs="Arial"/>
                <w:color w:val="000000" w:themeColor="text1"/>
                <w:sz w:val="20"/>
                <w:szCs w:val="20"/>
              </w:rPr>
              <w:t>.Информационно-просветительская работа в сфере физической культуры и спорта</w:t>
            </w:r>
          </w:p>
        </w:tc>
      </w:tr>
    </w:tbl>
    <w:p w:rsidR="00C22487" w:rsidRPr="00E0340D" w:rsidRDefault="00C22487" w:rsidP="00C22487">
      <w:pPr>
        <w:suppressAutoHyphens/>
        <w:ind w:firstLine="709"/>
        <w:rPr>
          <w:rFonts w:ascii="Arial" w:hAnsi="Arial" w:cs="Arial"/>
          <w:color w:val="000000" w:themeColor="text1"/>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3829"/>
        <w:gridCol w:w="140"/>
        <w:gridCol w:w="1127"/>
        <w:gridCol w:w="13"/>
        <w:gridCol w:w="977"/>
        <w:gridCol w:w="15"/>
        <w:gridCol w:w="128"/>
        <w:gridCol w:w="1006"/>
        <w:gridCol w:w="6"/>
        <w:gridCol w:w="68"/>
        <w:gridCol w:w="1204"/>
      </w:tblGrid>
      <w:tr w:rsidR="00C22487" w:rsidRPr="00E0340D" w:rsidTr="00C22487">
        <w:tc>
          <w:tcPr>
            <w:tcW w:w="709" w:type="dxa"/>
          </w:tcPr>
          <w:p w:rsidR="00C22487" w:rsidRPr="00E0340D" w:rsidRDefault="00C22487" w:rsidP="00C22487">
            <w:pPr>
              <w:suppressAutoHyphens/>
              <w:ind w:firstLine="709"/>
              <w:rPr>
                <w:rFonts w:ascii="Arial" w:hAnsi="Arial" w:cs="Arial"/>
                <w:color w:val="000000" w:themeColor="text1"/>
                <w:sz w:val="20"/>
                <w:szCs w:val="20"/>
              </w:rPr>
            </w:pPr>
            <w:r w:rsidRPr="00E0340D">
              <w:rPr>
                <w:rFonts w:ascii="Arial" w:hAnsi="Arial" w:cs="Arial"/>
                <w:color w:val="000000" w:themeColor="text1"/>
                <w:sz w:val="20"/>
                <w:szCs w:val="20"/>
              </w:rPr>
              <w:t>1.</w:t>
            </w:r>
          </w:p>
        </w:tc>
        <w:tc>
          <w:tcPr>
            <w:tcW w:w="3829" w:type="dxa"/>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Размещение информации в СМИ. Рекламная продукция (афиши, плакаты, баннеры, буклеты)</w:t>
            </w:r>
          </w:p>
        </w:tc>
        <w:tc>
          <w:tcPr>
            <w:tcW w:w="1280" w:type="dxa"/>
            <w:gridSpan w:val="3"/>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90, 0</w:t>
            </w: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Бюджет</w:t>
            </w: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района</w:t>
            </w:r>
          </w:p>
        </w:tc>
        <w:tc>
          <w:tcPr>
            <w:tcW w:w="992" w:type="dxa"/>
            <w:gridSpan w:val="2"/>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20, 0</w:t>
            </w:r>
          </w:p>
        </w:tc>
        <w:tc>
          <w:tcPr>
            <w:tcW w:w="1134" w:type="dxa"/>
            <w:gridSpan w:val="2"/>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30, 0</w:t>
            </w:r>
          </w:p>
        </w:tc>
        <w:tc>
          <w:tcPr>
            <w:tcW w:w="1278" w:type="dxa"/>
            <w:gridSpan w:val="3"/>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40, 0</w:t>
            </w:r>
          </w:p>
        </w:tc>
      </w:tr>
      <w:tr w:rsidR="00C22487" w:rsidRPr="00E0340D" w:rsidTr="00C22487">
        <w:trPr>
          <w:trHeight w:val="326"/>
        </w:trPr>
        <w:tc>
          <w:tcPr>
            <w:tcW w:w="9222" w:type="dxa"/>
            <w:gridSpan w:val="12"/>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lang w:val="en-US"/>
              </w:rPr>
              <w:t>II</w:t>
            </w:r>
            <w:r w:rsidRPr="00E0340D">
              <w:rPr>
                <w:rFonts w:ascii="Arial" w:hAnsi="Arial" w:cs="Arial"/>
                <w:color w:val="000000" w:themeColor="text1"/>
                <w:sz w:val="20"/>
                <w:szCs w:val="20"/>
              </w:rPr>
              <w:t>. Физкультурные и спортивные мероприятия</w:t>
            </w:r>
          </w:p>
        </w:tc>
      </w:tr>
      <w:tr w:rsidR="00C22487" w:rsidRPr="00E0340D" w:rsidTr="00C22487">
        <w:trPr>
          <w:trHeight w:val="1035"/>
        </w:trPr>
        <w:tc>
          <w:tcPr>
            <w:tcW w:w="709" w:type="dxa"/>
          </w:tcPr>
          <w:p w:rsidR="00C22487" w:rsidRPr="00E0340D" w:rsidRDefault="00C22487" w:rsidP="00C22487">
            <w:pPr>
              <w:suppressAutoHyphens/>
              <w:ind w:firstLine="709"/>
              <w:rPr>
                <w:rFonts w:ascii="Arial" w:hAnsi="Arial" w:cs="Arial"/>
                <w:color w:val="000000" w:themeColor="text1"/>
                <w:sz w:val="20"/>
                <w:szCs w:val="20"/>
              </w:rPr>
            </w:pPr>
            <w:r w:rsidRPr="00E0340D">
              <w:rPr>
                <w:rFonts w:ascii="Arial" w:hAnsi="Arial" w:cs="Arial"/>
                <w:color w:val="000000" w:themeColor="text1"/>
                <w:sz w:val="20"/>
                <w:szCs w:val="20"/>
              </w:rPr>
              <w:t>2.</w:t>
            </w:r>
          </w:p>
        </w:tc>
        <w:tc>
          <w:tcPr>
            <w:tcW w:w="3829" w:type="dxa"/>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Проведение спортивно-массовых мероприятий</w:t>
            </w:r>
          </w:p>
          <w:p w:rsidR="00C22487" w:rsidRPr="00E0340D" w:rsidRDefault="00C22487" w:rsidP="00C22487">
            <w:pPr>
              <w:suppressAutoHyphens/>
              <w:ind w:firstLine="709"/>
              <w:rPr>
                <w:rFonts w:ascii="Arial" w:hAnsi="Arial" w:cs="Arial"/>
                <w:color w:val="000000" w:themeColor="text1"/>
                <w:sz w:val="20"/>
                <w:szCs w:val="20"/>
              </w:rPr>
            </w:pPr>
          </w:p>
        </w:tc>
        <w:tc>
          <w:tcPr>
            <w:tcW w:w="1280" w:type="dxa"/>
            <w:gridSpan w:val="3"/>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970, 0</w:t>
            </w: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Бюджет</w:t>
            </w: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района</w:t>
            </w:r>
          </w:p>
        </w:tc>
        <w:tc>
          <w:tcPr>
            <w:tcW w:w="992" w:type="dxa"/>
            <w:gridSpan w:val="2"/>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300, 0</w:t>
            </w:r>
          </w:p>
        </w:tc>
        <w:tc>
          <w:tcPr>
            <w:tcW w:w="1134" w:type="dxa"/>
            <w:gridSpan w:val="2"/>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330, 0</w:t>
            </w:r>
          </w:p>
        </w:tc>
        <w:tc>
          <w:tcPr>
            <w:tcW w:w="1278" w:type="dxa"/>
            <w:gridSpan w:val="3"/>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340, 0</w:t>
            </w:r>
          </w:p>
        </w:tc>
      </w:tr>
      <w:tr w:rsidR="00C22487" w:rsidRPr="00E0340D" w:rsidTr="00C22487">
        <w:trPr>
          <w:trHeight w:val="135"/>
        </w:trPr>
        <w:tc>
          <w:tcPr>
            <w:tcW w:w="9222" w:type="dxa"/>
            <w:gridSpan w:val="12"/>
          </w:tcPr>
          <w:p w:rsidR="00C22487" w:rsidRPr="00E0340D" w:rsidRDefault="00C22487" w:rsidP="00C22487">
            <w:pPr>
              <w:suppressAutoHyphens/>
              <w:ind w:firstLine="709"/>
              <w:rPr>
                <w:rFonts w:ascii="Arial" w:hAnsi="Arial" w:cs="Arial"/>
                <w:color w:val="000000" w:themeColor="text1"/>
                <w:sz w:val="20"/>
                <w:szCs w:val="20"/>
              </w:rPr>
            </w:pPr>
            <w:r w:rsidRPr="00E0340D">
              <w:rPr>
                <w:rFonts w:ascii="Arial" w:hAnsi="Arial" w:cs="Arial"/>
                <w:color w:val="000000" w:themeColor="text1"/>
                <w:sz w:val="20"/>
                <w:szCs w:val="20"/>
              </w:rPr>
              <w:t xml:space="preserve"> в том числе:</w:t>
            </w:r>
          </w:p>
        </w:tc>
      </w:tr>
      <w:tr w:rsidR="00C22487" w:rsidRPr="00E0340D" w:rsidTr="00C22487">
        <w:trPr>
          <w:trHeight w:val="126"/>
        </w:trPr>
        <w:tc>
          <w:tcPr>
            <w:tcW w:w="709" w:type="dxa"/>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2.1</w:t>
            </w:r>
          </w:p>
        </w:tc>
        <w:tc>
          <w:tcPr>
            <w:tcW w:w="3829" w:type="dxa"/>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Первенство района по стрельбе из ПВ среди коллективов физической культуры</w:t>
            </w:r>
          </w:p>
        </w:tc>
        <w:tc>
          <w:tcPr>
            <w:tcW w:w="1267" w:type="dxa"/>
            <w:gridSpan w:val="2"/>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20, 5</w:t>
            </w:r>
          </w:p>
        </w:tc>
        <w:tc>
          <w:tcPr>
            <w:tcW w:w="990" w:type="dxa"/>
            <w:gridSpan w:val="2"/>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5, 6</w:t>
            </w:r>
          </w:p>
        </w:tc>
        <w:tc>
          <w:tcPr>
            <w:tcW w:w="1155" w:type="dxa"/>
            <w:gridSpan w:val="4"/>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7, 2</w:t>
            </w:r>
          </w:p>
        </w:tc>
        <w:tc>
          <w:tcPr>
            <w:tcW w:w="1272" w:type="dxa"/>
            <w:gridSpan w:val="2"/>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7, 7</w:t>
            </w:r>
          </w:p>
        </w:tc>
      </w:tr>
      <w:tr w:rsidR="00C22487" w:rsidRPr="00E0340D" w:rsidTr="00C22487">
        <w:trPr>
          <w:trHeight w:val="126"/>
        </w:trPr>
        <w:tc>
          <w:tcPr>
            <w:tcW w:w="709" w:type="dxa"/>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2.2</w:t>
            </w:r>
          </w:p>
        </w:tc>
        <w:tc>
          <w:tcPr>
            <w:tcW w:w="3829" w:type="dxa"/>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Первенство района</w:t>
            </w: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(мужчины) по волейболу среди коллективов физической культуры</w:t>
            </w:r>
          </w:p>
        </w:tc>
        <w:tc>
          <w:tcPr>
            <w:tcW w:w="1267" w:type="dxa"/>
            <w:gridSpan w:val="2"/>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32, 9</w:t>
            </w:r>
          </w:p>
        </w:tc>
        <w:tc>
          <w:tcPr>
            <w:tcW w:w="990" w:type="dxa"/>
            <w:gridSpan w:val="2"/>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9, 6</w:t>
            </w:r>
          </w:p>
        </w:tc>
        <w:tc>
          <w:tcPr>
            <w:tcW w:w="1155" w:type="dxa"/>
            <w:gridSpan w:val="4"/>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1, 4</w:t>
            </w:r>
          </w:p>
        </w:tc>
        <w:tc>
          <w:tcPr>
            <w:tcW w:w="1272" w:type="dxa"/>
            <w:gridSpan w:val="2"/>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11, 9</w:t>
            </w:r>
          </w:p>
        </w:tc>
      </w:tr>
      <w:tr w:rsidR="00C22487" w:rsidRPr="00E0340D" w:rsidTr="00C22487">
        <w:trPr>
          <w:trHeight w:val="126"/>
        </w:trPr>
        <w:tc>
          <w:tcPr>
            <w:tcW w:w="709" w:type="dxa"/>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2.3</w:t>
            </w:r>
          </w:p>
        </w:tc>
        <w:tc>
          <w:tcPr>
            <w:tcW w:w="3829" w:type="dxa"/>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Первенство района</w:t>
            </w:r>
          </w:p>
          <w:p w:rsidR="00C22487" w:rsidRPr="00E0340D" w:rsidRDefault="00C22487" w:rsidP="00C22487">
            <w:pPr>
              <w:suppressAutoHyphens/>
              <w:ind w:firstLine="709"/>
              <w:rPr>
                <w:rFonts w:ascii="Arial" w:hAnsi="Arial" w:cs="Arial"/>
                <w:color w:val="000000" w:themeColor="text1"/>
                <w:sz w:val="20"/>
                <w:szCs w:val="20"/>
              </w:rPr>
            </w:pPr>
            <w:r w:rsidRPr="00E0340D">
              <w:rPr>
                <w:rFonts w:ascii="Arial" w:hAnsi="Arial" w:cs="Arial"/>
                <w:color w:val="000000" w:themeColor="text1"/>
                <w:sz w:val="20"/>
                <w:szCs w:val="20"/>
              </w:rPr>
              <w:t>(женщины) по волейболу среди коллективов физической культуры</w:t>
            </w:r>
          </w:p>
        </w:tc>
        <w:tc>
          <w:tcPr>
            <w:tcW w:w="1267" w:type="dxa"/>
            <w:gridSpan w:val="2"/>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32, 3</w:t>
            </w:r>
          </w:p>
        </w:tc>
        <w:tc>
          <w:tcPr>
            <w:tcW w:w="990" w:type="dxa"/>
            <w:gridSpan w:val="2"/>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9, 6</w:t>
            </w:r>
          </w:p>
        </w:tc>
        <w:tc>
          <w:tcPr>
            <w:tcW w:w="1155" w:type="dxa"/>
            <w:gridSpan w:val="4"/>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11, 1</w:t>
            </w:r>
          </w:p>
        </w:tc>
        <w:tc>
          <w:tcPr>
            <w:tcW w:w="1272" w:type="dxa"/>
            <w:gridSpan w:val="2"/>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11, 6</w:t>
            </w:r>
          </w:p>
        </w:tc>
      </w:tr>
      <w:tr w:rsidR="00C22487" w:rsidRPr="00E0340D" w:rsidTr="00C22487">
        <w:trPr>
          <w:trHeight w:val="150"/>
        </w:trPr>
        <w:tc>
          <w:tcPr>
            <w:tcW w:w="709" w:type="dxa"/>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2.4</w:t>
            </w:r>
          </w:p>
        </w:tc>
        <w:tc>
          <w:tcPr>
            <w:tcW w:w="3829" w:type="dxa"/>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Первенство района</w:t>
            </w: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по настольному теннису среди коллективов физической культуры</w:t>
            </w:r>
          </w:p>
        </w:tc>
        <w:tc>
          <w:tcPr>
            <w:tcW w:w="1267" w:type="dxa"/>
            <w:gridSpan w:val="2"/>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31, 7</w:t>
            </w:r>
          </w:p>
        </w:tc>
        <w:tc>
          <w:tcPr>
            <w:tcW w:w="990" w:type="dxa"/>
            <w:gridSpan w:val="2"/>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9, 3</w:t>
            </w:r>
          </w:p>
        </w:tc>
        <w:tc>
          <w:tcPr>
            <w:tcW w:w="1155" w:type="dxa"/>
            <w:gridSpan w:val="4"/>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10, 8</w:t>
            </w:r>
          </w:p>
        </w:tc>
        <w:tc>
          <w:tcPr>
            <w:tcW w:w="1272" w:type="dxa"/>
            <w:gridSpan w:val="2"/>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11, 6</w:t>
            </w:r>
          </w:p>
        </w:tc>
      </w:tr>
      <w:tr w:rsidR="00C22487" w:rsidRPr="00E0340D" w:rsidTr="00C22487">
        <w:trPr>
          <w:trHeight w:val="111"/>
        </w:trPr>
        <w:tc>
          <w:tcPr>
            <w:tcW w:w="709" w:type="dxa"/>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2.5</w:t>
            </w:r>
          </w:p>
        </w:tc>
        <w:tc>
          <w:tcPr>
            <w:tcW w:w="3829" w:type="dxa"/>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Районная спартакиада допризывной молодежи</w:t>
            </w:r>
          </w:p>
        </w:tc>
        <w:tc>
          <w:tcPr>
            <w:tcW w:w="1267" w:type="dxa"/>
            <w:gridSpan w:val="2"/>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44, 7</w:t>
            </w:r>
          </w:p>
        </w:tc>
        <w:tc>
          <w:tcPr>
            <w:tcW w:w="990" w:type="dxa"/>
            <w:gridSpan w:val="2"/>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13, 6</w:t>
            </w:r>
          </w:p>
        </w:tc>
        <w:tc>
          <w:tcPr>
            <w:tcW w:w="1155" w:type="dxa"/>
            <w:gridSpan w:val="4"/>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15, 2</w:t>
            </w:r>
          </w:p>
        </w:tc>
        <w:tc>
          <w:tcPr>
            <w:tcW w:w="1272" w:type="dxa"/>
            <w:gridSpan w:val="2"/>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15, 9</w:t>
            </w:r>
          </w:p>
        </w:tc>
      </w:tr>
      <w:tr w:rsidR="00C22487" w:rsidRPr="00E0340D" w:rsidTr="00C22487">
        <w:trPr>
          <w:trHeight w:val="135"/>
        </w:trPr>
        <w:tc>
          <w:tcPr>
            <w:tcW w:w="709" w:type="dxa"/>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2.6</w:t>
            </w:r>
          </w:p>
        </w:tc>
        <w:tc>
          <w:tcPr>
            <w:tcW w:w="3829" w:type="dxa"/>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Районный лично-командный турнир по шахматам</w:t>
            </w:r>
          </w:p>
        </w:tc>
        <w:tc>
          <w:tcPr>
            <w:tcW w:w="1267" w:type="dxa"/>
            <w:gridSpan w:val="2"/>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28, 1</w:t>
            </w:r>
          </w:p>
        </w:tc>
        <w:tc>
          <w:tcPr>
            <w:tcW w:w="990" w:type="dxa"/>
            <w:gridSpan w:val="2"/>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8, 2</w:t>
            </w:r>
          </w:p>
        </w:tc>
        <w:tc>
          <w:tcPr>
            <w:tcW w:w="1155" w:type="dxa"/>
            <w:gridSpan w:val="4"/>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9, 7</w:t>
            </w:r>
          </w:p>
        </w:tc>
        <w:tc>
          <w:tcPr>
            <w:tcW w:w="1272" w:type="dxa"/>
            <w:gridSpan w:val="2"/>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10, 2</w:t>
            </w:r>
          </w:p>
        </w:tc>
      </w:tr>
      <w:tr w:rsidR="00C22487" w:rsidRPr="00E0340D" w:rsidTr="00C22487">
        <w:trPr>
          <w:trHeight w:val="165"/>
        </w:trPr>
        <w:tc>
          <w:tcPr>
            <w:tcW w:w="709" w:type="dxa"/>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2.7</w:t>
            </w:r>
          </w:p>
        </w:tc>
        <w:tc>
          <w:tcPr>
            <w:tcW w:w="3829" w:type="dxa"/>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Районная спартакиада инвалидов</w:t>
            </w:r>
          </w:p>
        </w:tc>
        <w:tc>
          <w:tcPr>
            <w:tcW w:w="1267" w:type="dxa"/>
            <w:gridSpan w:val="2"/>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65, 1</w:t>
            </w:r>
          </w:p>
        </w:tc>
        <w:tc>
          <w:tcPr>
            <w:tcW w:w="990" w:type="dxa"/>
            <w:gridSpan w:val="2"/>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20, 0</w:t>
            </w:r>
          </w:p>
        </w:tc>
        <w:tc>
          <w:tcPr>
            <w:tcW w:w="1155" w:type="dxa"/>
            <w:gridSpan w:val="4"/>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22, 3</w:t>
            </w:r>
          </w:p>
        </w:tc>
        <w:tc>
          <w:tcPr>
            <w:tcW w:w="1272" w:type="dxa"/>
            <w:gridSpan w:val="2"/>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22, 8</w:t>
            </w:r>
          </w:p>
          <w:p w:rsidR="00C22487" w:rsidRPr="00E0340D" w:rsidRDefault="00C22487" w:rsidP="00C22487">
            <w:pPr>
              <w:suppressAutoHyphens/>
              <w:ind w:firstLine="709"/>
              <w:rPr>
                <w:rFonts w:ascii="Arial" w:hAnsi="Arial" w:cs="Arial"/>
                <w:color w:val="000000" w:themeColor="text1"/>
                <w:sz w:val="20"/>
                <w:szCs w:val="20"/>
              </w:rPr>
            </w:pPr>
          </w:p>
        </w:tc>
      </w:tr>
      <w:tr w:rsidR="00C22487" w:rsidRPr="00E0340D" w:rsidTr="00C22487">
        <w:trPr>
          <w:trHeight w:val="96"/>
        </w:trPr>
        <w:tc>
          <w:tcPr>
            <w:tcW w:w="709" w:type="dxa"/>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2.8</w:t>
            </w:r>
          </w:p>
        </w:tc>
        <w:tc>
          <w:tcPr>
            <w:tcW w:w="3829" w:type="dxa"/>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Районная эстафета на приз Главы района</w:t>
            </w:r>
          </w:p>
        </w:tc>
        <w:tc>
          <w:tcPr>
            <w:tcW w:w="1267" w:type="dxa"/>
            <w:gridSpan w:val="2"/>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73, 7</w:t>
            </w:r>
          </w:p>
        </w:tc>
        <w:tc>
          <w:tcPr>
            <w:tcW w:w="990" w:type="dxa"/>
            <w:gridSpan w:val="2"/>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23, 4</w:t>
            </w:r>
          </w:p>
        </w:tc>
        <w:tc>
          <w:tcPr>
            <w:tcW w:w="1155" w:type="dxa"/>
            <w:gridSpan w:val="4"/>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24, 9</w:t>
            </w:r>
          </w:p>
        </w:tc>
        <w:tc>
          <w:tcPr>
            <w:tcW w:w="1272" w:type="dxa"/>
            <w:gridSpan w:val="2"/>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25, 4</w:t>
            </w:r>
          </w:p>
        </w:tc>
      </w:tr>
      <w:tr w:rsidR="00C22487" w:rsidRPr="00E0340D" w:rsidTr="00C22487">
        <w:trPr>
          <w:trHeight w:val="111"/>
        </w:trPr>
        <w:tc>
          <w:tcPr>
            <w:tcW w:w="709" w:type="dxa"/>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2.9</w:t>
            </w:r>
          </w:p>
        </w:tc>
        <w:tc>
          <w:tcPr>
            <w:tcW w:w="3829" w:type="dxa"/>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Открытое личное первенство района по силовому экстриму памяти Войлошникова П.И.</w:t>
            </w:r>
          </w:p>
        </w:tc>
        <w:tc>
          <w:tcPr>
            <w:tcW w:w="1267" w:type="dxa"/>
            <w:gridSpan w:val="2"/>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31, 1</w:t>
            </w:r>
          </w:p>
        </w:tc>
        <w:tc>
          <w:tcPr>
            <w:tcW w:w="990" w:type="dxa"/>
            <w:gridSpan w:val="2"/>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9, 2</w:t>
            </w:r>
          </w:p>
        </w:tc>
        <w:tc>
          <w:tcPr>
            <w:tcW w:w="1155" w:type="dxa"/>
            <w:gridSpan w:val="4"/>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10, 7</w:t>
            </w:r>
          </w:p>
        </w:tc>
        <w:tc>
          <w:tcPr>
            <w:tcW w:w="1272" w:type="dxa"/>
            <w:gridSpan w:val="2"/>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11, 2</w:t>
            </w:r>
          </w:p>
        </w:tc>
      </w:tr>
      <w:tr w:rsidR="00C22487" w:rsidRPr="00E0340D" w:rsidTr="00C22487">
        <w:trPr>
          <w:trHeight w:val="111"/>
        </w:trPr>
        <w:tc>
          <w:tcPr>
            <w:tcW w:w="709" w:type="dxa"/>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2.10</w:t>
            </w:r>
          </w:p>
        </w:tc>
        <w:tc>
          <w:tcPr>
            <w:tcW w:w="3829" w:type="dxa"/>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 xml:space="preserve">Краевая спартакиада «Летние </w:t>
            </w:r>
            <w:r w:rsidRPr="00E0340D">
              <w:rPr>
                <w:rFonts w:ascii="Arial" w:hAnsi="Arial" w:cs="Arial"/>
                <w:color w:val="000000" w:themeColor="text1"/>
                <w:sz w:val="20"/>
                <w:szCs w:val="20"/>
              </w:rPr>
              <w:lastRenderedPageBreak/>
              <w:t>Забайкальские игры»</w:t>
            </w:r>
          </w:p>
        </w:tc>
        <w:tc>
          <w:tcPr>
            <w:tcW w:w="1267" w:type="dxa"/>
            <w:gridSpan w:val="2"/>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lastRenderedPageBreak/>
              <w:t>59, 2</w:t>
            </w:r>
          </w:p>
        </w:tc>
        <w:tc>
          <w:tcPr>
            <w:tcW w:w="990" w:type="dxa"/>
            <w:gridSpan w:val="2"/>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18, 5</w:t>
            </w:r>
          </w:p>
        </w:tc>
        <w:tc>
          <w:tcPr>
            <w:tcW w:w="1155" w:type="dxa"/>
            <w:gridSpan w:val="4"/>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20, 1</w:t>
            </w:r>
          </w:p>
        </w:tc>
        <w:tc>
          <w:tcPr>
            <w:tcW w:w="1272" w:type="dxa"/>
            <w:gridSpan w:val="2"/>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20, 6</w:t>
            </w:r>
          </w:p>
        </w:tc>
      </w:tr>
      <w:tr w:rsidR="00C22487" w:rsidRPr="00E0340D" w:rsidTr="00C22487">
        <w:trPr>
          <w:trHeight w:val="111"/>
        </w:trPr>
        <w:tc>
          <w:tcPr>
            <w:tcW w:w="709" w:type="dxa"/>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lastRenderedPageBreak/>
              <w:t>2.11</w:t>
            </w:r>
          </w:p>
        </w:tc>
        <w:tc>
          <w:tcPr>
            <w:tcW w:w="3829" w:type="dxa"/>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День физкультурника</w:t>
            </w:r>
          </w:p>
          <w:p w:rsidR="00C22487" w:rsidRPr="00E0340D" w:rsidRDefault="00C22487" w:rsidP="00C22487">
            <w:pPr>
              <w:suppressAutoHyphens/>
              <w:ind w:firstLine="709"/>
              <w:rPr>
                <w:rFonts w:ascii="Arial" w:hAnsi="Arial" w:cs="Arial"/>
                <w:color w:val="000000" w:themeColor="text1"/>
                <w:sz w:val="20"/>
                <w:szCs w:val="20"/>
              </w:rPr>
            </w:pPr>
          </w:p>
        </w:tc>
        <w:tc>
          <w:tcPr>
            <w:tcW w:w="1267" w:type="dxa"/>
            <w:gridSpan w:val="2"/>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39, 8</w:t>
            </w:r>
          </w:p>
        </w:tc>
        <w:tc>
          <w:tcPr>
            <w:tcW w:w="990" w:type="dxa"/>
            <w:gridSpan w:val="2"/>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12, 1</w:t>
            </w:r>
          </w:p>
        </w:tc>
        <w:tc>
          <w:tcPr>
            <w:tcW w:w="1155" w:type="dxa"/>
            <w:gridSpan w:val="4"/>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13, 6</w:t>
            </w:r>
          </w:p>
        </w:tc>
        <w:tc>
          <w:tcPr>
            <w:tcW w:w="1272" w:type="dxa"/>
            <w:gridSpan w:val="2"/>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14, 1</w:t>
            </w:r>
          </w:p>
        </w:tc>
      </w:tr>
      <w:tr w:rsidR="00C22487" w:rsidRPr="00E0340D" w:rsidTr="00C22487">
        <w:trPr>
          <w:trHeight w:val="96"/>
        </w:trPr>
        <w:tc>
          <w:tcPr>
            <w:tcW w:w="709" w:type="dxa"/>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2.12</w:t>
            </w:r>
          </w:p>
        </w:tc>
        <w:tc>
          <w:tcPr>
            <w:tcW w:w="3829" w:type="dxa"/>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Краевая спартакиада инвалидов</w:t>
            </w:r>
          </w:p>
        </w:tc>
        <w:tc>
          <w:tcPr>
            <w:tcW w:w="1267" w:type="dxa"/>
            <w:gridSpan w:val="2"/>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66, 2</w:t>
            </w:r>
          </w:p>
        </w:tc>
        <w:tc>
          <w:tcPr>
            <w:tcW w:w="990" w:type="dxa"/>
            <w:gridSpan w:val="2"/>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20, 9</w:t>
            </w:r>
          </w:p>
        </w:tc>
        <w:tc>
          <w:tcPr>
            <w:tcW w:w="1155" w:type="dxa"/>
            <w:gridSpan w:val="4"/>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22, 4</w:t>
            </w:r>
          </w:p>
        </w:tc>
        <w:tc>
          <w:tcPr>
            <w:tcW w:w="1272" w:type="dxa"/>
            <w:gridSpan w:val="2"/>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22, 9</w:t>
            </w:r>
          </w:p>
          <w:p w:rsidR="00C22487" w:rsidRPr="00E0340D" w:rsidRDefault="00C22487" w:rsidP="00C22487">
            <w:pPr>
              <w:suppressAutoHyphens/>
              <w:ind w:firstLine="709"/>
              <w:rPr>
                <w:rFonts w:ascii="Arial" w:hAnsi="Arial" w:cs="Arial"/>
                <w:color w:val="000000" w:themeColor="text1"/>
                <w:sz w:val="20"/>
                <w:szCs w:val="20"/>
              </w:rPr>
            </w:pPr>
          </w:p>
        </w:tc>
      </w:tr>
      <w:tr w:rsidR="00C22487" w:rsidRPr="00E0340D" w:rsidTr="00C22487">
        <w:trPr>
          <w:trHeight w:val="165"/>
        </w:trPr>
        <w:tc>
          <w:tcPr>
            <w:tcW w:w="709" w:type="dxa"/>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2.13</w:t>
            </w:r>
          </w:p>
        </w:tc>
        <w:tc>
          <w:tcPr>
            <w:tcW w:w="3829" w:type="dxa"/>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Районная спартакиада пенсионеров</w:t>
            </w:r>
          </w:p>
        </w:tc>
        <w:tc>
          <w:tcPr>
            <w:tcW w:w="1267" w:type="dxa"/>
            <w:gridSpan w:val="2"/>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29, 3</w:t>
            </w:r>
          </w:p>
        </w:tc>
        <w:tc>
          <w:tcPr>
            <w:tcW w:w="990" w:type="dxa"/>
            <w:gridSpan w:val="2"/>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8, 6</w:t>
            </w:r>
          </w:p>
        </w:tc>
        <w:tc>
          <w:tcPr>
            <w:tcW w:w="1155" w:type="dxa"/>
            <w:gridSpan w:val="4"/>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10, 1</w:t>
            </w:r>
          </w:p>
        </w:tc>
        <w:tc>
          <w:tcPr>
            <w:tcW w:w="1272" w:type="dxa"/>
            <w:gridSpan w:val="2"/>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10, 6</w:t>
            </w:r>
          </w:p>
          <w:p w:rsidR="00C22487" w:rsidRPr="00E0340D" w:rsidRDefault="00C22487" w:rsidP="00C22487">
            <w:pPr>
              <w:suppressAutoHyphens/>
              <w:ind w:firstLine="709"/>
              <w:rPr>
                <w:rFonts w:ascii="Arial" w:hAnsi="Arial" w:cs="Arial"/>
                <w:color w:val="000000" w:themeColor="text1"/>
                <w:sz w:val="20"/>
                <w:szCs w:val="20"/>
              </w:rPr>
            </w:pPr>
          </w:p>
        </w:tc>
      </w:tr>
      <w:tr w:rsidR="00C22487" w:rsidRPr="00E0340D" w:rsidTr="00C22487">
        <w:trPr>
          <w:trHeight w:val="96"/>
        </w:trPr>
        <w:tc>
          <w:tcPr>
            <w:tcW w:w="709" w:type="dxa"/>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2.14</w:t>
            </w:r>
          </w:p>
        </w:tc>
        <w:tc>
          <w:tcPr>
            <w:tcW w:w="3829" w:type="dxa"/>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Краевая спартакиада пенсионеров</w:t>
            </w:r>
          </w:p>
        </w:tc>
        <w:tc>
          <w:tcPr>
            <w:tcW w:w="1267" w:type="dxa"/>
            <w:gridSpan w:val="2"/>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66, 2</w:t>
            </w:r>
          </w:p>
        </w:tc>
        <w:tc>
          <w:tcPr>
            <w:tcW w:w="990" w:type="dxa"/>
            <w:gridSpan w:val="2"/>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20, 9</w:t>
            </w:r>
          </w:p>
        </w:tc>
        <w:tc>
          <w:tcPr>
            <w:tcW w:w="1155" w:type="dxa"/>
            <w:gridSpan w:val="4"/>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22, 4</w:t>
            </w:r>
          </w:p>
        </w:tc>
        <w:tc>
          <w:tcPr>
            <w:tcW w:w="1272" w:type="dxa"/>
            <w:gridSpan w:val="2"/>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22, 9</w:t>
            </w:r>
          </w:p>
          <w:p w:rsidR="00C22487" w:rsidRPr="00E0340D" w:rsidRDefault="00C22487" w:rsidP="00C22487">
            <w:pPr>
              <w:suppressAutoHyphens/>
              <w:ind w:firstLine="709"/>
              <w:rPr>
                <w:rFonts w:ascii="Arial" w:hAnsi="Arial" w:cs="Arial"/>
                <w:color w:val="000000" w:themeColor="text1"/>
                <w:sz w:val="20"/>
                <w:szCs w:val="20"/>
              </w:rPr>
            </w:pPr>
          </w:p>
        </w:tc>
      </w:tr>
      <w:tr w:rsidR="00C22487" w:rsidRPr="00E0340D" w:rsidTr="00C22487">
        <w:trPr>
          <w:trHeight w:val="126"/>
        </w:trPr>
        <w:tc>
          <w:tcPr>
            <w:tcW w:w="709" w:type="dxa"/>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2.15</w:t>
            </w:r>
          </w:p>
        </w:tc>
        <w:tc>
          <w:tcPr>
            <w:tcW w:w="3829" w:type="dxa"/>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Всероссийский день бега «Кросс нации»</w:t>
            </w:r>
          </w:p>
        </w:tc>
        <w:tc>
          <w:tcPr>
            <w:tcW w:w="1267" w:type="dxa"/>
            <w:gridSpan w:val="2"/>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68, 3</w:t>
            </w:r>
          </w:p>
        </w:tc>
        <w:tc>
          <w:tcPr>
            <w:tcW w:w="990" w:type="dxa"/>
            <w:gridSpan w:val="2"/>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21, 6</w:t>
            </w:r>
          </w:p>
        </w:tc>
        <w:tc>
          <w:tcPr>
            <w:tcW w:w="1155" w:type="dxa"/>
            <w:gridSpan w:val="4"/>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23, 1</w:t>
            </w:r>
          </w:p>
        </w:tc>
        <w:tc>
          <w:tcPr>
            <w:tcW w:w="1272" w:type="dxa"/>
            <w:gridSpan w:val="2"/>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23, 6</w:t>
            </w:r>
          </w:p>
          <w:p w:rsidR="00C22487" w:rsidRPr="00E0340D" w:rsidRDefault="00C22487" w:rsidP="00C22487">
            <w:pPr>
              <w:suppressAutoHyphens/>
              <w:ind w:firstLine="709"/>
              <w:rPr>
                <w:rFonts w:ascii="Arial" w:hAnsi="Arial" w:cs="Arial"/>
                <w:color w:val="000000" w:themeColor="text1"/>
                <w:sz w:val="20"/>
                <w:szCs w:val="20"/>
              </w:rPr>
            </w:pPr>
          </w:p>
        </w:tc>
      </w:tr>
      <w:tr w:rsidR="00C22487" w:rsidRPr="00E0340D" w:rsidTr="00C22487">
        <w:trPr>
          <w:trHeight w:val="135"/>
        </w:trPr>
        <w:tc>
          <w:tcPr>
            <w:tcW w:w="709" w:type="dxa"/>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2.16</w:t>
            </w:r>
          </w:p>
        </w:tc>
        <w:tc>
          <w:tcPr>
            <w:tcW w:w="3829" w:type="dxa"/>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Районный лично-командный турнир по шахматам</w:t>
            </w:r>
          </w:p>
        </w:tc>
        <w:tc>
          <w:tcPr>
            <w:tcW w:w="1267" w:type="dxa"/>
            <w:gridSpan w:val="2"/>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28, 1</w:t>
            </w:r>
          </w:p>
        </w:tc>
        <w:tc>
          <w:tcPr>
            <w:tcW w:w="990" w:type="dxa"/>
            <w:gridSpan w:val="2"/>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8, 2</w:t>
            </w:r>
          </w:p>
        </w:tc>
        <w:tc>
          <w:tcPr>
            <w:tcW w:w="1155" w:type="dxa"/>
            <w:gridSpan w:val="4"/>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9, 7</w:t>
            </w:r>
          </w:p>
        </w:tc>
        <w:tc>
          <w:tcPr>
            <w:tcW w:w="1272" w:type="dxa"/>
            <w:gridSpan w:val="2"/>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10, 2</w:t>
            </w:r>
          </w:p>
        </w:tc>
      </w:tr>
      <w:tr w:rsidR="00C22487" w:rsidRPr="00E0340D" w:rsidTr="00C22487">
        <w:trPr>
          <w:trHeight w:val="135"/>
        </w:trPr>
        <w:tc>
          <w:tcPr>
            <w:tcW w:w="709" w:type="dxa"/>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2.17</w:t>
            </w:r>
          </w:p>
        </w:tc>
        <w:tc>
          <w:tcPr>
            <w:tcW w:w="3829" w:type="dxa"/>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Краевой турнир по баскетболу памяти Н.З. Нешкова (мужчины)</w:t>
            </w:r>
          </w:p>
        </w:tc>
        <w:tc>
          <w:tcPr>
            <w:tcW w:w="1267" w:type="dxa"/>
            <w:gridSpan w:val="2"/>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74, 2</w:t>
            </w:r>
          </w:p>
        </w:tc>
        <w:tc>
          <w:tcPr>
            <w:tcW w:w="990" w:type="dxa"/>
            <w:gridSpan w:val="2"/>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23, 5</w:t>
            </w:r>
          </w:p>
        </w:tc>
        <w:tc>
          <w:tcPr>
            <w:tcW w:w="1155" w:type="dxa"/>
            <w:gridSpan w:val="4"/>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25, 1</w:t>
            </w:r>
          </w:p>
        </w:tc>
        <w:tc>
          <w:tcPr>
            <w:tcW w:w="1272" w:type="dxa"/>
            <w:gridSpan w:val="2"/>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25, 6</w:t>
            </w:r>
          </w:p>
        </w:tc>
      </w:tr>
      <w:tr w:rsidR="00C22487" w:rsidRPr="00E0340D" w:rsidTr="00C22487">
        <w:trPr>
          <w:trHeight w:val="126"/>
        </w:trPr>
        <w:tc>
          <w:tcPr>
            <w:tcW w:w="709" w:type="dxa"/>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2.18</w:t>
            </w:r>
          </w:p>
        </w:tc>
        <w:tc>
          <w:tcPr>
            <w:tcW w:w="3829" w:type="dxa"/>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Мероприятия посвященные праздничным и знаменательным датам</w:t>
            </w:r>
          </w:p>
          <w:p w:rsidR="00C22487" w:rsidRPr="00E0340D" w:rsidRDefault="00C22487" w:rsidP="00C22487">
            <w:pPr>
              <w:suppressAutoHyphens/>
              <w:ind w:firstLine="709"/>
              <w:rPr>
                <w:rFonts w:ascii="Arial" w:hAnsi="Arial" w:cs="Arial"/>
                <w:color w:val="000000" w:themeColor="text1"/>
                <w:sz w:val="20"/>
                <w:szCs w:val="20"/>
              </w:rPr>
            </w:pPr>
          </w:p>
        </w:tc>
        <w:tc>
          <w:tcPr>
            <w:tcW w:w="1267" w:type="dxa"/>
            <w:gridSpan w:val="2"/>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89, 3</w:t>
            </w:r>
          </w:p>
        </w:tc>
        <w:tc>
          <w:tcPr>
            <w:tcW w:w="990" w:type="dxa"/>
            <w:gridSpan w:val="2"/>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28, 6</w:t>
            </w:r>
          </w:p>
        </w:tc>
        <w:tc>
          <w:tcPr>
            <w:tcW w:w="1155" w:type="dxa"/>
            <w:gridSpan w:val="4"/>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30, 1</w:t>
            </w:r>
          </w:p>
        </w:tc>
        <w:tc>
          <w:tcPr>
            <w:tcW w:w="1272" w:type="dxa"/>
            <w:gridSpan w:val="2"/>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30, 6</w:t>
            </w:r>
          </w:p>
        </w:tc>
      </w:tr>
      <w:tr w:rsidR="00C22487" w:rsidRPr="00E0340D" w:rsidTr="00C22487">
        <w:trPr>
          <w:trHeight w:val="135"/>
        </w:trPr>
        <w:tc>
          <w:tcPr>
            <w:tcW w:w="709" w:type="dxa"/>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2.19</w:t>
            </w:r>
          </w:p>
        </w:tc>
        <w:tc>
          <w:tcPr>
            <w:tcW w:w="3829" w:type="dxa"/>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Смотры -конкурсы на лучшую постановку физкультурно -оздоровительной и спортивной направленности</w:t>
            </w:r>
          </w:p>
        </w:tc>
        <w:tc>
          <w:tcPr>
            <w:tcW w:w="1267" w:type="dxa"/>
            <w:gridSpan w:val="2"/>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89, 3</w:t>
            </w:r>
          </w:p>
        </w:tc>
        <w:tc>
          <w:tcPr>
            <w:tcW w:w="990" w:type="dxa"/>
            <w:gridSpan w:val="2"/>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28, 6</w:t>
            </w:r>
          </w:p>
        </w:tc>
        <w:tc>
          <w:tcPr>
            <w:tcW w:w="1155" w:type="dxa"/>
            <w:gridSpan w:val="4"/>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30, 1</w:t>
            </w:r>
          </w:p>
        </w:tc>
        <w:tc>
          <w:tcPr>
            <w:tcW w:w="1272" w:type="dxa"/>
            <w:gridSpan w:val="2"/>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30, 6</w:t>
            </w:r>
          </w:p>
        </w:tc>
      </w:tr>
      <w:tr w:rsidR="00C22487" w:rsidRPr="00E0340D" w:rsidTr="00C22487">
        <w:trPr>
          <w:trHeight w:val="562"/>
        </w:trPr>
        <w:tc>
          <w:tcPr>
            <w:tcW w:w="9222" w:type="dxa"/>
            <w:gridSpan w:val="12"/>
          </w:tcPr>
          <w:p w:rsidR="00C22487" w:rsidRPr="00E0340D" w:rsidRDefault="00C22487" w:rsidP="00C22487">
            <w:pPr>
              <w:suppressAutoHyphens/>
              <w:ind w:firstLine="709"/>
              <w:rPr>
                <w:rFonts w:ascii="Arial" w:hAnsi="Arial" w:cs="Arial"/>
                <w:color w:val="000000" w:themeColor="text1"/>
                <w:sz w:val="20"/>
                <w:szCs w:val="20"/>
              </w:rPr>
            </w:pPr>
          </w:p>
        </w:tc>
      </w:tr>
      <w:tr w:rsidR="00C22487" w:rsidRPr="00E0340D" w:rsidTr="00C22487">
        <w:tc>
          <w:tcPr>
            <w:tcW w:w="9222" w:type="dxa"/>
            <w:gridSpan w:val="12"/>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lang w:val="en-US"/>
              </w:rPr>
              <w:t>III</w:t>
            </w:r>
            <w:r w:rsidRPr="00E0340D">
              <w:rPr>
                <w:rFonts w:ascii="Arial" w:hAnsi="Arial" w:cs="Arial"/>
                <w:color w:val="000000" w:themeColor="text1"/>
                <w:sz w:val="20"/>
                <w:szCs w:val="20"/>
              </w:rPr>
              <w:t>. Развитие материально-технической базы</w:t>
            </w:r>
          </w:p>
        </w:tc>
      </w:tr>
      <w:tr w:rsidR="00C22487" w:rsidRPr="00E0340D" w:rsidTr="00C22487">
        <w:trPr>
          <w:trHeight w:val="1011"/>
        </w:trPr>
        <w:tc>
          <w:tcPr>
            <w:tcW w:w="709" w:type="dxa"/>
            <w:vMerge w:val="restart"/>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3.1</w:t>
            </w:r>
          </w:p>
        </w:tc>
        <w:tc>
          <w:tcPr>
            <w:tcW w:w="3969" w:type="dxa"/>
            <w:gridSpan w:val="2"/>
            <w:vMerge w:val="restart"/>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Разработка проектно сметной документации</w:t>
            </w:r>
          </w:p>
        </w:tc>
        <w:tc>
          <w:tcPr>
            <w:tcW w:w="1140" w:type="dxa"/>
            <w:gridSpan w:val="2"/>
            <w:tcBorders>
              <w:bottom w:val="nil"/>
            </w:tcBorders>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200, 0</w:t>
            </w: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Бюджет района</w:t>
            </w:r>
          </w:p>
        </w:tc>
        <w:tc>
          <w:tcPr>
            <w:tcW w:w="1120" w:type="dxa"/>
            <w:gridSpan w:val="3"/>
            <w:tcBorders>
              <w:bottom w:val="nil"/>
            </w:tcBorders>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100, 0</w:t>
            </w:r>
          </w:p>
        </w:tc>
        <w:tc>
          <w:tcPr>
            <w:tcW w:w="1080" w:type="dxa"/>
            <w:gridSpan w:val="3"/>
            <w:tcBorders>
              <w:bottom w:val="nil"/>
            </w:tcBorders>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100, 0</w:t>
            </w:r>
          </w:p>
        </w:tc>
        <w:tc>
          <w:tcPr>
            <w:tcW w:w="1204" w:type="dxa"/>
            <w:tcBorders>
              <w:bottom w:val="nil"/>
            </w:tcBorders>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w:t>
            </w:r>
          </w:p>
        </w:tc>
      </w:tr>
      <w:tr w:rsidR="00C22487" w:rsidRPr="00E0340D" w:rsidTr="00C22487">
        <w:trPr>
          <w:trHeight w:val="70"/>
        </w:trPr>
        <w:tc>
          <w:tcPr>
            <w:tcW w:w="709" w:type="dxa"/>
            <w:vMerge/>
          </w:tcPr>
          <w:p w:rsidR="00C22487" w:rsidRPr="00E0340D" w:rsidRDefault="00C22487" w:rsidP="00C22487">
            <w:pPr>
              <w:suppressAutoHyphens/>
              <w:ind w:firstLine="709"/>
              <w:rPr>
                <w:rFonts w:ascii="Arial" w:hAnsi="Arial" w:cs="Arial"/>
                <w:color w:val="000000" w:themeColor="text1"/>
                <w:sz w:val="20"/>
                <w:szCs w:val="20"/>
              </w:rPr>
            </w:pPr>
          </w:p>
        </w:tc>
        <w:tc>
          <w:tcPr>
            <w:tcW w:w="3969" w:type="dxa"/>
            <w:gridSpan w:val="2"/>
            <w:vMerge/>
          </w:tcPr>
          <w:p w:rsidR="00C22487" w:rsidRPr="00E0340D" w:rsidRDefault="00C22487" w:rsidP="00C22487">
            <w:pPr>
              <w:suppressAutoHyphens/>
              <w:ind w:firstLine="709"/>
              <w:rPr>
                <w:rFonts w:ascii="Arial" w:hAnsi="Arial" w:cs="Arial"/>
                <w:color w:val="000000" w:themeColor="text1"/>
                <w:sz w:val="20"/>
                <w:szCs w:val="20"/>
              </w:rPr>
            </w:pPr>
          </w:p>
        </w:tc>
        <w:tc>
          <w:tcPr>
            <w:tcW w:w="1140" w:type="dxa"/>
            <w:gridSpan w:val="2"/>
            <w:tcBorders>
              <w:top w:val="nil"/>
            </w:tcBorders>
          </w:tcPr>
          <w:p w:rsidR="00C22487" w:rsidRPr="00E0340D" w:rsidRDefault="00C22487" w:rsidP="00C22487">
            <w:pPr>
              <w:suppressAutoHyphens/>
              <w:ind w:firstLine="709"/>
              <w:rPr>
                <w:rFonts w:ascii="Arial" w:hAnsi="Arial" w:cs="Arial"/>
                <w:color w:val="000000" w:themeColor="text1"/>
                <w:sz w:val="20"/>
                <w:szCs w:val="20"/>
              </w:rPr>
            </w:pPr>
          </w:p>
        </w:tc>
        <w:tc>
          <w:tcPr>
            <w:tcW w:w="1120" w:type="dxa"/>
            <w:gridSpan w:val="3"/>
            <w:tcBorders>
              <w:top w:val="nil"/>
            </w:tcBorders>
          </w:tcPr>
          <w:p w:rsidR="00C22487" w:rsidRPr="00E0340D" w:rsidRDefault="00C22487" w:rsidP="00C22487">
            <w:pPr>
              <w:suppressAutoHyphens/>
              <w:ind w:firstLine="709"/>
              <w:rPr>
                <w:rFonts w:ascii="Arial" w:hAnsi="Arial" w:cs="Arial"/>
                <w:color w:val="000000" w:themeColor="text1"/>
                <w:sz w:val="20"/>
                <w:szCs w:val="20"/>
              </w:rPr>
            </w:pPr>
          </w:p>
        </w:tc>
        <w:tc>
          <w:tcPr>
            <w:tcW w:w="1080" w:type="dxa"/>
            <w:gridSpan w:val="3"/>
            <w:tcBorders>
              <w:top w:val="nil"/>
            </w:tcBorders>
          </w:tcPr>
          <w:p w:rsidR="00C22487" w:rsidRPr="00E0340D" w:rsidRDefault="00C22487" w:rsidP="00C22487">
            <w:pPr>
              <w:suppressAutoHyphens/>
              <w:ind w:firstLine="709"/>
              <w:rPr>
                <w:rFonts w:ascii="Arial" w:hAnsi="Arial" w:cs="Arial"/>
                <w:color w:val="000000" w:themeColor="text1"/>
                <w:sz w:val="20"/>
                <w:szCs w:val="20"/>
              </w:rPr>
            </w:pPr>
          </w:p>
        </w:tc>
        <w:tc>
          <w:tcPr>
            <w:tcW w:w="1204" w:type="dxa"/>
            <w:tcBorders>
              <w:top w:val="nil"/>
            </w:tcBorders>
          </w:tcPr>
          <w:p w:rsidR="00C22487" w:rsidRPr="00E0340D" w:rsidRDefault="00C22487" w:rsidP="00C22487">
            <w:pPr>
              <w:suppressAutoHyphens/>
              <w:ind w:firstLine="709"/>
              <w:rPr>
                <w:rFonts w:ascii="Arial" w:hAnsi="Arial" w:cs="Arial"/>
                <w:color w:val="000000" w:themeColor="text1"/>
                <w:sz w:val="20"/>
                <w:szCs w:val="20"/>
              </w:rPr>
            </w:pPr>
          </w:p>
        </w:tc>
      </w:tr>
      <w:tr w:rsidR="00C22487" w:rsidRPr="00E0340D" w:rsidTr="00C22487">
        <w:trPr>
          <w:trHeight w:val="2366"/>
        </w:trPr>
        <w:tc>
          <w:tcPr>
            <w:tcW w:w="709" w:type="dxa"/>
          </w:tcPr>
          <w:p w:rsidR="00C22487" w:rsidRPr="00E0340D" w:rsidRDefault="00C22487" w:rsidP="00C22487">
            <w:pPr>
              <w:suppressAutoHyphens/>
              <w:ind w:firstLine="709"/>
              <w:rPr>
                <w:rFonts w:ascii="Arial" w:hAnsi="Arial" w:cs="Arial"/>
                <w:color w:val="000000" w:themeColor="text1"/>
                <w:sz w:val="20"/>
                <w:szCs w:val="20"/>
              </w:rPr>
            </w:pPr>
            <w:r w:rsidRPr="00E0340D">
              <w:rPr>
                <w:rFonts w:ascii="Arial" w:hAnsi="Arial" w:cs="Arial"/>
                <w:color w:val="000000" w:themeColor="text1"/>
                <w:sz w:val="20"/>
                <w:szCs w:val="20"/>
              </w:rPr>
              <w:t>3.2</w:t>
            </w:r>
          </w:p>
        </w:tc>
        <w:tc>
          <w:tcPr>
            <w:tcW w:w="3969" w:type="dxa"/>
            <w:gridSpan w:val="2"/>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 xml:space="preserve">Укладка синтетического покрытия на стадион «Локомотив», по ул. Коновалова устройство освещения, </w:t>
            </w: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покрытие синтетическим материалом беговой дорожки, установка видеонаблюдения</w:t>
            </w:r>
          </w:p>
        </w:tc>
        <w:tc>
          <w:tcPr>
            <w:tcW w:w="1140" w:type="dxa"/>
            <w:gridSpan w:val="2"/>
          </w:tcPr>
          <w:p w:rsidR="00C22487" w:rsidRPr="00E0340D" w:rsidRDefault="00C22487" w:rsidP="00C22487">
            <w:pPr>
              <w:suppressAutoHyphens/>
              <w:ind w:firstLine="709"/>
              <w:rPr>
                <w:rFonts w:ascii="Arial" w:hAnsi="Arial" w:cs="Arial"/>
                <w:color w:val="000000" w:themeColor="text1"/>
                <w:sz w:val="20"/>
                <w:szCs w:val="20"/>
              </w:rPr>
            </w:pP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32000, 0</w:t>
            </w: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внебюджетные источники</w:t>
            </w:r>
          </w:p>
        </w:tc>
        <w:tc>
          <w:tcPr>
            <w:tcW w:w="1120" w:type="dxa"/>
            <w:gridSpan w:val="3"/>
          </w:tcPr>
          <w:p w:rsidR="00C22487" w:rsidRPr="00E0340D" w:rsidRDefault="00C22487" w:rsidP="00C22487">
            <w:pPr>
              <w:suppressAutoHyphens/>
              <w:ind w:firstLine="709"/>
              <w:rPr>
                <w:rFonts w:ascii="Arial" w:hAnsi="Arial" w:cs="Arial"/>
                <w:color w:val="000000" w:themeColor="text1"/>
                <w:sz w:val="20"/>
                <w:szCs w:val="20"/>
              </w:rPr>
            </w:pP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22000, 0</w:t>
            </w:r>
          </w:p>
        </w:tc>
        <w:tc>
          <w:tcPr>
            <w:tcW w:w="1080" w:type="dxa"/>
            <w:gridSpan w:val="3"/>
          </w:tcPr>
          <w:p w:rsidR="00C22487" w:rsidRPr="00E0340D" w:rsidRDefault="00C22487" w:rsidP="00C22487">
            <w:pPr>
              <w:suppressAutoHyphens/>
              <w:ind w:firstLine="709"/>
              <w:rPr>
                <w:rFonts w:ascii="Arial" w:hAnsi="Arial" w:cs="Arial"/>
                <w:color w:val="000000" w:themeColor="text1"/>
                <w:sz w:val="20"/>
                <w:szCs w:val="20"/>
              </w:rPr>
            </w:pP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10000, 0</w:t>
            </w:r>
          </w:p>
        </w:tc>
        <w:tc>
          <w:tcPr>
            <w:tcW w:w="1204" w:type="dxa"/>
          </w:tcPr>
          <w:p w:rsidR="00C22487" w:rsidRPr="00E0340D" w:rsidRDefault="00C22487" w:rsidP="00C22487">
            <w:pPr>
              <w:suppressAutoHyphens/>
              <w:ind w:firstLine="709"/>
              <w:rPr>
                <w:rFonts w:ascii="Arial" w:hAnsi="Arial" w:cs="Arial"/>
                <w:color w:val="000000" w:themeColor="text1"/>
                <w:sz w:val="20"/>
                <w:szCs w:val="20"/>
              </w:rPr>
            </w:pP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w:t>
            </w:r>
          </w:p>
        </w:tc>
      </w:tr>
      <w:tr w:rsidR="00C22487" w:rsidRPr="00E0340D" w:rsidTr="00C22487">
        <w:tc>
          <w:tcPr>
            <w:tcW w:w="9222" w:type="dxa"/>
            <w:gridSpan w:val="12"/>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lang w:val="en-US"/>
              </w:rPr>
              <w:t>IV</w:t>
            </w:r>
            <w:r w:rsidRPr="00E0340D">
              <w:rPr>
                <w:rFonts w:ascii="Arial" w:hAnsi="Arial" w:cs="Arial"/>
                <w:color w:val="000000" w:themeColor="text1"/>
                <w:sz w:val="20"/>
                <w:szCs w:val="20"/>
              </w:rPr>
              <w:t>. Источники финансирования</w:t>
            </w:r>
          </w:p>
        </w:tc>
      </w:tr>
      <w:tr w:rsidR="00C22487" w:rsidRPr="00E0340D" w:rsidTr="00C22487">
        <w:tc>
          <w:tcPr>
            <w:tcW w:w="709" w:type="dxa"/>
          </w:tcPr>
          <w:p w:rsidR="00C22487" w:rsidRPr="00E0340D" w:rsidRDefault="00C22487" w:rsidP="00C22487">
            <w:pPr>
              <w:suppressAutoHyphens/>
              <w:ind w:firstLine="709"/>
              <w:rPr>
                <w:rFonts w:ascii="Arial" w:hAnsi="Arial" w:cs="Arial"/>
                <w:color w:val="000000" w:themeColor="text1"/>
                <w:sz w:val="20"/>
                <w:szCs w:val="20"/>
              </w:rPr>
            </w:pPr>
          </w:p>
        </w:tc>
        <w:tc>
          <w:tcPr>
            <w:tcW w:w="3969" w:type="dxa"/>
            <w:gridSpan w:val="2"/>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Бюджет района</w:t>
            </w:r>
          </w:p>
        </w:tc>
        <w:tc>
          <w:tcPr>
            <w:tcW w:w="1140" w:type="dxa"/>
            <w:gridSpan w:val="2"/>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1260, 0</w:t>
            </w:r>
          </w:p>
        </w:tc>
        <w:tc>
          <w:tcPr>
            <w:tcW w:w="1120" w:type="dxa"/>
            <w:gridSpan w:val="3"/>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420, 0</w:t>
            </w:r>
          </w:p>
        </w:tc>
        <w:tc>
          <w:tcPr>
            <w:tcW w:w="1080" w:type="dxa"/>
            <w:gridSpan w:val="3"/>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460, 0</w:t>
            </w:r>
          </w:p>
        </w:tc>
        <w:tc>
          <w:tcPr>
            <w:tcW w:w="1204" w:type="dxa"/>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380, 0</w:t>
            </w:r>
          </w:p>
        </w:tc>
      </w:tr>
      <w:tr w:rsidR="00C22487" w:rsidRPr="00E0340D" w:rsidTr="00C22487">
        <w:tc>
          <w:tcPr>
            <w:tcW w:w="709" w:type="dxa"/>
          </w:tcPr>
          <w:p w:rsidR="00C22487" w:rsidRPr="00E0340D" w:rsidRDefault="00C22487" w:rsidP="00C22487">
            <w:pPr>
              <w:suppressAutoHyphens/>
              <w:ind w:firstLine="709"/>
              <w:rPr>
                <w:rFonts w:ascii="Arial" w:hAnsi="Arial" w:cs="Arial"/>
                <w:color w:val="000000" w:themeColor="text1"/>
                <w:sz w:val="20"/>
                <w:szCs w:val="20"/>
              </w:rPr>
            </w:pPr>
          </w:p>
        </w:tc>
        <w:tc>
          <w:tcPr>
            <w:tcW w:w="3969" w:type="dxa"/>
            <w:gridSpan w:val="2"/>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Внебюджетные источники</w:t>
            </w:r>
          </w:p>
        </w:tc>
        <w:tc>
          <w:tcPr>
            <w:tcW w:w="1140" w:type="dxa"/>
            <w:gridSpan w:val="2"/>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32000, 0</w:t>
            </w:r>
          </w:p>
        </w:tc>
        <w:tc>
          <w:tcPr>
            <w:tcW w:w="1120" w:type="dxa"/>
            <w:gridSpan w:val="3"/>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22000, 0</w:t>
            </w:r>
          </w:p>
        </w:tc>
        <w:tc>
          <w:tcPr>
            <w:tcW w:w="1080" w:type="dxa"/>
            <w:gridSpan w:val="3"/>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10000, 0</w:t>
            </w:r>
          </w:p>
        </w:tc>
        <w:tc>
          <w:tcPr>
            <w:tcW w:w="1204" w:type="dxa"/>
          </w:tcPr>
          <w:p w:rsidR="00C22487" w:rsidRPr="00E0340D" w:rsidRDefault="00C22487" w:rsidP="00C22487">
            <w:pPr>
              <w:suppressAutoHyphens/>
              <w:ind w:firstLine="709"/>
              <w:rPr>
                <w:rFonts w:ascii="Arial" w:hAnsi="Arial" w:cs="Arial"/>
                <w:color w:val="000000" w:themeColor="text1"/>
                <w:sz w:val="20"/>
                <w:szCs w:val="20"/>
              </w:rPr>
            </w:pPr>
            <w:r w:rsidRPr="00E0340D">
              <w:rPr>
                <w:rFonts w:ascii="Arial" w:hAnsi="Arial" w:cs="Arial"/>
                <w:color w:val="000000" w:themeColor="text1"/>
                <w:sz w:val="20"/>
                <w:szCs w:val="20"/>
              </w:rPr>
              <w:t>-</w:t>
            </w:r>
          </w:p>
        </w:tc>
      </w:tr>
      <w:tr w:rsidR="00C22487" w:rsidRPr="00E0340D" w:rsidTr="00C22487">
        <w:tc>
          <w:tcPr>
            <w:tcW w:w="709" w:type="dxa"/>
          </w:tcPr>
          <w:p w:rsidR="00C22487" w:rsidRPr="00E0340D" w:rsidRDefault="00C22487" w:rsidP="00C22487">
            <w:pPr>
              <w:suppressAutoHyphens/>
              <w:ind w:firstLine="709"/>
              <w:rPr>
                <w:rFonts w:ascii="Arial" w:hAnsi="Arial" w:cs="Arial"/>
                <w:color w:val="000000" w:themeColor="text1"/>
                <w:sz w:val="20"/>
                <w:szCs w:val="20"/>
              </w:rPr>
            </w:pPr>
          </w:p>
        </w:tc>
        <w:tc>
          <w:tcPr>
            <w:tcW w:w="3969" w:type="dxa"/>
            <w:gridSpan w:val="2"/>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 xml:space="preserve">Итого </w:t>
            </w:r>
          </w:p>
        </w:tc>
        <w:tc>
          <w:tcPr>
            <w:tcW w:w="1140" w:type="dxa"/>
            <w:gridSpan w:val="2"/>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33260, 0</w:t>
            </w:r>
          </w:p>
        </w:tc>
        <w:tc>
          <w:tcPr>
            <w:tcW w:w="1120" w:type="dxa"/>
            <w:gridSpan w:val="3"/>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22420, 0</w:t>
            </w:r>
          </w:p>
        </w:tc>
        <w:tc>
          <w:tcPr>
            <w:tcW w:w="1080" w:type="dxa"/>
            <w:gridSpan w:val="3"/>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10460, 0</w:t>
            </w:r>
          </w:p>
        </w:tc>
        <w:tc>
          <w:tcPr>
            <w:tcW w:w="1204" w:type="dxa"/>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380, 0</w:t>
            </w:r>
          </w:p>
        </w:tc>
      </w:tr>
    </w:tbl>
    <w:p w:rsidR="00C22487" w:rsidRPr="00E0340D" w:rsidRDefault="00C22487" w:rsidP="00C22487">
      <w:pPr>
        <w:suppressAutoHyphens/>
        <w:ind w:right="4819"/>
        <w:rPr>
          <w:rFonts w:ascii="Arial" w:hAnsi="Arial" w:cs="Arial"/>
          <w:color w:val="000000" w:themeColor="text1"/>
          <w:sz w:val="20"/>
          <w:szCs w:val="20"/>
        </w:rPr>
      </w:pPr>
    </w:p>
    <w:p w:rsidR="00C22487" w:rsidRPr="00E0340D" w:rsidRDefault="00C22487" w:rsidP="00383462">
      <w:pPr>
        <w:suppressAutoHyphens/>
        <w:ind w:firstLine="709"/>
        <w:jc w:val="right"/>
        <w:rPr>
          <w:rFonts w:ascii="Arial" w:hAnsi="Arial" w:cs="Arial"/>
          <w:color w:val="000000" w:themeColor="text1"/>
          <w:sz w:val="20"/>
          <w:szCs w:val="20"/>
        </w:rPr>
      </w:pPr>
      <w:r w:rsidRPr="00E0340D">
        <w:rPr>
          <w:rFonts w:ascii="Arial" w:hAnsi="Arial" w:cs="Arial"/>
          <w:color w:val="000000" w:themeColor="text1"/>
          <w:sz w:val="20"/>
          <w:szCs w:val="20"/>
        </w:rPr>
        <w:t>ПРИЛОЖЕНИЕ № 1</w:t>
      </w:r>
    </w:p>
    <w:p w:rsidR="00C22487" w:rsidRPr="00E0340D" w:rsidRDefault="00C22487" w:rsidP="008578B0">
      <w:pPr>
        <w:suppressAutoHyphens/>
        <w:ind w:firstLine="709"/>
        <w:rPr>
          <w:rFonts w:ascii="Arial" w:hAnsi="Arial" w:cs="Arial"/>
          <w:color w:val="000000" w:themeColor="text1"/>
          <w:sz w:val="20"/>
          <w:szCs w:val="20"/>
        </w:rPr>
      </w:pPr>
      <w:r w:rsidRPr="00E0340D">
        <w:rPr>
          <w:rFonts w:ascii="Arial" w:hAnsi="Arial" w:cs="Arial"/>
          <w:color w:val="000000" w:themeColor="text1"/>
          <w:sz w:val="20"/>
          <w:szCs w:val="20"/>
        </w:rPr>
        <w:t>План мероприятий по развитию физической культуры и массового спорта на 2019 год</w:t>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2552"/>
        <w:gridCol w:w="1913"/>
        <w:gridCol w:w="1819"/>
        <w:gridCol w:w="2363"/>
        <w:gridCol w:w="1276"/>
      </w:tblGrid>
      <w:tr w:rsidR="00C22487" w:rsidRPr="00E0340D" w:rsidTr="00C22487">
        <w:tc>
          <w:tcPr>
            <w:tcW w:w="993" w:type="dxa"/>
            <w:shd w:val="clear" w:color="auto" w:fill="auto"/>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 xml:space="preserve"> № п/п</w:t>
            </w:r>
          </w:p>
        </w:tc>
        <w:tc>
          <w:tcPr>
            <w:tcW w:w="2552" w:type="dxa"/>
            <w:shd w:val="clear" w:color="auto" w:fill="auto"/>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Мероприятие</w:t>
            </w:r>
          </w:p>
        </w:tc>
        <w:tc>
          <w:tcPr>
            <w:tcW w:w="1913" w:type="dxa"/>
            <w:shd w:val="clear" w:color="auto" w:fill="auto"/>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Единица</w:t>
            </w: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измерения</w:t>
            </w:r>
          </w:p>
        </w:tc>
        <w:tc>
          <w:tcPr>
            <w:tcW w:w="1819" w:type="dxa"/>
            <w:shd w:val="clear" w:color="auto" w:fill="auto"/>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 xml:space="preserve">Наименование товара, </w:t>
            </w: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работы, услуги</w:t>
            </w:r>
          </w:p>
        </w:tc>
        <w:tc>
          <w:tcPr>
            <w:tcW w:w="2363" w:type="dxa"/>
            <w:shd w:val="clear" w:color="auto" w:fill="auto"/>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 xml:space="preserve">Начальная, </w:t>
            </w: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максимальная</w:t>
            </w: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цена</w:t>
            </w:r>
          </w:p>
        </w:tc>
        <w:tc>
          <w:tcPr>
            <w:tcW w:w="1276" w:type="dxa"/>
            <w:shd w:val="clear" w:color="auto" w:fill="auto"/>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Срок исполне-</w:t>
            </w: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ния</w:t>
            </w:r>
          </w:p>
        </w:tc>
      </w:tr>
      <w:tr w:rsidR="00C22487" w:rsidRPr="00E0340D" w:rsidTr="00C22487">
        <w:trPr>
          <w:trHeight w:val="3359"/>
        </w:trPr>
        <w:tc>
          <w:tcPr>
            <w:tcW w:w="993" w:type="dxa"/>
            <w:shd w:val="clear" w:color="auto" w:fill="auto"/>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lastRenderedPageBreak/>
              <w:t>1.</w:t>
            </w:r>
          </w:p>
        </w:tc>
        <w:tc>
          <w:tcPr>
            <w:tcW w:w="2552" w:type="dxa"/>
            <w:shd w:val="clear" w:color="auto" w:fill="auto"/>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Первенство района по стрельбе из ПВ среди КК</w:t>
            </w:r>
          </w:p>
        </w:tc>
        <w:tc>
          <w:tcPr>
            <w:tcW w:w="1913" w:type="dxa"/>
            <w:shd w:val="clear" w:color="auto" w:fill="auto"/>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Кубок-1шт. Вымпел-20шт. Грамота-12шт. Медаль-12шт.</w:t>
            </w: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Пули «Диабло»</w:t>
            </w:r>
          </w:p>
          <w:p w:rsidR="00C22487" w:rsidRPr="00E0340D" w:rsidRDefault="00C22487" w:rsidP="00C22487">
            <w:pPr>
              <w:suppressAutoHyphens/>
              <w:rPr>
                <w:rFonts w:ascii="Arial" w:hAnsi="Arial" w:cs="Arial"/>
                <w:color w:val="000000" w:themeColor="text1"/>
                <w:sz w:val="20"/>
                <w:szCs w:val="20"/>
              </w:rPr>
            </w:pPr>
          </w:p>
        </w:tc>
        <w:tc>
          <w:tcPr>
            <w:tcW w:w="1819" w:type="dxa"/>
            <w:shd w:val="clear" w:color="auto" w:fill="auto"/>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Кубок-1шт. Вымпел-20шт.</w:t>
            </w: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Грамота-12шт.</w:t>
            </w: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Медаль-12шт.</w:t>
            </w: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Пули «Диабло»</w:t>
            </w:r>
          </w:p>
        </w:tc>
        <w:tc>
          <w:tcPr>
            <w:tcW w:w="2363" w:type="dxa"/>
            <w:shd w:val="clear" w:color="auto" w:fill="auto"/>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1х1800р=1800р</w:t>
            </w: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20х60р=1200р</w:t>
            </w: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12х30р=360р</w:t>
            </w: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12х200р=2400р</w:t>
            </w: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800р</w:t>
            </w:r>
          </w:p>
          <w:p w:rsidR="00C22487" w:rsidRPr="00E0340D" w:rsidRDefault="00C22487" w:rsidP="00C22487">
            <w:pPr>
              <w:suppressAutoHyphens/>
              <w:rPr>
                <w:rFonts w:ascii="Arial" w:hAnsi="Arial" w:cs="Arial"/>
                <w:color w:val="000000" w:themeColor="text1"/>
                <w:sz w:val="20"/>
                <w:szCs w:val="20"/>
              </w:rPr>
            </w:pP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6560р</w:t>
            </w:r>
          </w:p>
        </w:tc>
        <w:tc>
          <w:tcPr>
            <w:tcW w:w="1276" w:type="dxa"/>
            <w:shd w:val="clear" w:color="auto" w:fill="auto"/>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февраль</w:t>
            </w:r>
          </w:p>
          <w:p w:rsidR="00C22487" w:rsidRPr="00E0340D" w:rsidRDefault="00C22487" w:rsidP="00C22487">
            <w:pPr>
              <w:suppressAutoHyphens/>
              <w:rPr>
                <w:rFonts w:ascii="Arial" w:hAnsi="Arial" w:cs="Arial"/>
                <w:color w:val="000000" w:themeColor="text1"/>
                <w:sz w:val="20"/>
                <w:szCs w:val="20"/>
              </w:rPr>
            </w:pPr>
          </w:p>
          <w:p w:rsidR="00C22487" w:rsidRPr="00E0340D" w:rsidRDefault="00C22487" w:rsidP="00C22487">
            <w:pPr>
              <w:suppressAutoHyphens/>
              <w:rPr>
                <w:rFonts w:ascii="Arial" w:hAnsi="Arial" w:cs="Arial"/>
                <w:color w:val="000000" w:themeColor="text1"/>
                <w:sz w:val="20"/>
                <w:szCs w:val="20"/>
              </w:rPr>
            </w:pPr>
          </w:p>
          <w:p w:rsidR="00C22487" w:rsidRPr="00E0340D" w:rsidRDefault="00C22487" w:rsidP="00C22487">
            <w:pPr>
              <w:suppressAutoHyphens/>
              <w:rPr>
                <w:rFonts w:ascii="Arial" w:hAnsi="Arial" w:cs="Arial"/>
                <w:color w:val="000000" w:themeColor="text1"/>
                <w:sz w:val="20"/>
                <w:szCs w:val="20"/>
              </w:rPr>
            </w:pPr>
          </w:p>
          <w:p w:rsidR="00C22487" w:rsidRPr="00E0340D" w:rsidRDefault="00C22487" w:rsidP="00C22487">
            <w:pPr>
              <w:suppressAutoHyphens/>
              <w:rPr>
                <w:rFonts w:ascii="Arial" w:hAnsi="Arial" w:cs="Arial"/>
                <w:color w:val="000000" w:themeColor="text1"/>
                <w:sz w:val="20"/>
                <w:szCs w:val="20"/>
              </w:rPr>
            </w:pPr>
          </w:p>
          <w:p w:rsidR="00C22487" w:rsidRPr="00E0340D" w:rsidRDefault="00C22487" w:rsidP="00C22487">
            <w:pPr>
              <w:suppressAutoHyphens/>
              <w:rPr>
                <w:rFonts w:ascii="Arial" w:hAnsi="Arial" w:cs="Arial"/>
                <w:color w:val="000000" w:themeColor="text1"/>
                <w:sz w:val="20"/>
                <w:szCs w:val="20"/>
              </w:rPr>
            </w:pPr>
          </w:p>
          <w:p w:rsidR="00C22487" w:rsidRPr="00E0340D" w:rsidRDefault="00C22487" w:rsidP="00C22487">
            <w:pPr>
              <w:suppressAutoHyphens/>
              <w:rPr>
                <w:rFonts w:ascii="Arial" w:hAnsi="Arial" w:cs="Arial"/>
                <w:color w:val="000000" w:themeColor="text1"/>
                <w:sz w:val="20"/>
                <w:szCs w:val="20"/>
              </w:rPr>
            </w:pPr>
          </w:p>
          <w:p w:rsidR="00C22487" w:rsidRPr="00E0340D" w:rsidRDefault="00C22487" w:rsidP="00C22487">
            <w:pPr>
              <w:suppressAutoHyphens/>
              <w:rPr>
                <w:rFonts w:ascii="Arial" w:hAnsi="Arial" w:cs="Arial"/>
                <w:color w:val="000000" w:themeColor="text1"/>
                <w:sz w:val="20"/>
                <w:szCs w:val="20"/>
              </w:rPr>
            </w:pPr>
          </w:p>
          <w:p w:rsidR="00C22487" w:rsidRPr="00E0340D" w:rsidRDefault="00C22487" w:rsidP="00C22487">
            <w:pPr>
              <w:suppressAutoHyphens/>
              <w:rPr>
                <w:rFonts w:ascii="Arial" w:hAnsi="Arial" w:cs="Arial"/>
                <w:color w:val="000000" w:themeColor="text1"/>
                <w:sz w:val="20"/>
                <w:szCs w:val="20"/>
              </w:rPr>
            </w:pPr>
          </w:p>
          <w:p w:rsidR="00C22487" w:rsidRPr="00E0340D" w:rsidRDefault="00C22487" w:rsidP="00C22487">
            <w:pPr>
              <w:suppressAutoHyphens/>
              <w:rPr>
                <w:rFonts w:ascii="Arial" w:hAnsi="Arial" w:cs="Arial"/>
                <w:color w:val="000000" w:themeColor="text1"/>
                <w:sz w:val="20"/>
                <w:szCs w:val="20"/>
              </w:rPr>
            </w:pPr>
          </w:p>
          <w:p w:rsidR="00C22487" w:rsidRPr="00E0340D" w:rsidRDefault="00C22487" w:rsidP="00C22487">
            <w:pPr>
              <w:suppressAutoHyphens/>
              <w:rPr>
                <w:rFonts w:ascii="Arial" w:hAnsi="Arial" w:cs="Arial"/>
                <w:color w:val="000000" w:themeColor="text1"/>
                <w:sz w:val="20"/>
                <w:szCs w:val="20"/>
              </w:rPr>
            </w:pPr>
          </w:p>
          <w:p w:rsidR="00C22487" w:rsidRPr="00E0340D" w:rsidRDefault="00C22487" w:rsidP="00C22487">
            <w:pPr>
              <w:suppressAutoHyphens/>
              <w:rPr>
                <w:rFonts w:ascii="Arial" w:hAnsi="Arial" w:cs="Arial"/>
                <w:color w:val="000000" w:themeColor="text1"/>
                <w:sz w:val="20"/>
                <w:szCs w:val="20"/>
              </w:rPr>
            </w:pPr>
          </w:p>
          <w:p w:rsidR="00C22487" w:rsidRPr="00E0340D" w:rsidRDefault="00C22487" w:rsidP="00C22487">
            <w:pPr>
              <w:suppressAutoHyphens/>
              <w:rPr>
                <w:rFonts w:ascii="Arial" w:hAnsi="Arial" w:cs="Arial"/>
                <w:color w:val="000000" w:themeColor="text1"/>
                <w:sz w:val="20"/>
                <w:szCs w:val="20"/>
              </w:rPr>
            </w:pPr>
          </w:p>
          <w:p w:rsidR="00C22487" w:rsidRPr="00E0340D" w:rsidRDefault="00C22487" w:rsidP="00C22487">
            <w:pPr>
              <w:suppressAutoHyphens/>
              <w:rPr>
                <w:rFonts w:ascii="Arial" w:hAnsi="Arial" w:cs="Arial"/>
                <w:color w:val="000000" w:themeColor="text1"/>
                <w:sz w:val="20"/>
                <w:szCs w:val="20"/>
              </w:rPr>
            </w:pPr>
          </w:p>
          <w:p w:rsidR="00C22487" w:rsidRPr="00E0340D" w:rsidRDefault="00C22487" w:rsidP="00C22487">
            <w:pPr>
              <w:suppressAutoHyphens/>
              <w:rPr>
                <w:rFonts w:ascii="Arial" w:hAnsi="Arial" w:cs="Arial"/>
                <w:color w:val="000000" w:themeColor="text1"/>
                <w:sz w:val="20"/>
                <w:szCs w:val="20"/>
              </w:rPr>
            </w:pPr>
          </w:p>
        </w:tc>
      </w:tr>
      <w:tr w:rsidR="00C22487" w:rsidRPr="00E0340D" w:rsidTr="00C22487">
        <w:trPr>
          <w:trHeight w:val="3090"/>
        </w:trPr>
        <w:tc>
          <w:tcPr>
            <w:tcW w:w="993" w:type="dxa"/>
            <w:shd w:val="clear" w:color="auto" w:fill="auto"/>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2.</w:t>
            </w:r>
          </w:p>
        </w:tc>
        <w:tc>
          <w:tcPr>
            <w:tcW w:w="2552" w:type="dxa"/>
            <w:shd w:val="clear" w:color="auto" w:fill="auto"/>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Первенство</w:t>
            </w: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р-на(муж) по волейболу среди КФК</w:t>
            </w:r>
          </w:p>
        </w:tc>
        <w:tc>
          <w:tcPr>
            <w:tcW w:w="1913" w:type="dxa"/>
            <w:shd w:val="clear" w:color="auto" w:fill="auto"/>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Кубок-1шт. Вымпел-15шт. Грамота-30шт. Медали-24шт.</w:t>
            </w:r>
          </w:p>
        </w:tc>
        <w:tc>
          <w:tcPr>
            <w:tcW w:w="1819" w:type="dxa"/>
            <w:shd w:val="clear" w:color="auto" w:fill="auto"/>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Кубок-1шт. Вымпел-15шт. Грамота-30шт. Медали-24шт.</w:t>
            </w:r>
          </w:p>
        </w:tc>
        <w:tc>
          <w:tcPr>
            <w:tcW w:w="2363" w:type="dxa"/>
            <w:shd w:val="clear" w:color="auto" w:fill="auto"/>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1х1800р=1800р</w:t>
            </w: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15х60р=900р 30х30р=900р 24х200р=4600р</w:t>
            </w:r>
          </w:p>
          <w:p w:rsidR="00C22487" w:rsidRPr="00E0340D" w:rsidRDefault="00C22487" w:rsidP="00C22487">
            <w:pPr>
              <w:suppressAutoHyphens/>
              <w:rPr>
                <w:rFonts w:ascii="Arial" w:hAnsi="Arial" w:cs="Arial"/>
                <w:color w:val="000000" w:themeColor="text1"/>
                <w:sz w:val="20"/>
                <w:szCs w:val="20"/>
              </w:rPr>
            </w:pP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8200р</w:t>
            </w:r>
          </w:p>
        </w:tc>
        <w:tc>
          <w:tcPr>
            <w:tcW w:w="1276" w:type="dxa"/>
            <w:shd w:val="clear" w:color="auto" w:fill="auto"/>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март</w:t>
            </w:r>
          </w:p>
        </w:tc>
      </w:tr>
      <w:tr w:rsidR="00C22487" w:rsidRPr="00E0340D" w:rsidTr="00C22487">
        <w:tc>
          <w:tcPr>
            <w:tcW w:w="993" w:type="dxa"/>
            <w:shd w:val="clear" w:color="auto" w:fill="auto"/>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3.</w:t>
            </w:r>
          </w:p>
        </w:tc>
        <w:tc>
          <w:tcPr>
            <w:tcW w:w="2552" w:type="dxa"/>
            <w:shd w:val="clear" w:color="auto" w:fill="auto"/>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Первенство</w:t>
            </w: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р-на(жен) по волейболу среди КФК</w:t>
            </w:r>
          </w:p>
        </w:tc>
        <w:tc>
          <w:tcPr>
            <w:tcW w:w="1913" w:type="dxa"/>
            <w:shd w:val="clear" w:color="auto" w:fill="auto"/>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Кубок-1шт. Вымпел-15шт. Грамота-30шт. Медали-24шт.</w:t>
            </w:r>
          </w:p>
        </w:tc>
        <w:tc>
          <w:tcPr>
            <w:tcW w:w="1819" w:type="dxa"/>
            <w:shd w:val="clear" w:color="auto" w:fill="auto"/>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Кубок-1шт. Вымпел-15шт. Грамота-30шт. Медали-24шт.</w:t>
            </w:r>
          </w:p>
        </w:tc>
        <w:tc>
          <w:tcPr>
            <w:tcW w:w="2363" w:type="dxa"/>
            <w:shd w:val="clear" w:color="auto" w:fill="auto"/>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1х1800р=1800р</w:t>
            </w: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15х60р=900р 30х30р=900р 24х200р=4600р</w:t>
            </w:r>
          </w:p>
          <w:p w:rsidR="00C22487" w:rsidRPr="00E0340D" w:rsidRDefault="00C22487" w:rsidP="00C22487">
            <w:pPr>
              <w:suppressAutoHyphens/>
              <w:rPr>
                <w:rFonts w:ascii="Arial" w:hAnsi="Arial" w:cs="Arial"/>
                <w:color w:val="000000" w:themeColor="text1"/>
                <w:sz w:val="20"/>
                <w:szCs w:val="20"/>
              </w:rPr>
            </w:pP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8200р</w:t>
            </w:r>
          </w:p>
        </w:tc>
        <w:tc>
          <w:tcPr>
            <w:tcW w:w="1276" w:type="dxa"/>
            <w:shd w:val="clear" w:color="auto" w:fill="auto"/>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март</w:t>
            </w:r>
          </w:p>
        </w:tc>
      </w:tr>
      <w:tr w:rsidR="00C22487" w:rsidRPr="00E0340D" w:rsidTr="00C22487">
        <w:trPr>
          <w:trHeight w:val="720"/>
        </w:trPr>
        <w:tc>
          <w:tcPr>
            <w:tcW w:w="993" w:type="dxa"/>
            <w:shd w:val="clear" w:color="auto" w:fill="auto"/>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4.</w:t>
            </w:r>
          </w:p>
        </w:tc>
        <w:tc>
          <w:tcPr>
            <w:tcW w:w="2552" w:type="dxa"/>
            <w:shd w:val="clear" w:color="auto" w:fill="auto"/>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Первенство</w:t>
            </w: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р-на по настольному теннису среди КФК</w:t>
            </w:r>
          </w:p>
        </w:tc>
        <w:tc>
          <w:tcPr>
            <w:tcW w:w="1913" w:type="dxa"/>
            <w:shd w:val="clear" w:color="auto" w:fill="auto"/>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Кубок-1шт. Вымпел-15шт. Грамота-27шт. Медаль-27шт.</w:t>
            </w:r>
          </w:p>
        </w:tc>
        <w:tc>
          <w:tcPr>
            <w:tcW w:w="1819" w:type="dxa"/>
            <w:shd w:val="clear" w:color="auto" w:fill="auto"/>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Кубок-1шт. Вымпел-15шт. Грамота-27шт. Медаль-27шт.</w:t>
            </w:r>
          </w:p>
        </w:tc>
        <w:tc>
          <w:tcPr>
            <w:tcW w:w="2363" w:type="dxa"/>
            <w:shd w:val="clear" w:color="auto" w:fill="auto"/>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1х1800р=1800р</w:t>
            </w: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15х60р=900р</w:t>
            </w: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27х30р=810р</w:t>
            </w: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27х200р=5400р</w:t>
            </w:r>
          </w:p>
          <w:p w:rsidR="00C22487" w:rsidRPr="00E0340D" w:rsidRDefault="00C22487" w:rsidP="00C22487">
            <w:pPr>
              <w:suppressAutoHyphens/>
              <w:rPr>
                <w:rFonts w:ascii="Arial" w:hAnsi="Arial" w:cs="Arial"/>
                <w:color w:val="000000" w:themeColor="text1"/>
                <w:sz w:val="20"/>
                <w:szCs w:val="20"/>
              </w:rPr>
            </w:pP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8910р</w:t>
            </w:r>
          </w:p>
        </w:tc>
        <w:tc>
          <w:tcPr>
            <w:tcW w:w="1276" w:type="dxa"/>
            <w:shd w:val="clear" w:color="auto" w:fill="auto"/>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апрель</w:t>
            </w:r>
          </w:p>
        </w:tc>
      </w:tr>
      <w:tr w:rsidR="00C22487" w:rsidRPr="00E0340D" w:rsidTr="00C22487">
        <w:trPr>
          <w:trHeight w:val="2550"/>
        </w:trPr>
        <w:tc>
          <w:tcPr>
            <w:tcW w:w="993" w:type="dxa"/>
            <w:shd w:val="clear" w:color="auto" w:fill="auto"/>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5.</w:t>
            </w:r>
          </w:p>
        </w:tc>
        <w:tc>
          <w:tcPr>
            <w:tcW w:w="2552" w:type="dxa"/>
            <w:shd w:val="clear" w:color="auto" w:fill="auto"/>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Районная спартакиада допризывной молодежи</w:t>
            </w:r>
          </w:p>
        </w:tc>
        <w:tc>
          <w:tcPr>
            <w:tcW w:w="1913" w:type="dxa"/>
            <w:shd w:val="clear" w:color="auto" w:fill="auto"/>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Кубки-3шт.</w:t>
            </w: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Медали-24шт.</w:t>
            </w: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Грамоты-45шт.</w:t>
            </w: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Вымпелы-15шт. Оградительная лента-1шт.</w:t>
            </w: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Пули для ПВ</w:t>
            </w:r>
          </w:p>
        </w:tc>
        <w:tc>
          <w:tcPr>
            <w:tcW w:w="1819" w:type="dxa"/>
            <w:shd w:val="clear" w:color="auto" w:fill="auto"/>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Кубки-3шт. Медали-24шт. Грамоты-45шт. Вымпелы -15шт.</w:t>
            </w: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Оградительная лента-1шт.</w:t>
            </w: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Пули для ПВ</w:t>
            </w:r>
          </w:p>
        </w:tc>
        <w:tc>
          <w:tcPr>
            <w:tcW w:w="2363" w:type="dxa"/>
            <w:shd w:val="clear" w:color="auto" w:fill="auto"/>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3х1000р=3000р</w:t>
            </w: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24х200р=4800р</w:t>
            </w: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45х30р=1350р</w:t>
            </w: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15х60р=900р</w:t>
            </w: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1х320р=320р</w:t>
            </w:r>
          </w:p>
          <w:p w:rsidR="00C22487" w:rsidRPr="00E0340D" w:rsidRDefault="00C22487" w:rsidP="00C22487">
            <w:pPr>
              <w:suppressAutoHyphens/>
              <w:rPr>
                <w:rFonts w:ascii="Arial" w:hAnsi="Arial" w:cs="Arial"/>
                <w:color w:val="000000" w:themeColor="text1"/>
                <w:sz w:val="20"/>
                <w:szCs w:val="20"/>
              </w:rPr>
            </w:pP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10х200р=2000р</w:t>
            </w:r>
          </w:p>
          <w:p w:rsidR="00C22487" w:rsidRPr="00E0340D" w:rsidRDefault="00C22487" w:rsidP="00C22487">
            <w:pPr>
              <w:suppressAutoHyphens/>
              <w:rPr>
                <w:rFonts w:ascii="Arial" w:hAnsi="Arial" w:cs="Arial"/>
                <w:color w:val="000000" w:themeColor="text1"/>
                <w:sz w:val="20"/>
                <w:szCs w:val="20"/>
              </w:rPr>
            </w:pP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12370р</w:t>
            </w:r>
          </w:p>
        </w:tc>
        <w:tc>
          <w:tcPr>
            <w:tcW w:w="1276" w:type="dxa"/>
            <w:shd w:val="clear" w:color="auto" w:fill="auto"/>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апрель</w:t>
            </w:r>
          </w:p>
        </w:tc>
      </w:tr>
      <w:tr w:rsidR="00C22487" w:rsidRPr="00E0340D" w:rsidTr="00C22487">
        <w:trPr>
          <w:trHeight w:val="471"/>
        </w:trPr>
        <w:tc>
          <w:tcPr>
            <w:tcW w:w="993" w:type="dxa"/>
            <w:shd w:val="clear" w:color="auto" w:fill="auto"/>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6.</w:t>
            </w:r>
          </w:p>
        </w:tc>
        <w:tc>
          <w:tcPr>
            <w:tcW w:w="2552" w:type="dxa"/>
            <w:shd w:val="clear" w:color="auto" w:fill="auto"/>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Районный лично-командный турнир по шахматам</w:t>
            </w:r>
          </w:p>
        </w:tc>
        <w:tc>
          <w:tcPr>
            <w:tcW w:w="1913" w:type="dxa"/>
            <w:shd w:val="clear" w:color="auto" w:fill="auto"/>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Вымпелы-29шт.</w:t>
            </w: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Грамоты-47шт.</w:t>
            </w: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Кубок-1шт. Медали-18шт.</w:t>
            </w:r>
          </w:p>
        </w:tc>
        <w:tc>
          <w:tcPr>
            <w:tcW w:w="1819" w:type="dxa"/>
            <w:shd w:val="clear" w:color="auto" w:fill="auto"/>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Вымпелы-29шт.</w:t>
            </w: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Грамоты-47шт.</w:t>
            </w: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Кубок-1шт. Медали-18шт.</w:t>
            </w:r>
          </w:p>
        </w:tc>
        <w:tc>
          <w:tcPr>
            <w:tcW w:w="2363" w:type="dxa"/>
            <w:shd w:val="clear" w:color="auto" w:fill="auto"/>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29х60р=1740р</w:t>
            </w: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47х30р=1410р</w:t>
            </w: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1х1000р=1000р</w:t>
            </w: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18х150р=2700р</w:t>
            </w:r>
          </w:p>
          <w:p w:rsidR="00C22487" w:rsidRPr="00E0340D" w:rsidRDefault="00C22487" w:rsidP="00C22487">
            <w:pPr>
              <w:suppressAutoHyphens/>
              <w:rPr>
                <w:rFonts w:ascii="Arial" w:hAnsi="Arial" w:cs="Arial"/>
                <w:color w:val="000000" w:themeColor="text1"/>
                <w:sz w:val="20"/>
                <w:szCs w:val="20"/>
              </w:rPr>
            </w:pP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6850р</w:t>
            </w:r>
          </w:p>
          <w:p w:rsidR="00C22487" w:rsidRPr="00E0340D" w:rsidRDefault="00C22487" w:rsidP="00C22487">
            <w:pPr>
              <w:suppressAutoHyphens/>
              <w:rPr>
                <w:rFonts w:ascii="Arial" w:hAnsi="Arial" w:cs="Arial"/>
                <w:color w:val="000000" w:themeColor="text1"/>
                <w:sz w:val="20"/>
                <w:szCs w:val="20"/>
              </w:rPr>
            </w:pPr>
          </w:p>
        </w:tc>
        <w:tc>
          <w:tcPr>
            <w:tcW w:w="1276" w:type="dxa"/>
            <w:shd w:val="clear" w:color="auto" w:fill="auto"/>
          </w:tcPr>
          <w:p w:rsidR="00C22487" w:rsidRPr="00E0340D" w:rsidRDefault="00C22487" w:rsidP="00C22487">
            <w:pPr>
              <w:suppressAutoHyphens/>
              <w:rPr>
                <w:rFonts w:ascii="Arial" w:hAnsi="Arial" w:cs="Arial"/>
                <w:color w:val="000000" w:themeColor="text1"/>
                <w:sz w:val="20"/>
                <w:szCs w:val="20"/>
              </w:rPr>
            </w:pPr>
          </w:p>
        </w:tc>
      </w:tr>
      <w:tr w:rsidR="00C22487" w:rsidRPr="00E0340D" w:rsidTr="00C22487">
        <w:trPr>
          <w:trHeight w:val="2592"/>
        </w:trPr>
        <w:tc>
          <w:tcPr>
            <w:tcW w:w="993" w:type="dxa"/>
            <w:shd w:val="clear" w:color="auto" w:fill="auto"/>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lastRenderedPageBreak/>
              <w:t>7.</w:t>
            </w:r>
          </w:p>
        </w:tc>
        <w:tc>
          <w:tcPr>
            <w:tcW w:w="2552" w:type="dxa"/>
            <w:shd w:val="clear" w:color="auto" w:fill="auto"/>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Районная спартакиада инвалидов</w:t>
            </w:r>
          </w:p>
        </w:tc>
        <w:tc>
          <w:tcPr>
            <w:tcW w:w="1913" w:type="dxa"/>
            <w:shd w:val="clear" w:color="auto" w:fill="auto"/>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Грамота-150шт.</w:t>
            </w:r>
          </w:p>
          <w:p w:rsidR="00C22487" w:rsidRPr="00E0340D" w:rsidRDefault="00C22487" w:rsidP="00C22487">
            <w:pPr>
              <w:suppressAutoHyphens/>
              <w:rPr>
                <w:rFonts w:ascii="Arial" w:hAnsi="Arial" w:cs="Arial"/>
                <w:color w:val="000000" w:themeColor="text1"/>
                <w:sz w:val="20"/>
                <w:szCs w:val="20"/>
              </w:rPr>
            </w:pPr>
          </w:p>
          <w:p w:rsidR="00C22487" w:rsidRPr="00E0340D" w:rsidRDefault="00C22487" w:rsidP="00C22487">
            <w:pPr>
              <w:suppressAutoHyphens/>
              <w:rPr>
                <w:rFonts w:ascii="Arial" w:hAnsi="Arial" w:cs="Arial"/>
                <w:color w:val="000000" w:themeColor="text1"/>
                <w:sz w:val="20"/>
                <w:szCs w:val="20"/>
              </w:rPr>
            </w:pPr>
          </w:p>
        </w:tc>
        <w:tc>
          <w:tcPr>
            <w:tcW w:w="1819" w:type="dxa"/>
            <w:shd w:val="clear" w:color="auto" w:fill="auto"/>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Грамоты-150шт.</w:t>
            </w: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Денежные призы</w:t>
            </w:r>
          </w:p>
          <w:p w:rsidR="00C22487" w:rsidRPr="00E0340D" w:rsidRDefault="00C22487" w:rsidP="00C22487">
            <w:pPr>
              <w:suppressAutoHyphens/>
              <w:rPr>
                <w:rFonts w:ascii="Arial" w:hAnsi="Arial" w:cs="Arial"/>
                <w:color w:val="000000" w:themeColor="text1"/>
                <w:sz w:val="20"/>
                <w:szCs w:val="20"/>
              </w:rPr>
            </w:pPr>
          </w:p>
          <w:p w:rsidR="00C22487" w:rsidRPr="00E0340D" w:rsidRDefault="00C22487" w:rsidP="00C22487">
            <w:pPr>
              <w:suppressAutoHyphens/>
              <w:rPr>
                <w:rFonts w:ascii="Arial" w:hAnsi="Arial" w:cs="Arial"/>
                <w:color w:val="000000" w:themeColor="text1"/>
                <w:sz w:val="20"/>
                <w:szCs w:val="20"/>
              </w:rPr>
            </w:pPr>
          </w:p>
          <w:p w:rsidR="00C22487" w:rsidRPr="00E0340D" w:rsidRDefault="00C22487" w:rsidP="00C22487">
            <w:pPr>
              <w:suppressAutoHyphens/>
              <w:rPr>
                <w:rFonts w:ascii="Arial" w:hAnsi="Arial" w:cs="Arial"/>
                <w:color w:val="000000" w:themeColor="text1"/>
                <w:sz w:val="20"/>
                <w:szCs w:val="20"/>
              </w:rPr>
            </w:pPr>
          </w:p>
          <w:p w:rsidR="00C22487" w:rsidRPr="00E0340D" w:rsidRDefault="00C22487" w:rsidP="00C22487">
            <w:pPr>
              <w:suppressAutoHyphens/>
              <w:rPr>
                <w:rFonts w:ascii="Arial" w:hAnsi="Arial" w:cs="Arial"/>
                <w:color w:val="000000" w:themeColor="text1"/>
                <w:sz w:val="20"/>
                <w:szCs w:val="20"/>
              </w:rPr>
            </w:pPr>
          </w:p>
          <w:p w:rsidR="00C22487" w:rsidRPr="00E0340D" w:rsidRDefault="00C22487" w:rsidP="00C22487">
            <w:pPr>
              <w:suppressAutoHyphens/>
              <w:rPr>
                <w:rFonts w:ascii="Arial" w:hAnsi="Arial" w:cs="Arial"/>
                <w:color w:val="000000" w:themeColor="text1"/>
                <w:sz w:val="20"/>
                <w:szCs w:val="20"/>
              </w:rPr>
            </w:pPr>
          </w:p>
        </w:tc>
        <w:tc>
          <w:tcPr>
            <w:tcW w:w="2363" w:type="dxa"/>
            <w:shd w:val="clear" w:color="auto" w:fill="auto"/>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150х30=4500</w:t>
            </w: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1м-50х150р=7500р</w:t>
            </w: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2м-43х100р=4300р 3м-40х80р=3200р</w:t>
            </w:r>
          </w:p>
          <w:p w:rsidR="00C22487" w:rsidRPr="00E0340D" w:rsidRDefault="00C22487" w:rsidP="00C22487">
            <w:pPr>
              <w:suppressAutoHyphens/>
              <w:rPr>
                <w:rFonts w:ascii="Arial" w:hAnsi="Arial" w:cs="Arial"/>
                <w:color w:val="000000" w:themeColor="text1"/>
                <w:sz w:val="20"/>
                <w:szCs w:val="20"/>
              </w:rPr>
            </w:pP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19500р.</w:t>
            </w:r>
          </w:p>
        </w:tc>
        <w:tc>
          <w:tcPr>
            <w:tcW w:w="1276" w:type="dxa"/>
            <w:shd w:val="clear" w:color="auto" w:fill="auto"/>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май</w:t>
            </w:r>
          </w:p>
          <w:p w:rsidR="00C22487" w:rsidRPr="00E0340D" w:rsidRDefault="00C22487" w:rsidP="00C22487">
            <w:pPr>
              <w:suppressAutoHyphens/>
              <w:rPr>
                <w:rFonts w:ascii="Arial" w:hAnsi="Arial" w:cs="Arial"/>
                <w:color w:val="000000" w:themeColor="text1"/>
                <w:sz w:val="20"/>
                <w:szCs w:val="20"/>
              </w:rPr>
            </w:pPr>
          </w:p>
          <w:p w:rsidR="00C22487" w:rsidRPr="00E0340D" w:rsidRDefault="00C22487" w:rsidP="00C22487">
            <w:pPr>
              <w:suppressAutoHyphens/>
              <w:rPr>
                <w:rFonts w:ascii="Arial" w:hAnsi="Arial" w:cs="Arial"/>
                <w:color w:val="000000" w:themeColor="text1"/>
                <w:sz w:val="20"/>
                <w:szCs w:val="20"/>
              </w:rPr>
            </w:pPr>
          </w:p>
          <w:p w:rsidR="00C22487" w:rsidRPr="00E0340D" w:rsidRDefault="00C22487" w:rsidP="00C22487">
            <w:pPr>
              <w:suppressAutoHyphens/>
              <w:rPr>
                <w:rFonts w:ascii="Arial" w:hAnsi="Arial" w:cs="Arial"/>
                <w:color w:val="000000" w:themeColor="text1"/>
                <w:sz w:val="20"/>
                <w:szCs w:val="20"/>
              </w:rPr>
            </w:pPr>
          </w:p>
          <w:p w:rsidR="00C22487" w:rsidRPr="00E0340D" w:rsidRDefault="00C22487" w:rsidP="00C22487">
            <w:pPr>
              <w:suppressAutoHyphens/>
              <w:rPr>
                <w:rFonts w:ascii="Arial" w:hAnsi="Arial" w:cs="Arial"/>
                <w:color w:val="000000" w:themeColor="text1"/>
                <w:sz w:val="20"/>
                <w:szCs w:val="20"/>
              </w:rPr>
            </w:pPr>
          </w:p>
          <w:p w:rsidR="00C22487" w:rsidRPr="00E0340D" w:rsidRDefault="00C22487" w:rsidP="00C22487">
            <w:pPr>
              <w:suppressAutoHyphens/>
              <w:rPr>
                <w:rFonts w:ascii="Arial" w:hAnsi="Arial" w:cs="Arial"/>
                <w:color w:val="000000" w:themeColor="text1"/>
                <w:sz w:val="20"/>
                <w:szCs w:val="20"/>
              </w:rPr>
            </w:pPr>
          </w:p>
          <w:p w:rsidR="00C22487" w:rsidRPr="00E0340D" w:rsidRDefault="00C22487" w:rsidP="00C22487">
            <w:pPr>
              <w:suppressAutoHyphens/>
              <w:rPr>
                <w:rFonts w:ascii="Arial" w:hAnsi="Arial" w:cs="Arial"/>
                <w:color w:val="000000" w:themeColor="text1"/>
                <w:sz w:val="20"/>
                <w:szCs w:val="20"/>
              </w:rPr>
            </w:pPr>
          </w:p>
          <w:p w:rsidR="00C22487" w:rsidRPr="00E0340D" w:rsidRDefault="00C22487" w:rsidP="00C22487">
            <w:pPr>
              <w:suppressAutoHyphens/>
              <w:rPr>
                <w:rFonts w:ascii="Arial" w:hAnsi="Arial" w:cs="Arial"/>
                <w:color w:val="000000" w:themeColor="text1"/>
                <w:sz w:val="20"/>
                <w:szCs w:val="20"/>
              </w:rPr>
            </w:pPr>
          </w:p>
          <w:p w:rsidR="00C22487" w:rsidRPr="00E0340D" w:rsidRDefault="00C22487" w:rsidP="00C22487">
            <w:pPr>
              <w:tabs>
                <w:tab w:val="left" w:pos="840"/>
              </w:tabs>
              <w:suppressAutoHyphens/>
              <w:rPr>
                <w:rFonts w:ascii="Arial" w:hAnsi="Arial" w:cs="Arial"/>
                <w:color w:val="000000" w:themeColor="text1"/>
                <w:sz w:val="20"/>
                <w:szCs w:val="20"/>
              </w:rPr>
            </w:pPr>
          </w:p>
          <w:p w:rsidR="00C22487" w:rsidRPr="00E0340D" w:rsidRDefault="00C22487" w:rsidP="00C22487">
            <w:pPr>
              <w:tabs>
                <w:tab w:val="left" w:pos="840"/>
              </w:tabs>
              <w:suppressAutoHyphens/>
              <w:rPr>
                <w:rFonts w:ascii="Arial" w:hAnsi="Arial" w:cs="Arial"/>
                <w:color w:val="000000" w:themeColor="text1"/>
                <w:sz w:val="20"/>
                <w:szCs w:val="20"/>
              </w:rPr>
            </w:pPr>
          </w:p>
          <w:p w:rsidR="00C22487" w:rsidRPr="00E0340D" w:rsidRDefault="00C22487" w:rsidP="00C22487">
            <w:pPr>
              <w:tabs>
                <w:tab w:val="left" w:pos="840"/>
              </w:tabs>
              <w:suppressAutoHyphens/>
              <w:rPr>
                <w:rFonts w:ascii="Arial" w:hAnsi="Arial" w:cs="Arial"/>
                <w:color w:val="000000" w:themeColor="text1"/>
                <w:sz w:val="20"/>
                <w:szCs w:val="20"/>
              </w:rPr>
            </w:pPr>
          </w:p>
        </w:tc>
      </w:tr>
      <w:tr w:rsidR="00C22487" w:rsidRPr="00E0340D" w:rsidTr="00C22487">
        <w:trPr>
          <w:trHeight w:val="1410"/>
        </w:trPr>
        <w:tc>
          <w:tcPr>
            <w:tcW w:w="993" w:type="dxa"/>
            <w:shd w:val="clear" w:color="auto" w:fill="auto"/>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8.</w:t>
            </w:r>
          </w:p>
        </w:tc>
        <w:tc>
          <w:tcPr>
            <w:tcW w:w="2552" w:type="dxa"/>
            <w:shd w:val="clear" w:color="auto" w:fill="auto"/>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Районная эстафета на приз Главы района</w:t>
            </w:r>
          </w:p>
        </w:tc>
        <w:tc>
          <w:tcPr>
            <w:tcW w:w="1913" w:type="dxa"/>
            <w:shd w:val="clear" w:color="auto" w:fill="auto"/>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Кубки-22шт.</w:t>
            </w:r>
          </w:p>
          <w:p w:rsidR="00C22487" w:rsidRPr="00E0340D" w:rsidRDefault="00C22487" w:rsidP="00C22487">
            <w:pPr>
              <w:suppressAutoHyphens/>
              <w:rPr>
                <w:rFonts w:ascii="Arial" w:hAnsi="Arial" w:cs="Arial"/>
                <w:color w:val="000000" w:themeColor="text1"/>
                <w:sz w:val="20"/>
                <w:szCs w:val="20"/>
              </w:rPr>
            </w:pPr>
          </w:p>
          <w:p w:rsidR="00C22487" w:rsidRPr="00E0340D" w:rsidRDefault="00C22487" w:rsidP="00C22487">
            <w:pPr>
              <w:suppressAutoHyphens/>
              <w:rPr>
                <w:rFonts w:ascii="Arial" w:hAnsi="Arial" w:cs="Arial"/>
                <w:color w:val="000000" w:themeColor="text1"/>
                <w:sz w:val="20"/>
                <w:szCs w:val="20"/>
              </w:rPr>
            </w:pPr>
          </w:p>
          <w:p w:rsidR="00C22487" w:rsidRPr="00E0340D" w:rsidRDefault="00C22487" w:rsidP="00C22487">
            <w:pPr>
              <w:suppressAutoHyphens/>
              <w:rPr>
                <w:rFonts w:ascii="Arial" w:hAnsi="Arial" w:cs="Arial"/>
                <w:color w:val="000000" w:themeColor="text1"/>
                <w:sz w:val="20"/>
                <w:szCs w:val="20"/>
              </w:rPr>
            </w:pPr>
          </w:p>
          <w:p w:rsidR="00C22487" w:rsidRPr="00E0340D" w:rsidRDefault="00C22487" w:rsidP="00C22487">
            <w:pPr>
              <w:suppressAutoHyphens/>
              <w:rPr>
                <w:rFonts w:ascii="Arial" w:hAnsi="Arial" w:cs="Arial"/>
                <w:color w:val="000000" w:themeColor="text1"/>
                <w:sz w:val="20"/>
                <w:szCs w:val="20"/>
              </w:rPr>
            </w:pPr>
          </w:p>
        </w:tc>
        <w:tc>
          <w:tcPr>
            <w:tcW w:w="1819" w:type="dxa"/>
            <w:shd w:val="clear" w:color="auto" w:fill="auto"/>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Кубки-22шт.</w:t>
            </w:r>
          </w:p>
          <w:p w:rsidR="00C22487" w:rsidRPr="00E0340D" w:rsidRDefault="00C22487" w:rsidP="00C22487">
            <w:pPr>
              <w:suppressAutoHyphens/>
              <w:rPr>
                <w:rFonts w:ascii="Arial" w:hAnsi="Arial" w:cs="Arial"/>
                <w:color w:val="000000" w:themeColor="text1"/>
                <w:sz w:val="20"/>
                <w:szCs w:val="20"/>
              </w:rPr>
            </w:pPr>
          </w:p>
          <w:p w:rsidR="00C22487" w:rsidRPr="00E0340D" w:rsidRDefault="00C22487" w:rsidP="00C22487">
            <w:pPr>
              <w:suppressAutoHyphens/>
              <w:rPr>
                <w:rFonts w:ascii="Arial" w:hAnsi="Arial" w:cs="Arial"/>
                <w:color w:val="000000" w:themeColor="text1"/>
                <w:sz w:val="20"/>
                <w:szCs w:val="20"/>
              </w:rPr>
            </w:pPr>
          </w:p>
        </w:tc>
        <w:tc>
          <w:tcPr>
            <w:tcW w:w="2363" w:type="dxa"/>
            <w:shd w:val="clear" w:color="auto" w:fill="auto"/>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22х1000=22000</w:t>
            </w:r>
          </w:p>
          <w:p w:rsidR="00C22487" w:rsidRPr="00E0340D" w:rsidRDefault="00C22487" w:rsidP="00C22487">
            <w:pPr>
              <w:suppressAutoHyphens/>
              <w:rPr>
                <w:rFonts w:ascii="Arial" w:hAnsi="Arial" w:cs="Arial"/>
                <w:color w:val="000000" w:themeColor="text1"/>
                <w:sz w:val="20"/>
                <w:szCs w:val="20"/>
              </w:rPr>
            </w:pP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22000р</w:t>
            </w:r>
          </w:p>
        </w:tc>
        <w:tc>
          <w:tcPr>
            <w:tcW w:w="1276" w:type="dxa"/>
            <w:shd w:val="clear" w:color="auto" w:fill="auto"/>
          </w:tcPr>
          <w:p w:rsidR="00C22487" w:rsidRPr="00E0340D" w:rsidRDefault="00C22487" w:rsidP="00C22487">
            <w:pPr>
              <w:tabs>
                <w:tab w:val="left" w:pos="840"/>
              </w:tabs>
              <w:suppressAutoHyphens/>
              <w:rPr>
                <w:rFonts w:ascii="Arial" w:hAnsi="Arial" w:cs="Arial"/>
                <w:color w:val="000000" w:themeColor="text1"/>
                <w:sz w:val="20"/>
                <w:szCs w:val="20"/>
              </w:rPr>
            </w:pP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май</w:t>
            </w:r>
          </w:p>
          <w:p w:rsidR="00C22487" w:rsidRPr="00E0340D" w:rsidRDefault="00C22487" w:rsidP="00C22487">
            <w:pPr>
              <w:suppressAutoHyphens/>
              <w:rPr>
                <w:rFonts w:ascii="Arial" w:hAnsi="Arial" w:cs="Arial"/>
                <w:color w:val="000000" w:themeColor="text1"/>
                <w:sz w:val="20"/>
                <w:szCs w:val="20"/>
              </w:rPr>
            </w:pPr>
          </w:p>
          <w:p w:rsidR="00C22487" w:rsidRPr="00E0340D" w:rsidRDefault="00C22487" w:rsidP="00C22487">
            <w:pPr>
              <w:suppressAutoHyphens/>
              <w:rPr>
                <w:rFonts w:ascii="Arial" w:hAnsi="Arial" w:cs="Arial"/>
                <w:color w:val="000000" w:themeColor="text1"/>
                <w:sz w:val="20"/>
                <w:szCs w:val="20"/>
              </w:rPr>
            </w:pPr>
          </w:p>
          <w:p w:rsidR="00C22487" w:rsidRPr="00E0340D" w:rsidRDefault="00C22487" w:rsidP="00C22487">
            <w:pPr>
              <w:suppressAutoHyphens/>
              <w:rPr>
                <w:rFonts w:ascii="Arial" w:hAnsi="Arial" w:cs="Arial"/>
                <w:color w:val="000000" w:themeColor="text1"/>
                <w:sz w:val="20"/>
                <w:szCs w:val="20"/>
              </w:rPr>
            </w:pPr>
          </w:p>
        </w:tc>
      </w:tr>
      <w:tr w:rsidR="00C22487" w:rsidRPr="00E0340D" w:rsidTr="00C22487">
        <w:trPr>
          <w:trHeight w:val="2565"/>
        </w:trPr>
        <w:tc>
          <w:tcPr>
            <w:tcW w:w="993" w:type="dxa"/>
            <w:shd w:val="clear" w:color="auto" w:fill="auto"/>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9.</w:t>
            </w:r>
          </w:p>
        </w:tc>
        <w:tc>
          <w:tcPr>
            <w:tcW w:w="2552" w:type="dxa"/>
            <w:shd w:val="clear" w:color="auto" w:fill="auto"/>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Открытое личное первенство р-на по силовому экстриму памяти Войлошникова П.И.</w:t>
            </w:r>
          </w:p>
        </w:tc>
        <w:tc>
          <w:tcPr>
            <w:tcW w:w="1913" w:type="dxa"/>
            <w:shd w:val="clear" w:color="auto" w:fill="auto"/>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Вымпелы-12шт. Грамоты-24шт. Медаль-12шт.</w:t>
            </w: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Приз-4шт.</w:t>
            </w:r>
          </w:p>
        </w:tc>
        <w:tc>
          <w:tcPr>
            <w:tcW w:w="1819" w:type="dxa"/>
            <w:shd w:val="clear" w:color="auto" w:fill="auto"/>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Вымпелы-12шт.</w:t>
            </w:r>
          </w:p>
          <w:p w:rsidR="00C22487" w:rsidRPr="00E0340D" w:rsidRDefault="00C22487" w:rsidP="00C22487">
            <w:pPr>
              <w:suppressAutoHyphens/>
              <w:rPr>
                <w:rFonts w:ascii="Arial" w:hAnsi="Arial" w:cs="Arial"/>
                <w:color w:val="000000" w:themeColor="text1"/>
                <w:sz w:val="20"/>
                <w:szCs w:val="20"/>
              </w:rPr>
            </w:pP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Грамоты-24шт. Медаль-12шт.</w:t>
            </w: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Приз-4шт.</w:t>
            </w:r>
          </w:p>
          <w:p w:rsidR="00C22487" w:rsidRPr="00E0340D" w:rsidRDefault="00C22487" w:rsidP="00C22487">
            <w:pPr>
              <w:suppressAutoHyphens/>
              <w:rPr>
                <w:rFonts w:ascii="Arial" w:hAnsi="Arial" w:cs="Arial"/>
                <w:color w:val="000000" w:themeColor="text1"/>
                <w:sz w:val="20"/>
                <w:szCs w:val="20"/>
              </w:rPr>
            </w:pPr>
          </w:p>
        </w:tc>
        <w:tc>
          <w:tcPr>
            <w:tcW w:w="2363" w:type="dxa"/>
            <w:shd w:val="clear" w:color="auto" w:fill="auto"/>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12х60р=720р</w:t>
            </w:r>
          </w:p>
          <w:p w:rsidR="00C22487" w:rsidRPr="00E0340D" w:rsidRDefault="00C22487" w:rsidP="00C22487">
            <w:pPr>
              <w:suppressAutoHyphens/>
              <w:rPr>
                <w:rFonts w:ascii="Arial" w:hAnsi="Arial" w:cs="Arial"/>
                <w:color w:val="000000" w:themeColor="text1"/>
                <w:sz w:val="20"/>
                <w:szCs w:val="20"/>
              </w:rPr>
            </w:pP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24х30р=720р 12х200р=2400р</w:t>
            </w: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4х1000=4000р</w:t>
            </w: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7840р</w:t>
            </w:r>
          </w:p>
          <w:p w:rsidR="00C22487" w:rsidRPr="00E0340D" w:rsidRDefault="00C22487" w:rsidP="00C22487">
            <w:pPr>
              <w:suppressAutoHyphens/>
              <w:rPr>
                <w:rFonts w:ascii="Arial" w:hAnsi="Arial" w:cs="Arial"/>
                <w:color w:val="000000" w:themeColor="text1"/>
                <w:sz w:val="20"/>
                <w:szCs w:val="20"/>
              </w:rPr>
            </w:pPr>
          </w:p>
        </w:tc>
        <w:tc>
          <w:tcPr>
            <w:tcW w:w="1276" w:type="dxa"/>
            <w:shd w:val="clear" w:color="auto" w:fill="auto"/>
          </w:tcPr>
          <w:p w:rsidR="00C22487" w:rsidRPr="00E0340D" w:rsidRDefault="00C22487" w:rsidP="00C22487">
            <w:pPr>
              <w:suppressAutoHyphens/>
              <w:rPr>
                <w:rFonts w:ascii="Arial" w:hAnsi="Arial" w:cs="Arial"/>
                <w:color w:val="000000" w:themeColor="text1"/>
                <w:sz w:val="20"/>
                <w:szCs w:val="20"/>
              </w:rPr>
            </w:pP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июнь</w:t>
            </w:r>
          </w:p>
        </w:tc>
      </w:tr>
      <w:tr w:rsidR="00C22487" w:rsidRPr="00E0340D" w:rsidTr="00C22487">
        <w:trPr>
          <w:trHeight w:val="2625"/>
        </w:trPr>
        <w:tc>
          <w:tcPr>
            <w:tcW w:w="993" w:type="dxa"/>
            <w:shd w:val="clear" w:color="auto" w:fill="auto"/>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10.</w:t>
            </w:r>
          </w:p>
        </w:tc>
        <w:tc>
          <w:tcPr>
            <w:tcW w:w="2552" w:type="dxa"/>
            <w:shd w:val="clear" w:color="auto" w:fill="auto"/>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Краевая спартакиада «Летние Забайкальские игры»</w:t>
            </w:r>
          </w:p>
        </w:tc>
        <w:tc>
          <w:tcPr>
            <w:tcW w:w="1913" w:type="dxa"/>
            <w:shd w:val="clear" w:color="auto" w:fill="auto"/>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Проезд ГСМ-аи-92( Борзя-Чита-Борзя)</w:t>
            </w: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Платная стоянка-3дн.</w:t>
            </w:r>
          </w:p>
        </w:tc>
        <w:tc>
          <w:tcPr>
            <w:tcW w:w="1819" w:type="dxa"/>
            <w:shd w:val="clear" w:color="auto" w:fill="auto"/>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Проезд ГСМ-аи-92( Борзя-Чита-Борзя)</w:t>
            </w: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Платная стоянка-3дн.</w:t>
            </w:r>
          </w:p>
        </w:tc>
        <w:tc>
          <w:tcPr>
            <w:tcW w:w="2363" w:type="dxa"/>
            <w:shd w:val="clear" w:color="auto" w:fill="auto"/>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16500р</w:t>
            </w:r>
          </w:p>
          <w:p w:rsidR="00C22487" w:rsidRPr="00E0340D" w:rsidRDefault="00C22487" w:rsidP="00C22487">
            <w:pPr>
              <w:suppressAutoHyphens/>
              <w:rPr>
                <w:rFonts w:ascii="Arial" w:hAnsi="Arial" w:cs="Arial"/>
                <w:color w:val="000000" w:themeColor="text1"/>
                <w:sz w:val="20"/>
                <w:szCs w:val="20"/>
              </w:rPr>
            </w:pPr>
          </w:p>
          <w:p w:rsidR="00C22487" w:rsidRPr="00E0340D" w:rsidRDefault="00C22487" w:rsidP="00C22487">
            <w:pPr>
              <w:suppressAutoHyphens/>
              <w:rPr>
                <w:rFonts w:ascii="Arial" w:hAnsi="Arial" w:cs="Arial"/>
                <w:color w:val="000000" w:themeColor="text1"/>
                <w:sz w:val="20"/>
                <w:szCs w:val="20"/>
              </w:rPr>
            </w:pPr>
          </w:p>
          <w:p w:rsidR="00C22487" w:rsidRPr="00E0340D" w:rsidRDefault="00C22487" w:rsidP="00C22487">
            <w:pPr>
              <w:suppressAutoHyphens/>
              <w:rPr>
                <w:rFonts w:ascii="Arial" w:hAnsi="Arial" w:cs="Arial"/>
                <w:color w:val="000000" w:themeColor="text1"/>
                <w:sz w:val="20"/>
                <w:szCs w:val="20"/>
              </w:rPr>
            </w:pP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600р</w:t>
            </w:r>
          </w:p>
          <w:p w:rsidR="00C22487" w:rsidRPr="00E0340D" w:rsidRDefault="00C22487" w:rsidP="00C22487">
            <w:pPr>
              <w:suppressAutoHyphens/>
              <w:rPr>
                <w:rFonts w:ascii="Arial" w:hAnsi="Arial" w:cs="Arial"/>
                <w:color w:val="000000" w:themeColor="text1"/>
                <w:sz w:val="20"/>
                <w:szCs w:val="20"/>
              </w:rPr>
            </w:pP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17100р</w:t>
            </w:r>
          </w:p>
        </w:tc>
        <w:tc>
          <w:tcPr>
            <w:tcW w:w="1276" w:type="dxa"/>
            <w:shd w:val="clear" w:color="auto" w:fill="auto"/>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июль</w:t>
            </w:r>
          </w:p>
        </w:tc>
      </w:tr>
      <w:tr w:rsidR="00C22487" w:rsidRPr="00E0340D" w:rsidTr="00C22487">
        <w:trPr>
          <w:trHeight w:val="2730"/>
        </w:trPr>
        <w:tc>
          <w:tcPr>
            <w:tcW w:w="993" w:type="dxa"/>
            <w:shd w:val="clear" w:color="auto" w:fill="auto"/>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11.</w:t>
            </w:r>
          </w:p>
        </w:tc>
        <w:tc>
          <w:tcPr>
            <w:tcW w:w="2552" w:type="dxa"/>
            <w:shd w:val="clear" w:color="auto" w:fill="auto"/>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День физкультурника</w:t>
            </w:r>
          </w:p>
          <w:p w:rsidR="00C22487" w:rsidRPr="00E0340D" w:rsidRDefault="00C22487" w:rsidP="00C22487">
            <w:pPr>
              <w:suppressAutoHyphens/>
              <w:rPr>
                <w:rFonts w:ascii="Arial" w:hAnsi="Arial" w:cs="Arial"/>
                <w:color w:val="000000" w:themeColor="text1"/>
                <w:sz w:val="20"/>
                <w:szCs w:val="20"/>
              </w:rPr>
            </w:pPr>
          </w:p>
        </w:tc>
        <w:tc>
          <w:tcPr>
            <w:tcW w:w="1913" w:type="dxa"/>
            <w:shd w:val="clear" w:color="auto" w:fill="auto"/>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Сувениры-15шт.</w:t>
            </w:r>
          </w:p>
        </w:tc>
        <w:tc>
          <w:tcPr>
            <w:tcW w:w="1819" w:type="dxa"/>
            <w:shd w:val="clear" w:color="auto" w:fill="auto"/>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Сувениры-15шт.</w:t>
            </w:r>
          </w:p>
        </w:tc>
        <w:tc>
          <w:tcPr>
            <w:tcW w:w="2363" w:type="dxa"/>
            <w:shd w:val="clear" w:color="auto" w:fill="auto"/>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15х850=12750р</w:t>
            </w:r>
          </w:p>
          <w:p w:rsidR="00C22487" w:rsidRPr="00E0340D" w:rsidRDefault="00C22487" w:rsidP="00C22487">
            <w:pPr>
              <w:suppressAutoHyphens/>
              <w:rPr>
                <w:rFonts w:ascii="Arial" w:hAnsi="Arial" w:cs="Arial"/>
                <w:color w:val="000000" w:themeColor="text1"/>
                <w:sz w:val="20"/>
                <w:szCs w:val="20"/>
              </w:rPr>
            </w:pP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12750р</w:t>
            </w:r>
          </w:p>
        </w:tc>
        <w:tc>
          <w:tcPr>
            <w:tcW w:w="1276" w:type="dxa"/>
            <w:shd w:val="clear" w:color="auto" w:fill="auto"/>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август</w:t>
            </w:r>
          </w:p>
        </w:tc>
      </w:tr>
      <w:tr w:rsidR="00C22487" w:rsidRPr="00E0340D" w:rsidTr="00C22487">
        <w:trPr>
          <w:trHeight w:val="1671"/>
        </w:trPr>
        <w:tc>
          <w:tcPr>
            <w:tcW w:w="993" w:type="dxa"/>
            <w:shd w:val="clear" w:color="auto" w:fill="auto"/>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lastRenderedPageBreak/>
              <w:t>12.</w:t>
            </w:r>
          </w:p>
        </w:tc>
        <w:tc>
          <w:tcPr>
            <w:tcW w:w="2552" w:type="dxa"/>
            <w:shd w:val="clear" w:color="auto" w:fill="auto"/>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Краевая спартакиада инвалидов</w:t>
            </w:r>
          </w:p>
        </w:tc>
        <w:tc>
          <w:tcPr>
            <w:tcW w:w="1913" w:type="dxa"/>
            <w:shd w:val="clear" w:color="auto" w:fill="auto"/>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Найм автомобиля (Борзя-Чита_Борзя) Суточные</w:t>
            </w:r>
          </w:p>
        </w:tc>
        <w:tc>
          <w:tcPr>
            <w:tcW w:w="1819" w:type="dxa"/>
            <w:shd w:val="clear" w:color="auto" w:fill="auto"/>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Проезд(Борзя-Чита-борзя)</w:t>
            </w:r>
          </w:p>
          <w:p w:rsidR="00C22487" w:rsidRPr="00E0340D" w:rsidRDefault="00C22487" w:rsidP="00C22487">
            <w:pPr>
              <w:suppressAutoHyphens/>
              <w:rPr>
                <w:rFonts w:ascii="Arial" w:hAnsi="Arial" w:cs="Arial"/>
                <w:color w:val="000000" w:themeColor="text1"/>
                <w:sz w:val="20"/>
                <w:szCs w:val="20"/>
              </w:rPr>
            </w:pPr>
          </w:p>
          <w:p w:rsidR="00C22487" w:rsidRPr="00E0340D" w:rsidRDefault="00C22487" w:rsidP="00C22487">
            <w:pPr>
              <w:suppressAutoHyphens/>
              <w:rPr>
                <w:rFonts w:ascii="Arial" w:hAnsi="Arial" w:cs="Arial"/>
                <w:color w:val="000000" w:themeColor="text1"/>
                <w:sz w:val="20"/>
                <w:szCs w:val="20"/>
              </w:rPr>
            </w:pP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Суточные</w:t>
            </w:r>
          </w:p>
        </w:tc>
        <w:tc>
          <w:tcPr>
            <w:tcW w:w="2363" w:type="dxa"/>
            <w:shd w:val="clear" w:color="auto" w:fill="auto"/>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16500р</w:t>
            </w:r>
          </w:p>
          <w:p w:rsidR="00C22487" w:rsidRPr="00E0340D" w:rsidRDefault="00C22487" w:rsidP="00C22487">
            <w:pPr>
              <w:suppressAutoHyphens/>
              <w:rPr>
                <w:rFonts w:ascii="Arial" w:hAnsi="Arial" w:cs="Arial"/>
                <w:color w:val="000000" w:themeColor="text1"/>
                <w:sz w:val="20"/>
                <w:szCs w:val="20"/>
              </w:rPr>
            </w:pPr>
          </w:p>
          <w:p w:rsidR="00C22487" w:rsidRPr="00E0340D" w:rsidRDefault="00C22487" w:rsidP="00C22487">
            <w:pPr>
              <w:suppressAutoHyphens/>
              <w:rPr>
                <w:rFonts w:ascii="Arial" w:hAnsi="Arial" w:cs="Arial"/>
                <w:color w:val="000000" w:themeColor="text1"/>
                <w:sz w:val="20"/>
                <w:szCs w:val="20"/>
              </w:rPr>
            </w:pPr>
          </w:p>
          <w:p w:rsidR="00C22487" w:rsidRPr="00E0340D" w:rsidRDefault="00C22487" w:rsidP="00C22487">
            <w:pPr>
              <w:suppressAutoHyphens/>
              <w:rPr>
                <w:rFonts w:ascii="Arial" w:hAnsi="Arial" w:cs="Arial"/>
                <w:color w:val="000000" w:themeColor="text1"/>
                <w:sz w:val="20"/>
                <w:szCs w:val="20"/>
              </w:rPr>
            </w:pP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10чел.2х250=3000р 19500р</w:t>
            </w:r>
          </w:p>
        </w:tc>
        <w:tc>
          <w:tcPr>
            <w:tcW w:w="1276" w:type="dxa"/>
            <w:shd w:val="clear" w:color="auto" w:fill="auto"/>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август</w:t>
            </w:r>
          </w:p>
        </w:tc>
      </w:tr>
      <w:tr w:rsidR="00C22487" w:rsidRPr="00E0340D" w:rsidTr="00C22487">
        <w:tc>
          <w:tcPr>
            <w:tcW w:w="993" w:type="dxa"/>
            <w:shd w:val="clear" w:color="auto" w:fill="auto"/>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13.</w:t>
            </w:r>
          </w:p>
        </w:tc>
        <w:tc>
          <w:tcPr>
            <w:tcW w:w="2552" w:type="dxa"/>
            <w:shd w:val="clear" w:color="auto" w:fill="auto"/>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Районная спартакиада пенсионеров</w:t>
            </w:r>
          </w:p>
        </w:tc>
        <w:tc>
          <w:tcPr>
            <w:tcW w:w="1913" w:type="dxa"/>
            <w:shd w:val="clear" w:color="auto" w:fill="auto"/>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Медали30шт.</w:t>
            </w: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Грамот40шт.</w:t>
            </w:r>
          </w:p>
          <w:p w:rsidR="00C22487" w:rsidRPr="00E0340D" w:rsidRDefault="00C22487" w:rsidP="00C22487">
            <w:pPr>
              <w:suppressAutoHyphens/>
              <w:rPr>
                <w:rFonts w:ascii="Arial" w:hAnsi="Arial" w:cs="Arial"/>
                <w:color w:val="000000" w:themeColor="text1"/>
                <w:sz w:val="20"/>
                <w:szCs w:val="20"/>
              </w:rPr>
            </w:pPr>
          </w:p>
        </w:tc>
        <w:tc>
          <w:tcPr>
            <w:tcW w:w="1819" w:type="dxa"/>
            <w:shd w:val="clear" w:color="auto" w:fill="auto"/>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Медали30ш</w:t>
            </w: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Грамота40шт</w:t>
            </w:r>
          </w:p>
          <w:p w:rsidR="00C22487" w:rsidRPr="00E0340D" w:rsidRDefault="00C22487" w:rsidP="00C22487">
            <w:pPr>
              <w:suppressAutoHyphens/>
              <w:rPr>
                <w:rFonts w:ascii="Arial" w:hAnsi="Arial" w:cs="Arial"/>
                <w:color w:val="000000" w:themeColor="text1"/>
                <w:sz w:val="20"/>
                <w:szCs w:val="20"/>
              </w:rPr>
            </w:pPr>
          </w:p>
        </w:tc>
        <w:tc>
          <w:tcPr>
            <w:tcW w:w="2363" w:type="dxa"/>
            <w:shd w:val="clear" w:color="auto" w:fill="auto"/>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30х200р=6000р</w:t>
            </w: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40х30р=1200р</w:t>
            </w:r>
          </w:p>
          <w:p w:rsidR="00C22487" w:rsidRPr="00E0340D" w:rsidRDefault="00C22487" w:rsidP="00C22487">
            <w:pPr>
              <w:suppressAutoHyphens/>
              <w:rPr>
                <w:rFonts w:ascii="Arial" w:hAnsi="Arial" w:cs="Arial"/>
                <w:color w:val="000000" w:themeColor="text1"/>
                <w:sz w:val="20"/>
                <w:szCs w:val="20"/>
              </w:rPr>
            </w:pP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7200р</w:t>
            </w:r>
          </w:p>
        </w:tc>
        <w:tc>
          <w:tcPr>
            <w:tcW w:w="1276" w:type="dxa"/>
            <w:shd w:val="clear" w:color="auto" w:fill="auto"/>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сентябрь</w:t>
            </w:r>
          </w:p>
        </w:tc>
      </w:tr>
      <w:tr w:rsidR="00C22487" w:rsidRPr="00E0340D" w:rsidTr="00C22487">
        <w:tc>
          <w:tcPr>
            <w:tcW w:w="993" w:type="dxa"/>
            <w:shd w:val="clear" w:color="auto" w:fill="auto"/>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14.</w:t>
            </w:r>
          </w:p>
        </w:tc>
        <w:tc>
          <w:tcPr>
            <w:tcW w:w="2552" w:type="dxa"/>
            <w:shd w:val="clear" w:color="auto" w:fill="auto"/>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Краевая спартакиада пенсионеров</w:t>
            </w:r>
          </w:p>
        </w:tc>
        <w:tc>
          <w:tcPr>
            <w:tcW w:w="1913" w:type="dxa"/>
            <w:shd w:val="clear" w:color="auto" w:fill="auto"/>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Проезд ГСМ-аи-92 (Борзя-Чита-Борзя) Суточные-2дн</w:t>
            </w:r>
          </w:p>
        </w:tc>
        <w:tc>
          <w:tcPr>
            <w:tcW w:w="1819" w:type="dxa"/>
            <w:shd w:val="clear" w:color="auto" w:fill="auto"/>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Проезд ГСМ-аи-92 (Борзя-Чита-Борзя)</w:t>
            </w: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Суточные-2дн</w:t>
            </w:r>
          </w:p>
        </w:tc>
        <w:tc>
          <w:tcPr>
            <w:tcW w:w="2363" w:type="dxa"/>
            <w:shd w:val="clear" w:color="auto" w:fill="auto"/>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16500р</w:t>
            </w:r>
          </w:p>
          <w:p w:rsidR="00C22487" w:rsidRPr="00E0340D" w:rsidRDefault="00C22487" w:rsidP="00C22487">
            <w:pPr>
              <w:suppressAutoHyphens/>
              <w:rPr>
                <w:rFonts w:ascii="Arial" w:hAnsi="Arial" w:cs="Arial"/>
                <w:color w:val="000000" w:themeColor="text1"/>
                <w:sz w:val="20"/>
                <w:szCs w:val="20"/>
              </w:rPr>
            </w:pPr>
          </w:p>
          <w:p w:rsidR="00C22487" w:rsidRPr="00E0340D" w:rsidRDefault="00C22487" w:rsidP="00C22487">
            <w:pPr>
              <w:suppressAutoHyphens/>
              <w:rPr>
                <w:rFonts w:ascii="Arial" w:hAnsi="Arial" w:cs="Arial"/>
                <w:color w:val="000000" w:themeColor="text1"/>
                <w:sz w:val="20"/>
                <w:szCs w:val="20"/>
              </w:rPr>
            </w:pP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10чел.х150рх2=3000р 19500р</w:t>
            </w:r>
          </w:p>
        </w:tc>
        <w:tc>
          <w:tcPr>
            <w:tcW w:w="1276" w:type="dxa"/>
            <w:shd w:val="clear" w:color="auto" w:fill="auto"/>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сентябрь</w:t>
            </w:r>
          </w:p>
        </w:tc>
      </w:tr>
      <w:tr w:rsidR="00C22487" w:rsidRPr="00E0340D" w:rsidTr="00C22487">
        <w:trPr>
          <w:trHeight w:val="1725"/>
        </w:trPr>
        <w:tc>
          <w:tcPr>
            <w:tcW w:w="993" w:type="dxa"/>
            <w:shd w:val="clear" w:color="auto" w:fill="auto"/>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15.</w:t>
            </w:r>
          </w:p>
        </w:tc>
        <w:tc>
          <w:tcPr>
            <w:tcW w:w="2552" w:type="dxa"/>
            <w:shd w:val="clear" w:color="auto" w:fill="auto"/>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Легкоатлетический кросс «Наций»</w:t>
            </w:r>
          </w:p>
        </w:tc>
        <w:tc>
          <w:tcPr>
            <w:tcW w:w="1913" w:type="dxa"/>
            <w:shd w:val="clear" w:color="auto" w:fill="auto"/>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Кубок-9шт.</w:t>
            </w: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Медаль-24шт.</w:t>
            </w: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Вымпел-20шт.</w:t>
            </w: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Грамота-27шт</w:t>
            </w: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Приз-6шт.</w:t>
            </w: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Живило(для пистолета)</w:t>
            </w:r>
          </w:p>
          <w:p w:rsidR="00C22487" w:rsidRPr="00E0340D" w:rsidRDefault="00C22487" w:rsidP="00C22487">
            <w:pPr>
              <w:suppressAutoHyphens/>
              <w:rPr>
                <w:rFonts w:ascii="Arial" w:hAnsi="Arial" w:cs="Arial"/>
                <w:color w:val="000000" w:themeColor="text1"/>
                <w:sz w:val="20"/>
                <w:szCs w:val="20"/>
              </w:rPr>
            </w:pPr>
          </w:p>
        </w:tc>
        <w:tc>
          <w:tcPr>
            <w:tcW w:w="1819" w:type="dxa"/>
            <w:shd w:val="clear" w:color="auto" w:fill="auto"/>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Кубок-9шт.</w:t>
            </w: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Медаль-24шт.</w:t>
            </w: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Вымпел-20шт</w:t>
            </w: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Грамота-27шт</w:t>
            </w: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Приз-6шт.</w:t>
            </w: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Живило(для пистолета)</w:t>
            </w:r>
          </w:p>
          <w:p w:rsidR="00C22487" w:rsidRPr="00E0340D" w:rsidRDefault="00C22487" w:rsidP="00C22487">
            <w:pPr>
              <w:suppressAutoHyphens/>
              <w:rPr>
                <w:rFonts w:ascii="Arial" w:hAnsi="Arial" w:cs="Arial"/>
                <w:color w:val="000000" w:themeColor="text1"/>
                <w:sz w:val="20"/>
                <w:szCs w:val="20"/>
              </w:rPr>
            </w:pPr>
          </w:p>
        </w:tc>
        <w:tc>
          <w:tcPr>
            <w:tcW w:w="2363" w:type="dxa"/>
            <w:shd w:val="clear" w:color="auto" w:fill="auto"/>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9х1000р=9000р</w:t>
            </w: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24х200р=4800р</w:t>
            </w: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20х60р=1200р</w:t>
            </w: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27х30=810р</w:t>
            </w: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6х700=4200р</w:t>
            </w: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200р</w:t>
            </w:r>
          </w:p>
          <w:p w:rsidR="00C22487" w:rsidRPr="00E0340D" w:rsidRDefault="00C22487" w:rsidP="00C22487">
            <w:pPr>
              <w:suppressAutoHyphens/>
              <w:rPr>
                <w:rFonts w:ascii="Arial" w:hAnsi="Arial" w:cs="Arial"/>
                <w:color w:val="000000" w:themeColor="text1"/>
                <w:sz w:val="20"/>
                <w:szCs w:val="20"/>
              </w:rPr>
            </w:pP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20210р</w:t>
            </w:r>
          </w:p>
        </w:tc>
        <w:tc>
          <w:tcPr>
            <w:tcW w:w="1276" w:type="dxa"/>
            <w:shd w:val="clear" w:color="auto" w:fill="auto"/>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сентябрь</w:t>
            </w:r>
          </w:p>
        </w:tc>
      </w:tr>
      <w:tr w:rsidR="00C22487" w:rsidRPr="00E0340D" w:rsidTr="00C22487">
        <w:trPr>
          <w:trHeight w:val="1035"/>
        </w:trPr>
        <w:tc>
          <w:tcPr>
            <w:tcW w:w="993" w:type="dxa"/>
            <w:shd w:val="clear" w:color="auto" w:fill="auto"/>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16.</w:t>
            </w:r>
          </w:p>
        </w:tc>
        <w:tc>
          <w:tcPr>
            <w:tcW w:w="2552" w:type="dxa"/>
            <w:shd w:val="clear" w:color="auto" w:fill="auto"/>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Районный лично-командный турнир по шахматам</w:t>
            </w:r>
          </w:p>
        </w:tc>
        <w:tc>
          <w:tcPr>
            <w:tcW w:w="1913" w:type="dxa"/>
            <w:shd w:val="clear" w:color="auto" w:fill="auto"/>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Вымпелы-29шт.</w:t>
            </w: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Грамоты-47шт.</w:t>
            </w: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Кубок-1шт. Медали-18шт.</w:t>
            </w:r>
          </w:p>
        </w:tc>
        <w:tc>
          <w:tcPr>
            <w:tcW w:w="1819" w:type="dxa"/>
            <w:shd w:val="clear" w:color="auto" w:fill="auto"/>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Вымпелы-29шт.</w:t>
            </w: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Грамоты-47шт.</w:t>
            </w: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Кубок-1шт. Медали-18шт.</w:t>
            </w:r>
          </w:p>
        </w:tc>
        <w:tc>
          <w:tcPr>
            <w:tcW w:w="2363" w:type="dxa"/>
            <w:shd w:val="clear" w:color="auto" w:fill="auto"/>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29х60р=1740р</w:t>
            </w: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47х30р=1410р</w:t>
            </w: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1х1000р=1000р</w:t>
            </w: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18х150р=2700р</w:t>
            </w:r>
          </w:p>
          <w:p w:rsidR="00C22487" w:rsidRPr="00E0340D" w:rsidRDefault="00C22487" w:rsidP="00C22487">
            <w:pPr>
              <w:suppressAutoHyphens/>
              <w:rPr>
                <w:rFonts w:ascii="Arial" w:hAnsi="Arial" w:cs="Arial"/>
                <w:color w:val="000000" w:themeColor="text1"/>
                <w:sz w:val="20"/>
                <w:szCs w:val="20"/>
              </w:rPr>
            </w:pP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6850р</w:t>
            </w:r>
          </w:p>
          <w:p w:rsidR="00C22487" w:rsidRPr="00E0340D" w:rsidRDefault="00C22487" w:rsidP="00C22487">
            <w:pPr>
              <w:suppressAutoHyphens/>
              <w:rPr>
                <w:rFonts w:ascii="Arial" w:hAnsi="Arial" w:cs="Arial"/>
                <w:color w:val="000000" w:themeColor="text1"/>
                <w:sz w:val="20"/>
                <w:szCs w:val="20"/>
              </w:rPr>
            </w:pPr>
          </w:p>
        </w:tc>
        <w:tc>
          <w:tcPr>
            <w:tcW w:w="1276" w:type="dxa"/>
            <w:shd w:val="clear" w:color="auto" w:fill="auto"/>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октябрь</w:t>
            </w:r>
          </w:p>
        </w:tc>
      </w:tr>
      <w:tr w:rsidR="00C22487" w:rsidRPr="00E0340D" w:rsidTr="00C22487">
        <w:trPr>
          <w:trHeight w:val="2280"/>
        </w:trPr>
        <w:tc>
          <w:tcPr>
            <w:tcW w:w="993" w:type="dxa"/>
            <w:shd w:val="clear" w:color="auto" w:fill="auto"/>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17.</w:t>
            </w:r>
          </w:p>
          <w:p w:rsidR="00C22487" w:rsidRPr="00E0340D" w:rsidRDefault="00C22487" w:rsidP="00C22487">
            <w:pPr>
              <w:suppressAutoHyphens/>
              <w:rPr>
                <w:rFonts w:ascii="Arial" w:hAnsi="Arial" w:cs="Arial"/>
                <w:color w:val="000000" w:themeColor="text1"/>
                <w:sz w:val="20"/>
                <w:szCs w:val="20"/>
              </w:rPr>
            </w:pPr>
          </w:p>
          <w:p w:rsidR="00C22487" w:rsidRPr="00E0340D" w:rsidRDefault="00C22487" w:rsidP="00C22487">
            <w:pPr>
              <w:suppressAutoHyphens/>
              <w:rPr>
                <w:rFonts w:ascii="Arial" w:hAnsi="Arial" w:cs="Arial"/>
                <w:color w:val="000000" w:themeColor="text1"/>
                <w:sz w:val="20"/>
                <w:szCs w:val="20"/>
              </w:rPr>
            </w:pPr>
          </w:p>
          <w:p w:rsidR="00C22487" w:rsidRPr="00E0340D" w:rsidRDefault="00C22487" w:rsidP="00C22487">
            <w:pPr>
              <w:suppressAutoHyphens/>
              <w:rPr>
                <w:rFonts w:ascii="Arial" w:hAnsi="Arial" w:cs="Arial"/>
                <w:color w:val="000000" w:themeColor="text1"/>
                <w:sz w:val="20"/>
                <w:szCs w:val="20"/>
              </w:rPr>
            </w:pPr>
          </w:p>
          <w:p w:rsidR="00C22487" w:rsidRPr="00E0340D" w:rsidRDefault="00C22487" w:rsidP="00C22487">
            <w:pPr>
              <w:suppressAutoHyphens/>
              <w:rPr>
                <w:rFonts w:ascii="Arial" w:hAnsi="Arial" w:cs="Arial"/>
                <w:color w:val="000000" w:themeColor="text1"/>
                <w:sz w:val="20"/>
                <w:szCs w:val="20"/>
              </w:rPr>
            </w:pPr>
          </w:p>
          <w:p w:rsidR="00C22487" w:rsidRPr="00E0340D" w:rsidRDefault="00C22487" w:rsidP="00C22487">
            <w:pPr>
              <w:suppressAutoHyphens/>
              <w:rPr>
                <w:rFonts w:ascii="Arial" w:hAnsi="Arial" w:cs="Arial"/>
                <w:color w:val="000000" w:themeColor="text1"/>
                <w:sz w:val="20"/>
                <w:szCs w:val="20"/>
              </w:rPr>
            </w:pPr>
          </w:p>
          <w:p w:rsidR="00C22487" w:rsidRPr="00E0340D" w:rsidRDefault="00C22487" w:rsidP="00C22487">
            <w:pPr>
              <w:tabs>
                <w:tab w:val="left" w:pos="1275"/>
              </w:tabs>
              <w:suppressAutoHyphens/>
              <w:rPr>
                <w:rFonts w:ascii="Arial" w:hAnsi="Arial" w:cs="Arial"/>
                <w:color w:val="000000" w:themeColor="text1"/>
                <w:sz w:val="20"/>
                <w:szCs w:val="20"/>
              </w:rPr>
            </w:pPr>
          </w:p>
          <w:p w:rsidR="00C22487" w:rsidRPr="00E0340D" w:rsidRDefault="00C22487" w:rsidP="00C22487">
            <w:pPr>
              <w:tabs>
                <w:tab w:val="left" w:pos="1275"/>
              </w:tabs>
              <w:suppressAutoHyphens/>
              <w:rPr>
                <w:rFonts w:ascii="Arial" w:hAnsi="Arial" w:cs="Arial"/>
                <w:color w:val="000000" w:themeColor="text1"/>
                <w:sz w:val="20"/>
                <w:szCs w:val="20"/>
              </w:rPr>
            </w:pPr>
          </w:p>
          <w:p w:rsidR="00C22487" w:rsidRPr="00E0340D" w:rsidRDefault="00C22487" w:rsidP="00C22487">
            <w:pPr>
              <w:tabs>
                <w:tab w:val="left" w:pos="1275"/>
              </w:tabs>
              <w:suppressAutoHyphens/>
              <w:rPr>
                <w:rFonts w:ascii="Arial" w:hAnsi="Arial" w:cs="Arial"/>
                <w:color w:val="000000" w:themeColor="text1"/>
                <w:sz w:val="20"/>
                <w:szCs w:val="20"/>
              </w:rPr>
            </w:pPr>
          </w:p>
        </w:tc>
        <w:tc>
          <w:tcPr>
            <w:tcW w:w="2552" w:type="dxa"/>
            <w:shd w:val="clear" w:color="auto" w:fill="auto"/>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Краевой турнир по баскетболу памяти Н.З. Нешкова (муж)</w:t>
            </w:r>
          </w:p>
        </w:tc>
        <w:tc>
          <w:tcPr>
            <w:tcW w:w="1913" w:type="dxa"/>
            <w:shd w:val="clear" w:color="auto" w:fill="auto"/>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Кубок-3шт. Вымпел-15шт. Грамота-45шт Медаль-27шт Приз-6шт.</w:t>
            </w:r>
          </w:p>
        </w:tc>
        <w:tc>
          <w:tcPr>
            <w:tcW w:w="1819" w:type="dxa"/>
            <w:shd w:val="clear" w:color="auto" w:fill="auto"/>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Кубок-3шт. Вымпел-15шт. Грамота-45шт Медаль-27шт Приз-6шт.</w:t>
            </w: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Сувениры судьям, врачу -24 чел.</w:t>
            </w:r>
          </w:p>
        </w:tc>
        <w:tc>
          <w:tcPr>
            <w:tcW w:w="2363" w:type="dxa"/>
            <w:shd w:val="clear" w:color="auto" w:fill="auto"/>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3х1800р=5400р</w:t>
            </w: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15х60р=900р</w:t>
            </w: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45х30р=1350р</w:t>
            </w: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27х200р=5400р</w:t>
            </w: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6х700р=4200р</w:t>
            </w:r>
          </w:p>
          <w:p w:rsidR="00C22487" w:rsidRPr="00E0340D" w:rsidRDefault="00C22487" w:rsidP="00C22487">
            <w:pPr>
              <w:suppressAutoHyphens/>
              <w:rPr>
                <w:rFonts w:ascii="Arial" w:hAnsi="Arial" w:cs="Arial"/>
                <w:color w:val="000000" w:themeColor="text1"/>
                <w:sz w:val="20"/>
                <w:szCs w:val="20"/>
              </w:rPr>
            </w:pP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24х200р=4800р</w:t>
            </w:r>
          </w:p>
          <w:p w:rsidR="00C22487" w:rsidRPr="00E0340D" w:rsidRDefault="00C22487" w:rsidP="00C22487">
            <w:pPr>
              <w:suppressAutoHyphens/>
              <w:rPr>
                <w:rFonts w:ascii="Arial" w:hAnsi="Arial" w:cs="Arial"/>
                <w:color w:val="000000" w:themeColor="text1"/>
                <w:sz w:val="20"/>
                <w:szCs w:val="20"/>
              </w:rPr>
            </w:pP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22050р</w:t>
            </w:r>
          </w:p>
        </w:tc>
        <w:tc>
          <w:tcPr>
            <w:tcW w:w="1276" w:type="dxa"/>
            <w:shd w:val="clear" w:color="auto" w:fill="auto"/>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ноябрь</w:t>
            </w:r>
          </w:p>
        </w:tc>
      </w:tr>
      <w:tr w:rsidR="00C22487" w:rsidRPr="00E0340D" w:rsidTr="00C22487">
        <w:trPr>
          <w:trHeight w:val="442"/>
        </w:trPr>
        <w:tc>
          <w:tcPr>
            <w:tcW w:w="993" w:type="dxa"/>
            <w:shd w:val="clear" w:color="auto" w:fill="auto"/>
          </w:tcPr>
          <w:p w:rsidR="00C22487" w:rsidRPr="00E0340D" w:rsidRDefault="00C22487" w:rsidP="00C22487">
            <w:pPr>
              <w:tabs>
                <w:tab w:val="left" w:pos="1275"/>
              </w:tabs>
              <w:suppressAutoHyphens/>
              <w:rPr>
                <w:rFonts w:ascii="Arial" w:hAnsi="Arial" w:cs="Arial"/>
                <w:color w:val="000000" w:themeColor="text1"/>
                <w:sz w:val="20"/>
                <w:szCs w:val="20"/>
              </w:rPr>
            </w:pPr>
            <w:r w:rsidRPr="00E0340D">
              <w:rPr>
                <w:rFonts w:ascii="Arial" w:hAnsi="Arial" w:cs="Arial"/>
                <w:color w:val="000000" w:themeColor="text1"/>
                <w:sz w:val="20"/>
                <w:szCs w:val="20"/>
              </w:rPr>
              <w:t>18.</w:t>
            </w:r>
          </w:p>
        </w:tc>
        <w:tc>
          <w:tcPr>
            <w:tcW w:w="2552" w:type="dxa"/>
            <w:shd w:val="clear" w:color="auto" w:fill="auto"/>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Информационные мероприятия</w:t>
            </w:r>
          </w:p>
        </w:tc>
        <w:tc>
          <w:tcPr>
            <w:tcW w:w="3732" w:type="dxa"/>
            <w:gridSpan w:val="2"/>
            <w:shd w:val="clear" w:color="auto" w:fill="auto"/>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 xml:space="preserve">Размещение информации в СМИ. Рекламная продукция (афиши, плакаты, баннеры, </w:t>
            </w:r>
          </w:p>
        </w:tc>
        <w:tc>
          <w:tcPr>
            <w:tcW w:w="2363" w:type="dxa"/>
            <w:shd w:val="clear" w:color="auto" w:fill="auto"/>
          </w:tcPr>
          <w:p w:rsidR="00C22487" w:rsidRPr="00E0340D" w:rsidRDefault="00C22487" w:rsidP="00C22487">
            <w:pPr>
              <w:suppressAutoHyphens/>
              <w:rPr>
                <w:rFonts w:ascii="Arial" w:hAnsi="Arial" w:cs="Arial"/>
                <w:color w:val="000000" w:themeColor="text1"/>
                <w:sz w:val="20"/>
                <w:szCs w:val="20"/>
              </w:rPr>
            </w:pP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20000р.</w:t>
            </w:r>
          </w:p>
        </w:tc>
        <w:tc>
          <w:tcPr>
            <w:tcW w:w="1276" w:type="dxa"/>
            <w:shd w:val="clear" w:color="auto" w:fill="auto"/>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в течение года</w:t>
            </w:r>
          </w:p>
        </w:tc>
      </w:tr>
      <w:tr w:rsidR="00C22487" w:rsidRPr="00E0340D" w:rsidTr="00C22487">
        <w:trPr>
          <w:trHeight w:val="720"/>
        </w:trPr>
        <w:tc>
          <w:tcPr>
            <w:tcW w:w="993" w:type="dxa"/>
            <w:shd w:val="clear" w:color="auto" w:fill="auto"/>
          </w:tcPr>
          <w:p w:rsidR="00C22487" w:rsidRPr="00E0340D" w:rsidRDefault="00C22487" w:rsidP="00C22487">
            <w:pPr>
              <w:tabs>
                <w:tab w:val="left" w:pos="1275"/>
              </w:tabs>
              <w:suppressAutoHyphens/>
              <w:rPr>
                <w:rFonts w:ascii="Arial" w:hAnsi="Arial" w:cs="Arial"/>
                <w:color w:val="000000" w:themeColor="text1"/>
                <w:sz w:val="20"/>
                <w:szCs w:val="20"/>
              </w:rPr>
            </w:pPr>
          </w:p>
          <w:p w:rsidR="00C22487" w:rsidRPr="00E0340D" w:rsidRDefault="00C22487" w:rsidP="00C22487">
            <w:pPr>
              <w:tabs>
                <w:tab w:val="left" w:pos="1275"/>
              </w:tabs>
              <w:suppressAutoHyphens/>
              <w:rPr>
                <w:rFonts w:ascii="Arial" w:hAnsi="Arial" w:cs="Arial"/>
                <w:color w:val="000000" w:themeColor="text1"/>
                <w:sz w:val="20"/>
                <w:szCs w:val="20"/>
              </w:rPr>
            </w:pPr>
            <w:r w:rsidRPr="00E0340D">
              <w:rPr>
                <w:rFonts w:ascii="Arial" w:hAnsi="Arial" w:cs="Arial"/>
                <w:color w:val="000000" w:themeColor="text1"/>
                <w:sz w:val="20"/>
                <w:szCs w:val="20"/>
              </w:rPr>
              <w:t>19.</w:t>
            </w:r>
          </w:p>
        </w:tc>
        <w:tc>
          <w:tcPr>
            <w:tcW w:w="2552" w:type="dxa"/>
            <w:shd w:val="clear" w:color="auto" w:fill="auto"/>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Мероприятия посвященные праздничным и знаменательным датам</w:t>
            </w:r>
          </w:p>
        </w:tc>
        <w:tc>
          <w:tcPr>
            <w:tcW w:w="3732" w:type="dxa"/>
            <w:gridSpan w:val="2"/>
            <w:shd w:val="clear" w:color="auto" w:fill="auto"/>
          </w:tcPr>
          <w:p w:rsidR="00C22487" w:rsidRPr="00E0340D" w:rsidRDefault="00C22487" w:rsidP="00C22487">
            <w:pPr>
              <w:suppressAutoHyphens/>
              <w:rPr>
                <w:rFonts w:ascii="Arial" w:hAnsi="Arial" w:cs="Arial"/>
                <w:color w:val="000000" w:themeColor="text1"/>
                <w:sz w:val="20"/>
                <w:szCs w:val="20"/>
              </w:rPr>
            </w:pP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Приобретение сувениров и спортивного инвентаря, денежные премии</w:t>
            </w:r>
          </w:p>
        </w:tc>
        <w:tc>
          <w:tcPr>
            <w:tcW w:w="2363" w:type="dxa"/>
            <w:shd w:val="clear" w:color="auto" w:fill="auto"/>
          </w:tcPr>
          <w:p w:rsidR="00C22487" w:rsidRPr="00E0340D" w:rsidRDefault="00C22487" w:rsidP="00C22487">
            <w:pPr>
              <w:suppressAutoHyphens/>
              <w:rPr>
                <w:rFonts w:ascii="Arial" w:hAnsi="Arial" w:cs="Arial"/>
                <w:color w:val="000000" w:themeColor="text1"/>
                <w:sz w:val="20"/>
                <w:szCs w:val="20"/>
              </w:rPr>
            </w:pPr>
          </w:p>
          <w:p w:rsidR="00C22487" w:rsidRPr="00E0340D" w:rsidRDefault="00C22487" w:rsidP="00C22487">
            <w:pPr>
              <w:suppressAutoHyphens/>
              <w:rPr>
                <w:rFonts w:ascii="Arial" w:hAnsi="Arial" w:cs="Arial"/>
                <w:color w:val="000000" w:themeColor="text1"/>
                <w:sz w:val="20"/>
                <w:szCs w:val="20"/>
              </w:rPr>
            </w:pP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27205р</w:t>
            </w:r>
          </w:p>
        </w:tc>
        <w:tc>
          <w:tcPr>
            <w:tcW w:w="1276" w:type="dxa"/>
            <w:shd w:val="clear" w:color="auto" w:fill="auto"/>
          </w:tcPr>
          <w:p w:rsidR="00C22487" w:rsidRPr="00E0340D" w:rsidRDefault="00C22487" w:rsidP="00C22487">
            <w:pPr>
              <w:tabs>
                <w:tab w:val="left" w:pos="1275"/>
              </w:tabs>
              <w:suppressAutoHyphens/>
              <w:rPr>
                <w:rFonts w:ascii="Arial" w:hAnsi="Arial" w:cs="Arial"/>
                <w:color w:val="000000" w:themeColor="text1"/>
                <w:sz w:val="20"/>
                <w:szCs w:val="20"/>
              </w:rPr>
            </w:pPr>
          </w:p>
          <w:p w:rsidR="00C22487" w:rsidRPr="00E0340D" w:rsidRDefault="00C22487" w:rsidP="00C22487">
            <w:pPr>
              <w:tabs>
                <w:tab w:val="left" w:pos="1275"/>
              </w:tabs>
              <w:suppressAutoHyphens/>
              <w:rPr>
                <w:rFonts w:ascii="Arial" w:hAnsi="Arial" w:cs="Arial"/>
                <w:color w:val="000000" w:themeColor="text1"/>
                <w:sz w:val="20"/>
                <w:szCs w:val="20"/>
              </w:rPr>
            </w:pPr>
            <w:r w:rsidRPr="00E0340D">
              <w:rPr>
                <w:rFonts w:ascii="Arial" w:hAnsi="Arial" w:cs="Arial"/>
                <w:color w:val="000000" w:themeColor="text1"/>
                <w:sz w:val="20"/>
                <w:szCs w:val="20"/>
              </w:rPr>
              <w:t>в течение года</w:t>
            </w:r>
          </w:p>
        </w:tc>
      </w:tr>
      <w:tr w:rsidR="00C22487" w:rsidRPr="00E0340D" w:rsidTr="00C22487">
        <w:trPr>
          <w:trHeight w:val="720"/>
        </w:trPr>
        <w:tc>
          <w:tcPr>
            <w:tcW w:w="993" w:type="dxa"/>
            <w:shd w:val="clear" w:color="auto" w:fill="auto"/>
          </w:tcPr>
          <w:p w:rsidR="00C22487" w:rsidRPr="00E0340D" w:rsidRDefault="00C22487" w:rsidP="00C22487">
            <w:pPr>
              <w:tabs>
                <w:tab w:val="left" w:pos="1275"/>
              </w:tabs>
              <w:suppressAutoHyphens/>
              <w:rPr>
                <w:rFonts w:ascii="Arial" w:hAnsi="Arial" w:cs="Arial"/>
                <w:color w:val="000000" w:themeColor="text1"/>
                <w:sz w:val="20"/>
                <w:szCs w:val="20"/>
              </w:rPr>
            </w:pPr>
            <w:r w:rsidRPr="00E0340D">
              <w:rPr>
                <w:rFonts w:ascii="Arial" w:hAnsi="Arial" w:cs="Arial"/>
                <w:color w:val="000000" w:themeColor="text1"/>
                <w:sz w:val="20"/>
                <w:szCs w:val="20"/>
              </w:rPr>
              <w:t>20.</w:t>
            </w:r>
          </w:p>
        </w:tc>
        <w:tc>
          <w:tcPr>
            <w:tcW w:w="2552" w:type="dxa"/>
            <w:shd w:val="clear" w:color="auto" w:fill="auto"/>
          </w:tcPr>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Смотры -конкурсы на лучшую постановку физкультурно -оздоровительной и спортивной направленности</w:t>
            </w:r>
          </w:p>
        </w:tc>
        <w:tc>
          <w:tcPr>
            <w:tcW w:w="3732" w:type="dxa"/>
            <w:gridSpan w:val="2"/>
            <w:shd w:val="clear" w:color="auto" w:fill="auto"/>
          </w:tcPr>
          <w:p w:rsidR="00C22487" w:rsidRPr="00E0340D" w:rsidRDefault="00C22487" w:rsidP="00C22487">
            <w:pPr>
              <w:suppressAutoHyphens/>
              <w:rPr>
                <w:rFonts w:ascii="Arial" w:hAnsi="Arial" w:cs="Arial"/>
                <w:color w:val="000000" w:themeColor="text1"/>
                <w:sz w:val="20"/>
                <w:szCs w:val="20"/>
              </w:rPr>
            </w:pP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Приобретение сувениров и спортивного инвентаря, денежные премии</w:t>
            </w:r>
          </w:p>
        </w:tc>
        <w:tc>
          <w:tcPr>
            <w:tcW w:w="2363" w:type="dxa"/>
            <w:shd w:val="clear" w:color="auto" w:fill="auto"/>
          </w:tcPr>
          <w:p w:rsidR="00C22487" w:rsidRPr="00E0340D" w:rsidRDefault="00C22487" w:rsidP="00C22487">
            <w:pPr>
              <w:suppressAutoHyphens/>
              <w:rPr>
                <w:rFonts w:ascii="Arial" w:hAnsi="Arial" w:cs="Arial"/>
                <w:color w:val="000000" w:themeColor="text1"/>
                <w:sz w:val="20"/>
                <w:szCs w:val="20"/>
              </w:rPr>
            </w:pPr>
          </w:p>
          <w:p w:rsidR="00C22487" w:rsidRPr="00E0340D" w:rsidRDefault="00C22487" w:rsidP="00C22487">
            <w:pPr>
              <w:suppressAutoHyphens/>
              <w:rPr>
                <w:rFonts w:ascii="Arial" w:hAnsi="Arial" w:cs="Arial"/>
                <w:color w:val="000000" w:themeColor="text1"/>
                <w:sz w:val="20"/>
                <w:szCs w:val="20"/>
              </w:rPr>
            </w:pPr>
          </w:p>
          <w:p w:rsidR="00C22487" w:rsidRPr="00E0340D" w:rsidRDefault="00C22487" w:rsidP="00C22487">
            <w:pPr>
              <w:suppressAutoHyphens/>
              <w:rPr>
                <w:rFonts w:ascii="Arial" w:hAnsi="Arial" w:cs="Arial"/>
                <w:color w:val="000000" w:themeColor="text1"/>
                <w:sz w:val="20"/>
                <w:szCs w:val="20"/>
              </w:rPr>
            </w:pPr>
            <w:r w:rsidRPr="00E0340D">
              <w:rPr>
                <w:rFonts w:ascii="Arial" w:hAnsi="Arial" w:cs="Arial"/>
                <w:color w:val="000000" w:themeColor="text1"/>
                <w:sz w:val="20"/>
                <w:szCs w:val="20"/>
              </w:rPr>
              <w:t>27205р</w:t>
            </w:r>
          </w:p>
        </w:tc>
        <w:tc>
          <w:tcPr>
            <w:tcW w:w="1276" w:type="dxa"/>
            <w:shd w:val="clear" w:color="auto" w:fill="auto"/>
          </w:tcPr>
          <w:p w:rsidR="00C22487" w:rsidRPr="00E0340D" w:rsidRDefault="00C22487" w:rsidP="00C22487">
            <w:pPr>
              <w:tabs>
                <w:tab w:val="left" w:pos="1275"/>
              </w:tabs>
              <w:suppressAutoHyphens/>
              <w:rPr>
                <w:rFonts w:ascii="Arial" w:hAnsi="Arial" w:cs="Arial"/>
                <w:color w:val="000000" w:themeColor="text1"/>
                <w:sz w:val="20"/>
                <w:szCs w:val="20"/>
              </w:rPr>
            </w:pPr>
          </w:p>
          <w:p w:rsidR="00C22487" w:rsidRPr="00E0340D" w:rsidRDefault="00C22487" w:rsidP="00C22487">
            <w:pPr>
              <w:tabs>
                <w:tab w:val="left" w:pos="1275"/>
              </w:tabs>
              <w:suppressAutoHyphens/>
              <w:rPr>
                <w:rFonts w:ascii="Arial" w:hAnsi="Arial" w:cs="Arial"/>
                <w:color w:val="000000" w:themeColor="text1"/>
                <w:sz w:val="20"/>
                <w:szCs w:val="20"/>
              </w:rPr>
            </w:pPr>
            <w:r w:rsidRPr="00E0340D">
              <w:rPr>
                <w:rFonts w:ascii="Arial" w:hAnsi="Arial" w:cs="Arial"/>
                <w:color w:val="000000" w:themeColor="text1"/>
                <w:sz w:val="20"/>
                <w:szCs w:val="20"/>
              </w:rPr>
              <w:t>в течение</w:t>
            </w:r>
          </w:p>
          <w:p w:rsidR="00C22487" w:rsidRPr="00E0340D" w:rsidRDefault="00C22487" w:rsidP="00C22487">
            <w:pPr>
              <w:tabs>
                <w:tab w:val="left" w:pos="1275"/>
              </w:tabs>
              <w:suppressAutoHyphens/>
              <w:rPr>
                <w:rFonts w:ascii="Arial" w:hAnsi="Arial" w:cs="Arial"/>
                <w:color w:val="000000" w:themeColor="text1"/>
                <w:sz w:val="20"/>
                <w:szCs w:val="20"/>
              </w:rPr>
            </w:pPr>
            <w:r w:rsidRPr="00E0340D">
              <w:rPr>
                <w:rFonts w:ascii="Arial" w:hAnsi="Arial" w:cs="Arial"/>
                <w:color w:val="000000" w:themeColor="text1"/>
                <w:sz w:val="20"/>
                <w:szCs w:val="20"/>
              </w:rPr>
              <w:t xml:space="preserve"> года</w:t>
            </w:r>
          </w:p>
        </w:tc>
      </w:tr>
    </w:tbl>
    <w:p w:rsidR="00C22487" w:rsidRPr="00E0340D" w:rsidRDefault="00C22487" w:rsidP="008578B0">
      <w:pPr>
        <w:suppressAutoHyphens/>
        <w:rPr>
          <w:rFonts w:ascii="Arial" w:hAnsi="Arial" w:cs="Arial"/>
          <w:color w:val="000000" w:themeColor="text1"/>
          <w:sz w:val="20"/>
          <w:szCs w:val="20"/>
        </w:rPr>
      </w:pPr>
      <w:r w:rsidRPr="00E0340D">
        <w:rPr>
          <w:rFonts w:ascii="Arial" w:hAnsi="Arial" w:cs="Arial"/>
          <w:color w:val="000000" w:themeColor="text1"/>
          <w:sz w:val="20"/>
          <w:szCs w:val="20"/>
        </w:rPr>
        <w:t>ИТОГО: 300000 руб.</w:t>
      </w:r>
    </w:p>
    <w:p w:rsidR="00C22487" w:rsidRPr="00E0340D" w:rsidRDefault="00C22487" w:rsidP="008578B0">
      <w:pPr>
        <w:suppressAutoHyphens/>
        <w:rPr>
          <w:rFonts w:ascii="Arial" w:hAnsi="Arial" w:cs="Arial"/>
          <w:color w:val="000000" w:themeColor="text1"/>
          <w:sz w:val="20"/>
          <w:szCs w:val="20"/>
        </w:rPr>
      </w:pPr>
      <w:r w:rsidRPr="00E0340D">
        <w:rPr>
          <w:rFonts w:ascii="Arial" w:hAnsi="Arial" w:cs="Arial"/>
          <w:color w:val="000000" w:themeColor="text1"/>
          <w:sz w:val="20"/>
          <w:szCs w:val="20"/>
        </w:rPr>
        <w:t>Составил: главный специалист по ФК и СА.И.Поломошнов</w:t>
      </w:r>
    </w:p>
    <w:p w:rsidR="00383462" w:rsidRPr="00E0340D" w:rsidRDefault="00383462" w:rsidP="00B32877">
      <w:pPr>
        <w:ind w:right="-107"/>
        <w:rPr>
          <w:rFonts w:ascii="Arial" w:hAnsi="Arial" w:cs="Arial"/>
          <w:color w:val="000000" w:themeColor="text1"/>
          <w:sz w:val="20"/>
          <w:szCs w:val="20"/>
        </w:rPr>
      </w:pPr>
    </w:p>
    <w:p w:rsidR="00383462" w:rsidRPr="00E0340D" w:rsidRDefault="00383462" w:rsidP="00383462">
      <w:pPr>
        <w:ind w:left="180" w:right="-107" w:firstLine="540"/>
        <w:jc w:val="center"/>
        <w:outlineLvl w:val="0"/>
        <w:rPr>
          <w:rFonts w:ascii="Arial" w:hAnsi="Arial" w:cs="Arial"/>
          <w:b/>
          <w:color w:val="000000" w:themeColor="text1"/>
          <w:sz w:val="20"/>
          <w:szCs w:val="20"/>
        </w:rPr>
      </w:pPr>
      <w:r w:rsidRPr="00E0340D">
        <w:rPr>
          <w:rFonts w:ascii="Arial" w:hAnsi="Arial" w:cs="Arial"/>
          <w:b/>
          <w:color w:val="000000" w:themeColor="text1"/>
          <w:sz w:val="20"/>
          <w:szCs w:val="20"/>
        </w:rPr>
        <w:lastRenderedPageBreak/>
        <w:t>АДМИНИСТРАЦИЯ</w:t>
      </w:r>
    </w:p>
    <w:p w:rsidR="00383462" w:rsidRPr="00E0340D" w:rsidRDefault="00383462" w:rsidP="00383462">
      <w:pPr>
        <w:ind w:left="180" w:right="-107" w:firstLine="540"/>
        <w:jc w:val="center"/>
        <w:outlineLvl w:val="0"/>
        <w:rPr>
          <w:rFonts w:ascii="Arial" w:hAnsi="Arial" w:cs="Arial"/>
          <w:b/>
          <w:color w:val="000000" w:themeColor="text1"/>
          <w:sz w:val="20"/>
          <w:szCs w:val="20"/>
        </w:rPr>
      </w:pPr>
      <w:r w:rsidRPr="00E0340D">
        <w:rPr>
          <w:rFonts w:ascii="Arial" w:hAnsi="Arial" w:cs="Arial"/>
          <w:b/>
          <w:color w:val="000000" w:themeColor="text1"/>
          <w:sz w:val="20"/>
          <w:szCs w:val="20"/>
        </w:rPr>
        <w:t>МУНИЦИПАЛЬНОГО РАЙОНА «БОРЗИНСКИЙ РАЙОН» ЗАБАЙКАЛЬСКОГО КРАЯ</w:t>
      </w:r>
    </w:p>
    <w:p w:rsidR="00383462" w:rsidRPr="00E0340D" w:rsidRDefault="00383462" w:rsidP="00F956FE">
      <w:pPr>
        <w:ind w:left="180" w:right="-107" w:firstLine="540"/>
        <w:jc w:val="center"/>
        <w:outlineLvl w:val="0"/>
        <w:rPr>
          <w:rFonts w:ascii="Arial" w:hAnsi="Arial" w:cs="Arial"/>
          <w:b/>
          <w:color w:val="000000" w:themeColor="text1"/>
          <w:sz w:val="20"/>
          <w:szCs w:val="20"/>
        </w:rPr>
      </w:pPr>
      <w:r w:rsidRPr="00E0340D">
        <w:rPr>
          <w:rFonts w:ascii="Arial" w:hAnsi="Arial" w:cs="Arial"/>
          <w:b/>
          <w:color w:val="000000" w:themeColor="text1"/>
          <w:sz w:val="20"/>
          <w:szCs w:val="20"/>
        </w:rPr>
        <w:t>ПОСТАНОВЛЕНИЕ</w:t>
      </w:r>
    </w:p>
    <w:p w:rsidR="00383462" w:rsidRPr="00E0340D" w:rsidRDefault="00383462" w:rsidP="00383462">
      <w:pPr>
        <w:ind w:right="-107"/>
        <w:rPr>
          <w:rFonts w:ascii="Arial" w:hAnsi="Arial" w:cs="Arial"/>
          <w:color w:val="000000" w:themeColor="text1"/>
          <w:sz w:val="20"/>
          <w:szCs w:val="20"/>
        </w:rPr>
      </w:pPr>
      <w:r w:rsidRPr="00E0340D">
        <w:rPr>
          <w:rFonts w:ascii="Arial" w:hAnsi="Arial" w:cs="Arial"/>
          <w:color w:val="000000" w:themeColor="text1"/>
          <w:sz w:val="20"/>
          <w:szCs w:val="20"/>
        </w:rPr>
        <w:t xml:space="preserve">      14 сентября 2020 г.                                                                                </w:t>
      </w:r>
      <w:r w:rsidR="00F956FE" w:rsidRPr="00E0340D">
        <w:rPr>
          <w:rFonts w:ascii="Arial" w:hAnsi="Arial" w:cs="Arial"/>
          <w:color w:val="000000" w:themeColor="text1"/>
          <w:sz w:val="20"/>
          <w:szCs w:val="20"/>
        </w:rPr>
        <w:t xml:space="preserve">                                          </w:t>
      </w:r>
      <w:r w:rsidRPr="00E0340D">
        <w:rPr>
          <w:rFonts w:ascii="Arial" w:hAnsi="Arial" w:cs="Arial"/>
          <w:color w:val="000000" w:themeColor="text1"/>
          <w:sz w:val="20"/>
          <w:szCs w:val="20"/>
        </w:rPr>
        <w:t>№ 444</w:t>
      </w:r>
    </w:p>
    <w:p w:rsidR="00383462" w:rsidRPr="00E0340D" w:rsidRDefault="00383462" w:rsidP="00383462">
      <w:pPr>
        <w:ind w:left="180" w:right="-107" w:firstLine="540"/>
        <w:jc w:val="center"/>
        <w:rPr>
          <w:rFonts w:ascii="Arial" w:hAnsi="Arial" w:cs="Arial"/>
          <w:b/>
          <w:color w:val="000000" w:themeColor="text1"/>
          <w:sz w:val="20"/>
          <w:szCs w:val="20"/>
        </w:rPr>
      </w:pPr>
      <w:r w:rsidRPr="00E0340D">
        <w:rPr>
          <w:rFonts w:ascii="Arial" w:hAnsi="Arial" w:cs="Arial"/>
          <w:color w:val="000000" w:themeColor="text1"/>
          <w:sz w:val="20"/>
          <w:szCs w:val="20"/>
        </w:rPr>
        <w:t>город Борзя</w:t>
      </w:r>
    </w:p>
    <w:p w:rsidR="00383462" w:rsidRPr="00E0340D" w:rsidRDefault="00383462" w:rsidP="00383462">
      <w:pPr>
        <w:jc w:val="center"/>
        <w:rPr>
          <w:rFonts w:ascii="Arial" w:hAnsi="Arial" w:cs="Arial"/>
          <w:b/>
          <w:color w:val="000000" w:themeColor="text1"/>
          <w:sz w:val="20"/>
          <w:szCs w:val="20"/>
        </w:rPr>
      </w:pPr>
      <w:r w:rsidRPr="00E0340D">
        <w:rPr>
          <w:rFonts w:ascii="Arial" w:hAnsi="Arial" w:cs="Arial"/>
          <w:b/>
          <w:color w:val="000000" w:themeColor="text1"/>
          <w:sz w:val="20"/>
          <w:szCs w:val="20"/>
        </w:rPr>
        <w:t>О признании утратившим силу постановление администрации муниципального района «Борзинский район» от 24.12.2018г. №595</w:t>
      </w:r>
    </w:p>
    <w:p w:rsidR="00383462" w:rsidRPr="00E0340D" w:rsidRDefault="00383462" w:rsidP="00383462">
      <w:pPr>
        <w:jc w:val="center"/>
        <w:rPr>
          <w:rFonts w:ascii="Arial" w:hAnsi="Arial" w:cs="Arial"/>
          <w:b/>
          <w:color w:val="000000" w:themeColor="text1"/>
          <w:sz w:val="20"/>
          <w:szCs w:val="20"/>
        </w:rPr>
      </w:pPr>
      <w:r w:rsidRPr="00E0340D">
        <w:rPr>
          <w:rFonts w:ascii="Arial" w:hAnsi="Arial" w:cs="Arial"/>
          <w:b/>
          <w:color w:val="000000" w:themeColor="text1"/>
          <w:sz w:val="20"/>
          <w:szCs w:val="20"/>
        </w:rPr>
        <w:t>«Об утверждении Стандартов осуществления внутреннего муниципального финансового контроля»</w:t>
      </w:r>
    </w:p>
    <w:p w:rsidR="00383462" w:rsidRPr="00E0340D" w:rsidRDefault="00383462" w:rsidP="00F956FE">
      <w:pPr>
        <w:pStyle w:val="fn1r"/>
        <w:spacing w:before="0" w:beforeAutospacing="0" w:after="0" w:afterAutospacing="0"/>
        <w:ind w:left="360" w:right="-107"/>
        <w:rPr>
          <w:rFonts w:ascii="Arial" w:hAnsi="Arial" w:cs="Arial"/>
          <w:color w:val="000000" w:themeColor="text1"/>
          <w:sz w:val="20"/>
          <w:szCs w:val="20"/>
        </w:rPr>
      </w:pPr>
      <w:r w:rsidRPr="00E0340D">
        <w:rPr>
          <w:rFonts w:ascii="Arial" w:hAnsi="Arial" w:cs="Arial"/>
          <w:color w:val="000000" w:themeColor="text1"/>
          <w:sz w:val="20"/>
          <w:szCs w:val="20"/>
        </w:rPr>
        <w:t xml:space="preserve">   В соответствии со ст.33 Устава муниципального района «Борзинский</w:t>
      </w:r>
      <w:r w:rsidR="00F956FE" w:rsidRPr="00E0340D">
        <w:rPr>
          <w:rFonts w:ascii="Arial" w:hAnsi="Arial" w:cs="Arial"/>
          <w:color w:val="000000" w:themeColor="text1"/>
          <w:sz w:val="20"/>
          <w:szCs w:val="20"/>
        </w:rPr>
        <w:t xml:space="preserve"> район» администрация </w:t>
      </w:r>
      <w:r w:rsidRPr="00E0340D">
        <w:rPr>
          <w:rFonts w:ascii="Arial" w:hAnsi="Arial" w:cs="Arial"/>
          <w:color w:val="000000" w:themeColor="text1"/>
          <w:sz w:val="20"/>
          <w:szCs w:val="20"/>
        </w:rPr>
        <w:t>муниципал</w:t>
      </w:r>
      <w:r w:rsidR="00F956FE" w:rsidRPr="00E0340D">
        <w:rPr>
          <w:rFonts w:ascii="Arial" w:hAnsi="Arial" w:cs="Arial"/>
          <w:color w:val="000000" w:themeColor="text1"/>
          <w:sz w:val="20"/>
          <w:szCs w:val="20"/>
        </w:rPr>
        <w:t>ьного района «Борзинский район» постановляе</w:t>
      </w:r>
      <w:r w:rsidRPr="00E0340D">
        <w:rPr>
          <w:rFonts w:ascii="Arial" w:hAnsi="Arial" w:cs="Arial"/>
          <w:color w:val="000000" w:themeColor="text1"/>
          <w:sz w:val="20"/>
          <w:szCs w:val="20"/>
        </w:rPr>
        <w:t>т:</w:t>
      </w:r>
    </w:p>
    <w:p w:rsidR="00383462" w:rsidRPr="00E0340D" w:rsidRDefault="00383462" w:rsidP="00383462">
      <w:pPr>
        <w:jc w:val="both"/>
        <w:rPr>
          <w:rFonts w:ascii="Arial" w:hAnsi="Arial" w:cs="Arial"/>
          <w:color w:val="000000" w:themeColor="text1"/>
          <w:sz w:val="20"/>
          <w:szCs w:val="20"/>
        </w:rPr>
      </w:pPr>
      <w:r w:rsidRPr="00E0340D">
        <w:rPr>
          <w:rFonts w:ascii="Arial" w:hAnsi="Arial" w:cs="Arial"/>
          <w:color w:val="000000" w:themeColor="text1"/>
          <w:sz w:val="20"/>
          <w:szCs w:val="20"/>
        </w:rPr>
        <w:t xml:space="preserve">  1. Постановление администрации муниципального района «Борзинский район» от 24.12.2018г. №595 «Об утверждении Стандартов осуществления внутреннего муниципального финансового контроля» признать утратившим силу.</w:t>
      </w:r>
    </w:p>
    <w:p w:rsidR="00383462" w:rsidRPr="00E0340D" w:rsidRDefault="00383462" w:rsidP="00383462">
      <w:pPr>
        <w:pStyle w:val="fn2r"/>
        <w:spacing w:before="0" w:beforeAutospacing="0" w:after="0" w:afterAutospacing="0"/>
        <w:ind w:right="-108"/>
        <w:jc w:val="both"/>
        <w:rPr>
          <w:rFonts w:ascii="Arial" w:hAnsi="Arial" w:cs="Arial"/>
          <w:color w:val="000000" w:themeColor="text1"/>
          <w:sz w:val="20"/>
          <w:szCs w:val="20"/>
        </w:rPr>
      </w:pPr>
      <w:r w:rsidRPr="00E0340D">
        <w:rPr>
          <w:rFonts w:ascii="Arial" w:hAnsi="Arial" w:cs="Arial"/>
          <w:color w:val="000000" w:themeColor="text1"/>
          <w:sz w:val="20"/>
          <w:szCs w:val="20"/>
        </w:rPr>
        <w:t xml:space="preserve"> 2. Настоящее постановление вступает в силу после его официального опубликования  в бюллетене (ведомости муниципального района «Борзинский район»).</w:t>
      </w:r>
    </w:p>
    <w:p w:rsidR="00383462" w:rsidRPr="00E0340D" w:rsidRDefault="00383462" w:rsidP="00383462">
      <w:pPr>
        <w:pStyle w:val="a3"/>
        <w:ind w:right="-107" w:firstLine="0"/>
        <w:rPr>
          <w:rFonts w:ascii="Arial" w:hAnsi="Arial" w:cs="Arial"/>
          <w:b/>
          <w:color w:val="000000" w:themeColor="text1"/>
          <w:sz w:val="20"/>
          <w:szCs w:val="20"/>
        </w:rPr>
      </w:pPr>
    </w:p>
    <w:p w:rsidR="00AC6C00" w:rsidRPr="00E0340D" w:rsidRDefault="00B32877" w:rsidP="00AC6C00">
      <w:pPr>
        <w:pStyle w:val="a3"/>
        <w:ind w:right="-107" w:firstLine="0"/>
        <w:rPr>
          <w:rFonts w:ascii="Arial" w:hAnsi="Arial" w:cs="Arial"/>
          <w:b/>
          <w:color w:val="000000" w:themeColor="text1"/>
          <w:sz w:val="20"/>
          <w:szCs w:val="20"/>
        </w:rPr>
      </w:pPr>
      <w:r w:rsidRPr="00E0340D">
        <w:rPr>
          <w:rFonts w:ascii="Arial" w:hAnsi="Arial" w:cs="Arial"/>
          <w:b/>
          <w:color w:val="000000" w:themeColor="text1"/>
          <w:sz w:val="20"/>
          <w:szCs w:val="20"/>
        </w:rPr>
        <w:t xml:space="preserve">Глава муниципального </w:t>
      </w:r>
      <w:r w:rsidR="00383462" w:rsidRPr="00E0340D">
        <w:rPr>
          <w:rFonts w:ascii="Arial" w:hAnsi="Arial" w:cs="Arial"/>
          <w:b/>
          <w:color w:val="000000" w:themeColor="text1"/>
          <w:sz w:val="20"/>
          <w:szCs w:val="20"/>
        </w:rPr>
        <w:t>района «Борзинский район»                                                 Ю.Г.Сайфулин</w:t>
      </w:r>
    </w:p>
    <w:p w:rsidR="00CB59B7" w:rsidRPr="00E0340D" w:rsidRDefault="00CB59B7" w:rsidP="00AC6C00">
      <w:pPr>
        <w:rPr>
          <w:rFonts w:ascii="Arial" w:hAnsi="Arial" w:cs="Arial"/>
          <w:b/>
          <w:color w:val="000000" w:themeColor="text1"/>
          <w:sz w:val="20"/>
          <w:szCs w:val="20"/>
        </w:rPr>
      </w:pPr>
    </w:p>
    <w:p w:rsidR="00AC6C00" w:rsidRPr="00E0340D" w:rsidRDefault="00AC6C00" w:rsidP="00AC6C00">
      <w:pPr>
        <w:rPr>
          <w:rFonts w:ascii="Arial" w:hAnsi="Arial" w:cs="Arial"/>
          <w:color w:val="000000" w:themeColor="text1"/>
          <w:sz w:val="20"/>
          <w:szCs w:val="20"/>
        </w:rPr>
      </w:pPr>
      <w:r w:rsidRPr="00E0340D">
        <w:rPr>
          <w:rFonts w:ascii="Arial" w:hAnsi="Arial" w:cs="Arial"/>
          <w:b/>
          <w:color w:val="000000" w:themeColor="text1"/>
          <w:sz w:val="20"/>
          <w:szCs w:val="20"/>
        </w:rPr>
        <w:t>АДМИНИСТРАЦИЯ МУНИЦИПАЛЬНОГО РАЙОНА «БОРЗИНСКИЙ РАЙОН» ЗАБАЙКАЛЬСКОГО КРАЯ</w:t>
      </w:r>
    </w:p>
    <w:p w:rsidR="00AC6C00" w:rsidRPr="00E0340D" w:rsidRDefault="00AC6C00" w:rsidP="00CB59B7">
      <w:pPr>
        <w:jc w:val="center"/>
        <w:outlineLvl w:val="0"/>
        <w:rPr>
          <w:rFonts w:ascii="Arial" w:hAnsi="Arial" w:cs="Arial"/>
          <w:b/>
          <w:color w:val="000000" w:themeColor="text1"/>
          <w:sz w:val="20"/>
          <w:szCs w:val="20"/>
        </w:rPr>
      </w:pPr>
      <w:r w:rsidRPr="00E0340D">
        <w:rPr>
          <w:rFonts w:ascii="Arial" w:hAnsi="Arial" w:cs="Arial"/>
          <w:b/>
          <w:color w:val="000000" w:themeColor="text1"/>
          <w:sz w:val="20"/>
          <w:szCs w:val="20"/>
        </w:rPr>
        <w:t>ПОСТАНОВЛЕНИЕ</w:t>
      </w:r>
    </w:p>
    <w:p w:rsidR="00AC6C00" w:rsidRPr="00E0340D" w:rsidRDefault="00AC6C00" w:rsidP="00AC6C00">
      <w:pPr>
        <w:jc w:val="both"/>
        <w:rPr>
          <w:rFonts w:ascii="Arial" w:hAnsi="Arial" w:cs="Arial"/>
          <w:color w:val="000000" w:themeColor="text1"/>
          <w:sz w:val="20"/>
          <w:szCs w:val="20"/>
        </w:rPr>
      </w:pPr>
      <w:r w:rsidRPr="00E0340D">
        <w:rPr>
          <w:rFonts w:ascii="Arial" w:hAnsi="Arial" w:cs="Arial"/>
          <w:color w:val="000000" w:themeColor="text1"/>
          <w:sz w:val="20"/>
          <w:szCs w:val="20"/>
        </w:rPr>
        <w:t>18 сентября 2020 г.                                                                                                                                 № 455</w:t>
      </w:r>
    </w:p>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город Борзя</w:t>
      </w:r>
    </w:p>
    <w:p w:rsidR="00AC6C00" w:rsidRPr="00E0340D" w:rsidRDefault="00AC6C00" w:rsidP="00AC6C00">
      <w:pPr>
        <w:autoSpaceDE w:val="0"/>
        <w:autoSpaceDN w:val="0"/>
        <w:adjustRightInd w:val="0"/>
        <w:rPr>
          <w:rFonts w:ascii="Arial" w:hAnsi="Arial" w:cs="Arial"/>
          <w:b/>
          <w:color w:val="000000" w:themeColor="text1"/>
          <w:sz w:val="20"/>
          <w:szCs w:val="20"/>
        </w:rPr>
      </w:pPr>
      <w:r w:rsidRPr="00E0340D">
        <w:rPr>
          <w:rFonts w:ascii="Arial" w:hAnsi="Arial" w:cs="Arial"/>
          <w:b/>
          <w:color w:val="000000" w:themeColor="text1"/>
          <w:sz w:val="20"/>
          <w:szCs w:val="20"/>
        </w:rPr>
        <w:t>О внесении изменений в постановление администрации муниципального района «Борзинский район» от 01 июня 2020 года № 271 «Об определении видов обязательных и исправительных работ и объектов для отбывания наказания лицами, осужденными к обязательным и исправительным работам, и лицами, привлеченными к административной ответственности в виде обязательных работ»</w:t>
      </w:r>
    </w:p>
    <w:p w:rsidR="00AC6C00" w:rsidRPr="00E0340D" w:rsidRDefault="00AC6C00" w:rsidP="00AC6C00">
      <w:pPr>
        <w:autoSpaceDE w:val="0"/>
        <w:autoSpaceDN w:val="0"/>
        <w:adjustRightInd w:val="0"/>
        <w:ind w:firstLine="708"/>
        <w:jc w:val="both"/>
        <w:rPr>
          <w:rFonts w:ascii="Arial" w:hAnsi="Arial" w:cs="Arial"/>
          <w:b/>
          <w:color w:val="000000" w:themeColor="text1"/>
          <w:sz w:val="20"/>
          <w:szCs w:val="20"/>
        </w:rPr>
      </w:pPr>
      <w:r w:rsidRPr="00E0340D">
        <w:rPr>
          <w:rFonts w:ascii="Arial" w:hAnsi="Arial" w:cs="Arial"/>
          <w:color w:val="000000" w:themeColor="text1"/>
          <w:sz w:val="20"/>
          <w:szCs w:val="20"/>
        </w:rPr>
        <w:t xml:space="preserve">В соответствии со статьями 25, 39 Уголовно-исполнительного кодекса Российской Федерации, статьями 49, 50 Уголовного кодекса Российской Федерации, статьей 32.13 Кодекса об административных правонарушениях Российской Федерации, статьей 33 Устава муниципального района «Борзинский район» администрация муниципального района «Борзинский район» </w:t>
      </w:r>
      <w:r w:rsidRPr="00E0340D">
        <w:rPr>
          <w:rFonts w:ascii="Arial" w:hAnsi="Arial" w:cs="Arial"/>
          <w:b/>
          <w:color w:val="000000" w:themeColor="text1"/>
          <w:sz w:val="20"/>
          <w:szCs w:val="20"/>
        </w:rPr>
        <w:t xml:space="preserve">п о с т а н о в л я е т: </w:t>
      </w:r>
    </w:p>
    <w:p w:rsidR="00AC6C00" w:rsidRPr="00E0340D" w:rsidRDefault="00AC6C00" w:rsidP="00AC6C00">
      <w:pPr>
        <w:jc w:val="both"/>
        <w:rPr>
          <w:rFonts w:ascii="Arial" w:hAnsi="Arial" w:cs="Arial"/>
          <w:b/>
          <w:color w:val="000000" w:themeColor="text1"/>
          <w:sz w:val="20"/>
          <w:szCs w:val="20"/>
        </w:rPr>
      </w:pPr>
      <w:r w:rsidRPr="00E0340D">
        <w:rPr>
          <w:rFonts w:ascii="Arial" w:hAnsi="Arial" w:cs="Arial"/>
          <w:color w:val="000000" w:themeColor="text1"/>
          <w:sz w:val="20"/>
          <w:szCs w:val="20"/>
        </w:rPr>
        <w:tab/>
        <w:t>1.Внести изменения в постановление администрации муниципального района «Борзинский район» от 01 июня 2020 года № 455 «Об определении видов обязательных и исправительных работ и объектов для отбывания наказания лицами, осужденными к обязательным и исправительным работам, и лицами, привлеченными к административной ответственности в виде обязательных работ», изложив приложение к постановлению «Перечень объектов для отбывания наказания лицами, осужденными к обязательным и исправительным работам, и лицами, привлеченными к административной ответственности в виде обязательных работ» в новой редакции (прилагается).</w:t>
      </w:r>
    </w:p>
    <w:p w:rsidR="00AC6C00" w:rsidRPr="00E0340D" w:rsidRDefault="00AC6C00" w:rsidP="00AC6C00">
      <w:pPr>
        <w:spacing w:line="264" w:lineRule="auto"/>
        <w:ind w:firstLine="708"/>
        <w:jc w:val="both"/>
        <w:rPr>
          <w:rFonts w:ascii="Arial" w:hAnsi="Arial" w:cs="Arial"/>
          <w:color w:val="000000" w:themeColor="text1"/>
          <w:sz w:val="20"/>
          <w:szCs w:val="20"/>
        </w:rPr>
      </w:pPr>
      <w:r w:rsidRPr="00E0340D">
        <w:rPr>
          <w:rFonts w:ascii="Arial" w:hAnsi="Arial" w:cs="Arial"/>
          <w:color w:val="000000" w:themeColor="text1"/>
          <w:sz w:val="20"/>
          <w:szCs w:val="20"/>
        </w:rPr>
        <w:t>2. Настоящее постановление вступает в силу с момента подписания.</w:t>
      </w:r>
    </w:p>
    <w:p w:rsidR="00AC6C00" w:rsidRPr="00E0340D" w:rsidRDefault="00AC6C00" w:rsidP="00AC6C00">
      <w:pPr>
        <w:spacing w:line="264" w:lineRule="auto"/>
        <w:jc w:val="both"/>
        <w:rPr>
          <w:rFonts w:ascii="Arial" w:hAnsi="Arial" w:cs="Arial"/>
          <w:color w:val="000000" w:themeColor="text1"/>
          <w:sz w:val="20"/>
          <w:szCs w:val="20"/>
        </w:rPr>
      </w:pPr>
    </w:p>
    <w:p w:rsidR="00AC6C00" w:rsidRPr="00E0340D" w:rsidRDefault="00AC6C00" w:rsidP="00AC6C00">
      <w:pPr>
        <w:spacing w:line="264" w:lineRule="auto"/>
        <w:jc w:val="both"/>
        <w:rPr>
          <w:rFonts w:ascii="Arial" w:hAnsi="Arial" w:cs="Arial"/>
          <w:color w:val="000000" w:themeColor="text1"/>
          <w:sz w:val="20"/>
          <w:szCs w:val="20"/>
        </w:rPr>
      </w:pPr>
    </w:p>
    <w:p w:rsidR="00AC6C00" w:rsidRPr="00E0340D" w:rsidRDefault="00AC6C00" w:rsidP="00AC6C00">
      <w:pPr>
        <w:spacing w:line="264" w:lineRule="auto"/>
        <w:jc w:val="both"/>
        <w:rPr>
          <w:rFonts w:ascii="Arial" w:hAnsi="Arial" w:cs="Arial"/>
          <w:color w:val="000000" w:themeColor="text1"/>
          <w:sz w:val="20"/>
          <w:szCs w:val="20"/>
        </w:rPr>
      </w:pPr>
      <w:r w:rsidRPr="00E0340D">
        <w:rPr>
          <w:rFonts w:ascii="Arial" w:hAnsi="Arial" w:cs="Arial"/>
          <w:color w:val="000000" w:themeColor="text1"/>
          <w:sz w:val="20"/>
          <w:szCs w:val="20"/>
        </w:rPr>
        <w:t xml:space="preserve">Глава муниципального района </w:t>
      </w:r>
    </w:p>
    <w:p w:rsidR="00AC6C00" w:rsidRPr="00E0340D" w:rsidRDefault="00AC6C00" w:rsidP="00AC6C00">
      <w:pPr>
        <w:spacing w:line="264" w:lineRule="auto"/>
        <w:jc w:val="both"/>
        <w:rPr>
          <w:rFonts w:ascii="Arial" w:hAnsi="Arial" w:cs="Arial"/>
          <w:color w:val="000000" w:themeColor="text1"/>
          <w:sz w:val="20"/>
          <w:szCs w:val="20"/>
        </w:rPr>
      </w:pPr>
      <w:r w:rsidRPr="00E0340D">
        <w:rPr>
          <w:rFonts w:ascii="Arial" w:hAnsi="Arial" w:cs="Arial"/>
          <w:color w:val="000000" w:themeColor="text1"/>
          <w:sz w:val="20"/>
          <w:szCs w:val="20"/>
        </w:rPr>
        <w:t>«Борзинский район»                                                                                                                  Ю.Г.Сайфулин</w:t>
      </w:r>
    </w:p>
    <w:p w:rsidR="00AC6C00" w:rsidRPr="00E0340D" w:rsidRDefault="00AC6C00" w:rsidP="00AC6C00">
      <w:pPr>
        <w:spacing w:line="264" w:lineRule="auto"/>
        <w:jc w:val="both"/>
        <w:rPr>
          <w:rFonts w:ascii="Arial" w:hAnsi="Arial" w:cs="Arial"/>
          <w:color w:val="000000" w:themeColor="text1"/>
          <w:sz w:val="20"/>
          <w:szCs w:val="20"/>
        </w:rPr>
      </w:pPr>
    </w:p>
    <w:p w:rsidR="00AC6C00" w:rsidRPr="00E0340D" w:rsidRDefault="00AC6C00" w:rsidP="00AC6C00">
      <w:pPr>
        <w:spacing w:line="264" w:lineRule="auto"/>
        <w:jc w:val="both"/>
        <w:rPr>
          <w:rFonts w:ascii="Arial" w:hAnsi="Arial" w:cs="Arial"/>
          <w:color w:val="000000" w:themeColor="text1"/>
          <w:sz w:val="20"/>
          <w:szCs w:val="20"/>
        </w:rPr>
      </w:pPr>
    </w:p>
    <w:p w:rsidR="00AC6C00" w:rsidRPr="00E0340D" w:rsidRDefault="00AC6C00" w:rsidP="00AC6C00">
      <w:pPr>
        <w:spacing w:line="264" w:lineRule="auto"/>
        <w:jc w:val="both"/>
        <w:rPr>
          <w:rFonts w:ascii="Arial" w:hAnsi="Arial" w:cs="Arial"/>
          <w:color w:val="000000" w:themeColor="text1"/>
          <w:sz w:val="20"/>
          <w:szCs w:val="20"/>
        </w:rPr>
      </w:pPr>
    </w:p>
    <w:p w:rsidR="00AC6C00" w:rsidRPr="00E0340D" w:rsidRDefault="00AC6C00" w:rsidP="00AC6C00">
      <w:pPr>
        <w:spacing w:line="264" w:lineRule="auto"/>
        <w:jc w:val="both"/>
        <w:rPr>
          <w:rFonts w:ascii="Arial" w:hAnsi="Arial" w:cs="Arial"/>
          <w:color w:val="000000" w:themeColor="text1"/>
          <w:sz w:val="20"/>
          <w:szCs w:val="20"/>
        </w:rPr>
      </w:pPr>
    </w:p>
    <w:p w:rsidR="00AC6C00" w:rsidRPr="00E0340D" w:rsidRDefault="00AC6C00" w:rsidP="00AC6C00">
      <w:pPr>
        <w:spacing w:line="264" w:lineRule="auto"/>
        <w:jc w:val="both"/>
        <w:rPr>
          <w:rFonts w:ascii="Arial" w:hAnsi="Arial" w:cs="Arial"/>
          <w:color w:val="000000" w:themeColor="text1"/>
          <w:sz w:val="20"/>
          <w:szCs w:val="20"/>
        </w:rPr>
      </w:pPr>
    </w:p>
    <w:p w:rsidR="00AC6C00" w:rsidRPr="00E0340D" w:rsidRDefault="00AC6C00" w:rsidP="00AC6C00">
      <w:pPr>
        <w:spacing w:line="264" w:lineRule="auto"/>
        <w:jc w:val="both"/>
        <w:rPr>
          <w:rFonts w:ascii="Arial" w:hAnsi="Arial" w:cs="Arial"/>
          <w:color w:val="000000" w:themeColor="text1"/>
          <w:sz w:val="20"/>
          <w:szCs w:val="20"/>
        </w:rPr>
      </w:pPr>
    </w:p>
    <w:p w:rsidR="00AC6C00" w:rsidRPr="00E0340D" w:rsidRDefault="00AC6C00" w:rsidP="00AC6C00">
      <w:pPr>
        <w:spacing w:line="264" w:lineRule="auto"/>
        <w:jc w:val="both"/>
        <w:rPr>
          <w:rFonts w:ascii="Arial" w:hAnsi="Arial" w:cs="Arial"/>
          <w:color w:val="000000" w:themeColor="text1"/>
          <w:sz w:val="20"/>
          <w:szCs w:val="20"/>
        </w:rPr>
      </w:pPr>
    </w:p>
    <w:p w:rsidR="00AC6C00" w:rsidRPr="00E0340D" w:rsidRDefault="00AC6C00" w:rsidP="00AC6C00">
      <w:pPr>
        <w:spacing w:line="264" w:lineRule="auto"/>
        <w:jc w:val="both"/>
        <w:rPr>
          <w:rFonts w:ascii="Arial" w:hAnsi="Arial" w:cs="Arial"/>
          <w:color w:val="000000" w:themeColor="text1"/>
          <w:sz w:val="20"/>
          <w:szCs w:val="20"/>
        </w:rPr>
      </w:pPr>
    </w:p>
    <w:p w:rsidR="00AC6C00" w:rsidRPr="00E0340D" w:rsidRDefault="00AC6C00" w:rsidP="00AC6C00">
      <w:pPr>
        <w:spacing w:line="264" w:lineRule="auto"/>
        <w:jc w:val="both"/>
        <w:rPr>
          <w:rFonts w:ascii="Arial" w:hAnsi="Arial" w:cs="Arial"/>
          <w:color w:val="000000" w:themeColor="text1"/>
          <w:sz w:val="20"/>
          <w:szCs w:val="20"/>
        </w:rPr>
      </w:pPr>
    </w:p>
    <w:p w:rsidR="00AC6C00" w:rsidRPr="00E0340D" w:rsidRDefault="00AC6C00" w:rsidP="00AC6C00">
      <w:pPr>
        <w:spacing w:line="264" w:lineRule="auto"/>
        <w:jc w:val="both"/>
        <w:rPr>
          <w:rFonts w:ascii="Arial" w:hAnsi="Arial" w:cs="Arial"/>
          <w:color w:val="000000" w:themeColor="text1"/>
          <w:sz w:val="20"/>
          <w:szCs w:val="20"/>
        </w:rPr>
      </w:pPr>
    </w:p>
    <w:p w:rsidR="00AC6C00" w:rsidRPr="00E0340D" w:rsidRDefault="00AC6C00" w:rsidP="00AC6C00">
      <w:pPr>
        <w:spacing w:line="264" w:lineRule="auto"/>
        <w:jc w:val="both"/>
        <w:rPr>
          <w:rFonts w:ascii="Arial" w:hAnsi="Arial" w:cs="Arial"/>
          <w:color w:val="000000" w:themeColor="text1"/>
          <w:sz w:val="20"/>
          <w:szCs w:val="20"/>
        </w:rPr>
      </w:pPr>
    </w:p>
    <w:p w:rsidR="009E1044" w:rsidRPr="00E0340D" w:rsidRDefault="009E1044" w:rsidP="00AC6C00">
      <w:pPr>
        <w:spacing w:line="264" w:lineRule="auto"/>
        <w:jc w:val="both"/>
        <w:rPr>
          <w:rFonts w:ascii="Arial" w:hAnsi="Arial" w:cs="Arial"/>
          <w:color w:val="000000" w:themeColor="text1"/>
          <w:sz w:val="20"/>
          <w:szCs w:val="20"/>
        </w:rPr>
        <w:sectPr w:rsidR="009E1044" w:rsidRPr="00E0340D" w:rsidSect="00C73A98">
          <w:footerReference w:type="default" r:id="rId17"/>
          <w:type w:val="continuous"/>
          <w:pgSz w:w="11906" w:h="16838"/>
          <w:pgMar w:top="1134" w:right="567" w:bottom="1134" w:left="1418" w:header="720" w:footer="720" w:gutter="0"/>
          <w:pgNumType w:start="3"/>
          <w:cols w:space="708"/>
          <w:noEndnote/>
          <w:docGrid w:linePitch="360"/>
        </w:sectPr>
      </w:pPr>
    </w:p>
    <w:p w:rsidR="00AC6C00" w:rsidRPr="00E0340D" w:rsidRDefault="00AC6C00" w:rsidP="00AC6C00">
      <w:pPr>
        <w:ind w:firstLine="10632"/>
        <w:jc w:val="center"/>
        <w:rPr>
          <w:rFonts w:ascii="Arial" w:hAnsi="Arial" w:cs="Arial"/>
          <w:color w:val="000000" w:themeColor="text1"/>
          <w:sz w:val="20"/>
          <w:szCs w:val="20"/>
        </w:rPr>
      </w:pPr>
      <w:bookmarkStart w:id="1" w:name="_GoBack"/>
      <w:r w:rsidRPr="00E0340D">
        <w:rPr>
          <w:rFonts w:ascii="Arial" w:hAnsi="Arial" w:cs="Arial"/>
          <w:color w:val="000000" w:themeColor="text1"/>
          <w:sz w:val="20"/>
          <w:szCs w:val="20"/>
        </w:rPr>
        <w:lastRenderedPageBreak/>
        <w:t>Приложение</w:t>
      </w:r>
    </w:p>
    <w:p w:rsidR="00AC6C00" w:rsidRPr="00E0340D" w:rsidRDefault="00AC6C00" w:rsidP="00AC6C00">
      <w:pPr>
        <w:ind w:firstLine="10632"/>
        <w:jc w:val="center"/>
        <w:rPr>
          <w:rFonts w:ascii="Arial" w:hAnsi="Arial" w:cs="Arial"/>
          <w:color w:val="000000" w:themeColor="text1"/>
          <w:sz w:val="20"/>
          <w:szCs w:val="20"/>
        </w:rPr>
      </w:pPr>
      <w:r w:rsidRPr="00E0340D">
        <w:rPr>
          <w:rFonts w:ascii="Arial" w:hAnsi="Arial" w:cs="Arial"/>
          <w:color w:val="000000" w:themeColor="text1"/>
          <w:sz w:val="20"/>
          <w:szCs w:val="20"/>
        </w:rPr>
        <w:t>к постановлению</w:t>
      </w:r>
    </w:p>
    <w:p w:rsidR="00AC6C00" w:rsidRPr="00E0340D" w:rsidRDefault="00AC6C00" w:rsidP="00AC6C00">
      <w:pPr>
        <w:ind w:firstLine="10632"/>
        <w:jc w:val="center"/>
        <w:rPr>
          <w:rFonts w:ascii="Arial" w:hAnsi="Arial" w:cs="Arial"/>
          <w:color w:val="000000" w:themeColor="text1"/>
          <w:sz w:val="20"/>
          <w:szCs w:val="20"/>
        </w:rPr>
      </w:pPr>
      <w:r w:rsidRPr="00E0340D">
        <w:rPr>
          <w:rFonts w:ascii="Arial" w:hAnsi="Arial" w:cs="Arial"/>
          <w:color w:val="000000" w:themeColor="text1"/>
          <w:sz w:val="20"/>
          <w:szCs w:val="20"/>
        </w:rPr>
        <w:t>администрации</w:t>
      </w:r>
    </w:p>
    <w:p w:rsidR="00AC6C00" w:rsidRPr="00E0340D" w:rsidRDefault="00AC6C00" w:rsidP="00AC6C00">
      <w:pPr>
        <w:ind w:firstLine="10632"/>
        <w:jc w:val="center"/>
        <w:rPr>
          <w:rFonts w:ascii="Arial" w:hAnsi="Arial" w:cs="Arial"/>
          <w:color w:val="000000" w:themeColor="text1"/>
          <w:sz w:val="20"/>
          <w:szCs w:val="20"/>
        </w:rPr>
      </w:pPr>
      <w:r w:rsidRPr="00E0340D">
        <w:rPr>
          <w:rFonts w:ascii="Arial" w:hAnsi="Arial" w:cs="Arial"/>
          <w:color w:val="000000" w:themeColor="text1"/>
          <w:sz w:val="20"/>
          <w:szCs w:val="20"/>
        </w:rPr>
        <w:t>муниципального района</w:t>
      </w:r>
    </w:p>
    <w:p w:rsidR="00AC6C00" w:rsidRPr="00E0340D" w:rsidRDefault="00AC6C00" w:rsidP="00AC6C00">
      <w:pPr>
        <w:ind w:firstLine="10632"/>
        <w:jc w:val="center"/>
        <w:rPr>
          <w:rFonts w:ascii="Arial" w:hAnsi="Arial" w:cs="Arial"/>
          <w:color w:val="000000" w:themeColor="text1"/>
          <w:sz w:val="20"/>
          <w:szCs w:val="20"/>
        </w:rPr>
      </w:pPr>
      <w:r w:rsidRPr="00E0340D">
        <w:rPr>
          <w:rFonts w:ascii="Arial" w:hAnsi="Arial" w:cs="Arial"/>
          <w:color w:val="000000" w:themeColor="text1"/>
          <w:sz w:val="20"/>
          <w:szCs w:val="20"/>
        </w:rPr>
        <w:t>«Борзинский район»</w:t>
      </w:r>
    </w:p>
    <w:p w:rsidR="00AC6C00" w:rsidRPr="00E0340D" w:rsidRDefault="00AC6C00" w:rsidP="00AC6C00">
      <w:pPr>
        <w:ind w:firstLine="10632"/>
        <w:jc w:val="center"/>
        <w:rPr>
          <w:rFonts w:ascii="Arial" w:hAnsi="Arial" w:cs="Arial"/>
          <w:color w:val="000000" w:themeColor="text1"/>
          <w:sz w:val="20"/>
          <w:szCs w:val="20"/>
        </w:rPr>
      </w:pPr>
      <w:r w:rsidRPr="00E0340D">
        <w:rPr>
          <w:rFonts w:ascii="Arial" w:hAnsi="Arial" w:cs="Arial"/>
          <w:color w:val="000000" w:themeColor="text1"/>
          <w:sz w:val="20"/>
          <w:szCs w:val="20"/>
        </w:rPr>
        <w:t>Забайкальского края</w:t>
      </w:r>
    </w:p>
    <w:p w:rsidR="00AC6C00" w:rsidRPr="00E0340D" w:rsidRDefault="00AC6C00" w:rsidP="00AC6C00">
      <w:pPr>
        <w:ind w:firstLine="10632"/>
        <w:jc w:val="center"/>
        <w:rPr>
          <w:rFonts w:ascii="Arial" w:hAnsi="Arial" w:cs="Arial"/>
          <w:color w:val="000000" w:themeColor="text1"/>
          <w:sz w:val="20"/>
          <w:szCs w:val="20"/>
        </w:rPr>
      </w:pPr>
      <w:r w:rsidRPr="00E0340D">
        <w:rPr>
          <w:rFonts w:ascii="Arial" w:hAnsi="Arial" w:cs="Arial"/>
          <w:color w:val="000000" w:themeColor="text1"/>
          <w:sz w:val="20"/>
          <w:szCs w:val="20"/>
        </w:rPr>
        <w:t>от 18 сентября 2020 г. № 455</w:t>
      </w:r>
    </w:p>
    <w:p w:rsidR="00AC6C00" w:rsidRPr="00E0340D" w:rsidRDefault="00AC6C00" w:rsidP="00AC6C00">
      <w:pPr>
        <w:jc w:val="both"/>
        <w:rPr>
          <w:rFonts w:ascii="Arial" w:hAnsi="Arial" w:cs="Arial"/>
          <w:color w:val="000000" w:themeColor="text1"/>
          <w:sz w:val="20"/>
          <w:szCs w:val="20"/>
        </w:rPr>
      </w:pPr>
    </w:p>
    <w:p w:rsidR="00AC6C00" w:rsidRPr="00E0340D" w:rsidRDefault="00AC6C00" w:rsidP="00AC6C00">
      <w:pPr>
        <w:jc w:val="center"/>
        <w:rPr>
          <w:rFonts w:ascii="Arial" w:hAnsi="Arial" w:cs="Arial"/>
          <w:b/>
          <w:color w:val="000000" w:themeColor="text1"/>
          <w:sz w:val="20"/>
          <w:szCs w:val="20"/>
        </w:rPr>
      </w:pPr>
      <w:r w:rsidRPr="00E0340D">
        <w:rPr>
          <w:rFonts w:ascii="Arial" w:hAnsi="Arial" w:cs="Arial"/>
          <w:b/>
          <w:color w:val="000000" w:themeColor="text1"/>
          <w:sz w:val="20"/>
          <w:szCs w:val="20"/>
        </w:rPr>
        <w:t>ПЕРЕЧЕНЬ</w:t>
      </w:r>
    </w:p>
    <w:p w:rsidR="00AC6C00" w:rsidRPr="00E0340D" w:rsidRDefault="00AC6C00" w:rsidP="00AC6C00">
      <w:pPr>
        <w:jc w:val="center"/>
        <w:rPr>
          <w:rFonts w:ascii="Arial" w:hAnsi="Arial" w:cs="Arial"/>
          <w:b/>
          <w:color w:val="000000" w:themeColor="text1"/>
          <w:sz w:val="20"/>
          <w:szCs w:val="20"/>
        </w:rPr>
      </w:pPr>
      <w:r w:rsidRPr="00E0340D">
        <w:rPr>
          <w:rFonts w:ascii="Arial" w:hAnsi="Arial" w:cs="Arial"/>
          <w:b/>
          <w:color w:val="000000" w:themeColor="text1"/>
          <w:sz w:val="20"/>
          <w:szCs w:val="20"/>
        </w:rPr>
        <w:t xml:space="preserve">объектов для отбывания наказания лицами, осужденными к обязательным и исправительным работам, </w:t>
      </w:r>
    </w:p>
    <w:p w:rsidR="00AC6C00" w:rsidRPr="00E0340D" w:rsidRDefault="00AC6C00" w:rsidP="00AC6C00">
      <w:pPr>
        <w:jc w:val="center"/>
        <w:rPr>
          <w:rFonts w:ascii="Arial" w:hAnsi="Arial" w:cs="Arial"/>
          <w:b/>
          <w:color w:val="000000" w:themeColor="text1"/>
          <w:sz w:val="20"/>
          <w:szCs w:val="20"/>
        </w:rPr>
      </w:pPr>
      <w:r w:rsidRPr="00E0340D">
        <w:rPr>
          <w:rFonts w:ascii="Arial" w:hAnsi="Arial" w:cs="Arial"/>
          <w:b/>
          <w:color w:val="000000" w:themeColor="text1"/>
          <w:sz w:val="20"/>
          <w:szCs w:val="20"/>
        </w:rPr>
        <w:t>и лицами, привлеченными к административной ответственности в виде обязательных работ</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977"/>
        <w:gridCol w:w="4536"/>
        <w:gridCol w:w="1701"/>
        <w:gridCol w:w="2551"/>
        <w:gridCol w:w="2552"/>
      </w:tblGrid>
      <w:tr w:rsidR="00AC6C00" w:rsidRPr="00E0340D" w:rsidTr="00AC6C00">
        <w:tc>
          <w:tcPr>
            <w:tcW w:w="675" w:type="dxa"/>
            <w:vAlign w:val="center"/>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 </w:t>
            </w:r>
          </w:p>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п/п</w:t>
            </w:r>
          </w:p>
        </w:tc>
        <w:tc>
          <w:tcPr>
            <w:tcW w:w="2977" w:type="dxa"/>
            <w:vAlign w:val="center"/>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Наименование поселения</w:t>
            </w:r>
          </w:p>
        </w:tc>
        <w:tc>
          <w:tcPr>
            <w:tcW w:w="4536" w:type="dxa"/>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Наименование объекта</w:t>
            </w:r>
          </w:p>
        </w:tc>
        <w:tc>
          <w:tcPr>
            <w:tcW w:w="1701" w:type="dxa"/>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Характер работы</w:t>
            </w:r>
          </w:p>
        </w:tc>
        <w:tc>
          <w:tcPr>
            <w:tcW w:w="2551" w:type="dxa"/>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Численность рабочих мест для отбывания обязательных работ</w:t>
            </w:r>
          </w:p>
        </w:tc>
        <w:tc>
          <w:tcPr>
            <w:tcW w:w="2552" w:type="dxa"/>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Численность рабочих мест для отбывания исправительных работ</w:t>
            </w:r>
          </w:p>
        </w:tc>
      </w:tr>
      <w:tr w:rsidR="00AC6C00" w:rsidRPr="00E0340D" w:rsidTr="00AC6C00">
        <w:tc>
          <w:tcPr>
            <w:tcW w:w="675" w:type="dxa"/>
            <w:vAlign w:val="center"/>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1</w:t>
            </w:r>
          </w:p>
        </w:tc>
        <w:tc>
          <w:tcPr>
            <w:tcW w:w="2977" w:type="dxa"/>
            <w:vAlign w:val="center"/>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СП «Акурайское»</w:t>
            </w:r>
          </w:p>
        </w:tc>
        <w:tc>
          <w:tcPr>
            <w:tcW w:w="4536" w:type="dxa"/>
            <w:vAlign w:val="center"/>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Администрация сельского поселения «Акурайское»</w:t>
            </w:r>
          </w:p>
        </w:tc>
        <w:tc>
          <w:tcPr>
            <w:tcW w:w="1701" w:type="dxa"/>
            <w:vAlign w:val="center"/>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Разнорабочий</w:t>
            </w:r>
          </w:p>
        </w:tc>
        <w:tc>
          <w:tcPr>
            <w:tcW w:w="2551" w:type="dxa"/>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10</w:t>
            </w:r>
          </w:p>
        </w:tc>
        <w:tc>
          <w:tcPr>
            <w:tcW w:w="2552" w:type="dxa"/>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2</w:t>
            </w:r>
          </w:p>
        </w:tc>
      </w:tr>
      <w:tr w:rsidR="00AC6C00" w:rsidRPr="00E0340D" w:rsidTr="00AC6C00">
        <w:tc>
          <w:tcPr>
            <w:tcW w:w="675" w:type="dxa"/>
            <w:vAlign w:val="center"/>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2</w:t>
            </w:r>
          </w:p>
        </w:tc>
        <w:tc>
          <w:tcPr>
            <w:tcW w:w="2977" w:type="dxa"/>
            <w:vAlign w:val="center"/>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СП «Биликтуйское»</w:t>
            </w:r>
          </w:p>
        </w:tc>
        <w:tc>
          <w:tcPr>
            <w:tcW w:w="4536" w:type="dxa"/>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Администрация сельского поселения</w:t>
            </w:r>
          </w:p>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«Биликтуйское»</w:t>
            </w:r>
          </w:p>
        </w:tc>
        <w:tc>
          <w:tcPr>
            <w:tcW w:w="1701" w:type="dxa"/>
            <w:vAlign w:val="center"/>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Разнорабочий</w:t>
            </w:r>
          </w:p>
        </w:tc>
        <w:tc>
          <w:tcPr>
            <w:tcW w:w="2551" w:type="dxa"/>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10</w:t>
            </w:r>
          </w:p>
        </w:tc>
        <w:tc>
          <w:tcPr>
            <w:tcW w:w="2552" w:type="dxa"/>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2</w:t>
            </w:r>
          </w:p>
        </w:tc>
      </w:tr>
      <w:tr w:rsidR="00AC6C00" w:rsidRPr="00E0340D" w:rsidTr="00AC6C00">
        <w:tc>
          <w:tcPr>
            <w:tcW w:w="675" w:type="dxa"/>
            <w:vAlign w:val="center"/>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3</w:t>
            </w:r>
          </w:p>
        </w:tc>
        <w:tc>
          <w:tcPr>
            <w:tcW w:w="2977" w:type="dxa"/>
            <w:vAlign w:val="center"/>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СП «Ключевское»</w:t>
            </w:r>
          </w:p>
        </w:tc>
        <w:tc>
          <w:tcPr>
            <w:tcW w:w="4536" w:type="dxa"/>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Администрация сельского поселения</w:t>
            </w:r>
          </w:p>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«Ключевское»</w:t>
            </w:r>
          </w:p>
        </w:tc>
        <w:tc>
          <w:tcPr>
            <w:tcW w:w="1701" w:type="dxa"/>
            <w:vAlign w:val="center"/>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Разнорабочий</w:t>
            </w:r>
          </w:p>
          <w:p w:rsidR="00AC6C00" w:rsidRPr="00E0340D" w:rsidRDefault="00AC6C00" w:rsidP="00AC6C00">
            <w:pPr>
              <w:jc w:val="center"/>
              <w:rPr>
                <w:rFonts w:ascii="Arial" w:hAnsi="Arial" w:cs="Arial"/>
                <w:color w:val="000000" w:themeColor="text1"/>
                <w:sz w:val="20"/>
                <w:szCs w:val="20"/>
              </w:rPr>
            </w:pPr>
          </w:p>
        </w:tc>
        <w:tc>
          <w:tcPr>
            <w:tcW w:w="2551" w:type="dxa"/>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10</w:t>
            </w:r>
          </w:p>
        </w:tc>
        <w:tc>
          <w:tcPr>
            <w:tcW w:w="2552" w:type="dxa"/>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2</w:t>
            </w:r>
          </w:p>
          <w:p w:rsidR="00AC6C00" w:rsidRPr="00E0340D" w:rsidRDefault="00AC6C00" w:rsidP="00AC6C00">
            <w:pPr>
              <w:jc w:val="center"/>
              <w:rPr>
                <w:rFonts w:ascii="Arial" w:hAnsi="Arial" w:cs="Arial"/>
                <w:color w:val="000000" w:themeColor="text1"/>
                <w:sz w:val="20"/>
                <w:szCs w:val="20"/>
              </w:rPr>
            </w:pPr>
          </w:p>
        </w:tc>
      </w:tr>
      <w:tr w:rsidR="00AC6C00" w:rsidRPr="00E0340D" w:rsidTr="00AC6C00">
        <w:tc>
          <w:tcPr>
            <w:tcW w:w="675" w:type="dxa"/>
            <w:vAlign w:val="center"/>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4</w:t>
            </w:r>
          </w:p>
        </w:tc>
        <w:tc>
          <w:tcPr>
            <w:tcW w:w="2977" w:type="dxa"/>
            <w:vAlign w:val="center"/>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СП «Кондуйское»</w:t>
            </w:r>
          </w:p>
        </w:tc>
        <w:tc>
          <w:tcPr>
            <w:tcW w:w="4536" w:type="dxa"/>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Администрация сельского поселения</w:t>
            </w:r>
          </w:p>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«Кондуйское»</w:t>
            </w:r>
          </w:p>
        </w:tc>
        <w:tc>
          <w:tcPr>
            <w:tcW w:w="1701" w:type="dxa"/>
            <w:vAlign w:val="center"/>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Разнорабочий</w:t>
            </w:r>
          </w:p>
        </w:tc>
        <w:tc>
          <w:tcPr>
            <w:tcW w:w="2551" w:type="dxa"/>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10</w:t>
            </w:r>
          </w:p>
        </w:tc>
        <w:tc>
          <w:tcPr>
            <w:tcW w:w="2552" w:type="dxa"/>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2</w:t>
            </w:r>
          </w:p>
        </w:tc>
      </w:tr>
      <w:tr w:rsidR="00AC6C00" w:rsidRPr="00E0340D" w:rsidTr="00AC6C00">
        <w:tc>
          <w:tcPr>
            <w:tcW w:w="675" w:type="dxa"/>
            <w:vAlign w:val="center"/>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5</w:t>
            </w:r>
          </w:p>
        </w:tc>
        <w:tc>
          <w:tcPr>
            <w:tcW w:w="2977" w:type="dxa"/>
            <w:vAlign w:val="center"/>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СП «Курунзулайское»</w:t>
            </w:r>
          </w:p>
        </w:tc>
        <w:tc>
          <w:tcPr>
            <w:tcW w:w="4536" w:type="dxa"/>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Администрация сельского поселения</w:t>
            </w:r>
          </w:p>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«Курунзулайское»</w:t>
            </w:r>
          </w:p>
        </w:tc>
        <w:tc>
          <w:tcPr>
            <w:tcW w:w="1701" w:type="dxa"/>
            <w:vAlign w:val="center"/>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Разнорабочий</w:t>
            </w:r>
          </w:p>
        </w:tc>
        <w:tc>
          <w:tcPr>
            <w:tcW w:w="2551" w:type="dxa"/>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10</w:t>
            </w:r>
          </w:p>
        </w:tc>
        <w:tc>
          <w:tcPr>
            <w:tcW w:w="2552" w:type="dxa"/>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2</w:t>
            </w:r>
          </w:p>
        </w:tc>
      </w:tr>
      <w:tr w:rsidR="00AC6C00" w:rsidRPr="00E0340D" w:rsidTr="00AC6C00">
        <w:tc>
          <w:tcPr>
            <w:tcW w:w="675" w:type="dxa"/>
            <w:vAlign w:val="center"/>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6</w:t>
            </w:r>
          </w:p>
        </w:tc>
        <w:tc>
          <w:tcPr>
            <w:tcW w:w="2977" w:type="dxa"/>
            <w:vAlign w:val="center"/>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СП «Новоборзинское»</w:t>
            </w:r>
          </w:p>
        </w:tc>
        <w:tc>
          <w:tcPr>
            <w:tcW w:w="4536" w:type="dxa"/>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Администрация сельского поселения</w:t>
            </w:r>
          </w:p>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«Новоборзинское»</w:t>
            </w:r>
          </w:p>
        </w:tc>
        <w:tc>
          <w:tcPr>
            <w:tcW w:w="1701" w:type="dxa"/>
            <w:vAlign w:val="center"/>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Разнорабочий</w:t>
            </w:r>
          </w:p>
        </w:tc>
        <w:tc>
          <w:tcPr>
            <w:tcW w:w="2551" w:type="dxa"/>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10</w:t>
            </w:r>
          </w:p>
        </w:tc>
        <w:tc>
          <w:tcPr>
            <w:tcW w:w="2552" w:type="dxa"/>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2</w:t>
            </w:r>
          </w:p>
        </w:tc>
      </w:tr>
      <w:tr w:rsidR="00AC6C00" w:rsidRPr="00E0340D" w:rsidTr="00AC6C00">
        <w:tc>
          <w:tcPr>
            <w:tcW w:w="675" w:type="dxa"/>
            <w:vAlign w:val="center"/>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7</w:t>
            </w:r>
          </w:p>
        </w:tc>
        <w:tc>
          <w:tcPr>
            <w:tcW w:w="2977" w:type="dxa"/>
            <w:vAlign w:val="center"/>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СП «Переднебыркинское»</w:t>
            </w:r>
          </w:p>
        </w:tc>
        <w:tc>
          <w:tcPr>
            <w:tcW w:w="4536" w:type="dxa"/>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Администрация сельского поселения</w:t>
            </w:r>
          </w:p>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«Переднебыркинское»</w:t>
            </w:r>
          </w:p>
        </w:tc>
        <w:tc>
          <w:tcPr>
            <w:tcW w:w="1701" w:type="dxa"/>
            <w:vAlign w:val="center"/>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Разнорабочий</w:t>
            </w:r>
          </w:p>
        </w:tc>
        <w:tc>
          <w:tcPr>
            <w:tcW w:w="2551" w:type="dxa"/>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10</w:t>
            </w:r>
          </w:p>
        </w:tc>
        <w:tc>
          <w:tcPr>
            <w:tcW w:w="2552" w:type="dxa"/>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2</w:t>
            </w:r>
          </w:p>
        </w:tc>
      </w:tr>
      <w:tr w:rsidR="00AC6C00" w:rsidRPr="00E0340D" w:rsidTr="00AC6C00">
        <w:tc>
          <w:tcPr>
            <w:tcW w:w="675" w:type="dxa"/>
            <w:vAlign w:val="center"/>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8</w:t>
            </w:r>
          </w:p>
        </w:tc>
        <w:tc>
          <w:tcPr>
            <w:tcW w:w="2977" w:type="dxa"/>
            <w:vAlign w:val="center"/>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СП «Приозерное»</w:t>
            </w:r>
          </w:p>
        </w:tc>
        <w:tc>
          <w:tcPr>
            <w:tcW w:w="4536" w:type="dxa"/>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Администрация сельского поселения</w:t>
            </w:r>
          </w:p>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«Приозерное»</w:t>
            </w:r>
          </w:p>
        </w:tc>
        <w:tc>
          <w:tcPr>
            <w:tcW w:w="1701" w:type="dxa"/>
            <w:vAlign w:val="center"/>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Разнорабочий</w:t>
            </w:r>
          </w:p>
        </w:tc>
        <w:tc>
          <w:tcPr>
            <w:tcW w:w="2551" w:type="dxa"/>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10</w:t>
            </w:r>
          </w:p>
        </w:tc>
        <w:tc>
          <w:tcPr>
            <w:tcW w:w="2552" w:type="dxa"/>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2</w:t>
            </w:r>
          </w:p>
        </w:tc>
      </w:tr>
      <w:tr w:rsidR="00AC6C00" w:rsidRPr="00E0340D" w:rsidTr="00AC6C00">
        <w:tc>
          <w:tcPr>
            <w:tcW w:w="675" w:type="dxa"/>
            <w:vAlign w:val="center"/>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9</w:t>
            </w:r>
          </w:p>
        </w:tc>
        <w:tc>
          <w:tcPr>
            <w:tcW w:w="2977" w:type="dxa"/>
            <w:vAlign w:val="center"/>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СП «Соловьевское»</w:t>
            </w:r>
          </w:p>
        </w:tc>
        <w:tc>
          <w:tcPr>
            <w:tcW w:w="4536" w:type="dxa"/>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Администрация сельского поселения</w:t>
            </w:r>
          </w:p>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«Соловьевское»</w:t>
            </w:r>
          </w:p>
        </w:tc>
        <w:tc>
          <w:tcPr>
            <w:tcW w:w="1701" w:type="dxa"/>
            <w:vAlign w:val="center"/>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Разнорабочий</w:t>
            </w:r>
          </w:p>
        </w:tc>
        <w:tc>
          <w:tcPr>
            <w:tcW w:w="2551" w:type="dxa"/>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10</w:t>
            </w:r>
          </w:p>
        </w:tc>
        <w:tc>
          <w:tcPr>
            <w:tcW w:w="2552" w:type="dxa"/>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2</w:t>
            </w:r>
          </w:p>
        </w:tc>
      </w:tr>
      <w:tr w:rsidR="00AC6C00" w:rsidRPr="00E0340D" w:rsidTr="00AC6C00">
        <w:tc>
          <w:tcPr>
            <w:tcW w:w="675" w:type="dxa"/>
            <w:vAlign w:val="center"/>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10</w:t>
            </w:r>
          </w:p>
        </w:tc>
        <w:tc>
          <w:tcPr>
            <w:tcW w:w="2977" w:type="dxa"/>
            <w:vAlign w:val="center"/>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СП «Усть-Озерское»</w:t>
            </w:r>
          </w:p>
        </w:tc>
        <w:tc>
          <w:tcPr>
            <w:tcW w:w="4536" w:type="dxa"/>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Администрация сельского поселения</w:t>
            </w:r>
          </w:p>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«Усть-Озерское»</w:t>
            </w:r>
          </w:p>
        </w:tc>
        <w:tc>
          <w:tcPr>
            <w:tcW w:w="1701" w:type="dxa"/>
            <w:vAlign w:val="center"/>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Разнорабочий</w:t>
            </w:r>
          </w:p>
        </w:tc>
        <w:tc>
          <w:tcPr>
            <w:tcW w:w="2551" w:type="dxa"/>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10</w:t>
            </w:r>
          </w:p>
        </w:tc>
        <w:tc>
          <w:tcPr>
            <w:tcW w:w="2552" w:type="dxa"/>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2</w:t>
            </w:r>
          </w:p>
        </w:tc>
      </w:tr>
      <w:tr w:rsidR="00AC6C00" w:rsidRPr="00E0340D" w:rsidTr="00AC6C00">
        <w:tc>
          <w:tcPr>
            <w:tcW w:w="675" w:type="dxa"/>
            <w:vAlign w:val="center"/>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11</w:t>
            </w:r>
          </w:p>
        </w:tc>
        <w:tc>
          <w:tcPr>
            <w:tcW w:w="2977" w:type="dxa"/>
            <w:vAlign w:val="center"/>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СП «Хада-Булакское»</w:t>
            </w:r>
          </w:p>
        </w:tc>
        <w:tc>
          <w:tcPr>
            <w:tcW w:w="4536" w:type="dxa"/>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Администрация сельского поселения</w:t>
            </w:r>
          </w:p>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«Хада-Булакское»</w:t>
            </w:r>
          </w:p>
        </w:tc>
        <w:tc>
          <w:tcPr>
            <w:tcW w:w="1701" w:type="dxa"/>
            <w:vAlign w:val="center"/>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Разнорабочий</w:t>
            </w:r>
          </w:p>
        </w:tc>
        <w:tc>
          <w:tcPr>
            <w:tcW w:w="2551" w:type="dxa"/>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10</w:t>
            </w:r>
          </w:p>
        </w:tc>
        <w:tc>
          <w:tcPr>
            <w:tcW w:w="2552" w:type="dxa"/>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2</w:t>
            </w:r>
          </w:p>
        </w:tc>
      </w:tr>
      <w:tr w:rsidR="00AC6C00" w:rsidRPr="00E0340D" w:rsidTr="00AC6C00">
        <w:tc>
          <w:tcPr>
            <w:tcW w:w="675" w:type="dxa"/>
            <w:vAlign w:val="center"/>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12</w:t>
            </w:r>
          </w:p>
        </w:tc>
        <w:tc>
          <w:tcPr>
            <w:tcW w:w="2977" w:type="dxa"/>
            <w:vAlign w:val="center"/>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СП «Цаган-Олуйское»</w:t>
            </w:r>
          </w:p>
        </w:tc>
        <w:tc>
          <w:tcPr>
            <w:tcW w:w="4536" w:type="dxa"/>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Администрация сельского поселения</w:t>
            </w:r>
          </w:p>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«Цаган-Олуйское»</w:t>
            </w:r>
          </w:p>
        </w:tc>
        <w:tc>
          <w:tcPr>
            <w:tcW w:w="1701" w:type="dxa"/>
            <w:vAlign w:val="center"/>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Разнорабочий</w:t>
            </w:r>
          </w:p>
        </w:tc>
        <w:tc>
          <w:tcPr>
            <w:tcW w:w="2551" w:type="dxa"/>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10</w:t>
            </w:r>
          </w:p>
        </w:tc>
        <w:tc>
          <w:tcPr>
            <w:tcW w:w="2552" w:type="dxa"/>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2</w:t>
            </w:r>
          </w:p>
        </w:tc>
      </w:tr>
      <w:tr w:rsidR="00AC6C00" w:rsidRPr="00E0340D" w:rsidTr="00AC6C00">
        <w:tc>
          <w:tcPr>
            <w:tcW w:w="675" w:type="dxa"/>
            <w:vAlign w:val="center"/>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lastRenderedPageBreak/>
              <w:t>13</w:t>
            </w:r>
          </w:p>
        </w:tc>
        <w:tc>
          <w:tcPr>
            <w:tcW w:w="2977" w:type="dxa"/>
            <w:vAlign w:val="center"/>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СП «Чиндантское»</w:t>
            </w:r>
          </w:p>
        </w:tc>
        <w:tc>
          <w:tcPr>
            <w:tcW w:w="4536" w:type="dxa"/>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Администрация сельского поселения</w:t>
            </w:r>
          </w:p>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«Чиндантское»</w:t>
            </w:r>
          </w:p>
        </w:tc>
        <w:tc>
          <w:tcPr>
            <w:tcW w:w="1701" w:type="dxa"/>
            <w:vAlign w:val="center"/>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Разнорабочий</w:t>
            </w:r>
          </w:p>
        </w:tc>
        <w:tc>
          <w:tcPr>
            <w:tcW w:w="2551" w:type="dxa"/>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10</w:t>
            </w:r>
          </w:p>
        </w:tc>
        <w:tc>
          <w:tcPr>
            <w:tcW w:w="2552" w:type="dxa"/>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2</w:t>
            </w:r>
          </w:p>
        </w:tc>
      </w:tr>
      <w:tr w:rsidR="00AC6C00" w:rsidRPr="00E0340D" w:rsidTr="00AC6C00">
        <w:tc>
          <w:tcPr>
            <w:tcW w:w="675" w:type="dxa"/>
            <w:vMerge w:val="restart"/>
            <w:vAlign w:val="center"/>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14</w:t>
            </w:r>
          </w:p>
        </w:tc>
        <w:tc>
          <w:tcPr>
            <w:tcW w:w="2977" w:type="dxa"/>
            <w:vMerge w:val="restart"/>
            <w:vAlign w:val="center"/>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СП «Шоноктуйское»</w:t>
            </w:r>
          </w:p>
        </w:tc>
        <w:tc>
          <w:tcPr>
            <w:tcW w:w="4536" w:type="dxa"/>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Администрация сельского поселения</w:t>
            </w:r>
          </w:p>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«Шоноктуйское»</w:t>
            </w:r>
          </w:p>
        </w:tc>
        <w:tc>
          <w:tcPr>
            <w:tcW w:w="1701" w:type="dxa"/>
            <w:vAlign w:val="center"/>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Разнорабочий</w:t>
            </w:r>
          </w:p>
        </w:tc>
        <w:tc>
          <w:tcPr>
            <w:tcW w:w="2551" w:type="dxa"/>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10</w:t>
            </w:r>
          </w:p>
        </w:tc>
        <w:tc>
          <w:tcPr>
            <w:tcW w:w="2552" w:type="dxa"/>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2</w:t>
            </w:r>
          </w:p>
        </w:tc>
      </w:tr>
      <w:tr w:rsidR="00AC6C00" w:rsidRPr="00E0340D" w:rsidTr="00AC6C00">
        <w:tc>
          <w:tcPr>
            <w:tcW w:w="675" w:type="dxa"/>
            <w:vMerge/>
            <w:vAlign w:val="center"/>
          </w:tcPr>
          <w:p w:rsidR="00AC6C00" w:rsidRPr="00E0340D" w:rsidRDefault="00AC6C00" w:rsidP="00AC6C00">
            <w:pPr>
              <w:jc w:val="center"/>
              <w:rPr>
                <w:rFonts w:ascii="Arial" w:hAnsi="Arial" w:cs="Arial"/>
                <w:color w:val="000000" w:themeColor="text1"/>
                <w:sz w:val="20"/>
                <w:szCs w:val="20"/>
              </w:rPr>
            </w:pPr>
          </w:p>
        </w:tc>
        <w:tc>
          <w:tcPr>
            <w:tcW w:w="2977" w:type="dxa"/>
            <w:vMerge/>
            <w:vAlign w:val="center"/>
          </w:tcPr>
          <w:p w:rsidR="00AC6C00" w:rsidRPr="00E0340D" w:rsidRDefault="00AC6C00" w:rsidP="00AC6C00">
            <w:pPr>
              <w:jc w:val="center"/>
              <w:rPr>
                <w:rFonts w:ascii="Arial" w:hAnsi="Arial" w:cs="Arial"/>
                <w:color w:val="000000" w:themeColor="text1"/>
                <w:sz w:val="20"/>
                <w:szCs w:val="20"/>
              </w:rPr>
            </w:pPr>
          </w:p>
        </w:tc>
        <w:tc>
          <w:tcPr>
            <w:tcW w:w="4536" w:type="dxa"/>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ООО «КФХ «Мечта»</w:t>
            </w:r>
          </w:p>
        </w:tc>
        <w:tc>
          <w:tcPr>
            <w:tcW w:w="1701" w:type="dxa"/>
            <w:vAlign w:val="center"/>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Разнорабочий</w:t>
            </w:r>
          </w:p>
        </w:tc>
        <w:tc>
          <w:tcPr>
            <w:tcW w:w="2551" w:type="dxa"/>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4</w:t>
            </w:r>
          </w:p>
        </w:tc>
        <w:tc>
          <w:tcPr>
            <w:tcW w:w="2552" w:type="dxa"/>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2</w:t>
            </w:r>
          </w:p>
        </w:tc>
      </w:tr>
      <w:tr w:rsidR="00AC6C00" w:rsidRPr="00E0340D" w:rsidTr="00AC6C00">
        <w:tc>
          <w:tcPr>
            <w:tcW w:w="675" w:type="dxa"/>
            <w:vAlign w:val="center"/>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15</w:t>
            </w:r>
          </w:p>
        </w:tc>
        <w:tc>
          <w:tcPr>
            <w:tcW w:w="2977" w:type="dxa"/>
            <w:vAlign w:val="center"/>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СП «Южное»</w:t>
            </w:r>
          </w:p>
        </w:tc>
        <w:tc>
          <w:tcPr>
            <w:tcW w:w="4536" w:type="dxa"/>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Администрация сельского поселения</w:t>
            </w:r>
          </w:p>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«Южное»</w:t>
            </w:r>
          </w:p>
        </w:tc>
        <w:tc>
          <w:tcPr>
            <w:tcW w:w="1701" w:type="dxa"/>
            <w:vAlign w:val="center"/>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Разнорабочий</w:t>
            </w:r>
          </w:p>
        </w:tc>
        <w:tc>
          <w:tcPr>
            <w:tcW w:w="2551" w:type="dxa"/>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10</w:t>
            </w:r>
          </w:p>
        </w:tc>
        <w:tc>
          <w:tcPr>
            <w:tcW w:w="2552" w:type="dxa"/>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2</w:t>
            </w:r>
          </w:p>
        </w:tc>
      </w:tr>
      <w:tr w:rsidR="00AC6C00" w:rsidRPr="00E0340D" w:rsidTr="00AC6C00">
        <w:trPr>
          <w:trHeight w:val="20"/>
        </w:trPr>
        <w:tc>
          <w:tcPr>
            <w:tcW w:w="675" w:type="dxa"/>
            <w:vMerge w:val="restart"/>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16</w:t>
            </w:r>
          </w:p>
        </w:tc>
        <w:tc>
          <w:tcPr>
            <w:tcW w:w="2977" w:type="dxa"/>
            <w:vMerge w:val="restart"/>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ГП «Борзинское»</w:t>
            </w:r>
          </w:p>
        </w:tc>
        <w:tc>
          <w:tcPr>
            <w:tcW w:w="4536" w:type="dxa"/>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ООО «Сапфир»</w:t>
            </w:r>
          </w:p>
        </w:tc>
        <w:tc>
          <w:tcPr>
            <w:tcW w:w="1701" w:type="dxa"/>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Разнорабочий</w:t>
            </w:r>
          </w:p>
        </w:tc>
        <w:tc>
          <w:tcPr>
            <w:tcW w:w="2551" w:type="dxa"/>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10</w:t>
            </w:r>
          </w:p>
        </w:tc>
        <w:tc>
          <w:tcPr>
            <w:tcW w:w="2552" w:type="dxa"/>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w:t>
            </w:r>
          </w:p>
        </w:tc>
      </w:tr>
      <w:tr w:rsidR="00AC6C00" w:rsidRPr="00E0340D" w:rsidTr="00AC6C00">
        <w:trPr>
          <w:trHeight w:val="20"/>
        </w:trPr>
        <w:tc>
          <w:tcPr>
            <w:tcW w:w="675" w:type="dxa"/>
            <w:vMerge/>
          </w:tcPr>
          <w:p w:rsidR="00AC6C00" w:rsidRPr="00E0340D" w:rsidRDefault="00AC6C00" w:rsidP="00AC6C00">
            <w:pPr>
              <w:jc w:val="center"/>
              <w:rPr>
                <w:rFonts w:ascii="Arial" w:hAnsi="Arial" w:cs="Arial"/>
                <w:color w:val="000000" w:themeColor="text1"/>
                <w:sz w:val="20"/>
                <w:szCs w:val="20"/>
              </w:rPr>
            </w:pPr>
          </w:p>
        </w:tc>
        <w:tc>
          <w:tcPr>
            <w:tcW w:w="2977" w:type="dxa"/>
            <w:vMerge/>
          </w:tcPr>
          <w:p w:rsidR="00AC6C00" w:rsidRPr="00E0340D" w:rsidRDefault="00AC6C00" w:rsidP="00AC6C00">
            <w:pPr>
              <w:jc w:val="center"/>
              <w:rPr>
                <w:rFonts w:ascii="Arial" w:hAnsi="Arial" w:cs="Arial"/>
                <w:color w:val="000000" w:themeColor="text1"/>
                <w:sz w:val="20"/>
                <w:szCs w:val="20"/>
              </w:rPr>
            </w:pPr>
          </w:p>
        </w:tc>
        <w:tc>
          <w:tcPr>
            <w:tcW w:w="4536" w:type="dxa"/>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ГУЗ «Борзинская ЦРБ»</w:t>
            </w:r>
          </w:p>
        </w:tc>
        <w:tc>
          <w:tcPr>
            <w:tcW w:w="1701" w:type="dxa"/>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Разнорабочий</w:t>
            </w:r>
          </w:p>
        </w:tc>
        <w:tc>
          <w:tcPr>
            <w:tcW w:w="2551" w:type="dxa"/>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10</w:t>
            </w:r>
          </w:p>
        </w:tc>
        <w:tc>
          <w:tcPr>
            <w:tcW w:w="2552" w:type="dxa"/>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2</w:t>
            </w:r>
          </w:p>
        </w:tc>
      </w:tr>
      <w:tr w:rsidR="00AC6C00" w:rsidRPr="00E0340D" w:rsidTr="00AC6C00">
        <w:trPr>
          <w:trHeight w:val="20"/>
        </w:trPr>
        <w:tc>
          <w:tcPr>
            <w:tcW w:w="675" w:type="dxa"/>
            <w:vMerge/>
          </w:tcPr>
          <w:p w:rsidR="00AC6C00" w:rsidRPr="00E0340D" w:rsidRDefault="00AC6C00" w:rsidP="00AC6C00">
            <w:pPr>
              <w:jc w:val="center"/>
              <w:rPr>
                <w:rFonts w:ascii="Arial" w:hAnsi="Arial" w:cs="Arial"/>
                <w:color w:val="000000" w:themeColor="text1"/>
                <w:sz w:val="20"/>
                <w:szCs w:val="20"/>
              </w:rPr>
            </w:pPr>
          </w:p>
        </w:tc>
        <w:tc>
          <w:tcPr>
            <w:tcW w:w="2977" w:type="dxa"/>
            <w:vMerge/>
          </w:tcPr>
          <w:p w:rsidR="00AC6C00" w:rsidRPr="00E0340D" w:rsidRDefault="00AC6C00" w:rsidP="00AC6C00">
            <w:pPr>
              <w:jc w:val="center"/>
              <w:rPr>
                <w:rFonts w:ascii="Arial" w:hAnsi="Arial" w:cs="Arial"/>
                <w:color w:val="000000" w:themeColor="text1"/>
                <w:sz w:val="20"/>
                <w:szCs w:val="20"/>
              </w:rPr>
            </w:pPr>
          </w:p>
        </w:tc>
        <w:tc>
          <w:tcPr>
            <w:tcW w:w="4536" w:type="dxa"/>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ООО «Аквастоки»</w:t>
            </w:r>
          </w:p>
        </w:tc>
        <w:tc>
          <w:tcPr>
            <w:tcW w:w="1701" w:type="dxa"/>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Разнорабочий</w:t>
            </w:r>
          </w:p>
        </w:tc>
        <w:tc>
          <w:tcPr>
            <w:tcW w:w="2551" w:type="dxa"/>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10</w:t>
            </w:r>
          </w:p>
        </w:tc>
        <w:tc>
          <w:tcPr>
            <w:tcW w:w="2552" w:type="dxa"/>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w:t>
            </w:r>
          </w:p>
        </w:tc>
      </w:tr>
      <w:tr w:rsidR="00AC6C00" w:rsidRPr="00E0340D" w:rsidTr="00AC6C00">
        <w:trPr>
          <w:trHeight w:val="20"/>
        </w:trPr>
        <w:tc>
          <w:tcPr>
            <w:tcW w:w="675" w:type="dxa"/>
            <w:vMerge/>
          </w:tcPr>
          <w:p w:rsidR="00AC6C00" w:rsidRPr="00E0340D" w:rsidRDefault="00AC6C00" w:rsidP="00AC6C00">
            <w:pPr>
              <w:jc w:val="center"/>
              <w:rPr>
                <w:rFonts w:ascii="Arial" w:hAnsi="Arial" w:cs="Arial"/>
                <w:color w:val="000000" w:themeColor="text1"/>
                <w:sz w:val="20"/>
                <w:szCs w:val="20"/>
              </w:rPr>
            </w:pPr>
          </w:p>
        </w:tc>
        <w:tc>
          <w:tcPr>
            <w:tcW w:w="2977" w:type="dxa"/>
            <w:vMerge/>
          </w:tcPr>
          <w:p w:rsidR="00AC6C00" w:rsidRPr="00E0340D" w:rsidRDefault="00AC6C00" w:rsidP="00AC6C00">
            <w:pPr>
              <w:jc w:val="center"/>
              <w:rPr>
                <w:rFonts w:ascii="Arial" w:hAnsi="Arial" w:cs="Arial"/>
                <w:color w:val="000000" w:themeColor="text1"/>
                <w:sz w:val="20"/>
                <w:szCs w:val="20"/>
              </w:rPr>
            </w:pPr>
          </w:p>
        </w:tc>
        <w:tc>
          <w:tcPr>
            <w:tcW w:w="4536" w:type="dxa"/>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МБУ «Благоустройство»</w:t>
            </w:r>
          </w:p>
        </w:tc>
        <w:tc>
          <w:tcPr>
            <w:tcW w:w="1701" w:type="dxa"/>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Разнорабочий</w:t>
            </w:r>
          </w:p>
        </w:tc>
        <w:tc>
          <w:tcPr>
            <w:tcW w:w="2551" w:type="dxa"/>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20</w:t>
            </w:r>
          </w:p>
        </w:tc>
        <w:tc>
          <w:tcPr>
            <w:tcW w:w="2552" w:type="dxa"/>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2</w:t>
            </w:r>
          </w:p>
        </w:tc>
      </w:tr>
      <w:tr w:rsidR="00AC6C00" w:rsidRPr="00E0340D" w:rsidTr="00AC6C00">
        <w:trPr>
          <w:trHeight w:val="20"/>
        </w:trPr>
        <w:tc>
          <w:tcPr>
            <w:tcW w:w="675" w:type="dxa"/>
            <w:vMerge/>
          </w:tcPr>
          <w:p w:rsidR="00AC6C00" w:rsidRPr="00E0340D" w:rsidRDefault="00AC6C00" w:rsidP="00AC6C00">
            <w:pPr>
              <w:jc w:val="center"/>
              <w:rPr>
                <w:rFonts w:ascii="Arial" w:hAnsi="Arial" w:cs="Arial"/>
                <w:color w:val="000000" w:themeColor="text1"/>
                <w:sz w:val="20"/>
                <w:szCs w:val="20"/>
              </w:rPr>
            </w:pPr>
          </w:p>
        </w:tc>
        <w:tc>
          <w:tcPr>
            <w:tcW w:w="2977" w:type="dxa"/>
            <w:vMerge/>
          </w:tcPr>
          <w:p w:rsidR="00AC6C00" w:rsidRPr="00E0340D" w:rsidRDefault="00AC6C00" w:rsidP="00AC6C00">
            <w:pPr>
              <w:jc w:val="center"/>
              <w:rPr>
                <w:rFonts w:ascii="Arial" w:hAnsi="Arial" w:cs="Arial"/>
                <w:color w:val="000000" w:themeColor="text1"/>
                <w:sz w:val="20"/>
                <w:szCs w:val="20"/>
              </w:rPr>
            </w:pPr>
          </w:p>
        </w:tc>
        <w:tc>
          <w:tcPr>
            <w:tcW w:w="4536" w:type="dxa"/>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ООО «Ива»</w:t>
            </w:r>
          </w:p>
        </w:tc>
        <w:tc>
          <w:tcPr>
            <w:tcW w:w="1701" w:type="dxa"/>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Разнорабочий</w:t>
            </w:r>
          </w:p>
        </w:tc>
        <w:tc>
          <w:tcPr>
            <w:tcW w:w="2551" w:type="dxa"/>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10</w:t>
            </w:r>
          </w:p>
        </w:tc>
        <w:tc>
          <w:tcPr>
            <w:tcW w:w="2552" w:type="dxa"/>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1</w:t>
            </w:r>
          </w:p>
        </w:tc>
      </w:tr>
      <w:tr w:rsidR="00AC6C00" w:rsidRPr="00E0340D" w:rsidTr="00AC6C00">
        <w:trPr>
          <w:trHeight w:val="20"/>
        </w:trPr>
        <w:tc>
          <w:tcPr>
            <w:tcW w:w="675" w:type="dxa"/>
            <w:vMerge/>
          </w:tcPr>
          <w:p w:rsidR="00AC6C00" w:rsidRPr="00E0340D" w:rsidRDefault="00AC6C00" w:rsidP="00AC6C00">
            <w:pPr>
              <w:jc w:val="center"/>
              <w:rPr>
                <w:rFonts w:ascii="Arial" w:hAnsi="Arial" w:cs="Arial"/>
                <w:color w:val="000000" w:themeColor="text1"/>
                <w:sz w:val="20"/>
                <w:szCs w:val="20"/>
              </w:rPr>
            </w:pPr>
          </w:p>
        </w:tc>
        <w:tc>
          <w:tcPr>
            <w:tcW w:w="2977" w:type="dxa"/>
            <w:vMerge/>
          </w:tcPr>
          <w:p w:rsidR="00AC6C00" w:rsidRPr="00E0340D" w:rsidRDefault="00AC6C00" w:rsidP="00AC6C00">
            <w:pPr>
              <w:jc w:val="center"/>
              <w:rPr>
                <w:rFonts w:ascii="Arial" w:hAnsi="Arial" w:cs="Arial"/>
                <w:color w:val="000000" w:themeColor="text1"/>
                <w:sz w:val="20"/>
                <w:szCs w:val="20"/>
              </w:rPr>
            </w:pPr>
          </w:p>
        </w:tc>
        <w:tc>
          <w:tcPr>
            <w:tcW w:w="4536" w:type="dxa"/>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МБУ «Служба материально-технического обеспечения» (администрация мр «Борзинский район»)</w:t>
            </w:r>
          </w:p>
        </w:tc>
        <w:tc>
          <w:tcPr>
            <w:tcW w:w="1701" w:type="dxa"/>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Разнорабочий</w:t>
            </w:r>
          </w:p>
        </w:tc>
        <w:tc>
          <w:tcPr>
            <w:tcW w:w="2551" w:type="dxa"/>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4</w:t>
            </w:r>
          </w:p>
        </w:tc>
        <w:tc>
          <w:tcPr>
            <w:tcW w:w="2552" w:type="dxa"/>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w:t>
            </w:r>
          </w:p>
        </w:tc>
      </w:tr>
      <w:tr w:rsidR="00AC6C00" w:rsidRPr="00E0340D" w:rsidTr="00AC6C00">
        <w:trPr>
          <w:trHeight w:val="20"/>
        </w:trPr>
        <w:tc>
          <w:tcPr>
            <w:tcW w:w="675" w:type="dxa"/>
            <w:vMerge/>
          </w:tcPr>
          <w:p w:rsidR="00AC6C00" w:rsidRPr="00E0340D" w:rsidRDefault="00AC6C00" w:rsidP="00AC6C00">
            <w:pPr>
              <w:jc w:val="center"/>
              <w:rPr>
                <w:rFonts w:ascii="Arial" w:hAnsi="Arial" w:cs="Arial"/>
                <w:color w:val="000000" w:themeColor="text1"/>
                <w:sz w:val="20"/>
                <w:szCs w:val="20"/>
              </w:rPr>
            </w:pPr>
          </w:p>
        </w:tc>
        <w:tc>
          <w:tcPr>
            <w:tcW w:w="2977" w:type="dxa"/>
            <w:vMerge/>
          </w:tcPr>
          <w:p w:rsidR="00AC6C00" w:rsidRPr="00E0340D" w:rsidRDefault="00AC6C00" w:rsidP="00AC6C00">
            <w:pPr>
              <w:jc w:val="center"/>
              <w:rPr>
                <w:rFonts w:ascii="Arial" w:hAnsi="Arial" w:cs="Arial"/>
                <w:color w:val="000000" w:themeColor="text1"/>
                <w:sz w:val="20"/>
                <w:szCs w:val="20"/>
              </w:rPr>
            </w:pPr>
          </w:p>
        </w:tc>
        <w:tc>
          <w:tcPr>
            <w:tcW w:w="4536" w:type="dxa"/>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ПОУ «Борзинская автомобильная школа РО ДОСААФ России Забайкальского края»</w:t>
            </w:r>
          </w:p>
        </w:tc>
        <w:tc>
          <w:tcPr>
            <w:tcW w:w="1701" w:type="dxa"/>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Разнорабочий</w:t>
            </w:r>
          </w:p>
        </w:tc>
        <w:tc>
          <w:tcPr>
            <w:tcW w:w="2551" w:type="dxa"/>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3</w:t>
            </w:r>
          </w:p>
        </w:tc>
        <w:tc>
          <w:tcPr>
            <w:tcW w:w="2552" w:type="dxa"/>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1</w:t>
            </w:r>
          </w:p>
        </w:tc>
      </w:tr>
      <w:tr w:rsidR="00AC6C00" w:rsidRPr="00E0340D" w:rsidTr="00AC6C00">
        <w:trPr>
          <w:trHeight w:val="20"/>
        </w:trPr>
        <w:tc>
          <w:tcPr>
            <w:tcW w:w="675" w:type="dxa"/>
            <w:vMerge/>
          </w:tcPr>
          <w:p w:rsidR="00AC6C00" w:rsidRPr="00E0340D" w:rsidRDefault="00AC6C00" w:rsidP="00AC6C00">
            <w:pPr>
              <w:jc w:val="center"/>
              <w:rPr>
                <w:rFonts w:ascii="Arial" w:hAnsi="Arial" w:cs="Arial"/>
                <w:color w:val="000000" w:themeColor="text1"/>
                <w:sz w:val="20"/>
                <w:szCs w:val="20"/>
              </w:rPr>
            </w:pPr>
          </w:p>
        </w:tc>
        <w:tc>
          <w:tcPr>
            <w:tcW w:w="2977" w:type="dxa"/>
            <w:vMerge/>
          </w:tcPr>
          <w:p w:rsidR="00AC6C00" w:rsidRPr="00E0340D" w:rsidRDefault="00AC6C00" w:rsidP="00AC6C00">
            <w:pPr>
              <w:jc w:val="center"/>
              <w:rPr>
                <w:rFonts w:ascii="Arial" w:hAnsi="Arial" w:cs="Arial"/>
                <w:color w:val="000000" w:themeColor="text1"/>
                <w:sz w:val="20"/>
                <w:szCs w:val="20"/>
              </w:rPr>
            </w:pPr>
          </w:p>
        </w:tc>
        <w:tc>
          <w:tcPr>
            <w:tcW w:w="4536" w:type="dxa"/>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МБУ «Служба материально-технического обеспечения» (администрация гп «Борзинское»)</w:t>
            </w:r>
          </w:p>
        </w:tc>
        <w:tc>
          <w:tcPr>
            <w:tcW w:w="1701" w:type="dxa"/>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Разнорабочий</w:t>
            </w:r>
          </w:p>
        </w:tc>
        <w:tc>
          <w:tcPr>
            <w:tcW w:w="2551" w:type="dxa"/>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10</w:t>
            </w:r>
          </w:p>
        </w:tc>
        <w:tc>
          <w:tcPr>
            <w:tcW w:w="2552" w:type="dxa"/>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w:t>
            </w:r>
          </w:p>
        </w:tc>
      </w:tr>
      <w:tr w:rsidR="00AC6C00" w:rsidRPr="00E0340D" w:rsidTr="00AC6C00">
        <w:trPr>
          <w:trHeight w:val="20"/>
        </w:trPr>
        <w:tc>
          <w:tcPr>
            <w:tcW w:w="675" w:type="dxa"/>
            <w:vMerge/>
          </w:tcPr>
          <w:p w:rsidR="00AC6C00" w:rsidRPr="00E0340D" w:rsidRDefault="00AC6C00" w:rsidP="00AC6C00">
            <w:pPr>
              <w:jc w:val="center"/>
              <w:rPr>
                <w:rFonts w:ascii="Arial" w:hAnsi="Arial" w:cs="Arial"/>
                <w:color w:val="000000" w:themeColor="text1"/>
                <w:sz w:val="20"/>
                <w:szCs w:val="20"/>
              </w:rPr>
            </w:pPr>
          </w:p>
        </w:tc>
        <w:tc>
          <w:tcPr>
            <w:tcW w:w="2977" w:type="dxa"/>
            <w:vMerge/>
          </w:tcPr>
          <w:p w:rsidR="00AC6C00" w:rsidRPr="00E0340D" w:rsidRDefault="00AC6C00" w:rsidP="00AC6C00">
            <w:pPr>
              <w:jc w:val="center"/>
              <w:rPr>
                <w:rFonts w:ascii="Arial" w:hAnsi="Arial" w:cs="Arial"/>
                <w:color w:val="000000" w:themeColor="text1"/>
                <w:sz w:val="20"/>
                <w:szCs w:val="20"/>
              </w:rPr>
            </w:pPr>
          </w:p>
        </w:tc>
        <w:tc>
          <w:tcPr>
            <w:tcW w:w="4536" w:type="dxa"/>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Филиал ФГБУ «Центральное жилищно-коммунальное управление» по Восточному военному округу Жилищно-коммунальная служба №9</w:t>
            </w:r>
          </w:p>
        </w:tc>
        <w:tc>
          <w:tcPr>
            <w:tcW w:w="1701" w:type="dxa"/>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Разнорабочий</w:t>
            </w:r>
          </w:p>
        </w:tc>
        <w:tc>
          <w:tcPr>
            <w:tcW w:w="2551" w:type="dxa"/>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w:t>
            </w:r>
          </w:p>
        </w:tc>
        <w:tc>
          <w:tcPr>
            <w:tcW w:w="2552" w:type="dxa"/>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1</w:t>
            </w:r>
          </w:p>
        </w:tc>
      </w:tr>
      <w:tr w:rsidR="00AC6C00" w:rsidRPr="00E0340D" w:rsidTr="00AC6C00">
        <w:trPr>
          <w:trHeight w:val="20"/>
        </w:trPr>
        <w:tc>
          <w:tcPr>
            <w:tcW w:w="675" w:type="dxa"/>
          </w:tcPr>
          <w:p w:rsidR="00AC6C00" w:rsidRPr="00E0340D" w:rsidRDefault="00AC6C00" w:rsidP="00AC6C00">
            <w:pPr>
              <w:jc w:val="center"/>
              <w:rPr>
                <w:rFonts w:ascii="Arial" w:hAnsi="Arial" w:cs="Arial"/>
                <w:color w:val="000000" w:themeColor="text1"/>
                <w:sz w:val="20"/>
                <w:szCs w:val="20"/>
              </w:rPr>
            </w:pPr>
          </w:p>
        </w:tc>
        <w:tc>
          <w:tcPr>
            <w:tcW w:w="2977" w:type="dxa"/>
          </w:tcPr>
          <w:p w:rsidR="00AC6C00" w:rsidRPr="00E0340D" w:rsidRDefault="00AC6C00" w:rsidP="00AC6C00">
            <w:pPr>
              <w:jc w:val="center"/>
              <w:rPr>
                <w:rFonts w:ascii="Arial" w:hAnsi="Arial" w:cs="Arial"/>
                <w:color w:val="000000" w:themeColor="text1"/>
                <w:sz w:val="20"/>
                <w:szCs w:val="20"/>
              </w:rPr>
            </w:pPr>
          </w:p>
        </w:tc>
        <w:tc>
          <w:tcPr>
            <w:tcW w:w="4536" w:type="dxa"/>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ООО «Забайкалье»</w:t>
            </w:r>
          </w:p>
        </w:tc>
        <w:tc>
          <w:tcPr>
            <w:tcW w:w="1701" w:type="dxa"/>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Разнорабочий</w:t>
            </w:r>
          </w:p>
        </w:tc>
        <w:tc>
          <w:tcPr>
            <w:tcW w:w="2551" w:type="dxa"/>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10</w:t>
            </w:r>
          </w:p>
        </w:tc>
        <w:tc>
          <w:tcPr>
            <w:tcW w:w="2552" w:type="dxa"/>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w:t>
            </w:r>
          </w:p>
        </w:tc>
      </w:tr>
      <w:tr w:rsidR="00AC6C00" w:rsidRPr="00E0340D" w:rsidTr="00AC6C00">
        <w:trPr>
          <w:trHeight w:val="20"/>
        </w:trPr>
        <w:tc>
          <w:tcPr>
            <w:tcW w:w="675" w:type="dxa"/>
            <w:vMerge w:val="restart"/>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17</w:t>
            </w:r>
          </w:p>
        </w:tc>
        <w:tc>
          <w:tcPr>
            <w:tcW w:w="2977" w:type="dxa"/>
            <w:vMerge w:val="restart"/>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ГП «Шерловогорское»</w:t>
            </w:r>
          </w:p>
        </w:tc>
        <w:tc>
          <w:tcPr>
            <w:tcW w:w="4536" w:type="dxa"/>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МУП «Шерловогорское ЖКХ»</w:t>
            </w:r>
          </w:p>
        </w:tc>
        <w:tc>
          <w:tcPr>
            <w:tcW w:w="1701" w:type="dxa"/>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Разнорабочий</w:t>
            </w:r>
          </w:p>
        </w:tc>
        <w:tc>
          <w:tcPr>
            <w:tcW w:w="2551" w:type="dxa"/>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10</w:t>
            </w:r>
          </w:p>
        </w:tc>
        <w:tc>
          <w:tcPr>
            <w:tcW w:w="2552" w:type="dxa"/>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3</w:t>
            </w:r>
          </w:p>
        </w:tc>
      </w:tr>
      <w:tr w:rsidR="00AC6C00" w:rsidRPr="00E0340D" w:rsidTr="00AC6C00">
        <w:trPr>
          <w:trHeight w:val="20"/>
        </w:trPr>
        <w:tc>
          <w:tcPr>
            <w:tcW w:w="675" w:type="dxa"/>
            <w:vMerge/>
          </w:tcPr>
          <w:p w:rsidR="00AC6C00" w:rsidRPr="00E0340D" w:rsidRDefault="00AC6C00" w:rsidP="00AC6C00">
            <w:pPr>
              <w:jc w:val="center"/>
              <w:rPr>
                <w:rFonts w:ascii="Arial" w:hAnsi="Arial" w:cs="Arial"/>
                <w:color w:val="000000" w:themeColor="text1"/>
                <w:sz w:val="20"/>
                <w:szCs w:val="20"/>
              </w:rPr>
            </w:pPr>
          </w:p>
        </w:tc>
        <w:tc>
          <w:tcPr>
            <w:tcW w:w="2977" w:type="dxa"/>
            <w:vMerge/>
          </w:tcPr>
          <w:p w:rsidR="00AC6C00" w:rsidRPr="00E0340D" w:rsidRDefault="00AC6C00" w:rsidP="00AC6C00">
            <w:pPr>
              <w:jc w:val="center"/>
              <w:rPr>
                <w:rFonts w:ascii="Arial" w:hAnsi="Arial" w:cs="Arial"/>
                <w:color w:val="000000" w:themeColor="text1"/>
                <w:sz w:val="20"/>
                <w:szCs w:val="20"/>
              </w:rPr>
            </w:pPr>
          </w:p>
        </w:tc>
        <w:tc>
          <w:tcPr>
            <w:tcW w:w="4536" w:type="dxa"/>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ООО «Эксплуатационник-ремонтник»</w:t>
            </w:r>
          </w:p>
        </w:tc>
        <w:tc>
          <w:tcPr>
            <w:tcW w:w="1701" w:type="dxa"/>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Разнорабочий</w:t>
            </w:r>
          </w:p>
        </w:tc>
        <w:tc>
          <w:tcPr>
            <w:tcW w:w="2551" w:type="dxa"/>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10</w:t>
            </w:r>
          </w:p>
        </w:tc>
        <w:tc>
          <w:tcPr>
            <w:tcW w:w="2552" w:type="dxa"/>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1</w:t>
            </w:r>
          </w:p>
        </w:tc>
      </w:tr>
      <w:tr w:rsidR="00AC6C00" w:rsidRPr="00E0340D" w:rsidTr="00AC6C00">
        <w:trPr>
          <w:trHeight w:val="20"/>
        </w:trPr>
        <w:tc>
          <w:tcPr>
            <w:tcW w:w="675" w:type="dxa"/>
            <w:vMerge/>
          </w:tcPr>
          <w:p w:rsidR="00AC6C00" w:rsidRPr="00E0340D" w:rsidRDefault="00AC6C00" w:rsidP="00AC6C00">
            <w:pPr>
              <w:jc w:val="center"/>
              <w:rPr>
                <w:rFonts w:ascii="Arial" w:hAnsi="Arial" w:cs="Arial"/>
                <w:color w:val="000000" w:themeColor="text1"/>
                <w:sz w:val="20"/>
                <w:szCs w:val="20"/>
              </w:rPr>
            </w:pPr>
          </w:p>
        </w:tc>
        <w:tc>
          <w:tcPr>
            <w:tcW w:w="2977" w:type="dxa"/>
            <w:vMerge/>
          </w:tcPr>
          <w:p w:rsidR="00AC6C00" w:rsidRPr="00E0340D" w:rsidRDefault="00AC6C00" w:rsidP="00AC6C00">
            <w:pPr>
              <w:jc w:val="center"/>
              <w:rPr>
                <w:rFonts w:ascii="Arial" w:hAnsi="Arial" w:cs="Arial"/>
                <w:color w:val="000000" w:themeColor="text1"/>
                <w:sz w:val="20"/>
                <w:szCs w:val="20"/>
              </w:rPr>
            </w:pPr>
          </w:p>
        </w:tc>
        <w:tc>
          <w:tcPr>
            <w:tcW w:w="4536" w:type="dxa"/>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 xml:space="preserve">МБУ «Служба материально-технического обеспечения» </w:t>
            </w:r>
          </w:p>
        </w:tc>
        <w:tc>
          <w:tcPr>
            <w:tcW w:w="1701" w:type="dxa"/>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Разнорабочий</w:t>
            </w:r>
          </w:p>
        </w:tc>
        <w:tc>
          <w:tcPr>
            <w:tcW w:w="2551" w:type="dxa"/>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4</w:t>
            </w:r>
          </w:p>
        </w:tc>
        <w:tc>
          <w:tcPr>
            <w:tcW w:w="2552" w:type="dxa"/>
          </w:tcPr>
          <w:p w:rsidR="00AC6C00" w:rsidRPr="00E0340D" w:rsidRDefault="00AC6C00" w:rsidP="00AC6C00">
            <w:pPr>
              <w:jc w:val="center"/>
              <w:rPr>
                <w:rFonts w:ascii="Arial" w:hAnsi="Arial" w:cs="Arial"/>
                <w:color w:val="000000" w:themeColor="text1"/>
                <w:sz w:val="20"/>
                <w:szCs w:val="20"/>
              </w:rPr>
            </w:pPr>
            <w:r w:rsidRPr="00E0340D">
              <w:rPr>
                <w:rFonts w:ascii="Arial" w:hAnsi="Arial" w:cs="Arial"/>
                <w:color w:val="000000" w:themeColor="text1"/>
                <w:sz w:val="20"/>
                <w:szCs w:val="20"/>
              </w:rPr>
              <w:t>-</w:t>
            </w:r>
          </w:p>
        </w:tc>
      </w:tr>
    </w:tbl>
    <w:p w:rsidR="00AC6C00" w:rsidRPr="00E0340D" w:rsidRDefault="00AC6C00" w:rsidP="00AC6C00">
      <w:pPr>
        <w:jc w:val="both"/>
        <w:rPr>
          <w:rFonts w:ascii="Arial" w:hAnsi="Arial" w:cs="Arial"/>
          <w:color w:val="000000" w:themeColor="text1"/>
          <w:sz w:val="20"/>
          <w:szCs w:val="20"/>
        </w:rPr>
      </w:pPr>
    </w:p>
    <w:p w:rsidR="00AC6C00" w:rsidRPr="00E0340D" w:rsidRDefault="00AC6C00" w:rsidP="00AC6C00">
      <w:pPr>
        <w:jc w:val="center"/>
        <w:rPr>
          <w:rFonts w:ascii="Arial" w:hAnsi="Arial" w:cs="Arial"/>
          <w:color w:val="000000" w:themeColor="text1"/>
          <w:sz w:val="20"/>
          <w:szCs w:val="20"/>
        </w:rPr>
      </w:pPr>
    </w:p>
    <w:p w:rsidR="00AC6C00" w:rsidRPr="00E0340D" w:rsidRDefault="00AC6C00" w:rsidP="00AC6C00">
      <w:pPr>
        <w:spacing w:line="264" w:lineRule="auto"/>
        <w:jc w:val="both"/>
        <w:rPr>
          <w:rFonts w:ascii="Arial" w:hAnsi="Arial" w:cs="Arial"/>
          <w:color w:val="000000" w:themeColor="text1"/>
          <w:sz w:val="20"/>
          <w:szCs w:val="20"/>
        </w:rPr>
        <w:sectPr w:rsidR="00AC6C00" w:rsidRPr="00E0340D" w:rsidSect="009E1044">
          <w:pgSz w:w="16838" w:h="11906" w:orient="landscape"/>
          <w:pgMar w:top="567" w:right="1134" w:bottom="1418" w:left="1134" w:header="720" w:footer="720" w:gutter="0"/>
          <w:cols w:space="708"/>
          <w:noEndnote/>
          <w:docGrid w:linePitch="360"/>
        </w:sectPr>
      </w:pPr>
    </w:p>
    <w:bookmarkEnd w:id="1"/>
    <w:p w:rsidR="007F2327" w:rsidRPr="00E0340D" w:rsidRDefault="007F2327" w:rsidP="007F2327">
      <w:pPr>
        <w:framePr w:hSpace="180" w:wrap="auto" w:vAnchor="text" w:hAnchor="page" w:x="5701" w:y="-188"/>
        <w:ind w:right="-107"/>
        <w:rPr>
          <w:rFonts w:ascii="Arial" w:hAnsi="Arial" w:cs="Arial"/>
          <w:noProof/>
          <w:color w:val="000000" w:themeColor="text1"/>
          <w:sz w:val="20"/>
          <w:szCs w:val="20"/>
        </w:rPr>
      </w:pPr>
    </w:p>
    <w:p w:rsidR="007F2327" w:rsidRPr="00E0340D" w:rsidRDefault="007F2327" w:rsidP="007F2327">
      <w:pPr>
        <w:ind w:right="-107"/>
        <w:jc w:val="center"/>
        <w:outlineLvl w:val="0"/>
        <w:rPr>
          <w:rFonts w:ascii="Arial" w:hAnsi="Arial" w:cs="Arial"/>
          <w:color w:val="000000" w:themeColor="text1"/>
          <w:sz w:val="20"/>
          <w:szCs w:val="20"/>
        </w:rPr>
      </w:pPr>
    </w:p>
    <w:p w:rsidR="007F2327" w:rsidRPr="00E0340D" w:rsidRDefault="007F2327" w:rsidP="007F2327">
      <w:pPr>
        <w:ind w:right="-107"/>
        <w:jc w:val="center"/>
        <w:outlineLvl w:val="0"/>
        <w:rPr>
          <w:rFonts w:ascii="Arial" w:hAnsi="Arial" w:cs="Arial"/>
          <w:b/>
          <w:color w:val="000000" w:themeColor="text1"/>
          <w:sz w:val="20"/>
          <w:szCs w:val="20"/>
        </w:rPr>
      </w:pPr>
      <w:r w:rsidRPr="00E0340D">
        <w:rPr>
          <w:rFonts w:ascii="Arial" w:hAnsi="Arial" w:cs="Arial"/>
          <w:b/>
          <w:color w:val="000000" w:themeColor="text1"/>
          <w:sz w:val="20"/>
          <w:szCs w:val="20"/>
        </w:rPr>
        <w:t>АДМИНИСТРАЦИЯ</w:t>
      </w:r>
    </w:p>
    <w:p w:rsidR="007F2327" w:rsidRPr="00E0340D" w:rsidRDefault="007F2327" w:rsidP="007F2327">
      <w:pPr>
        <w:ind w:left="180" w:right="-107" w:firstLine="540"/>
        <w:jc w:val="center"/>
        <w:outlineLvl w:val="0"/>
        <w:rPr>
          <w:rFonts w:ascii="Arial" w:hAnsi="Arial" w:cs="Arial"/>
          <w:b/>
          <w:color w:val="000000" w:themeColor="text1"/>
          <w:sz w:val="20"/>
          <w:szCs w:val="20"/>
        </w:rPr>
      </w:pPr>
      <w:r w:rsidRPr="00E0340D">
        <w:rPr>
          <w:rFonts w:ascii="Arial" w:hAnsi="Arial" w:cs="Arial"/>
          <w:b/>
          <w:color w:val="000000" w:themeColor="text1"/>
          <w:sz w:val="20"/>
          <w:szCs w:val="20"/>
        </w:rPr>
        <w:t>МУНИЦИПАЛЬНОГО РАЙОНА «БОРЗИНСКИЙ РАЙОН» ЗАБАЙКАЛЬСКОГО КРАЯ</w:t>
      </w:r>
    </w:p>
    <w:p w:rsidR="007F2327" w:rsidRPr="00E0340D" w:rsidRDefault="007F2327" w:rsidP="00CB59B7">
      <w:pPr>
        <w:ind w:left="180" w:right="-107" w:firstLine="540"/>
        <w:jc w:val="center"/>
        <w:outlineLvl w:val="0"/>
        <w:rPr>
          <w:rFonts w:ascii="Arial" w:hAnsi="Arial" w:cs="Arial"/>
          <w:b/>
          <w:color w:val="000000" w:themeColor="text1"/>
          <w:sz w:val="20"/>
          <w:szCs w:val="20"/>
        </w:rPr>
      </w:pPr>
      <w:r w:rsidRPr="00E0340D">
        <w:rPr>
          <w:rFonts w:ascii="Arial" w:hAnsi="Arial" w:cs="Arial"/>
          <w:b/>
          <w:color w:val="000000" w:themeColor="text1"/>
          <w:sz w:val="20"/>
          <w:szCs w:val="20"/>
        </w:rPr>
        <w:t>ПОСТАНОВЛЕНИЕ</w:t>
      </w:r>
    </w:p>
    <w:p w:rsidR="007F2327" w:rsidRPr="00E0340D" w:rsidRDefault="007F2327" w:rsidP="007F2327">
      <w:pPr>
        <w:ind w:right="-107"/>
        <w:rPr>
          <w:rFonts w:ascii="Arial" w:hAnsi="Arial" w:cs="Arial"/>
          <w:color w:val="000000" w:themeColor="text1"/>
          <w:sz w:val="20"/>
          <w:szCs w:val="20"/>
        </w:rPr>
      </w:pPr>
      <w:r w:rsidRPr="00E0340D">
        <w:rPr>
          <w:rFonts w:ascii="Arial" w:hAnsi="Arial" w:cs="Arial"/>
          <w:color w:val="000000" w:themeColor="text1"/>
          <w:sz w:val="20"/>
          <w:szCs w:val="20"/>
          <w:u w:val="single"/>
        </w:rPr>
        <w:t>30  сентября 2020 г</w:t>
      </w:r>
      <w:r w:rsidRPr="00E0340D">
        <w:rPr>
          <w:rFonts w:ascii="Arial" w:hAnsi="Arial" w:cs="Arial"/>
          <w:color w:val="000000" w:themeColor="text1"/>
          <w:sz w:val="20"/>
          <w:szCs w:val="20"/>
        </w:rPr>
        <w:t xml:space="preserve">.                                                                                                                            № </w:t>
      </w:r>
      <w:r w:rsidRPr="00E0340D">
        <w:rPr>
          <w:rFonts w:ascii="Arial" w:hAnsi="Arial" w:cs="Arial"/>
          <w:color w:val="000000" w:themeColor="text1"/>
          <w:sz w:val="20"/>
          <w:szCs w:val="20"/>
          <w:u w:val="single"/>
        </w:rPr>
        <w:t>468</w:t>
      </w:r>
    </w:p>
    <w:p w:rsidR="007F2327" w:rsidRPr="00E0340D" w:rsidRDefault="007F2327" w:rsidP="007F2327">
      <w:pPr>
        <w:ind w:left="180" w:right="-107" w:firstLine="540"/>
        <w:jc w:val="center"/>
        <w:rPr>
          <w:rFonts w:ascii="Arial" w:hAnsi="Arial" w:cs="Arial"/>
          <w:b/>
          <w:color w:val="000000" w:themeColor="text1"/>
          <w:sz w:val="20"/>
          <w:szCs w:val="20"/>
        </w:rPr>
      </w:pPr>
      <w:r w:rsidRPr="00E0340D">
        <w:rPr>
          <w:rFonts w:ascii="Arial" w:hAnsi="Arial" w:cs="Arial"/>
          <w:color w:val="000000" w:themeColor="text1"/>
          <w:sz w:val="20"/>
          <w:szCs w:val="20"/>
        </w:rPr>
        <w:t>город Борзя</w:t>
      </w:r>
    </w:p>
    <w:p w:rsidR="007F2327" w:rsidRPr="00E0340D" w:rsidRDefault="007F2327" w:rsidP="007F2327">
      <w:pPr>
        <w:jc w:val="center"/>
        <w:rPr>
          <w:rFonts w:ascii="Arial" w:hAnsi="Arial" w:cs="Arial"/>
          <w:b/>
          <w:color w:val="000000" w:themeColor="text1"/>
          <w:sz w:val="20"/>
          <w:szCs w:val="20"/>
        </w:rPr>
      </w:pPr>
      <w:r w:rsidRPr="00E0340D">
        <w:rPr>
          <w:rFonts w:ascii="Arial" w:hAnsi="Arial" w:cs="Arial"/>
          <w:b/>
          <w:color w:val="000000" w:themeColor="text1"/>
          <w:sz w:val="20"/>
          <w:szCs w:val="20"/>
        </w:rPr>
        <w:t>О признании утратившими  силу отдельных постановлений администрации муниципального района «Борзинский район»</w:t>
      </w:r>
    </w:p>
    <w:p w:rsidR="007F2327" w:rsidRPr="00E0340D" w:rsidRDefault="007F2327" w:rsidP="00B50060">
      <w:pPr>
        <w:pStyle w:val="fn1r"/>
        <w:spacing w:before="0" w:beforeAutospacing="0" w:after="0" w:afterAutospacing="0"/>
        <w:ind w:left="360" w:right="-107"/>
        <w:jc w:val="both"/>
        <w:rPr>
          <w:rFonts w:ascii="Arial" w:hAnsi="Arial" w:cs="Arial"/>
          <w:color w:val="000000" w:themeColor="text1"/>
          <w:sz w:val="20"/>
          <w:szCs w:val="20"/>
        </w:rPr>
      </w:pPr>
      <w:r w:rsidRPr="00E0340D">
        <w:rPr>
          <w:rFonts w:ascii="Arial" w:hAnsi="Arial" w:cs="Arial"/>
          <w:color w:val="000000" w:themeColor="text1"/>
          <w:sz w:val="20"/>
          <w:szCs w:val="20"/>
        </w:rPr>
        <w:t xml:space="preserve">   В целях совершенствования методического обеспечения внутреннего</w:t>
      </w:r>
      <w:r w:rsidR="00B50060" w:rsidRPr="00E0340D">
        <w:rPr>
          <w:rFonts w:ascii="Arial" w:hAnsi="Arial" w:cs="Arial"/>
          <w:color w:val="000000" w:themeColor="text1"/>
          <w:sz w:val="20"/>
          <w:szCs w:val="20"/>
        </w:rPr>
        <w:t xml:space="preserve"> </w:t>
      </w:r>
      <w:r w:rsidRPr="00E0340D">
        <w:rPr>
          <w:rFonts w:ascii="Arial" w:hAnsi="Arial" w:cs="Arial"/>
          <w:color w:val="000000" w:themeColor="text1"/>
          <w:sz w:val="20"/>
          <w:szCs w:val="20"/>
        </w:rPr>
        <w:t xml:space="preserve">финансового контроля, а также приведения актов Комитета по финансам администрации муниципального района «Борзинский район» в соответствие с законодательством Российской Федерации, в соответствии со ст.33 Устава муниципального района «Борзинский район» администрация муниципального района «Борзинский район» </w:t>
      </w:r>
      <w:r w:rsidR="00CB59B7" w:rsidRPr="00E0340D">
        <w:rPr>
          <w:rFonts w:ascii="Arial" w:hAnsi="Arial" w:cs="Arial"/>
          <w:color w:val="000000" w:themeColor="text1"/>
          <w:sz w:val="20"/>
          <w:szCs w:val="20"/>
        </w:rPr>
        <w:t>постановляет:</w:t>
      </w:r>
    </w:p>
    <w:p w:rsidR="007F2327" w:rsidRPr="00E0340D" w:rsidRDefault="007F2327" w:rsidP="007F2327">
      <w:pPr>
        <w:numPr>
          <w:ilvl w:val="0"/>
          <w:numId w:val="3"/>
        </w:numPr>
        <w:jc w:val="both"/>
        <w:rPr>
          <w:rFonts w:ascii="Arial" w:hAnsi="Arial" w:cs="Arial"/>
          <w:color w:val="000000" w:themeColor="text1"/>
          <w:sz w:val="20"/>
          <w:szCs w:val="20"/>
        </w:rPr>
      </w:pPr>
      <w:r w:rsidRPr="00E0340D">
        <w:rPr>
          <w:rFonts w:ascii="Arial" w:hAnsi="Arial" w:cs="Arial"/>
          <w:color w:val="000000" w:themeColor="text1"/>
          <w:sz w:val="20"/>
          <w:szCs w:val="20"/>
        </w:rPr>
        <w:t>Признать утратившим силу постановления администрации</w:t>
      </w:r>
    </w:p>
    <w:p w:rsidR="007F2327" w:rsidRPr="00E0340D" w:rsidRDefault="007F2327" w:rsidP="007F2327">
      <w:pPr>
        <w:jc w:val="both"/>
        <w:rPr>
          <w:rFonts w:ascii="Arial" w:hAnsi="Arial" w:cs="Arial"/>
          <w:color w:val="000000" w:themeColor="text1"/>
          <w:sz w:val="20"/>
          <w:szCs w:val="20"/>
        </w:rPr>
      </w:pPr>
      <w:r w:rsidRPr="00E0340D">
        <w:rPr>
          <w:rFonts w:ascii="Arial" w:hAnsi="Arial" w:cs="Arial"/>
          <w:color w:val="000000" w:themeColor="text1"/>
          <w:sz w:val="20"/>
          <w:szCs w:val="20"/>
        </w:rPr>
        <w:t xml:space="preserve">муниципального района «Борзинский район»: </w:t>
      </w:r>
    </w:p>
    <w:p w:rsidR="007F2327" w:rsidRPr="00E0340D" w:rsidRDefault="007F2327" w:rsidP="007F2327">
      <w:pPr>
        <w:jc w:val="both"/>
        <w:rPr>
          <w:rFonts w:ascii="Arial" w:hAnsi="Arial" w:cs="Arial"/>
          <w:color w:val="000000" w:themeColor="text1"/>
          <w:sz w:val="20"/>
          <w:szCs w:val="20"/>
        </w:rPr>
      </w:pPr>
      <w:r w:rsidRPr="00E0340D">
        <w:rPr>
          <w:rFonts w:ascii="Arial" w:hAnsi="Arial" w:cs="Arial"/>
          <w:color w:val="000000" w:themeColor="text1"/>
          <w:sz w:val="20"/>
          <w:szCs w:val="20"/>
        </w:rPr>
        <w:t xml:space="preserve">- от 12.02.2015г. №86  Об утверждении Порядка исполнения решения о применении бюджетных мер принуждения. </w:t>
      </w:r>
    </w:p>
    <w:p w:rsidR="007F2327" w:rsidRPr="00E0340D" w:rsidRDefault="007F2327" w:rsidP="007F2327">
      <w:pPr>
        <w:jc w:val="both"/>
        <w:rPr>
          <w:rFonts w:ascii="Arial" w:hAnsi="Arial" w:cs="Arial"/>
          <w:color w:val="000000" w:themeColor="text1"/>
          <w:sz w:val="20"/>
          <w:szCs w:val="20"/>
        </w:rPr>
      </w:pPr>
      <w:r w:rsidRPr="00E0340D">
        <w:rPr>
          <w:rFonts w:ascii="Arial" w:hAnsi="Arial" w:cs="Arial"/>
          <w:color w:val="000000" w:themeColor="text1"/>
          <w:sz w:val="20"/>
          <w:szCs w:val="20"/>
        </w:rPr>
        <w:t xml:space="preserve">- от 25.05.2016г. №213 Об утверждении административного регламента «Исполнение комитетом по финансам администрации муниципального района «Борзинский район» муниципальной функции по осуществлению контроля в сфере закупок товаров, работ, услуг путем проведения плановых и внеплановых проверок. </w:t>
      </w:r>
    </w:p>
    <w:p w:rsidR="007F2327" w:rsidRPr="00E0340D" w:rsidRDefault="007F2327" w:rsidP="007F2327">
      <w:pPr>
        <w:jc w:val="both"/>
        <w:rPr>
          <w:rFonts w:ascii="Arial" w:hAnsi="Arial" w:cs="Arial"/>
          <w:color w:val="000000" w:themeColor="text1"/>
          <w:sz w:val="20"/>
          <w:szCs w:val="20"/>
        </w:rPr>
      </w:pPr>
      <w:r w:rsidRPr="00E0340D">
        <w:rPr>
          <w:rFonts w:ascii="Arial" w:hAnsi="Arial" w:cs="Arial"/>
          <w:color w:val="000000" w:themeColor="text1"/>
          <w:sz w:val="20"/>
          <w:szCs w:val="20"/>
        </w:rPr>
        <w:t xml:space="preserve"> - от 14.05.2018г. №192 Об утверждении Порядка осуществления Комитетом по финансам администрации муниципального района «Борзинский район» полномочий по внутреннему муниципальному финансовому контролю.</w:t>
      </w:r>
    </w:p>
    <w:p w:rsidR="007F2327" w:rsidRPr="00E0340D" w:rsidRDefault="007F2327" w:rsidP="007F2327">
      <w:pPr>
        <w:jc w:val="both"/>
        <w:rPr>
          <w:rFonts w:ascii="Arial" w:hAnsi="Arial" w:cs="Arial"/>
          <w:color w:val="000000" w:themeColor="text1"/>
          <w:sz w:val="20"/>
          <w:szCs w:val="20"/>
        </w:rPr>
      </w:pPr>
      <w:r w:rsidRPr="00E0340D">
        <w:rPr>
          <w:rFonts w:ascii="Arial" w:hAnsi="Arial" w:cs="Arial"/>
          <w:color w:val="000000" w:themeColor="text1"/>
          <w:sz w:val="20"/>
          <w:szCs w:val="20"/>
        </w:rPr>
        <w:t>- от 16.05.2018г. №199 Об утверждении Порядка осуществления Комитетом по финансам администрации муниципального района «Борзинский район» контроля за соблюдением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p w:rsidR="007F2327" w:rsidRPr="00E0340D" w:rsidRDefault="007F2327" w:rsidP="007F2327">
      <w:pPr>
        <w:jc w:val="both"/>
        <w:rPr>
          <w:rFonts w:ascii="Arial" w:hAnsi="Arial" w:cs="Arial"/>
          <w:color w:val="000000" w:themeColor="text1"/>
          <w:sz w:val="20"/>
          <w:szCs w:val="20"/>
        </w:rPr>
      </w:pPr>
      <w:r w:rsidRPr="00E0340D">
        <w:rPr>
          <w:rFonts w:ascii="Arial" w:hAnsi="Arial" w:cs="Arial"/>
          <w:color w:val="000000" w:themeColor="text1"/>
          <w:sz w:val="20"/>
          <w:szCs w:val="20"/>
        </w:rPr>
        <w:t xml:space="preserve"> - от 13.12.2018г. №586 Об утверждении Порядка проведения Комитетом по финансам администрации муниципального района «Борзинский район» анализа осуществления главными администраторами средств бюджета муниципального района «Борзинский район» внутреннего финансового контроля и внутреннего финансового аудита.</w:t>
      </w:r>
    </w:p>
    <w:p w:rsidR="007F2327" w:rsidRPr="00E0340D" w:rsidRDefault="007F2327" w:rsidP="007F2327">
      <w:pPr>
        <w:jc w:val="both"/>
        <w:rPr>
          <w:rFonts w:ascii="Arial" w:hAnsi="Arial" w:cs="Arial"/>
          <w:color w:val="000000" w:themeColor="text1"/>
          <w:sz w:val="20"/>
          <w:szCs w:val="20"/>
        </w:rPr>
      </w:pPr>
      <w:r w:rsidRPr="00E0340D">
        <w:rPr>
          <w:rFonts w:ascii="Arial" w:hAnsi="Arial" w:cs="Arial"/>
          <w:color w:val="000000" w:themeColor="text1"/>
          <w:sz w:val="20"/>
          <w:szCs w:val="20"/>
        </w:rPr>
        <w:t>- от 14.04.2020г. №208 О внесении изменений в постановление администрации муниципального района «Борзинский район» от 14.05.2018 года № 192 «Об утверждении Порядка осуществления Комитетом по финансам администрации муниципального района «Борзинский район» полномочий по внутреннему муниципальному финансовому контролю» и    постановление администрации муниципального района «Борзинский район» от 16.05.2018 года №199 «Об утверждении Порядка осуществления Комитетом по финансам администрации муниципального района «Борзинский район» контроля за соблюдением Федерального закона от 05 апреля 2015 года №44-ФЗ «О контрактной системе в сфере закупок товаров, работ, услуг для обеспечения государственных и муниципальных нужд».</w:t>
      </w:r>
    </w:p>
    <w:p w:rsidR="007F2327" w:rsidRPr="00E0340D" w:rsidRDefault="007F2327" w:rsidP="007F2327">
      <w:pPr>
        <w:pStyle w:val="fn2r"/>
        <w:spacing w:before="0" w:beforeAutospacing="0" w:after="0" w:afterAutospacing="0"/>
        <w:ind w:right="-108"/>
        <w:jc w:val="both"/>
        <w:rPr>
          <w:rFonts w:ascii="Arial" w:hAnsi="Arial" w:cs="Arial"/>
          <w:color w:val="000000" w:themeColor="text1"/>
          <w:sz w:val="20"/>
          <w:szCs w:val="20"/>
        </w:rPr>
      </w:pPr>
      <w:r w:rsidRPr="00E0340D">
        <w:rPr>
          <w:rFonts w:ascii="Arial" w:hAnsi="Arial" w:cs="Arial"/>
          <w:color w:val="000000" w:themeColor="text1"/>
          <w:sz w:val="20"/>
          <w:szCs w:val="20"/>
        </w:rPr>
        <w:t xml:space="preserve">   2.Настоящее постановление вступает в силу после его официального опубликования  в бюллетене («Ведомости муниципального района «Борзинский район»).</w:t>
      </w:r>
    </w:p>
    <w:p w:rsidR="007F2327" w:rsidRPr="00E0340D" w:rsidRDefault="007F2327" w:rsidP="007F2327">
      <w:pPr>
        <w:pStyle w:val="a3"/>
        <w:ind w:right="-107" w:firstLine="0"/>
        <w:rPr>
          <w:rFonts w:ascii="Arial" w:hAnsi="Arial" w:cs="Arial"/>
          <w:b/>
          <w:color w:val="000000" w:themeColor="text1"/>
          <w:sz w:val="20"/>
          <w:szCs w:val="20"/>
        </w:rPr>
      </w:pPr>
    </w:p>
    <w:p w:rsidR="00632A31" w:rsidRPr="00E0340D" w:rsidRDefault="007F2327" w:rsidP="00632A31">
      <w:pPr>
        <w:pStyle w:val="a3"/>
        <w:ind w:right="-107" w:firstLine="0"/>
        <w:rPr>
          <w:rFonts w:ascii="Arial" w:hAnsi="Arial" w:cs="Arial"/>
          <w:color w:val="000000" w:themeColor="text1"/>
          <w:sz w:val="20"/>
          <w:szCs w:val="20"/>
        </w:rPr>
      </w:pPr>
      <w:r w:rsidRPr="00E0340D">
        <w:rPr>
          <w:rFonts w:ascii="Arial" w:hAnsi="Arial" w:cs="Arial"/>
          <w:color w:val="000000" w:themeColor="text1"/>
          <w:sz w:val="20"/>
          <w:szCs w:val="20"/>
        </w:rPr>
        <w:t>Глава муниципального района «Борзинский район»                                                 Ю.Г.Сайфулин</w:t>
      </w:r>
    </w:p>
    <w:p w:rsidR="00632A31" w:rsidRPr="00E0340D" w:rsidRDefault="00632A31" w:rsidP="00632A31">
      <w:pPr>
        <w:jc w:val="both"/>
        <w:rPr>
          <w:rFonts w:ascii="Arial" w:hAnsi="Arial" w:cs="Arial"/>
          <w:color w:val="000000" w:themeColor="text1"/>
          <w:sz w:val="20"/>
          <w:szCs w:val="20"/>
        </w:rPr>
      </w:pPr>
    </w:p>
    <w:p w:rsidR="007F2327" w:rsidRPr="00E0340D" w:rsidRDefault="00156F62" w:rsidP="007F2327">
      <w:pPr>
        <w:overflowPunct w:val="0"/>
        <w:autoSpaceDE w:val="0"/>
        <w:autoSpaceDN w:val="0"/>
        <w:adjustRightInd w:val="0"/>
        <w:jc w:val="center"/>
        <w:textAlignment w:val="baseline"/>
        <w:outlineLvl w:val="0"/>
        <w:rPr>
          <w:rFonts w:ascii="Arial" w:hAnsi="Arial" w:cs="Arial"/>
          <w:b/>
          <w:smallCaps/>
          <w:color w:val="000000" w:themeColor="text1"/>
          <w:sz w:val="20"/>
          <w:szCs w:val="20"/>
        </w:rPr>
      </w:pPr>
      <w:r w:rsidRPr="00E0340D">
        <w:rPr>
          <w:rFonts w:ascii="Arial" w:hAnsi="Arial" w:cs="Arial"/>
          <w:b/>
          <w:smallCaps/>
          <w:color w:val="000000" w:themeColor="text1"/>
          <w:sz w:val="20"/>
          <w:szCs w:val="20"/>
        </w:rPr>
        <w:t>АДМИНИСТРАЦИЯ МУНИЦИПАЛЬНОГО РАЙОНА «БОРЗИНСКИЙ РАЙОН» ЗАБАЙКАЛЬСКОГО КРАЯ</w:t>
      </w:r>
    </w:p>
    <w:p w:rsidR="007F2327" w:rsidRPr="00E0340D" w:rsidRDefault="007F2327" w:rsidP="007F2327">
      <w:pPr>
        <w:overflowPunct w:val="0"/>
        <w:autoSpaceDE w:val="0"/>
        <w:autoSpaceDN w:val="0"/>
        <w:adjustRightInd w:val="0"/>
        <w:jc w:val="center"/>
        <w:textAlignment w:val="baseline"/>
        <w:outlineLvl w:val="0"/>
        <w:rPr>
          <w:rFonts w:ascii="Arial" w:hAnsi="Arial" w:cs="Arial"/>
          <w:b/>
          <w:color w:val="000000" w:themeColor="text1"/>
          <w:sz w:val="20"/>
          <w:szCs w:val="20"/>
        </w:rPr>
      </w:pPr>
      <w:r w:rsidRPr="00E0340D">
        <w:rPr>
          <w:rFonts w:ascii="Arial" w:hAnsi="Arial" w:cs="Arial"/>
          <w:b/>
          <w:color w:val="000000" w:themeColor="text1"/>
          <w:sz w:val="20"/>
          <w:szCs w:val="20"/>
        </w:rPr>
        <w:t>ПОСТАНОВЛЕНИЕ</w:t>
      </w:r>
    </w:p>
    <w:p w:rsidR="007F2327" w:rsidRPr="00E0340D" w:rsidRDefault="007F2327" w:rsidP="007F2327">
      <w:pPr>
        <w:overflowPunct w:val="0"/>
        <w:autoSpaceDE w:val="0"/>
        <w:autoSpaceDN w:val="0"/>
        <w:adjustRightInd w:val="0"/>
        <w:jc w:val="both"/>
        <w:textAlignment w:val="baseline"/>
        <w:rPr>
          <w:rFonts w:ascii="Arial" w:hAnsi="Arial" w:cs="Arial"/>
          <w:color w:val="000000" w:themeColor="text1"/>
          <w:sz w:val="20"/>
          <w:szCs w:val="20"/>
        </w:rPr>
      </w:pPr>
    </w:p>
    <w:p w:rsidR="007F2327" w:rsidRPr="00E0340D" w:rsidRDefault="00156F62" w:rsidP="007F2327">
      <w:pPr>
        <w:overflowPunct w:val="0"/>
        <w:autoSpaceDE w:val="0"/>
        <w:autoSpaceDN w:val="0"/>
        <w:adjustRightInd w:val="0"/>
        <w:jc w:val="both"/>
        <w:textAlignment w:val="baseline"/>
        <w:rPr>
          <w:rFonts w:ascii="Arial" w:hAnsi="Arial" w:cs="Arial"/>
          <w:color w:val="000000" w:themeColor="text1"/>
          <w:sz w:val="20"/>
          <w:szCs w:val="20"/>
        </w:rPr>
      </w:pPr>
      <w:r w:rsidRPr="00E0340D">
        <w:rPr>
          <w:rFonts w:ascii="Arial" w:hAnsi="Arial" w:cs="Arial"/>
          <w:color w:val="000000" w:themeColor="text1"/>
          <w:sz w:val="20"/>
          <w:szCs w:val="20"/>
        </w:rPr>
        <w:t xml:space="preserve">19 октября </w:t>
      </w:r>
      <w:r w:rsidR="007F2327" w:rsidRPr="00E0340D">
        <w:rPr>
          <w:rFonts w:ascii="Arial" w:hAnsi="Arial" w:cs="Arial"/>
          <w:color w:val="000000" w:themeColor="text1"/>
          <w:sz w:val="20"/>
          <w:szCs w:val="20"/>
        </w:rPr>
        <w:t xml:space="preserve">2020 г.                                                                                                                    </w:t>
      </w:r>
      <w:r w:rsidRPr="00E0340D">
        <w:rPr>
          <w:rFonts w:ascii="Arial" w:hAnsi="Arial" w:cs="Arial"/>
          <w:color w:val="000000" w:themeColor="text1"/>
          <w:sz w:val="20"/>
          <w:szCs w:val="20"/>
        </w:rPr>
        <w:t xml:space="preserve">                № 498</w:t>
      </w:r>
    </w:p>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r w:rsidRPr="00E0340D">
        <w:rPr>
          <w:rFonts w:ascii="Arial" w:hAnsi="Arial" w:cs="Arial"/>
          <w:color w:val="000000" w:themeColor="text1"/>
          <w:sz w:val="20"/>
          <w:szCs w:val="20"/>
        </w:rPr>
        <w:t>город Борзя</w:t>
      </w:r>
    </w:p>
    <w:p w:rsidR="007F2327" w:rsidRPr="00E0340D" w:rsidRDefault="007F2327" w:rsidP="007F2327">
      <w:pPr>
        <w:overflowPunct w:val="0"/>
        <w:autoSpaceDE w:val="0"/>
        <w:autoSpaceDN w:val="0"/>
        <w:adjustRightInd w:val="0"/>
        <w:jc w:val="both"/>
        <w:textAlignment w:val="baseline"/>
        <w:rPr>
          <w:rFonts w:ascii="Arial" w:hAnsi="Arial" w:cs="Arial"/>
          <w:color w:val="000000" w:themeColor="text1"/>
          <w:sz w:val="20"/>
          <w:szCs w:val="20"/>
        </w:rPr>
      </w:pPr>
    </w:p>
    <w:p w:rsidR="007F2327" w:rsidRPr="00E0340D" w:rsidRDefault="007F2327" w:rsidP="007F2327">
      <w:pPr>
        <w:overflowPunct w:val="0"/>
        <w:autoSpaceDE w:val="0"/>
        <w:autoSpaceDN w:val="0"/>
        <w:adjustRightInd w:val="0"/>
        <w:jc w:val="both"/>
        <w:textAlignment w:val="baseline"/>
        <w:rPr>
          <w:rFonts w:ascii="Arial" w:hAnsi="Arial" w:cs="Arial"/>
          <w:b/>
          <w:color w:val="000000" w:themeColor="text1"/>
          <w:sz w:val="20"/>
          <w:szCs w:val="20"/>
        </w:rPr>
      </w:pPr>
      <w:r w:rsidRPr="00E0340D">
        <w:rPr>
          <w:rFonts w:ascii="Arial" w:hAnsi="Arial" w:cs="Arial"/>
          <w:b/>
          <w:color w:val="000000" w:themeColor="text1"/>
          <w:sz w:val="20"/>
          <w:szCs w:val="20"/>
        </w:rPr>
        <w:t>О внесении изменений в постановление администрации муниципального района «Борзинский район» от 23 июля 2019 г. № 374 «Об утверждении Положений об оплате труда работников и руководителей муниципальных образовательных учреждений муниципального района «Борзинский район» (в ред. № 424 от 28.08.2020 г.)</w:t>
      </w:r>
    </w:p>
    <w:p w:rsidR="007F2327" w:rsidRPr="00E0340D" w:rsidRDefault="007F2327" w:rsidP="007F2327">
      <w:pPr>
        <w:overflowPunct w:val="0"/>
        <w:autoSpaceDE w:val="0"/>
        <w:autoSpaceDN w:val="0"/>
        <w:adjustRightInd w:val="0"/>
        <w:ind w:firstLine="851"/>
        <w:jc w:val="both"/>
        <w:textAlignment w:val="baseline"/>
        <w:rPr>
          <w:rFonts w:ascii="Arial" w:hAnsi="Arial" w:cs="Arial"/>
          <w:color w:val="000000" w:themeColor="text1"/>
          <w:sz w:val="20"/>
          <w:szCs w:val="20"/>
        </w:rPr>
      </w:pPr>
      <w:r w:rsidRPr="00E0340D">
        <w:rPr>
          <w:rFonts w:ascii="Arial" w:hAnsi="Arial" w:cs="Arial"/>
          <w:color w:val="000000" w:themeColor="text1"/>
          <w:sz w:val="20"/>
          <w:szCs w:val="20"/>
        </w:rPr>
        <w:lastRenderedPageBreak/>
        <w:t>В соответствии с  пунктом 6  статьи 33 Устава муниципального района «Борзинский район», администрация муниципального района «Борзинский район»</w:t>
      </w:r>
      <w:r w:rsidR="00CB59B7" w:rsidRPr="00E0340D">
        <w:rPr>
          <w:rFonts w:ascii="Arial" w:hAnsi="Arial" w:cs="Arial"/>
          <w:color w:val="000000" w:themeColor="text1"/>
          <w:sz w:val="20"/>
          <w:szCs w:val="20"/>
        </w:rPr>
        <w:t xml:space="preserve"> поставновляет:</w:t>
      </w:r>
    </w:p>
    <w:p w:rsidR="007F2327" w:rsidRPr="00E0340D" w:rsidRDefault="007F2327" w:rsidP="007F2327">
      <w:pPr>
        <w:tabs>
          <w:tab w:val="left" w:pos="9354"/>
        </w:tabs>
        <w:overflowPunct w:val="0"/>
        <w:autoSpaceDE w:val="0"/>
        <w:autoSpaceDN w:val="0"/>
        <w:adjustRightInd w:val="0"/>
        <w:ind w:right="-6" w:firstLine="851"/>
        <w:jc w:val="both"/>
        <w:textAlignment w:val="baseline"/>
        <w:rPr>
          <w:rFonts w:ascii="Arial" w:hAnsi="Arial" w:cs="Arial"/>
          <w:color w:val="000000" w:themeColor="text1"/>
          <w:sz w:val="20"/>
          <w:szCs w:val="20"/>
        </w:rPr>
      </w:pPr>
      <w:r w:rsidRPr="00E0340D">
        <w:rPr>
          <w:rFonts w:ascii="Arial" w:hAnsi="Arial" w:cs="Arial"/>
          <w:color w:val="000000" w:themeColor="text1"/>
          <w:sz w:val="20"/>
          <w:szCs w:val="20"/>
        </w:rPr>
        <w:t>1. В постановление администрации муниципального района «Борзинский район» от 23 июля 2019 г. № 374 «Об утверждении Положений об оплате труда работников и руководителей муниципальных образовательных учреждений муниципального района «Борзинский район» (далее Постановление) внести следующие изменения:</w:t>
      </w:r>
    </w:p>
    <w:p w:rsidR="007F2327" w:rsidRPr="00E0340D" w:rsidRDefault="007F2327" w:rsidP="007F2327">
      <w:pPr>
        <w:tabs>
          <w:tab w:val="left" w:pos="9354"/>
        </w:tabs>
        <w:overflowPunct w:val="0"/>
        <w:autoSpaceDE w:val="0"/>
        <w:autoSpaceDN w:val="0"/>
        <w:adjustRightInd w:val="0"/>
        <w:ind w:right="-6" w:firstLine="851"/>
        <w:jc w:val="both"/>
        <w:textAlignment w:val="baseline"/>
        <w:rPr>
          <w:rFonts w:ascii="Arial" w:hAnsi="Arial" w:cs="Arial"/>
          <w:color w:val="000000" w:themeColor="text1"/>
          <w:sz w:val="20"/>
          <w:szCs w:val="20"/>
        </w:rPr>
      </w:pPr>
      <w:r w:rsidRPr="00E0340D">
        <w:rPr>
          <w:rFonts w:ascii="Arial" w:hAnsi="Arial" w:cs="Arial"/>
          <w:color w:val="000000" w:themeColor="text1"/>
          <w:sz w:val="20"/>
          <w:szCs w:val="20"/>
        </w:rPr>
        <w:t>приложение № 1 Положения об оплате труда работников муниципальных образовательных учреждений муниципального района «Борзинский район» изложить в новой редакции (приложение)</w:t>
      </w:r>
    </w:p>
    <w:p w:rsidR="007F2327" w:rsidRPr="00E0340D" w:rsidRDefault="007F2327" w:rsidP="007F2327">
      <w:pPr>
        <w:overflowPunct w:val="0"/>
        <w:autoSpaceDE w:val="0"/>
        <w:autoSpaceDN w:val="0"/>
        <w:adjustRightInd w:val="0"/>
        <w:ind w:firstLine="851"/>
        <w:jc w:val="both"/>
        <w:textAlignment w:val="baseline"/>
        <w:rPr>
          <w:rFonts w:ascii="Arial" w:hAnsi="Arial" w:cs="Arial"/>
          <w:color w:val="000000" w:themeColor="text1"/>
          <w:sz w:val="20"/>
          <w:szCs w:val="20"/>
        </w:rPr>
      </w:pPr>
      <w:r w:rsidRPr="00E0340D">
        <w:rPr>
          <w:rFonts w:ascii="Arial" w:hAnsi="Arial" w:cs="Arial"/>
          <w:bCs/>
          <w:color w:val="000000" w:themeColor="text1"/>
          <w:sz w:val="20"/>
          <w:szCs w:val="20"/>
        </w:rPr>
        <w:t xml:space="preserve">2. </w:t>
      </w:r>
      <w:r w:rsidRPr="00E0340D">
        <w:rPr>
          <w:rFonts w:ascii="Arial" w:hAnsi="Arial" w:cs="Arial"/>
          <w:color w:val="000000" w:themeColor="text1"/>
          <w:sz w:val="20"/>
          <w:szCs w:val="20"/>
        </w:rPr>
        <w:t>Настоящее постановление вступает в силу со дня официального опубликования в бюллетене «Ведомости муниципального района «Борзинский район» и распространяется на правоотношения, возникшие с 01 октября 2020 года.</w:t>
      </w:r>
    </w:p>
    <w:p w:rsidR="007F2327" w:rsidRPr="00E0340D" w:rsidRDefault="007F2327" w:rsidP="007F2327">
      <w:pPr>
        <w:tabs>
          <w:tab w:val="left" w:pos="9354"/>
        </w:tabs>
        <w:overflowPunct w:val="0"/>
        <w:autoSpaceDE w:val="0"/>
        <w:autoSpaceDN w:val="0"/>
        <w:adjustRightInd w:val="0"/>
        <w:ind w:right="-6"/>
        <w:jc w:val="both"/>
        <w:textAlignment w:val="baseline"/>
        <w:rPr>
          <w:rFonts w:ascii="Arial" w:hAnsi="Arial" w:cs="Arial"/>
          <w:color w:val="000000" w:themeColor="text1"/>
          <w:sz w:val="20"/>
          <w:szCs w:val="20"/>
        </w:rPr>
      </w:pPr>
    </w:p>
    <w:p w:rsidR="007F2327" w:rsidRPr="00E0340D" w:rsidRDefault="007F2327" w:rsidP="00632A31">
      <w:pPr>
        <w:overflowPunct w:val="0"/>
        <w:autoSpaceDE w:val="0"/>
        <w:autoSpaceDN w:val="0"/>
        <w:adjustRightInd w:val="0"/>
        <w:jc w:val="both"/>
        <w:textAlignment w:val="baseline"/>
        <w:rPr>
          <w:rFonts w:ascii="Arial" w:hAnsi="Arial" w:cs="Arial"/>
          <w:color w:val="000000" w:themeColor="text1"/>
          <w:sz w:val="20"/>
          <w:szCs w:val="20"/>
        </w:rPr>
      </w:pPr>
      <w:r w:rsidRPr="00E0340D">
        <w:rPr>
          <w:rFonts w:ascii="Arial" w:hAnsi="Arial" w:cs="Arial"/>
          <w:color w:val="000000" w:themeColor="text1"/>
          <w:sz w:val="20"/>
          <w:szCs w:val="20"/>
        </w:rPr>
        <w:t>Глава муниципального района «Борзинский район»                                                        Ю.Г. Сайфулин</w:t>
      </w:r>
    </w:p>
    <w:p w:rsidR="007F2327" w:rsidRPr="00E0340D" w:rsidRDefault="007F2327" w:rsidP="007F2327">
      <w:pPr>
        <w:overflowPunct w:val="0"/>
        <w:autoSpaceDE w:val="0"/>
        <w:autoSpaceDN w:val="0"/>
        <w:adjustRightInd w:val="0"/>
        <w:textAlignment w:val="baseline"/>
        <w:rPr>
          <w:rFonts w:ascii="Arial" w:hAnsi="Arial" w:cs="Arial"/>
          <w:color w:val="000000" w:themeColor="text1"/>
          <w:sz w:val="20"/>
          <w:szCs w:val="20"/>
        </w:rPr>
      </w:pPr>
    </w:p>
    <w:p w:rsidR="007F2327" w:rsidRPr="00E0340D" w:rsidRDefault="007F2327" w:rsidP="007F2327">
      <w:pPr>
        <w:tabs>
          <w:tab w:val="left" w:pos="1701"/>
        </w:tabs>
        <w:overflowPunct w:val="0"/>
        <w:autoSpaceDE w:val="0"/>
        <w:autoSpaceDN w:val="0"/>
        <w:adjustRightInd w:val="0"/>
        <w:ind w:left="4536" w:firstLine="11"/>
        <w:jc w:val="right"/>
        <w:textAlignment w:val="baseline"/>
        <w:rPr>
          <w:rFonts w:ascii="Arial" w:hAnsi="Arial" w:cs="Arial"/>
          <w:color w:val="000000" w:themeColor="text1"/>
          <w:sz w:val="20"/>
          <w:szCs w:val="20"/>
        </w:rPr>
      </w:pPr>
      <w:r w:rsidRPr="00E0340D">
        <w:rPr>
          <w:rFonts w:ascii="Arial" w:hAnsi="Arial" w:cs="Arial"/>
          <w:color w:val="000000" w:themeColor="text1"/>
          <w:sz w:val="20"/>
          <w:szCs w:val="20"/>
        </w:rPr>
        <w:t>Приложение № 1</w:t>
      </w:r>
    </w:p>
    <w:p w:rsidR="007F2327" w:rsidRPr="00E0340D" w:rsidRDefault="007F2327" w:rsidP="007F2327">
      <w:pPr>
        <w:tabs>
          <w:tab w:val="left" w:pos="1701"/>
        </w:tabs>
        <w:overflowPunct w:val="0"/>
        <w:autoSpaceDE w:val="0"/>
        <w:autoSpaceDN w:val="0"/>
        <w:adjustRightInd w:val="0"/>
        <w:ind w:left="4536" w:firstLine="11"/>
        <w:jc w:val="right"/>
        <w:textAlignment w:val="baseline"/>
        <w:rPr>
          <w:rFonts w:ascii="Arial" w:hAnsi="Arial" w:cs="Arial"/>
          <w:color w:val="000000" w:themeColor="text1"/>
          <w:sz w:val="20"/>
          <w:szCs w:val="20"/>
        </w:rPr>
      </w:pPr>
      <w:r w:rsidRPr="00E0340D">
        <w:rPr>
          <w:rFonts w:ascii="Arial" w:hAnsi="Arial" w:cs="Arial"/>
          <w:color w:val="000000" w:themeColor="text1"/>
          <w:sz w:val="20"/>
          <w:szCs w:val="20"/>
        </w:rPr>
        <w:t xml:space="preserve">Положения об оплате труда работников </w:t>
      </w:r>
    </w:p>
    <w:p w:rsidR="007F2327" w:rsidRPr="00E0340D" w:rsidRDefault="007F2327" w:rsidP="007F2327">
      <w:pPr>
        <w:tabs>
          <w:tab w:val="left" w:pos="1701"/>
        </w:tabs>
        <w:overflowPunct w:val="0"/>
        <w:autoSpaceDE w:val="0"/>
        <w:autoSpaceDN w:val="0"/>
        <w:adjustRightInd w:val="0"/>
        <w:ind w:left="4536" w:firstLine="11"/>
        <w:jc w:val="right"/>
        <w:textAlignment w:val="baseline"/>
        <w:rPr>
          <w:rFonts w:ascii="Arial" w:hAnsi="Arial" w:cs="Arial"/>
          <w:color w:val="000000" w:themeColor="text1"/>
          <w:sz w:val="20"/>
          <w:szCs w:val="20"/>
        </w:rPr>
      </w:pPr>
      <w:r w:rsidRPr="00E0340D">
        <w:rPr>
          <w:rFonts w:ascii="Arial" w:hAnsi="Arial" w:cs="Arial"/>
          <w:color w:val="000000" w:themeColor="text1"/>
          <w:sz w:val="20"/>
          <w:szCs w:val="20"/>
        </w:rPr>
        <w:t>муниципальных образовательных учреждений муниципального района «Борзинский район»</w:t>
      </w:r>
    </w:p>
    <w:p w:rsidR="007F2327" w:rsidRPr="00E0340D" w:rsidRDefault="007F2327" w:rsidP="007F2327">
      <w:pPr>
        <w:overflowPunct w:val="0"/>
        <w:autoSpaceDE w:val="0"/>
        <w:autoSpaceDN w:val="0"/>
        <w:adjustRightInd w:val="0"/>
        <w:ind w:firstLine="720"/>
        <w:jc w:val="center"/>
        <w:textAlignment w:val="baseline"/>
        <w:rPr>
          <w:rFonts w:ascii="Arial" w:hAnsi="Arial" w:cs="Arial"/>
          <w:b/>
          <w:bCs/>
          <w:color w:val="000000" w:themeColor="text1"/>
          <w:sz w:val="20"/>
          <w:szCs w:val="20"/>
        </w:rPr>
      </w:pPr>
      <w:r w:rsidRPr="00E0340D">
        <w:rPr>
          <w:rFonts w:ascii="Arial" w:hAnsi="Arial" w:cs="Arial"/>
          <w:b/>
          <w:bCs/>
          <w:color w:val="000000" w:themeColor="text1"/>
          <w:sz w:val="20"/>
          <w:szCs w:val="20"/>
        </w:rPr>
        <w:t xml:space="preserve">Размеры базовых окладов </w:t>
      </w:r>
    </w:p>
    <w:p w:rsidR="007F2327" w:rsidRPr="00E0340D" w:rsidRDefault="007F2327" w:rsidP="007F2327">
      <w:pPr>
        <w:overflowPunct w:val="0"/>
        <w:autoSpaceDE w:val="0"/>
        <w:autoSpaceDN w:val="0"/>
        <w:adjustRightInd w:val="0"/>
        <w:ind w:firstLine="720"/>
        <w:jc w:val="center"/>
        <w:textAlignment w:val="baseline"/>
        <w:rPr>
          <w:rFonts w:ascii="Arial" w:hAnsi="Arial" w:cs="Arial"/>
          <w:b/>
          <w:bCs/>
          <w:color w:val="000000" w:themeColor="text1"/>
          <w:sz w:val="20"/>
          <w:szCs w:val="20"/>
        </w:rPr>
      </w:pPr>
      <w:r w:rsidRPr="00E0340D">
        <w:rPr>
          <w:rFonts w:ascii="Arial" w:hAnsi="Arial" w:cs="Arial"/>
          <w:b/>
          <w:bCs/>
          <w:color w:val="000000" w:themeColor="text1"/>
          <w:sz w:val="20"/>
          <w:szCs w:val="20"/>
        </w:rPr>
        <w:t>(базовых должностных окладов) по профессионально-квалификационным группам работников муниципальных образовательных учреждений муниципального района «Борзинский район»</w:t>
      </w:r>
    </w:p>
    <w:p w:rsidR="007F2327" w:rsidRPr="00E0340D" w:rsidRDefault="007F2327" w:rsidP="007F2327">
      <w:pPr>
        <w:numPr>
          <w:ilvl w:val="0"/>
          <w:numId w:val="6"/>
        </w:numPr>
        <w:overflowPunct w:val="0"/>
        <w:autoSpaceDE w:val="0"/>
        <w:autoSpaceDN w:val="0"/>
        <w:adjustRightInd w:val="0"/>
        <w:ind w:left="0" w:firstLine="66"/>
        <w:jc w:val="center"/>
        <w:textAlignment w:val="baseline"/>
        <w:rPr>
          <w:rFonts w:ascii="Arial" w:hAnsi="Arial" w:cs="Arial"/>
          <w:b/>
          <w:bCs/>
          <w:color w:val="000000" w:themeColor="text1"/>
          <w:sz w:val="20"/>
          <w:szCs w:val="20"/>
        </w:rPr>
      </w:pPr>
      <w:r w:rsidRPr="00E0340D">
        <w:rPr>
          <w:rFonts w:ascii="Arial" w:hAnsi="Arial" w:cs="Arial"/>
          <w:b/>
          <w:bCs/>
          <w:color w:val="000000" w:themeColor="text1"/>
          <w:sz w:val="20"/>
          <w:szCs w:val="20"/>
        </w:rPr>
        <w:t>Профессиональная квалификационная группа</w:t>
      </w:r>
    </w:p>
    <w:p w:rsidR="007F2327" w:rsidRPr="00E0340D" w:rsidRDefault="007F2327" w:rsidP="007F2327">
      <w:pPr>
        <w:overflowPunct w:val="0"/>
        <w:autoSpaceDE w:val="0"/>
        <w:autoSpaceDN w:val="0"/>
        <w:adjustRightInd w:val="0"/>
        <w:ind w:firstLine="66"/>
        <w:jc w:val="center"/>
        <w:textAlignment w:val="baseline"/>
        <w:rPr>
          <w:rFonts w:ascii="Arial" w:hAnsi="Arial" w:cs="Arial"/>
          <w:b/>
          <w:bCs/>
          <w:color w:val="000000" w:themeColor="text1"/>
          <w:sz w:val="20"/>
          <w:szCs w:val="20"/>
        </w:rPr>
      </w:pPr>
      <w:r w:rsidRPr="00E0340D">
        <w:rPr>
          <w:rFonts w:ascii="Arial" w:hAnsi="Arial" w:cs="Arial"/>
          <w:b/>
          <w:bCs/>
          <w:color w:val="000000" w:themeColor="text1"/>
          <w:sz w:val="20"/>
          <w:szCs w:val="20"/>
        </w:rPr>
        <w:t xml:space="preserve"> общеотраслевых профессий рабочих</w:t>
      </w:r>
    </w:p>
    <w:p w:rsidR="007F2327" w:rsidRPr="00E0340D" w:rsidRDefault="007F2327" w:rsidP="007F2327">
      <w:pPr>
        <w:numPr>
          <w:ilvl w:val="1"/>
          <w:numId w:val="6"/>
        </w:numPr>
        <w:overflowPunct w:val="0"/>
        <w:autoSpaceDE w:val="0"/>
        <w:autoSpaceDN w:val="0"/>
        <w:adjustRightInd w:val="0"/>
        <w:ind w:left="0" w:firstLine="66"/>
        <w:jc w:val="center"/>
        <w:textAlignment w:val="baseline"/>
        <w:rPr>
          <w:rFonts w:ascii="Arial" w:hAnsi="Arial" w:cs="Arial"/>
          <w:b/>
          <w:bCs/>
          <w:i/>
          <w:iCs/>
          <w:color w:val="000000" w:themeColor="text1"/>
          <w:sz w:val="20"/>
          <w:szCs w:val="20"/>
        </w:rPr>
      </w:pPr>
      <w:r w:rsidRPr="00E0340D">
        <w:rPr>
          <w:rFonts w:ascii="Arial" w:hAnsi="Arial" w:cs="Arial"/>
          <w:b/>
          <w:bCs/>
          <w:i/>
          <w:iCs/>
          <w:color w:val="000000" w:themeColor="text1"/>
          <w:sz w:val="20"/>
          <w:szCs w:val="20"/>
        </w:rPr>
        <w:t>Профессиональная квалификационная группа «Общеотраслевые профессии рабочих первого уровня»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94"/>
        <w:gridCol w:w="5244"/>
        <w:gridCol w:w="1418"/>
      </w:tblGrid>
      <w:tr w:rsidR="007F2327" w:rsidRPr="00E0340D" w:rsidTr="007F2327">
        <w:tc>
          <w:tcPr>
            <w:tcW w:w="2694" w:type="dxa"/>
          </w:tcPr>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r w:rsidRPr="00E0340D">
              <w:rPr>
                <w:rFonts w:ascii="Arial" w:hAnsi="Arial" w:cs="Arial"/>
                <w:color w:val="000000" w:themeColor="text1"/>
                <w:sz w:val="20"/>
                <w:szCs w:val="20"/>
              </w:rPr>
              <w:t>Квалификационный уровень</w:t>
            </w:r>
          </w:p>
        </w:tc>
        <w:tc>
          <w:tcPr>
            <w:tcW w:w="5244" w:type="dxa"/>
          </w:tcPr>
          <w:p w:rsidR="007F2327" w:rsidRPr="00E0340D" w:rsidRDefault="007F2327" w:rsidP="007F2327">
            <w:pPr>
              <w:overflowPunct w:val="0"/>
              <w:autoSpaceDE w:val="0"/>
              <w:autoSpaceDN w:val="0"/>
              <w:adjustRightInd w:val="0"/>
              <w:jc w:val="center"/>
              <w:textAlignment w:val="baseline"/>
              <w:rPr>
                <w:rFonts w:ascii="Arial" w:hAnsi="Arial" w:cs="Arial"/>
                <w:bCs/>
                <w:i/>
                <w:iCs/>
                <w:color w:val="000000" w:themeColor="text1"/>
                <w:sz w:val="20"/>
                <w:szCs w:val="20"/>
              </w:rPr>
            </w:pPr>
            <w:r w:rsidRPr="00E0340D">
              <w:rPr>
                <w:rFonts w:ascii="Arial" w:hAnsi="Arial" w:cs="Arial"/>
                <w:color w:val="000000" w:themeColor="text1"/>
                <w:sz w:val="20"/>
                <w:szCs w:val="20"/>
              </w:rPr>
              <w:t>Профессии, отнесенные к профессиональным квалификационным уровням</w:t>
            </w:r>
          </w:p>
        </w:tc>
        <w:tc>
          <w:tcPr>
            <w:tcW w:w="1418" w:type="dxa"/>
          </w:tcPr>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r w:rsidRPr="00E0340D">
              <w:rPr>
                <w:rFonts w:ascii="Arial" w:hAnsi="Arial" w:cs="Arial"/>
                <w:color w:val="000000" w:themeColor="text1"/>
                <w:sz w:val="20"/>
                <w:szCs w:val="20"/>
              </w:rPr>
              <w:t>Базовый оклад, рублей</w:t>
            </w:r>
          </w:p>
        </w:tc>
      </w:tr>
      <w:tr w:rsidR="007F2327" w:rsidRPr="00E0340D" w:rsidTr="007F2327">
        <w:trPr>
          <w:trHeight w:val="341"/>
        </w:trPr>
        <w:tc>
          <w:tcPr>
            <w:tcW w:w="2694" w:type="dxa"/>
            <w:vMerge w:val="restart"/>
          </w:tcPr>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r w:rsidRPr="00E0340D">
              <w:rPr>
                <w:rFonts w:ascii="Arial" w:hAnsi="Arial" w:cs="Arial"/>
                <w:color w:val="000000" w:themeColor="text1"/>
                <w:sz w:val="20"/>
                <w:szCs w:val="20"/>
              </w:rPr>
              <w:t>1 квалификационный уровень</w:t>
            </w:r>
          </w:p>
        </w:tc>
        <w:tc>
          <w:tcPr>
            <w:tcW w:w="5244" w:type="dxa"/>
          </w:tcPr>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r w:rsidRPr="00E0340D">
              <w:rPr>
                <w:rFonts w:ascii="Arial" w:hAnsi="Arial" w:cs="Arial"/>
                <w:color w:val="000000" w:themeColor="text1"/>
                <w:sz w:val="20"/>
                <w:szCs w:val="20"/>
              </w:rPr>
              <w:t>Профессии рабочих, по которым предусмотрено присвоение 1, 2 квалификационных разрядов в соответствии с Единым квалификационным справочником работ и профессий рабочих*:</w:t>
            </w:r>
          </w:p>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r w:rsidRPr="00E0340D">
              <w:rPr>
                <w:rFonts w:ascii="Arial" w:hAnsi="Arial" w:cs="Arial"/>
                <w:color w:val="000000" w:themeColor="text1"/>
                <w:sz w:val="20"/>
                <w:szCs w:val="20"/>
              </w:rPr>
              <w:t>гардеробщик; грузчик; дворник; истопник; садовник; сторож (вахтер); уборщик производственных помещений; уборщик  служебных помещений; уборщик территорий; рабочий по комплексному обслуживанию и ремонту зданий; рабочий по стирке и ремонту спецодежды (белья); кухонный рабочий; машинист по стирке и ремонту спецодежды; подсобный рабочий; швея; слесарь-сантехник; слесарь-электрик по ремонту электрооборудования; слесарь по ремонту автомобилей; столяр; плотник; электромонтер по ремонту и обслуживанию электрооборудования; повар; мойщик посуды; аппаратчик химводоочистки</w:t>
            </w:r>
          </w:p>
        </w:tc>
        <w:tc>
          <w:tcPr>
            <w:tcW w:w="1418" w:type="dxa"/>
          </w:tcPr>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r w:rsidRPr="00E0340D">
              <w:rPr>
                <w:rFonts w:ascii="Arial" w:hAnsi="Arial" w:cs="Arial"/>
                <w:color w:val="000000" w:themeColor="text1"/>
                <w:sz w:val="20"/>
                <w:szCs w:val="20"/>
              </w:rPr>
              <w:t>5068</w:t>
            </w:r>
          </w:p>
        </w:tc>
      </w:tr>
      <w:tr w:rsidR="007F2327" w:rsidRPr="00E0340D" w:rsidTr="007F2327">
        <w:trPr>
          <w:trHeight w:val="698"/>
        </w:trPr>
        <w:tc>
          <w:tcPr>
            <w:tcW w:w="2694" w:type="dxa"/>
            <w:vMerge/>
          </w:tcPr>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p>
        </w:tc>
        <w:tc>
          <w:tcPr>
            <w:tcW w:w="5244" w:type="dxa"/>
          </w:tcPr>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r w:rsidRPr="00E0340D">
              <w:rPr>
                <w:rFonts w:ascii="Arial" w:hAnsi="Arial" w:cs="Arial"/>
                <w:color w:val="000000" w:themeColor="text1"/>
                <w:sz w:val="20"/>
                <w:szCs w:val="20"/>
              </w:rPr>
              <w:t xml:space="preserve">Профессии рабочих, по которым предусмотрено присвоение 3 квалификационного разряда в соответствии с Единым квалификационным справочником работ и профессий рабочих*: машинист (кочегар) котельных; кастелянша; кладовщик; </w:t>
            </w:r>
          </w:p>
        </w:tc>
        <w:tc>
          <w:tcPr>
            <w:tcW w:w="1418" w:type="dxa"/>
          </w:tcPr>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r w:rsidRPr="00E0340D">
              <w:rPr>
                <w:rFonts w:ascii="Arial" w:hAnsi="Arial" w:cs="Arial"/>
                <w:color w:val="000000" w:themeColor="text1"/>
                <w:sz w:val="20"/>
                <w:szCs w:val="20"/>
              </w:rPr>
              <w:t>5221</w:t>
            </w:r>
          </w:p>
        </w:tc>
      </w:tr>
      <w:tr w:rsidR="007F2327" w:rsidRPr="00E0340D" w:rsidTr="007F2327">
        <w:tc>
          <w:tcPr>
            <w:tcW w:w="2694" w:type="dxa"/>
          </w:tcPr>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r w:rsidRPr="00E0340D">
              <w:rPr>
                <w:rFonts w:ascii="Arial" w:hAnsi="Arial" w:cs="Arial"/>
                <w:color w:val="000000" w:themeColor="text1"/>
                <w:sz w:val="20"/>
                <w:szCs w:val="20"/>
              </w:rPr>
              <w:t>2 квалификационный уровень</w:t>
            </w:r>
          </w:p>
        </w:tc>
        <w:tc>
          <w:tcPr>
            <w:tcW w:w="5244" w:type="dxa"/>
          </w:tcPr>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r w:rsidRPr="00E0340D">
              <w:rPr>
                <w:rFonts w:ascii="Arial" w:hAnsi="Arial" w:cs="Arial"/>
                <w:color w:val="000000" w:themeColor="text1"/>
                <w:sz w:val="20"/>
                <w:szCs w:val="20"/>
              </w:rPr>
              <w:t>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w:t>
            </w:r>
          </w:p>
        </w:tc>
        <w:tc>
          <w:tcPr>
            <w:tcW w:w="1418" w:type="dxa"/>
          </w:tcPr>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r w:rsidRPr="00E0340D">
              <w:rPr>
                <w:rFonts w:ascii="Arial" w:hAnsi="Arial" w:cs="Arial"/>
                <w:color w:val="000000" w:themeColor="text1"/>
                <w:sz w:val="20"/>
                <w:szCs w:val="20"/>
              </w:rPr>
              <w:t>5375</w:t>
            </w:r>
          </w:p>
        </w:tc>
      </w:tr>
    </w:tbl>
    <w:p w:rsidR="007F2327" w:rsidRPr="00E0340D" w:rsidRDefault="007F2327" w:rsidP="007F2327">
      <w:pPr>
        <w:numPr>
          <w:ilvl w:val="1"/>
          <w:numId w:val="6"/>
        </w:numPr>
        <w:overflowPunct w:val="0"/>
        <w:autoSpaceDE w:val="0"/>
        <w:autoSpaceDN w:val="0"/>
        <w:adjustRightInd w:val="0"/>
        <w:ind w:left="0" w:firstLine="0"/>
        <w:jc w:val="center"/>
        <w:textAlignment w:val="baseline"/>
        <w:rPr>
          <w:rFonts w:ascii="Arial" w:hAnsi="Arial" w:cs="Arial"/>
          <w:b/>
          <w:bCs/>
          <w:i/>
          <w:iCs/>
          <w:color w:val="000000" w:themeColor="text1"/>
          <w:sz w:val="20"/>
          <w:szCs w:val="20"/>
        </w:rPr>
      </w:pPr>
      <w:r w:rsidRPr="00E0340D">
        <w:rPr>
          <w:rFonts w:ascii="Arial" w:hAnsi="Arial" w:cs="Arial"/>
          <w:b/>
          <w:bCs/>
          <w:i/>
          <w:iCs/>
          <w:color w:val="000000" w:themeColor="text1"/>
          <w:sz w:val="20"/>
          <w:szCs w:val="20"/>
        </w:rPr>
        <w:t xml:space="preserve">Профессиональная квалификационная группа </w:t>
      </w:r>
    </w:p>
    <w:p w:rsidR="007F2327" w:rsidRPr="00E0340D" w:rsidRDefault="007F2327" w:rsidP="007F2327">
      <w:pPr>
        <w:overflowPunct w:val="0"/>
        <w:autoSpaceDE w:val="0"/>
        <w:autoSpaceDN w:val="0"/>
        <w:adjustRightInd w:val="0"/>
        <w:jc w:val="center"/>
        <w:textAlignment w:val="baseline"/>
        <w:rPr>
          <w:rFonts w:ascii="Arial" w:hAnsi="Arial" w:cs="Arial"/>
          <w:b/>
          <w:bCs/>
          <w:i/>
          <w:iCs/>
          <w:color w:val="000000" w:themeColor="text1"/>
          <w:sz w:val="20"/>
          <w:szCs w:val="20"/>
        </w:rPr>
      </w:pPr>
      <w:r w:rsidRPr="00E0340D">
        <w:rPr>
          <w:rFonts w:ascii="Arial" w:hAnsi="Arial" w:cs="Arial"/>
          <w:b/>
          <w:bCs/>
          <w:i/>
          <w:iCs/>
          <w:color w:val="000000" w:themeColor="text1"/>
          <w:sz w:val="20"/>
          <w:szCs w:val="20"/>
        </w:rPr>
        <w:lastRenderedPageBreak/>
        <w:t>«Общеотраслевые профессии рабочих второго уровня»</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94"/>
        <w:gridCol w:w="5244"/>
        <w:gridCol w:w="1525"/>
      </w:tblGrid>
      <w:tr w:rsidR="007F2327" w:rsidRPr="00E0340D" w:rsidTr="007F2327">
        <w:trPr>
          <w:jc w:val="center"/>
        </w:trPr>
        <w:tc>
          <w:tcPr>
            <w:tcW w:w="2694" w:type="dxa"/>
          </w:tcPr>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r w:rsidRPr="00E0340D">
              <w:rPr>
                <w:rFonts w:ascii="Arial" w:hAnsi="Arial" w:cs="Arial"/>
                <w:color w:val="000000" w:themeColor="text1"/>
                <w:sz w:val="20"/>
                <w:szCs w:val="20"/>
              </w:rPr>
              <w:t>Квалификационный уровень</w:t>
            </w:r>
          </w:p>
        </w:tc>
        <w:tc>
          <w:tcPr>
            <w:tcW w:w="5244" w:type="dxa"/>
          </w:tcPr>
          <w:p w:rsidR="007F2327" w:rsidRPr="00E0340D" w:rsidRDefault="007F2327" w:rsidP="007F2327">
            <w:pPr>
              <w:overflowPunct w:val="0"/>
              <w:autoSpaceDE w:val="0"/>
              <w:autoSpaceDN w:val="0"/>
              <w:adjustRightInd w:val="0"/>
              <w:jc w:val="center"/>
              <w:textAlignment w:val="baseline"/>
              <w:rPr>
                <w:rFonts w:ascii="Arial" w:hAnsi="Arial" w:cs="Arial"/>
                <w:bCs/>
                <w:i/>
                <w:iCs/>
                <w:color w:val="000000" w:themeColor="text1"/>
                <w:sz w:val="20"/>
                <w:szCs w:val="20"/>
              </w:rPr>
            </w:pPr>
            <w:r w:rsidRPr="00E0340D">
              <w:rPr>
                <w:rFonts w:ascii="Arial" w:hAnsi="Arial" w:cs="Arial"/>
                <w:color w:val="000000" w:themeColor="text1"/>
                <w:sz w:val="20"/>
                <w:szCs w:val="20"/>
              </w:rPr>
              <w:t>Профессии, отнесенные к профессиональным квалификационным уровням</w:t>
            </w:r>
          </w:p>
        </w:tc>
        <w:tc>
          <w:tcPr>
            <w:tcW w:w="1525" w:type="dxa"/>
          </w:tcPr>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r w:rsidRPr="00E0340D">
              <w:rPr>
                <w:rFonts w:ascii="Arial" w:hAnsi="Arial" w:cs="Arial"/>
                <w:color w:val="000000" w:themeColor="text1"/>
                <w:sz w:val="20"/>
                <w:szCs w:val="20"/>
              </w:rPr>
              <w:t>Базовый оклад, рублей</w:t>
            </w:r>
          </w:p>
        </w:tc>
      </w:tr>
      <w:tr w:rsidR="007F2327" w:rsidRPr="00E0340D" w:rsidTr="007F2327">
        <w:trPr>
          <w:trHeight w:val="1549"/>
          <w:jc w:val="center"/>
        </w:trPr>
        <w:tc>
          <w:tcPr>
            <w:tcW w:w="2694" w:type="dxa"/>
            <w:vMerge w:val="restart"/>
          </w:tcPr>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r w:rsidRPr="00E0340D">
              <w:rPr>
                <w:rFonts w:ascii="Arial" w:hAnsi="Arial" w:cs="Arial"/>
                <w:color w:val="000000" w:themeColor="text1"/>
                <w:sz w:val="20"/>
                <w:szCs w:val="20"/>
              </w:rPr>
              <w:t>1 квалификационный уровень</w:t>
            </w:r>
          </w:p>
        </w:tc>
        <w:tc>
          <w:tcPr>
            <w:tcW w:w="5244" w:type="dxa"/>
          </w:tcPr>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r w:rsidRPr="00E0340D">
              <w:rPr>
                <w:rFonts w:ascii="Arial" w:hAnsi="Arial" w:cs="Arial"/>
                <w:color w:val="000000" w:themeColor="text1"/>
                <w:sz w:val="20"/>
                <w:szCs w:val="20"/>
              </w:rPr>
              <w:t>Профессии рабочих, по которым предусмотрено присвоение 4 квалификационного разряда в соответствии с Единым квалификационным справочником работ и профессий рабочих *:</w:t>
            </w:r>
          </w:p>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r w:rsidRPr="00E0340D">
              <w:rPr>
                <w:rFonts w:ascii="Arial" w:hAnsi="Arial" w:cs="Arial"/>
                <w:color w:val="000000" w:themeColor="text1"/>
                <w:sz w:val="20"/>
                <w:szCs w:val="20"/>
              </w:rPr>
              <w:t xml:space="preserve">пожарный; маляр; штукатур; </w:t>
            </w:r>
          </w:p>
        </w:tc>
        <w:tc>
          <w:tcPr>
            <w:tcW w:w="1525" w:type="dxa"/>
          </w:tcPr>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r w:rsidRPr="00E0340D">
              <w:rPr>
                <w:rFonts w:ascii="Arial" w:hAnsi="Arial" w:cs="Arial"/>
                <w:color w:val="000000" w:themeColor="text1"/>
                <w:sz w:val="20"/>
                <w:szCs w:val="20"/>
              </w:rPr>
              <w:t>5683</w:t>
            </w:r>
          </w:p>
        </w:tc>
      </w:tr>
      <w:tr w:rsidR="007F2327" w:rsidRPr="00E0340D" w:rsidTr="007F2327">
        <w:trPr>
          <w:trHeight w:val="1471"/>
          <w:jc w:val="center"/>
        </w:trPr>
        <w:tc>
          <w:tcPr>
            <w:tcW w:w="2694" w:type="dxa"/>
            <w:vMerge/>
          </w:tcPr>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p>
        </w:tc>
        <w:tc>
          <w:tcPr>
            <w:tcW w:w="5244" w:type="dxa"/>
          </w:tcPr>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r w:rsidRPr="00E0340D">
              <w:rPr>
                <w:rFonts w:ascii="Arial" w:hAnsi="Arial" w:cs="Arial"/>
                <w:color w:val="000000" w:themeColor="text1"/>
                <w:sz w:val="20"/>
                <w:szCs w:val="20"/>
              </w:rPr>
              <w:t>Профессии рабочих, по которым предусмотрено присвоение 5 квалификационного разряда в соответствии с Единым квалификационным справочником работ и профессий рабочих*:</w:t>
            </w:r>
          </w:p>
          <w:p w:rsidR="007F2327" w:rsidRPr="00E0340D" w:rsidRDefault="007F2327" w:rsidP="007F2327">
            <w:pPr>
              <w:overflowPunct w:val="0"/>
              <w:autoSpaceDE w:val="0"/>
              <w:autoSpaceDN w:val="0"/>
              <w:adjustRightInd w:val="0"/>
              <w:jc w:val="center"/>
              <w:textAlignment w:val="baseline"/>
              <w:rPr>
                <w:rFonts w:ascii="Arial" w:hAnsi="Arial" w:cs="Arial"/>
                <w:bCs/>
                <w:i/>
                <w:iCs/>
                <w:color w:val="000000" w:themeColor="text1"/>
                <w:sz w:val="20"/>
                <w:szCs w:val="20"/>
              </w:rPr>
            </w:pPr>
            <w:r w:rsidRPr="00E0340D">
              <w:rPr>
                <w:rFonts w:ascii="Arial" w:hAnsi="Arial" w:cs="Arial"/>
                <w:color w:val="000000" w:themeColor="text1"/>
                <w:sz w:val="20"/>
                <w:szCs w:val="20"/>
              </w:rPr>
              <w:t xml:space="preserve">водитель автомобиля; буфетчик; </w:t>
            </w:r>
          </w:p>
        </w:tc>
        <w:tc>
          <w:tcPr>
            <w:tcW w:w="1525" w:type="dxa"/>
          </w:tcPr>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r w:rsidRPr="00E0340D">
              <w:rPr>
                <w:rFonts w:ascii="Arial" w:hAnsi="Arial" w:cs="Arial"/>
                <w:color w:val="000000" w:themeColor="text1"/>
                <w:sz w:val="20"/>
                <w:szCs w:val="20"/>
              </w:rPr>
              <w:t>5836</w:t>
            </w:r>
          </w:p>
        </w:tc>
      </w:tr>
      <w:tr w:rsidR="007F2327" w:rsidRPr="00E0340D" w:rsidTr="007F2327">
        <w:trPr>
          <w:trHeight w:val="616"/>
          <w:jc w:val="center"/>
        </w:trPr>
        <w:tc>
          <w:tcPr>
            <w:tcW w:w="2694" w:type="dxa"/>
            <w:vMerge w:val="restart"/>
          </w:tcPr>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r w:rsidRPr="00E0340D">
              <w:rPr>
                <w:rFonts w:ascii="Arial" w:hAnsi="Arial" w:cs="Arial"/>
                <w:color w:val="000000" w:themeColor="text1"/>
                <w:sz w:val="20"/>
                <w:szCs w:val="20"/>
              </w:rPr>
              <w:t>2 квалификационный уровень</w:t>
            </w:r>
          </w:p>
        </w:tc>
        <w:tc>
          <w:tcPr>
            <w:tcW w:w="5244" w:type="dxa"/>
          </w:tcPr>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r w:rsidRPr="00E0340D">
              <w:rPr>
                <w:rFonts w:ascii="Arial" w:hAnsi="Arial" w:cs="Arial"/>
                <w:color w:val="000000" w:themeColor="text1"/>
                <w:sz w:val="20"/>
                <w:szCs w:val="20"/>
              </w:rPr>
              <w:t>Профессии рабочих, по которым предусмотрено присвоение 6 квалификационного разряда в соответствии с Единым квалификационным справочником работ и профессий рабочих*:</w:t>
            </w:r>
          </w:p>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r w:rsidRPr="00E0340D">
              <w:rPr>
                <w:rFonts w:ascii="Arial" w:hAnsi="Arial" w:cs="Arial"/>
                <w:color w:val="000000" w:themeColor="text1"/>
                <w:sz w:val="20"/>
                <w:szCs w:val="20"/>
              </w:rPr>
              <w:t xml:space="preserve">слесарь-аккумуляторщик; слесарь-ремонтник; слесарь-электрик; оператор котельной, слесарь по ремонту оборудования тепловых сетей; кондитер; электромеханик по ремонту и обслуживанию электрооборудования; тракторист; машинист бульдозера; электрогазосварщик; </w:t>
            </w:r>
          </w:p>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p>
        </w:tc>
        <w:tc>
          <w:tcPr>
            <w:tcW w:w="1525" w:type="dxa"/>
          </w:tcPr>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r w:rsidRPr="00E0340D">
              <w:rPr>
                <w:rFonts w:ascii="Arial" w:hAnsi="Arial" w:cs="Arial"/>
                <w:color w:val="000000" w:themeColor="text1"/>
                <w:sz w:val="20"/>
                <w:szCs w:val="20"/>
              </w:rPr>
              <w:t>5989</w:t>
            </w:r>
          </w:p>
        </w:tc>
      </w:tr>
      <w:tr w:rsidR="007F2327" w:rsidRPr="00E0340D" w:rsidTr="007F2327">
        <w:trPr>
          <w:trHeight w:val="211"/>
          <w:jc w:val="center"/>
        </w:trPr>
        <w:tc>
          <w:tcPr>
            <w:tcW w:w="2694" w:type="dxa"/>
            <w:vMerge/>
          </w:tcPr>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p>
        </w:tc>
        <w:tc>
          <w:tcPr>
            <w:tcW w:w="5244" w:type="dxa"/>
          </w:tcPr>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r w:rsidRPr="00E0340D">
              <w:rPr>
                <w:rFonts w:ascii="Arial" w:hAnsi="Arial" w:cs="Arial"/>
                <w:color w:val="000000" w:themeColor="text1"/>
                <w:sz w:val="20"/>
                <w:szCs w:val="20"/>
              </w:rPr>
              <w:t>Профессии рабочих, по которым предусмотрено присвоение 7 квалификационного разряда в соответствии с Единым квалификационным справочником работ и профессий рабочих*</w:t>
            </w:r>
          </w:p>
        </w:tc>
        <w:tc>
          <w:tcPr>
            <w:tcW w:w="1525" w:type="dxa"/>
          </w:tcPr>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r w:rsidRPr="00E0340D">
              <w:rPr>
                <w:rFonts w:ascii="Arial" w:hAnsi="Arial" w:cs="Arial"/>
                <w:color w:val="000000" w:themeColor="text1"/>
                <w:sz w:val="20"/>
                <w:szCs w:val="20"/>
              </w:rPr>
              <w:t>6143</w:t>
            </w:r>
          </w:p>
        </w:tc>
      </w:tr>
      <w:tr w:rsidR="007F2327" w:rsidRPr="00E0340D" w:rsidTr="007F2327">
        <w:trPr>
          <w:trHeight w:val="1224"/>
          <w:jc w:val="center"/>
        </w:trPr>
        <w:tc>
          <w:tcPr>
            <w:tcW w:w="2694" w:type="dxa"/>
          </w:tcPr>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r w:rsidRPr="00E0340D">
              <w:rPr>
                <w:rFonts w:ascii="Arial" w:hAnsi="Arial" w:cs="Arial"/>
                <w:color w:val="000000" w:themeColor="text1"/>
                <w:sz w:val="20"/>
                <w:szCs w:val="20"/>
              </w:rPr>
              <w:t>3 квалификационный уровень</w:t>
            </w:r>
          </w:p>
        </w:tc>
        <w:tc>
          <w:tcPr>
            <w:tcW w:w="5244" w:type="dxa"/>
          </w:tcPr>
          <w:p w:rsidR="007F2327" w:rsidRPr="00E0340D" w:rsidRDefault="007F2327" w:rsidP="007F2327">
            <w:pPr>
              <w:overflowPunct w:val="0"/>
              <w:autoSpaceDE w:val="0"/>
              <w:autoSpaceDN w:val="0"/>
              <w:adjustRightInd w:val="0"/>
              <w:jc w:val="center"/>
              <w:textAlignment w:val="baseline"/>
              <w:rPr>
                <w:rFonts w:ascii="Arial" w:hAnsi="Arial" w:cs="Arial"/>
                <w:bCs/>
                <w:i/>
                <w:iCs/>
                <w:color w:val="000000" w:themeColor="text1"/>
                <w:sz w:val="20"/>
                <w:szCs w:val="20"/>
              </w:rPr>
            </w:pPr>
            <w:r w:rsidRPr="00E0340D">
              <w:rPr>
                <w:rFonts w:ascii="Arial" w:hAnsi="Arial" w:cs="Arial"/>
                <w:color w:val="000000" w:themeColor="text1"/>
                <w:sz w:val="20"/>
                <w:szCs w:val="20"/>
              </w:rPr>
              <w:t>Профессии рабочих, по которым предусмотрено присвоение 8 квалификационного разряда в соответствии с Единым квалификационным справочником работ и профессий рабочих*</w:t>
            </w:r>
          </w:p>
        </w:tc>
        <w:tc>
          <w:tcPr>
            <w:tcW w:w="1525" w:type="dxa"/>
          </w:tcPr>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r w:rsidRPr="00E0340D">
              <w:rPr>
                <w:rFonts w:ascii="Arial" w:hAnsi="Arial" w:cs="Arial"/>
                <w:color w:val="000000" w:themeColor="text1"/>
                <w:sz w:val="20"/>
                <w:szCs w:val="20"/>
              </w:rPr>
              <w:t>6296</w:t>
            </w:r>
          </w:p>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p>
        </w:tc>
      </w:tr>
      <w:tr w:rsidR="007F2327" w:rsidRPr="00E0340D" w:rsidTr="007F2327">
        <w:trPr>
          <w:jc w:val="center"/>
        </w:trPr>
        <w:tc>
          <w:tcPr>
            <w:tcW w:w="2694" w:type="dxa"/>
          </w:tcPr>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r w:rsidRPr="00E0340D">
              <w:rPr>
                <w:rFonts w:ascii="Arial" w:hAnsi="Arial" w:cs="Arial"/>
                <w:color w:val="000000" w:themeColor="text1"/>
                <w:sz w:val="20"/>
                <w:szCs w:val="20"/>
              </w:rPr>
              <w:t>4 квалификационный уровень</w:t>
            </w:r>
          </w:p>
        </w:tc>
        <w:tc>
          <w:tcPr>
            <w:tcW w:w="5244" w:type="dxa"/>
          </w:tcPr>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r w:rsidRPr="00E0340D">
              <w:rPr>
                <w:rFonts w:ascii="Arial" w:hAnsi="Arial" w:cs="Arial"/>
                <w:color w:val="000000" w:themeColor="text1"/>
                <w:sz w:val="20"/>
                <w:szCs w:val="20"/>
              </w:rPr>
              <w:t>Профессии рабочих, предусмотренные 1-3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 в соответствии с перечнем наименований профессий высококвалифицированных рабочих, занятых на важных (особо важных) и ответственных (особо ответственных) работах **</w:t>
            </w:r>
          </w:p>
        </w:tc>
        <w:tc>
          <w:tcPr>
            <w:tcW w:w="1525" w:type="dxa"/>
          </w:tcPr>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r w:rsidRPr="00E0340D">
              <w:rPr>
                <w:rFonts w:ascii="Arial" w:hAnsi="Arial" w:cs="Arial"/>
                <w:color w:val="000000" w:themeColor="text1"/>
                <w:sz w:val="20"/>
                <w:szCs w:val="20"/>
              </w:rPr>
              <w:t>6450</w:t>
            </w:r>
          </w:p>
        </w:tc>
      </w:tr>
    </w:tbl>
    <w:p w:rsidR="007F2327" w:rsidRPr="00E0340D" w:rsidRDefault="007F2327" w:rsidP="007F2327">
      <w:pPr>
        <w:overflowPunct w:val="0"/>
        <w:autoSpaceDE w:val="0"/>
        <w:autoSpaceDN w:val="0"/>
        <w:adjustRightInd w:val="0"/>
        <w:jc w:val="both"/>
        <w:textAlignment w:val="baseline"/>
        <w:rPr>
          <w:rFonts w:ascii="Arial" w:hAnsi="Arial" w:cs="Arial"/>
          <w:color w:val="000000" w:themeColor="text1"/>
          <w:sz w:val="20"/>
          <w:szCs w:val="20"/>
        </w:rPr>
      </w:pPr>
      <w:r w:rsidRPr="00E0340D">
        <w:rPr>
          <w:rFonts w:ascii="Arial" w:hAnsi="Arial" w:cs="Arial"/>
          <w:color w:val="000000" w:themeColor="text1"/>
          <w:sz w:val="20"/>
          <w:szCs w:val="20"/>
        </w:rPr>
        <w:t>*При присвоении другого квалификационного разряда в соответствии с Единым квалификационным справочником работ и профессий рабочих, предполагающего переход профессии в следующий квалификационный уровень, базовый оклад устанавливается в соответствии с новым квалификационным уровнем.</w:t>
      </w:r>
    </w:p>
    <w:p w:rsidR="007F2327" w:rsidRPr="00E0340D" w:rsidRDefault="007F2327" w:rsidP="007F2327">
      <w:pPr>
        <w:overflowPunct w:val="0"/>
        <w:autoSpaceDE w:val="0"/>
        <w:autoSpaceDN w:val="0"/>
        <w:adjustRightInd w:val="0"/>
        <w:jc w:val="both"/>
        <w:textAlignment w:val="baseline"/>
        <w:rPr>
          <w:rFonts w:ascii="Arial" w:hAnsi="Arial" w:cs="Arial"/>
          <w:color w:val="000000" w:themeColor="text1"/>
          <w:sz w:val="20"/>
          <w:szCs w:val="20"/>
        </w:rPr>
      </w:pPr>
      <w:r w:rsidRPr="00E0340D">
        <w:rPr>
          <w:rFonts w:ascii="Arial" w:hAnsi="Arial" w:cs="Arial"/>
          <w:color w:val="000000" w:themeColor="text1"/>
          <w:sz w:val="20"/>
          <w:szCs w:val="20"/>
        </w:rPr>
        <w:t>** Под «высококвалифицированными  рабочими, занятыми на важных (особо важных) и ответственных (особо ответственных) работах» понимаются работники муниципальных образовательных учреждений муниципального района «Борзинский район», осуществляющие профессиональную деятельность по профессиям рабочих, в соответствии с приложением к размерам базовых окладов (базовых должностных окладов) по профессионально-квалификационным группам работников муниципальных учреждений муниципального района «Борзинский район», утвержденных Постановлением администрации муниципального района «Борзинский район» № 1071 от 28.07.2014 г.</w:t>
      </w:r>
    </w:p>
    <w:p w:rsidR="007F2327" w:rsidRPr="00E0340D" w:rsidRDefault="007F2327" w:rsidP="007F2327">
      <w:pPr>
        <w:numPr>
          <w:ilvl w:val="0"/>
          <w:numId w:val="6"/>
        </w:numPr>
        <w:overflowPunct w:val="0"/>
        <w:autoSpaceDE w:val="0"/>
        <w:autoSpaceDN w:val="0"/>
        <w:adjustRightInd w:val="0"/>
        <w:ind w:left="0" w:firstLine="0"/>
        <w:jc w:val="center"/>
        <w:textAlignment w:val="baseline"/>
        <w:rPr>
          <w:rFonts w:ascii="Arial" w:hAnsi="Arial" w:cs="Arial"/>
          <w:b/>
          <w:bCs/>
          <w:color w:val="000000" w:themeColor="text1"/>
          <w:sz w:val="20"/>
          <w:szCs w:val="20"/>
        </w:rPr>
      </w:pPr>
      <w:r w:rsidRPr="00E0340D">
        <w:rPr>
          <w:rFonts w:ascii="Arial" w:hAnsi="Arial" w:cs="Arial"/>
          <w:b/>
          <w:bCs/>
          <w:color w:val="000000" w:themeColor="text1"/>
          <w:sz w:val="20"/>
          <w:szCs w:val="20"/>
        </w:rPr>
        <w:lastRenderedPageBreak/>
        <w:t xml:space="preserve">Профессиональные квалификационные группы </w:t>
      </w:r>
    </w:p>
    <w:p w:rsidR="007F2327" w:rsidRPr="00E0340D" w:rsidRDefault="007F2327" w:rsidP="007F2327">
      <w:pPr>
        <w:overflowPunct w:val="0"/>
        <w:autoSpaceDE w:val="0"/>
        <w:autoSpaceDN w:val="0"/>
        <w:adjustRightInd w:val="0"/>
        <w:jc w:val="center"/>
        <w:textAlignment w:val="baseline"/>
        <w:rPr>
          <w:rFonts w:ascii="Arial" w:hAnsi="Arial" w:cs="Arial"/>
          <w:b/>
          <w:bCs/>
          <w:color w:val="000000" w:themeColor="text1"/>
          <w:sz w:val="20"/>
          <w:szCs w:val="20"/>
        </w:rPr>
      </w:pPr>
      <w:r w:rsidRPr="00E0340D">
        <w:rPr>
          <w:rFonts w:ascii="Arial" w:hAnsi="Arial" w:cs="Arial"/>
          <w:b/>
          <w:bCs/>
          <w:color w:val="000000" w:themeColor="text1"/>
          <w:sz w:val="20"/>
          <w:szCs w:val="20"/>
        </w:rPr>
        <w:t>общеотраслевых должностей руководителей,</w:t>
      </w:r>
    </w:p>
    <w:p w:rsidR="007F2327" w:rsidRPr="00E0340D" w:rsidRDefault="007F2327" w:rsidP="007F2327">
      <w:pPr>
        <w:overflowPunct w:val="0"/>
        <w:autoSpaceDE w:val="0"/>
        <w:autoSpaceDN w:val="0"/>
        <w:adjustRightInd w:val="0"/>
        <w:jc w:val="center"/>
        <w:textAlignment w:val="baseline"/>
        <w:rPr>
          <w:rFonts w:ascii="Arial" w:hAnsi="Arial" w:cs="Arial"/>
          <w:b/>
          <w:bCs/>
          <w:color w:val="000000" w:themeColor="text1"/>
          <w:sz w:val="20"/>
          <w:szCs w:val="20"/>
        </w:rPr>
      </w:pPr>
      <w:r w:rsidRPr="00E0340D">
        <w:rPr>
          <w:rFonts w:ascii="Arial" w:hAnsi="Arial" w:cs="Arial"/>
          <w:b/>
          <w:bCs/>
          <w:color w:val="000000" w:themeColor="text1"/>
          <w:sz w:val="20"/>
          <w:szCs w:val="20"/>
        </w:rPr>
        <w:t>специалистов и служащих</w:t>
      </w:r>
    </w:p>
    <w:p w:rsidR="007F2327" w:rsidRPr="00E0340D" w:rsidRDefault="007F2327" w:rsidP="007F2327">
      <w:pPr>
        <w:numPr>
          <w:ilvl w:val="1"/>
          <w:numId w:val="6"/>
        </w:numPr>
        <w:overflowPunct w:val="0"/>
        <w:autoSpaceDE w:val="0"/>
        <w:autoSpaceDN w:val="0"/>
        <w:adjustRightInd w:val="0"/>
        <w:ind w:left="0" w:firstLine="0"/>
        <w:jc w:val="center"/>
        <w:textAlignment w:val="baseline"/>
        <w:rPr>
          <w:rFonts w:ascii="Arial" w:hAnsi="Arial" w:cs="Arial"/>
          <w:b/>
          <w:bCs/>
          <w:i/>
          <w:iCs/>
          <w:color w:val="000000" w:themeColor="text1"/>
          <w:sz w:val="20"/>
          <w:szCs w:val="20"/>
        </w:rPr>
      </w:pPr>
      <w:r w:rsidRPr="00E0340D">
        <w:rPr>
          <w:rFonts w:ascii="Arial" w:hAnsi="Arial" w:cs="Arial"/>
          <w:b/>
          <w:bCs/>
          <w:i/>
          <w:iCs/>
          <w:color w:val="000000" w:themeColor="text1"/>
          <w:sz w:val="20"/>
          <w:szCs w:val="20"/>
        </w:rPr>
        <w:t xml:space="preserve"> Профессиональная квалификационная группа</w:t>
      </w:r>
    </w:p>
    <w:p w:rsidR="007F2327" w:rsidRPr="00E0340D" w:rsidRDefault="007F2327" w:rsidP="007F2327">
      <w:pPr>
        <w:overflowPunct w:val="0"/>
        <w:autoSpaceDE w:val="0"/>
        <w:autoSpaceDN w:val="0"/>
        <w:adjustRightInd w:val="0"/>
        <w:jc w:val="center"/>
        <w:textAlignment w:val="baseline"/>
        <w:rPr>
          <w:rFonts w:ascii="Arial" w:hAnsi="Arial" w:cs="Arial"/>
          <w:b/>
          <w:bCs/>
          <w:i/>
          <w:iCs/>
          <w:color w:val="000000" w:themeColor="text1"/>
          <w:sz w:val="20"/>
          <w:szCs w:val="20"/>
        </w:rPr>
      </w:pPr>
      <w:r w:rsidRPr="00E0340D">
        <w:rPr>
          <w:rFonts w:ascii="Arial" w:hAnsi="Arial" w:cs="Arial"/>
          <w:b/>
          <w:bCs/>
          <w:i/>
          <w:iCs/>
          <w:color w:val="000000" w:themeColor="text1"/>
          <w:sz w:val="20"/>
          <w:szCs w:val="20"/>
        </w:rPr>
        <w:t>«Общеотраслевые должности служащих первого уровня»</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94"/>
        <w:gridCol w:w="5103"/>
        <w:gridCol w:w="1666"/>
      </w:tblGrid>
      <w:tr w:rsidR="007F2327" w:rsidRPr="00E0340D" w:rsidTr="007F2327">
        <w:tc>
          <w:tcPr>
            <w:tcW w:w="2694" w:type="dxa"/>
          </w:tcPr>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r w:rsidRPr="00E0340D">
              <w:rPr>
                <w:rFonts w:ascii="Arial" w:hAnsi="Arial" w:cs="Arial"/>
                <w:color w:val="000000" w:themeColor="text1"/>
                <w:sz w:val="20"/>
                <w:szCs w:val="20"/>
              </w:rPr>
              <w:t>Квалификационный уровень</w:t>
            </w:r>
          </w:p>
        </w:tc>
        <w:tc>
          <w:tcPr>
            <w:tcW w:w="5103" w:type="dxa"/>
          </w:tcPr>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r w:rsidRPr="00E0340D">
              <w:rPr>
                <w:rFonts w:ascii="Arial" w:hAnsi="Arial" w:cs="Arial"/>
                <w:color w:val="000000" w:themeColor="text1"/>
                <w:sz w:val="20"/>
                <w:szCs w:val="20"/>
              </w:rPr>
              <w:t>Должности, отнесенные к профессиональным квалификационным уровням</w:t>
            </w:r>
          </w:p>
        </w:tc>
        <w:tc>
          <w:tcPr>
            <w:tcW w:w="1666" w:type="dxa"/>
          </w:tcPr>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r w:rsidRPr="00E0340D">
              <w:rPr>
                <w:rFonts w:ascii="Arial" w:hAnsi="Arial" w:cs="Arial"/>
                <w:color w:val="000000" w:themeColor="text1"/>
                <w:sz w:val="20"/>
                <w:szCs w:val="20"/>
              </w:rPr>
              <w:t>Базовый должностной оклад, рублей</w:t>
            </w:r>
          </w:p>
        </w:tc>
      </w:tr>
      <w:tr w:rsidR="007F2327" w:rsidRPr="00E0340D" w:rsidTr="007F2327">
        <w:trPr>
          <w:trHeight w:val="1104"/>
        </w:trPr>
        <w:tc>
          <w:tcPr>
            <w:tcW w:w="2694" w:type="dxa"/>
          </w:tcPr>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r w:rsidRPr="00E0340D">
              <w:rPr>
                <w:rFonts w:ascii="Arial" w:hAnsi="Arial" w:cs="Arial"/>
                <w:color w:val="000000" w:themeColor="text1"/>
                <w:sz w:val="20"/>
                <w:szCs w:val="20"/>
              </w:rPr>
              <w:t>1 квалификационный уровень</w:t>
            </w:r>
          </w:p>
        </w:tc>
        <w:tc>
          <w:tcPr>
            <w:tcW w:w="5103" w:type="dxa"/>
          </w:tcPr>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highlight w:val="yellow"/>
              </w:rPr>
            </w:pPr>
            <w:r w:rsidRPr="00E0340D">
              <w:rPr>
                <w:rFonts w:ascii="Arial" w:hAnsi="Arial" w:cs="Arial"/>
                <w:color w:val="000000" w:themeColor="text1"/>
                <w:sz w:val="20"/>
                <w:szCs w:val="20"/>
              </w:rPr>
              <w:t xml:space="preserve">Специалисты в отделах комитета, архивариус; агент по снабжению; делопроизводитель; кассир; секретарь; секретарь-машинистка; дежурный (по залу, по общежитию, этажу гостиницы и др.); </w:t>
            </w:r>
          </w:p>
        </w:tc>
        <w:tc>
          <w:tcPr>
            <w:tcW w:w="1666" w:type="dxa"/>
          </w:tcPr>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highlight w:val="yellow"/>
              </w:rPr>
            </w:pPr>
            <w:r w:rsidRPr="00E0340D">
              <w:rPr>
                <w:rFonts w:ascii="Arial" w:hAnsi="Arial" w:cs="Arial"/>
                <w:color w:val="000000" w:themeColor="text1"/>
                <w:sz w:val="20"/>
                <w:szCs w:val="20"/>
              </w:rPr>
              <w:t>5920</w:t>
            </w:r>
          </w:p>
        </w:tc>
      </w:tr>
      <w:tr w:rsidR="007F2327" w:rsidRPr="00E0340D" w:rsidTr="007F2327">
        <w:tc>
          <w:tcPr>
            <w:tcW w:w="2694" w:type="dxa"/>
          </w:tcPr>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r w:rsidRPr="00E0340D">
              <w:rPr>
                <w:rFonts w:ascii="Arial" w:hAnsi="Arial" w:cs="Arial"/>
                <w:color w:val="000000" w:themeColor="text1"/>
                <w:sz w:val="20"/>
                <w:szCs w:val="20"/>
              </w:rPr>
              <w:t>2 квалификационный уровень</w:t>
            </w:r>
          </w:p>
        </w:tc>
        <w:tc>
          <w:tcPr>
            <w:tcW w:w="5103" w:type="dxa"/>
          </w:tcPr>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r w:rsidRPr="00E0340D">
              <w:rPr>
                <w:rFonts w:ascii="Arial" w:hAnsi="Arial" w:cs="Arial"/>
                <w:color w:val="000000" w:themeColor="text1"/>
                <w:sz w:val="20"/>
                <w:szCs w:val="20"/>
              </w:rPr>
              <w:t>Должности служащих первого квалификационного уровня, по которым устанавливается производное должностное наименование «старший»</w:t>
            </w:r>
          </w:p>
        </w:tc>
        <w:tc>
          <w:tcPr>
            <w:tcW w:w="1666" w:type="dxa"/>
          </w:tcPr>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r w:rsidRPr="00E0340D">
              <w:rPr>
                <w:rFonts w:ascii="Arial" w:hAnsi="Arial" w:cs="Arial"/>
                <w:color w:val="000000" w:themeColor="text1"/>
                <w:sz w:val="20"/>
                <w:szCs w:val="20"/>
              </w:rPr>
              <w:t>6074</w:t>
            </w:r>
          </w:p>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p>
        </w:tc>
      </w:tr>
    </w:tbl>
    <w:p w:rsidR="007F2327" w:rsidRPr="00E0340D" w:rsidRDefault="007F2327" w:rsidP="007F2327">
      <w:pPr>
        <w:numPr>
          <w:ilvl w:val="1"/>
          <w:numId w:val="6"/>
        </w:numPr>
        <w:overflowPunct w:val="0"/>
        <w:autoSpaceDE w:val="0"/>
        <w:autoSpaceDN w:val="0"/>
        <w:adjustRightInd w:val="0"/>
        <w:ind w:left="0" w:firstLine="0"/>
        <w:jc w:val="center"/>
        <w:textAlignment w:val="baseline"/>
        <w:rPr>
          <w:rFonts w:ascii="Arial" w:hAnsi="Arial" w:cs="Arial"/>
          <w:b/>
          <w:bCs/>
          <w:i/>
          <w:iCs/>
          <w:color w:val="000000" w:themeColor="text1"/>
          <w:sz w:val="20"/>
          <w:szCs w:val="20"/>
        </w:rPr>
      </w:pPr>
      <w:r w:rsidRPr="00E0340D">
        <w:rPr>
          <w:rFonts w:ascii="Arial" w:hAnsi="Arial" w:cs="Arial"/>
          <w:b/>
          <w:bCs/>
          <w:i/>
          <w:iCs/>
          <w:color w:val="000000" w:themeColor="text1"/>
          <w:sz w:val="20"/>
          <w:szCs w:val="20"/>
        </w:rPr>
        <w:t xml:space="preserve">Профессиональная квалификационная группа </w:t>
      </w:r>
    </w:p>
    <w:p w:rsidR="007F2327" w:rsidRPr="00E0340D" w:rsidRDefault="007F2327" w:rsidP="007F2327">
      <w:pPr>
        <w:overflowPunct w:val="0"/>
        <w:autoSpaceDE w:val="0"/>
        <w:autoSpaceDN w:val="0"/>
        <w:adjustRightInd w:val="0"/>
        <w:jc w:val="center"/>
        <w:textAlignment w:val="baseline"/>
        <w:rPr>
          <w:rFonts w:ascii="Arial" w:hAnsi="Arial" w:cs="Arial"/>
          <w:b/>
          <w:bCs/>
          <w:i/>
          <w:iCs/>
          <w:color w:val="000000" w:themeColor="text1"/>
          <w:sz w:val="20"/>
          <w:szCs w:val="20"/>
        </w:rPr>
      </w:pPr>
      <w:r w:rsidRPr="00E0340D">
        <w:rPr>
          <w:rFonts w:ascii="Arial" w:hAnsi="Arial" w:cs="Arial"/>
          <w:b/>
          <w:bCs/>
          <w:i/>
          <w:iCs/>
          <w:color w:val="000000" w:themeColor="text1"/>
          <w:sz w:val="20"/>
          <w:szCs w:val="20"/>
        </w:rPr>
        <w:t>«Общеотраслевые должности служащих второго уровня»</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35"/>
        <w:gridCol w:w="4962"/>
        <w:gridCol w:w="1666"/>
      </w:tblGrid>
      <w:tr w:rsidR="007F2327" w:rsidRPr="00E0340D" w:rsidTr="007F2327">
        <w:tc>
          <w:tcPr>
            <w:tcW w:w="2835" w:type="dxa"/>
          </w:tcPr>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r w:rsidRPr="00E0340D">
              <w:rPr>
                <w:rFonts w:ascii="Arial" w:hAnsi="Arial" w:cs="Arial"/>
                <w:color w:val="000000" w:themeColor="text1"/>
                <w:sz w:val="20"/>
                <w:szCs w:val="20"/>
              </w:rPr>
              <w:t>Квалификационный уровень</w:t>
            </w:r>
          </w:p>
        </w:tc>
        <w:tc>
          <w:tcPr>
            <w:tcW w:w="4962" w:type="dxa"/>
          </w:tcPr>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r w:rsidRPr="00E0340D">
              <w:rPr>
                <w:rFonts w:ascii="Arial" w:hAnsi="Arial" w:cs="Arial"/>
                <w:color w:val="000000" w:themeColor="text1"/>
                <w:sz w:val="20"/>
                <w:szCs w:val="20"/>
              </w:rPr>
              <w:t>Должности, отнесенные к профессиональным квалификационным уровням</w:t>
            </w:r>
          </w:p>
        </w:tc>
        <w:tc>
          <w:tcPr>
            <w:tcW w:w="1666" w:type="dxa"/>
          </w:tcPr>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r w:rsidRPr="00E0340D">
              <w:rPr>
                <w:rFonts w:ascii="Arial" w:hAnsi="Arial" w:cs="Arial"/>
                <w:color w:val="000000" w:themeColor="text1"/>
                <w:sz w:val="20"/>
                <w:szCs w:val="20"/>
              </w:rPr>
              <w:t>Базовый должностной оклад, рублей</w:t>
            </w:r>
          </w:p>
        </w:tc>
      </w:tr>
      <w:tr w:rsidR="007F2327" w:rsidRPr="00E0340D" w:rsidTr="007F2327">
        <w:tc>
          <w:tcPr>
            <w:tcW w:w="2835" w:type="dxa"/>
          </w:tcPr>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r w:rsidRPr="00E0340D">
              <w:rPr>
                <w:rFonts w:ascii="Arial" w:hAnsi="Arial" w:cs="Arial"/>
                <w:color w:val="000000" w:themeColor="text1"/>
                <w:sz w:val="20"/>
                <w:szCs w:val="20"/>
              </w:rPr>
              <w:t>1 квалификационный уровень</w:t>
            </w:r>
          </w:p>
        </w:tc>
        <w:tc>
          <w:tcPr>
            <w:tcW w:w="4962" w:type="dxa"/>
          </w:tcPr>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r w:rsidRPr="00E0340D">
              <w:rPr>
                <w:rFonts w:ascii="Arial" w:hAnsi="Arial" w:cs="Arial"/>
                <w:color w:val="000000" w:themeColor="text1"/>
                <w:sz w:val="20"/>
                <w:szCs w:val="20"/>
              </w:rPr>
              <w:t xml:space="preserve">Администратор; диспетчер; инспектор по кадрам; лаборант; техник; </w:t>
            </w:r>
          </w:p>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r w:rsidRPr="00E0340D">
              <w:rPr>
                <w:rFonts w:ascii="Arial" w:hAnsi="Arial" w:cs="Arial"/>
                <w:color w:val="000000" w:themeColor="text1"/>
                <w:sz w:val="20"/>
                <w:szCs w:val="20"/>
              </w:rPr>
              <w:t>техник-программист; специалист по работе с молодежью</w:t>
            </w:r>
          </w:p>
        </w:tc>
        <w:tc>
          <w:tcPr>
            <w:tcW w:w="1666" w:type="dxa"/>
          </w:tcPr>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r w:rsidRPr="00E0340D">
              <w:rPr>
                <w:rFonts w:ascii="Arial" w:hAnsi="Arial" w:cs="Arial"/>
                <w:color w:val="000000" w:themeColor="text1"/>
                <w:sz w:val="20"/>
                <w:szCs w:val="20"/>
              </w:rPr>
              <w:t>6228</w:t>
            </w:r>
          </w:p>
        </w:tc>
      </w:tr>
      <w:tr w:rsidR="007F2327" w:rsidRPr="00E0340D" w:rsidTr="007F2327">
        <w:tc>
          <w:tcPr>
            <w:tcW w:w="2835" w:type="dxa"/>
            <w:vMerge w:val="restart"/>
          </w:tcPr>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r w:rsidRPr="00E0340D">
              <w:rPr>
                <w:rFonts w:ascii="Arial" w:hAnsi="Arial" w:cs="Arial"/>
                <w:color w:val="000000" w:themeColor="text1"/>
                <w:sz w:val="20"/>
                <w:szCs w:val="20"/>
              </w:rPr>
              <w:t>2 квалификационный уровень</w:t>
            </w:r>
          </w:p>
        </w:tc>
        <w:tc>
          <w:tcPr>
            <w:tcW w:w="4962" w:type="dxa"/>
          </w:tcPr>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r w:rsidRPr="00E0340D">
              <w:rPr>
                <w:rFonts w:ascii="Arial" w:hAnsi="Arial" w:cs="Arial"/>
                <w:color w:val="000000" w:themeColor="text1"/>
                <w:sz w:val="20"/>
                <w:szCs w:val="20"/>
              </w:rPr>
              <w:t>Заведующий складом; заведующий хозяйством.</w:t>
            </w:r>
          </w:p>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r w:rsidRPr="00E0340D">
              <w:rPr>
                <w:rFonts w:ascii="Arial" w:hAnsi="Arial" w:cs="Arial"/>
                <w:color w:val="000000" w:themeColor="text1"/>
                <w:sz w:val="20"/>
                <w:szCs w:val="20"/>
              </w:rPr>
              <w:t>Должности служащих первого квалификационного уровня, по которым устанавливается производное должностное наименование «старший».</w:t>
            </w:r>
          </w:p>
          <w:p w:rsidR="007F2327" w:rsidRPr="00E0340D" w:rsidRDefault="007F2327" w:rsidP="007F2327">
            <w:pPr>
              <w:overflowPunct w:val="0"/>
              <w:autoSpaceDE w:val="0"/>
              <w:autoSpaceDN w:val="0"/>
              <w:adjustRightInd w:val="0"/>
              <w:jc w:val="center"/>
              <w:textAlignment w:val="baseline"/>
              <w:rPr>
                <w:rFonts w:ascii="Arial" w:hAnsi="Arial" w:cs="Arial"/>
                <w:bCs/>
                <w:i/>
                <w:iCs/>
                <w:color w:val="000000" w:themeColor="text1"/>
                <w:sz w:val="20"/>
                <w:szCs w:val="20"/>
              </w:rPr>
            </w:pPr>
            <w:r w:rsidRPr="00E0340D">
              <w:rPr>
                <w:rFonts w:ascii="Arial" w:hAnsi="Arial" w:cs="Arial"/>
                <w:color w:val="000000" w:themeColor="text1"/>
                <w:sz w:val="20"/>
                <w:szCs w:val="20"/>
              </w:rPr>
              <w:t xml:space="preserve">Должности служащих первого квалификационного уровня, по которым устанавливается </w:t>
            </w:r>
            <w:r w:rsidRPr="00E0340D">
              <w:rPr>
                <w:rFonts w:ascii="Arial" w:hAnsi="Arial" w:cs="Arial"/>
                <w:color w:val="000000" w:themeColor="text1"/>
                <w:sz w:val="20"/>
                <w:szCs w:val="20"/>
                <w:lang w:val="en-US"/>
              </w:rPr>
              <w:t>II</w:t>
            </w:r>
            <w:r w:rsidR="00156F62" w:rsidRPr="00E0340D">
              <w:rPr>
                <w:rFonts w:ascii="Arial" w:hAnsi="Arial" w:cs="Arial"/>
                <w:color w:val="000000" w:themeColor="text1"/>
                <w:sz w:val="20"/>
                <w:szCs w:val="20"/>
              </w:rPr>
              <w:t xml:space="preserve"> </w:t>
            </w:r>
            <w:r w:rsidRPr="00E0340D">
              <w:rPr>
                <w:rFonts w:ascii="Arial" w:hAnsi="Arial" w:cs="Arial"/>
                <w:color w:val="000000" w:themeColor="text1"/>
                <w:sz w:val="20"/>
                <w:szCs w:val="20"/>
              </w:rPr>
              <w:t>внутридолжностная категория</w:t>
            </w:r>
          </w:p>
        </w:tc>
        <w:tc>
          <w:tcPr>
            <w:tcW w:w="1666" w:type="dxa"/>
          </w:tcPr>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r w:rsidRPr="00E0340D">
              <w:rPr>
                <w:rFonts w:ascii="Arial" w:hAnsi="Arial" w:cs="Arial"/>
                <w:color w:val="000000" w:themeColor="text1"/>
                <w:sz w:val="20"/>
                <w:szCs w:val="20"/>
              </w:rPr>
              <w:t>6382</w:t>
            </w:r>
          </w:p>
        </w:tc>
      </w:tr>
      <w:tr w:rsidR="007F2327" w:rsidRPr="00E0340D" w:rsidTr="007F2327">
        <w:tc>
          <w:tcPr>
            <w:tcW w:w="2835" w:type="dxa"/>
            <w:vMerge/>
          </w:tcPr>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p>
        </w:tc>
        <w:tc>
          <w:tcPr>
            <w:tcW w:w="4962" w:type="dxa"/>
          </w:tcPr>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r w:rsidRPr="00E0340D">
              <w:rPr>
                <w:rFonts w:ascii="Arial" w:hAnsi="Arial" w:cs="Arial"/>
                <w:color w:val="000000" w:themeColor="text1"/>
                <w:sz w:val="20"/>
                <w:szCs w:val="20"/>
              </w:rPr>
              <w:t>Ведущие специалисты в отделах, управлениях, комитетах, учреждениях (юридических лицах)</w:t>
            </w:r>
          </w:p>
        </w:tc>
        <w:tc>
          <w:tcPr>
            <w:tcW w:w="1666" w:type="dxa"/>
          </w:tcPr>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r w:rsidRPr="00E0340D">
              <w:rPr>
                <w:rFonts w:ascii="Arial" w:hAnsi="Arial" w:cs="Arial"/>
                <w:color w:val="000000" w:themeColor="text1"/>
                <w:sz w:val="20"/>
                <w:szCs w:val="20"/>
              </w:rPr>
              <w:t>6440</w:t>
            </w:r>
          </w:p>
        </w:tc>
      </w:tr>
      <w:tr w:rsidR="007F2327" w:rsidRPr="00E0340D" w:rsidTr="007F2327">
        <w:tc>
          <w:tcPr>
            <w:tcW w:w="2835" w:type="dxa"/>
          </w:tcPr>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r w:rsidRPr="00E0340D">
              <w:rPr>
                <w:rFonts w:ascii="Arial" w:hAnsi="Arial" w:cs="Arial"/>
                <w:color w:val="000000" w:themeColor="text1"/>
                <w:sz w:val="20"/>
                <w:szCs w:val="20"/>
              </w:rPr>
              <w:t>3 квалификационный уровень</w:t>
            </w:r>
          </w:p>
        </w:tc>
        <w:tc>
          <w:tcPr>
            <w:tcW w:w="4962" w:type="dxa"/>
          </w:tcPr>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r w:rsidRPr="00E0340D">
              <w:rPr>
                <w:rFonts w:ascii="Arial" w:hAnsi="Arial" w:cs="Arial"/>
                <w:color w:val="000000" w:themeColor="text1"/>
                <w:sz w:val="20"/>
                <w:szCs w:val="20"/>
              </w:rPr>
              <w:t>Заведующий производством (шеф-повар); начальник хозяйственного отдела</w:t>
            </w:r>
          </w:p>
          <w:p w:rsidR="007F2327" w:rsidRPr="00E0340D" w:rsidRDefault="007F2327" w:rsidP="007F2327">
            <w:pPr>
              <w:overflowPunct w:val="0"/>
              <w:autoSpaceDE w:val="0"/>
              <w:autoSpaceDN w:val="0"/>
              <w:adjustRightInd w:val="0"/>
              <w:jc w:val="center"/>
              <w:textAlignment w:val="baseline"/>
              <w:rPr>
                <w:rFonts w:ascii="Arial" w:hAnsi="Arial" w:cs="Arial"/>
                <w:bCs/>
                <w:i/>
                <w:iCs/>
                <w:color w:val="000000" w:themeColor="text1"/>
                <w:sz w:val="20"/>
                <w:szCs w:val="20"/>
              </w:rPr>
            </w:pPr>
            <w:r w:rsidRPr="00E0340D">
              <w:rPr>
                <w:rFonts w:ascii="Arial" w:hAnsi="Arial" w:cs="Arial"/>
                <w:color w:val="000000" w:themeColor="text1"/>
                <w:sz w:val="20"/>
                <w:szCs w:val="20"/>
              </w:rPr>
              <w:t xml:space="preserve">Должности служащих первого квалификационного уровня, по которым устанавливается </w:t>
            </w:r>
            <w:r w:rsidRPr="00E0340D">
              <w:rPr>
                <w:rFonts w:ascii="Arial" w:hAnsi="Arial" w:cs="Arial"/>
                <w:color w:val="000000" w:themeColor="text1"/>
                <w:sz w:val="20"/>
                <w:szCs w:val="20"/>
                <w:lang w:val="en-US"/>
              </w:rPr>
              <w:t>I</w:t>
            </w:r>
            <w:r w:rsidRPr="00E0340D">
              <w:rPr>
                <w:rFonts w:ascii="Arial" w:hAnsi="Arial" w:cs="Arial"/>
                <w:color w:val="000000" w:themeColor="text1"/>
                <w:sz w:val="20"/>
                <w:szCs w:val="20"/>
              </w:rPr>
              <w:t>внутридолжностная категория</w:t>
            </w:r>
          </w:p>
        </w:tc>
        <w:tc>
          <w:tcPr>
            <w:tcW w:w="1666" w:type="dxa"/>
          </w:tcPr>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r w:rsidRPr="00E0340D">
              <w:rPr>
                <w:rFonts w:ascii="Arial" w:hAnsi="Arial" w:cs="Arial"/>
                <w:color w:val="000000" w:themeColor="text1"/>
                <w:sz w:val="20"/>
                <w:szCs w:val="20"/>
              </w:rPr>
              <w:t>6689</w:t>
            </w:r>
          </w:p>
        </w:tc>
      </w:tr>
      <w:tr w:rsidR="007F2327" w:rsidRPr="00E0340D" w:rsidTr="007F2327">
        <w:tc>
          <w:tcPr>
            <w:tcW w:w="2835" w:type="dxa"/>
          </w:tcPr>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r w:rsidRPr="00E0340D">
              <w:rPr>
                <w:rFonts w:ascii="Arial" w:hAnsi="Arial" w:cs="Arial"/>
                <w:color w:val="000000" w:themeColor="text1"/>
                <w:sz w:val="20"/>
                <w:szCs w:val="20"/>
              </w:rPr>
              <w:t>4 квалификационный уровень</w:t>
            </w:r>
          </w:p>
        </w:tc>
        <w:tc>
          <w:tcPr>
            <w:tcW w:w="4962" w:type="dxa"/>
          </w:tcPr>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r w:rsidRPr="00E0340D">
              <w:rPr>
                <w:rFonts w:ascii="Arial" w:hAnsi="Arial" w:cs="Arial"/>
                <w:color w:val="000000" w:themeColor="text1"/>
                <w:sz w:val="20"/>
                <w:szCs w:val="20"/>
              </w:rPr>
              <w:t>Механик; мастер участка (включая старшего).</w:t>
            </w:r>
          </w:p>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r w:rsidRPr="00E0340D">
              <w:rPr>
                <w:rFonts w:ascii="Arial" w:hAnsi="Arial" w:cs="Arial"/>
                <w:color w:val="000000" w:themeColor="text1"/>
                <w:sz w:val="20"/>
                <w:szCs w:val="20"/>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666" w:type="dxa"/>
          </w:tcPr>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r w:rsidRPr="00E0340D">
              <w:rPr>
                <w:rFonts w:ascii="Arial" w:hAnsi="Arial" w:cs="Arial"/>
                <w:color w:val="000000" w:themeColor="text1"/>
                <w:sz w:val="20"/>
                <w:szCs w:val="20"/>
              </w:rPr>
              <w:t>6996</w:t>
            </w:r>
          </w:p>
        </w:tc>
      </w:tr>
      <w:tr w:rsidR="007F2327" w:rsidRPr="00E0340D" w:rsidTr="007F2327">
        <w:tc>
          <w:tcPr>
            <w:tcW w:w="2835" w:type="dxa"/>
          </w:tcPr>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r w:rsidRPr="00E0340D">
              <w:rPr>
                <w:rFonts w:ascii="Arial" w:hAnsi="Arial" w:cs="Arial"/>
                <w:color w:val="000000" w:themeColor="text1"/>
                <w:sz w:val="20"/>
                <w:szCs w:val="20"/>
              </w:rPr>
              <w:t>5 квалификационный уровень</w:t>
            </w:r>
          </w:p>
        </w:tc>
        <w:tc>
          <w:tcPr>
            <w:tcW w:w="4962" w:type="dxa"/>
          </w:tcPr>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r w:rsidRPr="00E0340D">
              <w:rPr>
                <w:rFonts w:ascii="Arial" w:hAnsi="Arial" w:cs="Arial"/>
                <w:color w:val="000000" w:themeColor="text1"/>
                <w:sz w:val="20"/>
                <w:szCs w:val="20"/>
              </w:rPr>
              <w:t>Начальник гаража, начальник (заведующий) мастерской, начальник ремонтного цеха; начальник смены (участка); начальник цеха (участка)</w:t>
            </w:r>
          </w:p>
        </w:tc>
        <w:tc>
          <w:tcPr>
            <w:tcW w:w="1666" w:type="dxa"/>
          </w:tcPr>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r w:rsidRPr="00E0340D">
              <w:rPr>
                <w:rFonts w:ascii="Arial" w:hAnsi="Arial" w:cs="Arial"/>
                <w:color w:val="000000" w:themeColor="text1"/>
                <w:sz w:val="20"/>
                <w:szCs w:val="20"/>
              </w:rPr>
              <w:t>7149</w:t>
            </w:r>
          </w:p>
        </w:tc>
      </w:tr>
    </w:tbl>
    <w:p w:rsidR="007F2327" w:rsidRPr="00E0340D" w:rsidRDefault="007F2327" w:rsidP="007F2327">
      <w:pPr>
        <w:numPr>
          <w:ilvl w:val="1"/>
          <w:numId w:val="7"/>
        </w:numPr>
        <w:overflowPunct w:val="0"/>
        <w:autoSpaceDE w:val="0"/>
        <w:autoSpaceDN w:val="0"/>
        <w:adjustRightInd w:val="0"/>
        <w:jc w:val="center"/>
        <w:textAlignment w:val="baseline"/>
        <w:rPr>
          <w:rFonts w:ascii="Arial" w:hAnsi="Arial" w:cs="Arial"/>
          <w:b/>
          <w:bCs/>
          <w:i/>
          <w:iCs/>
          <w:color w:val="000000" w:themeColor="text1"/>
          <w:sz w:val="20"/>
          <w:szCs w:val="20"/>
        </w:rPr>
      </w:pPr>
      <w:r w:rsidRPr="00E0340D">
        <w:rPr>
          <w:rFonts w:ascii="Arial" w:hAnsi="Arial" w:cs="Arial"/>
          <w:b/>
          <w:bCs/>
          <w:i/>
          <w:iCs/>
          <w:color w:val="000000" w:themeColor="text1"/>
          <w:sz w:val="20"/>
          <w:szCs w:val="20"/>
        </w:rPr>
        <w:t xml:space="preserve">Профессиональная квалификационная группа </w:t>
      </w:r>
      <w:r w:rsidRPr="00E0340D">
        <w:rPr>
          <w:rFonts w:ascii="Arial" w:hAnsi="Arial" w:cs="Arial"/>
          <w:b/>
          <w:bCs/>
          <w:i/>
          <w:iCs/>
          <w:color w:val="000000" w:themeColor="text1"/>
          <w:sz w:val="20"/>
          <w:szCs w:val="20"/>
        </w:rPr>
        <w:br/>
        <w:t>«Общеотраслевые должности служащих третьего уровня»</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94"/>
        <w:gridCol w:w="5103"/>
        <w:gridCol w:w="1666"/>
      </w:tblGrid>
      <w:tr w:rsidR="007F2327" w:rsidRPr="00E0340D" w:rsidTr="007F2327">
        <w:tc>
          <w:tcPr>
            <w:tcW w:w="2694" w:type="dxa"/>
          </w:tcPr>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r w:rsidRPr="00E0340D">
              <w:rPr>
                <w:rFonts w:ascii="Arial" w:hAnsi="Arial" w:cs="Arial"/>
                <w:color w:val="000000" w:themeColor="text1"/>
                <w:sz w:val="20"/>
                <w:szCs w:val="20"/>
              </w:rPr>
              <w:t>Квалификационный уровень</w:t>
            </w:r>
          </w:p>
        </w:tc>
        <w:tc>
          <w:tcPr>
            <w:tcW w:w="5103" w:type="dxa"/>
          </w:tcPr>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r w:rsidRPr="00E0340D">
              <w:rPr>
                <w:rFonts w:ascii="Arial" w:hAnsi="Arial" w:cs="Arial"/>
                <w:color w:val="000000" w:themeColor="text1"/>
                <w:sz w:val="20"/>
                <w:szCs w:val="20"/>
              </w:rPr>
              <w:t>Должности, отнесенные к профессиональным квалификационным уровням</w:t>
            </w:r>
          </w:p>
        </w:tc>
        <w:tc>
          <w:tcPr>
            <w:tcW w:w="1666" w:type="dxa"/>
          </w:tcPr>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r w:rsidRPr="00E0340D">
              <w:rPr>
                <w:rFonts w:ascii="Arial" w:hAnsi="Arial" w:cs="Arial"/>
                <w:color w:val="000000" w:themeColor="text1"/>
                <w:sz w:val="20"/>
                <w:szCs w:val="20"/>
              </w:rPr>
              <w:t>Базовый должностной оклад, рублей</w:t>
            </w:r>
          </w:p>
        </w:tc>
      </w:tr>
      <w:tr w:rsidR="007F2327" w:rsidRPr="00E0340D" w:rsidTr="007F2327">
        <w:tc>
          <w:tcPr>
            <w:tcW w:w="2694" w:type="dxa"/>
          </w:tcPr>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r w:rsidRPr="00E0340D">
              <w:rPr>
                <w:rFonts w:ascii="Arial" w:hAnsi="Arial" w:cs="Arial"/>
                <w:color w:val="000000" w:themeColor="text1"/>
                <w:sz w:val="20"/>
                <w:szCs w:val="20"/>
              </w:rPr>
              <w:t>1 квалификационный уровень</w:t>
            </w:r>
          </w:p>
        </w:tc>
        <w:tc>
          <w:tcPr>
            <w:tcW w:w="5103" w:type="dxa"/>
          </w:tcPr>
          <w:p w:rsidR="007F2327" w:rsidRPr="00E0340D" w:rsidRDefault="007F2327" w:rsidP="007F2327">
            <w:pPr>
              <w:overflowPunct w:val="0"/>
              <w:autoSpaceDE w:val="0"/>
              <w:autoSpaceDN w:val="0"/>
              <w:adjustRightInd w:val="0"/>
              <w:jc w:val="center"/>
              <w:textAlignment w:val="baseline"/>
              <w:rPr>
                <w:rFonts w:ascii="Arial" w:hAnsi="Arial" w:cs="Arial"/>
                <w:bCs/>
                <w:color w:val="000000" w:themeColor="text1"/>
                <w:sz w:val="20"/>
                <w:szCs w:val="20"/>
              </w:rPr>
            </w:pPr>
            <w:r w:rsidRPr="00E0340D">
              <w:rPr>
                <w:rFonts w:ascii="Arial" w:hAnsi="Arial" w:cs="Arial"/>
                <w:color w:val="000000" w:themeColor="text1"/>
                <w:sz w:val="20"/>
                <w:szCs w:val="20"/>
              </w:rPr>
              <w:t xml:space="preserve">Аналитик; бухгалтер; документовед; инженер; инженер по защите информации; инженер по охране труда; инженер-механик; инженер-программист (программист); инженер-технолог </w:t>
            </w:r>
            <w:r w:rsidRPr="00E0340D">
              <w:rPr>
                <w:rFonts w:ascii="Arial" w:hAnsi="Arial" w:cs="Arial"/>
                <w:color w:val="000000" w:themeColor="text1"/>
                <w:sz w:val="20"/>
                <w:szCs w:val="20"/>
              </w:rPr>
              <w:lastRenderedPageBreak/>
              <w:t>(технолог); инженер-электроник (электроник); инженер-энергетик; инженер-электрик; инженер по вентиляции; инженер по ремонту; инженер по надзору за строительством; инспектор центра занятости населения; менеджер; специалист по кадрам; экономист; экономист по бухгалтерскому учету и анализу хозяйственной деятельности; экономист по договорной и претензионной работе; экономист по труду,  инженер по нормированию труда; инженер по организации и нормированию труда; инженер по комплектации оборудования; эколог (инженер по охране окружающей среды); переводчик; экономист по финансовой работе; бухгалтер-ревизор; менеджер по персоналу; менеджер по рекламе; инженер по безопасности дорожного движения; менеджер по связям с общественностью; специалист по маркетингу; психолог; социолог; специалист по связям с общественностью; специалист по защите информации; администратор информационной безопасности вычислительной сети; юрисконсульт; администратор баз данных;  сурдопереводчик, специалист по кадрам, специалист в сфере закупок</w:t>
            </w:r>
          </w:p>
        </w:tc>
        <w:tc>
          <w:tcPr>
            <w:tcW w:w="1666" w:type="dxa"/>
          </w:tcPr>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r w:rsidRPr="00E0340D">
              <w:rPr>
                <w:rFonts w:ascii="Arial" w:hAnsi="Arial" w:cs="Arial"/>
                <w:color w:val="000000" w:themeColor="text1"/>
                <w:sz w:val="20"/>
                <w:szCs w:val="20"/>
              </w:rPr>
              <w:lastRenderedPageBreak/>
              <w:t>7303</w:t>
            </w:r>
          </w:p>
        </w:tc>
      </w:tr>
      <w:tr w:rsidR="007F2327" w:rsidRPr="00E0340D" w:rsidTr="007F2327">
        <w:trPr>
          <w:trHeight w:val="1055"/>
        </w:trPr>
        <w:tc>
          <w:tcPr>
            <w:tcW w:w="2694" w:type="dxa"/>
          </w:tcPr>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r w:rsidRPr="00E0340D">
              <w:rPr>
                <w:rFonts w:ascii="Arial" w:hAnsi="Arial" w:cs="Arial"/>
                <w:color w:val="000000" w:themeColor="text1"/>
                <w:sz w:val="20"/>
                <w:szCs w:val="20"/>
              </w:rPr>
              <w:lastRenderedPageBreak/>
              <w:t>2 квалификационный уровень</w:t>
            </w:r>
          </w:p>
        </w:tc>
        <w:tc>
          <w:tcPr>
            <w:tcW w:w="5103" w:type="dxa"/>
          </w:tcPr>
          <w:p w:rsidR="007F2327" w:rsidRPr="00E0340D" w:rsidRDefault="007F2327" w:rsidP="00B50060">
            <w:pPr>
              <w:overflowPunct w:val="0"/>
              <w:autoSpaceDE w:val="0"/>
              <w:autoSpaceDN w:val="0"/>
              <w:adjustRightInd w:val="0"/>
              <w:jc w:val="center"/>
              <w:textAlignment w:val="baseline"/>
              <w:rPr>
                <w:rFonts w:ascii="Arial" w:hAnsi="Arial" w:cs="Arial"/>
                <w:bCs/>
                <w:i/>
                <w:iCs/>
                <w:color w:val="000000" w:themeColor="text1"/>
                <w:sz w:val="20"/>
                <w:szCs w:val="20"/>
              </w:rPr>
            </w:pPr>
            <w:r w:rsidRPr="00E0340D">
              <w:rPr>
                <w:rFonts w:ascii="Arial" w:hAnsi="Arial" w:cs="Arial"/>
                <w:color w:val="000000" w:themeColor="text1"/>
                <w:sz w:val="20"/>
                <w:szCs w:val="20"/>
              </w:rPr>
              <w:t>Должности служащих первого квалификационного уровня, по которым может устанавливаться внутридолжностная категория</w:t>
            </w:r>
          </w:p>
        </w:tc>
        <w:tc>
          <w:tcPr>
            <w:tcW w:w="1666" w:type="dxa"/>
          </w:tcPr>
          <w:p w:rsidR="007F2327" w:rsidRPr="00E0340D" w:rsidRDefault="007F2327" w:rsidP="007F2327">
            <w:pPr>
              <w:overflowPunct w:val="0"/>
              <w:autoSpaceDE w:val="0"/>
              <w:autoSpaceDN w:val="0"/>
              <w:adjustRightInd w:val="0"/>
              <w:jc w:val="center"/>
              <w:textAlignment w:val="baseline"/>
              <w:rPr>
                <w:rFonts w:ascii="Arial" w:hAnsi="Arial" w:cs="Arial"/>
                <w:bCs/>
                <w:color w:val="000000" w:themeColor="text1"/>
                <w:sz w:val="20"/>
                <w:szCs w:val="20"/>
              </w:rPr>
            </w:pPr>
            <w:r w:rsidRPr="00E0340D">
              <w:rPr>
                <w:rFonts w:ascii="Arial" w:hAnsi="Arial" w:cs="Arial"/>
                <w:color w:val="000000" w:themeColor="text1"/>
                <w:sz w:val="20"/>
                <w:szCs w:val="20"/>
              </w:rPr>
              <w:t>7456</w:t>
            </w:r>
          </w:p>
        </w:tc>
      </w:tr>
      <w:tr w:rsidR="007F2327" w:rsidRPr="00E0340D" w:rsidTr="007F2327">
        <w:tc>
          <w:tcPr>
            <w:tcW w:w="2694" w:type="dxa"/>
          </w:tcPr>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r w:rsidRPr="00E0340D">
              <w:rPr>
                <w:rFonts w:ascii="Arial" w:hAnsi="Arial" w:cs="Arial"/>
                <w:color w:val="000000" w:themeColor="text1"/>
                <w:sz w:val="20"/>
                <w:szCs w:val="20"/>
              </w:rPr>
              <w:t>3 квалификационный уровень</w:t>
            </w:r>
          </w:p>
        </w:tc>
        <w:tc>
          <w:tcPr>
            <w:tcW w:w="5103" w:type="dxa"/>
          </w:tcPr>
          <w:p w:rsidR="007F2327" w:rsidRPr="00E0340D" w:rsidRDefault="007F2327" w:rsidP="007F2327">
            <w:pPr>
              <w:overflowPunct w:val="0"/>
              <w:autoSpaceDE w:val="0"/>
              <w:autoSpaceDN w:val="0"/>
              <w:adjustRightInd w:val="0"/>
              <w:jc w:val="center"/>
              <w:textAlignment w:val="baseline"/>
              <w:rPr>
                <w:rFonts w:ascii="Arial" w:hAnsi="Arial" w:cs="Arial"/>
                <w:bCs/>
                <w:i/>
                <w:iCs/>
                <w:color w:val="000000" w:themeColor="text1"/>
                <w:sz w:val="20"/>
                <w:szCs w:val="20"/>
              </w:rPr>
            </w:pPr>
            <w:r w:rsidRPr="00E0340D">
              <w:rPr>
                <w:rFonts w:ascii="Arial" w:hAnsi="Arial" w:cs="Arial"/>
                <w:color w:val="000000" w:themeColor="text1"/>
                <w:sz w:val="20"/>
                <w:szCs w:val="20"/>
              </w:rPr>
              <w:t xml:space="preserve">Должности служащих первого квалификационного уровня, по которым может устанавливаться </w:t>
            </w:r>
            <w:r w:rsidRPr="00E0340D">
              <w:rPr>
                <w:rFonts w:ascii="Arial" w:hAnsi="Arial" w:cs="Arial"/>
                <w:color w:val="000000" w:themeColor="text1"/>
                <w:sz w:val="20"/>
                <w:szCs w:val="20"/>
                <w:lang w:val="en-US"/>
              </w:rPr>
              <w:t>I</w:t>
            </w:r>
            <w:r w:rsidRPr="00E0340D">
              <w:rPr>
                <w:rFonts w:ascii="Arial" w:hAnsi="Arial" w:cs="Arial"/>
                <w:color w:val="000000" w:themeColor="text1"/>
                <w:sz w:val="20"/>
                <w:szCs w:val="20"/>
              </w:rPr>
              <w:t>внутридолжностная категория</w:t>
            </w:r>
          </w:p>
        </w:tc>
        <w:tc>
          <w:tcPr>
            <w:tcW w:w="1666" w:type="dxa"/>
          </w:tcPr>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r w:rsidRPr="00E0340D">
              <w:rPr>
                <w:rFonts w:ascii="Arial" w:hAnsi="Arial" w:cs="Arial"/>
                <w:color w:val="000000" w:themeColor="text1"/>
                <w:sz w:val="20"/>
                <w:szCs w:val="20"/>
              </w:rPr>
              <w:t>7610</w:t>
            </w:r>
          </w:p>
        </w:tc>
      </w:tr>
      <w:tr w:rsidR="007F2327" w:rsidRPr="00E0340D" w:rsidTr="007F2327">
        <w:tc>
          <w:tcPr>
            <w:tcW w:w="2694" w:type="dxa"/>
          </w:tcPr>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r w:rsidRPr="00E0340D">
              <w:rPr>
                <w:rFonts w:ascii="Arial" w:hAnsi="Arial" w:cs="Arial"/>
                <w:color w:val="000000" w:themeColor="text1"/>
                <w:sz w:val="20"/>
                <w:szCs w:val="20"/>
              </w:rPr>
              <w:t>4 квалификационный уровень</w:t>
            </w:r>
          </w:p>
        </w:tc>
        <w:tc>
          <w:tcPr>
            <w:tcW w:w="5103" w:type="dxa"/>
          </w:tcPr>
          <w:p w:rsidR="007F2327" w:rsidRPr="00E0340D" w:rsidRDefault="007F2327" w:rsidP="007F2327">
            <w:pPr>
              <w:overflowPunct w:val="0"/>
              <w:autoSpaceDE w:val="0"/>
              <w:autoSpaceDN w:val="0"/>
              <w:adjustRightInd w:val="0"/>
              <w:jc w:val="center"/>
              <w:textAlignment w:val="baseline"/>
              <w:rPr>
                <w:rFonts w:ascii="Arial" w:hAnsi="Arial" w:cs="Arial"/>
                <w:bCs/>
                <w:i/>
                <w:iCs/>
                <w:color w:val="000000" w:themeColor="text1"/>
                <w:sz w:val="20"/>
                <w:szCs w:val="20"/>
              </w:rPr>
            </w:pPr>
            <w:r w:rsidRPr="00E0340D">
              <w:rPr>
                <w:rFonts w:ascii="Arial" w:hAnsi="Arial" w:cs="Arial"/>
                <w:color w:val="000000" w:themeColor="text1"/>
                <w:sz w:val="20"/>
                <w:szCs w:val="20"/>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666" w:type="dxa"/>
          </w:tcPr>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r w:rsidRPr="00E0340D">
              <w:rPr>
                <w:rFonts w:ascii="Arial" w:hAnsi="Arial" w:cs="Arial"/>
                <w:color w:val="000000" w:themeColor="text1"/>
                <w:sz w:val="20"/>
                <w:szCs w:val="20"/>
              </w:rPr>
              <w:t>7763</w:t>
            </w:r>
          </w:p>
        </w:tc>
      </w:tr>
      <w:tr w:rsidR="007F2327" w:rsidRPr="00E0340D" w:rsidTr="007F2327">
        <w:trPr>
          <w:trHeight w:val="838"/>
        </w:trPr>
        <w:tc>
          <w:tcPr>
            <w:tcW w:w="2694" w:type="dxa"/>
          </w:tcPr>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r w:rsidRPr="00E0340D">
              <w:rPr>
                <w:rFonts w:ascii="Arial" w:hAnsi="Arial" w:cs="Arial"/>
                <w:color w:val="000000" w:themeColor="text1"/>
                <w:sz w:val="20"/>
                <w:szCs w:val="20"/>
              </w:rPr>
              <w:t>5 квалификационный уровень</w:t>
            </w:r>
          </w:p>
        </w:tc>
        <w:tc>
          <w:tcPr>
            <w:tcW w:w="5103" w:type="dxa"/>
          </w:tcPr>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r w:rsidRPr="00E0340D">
              <w:rPr>
                <w:rFonts w:ascii="Arial" w:hAnsi="Arial" w:cs="Arial"/>
                <w:color w:val="000000" w:themeColor="text1"/>
                <w:sz w:val="20"/>
                <w:szCs w:val="20"/>
              </w:rPr>
              <w:t>Главные специалисты в отделах, управлениях, комитетах, отделениях, лабораториях, мастерских, учреждениях (юридических лицах); заместитель главного бухгалтера</w:t>
            </w:r>
          </w:p>
        </w:tc>
        <w:tc>
          <w:tcPr>
            <w:tcW w:w="1666" w:type="dxa"/>
          </w:tcPr>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r w:rsidRPr="00E0340D">
              <w:rPr>
                <w:rFonts w:ascii="Arial" w:hAnsi="Arial" w:cs="Arial"/>
                <w:color w:val="000000" w:themeColor="text1"/>
                <w:sz w:val="20"/>
                <w:szCs w:val="20"/>
              </w:rPr>
              <w:t>7918</w:t>
            </w:r>
          </w:p>
        </w:tc>
      </w:tr>
    </w:tbl>
    <w:p w:rsidR="007F2327" w:rsidRPr="00E0340D" w:rsidRDefault="007F2327" w:rsidP="007F2327">
      <w:pPr>
        <w:numPr>
          <w:ilvl w:val="1"/>
          <w:numId w:val="7"/>
        </w:numPr>
        <w:overflowPunct w:val="0"/>
        <w:autoSpaceDE w:val="0"/>
        <w:autoSpaceDN w:val="0"/>
        <w:adjustRightInd w:val="0"/>
        <w:jc w:val="center"/>
        <w:textAlignment w:val="baseline"/>
        <w:rPr>
          <w:rFonts w:ascii="Arial" w:hAnsi="Arial" w:cs="Arial"/>
          <w:b/>
          <w:bCs/>
          <w:i/>
          <w:iCs/>
          <w:color w:val="000000" w:themeColor="text1"/>
          <w:sz w:val="20"/>
          <w:szCs w:val="20"/>
        </w:rPr>
      </w:pPr>
      <w:r w:rsidRPr="00E0340D">
        <w:rPr>
          <w:rFonts w:ascii="Arial" w:hAnsi="Arial" w:cs="Arial"/>
          <w:b/>
          <w:bCs/>
          <w:i/>
          <w:iCs/>
          <w:color w:val="000000" w:themeColor="text1"/>
          <w:sz w:val="20"/>
          <w:szCs w:val="20"/>
        </w:rPr>
        <w:t>Профессиональная квалификационная группа «Общеотраслевые должности служащих четвертого уровня»</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94"/>
        <w:gridCol w:w="5103"/>
        <w:gridCol w:w="1666"/>
      </w:tblGrid>
      <w:tr w:rsidR="007F2327" w:rsidRPr="00E0340D" w:rsidTr="007F2327">
        <w:tc>
          <w:tcPr>
            <w:tcW w:w="2694" w:type="dxa"/>
          </w:tcPr>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r w:rsidRPr="00E0340D">
              <w:rPr>
                <w:rFonts w:ascii="Arial" w:hAnsi="Arial" w:cs="Arial"/>
                <w:color w:val="000000" w:themeColor="text1"/>
                <w:sz w:val="20"/>
                <w:szCs w:val="20"/>
              </w:rPr>
              <w:t>Квалификационный уровень</w:t>
            </w:r>
          </w:p>
        </w:tc>
        <w:tc>
          <w:tcPr>
            <w:tcW w:w="5103" w:type="dxa"/>
          </w:tcPr>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r w:rsidRPr="00E0340D">
              <w:rPr>
                <w:rFonts w:ascii="Arial" w:hAnsi="Arial" w:cs="Arial"/>
                <w:color w:val="000000" w:themeColor="text1"/>
                <w:sz w:val="20"/>
                <w:szCs w:val="20"/>
              </w:rPr>
              <w:t>Должности, отнесенные к   профессиональным квалификационным уровням</w:t>
            </w:r>
          </w:p>
        </w:tc>
        <w:tc>
          <w:tcPr>
            <w:tcW w:w="1666" w:type="dxa"/>
          </w:tcPr>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r w:rsidRPr="00E0340D">
              <w:rPr>
                <w:rFonts w:ascii="Arial" w:hAnsi="Arial" w:cs="Arial"/>
                <w:color w:val="000000" w:themeColor="text1"/>
                <w:sz w:val="20"/>
                <w:szCs w:val="20"/>
              </w:rPr>
              <w:t>Базовый должностной оклад, рублей</w:t>
            </w:r>
          </w:p>
        </w:tc>
      </w:tr>
      <w:tr w:rsidR="007F2327" w:rsidRPr="00E0340D" w:rsidTr="007F2327">
        <w:tc>
          <w:tcPr>
            <w:tcW w:w="2694" w:type="dxa"/>
          </w:tcPr>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r w:rsidRPr="00E0340D">
              <w:rPr>
                <w:rFonts w:ascii="Arial" w:hAnsi="Arial" w:cs="Arial"/>
                <w:color w:val="000000" w:themeColor="text1"/>
                <w:sz w:val="20"/>
                <w:szCs w:val="20"/>
              </w:rPr>
              <w:t>1 квалификационный уровень</w:t>
            </w:r>
          </w:p>
        </w:tc>
        <w:tc>
          <w:tcPr>
            <w:tcW w:w="5103" w:type="dxa"/>
          </w:tcPr>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r w:rsidRPr="00E0340D">
              <w:rPr>
                <w:rFonts w:ascii="Arial" w:hAnsi="Arial" w:cs="Arial"/>
                <w:color w:val="000000" w:themeColor="text1"/>
                <w:sz w:val="20"/>
                <w:szCs w:val="20"/>
              </w:rPr>
              <w:t>Начальник отдела кадров (спецотдела и др.); начальник планово-экономического отдела; начальник финансового отдела; начальник юридического отдела; начальник отдела материально-технического снабжения; начальник технического отдела; начальник отдела комплектации оборудования; начальник отдела окружающей среды; начальник отдела капитального строительства; начальники отделов в управлениях, комитетах, учреждениях (юридических лицах)</w:t>
            </w:r>
          </w:p>
        </w:tc>
        <w:tc>
          <w:tcPr>
            <w:tcW w:w="1666" w:type="dxa"/>
          </w:tcPr>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r w:rsidRPr="00E0340D">
              <w:rPr>
                <w:rFonts w:ascii="Arial" w:hAnsi="Arial" w:cs="Arial"/>
                <w:color w:val="000000" w:themeColor="text1"/>
                <w:sz w:val="20"/>
                <w:szCs w:val="20"/>
              </w:rPr>
              <w:t>8071</w:t>
            </w:r>
          </w:p>
        </w:tc>
      </w:tr>
      <w:tr w:rsidR="007F2327" w:rsidRPr="00E0340D" w:rsidTr="007F2327">
        <w:tc>
          <w:tcPr>
            <w:tcW w:w="2694" w:type="dxa"/>
          </w:tcPr>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r w:rsidRPr="00E0340D">
              <w:rPr>
                <w:rFonts w:ascii="Arial" w:hAnsi="Arial" w:cs="Arial"/>
                <w:color w:val="000000" w:themeColor="text1"/>
                <w:sz w:val="20"/>
                <w:szCs w:val="20"/>
              </w:rPr>
              <w:t>2 квалификационный уровень</w:t>
            </w:r>
          </w:p>
        </w:tc>
        <w:tc>
          <w:tcPr>
            <w:tcW w:w="5103" w:type="dxa"/>
          </w:tcPr>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r w:rsidRPr="00E0340D">
              <w:rPr>
                <w:rFonts w:ascii="Arial" w:hAnsi="Arial" w:cs="Arial"/>
                <w:color w:val="000000" w:themeColor="text1"/>
                <w:sz w:val="20"/>
                <w:szCs w:val="20"/>
              </w:rPr>
              <w:t xml:space="preserve">Главный* (энергетик, специалист по защите информации, механик, метролог, технолог, </w:t>
            </w:r>
            <w:r w:rsidRPr="00E0340D">
              <w:rPr>
                <w:rFonts w:ascii="Arial" w:hAnsi="Arial" w:cs="Arial"/>
                <w:color w:val="000000" w:themeColor="text1"/>
                <w:sz w:val="20"/>
                <w:szCs w:val="20"/>
              </w:rPr>
              <w:lastRenderedPageBreak/>
              <w:t>экономист)</w:t>
            </w:r>
          </w:p>
        </w:tc>
        <w:tc>
          <w:tcPr>
            <w:tcW w:w="1666" w:type="dxa"/>
          </w:tcPr>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r w:rsidRPr="00E0340D">
              <w:rPr>
                <w:rFonts w:ascii="Arial" w:hAnsi="Arial" w:cs="Arial"/>
                <w:color w:val="000000" w:themeColor="text1"/>
                <w:sz w:val="20"/>
                <w:szCs w:val="20"/>
              </w:rPr>
              <w:lastRenderedPageBreak/>
              <w:t>8225</w:t>
            </w:r>
          </w:p>
        </w:tc>
      </w:tr>
      <w:tr w:rsidR="007F2327" w:rsidRPr="00E0340D" w:rsidTr="007F2327">
        <w:tc>
          <w:tcPr>
            <w:tcW w:w="2694" w:type="dxa"/>
          </w:tcPr>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r w:rsidRPr="00E0340D">
              <w:rPr>
                <w:rFonts w:ascii="Arial" w:hAnsi="Arial" w:cs="Arial"/>
                <w:color w:val="000000" w:themeColor="text1"/>
                <w:sz w:val="20"/>
                <w:szCs w:val="20"/>
              </w:rPr>
              <w:lastRenderedPageBreak/>
              <w:t>3 квалификационный уровень</w:t>
            </w:r>
          </w:p>
        </w:tc>
        <w:tc>
          <w:tcPr>
            <w:tcW w:w="5103" w:type="dxa"/>
          </w:tcPr>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r w:rsidRPr="00E0340D">
              <w:rPr>
                <w:rFonts w:ascii="Arial" w:hAnsi="Arial" w:cs="Arial"/>
                <w:color w:val="000000" w:themeColor="text1"/>
                <w:sz w:val="20"/>
                <w:szCs w:val="20"/>
              </w:rPr>
              <w:t>Директор (начальник, заведующий) филиала, другого обособленного структурного подразделения**</w:t>
            </w:r>
          </w:p>
        </w:tc>
        <w:tc>
          <w:tcPr>
            <w:tcW w:w="1666" w:type="dxa"/>
          </w:tcPr>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r w:rsidRPr="00E0340D">
              <w:rPr>
                <w:rFonts w:ascii="Arial" w:hAnsi="Arial" w:cs="Arial"/>
                <w:color w:val="000000" w:themeColor="text1"/>
                <w:sz w:val="20"/>
                <w:szCs w:val="20"/>
              </w:rPr>
              <w:t>8378</w:t>
            </w:r>
          </w:p>
        </w:tc>
      </w:tr>
    </w:tbl>
    <w:p w:rsidR="007F2327" w:rsidRPr="00E0340D" w:rsidRDefault="007F2327" w:rsidP="007F2327">
      <w:pPr>
        <w:overflowPunct w:val="0"/>
        <w:autoSpaceDE w:val="0"/>
        <w:autoSpaceDN w:val="0"/>
        <w:adjustRightInd w:val="0"/>
        <w:jc w:val="both"/>
        <w:textAlignment w:val="baseline"/>
        <w:rPr>
          <w:rFonts w:ascii="Arial" w:hAnsi="Arial" w:cs="Arial"/>
          <w:color w:val="000000" w:themeColor="text1"/>
          <w:sz w:val="20"/>
          <w:szCs w:val="20"/>
        </w:rPr>
      </w:pPr>
      <w:r w:rsidRPr="00E0340D">
        <w:rPr>
          <w:rFonts w:ascii="Arial" w:hAnsi="Arial" w:cs="Arial"/>
          <w:color w:val="000000" w:themeColor="text1"/>
          <w:sz w:val="20"/>
          <w:szCs w:val="20"/>
        </w:rPr>
        <w:t>*За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организации.</w:t>
      </w:r>
    </w:p>
    <w:p w:rsidR="007F2327" w:rsidRPr="00E0340D" w:rsidRDefault="007F2327" w:rsidP="007F2327">
      <w:pPr>
        <w:overflowPunct w:val="0"/>
        <w:autoSpaceDE w:val="0"/>
        <w:autoSpaceDN w:val="0"/>
        <w:adjustRightInd w:val="0"/>
        <w:jc w:val="both"/>
        <w:textAlignment w:val="baseline"/>
        <w:rPr>
          <w:rFonts w:ascii="Arial" w:hAnsi="Arial" w:cs="Arial"/>
          <w:color w:val="000000" w:themeColor="text1"/>
          <w:sz w:val="20"/>
          <w:szCs w:val="20"/>
        </w:rPr>
      </w:pPr>
      <w:r w:rsidRPr="00E0340D">
        <w:rPr>
          <w:rFonts w:ascii="Arial" w:hAnsi="Arial" w:cs="Arial"/>
          <w:color w:val="000000" w:themeColor="text1"/>
          <w:sz w:val="20"/>
          <w:szCs w:val="20"/>
        </w:rPr>
        <w:t>**Оклады заместителей руководителей структурных подразделений устанавливаются на 5-10% ниже должностного оклада руководителей соответствующих подразделений.</w:t>
      </w:r>
    </w:p>
    <w:p w:rsidR="007F2327" w:rsidRPr="00E0340D" w:rsidRDefault="007F2327" w:rsidP="007F2327">
      <w:pPr>
        <w:numPr>
          <w:ilvl w:val="0"/>
          <w:numId w:val="5"/>
        </w:numPr>
        <w:overflowPunct w:val="0"/>
        <w:autoSpaceDE w:val="0"/>
        <w:autoSpaceDN w:val="0"/>
        <w:adjustRightInd w:val="0"/>
        <w:ind w:left="0" w:firstLine="0"/>
        <w:jc w:val="center"/>
        <w:textAlignment w:val="baseline"/>
        <w:rPr>
          <w:rFonts w:ascii="Arial" w:hAnsi="Arial" w:cs="Arial"/>
          <w:b/>
          <w:bCs/>
          <w:color w:val="000000" w:themeColor="text1"/>
          <w:sz w:val="20"/>
          <w:szCs w:val="20"/>
        </w:rPr>
      </w:pPr>
      <w:r w:rsidRPr="00E0340D">
        <w:rPr>
          <w:rFonts w:ascii="Arial" w:hAnsi="Arial" w:cs="Arial"/>
          <w:b/>
          <w:bCs/>
          <w:color w:val="000000" w:themeColor="text1"/>
          <w:sz w:val="20"/>
          <w:szCs w:val="20"/>
        </w:rPr>
        <w:t>Профессиональные квалификационные группы должностей</w:t>
      </w:r>
    </w:p>
    <w:p w:rsidR="007F2327" w:rsidRPr="00E0340D" w:rsidRDefault="007F2327" w:rsidP="007F2327">
      <w:pPr>
        <w:overflowPunct w:val="0"/>
        <w:autoSpaceDE w:val="0"/>
        <w:autoSpaceDN w:val="0"/>
        <w:adjustRightInd w:val="0"/>
        <w:jc w:val="center"/>
        <w:textAlignment w:val="baseline"/>
        <w:rPr>
          <w:rFonts w:ascii="Arial" w:hAnsi="Arial" w:cs="Arial"/>
          <w:b/>
          <w:bCs/>
          <w:color w:val="000000" w:themeColor="text1"/>
          <w:sz w:val="20"/>
          <w:szCs w:val="20"/>
        </w:rPr>
      </w:pPr>
      <w:r w:rsidRPr="00E0340D">
        <w:rPr>
          <w:rFonts w:ascii="Arial" w:hAnsi="Arial" w:cs="Arial"/>
          <w:b/>
          <w:bCs/>
          <w:color w:val="000000" w:themeColor="text1"/>
          <w:sz w:val="20"/>
          <w:szCs w:val="20"/>
        </w:rPr>
        <w:t>работников образования</w:t>
      </w:r>
    </w:p>
    <w:p w:rsidR="007F2327" w:rsidRPr="00E0340D" w:rsidRDefault="007F2327" w:rsidP="007F2327">
      <w:pPr>
        <w:numPr>
          <w:ilvl w:val="1"/>
          <w:numId w:val="5"/>
        </w:numPr>
        <w:overflowPunct w:val="0"/>
        <w:autoSpaceDE w:val="0"/>
        <w:autoSpaceDN w:val="0"/>
        <w:adjustRightInd w:val="0"/>
        <w:ind w:left="0" w:firstLine="0"/>
        <w:jc w:val="center"/>
        <w:textAlignment w:val="baseline"/>
        <w:rPr>
          <w:rFonts w:ascii="Arial" w:hAnsi="Arial" w:cs="Arial"/>
          <w:b/>
          <w:bCs/>
          <w:i/>
          <w:iCs/>
          <w:color w:val="000000" w:themeColor="text1"/>
          <w:sz w:val="20"/>
          <w:szCs w:val="20"/>
        </w:rPr>
      </w:pPr>
      <w:r w:rsidRPr="00E0340D">
        <w:rPr>
          <w:rFonts w:ascii="Arial" w:hAnsi="Arial" w:cs="Arial"/>
          <w:b/>
          <w:bCs/>
          <w:i/>
          <w:iCs/>
          <w:color w:val="000000" w:themeColor="text1"/>
          <w:sz w:val="20"/>
          <w:szCs w:val="20"/>
        </w:rPr>
        <w:t>Профессиональная квалификационная группа должностей работников учебно-вспомогательного персонала первого уровня</w:t>
      </w:r>
    </w:p>
    <w:tbl>
      <w:tblPr>
        <w:tblW w:w="93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06"/>
        <w:gridCol w:w="5191"/>
        <w:gridCol w:w="1581"/>
      </w:tblGrid>
      <w:tr w:rsidR="007F2327" w:rsidRPr="00E0340D" w:rsidTr="007F2327">
        <w:tc>
          <w:tcPr>
            <w:tcW w:w="2606" w:type="dxa"/>
          </w:tcPr>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r w:rsidRPr="00E0340D">
              <w:rPr>
                <w:rFonts w:ascii="Arial" w:hAnsi="Arial" w:cs="Arial"/>
                <w:color w:val="000000" w:themeColor="text1"/>
                <w:sz w:val="20"/>
                <w:szCs w:val="20"/>
              </w:rPr>
              <w:t xml:space="preserve">Квалификационный   </w:t>
            </w:r>
            <w:r w:rsidRPr="00E0340D">
              <w:rPr>
                <w:rFonts w:ascii="Arial" w:hAnsi="Arial" w:cs="Arial"/>
                <w:color w:val="000000" w:themeColor="text1"/>
                <w:sz w:val="20"/>
                <w:szCs w:val="20"/>
              </w:rPr>
              <w:br/>
              <w:t xml:space="preserve">        уровень</w:t>
            </w:r>
          </w:p>
        </w:tc>
        <w:tc>
          <w:tcPr>
            <w:tcW w:w="5191" w:type="dxa"/>
          </w:tcPr>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r w:rsidRPr="00E0340D">
              <w:rPr>
                <w:rFonts w:ascii="Arial" w:hAnsi="Arial" w:cs="Arial"/>
                <w:color w:val="000000" w:themeColor="text1"/>
                <w:sz w:val="20"/>
                <w:szCs w:val="20"/>
              </w:rPr>
              <w:t>Должности, отнесенные к профессиональным квалификационным уровням</w:t>
            </w:r>
          </w:p>
        </w:tc>
        <w:tc>
          <w:tcPr>
            <w:tcW w:w="1581" w:type="dxa"/>
          </w:tcPr>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r w:rsidRPr="00E0340D">
              <w:rPr>
                <w:rFonts w:ascii="Arial" w:hAnsi="Arial" w:cs="Arial"/>
                <w:color w:val="000000" w:themeColor="text1"/>
                <w:sz w:val="20"/>
                <w:szCs w:val="20"/>
              </w:rPr>
              <w:t>Базовый должностной оклад, рублей</w:t>
            </w:r>
          </w:p>
        </w:tc>
      </w:tr>
      <w:tr w:rsidR="007F2327" w:rsidRPr="00E0340D" w:rsidTr="007F2327">
        <w:trPr>
          <w:trHeight w:val="467"/>
        </w:trPr>
        <w:tc>
          <w:tcPr>
            <w:tcW w:w="2606" w:type="dxa"/>
          </w:tcPr>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p>
        </w:tc>
        <w:tc>
          <w:tcPr>
            <w:tcW w:w="5191" w:type="dxa"/>
          </w:tcPr>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r w:rsidRPr="00E0340D">
              <w:rPr>
                <w:rFonts w:ascii="Arial" w:hAnsi="Arial" w:cs="Arial"/>
                <w:color w:val="000000" w:themeColor="text1"/>
                <w:sz w:val="20"/>
                <w:szCs w:val="20"/>
              </w:rPr>
              <w:t>Помощник воспитателя; вожатый; секретарь учебной части</w:t>
            </w:r>
          </w:p>
        </w:tc>
        <w:tc>
          <w:tcPr>
            <w:tcW w:w="1581" w:type="dxa"/>
          </w:tcPr>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r w:rsidRPr="00E0340D">
              <w:rPr>
                <w:rFonts w:ascii="Arial" w:hAnsi="Arial" w:cs="Arial"/>
                <w:color w:val="000000" w:themeColor="text1"/>
                <w:sz w:val="20"/>
                <w:szCs w:val="20"/>
              </w:rPr>
              <w:t>5920</w:t>
            </w:r>
          </w:p>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p>
        </w:tc>
      </w:tr>
    </w:tbl>
    <w:p w:rsidR="007F2327" w:rsidRPr="00E0340D" w:rsidRDefault="007F2327" w:rsidP="007F2327">
      <w:pPr>
        <w:numPr>
          <w:ilvl w:val="1"/>
          <w:numId w:val="5"/>
        </w:numPr>
        <w:overflowPunct w:val="0"/>
        <w:autoSpaceDE w:val="0"/>
        <w:autoSpaceDN w:val="0"/>
        <w:adjustRightInd w:val="0"/>
        <w:ind w:left="0" w:firstLine="0"/>
        <w:jc w:val="center"/>
        <w:textAlignment w:val="baseline"/>
        <w:rPr>
          <w:rFonts w:ascii="Arial" w:hAnsi="Arial" w:cs="Arial"/>
          <w:b/>
          <w:bCs/>
          <w:i/>
          <w:iCs/>
          <w:color w:val="000000" w:themeColor="text1"/>
          <w:sz w:val="20"/>
          <w:szCs w:val="20"/>
        </w:rPr>
      </w:pPr>
      <w:r w:rsidRPr="00E0340D">
        <w:rPr>
          <w:rFonts w:ascii="Arial" w:hAnsi="Arial" w:cs="Arial"/>
          <w:b/>
          <w:bCs/>
          <w:i/>
          <w:iCs/>
          <w:color w:val="000000" w:themeColor="text1"/>
          <w:sz w:val="20"/>
          <w:szCs w:val="20"/>
        </w:rPr>
        <w:t>Профессиональная квалификационная группа должностей работников учебно-вспомогательного персонала второго уровня</w:t>
      </w:r>
    </w:p>
    <w:tbl>
      <w:tblPr>
        <w:tblW w:w="96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20"/>
        <w:gridCol w:w="5239"/>
        <w:gridCol w:w="1842"/>
      </w:tblGrid>
      <w:tr w:rsidR="007F2327" w:rsidRPr="00E0340D" w:rsidTr="007F2327">
        <w:tc>
          <w:tcPr>
            <w:tcW w:w="2520" w:type="dxa"/>
          </w:tcPr>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r w:rsidRPr="00E0340D">
              <w:rPr>
                <w:rFonts w:ascii="Arial" w:hAnsi="Arial" w:cs="Arial"/>
                <w:color w:val="000000" w:themeColor="text1"/>
                <w:sz w:val="20"/>
                <w:szCs w:val="20"/>
              </w:rPr>
              <w:t xml:space="preserve">Квалификационный   </w:t>
            </w:r>
            <w:r w:rsidRPr="00E0340D">
              <w:rPr>
                <w:rFonts w:ascii="Arial" w:hAnsi="Arial" w:cs="Arial"/>
                <w:color w:val="000000" w:themeColor="text1"/>
                <w:sz w:val="20"/>
                <w:szCs w:val="20"/>
              </w:rPr>
              <w:br/>
              <w:t xml:space="preserve">        уровень</w:t>
            </w:r>
          </w:p>
        </w:tc>
        <w:tc>
          <w:tcPr>
            <w:tcW w:w="5239" w:type="dxa"/>
          </w:tcPr>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r w:rsidRPr="00E0340D">
              <w:rPr>
                <w:rFonts w:ascii="Arial" w:hAnsi="Arial" w:cs="Arial"/>
                <w:color w:val="000000" w:themeColor="text1"/>
                <w:sz w:val="20"/>
                <w:szCs w:val="20"/>
              </w:rPr>
              <w:t>Должности, отнесенные к профессиональным квалификационным уровням</w:t>
            </w:r>
          </w:p>
        </w:tc>
        <w:tc>
          <w:tcPr>
            <w:tcW w:w="1842" w:type="dxa"/>
          </w:tcPr>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r w:rsidRPr="00E0340D">
              <w:rPr>
                <w:rFonts w:ascii="Arial" w:hAnsi="Arial" w:cs="Arial"/>
                <w:color w:val="000000" w:themeColor="text1"/>
                <w:sz w:val="20"/>
                <w:szCs w:val="20"/>
              </w:rPr>
              <w:t>Базовый должностной оклад, рублей</w:t>
            </w:r>
          </w:p>
        </w:tc>
      </w:tr>
      <w:tr w:rsidR="007F2327" w:rsidRPr="00E0340D" w:rsidTr="007F2327">
        <w:trPr>
          <w:trHeight w:val="582"/>
        </w:trPr>
        <w:tc>
          <w:tcPr>
            <w:tcW w:w="2520" w:type="dxa"/>
            <w:tcBorders>
              <w:top w:val="single" w:sz="4" w:space="0" w:color="auto"/>
            </w:tcBorders>
          </w:tcPr>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r w:rsidRPr="00E0340D">
              <w:rPr>
                <w:rFonts w:ascii="Arial" w:hAnsi="Arial" w:cs="Arial"/>
                <w:color w:val="000000" w:themeColor="text1"/>
                <w:sz w:val="20"/>
                <w:szCs w:val="20"/>
              </w:rPr>
              <w:t>1 квалификационный</w:t>
            </w:r>
          </w:p>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r w:rsidRPr="00E0340D">
              <w:rPr>
                <w:rFonts w:ascii="Arial" w:hAnsi="Arial" w:cs="Arial"/>
                <w:color w:val="000000" w:themeColor="text1"/>
                <w:sz w:val="20"/>
                <w:szCs w:val="20"/>
              </w:rPr>
              <w:t>уровень</w:t>
            </w:r>
          </w:p>
        </w:tc>
        <w:tc>
          <w:tcPr>
            <w:tcW w:w="5239" w:type="dxa"/>
          </w:tcPr>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r w:rsidRPr="00E0340D">
              <w:rPr>
                <w:rFonts w:ascii="Arial" w:hAnsi="Arial" w:cs="Arial"/>
                <w:color w:val="000000" w:themeColor="text1"/>
                <w:sz w:val="20"/>
                <w:szCs w:val="20"/>
              </w:rPr>
              <w:t>Младший воспитатель; дежурный по режиму</w:t>
            </w:r>
          </w:p>
        </w:tc>
        <w:tc>
          <w:tcPr>
            <w:tcW w:w="1842" w:type="dxa"/>
          </w:tcPr>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r w:rsidRPr="00E0340D">
              <w:rPr>
                <w:rFonts w:ascii="Arial" w:hAnsi="Arial" w:cs="Arial"/>
                <w:color w:val="000000" w:themeColor="text1"/>
                <w:sz w:val="20"/>
                <w:szCs w:val="20"/>
              </w:rPr>
              <w:t>6074</w:t>
            </w:r>
          </w:p>
        </w:tc>
      </w:tr>
      <w:tr w:rsidR="007F2327" w:rsidRPr="00E0340D" w:rsidTr="007F2327">
        <w:trPr>
          <w:trHeight w:val="566"/>
        </w:trPr>
        <w:tc>
          <w:tcPr>
            <w:tcW w:w="2520" w:type="dxa"/>
          </w:tcPr>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r w:rsidRPr="00E0340D">
              <w:rPr>
                <w:rFonts w:ascii="Arial" w:hAnsi="Arial" w:cs="Arial"/>
                <w:color w:val="000000" w:themeColor="text1"/>
                <w:sz w:val="20"/>
                <w:szCs w:val="20"/>
              </w:rPr>
              <w:t xml:space="preserve">2 квалификационный </w:t>
            </w:r>
            <w:r w:rsidRPr="00E0340D">
              <w:rPr>
                <w:rFonts w:ascii="Arial" w:hAnsi="Arial" w:cs="Arial"/>
                <w:color w:val="000000" w:themeColor="text1"/>
                <w:sz w:val="20"/>
                <w:szCs w:val="20"/>
              </w:rPr>
              <w:br/>
              <w:t>уровень</w:t>
            </w:r>
          </w:p>
        </w:tc>
        <w:tc>
          <w:tcPr>
            <w:tcW w:w="5239" w:type="dxa"/>
          </w:tcPr>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r w:rsidRPr="00E0340D">
              <w:rPr>
                <w:rFonts w:ascii="Arial" w:hAnsi="Arial" w:cs="Arial"/>
                <w:color w:val="000000" w:themeColor="text1"/>
                <w:sz w:val="20"/>
                <w:szCs w:val="20"/>
              </w:rPr>
              <w:t>Диспетчер образовательного учреждения;</w:t>
            </w:r>
          </w:p>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r w:rsidRPr="00E0340D">
              <w:rPr>
                <w:rFonts w:ascii="Arial" w:hAnsi="Arial" w:cs="Arial"/>
                <w:color w:val="000000" w:themeColor="text1"/>
                <w:sz w:val="20"/>
                <w:szCs w:val="20"/>
              </w:rPr>
              <w:t>старший дежурный по режиму</w:t>
            </w:r>
          </w:p>
        </w:tc>
        <w:tc>
          <w:tcPr>
            <w:tcW w:w="1842" w:type="dxa"/>
            <w:tcBorders>
              <w:top w:val="single" w:sz="4" w:space="0" w:color="auto"/>
            </w:tcBorders>
          </w:tcPr>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r w:rsidRPr="00E0340D">
              <w:rPr>
                <w:rFonts w:ascii="Arial" w:hAnsi="Arial" w:cs="Arial"/>
                <w:color w:val="000000" w:themeColor="text1"/>
                <w:sz w:val="20"/>
                <w:szCs w:val="20"/>
              </w:rPr>
              <w:t>6228</w:t>
            </w:r>
          </w:p>
        </w:tc>
      </w:tr>
    </w:tbl>
    <w:p w:rsidR="007F2327" w:rsidRPr="00E0340D" w:rsidRDefault="007F2327" w:rsidP="007F2327">
      <w:pPr>
        <w:numPr>
          <w:ilvl w:val="1"/>
          <w:numId w:val="5"/>
        </w:numPr>
        <w:overflowPunct w:val="0"/>
        <w:autoSpaceDE w:val="0"/>
        <w:autoSpaceDN w:val="0"/>
        <w:adjustRightInd w:val="0"/>
        <w:ind w:left="0" w:firstLine="0"/>
        <w:jc w:val="center"/>
        <w:textAlignment w:val="baseline"/>
        <w:rPr>
          <w:rFonts w:ascii="Arial" w:hAnsi="Arial" w:cs="Arial"/>
          <w:b/>
          <w:bCs/>
          <w:i/>
          <w:iCs/>
          <w:color w:val="000000" w:themeColor="text1"/>
          <w:sz w:val="20"/>
          <w:szCs w:val="20"/>
        </w:rPr>
      </w:pPr>
      <w:r w:rsidRPr="00E0340D">
        <w:rPr>
          <w:rFonts w:ascii="Arial" w:hAnsi="Arial" w:cs="Arial"/>
          <w:b/>
          <w:bCs/>
          <w:i/>
          <w:iCs/>
          <w:color w:val="000000" w:themeColor="text1"/>
          <w:sz w:val="20"/>
          <w:szCs w:val="20"/>
        </w:rPr>
        <w:t>Профессиональная квалификационная группа должностей педагогических работников</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66"/>
        <w:gridCol w:w="4989"/>
        <w:gridCol w:w="1701"/>
      </w:tblGrid>
      <w:tr w:rsidR="007F2327" w:rsidRPr="00E0340D" w:rsidTr="007F2327">
        <w:tc>
          <w:tcPr>
            <w:tcW w:w="2666" w:type="dxa"/>
          </w:tcPr>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r w:rsidRPr="00E0340D">
              <w:rPr>
                <w:rFonts w:ascii="Arial" w:hAnsi="Arial" w:cs="Arial"/>
                <w:color w:val="000000" w:themeColor="text1"/>
                <w:sz w:val="20"/>
                <w:szCs w:val="20"/>
              </w:rPr>
              <w:t xml:space="preserve">Квалификационный   </w:t>
            </w:r>
            <w:r w:rsidRPr="00E0340D">
              <w:rPr>
                <w:rFonts w:ascii="Arial" w:hAnsi="Arial" w:cs="Arial"/>
                <w:color w:val="000000" w:themeColor="text1"/>
                <w:sz w:val="20"/>
                <w:szCs w:val="20"/>
              </w:rPr>
              <w:br/>
              <w:t xml:space="preserve">        уровень</w:t>
            </w:r>
          </w:p>
        </w:tc>
        <w:tc>
          <w:tcPr>
            <w:tcW w:w="4989" w:type="dxa"/>
          </w:tcPr>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r w:rsidRPr="00E0340D">
              <w:rPr>
                <w:rFonts w:ascii="Arial" w:hAnsi="Arial" w:cs="Arial"/>
                <w:color w:val="000000" w:themeColor="text1"/>
                <w:sz w:val="20"/>
                <w:szCs w:val="20"/>
              </w:rPr>
              <w:t>Должности, отнесенные к профессиональным квалификационным уровням</w:t>
            </w:r>
          </w:p>
        </w:tc>
        <w:tc>
          <w:tcPr>
            <w:tcW w:w="1701" w:type="dxa"/>
          </w:tcPr>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r w:rsidRPr="00E0340D">
              <w:rPr>
                <w:rFonts w:ascii="Arial" w:hAnsi="Arial" w:cs="Arial"/>
                <w:color w:val="000000" w:themeColor="text1"/>
                <w:sz w:val="20"/>
                <w:szCs w:val="20"/>
              </w:rPr>
              <w:t>Базовый должностной оклад, рублей</w:t>
            </w:r>
          </w:p>
        </w:tc>
      </w:tr>
      <w:tr w:rsidR="007F2327" w:rsidRPr="00E0340D" w:rsidTr="007F2327">
        <w:trPr>
          <w:trHeight w:val="838"/>
        </w:trPr>
        <w:tc>
          <w:tcPr>
            <w:tcW w:w="2666" w:type="dxa"/>
          </w:tcPr>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r w:rsidRPr="00E0340D">
              <w:rPr>
                <w:rFonts w:ascii="Arial" w:hAnsi="Arial" w:cs="Arial"/>
                <w:color w:val="000000" w:themeColor="text1"/>
                <w:sz w:val="20"/>
                <w:szCs w:val="20"/>
              </w:rPr>
              <w:t xml:space="preserve">1 квалификационный </w:t>
            </w:r>
            <w:r w:rsidRPr="00E0340D">
              <w:rPr>
                <w:rFonts w:ascii="Arial" w:hAnsi="Arial" w:cs="Arial"/>
                <w:color w:val="000000" w:themeColor="text1"/>
                <w:sz w:val="20"/>
                <w:szCs w:val="20"/>
              </w:rPr>
              <w:br/>
              <w:t>уровень</w:t>
            </w:r>
          </w:p>
        </w:tc>
        <w:tc>
          <w:tcPr>
            <w:tcW w:w="4989" w:type="dxa"/>
          </w:tcPr>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r w:rsidRPr="00E0340D">
              <w:rPr>
                <w:rFonts w:ascii="Arial" w:hAnsi="Arial" w:cs="Arial"/>
                <w:color w:val="000000" w:themeColor="text1"/>
                <w:sz w:val="20"/>
                <w:szCs w:val="20"/>
              </w:rPr>
              <w:t>Музыкальный руководитель; инструктор по труду; инструктор по физической культуре;</w:t>
            </w:r>
          </w:p>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r w:rsidRPr="00E0340D">
              <w:rPr>
                <w:rFonts w:ascii="Arial" w:hAnsi="Arial" w:cs="Arial"/>
                <w:color w:val="000000" w:themeColor="text1"/>
                <w:sz w:val="20"/>
                <w:szCs w:val="20"/>
              </w:rPr>
              <w:t>старший вожатый</w:t>
            </w:r>
          </w:p>
        </w:tc>
        <w:tc>
          <w:tcPr>
            <w:tcW w:w="1701" w:type="dxa"/>
          </w:tcPr>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r w:rsidRPr="00E0340D">
              <w:rPr>
                <w:rFonts w:ascii="Arial" w:hAnsi="Arial" w:cs="Arial"/>
                <w:color w:val="000000" w:themeColor="text1"/>
                <w:sz w:val="20"/>
                <w:szCs w:val="20"/>
              </w:rPr>
              <w:t>7093</w:t>
            </w:r>
          </w:p>
        </w:tc>
      </w:tr>
      <w:tr w:rsidR="007F2327" w:rsidRPr="00E0340D" w:rsidTr="007F2327">
        <w:trPr>
          <w:trHeight w:val="1133"/>
        </w:trPr>
        <w:tc>
          <w:tcPr>
            <w:tcW w:w="2666" w:type="dxa"/>
          </w:tcPr>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r w:rsidRPr="00E0340D">
              <w:rPr>
                <w:rFonts w:ascii="Arial" w:hAnsi="Arial" w:cs="Arial"/>
                <w:color w:val="000000" w:themeColor="text1"/>
                <w:sz w:val="20"/>
                <w:szCs w:val="20"/>
              </w:rPr>
              <w:t>2 квалификационный уровень</w:t>
            </w:r>
          </w:p>
        </w:tc>
        <w:tc>
          <w:tcPr>
            <w:tcW w:w="4989" w:type="dxa"/>
          </w:tcPr>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r w:rsidRPr="00E0340D">
              <w:rPr>
                <w:rFonts w:ascii="Arial" w:hAnsi="Arial" w:cs="Arial"/>
                <w:color w:val="000000" w:themeColor="text1"/>
                <w:sz w:val="20"/>
                <w:szCs w:val="20"/>
              </w:rPr>
              <w:t>Инструктор-методист; социальный педагог;</w:t>
            </w:r>
          </w:p>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r w:rsidRPr="00E0340D">
              <w:rPr>
                <w:rFonts w:ascii="Arial" w:hAnsi="Arial" w:cs="Arial"/>
                <w:color w:val="000000" w:themeColor="text1"/>
                <w:sz w:val="20"/>
                <w:szCs w:val="20"/>
              </w:rPr>
              <w:t>педагог-организатор; педагог дополнительного образования; концертмейстер; тренер-преподаватель</w:t>
            </w:r>
          </w:p>
        </w:tc>
        <w:tc>
          <w:tcPr>
            <w:tcW w:w="1701" w:type="dxa"/>
          </w:tcPr>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r w:rsidRPr="00E0340D">
              <w:rPr>
                <w:rFonts w:ascii="Arial" w:hAnsi="Arial" w:cs="Arial"/>
                <w:color w:val="000000" w:themeColor="text1"/>
                <w:sz w:val="20"/>
                <w:szCs w:val="20"/>
              </w:rPr>
              <w:t>7228</w:t>
            </w:r>
          </w:p>
        </w:tc>
      </w:tr>
      <w:tr w:rsidR="007F2327" w:rsidRPr="00E0340D" w:rsidTr="007F2327">
        <w:trPr>
          <w:trHeight w:val="1202"/>
        </w:trPr>
        <w:tc>
          <w:tcPr>
            <w:tcW w:w="2666" w:type="dxa"/>
          </w:tcPr>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r w:rsidRPr="00E0340D">
              <w:rPr>
                <w:rFonts w:ascii="Arial" w:hAnsi="Arial" w:cs="Arial"/>
                <w:color w:val="000000" w:themeColor="text1"/>
                <w:sz w:val="20"/>
                <w:szCs w:val="20"/>
              </w:rPr>
              <w:t>3 квалификационный</w:t>
            </w:r>
            <w:r w:rsidRPr="00E0340D">
              <w:rPr>
                <w:rFonts w:ascii="Arial" w:hAnsi="Arial" w:cs="Arial"/>
                <w:color w:val="000000" w:themeColor="text1"/>
                <w:sz w:val="20"/>
                <w:szCs w:val="20"/>
              </w:rPr>
              <w:br/>
              <w:t>уровень</w:t>
            </w:r>
          </w:p>
        </w:tc>
        <w:tc>
          <w:tcPr>
            <w:tcW w:w="4989" w:type="dxa"/>
          </w:tcPr>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r w:rsidRPr="00E0340D">
              <w:rPr>
                <w:rFonts w:ascii="Arial" w:hAnsi="Arial" w:cs="Arial"/>
                <w:color w:val="000000" w:themeColor="text1"/>
                <w:sz w:val="20"/>
                <w:szCs w:val="20"/>
              </w:rPr>
              <w:t>Воспитатель; методист; педагог-психолог; мастер производственного обучения; старший инструктор-методист; старший педагог дополнительного образования;</w:t>
            </w:r>
          </w:p>
        </w:tc>
        <w:tc>
          <w:tcPr>
            <w:tcW w:w="1701" w:type="dxa"/>
          </w:tcPr>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r w:rsidRPr="00E0340D">
              <w:rPr>
                <w:rFonts w:ascii="Arial" w:hAnsi="Arial" w:cs="Arial"/>
                <w:color w:val="000000" w:themeColor="text1"/>
                <w:sz w:val="20"/>
                <w:szCs w:val="20"/>
              </w:rPr>
              <w:t>7363</w:t>
            </w:r>
          </w:p>
        </w:tc>
      </w:tr>
      <w:tr w:rsidR="007F2327" w:rsidRPr="00E0340D" w:rsidTr="007F2327">
        <w:trPr>
          <w:trHeight w:val="1964"/>
        </w:trPr>
        <w:tc>
          <w:tcPr>
            <w:tcW w:w="2666" w:type="dxa"/>
          </w:tcPr>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r w:rsidRPr="00E0340D">
              <w:rPr>
                <w:rFonts w:ascii="Arial" w:hAnsi="Arial" w:cs="Arial"/>
                <w:color w:val="000000" w:themeColor="text1"/>
                <w:sz w:val="20"/>
                <w:szCs w:val="20"/>
              </w:rPr>
              <w:t>4 квалификационный</w:t>
            </w:r>
            <w:r w:rsidRPr="00E0340D">
              <w:rPr>
                <w:rFonts w:ascii="Arial" w:hAnsi="Arial" w:cs="Arial"/>
                <w:color w:val="000000" w:themeColor="text1"/>
                <w:sz w:val="20"/>
                <w:szCs w:val="20"/>
              </w:rPr>
              <w:br/>
              <w:t>уровень</w:t>
            </w:r>
          </w:p>
        </w:tc>
        <w:tc>
          <w:tcPr>
            <w:tcW w:w="4989" w:type="dxa"/>
          </w:tcPr>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r w:rsidRPr="00E0340D">
              <w:rPr>
                <w:rFonts w:ascii="Arial" w:hAnsi="Arial" w:cs="Arial"/>
                <w:color w:val="000000" w:themeColor="text1"/>
                <w:sz w:val="20"/>
                <w:szCs w:val="20"/>
              </w:rPr>
              <w:t>Педагог-библиотекарь; преподаватель-организатор основ безопасности жизнедеятельности; тьютор; руководитель физического воспитания; старший воспитатель; старший методист; учитель; учитель-дефектолог; учитель-логопед (логопед)</w:t>
            </w:r>
          </w:p>
        </w:tc>
        <w:tc>
          <w:tcPr>
            <w:tcW w:w="1701" w:type="dxa"/>
          </w:tcPr>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r w:rsidRPr="00E0340D">
              <w:rPr>
                <w:rFonts w:ascii="Arial" w:hAnsi="Arial" w:cs="Arial"/>
                <w:color w:val="000000" w:themeColor="text1"/>
                <w:sz w:val="20"/>
                <w:szCs w:val="20"/>
              </w:rPr>
              <w:t>7497</w:t>
            </w:r>
          </w:p>
        </w:tc>
      </w:tr>
    </w:tbl>
    <w:p w:rsidR="007F2327" w:rsidRPr="00E0340D" w:rsidRDefault="007F2327" w:rsidP="007F2327">
      <w:pPr>
        <w:jc w:val="center"/>
        <w:rPr>
          <w:rFonts w:ascii="Arial" w:hAnsi="Arial" w:cs="Arial"/>
          <w:b/>
          <w:bCs/>
          <w:i/>
          <w:iCs/>
          <w:color w:val="000000" w:themeColor="text1"/>
          <w:sz w:val="20"/>
          <w:szCs w:val="20"/>
        </w:rPr>
      </w:pPr>
      <w:r w:rsidRPr="00E0340D">
        <w:rPr>
          <w:rFonts w:ascii="Arial" w:hAnsi="Arial" w:cs="Arial"/>
          <w:b/>
          <w:bCs/>
          <w:i/>
          <w:iCs/>
          <w:color w:val="000000" w:themeColor="text1"/>
          <w:sz w:val="20"/>
          <w:szCs w:val="20"/>
        </w:rPr>
        <w:lastRenderedPageBreak/>
        <w:t>Профессиональная квалификационная группа должностей педагогических работников (комитет образования)</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66"/>
        <w:gridCol w:w="4989"/>
        <w:gridCol w:w="1701"/>
      </w:tblGrid>
      <w:tr w:rsidR="007F2327" w:rsidRPr="00E0340D" w:rsidTr="007F2327">
        <w:tc>
          <w:tcPr>
            <w:tcW w:w="2666" w:type="dxa"/>
          </w:tcPr>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r w:rsidRPr="00E0340D">
              <w:rPr>
                <w:rFonts w:ascii="Arial" w:hAnsi="Arial" w:cs="Arial"/>
                <w:color w:val="000000" w:themeColor="text1"/>
                <w:sz w:val="20"/>
                <w:szCs w:val="20"/>
              </w:rPr>
              <w:t xml:space="preserve">Квалификационный   </w:t>
            </w:r>
            <w:r w:rsidRPr="00E0340D">
              <w:rPr>
                <w:rFonts w:ascii="Arial" w:hAnsi="Arial" w:cs="Arial"/>
                <w:color w:val="000000" w:themeColor="text1"/>
                <w:sz w:val="20"/>
                <w:szCs w:val="20"/>
              </w:rPr>
              <w:br/>
              <w:t xml:space="preserve">        уровень</w:t>
            </w:r>
          </w:p>
        </w:tc>
        <w:tc>
          <w:tcPr>
            <w:tcW w:w="4989" w:type="dxa"/>
          </w:tcPr>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r w:rsidRPr="00E0340D">
              <w:rPr>
                <w:rFonts w:ascii="Arial" w:hAnsi="Arial" w:cs="Arial"/>
                <w:color w:val="000000" w:themeColor="text1"/>
                <w:sz w:val="20"/>
                <w:szCs w:val="20"/>
              </w:rPr>
              <w:t>Должности, отнесенные к профессиональным квалификационным уровням</w:t>
            </w:r>
          </w:p>
        </w:tc>
        <w:tc>
          <w:tcPr>
            <w:tcW w:w="1701" w:type="dxa"/>
          </w:tcPr>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r w:rsidRPr="00E0340D">
              <w:rPr>
                <w:rFonts w:ascii="Arial" w:hAnsi="Arial" w:cs="Arial"/>
                <w:color w:val="000000" w:themeColor="text1"/>
                <w:sz w:val="20"/>
                <w:szCs w:val="20"/>
              </w:rPr>
              <w:t>Базовый должностной оклад, рублей</w:t>
            </w:r>
          </w:p>
        </w:tc>
      </w:tr>
      <w:tr w:rsidR="007F2327" w:rsidRPr="00E0340D" w:rsidTr="007F2327">
        <w:trPr>
          <w:trHeight w:val="673"/>
        </w:trPr>
        <w:tc>
          <w:tcPr>
            <w:tcW w:w="2666" w:type="dxa"/>
          </w:tcPr>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r w:rsidRPr="00E0340D">
              <w:rPr>
                <w:rFonts w:ascii="Arial" w:hAnsi="Arial" w:cs="Arial"/>
                <w:color w:val="000000" w:themeColor="text1"/>
                <w:sz w:val="20"/>
                <w:szCs w:val="20"/>
              </w:rPr>
              <w:t>3 квалификационный</w:t>
            </w:r>
            <w:r w:rsidRPr="00E0340D">
              <w:rPr>
                <w:rFonts w:ascii="Arial" w:hAnsi="Arial" w:cs="Arial"/>
                <w:color w:val="000000" w:themeColor="text1"/>
                <w:sz w:val="20"/>
                <w:szCs w:val="20"/>
              </w:rPr>
              <w:br/>
              <w:t>уровень</w:t>
            </w:r>
          </w:p>
        </w:tc>
        <w:tc>
          <w:tcPr>
            <w:tcW w:w="4989" w:type="dxa"/>
          </w:tcPr>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r w:rsidRPr="00E0340D">
              <w:rPr>
                <w:rFonts w:ascii="Arial" w:hAnsi="Arial" w:cs="Arial"/>
                <w:color w:val="000000" w:themeColor="text1"/>
                <w:sz w:val="20"/>
                <w:szCs w:val="20"/>
              </w:rPr>
              <w:t>Методист</w:t>
            </w:r>
          </w:p>
        </w:tc>
        <w:tc>
          <w:tcPr>
            <w:tcW w:w="1701" w:type="dxa"/>
          </w:tcPr>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r w:rsidRPr="00E0340D">
              <w:rPr>
                <w:rFonts w:ascii="Arial" w:hAnsi="Arial" w:cs="Arial"/>
                <w:color w:val="000000" w:themeColor="text1"/>
                <w:sz w:val="20"/>
                <w:szCs w:val="20"/>
              </w:rPr>
              <w:t>7902</w:t>
            </w:r>
          </w:p>
        </w:tc>
      </w:tr>
    </w:tbl>
    <w:p w:rsidR="007F2327" w:rsidRPr="00E0340D" w:rsidRDefault="007F2327" w:rsidP="007F2327">
      <w:pPr>
        <w:numPr>
          <w:ilvl w:val="2"/>
          <w:numId w:val="4"/>
        </w:numPr>
        <w:overflowPunct w:val="0"/>
        <w:autoSpaceDE w:val="0"/>
        <w:autoSpaceDN w:val="0"/>
        <w:adjustRightInd w:val="0"/>
        <w:jc w:val="center"/>
        <w:textAlignment w:val="baseline"/>
        <w:rPr>
          <w:rFonts w:ascii="Arial" w:hAnsi="Arial" w:cs="Arial"/>
          <w:b/>
          <w:bCs/>
          <w:i/>
          <w:iCs/>
          <w:color w:val="000000" w:themeColor="text1"/>
          <w:sz w:val="20"/>
          <w:szCs w:val="20"/>
        </w:rPr>
      </w:pPr>
      <w:r w:rsidRPr="00E0340D">
        <w:rPr>
          <w:rFonts w:ascii="Arial" w:hAnsi="Arial" w:cs="Arial"/>
          <w:b/>
          <w:bCs/>
          <w:i/>
          <w:iCs/>
          <w:color w:val="000000" w:themeColor="text1"/>
          <w:sz w:val="20"/>
          <w:szCs w:val="20"/>
        </w:rPr>
        <w:t>3.4. Профессиональная квалификационная группа должностей руководителей структурных подразделений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5103"/>
        <w:gridCol w:w="1701"/>
      </w:tblGrid>
      <w:tr w:rsidR="007F2327" w:rsidRPr="00E0340D" w:rsidTr="007F2327">
        <w:trPr>
          <w:trHeight w:val="887"/>
        </w:trPr>
        <w:tc>
          <w:tcPr>
            <w:tcW w:w="2552" w:type="dxa"/>
          </w:tcPr>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r w:rsidRPr="00E0340D">
              <w:rPr>
                <w:rFonts w:ascii="Arial" w:hAnsi="Arial" w:cs="Arial"/>
                <w:color w:val="000000" w:themeColor="text1"/>
                <w:sz w:val="20"/>
                <w:szCs w:val="20"/>
              </w:rPr>
              <w:t>Квалификационный уровень</w:t>
            </w:r>
          </w:p>
        </w:tc>
        <w:tc>
          <w:tcPr>
            <w:tcW w:w="5103" w:type="dxa"/>
          </w:tcPr>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r w:rsidRPr="00E0340D">
              <w:rPr>
                <w:rFonts w:ascii="Arial" w:hAnsi="Arial" w:cs="Arial"/>
                <w:color w:val="000000" w:themeColor="text1"/>
                <w:sz w:val="20"/>
                <w:szCs w:val="20"/>
              </w:rPr>
              <w:t>Должности, отнесенные к профессиональным   квалификационным уровням</w:t>
            </w:r>
          </w:p>
        </w:tc>
        <w:tc>
          <w:tcPr>
            <w:tcW w:w="1701" w:type="dxa"/>
          </w:tcPr>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r w:rsidRPr="00E0340D">
              <w:rPr>
                <w:rFonts w:ascii="Arial" w:hAnsi="Arial" w:cs="Arial"/>
                <w:color w:val="000000" w:themeColor="text1"/>
                <w:sz w:val="20"/>
                <w:szCs w:val="20"/>
              </w:rPr>
              <w:t>Базовый должностной оклад, рублей</w:t>
            </w:r>
          </w:p>
        </w:tc>
      </w:tr>
      <w:tr w:rsidR="007F2327" w:rsidRPr="00E0340D" w:rsidTr="007F2327">
        <w:tc>
          <w:tcPr>
            <w:tcW w:w="2552" w:type="dxa"/>
          </w:tcPr>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r w:rsidRPr="00E0340D">
              <w:rPr>
                <w:rFonts w:ascii="Arial" w:hAnsi="Arial" w:cs="Arial"/>
                <w:color w:val="000000" w:themeColor="text1"/>
                <w:sz w:val="20"/>
                <w:szCs w:val="20"/>
              </w:rPr>
              <w:t>1 квалификационный уровень</w:t>
            </w:r>
          </w:p>
        </w:tc>
        <w:tc>
          <w:tcPr>
            <w:tcW w:w="5103" w:type="dxa"/>
          </w:tcPr>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r w:rsidRPr="00E0340D">
              <w:rPr>
                <w:rFonts w:ascii="Arial" w:hAnsi="Arial" w:cs="Arial"/>
                <w:color w:val="000000" w:themeColor="text1"/>
                <w:sz w:val="20"/>
                <w:szCs w:val="20"/>
              </w:rPr>
              <w:t>Заведующий (начальник) структурным подразделением: кабинетом, лабораторией, отделом, отделением, сектором, учебно-консультационным пунктом, учебной</w:t>
            </w:r>
          </w:p>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r w:rsidRPr="00E0340D">
              <w:rPr>
                <w:rFonts w:ascii="Arial" w:hAnsi="Arial" w:cs="Arial"/>
                <w:color w:val="000000" w:themeColor="text1"/>
                <w:sz w:val="20"/>
                <w:szCs w:val="20"/>
              </w:rPr>
              <w:t>(учебно-производственной) мастерской и другими структурными подразделениями, реализующими общеобразовательную программу и образовательную программу</w:t>
            </w:r>
          </w:p>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r w:rsidRPr="00E0340D">
              <w:rPr>
                <w:rFonts w:ascii="Arial" w:hAnsi="Arial" w:cs="Arial"/>
                <w:color w:val="000000" w:themeColor="text1"/>
                <w:sz w:val="20"/>
                <w:szCs w:val="20"/>
              </w:rPr>
              <w:t>дополнительного образования детей *</w:t>
            </w:r>
          </w:p>
        </w:tc>
        <w:tc>
          <w:tcPr>
            <w:tcW w:w="1701" w:type="dxa"/>
          </w:tcPr>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r w:rsidRPr="00E0340D">
              <w:rPr>
                <w:rFonts w:ascii="Arial" w:hAnsi="Arial" w:cs="Arial"/>
                <w:color w:val="000000" w:themeColor="text1"/>
                <w:sz w:val="20"/>
                <w:szCs w:val="20"/>
              </w:rPr>
              <w:t>8754</w:t>
            </w:r>
          </w:p>
        </w:tc>
      </w:tr>
      <w:tr w:rsidR="007F2327" w:rsidRPr="00E0340D" w:rsidTr="007F2327">
        <w:trPr>
          <w:trHeight w:val="4437"/>
        </w:trPr>
        <w:tc>
          <w:tcPr>
            <w:tcW w:w="2552" w:type="dxa"/>
          </w:tcPr>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r w:rsidRPr="00E0340D">
              <w:rPr>
                <w:rFonts w:ascii="Arial" w:hAnsi="Arial" w:cs="Arial"/>
                <w:color w:val="000000" w:themeColor="text1"/>
                <w:sz w:val="20"/>
                <w:szCs w:val="20"/>
              </w:rPr>
              <w:t>2 квалификационный уровень</w:t>
            </w:r>
          </w:p>
        </w:tc>
        <w:tc>
          <w:tcPr>
            <w:tcW w:w="5103" w:type="dxa"/>
          </w:tcPr>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r w:rsidRPr="00E0340D">
              <w:rPr>
                <w:rFonts w:ascii="Arial" w:hAnsi="Arial" w:cs="Arial"/>
                <w:color w:val="000000" w:themeColor="text1"/>
                <w:sz w:val="20"/>
                <w:szCs w:val="20"/>
              </w:rPr>
              <w:t>Старший мастер образовательного учреждения (подразделения) начального и /или среднего профессионального образования; 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 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и других структурных подразделений образовательного учреждения (подразделения) начального и</w:t>
            </w:r>
          </w:p>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r w:rsidRPr="00E0340D">
              <w:rPr>
                <w:rFonts w:ascii="Arial" w:hAnsi="Arial" w:cs="Arial"/>
                <w:color w:val="000000" w:themeColor="text1"/>
                <w:sz w:val="20"/>
                <w:szCs w:val="20"/>
              </w:rPr>
              <w:t>среднего профессионального образования**</w:t>
            </w:r>
          </w:p>
        </w:tc>
        <w:tc>
          <w:tcPr>
            <w:tcW w:w="1701" w:type="dxa"/>
          </w:tcPr>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r w:rsidRPr="00E0340D">
              <w:rPr>
                <w:rFonts w:ascii="Arial" w:hAnsi="Arial" w:cs="Arial"/>
                <w:color w:val="000000" w:themeColor="text1"/>
                <w:sz w:val="20"/>
                <w:szCs w:val="20"/>
              </w:rPr>
              <w:t>8908</w:t>
            </w:r>
          </w:p>
        </w:tc>
      </w:tr>
      <w:tr w:rsidR="007F2327" w:rsidRPr="00E0340D" w:rsidTr="007F2327">
        <w:tc>
          <w:tcPr>
            <w:tcW w:w="2552" w:type="dxa"/>
          </w:tcPr>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r w:rsidRPr="00E0340D">
              <w:rPr>
                <w:rFonts w:ascii="Arial" w:hAnsi="Arial" w:cs="Arial"/>
                <w:color w:val="000000" w:themeColor="text1"/>
                <w:sz w:val="20"/>
                <w:szCs w:val="20"/>
              </w:rPr>
              <w:t>3 квалификационный уровень</w:t>
            </w:r>
          </w:p>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p>
        </w:tc>
        <w:tc>
          <w:tcPr>
            <w:tcW w:w="5103" w:type="dxa"/>
          </w:tcPr>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r w:rsidRPr="00E0340D">
              <w:rPr>
                <w:rFonts w:ascii="Arial" w:hAnsi="Arial" w:cs="Arial"/>
                <w:color w:val="000000" w:themeColor="text1"/>
                <w:sz w:val="20"/>
                <w:szCs w:val="20"/>
              </w:rPr>
              <w:t>Начальник (заведующий, директор, руководитель, управляющий) обособленного структурного подразделения образовательного учреждения (подразделения) начального и среднего профессионального образования</w:t>
            </w:r>
          </w:p>
        </w:tc>
        <w:tc>
          <w:tcPr>
            <w:tcW w:w="1701" w:type="dxa"/>
          </w:tcPr>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r w:rsidRPr="00E0340D">
              <w:rPr>
                <w:rFonts w:ascii="Arial" w:hAnsi="Arial" w:cs="Arial"/>
                <w:color w:val="000000" w:themeColor="text1"/>
                <w:sz w:val="20"/>
                <w:szCs w:val="20"/>
              </w:rPr>
              <w:t>9062</w:t>
            </w:r>
          </w:p>
        </w:tc>
      </w:tr>
    </w:tbl>
    <w:p w:rsidR="007F2327" w:rsidRPr="00E0340D" w:rsidRDefault="007F2327" w:rsidP="007F2327">
      <w:pPr>
        <w:overflowPunct w:val="0"/>
        <w:autoSpaceDE w:val="0"/>
        <w:autoSpaceDN w:val="0"/>
        <w:adjustRightInd w:val="0"/>
        <w:jc w:val="both"/>
        <w:textAlignment w:val="baseline"/>
        <w:rPr>
          <w:rFonts w:ascii="Arial" w:hAnsi="Arial" w:cs="Arial"/>
          <w:color w:val="000000" w:themeColor="text1"/>
          <w:sz w:val="20"/>
          <w:szCs w:val="20"/>
        </w:rPr>
      </w:pPr>
    </w:p>
    <w:p w:rsidR="007F2327" w:rsidRPr="00E0340D" w:rsidRDefault="007F2327" w:rsidP="007F2327">
      <w:pPr>
        <w:overflowPunct w:val="0"/>
        <w:autoSpaceDE w:val="0"/>
        <w:autoSpaceDN w:val="0"/>
        <w:adjustRightInd w:val="0"/>
        <w:jc w:val="center"/>
        <w:textAlignment w:val="baseline"/>
        <w:rPr>
          <w:rFonts w:ascii="Arial" w:hAnsi="Arial" w:cs="Arial"/>
          <w:b/>
          <w:bCs/>
          <w:color w:val="000000" w:themeColor="text1"/>
          <w:sz w:val="20"/>
          <w:szCs w:val="20"/>
        </w:rPr>
      </w:pPr>
      <w:r w:rsidRPr="00E0340D">
        <w:rPr>
          <w:rFonts w:ascii="Arial" w:hAnsi="Arial" w:cs="Arial"/>
          <w:b/>
          <w:color w:val="000000" w:themeColor="text1"/>
          <w:sz w:val="20"/>
          <w:szCs w:val="20"/>
        </w:rPr>
        <w:t>4.</w:t>
      </w:r>
      <w:r w:rsidRPr="00E0340D">
        <w:rPr>
          <w:rFonts w:ascii="Arial" w:hAnsi="Arial" w:cs="Arial"/>
          <w:b/>
          <w:bCs/>
          <w:color w:val="000000" w:themeColor="text1"/>
          <w:sz w:val="20"/>
          <w:szCs w:val="20"/>
        </w:rPr>
        <w:t>Профессиональные квалификационные группы должностей</w:t>
      </w:r>
    </w:p>
    <w:p w:rsidR="007F2327" w:rsidRPr="00E0340D" w:rsidRDefault="007F2327" w:rsidP="007F2327">
      <w:pPr>
        <w:overflowPunct w:val="0"/>
        <w:autoSpaceDE w:val="0"/>
        <w:autoSpaceDN w:val="0"/>
        <w:adjustRightInd w:val="0"/>
        <w:jc w:val="center"/>
        <w:textAlignment w:val="baseline"/>
        <w:rPr>
          <w:rFonts w:ascii="Arial" w:hAnsi="Arial" w:cs="Arial"/>
          <w:b/>
          <w:bCs/>
          <w:color w:val="000000" w:themeColor="text1"/>
          <w:sz w:val="20"/>
          <w:szCs w:val="20"/>
        </w:rPr>
      </w:pPr>
      <w:r w:rsidRPr="00E0340D">
        <w:rPr>
          <w:rFonts w:ascii="Arial" w:hAnsi="Arial" w:cs="Arial"/>
          <w:b/>
          <w:bCs/>
          <w:color w:val="000000" w:themeColor="text1"/>
          <w:sz w:val="20"/>
          <w:szCs w:val="20"/>
        </w:rPr>
        <w:t>работников культуры, искусства и кинематографии»</w:t>
      </w:r>
    </w:p>
    <w:p w:rsidR="007F2327" w:rsidRPr="00E0340D" w:rsidRDefault="007F2327" w:rsidP="007F2327">
      <w:pPr>
        <w:overflowPunct w:val="0"/>
        <w:autoSpaceDE w:val="0"/>
        <w:autoSpaceDN w:val="0"/>
        <w:adjustRightInd w:val="0"/>
        <w:jc w:val="center"/>
        <w:textAlignment w:val="baseline"/>
        <w:rPr>
          <w:rFonts w:ascii="Arial" w:hAnsi="Arial" w:cs="Arial"/>
          <w:b/>
          <w:bCs/>
          <w:i/>
          <w:iCs/>
          <w:color w:val="000000" w:themeColor="text1"/>
          <w:sz w:val="20"/>
          <w:szCs w:val="20"/>
        </w:rPr>
      </w:pPr>
      <w:r w:rsidRPr="00E0340D">
        <w:rPr>
          <w:rFonts w:ascii="Arial" w:hAnsi="Arial" w:cs="Arial"/>
          <w:b/>
          <w:bCs/>
          <w:i/>
          <w:iCs/>
          <w:color w:val="000000" w:themeColor="text1"/>
          <w:sz w:val="20"/>
          <w:szCs w:val="20"/>
        </w:rPr>
        <w:t>4.1. Профессиональная квалификационная группа «Должности работников культуры, искусства и кинематографии ведущего звена»</w:t>
      </w:r>
    </w:p>
    <w:tbl>
      <w:tblPr>
        <w:tblW w:w="93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06"/>
        <w:gridCol w:w="5191"/>
        <w:gridCol w:w="1581"/>
      </w:tblGrid>
      <w:tr w:rsidR="007F2327" w:rsidRPr="00E0340D" w:rsidTr="007F2327">
        <w:tc>
          <w:tcPr>
            <w:tcW w:w="2606" w:type="dxa"/>
          </w:tcPr>
          <w:p w:rsidR="007F2327" w:rsidRPr="00E0340D" w:rsidRDefault="007F2327" w:rsidP="007F2327">
            <w:pPr>
              <w:overflowPunct w:val="0"/>
              <w:autoSpaceDE w:val="0"/>
              <w:autoSpaceDN w:val="0"/>
              <w:adjustRightInd w:val="0"/>
              <w:jc w:val="both"/>
              <w:textAlignment w:val="baseline"/>
              <w:rPr>
                <w:rFonts w:ascii="Arial" w:hAnsi="Arial" w:cs="Arial"/>
                <w:color w:val="000000" w:themeColor="text1"/>
                <w:sz w:val="20"/>
                <w:szCs w:val="20"/>
              </w:rPr>
            </w:pPr>
            <w:r w:rsidRPr="00E0340D">
              <w:rPr>
                <w:rFonts w:ascii="Arial" w:hAnsi="Arial" w:cs="Arial"/>
                <w:color w:val="000000" w:themeColor="text1"/>
                <w:sz w:val="20"/>
                <w:szCs w:val="20"/>
              </w:rPr>
              <w:t xml:space="preserve">Квалификационный   </w:t>
            </w:r>
            <w:r w:rsidRPr="00E0340D">
              <w:rPr>
                <w:rFonts w:ascii="Arial" w:hAnsi="Arial" w:cs="Arial"/>
                <w:color w:val="000000" w:themeColor="text1"/>
                <w:sz w:val="20"/>
                <w:szCs w:val="20"/>
              </w:rPr>
              <w:br/>
              <w:t xml:space="preserve">        уровень</w:t>
            </w:r>
          </w:p>
        </w:tc>
        <w:tc>
          <w:tcPr>
            <w:tcW w:w="5191" w:type="dxa"/>
          </w:tcPr>
          <w:p w:rsidR="007F2327" w:rsidRPr="00E0340D" w:rsidRDefault="007F2327" w:rsidP="007F2327">
            <w:pPr>
              <w:overflowPunct w:val="0"/>
              <w:autoSpaceDE w:val="0"/>
              <w:autoSpaceDN w:val="0"/>
              <w:adjustRightInd w:val="0"/>
              <w:jc w:val="both"/>
              <w:textAlignment w:val="baseline"/>
              <w:rPr>
                <w:rFonts w:ascii="Arial" w:hAnsi="Arial" w:cs="Arial"/>
                <w:color w:val="000000" w:themeColor="text1"/>
                <w:sz w:val="20"/>
                <w:szCs w:val="20"/>
              </w:rPr>
            </w:pPr>
            <w:r w:rsidRPr="00E0340D">
              <w:rPr>
                <w:rFonts w:ascii="Arial" w:hAnsi="Arial" w:cs="Arial"/>
                <w:color w:val="000000" w:themeColor="text1"/>
                <w:sz w:val="20"/>
                <w:szCs w:val="20"/>
              </w:rPr>
              <w:t>Должности, отнесенные к профессиональным квалификационным уровням</w:t>
            </w:r>
          </w:p>
        </w:tc>
        <w:tc>
          <w:tcPr>
            <w:tcW w:w="1581" w:type="dxa"/>
          </w:tcPr>
          <w:p w:rsidR="007F2327" w:rsidRPr="00E0340D" w:rsidRDefault="007F2327" w:rsidP="007F2327">
            <w:pPr>
              <w:overflowPunct w:val="0"/>
              <w:autoSpaceDE w:val="0"/>
              <w:autoSpaceDN w:val="0"/>
              <w:adjustRightInd w:val="0"/>
              <w:jc w:val="both"/>
              <w:textAlignment w:val="baseline"/>
              <w:rPr>
                <w:rFonts w:ascii="Arial" w:hAnsi="Arial" w:cs="Arial"/>
                <w:color w:val="000000" w:themeColor="text1"/>
                <w:sz w:val="20"/>
                <w:szCs w:val="20"/>
              </w:rPr>
            </w:pPr>
            <w:r w:rsidRPr="00E0340D">
              <w:rPr>
                <w:rFonts w:ascii="Arial" w:hAnsi="Arial" w:cs="Arial"/>
                <w:color w:val="000000" w:themeColor="text1"/>
                <w:sz w:val="20"/>
                <w:szCs w:val="20"/>
              </w:rPr>
              <w:t>Базовый должностной оклад, рублей</w:t>
            </w:r>
          </w:p>
        </w:tc>
      </w:tr>
      <w:tr w:rsidR="007F2327" w:rsidRPr="00E0340D" w:rsidTr="007F2327">
        <w:trPr>
          <w:trHeight w:val="599"/>
        </w:trPr>
        <w:tc>
          <w:tcPr>
            <w:tcW w:w="2606" w:type="dxa"/>
          </w:tcPr>
          <w:p w:rsidR="007F2327" w:rsidRPr="00E0340D" w:rsidRDefault="007F2327" w:rsidP="007F2327">
            <w:pPr>
              <w:overflowPunct w:val="0"/>
              <w:autoSpaceDE w:val="0"/>
              <w:autoSpaceDN w:val="0"/>
              <w:adjustRightInd w:val="0"/>
              <w:jc w:val="both"/>
              <w:textAlignment w:val="baseline"/>
              <w:rPr>
                <w:rFonts w:ascii="Arial" w:hAnsi="Arial" w:cs="Arial"/>
                <w:color w:val="000000" w:themeColor="text1"/>
                <w:sz w:val="20"/>
                <w:szCs w:val="20"/>
              </w:rPr>
            </w:pPr>
          </w:p>
        </w:tc>
        <w:tc>
          <w:tcPr>
            <w:tcW w:w="5191" w:type="dxa"/>
          </w:tcPr>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r w:rsidRPr="00E0340D">
              <w:rPr>
                <w:rFonts w:ascii="Arial" w:hAnsi="Arial" w:cs="Arial"/>
                <w:color w:val="000000" w:themeColor="text1"/>
                <w:sz w:val="20"/>
                <w:szCs w:val="20"/>
              </w:rPr>
              <w:t>Библиотекарь;</w:t>
            </w:r>
          </w:p>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r w:rsidRPr="00E0340D">
              <w:rPr>
                <w:rFonts w:ascii="Arial" w:hAnsi="Arial" w:cs="Arial"/>
                <w:color w:val="000000" w:themeColor="text1"/>
                <w:sz w:val="20"/>
                <w:szCs w:val="20"/>
              </w:rPr>
              <w:t>художник-модельер театрального костюма</w:t>
            </w:r>
          </w:p>
          <w:p w:rsidR="007F2327" w:rsidRPr="00E0340D" w:rsidRDefault="007F2327" w:rsidP="007F2327">
            <w:pPr>
              <w:overflowPunct w:val="0"/>
              <w:autoSpaceDE w:val="0"/>
              <w:autoSpaceDN w:val="0"/>
              <w:adjustRightInd w:val="0"/>
              <w:jc w:val="both"/>
              <w:textAlignment w:val="baseline"/>
              <w:rPr>
                <w:rFonts w:ascii="Arial" w:hAnsi="Arial" w:cs="Arial"/>
                <w:color w:val="000000" w:themeColor="text1"/>
                <w:sz w:val="20"/>
                <w:szCs w:val="20"/>
              </w:rPr>
            </w:pPr>
          </w:p>
        </w:tc>
        <w:tc>
          <w:tcPr>
            <w:tcW w:w="1581" w:type="dxa"/>
          </w:tcPr>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r w:rsidRPr="00E0340D">
              <w:rPr>
                <w:rFonts w:ascii="Arial" w:hAnsi="Arial" w:cs="Arial"/>
                <w:color w:val="000000" w:themeColor="text1"/>
                <w:sz w:val="20"/>
                <w:szCs w:val="20"/>
              </w:rPr>
              <w:t>6535</w:t>
            </w:r>
          </w:p>
          <w:p w:rsidR="007F2327" w:rsidRPr="00E0340D" w:rsidRDefault="007F2327" w:rsidP="007F2327">
            <w:pPr>
              <w:overflowPunct w:val="0"/>
              <w:autoSpaceDE w:val="0"/>
              <w:autoSpaceDN w:val="0"/>
              <w:adjustRightInd w:val="0"/>
              <w:jc w:val="center"/>
              <w:textAlignment w:val="baseline"/>
              <w:rPr>
                <w:rFonts w:ascii="Arial" w:hAnsi="Arial" w:cs="Arial"/>
                <w:color w:val="000000" w:themeColor="text1"/>
                <w:sz w:val="20"/>
                <w:szCs w:val="20"/>
              </w:rPr>
            </w:pPr>
          </w:p>
        </w:tc>
      </w:tr>
    </w:tbl>
    <w:p w:rsidR="007F2327" w:rsidRPr="00E0340D" w:rsidRDefault="007F2327" w:rsidP="007F2327">
      <w:pPr>
        <w:overflowPunct w:val="0"/>
        <w:autoSpaceDE w:val="0"/>
        <w:autoSpaceDN w:val="0"/>
        <w:adjustRightInd w:val="0"/>
        <w:jc w:val="both"/>
        <w:textAlignment w:val="baseline"/>
        <w:rPr>
          <w:rFonts w:ascii="Arial" w:hAnsi="Arial" w:cs="Arial"/>
          <w:color w:val="000000" w:themeColor="text1"/>
          <w:sz w:val="20"/>
          <w:szCs w:val="20"/>
        </w:rPr>
      </w:pPr>
      <w:r w:rsidRPr="00E0340D">
        <w:rPr>
          <w:rFonts w:ascii="Arial" w:hAnsi="Arial" w:cs="Arial"/>
          <w:color w:val="000000" w:themeColor="text1"/>
          <w:sz w:val="20"/>
          <w:szCs w:val="20"/>
        </w:rPr>
        <w:t>*Кроме должностей руководителей структурных подразделений, отнесенных ко 2 квалификационному уровню.</w:t>
      </w:r>
    </w:p>
    <w:p w:rsidR="007F2327" w:rsidRPr="00E0340D" w:rsidRDefault="007F2327" w:rsidP="007F2327">
      <w:pPr>
        <w:overflowPunct w:val="0"/>
        <w:autoSpaceDE w:val="0"/>
        <w:autoSpaceDN w:val="0"/>
        <w:adjustRightInd w:val="0"/>
        <w:jc w:val="both"/>
        <w:textAlignment w:val="baseline"/>
        <w:rPr>
          <w:rFonts w:ascii="Arial" w:hAnsi="Arial" w:cs="Arial"/>
          <w:color w:val="000000" w:themeColor="text1"/>
          <w:sz w:val="20"/>
          <w:szCs w:val="20"/>
        </w:rPr>
      </w:pPr>
      <w:bookmarkStart w:id="2" w:name="Par38"/>
      <w:bookmarkEnd w:id="2"/>
      <w:r w:rsidRPr="00E0340D">
        <w:rPr>
          <w:rFonts w:ascii="Arial" w:hAnsi="Arial" w:cs="Arial"/>
          <w:color w:val="000000" w:themeColor="text1"/>
          <w:sz w:val="20"/>
          <w:szCs w:val="20"/>
        </w:rPr>
        <w:t>**Кроме должностей руководителей структурных подразделений, отнесенных к 3 квалификационному уровню</w:t>
      </w:r>
    </w:p>
    <w:p w:rsidR="007F2327" w:rsidRPr="00E0340D" w:rsidRDefault="007F2327" w:rsidP="007F2327">
      <w:pPr>
        <w:overflowPunct w:val="0"/>
        <w:autoSpaceDE w:val="0"/>
        <w:autoSpaceDN w:val="0"/>
        <w:adjustRightInd w:val="0"/>
        <w:textAlignment w:val="baseline"/>
        <w:rPr>
          <w:rFonts w:ascii="Arial" w:hAnsi="Arial" w:cs="Arial"/>
          <w:color w:val="000000" w:themeColor="text1"/>
          <w:sz w:val="20"/>
          <w:szCs w:val="20"/>
        </w:rPr>
      </w:pPr>
    </w:p>
    <w:p w:rsidR="00AC6C00" w:rsidRPr="00E0340D" w:rsidRDefault="00AC6C00" w:rsidP="00AC6C00">
      <w:pPr>
        <w:spacing w:line="264" w:lineRule="auto"/>
        <w:jc w:val="both"/>
        <w:rPr>
          <w:rFonts w:ascii="Arial" w:hAnsi="Arial" w:cs="Arial"/>
          <w:color w:val="000000" w:themeColor="text1"/>
          <w:sz w:val="20"/>
          <w:szCs w:val="20"/>
        </w:rPr>
      </w:pPr>
    </w:p>
    <w:p w:rsidR="00AC6C00" w:rsidRPr="00E0340D" w:rsidRDefault="00AC6C00" w:rsidP="00AC6C00">
      <w:pPr>
        <w:spacing w:line="264" w:lineRule="auto"/>
        <w:jc w:val="both"/>
        <w:rPr>
          <w:rFonts w:ascii="Arial" w:hAnsi="Arial" w:cs="Arial"/>
          <w:color w:val="000000" w:themeColor="text1"/>
          <w:sz w:val="20"/>
          <w:szCs w:val="20"/>
        </w:rPr>
      </w:pPr>
    </w:p>
    <w:p w:rsidR="00AC6C00" w:rsidRPr="00E0340D" w:rsidRDefault="00AC6C00" w:rsidP="00AC6C00">
      <w:pPr>
        <w:spacing w:line="264" w:lineRule="auto"/>
        <w:jc w:val="both"/>
        <w:rPr>
          <w:rFonts w:ascii="Arial" w:hAnsi="Arial" w:cs="Arial"/>
          <w:color w:val="000000" w:themeColor="text1"/>
          <w:sz w:val="20"/>
          <w:szCs w:val="20"/>
        </w:rPr>
      </w:pPr>
    </w:p>
    <w:p w:rsidR="00AC6C00" w:rsidRPr="00E0340D" w:rsidRDefault="00AC6C00" w:rsidP="00AC6C00">
      <w:pPr>
        <w:spacing w:line="264" w:lineRule="auto"/>
        <w:jc w:val="both"/>
        <w:rPr>
          <w:rFonts w:ascii="Arial" w:hAnsi="Arial" w:cs="Arial"/>
          <w:color w:val="000000" w:themeColor="text1"/>
          <w:sz w:val="20"/>
          <w:szCs w:val="20"/>
        </w:rPr>
      </w:pPr>
    </w:p>
    <w:p w:rsidR="00AC6C00" w:rsidRPr="00E0340D" w:rsidRDefault="00AC6C00" w:rsidP="00AC6C00">
      <w:pPr>
        <w:spacing w:line="264" w:lineRule="auto"/>
        <w:jc w:val="both"/>
        <w:rPr>
          <w:rFonts w:ascii="Arial" w:hAnsi="Arial" w:cs="Arial"/>
          <w:color w:val="000000" w:themeColor="text1"/>
          <w:sz w:val="20"/>
          <w:szCs w:val="20"/>
        </w:rPr>
      </w:pPr>
    </w:p>
    <w:p w:rsidR="00AC6C00" w:rsidRPr="00E0340D" w:rsidRDefault="00AC6C00" w:rsidP="00AC6C00">
      <w:pPr>
        <w:spacing w:line="264" w:lineRule="auto"/>
        <w:jc w:val="both"/>
        <w:rPr>
          <w:rFonts w:ascii="Arial" w:hAnsi="Arial" w:cs="Arial"/>
          <w:color w:val="000000" w:themeColor="text1"/>
          <w:sz w:val="20"/>
          <w:szCs w:val="20"/>
        </w:rPr>
      </w:pPr>
    </w:p>
    <w:p w:rsidR="00AC6C00" w:rsidRPr="00E0340D" w:rsidRDefault="00AC6C00" w:rsidP="00AC6C00">
      <w:pPr>
        <w:spacing w:line="264" w:lineRule="auto"/>
        <w:jc w:val="both"/>
        <w:rPr>
          <w:rFonts w:ascii="Arial" w:hAnsi="Arial" w:cs="Arial"/>
          <w:color w:val="000000" w:themeColor="text1"/>
          <w:sz w:val="20"/>
          <w:szCs w:val="20"/>
        </w:rPr>
      </w:pPr>
    </w:p>
    <w:p w:rsidR="00AC6C00" w:rsidRPr="00E0340D" w:rsidRDefault="00AC6C00" w:rsidP="00AC6C00">
      <w:pPr>
        <w:spacing w:line="264" w:lineRule="auto"/>
        <w:jc w:val="both"/>
        <w:rPr>
          <w:rFonts w:ascii="Arial" w:hAnsi="Arial" w:cs="Arial"/>
          <w:color w:val="000000" w:themeColor="text1"/>
          <w:sz w:val="20"/>
          <w:szCs w:val="20"/>
        </w:rPr>
      </w:pPr>
    </w:p>
    <w:p w:rsidR="00AC6C00" w:rsidRPr="00E0340D" w:rsidRDefault="00AC6C00" w:rsidP="00AC6C00">
      <w:pPr>
        <w:spacing w:line="264" w:lineRule="auto"/>
        <w:jc w:val="both"/>
        <w:rPr>
          <w:rFonts w:ascii="Arial" w:hAnsi="Arial" w:cs="Arial"/>
          <w:color w:val="000000" w:themeColor="text1"/>
          <w:sz w:val="20"/>
          <w:szCs w:val="20"/>
        </w:rPr>
      </w:pPr>
    </w:p>
    <w:p w:rsidR="00AC6C00" w:rsidRPr="00E0340D" w:rsidRDefault="00AC6C00" w:rsidP="00AC6C00">
      <w:pPr>
        <w:spacing w:line="264" w:lineRule="auto"/>
        <w:jc w:val="both"/>
        <w:rPr>
          <w:rFonts w:ascii="Arial" w:hAnsi="Arial" w:cs="Arial"/>
          <w:color w:val="000000" w:themeColor="text1"/>
          <w:sz w:val="20"/>
          <w:szCs w:val="20"/>
        </w:rPr>
      </w:pPr>
    </w:p>
    <w:p w:rsidR="00AC6C00" w:rsidRPr="00E0340D" w:rsidRDefault="00AC6C00" w:rsidP="00AC6C00">
      <w:pPr>
        <w:spacing w:line="264" w:lineRule="auto"/>
        <w:jc w:val="both"/>
        <w:rPr>
          <w:rFonts w:ascii="Arial" w:hAnsi="Arial" w:cs="Arial"/>
          <w:color w:val="000000" w:themeColor="text1"/>
          <w:sz w:val="20"/>
          <w:szCs w:val="20"/>
        </w:rPr>
      </w:pPr>
    </w:p>
    <w:p w:rsidR="00AC6C00" w:rsidRPr="00E0340D" w:rsidRDefault="00AC6C00" w:rsidP="00AC6C00">
      <w:pPr>
        <w:spacing w:line="264" w:lineRule="auto"/>
        <w:jc w:val="both"/>
        <w:rPr>
          <w:rFonts w:ascii="Arial" w:hAnsi="Arial" w:cs="Arial"/>
          <w:color w:val="000000" w:themeColor="text1"/>
          <w:sz w:val="20"/>
          <w:szCs w:val="20"/>
        </w:rPr>
      </w:pPr>
    </w:p>
    <w:p w:rsidR="00AC6C00" w:rsidRPr="00E0340D" w:rsidRDefault="00AC6C00" w:rsidP="00AC6C00">
      <w:pPr>
        <w:spacing w:line="264" w:lineRule="auto"/>
        <w:jc w:val="both"/>
        <w:rPr>
          <w:rFonts w:ascii="Arial" w:hAnsi="Arial" w:cs="Arial"/>
          <w:color w:val="000000" w:themeColor="text1"/>
          <w:sz w:val="20"/>
          <w:szCs w:val="20"/>
        </w:rPr>
      </w:pPr>
    </w:p>
    <w:p w:rsidR="00C22487" w:rsidRPr="00E0340D" w:rsidRDefault="00C22487" w:rsidP="00C22487">
      <w:pPr>
        <w:suppressAutoHyphens/>
        <w:ind w:firstLine="709"/>
        <w:rPr>
          <w:rFonts w:ascii="Arial" w:hAnsi="Arial" w:cs="Arial"/>
          <w:color w:val="000000" w:themeColor="text1"/>
          <w:sz w:val="20"/>
          <w:szCs w:val="20"/>
        </w:rPr>
      </w:pPr>
    </w:p>
    <w:p w:rsidR="00AC6C00" w:rsidRPr="00E0340D" w:rsidRDefault="00AC6C00" w:rsidP="00C22487">
      <w:pPr>
        <w:suppressAutoHyphens/>
        <w:ind w:firstLine="709"/>
        <w:rPr>
          <w:rFonts w:ascii="Arial" w:hAnsi="Arial" w:cs="Arial"/>
          <w:color w:val="000000" w:themeColor="text1"/>
          <w:sz w:val="20"/>
          <w:szCs w:val="20"/>
        </w:rPr>
      </w:pPr>
    </w:p>
    <w:p w:rsidR="00AC6C00" w:rsidRPr="00E0340D" w:rsidRDefault="00AC6C00" w:rsidP="00C22487">
      <w:pPr>
        <w:suppressAutoHyphens/>
        <w:ind w:firstLine="709"/>
        <w:rPr>
          <w:rFonts w:ascii="Arial" w:hAnsi="Arial" w:cs="Arial"/>
          <w:color w:val="000000" w:themeColor="text1"/>
          <w:sz w:val="20"/>
          <w:szCs w:val="20"/>
        </w:rPr>
      </w:pPr>
    </w:p>
    <w:p w:rsidR="00AC6C00" w:rsidRPr="00E0340D" w:rsidRDefault="00AC6C00" w:rsidP="00C22487">
      <w:pPr>
        <w:suppressAutoHyphens/>
        <w:ind w:firstLine="709"/>
        <w:rPr>
          <w:rFonts w:ascii="Arial" w:hAnsi="Arial" w:cs="Arial"/>
          <w:color w:val="000000" w:themeColor="text1"/>
          <w:sz w:val="20"/>
          <w:szCs w:val="20"/>
        </w:rPr>
      </w:pPr>
    </w:p>
    <w:p w:rsidR="00AC6C00" w:rsidRPr="00E0340D" w:rsidRDefault="00AC6C00" w:rsidP="00C22487">
      <w:pPr>
        <w:suppressAutoHyphens/>
        <w:ind w:firstLine="709"/>
        <w:rPr>
          <w:rFonts w:ascii="Arial" w:hAnsi="Arial" w:cs="Arial"/>
          <w:color w:val="000000" w:themeColor="text1"/>
          <w:sz w:val="20"/>
          <w:szCs w:val="20"/>
        </w:rPr>
      </w:pPr>
    </w:p>
    <w:p w:rsidR="00AC6C00" w:rsidRPr="00E0340D" w:rsidRDefault="00AC6C00" w:rsidP="00C22487">
      <w:pPr>
        <w:suppressAutoHyphens/>
        <w:ind w:firstLine="709"/>
        <w:rPr>
          <w:rFonts w:ascii="Arial" w:hAnsi="Arial" w:cs="Arial"/>
          <w:color w:val="000000" w:themeColor="text1"/>
          <w:sz w:val="20"/>
          <w:szCs w:val="20"/>
        </w:rPr>
      </w:pPr>
    </w:p>
    <w:p w:rsidR="00AC6C00" w:rsidRPr="00E0340D" w:rsidRDefault="00AC6C00" w:rsidP="00C22487">
      <w:pPr>
        <w:suppressAutoHyphens/>
        <w:ind w:firstLine="709"/>
        <w:rPr>
          <w:rFonts w:ascii="Arial" w:hAnsi="Arial" w:cs="Arial"/>
          <w:color w:val="000000" w:themeColor="text1"/>
          <w:sz w:val="20"/>
          <w:szCs w:val="20"/>
        </w:rPr>
      </w:pPr>
    </w:p>
    <w:p w:rsidR="00AC6C00" w:rsidRPr="00E0340D" w:rsidRDefault="00AC6C00" w:rsidP="00C22487">
      <w:pPr>
        <w:suppressAutoHyphens/>
        <w:ind w:firstLine="709"/>
        <w:rPr>
          <w:rFonts w:ascii="Arial" w:hAnsi="Arial" w:cs="Arial"/>
          <w:color w:val="000000" w:themeColor="text1"/>
          <w:sz w:val="20"/>
          <w:szCs w:val="20"/>
        </w:rPr>
      </w:pPr>
    </w:p>
    <w:p w:rsidR="00AC6C00" w:rsidRPr="00E0340D" w:rsidRDefault="00AC6C00" w:rsidP="00C22487">
      <w:pPr>
        <w:suppressAutoHyphens/>
        <w:ind w:firstLine="709"/>
        <w:rPr>
          <w:rFonts w:ascii="Arial" w:hAnsi="Arial" w:cs="Arial"/>
          <w:color w:val="000000" w:themeColor="text1"/>
          <w:sz w:val="20"/>
          <w:szCs w:val="20"/>
        </w:rPr>
      </w:pPr>
    </w:p>
    <w:p w:rsidR="00AC6C00" w:rsidRPr="00E0340D" w:rsidRDefault="00AC6C00" w:rsidP="00C22487">
      <w:pPr>
        <w:suppressAutoHyphens/>
        <w:ind w:firstLine="709"/>
        <w:rPr>
          <w:rFonts w:ascii="Arial" w:hAnsi="Arial" w:cs="Arial"/>
          <w:color w:val="000000" w:themeColor="text1"/>
          <w:sz w:val="20"/>
          <w:szCs w:val="20"/>
        </w:rPr>
      </w:pPr>
    </w:p>
    <w:p w:rsidR="00AC6C00" w:rsidRPr="00E0340D" w:rsidRDefault="00AC6C00" w:rsidP="00C22487">
      <w:pPr>
        <w:suppressAutoHyphens/>
        <w:ind w:firstLine="709"/>
        <w:rPr>
          <w:rFonts w:ascii="Arial" w:hAnsi="Arial" w:cs="Arial"/>
          <w:color w:val="000000" w:themeColor="text1"/>
          <w:sz w:val="20"/>
          <w:szCs w:val="20"/>
        </w:rPr>
      </w:pPr>
    </w:p>
    <w:p w:rsidR="00AC6C00" w:rsidRPr="00E0340D" w:rsidRDefault="00AC6C00" w:rsidP="00C22487">
      <w:pPr>
        <w:suppressAutoHyphens/>
        <w:ind w:firstLine="709"/>
        <w:rPr>
          <w:rFonts w:ascii="Arial" w:hAnsi="Arial" w:cs="Arial"/>
          <w:color w:val="000000" w:themeColor="text1"/>
          <w:sz w:val="20"/>
          <w:szCs w:val="20"/>
        </w:rPr>
      </w:pPr>
    </w:p>
    <w:p w:rsidR="00AC6C00" w:rsidRPr="00E0340D" w:rsidRDefault="00AC6C00" w:rsidP="00C22487">
      <w:pPr>
        <w:suppressAutoHyphens/>
        <w:ind w:firstLine="709"/>
        <w:rPr>
          <w:rFonts w:ascii="Arial" w:hAnsi="Arial" w:cs="Arial"/>
          <w:color w:val="000000" w:themeColor="text1"/>
          <w:sz w:val="20"/>
          <w:szCs w:val="20"/>
        </w:rPr>
      </w:pPr>
    </w:p>
    <w:p w:rsidR="00AC6C00" w:rsidRPr="00E0340D" w:rsidRDefault="00AC6C00" w:rsidP="00C22487">
      <w:pPr>
        <w:suppressAutoHyphens/>
        <w:ind w:firstLine="709"/>
        <w:rPr>
          <w:rFonts w:ascii="Arial" w:hAnsi="Arial" w:cs="Arial"/>
          <w:color w:val="000000" w:themeColor="text1"/>
          <w:sz w:val="20"/>
          <w:szCs w:val="20"/>
        </w:rPr>
      </w:pPr>
    </w:p>
    <w:p w:rsidR="00AC6C00" w:rsidRPr="00E0340D" w:rsidRDefault="00AC6C00" w:rsidP="00C22487">
      <w:pPr>
        <w:suppressAutoHyphens/>
        <w:ind w:firstLine="709"/>
        <w:rPr>
          <w:rFonts w:ascii="Arial" w:hAnsi="Arial" w:cs="Arial"/>
          <w:color w:val="000000" w:themeColor="text1"/>
          <w:sz w:val="20"/>
          <w:szCs w:val="20"/>
        </w:rPr>
      </w:pPr>
    </w:p>
    <w:p w:rsidR="00AC6C00" w:rsidRPr="00E0340D" w:rsidRDefault="00AC6C00" w:rsidP="00C22487">
      <w:pPr>
        <w:suppressAutoHyphens/>
        <w:ind w:firstLine="709"/>
        <w:rPr>
          <w:rFonts w:ascii="Arial" w:hAnsi="Arial" w:cs="Arial"/>
          <w:color w:val="000000" w:themeColor="text1"/>
          <w:sz w:val="20"/>
          <w:szCs w:val="20"/>
        </w:rPr>
      </w:pPr>
    </w:p>
    <w:p w:rsidR="00AC6C00" w:rsidRPr="00E0340D" w:rsidRDefault="00AC6C00" w:rsidP="00C22487">
      <w:pPr>
        <w:suppressAutoHyphens/>
        <w:ind w:firstLine="709"/>
        <w:rPr>
          <w:rFonts w:ascii="Arial" w:hAnsi="Arial" w:cs="Arial"/>
          <w:color w:val="000000" w:themeColor="text1"/>
          <w:sz w:val="20"/>
          <w:szCs w:val="20"/>
        </w:rPr>
      </w:pPr>
    </w:p>
    <w:p w:rsidR="00AC6C00" w:rsidRPr="00E0340D" w:rsidRDefault="00AC6C00" w:rsidP="00C22487">
      <w:pPr>
        <w:suppressAutoHyphens/>
        <w:ind w:firstLine="709"/>
        <w:rPr>
          <w:rFonts w:ascii="Arial" w:hAnsi="Arial" w:cs="Arial"/>
          <w:color w:val="000000" w:themeColor="text1"/>
          <w:sz w:val="20"/>
          <w:szCs w:val="20"/>
        </w:rPr>
      </w:pPr>
    </w:p>
    <w:p w:rsidR="00AC6C00" w:rsidRPr="00E0340D" w:rsidRDefault="00AC6C00" w:rsidP="00C22487">
      <w:pPr>
        <w:suppressAutoHyphens/>
        <w:ind w:firstLine="709"/>
        <w:rPr>
          <w:rFonts w:ascii="Arial" w:hAnsi="Arial" w:cs="Arial"/>
          <w:color w:val="000000" w:themeColor="text1"/>
          <w:sz w:val="20"/>
          <w:szCs w:val="20"/>
        </w:rPr>
      </w:pPr>
    </w:p>
    <w:sectPr w:rsidR="00AC6C00" w:rsidRPr="00E0340D" w:rsidSect="009E1044">
      <w:pgSz w:w="11906" w:h="16838"/>
      <w:pgMar w:top="1134" w:right="567" w:bottom="1134" w:left="1418" w:header="720" w:footer="720"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3CE8" w:rsidRDefault="00583CE8" w:rsidP="00235F9F">
      <w:r>
        <w:separator/>
      </w:r>
    </w:p>
  </w:endnote>
  <w:endnote w:type="continuationSeparator" w:id="1">
    <w:p w:rsidR="00583CE8" w:rsidRDefault="00583CE8" w:rsidP="00235F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6977081"/>
      <w:docPartObj>
        <w:docPartGallery w:val="Page Numbers (Bottom of Page)"/>
        <w:docPartUnique/>
      </w:docPartObj>
    </w:sdtPr>
    <w:sdtContent>
      <w:p w:rsidR="00535DAC" w:rsidRDefault="00DA0C4C">
        <w:pPr>
          <w:pStyle w:val="a8"/>
          <w:jc w:val="center"/>
        </w:pPr>
        <w:fldSimple w:instr=" PAGE   \* MERGEFORMAT ">
          <w:r w:rsidR="005D143E">
            <w:rPr>
              <w:noProof/>
            </w:rPr>
            <w:t>85</w:t>
          </w:r>
        </w:fldSimple>
      </w:p>
    </w:sdtContent>
  </w:sdt>
  <w:p w:rsidR="00535DAC" w:rsidRDefault="00535DAC"/>
  <w:p w:rsidR="00535DAC" w:rsidRDefault="00535DAC"/>
  <w:p w:rsidR="00535DAC" w:rsidRDefault="00535DAC"/>
  <w:p w:rsidR="00535DAC" w:rsidRDefault="00535DAC"/>
  <w:p w:rsidR="00535DAC" w:rsidRDefault="00535DA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3CE8" w:rsidRDefault="00583CE8" w:rsidP="00235F9F">
      <w:r>
        <w:separator/>
      </w:r>
    </w:p>
  </w:footnote>
  <w:footnote w:type="continuationSeparator" w:id="1">
    <w:p w:rsidR="00583CE8" w:rsidRDefault="00583CE8" w:rsidP="00235F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E4482"/>
    <w:multiLevelType w:val="multilevel"/>
    <w:tmpl w:val="CE14508E"/>
    <w:lvl w:ilvl="0">
      <w:start w:val="3"/>
      <w:numFmt w:val="decimal"/>
      <w:lvlText w:val="%1."/>
      <w:lvlJc w:val="left"/>
      <w:pPr>
        <w:ind w:left="360" w:hanging="360"/>
      </w:pPr>
      <w:rPr>
        <w:rFonts w:cs="Times New Roman" w:hint="default"/>
      </w:rPr>
    </w:lvl>
    <w:lvl w:ilvl="1">
      <w:start w:val="1"/>
      <w:numFmt w:val="decimal"/>
      <w:lvlText w:val="%1.%2."/>
      <w:lvlJc w:val="left"/>
      <w:pPr>
        <w:ind w:left="2487" w:hanging="360"/>
      </w:pPr>
      <w:rPr>
        <w:rFonts w:cs="Times New Roman" w:hint="default"/>
      </w:rPr>
    </w:lvl>
    <w:lvl w:ilvl="2">
      <w:start w:val="1"/>
      <w:numFmt w:val="decimal"/>
      <w:lvlText w:val="%1.%2.%3."/>
      <w:lvlJc w:val="left"/>
      <w:pPr>
        <w:ind w:left="4974" w:hanging="720"/>
      </w:pPr>
      <w:rPr>
        <w:rFonts w:cs="Times New Roman" w:hint="default"/>
      </w:rPr>
    </w:lvl>
    <w:lvl w:ilvl="3">
      <w:start w:val="1"/>
      <w:numFmt w:val="decimal"/>
      <w:lvlText w:val="%1.%2.%3.%4."/>
      <w:lvlJc w:val="left"/>
      <w:pPr>
        <w:ind w:left="7101" w:hanging="720"/>
      </w:pPr>
      <w:rPr>
        <w:rFonts w:cs="Times New Roman" w:hint="default"/>
      </w:rPr>
    </w:lvl>
    <w:lvl w:ilvl="4">
      <w:start w:val="1"/>
      <w:numFmt w:val="decimal"/>
      <w:lvlText w:val="%1.%2.%3.%4.%5."/>
      <w:lvlJc w:val="left"/>
      <w:pPr>
        <w:ind w:left="9588" w:hanging="1080"/>
      </w:pPr>
      <w:rPr>
        <w:rFonts w:cs="Times New Roman" w:hint="default"/>
      </w:rPr>
    </w:lvl>
    <w:lvl w:ilvl="5">
      <w:start w:val="1"/>
      <w:numFmt w:val="decimal"/>
      <w:lvlText w:val="%1.%2.%3.%4.%5.%6."/>
      <w:lvlJc w:val="left"/>
      <w:pPr>
        <w:ind w:left="11715" w:hanging="1080"/>
      </w:pPr>
      <w:rPr>
        <w:rFonts w:cs="Times New Roman" w:hint="default"/>
      </w:rPr>
    </w:lvl>
    <w:lvl w:ilvl="6">
      <w:start w:val="1"/>
      <w:numFmt w:val="decimal"/>
      <w:lvlText w:val="%1.%2.%3.%4.%5.%6.%7."/>
      <w:lvlJc w:val="left"/>
      <w:pPr>
        <w:ind w:left="14202" w:hanging="1440"/>
      </w:pPr>
      <w:rPr>
        <w:rFonts w:cs="Times New Roman" w:hint="default"/>
      </w:rPr>
    </w:lvl>
    <w:lvl w:ilvl="7">
      <w:start w:val="1"/>
      <w:numFmt w:val="decimal"/>
      <w:lvlText w:val="%1.%2.%3.%4.%5.%6.%7.%8."/>
      <w:lvlJc w:val="left"/>
      <w:pPr>
        <w:ind w:left="16329" w:hanging="1440"/>
      </w:pPr>
      <w:rPr>
        <w:rFonts w:cs="Times New Roman" w:hint="default"/>
      </w:rPr>
    </w:lvl>
    <w:lvl w:ilvl="8">
      <w:start w:val="1"/>
      <w:numFmt w:val="decimal"/>
      <w:lvlText w:val="%1.%2.%3.%4.%5.%6.%7.%8.%9."/>
      <w:lvlJc w:val="left"/>
      <w:pPr>
        <w:ind w:left="18816" w:hanging="1800"/>
      </w:pPr>
      <w:rPr>
        <w:rFonts w:cs="Times New Roman" w:hint="default"/>
      </w:rPr>
    </w:lvl>
  </w:abstractNum>
  <w:abstractNum w:abstractNumId="1">
    <w:nsid w:val="445D77CE"/>
    <w:multiLevelType w:val="multilevel"/>
    <w:tmpl w:val="B05E8304"/>
    <w:lvl w:ilvl="0">
      <w:start w:val="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47FE23A3"/>
    <w:multiLevelType w:val="multilevel"/>
    <w:tmpl w:val="567640EA"/>
    <w:lvl w:ilvl="0">
      <w:start w:val="1"/>
      <w:numFmt w:val="decimal"/>
      <w:lvlText w:val="%1."/>
      <w:lvlJc w:val="left"/>
      <w:pPr>
        <w:ind w:left="1068" w:hanging="360"/>
      </w:pPr>
      <w:rPr>
        <w:rFonts w:cs="Times New Roman" w:hint="default"/>
      </w:rPr>
    </w:lvl>
    <w:lvl w:ilvl="1">
      <w:start w:val="1"/>
      <w:numFmt w:val="decimal"/>
      <w:isLgl/>
      <w:lvlText w:val="%1.%2."/>
      <w:lvlJc w:val="left"/>
      <w:pPr>
        <w:ind w:left="1430" w:hanging="360"/>
      </w:pPr>
      <w:rPr>
        <w:rFonts w:cs="Times New Roman" w:hint="default"/>
      </w:rPr>
    </w:lvl>
    <w:lvl w:ilvl="2">
      <w:start w:val="1"/>
      <w:numFmt w:val="decimal"/>
      <w:isLgl/>
      <w:lvlText w:val="%1.%2.%3."/>
      <w:lvlJc w:val="left"/>
      <w:pPr>
        <w:ind w:left="2152" w:hanging="720"/>
      </w:pPr>
      <w:rPr>
        <w:rFonts w:cs="Times New Roman" w:hint="default"/>
      </w:rPr>
    </w:lvl>
    <w:lvl w:ilvl="3">
      <w:start w:val="1"/>
      <w:numFmt w:val="decimal"/>
      <w:isLgl/>
      <w:lvlText w:val="%1.%2.%3.%4."/>
      <w:lvlJc w:val="left"/>
      <w:pPr>
        <w:ind w:left="2514" w:hanging="720"/>
      </w:pPr>
      <w:rPr>
        <w:rFonts w:cs="Times New Roman" w:hint="default"/>
      </w:rPr>
    </w:lvl>
    <w:lvl w:ilvl="4">
      <w:start w:val="1"/>
      <w:numFmt w:val="decimal"/>
      <w:isLgl/>
      <w:lvlText w:val="%1.%2.%3.%4.%5."/>
      <w:lvlJc w:val="left"/>
      <w:pPr>
        <w:ind w:left="3236" w:hanging="1080"/>
      </w:pPr>
      <w:rPr>
        <w:rFonts w:cs="Times New Roman" w:hint="default"/>
      </w:rPr>
    </w:lvl>
    <w:lvl w:ilvl="5">
      <w:start w:val="1"/>
      <w:numFmt w:val="decimal"/>
      <w:isLgl/>
      <w:lvlText w:val="%1.%2.%3.%4.%5.%6."/>
      <w:lvlJc w:val="left"/>
      <w:pPr>
        <w:ind w:left="3598"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2" w:hanging="1440"/>
      </w:pPr>
      <w:rPr>
        <w:rFonts w:cs="Times New Roman" w:hint="default"/>
      </w:rPr>
    </w:lvl>
    <w:lvl w:ilvl="8">
      <w:start w:val="1"/>
      <w:numFmt w:val="decimal"/>
      <w:isLgl/>
      <w:lvlText w:val="%1.%2.%3.%4.%5.%6.%7.%8.%9."/>
      <w:lvlJc w:val="left"/>
      <w:pPr>
        <w:ind w:left="5404" w:hanging="1800"/>
      </w:pPr>
      <w:rPr>
        <w:rFonts w:cs="Times New Roman" w:hint="default"/>
      </w:rPr>
    </w:lvl>
  </w:abstractNum>
  <w:abstractNum w:abstractNumId="3">
    <w:nsid w:val="53E71D25"/>
    <w:multiLevelType w:val="hybridMultilevel"/>
    <w:tmpl w:val="0070465E"/>
    <w:lvl w:ilvl="0" w:tplc="95D82F1E">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4">
    <w:nsid w:val="607820AE"/>
    <w:multiLevelType w:val="multilevel"/>
    <w:tmpl w:val="9C38AFE8"/>
    <w:lvl w:ilvl="0">
      <w:start w:val="1"/>
      <w:numFmt w:val="decimal"/>
      <w:lvlText w:val="%1."/>
      <w:lvlJc w:val="left"/>
      <w:pPr>
        <w:ind w:left="3600" w:hanging="360"/>
      </w:pPr>
      <w:rPr>
        <w:rFonts w:cs="Times New Roman" w:hint="default"/>
      </w:rPr>
    </w:lvl>
    <w:lvl w:ilvl="1">
      <w:start w:val="1"/>
      <w:numFmt w:val="decimal"/>
      <w:isLgl/>
      <w:lvlText w:val="%1.%2."/>
      <w:lvlJc w:val="left"/>
      <w:pPr>
        <w:ind w:left="4451" w:hanging="720"/>
      </w:pPr>
      <w:rPr>
        <w:rFonts w:cs="Times New Roman" w:hint="default"/>
      </w:rPr>
    </w:lvl>
    <w:lvl w:ilvl="2">
      <w:start w:val="1"/>
      <w:numFmt w:val="decimal"/>
      <w:isLgl/>
      <w:lvlText w:val="%1.%2.%3."/>
      <w:lvlJc w:val="left"/>
      <w:pPr>
        <w:ind w:left="4656" w:hanging="720"/>
      </w:pPr>
      <w:rPr>
        <w:rFonts w:cs="Times New Roman" w:hint="default"/>
      </w:rPr>
    </w:lvl>
    <w:lvl w:ilvl="3">
      <w:start w:val="1"/>
      <w:numFmt w:val="decimal"/>
      <w:isLgl/>
      <w:lvlText w:val="%1.%2.%3.%4."/>
      <w:lvlJc w:val="left"/>
      <w:pPr>
        <w:ind w:left="5364" w:hanging="1080"/>
      </w:pPr>
      <w:rPr>
        <w:rFonts w:cs="Times New Roman" w:hint="default"/>
      </w:rPr>
    </w:lvl>
    <w:lvl w:ilvl="4">
      <w:start w:val="1"/>
      <w:numFmt w:val="decimal"/>
      <w:isLgl/>
      <w:lvlText w:val="%1.%2.%3.%4.%5."/>
      <w:lvlJc w:val="left"/>
      <w:pPr>
        <w:ind w:left="5712" w:hanging="1080"/>
      </w:pPr>
      <w:rPr>
        <w:rFonts w:cs="Times New Roman" w:hint="default"/>
      </w:rPr>
    </w:lvl>
    <w:lvl w:ilvl="5">
      <w:start w:val="1"/>
      <w:numFmt w:val="decimal"/>
      <w:isLgl/>
      <w:lvlText w:val="%1.%2.%3.%4.%5.%6."/>
      <w:lvlJc w:val="left"/>
      <w:pPr>
        <w:ind w:left="6420" w:hanging="1440"/>
      </w:pPr>
      <w:rPr>
        <w:rFonts w:cs="Times New Roman" w:hint="default"/>
      </w:rPr>
    </w:lvl>
    <w:lvl w:ilvl="6">
      <w:start w:val="1"/>
      <w:numFmt w:val="decimal"/>
      <w:isLgl/>
      <w:lvlText w:val="%1.%2.%3.%4.%5.%6.%7."/>
      <w:lvlJc w:val="left"/>
      <w:pPr>
        <w:ind w:left="7128" w:hanging="1800"/>
      </w:pPr>
      <w:rPr>
        <w:rFonts w:cs="Times New Roman" w:hint="default"/>
      </w:rPr>
    </w:lvl>
    <w:lvl w:ilvl="7">
      <w:start w:val="1"/>
      <w:numFmt w:val="decimal"/>
      <w:isLgl/>
      <w:lvlText w:val="%1.%2.%3.%4.%5.%6.%7.%8."/>
      <w:lvlJc w:val="left"/>
      <w:pPr>
        <w:ind w:left="7476" w:hanging="1800"/>
      </w:pPr>
      <w:rPr>
        <w:rFonts w:cs="Times New Roman" w:hint="default"/>
      </w:rPr>
    </w:lvl>
    <w:lvl w:ilvl="8">
      <w:start w:val="1"/>
      <w:numFmt w:val="decimal"/>
      <w:isLgl/>
      <w:lvlText w:val="%1.%2.%3.%4.%5.%6.%7.%8.%9."/>
      <w:lvlJc w:val="left"/>
      <w:pPr>
        <w:ind w:left="8184" w:hanging="2160"/>
      </w:pPr>
      <w:rPr>
        <w:rFonts w:cs="Times New Roman" w:hint="default"/>
      </w:rPr>
    </w:lvl>
  </w:abstractNum>
  <w:abstractNum w:abstractNumId="5">
    <w:nsid w:val="68F140C9"/>
    <w:multiLevelType w:val="hybridMultilevel"/>
    <w:tmpl w:val="ADF4EC0C"/>
    <w:lvl w:ilvl="0" w:tplc="34E0CA60">
      <w:start w:val="2"/>
      <w:numFmt w:val="decimal"/>
      <w:lvlText w:val="%1."/>
      <w:lvlJc w:val="left"/>
      <w:pPr>
        <w:tabs>
          <w:tab w:val="num" w:pos="927"/>
        </w:tabs>
        <w:ind w:left="927" w:hanging="360"/>
      </w:pPr>
      <w:rPr>
        <w:rFonts w:cs="Times New Roman" w:hint="default"/>
      </w:rPr>
    </w:lvl>
    <w:lvl w:ilvl="1" w:tplc="3E9EA550">
      <w:numFmt w:val="none"/>
      <w:lvlText w:val=""/>
      <w:lvlJc w:val="left"/>
      <w:pPr>
        <w:tabs>
          <w:tab w:val="num" w:pos="360"/>
        </w:tabs>
      </w:pPr>
      <w:rPr>
        <w:rFonts w:cs="Times New Roman"/>
      </w:rPr>
    </w:lvl>
    <w:lvl w:ilvl="2" w:tplc="82208AAA">
      <w:numFmt w:val="none"/>
      <w:lvlText w:val=""/>
      <w:lvlJc w:val="left"/>
      <w:pPr>
        <w:tabs>
          <w:tab w:val="num" w:pos="360"/>
        </w:tabs>
      </w:pPr>
      <w:rPr>
        <w:rFonts w:cs="Times New Roman"/>
      </w:rPr>
    </w:lvl>
    <w:lvl w:ilvl="3" w:tplc="04FC9478">
      <w:numFmt w:val="none"/>
      <w:lvlText w:val=""/>
      <w:lvlJc w:val="left"/>
      <w:pPr>
        <w:tabs>
          <w:tab w:val="num" w:pos="360"/>
        </w:tabs>
      </w:pPr>
      <w:rPr>
        <w:rFonts w:cs="Times New Roman"/>
      </w:rPr>
    </w:lvl>
    <w:lvl w:ilvl="4" w:tplc="3EAA6F72">
      <w:numFmt w:val="none"/>
      <w:lvlText w:val=""/>
      <w:lvlJc w:val="left"/>
      <w:pPr>
        <w:tabs>
          <w:tab w:val="num" w:pos="360"/>
        </w:tabs>
      </w:pPr>
      <w:rPr>
        <w:rFonts w:cs="Times New Roman"/>
      </w:rPr>
    </w:lvl>
    <w:lvl w:ilvl="5" w:tplc="C3CCF2A6">
      <w:numFmt w:val="none"/>
      <w:lvlText w:val=""/>
      <w:lvlJc w:val="left"/>
      <w:pPr>
        <w:tabs>
          <w:tab w:val="num" w:pos="360"/>
        </w:tabs>
      </w:pPr>
      <w:rPr>
        <w:rFonts w:cs="Times New Roman"/>
      </w:rPr>
    </w:lvl>
    <w:lvl w:ilvl="6" w:tplc="4FE68C5A">
      <w:numFmt w:val="none"/>
      <w:lvlText w:val=""/>
      <w:lvlJc w:val="left"/>
      <w:pPr>
        <w:tabs>
          <w:tab w:val="num" w:pos="360"/>
        </w:tabs>
      </w:pPr>
      <w:rPr>
        <w:rFonts w:cs="Times New Roman"/>
      </w:rPr>
    </w:lvl>
    <w:lvl w:ilvl="7" w:tplc="E550BE48">
      <w:numFmt w:val="none"/>
      <w:lvlText w:val=""/>
      <w:lvlJc w:val="left"/>
      <w:pPr>
        <w:tabs>
          <w:tab w:val="num" w:pos="360"/>
        </w:tabs>
      </w:pPr>
      <w:rPr>
        <w:rFonts w:cs="Times New Roman"/>
      </w:rPr>
    </w:lvl>
    <w:lvl w:ilvl="8" w:tplc="7C462746">
      <w:numFmt w:val="none"/>
      <w:lvlText w:val=""/>
      <w:lvlJc w:val="left"/>
      <w:pPr>
        <w:tabs>
          <w:tab w:val="num" w:pos="360"/>
        </w:tabs>
      </w:pPr>
      <w:rPr>
        <w:rFonts w:cs="Times New Roman"/>
      </w:rPr>
    </w:lvl>
  </w:abstractNum>
  <w:abstractNum w:abstractNumId="6">
    <w:nsid w:val="6D4A0603"/>
    <w:multiLevelType w:val="multilevel"/>
    <w:tmpl w:val="C88E8D92"/>
    <w:lvl w:ilvl="0">
      <w:start w:val="2"/>
      <w:numFmt w:val="decimal"/>
      <w:lvlText w:val="%1."/>
      <w:lvlJc w:val="left"/>
      <w:pPr>
        <w:ind w:left="360" w:hanging="360"/>
      </w:pPr>
      <w:rPr>
        <w:rFonts w:cs="Times New Roman" w:hint="default"/>
      </w:rPr>
    </w:lvl>
    <w:lvl w:ilvl="1">
      <w:start w:val="3"/>
      <w:numFmt w:val="decimal"/>
      <w:lvlText w:val="%1.%2."/>
      <w:lvlJc w:val="left"/>
      <w:pPr>
        <w:ind w:left="1430" w:hanging="360"/>
      </w:pPr>
      <w:rPr>
        <w:rFonts w:cs="Times New Roman" w:hint="default"/>
      </w:rPr>
    </w:lvl>
    <w:lvl w:ilvl="2">
      <w:start w:val="1"/>
      <w:numFmt w:val="decimal"/>
      <w:lvlText w:val="%1.%2.%3."/>
      <w:lvlJc w:val="left"/>
      <w:pPr>
        <w:ind w:left="2860" w:hanging="720"/>
      </w:pPr>
      <w:rPr>
        <w:rFonts w:cs="Times New Roman" w:hint="default"/>
      </w:rPr>
    </w:lvl>
    <w:lvl w:ilvl="3">
      <w:start w:val="1"/>
      <w:numFmt w:val="decimal"/>
      <w:lvlText w:val="%1.%2.%3.%4."/>
      <w:lvlJc w:val="left"/>
      <w:pPr>
        <w:ind w:left="3930" w:hanging="720"/>
      </w:pPr>
      <w:rPr>
        <w:rFonts w:cs="Times New Roman" w:hint="default"/>
      </w:rPr>
    </w:lvl>
    <w:lvl w:ilvl="4">
      <w:start w:val="1"/>
      <w:numFmt w:val="decimal"/>
      <w:lvlText w:val="%1.%2.%3.%4.%5."/>
      <w:lvlJc w:val="left"/>
      <w:pPr>
        <w:ind w:left="5360" w:hanging="1080"/>
      </w:pPr>
      <w:rPr>
        <w:rFonts w:cs="Times New Roman" w:hint="default"/>
      </w:rPr>
    </w:lvl>
    <w:lvl w:ilvl="5">
      <w:start w:val="1"/>
      <w:numFmt w:val="decimal"/>
      <w:lvlText w:val="%1.%2.%3.%4.%5.%6."/>
      <w:lvlJc w:val="left"/>
      <w:pPr>
        <w:ind w:left="6430" w:hanging="1080"/>
      </w:pPr>
      <w:rPr>
        <w:rFonts w:cs="Times New Roman" w:hint="default"/>
      </w:rPr>
    </w:lvl>
    <w:lvl w:ilvl="6">
      <w:start w:val="1"/>
      <w:numFmt w:val="decimal"/>
      <w:lvlText w:val="%1.%2.%3.%4.%5.%6.%7."/>
      <w:lvlJc w:val="left"/>
      <w:pPr>
        <w:ind w:left="7860" w:hanging="1440"/>
      </w:pPr>
      <w:rPr>
        <w:rFonts w:cs="Times New Roman" w:hint="default"/>
      </w:rPr>
    </w:lvl>
    <w:lvl w:ilvl="7">
      <w:start w:val="1"/>
      <w:numFmt w:val="decimal"/>
      <w:lvlText w:val="%1.%2.%3.%4.%5.%6.%7.%8."/>
      <w:lvlJc w:val="left"/>
      <w:pPr>
        <w:ind w:left="8930" w:hanging="1440"/>
      </w:pPr>
      <w:rPr>
        <w:rFonts w:cs="Times New Roman" w:hint="default"/>
      </w:rPr>
    </w:lvl>
    <w:lvl w:ilvl="8">
      <w:start w:val="1"/>
      <w:numFmt w:val="decimal"/>
      <w:lvlText w:val="%1.%2.%3.%4.%5.%6.%7.%8.%9."/>
      <w:lvlJc w:val="left"/>
      <w:pPr>
        <w:ind w:left="10360" w:hanging="1800"/>
      </w:pPr>
      <w:rPr>
        <w:rFonts w:cs="Times New Roman" w:hint="default"/>
      </w:rPr>
    </w:lvl>
  </w:abstractNum>
  <w:abstractNum w:abstractNumId="7">
    <w:nsid w:val="775F425D"/>
    <w:multiLevelType w:val="hybridMultilevel"/>
    <w:tmpl w:val="A8AC80BA"/>
    <w:lvl w:ilvl="0" w:tplc="32BCA4C6">
      <w:start w:val="1"/>
      <w:numFmt w:val="decimal"/>
      <w:lvlText w:val="%1."/>
      <w:lvlJc w:val="left"/>
      <w:pPr>
        <w:ind w:left="840" w:hanging="615"/>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3"/>
  </w:num>
  <w:num w:numId="2">
    <w:abstractNumId w:val="4"/>
  </w:num>
  <w:num w:numId="3">
    <w:abstractNumId w:val="7"/>
  </w:num>
  <w:num w:numId="4">
    <w:abstractNumId w:val="5"/>
  </w:num>
  <w:num w:numId="5">
    <w:abstractNumId w:val="0"/>
  </w:num>
  <w:num w:numId="6">
    <w:abstractNumId w:val="2"/>
  </w:num>
  <w:num w:numId="7">
    <w:abstractNumId w:val="6"/>
  </w:num>
  <w:num w:numId="8">
    <w:abstractNumId w:val="1"/>
    <w:lvlOverride w:ilvl="0">
      <w:startOverride w:val="3"/>
    </w:lvlOverride>
    <w:lvlOverride w:ilvl="1"/>
    <w:lvlOverride w:ilvl="2"/>
    <w:lvlOverride w:ilvl="3"/>
    <w:lvlOverride w:ilvl="4"/>
    <w:lvlOverride w:ilvl="5"/>
    <w:lvlOverride w:ilvl="6"/>
    <w:lvlOverride w:ilvl="7"/>
    <w:lvlOverride w:ilvl="8"/>
  </w:num>
  <w:num w:numId="9">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mirrorMargin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35F9F"/>
    <w:rsid w:val="00003455"/>
    <w:rsid w:val="0001358A"/>
    <w:rsid w:val="000517CD"/>
    <w:rsid w:val="00065D7B"/>
    <w:rsid w:val="00086CE9"/>
    <w:rsid w:val="000929C2"/>
    <w:rsid w:val="000A6167"/>
    <w:rsid w:val="000B2AD6"/>
    <w:rsid w:val="000E0179"/>
    <w:rsid w:val="000F1033"/>
    <w:rsid w:val="001203D7"/>
    <w:rsid w:val="00156F62"/>
    <w:rsid w:val="0015719E"/>
    <w:rsid w:val="00160576"/>
    <w:rsid w:val="00167361"/>
    <w:rsid w:val="00171F2E"/>
    <w:rsid w:val="001B1D54"/>
    <w:rsid w:val="001B4865"/>
    <w:rsid w:val="001D1316"/>
    <w:rsid w:val="001F039C"/>
    <w:rsid w:val="001F119C"/>
    <w:rsid w:val="00235F9F"/>
    <w:rsid w:val="002C1B00"/>
    <w:rsid w:val="00301E0E"/>
    <w:rsid w:val="003435D3"/>
    <w:rsid w:val="00357634"/>
    <w:rsid w:val="00383462"/>
    <w:rsid w:val="003A0EBC"/>
    <w:rsid w:val="003A3EEB"/>
    <w:rsid w:val="003A47EE"/>
    <w:rsid w:val="003B4F18"/>
    <w:rsid w:val="003D6A33"/>
    <w:rsid w:val="00402BCB"/>
    <w:rsid w:val="004228F7"/>
    <w:rsid w:val="00466EBE"/>
    <w:rsid w:val="004754EA"/>
    <w:rsid w:val="004770AB"/>
    <w:rsid w:val="00481FCC"/>
    <w:rsid w:val="004C1E3F"/>
    <w:rsid w:val="004D3AB9"/>
    <w:rsid w:val="004D5E0A"/>
    <w:rsid w:val="004E3D37"/>
    <w:rsid w:val="00515314"/>
    <w:rsid w:val="0052081F"/>
    <w:rsid w:val="00535DAC"/>
    <w:rsid w:val="00537300"/>
    <w:rsid w:val="005428B3"/>
    <w:rsid w:val="00583CE8"/>
    <w:rsid w:val="005A2A68"/>
    <w:rsid w:val="005D143E"/>
    <w:rsid w:val="005E2B80"/>
    <w:rsid w:val="00601B54"/>
    <w:rsid w:val="0062714D"/>
    <w:rsid w:val="00632A31"/>
    <w:rsid w:val="0063557D"/>
    <w:rsid w:val="006468BF"/>
    <w:rsid w:val="00690039"/>
    <w:rsid w:val="00742DB6"/>
    <w:rsid w:val="007A4EB0"/>
    <w:rsid w:val="007D02FF"/>
    <w:rsid w:val="007F2327"/>
    <w:rsid w:val="007F7810"/>
    <w:rsid w:val="008021AE"/>
    <w:rsid w:val="00804004"/>
    <w:rsid w:val="00820E68"/>
    <w:rsid w:val="008578B0"/>
    <w:rsid w:val="00954C35"/>
    <w:rsid w:val="00955B31"/>
    <w:rsid w:val="00972C70"/>
    <w:rsid w:val="00991D52"/>
    <w:rsid w:val="009E1044"/>
    <w:rsid w:val="009F253B"/>
    <w:rsid w:val="00AA0006"/>
    <w:rsid w:val="00AC6018"/>
    <w:rsid w:val="00AC6C00"/>
    <w:rsid w:val="00B11DE0"/>
    <w:rsid w:val="00B25CE2"/>
    <w:rsid w:val="00B26B0F"/>
    <w:rsid w:val="00B32877"/>
    <w:rsid w:val="00B440D0"/>
    <w:rsid w:val="00B50060"/>
    <w:rsid w:val="00B54352"/>
    <w:rsid w:val="00B70654"/>
    <w:rsid w:val="00C22487"/>
    <w:rsid w:val="00C31F17"/>
    <w:rsid w:val="00C73A98"/>
    <w:rsid w:val="00C820EE"/>
    <w:rsid w:val="00C87E74"/>
    <w:rsid w:val="00CB59B7"/>
    <w:rsid w:val="00DA0C4C"/>
    <w:rsid w:val="00DB2D8D"/>
    <w:rsid w:val="00DD4CA2"/>
    <w:rsid w:val="00DE77B0"/>
    <w:rsid w:val="00DF5D35"/>
    <w:rsid w:val="00E0340D"/>
    <w:rsid w:val="00E67055"/>
    <w:rsid w:val="00E67E10"/>
    <w:rsid w:val="00E75103"/>
    <w:rsid w:val="00F13C2F"/>
    <w:rsid w:val="00F956FE"/>
    <w:rsid w:val="00FA3D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uiPriority="99" w:qFormat="1"/>
    <w:lsdException w:name="HTML Preformatted"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5F9F"/>
    <w:rPr>
      <w:sz w:val="24"/>
      <w:szCs w:val="24"/>
    </w:rPr>
  </w:style>
  <w:style w:type="paragraph" w:styleId="1">
    <w:name w:val="heading 1"/>
    <w:aliases w:val="!Части документа"/>
    <w:basedOn w:val="a"/>
    <w:next w:val="a"/>
    <w:link w:val="10"/>
    <w:qFormat/>
    <w:rsid w:val="00235F9F"/>
    <w:pPr>
      <w:keepNext/>
      <w:outlineLvl w:val="0"/>
    </w:pPr>
    <w:rPr>
      <w:rFonts w:ascii="Arial" w:hAnsi="Arial" w:cs="Arial"/>
      <w:b/>
      <w:bCs/>
      <w:color w:val="333333"/>
      <w:sz w:val="26"/>
      <w:szCs w:val="26"/>
    </w:rPr>
  </w:style>
  <w:style w:type="paragraph" w:styleId="2">
    <w:name w:val="heading 2"/>
    <w:aliases w:val="!Разделы документа"/>
    <w:basedOn w:val="a"/>
    <w:next w:val="a"/>
    <w:link w:val="20"/>
    <w:qFormat/>
    <w:rsid w:val="00820E68"/>
    <w:pPr>
      <w:keepNext/>
      <w:jc w:val="center"/>
      <w:outlineLvl w:val="1"/>
    </w:pPr>
    <w:rPr>
      <w:b/>
      <w:bCs/>
    </w:rPr>
  </w:style>
  <w:style w:type="paragraph" w:styleId="3">
    <w:name w:val="heading 3"/>
    <w:aliases w:val="!Главы документа"/>
    <w:basedOn w:val="a"/>
    <w:next w:val="a"/>
    <w:link w:val="30"/>
    <w:qFormat/>
    <w:rsid w:val="0015719E"/>
    <w:pPr>
      <w:keepNext/>
      <w:outlineLvl w:val="2"/>
    </w:pPr>
    <w:rPr>
      <w:b/>
      <w:bCs/>
      <w:sz w:val="28"/>
      <w:u w:val="single"/>
    </w:rPr>
  </w:style>
  <w:style w:type="paragraph" w:styleId="4">
    <w:name w:val="heading 4"/>
    <w:aliases w:val="!Параграфы/Статьи документа"/>
    <w:basedOn w:val="a"/>
    <w:next w:val="a"/>
    <w:link w:val="40"/>
    <w:qFormat/>
    <w:rsid w:val="00820E68"/>
    <w:pPr>
      <w:keepNext/>
      <w:spacing w:before="240" w:after="60"/>
      <w:outlineLvl w:val="3"/>
    </w:pPr>
    <w:rPr>
      <w:b/>
      <w:bCs/>
      <w:sz w:val="28"/>
      <w:szCs w:val="28"/>
    </w:rPr>
  </w:style>
  <w:style w:type="paragraph" w:styleId="5">
    <w:name w:val="heading 5"/>
    <w:basedOn w:val="a"/>
    <w:next w:val="a"/>
    <w:link w:val="50"/>
    <w:qFormat/>
    <w:rsid w:val="0015719E"/>
    <w:pPr>
      <w:keepNext/>
      <w:ind w:left="1140"/>
      <w:jc w:val="both"/>
      <w:outlineLvl w:val="4"/>
    </w:pPr>
    <w:rPr>
      <w:b/>
      <w:bCs/>
      <w:sz w:val="28"/>
    </w:rPr>
  </w:style>
  <w:style w:type="paragraph" w:styleId="6">
    <w:name w:val="heading 6"/>
    <w:basedOn w:val="a"/>
    <w:next w:val="a"/>
    <w:link w:val="60"/>
    <w:qFormat/>
    <w:rsid w:val="0015719E"/>
    <w:pPr>
      <w:keepNext/>
      <w:outlineLvl w:val="5"/>
    </w:pPr>
    <w:rPr>
      <w:b/>
      <w:bCs/>
      <w:u w:val="single"/>
    </w:rPr>
  </w:style>
  <w:style w:type="paragraph" w:styleId="7">
    <w:name w:val="heading 7"/>
    <w:basedOn w:val="a"/>
    <w:next w:val="a"/>
    <w:link w:val="70"/>
    <w:qFormat/>
    <w:rsid w:val="0015719E"/>
    <w:pPr>
      <w:spacing w:before="240" w:after="60"/>
      <w:outlineLvl w:val="6"/>
    </w:pPr>
  </w:style>
  <w:style w:type="paragraph" w:styleId="8">
    <w:name w:val="heading 8"/>
    <w:basedOn w:val="a"/>
    <w:next w:val="a"/>
    <w:link w:val="80"/>
    <w:qFormat/>
    <w:rsid w:val="0015719E"/>
    <w:pPr>
      <w:keepNext/>
      <w:jc w:val="both"/>
      <w:outlineLvl w:val="7"/>
    </w:pPr>
    <w:rPr>
      <w:b/>
      <w:bCs/>
      <w:sz w:val="20"/>
    </w:rPr>
  </w:style>
  <w:style w:type="paragraph" w:styleId="9">
    <w:name w:val="heading 9"/>
    <w:basedOn w:val="a"/>
    <w:next w:val="a"/>
    <w:link w:val="90"/>
    <w:qFormat/>
    <w:rsid w:val="0015719E"/>
    <w:pPr>
      <w:keepNext/>
      <w:outlineLvl w:val="8"/>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235F9F"/>
    <w:rPr>
      <w:rFonts w:ascii="Arial" w:hAnsi="Arial" w:cs="Arial"/>
      <w:b/>
      <w:bCs/>
      <w:color w:val="333333"/>
      <w:sz w:val="26"/>
      <w:szCs w:val="26"/>
    </w:rPr>
  </w:style>
  <w:style w:type="paragraph" w:styleId="a3">
    <w:name w:val="Body Text Indent"/>
    <w:basedOn w:val="a"/>
    <w:link w:val="a4"/>
    <w:rsid w:val="00235F9F"/>
    <w:pPr>
      <w:spacing w:line="360" w:lineRule="auto"/>
      <w:ind w:firstLine="720"/>
      <w:jc w:val="both"/>
    </w:pPr>
  </w:style>
  <w:style w:type="character" w:customStyle="1" w:styleId="a4">
    <w:name w:val="Основной текст с отступом Знак"/>
    <w:basedOn w:val="a0"/>
    <w:link w:val="a3"/>
    <w:rsid w:val="00235F9F"/>
    <w:rPr>
      <w:sz w:val="24"/>
      <w:szCs w:val="24"/>
    </w:rPr>
  </w:style>
  <w:style w:type="character" w:customStyle="1" w:styleId="FontStyle14">
    <w:name w:val="Font Style14"/>
    <w:basedOn w:val="a0"/>
    <w:rsid w:val="00235F9F"/>
    <w:rPr>
      <w:rFonts w:ascii="Times New Roman" w:hAnsi="Times New Roman" w:cs="Times New Roman"/>
      <w:sz w:val="26"/>
      <w:szCs w:val="26"/>
    </w:rPr>
  </w:style>
  <w:style w:type="paragraph" w:styleId="31">
    <w:name w:val="Body Text 3"/>
    <w:basedOn w:val="a"/>
    <w:link w:val="32"/>
    <w:rsid w:val="00235F9F"/>
    <w:pPr>
      <w:spacing w:after="120"/>
    </w:pPr>
    <w:rPr>
      <w:sz w:val="16"/>
      <w:szCs w:val="16"/>
    </w:rPr>
  </w:style>
  <w:style w:type="character" w:customStyle="1" w:styleId="32">
    <w:name w:val="Основной текст 3 Знак"/>
    <w:basedOn w:val="a0"/>
    <w:link w:val="31"/>
    <w:rsid w:val="00235F9F"/>
    <w:rPr>
      <w:sz w:val="16"/>
      <w:szCs w:val="16"/>
    </w:rPr>
  </w:style>
  <w:style w:type="paragraph" w:customStyle="1" w:styleId="ConsNonformat">
    <w:name w:val="ConsNonformat"/>
    <w:rsid w:val="00235F9F"/>
    <w:pPr>
      <w:widowControl w:val="0"/>
      <w:autoSpaceDE w:val="0"/>
      <w:autoSpaceDN w:val="0"/>
      <w:adjustRightInd w:val="0"/>
    </w:pPr>
    <w:rPr>
      <w:rFonts w:ascii="Courier New" w:hAnsi="Courier New" w:cs="Courier New"/>
    </w:rPr>
  </w:style>
  <w:style w:type="paragraph" w:styleId="a5">
    <w:name w:val="header"/>
    <w:basedOn w:val="a"/>
    <w:link w:val="a6"/>
    <w:uiPriority w:val="99"/>
    <w:rsid w:val="00235F9F"/>
    <w:pPr>
      <w:tabs>
        <w:tab w:val="center" w:pos="4677"/>
        <w:tab w:val="right" w:pos="9355"/>
      </w:tabs>
    </w:pPr>
  </w:style>
  <w:style w:type="character" w:customStyle="1" w:styleId="a6">
    <w:name w:val="Верхний колонтитул Знак"/>
    <w:basedOn w:val="a0"/>
    <w:link w:val="a5"/>
    <w:uiPriority w:val="99"/>
    <w:rsid w:val="00235F9F"/>
    <w:rPr>
      <w:sz w:val="24"/>
      <w:szCs w:val="24"/>
    </w:rPr>
  </w:style>
  <w:style w:type="character" w:styleId="a7">
    <w:name w:val="page number"/>
    <w:basedOn w:val="a0"/>
    <w:rsid w:val="00235F9F"/>
  </w:style>
  <w:style w:type="paragraph" w:styleId="a8">
    <w:name w:val="footer"/>
    <w:basedOn w:val="a"/>
    <w:link w:val="a9"/>
    <w:uiPriority w:val="99"/>
    <w:rsid w:val="00235F9F"/>
    <w:pPr>
      <w:tabs>
        <w:tab w:val="center" w:pos="4677"/>
        <w:tab w:val="right" w:pos="9355"/>
      </w:tabs>
    </w:pPr>
  </w:style>
  <w:style w:type="character" w:customStyle="1" w:styleId="a9">
    <w:name w:val="Нижний колонтитул Знак"/>
    <w:basedOn w:val="a0"/>
    <w:link w:val="a8"/>
    <w:uiPriority w:val="99"/>
    <w:rsid w:val="00235F9F"/>
    <w:rPr>
      <w:sz w:val="24"/>
      <w:szCs w:val="24"/>
    </w:rPr>
  </w:style>
  <w:style w:type="paragraph" w:styleId="aa">
    <w:name w:val="Balloon Text"/>
    <w:basedOn w:val="a"/>
    <w:link w:val="ab"/>
    <w:rsid w:val="00235F9F"/>
    <w:rPr>
      <w:rFonts w:ascii="Tahoma" w:hAnsi="Tahoma" w:cs="Tahoma"/>
      <w:sz w:val="16"/>
      <w:szCs w:val="16"/>
    </w:rPr>
  </w:style>
  <w:style w:type="character" w:customStyle="1" w:styleId="ab">
    <w:name w:val="Текст выноски Знак"/>
    <w:basedOn w:val="a0"/>
    <w:link w:val="aa"/>
    <w:rsid w:val="00235F9F"/>
    <w:rPr>
      <w:rFonts w:ascii="Tahoma" w:hAnsi="Tahoma" w:cs="Tahoma"/>
      <w:sz w:val="16"/>
      <w:szCs w:val="16"/>
    </w:rPr>
  </w:style>
  <w:style w:type="paragraph" w:styleId="ac">
    <w:name w:val="Normal (Web)"/>
    <w:basedOn w:val="a"/>
    <w:unhideWhenUsed/>
    <w:rsid w:val="00235F9F"/>
    <w:pPr>
      <w:spacing w:before="120" w:after="216"/>
    </w:pPr>
  </w:style>
  <w:style w:type="paragraph" w:styleId="ad">
    <w:name w:val="Body Text"/>
    <w:basedOn w:val="a"/>
    <w:link w:val="ae"/>
    <w:unhideWhenUsed/>
    <w:rsid w:val="00235F9F"/>
    <w:pPr>
      <w:spacing w:after="120"/>
    </w:pPr>
  </w:style>
  <w:style w:type="character" w:customStyle="1" w:styleId="ae">
    <w:name w:val="Основной текст Знак"/>
    <w:basedOn w:val="a0"/>
    <w:link w:val="ad"/>
    <w:rsid w:val="00235F9F"/>
    <w:rPr>
      <w:sz w:val="24"/>
      <w:szCs w:val="24"/>
    </w:rPr>
  </w:style>
  <w:style w:type="paragraph" w:styleId="af">
    <w:name w:val="Body Text First Indent"/>
    <w:basedOn w:val="ad"/>
    <w:link w:val="af0"/>
    <w:rsid w:val="00235F9F"/>
    <w:pPr>
      <w:ind w:firstLine="210"/>
    </w:pPr>
  </w:style>
  <w:style w:type="character" w:customStyle="1" w:styleId="af0">
    <w:name w:val="Красная строка Знак"/>
    <w:basedOn w:val="ae"/>
    <w:link w:val="af"/>
    <w:rsid w:val="00235F9F"/>
    <w:rPr>
      <w:sz w:val="24"/>
      <w:szCs w:val="24"/>
    </w:rPr>
  </w:style>
  <w:style w:type="paragraph" w:styleId="af1">
    <w:name w:val="List"/>
    <w:basedOn w:val="a"/>
    <w:rsid w:val="00235F9F"/>
    <w:pPr>
      <w:ind w:left="283" w:hanging="283"/>
    </w:pPr>
  </w:style>
  <w:style w:type="paragraph" w:styleId="21">
    <w:name w:val="List 2"/>
    <w:basedOn w:val="a"/>
    <w:rsid w:val="00235F9F"/>
    <w:pPr>
      <w:ind w:left="566" w:hanging="283"/>
    </w:pPr>
  </w:style>
  <w:style w:type="paragraph" w:styleId="af2">
    <w:name w:val="List Continue"/>
    <w:basedOn w:val="a"/>
    <w:rsid w:val="00235F9F"/>
    <w:pPr>
      <w:spacing w:after="120"/>
      <w:ind w:left="283"/>
    </w:pPr>
  </w:style>
  <w:style w:type="paragraph" w:styleId="af3">
    <w:name w:val="List Paragraph"/>
    <w:basedOn w:val="a"/>
    <w:uiPriority w:val="99"/>
    <w:qFormat/>
    <w:rsid w:val="00235F9F"/>
    <w:pPr>
      <w:ind w:left="720"/>
      <w:contextualSpacing/>
    </w:pPr>
  </w:style>
  <w:style w:type="paragraph" w:customStyle="1" w:styleId="af4">
    <w:name w:val="Знак"/>
    <w:basedOn w:val="a"/>
    <w:rsid w:val="00235F9F"/>
    <w:pPr>
      <w:spacing w:after="160" w:line="240" w:lineRule="exact"/>
    </w:pPr>
    <w:rPr>
      <w:rFonts w:ascii="Verdana" w:hAnsi="Verdana"/>
      <w:sz w:val="20"/>
      <w:szCs w:val="20"/>
      <w:lang w:val="en-US" w:eastAsia="en-US"/>
    </w:rPr>
  </w:style>
  <w:style w:type="paragraph" w:styleId="22">
    <w:name w:val="Body Text Indent 2"/>
    <w:basedOn w:val="a"/>
    <w:link w:val="23"/>
    <w:unhideWhenUsed/>
    <w:rsid w:val="00235F9F"/>
    <w:pPr>
      <w:spacing w:after="120" w:line="480" w:lineRule="auto"/>
      <w:ind w:left="283"/>
    </w:pPr>
  </w:style>
  <w:style w:type="character" w:customStyle="1" w:styleId="23">
    <w:name w:val="Основной текст с отступом 2 Знак"/>
    <w:basedOn w:val="a0"/>
    <w:link w:val="22"/>
    <w:rsid w:val="00235F9F"/>
    <w:rPr>
      <w:sz w:val="24"/>
      <w:szCs w:val="24"/>
    </w:rPr>
  </w:style>
  <w:style w:type="paragraph" w:customStyle="1" w:styleId="ConsPlusNonformat">
    <w:name w:val="ConsPlusNonformat"/>
    <w:uiPriority w:val="99"/>
    <w:rsid w:val="00235F9F"/>
    <w:pPr>
      <w:autoSpaceDE w:val="0"/>
      <w:autoSpaceDN w:val="0"/>
      <w:adjustRightInd w:val="0"/>
    </w:pPr>
    <w:rPr>
      <w:rFonts w:ascii="Courier New" w:hAnsi="Courier New" w:cs="Courier New"/>
    </w:rPr>
  </w:style>
  <w:style w:type="table" w:styleId="af5">
    <w:name w:val="Table Grid"/>
    <w:basedOn w:val="a1"/>
    <w:uiPriority w:val="99"/>
    <w:rsid w:val="00235F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6">
    <w:name w:val="Hyperlink"/>
    <w:basedOn w:val="a0"/>
    <w:rsid w:val="00235F9F"/>
    <w:rPr>
      <w:color w:val="0000FF"/>
      <w:u w:val="single"/>
    </w:rPr>
  </w:style>
  <w:style w:type="paragraph" w:styleId="af7">
    <w:name w:val="No Spacing"/>
    <w:link w:val="af8"/>
    <w:uiPriority w:val="1"/>
    <w:qFormat/>
    <w:rsid w:val="00235F9F"/>
  </w:style>
  <w:style w:type="paragraph" w:customStyle="1" w:styleId="ConsPlusTitle">
    <w:name w:val="ConsPlusTitle"/>
    <w:rsid w:val="00235F9F"/>
    <w:pPr>
      <w:widowControl w:val="0"/>
      <w:autoSpaceDE w:val="0"/>
      <w:autoSpaceDN w:val="0"/>
      <w:adjustRightInd w:val="0"/>
    </w:pPr>
    <w:rPr>
      <w:rFonts w:ascii="Arial" w:hAnsi="Arial" w:cs="Arial"/>
      <w:b/>
      <w:bCs/>
    </w:rPr>
  </w:style>
  <w:style w:type="character" w:styleId="af9">
    <w:name w:val="Emphasis"/>
    <w:uiPriority w:val="99"/>
    <w:qFormat/>
    <w:rsid w:val="00235F9F"/>
    <w:rPr>
      <w:rFonts w:cs="Times New Roman"/>
      <w:i/>
      <w:iCs/>
    </w:rPr>
  </w:style>
  <w:style w:type="paragraph" w:customStyle="1" w:styleId="ConsPlusNormal">
    <w:name w:val="ConsPlusNormal"/>
    <w:rsid w:val="00235F9F"/>
    <w:pPr>
      <w:widowControl w:val="0"/>
      <w:autoSpaceDE w:val="0"/>
      <w:autoSpaceDN w:val="0"/>
      <w:adjustRightInd w:val="0"/>
      <w:ind w:firstLine="720"/>
    </w:pPr>
    <w:rPr>
      <w:rFonts w:ascii="Arial" w:hAnsi="Arial" w:cs="Arial"/>
    </w:rPr>
  </w:style>
  <w:style w:type="paragraph" w:customStyle="1" w:styleId="ConsNormal">
    <w:name w:val="ConsNormal"/>
    <w:rsid w:val="00235F9F"/>
    <w:pPr>
      <w:widowControl w:val="0"/>
      <w:autoSpaceDE w:val="0"/>
      <w:autoSpaceDN w:val="0"/>
      <w:adjustRightInd w:val="0"/>
      <w:ind w:right="19772" w:firstLine="720"/>
    </w:pPr>
    <w:rPr>
      <w:rFonts w:ascii="Arial" w:hAnsi="Arial" w:cs="Arial"/>
      <w:lang w:eastAsia="en-US"/>
    </w:rPr>
  </w:style>
  <w:style w:type="character" w:customStyle="1" w:styleId="20">
    <w:name w:val="Заголовок 2 Знак"/>
    <w:aliases w:val="!Разделы документа Знак"/>
    <w:basedOn w:val="a0"/>
    <w:link w:val="2"/>
    <w:rsid w:val="00820E68"/>
    <w:rPr>
      <w:b/>
      <w:bCs/>
      <w:sz w:val="24"/>
      <w:szCs w:val="24"/>
    </w:rPr>
  </w:style>
  <w:style w:type="character" w:customStyle="1" w:styleId="40">
    <w:name w:val="Заголовок 4 Знак"/>
    <w:aliases w:val="!Параграфы/Статьи документа Знак"/>
    <w:basedOn w:val="a0"/>
    <w:link w:val="4"/>
    <w:rsid w:val="00820E68"/>
    <w:rPr>
      <w:b/>
      <w:bCs/>
      <w:sz w:val="28"/>
      <w:szCs w:val="28"/>
    </w:rPr>
  </w:style>
  <w:style w:type="paragraph" w:styleId="24">
    <w:name w:val="Body Text 2"/>
    <w:basedOn w:val="a"/>
    <w:link w:val="25"/>
    <w:unhideWhenUsed/>
    <w:rsid w:val="00820E68"/>
    <w:pPr>
      <w:spacing w:after="120" w:line="480" w:lineRule="auto"/>
    </w:pPr>
  </w:style>
  <w:style w:type="character" w:customStyle="1" w:styleId="25">
    <w:name w:val="Основной текст 2 Знак"/>
    <w:basedOn w:val="a0"/>
    <w:link w:val="24"/>
    <w:rsid w:val="00820E68"/>
    <w:rPr>
      <w:sz w:val="24"/>
      <w:szCs w:val="24"/>
    </w:rPr>
  </w:style>
  <w:style w:type="paragraph" w:styleId="afa">
    <w:name w:val="Title"/>
    <w:basedOn w:val="a"/>
    <w:link w:val="afb"/>
    <w:qFormat/>
    <w:rsid w:val="00820E68"/>
    <w:pPr>
      <w:jc w:val="center"/>
    </w:pPr>
    <w:rPr>
      <w:b/>
      <w:bCs/>
      <w:sz w:val="28"/>
    </w:rPr>
  </w:style>
  <w:style w:type="character" w:customStyle="1" w:styleId="afb">
    <w:name w:val="Название Знак"/>
    <w:basedOn w:val="a0"/>
    <w:link w:val="afa"/>
    <w:rsid w:val="00820E68"/>
    <w:rPr>
      <w:b/>
      <w:bCs/>
      <w:sz w:val="28"/>
      <w:szCs w:val="24"/>
    </w:rPr>
  </w:style>
  <w:style w:type="paragraph" w:styleId="33">
    <w:name w:val="Body Text Indent 3"/>
    <w:basedOn w:val="a"/>
    <w:link w:val="34"/>
    <w:rsid w:val="00B54352"/>
    <w:pPr>
      <w:spacing w:after="120"/>
      <w:ind w:left="283"/>
    </w:pPr>
    <w:rPr>
      <w:sz w:val="16"/>
      <w:szCs w:val="16"/>
    </w:rPr>
  </w:style>
  <w:style w:type="character" w:customStyle="1" w:styleId="34">
    <w:name w:val="Основной текст с отступом 3 Знак"/>
    <w:basedOn w:val="a0"/>
    <w:link w:val="33"/>
    <w:rsid w:val="00B54352"/>
    <w:rPr>
      <w:sz w:val="16"/>
      <w:szCs w:val="16"/>
    </w:rPr>
  </w:style>
  <w:style w:type="character" w:customStyle="1" w:styleId="af8">
    <w:name w:val="Без интервала Знак"/>
    <w:link w:val="af7"/>
    <w:uiPriority w:val="1"/>
    <w:rsid w:val="000A6167"/>
  </w:style>
  <w:style w:type="character" w:customStyle="1" w:styleId="41">
    <w:name w:val="Основной текст (4)_"/>
    <w:link w:val="410"/>
    <w:uiPriority w:val="99"/>
    <w:locked/>
    <w:rsid w:val="001F039C"/>
    <w:rPr>
      <w:shd w:val="clear" w:color="auto" w:fill="FFFFFF"/>
    </w:rPr>
  </w:style>
  <w:style w:type="paragraph" w:customStyle="1" w:styleId="410">
    <w:name w:val="Основной текст (4)1"/>
    <w:basedOn w:val="a"/>
    <w:link w:val="41"/>
    <w:uiPriority w:val="99"/>
    <w:rsid w:val="001F039C"/>
    <w:pPr>
      <w:shd w:val="clear" w:color="auto" w:fill="FFFFFF"/>
      <w:spacing w:line="240" w:lineRule="exact"/>
    </w:pPr>
    <w:rPr>
      <w:sz w:val="20"/>
      <w:szCs w:val="20"/>
    </w:rPr>
  </w:style>
  <w:style w:type="character" w:customStyle="1" w:styleId="30">
    <w:name w:val="Заголовок 3 Знак"/>
    <w:aliases w:val="!Главы документа Знак"/>
    <w:basedOn w:val="a0"/>
    <w:link w:val="3"/>
    <w:rsid w:val="0015719E"/>
    <w:rPr>
      <w:b/>
      <w:bCs/>
      <w:sz w:val="28"/>
      <w:szCs w:val="24"/>
      <w:u w:val="single"/>
    </w:rPr>
  </w:style>
  <w:style w:type="character" w:customStyle="1" w:styleId="50">
    <w:name w:val="Заголовок 5 Знак"/>
    <w:basedOn w:val="a0"/>
    <w:link w:val="5"/>
    <w:rsid w:val="0015719E"/>
    <w:rPr>
      <w:b/>
      <w:bCs/>
      <w:sz w:val="28"/>
      <w:szCs w:val="24"/>
    </w:rPr>
  </w:style>
  <w:style w:type="character" w:customStyle="1" w:styleId="60">
    <w:name w:val="Заголовок 6 Знак"/>
    <w:basedOn w:val="a0"/>
    <w:link w:val="6"/>
    <w:rsid w:val="0015719E"/>
    <w:rPr>
      <w:b/>
      <w:bCs/>
      <w:sz w:val="24"/>
      <w:szCs w:val="24"/>
      <w:u w:val="single"/>
    </w:rPr>
  </w:style>
  <w:style w:type="character" w:customStyle="1" w:styleId="70">
    <w:name w:val="Заголовок 7 Знак"/>
    <w:basedOn w:val="a0"/>
    <w:link w:val="7"/>
    <w:rsid w:val="0015719E"/>
    <w:rPr>
      <w:sz w:val="24"/>
      <w:szCs w:val="24"/>
    </w:rPr>
  </w:style>
  <w:style w:type="character" w:customStyle="1" w:styleId="80">
    <w:name w:val="Заголовок 8 Знак"/>
    <w:basedOn w:val="a0"/>
    <w:link w:val="8"/>
    <w:rsid w:val="0015719E"/>
    <w:rPr>
      <w:b/>
      <w:bCs/>
      <w:szCs w:val="24"/>
    </w:rPr>
  </w:style>
  <w:style w:type="character" w:customStyle="1" w:styleId="90">
    <w:name w:val="Заголовок 9 Знак"/>
    <w:basedOn w:val="a0"/>
    <w:link w:val="9"/>
    <w:rsid w:val="0015719E"/>
    <w:rPr>
      <w:b/>
      <w:bCs/>
      <w:szCs w:val="24"/>
    </w:rPr>
  </w:style>
  <w:style w:type="paragraph" w:styleId="afc">
    <w:name w:val="caption"/>
    <w:basedOn w:val="a"/>
    <w:next w:val="a"/>
    <w:qFormat/>
    <w:rsid w:val="0015719E"/>
    <w:pPr>
      <w:spacing w:before="120"/>
      <w:jc w:val="center"/>
    </w:pPr>
    <w:rPr>
      <w:b/>
      <w:sz w:val="26"/>
      <w:szCs w:val="20"/>
    </w:rPr>
  </w:style>
  <w:style w:type="paragraph" w:styleId="HTML">
    <w:name w:val="HTML Preformatted"/>
    <w:basedOn w:val="a"/>
    <w:link w:val="HTML0"/>
    <w:uiPriority w:val="99"/>
    <w:unhideWhenUsed/>
    <w:rsid w:val="00157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5719E"/>
    <w:rPr>
      <w:rFonts w:ascii="Courier New" w:hAnsi="Courier New" w:cs="Courier New"/>
    </w:rPr>
  </w:style>
  <w:style w:type="character" w:customStyle="1" w:styleId="apple-converted-space">
    <w:name w:val="apple-converted-space"/>
    <w:basedOn w:val="a0"/>
    <w:uiPriority w:val="99"/>
    <w:rsid w:val="00C22487"/>
    <w:rPr>
      <w:rFonts w:cs="Times New Roman"/>
    </w:rPr>
  </w:style>
  <w:style w:type="character" w:styleId="HTML1">
    <w:name w:val="HTML Variable"/>
    <w:aliases w:val="!Ссылки в документе"/>
    <w:rsid w:val="00C22487"/>
    <w:rPr>
      <w:rFonts w:ascii="Arial" w:hAnsi="Arial"/>
      <w:b w:val="0"/>
      <w:i w:val="0"/>
      <w:iCs/>
      <w:color w:val="0000FF"/>
      <w:sz w:val="24"/>
      <w:u w:val="none"/>
    </w:rPr>
  </w:style>
  <w:style w:type="paragraph" w:styleId="afd">
    <w:name w:val="annotation text"/>
    <w:aliases w:val="!Равноширинный текст документа"/>
    <w:basedOn w:val="a"/>
    <w:link w:val="afe"/>
    <w:rsid w:val="00C22487"/>
    <w:pPr>
      <w:ind w:firstLine="567"/>
      <w:jc w:val="both"/>
    </w:pPr>
    <w:rPr>
      <w:rFonts w:ascii="Courier" w:hAnsi="Courier"/>
      <w:sz w:val="22"/>
      <w:szCs w:val="20"/>
    </w:rPr>
  </w:style>
  <w:style w:type="character" w:customStyle="1" w:styleId="afe">
    <w:name w:val="Текст примечания Знак"/>
    <w:aliases w:val="!Равноширинный текст документа Знак"/>
    <w:basedOn w:val="a0"/>
    <w:link w:val="afd"/>
    <w:rsid w:val="00C22487"/>
    <w:rPr>
      <w:rFonts w:ascii="Courier" w:hAnsi="Courier"/>
      <w:sz w:val="22"/>
    </w:rPr>
  </w:style>
  <w:style w:type="paragraph" w:customStyle="1" w:styleId="Title">
    <w:name w:val="Title!Название НПА"/>
    <w:basedOn w:val="a"/>
    <w:rsid w:val="00C22487"/>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C22487"/>
    <w:pPr>
      <w:spacing w:before="120" w:after="120"/>
      <w:jc w:val="right"/>
    </w:pPr>
    <w:rPr>
      <w:rFonts w:ascii="Arial" w:hAnsi="Arial" w:cs="Arial"/>
      <w:b/>
      <w:bCs/>
      <w:kern w:val="28"/>
      <w:sz w:val="32"/>
      <w:szCs w:val="32"/>
    </w:rPr>
  </w:style>
  <w:style w:type="paragraph" w:customStyle="1" w:styleId="Table">
    <w:name w:val="Table!Таблица"/>
    <w:rsid w:val="00C22487"/>
    <w:rPr>
      <w:rFonts w:ascii="Arial" w:hAnsi="Arial" w:cs="Arial"/>
      <w:bCs/>
      <w:kern w:val="28"/>
      <w:sz w:val="24"/>
      <w:szCs w:val="32"/>
    </w:rPr>
  </w:style>
  <w:style w:type="paragraph" w:customStyle="1" w:styleId="Table0">
    <w:name w:val="Table!"/>
    <w:next w:val="Table"/>
    <w:rsid w:val="00C22487"/>
    <w:pPr>
      <w:jc w:val="center"/>
    </w:pPr>
    <w:rPr>
      <w:rFonts w:ascii="Arial" w:hAnsi="Arial" w:cs="Arial"/>
      <w:b/>
      <w:bCs/>
      <w:kern w:val="28"/>
      <w:sz w:val="24"/>
      <w:szCs w:val="32"/>
    </w:rPr>
  </w:style>
  <w:style w:type="character" w:styleId="aff">
    <w:name w:val="FollowedHyperlink"/>
    <w:basedOn w:val="a0"/>
    <w:uiPriority w:val="99"/>
    <w:unhideWhenUsed/>
    <w:rsid w:val="00C22487"/>
    <w:rPr>
      <w:color w:val="800080"/>
      <w:u w:val="single"/>
    </w:rPr>
  </w:style>
  <w:style w:type="paragraph" w:customStyle="1" w:styleId="fn1r">
    <w:name w:val="fn1r"/>
    <w:basedOn w:val="a"/>
    <w:rsid w:val="00383462"/>
    <w:pPr>
      <w:spacing w:before="100" w:beforeAutospacing="1" w:after="100" w:afterAutospacing="1"/>
    </w:pPr>
  </w:style>
  <w:style w:type="paragraph" w:customStyle="1" w:styleId="fn2r">
    <w:name w:val="fn2r"/>
    <w:basedOn w:val="a"/>
    <w:rsid w:val="00383462"/>
    <w:pPr>
      <w:spacing w:before="100" w:beforeAutospacing="1" w:after="100" w:afterAutospacing="1"/>
    </w:pPr>
  </w:style>
  <w:style w:type="character" w:customStyle="1" w:styleId="Bodytext">
    <w:name w:val="Body text_"/>
    <w:basedOn w:val="a0"/>
    <w:link w:val="11"/>
    <w:rsid w:val="00632A31"/>
    <w:rPr>
      <w:sz w:val="26"/>
      <w:szCs w:val="26"/>
      <w:shd w:val="clear" w:color="auto" w:fill="FFFFFF"/>
    </w:rPr>
  </w:style>
  <w:style w:type="paragraph" w:customStyle="1" w:styleId="11">
    <w:name w:val="Основной текст1"/>
    <w:basedOn w:val="a"/>
    <w:link w:val="Bodytext"/>
    <w:rsid w:val="00632A31"/>
    <w:pPr>
      <w:widowControl w:val="0"/>
      <w:shd w:val="clear" w:color="auto" w:fill="FFFFFF"/>
      <w:spacing w:line="0" w:lineRule="atLeast"/>
      <w:jc w:val="both"/>
    </w:pPr>
    <w:rPr>
      <w:sz w:val="26"/>
      <w:szCs w:val="26"/>
    </w:rPr>
  </w:style>
  <w:style w:type="character" w:customStyle="1" w:styleId="BodytextBoldSpacing3pt">
    <w:name w:val="Body text + Bold;Spacing 3 pt"/>
    <w:basedOn w:val="Bodytext"/>
    <w:rsid w:val="00632A31"/>
    <w:rPr>
      <w:rFonts w:ascii="Times New Roman" w:hAnsi="Times New Roman" w:cs="Times New Roman"/>
      <w:b/>
      <w:bCs/>
      <w:i w:val="0"/>
      <w:iCs w:val="0"/>
      <w:smallCaps w:val="0"/>
      <w:strike w:val="0"/>
      <w:color w:val="000000"/>
      <w:spacing w:val="60"/>
      <w:w w:val="100"/>
      <w:position w:val="0"/>
      <w:u w:val="none"/>
      <w:lang w:val="ru-RU" w:eastAsia="ru-RU" w:bidi="ru-RU"/>
    </w:rPr>
  </w:style>
  <w:style w:type="character" w:styleId="aff0">
    <w:name w:val="Strong"/>
    <w:qFormat/>
    <w:rsid w:val="00991D5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978293">
      <w:bodyDiv w:val="1"/>
      <w:marLeft w:val="0"/>
      <w:marRight w:val="0"/>
      <w:marTop w:val="0"/>
      <w:marBottom w:val="0"/>
      <w:divBdr>
        <w:top w:val="none" w:sz="0" w:space="0" w:color="auto"/>
        <w:left w:val="none" w:sz="0" w:space="0" w:color="auto"/>
        <w:bottom w:val="none" w:sz="0" w:space="0" w:color="auto"/>
        <w:right w:val="none" w:sz="0" w:space="0" w:color="auto"/>
      </w:divBdr>
    </w:div>
    <w:div w:id="112488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7004.13" TargetMode="External"/><Relationship Id="rId13" Type="http://schemas.openxmlformats.org/officeDocument/2006/relationships/hyperlink" Target="https://login.consultant.ru/link/?rnd=07C80CB564E6742AEADE9156628D96E2&amp;req=doc&amp;base=LAW&amp;n=299547&amp;REFFIELD=134&amp;REFDST=5&amp;REFDOC=314871&amp;REFBASE=LAW&amp;stat=refcode%3D16876%3Bindex%3D123&amp;date=14.09.202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nd=07C80CB564E6742AEADE9156628D96E2&amp;req=doc&amp;base=LAW&amp;n=351246&amp;REFFIELD=134&amp;REFDST=5&amp;REFDOC=314871&amp;REFBASE=LAW&amp;stat=refcode%3D16876%3Bindex%3D123&amp;date=14.09.202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rnla-service.scli.ru:8080/rnla-links/ws/content/act/96e20c02-1b12-465a-b64c-24aa92270007.html?rnd=1538322747"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07C80CB564E6742AEADE9156628D96E2&amp;req=doc&amp;base=LAW&amp;n=314871&amp;dst=100067&amp;fld=134&amp;date=14.09.2020" TargetMode="External"/><Relationship Id="rId5" Type="http://schemas.openxmlformats.org/officeDocument/2006/relationships/webSettings" Target="webSettings.xml"/><Relationship Id="rId15" Type="http://schemas.openxmlformats.org/officeDocument/2006/relationships/hyperlink" Target="http://rnla-service.scli.ru:8080/rnla-links/ws/content/act/8f21b21c-a408-42c4-b9fe-a939b863c84a.html?rnd=1568585297" TargetMode="External"/><Relationship Id="rId10" Type="http://schemas.openxmlformats.org/officeDocument/2006/relationships/hyperlink" Target="https://login.consultant.ru/link/?rnd=07C80CB564E6742AEADE9156628D96E2&amp;req=doc&amp;base=LAW&amp;n=314871&amp;dst=100061&amp;fld=134&amp;date=14.09.20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nd=07C80CB564E6742AEADE9156628D96E2&amp;req=doc&amp;base=LAW&amp;n=334556&amp;REFFIELD=134&amp;REFDST=100073&amp;REFDOC=314871&amp;REFBASE=LAW&amp;stat=refcode%3D16610%3Bindex%3D113&amp;date=14.09.2020" TargetMode="External"/><Relationship Id="rId14" Type="http://schemas.openxmlformats.org/officeDocument/2006/relationships/hyperlink" Target="https://login.consultant.ru/link/?rnd=07C80CB564E6742AEADE9156628D96E2&amp;req=doc&amp;base=LAW&amp;n=317673&amp;REFFIELD=134&amp;REFDST=5&amp;REFDOC=314871&amp;REFBASE=LAW&amp;stat=refcode%3D16876%3Bindex%3D123&amp;date=14.09.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5E597-44F3-4C5F-AF84-0C0F01AFB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106</Pages>
  <Words>31225</Words>
  <Characters>177984</Characters>
  <Application>Microsoft Office Word</Application>
  <DocSecurity>0</DocSecurity>
  <Lines>1483</Lines>
  <Paragraphs>417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Регистр-НПА</dc:creator>
  <cp:lastModifiedBy>Press</cp:lastModifiedBy>
  <cp:revision>32</cp:revision>
  <dcterms:created xsi:type="dcterms:W3CDTF">2020-08-20T05:33:00Z</dcterms:created>
  <dcterms:modified xsi:type="dcterms:W3CDTF">2020-11-09T01:39:00Z</dcterms:modified>
</cp:coreProperties>
</file>