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0" w:rsidRDefault="00341EB0" w:rsidP="00341EB0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 w:rsidRPr="00081BB7">
        <w:rPr>
          <w:rFonts w:ascii="Arial" w:hAnsi="Arial" w:cs="Arial"/>
          <w:bCs w:val="0"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B0" w:rsidRPr="00404D06" w:rsidRDefault="00341EB0" w:rsidP="00341EB0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</w:p>
    <w:p w:rsidR="00341EB0" w:rsidRPr="00404D06" w:rsidRDefault="00341EB0" w:rsidP="00341EB0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  <w:r w:rsidRPr="00404D06">
        <w:rPr>
          <w:bCs w:val="0"/>
        </w:rPr>
        <w:t xml:space="preserve">   АДМИНИСТРАЦИЯ СЕЛЬСКОГО ПОСЕЛЕНИЯ</w:t>
      </w:r>
    </w:p>
    <w:p w:rsidR="00341EB0" w:rsidRPr="00EB300E" w:rsidRDefault="00341EB0" w:rsidP="00341EB0">
      <w:pPr>
        <w:tabs>
          <w:tab w:val="left" w:pos="4155"/>
        </w:tabs>
        <w:jc w:val="center"/>
        <w:rPr>
          <w:rFonts w:eastAsia="Calibri"/>
          <w:b/>
          <w:sz w:val="28"/>
          <w:szCs w:val="28"/>
        </w:rPr>
      </w:pPr>
      <w:r w:rsidRPr="00EB300E">
        <w:rPr>
          <w:rFonts w:eastAsia="Calibri"/>
          <w:b/>
          <w:bCs/>
          <w:sz w:val="28"/>
          <w:szCs w:val="28"/>
        </w:rPr>
        <w:t>«ЮЖНОЕ» МУНИЦИПАЛЬНОГО РАЙОНА «БОРЗИНСКИЙ РАЙОН» ЗАБАЙКАЛЬСКОГО КРАЯ</w:t>
      </w:r>
    </w:p>
    <w:p w:rsidR="00341EB0" w:rsidRPr="00404D06" w:rsidRDefault="00341EB0" w:rsidP="00341EB0">
      <w:pPr>
        <w:pStyle w:val="ConsPlusTitle"/>
        <w:widowControl/>
        <w:rPr>
          <w:bCs w:val="0"/>
        </w:rPr>
      </w:pPr>
      <w:r w:rsidRPr="00404D06">
        <w:rPr>
          <w:bCs w:val="0"/>
        </w:rPr>
        <w:t>ПОСТАНОВЛЕНИЕ</w:t>
      </w:r>
    </w:p>
    <w:p w:rsidR="00341EB0" w:rsidRDefault="00341EB0" w:rsidP="00341EB0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341EB0" w:rsidRDefault="00341EB0" w:rsidP="00341EB0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341EB0" w:rsidRDefault="006D3576" w:rsidP="00FA4150">
      <w:pPr>
        <w:pStyle w:val="60"/>
        <w:shd w:val="clear" w:color="auto" w:fill="auto"/>
        <w:spacing w:before="0" w:after="0"/>
        <w:rPr>
          <w:b w:val="0"/>
        </w:rPr>
      </w:pPr>
      <w:r>
        <w:rPr>
          <w:b w:val="0"/>
          <w:color w:val="000000"/>
          <w:lang w:eastAsia="ru-RU" w:bidi="ru-RU"/>
        </w:rPr>
        <w:t xml:space="preserve"> 22</w:t>
      </w:r>
      <w:r w:rsidR="00341EB0" w:rsidRPr="00EB300E">
        <w:rPr>
          <w:b w:val="0"/>
          <w:color w:val="000000"/>
          <w:lang w:eastAsia="ru-RU" w:bidi="ru-RU"/>
        </w:rPr>
        <w:t xml:space="preserve"> января 2021 г.                                                                              </w:t>
      </w:r>
      <w:r w:rsidR="00341EB0">
        <w:rPr>
          <w:b w:val="0"/>
          <w:color w:val="000000"/>
          <w:lang w:eastAsia="ru-RU" w:bidi="ru-RU"/>
        </w:rPr>
        <w:t xml:space="preserve">             №</w:t>
      </w:r>
      <w:r>
        <w:rPr>
          <w:b w:val="0"/>
          <w:color w:val="000000"/>
          <w:lang w:eastAsia="ru-RU" w:bidi="ru-RU"/>
        </w:rPr>
        <w:t xml:space="preserve"> 3</w:t>
      </w:r>
    </w:p>
    <w:p w:rsidR="00341EB0" w:rsidRDefault="00341EB0" w:rsidP="00AB3B01">
      <w:pPr>
        <w:jc w:val="both"/>
        <w:rPr>
          <w:b/>
          <w:sz w:val="28"/>
          <w:szCs w:val="28"/>
        </w:rPr>
      </w:pPr>
    </w:p>
    <w:p w:rsidR="00341EB0" w:rsidRDefault="00341EB0" w:rsidP="00AB3B01">
      <w:pPr>
        <w:jc w:val="both"/>
        <w:rPr>
          <w:b/>
          <w:sz w:val="28"/>
          <w:szCs w:val="28"/>
        </w:rPr>
      </w:pPr>
    </w:p>
    <w:p w:rsidR="00AB3B01" w:rsidRDefault="00AB3B01" w:rsidP="00AB3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противопожарных мероприятий на территории сельского поселения «</w:t>
      </w:r>
      <w:r w:rsidR="00341EB0">
        <w:rPr>
          <w:b/>
          <w:sz w:val="28"/>
          <w:szCs w:val="28"/>
        </w:rPr>
        <w:t>Южное» на 2021</w:t>
      </w:r>
      <w:r>
        <w:rPr>
          <w:b/>
          <w:sz w:val="28"/>
          <w:szCs w:val="28"/>
        </w:rPr>
        <w:t>год.</w:t>
      </w:r>
    </w:p>
    <w:p w:rsidR="00AB3B01" w:rsidRDefault="00AB3B01" w:rsidP="00AB3B01">
      <w:pPr>
        <w:jc w:val="both"/>
        <w:rPr>
          <w:sz w:val="28"/>
          <w:szCs w:val="28"/>
        </w:rPr>
      </w:pP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периода и профилактики степных пожаров на территории сельского поселения «</w:t>
      </w:r>
      <w:r w:rsidR="00341EB0">
        <w:rPr>
          <w:sz w:val="28"/>
          <w:szCs w:val="28"/>
        </w:rPr>
        <w:t>Южн</w:t>
      </w:r>
      <w:r>
        <w:rPr>
          <w:sz w:val="28"/>
          <w:szCs w:val="28"/>
        </w:rPr>
        <w:t>ое», руководствуясь Федеральным законом от 06 октября 2003 года (с изменениями и дополнениями) № 131-ФЗ «Об общих принципах организации местного самоуправления в Российской Федерации, ст.33 Устава сельского поселения «</w:t>
      </w:r>
      <w:r w:rsidR="00341EB0">
        <w:rPr>
          <w:sz w:val="28"/>
          <w:szCs w:val="28"/>
        </w:rPr>
        <w:t>Южное</w:t>
      </w:r>
      <w:r>
        <w:rPr>
          <w:sz w:val="28"/>
          <w:szCs w:val="28"/>
        </w:rPr>
        <w:t>»</w:t>
      </w:r>
    </w:p>
    <w:p w:rsidR="00AB3B01" w:rsidRDefault="00AB3B01" w:rsidP="00AB3B01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</w:t>
      </w:r>
      <w:r w:rsidR="00341EB0">
        <w:rPr>
          <w:sz w:val="28"/>
          <w:szCs w:val="28"/>
        </w:rPr>
        <w:t>отивопожарных мероприятий на 2021</w:t>
      </w:r>
      <w:r>
        <w:rPr>
          <w:sz w:val="28"/>
          <w:szCs w:val="28"/>
        </w:rPr>
        <w:t>год (приложение №1)</w:t>
      </w: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привлечения рабочей силы, транспорта и средств пожаротушения для ликвидации очагов воз</w:t>
      </w:r>
      <w:r w:rsidR="00274BF9">
        <w:rPr>
          <w:sz w:val="28"/>
          <w:szCs w:val="28"/>
        </w:rPr>
        <w:t>горания (приложение №2, №3</w:t>
      </w:r>
      <w:r>
        <w:rPr>
          <w:sz w:val="28"/>
          <w:szCs w:val="28"/>
        </w:rPr>
        <w:t>)</w:t>
      </w: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Пожароопасн</w:t>
      </w:r>
      <w:r w:rsidR="00341EB0">
        <w:rPr>
          <w:sz w:val="28"/>
          <w:szCs w:val="28"/>
        </w:rPr>
        <w:t>ый период считать с 01 марта 2021года по 01 ноября 2021</w:t>
      </w:r>
      <w:r>
        <w:rPr>
          <w:sz w:val="28"/>
          <w:szCs w:val="28"/>
        </w:rPr>
        <w:t>года.</w:t>
      </w: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сельского поселения запретить отжиги сельскохозяйственных угодий.</w:t>
      </w:r>
    </w:p>
    <w:p w:rsidR="00AB3B01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учреждений, фермерских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оизвести укомплектования объектов средствами пожаротушения, создать минерализованные полосы вокруг объектов, </w:t>
      </w:r>
      <w:proofErr w:type="gramStart"/>
      <w:r>
        <w:rPr>
          <w:sz w:val="28"/>
          <w:szCs w:val="28"/>
        </w:rPr>
        <w:t>расположенные в степи.</w:t>
      </w:r>
      <w:proofErr w:type="gramEnd"/>
    </w:p>
    <w:p w:rsidR="00AB3B01" w:rsidRPr="00341EB0" w:rsidRDefault="00AB3B01" w:rsidP="00AB3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41EB0">
        <w:rPr>
          <w:sz w:val="28"/>
          <w:szCs w:val="28"/>
        </w:rPr>
        <w:t xml:space="preserve">Домовладельцам иметь в наличии инвентарь для тушения возгораний </w:t>
      </w:r>
      <w:proofErr w:type="gramStart"/>
      <w:r w:rsidRPr="00341EB0">
        <w:rPr>
          <w:sz w:val="28"/>
          <w:szCs w:val="28"/>
        </w:rPr>
        <w:t>:в</w:t>
      </w:r>
      <w:proofErr w:type="gramEnd"/>
      <w:r w:rsidRPr="00341EB0">
        <w:rPr>
          <w:sz w:val="28"/>
          <w:szCs w:val="28"/>
        </w:rPr>
        <w:t xml:space="preserve">ёдра, мётлы, багры, запас воды ,не менее, </w:t>
      </w:r>
      <w:smartTag w:uri="urn:schemas-microsoft-com:office:smarttags" w:element="metricconverter">
        <w:smartTagPr>
          <w:attr w:name="ProductID" w:val="200 литров"/>
        </w:smartTagPr>
        <w:r w:rsidRPr="00341EB0">
          <w:rPr>
            <w:sz w:val="28"/>
            <w:szCs w:val="28"/>
          </w:rPr>
          <w:t>200 литров</w:t>
        </w:r>
      </w:smartTag>
      <w:r w:rsidRPr="00341EB0">
        <w:rPr>
          <w:sz w:val="28"/>
          <w:szCs w:val="28"/>
        </w:rPr>
        <w:t>.</w:t>
      </w:r>
    </w:p>
    <w:p w:rsidR="00341EB0" w:rsidRPr="00341EB0" w:rsidRDefault="00341EB0" w:rsidP="00341EB0">
      <w:pPr>
        <w:rPr>
          <w:sz w:val="28"/>
          <w:szCs w:val="28"/>
        </w:rPr>
      </w:pPr>
      <w:r w:rsidRPr="00341EB0"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341EB0" w:rsidRDefault="00341EB0" w:rsidP="00FA4150">
      <w:pPr>
        <w:pStyle w:val="ConsNormal"/>
        <w:ind w:right="0" w:firstLine="709"/>
        <w:jc w:val="both"/>
      </w:pPr>
      <w:r w:rsidRPr="00341EB0">
        <w:rPr>
          <w:rFonts w:ascii="Times New Roman" w:hAnsi="Times New Roman" w:cs="Times New Roman"/>
          <w:sz w:val="28"/>
          <w:szCs w:val="28"/>
        </w:rPr>
        <w:t xml:space="preserve">3. </w:t>
      </w:r>
      <w:r w:rsidRPr="00341EB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341EB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341EB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Pr="00341EB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.Ю</w:t>
      </w:r>
      <w:proofErr w:type="gramEnd"/>
      <w:r w:rsidRPr="00341EB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жное ул. Мира д.1, и разместить на официальном сайте муниципального</w:t>
      </w:r>
      <w:r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 «</w:t>
      </w:r>
      <w:proofErr w:type="spellStart"/>
      <w:r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район» (</w:t>
      </w:r>
      <w:hyperlink r:id="rId6" w:history="1">
        <w:r w:rsidRPr="00BA14C2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  <w:lang w:eastAsia="hi-IN" w:bidi="hi-IN"/>
          </w:rPr>
          <w:t>http://борзинский-район.рф</w:t>
        </w:r>
      </w:hyperlink>
      <w:r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).</w:t>
      </w:r>
    </w:p>
    <w:p w:rsidR="00341EB0" w:rsidRDefault="00341EB0"/>
    <w:p w:rsidR="00FA4150" w:rsidRDefault="00341EB0" w:rsidP="00FA4150">
      <w:pPr>
        <w:rPr>
          <w:sz w:val="28"/>
          <w:szCs w:val="28"/>
        </w:rPr>
      </w:pPr>
      <w:r w:rsidRPr="00341EB0">
        <w:rPr>
          <w:sz w:val="28"/>
          <w:szCs w:val="28"/>
        </w:rPr>
        <w:t>Глава сельского поселения «Южное»</w:t>
      </w:r>
      <w:r>
        <w:rPr>
          <w:sz w:val="28"/>
          <w:szCs w:val="28"/>
        </w:rPr>
        <w:t xml:space="preserve">    </w:t>
      </w:r>
      <w:r w:rsidRPr="00341EB0">
        <w:rPr>
          <w:sz w:val="28"/>
          <w:szCs w:val="28"/>
        </w:rPr>
        <w:t xml:space="preserve">                                   О.М.Машукова</w:t>
      </w:r>
    </w:p>
    <w:p w:rsidR="00FA4150" w:rsidRDefault="00FA4150" w:rsidP="00FA41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A4150" w:rsidRDefault="00FA4150" w:rsidP="00FA4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D3576">
        <w:rPr>
          <w:sz w:val="28"/>
          <w:szCs w:val="28"/>
        </w:rPr>
        <w:t>22</w:t>
      </w:r>
      <w:r>
        <w:rPr>
          <w:sz w:val="28"/>
          <w:szCs w:val="28"/>
        </w:rPr>
        <w:t>.01.2021 №</w:t>
      </w:r>
      <w:r w:rsidR="006D3576">
        <w:rPr>
          <w:sz w:val="28"/>
          <w:szCs w:val="28"/>
        </w:rPr>
        <w:t>3</w:t>
      </w:r>
    </w:p>
    <w:p w:rsidR="00FA4150" w:rsidRDefault="00FA4150" w:rsidP="00FA4150">
      <w:pPr>
        <w:jc w:val="right"/>
        <w:rPr>
          <w:sz w:val="28"/>
          <w:szCs w:val="28"/>
        </w:rPr>
      </w:pPr>
    </w:p>
    <w:p w:rsidR="00FA4150" w:rsidRDefault="00FA4150" w:rsidP="00FA4150">
      <w:pPr>
        <w:jc w:val="right"/>
        <w:rPr>
          <w:sz w:val="28"/>
          <w:szCs w:val="28"/>
        </w:rPr>
      </w:pPr>
    </w:p>
    <w:p w:rsidR="00FA4150" w:rsidRPr="00FA4150" w:rsidRDefault="00FA4150" w:rsidP="00FA4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415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A4150" w:rsidRPr="00FA4150" w:rsidRDefault="00FA4150" w:rsidP="00FA4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4150">
        <w:rPr>
          <w:rFonts w:ascii="Times New Roman" w:hAnsi="Times New Roman" w:cs="Times New Roman"/>
          <w:sz w:val="28"/>
          <w:szCs w:val="28"/>
        </w:rPr>
        <w:t xml:space="preserve">по организации защиты населенных пунктов и борьбе </w:t>
      </w:r>
    </w:p>
    <w:p w:rsidR="00FA4150" w:rsidRPr="00FA4150" w:rsidRDefault="00FA4150" w:rsidP="00FA41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4150">
        <w:rPr>
          <w:rFonts w:ascii="Times New Roman" w:hAnsi="Times New Roman" w:cs="Times New Roman"/>
          <w:sz w:val="28"/>
          <w:szCs w:val="28"/>
        </w:rPr>
        <w:t>со степными пожарами на территории сельского поселения «Южное»</w:t>
      </w:r>
    </w:p>
    <w:p w:rsidR="00FA4150" w:rsidRDefault="00FA4150" w:rsidP="00FA415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031" w:type="dxa"/>
        <w:tblLook w:val="04A0"/>
      </w:tblPr>
      <w:tblGrid>
        <w:gridCol w:w="675"/>
        <w:gridCol w:w="4962"/>
        <w:gridCol w:w="2478"/>
        <w:gridCol w:w="1916"/>
      </w:tblGrid>
      <w:tr w:rsidR="00FA4150" w:rsidTr="00FA4150">
        <w:tc>
          <w:tcPr>
            <w:tcW w:w="675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8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минерализованных полос шириной не менее 10 м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сухой растительности между минерализованными полосами </w:t>
            </w:r>
            <w:proofErr w:type="gram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отжиги, механическое удаление)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Очистка территорий населенного пункта от горючих отходов, мусора, сухой травы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исчерпывающих мер по недопущению образования несанкционированных свалок. 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Укомплектование первичными средствами пожаротушения и противопожарным инвентарем добровольных противопожарных формирований, привлекаемых к тушению пожаров.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</w:t>
            </w:r>
            <w:proofErr w:type="spell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безпрепятственный</w:t>
            </w:r>
            <w:proofErr w:type="spell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водокачкам для заправки автомашин в случае пожара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систем связи и оповещения населения в случае возникновения чрезвычайных ситуаций и пожаров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мероприятий, направленных на обеспечение пожарной безопасности населенного пункта, подверженных природным пожарам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50" w:rsidTr="00FA4150">
        <w:tc>
          <w:tcPr>
            <w:tcW w:w="675" w:type="dxa"/>
          </w:tcPr>
          <w:p w:rsidR="00FA4150" w:rsidRPr="004653E1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A4150" w:rsidRPr="004653E1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>Запретить неконтролируемые выжигания сухой травы, мусора, сенокосов, пастбищ с целью недопущения возникновения пожаров. Организовать контроль и разъяснительную работу по обязательному выполнению данного запрета.</w:t>
            </w:r>
          </w:p>
          <w:p w:rsidR="00FA4150" w:rsidRDefault="00FA4150" w:rsidP="00AF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1607E7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07E7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150" w:rsidTr="00FA4150">
        <w:tc>
          <w:tcPr>
            <w:tcW w:w="675" w:type="dxa"/>
          </w:tcPr>
          <w:p w:rsidR="00FA4150" w:rsidRPr="001607E7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A4150" w:rsidRPr="001607E7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 w:rsidRPr="001607E7">
              <w:rPr>
                <w:b w:val="0"/>
                <w:sz w:val="24"/>
                <w:szCs w:val="24"/>
              </w:rPr>
              <w:t>Провести работу по организации противопожарных мероприятий с владельцами и пользователями земель сельскохозяйственного назначения</w:t>
            </w: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AE2C01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1">
              <w:rPr>
                <w:rFonts w:ascii="Times New Roman" w:hAnsi="Times New Roman" w:cs="Times New Roman"/>
                <w:sz w:val="24"/>
                <w:szCs w:val="24"/>
              </w:rPr>
              <w:t>до  15.04.2021</w:t>
            </w:r>
          </w:p>
        </w:tc>
      </w:tr>
      <w:tr w:rsidR="00FA4150" w:rsidTr="00FA4150">
        <w:tc>
          <w:tcPr>
            <w:tcW w:w="675" w:type="dxa"/>
          </w:tcPr>
          <w:p w:rsidR="00FA4150" w:rsidRPr="004653E1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A4150" w:rsidRPr="004653E1" w:rsidRDefault="00FA4150" w:rsidP="00AF0424">
            <w:pPr>
              <w:pStyle w:val="a7"/>
              <w:rPr>
                <w:b w:val="0"/>
                <w:sz w:val="24"/>
                <w:szCs w:val="24"/>
              </w:rPr>
            </w:pPr>
            <w:r w:rsidRPr="004653E1">
              <w:rPr>
                <w:b w:val="0"/>
                <w:sz w:val="24"/>
                <w:szCs w:val="24"/>
              </w:rPr>
              <w:t>Организовать работу наблюдательных постов по выявлению очагов  степных пожаров</w:t>
            </w:r>
          </w:p>
          <w:p w:rsidR="00FA4150" w:rsidRPr="004653E1" w:rsidRDefault="00FA4150" w:rsidP="00AF042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FA4150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</w:tcPr>
          <w:p w:rsidR="00FA4150" w:rsidRPr="00AE2C01" w:rsidRDefault="00FA4150" w:rsidP="00AF04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1"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</w:tr>
    </w:tbl>
    <w:p w:rsidR="00FA4150" w:rsidRDefault="00FA4150" w:rsidP="00FA4150">
      <w:pPr>
        <w:rPr>
          <w:sz w:val="28"/>
          <w:szCs w:val="28"/>
        </w:rPr>
      </w:pPr>
    </w:p>
    <w:p w:rsidR="00FA4150" w:rsidRDefault="00FA4150" w:rsidP="00FA41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A4150" w:rsidRDefault="00FA4150" w:rsidP="00FA4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D3576">
        <w:rPr>
          <w:sz w:val="28"/>
          <w:szCs w:val="28"/>
        </w:rPr>
        <w:t>22.</w:t>
      </w:r>
      <w:r>
        <w:rPr>
          <w:sz w:val="28"/>
          <w:szCs w:val="28"/>
        </w:rPr>
        <w:t>01.2021 №</w:t>
      </w:r>
      <w:r w:rsidR="006D3576">
        <w:rPr>
          <w:sz w:val="28"/>
          <w:szCs w:val="28"/>
        </w:rPr>
        <w:t>3</w:t>
      </w:r>
    </w:p>
    <w:p w:rsidR="00DD6DE3" w:rsidRDefault="00DD6DE3" w:rsidP="00FA4150">
      <w:pPr>
        <w:jc w:val="right"/>
        <w:rPr>
          <w:sz w:val="28"/>
          <w:szCs w:val="28"/>
        </w:rPr>
      </w:pPr>
    </w:p>
    <w:p w:rsidR="00B462D8" w:rsidRDefault="00B462D8" w:rsidP="00B462D8">
      <w:pPr>
        <w:jc w:val="center"/>
      </w:pPr>
      <w:r w:rsidRPr="006E217A">
        <w:t xml:space="preserve">Список жителей села </w:t>
      </w:r>
      <w:r>
        <w:t>Южное</w:t>
      </w:r>
      <w:r w:rsidRPr="006E217A">
        <w:t>,  привлекаемых для тушения пожаров по сельскому поселению «</w:t>
      </w:r>
      <w:r>
        <w:t>Южное» в 2021</w:t>
      </w:r>
      <w:r w:rsidRPr="006E217A">
        <w:t xml:space="preserve"> году</w:t>
      </w:r>
    </w:p>
    <w:p w:rsidR="00B462D8" w:rsidRPr="006E217A" w:rsidRDefault="00B462D8" w:rsidP="00B462D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512"/>
        <w:gridCol w:w="1559"/>
        <w:gridCol w:w="3260"/>
      </w:tblGrid>
      <w:tr w:rsidR="004D0D53" w:rsidRPr="006E217A" w:rsidTr="005B68DD">
        <w:tc>
          <w:tcPr>
            <w:tcW w:w="558" w:type="dxa"/>
          </w:tcPr>
          <w:p w:rsidR="004D0D53" w:rsidRPr="006E217A" w:rsidRDefault="004D0D53" w:rsidP="00AF0424">
            <w:r w:rsidRPr="006E217A">
              <w:t>№</w:t>
            </w:r>
          </w:p>
        </w:tc>
        <w:tc>
          <w:tcPr>
            <w:tcW w:w="4512" w:type="dxa"/>
          </w:tcPr>
          <w:p w:rsidR="004D0D53" w:rsidRPr="006E217A" w:rsidRDefault="004D0D53" w:rsidP="00AF0424">
            <w:r w:rsidRPr="006E217A">
              <w:t xml:space="preserve">               Ф.И.О.</w:t>
            </w:r>
          </w:p>
        </w:tc>
        <w:tc>
          <w:tcPr>
            <w:tcW w:w="1559" w:type="dxa"/>
          </w:tcPr>
          <w:p w:rsidR="004D0D53" w:rsidRPr="006E217A" w:rsidRDefault="004D0D53" w:rsidP="00AF0424">
            <w:r w:rsidRPr="006E217A">
              <w:t>Дата рождения</w:t>
            </w:r>
          </w:p>
        </w:tc>
        <w:tc>
          <w:tcPr>
            <w:tcW w:w="3260" w:type="dxa"/>
          </w:tcPr>
          <w:p w:rsidR="004D0D53" w:rsidRPr="006E217A" w:rsidRDefault="005B68DD" w:rsidP="00AF0424">
            <w:r w:rsidRPr="006E217A">
              <w:t>А</w:t>
            </w:r>
            <w:r w:rsidR="004D0D53" w:rsidRPr="006E217A">
              <w:t>дрес</w:t>
            </w:r>
            <w:r>
              <w:t xml:space="preserve"> проживания</w:t>
            </w:r>
          </w:p>
        </w:tc>
      </w:tr>
      <w:tr w:rsidR="004D0D53" w:rsidRPr="006E217A" w:rsidTr="005B68DD">
        <w:tc>
          <w:tcPr>
            <w:tcW w:w="558" w:type="dxa"/>
          </w:tcPr>
          <w:p w:rsidR="004D0D53" w:rsidRPr="006E217A" w:rsidRDefault="00761EAE" w:rsidP="00AF0424">
            <w:r>
              <w:t>1</w:t>
            </w:r>
          </w:p>
        </w:tc>
        <w:tc>
          <w:tcPr>
            <w:tcW w:w="4512" w:type="dxa"/>
          </w:tcPr>
          <w:p w:rsidR="004D0D53" w:rsidRDefault="004D0D53" w:rsidP="00AF0424">
            <w:r>
              <w:t>Баранов Валерий Геннадьевич</w:t>
            </w:r>
          </w:p>
          <w:p w:rsidR="005B68DD" w:rsidRPr="006E217A" w:rsidRDefault="005B68DD" w:rsidP="00AF0424">
            <w:r>
              <w:t>89145264197</w:t>
            </w:r>
          </w:p>
        </w:tc>
        <w:tc>
          <w:tcPr>
            <w:tcW w:w="1559" w:type="dxa"/>
          </w:tcPr>
          <w:p w:rsidR="004D0D53" w:rsidRPr="006E217A" w:rsidRDefault="004D0D53" w:rsidP="00AF0424">
            <w:r>
              <w:t>28.02.1974</w:t>
            </w:r>
          </w:p>
        </w:tc>
        <w:tc>
          <w:tcPr>
            <w:tcW w:w="3260" w:type="dxa"/>
          </w:tcPr>
          <w:p w:rsidR="004D0D53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 д.2 кв.1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2</w:t>
            </w:r>
          </w:p>
        </w:tc>
        <w:tc>
          <w:tcPr>
            <w:tcW w:w="4512" w:type="dxa"/>
          </w:tcPr>
          <w:p w:rsidR="00761EAE" w:rsidRDefault="00761EAE" w:rsidP="00AF0424">
            <w:r>
              <w:t>Баранов Денис Валерьевич</w:t>
            </w:r>
          </w:p>
          <w:p w:rsidR="005B68DD" w:rsidRPr="006E217A" w:rsidRDefault="005B68DD" w:rsidP="00AF0424">
            <w:r>
              <w:t>89148054777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27.11.1995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</w:t>
            </w:r>
            <w:r>
              <w:t xml:space="preserve"> д.2 кв.1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3</w:t>
            </w:r>
          </w:p>
        </w:tc>
        <w:tc>
          <w:tcPr>
            <w:tcW w:w="4512" w:type="dxa"/>
          </w:tcPr>
          <w:p w:rsidR="00761EAE" w:rsidRDefault="00761EAE" w:rsidP="00AF0424">
            <w:r>
              <w:t>Бойко Вячеслав Анатольевич</w:t>
            </w:r>
          </w:p>
          <w:p w:rsidR="005B68DD" w:rsidRPr="006E217A" w:rsidRDefault="005B68DD" w:rsidP="00AF0424">
            <w:r>
              <w:t>89144748421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28.10.1984</w:t>
            </w:r>
          </w:p>
        </w:tc>
        <w:tc>
          <w:tcPr>
            <w:tcW w:w="3260" w:type="dxa"/>
          </w:tcPr>
          <w:p w:rsidR="00761EAE" w:rsidRDefault="00761EAE" w:rsidP="00AF0424">
            <w:r>
              <w:t>с</w:t>
            </w:r>
            <w:proofErr w:type="gramStart"/>
            <w:r>
              <w:t>.</w:t>
            </w:r>
            <w:r>
              <w:t>Ю</w:t>
            </w:r>
            <w:proofErr w:type="gramEnd"/>
            <w:r>
              <w:t>билей</w:t>
            </w:r>
            <w:r>
              <w:t>ное</w:t>
            </w:r>
          </w:p>
          <w:p w:rsidR="00761EAE" w:rsidRPr="006E217A" w:rsidRDefault="00761EAE" w:rsidP="00AF0424"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 д.18 кв.2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4</w:t>
            </w:r>
          </w:p>
        </w:tc>
        <w:tc>
          <w:tcPr>
            <w:tcW w:w="4512" w:type="dxa"/>
          </w:tcPr>
          <w:p w:rsidR="00761EAE" w:rsidRDefault="00761EAE" w:rsidP="00AF0424">
            <w:proofErr w:type="spellStart"/>
            <w:r>
              <w:t>Вагин</w:t>
            </w:r>
            <w:proofErr w:type="spellEnd"/>
            <w:r>
              <w:t xml:space="preserve"> Николай Иванович</w:t>
            </w:r>
          </w:p>
          <w:p w:rsidR="005B68DD" w:rsidRPr="006E217A" w:rsidRDefault="005B68DD" w:rsidP="00AF0424">
            <w:r>
              <w:t>89145270168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13.02.1986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</w:t>
            </w:r>
            <w:r>
              <w:t xml:space="preserve"> д.5 кв.1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5</w:t>
            </w:r>
          </w:p>
        </w:tc>
        <w:tc>
          <w:tcPr>
            <w:tcW w:w="4512" w:type="dxa"/>
          </w:tcPr>
          <w:p w:rsidR="00761EAE" w:rsidRDefault="00761EAE" w:rsidP="00AF0424">
            <w:r>
              <w:t xml:space="preserve">Доржиев </w:t>
            </w:r>
            <w:proofErr w:type="spellStart"/>
            <w:r>
              <w:t>Бато-Жаргал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  <w:p w:rsidR="005B68DD" w:rsidRPr="006E217A" w:rsidRDefault="005B68DD" w:rsidP="00AF0424"/>
        </w:tc>
        <w:tc>
          <w:tcPr>
            <w:tcW w:w="1559" w:type="dxa"/>
          </w:tcPr>
          <w:p w:rsidR="00761EAE" w:rsidRPr="006E217A" w:rsidRDefault="00761EAE" w:rsidP="00AF0424">
            <w:r>
              <w:t>24.04.1973</w:t>
            </w:r>
          </w:p>
        </w:tc>
        <w:tc>
          <w:tcPr>
            <w:tcW w:w="3260" w:type="dxa"/>
          </w:tcPr>
          <w:p w:rsidR="00761EAE" w:rsidRPr="006E217A" w:rsidRDefault="00761EAE" w:rsidP="00761EAE">
            <w:r>
              <w:t>с</w:t>
            </w:r>
            <w:proofErr w:type="gramStart"/>
            <w:r>
              <w:t>.Ю</w:t>
            </w:r>
            <w:proofErr w:type="gramEnd"/>
            <w:r>
              <w:t>жное</w:t>
            </w:r>
            <w:r>
              <w:t xml:space="preserve">, </w:t>
            </w:r>
            <w:proofErr w:type="spellStart"/>
            <w:r>
              <w:t>ул.Даурская</w:t>
            </w:r>
            <w:proofErr w:type="spellEnd"/>
            <w:r>
              <w:t xml:space="preserve"> д.19 кв.1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6</w:t>
            </w:r>
          </w:p>
        </w:tc>
        <w:tc>
          <w:tcPr>
            <w:tcW w:w="4512" w:type="dxa"/>
          </w:tcPr>
          <w:p w:rsidR="00761EAE" w:rsidRDefault="00761EAE" w:rsidP="005B68DD">
            <w:proofErr w:type="spellStart"/>
            <w:r>
              <w:t>Единархов</w:t>
            </w:r>
            <w:proofErr w:type="spellEnd"/>
            <w:r>
              <w:t xml:space="preserve"> Михаил Владимирович</w:t>
            </w:r>
          </w:p>
          <w:p w:rsidR="005B68DD" w:rsidRPr="006E217A" w:rsidRDefault="005B68DD" w:rsidP="005B68DD">
            <w:r>
              <w:t>89145086388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21.07.1992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</w:t>
            </w:r>
            <w:r w:rsidR="00DD6DE3">
              <w:t xml:space="preserve"> д.16 кв.1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7</w:t>
            </w:r>
          </w:p>
        </w:tc>
        <w:tc>
          <w:tcPr>
            <w:tcW w:w="4512" w:type="dxa"/>
          </w:tcPr>
          <w:p w:rsidR="00761EAE" w:rsidRDefault="00761EAE" w:rsidP="00AF0424">
            <w:r>
              <w:t>Марков Иван Михайлович</w:t>
            </w:r>
          </w:p>
          <w:p w:rsidR="005B68DD" w:rsidRPr="006E217A" w:rsidRDefault="005B68DD" w:rsidP="00AF0424">
            <w:r>
              <w:t>89144904552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22.12.1985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</w:t>
            </w:r>
            <w:r>
              <w:t>Ю</w:t>
            </w:r>
            <w:proofErr w:type="gramEnd"/>
            <w:r>
              <w:t>билей</w:t>
            </w:r>
            <w:r>
              <w:t>ное, ул.Олимпийская</w:t>
            </w:r>
            <w:r w:rsidR="00DD6DE3">
              <w:t>, 24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8</w:t>
            </w:r>
          </w:p>
        </w:tc>
        <w:tc>
          <w:tcPr>
            <w:tcW w:w="4512" w:type="dxa"/>
          </w:tcPr>
          <w:p w:rsidR="00761EAE" w:rsidRDefault="00761EAE" w:rsidP="00AF0424">
            <w:r>
              <w:t>Пушкарёв Андрей Анатольевич</w:t>
            </w:r>
          </w:p>
          <w:p w:rsidR="005B68DD" w:rsidRPr="006E217A" w:rsidRDefault="005B68DD" w:rsidP="00AF0424">
            <w:r>
              <w:t>89144498974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18.02.1978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</w:t>
            </w:r>
            <w:r w:rsidR="00DD6DE3">
              <w:t xml:space="preserve"> д.1 кв1</w:t>
            </w:r>
          </w:p>
        </w:tc>
      </w:tr>
      <w:tr w:rsidR="00761EAE" w:rsidRPr="006E217A" w:rsidTr="005B68DD">
        <w:tc>
          <w:tcPr>
            <w:tcW w:w="558" w:type="dxa"/>
          </w:tcPr>
          <w:p w:rsidR="00761EAE" w:rsidRPr="006E217A" w:rsidRDefault="00761EAE" w:rsidP="00AF0424">
            <w:r>
              <w:t>9</w:t>
            </w:r>
          </w:p>
        </w:tc>
        <w:tc>
          <w:tcPr>
            <w:tcW w:w="4512" w:type="dxa"/>
          </w:tcPr>
          <w:p w:rsidR="00761EAE" w:rsidRDefault="00761EAE" w:rsidP="00AF0424">
            <w:proofErr w:type="spellStart"/>
            <w:r>
              <w:t>Сорожкин</w:t>
            </w:r>
            <w:proofErr w:type="spellEnd"/>
            <w:r>
              <w:t xml:space="preserve"> Дмитрий Константинович</w:t>
            </w:r>
          </w:p>
          <w:p w:rsidR="005B68DD" w:rsidRPr="006E217A" w:rsidRDefault="005B68DD" w:rsidP="00AF0424">
            <w:r>
              <w:t>89144975967</w:t>
            </w:r>
          </w:p>
        </w:tc>
        <w:tc>
          <w:tcPr>
            <w:tcW w:w="1559" w:type="dxa"/>
          </w:tcPr>
          <w:p w:rsidR="00761EAE" w:rsidRPr="006E217A" w:rsidRDefault="00761EAE" w:rsidP="00AF0424">
            <w:r>
              <w:t>14.05.1983</w:t>
            </w:r>
          </w:p>
        </w:tc>
        <w:tc>
          <w:tcPr>
            <w:tcW w:w="3260" w:type="dxa"/>
          </w:tcPr>
          <w:p w:rsidR="00761EAE" w:rsidRPr="006E217A" w:rsidRDefault="00761EAE" w:rsidP="00AF0424">
            <w:r>
              <w:t>с</w:t>
            </w:r>
            <w:proofErr w:type="gramStart"/>
            <w:r>
              <w:t>.Ю</w:t>
            </w:r>
            <w:proofErr w:type="gramEnd"/>
            <w:r>
              <w:t>жное, ул.Олимпийская</w:t>
            </w:r>
            <w:r w:rsidR="00DD6DE3">
              <w:t>,17</w:t>
            </w:r>
          </w:p>
        </w:tc>
      </w:tr>
      <w:tr w:rsidR="005B68DD" w:rsidRPr="006E217A" w:rsidTr="005B68DD">
        <w:tc>
          <w:tcPr>
            <w:tcW w:w="558" w:type="dxa"/>
          </w:tcPr>
          <w:p w:rsidR="005B68DD" w:rsidRDefault="005B68DD" w:rsidP="00AF0424">
            <w:r>
              <w:t>10</w:t>
            </w:r>
          </w:p>
        </w:tc>
        <w:tc>
          <w:tcPr>
            <w:tcW w:w="4512" w:type="dxa"/>
          </w:tcPr>
          <w:p w:rsidR="005B68DD" w:rsidRDefault="005B68DD" w:rsidP="00AF0424">
            <w:proofErr w:type="spellStart"/>
            <w:r>
              <w:t>Гантимуров</w:t>
            </w:r>
            <w:proofErr w:type="spellEnd"/>
            <w:r>
              <w:t xml:space="preserve"> Геннадий Владимирович</w:t>
            </w:r>
          </w:p>
          <w:p w:rsidR="005B68DD" w:rsidRDefault="005B68DD" w:rsidP="00AF0424">
            <w:r>
              <w:t>89141405449</w:t>
            </w:r>
          </w:p>
        </w:tc>
        <w:tc>
          <w:tcPr>
            <w:tcW w:w="1559" w:type="dxa"/>
          </w:tcPr>
          <w:p w:rsidR="005B68DD" w:rsidRDefault="005B68DD" w:rsidP="00AF0424">
            <w:r>
              <w:t>03.07.2000</w:t>
            </w:r>
          </w:p>
        </w:tc>
        <w:tc>
          <w:tcPr>
            <w:tcW w:w="3260" w:type="dxa"/>
          </w:tcPr>
          <w:p w:rsidR="005B68DD" w:rsidRDefault="005B68DD" w:rsidP="00AF0424">
            <w:r>
              <w:t>С.Южное, ул</w:t>
            </w:r>
            <w:proofErr w:type="gramStart"/>
            <w:r>
              <w:t>.О</w:t>
            </w:r>
            <w:proofErr w:type="gramEnd"/>
            <w:r>
              <w:t>лимпийская д.23 кв2</w:t>
            </w:r>
          </w:p>
        </w:tc>
      </w:tr>
    </w:tbl>
    <w:p w:rsidR="00FA4150" w:rsidRDefault="00FA4150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5B68DD" w:rsidRDefault="005B68DD" w:rsidP="00FA4150">
      <w:pPr>
        <w:rPr>
          <w:sz w:val="28"/>
          <w:szCs w:val="28"/>
        </w:rPr>
      </w:pPr>
    </w:p>
    <w:p w:rsidR="005B68DD" w:rsidRDefault="005B68DD" w:rsidP="00FA4150">
      <w:pPr>
        <w:rPr>
          <w:sz w:val="28"/>
          <w:szCs w:val="28"/>
        </w:rPr>
      </w:pPr>
    </w:p>
    <w:p w:rsidR="005B68DD" w:rsidRDefault="005B68DD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FA4150">
      <w:pPr>
        <w:rPr>
          <w:sz w:val="28"/>
          <w:szCs w:val="28"/>
        </w:rPr>
      </w:pPr>
    </w:p>
    <w:p w:rsidR="00DD6DE3" w:rsidRDefault="00DD6DE3" w:rsidP="00DD6D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D6DE3" w:rsidRDefault="00DD6DE3" w:rsidP="00DD6D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6D3576">
        <w:rPr>
          <w:sz w:val="28"/>
          <w:szCs w:val="28"/>
        </w:rPr>
        <w:t>22</w:t>
      </w:r>
      <w:r>
        <w:rPr>
          <w:sz w:val="28"/>
          <w:szCs w:val="28"/>
        </w:rPr>
        <w:t>.01.2021 №</w:t>
      </w:r>
      <w:r w:rsidR="006D3576">
        <w:rPr>
          <w:sz w:val="28"/>
          <w:szCs w:val="28"/>
        </w:rPr>
        <w:t>3</w:t>
      </w:r>
    </w:p>
    <w:p w:rsidR="00DD6DE3" w:rsidRPr="00E7493D" w:rsidRDefault="00DD6DE3" w:rsidP="00DD6DE3"/>
    <w:p w:rsidR="00DD6DE3" w:rsidRPr="00E7493D" w:rsidRDefault="00DD6DE3" w:rsidP="00DD6DE3"/>
    <w:p w:rsidR="00DD6DE3" w:rsidRPr="00E7493D" w:rsidRDefault="00DD6DE3" w:rsidP="00DD6DE3"/>
    <w:p w:rsidR="00DD6DE3" w:rsidRDefault="00DD6DE3" w:rsidP="00DD6DE3"/>
    <w:p w:rsidR="00DD6DE3" w:rsidRDefault="00DD6DE3" w:rsidP="00DD6DE3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D6DE3" w:rsidRDefault="00DD6DE3" w:rsidP="00DD6D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Техники и средств, привлекаемых на тушение пожаров на территории сельского поселения «Южное» на 2021г.</w:t>
      </w:r>
    </w:p>
    <w:p w:rsidR="00DD6DE3" w:rsidRPr="00E7493D" w:rsidRDefault="00DD6DE3" w:rsidP="00DD6DE3">
      <w:pPr>
        <w:rPr>
          <w:sz w:val="28"/>
          <w:szCs w:val="28"/>
        </w:rPr>
      </w:pPr>
    </w:p>
    <w:p w:rsidR="00DD6DE3" w:rsidRPr="00E7493D" w:rsidRDefault="00DD6DE3" w:rsidP="00DD6DE3">
      <w:pPr>
        <w:rPr>
          <w:sz w:val="28"/>
          <w:szCs w:val="28"/>
        </w:rPr>
      </w:pPr>
    </w:p>
    <w:p w:rsidR="00DD6DE3" w:rsidRDefault="00DD6DE3" w:rsidP="00DD6DE3">
      <w:pPr>
        <w:rPr>
          <w:sz w:val="28"/>
          <w:szCs w:val="28"/>
        </w:rPr>
      </w:pPr>
    </w:p>
    <w:p w:rsidR="00DD6DE3" w:rsidRDefault="00DD6DE3" w:rsidP="00DD6DE3">
      <w:pPr>
        <w:ind w:left="1211"/>
        <w:rPr>
          <w:sz w:val="28"/>
          <w:szCs w:val="28"/>
        </w:rPr>
      </w:pPr>
    </w:p>
    <w:p w:rsidR="00DD6DE3" w:rsidRDefault="00DD6DE3" w:rsidP="00DD6D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УАЗ – 220695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К 591 РХ</w:t>
      </w:r>
    </w:p>
    <w:p w:rsidR="00DD6DE3" w:rsidRDefault="00DD6DE3" w:rsidP="00DD6D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пламегасители 6 шт.</w:t>
      </w:r>
    </w:p>
    <w:p w:rsidR="00DD6DE3" w:rsidRDefault="00DD6DE3" w:rsidP="00DD6D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ранцевых опрыскивателей -  1 шт.</w:t>
      </w:r>
    </w:p>
    <w:p w:rsidR="00DD6DE3" w:rsidRPr="00AC7766" w:rsidRDefault="00DD6DE3" w:rsidP="00DD6DE3">
      <w:pPr>
        <w:numPr>
          <w:ilvl w:val="0"/>
          <w:numId w:val="1"/>
        </w:numPr>
        <w:rPr>
          <w:sz w:val="28"/>
          <w:szCs w:val="28"/>
        </w:rPr>
      </w:pPr>
      <w:r w:rsidRPr="00AC7766">
        <w:rPr>
          <w:sz w:val="28"/>
          <w:szCs w:val="28"/>
        </w:rPr>
        <w:t xml:space="preserve">пожарная </w:t>
      </w:r>
      <w:proofErr w:type="spellStart"/>
      <w:r w:rsidRPr="00AC7766">
        <w:rPr>
          <w:sz w:val="28"/>
          <w:szCs w:val="28"/>
        </w:rPr>
        <w:t>мотопомпа</w:t>
      </w:r>
      <w:proofErr w:type="spellEnd"/>
      <w:r w:rsidRPr="00AC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Pr="00AC7766">
        <w:rPr>
          <w:sz w:val="28"/>
          <w:szCs w:val="28"/>
        </w:rPr>
        <w:t xml:space="preserve"> шт.</w:t>
      </w:r>
    </w:p>
    <w:p w:rsidR="00DD6DE3" w:rsidRDefault="00DD6DE3" w:rsidP="00DD6DE3">
      <w:pPr>
        <w:ind w:left="708"/>
        <w:rPr>
          <w:sz w:val="28"/>
          <w:szCs w:val="28"/>
        </w:rPr>
      </w:pPr>
    </w:p>
    <w:p w:rsidR="00DD6DE3" w:rsidRPr="00E7493D" w:rsidRDefault="00DD6DE3" w:rsidP="00DD6DE3">
      <w:pPr>
        <w:rPr>
          <w:sz w:val="28"/>
          <w:szCs w:val="28"/>
        </w:rPr>
      </w:pPr>
    </w:p>
    <w:p w:rsidR="00DD6DE3" w:rsidRPr="00E7493D" w:rsidRDefault="00DD6DE3" w:rsidP="00DD6DE3">
      <w:pPr>
        <w:rPr>
          <w:sz w:val="28"/>
          <w:szCs w:val="28"/>
        </w:rPr>
      </w:pPr>
    </w:p>
    <w:p w:rsidR="00DD6DE3" w:rsidRPr="00E7493D" w:rsidRDefault="00DD6DE3" w:rsidP="00DD6DE3">
      <w:pPr>
        <w:rPr>
          <w:sz w:val="28"/>
          <w:szCs w:val="28"/>
        </w:rPr>
      </w:pPr>
    </w:p>
    <w:p w:rsidR="00DD6DE3" w:rsidRPr="00E7493D" w:rsidRDefault="00DD6DE3" w:rsidP="00DD6DE3">
      <w:pPr>
        <w:rPr>
          <w:sz w:val="28"/>
          <w:szCs w:val="28"/>
        </w:rPr>
      </w:pPr>
    </w:p>
    <w:p w:rsidR="00DD6DE3" w:rsidRDefault="00DD6DE3" w:rsidP="00DD6DE3">
      <w:pPr>
        <w:rPr>
          <w:sz w:val="28"/>
          <w:szCs w:val="28"/>
        </w:rPr>
      </w:pPr>
    </w:p>
    <w:p w:rsidR="00DD6DE3" w:rsidRDefault="00DD6DE3" w:rsidP="00DD6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DE3" w:rsidRDefault="00DD6DE3" w:rsidP="00DD6DE3">
      <w:pPr>
        <w:rPr>
          <w:sz w:val="28"/>
          <w:szCs w:val="28"/>
        </w:rPr>
      </w:pPr>
    </w:p>
    <w:p w:rsidR="00DD6DE3" w:rsidRDefault="00DD6DE3" w:rsidP="00DD6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6DE3" w:rsidSect="00FA4150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FCC"/>
    <w:multiLevelType w:val="hybridMultilevel"/>
    <w:tmpl w:val="F32EEB02"/>
    <w:lvl w:ilvl="0" w:tplc="A080D0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107133"/>
    <w:multiLevelType w:val="hybridMultilevel"/>
    <w:tmpl w:val="183E74EA"/>
    <w:lvl w:ilvl="0" w:tplc="9D96E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FF604F2"/>
    <w:multiLevelType w:val="hybridMultilevel"/>
    <w:tmpl w:val="D59E8A36"/>
    <w:lvl w:ilvl="0" w:tplc="0BCE28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86765E6"/>
    <w:multiLevelType w:val="hybridMultilevel"/>
    <w:tmpl w:val="9FB08984"/>
    <w:lvl w:ilvl="0" w:tplc="82EAAB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D167AB5"/>
    <w:multiLevelType w:val="hybridMultilevel"/>
    <w:tmpl w:val="873CAED0"/>
    <w:lvl w:ilvl="0" w:tplc="A1B2AC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E294EFA"/>
    <w:multiLevelType w:val="hybridMultilevel"/>
    <w:tmpl w:val="390C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3B01"/>
    <w:rsid w:val="00274BF9"/>
    <w:rsid w:val="00341EB0"/>
    <w:rsid w:val="004D0D53"/>
    <w:rsid w:val="005B68DD"/>
    <w:rsid w:val="006D3576"/>
    <w:rsid w:val="00707131"/>
    <w:rsid w:val="00761EAE"/>
    <w:rsid w:val="00AB3B01"/>
    <w:rsid w:val="00B462D8"/>
    <w:rsid w:val="00DD6DE3"/>
    <w:rsid w:val="00E1632A"/>
    <w:rsid w:val="00FA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41E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EB0"/>
    <w:pPr>
      <w:widowControl w:val="0"/>
      <w:shd w:val="clear" w:color="auto" w:fill="FFFFFF"/>
      <w:spacing w:before="660" w:after="300" w:line="322" w:lineRule="exact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341E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rsid w:val="00341E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E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341E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A4150"/>
    <w:pPr>
      <w:spacing w:after="0" w:line="240" w:lineRule="auto"/>
    </w:pPr>
  </w:style>
  <w:style w:type="table" w:styleId="a6">
    <w:name w:val="Table Grid"/>
    <w:basedOn w:val="a1"/>
    <w:uiPriority w:val="39"/>
    <w:rsid w:val="00FA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A4150"/>
    <w:pPr>
      <w:shd w:val="clear" w:color="auto" w:fill="FFFFFF"/>
      <w:suppressAutoHyphens/>
      <w:jc w:val="both"/>
    </w:pPr>
    <w:rPr>
      <w:b/>
      <w:color w:val="000000"/>
      <w:sz w:val="29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A4150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5</cp:revision>
  <dcterms:created xsi:type="dcterms:W3CDTF">2021-01-22T04:17:00Z</dcterms:created>
  <dcterms:modified xsi:type="dcterms:W3CDTF">2021-01-22T05:47:00Z</dcterms:modified>
</cp:coreProperties>
</file>