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0E" w:rsidRDefault="00D67E0E" w:rsidP="00D67E0E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-142240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</w:t>
      </w:r>
    </w:p>
    <w:p w:rsidR="00D67E0E" w:rsidRDefault="00D67E0E" w:rsidP="00D67E0E">
      <w:pPr>
        <w:ind w:left="4248"/>
        <w:jc w:val="center"/>
        <w:rPr>
          <w:color w:val="000000" w:themeColor="text1"/>
        </w:rPr>
      </w:pPr>
    </w:p>
    <w:p w:rsidR="00D67E0E" w:rsidRDefault="00D67E0E" w:rsidP="00D67E0E">
      <w:pPr>
        <w:ind w:left="4248"/>
        <w:jc w:val="center"/>
        <w:rPr>
          <w:color w:val="000000" w:themeColor="text1"/>
        </w:rPr>
      </w:pPr>
    </w:p>
    <w:p w:rsidR="00D67E0E" w:rsidRDefault="00D67E0E" w:rsidP="00D67E0E">
      <w:pPr>
        <w:jc w:val="center"/>
        <w:rPr>
          <w:b/>
          <w:sz w:val="32"/>
          <w:szCs w:val="32"/>
        </w:rPr>
      </w:pPr>
    </w:p>
    <w:p w:rsidR="00D67E0E" w:rsidRDefault="00D67E0E" w:rsidP="00D67E0E">
      <w:pPr>
        <w:jc w:val="center"/>
        <w:rPr>
          <w:rFonts w:ascii="Times New Roman" w:hAnsi="Times New Roman"/>
          <w:sz w:val="28"/>
          <w:szCs w:val="28"/>
        </w:rPr>
      </w:pP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«Южное»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E0E" w:rsidRDefault="007C4AB0" w:rsidP="00D67E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ПРЕКТ ПОСТАНОВЛЕНИЯ</w:t>
      </w:r>
    </w:p>
    <w:p w:rsidR="00D67E0E" w:rsidRDefault="00D67E0E" w:rsidP="00D67E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7E0E" w:rsidRDefault="00D67E0E" w:rsidP="00D67E0E">
      <w:pPr>
        <w:pStyle w:val="a4"/>
        <w:spacing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D67E0E" w:rsidRDefault="000809D4" w:rsidP="000809D4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67E0E">
        <w:rPr>
          <w:rFonts w:ascii="Times New Roman" w:hAnsi="Times New Roman"/>
          <w:color w:val="000000" w:themeColor="text1"/>
          <w:sz w:val="28"/>
          <w:szCs w:val="28"/>
        </w:rPr>
        <w:t xml:space="preserve"> февраля 2021 год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D67E0E" w:rsidRDefault="00D67E0E" w:rsidP="00D67E0E">
      <w:pPr>
        <w:ind w:firstLine="0"/>
        <w:jc w:val="center"/>
        <w:rPr>
          <w:rFonts w:cs="Arial"/>
          <w:bCs/>
          <w:color w:val="000000" w:themeColor="text1"/>
        </w:rPr>
      </w:pPr>
    </w:p>
    <w:p w:rsidR="00D67E0E" w:rsidRDefault="00D67E0E" w:rsidP="00D67E0E">
      <w:pPr>
        <w:ind w:firstLine="0"/>
        <w:jc w:val="center"/>
        <w:rPr>
          <w:rFonts w:cs="Arial"/>
          <w:bCs/>
          <w:color w:val="000000" w:themeColor="text1"/>
        </w:rPr>
      </w:pPr>
    </w:p>
    <w:p w:rsidR="00D67E0E" w:rsidRDefault="00D67E0E" w:rsidP="00D67E0E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 села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67E0E" w:rsidRDefault="00D67E0E" w:rsidP="00D67E0E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D67E0E" w:rsidRDefault="00D67E0E" w:rsidP="00D67E0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сельского поселения «Южное»</w:t>
      </w:r>
      <w:proofErr w:type="gramEnd"/>
    </w:p>
    <w:p w:rsidR="00D67E0E" w:rsidRDefault="00D67E0E" w:rsidP="00D67E0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7E0E" w:rsidRDefault="00D67E0E" w:rsidP="00D67E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день проведения праздничных мероприятий, посвященных празднованию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Дня села,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D67E0E" w:rsidRDefault="00D67E0E" w:rsidP="00D67E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информацию, содержащуюся в настоящем распоряжении до хозяйствующих субъектов.</w:t>
      </w:r>
    </w:p>
    <w:p w:rsidR="00D67E0E" w:rsidRDefault="00D67E0E" w:rsidP="00D67E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«Южное»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809D4" w:rsidRDefault="00D67E0E" w:rsidP="00D67E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809D4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809D4" w:rsidRDefault="00D67E0E" w:rsidP="000809D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809D4">
        <w:rPr>
          <w:rFonts w:ascii="Times New Roman" w:hAnsi="Times New Roman"/>
          <w:color w:val="000000"/>
          <w:sz w:val="28"/>
          <w:szCs w:val="28"/>
        </w:rPr>
        <w:t>.</w:t>
      </w:r>
      <w:r w:rsidR="000809D4" w:rsidRPr="000809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D4"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«Южное» и разместить на официальном сайте муниципального района «</w:t>
      </w:r>
      <w:proofErr w:type="spellStart"/>
      <w:r w:rsidR="000809D4"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 w:rsidR="000809D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0809D4">
        <w:fldChar w:fldCharType="begin"/>
      </w:r>
      <w:r w:rsidR="000809D4">
        <w:instrText>HYPERLINK "http://борзинский-район.рф"</w:instrText>
      </w:r>
      <w:r w:rsidR="000809D4">
        <w:fldChar w:fldCharType="separate"/>
      </w:r>
      <w:r w:rsidR="000809D4">
        <w:rPr>
          <w:rStyle w:val="a3"/>
          <w:rFonts w:ascii="Times New Roman" w:hAnsi="Times New Roman"/>
          <w:sz w:val="28"/>
          <w:szCs w:val="28"/>
        </w:rPr>
        <w:t>http://борзинский-район.рф</w:t>
      </w:r>
      <w:r w:rsidR="000809D4">
        <w:fldChar w:fldCharType="end"/>
      </w:r>
      <w:r w:rsidR="000809D4">
        <w:rPr>
          <w:rFonts w:ascii="Times New Roman" w:hAnsi="Times New Roman"/>
          <w:color w:val="000000"/>
          <w:sz w:val="28"/>
          <w:szCs w:val="28"/>
        </w:rPr>
        <w:t>.</w:t>
      </w:r>
    </w:p>
    <w:p w:rsidR="00D67E0E" w:rsidRDefault="00D67E0E" w:rsidP="00D67E0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D67E0E" w:rsidRDefault="00D67E0E" w:rsidP="00D67E0E">
      <w:pPr>
        <w:outlineLvl w:val="0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D67E0E" w:rsidRDefault="00D67E0E" w:rsidP="00D67E0E">
      <w:pPr>
        <w:ind w:firstLine="0"/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«Южное»                          О.М.Машукова</w:t>
      </w:r>
    </w:p>
    <w:p w:rsidR="00D67E0E" w:rsidRDefault="00D67E0E" w:rsidP="00D67E0E">
      <w:pPr>
        <w:jc w:val="right"/>
      </w:pPr>
    </w:p>
    <w:p w:rsidR="00D67E0E" w:rsidRDefault="00D67E0E" w:rsidP="00D67E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D67E0E" w:rsidRDefault="00D67E0E" w:rsidP="00D67E0E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D67E0E" w:rsidRDefault="007C4AB0" w:rsidP="00D67E0E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D67E0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февраля 2021 года № 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«Южное» 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E0E" w:rsidRDefault="00D67E0E" w:rsidP="00D6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E0E" w:rsidRDefault="00D67E0E" w:rsidP="00D67E0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5611"/>
        <w:tblW w:w="10031" w:type="dxa"/>
        <w:tblLook w:val="01E0"/>
      </w:tblPr>
      <w:tblGrid>
        <w:gridCol w:w="534"/>
        <w:gridCol w:w="2939"/>
        <w:gridCol w:w="1913"/>
        <w:gridCol w:w="2235"/>
        <w:gridCol w:w="2410"/>
      </w:tblGrid>
      <w:tr w:rsidR="00D67E0E" w:rsidTr="00D67E0E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E" w:rsidRDefault="00D67E0E">
            <w:pPr>
              <w:jc w:val="left"/>
              <w:rPr>
                <w:rFonts w:ascii="Times New Roman" w:hAnsi="Times New Roman"/>
                <w:b/>
              </w:rPr>
            </w:pPr>
          </w:p>
          <w:p w:rsidR="00D67E0E" w:rsidRDefault="00D67E0E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населённого пункта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D67E0E" w:rsidRDefault="00D67E0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«Дня города»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 мероприятия           «Дня села»</w:t>
            </w:r>
          </w:p>
        </w:tc>
      </w:tr>
      <w:tr w:rsidR="00D67E0E" w:rsidTr="00D67E0E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Южное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D67E0E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E" w:rsidRDefault="002377AC" w:rsidP="00D6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7E0E">
              <w:rPr>
                <w:rFonts w:ascii="Times New Roman" w:hAnsi="Times New Roman"/>
              </w:rPr>
              <w:t>.06.2021 г.</w:t>
            </w:r>
          </w:p>
        </w:tc>
      </w:tr>
    </w:tbl>
    <w:p w:rsidR="00D67E0E" w:rsidRDefault="00D67E0E" w:rsidP="00D67E0E">
      <w:pPr>
        <w:rPr>
          <w:rFonts w:ascii="Times New Roman" w:hAnsi="Times New Roman"/>
          <w:b/>
          <w:sz w:val="28"/>
          <w:szCs w:val="28"/>
        </w:rPr>
      </w:pPr>
    </w:p>
    <w:p w:rsidR="00D67E0E" w:rsidRDefault="00D67E0E" w:rsidP="00D67E0E">
      <w:pPr>
        <w:jc w:val="right"/>
        <w:rPr>
          <w:rFonts w:ascii="Times New Roman" w:hAnsi="Times New Roman"/>
        </w:rPr>
      </w:pPr>
    </w:p>
    <w:p w:rsidR="00D67E0E" w:rsidRDefault="00D67E0E" w:rsidP="00D67E0E">
      <w:pPr>
        <w:suppressAutoHyphens/>
        <w:ind w:left="10632" w:firstLine="0"/>
        <w:rPr>
          <w:rFonts w:cs="Arial"/>
        </w:rPr>
      </w:pPr>
      <w:r>
        <w:rPr>
          <w:rFonts w:cs="Arial"/>
        </w:rPr>
        <w:t>е обозначения:</w:t>
      </w:r>
    </w:p>
    <w:p w:rsidR="00B72C9B" w:rsidRDefault="00D7485D" w:rsidP="00D67E0E">
      <w:r w:rsidRPr="00D7485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533.5pt;margin-top:7.8pt;width:61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" strokecolor="red">
            <v:stroke dashstyle="dash"/>
          </v:shape>
        </w:pict>
      </w:r>
      <w:r w:rsidR="00D67E0E">
        <w:rPr>
          <w:rFonts w:cs="Arial"/>
        </w:rPr>
        <w:t xml:space="preserve">                          </w:t>
      </w:r>
    </w:p>
    <w:sectPr w:rsidR="00B72C9B" w:rsidSect="00B7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0E"/>
    <w:rsid w:val="000809D4"/>
    <w:rsid w:val="002377AC"/>
    <w:rsid w:val="007C4AB0"/>
    <w:rsid w:val="00B72C9B"/>
    <w:rsid w:val="00C61760"/>
    <w:rsid w:val="00D67E0E"/>
    <w:rsid w:val="00D7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7E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7E0E"/>
    <w:rPr>
      <w:strike w:val="0"/>
      <w:dstrike w:val="0"/>
      <w:color w:val="0000FF"/>
      <w:u w:val="none"/>
      <w:effect w:val="none"/>
    </w:rPr>
  </w:style>
  <w:style w:type="paragraph" w:styleId="a4">
    <w:name w:val="Subtitle"/>
    <w:basedOn w:val="a"/>
    <w:link w:val="a5"/>
    <w:qFormat/>
    <w:rsid w:val="00D67E0E"/>
    <w:rPr>
      <w:szCs w:val="20"/>
    </w:rPr>
  </w:style>
  <w:style w:type="character" w:customStyle="1" w:styleId="a5">
    <w:name w:val="Подзаголовок Знак"/>
    <w:basedOn w:val="a0"/>
    <w:link w:val="a4"/>
    <w:rsid w:val="00D67E0E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rsid w:val="00D6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8</cp:revision>
  <dcterms:created xsi:type="dcterms:W3CDTF">2021-02-16T01:04:00Z</dcterms:created>
  <dcterms:modified xsi:type="dcterms:W3CDTF">2021-02-17T04:22:00Z</dcterms:modified>
</cp:coreProperties>
</file>