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0B0" w:rsidRDefault="00F160B0" w:rsidP="00F160B0">
      <w:pPr>
        <w:spacing w:after="0" w:line="240" w:lineRule="auto"/>
        <w:jc w:val="center"/>
        <w:outlineLvl w:val="0"/>
        <w:rPr>
          <w:rFonts w:ascii="Arial" w:eastAsia="Times New Roman" w:hAnsi="Arial" w:cs="Arial"/>
          <w:szCs w:val="28"/>
          <w:lang w:eastAsia="en-US"/>
        </w:rPr>
      </w:pPr>
      <w:r w:rsidRPr="005B05CB"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714375" cy="9048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0B0" w:rsidRDefault="00F160B0" w:rsidP="00F160B0">
      <w:pPr>
        <w:spacing w:after="160" w:line="254" w:lineRule="auto"/>
        <w:ind w:firstLine="720"/>
        <w:jc w:val="both"/>
        <w:rPr>
          <w:rFonts w:ascii="Arial" w:eastAsia="Times New Roman" w:hAnsi="Arial" w:cs="Arial"/>
          <w:szCs w:val="28"/>
          <w:lang w:eastAsia="en-US"/>
        </w:rPr>
      </w:pPr>
    </w:p>
    <w:p w:rsidR="00F160B0" w:rsidRDefault="00F160B0" w:rsidP="00F160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АДМИНИСТРАЦИЯ СЕЛЬСКОГО ПОСЕЛЕНИЯ «ЮЖНОЕ»</w:t>
      </w:r>
    </w:p>
    <w:p w:rsidR="00F160B0" w:rsidRDefault="00F160B0" w:rsidP="00F160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МУНИЦИПАЛЬНОГО РАЙОНА «БОРЗИНСКИЙ РАЙОН»</w:t>
      </w:r>
    </w:p>
    <w:p w:rsidR="00F160B0" w:rsidRDefault="00F160B0" w:rsidP="00F160B0">
      <w:pPr>
        <w:spacing w:after="16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F160B0" w:rsidRDefault="00F160B0" w:rsidP="00F160B0">
      <w:pPr>
        <w:spacing w:after="16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ПОСТАНОВЛЕНИЕ</w:t>
      </w:r>
    </w:p>
    <w:p w:rsidR="00F160B0" w:rsidRDefault="00F160B0" w:rsidP="00F160B0">
      <w:pPr>
        <w:spacing w:after="16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F160B0" w:rsidRDefault="00F160B0" w:rsidP="00F160B0">
      <w:pPr>
        <w:spacing w:after="16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24  февраля 2021 г.                                                                                         № 8</w:t>
      </w:r>
    </w:p>
    <w:p w:rsidR="00F160B0" w:rsidRDefault="00F160B0" w:rsidP="00F160B0">
      <w:pPr>
        <w:spacing w:after="1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село Южное</w:t>
      </w:r>
    </w:p>
    <w:p w:rsidR="00F160B0" w:rsidRDefault="00F160B0" w:rsidP="00F160B0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утратившими силу постановления администрации </w:t>
      </w:r>
      <w:r>
        <w:rPr>
          <w:rStyle w:val="s2"/>
          <w:rFonts w:ascii="Times New Roman" w:hAnsi="Times New Roman"/>
          <w:b/>
          <w:bCs/>
          <w:color w:val="000000"/>
          <w:sz w:val="28"/>
          <w:szCs w:val="28"/>
        </w:rPr>
        <w:t>сельского поселения «</w:t>
      </w:r>
      <w:r w:rsidRPr="00EC1482">
        <w:rPr>
          <w:rStyle w:val="s2"/>
          <w:rFonts w:ascii="Times New Roman" w:hAnsi="Times New Roman"/>
          <w:b/>
          <w:bCs/>
          <w:color w:val="000000"/>
          <w:sz w:val="28"/>
          <w:szCs w:val="28"/>
        </w:rPr>
        <w:t xml:space="preserve">Южное» </w:t>
      </w:r>
      <w:r>
        <w:rPr>
          <w:rFonts w:ascii="Times New Roman" w:hAnsi="Times New Roman" w:cs="Times New Roman"/>
          <w:b/>
          <w:sz w:val="28"/>
          <w:szCs w:val="28"/>
        </w:rPr>
        <w:t>от 14.01</w:t>
      </w:r>
      <w:r w:rsidRPr="00EC1482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4 № 2</w:t>
      </w:r>
      <w:r w:rsidRPr="00EC1482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3510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 утверждении административного регламента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 исп</w:t>
      </w:r>
      <w:r w:rsidR="00276FF9">
        <w:rPr>
          <w:rFonts w:ascii="Times New Roman" w:eastAsia="Times New Roman" w:hAnsi="Times New Roman" w:cs="Times New Roman"/>
          <w:b/>
          <w:bCs/>
          <w:sz w:val="28"/>
          <w:szCs w:val="28"/>
        </w:rPr>
        <w:t>олнению муниципальной функции «О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существление муниципального  земельного контроля на территории сельского поселения «Южное»</w:t>
      </w:r>
      <w:r w:rsidRPr="003510F0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F160B0" w:rsidRDefault="00F160B0" w:rsidP="00F160B0">
      <w:pPr>
        <w:spacing w:line="240" w:lineRule="auto"/>
        <w:jc w:val="center"/>
      </w:pPr>
    </w:p>
    <w:p w:rsidR="00F160B0" w:rsidRDefault="002968A9" w:rsidP="002968A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68A9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протестом </w:t>
      </w:r>
      <w:proofErr w:type="spellStart"/>
      <w:r w:rsidRPr="002968A9">
        <w:rPr>
          <w:rFonts w:ascii="Times New Roman" w:hAnsi="Times New Roman" w:cs="Times New Roman"/>
          <w:color w:val="000000"/>
          <w:sz w:val="28"/>
          <w:szCs w:val="28"/>
        </w:rPr>
        <w:t>Борзинской</w:t>
      </w:r>
      <w:proofErr w:type="spellEnd"/>
      <w:r w:rsidRPr="002968A9">
        <w:rPr>
          <w:rFonts w:ascii="Times New Roman" w:hAnsi="Times New Roman" w:cs="Times New Roman"/>
          <w:color w:val="000000"/>
          <w:sz w:val="28"/>
          <w:szCs w:val="28"/>
        </w:rPr>
        <w:t xml:space="preserve"> межрайонной прокуратуры от 19.02.2021 № 07-26-2021, руководствуясь статьей 34 Устава сельского поселения «Южное», администрация сельского поселения «Южное» постановляет:</w:t>
      </w:r>
    </w:p>
    <w:p w:rsidR="002968A9" w:rsidRPr="002968A9" w:rsidRDefault="002968A9" w:rsidP="00296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60B0" w:rsidRDefault="00F160B0" w:rsidP="00F160B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B7F72">
        <w:rPr>
          <w:rFonts w:ascii="Times New Roman" w:hAnsi="Times New Roman" w:cs="Times New Roman"/>
          <w:sz w:val="28"/>
          <w:szCs w:val="28"/>
        </w:rPr>
        <w:t>Признать утратившим силу п</w:t>
      </w:r>
      <w:r>
        <w:rPr>
          <w:rFonts w:ascii="Times New Roman" w:hAnsi="Times New Roman" w:cs="Times New Roman"/>
          <w:sz w:val="28"/>
          <w:szCs w:val="28"/>
        </w:rPr>
        <w:t>остановление</w:t>
      </w:r>
      <w:r w:rsidRPr="009B7F7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9B7F72">
        <w:rPr>
          <w:rStyle w:val="s2"/>
          <w:rFonts w:ascii="Times New Roman" w:hAnsi="Times New Roman"/>
          <w:bCs/>
          <w:color w:val="000000"/>
          <w:sz w:val="28"/>
          <w:szCs w:val="28"/>
        </w:rPr>
        <w:t>сельского поселения «Южное»</w:t>
      </w:r>
      <w:r w:rsidRPr="009B7F72">
        <w:rPr>
          <w:rFonts w:ascii="Times New Roman" w:hAnsi="Times New Roman" w:cs="Times New Roman"/>
          <w:sz w:val="28"/>
          <w:szCs w:val="28"/>
        </w:rPr>
        <w:t xml:space="preserve"> </w:t>
      </w:r>
      <w:r w:rsidRPr="00F160B0">
        <w:rPr>
          <w:rFonts w:ascii="Times New Roman" w:hAnsi="Times New Roman" w:cs="Times New Roman"/>
          <w:sz w:val="28"/>
          <w:szCs w:val="28"/>
        </w:rPr>
        <w:t>от 14.01.2014 № 2 «О</w:t>
      </w:r>
      <w:r w:rsidRPr="00F160B0">
        <w:rPr>
          <w:rFonts w:ascii="Times New Roman" w:eastAsia="Times New Roman" w:hAnsi="Times New Roman" w:cs="Times New Roman"/>
          <w:bCs/>
          <w:sz w:val="28"/>
          <w:szCs w:val="28"/>
        </w:rPr>
        <w:t>б утверждении административного регламента по исп</w:t>
      </w:r>
      <w:r w:rsidR="00276FF9">
        <w:rPr>
          <w:rFonts w:ascii="Times New Roman" w:eastAsia="Times New Roman" w:hAnsi="Times New Roman" w:cs="Times New Roman"/>
          <w:bCs/>
          <w:sz w:val="28"/>
          <w:szCs w:val="28"/>
        </w:rPr>
        <w:t>олнению муниципальной функции «О</w:t>
      </w:r>
      <w:r w:rsidRPr="00F160B0">
        <w:rPr>
          <w:rFonts w:ascii="Times New Roman" w:eastAsia="Times New Roman" w:hAnsi="Times New Roman" w:cs="Times New Roman"/>
          <w:bCs/>
          <w:sz w:val="28"/>
          <w:szCs w:val="28"/>
        </w:rPr>
        <w:t>существление муниципального  земельного контроля на территории сельского поселения «Южное»»</w:t>
      </w:r>
    </w:p>
    <w:p w:rsidR="00F160B0" w:rsidRDefault="00F160B0" w:rsidP="00F160B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Настоящее постановление вступает в силу на следующий день после </w:t>
      </w:r>
      <w:r w:rsidR="007462A2">
        <w:rPr>
          <w:rFonts w:ascii="Times New Roman" w:hAnsi="Times New Roman"/>
          <w:sz w:val="28"/>
          <w:szCs w:val="28"/>
        </w:rPr>
        <w:t>подписания</w:t>
      </w:r>
      <w:r>
        <w:rPr>
          <w:rFonts w:ascii="Times New Roman" w:hAnsi="Times New Roman"/>
          <w:sz w:val="28"/>
          <w:szCs w:val="28"/>
        </w:rPr>
        <w:t>.</w:t>
      </w:r>
    </w:p>
    <w:p w:rsidR="00F160B0" w:rsidRPr="006A0932" w:rsidRDefault="00F160B0" w:rsidP="00F160B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6A0932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6A0932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Настоящее постановление обнародовать на информационном стенде, расположенном по адресу: 674606, Забайкальский край, </w:t>
      </w:r>
      <w:proofErr w:type="spellStart"/>
      <w:r w:rsidRPr="006A0932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>Борзинский</w:t>
      </w:r>
      <w:proofErr w:type="spellEnd"/>
      <w:r w:rsidRPr="006A0932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район, с</w:t>
      </w:r>
      <w:proofErr w:type="gramStart"/>
      <w:r w:rsidRPr="006A0932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>.Ю</w:t>
      </w:r>
      <w:proofErr w:type="gramEnd"/>
      <w:r w:rsidRPr="006A0932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>жное ул. Мира д.1</w:t>
      </w:r>
    </w:p>
    <w:p w:rsidR="00F160B0" w:rsidRDefault="00F160B0" w:rsidP="00F160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60B0" w:rsidRDefault="00F160B0" w:rsidP="00F160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60B0" w:rsidRDefault="00F160B0" w:rsidP="00F160B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«Южное»                                         О.М.Машукова  </w:t>
      </w:r>
    </w:p>
    <w:sectPr w:rsidR="00F160B0" w:rsidSect="00C15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0B0"/>
    <w:rsid w:val="00276FF9"/>
    <w:rsid w:val="002968A9"/>
    <w:rsid w:val="007462A2"/>
    <w:rsid w:val="009D3845"/>
    <w:rsid w:val="00B51219"/>
    <w:rsid w:val="00F16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0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rsid w:val="00F160B0"/>
  </w:style>
  <w:style w:type="paragraph" w:styleId="a3">
    <w:name w:val="No Spacing"/>
    <w:uiPriority w:val="1"/>
    <w:qFormat/>
    <w:rsid w:val="00F160B0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semiHidden/>
    <w:unhideWhenUsed/>
    <w:rsid w:val="00F160B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16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60B0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276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7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Yugnoe</dc:creator>
  <cp:keywords/>
  <dc:description/>
  <cp:lastModifiedBy>Yugnoe</cp:lastModifiedBy>
  <cp:revision>5</cp:revision>
  <dcterms:created xsi:type="dcterms:W3CDTF">2021-02-25T05:07:00Z</dcterms:created>
  <dcterms:modified xsi:type="dcterms:W3CDTF">2021-02-26T03:17:00Z</dcterms:modified>
</cp:coreProperties>
</file>