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A141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муниципального района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0C4097" w:rsidRPr="000C4097" w:rsidRDefault="000C4097" w:rsidP="000C4097">
      <w:pPr>
        <w:shd w:val="clear" w:color="auto" w:fill="FFFFFF"/>
        <w:ind w:firstLine="0"/>
        <w:jc w:val="center"/>
        <w:textAlignment w:val="baseline"/>
        <w:rPr>
          <w:u w:val="single"/>
        </w:rPr>
      </w:pPr>
      <w:r w:rsidRPr="000C4097">
        <w:rPr>
          <w:u w:val="single"/>
        </w:rPr>
        <w:t>Выдача ордеров на проведение земляных работ</w:t>
      </w:r>
    </w:p>
    <w:p w:rsidR="00C16735" w:rsidRPr="00CC0170" w:rsidRDefault="00C16735" w:rsidP="000C4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93799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0C409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93799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C4097">
        <w:rPr>
          <w:rFonts w:ascii="Times New Roman" w:hAnsi="Times New Roman" w:cs="Times New Roman"/>
          <w:sz w:val="28"/>
          <w:szCs w:val="28"/>
          <w:u w:val="single"/>
        </w:rPr>
        <w:t>10.07.2015</w:t>
      </w:r>
      <w:r w:rsidR="00A9379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</w:t>
      </w:r>
      <w:r w:rsidR="00A9379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юридические лица, индивидуальные предприниматели.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0C409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937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141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C4097">
        <w:rPr>
          <w:rFonts w:ascii="Times New Roman" w:hAnsi="Times New Roman" w:cs="Times New Roman"/>
          <w:sz w:val="28"/>
          <w:szCs w:val="28"/>
        </w:rPr>
        <w:t>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AB0377">
        <w:rPr>
          <w:u w:val="single"/>
        </w:rPr>
        <w:t xml:space="preserve">е количество опрошенных лиц – </w:t>
      </w:r>
      <w:r w:rsidR="00A93799">
        <w:rPr>
          <w:u w:val="single"/>
        </w:rPr>
        <w:t>1</w:t>
      </w:r>
      <w:r w:rsidR="000C4097">
        <w:rPr>
          <w:u w:val="single"/>
        </w:rPr>
        <w:t>2</w:t>
      </w:r>
      <w:r w:rsidR="00CC3CD7" w:rsidRPr="00CC3CD7">
        <w:rPr>
          <w:u w:val="single"/>
        </w:rPr>
        <w:t xml:space="preserve"> человек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</w:t>
      </w:r>
      <w:r w:rsidR="00A937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C40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t xml:space="preserve">При проведении оценки соблюдения количественных параметров стандарта предоставления услуги, определяемой путем сопоставления </w:t>
      </w:r>
      <w:r w:rsidRPr="00CC3CD7">
        <w:lastRenderedPageBreak/>
        <w:t xml:space="preserve">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2A1414">
        <w:t>8</w:t>
      </w:r>
      <w:r w:rsidR="00F1599A">
        <w:t xml:space="preserve"> дн</w:t>
      </w:r>
      <w:r w:rsidR="00D6736A">
        <w:t>ей</w:t>
      </w:r>
      <w:r w:rsidRPr="00CC3CD7">
        <w:t>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E5128A">
        <w:t>5</w:t>
      </w:r>
      <w:r w:rsidRPr="00CC3CD7">
        <w:t xml:space="preserve"> минут, </w:t>
      </w:r>
      <w:r w:rsidR="00A03FD2">
        <w:t xml:space="preserve">что </w:t>
      </w:r>
      <w:r w:rsidR="00A03FD2" w:rsidRPr="00CC3CD7">
        <w:t>меньше установленных административным регламент</w:t>
      </w:r>
      <w:r w:rsidR="00A03FD2">
        <w:t>о</w:t>
      </w:r>
      <w:r w:rsidR="00A03FD2" w:rsidRPr="00CC3CD7">
        <w:t xml:space="preserve">м на </w:t>
      </w:r>
      <w:r w:rsidR="002A1414">
        <w:t>1</w:t>
      </w:r>
      <w:r w:rsidR="00E5128A">
        <w:t>0</w:t>
      </w:r>
      <w:r w:rsidR="002A1414">
        <w:t xml:space="preserve"> </w:t>
      </w:r>
      <w:r w:rsidR="00A03FD2" w:rsidRPr="00CC3CD7">
        <w:t>минут</w:t>
      </w:r>
      <w:r w:rsidR="00A03FD2">
        <w:t xml:space="preserve"> (15 минут);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</w:t>
      </w:r>
      <w:bookmarkStart w:id="1" w:name="_GoBack"/>
      <w:bookmarkEnd w:id="1"/>
      <w:r w:rsidRPr="00CC3CD7">
        <w:t xml:space="preserve">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E5128A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E5128A">
        <w:rPr>
          <w:rFonts w:ascii="Times New Roman" w:hAnsi="Times New Roman" w:cs="Times New Roman"/>
          <w:sz w:val="28"/>
          <w:szCs w:val="28"/>
          <w:u w:val="single"/>
        </w:rPr>
        <w:t>0,88</w:t>
      </w:r>
      <w:r w:rsidR="00D542B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2A1414">
        <w:rPr>
          <w:rFonts w:ascii="Times New Roman" w:hAnsi="Times New Roman" w:cs="Times New Roman"/>
          <w:sz w:val="28"/>
          <w:szCs w:val="28"/>
        </w:rPr>
        <w:t xml:space="preserve"> </w:t>
      </w:r>
      <w:r w:rsidR="002A1414" w:rsidRPr="002A1414">
        <w:rPr>
          <w:rFonts w:ascii="Times New Roman" w:hAnsi="Times New Roman" w:cs="Times New Roman"/>
          <w:sz w:val="28"/>
          <w:szCs w:val="28"/>
          <w:u w:val="single"/>
        </w:rPr>
        <w:t>77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2A1414" w:rsidRPr="002A1414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3D9" w:rsidRPr="006213D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4. ПРЕДЛОЖЕНИЯ ПО ПОВЫШЕНИЮ КАЧЕСТВА И ДОСТУПНОСТИ ПРЕДОСТАВЛЕНИЯ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735"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735" w:rsidRPr="00F63368">
        <w:rPr>
          <w:rFonts w:ascii="Times New Roman" w:hAnsi="Times New Roman" w:cs="Times New Roman"/>
          <w:sz w:val="28"/>
          <w:szCs w:val="28"/>
        </w:rPr>
        <w:t>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0C4097"/>
    <w:rsid w:val="001445D9"/>
    <w:rsid w:val="002A1414"/>
    <w:rsid w:val="004A2608"/>
    <w:rsid w:val="004E24FE"/>
    <w:rsid w:val="005613FE"/>
    <w:rsid w:val="006213D9"/>
    <w:rsid w:val="006A04D9"/>
    <w:rsid w:val="009C40F7"/>
    <w:rsid w:val="00A03FD2"/>
    <w:rsid w:val="00A93799"/>
    <w:rsid w:val="00AB0377"/>
    <w:rsid w:val="00B43D92"/>
    <w:rsid w:val="00B526A7"/>
    <w:rsid w:val="00BF52ED"/>
    <w:rsid w:val="00C1454B"/>
    <w:rsid w:val="00C16735"/>
    <w:rsid w:val="00C44784"/>
    <w:rsid w:val="00CC3CD7"/>
    <w:rsid w:val="00D542B2"/>
    <w:rsid w:val="00D6736A"/>
    <w:rsid w:val="00D86967"/>
    <w:rsid w:val="00E5128A"/>
    <w:rsid w:val="00F1599A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2569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21</cp:revision>
  <cp:lastPrinted>2021-08-17T00:20:00Z</cp:lastPrinted>
  <dcterms:created xsi:type="dcterms:W3CDTF">2020-08-03T01:02:00Z</dcterms:created>
  <dcterms:modified xsi:type="dcterms:W3CDTF">2021-08-19T05:47:00Z</dcterms:modified>
</cp:coreProperties>
</file>