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F9" w:rsidRPr="003903F9" w:rsidRDefault="00330D6F" w:rsidP="003903F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          </w:t>
      </w:r>
      <w:r w:rsidR="00C941DC">
        <w:t xml:space="preserve">                       </w:t>
      </w:r>
      <w:r w:rsidR="003903F9">
        <w:t xml:space="preserve">                  </w:t>
      </w:r>
      <w:r w:rsidR="00C941DC" w:rsidRPr="003903F9">
        <w:rPr>
          <w:b/>
          <w:sz w:val="28"/>
          <w:szCs w:val="28"/>
        </w:rPr>
        <w:t>УТВЕРЖДАЮ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03F9">
        <w:rPr>
          <w:sz w:val="28"/>
          <w:szCs w:val="28"/>
        </w:rPr>
        <w:t>Координатор трехсторонней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03F9">
        <w:rPr>
          <w:sz w:val="28"/>
          <w:szCs w:val="28"/>
        </w:rPr>
        <w:t>комиссии по регулированию</w:t>
      </w:r>
    </w:p>
    <w:p w:rsid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3903F9">
        <w:rPr>
          <w:sz w:val="28"/>
          <w:szCs w:val="28"/>
        </w:rPr>
        <w:t>социально-трудовых отношений</w:t>
      </w:r>
      <w:r>
        <w:rPr>
          <w:sz w:val="28"/>
          <w:szCs w:val="28"/>
        </w:rPr>
        <w:t>,</w:t>
      </w:r>
    </w:p>
    <w:p w:rsidR="00FD4844" w:rsidRDefault="003903F9" w:rsidP="00FD4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4844">
        <w:rPr>
          <w:sz w:val="28"/>
          <w:szCs w:val="28"/>
        </w:rPr>
        <w:t xml:space="preserve">                                                                   заместитель главы </w:t>
      </w:r>
      <w:r>
        <w:rPr>
          <w:sz w:val="28"/>
          <w:szCs w:val="28"/>
        </w:rPr>
        <w:t xml:space="preserve"> </w:t>
      </w:r>
    </w:p>
    <w:p w:rsidR="003903F9" w:rsidRDefault="00FD4844" w:rsidP="00FD4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903F9">
        <w:rPr>
          <w:sz w:val="28"/>
          <w:szCs w:val="28"/>
        </w:rPr>
        <w:t>муниципального</w:t>
      </w:r>
    </w:p>
    <w:p w:rsid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по социальному развитию</w:t>
      </w:r>
    </w:p>
    <w:p w:rsidR="003903F9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D4844">
        <w:rPr>
          <w:sz w:val="28"/>
          <w:szCs w:val="28"/>
        </w:rPr>
        <w:t xml:space="preserve">    ______________М.М.Абидаева</w:t>
      </w:r>
    </w:p>
    <w:p w:rsidR="008E01CC" w:rsidRPr="003903F9" w:rsidRDefault="003903F9" w:rsidP="003903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E8650C">
        <w:rPr>
          <w:sz w:val="28"/>
          <w:szCs w:val="28"/>
        </w:rPr>
        <w:t xml:space="preserve">«       </w:t>
      </w:r>
      <w:r w:rsidR="00AE3024">
        <w:rPr>
          <w:sz w:val="28"/>
          <w:szCs w:val="28"/>
        </w:rPr>
        <w:t>»  декабря 2020</w:t>
      </w:r>
      <w:r w:rsidRPr="003903F9">
        <w:rPr>
          <w:sz w:val="28"/>
          <w:szCs w:val="28"/>
        </w:rPr>
        <w:t xml:space="preserve"> года.</w:t>
      </w:r>
    </w:p>
    <w:p w:rsidR="008E01CC" w:rsidRDefault="008E01CC"/>
    <w:p w:rsidR="00400A03" w:rsidRPr="00A6684E" w:rsidRDefault="00330D6F" w:rsidP="007D6D9A">
      <w:pPr>
        <w:jc w:val="center"/>
        <w:rPr>
          <w:b/>
          <w:sz w:val="28"/>
          <w:szCs w:val="28"/>
        </w:rPr>
      </w:pPr>
      <w:proofErr w:type="gramStart"/>
      <w:r w:rsidRPr="00A6684E">
        <w:rPr>
          <w:b/>
          <w:sz w:val="28"/>
          <w:szCs w:val="28"/>
        </w:rPr>
        <w:t>П</w:t>
      </w:r>
      <w:proofErr w:type="gramEnd"/>
      <w:r w:rsidRPr="00A6684E">
        <w:rPr>
          <w:b/>
          <w:sz w:val="28"/>
          <w:szCs w:val="28"/>
        </w:rPr>
        <w:t xml:space="preserve"> Л А Н</w:t>
      </w:r>
      <w:r w:rsidR="00C941DC">
        <w:rPr>
          <w:b/>
          <w:sz w:val="28"/>
          <w:szCs w:val="28"/>
        </w:rPr>
        <w:t xml:space="preserve">  РАБОТЫ</w:t>
      </w:r>
    </w:p>
    <w:p w:rsidR="00330D6F" w:rsidRPr="00F919D4" w:rsidRDefault="00C941DC" w:rsidP="007D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30D6F" w:rsidRPr="00F919D4">
        <w:rPr>
          <w:b/>
          <w:sz w:val="28"/>
          <w:szCs w:val="28"/>
        </w:rPr>
        <w:t>ерриториальной трехсторонней комиссии</w:t>
      </w:r>
    </w:p>
    <w:p w:rsidR="007D6D9A" w:rsidRDefault="00330D6F" w:rsidP="007D6D9A">
      <w:pPr>
        <w:jc w:val="center"/>
        <w:rPr>
          <w:b/>
          <w:sz w:val="28"/>
          <w:szCs w:val="28"/>
        </w:rPr>
      </w:pPr>
      <w:r w:rsidRPr="00F919D4">
        <w:rPr>
          <w:b/>
          <w:sz w:val="28"/>
          <w:szCs w:val="28"/>
        </w:rPr>
        <w:t xml:space="preserve">по </w:t>
      </w:r>
      <w:r w:rsidR="007D6D9A">
        <w:rPr>
          <w:b/>
          <w:sz w:val="28"/>
          <w:szCs w:val="28"/>
        </w:rPr>
        <w:t>регулированию социально-трудовых отношений</w:t>
      </w:r>
    </w:p>
    <w:p w:rsidR="004E00B1" w:rsidRDefault="004E00B1" w:rsidP="007D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районе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724CD4" w:rsidRPr="00F919D4" w:rsidRDefault="00AE3024" w:rsidP="007D6D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BF3E07" w:rsidRPr="00F919D4">
        <w:rPr>
          <w:b/>
          <w:sz w:val="28"/>
          <w:szCs w:val="28"/>
        </w:rPr>
        <w:t xml:space="preserve"> год</w:t>
      </w:r>
    </w:p>
    <w:p w:rsidR="00DC7590" w:rsidRDefault="00DC7590" w:rsidP="007D6D9A">
      <w:pPr>
        <w:ind w:left="2124" w:firstLine="708"/>
        <w:jc w:val="center"/>
        <w:rPr>
          <w:b/>
          <w:sz w:val="28"/>
          <w:szCs w:val="28"/>
        </w:rPr>
      </w:pPr>
    </w:p>
    <w:p w:rsidR="00724CD4" w:rsidRPr="00F919D4" w:rsidRDefault="00724CD4" w:rsidP="00330D6F">
      <w:pPr>
        <w:ind w:left="2124" w:firstLine="708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594"/>
        <w:gridCol w:w="5326"/>
        <w:gridCol w:w="3544"/>
      </w:tblGrid>
      <w:tr w:rsidR="00B942E3" w:rsidRPr="00F919D4" w:rsidTr="00B942E3">
        <w:tc>
          <w:tcPr>
            <w:tcW w:w="594" w:type="dxa"/>
          </w:tcPr>
          <w:p w:rsidR="00B942E3" w:rsidRPr="00F919D4" w:rsidRDefault="00B942E3" w:rsidP="00330D6F">
            <w:pPr>
              <w:rPr>
                <w:b/>
              </w:rPr>
            </w:pPr>
            <w:r w:rsidRPr="00F919D4">
              <w:rPr>
                <w:b/>
              </w:rPr>
              <w:t xml:space="preserve">№ </w:t>
            </w:r>
            <w:proofErr w:type="spellStart"/>
            <w:r w:rsidRPr="00F919D4">
              <w:rPr>
                <w:b/>
              </w:rPr>
              <w:t>п\</w:t>
            </w:r>
            <w:proofErr w:type="gramStart"/>
            <w:r w:rsidRPr="00F919D4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326" w:type="dxa"/>
          </w:tcPr>
          <w:p w:rsidR="00B942E3" w:rsidRPr="00F919D4" w:rsidRDefault="00B942E3" w:rsidP="00330D6F">
            <w:pPr>
              <w:rPr>
                <w:b/>
              </w:rPr>
            </w:pPr>
            <w:r w:rsidRPr="00F919D4">
              <w:rPr>
                <w:b/>
              </w:rPr>
              <w:t>Мероприятия</w:t>
            </w:r>
          </w:p>
        </w:tc>
        <w:tc>
          <w:tcPr>
            <w:tcW w:w="3544" w:type="dxa"/>
          </w:tcPr>
          <w:p w:rsidR="00B942E3" w:rsidRPr="00F919D4" w:rsidRDefault="00B942E3" w:rsidP="00330D6F">
            <w:pPr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F919D4">
              <w:rPr>
                <w:b/>
              </w:rPr>
              <w:t>исполнители</w:t>
            </w:r>
          </w:p>
        </w:tc>
      </w:tr>
      <w:tr w:rsidR="00B942E3" w:rsidRPr="00F919D4" w:rsidTr="00777422">
        <w:tc>
          <w:tcPr>
            <w:tcW w:w="9464" w:type="dxa"/>
            <w:gridSpan w:val="3"/>
          </w:tcPr>
          <w:p w:rsidR="00B942E3" w:rsidRPr="00F919D4" w:rsidRDefault="00B942E3" w:rsidP="00B942E3">
            <w:pPr>
              <w:jc w:val="center"/>
              <w:rPr>
                <w:b/>
              </w:rPr>
            </w:pPr>
            <w:r>
              <w:rPr>
                <w:b/>
              </w:rPr>
              <w:t>1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330D6F">
            <w:pPr>
              <w:rPr>
                <w:b/>
              </w:rPr>
            </w:pPr>
            <w:r w:rsidRPr="005602E5">
              <w:rPr>
                <w:b/>
              </w:rPr>
              <w:t>1.1</w:t>
            </w:r>
          </w:p>
        </w:tc>
        <w:tc>
          <w:tcPr>
            <w:tcW w:w="5326" w:type="dxa"/>
          </w:tcPr>
          <w:p w:rsidR="00B942E3" w:rsidRPr="005602E5" w:rsidRDefault="000747A8" w:rsidP="000747A8">
            <w:r w:rsidRPr="0009563C">
              <w:t>О выполнении обязательств территориального трехстороннего соглашения между Администрацией, Объединением профсоюзов и Объединением работодателей муни</w:t>
            </w:r>
            <w:r>
              <w:t>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</w:t>
            </w:r>
            <w:r w:rsidRPr="0009563C">
              <w:t>Забайкальского</w:t>
            </w:r>
            <w:r w:rsidR="00F41E48">
              <w:t xml:space="preserve"> края на 2017-2021</w:t>
            </w:r>
            <w:r>
              <w:t xml:space="preserve"> год, в 2020</w:t>
            </w:r>
            <w:r w:rsidRPr="0009563C">
              <w:t>году.</w:t>
            </w:r>
          </w:p>
        </w:tc>
        <w:tc>
          <w:tcPr>
            <w:tcW w:w="3544" w:type="dxa"/>
          </w:tcPr>
          <w:p w:rsidR="00D473B4" w:rsidRPr="005602E5" w:rsidRDefault="00E979BE" w:rsidP="00BF5910">
            <w:r>
              <w:t>Координаторы сторон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330D6F">
            <w:pPr>
              <w:rPr>
                <w:b/>
              </w:rPr>
            </w:pPr>
            <w:r w:rsidRPr="005602E5">
              <w:rPr>
                <w:b/>
              </w:rPr>
              <w:t>1.2</w:t>
            </w:r>
          </w:p>
        </w:tc>
        <w:tc>
          <w:tcPr>
            <w:tcW w:w="5326" w:type="dxa"/>
          </w:tcPr>
          <w:p w:rsidR="00AF70EC" w:rsidRPr="005602E5" w:rsidRDefault="00AF70EC" w:rsidP="00AF70EC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реализации </w:t>
            </w:r>
            <w:r w:rsidRPr="005602E5">
              <w:rPr>
                <w:color w:val="000000"/>
              </w:rPr>
              <w:t xml:space="preserve">работодателями </w:t>
            </w:r>
            <w:r>
              <w:rPr>
                <w:color w:val="000000"/>
              </w:rPr>
              <w:t xml:space="preserve">мероприятий по формированию информации о  </w:t>
            </w:r>
            <w:r w:rsidRPr="005602E5">
              <w:rPr>
                <w:color w:val="000000"/>
              </w:rPr>
              <w:t xml:space="preserve">трудовой деятельности </w:t>
            </w:r>
            <w:r>
              <w:rPr>
                <w:color w:val="000000"/>
              </w:rPr>
              <w:t xml:space="preserve"> и трудовом стаже работника  в электронном виде  и результатах работы по замене трудовых книжек на бумажном носителе.</w:t>
            </w:r>
          </w:p>
          <w:p w:rsidR="00B942E3" w:rsidRPr="005602E5" w:rsidRDefault="00B942E3" w:rsidP="007050EE">
            <w:pPr>
              <w:pStyle w:val="a4"/>
              <w:jc w:val="both"/>
            </w:pPr>
          </w:p>
        </w:tc>
        <w:tc>
          <w:tcPr>
            <w:tcW w:w="3544" w:type="dxa"/>
          </w:tcPr>
          <w:p w:rsidR="00AF70EC" w:rsidRPr="005602E5" w:rsidRDefault="00AF70EC" w:rsidP="00AF70EC">
            <w:r w:rsidRPr="005602E5">
              <w:t>Администрация</w:t>
            </w:r>
          </w:p>
          <w:p w:rsidR="00AF70EC" w:rsidRPr="005602E5" w:rsidRDefault="00AF70EC" w:rsidP="00AF70EC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AF70EC" w:rsidRPr="005602E5" w:rsidRDefault="00AF70EC" w:rsidP="00AF70EC">
            <w:r w:rsidRPr="005602E5">
              <w:t>Координатор</w:t>
            </w:r>
          </w:p>
          <w:p w:rsidR="00AF70EC" w:rsidRPr="005602E5" w:rsidRDefault="00AF70EC" w:rsidP="00AF70EC">
            <w:r w:rsidRPr="005602E5">
              <w:t>Профсоюзов,</w:t>
            </w:r>
          </w:p>
          <w:p w:rsidR="00AF70EC" w:rsidRPr="005602E5" w:rsidRDefault="00AF70EC" w:rsidP="00AF70EC">
            <w:r w:rsidRPr="005602E5">
              <w:t>Координатор работодателей</w:t>
            </w:r>
          </w:p>
          <w:p w:rsidR="00AF70EC" w:rsidRPr="005602E5" w:rsidRDefault="00AF70EC" w:rsidP="00AF70EC">
            <w:r w:rsidRPr="005602E5">
              <w:t>КОМОБР и МП</w:t>
            </w:r>
          </w:p>
          <w:p w:rsidR="00B942E3" w:rsidRPr="005602E5" w:rsidRDefault="00AF70EC" w:rsidP="00144AFF">
            <w:r w:rsidRPr="005602E5">
              <w:t>Комитет культуры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330D6F">
            <w:pPr>
              <w:rPr>
                <w:b/>
              </w:rPr>
            </w:pPr>
            <w:r w:rsidRPr="005602E5">
              <w:rPr>
                <w:b/>
              </w:rPr>
              <w:t>1.3</w:t>
            </w:r>
          </w:p>
        </w:tc>
        <w:tc>
          <w:tcPr>
            <w:tcW w:w="5326" w:type="dxa"/>
          </w:tcPr>
          <w:p w:rsidR="00B942E3" w:rsidRPr="005602E5" w:rsidRDefault="00AF70EC" w:rsidP="007050EE">
            <w:pPr>
              <w:pStyle w:val="a4"/>
              <w:jc w:val="both"/>
            </w:pPr>
            <w:r>
              <w:t>Об укреплении института наставничества и повышения престижа наставников в Забайкальском крае.</w:t>
            </w:r>
          </w:p>
        </w:tc>
        <w:tc>
          <w:tcPr>
            <w:tcW w:w="3544" w:type="dxa"/>
          </w:tcPr>
          <w:p w:rsidR="00144AFF" w:rsidRPr="005602E5" w:rsidRDefault="00AF70EC" w:rsidP="00144AFF">
            <w:r>
              <w:t>Объединение работодателей</w:t>
            </w:r>
          </w:p>
          <w:p w:rsidR="00144AFF" w:rsidRPr="005602E5" w:rsidRDefault="00144AFF" w:rsidP="00144AFF">
            <w:r w:rsidRPr="005602E5">
              <w:t>Администрация</w:t>
            </w:r>
          </w:p>
          <w:p w:rsidR="002D3B21" w:rsidRPr="005602E5" w:rsidRDefault="00144AFF" w:rsidP="00144AFF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D473B4" w:rsidP="00330D6F">
            <w:pPr>
              <w:rPr>
                <w:b/>
              </w:rPr>
            </w:pPr>
            <w:r w:rsidRPr="005602E5">
              <w:rPr>
                <w:b/>
              </w:rPr>
              <w:t>1.4</w:t>
            </w:r>
          </w:p>
        </w:tc>
        <w:tc>
          <w:tcPr>
            <w:tcW w:w="5326" w:type="dxa"/>
          </w:tcPr>
          <w:p w:rsidR="00B942E3" w:rsidRPr="005602E5" w:rsidRDefault="00AF70EC" w:rsidP="007050EE">
            <w:pPr>
              <w:pStyle w:val="a4"/>
              <w:jc w:val="both"/>
            </w:pPr>
            <w:r w:rsidRPr="005602E5">
              <w:t xml:space="preserve">О совместном проведении сторонами социального партнерства Праздника </w:t>
            </w:r>
            <w:r w:rsidR="00F41E48">
              <w:t>Весны и труда в 2021</w:t>
            </w:r>
            <w:r w:rsidRPr="005602E5">
              <w:t xml:space="preserve"> году</w:t>
            </w:r>
          </w:p>
        </w:tc>
        <w:tc>
          <w:tcPr>
            <w:tcW w:w="3544" w:type="dxa"/>
          </w:tcPr>
          <w:p w:rsidR="00B942E3" w:rsidRPr="005602E5" w:rsidRDefault="00D473B4" w:rsidP="00B77D75">
            <w:r w:rsidRPr="005602E5">
              <w:t>Объединение профсоюзов</w:t>
            </w:r>
          </w:p>
          <w:p w:rsidR="00D473B4" w:rsidRPr="005602E5" w:rsidRDefault="00D473B4" w:rsidP="00D473B4">
            <w:r w:rsidRPr="005602E5">
              <w:t>Администрация</w:t>
            </w:r>
          </w:p>
          <w:p w:rsidR="00D473B4" w:rsidRPr="005602E5" w:rsidRDefault="00D473B4" w:rsidP="00B77D75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144AFF" w:rsidRPr="005602E5" w:rsidRDefault="00144AFF" w:rsidP="00B77D75">
            <w:r w:rsidRPr="005602E5">
              <w:t>Объединение работодателей</w:t>
            </w:r>
          </w:p>
        </w:tc>
      </w:tr>
      <w:tr w:rsidR="00D473B4" w:rsidRPr="005602E5" w:rsidTr="000E554F">
        <w:tc>
          <w:tcPr>
            <w:tcW w:w="9464" w:type="dxa"/>
            <w:gridSpan w:val="3"/>
          </w:tcPr>
          <w:p w:rsidR="00D473B4" w:rsidRPr="005602E5" w:rsidRDefault="00D473B4" w:rsidP="00D473B4">
            <w:pPr>
              <w:jc w:val="center"/>
              <w:rPr>
                <w:b/>
              </w:rPr>
            </w:pPr>
            <w:r w:rsidRPr="005602E5">
              <w:rPr>
                <w:b/>
              </w:rPr>
              <w:t>2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D473B4" w:rsidP="00330D6F">
            <w:pPr>
              <w:rPr>
                <w:b/>
              </w:rPr>
            </w:pPr>
            <w:r w:rsidRPr="005602E5">
              <w:rPr>
                <w:b/>
              </w:rPr>
              <w:t>2.1</w:t>
            </w:r>
          </w:p>
        </w:tc>
        <w:tc>
          <w:tcPr>
            <w:tcW w:w="5326" w:type="dxa"/>
          </w:tcPr>
          <w:p w:rsidR="00B942E3" w:rsidRPr="005602E5" w:rsidRDefault="00D473B4" w:rsidP="0065621B">
            <w:r w:rsidRPr="005602E5">
              <w:t>О ходе подготовки к</w:t>
            </w:r>
            <w:r w:rsidR="00B942E3" w:rsidRPr="005602E5">
              <w:t xml:space="preserve"> детской оздоровительной </w:t>
            </w:r>
            <w:r w:rsidR="006E4975">
              <w:t>кампании 2021</w:t>
            </w:r>
            <w:r w:rsidR="00B942E3" w:rsidRPr="005602E5">
              <w:t xml:space="preserve"> года</w:t>
            </w:r>
            <w:r w:rsidR="00181B92" w:rsidRPr="005602E5">
              <w:t xml:space="preserve">. </w:t>
            </w:r>
          </w:p>
        </w:tc>
        <w:tc>
          <w:tcPr>
            <w:tcW w:w="3544" w:type="dxa"/>
          </w:tcPr>
          <w:p w:rsidR="00B942E3" w:rsidRPr="005602E5" w:rsidRDefault="00B942E3" w:rsidP="00330D6F">
            <w:r w:rsidRPr="005602E5">
              <w:t>Администрация</w:t>
            </w:r>
          </w:p>
          <w:p w:rsidR="00B942E3" w:rsidRPr="005602E5" w:rsidRDefault="00B942E3" w:rsidP="00330D6F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79252A">
            <w:r w:rsidRPr="005602E5">
              <w:t>Координатор</w:t>
            </w:r>
          </w:p>
          <w:p w:rsidR="00B942E3" w:rsidRPr="005602E5" w:rsidRDefault="00B942E3" w:rsidP="0079252A">
            <w:r w:rsidRPr="005602E5">
              <w:t>Профсоюзов,</w:t>
            </w:r>
          </w:p>
          <w:p w:rsidR="00B942E3" w:rsidRPr="005602E5" w:rsidRDefault="00B942E3" w:rsidP="00EB043F">
            <w:r w:rsidRPr="005602E5">
              <w:t>Координатор работодателей</w:t>
            </w:r>
          </w:p>
          <w:p w:rsidR="00760E5C" w:rsidRPr="005602E5" w:rsidRDefault="00B942E3" w:rsidP="001155B2">
            <w:r w:rsidRPr="005602E5">
              <w:t>Комитет образования и молодежной политики</w:t>
            </w:r>
            <w:r w:rsidR="00760E5C" w:rsidRPr="005602E5">
              <w:t xml:space="preserve"> </w:t>
            </w:r>
            <w:r w:rsidR="0065621B">
              <w:t xml:space="preserve">АМР </w:t>
            </w:r>
            <w:r w:rsidR="0065621B">
              <w:lastRenderedPageBreak/>
              <w:t>«</w:t>
            </w:r>
            <w:proofErr w:type="spellStart"/>
            <w:r w:rsidR="0065621B">
              <w:t>Борзинский</w:t>
            </w:r>
            <w:proofErr w:type="spellEnd"/>
            <w:r w:rsidR="0065621B">
              <w:t xml:space="preserve"> район»</w:t>
            </w:r>
          </w:p>
          <w:p w:rsidR="00B942E3" w:rsidRPr="005602E5" w:rsidRDefault="00760E5C" w:rsidP="001155B2">
            <w:proofErr w:type="spellStart"/>
            <w:r w:rsidRPr="005602E5">
              <w:t>Борзинский</w:t>
            </w:r>
            <w:proofErr w:type="spellEnd"/>
            <w:r w:rsidRPr="005602E5">
              <w:t xml:space="preserve"> межрайонный отдел ГКУ «КЦЗН Забайкальского края»</w:t>
            </w:r>
          </w:p>
          <w:p w:rsidR="00B942E3" w:rsidRPr="005602E5" w:rsidRDefault="00B942E3" w:rsidP="001155B2">
            <w:r w:rsidRPr="005602E5">
              <w:t xml:space="preserve">Территориальный отдел Управления </w:t>
            </w:r>
            <w:proofErr w:type="spellStart"/>
            <w:r w:rsidRPr="005602E5">
              <w:t>Роспотребнадзора</w:t>
            </w:r>
            <w:proofErr w:type="spellEnd"/>
            <w:r w:rsidRPr="005602E5">
              <w:t xml:space="preserve"> по </w:t>
            </w:r>
            <w:proofErr w:type="spellStart"/>
            <w:r w:rsidRPr="005602E5">
              <w:t>Заб</w:t>
            </w:r>
            <w:proofErr w:type="spellEnd"/>
            <w:r w:rsidRPr="005602E5">
              <w:t>. краю в городе Борзя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DF4729" w:rsidP="00330D6F">
            <w:pPr>
              <w:rPr>
                <w:b/>
              </w:rPr>
            </w:pPr>
            <w:r w:rsidRPr="005602E5">
              <w:rPr>
                <w:b/>
              </w:rPr>
              <w:lastRenderedPageBreak/>
              <w:t>2.2</w:t>
            </w:r>
          </w:p>
        </w:tc>
        <w:tc>
          <w:tcPr>
            <w:tcW w:w="5326" w:type="dxa"/>
          </w:tcPr>
          <w:p w:rsidR="0065621B" w:rsidRDefault="0065621B" w:rsidP="0065621B">
            <w:r w:rsidRPr="0009563C">
              <w:t>Об организации оздоровления детей и подростков через систему санаторно-курортных, лечебных учреждений и детских оздоровительных лагерей в 20</w:t>
            </w:r>
            <w:r>
              <w:t>21</w:t>
            </w:r>
            <w:r w:rsidRPr="0009563C">
              <w:t xml:space="preserve"> году. Организация трудоустройства в каникулярное время несовершеннолетних</w:t>
            </w:r>
          </w:p>
          <w:p w:rsidR="00B942E3" w:rsidRPr="005602E5" w:rsidRDefault="00B942E3" w:rsidP="006E6DF2"/>
        </w:tc>
        <w:tc>
          <w:tcPr>
            <w:tcW w:w="3544" w:type="dxa"/>
          </w:tcPr>
          <w:p w:rsidR="00B942E3" w:rsidRPr="005602E5" w:rsidRDefault="00B942E3" w:rsidP="00BD46AB">
            <w:r w:rsidRPr="005602E5">
              <w:t>Администрация</w:t>
            </w:r>
          </w:p>
          <w:p w:rsidR="00B942E3" w:rsidRPr="005602E5" w:rsidRDefault="00B942E3" w:rsidP="00BD46AB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2C2F84">
            <w:r w:rsidRPr="005602E5">
              <w:t>Координатор</w:t>
            </w:r>
          </w:p>
          <w:p w:rsidR="00B942E3" w:rsidRPr="005602E5" w:rsidRDefault="00B942E3" w:rsidP="002C2F84">
            <w:r w:rsidRPr="005602E5">
              <w:t>Профсоюзов,</w:t>
            </w:r>
          </w:p>
          <w:p w:rsidR="00B942E3" w:rsidRDefault="00B942E3" w:rsidP="00BD46AB">
            <w:r w:rsidRPr="005602E5">
              <w:t>Координатор работодателей</w:t>
            </w:r>
          </w:p>
          <w:p w:rsidR="00913AC4" w:rsidRPr="005602E5" w:rsidRDefault="00913AC4" w:rsidP="00BD46AB">
            <w:r>
              <w:t>ОАО «Разрез Хараноский»</w:t>
            </w:r>
          </w:p>
          <w:p w:rsidR="007F43A8" w:rsidRPr="005602E5" w:rsidRDefault="00913AC4" w:rsidP="00BD46AB">
            <w:proofErr w:type="spellStart"/>
            <w:r w:rsidRPr="005602E5">
              <w:t>Борзинский</w:t>
            </w:r>
            <w:proofErr w:type="spellEnd"/>
            <w:r w:rsidRPr="005602E5">
              <w:t xml:space="preserve"> межрайонный отдел ГКУ «КЦЗН Забайкальского края»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140B7F" w:rsidP="00330D6F">
            <w:pPr>
              <w:rPr>
                <w:b/>
              </w:rPr>
            </w:pPr>
            <w:r w:rsidRPr="005602E5">
              <w:rPr>
                <w:b/>
              </w:rPr>
              <w:t>2.3</w:t>
            </w:r>
          </w:p>
        </w:tc>
        <w:tc>
          <w:tcPr>
            <w:tcW w:w="5326" w:type="dxa"/>
          </w:tcPr>
          <w:p w:rsidR="0065621B" w:rsidRPr="005602E5" w:rsidRDefault="00591D05" w:rsidP="00AF70EC">
            <w:r>
              <w:t xml:space="preserve">О заключении  нового </w:t>
            </w:r>
            <w:r w:rsidR="0065621B" w:rsidRPr="005602E5">
              <w:t xml:space="preserve"> территориального трехстороннего Соглашения между администрацией муниципального района «</w:t>
            </w:r>
            <w:proofErr w:type="spellStart"/>
            <w:r w:rsidR="0065621B" w:rsidRPr="005602E5">
              <w:t>Борзинский</w:t>
            </w:r>
            <w:proofErr w:type="spellEnd"/>
            <w:r w:rsidR="0065621B" w:rsidRPr="005602E5">
              <w:t xml:space="preserve"> район», объединением работодателей и объединением профсоюзов.</w:t>
            </w:r>
          </w:p>
        </w:tc>
        <w:tc>
          <w:tcPr>
            <w:tcW w:w="3544" w:type="dxa"/>
          </w:tcPr>
          <w:p w:rsidR="00D47FA4" w:rsidRPr="005602E5" w:rsidRDefault="00D47FA4" w:rsidP="00D47FA4">
            <w:r w:rsidRPr="005602E5">
              <w:t>Администрация</w:t>
            </w:r>
          </w:p>
          <w:p w:rsidR="00D47FA4" w:rsidRPr="005602E5" w:rsidRDefault="00D47FA4" w:rsidP="00D47FA4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D47FA4" w:rsidRPr="005602E5" w:rsidRDefault="00D47FA4" w:rsidP="00D47FA4">
            <w:r w:rsidRPr="005602E5">
              <w:t>Координатор</w:t>
            </w:r>
          </w:p>
          <w:p w:rsidR="00D47FA4" w:rsidRPr="005602E5" w:rsidRDefault="00D47FA4" w:rsidP="00D47FA4">
            <w:r w:rsidRPr="005602E5">
              <w:t>Профсоюзов,</w:t>
            </w:r>
          </w:p>
          <w:p w:rsidR="00FB27CF" w:rsidRPr="005602E5" w:rsidRDefault="00D47FA4" w:rsidP="00FB27CF">
            <w:r w:rsidRPr="005602E5">
              <w:t>Координатор работодателей</w:t>
            </w:r>
          </w:p>
        </w:tc>
      </w:tr>
      <w:tr w:rsidR="008843C0" w:rsidRPr="005602E5" w:rsidTr="00B942E3">
        <w:tc>
          <w:tcPr>
            <w:tcW w:w="594" w:type="dxa"/>
          </w:tcPr>
          <w:p w:rsidR="008843C0" w:rsidRPr="005602E5" w:rsidRDefault="008843C0" w:rsidP="00330D6F">
            <w:pPr>
              <w:rPr>
                <w:b/>
              </w:rPr>
            </w:pPr>
            <w:r w:rsidRPr="005602E5">
              <w:rPr>
                <w:b/>
              </w:rPr>
              <w:t>2.4</w:t>
            </w:r>
          </w:p>
        </w:tc>
        <w:tc>
          <w:tcPr>
            <w:tcW w:w="5326" w:type="dxa"/>
          </w:tcPr>
          <w:p w:rsidR="008843C0" w:rsidRPr="005602E5" w:rsidRDefault="00A5299E" w:rsidP="00D47FA4">
            <w:pPr>
              <w:rPr>
                <w:color w:val="000000"/>
              </w:rPr>
            </w:pPr>
            <w:r>
              <w:rPr>
                <w:color w:val="000000"/>
              </w:rPr>
              <w:t xml:space="preserve">О специальной оценке условий труда среди организаций и индивидуальных предпринимателей </w:t>
            </w:r>
          </w:p>
        </w:tc>
        <w:tc>
          <w:tcPr>
            <w:tcW w:w="3544" w:type="dxa"/>
          </w:tcPr>
          <w:p w:rsidR="00A5299E" w:rsidRPr="005602E5" w:rsidRDefault="00A5299E" w:rsidP="00A5299E">
            <w:r w:rsidRPr="005602E5">
              <w:t>Администрация</w:t>
            </w:r>
          </w:p>
          <w:p w:rsidR="00A5299E" w:rsidRPr="005602E5" w:rsidRDefault="00A5299E" w:rsidP="00A5299E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(отв. Якунина Е.В.)</w:t>
            </w:r>
          </w:p>
          <w:p w:rsidR="008843C0" w:rsidRPr="005602E5" w:rsidRDefault="00A5299E" w:rsidP="00A5299E">
            <w:r w:rsidRPr="005602E5">
              <w:t>Работодатели</w:t>
            </w:r>
          </w:p>
        </w:tc>
      </w:tr>
      <w:tr w:rsidR="000A3641" w:rsidRPr="005602E5" w:rsidTr="00B753F3">
        <w:tc>
          <w:tcPr>
            <w:tcW w:w="9464" w:type="dxa"/>
            <w:gridSpan w:val="3"/>
          </w:tcPr>
          <w:p w:rsidR="000A3641" w:rsidRPr="005602E5" w:rsidRDefault="000A3641" w:rsidP="000A3641">
            <w:pPr>
              <w:jc w:val="center"/>
              <w:rPr>
                <w:b/>
              </w:rPr>
            </w:pPr>
            <w:r w:rsidRPr="005602E5">
              <w:rPr>
                <w:b/>
              </w:rPr>
              <w:t>3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0A3641" w:rsidP="00A6684E">
            <w:pPr>
              <w:rPr>
                <w:b/>
              </w:rPr>
            </w:pPr>
            <w:r w:rsidRPr="005602E5">
              <w:rPr>
                <w:b/>
              </w:rPr>
              <w:t>3.1</w:t>
            </w:r>
          </w:p>
        </w:tc>
        <w:tc>
          <w:tcPr>
            <w:tcW w:w="5326" w:type="dxa"/>
          </w:tcPr>
          <w:p w:rsidR="00B942E3" w:rsidRPr="005602E5" w:rsidRDefault="002522EF" w:rsidP="00A5299E">
            <w:r w:rsidRPr="005602E5">
              <w:t xml:space="preserve">Занятость трудоспособного населения на территории муниципального района. </w:t>
            </w:r>
            <w:r w:rsidR="00A5299E">
              <w:t xml:space="preserve">О мерах по легализации трудовых отношений в сфере торговли, </w:t>
            </w:r>
            <w:r w:rsidR="002D3B21">
              <w:t>оказания услуг и общественного питания.</w:t>
            </w:r>
          </w:p>
        </w:tc>
        <w:tc>
          <w:tcPr>
            <w:tcW w:w="3544" w:type="dxa"/>
          </w:tcPr>
          <w:p w:rsidR="00B942E3" w:rsidRPr="005602E5" w:rsidRDefault="00B942E3" w:rsidP="00A6684E">
            <w:r w:rsidRPr="005602E5">
              <w:t>Администрация</w:t>
            </w:r>
          </w:p>
          <w:p w:rsidR="00B942E3" w:rsidRPr="005602E5" w:rsidRDefault="00B942E3" w:rsidP="00A6684E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0A3641" w:rsidRPr="005602E5" w:rsidRDefault="000A3641" w:rsidP="000A3641">
            <w:r w:rsidRPr="005602E5">
              <w:t>Координатор</w:t>
            </w:r>
          </w:p>
          <w:p w:rsidR="000A3641" w:rsidRPr="005602E5" w:rsidRDefault="000A3641" w:rsidP="000A3641">
            <w:r w:rsidRPr="005602E5">
              <w:t>Профсоюзов,</w:t>
            </w:r>
          </w:p>
          <w:p w:rsidR="00CA05A3" w:rsidRPr="005602E5" w:rsidRDefault="000A3641" w:rsidP="000A3641">
            <w:r w:rsidRPr="005602E5">
              <w:t>Координатор работодателей</w:t>
            </w:r>
            <w:r w:rsidR="002522EF" w:rsidRPr="005602E5">
              <w:t xml:space="preserve"> </w:t>
            </w:r>
            <w:proofErr w:type="spellStart"/>
            <w:r w:rsidR="002522EF" w:rsidRPr="005602E5">
              <w:t>Борзинский</w:t>
            </w:r>
            <w:proofErr w:type="spellEnd"/>
            <w:r w:rsidR="002522EF" w:rsidRPr="005602E5">
              <w:t xml:space="preserve"> отдел ГКУ  «КЦЗН» Забайкальского края</w:t>
            </w:r>
            <w:r w:rsidR="00CA05A3" w:rsidRPr="005602E5">
              <w:t xml:space="preserve"> Территориальный отдел ИФНС № 5 по Забайкальскому краю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0A3641" w:rsidP="00A6684E">
            <w:pPr>
              <w:rPr>
                <w:b/>
              </w:rPr>
            </w:pPr>
            <w:r w:rsidRPr="005602E5">
              <w:rPr>
                <w:b/>
              </w:rPr>
              <w:t>3.2</w:t>
            </w:r>
          </w:p>
        </w:tc>
        <w:tc>
          <w:tcPr>
            <w:tcW w:w="5326" w:type="dxa"/>
          </w:tcPr>
          <w:p w:rsidR="00B942E3" w:rsidRPr="005602E5" w:rsidRDefault="008C4109" w:rsidP="000C0515">
            <w:r w:rsidRPr="0009563C">
              <w:t>Осуществление ведомственного контроля в подведомственных организациях в соответствии с Законом Забайкальского края от 24 декабря 2010 года №453-ЗЗК за текущий период</w:t>
            </w:r>
            <w:r w:rsidR="005D1D3B">
              <w:t xml:space="preserve"> 2021</w:t>
            </w:r>
            <w:r w:rsidRPr="0009563C">
              <w:t xml:space="preserve"> года.</w:t>
            </w:r>
          </w:p>
        </w:tc>
        <w:tc>
          <w:tcPr>
            <w:tcW w:w="3544" w:type="dxa"/>
          </w:tcPr>
          <w:p w:rsidR="00D47FA4" w:rsidRPr="005602E5" w:rsidRDefault="00D47FA4" w:rsidP="00D47FA4">
            <w:r w:rsidRPr="005602E5">
              <w:t>Администрация</w:t>
            </w:r>
          </w:p>
          <w:p w:rsidR="00D47FA4" w:rsidRPr="005602E5" w:rsidRDefault="00D47FA4" w:rsidP="00D47FA4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(отв. Якунина Е.В.)</w:t>
            </w:r>
          </w:p>
          <w:p w:rsidR="008E252A" w:rsidRPr="005602E5" w:rsidRDefault="008E252A" w:rsidP="00042F9D"/>
        </w:tc>
      </w:tr>
      <w:tr w:rsidR="00B942E3" w:rsidRPr="005602E5" w:rsidTr="00B942E3">
        <w:tc>
          <w:tcPr>
            <w:tcW w:w="594" w:type="dxa"/>
          </w:tcPr>
          <w:p w:rsidR="00B942E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t>3.3</w:t>
            </w:r>
          </w:p>
        </w:tc>
        <w:tc>
          <w:tcPr>
            <w:tcW w:w="5326" w:type="dxa"/>
          </w:tcPr>
          <w:p w:rsidR="00B942E3" w:rsidRPr="005602E5" w:rsidRDefault="003F749F" w:rsidP="00A01DFB">
            <w:r w:rsidRPr="005602E5">
              <w:t>О выплате заработной платы в организациях и у индивидуальных предпринимателей, осуществляющих свою деятельность на территории муниципального района.</w:t>
            </w:r>
            <w:r w:rsidRPr="005602E5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B942E3" w:rsidRPr="005602E5" w:rsidRDefault="00B942E3" w:rsidP="00724CD4">
            <w:r w:rsidRPr="005602E5">
              <w:t>Администрация</w:t>
            </w:r>
          </w:p>
          <w:p w:rsidR="00B942E3" w:rsidRPr="005602E5" w:rsidRDefault="00B942E3" w:rsidP="007A0179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 Координатор</w:t>
            </w:r>
          </w:p>
          <w:p w:rsidR="007B0933" w:rsidRPr="005602E5" w:rsidRDefault="007B0933" w:rsidP="007A0179">
            <w:r w:rsidRPr="005602E5">
              <w:t>Профсоюзов</w:t>
            </w:r>
          </w:p>
          <w:p w:rsidR="00B942E3" w:rsidRPr="005602E5" w:rsidRDefault="007B0933" w:rsidP="00724CD4">
            <w:r w:rsidRPr="005602E5">
              <w:t>Координатор работодателей</w:t>
            </w:r>
          </w:p>
          <w:p w:rsidR="003F749F" w:rsidRPr="005602E5" w:rsidRDefault="003F749F" w:rsidP="00724CD4">
            <w:r w:rsidRPr="005602E5">
              <w:t>Территориальный отдел ИФНС № 5 по Забайкальскому краю</w:t>
            </w:r>
          </w:p>
        </w:tc>
      </w:tr>
      <w:tr w:rsidR="007B0933" w:rsidRPr="005602E5" w:rsidTr="00F01472">
        <w:tc>
          <w:tcPr>
            <w:tcW w:w="9464" w:type="dxa"/>
            <w:gridSpan w:val="3"/>
          </w:tcPr>
          <w:p w:rsidR="007B0933" w:rsidRPr="005602E5" w:rsidRDefault="007B0933" w:rsidP="007B0933">
            <w:pPr>
              <w:jc w:val="center"/>
              <w:rPr>
                <w:b/>
              </w:rPr>
            </w:pPr>
            <w:r w:rsidRPr="005602E5">
              <w:rPr>
                <w:b/>
              </w:rPr>
              <w:t>4 заседание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t>4.1</w:t>
            </w:r>
          </w:p>
        </w:tc>
        <w:tc>
          <w:tcPr>
            <w:tcW w:w="5326" w:type="dxa"/>
          </w:tcPr>
          <w:p w:rsidR="00B942E3" w:rsidRPr="005602E5" w:rsidRDefault="007B0933" w:rsidP="00BC565F">
            <w:r w:rsidRPr="005602E5">
              <w:t xml:space="preserve">Об итогах проведения детской </w:t>
            </w:r>
            <w:r w:rsidR="005D1D3B">
              <w:t>оздоровительной  кампании в 2021</w:t>
            </w:r>
            <w:r w:rsidRPr="005602E5">
              <w:t xml:space="preserve"> году и предложениях по совершенствованию системы ор</w:t>
            </w:r>
            <w:r w:rsidR="005D1D3B">
              <w:t>ганизации детского отдыха в 2022</w:t>
            </w:r>
            <w:r w:rsidRPr="005602E5">
              <w:t xml:space="preserve"> году</w:t>
            </w:r>
          </w:p>
        </w:tc>
        <w:tc>
          <w:tcPr>
            <w:tcW w:w="3544" w:type="dxa"/>
          </w:tcPr>
          <w:p w:rsidR="00B942E3" w:rsidRPr="005602E5" w:rsidRDefault="00B942E3" w:rsidP="006C6282">
            <w:r w:rsidRPr="005602E5">
              <w:t>Администрация</w:t>
            </w:r>
          </w:p>
          <w:p w:rsidR="00B942E3" w:rsidRPr="005602E5" w:rsidRDefault="00B942E3" w:rsidP="006C6282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7B0933" w:rsidRPr="005602E5" w:rsidRDefault="007B0933" w:rsidP="007B0933">
            <w:r w:rsidRPr="005602E5">
              <w:t>Координатор</w:t>
            </w:r>
          </w:p>
          <w:p w:rsidR="007B0933" w:rsidRPr="005602E5" w:rsidRDefault="007B0933" w:rsidP="007B0933">
            <w:r w:rsidRPr="005602E5">
              <w:t>Профсоюзов,</w:t>
            </w:r>
          </w:p>
          <w:p w:rsidR="007B0933" w:rsidRPr="005602E5" w:rsidRDefault="007B0933" w:rsidP="007B0933">
            <w:r w:rsidRPr="005602E5">
              <w:lastRenderedPageBreak/>
              <w:t>Комитет образования и молодежной политики</w:t>
            </w:r>
          </w:p>
          <w:p w:rsidR="007B0933" w:rsidRPr="005602E5" w:rsidRDefault="007B0933" w:rsidP="007B0933">
            <w:r w:rsidRPr="005602E5">
              <w:t xml:space="preserve">Территориальный отдел Управления </w:t>
            </w:r>
            <w:proofErr w:type="spellStart"/>
            <w:r w:rsidRPr="005602E5">
              <w:t>Роспотребнадзора</w:t>
            </w:r>
            <w:proofErr w:type="spellEnd"/>
            <w:r w:rsidRPr="005602E5">
              <w:t xml:space="preserve"> по </w:t>
            </w:r>
            <w:proofErr w:type="spellStart"/>
            <w:r w:rsidRPr="005602E5">
              <w:t>Заб</w:t>
            </w:r>
            <w:proofErr w:type="spellEnd"/>
            <w:r w:rsidRPr="005602E5">
              <w:t>. краю в городе Борзя</w:t>
            </w:r>
          </w:p>
        </w:tc>
      </w:tr>
      <w:tr w:rsidR="007B0933" w:rsidRPr="005602E5" w:rsidTr="00B942E3">
        <w:tc>
          <w:tcPr>
            <w:tcW w:w="594" w:type="dxa"/>
          </w:tcPr>
          <w:p w:rsidR="007B093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lastRenderedPageBreak/>
              <w:t>4.2</w:t>
            </w:r>
          </w:p>
        </w:tc>
        <w:tc>
          <w:tcPr>
            <w:tcW w:w="5326" w:type="dxa"/>
          </w:tcPr>
          <w:p w:rsidR="007B0933" w:rsidRPr="005602E5" w:rsidRDefault="00A5299E" w:rsidP="002839A5">
            <w:r>
              <w:t xml:space="preserve">О реализации Закона Забайкальского края от 16 июля 2020 года № 1839-ЗЗК «О введении на территории Забайкальского края специального налогового режима «Налог на профессиональный доход» и результатах работы по </w:t>
            </w:r>
            <w:proofErr w:type="spellStart"/>
            <w:r>
              <w:t>самозанятым</w:t>
            </w:r>
            <w:proofErr w:type="spellEnd"/>
            <w:r>
              <w:t xml:space="preserve"> гражданам в 2021 году. </w:t>
            </w:r>
          </w:p>
        </w:tc>
        <w:tc>
          <w:tcPr>
            <w:tcW w:w="3544" w:type="dxa"/>
          </w:tcPr>
          <w:p w:rsidR="007F43A8" w:rsidRPr="005602E5" w:rsidRDefault="007F43A8" w:rsidP="007F43A8">
            <w:r w:rsidRPr="005602E5">
              <w:t>Администрация</w:t>
            </w:r>
          </w:p>
          <w:p w:rsidR="007F43A8" w:rsidRDefault="007F43A8" w:rsidP="007F43A8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  <w:r w:rsidR="00A01DFB" w:rsidRPr="005602E5">
              <w:t xml:space="preserve"> Координатор</w:t>
            </w:r>
            <w:r w:rsidR="00A5299E">
              <w:t>ы сторон</w:t>
            </w:r>
          </w:p>
          <w:p w:rsidR="00A5299E" w:rsidRPr="005602E5" w:rsidRDefault="00A5299E" w:rsidP="007F43A8">
            <w:r>
              <w:t>Территориальный отдел ИФНС № 5 по Забайкальскому краю</w:t>
            </w:r>
          </w:p>
          <w:p w:rsidR="00A01DFB" w:rsidRPr="005602E5" w:rsidRDefault="00A01DFB" w:rsidP="007F43A8"/>
        </w:tc>
      </w:tr>
      <w:tr w:rsidR="00B942E3" w:rsidRPr="005602E5" w:rsidTr="00B942E3">
        <w:tc>
          <w:tcPr>
            <w:tcW w:w="594" w:type="dxa"/>
          </w:tcPr>
          <w:p w:rsidR="00B942E3" w:rsidRPr="005602E5" w:rsidRDefault="007B0933" w:rsidP="00724CD4">
            <w:pPr>
              <w:rPr>
                <w:b/>
              </w:rPr>
            </w:pPr>
            <w:r w:rsidRPr="005602E5">
              <w:rPr>
                <w:b/>
              </w:rPr>
              <w:t>4.</w:t>
            </w:r>
            <w:r w:rsidR="00B5444F" w:rsidRPr="005602E5">
              <w:rPr>
                <w:b/>
              </w:rPr>
              <w:t>3</w:t>
            </w:r>
          </w:p>
        </w:tc>
        <w:tc>
          <w:tcPr>
            <w:tcW w:w="5326" w:type="dxa"/>
          </w:tcPr>
          <w:p w:rsidR="00B942E3" w:rsidRPr="005602E5" w:rsidRDefault="00B942E3" w:rsidP="003D3D05">
            <w:pPr>
              <w:pStyle w:val="a4"/>
              <w:spacing w:after="0"/>
            </w:pPr>
            <w:r w:rsidRPr="005602E5">
              <w:t xml:space="preserve">Об утверждении Плана работы  </w:t>
            </w:r>
            <w:proofErr w:type="spellStart"/>
            <w:r w:rsidR="00325B78" w:rsidRPr="005602E5">
              <w:t>Борзинской</w:t>
            </w:r>
            <w:proofErr w:type="spellEnd"/>
            <w:r w:rsidR="00325B78" w:rsidRPr="005602E5">
              <w:t xml:space="preserve"> территориальной </w:t>
            </w:r>
            <w:r w:rsidRPr="005602E5">
              <w:t>трехсторонней комиссии по регулированию соц</w:t>
            </w:r>
            <w:r w:rsidR="007F43A8" w:rsidRPr="005602E5">
              <w:t>и</w:t>
            </w:r>
            <w:r w:rsidR="005D1D3B">
              <w:t>ально-трудовых отношений на 2022</w:t>
            </w:r>
            <w:r w:rsidRPr="005602E5">
              <w:t xml:space="preserve"> год</w:t>
            </w:r>
          </w:p>
        </w:tc>
        <w:tc>
          <w:tcPr>
            <w:tcW w:w="3544" w:type="dxa"/>
          </w:tcPr>
          <w:p w:rsidR="00B942E3" w:rsidRPr="005602E5" w:rsidRDefault="003466B8" w:rsidP="003D3D05">
            <w:r>
              <w:t>Координаторы сторон</w:t>
            </w:r>
          </w:p>
        </w:tc>
      </w:tr>
      <w:tr w:rsidR="00042F9D" w:rsidRPr="005602E5" w:rsidTr="00106DB9">
        <w:tc>
          <w:tcPr>
            <w:tcW w:w="9464" w:type="dxa"/>
            <w:gridSpan w:val="3"/>
          </w:tcPr>
          <w:p w:rsidR="00042F9D" w:rsidRPr="005602E5" w:rsidRDefault="00042F9D" w:rsidP="00042F9D">
            <w:pPr>
              <w:jc w:val="center"/>
              <w:rPr>
                <w:b/>
              </w:rPr>
            </w:pPr>
            <w:r w:rsidRPr="005602E5">
              <w:rPr>
                <w:b/>
              </w:rPr>
              <w:t>В течение года</w:t>
            </w:r>
          </w:p>
        </w:tc>
      </w:tr>
      <w:tr w:rsidR="00B942E3" w:rsidRPr="005602E5" w:rsidTr="00B942E3">
        <w:tc>
          <w:tcPr>
            <w:tcW w:w="594" w:type="dxa"/>
          </w:tcPr>
          <w:p w:rsidR="00B942E3" w:rsidRPr="005602E5" w:rsidRDefault="00B942E3" w:rsidP="00724CD4"/>
        </w:tc>
        <w:tc>
          <w:tcPr>
            <w:tcW w:w="5326" w:type="dxa"/>
          </w:tcPr>
          <w:p w:rsidR="00B942E3" w:rsidRPr="005602E5" w:rsidRDefault="00360ADF" w:rsidP="00360ADF">
            <w:r w:rsidRPr="005602E5">
              <w:t>О рассмотрении проектов нормативных правовых и иных актов органов местного самоуправления в сфере труда.</w:t>
            </w:r>
          </w:p>
        </w:tc>
        <w:tc>
          <w:tcPr>
            <w:tcW w:w="3544" w:type="dxa"/>
          </w:tcPr>
          <w:p w:rsidR="00B942E3" w:rsidRPr="005602E5" w:rsidRDefault="00B942E3" w:rsidP="002654D5">
            <w:r w:rsidRPr="005602E5">
              <w:t>Администрация</w:t>
            </w:r>
          </w:p>
          <w:p w:rsidR="00B942E3" w:rsidRPr="005602E5" w:rsidRDefault="00B942E3" w:rsidP="002654D5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A8052C">
            <w:r w:rsidRPr="005602E5">
              <w:t>Координатор</w:t>
            </w:r>
          </w:p>
          <w:p w:rsidR="00B942E3" w:rsidRPr="005602E5" w:rsidRDefault="00B942E3" w:rsidP="00A8052C">
            <w:r w:rsidRPr="005602E5">
              <w:t>Профсоюзов,</w:t>
            </w:r>
          </w:p>
          <w:p w:rsidR="00B942E3" w:rsidRPr="005602E5" w:rsidRDefault="00B942E3" w:rsidP="00A8052C">
            <w:r w:rsidRPr="005602E5">
              <w:t>Координатор работодателей</w:t>
            </w:r>
          </w:p>
        </w:tc>
      </w:tr>
      <w:tr w:rsidR="00B942E3" w:rsidRPr="00F919D4" w:rsidTr="00B942E3">
        <w:tc>
          <w:tcPr>
            <w:tcW w:w="594" w:type="dxa"/>
          </w:tcPr>
          <w:p w:rsidR="00B942E3" w:rsidRPr="005602E5" w:rsidRDefault="00B942E3" w:rsidP="00A6684E"/>
        </w:tc>
        <w:tc>
          <w:tcPr>
            <w:tcW w:w="5326" w:type="dxa"/>
          </w:tcPr>
          <w:p w:rsidR="00B942E3" w:rsidRPr="005602E5" w:rsidRDefault="00B942E3" w:rsidP="00A8052C">
            <w:pPr>
              <w:pStyle w:val="a4"/>
              <w:jc w:val="both"/>
            </w:pPr>
            <w:r w:rsidRPr="005602E5">
              <w:t xml:space="preserve">Развитие социального партнерства на территории </w:t>
            </w:r>
            <w:proofErr w:type="spellStart"/>
            <w:r w:rsidRPr="005602E5">
              <w:t>Борзинского</w:t>
            </w:r>
            <w:proofErr w:type="spellEnd"/>
            <w:r w:rsidRPr="005602E5">
              <w:t xml:space="preserve"> района, заключение коллективных договоров</w:t>
            </w:r>
            <w:r w:rsidR="002F2115" w:rsidRPr="005602E5">
              <w:t xml:space="preserve"> </w:t>
            </w:r>
          </w:p>
        </w:tc>
        <w:tc>
          <w:tcPr>
            <w:tcW w:w="3544" w:type="dxa"/>
          </w:tcPr>
          <w:p w:rsidR="00B942E3" w:rsidRPr="005602E5" w:rsidRDefault="00B942E3" w:rsidP="007B18E1">
            <w:r w:rsidRPr="005602E5">
              <w:t>Администрация</w:t>
            </w:r>
          </w:p>
          <w:p w:rsidR="00B942E3" w:rsidRPr="005602E5" w:rsidRDefault="00B942E3" w:rsidP="007B18E1">
            <w:r w:rsidRPr="005602E5">
              <w:t>МР «</w:t>
            </w:r>
            <w:proofErr w:type="spellStart"/>
            <w:r w:rsidRPr="005602E5">
              <w:t>Борзинский</w:t>
            </w:r>
            <w:proofErr w:type="spellEnd"/>
            <w:r w:rsidRPr="005602E5">
              <w:t xml:space="preserve"> район»</w:t>
            </w:r>
          </w:p>
          <w:p w:rsidR="00B942E3" w:rsidRPr="005602E5" w:rsidRDefault="00B942E3" w:rsidP="007B18E1">
            <w:r w:rsidRPr="005602E5">
              <w:t>Координатор</w:t>
            </w:r>
          </w:p>
          <w:p w:rsidR="00B942E3" w:rsidRPr="005602E5" w:rsidRDefault="00B942E3" w:rsidP="007B18E1">
            <w:r w:rsidRPr="005602E5">
              <w:t>Профсоюзов,</w:t>
            </w:r>
          </w:p>
          <w:p w:rsidR="00B942E3" w:rsidRPr="00F919D4" w:rsidRDefault="00B942E3" w:rsidP="007B18E1">
            <w:r w:rsidRPr="005602E5">
              <w:t>Координатор работодателей</w:t>
            </w:r>
          </w:p>
        </w:tc>
      </w:tr>
    </w:tbl>
    <w:p w:rsidR="00330D6F" w:rsidRDefault="00330D6F" w:rsidP="00330D6F">
      <w:pPr>
        <w:rPr>
          <w:sz w:val="28"/>
          <w:szCs w:val="28"/>
        </w:rPr>
      </w:pPr>
    </w:p>
    <w:p w:rsidR="00C941DC" w:rsidRDefault="00C941DC" w:rsidP="00330D6F">
      <w:pPr>
        <w:rPr>
          <w:sz w:val="28"/>
          <w:szCs w:val="28"/>
        </w:rPr>
      </w:pPr>
    </w:p>
    <w:sectPr w:rsidR="00C941DC" w:rsidSect="00400A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0D6F"/>
    <w:rsid w:val="00042F9D"/>
    <w:rsid w:val="00055B4B"/>
    <w:rsid w:val="000747A8"/>
    <w:rsid w:val="000A3641"/>
    <w:rsid w:val="000C0515"/>
    <w:rsid w:val="001155B2"/>
    <w:rsid w:val="00140B7F"/>
    <w:rsid w:val="00144AFF"/>
    <w:rsid w:val="00145627"/>
    <w:rsid w:val="00161378"/>
    <w:rsid w:val="001638A9"/>
    <w:rsid w:val="00181B92"/>
    <w:rsid w:val="0019056D"/>
    <w:rsid w:val="001B3C4D"/>
    <w:rsid w:val="001F6466"/>
    <w:rsid w:val="002522EF"/>
    <w:rsid w:val="002654D5"/>
    <w:rsid w:val="00273D0C"/>
    <w:rsid w:val="002839A5"/>
    <w:rsid w:val="00296858"/>
    <w:rsid w:val="002B5107"/>
    <w:rsid w:val="002B59F7"/>
    <w:rsid w:val="002B7A06"/>
    <w:rsid w:val="002C2F84"/>
    <w:rsid w:val="002D3B21"/>
    <w:rsid w:val="002F2115"/>
    <w:rsid w:val="00325B78"/>
    <w:rsid w:val="00330D6F"/>
    <w:rsid w:val="003466B8"/>
    <w:rsid w:val="00360ADF"/>
    <w:rsid w:val="00377CC2"/>
    <w:rsid w:val="003903F9"/>
    <w:rsid w:val="003B1EBD"/>
    <w:rsid w:val="003D3D05"/>
    <w:rsid w:val="003F749F"/>
    <w:rsid w:val="00400A03"/>
    <w:rsid w:val="004459A1"/>
    <w:rsid w:val="00447CD8"/>
    <w:rsid w:val="0047618F"/>
    <w:rsid w:val="004B466E"/>
    <w:rsid w:val="004E00B1"/>
    <w:rsid w:val="004F798B"/>
    <w:rsid w:val="005602E5"/>
    <w:rsid w:val="00591D05"/>
    <w:rsid w:val="005D1D3B"/>
    <w:rsid w:val="0065621B"/>
    <w:rsid w:val="00670EDE"/>
    <w:rsid w:val="006C6282"/>
    <w:rsid w:val="006E2A9A"/>
    <w:rsid w:val="006E4975"/>
    <w:rsid w:val="006E6DF2"/>
    <w:rsid w:val="007050EE"/>
    <w:rsid w:val="00720390"/>
    <w:rsid w:val="00724CD4"/>
    <w:rsid w:val="00754931"/>
    <w:rsid w:val="00760E5C"/>
    <w:rsid w:val="00774759"/>
    <w:rsid w:val="0079252A"/>
    <w:rsid w:val="007942BA"/>
    <w:rsid w:val="007A0179"/>
    <w:rsid w:val="007B0933"/>
    <w:rsid w:val="007B18E1"/>
    <w:rsid w:val="007D6D9A"/>
    <w:rsid w:val="007F43A8"/>
    <w:rsid w:val="00824FF2"/>
    <w:rsid w:val="0084209D"/>
    <w:rsid w:val="008605C2"/>
    <w:rsid w:val="00871DD3"/>
    <w:rsid w:val="008843C0"/>
    <w:rsid w:val="00897121"/>
    <w:rsid w:val="008A6CC5"/>
    <w:rsid w:val="008C4109"/>
    <w:rsid w:val="008E01CC"/>
    <w:rsid w:val="008E252A"/>
    <w:rsid w:val="008E754D"/>
    <w:rsid w:val="008F30FB"/>
    <w:rsid w:val="00913AC4"/>
    <w:rsid w:val="00964F69"/>
    <w:rsid w:val="00977875"/>
    <w:rsid w:val="00995C21"/>
    <w:rsid w:val="009A71CA"/>
    <w:rsid w:val="009D0BD5"/>
    <w:rsid w:val="009E49F0"/>
    <w:rsid w:val="009F3B40"/>
    <w:rsid w:val="00A01DFB"/>
    <w:rsid w:val="00A5299E"/>
    <w:rsid w:val="00A56CD8"/>
    <w:rsid w:val="00A6684E"/>
    <w:rsid w:val="00A8052C"/>
    <w:rsid w:val="00AD0A08"/>
    <w:rsid w:val="00AE3024"/>
    <w:rsid w:val="00AE5E04"/>
    <w:rsid w:val="00AF70EC"/>
    <w:rsid w:val="00B5444F"/>
    <w:rsid w:val="00B77D75"/>
    <w:rsid w:val="00B942E3"/>
    <w:rsid w:val="00B94462"/>
    <w:rsid w:val="00BC565F"/>
    <w:rsid w:val="00BD46AB"/>
    <w:rsid w:val="00BF1DD8"/>
    <w:rsid w:val="00BF3E07"/>
    <w:rsid w:val="00BF5910"/>
    <w:rsid w:val="00C02936"/>
    <w:rsid w:val="00C62CDD"/>
    <w:rsid w:val="00C941DC"/>
    <w:rsid w:val="00CA05A3"/>
    <w:rsid w:val="00D27DC1"/>
    <w:rsid w:val="00D473B4"/>
    <w:rsid w:val="00D47FA4"/>
    <w:rsid w:val="00D73DDE"/>
    <w:rsid w:val="00D76858"/>
    <w:rsid w:val="00D83DC8"/>
    <w:rsid w:val="00DC7590"/>
    <w:rsid w:val="00DF4729"/>
    <w:rsid w:val="00E272C4"/>
    <w:rsid w:val="00E31157"/>
    <w:rsid w:val="00E5534D"/>
    <w:rsid w:val="00E71834"/>
    <w:rsid w:val="00E7395D"/>
    <w:rsid w:val="00E8650C"/>
    <w:rsid w:val="00E979BE"/>
    <w:rsid w:val="00EA1B47"/>
    <w:rsid w:val="00EA1E04"/>
    <w:rsid w:val="00EB043F"/>
    <w:rsid w:val="00EE0E9B"/>
    <w:rsid w:val="00EF4F79"/>
    <w:rsid w:val="00F41E48"/>
    <w:rsid w:val="00F73BC3"/>
    <w:rsid w:val="00F74C90"/>
    <w:rsid w:val="00F919D4"/>
    <w:rsid w:val="00FA5534"/>
    <w:rsid w:val="00FB09A1"/>
    <w:rsid w:val="00FB27CF"/>
    <w:rsid w:val="00FB347D"/>
    <w:rsid w:val="00FB7354"/>
    <w:rsid w:val="00FD4844"/>
    <w:rsid w:val="00FF116A"/>
    <w:rsid w:val="00FF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51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46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4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8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8D4C-F3D8-4456-9D29-25998F05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cp:lastModifiedBy>user3000</cp:lastModifiedBy>
  <cp:revision>93</cp:revision>
  <cp:lastPrinted>2021-04-01T06:51:00Z</cp:lastPrinted>
  <dcterms:created xsi:type="dcterms:W3CDTF">2015-02-26T03:30:00Z</dcterms:created>
  <dcterms:modified xsi:type="dcterms:W3CDTF">2021-04-01T06:52:00Z</dcterms:modified>
</cp:coreProperties>
</file>