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0" w:rsidRPr="00ED6840" w:rsidRDefault="00960580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AA745C">
        <w:rPr>
          <w:rFonts w:ascii="Times New Roman" w:hAnsi="Times New Roman"/>
          <w:b/>
          <w:sz w:val="28"/>
          <w:szCs w:val="28"/>
        </w:rPr>
        <w:t>5</w:t>
      </w:r>
      <w:r w:rsidR="009C643A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расширенного </w:t>
      </w:r>
      <w:r w:rsidR="00960580" w:rsidRPr="00ED6840">
        <w:rPr>
          <w:rFonts w:ascii="Times New Roman" w:hAnsi="Times New Roman"/>
          <w:b/>
          <w:sz w:val="28"/>
          <w:szCs w:val="28"/>
        </w:rPr>
        <w:t>заседания Общественного совета по развитию предпринимательской деятельности при главе муниципального района «Борзинский район»</w:t>
      </w:r>
    </w:p>
    <w:p w:rsidR="00960580" w:rsidRDefault="005928C3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мая 2021</w:t>
      </w:r>
      <w:r w:rsidR="00960580">
        <w:rPr>
          <w:rFonts w:ascii="Times New Roman" w:hAnsi="Times New Roman"/>
          <w:sz w:val="28"/>
          <w:szCs w:val="28"/>
        </w:rPr>
        <w:t xml:space="preserve"> г.                          в 1</w:t>
      </w:r>
      <w:r w:rsidR="008C4A16">
        <w:rPr>
          <w:rFonts w:ascii="Times New Roman" w:hAnsi="Times New Roman"/>
          <w:sz w:val="28"/>
          <w:szCs w:val="28"/>
        </w:rPr>
        <w:t>4</w:t>
      </w:r>
      <w:r w:rsidR="00960580">
        <w:rPr>
          <w:rFonts w:ascii="Times New Roman" w:hAnsi="Times New Roman"/>
          <w:sz w:val="28"/>
          <w:szCs w:val="28"/>
        </w:rPr>
        <w:t>.00 час                                                г. 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DD465D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5D">
        <w:rPr>
          <w:rFonts w:ascii="Times New Roman" w:hAnsi="Times New Roman"/>
          <w:sz w:val="28"/>
          <w:szCs w:val="28"/>
        </w:rPr>
        <w:t xml:space="preserve">Новые санитарные правила и нормы для бизнеса в 2021 году. (Территориальный отдел Управления </w:t>
      </w:r>
      <w:proofErr w:type="spellStart"/>
      <w:r w:rsidR="00DD465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D465D">
        <w:rPr>
          <w:rFonts w:ascii="Times New Roman" w:hAnsi="Times New Roman"/>
          <w:sz w:val="28"/>
          <w:szCs w:val="28"/>
        </w:rPr>
        <w:t xml:space="preserve"> по Забайкальскому краю в </w:t>
      </w:r>
      <w:proofErr w:type="spellStart"/>
      <w:r w:rsidR="00DD465D">
        <w:rPr>
          <w:rFonts w:ascii="Times New Roman" w:hAnsi="Times New Roman"/>
          <w:sz w:val="28"/>
          <w:szCs w:val="28"/>
        </w:rPr>
        <w:t>Борзинском</w:t>
      </w:r>
      <w:proofErr w:type="spellEnd"/>
      <w:r w:rsidR="00DD465D">
        <w:rPr>
          <w:rFonts w:ascii="Times New Roman" w:hAnsi="Times New Roman"/>
          <w:sz w:val="28"/>
          <w:szCs w:val="28"/>
        </w:rPr>
        <w:t xml:space="preserve"> районе). </w:t>
      </w:r>
    </w:p>
    <w:p w:rsidR="00F20434" w:rsidRDefault="00DD465D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0434" w:rsidRPr="00F35488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Государственная поддержка субъектов малого и среднего предпринимательства в 202</w:t>
      </w:r>
      <w:r>
        <w:rPr>
          <w:rFonts w:ascii="Times New Roman" w:hAnsi="Times New Roman"/>
          <w:sz w:val="28"/>
          <w:szCs w:val="28"/>
        </w:rPr>
        <w:t>1</w:t>
      </w:r>
      <w:r w:rsidR="00F20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году. (ЦИПП Забайкальского края).</w:t>
      </w:r>
      <w:r w:rsidR="00F20434">
        <w:rPr>
          <w:rFonts w:ascii="Times New Roman" w:hAnsi="Times New Roman"/>
          <w:sz w:val="28"/>
          <w:szCs w:val="28"/>
        </w:rPr>
        <w:t xml:space="preserve"> </w:t>
      </w:r>
    </w:p>
    <w:p w:rsidR="00F20434" w:rsidRDefault="00DD465D" w:rsidP="00DD465D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04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Разное.</w:t>
      </w:r>
    </w:p>
    <w:p w:rsidR="000C5EDE" w:rsidRDefault="000C5EDE" w:rsidP="004D41CC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 w:rsidR="00DD465D">
        <w:rPr>
          <w:rFonts w:ascii="Times New Roman" w:hAnsi="Times New Roman"/>
          <w:sz w:val="28"/>
          <w:szCs w:val="28"/>
        </w:rPr>
        <w:t>Забелин В.В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="00DD465D">
        <w:rPr>
          <w:rFonts w:ascii="Times New Roman" w:hAnsi="Times New Roman"/>
          <w:sz w:val="28"/>
          <w:szCs w:val="28"/>
        </w:rPr>
        <w:t>Врио</w:t>
      </w:r>
      <w:proofErr w:type="spellEnd"/>
      <w:r w:rsidR="00DD4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DD465D">
        <w:rPr>
          <w:rFonts w:ascii="Times New Roman" w:hAnsi="Times New Roman"/>
          <w:sz w:val="28"/>
          <w:szCs w:val="28"/>
        </w:rPr>
        <w:t>ы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F536AF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F536AF">
        <w:rPr>
          <w:rFonts w:ascii="Times New Roman" w:hAnsi="Times New Roman"/>
          <w:sz w:val="28"/>
          <w:szCs w:val="28"/>
        </w:rPr>
        <w:t xml:space="preserve"> район», председатель Совета;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2. Суханова Н.Ш. — главный специалист отдела экономики управления экономического развития, секретарь Совета;</w:t>
      </w:r>
    </w:p>
    <w:p w:rsidR="000C5EDE" w:rsidRDefault="00424CC6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EDE" w:rsidRPr="00F53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2354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32354">
        <w:rPr>
          <w:rFonts w:ascii="Times New Roman" w:hAnsi="Times New Roman"/>
          <w:sz w:val="28"/>
          <w:szCs w:val="28"/>
        </w:rPr>
        <w:t xml:space="preserve"> В.Д</w:t>
      </w:r>
      <w:r w:rsidR="000C5EDE" w:rsidRPr="00F536AF">
        <w:rPr>
          <w:rFonts w:ascii="Times New Roman" w:hAnsi="Times New Roman"/>
          <w:sz w:val="28"/>
          <w:szCs w:val="28"/>
        </w:rPr>
        <w:t xml:space="preserve">.  —  </w:t>
      </w:r>
      <w:r w:rsidR="00432354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432354" w:rsidRPr="00AA745C" w:rsidRDefault="00DD465D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2354" w:rsidRPr="00AA745C">
        <w:rPr>
          <w:rFonts w:ascii="Times New Roman" w:hAnsi="Times New Roman"/>
          <w:sz w:val="28"/>
          <w:szCs w:val="28"/>
        </w:rPr>
        <w:t>. Шестаков В.Н. — индивидуальный предприниматель</w:t>
      </w:r>
      <w:r w:rsidR="008C4A16" w:rsidRPr="00AA745C">
        <w:rPr>
          <w:rFonts w:ascii="Times New Roman" w:hAnsi="Times New Roman"/>
          <w:sz w:val="28"/>
          <w:szCs w:val="28"/>
        </w:rPr>
        <w:t>;</w:t>
      </w:r>
    </w:p>
    <w:p w:rsidR="00F20434" w:rsidRDefault="00DD465D" w:rsidP="00F20434">
      <w:pPr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4A16">
        <w:rPr>
          <w:rFonts w:ascii="Times New Roman" w:hAnsi="Times New Roman"/>
          <w:sz w:val="28"/>
          <w:szCs w:val="28"/>
        </w:rPr>
        <w:t>.</w:t>
      </w:r>
      <w:r w:rsidR="00F204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="00F20434">
        <w:rPr>
          <w:rFonts w:ascii="Times New Roman" w:hAnsi="Times New Roman"/>
          <w:sz w:val="28"/>
          <w:szCs w:val="28"/>
        </w:rPr>
        <w:t>.—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0C5EDE" w:rsidRPr="00F536AF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Викулова Н.В. — начальник УЭР АМР «Борзинский район»;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</w:t>
      </w:r>
      <w:proofErr w:type="spellStart"/>
      <w:r w:rsidRPr="00F536AF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F536A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8B3470" w:rsidRDefault="008B3470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Рычкова М.М. —начальник территориального отдела</w:t>
      </w:r>
      <w:r w:rsidRPr="008B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Забайкальскому краю в </w:t>
      </w:r>
      <w:proofErr w:type="spellStart"/>
      <w:r>
        <w:rPr>
          <w:rFonts w:ascii="Times New Roman" w:hAnsi="Times New Roman"/>
          <w:sz w:val="28"/>
          <w:szCs w:val="28"/>
        </w:rPr>
        <w:t>Борзинском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8B3470" w:rsidRDefault="008B3470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Н.В.— специалист</w:t>
      </w:r>
      <w:r w:rsidRPr="008B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8B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Забайкальскому краю в </w:t>
      </w:r>
      <w:proofErr w:type="spellStart"/>
      <w:r>
        <w:rPr>
          <w:rFonts w:ascii="Times New Roman" w:hAnsi="Times New Roman"/>
          <w:sz w:val="28"/>
          <w:szCs w:val="28"/>
        </w:rPr>
        <w:t>Борзинском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8B3470" w:rsidRDefault="008B3470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Выездная группа </w:t>
      </w:r>
      <w:r w:rsidR="00FA342F">
        <w:rPr>
          <w:rFonts w:ascii="Times New Roman" w:hAnsi="Times New Roman"/>
          <w:sz w:val="28"/>
          <w:szCs w:val="28"/>
        </w:rPr>
        <w:t>специалистов центра «Мой бизнес»</w:t>
      </w:r>
      <w:r w:rsidR="00107920">
        <w:rPr>
          <w:rFonts w:ascii="Times New Roman" w:hAnsi="Times New Roman"/>
          <w:sz w:val="28"/>
          <w:szCs w:val="28"/>
        </w:rPr>
        <w:t>.</w:t>
      </w:r>
    </w:p>
    <w:p w:rsidR="00107920" w:rsidRDefault="00107920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предпринимательского сообщества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(Список прилагается).</w:t>
      </w:r>
    </w:p>
    <w:p w:rsidR="00625C30" w:rsidRDefault="0010792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EA">
        <w:rPr>
          <w:rFonts w:ascii="Times New Roman" w:hAnsi="Times New Roman"/>
          <w:b/>
          <w:sz w:val="28"/>
          <w:szCs w:val="28"/>
        </w:rPr>
        <w:t>Забелин В</w:t>
      </w:r>
      <w:r w:rsidR="00C75CEA">
        <w:rPr>
          <w:rFonts w:ascii="Times New Roman" w:hAnsi="Times New Roman"/>
          <w:b/>
          <w:sz w:val="28"/>
          <w:szCs w:val="28"/>
        </w:rPr>
        <w:t xml:space="preserve">асилий </w:t>
      </w:r>
      <w:r w:rsidRPr="00C75CEA">
        <w:rPr>
          <w:rFonts w:ascii="Times New Roman" w:hAnsi="Times New Roman"/>
          <w:b/>
          <w:sz w:val="28"/>
          <w:szCs w:val="28"/>
        </w:rPr>
        <w:t>В</w:t>
      </w:r>
      <w:r w:rsidR="00C75CEA">
        <w:rPr>
          <w:rFonts w:ascii="Times New Roman" w:hAnsi="Times New Roman"/>
          <w:b/>
          <w:sz w:val="28"/>
          <w:szCs w:val="28"/>
        </w:rPr>
        <w:t>асильевич</w:t>
      </w:r>
      <w:r w:rsidR="00CF4A6D" w:rsidRPr="00C75CEA">
        <w:rPr>
          <w:rFonts w:ascii="Times New Roman" w:hAnsi="Times New Roman"/>
          <w:b/>
          <w:sz w:val="28"/>
          <w:szCs w:val="28"/>
        </w:rPr>
        <w:t>.:</w:t>
      </w:r>
      <w:r w:rsidR="00CF4A6D">
        <w:rPr>
          <w:rFonts w:ascii="Times New Roman" w:hAnsi="Times New Roman"/>
          <w:sz w:val="28"/>
          <w:szCs w:val="28"/>
        </w:rPr>
        <w:t xml:space="preserve">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3C4E88">
        <w:rPr>
          <w:rFonts w:ascii="Times New Roman" w:hAnsi="Times New Roman"/>
          <w:sz w:val="28"/>
          <w:szCs w:val="28"/>
        </w:rPr>
        <w:t>проводим заседание</w:t>
      </w:r>
      <w:r w:rsidR="001301E7">
        <w:rPr>
          <w:rFonts w:ascii="Times New Roman" w:hAnsi="Times New Roman"/>
          <w:sz w:val="28"/>
          <w:szCs w:val="28"/>
        </w:rPr>
        <w:t xml:space="preserve"> Общественного совета,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 w:rsidR="00CF4A6D">
        <w:rPr>
          <w:rFonts w:ascii="Times New Roman" w:hAnsi="Times New Roman"/>
          <w:sz w:val="28"/>
          <w:szCs w:val="28"/>
        </w:rPr>
        <w:t>а заседании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2847C9">
        <w:rPr>
          <w:rFonts w:ascii="Times New Roman" w:hAnsi="Times New Roman"/>
          <w:sz w:val="28"/>
          <w:szCs w:val="28"/>
        </w:rPr>
        <w:t>которого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D21024">
        <w:rPr>
          <w:rFonts w:ascii="Times New Roman" w:hAnsi="Times New Roman"/>
          <w:sz w:val="28"/>
          <w:szCs w:val="28"/>
        </w:rPr>
        <w:t>6</w:t>
      </w:r>
      <w:r w:rsidR="001301E7">
        <w:rPr>
          <w:rFonts w:ascii="Times New Roman" w:hAnsi="Times New Roman"/>
          <w:sz w:val="28"/>
          <w:szCs w:val="28"/>
        </w:rPr>
        <w:t xml:space="preserve"> членов и приглашенные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CF4A6D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C065A0">
        <w:rPr>
          <w:rFonts w:ascii="Times New Roman" w:hAnsi="Times New Roman"/>
          <w:sz w:val="28"/>
          <w:szCs w:val="28"/>
        </w:rPr>
        <w:t>О</w:t>
      </w:r>
      <w:r w:rsidR="00CF4A6D">
        <w:rPr>
          <w:rFonts w:ascii="Times New Roman" w:hAnsi="Times New Roman"/>
          <w:sz w:val="28"/>
          <w:szCs w:val="28"/>
        </w:rPr>
        <w:t xml:space="preserve">бщественного </w:t>
      </w:r>
      <w:r w:rsidR="00C065A0">
        <w:rPr>
          <w:rFonts w:ascii="Times New Roman" w:hAnsi="Times New Roman"/>
          <w:sz w:val="28"/>
          <w:szCs w:val="28"/>
        </w:rPr>
        <w:t>с</w:t>
      </w:r>
      <w:r w:rsidR="00CF4A6D"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 xml:space="preserve">. </w:t>
      </w:r>
    </w:p>
    <w:p w:rsidR="00625C30" w:rsidRDefault="00625C3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Приступим к работе.</w:t>
      </w:r>
    </w:p>
    <w:p w:rsidR="00016CCE" w:rsidRDefault="00016CCE" w:rsidP="0010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016CCE">
        <w:rPr>
          <w:rFonts w:ascii="Times New Roman" w:hAnsi="Times New Roman"/>
          <w:sz w:val="28"/>
          <w:szCs w:val="28"/>
        </w:rPr>
        <w:t>выступила</w:t>
      </w:r>
      <w:r w:rsidR="008C4A16" w:rsidRPr="00016CCE">
        <w:rPr>
          <w:rFonts w:ascii="Times New Roman" w:hAnsi="Times New Roman"/>
          <w:b/>
          <w:sz w:val="28"/>
          <w:szCs w:val="28"/>
        </w:rPr>
        <w:t xml:space="preserve"> </w:t>
      </w:r>
      <w:r w:rsidR="00107920">
        <w:rPr>
          <w:rFonts w:ascii="Times New Roman" w:hAnsi="Times New Roman"/>
          <w:b/>
          <w:sz w:val="28"/>
          <w:szCs w:val="28"/>
        </w:rPr>
        <w:t>Рычкова М</w:t>
      </w:r>
      <w:r w:rsidR="00C75CEA">
        <w:rPr>
          <w:rFonts w:ascii="Times New Roman" w:hAnsi="Times New Roman"/>
          <w:b/>
          <w:sz w:val="28"/>
          <w:szCs w:val="28"/>
        </w:rPr>
        <w:t xml:space="preserve">арина </w:t>
      </w:r>
      <w:r w:rsidR="00107920">
        <w:rPr>
          <w:rFonts w:ascii="Times New Roman" w:hAnsi="Times New Roman"/>
          <w:b/>
          <w:sz w:val="28"/>
          <w:szCs w:val="28"/>
        </w:rPr>
        <w:t>М</w:t>
      </w:r>
      <w:r w:rsidR="00C75CEA">
        <w:rPr>
          <w:rFonts w:ascii="Times New Roman" w:hAnsi="Times New Roman"/>
          <w:b/>
          <w:sz w:val="28"/>
          <w:szCs w:val="28"/>
        </w:rPr>
        <w:t>ихайловна</w:t>
      </w:r>
      <w:r w:rsidR="00D210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.: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107920">
        <w:rPr>
          <w:rFonts w:ascii="Times New Roman" w:hAnsi="Times New Roman"/>
          <w:sz w:val="28"/>
          <w:szCs w:val="28"/>
        </w:rPr>
        <w:t>Сообщаем, что в 2021 году вступили в силу новые санитарные правила и нормы в сфере общепита, транспорта, торговли, труда, услуг, обучения, отдыха и оздоровления детей.</w:t>
      </w:r>
    </w:p>
    <w:p w:rsidR="00107920" w:rsidRDefault="00107920" w:rsidP="0010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по условиям деятельности хозяйствующих субъектов, осуществляющих продажу товаров, выполнения работ или оказания услуг (Постановление Главного государственного санитарного врача РФ от 24.12.2020 г № 44);</w:t>
      </w:r>
    </w:p>
    <w:p w:rsidR="00107920" w:rsidRDefault="00107920" w:rsidP="0010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2.3/2.4.3590-20 «Санитарно-эпидемиологические требования к </w:t>
      </w:r>
      <w:r w:rsidR="00C75CE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общественного питания населения» (</w:t>
      </w:r>
      <w:r w:rsidR="003D754D">
        <w:rPr>
          <w:rFonts w:ascii="Times New Roman" w:hAnsi="Times New Roman"/>
          <w:sz w:val="28"/>
          <w:szCs w:val="28"/>
        </w:rPr>
        <w:t>Постановление Главного</w:t>
      </w:r>
      <w:r>
        <w:rPr>
          <w:rFonts w:ascii="Times New Roman" w:hAnsi="Times New Roman"/>
          <w:sz w:val="28"/>
          <w:szCs w:val="28"/>
        </w:rPr>
        <w:t xml:space="preserve"> государственного санитарного врача РФ от 27.10.2020 г № 32); </w:t>
      </w:r>
    </w:p>
    <w:p w:rsidR="00107920" w:rsidRDefault="00107920" w:rsidP="0010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2.3.6.3668-20 «Санитарно-эпидемиологические требования к условиям деятельности торговых объектов и рынков, реализующих пищевую </w:t>
      </w:r>
      <w:r w:rsidR="003D754D">
        <w:rPr>
          <w:rFonts w:ascii="Times New Roman" w:hAnsi="Times New Roman"/>
          <w:sz w:val="28"/>
          <w:szCs w:val="28"/>
        </w:rPr>
        <w:t>продукцию (Постановление Главного</w:t>
      </w:r>
      <w:r>
        <w:rPr>
          <w:rFonts w:ascii="Times New Roman" w:hAnsi="Times New Roman"/>
          <w:sz w:val="28"/>
          <w:szCs w:val="28"/>
        </w:rPr>
        <w:t xml:space="preserve"> государственного санитарного врача РФ от 2</w:t>
      </w:r>
      <w:r w:rsidR="003D754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3D75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 г № 3</w:t>
      </w:r>
      <w:r w:rsidR="003D75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3D754D">
        <w:rPr>
          <w:rFonts w:ascii="Times New Roman" w:hAnsi="Times New Roman"/>
          <w:sz w:val="28"/>
          <w:szCs w:val="28"/>
        </w:rPr>
        <w:t>.</w:t>
      </w:r>
    </w:p>
    <w:p w:rsidR="003D754D" w:rsidRPr="008352BB" w:rsidRDefault="003D754D" w:rsidP="00107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2BB">
        <w:rPr>
          <w:rFonts w:ascii="Times New Roman" w:hAnsi="Times New Roman"/>
          <w:b/>
          <w:sz w:val="28"/>
          <w:szCs w:val="28"/>
        </w:rPr>
        <w:t>Бородина Н</w:t>
      </w:r>
      <w:r w:rsidR="00C75CEA">
        <w:rPr>
          <w:rFonts w:ascii="Times New Roman" w:hAnsi="Times New Roman"/>
          <w:b/>
          <w:sz w:val="28"/>
          <w:szCs w:val="28"/>
        </w:rPr>
        <w:t xml:space="preserve">аталья </w:t>
      </w:r>
      <w:r w:rsidRPr="008352BB">
        <w:rPr>
          <w:rFonts w:ascii="Times New Roman" w:hAnsi="Times New Roman"/>
          <w:b/>
          <w:sz w:val="28"/>
          <w:szCs w:val="28"/>
        </w:rPr>
        <w:t>В</w:t>
      </w:r>
      <w:r w:rsidR="00C75CEA">
        <w:rPr>
          <w:rFonts w:ascii="Times New Roman" w:hAnsi="Times New Roman"/>
          <w:b/>
          <w:sz w:val="28"/>
          <w:szCs w:val="28"/>
        </w:rPr>
        <w:t>асильевна</w:t>
      </w:r>
      <w:r w:rsidRPr="008352BB">
        <w:rPr>
          <w:rFonts w:ascii="Times New Roman" w:hAnsi="Times New Roman"/>
          <w:b/>
          <w:sz w:val="28"/>
          <w:szCs w:val="28"/>
        </w:rPr>
        <w:t>:</w:t>
      </w:r>
    </w:p>
    <w:p w:rsidR="003D754D" w:rsidRDefault="003D754D" w:rsidP="0010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="008352BB">
        <w:rPr>
          <w:rFonts w:ascii="Times New Roman" w:hAnsi="Times New Roman"/>
          <w:sz w:val="28"/>
          <w:szCs w:val="28"/>
        </w:rPr>
        <w:t>предприниматели!</w:t>
      </w:r>
      <w:r>
        <w:rPr>
          <w:rFonts w:ascii="Times New Roman" w:hAnsi="Times New Roman"/>
          <w:sz w:val="28"/>
          <w:szCs w:val="28"/>
        </w:rPr>
        <w:t xml:space="preserve"> мы предлагаем вам ознакомиться с пособием по пищевой безопасности, в котором приведены важнейшие санитарные контрольные точки на предприятиях общественного питания. Обеспечение мер санитарно-профилактического характера, в целях снижения рисков возникновения инфекционных заболеваний</w:t>
      </w:r>
      <w:r w:rsidR="008352BB">
        <w:rPr>
          <w:rFonts w:ascii="Times New Roman" w:hAnsi="Times New Roman"/>
          <w:sz w:val="28"/>
          <w:szCs w:val="28"/>
        </w:rPr>
        <w:t xml:space="preserve"> при оказании услуг общественного питания.</w:t>
      </w:r>
    </w:p>
    <w:p w:rsidR="008352BB" w:rsidRDefault="008352BB" w:rsidP="0010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причин возникновения нарушения санитарно-эпидемиологических требований на предприятиях общественного питания является недостаточная профессиональная подготовка работников, низкий уровень технологических знаний в области обеспечения пищевой безопасности.</w:t>
      </w:r>
    </w:p>
    <w:p w:rsidR="00EA20EA" w:rsidRDefault="008352BB" w:rsidP="00EA20EA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Забелин В</w:t>
      </w:r>
      <w:r w:rsidR="00C75CEA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асилий </w:t>
      </w:r>
      <w:r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</w:t>
      </w:r>
      <w:r w:rsidR="00C75CEA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асильевич</w:t>
      </w:r>
      <w:r w:rsidR="00AE6D73" w:rsidRPr="005A6D25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 w:rsidR="00EA20EA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E1AC6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нет </w:t>
      </w:r>
      <w:r w:rsidR="00807A98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вопросов,</w:t>
      </w:r>
      <w:r w:rsidR="00807A9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07A98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переходим</w:t>
      </w:r>
      <w:r w:rsidR="00AE1AC6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 второму вопросу</w:t>
      </w:r>
      <w:r w:rsidR="00807A98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5928C3" w:rsidRDefault="00961486" w:rsidP="00EA20EA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Руководитель центра поддержки предпринимательства «Мой бизнес» Яна Алексеевна Шпак:</w:t>
      </w:r>
      <w:r w:rsidR="00047191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4719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Центр инноваций и поддержки предпринимательства Забайкальского края-это объект инфраструктуры поддержки бизнеса, где граждане могут получать бесплатные услуги для начала и ведения предпринимательской деятельности. ЦИПП создан для предпринимателей, занимается оказанием услуг при регистрации товарного знака, лицензировании, сертификации, декларировании, патентовании. Возмещает до 90% от фактически понесенных предпринимателем затрат.</w:t>
      </w:r>
    </w:p>
    <w:p w:rsidR="008352BB" w:rsidRDefault="008352BB" w:rsidP="00EA20E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Руководитель ЦПЭ </w:t>
      </w:r>
      <w:proofErr w:type="spellStart"/>
      <w:r w:rsidRPr="008352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Янжима</w:t>
      </w:r>
      <w:proofErr w:type="spellEnd"/>
      <w:r w:rsidRPr="008352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352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Баировна</w:t>
      </w:r>
      <w:proofErr w:type="spellEnd"/>
      <w:r w:rsidRPr="008352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352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Амагабазаров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 w:rsidRPr="008352BB">
        <w:rPr>
          <w:rFonts w:ascii="PT Sans" w:hAnsi="PT Sans"/>
          <w:color w:val="1C1D1B"/>
          <w:sz w:val="23"/>
          <w:szCs w:val="23"/>
          <w:shd w:val="clear" w:color="auto" w:fill="FFFFFF"/>
        </w:rPr>
        <w:t xml:space="preserve"> </w:t>
      </w:r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Уважаемые предприниматели! Центр поддержки экспорта Забайкальского края приглашает Вас зарегистрироваться на сайте Российского экспортного центра https://www.exportcenter.ru/.В личном кабинете Вы можете подать заявки на получение бесплатных онлайн услуг, таких как поиск потенциальных иностранных покупателей, узнать экспортный профиль интересующей страны, получить </w:t>
      </w:r>
      <w:proofErr w:type="spellStart"/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софинансирование</w:t>
      </w:r>
      <w:proofErr w:type="spellEnd"/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затрат на участие в международных </w:t>
      </w:r>
      <w:proofErr w:type="spellStart"/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конгрессно</w:t>
      </w:r>
      <w:proofErr w:type="spellEnd"/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-выставочных мероприятиях и деловых миссиях в зарубежные страны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352BB" w:rsidRPr="008352BB" w:rsidRDefault="008352BB" w:rsidP="008352B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Центр поддержки экспорта направлен на стимулирование и вовлечение субъектов малого и среднего предпринимательства Забайкальского края во </w:t>
      </w:r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внешнеэкономическую деятельность, а также продвижение товаров, услуг и технологий в регионы РФ и на международные рынки.</w:t>
      </w:r>
    </w:p>
    <w:p w:rsidR="008352BB" w:rsidRPr="008352BB" w:rsidRDefault="008352BB" w:rsidP="008352B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ЦПЭ активно развивает деловые контакты и проводит бизнес-встречи с иностранными партнерами, а также организует участие субъектов МСП в </w:t>
      </w:r>
      <w:proofErr w:type="spellStart"/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выставочно</w:t>
      </w:r>
      <w:proofErr w:type="spellEnd"/>
      <w:r w:rsidRPr="008352B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-ярмарочных мероприятиях как в России, так и за ее пределами. Мы помогаем не только экспортерам со стажем, но и тем, кто только начинает свой путь в ВЭД. Наши услуги по вопросам получения мер господдержки экспортной деятельности направлены на всестороннюю поддержку предприятий малого и среднего бизнеса в поиске потенциальных партнеров и рынка сбыта. Индивидуальный подход к каждому клиенту Центра помогает это сделать.</w:t>
      </w:r>
    </w:p>
    <w:p w:rsidR="008352BB" w:rsidRPr="008352BB" w:rsidRDefault="008352BB" w:rsidP="00EA20EA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352BB" w:rsidRPr="008352BB" w:rsidRDefault="008352BB" w:rsidP="008352BB">
      <w:pPr>
        <w:pStyle w:val="a5"/>
        <w:spacing w:before="0" w:beforeAutospacing="0" w:after="0" w:afterAutospacing="0"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 xml:space="preserve">Руководитель Гарантийного фонда </w:t>
      </w:r>
      <w:r w:rsidRPr="008352BB">
        <w:rPr>
          <w:b/>
          <w:color w:val="333333"/>
          <w:sz w:val="28"/>
          <w:szCs w:val="28"/>
          <w:shd w:val="clear" w:color="auto" w:fill="FFFFFF"/>
        </w:rPr>
        <w:t>Роман</w:t>
      </w:r>
      <w:r w:rsidR="00C75CEA">
        <w:rPr>
          <w:b/>
          <w:color w:val="333333"/>
          <w:sz w:val="28"/>
          <w:szCs w:val="28"/>
          <w:shd w:val="clear" w:color="auto" w:fill="FFFFFF"/>
        </w:rPr>
        <w:t xml:space="preserve"> Анатольевич</w:t>
      </w:r>
      <w:r w:rsidRPr="008352BB">
        <w:rPr>
          <w:b/>
          <w:color w:val="333333"/>
          <w:sz w:val="28"/>
          <w:szCs w:val="28"/>
          <w:shd w:val="clear" w:color="auto" w:fill="FFFFFF"/>
        </w:rPr>
        <w:t xml:space="preserve"> Шемякин</w:t>
      </w:r>
      <w:r>
        <w:rPr>
          <w:color w:val="333333"/>
          <w:sz w:val="28"/>
          <w:szCs w:val="28"/>
          <w:shd w:val="clear" w:color="auto" w:fill="FFFFFF"/>
        </w:rPr>
        <w:t>:</w:t>
      </w:r>
      <w:r w:rsidRPr="008352B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я хочу рассказать о</w:t>
      </w:r>
      <w:r w:rsidRPr="008352BB">
        <w:rPr>
          <w:color w:val="333333"/>
          <w:sz w:val="28"/>
          <w:szCs w:val="28"/>
          <w:shd w:val="clear" w:color="auto" w:fill="FFFFFF"/>
        </w:rPr>
        <w:t xml:space="preserve"> финансовы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8352BB">
        <w:rPr>
          <w:color w:val="333333"/>
          <w:sz w:val="28"/>
          <w:szCs w:val="28"/>
          <w:shd w:val="clear" w:color="auto" w:fill="FFFFFF"/>
        </w:rPr>
        <w:t>, консультационны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8352BB">
        <w:rPr>
          <w:color w:val="333333"/>
          <w:sz w:val="28"/>
          <w:szCs w:val="28"/>
          <w:shd w:val="clear" w:color="auto" w:fill="FFFFFF"/>
        </w:rPr>
        <w:t>, образовательны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8352BB">
        <w:rPr>
          <w:color w:val="333333"/>
          <w:sz w:val="28"/>
          <w:szCs w:val="28"/>
          <w:shd w:val="clear" w:color="auto" w:fill="FFFFFF"/>
        </w:rPr>
        <w:t>, инжиниринговы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8352BB">
        <w:rPr>
          <w:color w:val="333333"/>
          <w:sz w:val="28"/>
          <w:szCs w:val="28"/>
          <w:shd w:val="clear" w:color="auto" w:fill="FFFFFF"/>
        </w:rPr>
        <w:t xml:space="preserve"> услуг</w:t>
      </w:r>
      <w:r>
        <w:rPr>
          <w:color w:val="333333"/>
          <w:sz w:val="28"/>
          <w:szCs w:val="28"/>
          <w:shd w:val="clear" w:color="auto" w:fill="FFFFFF"/>
        </w:rPr>
        <w:t>ах</w:t>
      </w:r>
      <w:r w:rsidRPr="008352BB">
        <w:rPr>
          <w:color w:val="333333"/>
          <w:sz w:val="28"/>
          <w:szCs w:val="28"/>
          <w:shd w:val="clear" w:color="auto" w:fill="FFFFFF"/>
        </w:rPr>
        <w:t>, которые доступны субъектам малого и среднего бизнеса в регионе.</w:t>
      </w:r>
    </w:p>
    <w:p w:rsidR="008352BB" w:rsidRPr="008352BB" w:rsidRDefault="008352BB" w:rsidP="008352BB">
      <w:pPr>
        <w:pStyle w:val="a5"/>
        <w:spacing w:before="0" w:beforeAutospacing="0" w:after="0" w:afterAutospacing="0"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Обратившись в «Мой бизнес», предприниматели могут:</w:t>
      </w:r>
    </w:p>
    <w:p w:rsidR="008352BB" w:rsidRPr="008352BB" w:rsidRDefault="008352BB" w:rsidP="008352BB">
      <w:pPr>
        <w:pStyle w:val="a5"/>
        <w:numPr>
          <w:ilvl w:val="0"/>
          <w:numId w:val="10"/>
        </w:numPr>
        <w:spacing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Получить на льготных условиях до 5 миллионов рублей на развитие бизнеса;</w:t>
      </w:r>
    </w:p>
    <w:p w:rsidR="008352BB" w:rsidRPr="008352BB" w:rsidRDefault="008352BB" w:rsidP="008352BB">
      <w:pPr>
        <w:pStyle w:val="a5"/>
        <w:numPr>
          <w:ilvl w:val="0"/>
          <w:numId w:val="10"/>
        </w:numPr>
        <w:spacing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Оформить государственное поручительство по кредиту в банке;</w:t>
      </w:r>
    </w:p>
    <w:p w:rsidR="008352BB" w:rsidRPr="008352BB" w:rsidRDefault="008352BB" w:rsidP="008352BB">
      <w:pPr>
        <w:pStyle w:val="a5"/>
        <w:numPr>
          <w:ilvl w:val="0"/>
          <w:numId w:val="10"/>
        </w:numPr>
        <w:spacing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Получить бесплатную помощь экспертов (бухгалтера, юриста, экономиста и т.д.);</w:t>
      </w:r>
    </w:p>
    <w:p w:rsidR="008352BB" w:rsidRPr="008352BB" w:rsidRDefault="008352BB" w:rsidP="008352BB">
      <w:pPr>
        <w:pStyle w:val="a5"/>
        <w:numPr>
          <w:ilvl w:val="0"/>
          <w:numId w:val="10"/>
        </w:numPr>
        <w:spacing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 xml:space="preserve">Возместить затраты на сертификацию, лицензирование, декларирование, </w:t>
      </w:r>
      <w:proofErr w:type="spellStart"/>
      <w:r w:rsidRPr="008352BB">
        <w:rPr>
          <w:color w:val="333333"/>
          <w:sz w:val="28"/>
          <w:szCs w:val="28"/>
          <w:shd w:val="clear" w:color="auto" w:fill="FFFFFF"/>
        </w:rPr>
        <w:t>брендирование</w:t>
      </w:r>
      <w:proofErr w:type="spellEnd"/>
      <w:r w:rsidRPr="008352BB">
        <w:rPr>
          <w:color w:val="333333"/>
          <w:sz w:val="28"/>
          <w:szCs w:val="28"/>
          <w:shd w:val="clear" w:color="auto" w:fill="FFFFFF"/>
        </w:rPr>
        <w:t xml:space="preserve"> продукции, патентование, регистрацию товарного знака.</w:t>
      </w:r>
    </w:p>
    <w:p w:rsidR="008352BB" w:rsidRPr="008352BB" w:rsidRDefault="008352BB" w:rsidP="008352BB">
      <w:pPr>
        <w:pStyle w:val="a5"/>
        <w:numPr>
          <w:ilvl w:val="0"/>
          <w:numId w:val="10"/>
        </w:numPr>
        <w:spacing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Бесплатно создать электронный магазин на международных торговых площадках, найти торговых партнёров по всему миру;</w:t>
      </w:r>
    </w:p>
    <w:p w:rsidR="008352BB" w:rsidRPr="008352BB" w:rsidRDefault="008352BB" w:rsidP="008352BB">
      <w:pPr>
        <w:pStyle w:val="a5"/>
        <w:numPr>
          <w:ilvl w:val="0"/>
          <w:numId w:val="10"/>
        </w:numPr>
        <w:spacing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Пройти курсы повышения квалификации, обучающие программы;</w:t>
      </w:r>
    </w:p>
    <w:p w:rsidR="008352BB" w:rsidRPr="008352BB" w:rsidRDefault="008352BB" w:rsidP="008352BB">
      <w:pPr>
        <w:pStyle w:val="a5"/>
        <w:numPr>
          <w:ilvl w:val="0"/>
          <w:numId w:val="10"/>
        </w:numPr>
        <w:spacing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Бесплатно участвовать во всероссийских и международных выставках, форумах.</w:t>
      </w:r>
    </w:p>
    <w:p w:rsidR="008352BB" w:rsidRDefault="008352BB" w:rsidP="008352BB">
      <w:pPr>
        <w:pStyle w:val="a5"/>
        <w:spacing w:before="0" w:beforeAutospacing="0" w:after="0" w:afterAutospacing="0"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8352BB">
        <w:rPr>
          <w:color w:val="333333"/>
          <w:sz w:val="28"/>
          <w:szCs w:val="28"/>
          <w:shd w:val="clear" w:color="auto" w:fill="FFFFFF"/>
        </w:rPr>
        <w:t>Большинство услуг доступны предпринимателям, которые зарегистрированы и работают на территории Забайкальского края три месяца и более.</w:t>
      </w:r>
    </w:p>
    <w:p w:rsidR="005928C3" w:rsidRPr="005928C3" w:rsidRDefault="005928C3" w:rsidP="005928C3">
      <w:pPr>
        <w:pStyle w:val="a5"/>
        <w:spacing w:before="0" w:line="360" w:lineRule="atLeast"/>
        <w:ind w:right="450"/>
        <w:jc w:val="both"/>
        <w:rPr>
          <w:color w:val="333333"/>
          <w:sz w:val="28"/>
          <w:szCs w:val="28"/>
          <w:shd w:val="clear" w:color="auto" w:fill="FFFFFF"/>
        </w:rPr>
      </w:pPr>
      <w:r w:rsidRPr="005928C3">
        <w:rPr>
          <w:b/>
          <w:bCs/>
          <w:color w:val="333333"/>
          <w:sz w:val="28"/>
          <w:szCs w:val="28"/>
          <w:shd w:val="clear" w:color="auto" w:fill="FFFFFF"/>
        </w:rPr>
        <w:t xml:space="preserve">Директор </w:t>
      </w:r>
      <w:r w:rsidRPr="005928C3">
        <w:rPr>
          <w:color w:val="333333"/>
          <w:sz w:val="28"/>
          <w:szCs w:val="28"/>
          <w:shd w:val="clear" w:color="auto" w:fill="FFFFFF"/>
        </w:rPr>
        <w:t>«Компания Бухучет и Управление»</w:t>
      </w:r>
      <w:r>
        <w:rPr>
          <w:color w:val="333333"/>
          <w:sz w:val="28"/>
          <w:szCs w:val="28"/>
          <w:shd w:val="clear" w:color="auto" w:fill="FFFFFF"/>
        </w:rPr>
        <w:t xml:space="preserve"> —</w:t>
      </w:r>
      <w:r w:rsidRPr="005928C3">
        <w:rPr>
          <w:b/>
          <w:bCs/>
          <w:color w:val="333333"/>
          <w:sz w:val="28"/>
          <w:szCs w:val="28"/>
          <w:shd w:val="clear" w:color="auto" w:fill="FFFFFF"/>
        </w:rPr>
        <w:t xml:space="preserve"> Иванов Александр Владимирович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r w:rsidRPr="005928C3">
        <w:rPr>
          <w:bCs/>
          <w:color w:val="333333"/>
          <w:sz w:val="28"/>
          <w:szCs w:val="28"/>
          <w:shd w:val="clear" w:color="auto" w:fill="FFFFFF"/>
        </w:rPr>
        <w:t>Наша организация занимается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928C3">
        <w:rPr>
          <w:bCs/>
          <w:color w:val="333333"/>
          <w:sz w:val="28"/>
          <w:szCs w:val="28"/>
          <w:shd w:val="clear" w:color="auto" w:fill="FFFFFF"/>
        </w:rPr>
        <w:t>к</w:t>
      </w:r>
      <w:r>
        <w:rPr>
          <w:color w:val="333333"/>
          <w:sz w:val="28"/>
          <w:szCs w:val="28"/>
          <w:shd w:val="clear" w:color="auto" w:fill="FFFFFF"/>
        </w:rPr>
        <w:t>омплексной</w:t>
      </w:r>
      <w:r w:rsidRPr="005928C3">
        <w:rPr>
          <w:color w:val="333333"/>
          <w:sz w:val="28"/>
          <w:szCs w:val="28"/>
          <w:shd w:val="clear" w:color="auto" w:fill="FFFFFF"/>
        </w:rPr>
        <w:t xml:space="preserve"> автоматизаци</w:t>
      </w:r>
      <w:r>
        <w:rPr>
          <w:color w:val="333333"/>
          <w:sz w:val="28"/>
          <w:szCs w:val="28"/>
          <w:shd w:val="clear" w:color="auto" w:fill="FFFFFF"/>
        </w:rPr>
        <w:t>ей</w:t>
      </w:r>
      <w:r w:rsidRPr="005928C3">
        <w:rPr>
          <w:color w:val="333333"/>
          <w:sz w:val="28"/>
          <w:szCs w:val="28"/>
          <w:shd w:val="clear" w:color="auto" w:fill="FFFFFF"/>
        </w:rPr>
        <w:t xml:space="preserve"> торговли, промышленных и сельскохозяйственных предприятий, отработка бизнес процессов, интернет торговля, кассы онлайн, бухгалтерское сопровождение, финансовый анализ Бизнеса, Консалтинг.</w:t>
      </w:r>
      <w:r>
        <w:rPr>
          <w:color w:val="333333"/>
          <w:sz w:val="28"/>
          <w:szCs w:val="28"/>
          <w:shd w:val="clear" w:color="auto" w:fill="FFFFFF"/>
        </w:rPr>
        <w:t xml:space="preserve"> Предлагаем свои услуги всем заинтересованным предпринимателям.</w:t>
      </w:r>
    </w:p>
    <w:p w:rsidR="000E2D7C" w:rsidRDefault="00FA342F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2F">
        <w:rPr>
          <w:rFonts w:ascii="Times New Roman" w:hAnsi="Times New Roman"/>
          <w:b/>
          <w:sz w:val="28"/>
          <w:szCs w:val="28"/>
        </w:rPr>
        <w:t>Забелин В.В.:</w:t>
      </w:r>
      <w:r w:rsidR="00EC49C8">
        <w:rPr>
          <w:szCs w:val="28"/>
        </w:rPr>
        <w:t xml:space="preserve"> </w:t>
      </w:r>
      <w:r w:rsidR="00EC49C8" w:rsidRPr="0002798A">
        <w:rPr>
          <w:szCs w:val="28"/>
        </w:rPr>
        <w:t xml:space="preserve"> </w:t>
      </w:r>
      <w:r w:rsidR="00EC49C8"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="00EC49C8"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 w:rsidR="00EC49C8">
        <w:rPr>
          <w:rFonts w:ascii="Times New Roman" w:hAnsi="Times New Roman"/>
          <w:sz w:val="28"/>
          <w:szCs w:val="28"/>
        </w:rPr>
        <w:t>О</w:t>
      </w:r>
      <w:r w:rsidR="008759A7">
        <w:rPr>
          <w:rFonts w:ascii="Times New Roman" w:hAnsi="Times New Roman"/>
          <w:sz w:val="28"/>
          <w:szCs w:val="28"/>
        </w:rPr>
        <w:t xml:space="preserve">бщественного </w:t>
      </w:r>
      <w:r w:rsidR="00EC49C8"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F7113A" w:rsidRDefault="00F7113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EA" w:rsidRDefault="00C75CE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EA" w:rsidRDefault="00C75CE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EA" w:rsidRDefault="00C75CE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FA342F" w:rsidRDefault="00FA342F" w:rsidP="00807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FA342F">
        <w:rPr>
          <w:rFonts w:ascii="Times New Roman" w:hAnsi="Times New Roman"/>
          <w:sz w:val="28"/>
          <w:szCs w:val="28"/>
        </w:rPr>
        <w:t xml:space="preserve">территориального отдела Управления </w:t>
      </w:r>
      <w:proofErr w:type="spellStart"/>
      <w:r w:rsidRPr="00FA342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A342F">
        <w:rPr>
          <w:rFonts w:ascii="Times New Roman" w:hAnsi="Times New Roman"/>
          <w:sz w:val="28"/>
          <w:szCs w:val="28"/>
        </w:rPr>
        <w:t xml:space="preserve"> по Забайкальскому краю в </w:t>
      </w:r>
      <w:proofErr w:type="spellStart"/>
      <w:r w:rsidRPr="00FA342F">
        <w:rPr>
          <w:rFonts w:ascii="Times New Roman" w:hAnsi="Times New Roman"/>
          <w:sz w:val="28"/>
          <w:szCs w:val="28"/>
        </w:rPr>
        <w:t>Борзинском</w:t>
      </w:r>
      <w:proofErr w:type="spellEnd"/>
      <w:r w:rsidRPr="00FA342F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и выездной группы специалистов центра «Мой бизнес» опубликовать в средствах массовой информации.</w:t>
      </w:r>
    </w:p>
    <w:p w:rsidR="00807A98" w:rsidRDefault="00807A98" w:rsidP="00807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заседание Общественного совета провести в</w:t>
      </w:r>
      <w:r w:rsidR="00FA342F">
        <w:rPr>
          <w:rFonts w:ascii="Times New Roman" w:hAnsi="Times New Roman"/>
          <w:sz w:val="28"/>
          <w:szCs w:val="28"/>
        </w:rPr>
        <w:t xml:space="preserve"> третьем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FA34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конкретную дату уточним.</w:t>
      </w: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C75CEA">
        <w:rPr>
          <w:rFonts w:ascii="Times New Roman" w:hAnsi="Times New Roman"/>
          <w:sz w:val="28"/>
          <w:szCs w:val="28"/>
        </w:rPr>
        <w:t xml:space="preserve">Совета: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C75CEA">
        <w:rPr>
          <w:rFonts w:ascii="Times New Roman" w:hAnsi="Times New Roman"/>
          <w:sz w:val="28"/>
          <w:szCs w:val="28"/>
        </w:rPr>
        <w:t>В.В.Забелин</w:t>
      </w:r>
      <w:proofErr w:type="spellEnd"/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Совета:                                                        Н.Ш.Суханова</w:t>
      </w:r>
    </w:p>
    <w:sectPr w:rsidR="00150B39" w:rsidRPr="00191CDE" w:rsidSect="008C50A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5098"/>
    <w:multiLevelType w:val="multilevel"/>
    <w:tmpl w:val="1C2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73"/>
    <w:rsid w:val="00012A42"/>
    <w:rsid w:val="00016CCE"/>
    <w:rsid w:val="00017BAF"/>
    <w:rsid w:val="00030EF7"/>
    <w:rsid w:val="00045C79"/>
    <w:rsid w:val="00047191"/>
    <w:rsid w:val="00057609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1021BA"/>
    <w:rsid w:val="00107920"/>
    <w:rsid w:val="00114980"/>
    <w:rsid w:val="001230F7"/>
    <w:rsid w:val="001301E7"/>
    <w:rsid w:val="00130EEA"/>
    <w:rsid w:val="00130EF3"/>
    <w:rsid w:val="00133F1A"/>
    <w:rsid w:val="001351E1"/>
    <w:rsid w:val="001373B6"/>
    <w:rsid w:val="0014036D"/>
    <w:rsid w:val="00150B39"/>
    <w:rsid w:val="00157CE7"/>
    <w:rsid w:val="0017612B"/>
    <w:rsid w:val="00180B36"/>
    <w:rsid w:val="00187F53"/>
    <w:rsid w:val="00191CDE"/>
    <w:rsid w:val="001A071E"/>
    <w:rsid w:val="001A0A04"/>
    <w:rsid w:val="001A40B6"/>
    <w:rsid w:val="001B71F2"/>
    <w:rsid w:val="001C5BFE"/>
    <w:rsid w:val="001D22CF"/>
    <w:rsid w:val="001E3D63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302A3F"/>
    <w:rsid w:val="00303866"/>
    <w:rsid w:val="00311B4D"/>
    <w:rsid w:val="0031707E"/>
    <w:rsid w:val="0031734F"/>
    <w:rsid w:val="003338AF"/>
    <w:rsid w:val="0034045B"/>
    <w:rsid w:val="003504E0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3D754D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D3AC0"/>
    <w:rsid w:val="004D41CC"/>
    <w:rsid w:val="004D7351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28C3"/>
    <w:rsid w:val="005933A7"/>
    <w:rsid w:val="00593F3A"/>
    <w:rsid w:val="00595721"/>
    <w:rsid w:val="005966ED"/>
    <w:rsid w:val="005A6D25"/>
    <w:rsid w:val="005C5848"/>
    <w:rsid w:val="005D0D41"/>
    <w:rsid w:val="005D7D71"/>
    <w:rsid w:val="005F783D"/>
    <w:rsid w:val="0060272D"/>
    <w:rsid w:val="006043FE"/>
    <w:rsid w:val="00610A5F"/>
    <w:rsid w:val="0061135E"/>
    <w:rsid w:val="0062229B"/>
    <w:rsid w:val="006248E1"/>
    <w:rsid w:val="00625C30"/>
    <w:rsid w:val="006456DF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5279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2B66"/>
    <w:rsid w:val="007A73D0"/>
    <w:rsid w:val="007B4773"/>
    <w:rsid w:val="007D4A0F"/>
    <w:rsid w:val="007E370B"/>
    <w:rsid w:val="0080119A"/>
    <w:rsid w:val="00806594"/>
    <w:rsid w:val="00807A98"/>
    <w:rsid w:val="00816B60"/>
    <w:rsid w:val="00817699"/>
    <w:rsid w:val="00820DB8"/>
    <w:rsid w:val="008329DC"/>
    <w:rsid w:val="008352BB"/>
    <w:rsid w:val="00843F84"/>
    <w:rsid w:val="008522D8"/>
    <w:rsid w:val="008611D7"/>
    <w:rsid w:val="008759A7"/>
    <w:rsid w:val="00876F74"/>
    <w:rsid w:val="008778CA"/>
    <w:rsid w:val="008B3470"/>
    <w:rsid w:val="008B7952"/>
    <w:rsid w:val="008C3D3D"/>
    <w:rsid w:val="008C4A16"/>
    <w:rsid w:val="008C50AB"/>
    <w:rsid w:val="008D2A3F"/>
    <w:rsid w:val="008D695A"/>
    <w:rsid w:val="00904579"/>
    <w:rsid w:val="00923787"/>
    <w:rsid w:val="00936516"/>
    <w:rsid w:val="0094410B"/>
    <w:rsid w:val="00955583"/>
    <w:rsid w:val="00960580"/>
    <w:rsid w:val="00960C3F"/>
    <w:rsid w:val="00961486"/>
    <w:rsid w:val="00962E05"/>
    <w:rsid w:val="00971C6B"/>
    <w:rsid w:val="00976689"/>
    <w:rsid w:val="00986033"/>
    <w:rsid w:val="009926CD"/>
    <w:rsid w:val="00995099"/>
    <w:rsid w:val="00997AE1"/>
    <w:rsid w:val="009A43E9"/>
    <w:rsid w:val="009B4E5F"/>
    <w:rsid w:val="009C42F5"/>
    <w:rsid w:val="009C643A"/>
    <w:rsid w:val="009D45B1"/>
    <w:rsid w:val="009E1FD9"/>
    <w:rsid w:val="009F2D67"/>
    <w:rsid w:val="009F66E1"/>
    <w:rsid w:val="00A05083"/>
    <w:rsid w:val="00A15C2E"/>
    <w:rsid w:val="00A17251"/>
    <w:rsid w:val="00A204B6"/>
    <w:rsid w:val="00A2385B"/>
    <w:rsid w:val="00A3600B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B0116B"/>
    <w:rsid w:val="00B07573"/>
    <w:rsid w:val="00B07855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6D26"/>
    <w:rsid w:val="00BC12CB"/>
    <w:rsid w:val="00BC1E92"/>
    <w:rsid w:val="00BD22EA"/>
    <w:rsid w:val="00BF1DB4"/>
    <w:rsid w:val="00C05634"/>
    <w:rsid w:val="00C065A0"/>
    <w:rsid w:val="00C13554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5CEA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90E67"/>
    <w:rsid w:val="00D91744"/>
    <w:rsid w:val="00DA5A99"/>
    <w:rsid w:val="00DA60FF"/>
    <w:rsid w:val="00DB360A"/>
    <w:rsid w:val="00DB6830"/>
    <w:rsid w:val="00DC3C88"/>
    <w:rsid w:val="00DD465D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F0499"/>
    <w:rsid w:val="00EF31FB"/>
    <w:rsid w:val="00EF4E13"/>
    <w:rsid w:val="00F12492"/>
    <w:rsid w:val="00F175CD"/>
    <w:rsid w:val="00F20434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A342F"/>
    <w:rsid w:val="00FB17DE"/>
    <w:rsid w:val="00FB4B30"/>
    <w:rsid w:val="00FC683F"/>
    <w:rsid w:val="00FD016A"/>
    <w:rsid w:val="00FD7F96"/>
    <w:rsid w:val="00FE2E8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CF0F9"/>
  <w15:docId w15:val="{7EE88107-F7FC-4DE8-8A2E-58CA925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4692-F668-436F-9253-EADBAB2A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29</cp:revision>
  <cp:lastPrinted>2020-04-02T01:35:00Z</cp:lastPrinted>
  <dcterms:created xsi:type="dcterms:W3CDTF">2019-10-23T01:56:00Z</dcterms:created>
  <dcterms:modified xsi:type="dcterms:W3CDTF">2021-05-28T00:42:00Z</dcterms:modified>
</cp:coreProperties>
</file>