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7" w:rsidRPr="008B2730" w:rsidRDefault="006829B7" w:rsidP="006829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B7" w:rsidRPr="008B2730" w:rsidRDefault="006829B7" w:rsidP="006829B7"/>
    <w:p w:rsidR="006829B7" w:rsidRPr="008B2730" w:rsidRDefault="006829B7" w:rsidP="006829B7"/>
    <w:p w:rsidR="006829B7" w:rsidRPr="006829B7" w:rsidRDefault="006829B7" w:rsidP="006829B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29B7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 МУНИЦИПАЛЬНОГО РАЙОНА «БОРЗИНСКИЙ РАЙОН» ЗАБАЙКАЛЬСКОГО КРАЯ</w:t>
      </w:r>
    </w:p>
    <w:p w:rsidR="006829B7" w:rsidRPr="006829B7" w:rsidRDefault="006829B7" w:rsidP="006829B7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6829B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829B7" w:rsidRDefault="006829B7" w:rsidP="00682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0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99C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</w:t>
      </w:r>
      <w:r w:rsidR="002B09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№ 21</w:t>
      </w:r>
    </w:p>
    <w:p w:rsidR="006829B7" w:rsidRDefault="006829B7" w:rsidP="00682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Южное</w:t>
      </w:r>
    </w:p>
    <w:p w:rsidR="006829B7" w:rsidRDefault="006829B7" w:rsidP="00181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сельского поселения «Южное»,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Федерального закона от 25 декабря 2008 года № 273-ФЗ «О противодействии коррупции»</w:t>
      </w:r>
    </w:p>
    <w:p w:rsidR="006829B7" w:rsidRDefault="006829B7" w:rsidP="00181E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12 Федерального закона от 25 декабря 2008 года № 273-ФЗ «О противодействии коррупции», 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администрация сельского поселения «Южное»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29B7" w:rsidRPr="00181E02" w:rsidRDefault="00181E02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9B7" w:rsidRPr="00181E02">
        <w:rPr>
          <w:rFonts w:ascii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муниципальной службы, включенную в Перечень, в течение двух лет со дня увольнения с муниципальной службы:</w:t>
      </w:r>
    </w:p>
    <w:p w:rsidR="006829B7" w:rsidRDefault="006829B7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имеет право замещать должности и выполнять работу на условиях гражданско-правового договора в коммерческих и 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служащих, замещающих должности муниципальной службы в администрации сельского поселения «Южное» и урегулированию конфликта интересов;</w:t>
      </w:r>
    </w:p>
    <w:p w:rsidR="006829B7" w:rsidRDefault="006829B7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обязан при заключении трудовых и (или) гражданско-правовых договоров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829B7" w:rsidRDefault="00181E02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9B7" w:rsidRPr="00181E02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в администрации сельского поселения «Южное»,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Федерального закона от 25 декабря 2008 года № 273-ФЗ «О противодействии коррупции» (прилагается).</w:t>
      </w:r>
    </w:p>
    <w:p w:rsidR="00181E02" w:rsidRDefault="00181E02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6 от 17.02.2011 года «</w:t>
      </w:r>
      <w:r w:rsidRPr="00181E02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сельского поселения «Южное»,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Федерального закона от 25 декабря 2008 года № 273-ФЗ «О противодействии коррупции»</w:t>
      </w:r>
      <w:proofErr w:type="gramEnd"/>
    </w:p>
    <w:p w:rsidR="00181E02" w:rsidRPr="00181E02" w:rsidRDefault="00181E02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1E02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  после дня его официального опубликования (обнародования).</w:t>
      </w:r>
    </w:p>
    <w:p w:rsidR="00181E02" w:rsidRPr="00181E02" w:rsidRDefault="00181E02" w:rsidP="00181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1E02">
        <w:rPr>
          <w:rFonts w:ascii="Times New Roman" w:hAnsi="Times New Roman" w:cs="Times New Roman"/>
          <w:sz w:val="28"/>
          <w:szCs w:val="28"/>
        </w:rPr>
        <w:t xml:space="preserve">.Настоящее постановление обнародовать на информационном стенде в помещении администрации  по адресу: Забайкальский край, </w:t>
      </w:r>
      <w:proofErr w:type="spellStart"/>
      <w:r w:rsidRPr="00181E0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1E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1E0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1E02">
        <w:rPr>
          <w:rFonts w:ascii="Times New Roman" w:hAnsi="Times New Roman" w:cs="Times New Roman"/>
          <w:sz w:val="28"/>
          <w:szCs w:val="28"/>
        </w:rPr>
        <w:t>, ул. Мира, д.1.</w:t>
      </w:r>
    </w:p>
    <w:p w:rsidR="006829B7" w:rsidRDefault="006829B7" w:rsidP="00181E02">
      <w:pPr>
        <w:rPr>
          <w:rFonts w:ascii="Times New Roman" w:hAnsi="Times New Roman" w:cs="Times New Roman"/>
          <w:sz w:val="28"/>
          <w:szCs w:val="28"/>
        </w:rPr>
      </w:pPr>
    </w:p>
    <w:p w:rsidR="006829B7" w:rsidRDefault="006829B7" w:rsidP="006829B7">
      <w:pPr>
        <w:pStyle w:val="Style1"/>
        <w:widowControl/>
        <w:jc w:val="both"/>
        <w:rPr>
          <w:b/>
          <w:sz w:val="28"/>
          <w:szCs w:val="28"/>
        </w:rPr>
      </w:pPr>
    </w:p>
    <w:p w:rsidR="006829B7" w:rsidRDefault="006829B7" w:rsidP="00181E02">
      <w:pPr>
        <w:pStyle w:val="Style1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«Южное»         </w:t>
      </w:r>
      <w:r w:rsidR="00181E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О.М.Машукова</w:t>
      </w:r>
    </w:p>
    <w:p w:rsidR="006829B7" w:rsidRDefault="00181E02" w:rsidP="00181E02">
      <w:r>
        <w:t xml:space="preserve">              </w:t>
      </w:r>
    </w:p>
    <w:p w:rsidR="00181E02" w:rsidRDefault="00181E02" w:rsidP="00181E02"/>
    <w:p w:rsidR="00181E02" w:rsidRDefault="00181E02" w:rsidP="00181E02"/>
    <w:p w:rsidR="00181E02" w:rsidRDefault="00181E02" w:rsidP="00181E02"/>
    <w:p w:rsidR="00181E02" w:rsidRDefault="00181E02" w:rsidP="00181E02"/>
    <w:p w:rsidR="006829B7" w:rsidRDefault="006829B7" w:rsidP="006829B7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29B7" w:rsidRDefault="006829B7" w:rsidP="006829B7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829B7" w:rsidRDefault="006829B7" w:rsidP="006829B7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829B7" w:rsidRDefault="006829B7" w:rsidP="006829B7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«Южное» </w:t>
      </w:r>
    </w:p>
    <w:p w:rsidR="006829B7" w:rsidRDefault="006829B7" w:rsidP="006829B7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2B0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99C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2021 года № 21.</w:t>
      </w:r>
    </w:p>
    <w:p w:rsidR="006829B7" w:rsidRDefault="006829B7" w:rsidP="006829B7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29B7" w:rsidRDefault="006829B7" w:rsidP="006829B7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сельского поселения «Южное»,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ч.1 Федерального закона от 25.12.2008 года № 273-ФЗ «О противодействии коррупции»</w:t>
      </w:r>
    </w:p>
    <w:p w:rsidR="006829B7" w:rsidRDefault="006829B7" w:rsidP="006829B7">
      <w:pPr>
        <w:pStyle w:val="a3"/>
        <w:numPr>
          <w:ilvl w:val="0"/>
          <w:numId w:val="2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должностей:</w:t>
      </w:r>
    </w:p>
    <w:p w:rsidR="006829B7" w:rsidRDefault="006829B7" w:rsidP="006829B7">
      <w:pPr>
        <w:pStyle w:val="a3"/>
        <w:numPr>
          <w:ilvl w:val="0"/>
          <w:numId w:val="3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6829B7" w:rsidRDefault="006829B7" w:rsidP="006829B7">
      <w:pPr>
        <w:pStyle w:val="a3"/>
        <w:numPr>
          <w:ilvl w:val="0"/>
          <w:numId w:val="3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6829B7" w:rsidRDefault="006829B7" w:rsidP="006829B7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6829B7" w:rsidRDefault="006829B7" w:rsidP="006829B7">
      <w:pPr>
        <w:rPr>
          <w:rFonts w:ascii="Times New Roman" w:hAnsi="Times New Roman" w:cs="Times New Roman"/>
          <w:sz w:val="28"/>
          <w:szCs w:val="28"/>
        </w:rPr>
      </w:pPr>
    </w:p>
    <w:p w:rsidR="005966EC" w:rsidRDefault="006829B7" w:rsidP="006829B7"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5966EC" w:rsidSect="0059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225"/>
    <w:multiLevelType w:val="hybridMultilevel"/>
    <w:tmpl w:val="AAE0BE98"/>
    <w:lvl w:ilvl="0" w:tplc="2200B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7EF2"/>
    <w:multiLevelType w:val="hybridMultilevel"/>
    <w:tmpl w:val="C362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060E3"/>
    <w:multiLevelType w:val="hybridMultilevel"/>
    <w:tmpl w:val="15C21C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29B7"/>
    <w:rsid w:val="00181E02"/>
    <w:rsid w:val="002B099C"/>
    <w:rsid w:val="005966EC"/>
    <w:rsid w:val="005D594E"/>
    <w:rsid w:val="006829B7"/>
    <w:rsid w:val="00C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B7"/>
    <w:pPr>
      <w:ind w:left="720"/>
      <w:contextualSpacing/>
    </w:pPr>
  </w:style>
  <w:style w:type="paragraph" w:customStyle="1" w:styleId="Style1">
    <w:name w:val="Style1"/>
    <w:basedOn w:val="a"/>
    <w:rsid w:val="00682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2021-07-18T23:20:00Z</dcterms:created>
  <dcterms:modified xsi:type="dcterms:W3CDTF">2021-07-20T04:52:00Z</dcterms:modified>
</cp:coreProperties>
</file>