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95" w:rsidRDefault="00FB1595" w:rsidP="00BA3A71">
      <w:pPr>
        <w:shd w:val="clear" w:color="auto" w:fill="FFFFFF"/>
        <w:spacing w:before="100" w:beforeAutospacing="1" w:after="100" w:afterAutospacing="1"/>
        <w:ind w:left="-142" w:firstLine="851"/>
        <w:jc w:val="center"/>
        <w:outlineLvl w:val="1"/>
        <w:rPr>
          <w:b/>
          <w:bCs/>
          <w:color w:val="333333"/>
          <w:sz w:val="28"/>
          <w:szCs w:val="28"/>
        </w:rPr>
      </w:pPr>
      <w:bookmarkStart w:id="0" w:name="_Toc279481612"/>
      <w:bookmarkStart w:id="1" w:name="_Toc251575680"/>
      <w:bookmarkStart w:id="2" w:name="_Toc284850268"/>
      <w:r>
        <w:rPr>
          <w:b/>
          <w:noProof/>
          <w:color w:val="333333"/>
          <w:sz w:val="28"/>
          <w:szCs w:val="28"/>
        </w:rPr>
        <w:drawing>
          <wp:inline distT="0" distB="0" distL="0" distR="0" wp14:anchorId="764C79DC" wp14:editId="6EEBF152">
            <wp:extent cx="8572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595" w:rsidRDefault="00FB1595" w:rsidP="00FB15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B1595" w:rsidRDefault="00FB1595" w:rsidP="00FB15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«БОРЗИНСКИЙ РАЙОН»</w:t>
      </w:r>
    </w:p>
    <w:p w:rsidR="00FB1595" w:rsidRDefault="00FB1595" w:rsidP="00FB15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B1595" w:rsidRDefault="00FB1595" w:rsidP="00FB1595">
      <w:pPr>
        <w:ind w:firstLine="709"/>
        <w:jc w:val="center"/>
        <w:rPr>
          <w:b/>
          <w:sz w:val="28"/>
          <w:szCs w:val="28"/>
        </w:rPr>
      </w:pPr>
    </w:p>
    <w:p w:rsidR="00FB1595" w:rsidRPr="00BA3A71" w:rsidRDefault="00FB1595" w:rsidP="00FB1595">
      <w:pPr>
        <w:pStyle w:val="ConsPlusTitle"/>
        <w:widowControl/>
        <w:ind w:firstLine="709"/>
        <w:rPr>
          <w:sz w:val="44"/>
          <w:szCs w:val="44"/>
        </w:rPr>
      </w:pPr>
      <w:r w:rsidRPr="00BA3A71">
        <w:rPr>
          <w:sz w:val="44"/>
          <w:szCs w:val="44"/>
        </w:rPr>
        <w:t>ПОСТАНОВЛЕНИЕ</w:t>
      </w:r>
    </w:p>
    <w:p w:rsidR="00FB1595" w:rsidRPr="00DB466A" w:rsidRDefault="00FB1595" w:rsidP="00FB1595">
      <w:pPr>
        <w:pStyle w:val="ConsPlusTitle"/>
        <w:widowControl/>
        <w:ind w:firstLine="709"/>
        <w:rPr>
          <w:bCs w:val="0"/>
          <w:u w:val="single"/>
        </w:rPr>
      </w:pPr>
    </w:p>
    <w:p w:rsidR="00FB1595" w:rsidRDefault="00DB466A" w:rsidP="00D5551A">
      <w:pPr>
        <w:pStyle w:val="ConsPlusTitle"/>
        <w:widowControl/>
        <w:tabs>
          <w:tab w:val="left" w:pos="142"/>
        </w:tabs>
        <w:rPr>
          <w:b w:val="0"/>
          <w:bCs w:val="0"/>
        </w:rPr>
      </w:pPr>
      <w:r w:rsidRPr="00D5551A">
        <w:rPr>
          <w:b w:val="0"/>
          <w:bCs w:val="0"/>
        </w:rPr>
        <w:t>16 ноября</w:t>
      </w:r>
      <w:r w:rsidR="00FB1595" w:rsidRPr="00D5551A">
        <w:rPr>
          <w:b w:val="0"/>
          <w:bCs w:val="0"/>
        </w:rPr>
        <w:t xml:space="preserve"> 2021 год</w:t>
      </w:r>
      <w:r w:rsidR="00FB1595" w:rsidRPr="00D5551A">
        <w:rPr>
          <w:b w:val="0"/>
          <w:bCs w:val="0"/>
        </w:rPr>
        <w:tab/>
      </w:r>
      <w:r w:rsidR="00FB1595" w:rsidRPr="00D5551A">
        <w:rPr>
          <w:b w:val="0"/>
          <w:bCs w:val="0"/>
        </w:rPr>
        <w:tab/>
      </w:r>
      <w:r w:rsidR="00FB1595" w:rsidRPr="00D5551A">
        <w:rPr>
          <w:b w:val="0"/>
          <w:bCs w:val="0"/>
        </w:rPr>
        <w:tab/>
      </w:r>
      <w:r w:rsidR="00D5551A">
        <w:rPr>
          <w:b w:val="0"/>
          <w:bCs w:val="0"/>
        </w:rPr>
        <w:t xml:space="preserve">                                                              № </w:t>
      </w:r>
      <w:r w:rsidRPr="00D5551A">
        <w:rPr>
          <w:b w:val="0"/>
          <w:bCs w:val="0"/>
        </w:rPr>
        <w:t>514</w:t>
      </w:r>
    </w:p>
    <w:p w:rsidR="00D5551A" w:rsidRPr="00D5551A" w:rsidRDefault="00D5551A" w:rsidP="00DB466A">
      <w:pPr>
        <w:pStyle w:val="ConsPlusTitle"/>
        <w:widowControl/>
        <w:tabs>
          <w:tab w:val="left" w:pos="142"/>
        </w:tabs>
        <w:jc w:val="left"/>
        <w:rPr>
          <w:b w:val="0"/>
          <w:bCs w:val="0"/>
        </w:rPr>
      </w:pPr>
    </w:p>
    <w:p w:rsidR="00FB1595" w:rsidRDefault="00FB1595" w:rsidP="00FB1595">
      <w:pPr>
        <w:pStyle w:val="ConsPlusTitle"/>
        <w:widowControl/>
        <w:ind w:firstLine="709"/>
        <w:rPr>
          <w:b w:val="0"/>
          <w:bCs w:val="0"/>
        </w:rPr>
      </w:pPr>
      <w:r>
        <w:rPr>
          <w:b w:val="0"/>
          <w:bCs w:val="0"/>
        </w:rPr>
        <w:t xml:space="preserve">город Борзя </w:t>
      </w:r>
    </w:p>
    <w:p w:rsidR="00FB1595" w:rsidRDefault="00FB1595" w:rsidP="00FB1595">
      <w:pPr>
        <w:pStyle w:val="ConsPlusTitle"/>
        <w:widowControl/>
        <w:ind w:firstLine="709"/>
        <w:rPr>
          <w:b w:val="0"/>
          <w:bCs w:val="0"/>
          <w:i/>
        </w:rPr>
      </w:pPr>
    </w:p>
    <w:p w:rsidR="00FB1595" w:rsidRDefault="00FB1595" w:rsidP="004A56EE">
      <w:pPr>
        <w:pStyle w:val="ConsPlusTitle"/>
        <w:widowControl/>
        <w:jc w:val="both"/>
        <w:rPr>
          <w:bCs w:val="0"/>
        </w:rPr>
      </w:pPr>
      <w:r>
        <w:rPr>
          <w:bCs w:val="0"/>
        </w:rPr>
        <w:t xml:space="preserve">О создании территориальной психолого-медико-педагогической комиссии на </w:t>
      </w:r>
      <w:r w:rsidR="004A56EE">
        <w:rPr>
          <w:bCs w:val="0"/>
        </w:rPr>
        <w:t>территории муниципального</w:t>
      </w:r>
      <w:r>
        <w:rPr>
          <w:bCs w:val="0"/>
        </w:rPr>
        <w:t xml:space="preserve"> района «Борзинский район»</w:t>
      </w:r>
    </w:p>
    <w:p w:rsidR="00FB1595" w:rsidRDefault="00FB1595" w:rsidP="00FB1595">
      <w:pPr>
        <w:pStyle w:val="ConsPlusTitle"/>
        <w:widowControl/>
        <w:ind w:firstLine="709"/>
        <w:jc w:val="left"/>
        <w:rPr>
          <w:b w:val="0"/>
          <w:bCs w:val="0"/>
        </w:rPr>
      </w:pPr>
    </w:p>
    <w:p w:rsidR="00CA72EA" w:rsidRPr="00031725" w:rsidRDefault="00CA72EA" w:rsidP="00031725">
      <w:pPr>
        <w:jc w:val="both"/>
        <w:rPr>
          <w:rFonts w:eastAsia="Calibri"/>
          <w:sz w:val="28"/>
          <w:szCs w:val="28"/>
          <w:lang w:eastAsia="en-US" w:bidi="ru-RU"/>
        </w:rPr>
      </w:pPr>
      <w:r w:rsidRPr="00CA72EA">
        <w:rPr>
          <w:rFonts w:eastAsia="Calibri"/>
          <w:sz w:val="28"/>
          <w:szCs w:val="28"/>
          <w:lang w:eastAsia="en-US" w:bidi="ru-RU"/>
        </w:rPr>
        <w:t xml:space="preserve">    </w:t>
      </w:r>
      <w:r w:rsidR="00DD24F1">
        <w:rPr>
          <w:rFonts w:eastAsia="Calibri"/>
          <w:sz w:val="28"/>
          <w:szCs w:val="28"/>
          <w:lang w:eastAsia="en-US" w:bidi="ru-RU"/>
        </w:rPr>
        <w:t xml:space="preserve">   </w:t>
      </w:r>
      <w:r w:rsidRPr="00CA72EA">
        <w:rPr>
          <w:rFonts w:eastAsia="Calibri"/>
          <w:sz w:val="28"/>
          <w:szCs w:val="28"/>
          <w:lang w:eastAsia="en-US" w:bidi="ru-RU"/>
        </w:rPr>
        <w:t xml:space="preserve">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воспитания.</w:t>
      </w:r>
      <w:r w:rsidR="00031725">
        <w:rPr>
          <w:rFonts w:eastAsia="Calibri"/>
          <w:sz w:val="28"/>
          <w:szCs w:val="28"/>
          <w:lang w:eastAsia="en-US" w:bidi="ru-RU"/>
        </w:rPr>
        <w:t xml:space="preserve"> В </w:t>
      </w:r>
      <w:r w:rsidR="00031725" w:rsidRPr="00031725">
        <w:rPr>
          <w:rFonts w:eastAsia="Calibri"/>
          <w:sz w:val="28"/>
          <w:szCs w:val="28"/>
          <w:lang w:eastAsia="en-US" w:bidi="ru-RU"/>
        </w:rPr>
        <w:t>соответствии с частью 5 ст.</w:t>
      </w:r>
      <w:r w:rsidR="00F26B53">
        <w:rPr>
          <w:rFonts w:eastAsia="Calibri"/>
          <w:sz w:val="28"/>
          <w:szCs w:val="28"/>
          <w:lang w:eastAsia="en-US" w:bidi="ru-RU"/>
        </w:rPr>
        <w:t xml:space="preserve"> </w:t>
      </w:r>
      <w:r w:rsidR="00031725" w:rsidRPr="00031725">
        <w:rPr>
          <w:rFonts w:eastAsia="Calibri"/>
          <w:sz w:val="28"/>
          <w:szCs w:val="28"/>
          <w:lang w:eastAsia="en-US" w:bidi="ru-RU"/>
        </w:rPr>
        <w:t>42 Федерал</w:t>
      </w:r>
      <w:r w:rsidR="00031725">
        <w:rPr>
          <w:rFonts w:eastAsia="Calibri"/>
          <w:sz w:val="28"/>
          <w:szCs w:val="28"/>
          <w:lang w:eastAsia="en-US" w:bidi="ru-RU"/>
        </w:rPr>
        <w:t xml:space="preserve">ьного закона от 29 декабря 2012 </w:t>
      </w:r>
      <w:r w:rsidR="00031725" w:rsidRPr="00031725">
        <w:rPr>
          <w:rFonts w:eastAsia="Calibri"/>
          <w:sz w:val="28"/>
          <w:szCs w:val="28"/>
          <w:lang w:eastAsia="en-US" w:bidi="ru-RU"/>
        </w:rPr>
        <w:t>года №</w:t>
      </w:r>
      <w:r w:rsidR="00F26B53">
        <w:rPr>
          <w:rFonts w:eastAsia="Calibri"/>
          <w:sz w:val="28"/>
          <w:szCs w:val="28"/>
          <w:lang w:eastAsia="en-US" w:bidi="ru-RU"/>
        </w:rPr>
        <w:t xml:space="preserve"> </w:t>
      </w:r>
      <w:r w:rsidR="00031725" w:rsidRPr="00031725">
        <w:rPr>
          <w:rFonts w:eastAsia="Calibri"/>
          <w:sz w:val="28"/>
          <w:szCs w:val="28"/>
          <w:lang w:eastAsia="en-US" w:bidi="ru-RU"/>
        </w:rPr>
        <w:t>273</w:t>
      </w:r>
      <w:r w:rsidR="00F26B53">
        <w:rPr>
          <w:rFonts w:eastAsia="Calibri"/>
          <w:sz w:val="28"/>
          <w:szCs w:val="28"/>
          <w:lang w:eastAsia="en-US" w:bidi="ru-RU"/>
        </w:rPr>
        <w:t xml:space="preserve"> </w:t>
      </w:r>
      <w:r w:rsidR="00031725" w:rsidRPr="00031725">
        <w:rPr>
          <w:rFonts w:eastAsia="Calibri"/>
          <w:sz w:val="28"/>
          <w:szCs w:val="28"/>
          <w:lang w:eastAsia="en-US" w:bidi="ru-RU"/>
        </w:rPr>
        <w:t>-</w:t>
      </w:r>
      <w:r w:rsidR="00F26B53">
        <w:rPr>
          <w:rFonts w:eastAsia="Calibri"/>
          <w:sz w:val="28"/>
          <w:szCs w:val="28"/>
          <w:lang w:eastAsia="en-US" w:bidi="ru-RU"/>
        </w:rPr>
        <w:t xml:space="preserve"> </w:t>
      </w:r>
      <w:r w:rsidR="00031725" w:rsidRPr="00031725">
        <w:rPr>
          <w:rFonts w:eastAsia="Calibri"/>
          <w:sz w:val="28"/>
          <w:szCs w:val="28"/>
          <w:lang w:eastAsia="en-US" w:bidi="ru-RU"/>
        </w:rPr>
        <w:t xml:space="preserve">ФЗ «Об образовании в </w:t>
      </w:r>
      <w:r w:rsidR="00031725">
        <w:rPr>
          <w:rFonts w:eastAsia="Calibri"/>
          <w:sz w:val="28"/>
          <w:szCs w:val="28"/>
          <w:lang w:eastAsia="en-US" w:bidi="ru-RU"/>
        </w:rPr>
        <w:t xml:space="preserve">Российской Федерации», приказом </w:t>
      </w:r>
      <w:r w:rsidR="00031725" w:rsidRPr="00031725">
        <w:rPr>
          <w:rFonts w:eastAsia="Calibri"/>
          <w:sz w:val="28"/>
          <w:szCs w:val="28"/>
          <w:lang w:eastAsia="en-US" w:bidi="ru-RU"/>
        </w:rPr>
        <w:t>Министерства образования и науки Российско</w:t>
      </w:r>
      <w:r w:rsidR="00031725">
        <w:rPr>
          <w:rFonts w:eastAsia="Calibri"/>
          <w:sz w:val="28"/>
          <w:szCs w:val="28"/>
          <w:lang w:eastAsia="en-US" w:bidi="ru-RU"/>
        </w:rPr>
        <w:t xml:space="preserve">й Федерации </w:t>
      </w:r>
      <w:r w:rsidR="00F26B53">
        <w:rPr>
          <w:rFonts w:eastAsia="Calibri"/>
          <w:sz w:val="28"/>
          <w:szCs w:val="28"/>
          <w:lang w:eastAsia="en-US" w:bidi="ru-RU"/>
        </w:rPr>
        <w:t xml:space="preserve"> </w:t>
      </w:r>
      <w:r w:rsidR="00031725">
        <w:rPr>
          <w:rFonts w:eastAsia="Calibri"/>
          <w:sz w:val="28"/>
          <w:szCs w:val="28"/>
          <w:lang w:eastAsia="en-US" w:bidi="ru-RU"/>
        </w:rPr>
        <w:t>от</w:t>
      </w:r>
      <w:r w:rsidR="00F26B53">
        <w:rPr>
          <w:rFonts w:eastAsia="Calibri"/>
          <w:sz w:val="28"/>
          <w:szCs w:val="28"/>
          <w:lang w:eastAsia="en-US" w:bidi="ru-RU"/>
        </w:rPr>
        <w:t xml:space="preserve"> </w:t>
      </w:r>
      <w:r w:rsidR="00031725">
        <w:rPr>
          <w:rFonts w:eastAsia="Calibri"/>
          <w:sz w:val="28"/>
          <w:szCs w:val="28"/>
          <w:lang w:eastAsia="en-US" w:bidi="ru-RU"/>
        </w:rPr>
        <w:t xml:space="preserve"> 20 сентября</w:t>
      </w:r>
      <w:r w:rsidR="00F26B53">
        <w:rPr>
          <w:rFonts w:eastAsia="Calibri"/>
          <w:sz w:val="28"/>
          <w:szCs w:val="28"/>
          <w:lang w:eastAsia="en-US" w:bidi="ru-RU"/>
        </w:rPr>
        <w:t xml:space="preserve"> </w:t>
      </w:r>
      <w:r w:rsidR="00031725">
        <w:rPr>
          <w:rFonts w:eastAsia="Calibri"/>
          <w:sz w:val="28"/>
          <w:szCs w:val="28"/>
          <w:lang w:eastAsia="en-US" w:bidi="ru-RU"/>
        </w:rPr>
        <w:t xml:space="preserve"> 2013 </w:t>
      </w:r>
      <w:r w:rsidR="00031725" w:rsidRPr="00031725">
        <w:rPr>
          <w:rFonts w:eastAsia="Calibri"/>
          <w:sz w:val="28"/>
          <w:szCs w:val="28"/>
          <w:lang w:eastAsia="en-US" w:bidi="ru-RU"/>
        </w:rPr>
        <w:t xml:space="preserve">года </w:t>
      </w:r>
      <w:r w:rsidR="00F26B53">
        <w:rPr>
          <w:rFonts w:eastAsia="Calibri"/>
          <w:sz w:val="28"/>
          <w:szCs w:val="28"/>
          <w:lang w:eastAsia="en-US" w:bidi="ru-RU"/>
        </w:rPr>
        <w:t xml:space="preserve"> </w:t>
      </w:r>
      <w:r w:rsidR="00031725" w:rsidRPr="00031725">
        <w:rPr>
          <w:rFonts w:eastAsia="Calibri"/>
          <w:sz w:val="28"/>
          <w:szCs w:val="28"/>
          <w:lang w:eastAsia="en-US" w:bidi="ru-RU"/>
        </w:rPr>
        <w:t xml:space="preserve">№ 1082 </w:t>
      </w:r>
      <w:r w:rsidR="00F26B53">
        <w:rPr>
          <w:rFonts w:eastAsia="Calibri"/>
          <w:sz w:val="28"/>
          <w:szCs w:val="28"/>
          <w:lang w:eastAsia="en-US" w:bidi="ru-RU"/>
        </w:rPr>
        <w:t xml:space="preserve"> </w:t>
      </w:r>
      <w:r w:rsidR="00031725" w:rsidRPr="00031725">
        <w:rPr>
          <w:rFonts w:eastAsia="Calibri"/>
          <w:sz w:val="28"/>
          <w:szCs w:val="28"/>
          <w:lang w:eastAsia="en-US" w:bidi="ru-RU"/>
        </w:rPr>
        <w:t xml:space="preserve">«Об утверждении Положения о </w:t>
      </w:r>
      <w:r w:rsidR="00031725">
        <w:rPr>
          <w:rFonts w:eastAsia="Calibri"/>
          <w:sz w:val="28"/>
          <w:szCs w:val="28"/>
          <w:lang w:eastAsia="en-US" w:bidi="ru-RU"/>
        </w:rPr>
        <w:t xml:space="preserve">психолого-медико-педагогической </w:t>
      </w:r>
      <w:r w:rsidR="00031725" w:rsidRPr="00031725">
        <w:rPr>
          <w:rFonts w:eastAsia="Calibri"/>
          <w:sz w:val="28"/>
          <w:szCs w:val="28"/>
          <w:lang w:eastAsia="en-US" w:bidi="ru-RU"/>
        </w:rPr>
        <w:t>комиссии», приказа Министерства образован</w:t>
      </w:r>
      <w:r w:rsidR="00031725">
        <w:rPr>
          <w:rFonts w:eastAsia="Calibri"/>
          <w:sz w:val="28"/>
          <w:szCs w:val="28"/>
          <w:lang w:eastAsia="en-US" w:bidi="ru-RU"/>
        </w:rPr>
        <w:t xml:space="preserve">ия, науки и молодежной политики </w:t>
      </w:r>
      <w:r w:rsidR="00031725" w:rsidRPr="00031725">
        <w:rPr>
          <w:rFonts w:eastAsia="Calibri"/>
          <w:sz w:val="28"/>
          <w:szCs w:val="28"/>
          <w:lang w:eastAsia="en-US" w:bidi="ru-RU"/>
        </w:rPr>
        <w:t>Забайкальского края от 17.01.2014 го</w:t>
      </w:r>
      <w:r w:rsidR="00F26B53">
        <w:rPr>
          <w:rFonts w:eastAsia="Calibri"/>
          <w:sz w:val="28"/>
          <w:szCs w:val="28"/>
          <w:lang w:eastAsia="en-US" w:bidi="ru-RU"/>
        </w:rPr>
        <w:t xml:space="preserve">да № </w:t>
      </w:r>
      <w:r w:rsidR="00031725">
        <w:rPr>
          <w:rFonts w:eastAsia="Calibri"/>
          <w:sz w:val="28"/>
          <w:szCs w:val="28"/>
          <w:lang w:eastAsia="en-US" w:bidi="ru-RU"/>
        </w:rPr>
        <w:t xml:space="preserve">23 «О создании Центральной </w:t>
      </w:r>
      <w:r w:rsidR="00031725" w:rsidRPr="00031725">
        <w:rPr>
          <w:rFonts w:eastAsia="Calibri"/>
          <w:sz w:val="28"/>
          <w:szCs w:val="28"/>
          <w:lang w:eastAsia="en-US" w:bidi="ru-RU"/>
        </w:rPr>
        <w:t>психолого-медико-педагогическо</w:t>
      </w:r>
      <w:r w:rsidR="00031725">
        <w:rPr>
          <w:rFonts w:eastAsia="Calibri"/>
          <w:sz w:val="28"/>
          <w:szCs w:val="28"/>
          <w:lang w:eastAsia="en-US" w:bidi="ru-RU"/>
        </w:rPr>
        <w:t>й комиссии Забайкальского края»,</w:t>
      </w:r>
      <w:r w:rsidR="004A56EE">
        <w:rPr>
          <w:rFonts w:eastAsia="Calibri"/>
          <w:sz w:val="28"/>
          <w:szCs w:val="28"/>
          <w:lang w:eastAsia="en-US" w:bidi="ru-RU"/>
        </w:rPr>
        <w:t xml:space="preserve"> </w:t>
      </w:r>
      <w:r w:rsidRPr="00CA72EA">
        <w:rPr>
          <w:rFonts w:eastAsia="Calibri"/>
          <w:sz w:val="28"/>
          <w:szCs w:val="28"/>
          <w:lang w:eastAsia="en-US" w:bidi="ru-RU"/>
        </w:rPr>
        <w:t>со статьей 33 Устава  муниципального района «Борзинский район», а также подтверждения, уточнения или изменения ранее данных рекомендаций, администрация муниципального района «Борзинский район»</w:t>
      </w:r>
      <w:r w:rsidR="005E52DD">
        <w:rPr>
          <w:rFonts w:eastAsia="Calibri"/>
          <w:sz w:val="28"/>
          <w:szCs w:val="28"/>
          <w:lang w:eastAsia="en-US" w:bidi="ru-RU"/>
        </w:rPr>
        <w:t xml:space="preserve"> </w:t>
      </w:r>
      <w:r w:rsidRPr="00CA72EA">
        <w:rPr>
          <w:rFonts w:eastAsia="Calibri"/>
          <w:sz w:val="28"/>
          <w:szCs w:val="28"/>
          <w:lang w:eastAsia="en-US" w:bidi="ru-RU"/>
        </w:rPr>
        <w:t xml:space="preserve"> </w:t>
      </w:r>
      <w:r w:rsidRPr="00CA72EA">
        <w:rPr>
          <w:rFonts w:eastAsia="Calibri"/>
          <w:b/>
          <w:sz w:val="28"/>
          <w:szCs w:val="28"/>
          <w:lang w:eastAsia="en-US" w:bidi="ru-RU"/>
        </w:rPr>
        <w:t>п о с т а н о в л я е т:</w:t>
      </w:r>
    </w:p>
    <w:p w:rsidR="00CA72EA" w:rsidRDefault="00CA72EA" w:rsidP="00FB15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6EE" w:rsidRDefault="00FB1595" w:rsidP="00FB15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56EE">
        <w:rPr>
          <w:rFonts w:ascii="Times New Roman" w:hAnsi="Times New Roman" w:cs="Times New Roman"/>
          <w:sz w:val="28"/>
          <w:szCs w:val="28"/>
        </w:rPr>
        <w:t xml:space="preserve"> </w:t>
      </w:r>
      <w:r w:rsidR="004A56EE">
        <w:rPr>
          <w:rFonts w:ascii="Times New Roman" w:hAnsi="Times New Roman" w:cs="Times New Roman"/>
          <w:sz w:val="28"/>
          <w:szCs w:val="28"/>
          <w:lang w:bidi="ru-RU"/>
        </w:rPr>
        <w:t xml:space="preserve">Утвердить Порядок работы </w:t>
      </w:r>
      <w:r w:rsidR="004A56EE">
        <w:rPr>
          <w:rFonts w:ascii="Times New Roman" w:hAnsi="Times New Roman" w:cs="Times New Roman"/>
          <w:sz w:val="28"/>
          <w:szCs w:val="28"/>
        </w:rPr>
        <w:t xml:space="preserve">территориальной - </w:t>
      </w:r>
      <w:r w:rsidR="004A56EE" w:rsidRPr="00CA72EA">
        <w:rPr>
          <w:rFonts w:ascii="Times New Roman" w:hAnsi="Times New Roman" w:cs="Times New Roman"/>
          <w:sz w:val="28"/>
          <w:szCs w:val="28"/>
          <w:lang w:bidi="ru-RU"/>
        </w:rPr>
        <w:t>психолого-медико-педагогической</w:t>
      </w:r>
      <w:r w:rsidR="004A56EE">
        <w:rPr>
          <w:rFonts w:ascii="Times New Roman" w:hAnsi="Times New Roman" w:cs="Times New Roman"/>
          <w:sz w:val="28"/>
          <w:szCs w:val="28"/>
          <w:lang w:bidi="ru-RU"/>
        </w:rPr>
        <w:t xml:space="preserve"> комиссии </w:t>
      </w:r>
      <w:r w:rsidR="00524797">
        <w:rPr>
          <w:rFonts w:ascii="Times New Roman" w:hAnsi="Times New Roman" w:cs="Times New Roman"/>
          <w:sz w:val="28"/>
          <w:szCs w:val="28"/>
          <w:lang w:bidi="ru-RU"/>
        </w:rPr>
        <w:t>согласно приложению</w:t>
      </w:r>
      <w:r w:rsidR="004A56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24797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4A56E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B1595" w:rsidRDefault="004A56EE" w:rsidP="00FB15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состав территориальной - </w:t>
      </w:r>
      <w:r w:rsidRPr="00CA72EA">
        <w:rPr>
          <w:rFonts w:ascii="Times New Roman" w:hAnsi="Times New Roman" w:cs="Times New Roman"/>
          <w:sz w:val="28"/>
          <w:szCs w:val="28"/>
          <w:lang w:bidi="ru-RU"/>
        </w:rPr>
        <w:t>психолого-медико-педагогической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комиссии </w:t>
      </w:r>
      <w:r w:rsidR="00524797">
        <w:rPr>
          <w:rFonts w:ascii="Times New Roman" w:hAnsi="Times New Roman" w:cs="Times New Roman"/>
          <w:sz w:val="28"/>
          <w:szCs w:val="28"/>
          <w:lang w:bidi="ru-RU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24797">
        <w:rPr>
          <w:rFonts w:ascii="Times New Roman" w:hAnsi="Times New Roman" w:cs="Times New Roman"/>
          <w:sz w:val="28"/>
          <w:szCs w:val="28"/>
          <w:lang w:bidi="ru-RU"/>
        </w:rPr>
        <w:t>2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B1595" w:rsidRDefault="004A56EE" w:rsidP="00FB15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1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595">
        <w:rPr>
          <w:rFonts w:ascii="Times New Roman" w:hAnsi="Times New Roman" w:cs="Times New Roman"/>
          <w:sz w:val="28"/>
          <w:szCs w:val="28"/>
        </w:rPr>
        <w:t>Признать утратившим силу постановления администрации</w:t>
      </w:r>
      <w:r w:rsidR="00FB1595">
        <w:rPr>
          <w:rFonts w:ascii="Times New Roman" w:hAnsi="Times New Roman"/>
          <w:sz w:val="28"/>
          <w:szCs w:val="28"/>
        </w:rPr>
        <w:t xml:space="preserve"> муниципального района «Борзинский район» </w:t>
      </w:r>
      <w:r w:rsidR="00CA72EA">
        <w:rPr>
          <w:rFonts w:ascii="Times New Roman" w:hAnsi="Times New Roman" w:cs="Times New Roman"/>
          <w:sz w:val="28"/>
          <w:szCs w:val="28"/>
        </w:rPr>
        <w:t>от 04 августа 2017 года №452</w:t>
      </w:r>
      <w:r w:rsidR="00C47301">
        <w:rPr>
          <w:rFonts w:ascii="Times New Roman" w:hAnsi="Times New Roman" w:cs="Times New Roman"/>
          <w:sz w:val="28"/>
          <w:szCs w:val="28"/>
        </w:rPr>
        <w:t xml:space="preserve"> «</w:t>
      </w:r>
      <w:r w:rsidR="00C47301" w:rsidRPr="00C47301">
        <w:rPr>
          <w:rFonts w:ascii="Times New Roman" w:hAnsi="Times New Roman" w:cs="Times New Roman"/>
          <w:sz w:val="28"/>
          <w:szCs w:val="28"/>
        </w:rPr>
        <w:t xml:space="preserve">О создании территориальной психолого-медико-педагогической комиссии на </w:t>
      </w:r>
      <w:r w:rsidRPr="00C47301">
        <w:rPr>
          <w:rFonts w:ascii="Times New Roman" w:hAnsi="Times New Roman" w:cs="Times New Roman"/>
          <w:sz w:val="28"/>
          <w:szCs w:val="28"/>
        </w:rPr>
        <w:t>территории муниципального</w:t>
      </w:r>
      <w:r w:rsidR="00C47301" w:rsidRPr="00C47301">
        <w:rPr>
          <w:rFonts w:ascii="Times New Roman" w:hAnsi="Times New Roman" w:cs="Times New Roman"/>
          <w:sz w:val="28"/>
          <w:szCs w:val="28"/>
        </w:rPr>
        <w:t xml:space="preserve"> района «Борзинский район»</w:t>
      </w:r>
      <w:r w:rsidR="00FB1595">
        <w:rPr>
          <w:rFonts w:ascii="Times New Roman" w:hAnsi="Times New Roman" w:cs="Times New Roman"/>
          <w:sz w:val="28"/>
          <w:szCs w:val="28"/>
        </w:rPr>
        <w:t>».</w:t>
      </w:r>
    </w:p>
    <w:p w:rsidR="00FB1595" w:rsidRPr="00C47301" w:rsidRDefault="00C47301" w:rsidP="004A56E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="004A56E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End w:id="0"/>
      <w:bookmarkEnd w:id="1"/>
      <w:bookmarkEnd w:id="2"/>
      <w:r w:rsidR="00FB1595" w:rsidRPr="00C4730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</w:t>
      </w:r>
    </w:p>
    <w:p w:rsidR="00FB1595" w:rsidRDefault="00FB1595" w:rsidP="00FB1595">
      <w:pPr>
        <w:pStyle w:val="70"/>
        <w:shd w:val="clear" w:color="auto" w:fill="auto"/>
        <w:tabs>
          <w:tab w:val="left" w:pos="0"/>
          <w:tab w:val="left" w:pos="567"/>
          <w:tab w:val="left" w:pos="993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7301">
        <w:rPr>
          <w:rFonts w:ascii="Times New Roman" w:hAnsi="Times New Roman" w:cs="Times New Roman"/>
          <w:b w:val="0"/>
          <w:sz w:val="28"/>
          <w:szCs w:val="28"/>
        </w:rPr>
        <w:t>дня его официального опубликования (обнародования).</w:t>
      </w:r>
    </w:p>
    <w:p w:rsidR="008528DB" w:rsidRDefault="008528DB" w:rsidP="00FB1595">
      <w:pPr>
        <w:pStyle w:val="70"/>
        <w:shd w:val="clear" w:color="auto" w:fill="auto"/>
        <w:tabs>
          <w:tab w:val="left" w:pos="0"/>
          <w:tab w:val="left" w:pos="567"/>
          <w:tab w:val="left" w:pos="993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1595" w:rsidRPr="00C47301" w:rsidRDefault="004A56EE" w:rsidP="004A56EE">
      <w:pPr>
        <w:pStyle w:val="70"/>
        <w:shd w:val="clear" w:color="auto" w:fill="auto"/>
        <w:tabs>
          <w:tab w:val="left" w:pos="993"/>
        </w:tabs>
        <w:spacing w:before="0" w:line="240" w:lineRule="auto"/>
        <w:ind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FB1595" w:rsidRPr="00C47301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бюллетене «Ведомости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1595" w:rsidRPr="00C47301">
        <w:rPr>
          <w:rFonts w:ascii="Times New Roman" w:hAnsi="Times New Roman" w:cs="Times New Roman"/>
          <w:b w:val="0"/>
          <w:sz w:val="28"/>
          <w:szCs w:val="28"/>
        </w:rPr>
        <w:t>муниципального района «Борзинский район».</w:t>
      </w:r>
    </w:p>
    <w:p w:rsidR="00FB1595" w:rsidRDefault="00FB1595" w:rsidP="00FB1595">
      <w:pPr>
        <w:pStyle w:val="ConsPlusTitle"/>
        <w:widowControl/>
        <w:ind w:firstLine="709"/>
        <w:jc w:val="both"/>
        <w:rPr>
          <w:b w:val="0"/>
        </w:rPr>
      </w:pPr>
    </w:p>
    <w:p w:rsidR="008528DB" w:rsidRDefault="008528DB" w:rsidP="00FB1595">
      <w:pPr>
        <w:pStyle w:val="ConsPlusTitle"/>
        <w:widowControl/>
        <w:ind w:firstLine="709"/>
        <w:jc w:val="both"/>
        <w:rPr>
          <w:b w:val="0"/>
        </w:rPr>
      </w:pPr>
    </w:p>
    <w:p w:rsidR="00FB1595" w:rsidRDefault="00FB1595" w:rsidP="00FB1595">
      <w:pPr>
        <w:pStyle w:val="ConsPlusTitle"/>
        <w:widowControl/>
        <w:ind w:firstLine="709"/>
        <w:jc w:val="both"/>
        <w:rPr>
          <w:b w:val="0"/>
        </w:rPr>
      </w:pPr>
    </w:p>
    <w:p w:rsidR="00FB1595" w:rsidRDefault="00FB1595" w:rsidP="00FB1595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 Глава муниципального района </w:t>
      </w:r>
    </w:p>
    <w:p w:rsidR="00FB1595" w:rsidRDefault="00FB1595" w:rsidP="00FB1595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«Борзинский район»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С.</w:t>
      </w:r>
      <w:r w:rsidR="007C2C40">
        <w:rPr>
          <w:b w:val="0"/>
        </w:rPr>
        <w:t xml:space="preserve"> </w:t>
      </w:r>
      <w:r>
        <w:rPr>
          <w:b w:val="0"/>
        </w:rPr>
        <w:t>А.</w:t>
      </w:r>
      <w:r w:rsidR="007C2C40">
        <w:rPr>
          <w:b w:val="0"/>
        </w:rPr>
        <w:t xml:space="preserve"> </w:t>
      </w:r>
      <w:r>
        <w:rPr>
          <w:b w:val="0"/>
        </w:rPr>
        <w:t>Русинов</w:t>
      </w:r>
    </w:p>
    <w:p w:rsidR="00FB1595" w:rsidRDefault="00FB1595" w:rsidP="00FB1595">
      <w:pPr>
        <w:pStyle w:val="ConsPlusTitle"/>
        <w:widowControl/>
        <w:ind w:firstLine="709"/>
        <w:jc w:val="both"/>
        <w:rPr>
          <w:b w:val="0"/>
        </w:rPr>
      </w:pPr>
    </w:p>
    <w:p w:rsidR="00FB1595" w:rsidRDefault="00FB1595" w:rsidP="00FB1595">
      <w:pPr>
        <w:pStyle w:val="ConsPlusTitle"/>
        <w:widowControl/>
        <w:ind w:firstLine="709"/>
        <w:jc w:val="both"/>
        <w:rPr>
          <w:b w:val="0"/>
        </w:rPr>
      </w:pPr>
    </w:p>
    <w:p w:rsidR="00FB1595" w:rsidRDefault="00FB1595" w:rsidP="00FB1595">
      <w:pPr>
        <w:pStyle w:val="ConsPlusTitle"/>
        <w:widowControl/>
        <w:ind w:firstLine="709"/>
        <w:jc w:val="both"/>
        <w:rPr>
          <w:b w:val="0"/>
        </w:rPr>
      </w:pPr>
    </w:p>
    <w:p w:rsidR="00FB1595" w:rsidRDefault="00FB1595" w:rsidP="00FB1595">
      <w:pPr>
        <w:pStyle w:val="ConsPlusTitle"/>
        <w:widowControl/>
        <w:ind w:firstLine="709"/>
        <w:jc w:val="both"/>
        <w:rPr>
          <w:b w:val="0"/>
        </w:rPr>
      </w:pPr>
    </w:p>
    <w:p w:rsidR="00FB1595" w:rsidRDefault="00FB1595" w:rsidP="00FB1595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                                                     </w:t>
      </w:r>
    </w:p>
    <w:p w:rsidR="00FB1595" w:rsidRDefault="00FB1595" w:rsidP="00FB1595">
      <w:pPr>
        <w:pStyle w:val="ConsPlusTitle"/>
        <w:widowControl/>
        <w:ind w:firstLine="709"/>
        <w:rPr>
          <w:b w:val="0"/>
        </w:rPr>
      </w:pPr>
      <w:r>
        <w:rPr>
          <w:b w:val="0"/>
        </w:rPr>
        <w:t xml:space="preserve">                                                        </w:t>
      </w: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A56EE" w:rsidRDefault="004A56EE" w:rsidP="004B5211">
      <w:pPr>
        <w:pStyle w:val="ConsPlusNormal"/>
        <w:widowControl/>
        <w:ind w:firstLine="0"/>
        <w:outlineLvl w:val="0"/>
      </w:pPr>
    </w:p>
    <w:p w:rsidR="004A56EE" w:rsidRDefault="004A56EE" w:rsidP="004B5211">
      <w:pPr>
        <w:pStyle w:val="ConsPlusNormal"/>
        <w:widowControl/>
        <w:ind w:firstLine="0"/>
        <w:outlineLvl w:val="0"/>
      </w:pPr>
    </w:p>
    <w:p w:rsidR="004A56EE" w:rsidRDefault="004A56EE" w:rsidP="004B5211">
      <w:pPr>
        <w:pStyle w:val="ConsPlusNormal"/>
        <w:widowControl/>
        <w:ind w:firstLine="0"/>
        <w:outlineLvl w:val="0"/>
      </w:pPr>
    </w:p>
    <w:p w:rsidR="004A56EE" w:rsidRDefault="004A56EE" w:rsidP="004B5211">
      <w:pPr>
        <w:pStyle w:val="ConsPlusNormal"/>
        <w:widowControl/>
        <w:ind w:firstLine="0"/>
        <w:outlineLvl w:val="0"/>
      </w:pPr>
    </w:p>
    <w:p w:rsidR="004A56EE" w:rsidRDefault="004A56EE" w:rsidP="004B5211">
      <w:pPr>
        <w:pStyle w:val="ConsPlusNormal"/>
        <w:widowControl/>
        <w:ind w:firstLine="0"/>
        <w:outlineLvl w:val="0"/>
      </w:pPr>
    </w:p>
    <w:p w:rsidR="004A56EE" w:rsidRDefault="004A56EE" w:rsidP="004B5211">
      <w:pPr>
        <w:pStyle w:val="ConsPlusNormal"/>
        <w:widowControl/>
        <w:ind w:firstLine="0"/>
        <w:outlineLvl w:val="0"/>
      </w:pPr>
    </w:p>
    <w:p w:rsidR="004A56EE" w:rsidRDefault="004A56EE" w:rsidP="004B5211">
      <w:pPr>
        <w:pStyle w:val="ConsPlusNormal"/>
        <w:widowControl/>
        <w:ind w:firstLine="0"/>
        <w:outlineLvl w:val="0"/>
      </w:pPr>
    </w:p>
    <w:p w:rsidR="004A56EE" w:rsidRDefault="004A56EE" w:rsidP="004B5211">
      <w:pPr>
        <w:pStyle w:val="ConsPlusNormal"/>
        <w:widowControl/>
        <w:ind w:firstLine="0"/>
        <w:outlineLvl w:val="0"/>
      </w:pPr>
    </w:p>
    <w:p w:rsidR="004A56EE" w:rsidRDefault="004A56EE" w:rsidP="004B5211">
      <w:pPr>
        <w:pStyle w:val="ConsPlusNormal"/>
        <w:widowControl/>
        <w:ind w:firstLine="0"/>
        <w:outlineLvl w:val="0"/>
      </w:pPr>
    </w:p>
    <w:p w:rsidR="004A56EE" w:rsidRDefault="004A56EE" w:rsidP="004B5211">
      <w:pPr>
        <w:pStyle w:val="ConsPlusNormal"/>
        <w:widowControl/>
        <w:ind w:firstLine="0"/>
        <w:outlineLvl w:val="0"/>
      </w:pPr>
    </w:p>
    <w:p w:rsidR="004A56EE" w:rsidRDefault="004A56EE" w:rsidP="004B5211">
      <w:pPr>
        <w:pStyle w:val="ConsPlusNormal"/>
        <w:widowControl/>
        <w:ind w:firstLine="0"/>
        <w:outlineLvl w:val="0"/>
      </w:pPr>
    </w:p>
    <w:p w:rsidR="004A56EE" w:rsidRDefault="004A56EE" w:rsidP="004B5211">
      <w:pPr>
        <w:pStyle w:val="ConsPlusNormal"/>
        <w:widowControl/>
        <w:ind w:firstLine="0"/>
        <w:outlineLvl w:val="0"/>
      </w:pPr>
    </w:p>
    <w:p w:rsidR="004A56EE" w:rsidRDefault="004A56EE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4B5211" w:rsidRDefault="004B5211" w:rsidP="004B5211">
      <w:pPr>
        <w:pStyle w:val="ConsPlusNormal"/>
        <w:widowControl/>
        <w:ind w:firstLine="0"/>
        <w:outlineLvl w:val="0"/>
      </w:pPr>
    </w:p>
    <w:p w:rsidR="008D19C2" w:rsidRDefault="00FB1595" w:rsidP="004B5211">
      <w:pPr>
        <w:pStyle w:val="ConsPlusNormal"/>
        <w:widowControl/>
        <w:ind w:firstLine="0"/>
        <w:outlineLvl w:val="0"/>
      </w:pPr>
      <w:r>
        <w:lastRenderedPageBreak/>
        <w:t xml:space="preserve">                                                    </w:t>
      </w:r>
      <w:r w:rsidR="008528DB">
        <w:t xml:space="preserve">                          </w:t>
      </w:r>
    </w:p>
    <w:p w:rsidR="004B5211" w:rsidRDefault="004B5211" w:rsidP="00FB1595">
      <w:pPr>
        <w:pStyle w:val="ConsPlusNormal"/>
        <w:widowControl/>
        <w:ind w:firstLine="709"/>
        <w:jc w:val="right"/>
        <w:outlineLvl w:val="0"/>
      </w:pPr>
    </w:p>
    <w:p w:rsidR="004A56EE" w:rsidRPr="004A56EE" w:rsidRDefault="004A56EE" w:rsidP="004A56EE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A56E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A56EE" w:rsidRDefault="004A56EE" w:rsidP="004A56EE">
      <w:pPr>
        <w:pStyle w:val="ConsPlusNormal"/>
        <w:widowControl/>
        <w:tabs>
          <w:tab w:val="left" w:pos="5670"/>
          <w:tab w:val="center" w:pos="69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 постановлению</w:t>
      </w:r>
    </w:p>
    <w:p w:rsidR="001076B9" w:rsidRDefault="004A56EE" w:rsidP="004A56E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A56EE" w:rsidRDefault="004A56EE" w:rsidP="004A56E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A56EE" w:rsidRDefault="004A56EE" w:rsidP="004A56E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«Борзинский район»</w:t>
      </w:r>
    </w:p>
    <w:p w:rsidR="004A56EE" w:rsidRPr="00D5551A" w:rsidRDefault="004A56EE" w:rsidP="004A56E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551A">
        <w:rPr>
          <w:rFonts w:ascii="Times New Roman" w:hAnsi="Times New Roman" w:cs="Times New Roman"/>
          <w:sz w:val="28"/>
          <w:szCs w:val="28"/>
        </w:rPr>
        <w:t xml:space="preserve"> от</w:t>
      </w:r>
      <w:r w:rsidR="00D5551A">
        <w:rPr>
          <w:rFonts w:ascii="Times New Roman" w:hAnsi="Times New Roman" w:cs="Times New Roman"/>
          <w:sz w:val="28"/>
          <w:szCs w:val="28"/>
        </w:rPr>
        <w:t xml:space="preserve"> 16 ноября</w:t>
      </w:r>
      <w:r w:rsidRPr="00D5551A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D5551A">
        <w:rPr>
          <w:rFonts w:ascii="Times New Roman" w:hAnsi="Times New Roman" w:cs="Times New Roman"/>
          <w:sz w:val="28"/>
          <w:szCs w:val="28"/>
        </w:rPr>
        <w:t>514</w:t>
      </w:r>
      <w:bookmarkStart w:id="3" w:name="_GoBack"/>
      <w:bookmarkEnd w:id="3"/>
      <w:r w:rsidRPr="00D55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6EE" w:rsidRDefault="004A56EE" w:rsidP="004A56EE">
      <w:pPr>
        <w:pStyle w:val="ConsPlusNormal"/>
        <w:widowControl/>
        <w:ind w:firstLine="709"/>
        <w:jc w:val="center"/>
        <w:rPr>
          <w:bCs/>
        </w:rPr>
      </w:pPr>
    </w:p>
    <w:p w:rsidR="004A56EE" w:rsidRDefault="004A56EE" w:rsidP="004A56EE">
      <w:pPr>
        <w:pStyle w:val="ConsPlusNormal"/>
        <w:widowControl/>
        <w:ind w:firstLine="709"/>
        <w:jc w:val="center"/>
        <w:rPr>
          <w:bCs/>
        </w:rPr>
      </w:pPr>
    </w:p>
    <w:p w:rsidR="004A56EE" w:rsidRDefault="004A56EE" w:rsidP="004A56EE">
      <w:pPr>
        <w:pStyle w:val="ConsPlusNormal"/>
        <w:widowControl/>
        <w:ind w:firstLine="709"/>
        <w:jc w:val="center"/>
        <w:rPr>
          <w:bCs/>
        </w:rPr>
      </w:pPr>
    </w:p>
    <w:p w:rsidR="004A56EE" w:rsidRDefault="004A56EE" w:rsidP="004A56EE">
      <w:pPr>
        <w:pStyle w:val="ConsPlusNormal"/>
        <w:widowControl/>
        <w:ind w:firstLine="709"/>
        <w:jc w:val="center"/>
        <w:rPr>
          <w:bCs/>
        </w:rPr>
      </w:pPr>
    </w:p>
    <w:p w:rsidR="004A56EE" w:rsidRDefault="004A56EE" w:rsidP="004A56E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E7034">
        <w:rPr>
          <w:rFonts w:eastAsia="Calibri"/>
          <w:b/>
          <w:sz w:val="28"/>
          <w:szCs w:val="28"/>
          <w:lang w:eastAsia="en-US"/>
        </w:rPr>
        <w:t>Порядок работы Территориальной психолого-медико-педагогической комиссии муниципального района «Борзинский район»</w:t>
      </w:r>
    </w:p>
    <w:p w:rsidR="004A56EE" w:rsidRDefault="004A56EE" w:rsidP="001762BB">
      <w:pPr>
        <w:suppressAutoHyphens/>
        <w:spacing w:after="20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1.ОБЩИЕ ПОЛОЖЕНИЯ</w:t>
      </w:r>
    </w:p>
    <w:p w:rsidR="001762BB" w:rsidRPr="00BA3A71" w:rsidRDefault="00315F5D" w:rsidP="00BA3418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sz w:val="28"/>
          <w:szCs w:val="28"/>
        </w:rPr>
        <w:t>1</w:t>
      </w:r>
      <w:r w:rsidR="00E30446" w:rsidRPr="00BA3A71">
        <w:rPr>
          <w:sz w:val="28"/>
          <w:szCs w:val="28"/>
        </w:rPr>
        <w:t>.</w:t>
      </w:r>
      <w:r w:rsidR="005817C1" w:rsidRPr="00BA3A71">
        <w:rPr>
          <w:sz w:val="28"/>
          <w:szCs w:val="28"/>
        </w:rPr>
        <w:t>1.</w:t>
      </w:r>
      <w:r w:rsidR="00265E07" w:rsidRPr="00BA3A71">
        <w:rPr>
          <w:sz w:val="28"/>
          <w:szCs w:val="28"/>
        </w:rPr>
        <w:t xml:space="preserve"> </w:t>
      </w:r>
      <w:r w:rsidR="00E50706" w:rsidRPr="00BA3A71">
        <w:rPr>
          <w:sz w:val="28"/>
          <w:szCs w:val="28"/>
        </w:rPr>
        <w:t xml:space="preserve">Настоящий Порядок работы территориальной </w:t>
      </w:r>
      <w:r w:rsidR="00E50706" w:rsidRPr="00BA3A71">
        <w:rPr>
          <w:rFonts w:eastAsia="Calibri"/>
          <w:sz w:val="28"/>
          <w:szCs w:val="28"/>
          <w:lang w:eastAsia="en-US"/>
        </w:rPr>
        <w:t xml:space="preserve">психолого-медико-педагогическая комиссия муниципального района «Борзинский район» </w:t>
      </w:r>
      <w:r w:rsidR="00E30446" w:rsidRPr="00BA3A71">
        <w:rPr>
          <w:rFonts w:eastAsia="Calibri"/>
          <w:sz w:val="28"/>
          <w:szCs w:val="28"/>
          <w:lang w:eastAsia="en-US"/>
        </w:rPr>
        <w:t>(далее</w:t>
      </w:r>
      <w:r w:rsidR="00BA3418">
        <w:rPr>
          <w:rFonts w:eastAsia="Calibri"/>
          <w:sz w:val="28"/>
          <w:szCs w:val="28"/>
          <w:lang w:eastAsia="en-US"/>
        </w:rPr>
        <w:t xml:space="preserve"> </w:t>
      </w:r>
      <w:r w:rsidR="00E30446" w:rsidRPr="00BA3A71">
        <w:rPr>
          <w:rFonts w:eastAsia="Calibri"/>
          <w:sz w:val="28"/>
          <w:szCs w:val="28"/>
          <w:lang w:eastAsia="en-US"/>
        </w:rPr>
        <w:t>-</w:t>
      </w:r>
      <w:r w:rsidR="00BA3418">
        <w:rPr>
          <w:rFonts w:eastAsia="Calibri"/>
          <w:sz w:val="28"/>
          <w:szCs w:val="28"/>
          <w:lang w:eastAsia="en-US"/>
        </w:rPr>
        <w:t xml:space="preserve"> </w:t>
      </w:r>
      <w:r w:rsidR="00E30446" w:rsidRPr="00BA3A71">
        <w:rPr>
          <w:rFonts w:eastAsia="Calibri"/>
          <w:sz w:val="28"/>
          <w:szCs w:val="28"/>
          <w:lang w:eastAsia="en-US"/>
        </w:rPr>
        <w:t xml:space="preserve">Порядок) </w:t>
      </w:r>
      <w:r w:rsidR="00E50706" w:rsidRPr="00BA3A71">
        <w:rPr>
          <w:rFonts w:eastAsia="Calibri"/>
          <w:sz w:val="28"/>
          <w:szCs w:val="28"/>
          <w:lang w:eastAsia="en-US"/>
        </w:rPr>
        <w:t>регулирует деятельность т</w:t>
      </w:r>
      <w:r w:rsidR="00E30446" w:rsidRPr="00BA3A71">
        <w:rPr>
          <w:rFonts w:eastAsia="Calibri"/>
          <w:sz w:val="28"/>
          <w:szCs w:val="28"/>
          <w:lang w:eastAsia="en-US"/>
        </w:rPr>
        <w:t xml:space="preserve">ерриториальной </w:t>
      </w:r>
      <w:r w:rsidR="00BA3418">
        <w:rPr>
          <w:rFonts w:eastAsia="Calibri"/>
          <w:sz w:val="28"/>
          <w:szCs w:val="28"/>
          <w:lang w:eastAsia="en-US"/>
        </w:rPr>
        <w:t>п</w:t>
      </w:r>
      <w:r w:rsidR="00E50706" w:rsidRPr="00BA3A71">
        <w:rPr>
          <w:rFonts w:eastAsia="Calibri"/>
          <w:sz w:val="28"/>
          <w:szCs w:val="28"/>
          <w:lang w:eastAsia="en-US"/>
        </w:rPr>
        <w:t>сихоло</w:t>
      </w:r>
      <w:r w:rsidR="00E30446" w:rsidRPr="00BA3A71">
        <w:rPr>
          <w:rFonts w:eastAsia="Calibri"/>
          <w:sz w:val="28"/>
          <w:szCs w:val="28"/>
          <w:lang w:eastAsia="en-US"/>
        </w:rPr>
        <w:t xml:space="preserve">го-медико-педагогической комиссии </w:t>
      </w:r>
      <w:r w:rsidR="00E50706" w:rsidRPr="00BA3A71">
        <w:rPr>
          <w:rFonts w:eastAsia="Calibri"/>
          <w:sz w:val="28"/>
          <w:szCs w:val="28"/>
          <w:lang w:eastAsia="en-US"/>
        </w:rPr>
        <w:t>муниципального района «Борзинский район»</w:t>
      </w:r>
      <w:r w:rsidR="00E30446" w:rsidRPr="00BA3A71">
        <w:rPr>
          <w:rFonts w:eastAsia="Calibri"/>
          <w:sz w:val="28"/>
          <w:szCs w:val="28"/>
          <w:lang w:eastAsia="en-US"/>
        </w:rPr>
        <w:t xml:space="preserve"> (далее</w:t>
      </w:r>
      <w:r w:rsidR="00BA3418">
        <w:rPr>
          <w:rFonts w:eastAsia="Calibri"/>
          <w:sz w:val="28"/>
          <w:szCs w:val="28"/>
          <w:lang w:eastAsia="en-US"/>
        </w:rPr>
        <w:t xml:space="preserve"> -</w:t>
      </w:r>
      <w:r w:rsidR="00E30446" w:rsidRPr="00BA3A71">
        <w:rPr>
          <w:rFonts w:eastAsia="Calibri"/>
          <w:sz w:val="28"/>
          <w:szCs w:val="28"/>
          <w:lang w:eastAsia="en-US"/>
        </w:rPr>
        <w:t xml:space="preserve"> ТПМПК).</w:t>
      </w:r>
      <w:r w:rsidR="001762BB" w:rsidRPr="00BA3A71">
        <w:rPr>
          <w:rFonts w:eastAsia="Calibri"/>
          <w:sz w:val="28"/>
          <w:szCs w:val="28"/>
          <w:lang w:eastAsia="en-US"/>
        </w:rPr>
        <w:t xml:space="preserve">  </w:t>
      </w:r>
    </w:p>
    <w:p w:rsidR="00621E70" w:rsidRPr="00BA3A71" w:rsidRDefault="005817C1" w:rsidP="00BA3418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1.</w:t>
      </w:r>
      <w:r w:rsidR="000F13DF" w:rsidRPr="00BA3A71">
        <w:rPr>
          <w:rFonts w:eastAsia="Calibri"/>
          <w:sz w:val="28"/>
          <w:szCs w:val="28"/>
          <w:lang w:eastAsia="en-US"/>
        </w:rPr>
        <w:t>2.</w:t>
      </w:r>
      <w:r w:rsidR="00265E07" w:rsidRPr="00BA3A71">
        <w:rPr>
          <w:rFonts w:eastAsia="Calibri"/>
          <w:sz w:val="28"/>
          <w:szCs w:val="28"/>
          <w:lang w:eastAsia="en-US"/>
        </w:rPr>
        <w:t xml:space="preserve"> </w:t>
      </w:r>
      <w:r w:rsidR="000F13DF" w:rsidRPr="00BA3A71">
        <w:rPr>
          <w:rFonts w:eastAsia="Calibri"/>
          <w:sz w:val="28"/>
          <w:szCs w:val="28"/>
          <w:lang w:eastAsia="en-US"/>
        </w:rPr>
        <w:t xml:space="preserve">В своей деятельности  ТПМПК руководствуется </w:t>
      </w:r>
      <w:r w:rsidR="00856245" w:rsidRPr="00BA3A71">
        <w:rPr>
          <w:rFonts w:eastAsia="Calibri"/>
          <w:sz w:val="28"/>
          <w:szCs w:val="28"/>
          <w:lang w:eastAsia="en-US"/>
        </w:rPr>
        <w:t xml:space="preserve"> международными </w:t>
      </w:r>
      <w:r w:rsidR="00621E70" w:rsidRPr="00BA3A71">
        <w:rPr>
          <w:rFonts w:eastAsia="Calibri"/>
          <w:sz w:val="28"/>
          <w:szCs w:val="28"/>
          <w:lang w:eastAsia="en-US"/>
        </w:rPr>
        <w:t>актами</w:t>
      </w:r>
      <w:r w:rsidR="00856245" w:rsidRPr="00BA3A71">
        <w:rPr>
          <w:rFonts w:eastAsia="Calibri"/>
          <w:sz w:val="28"/>
          <w:szCs w:val="28"/>
          <w:lang w:eastAsia="en-US"/>
        </w:rPr>
        <w:t xml:space="preserve"> в области защиты прав и законных интересов ребенка  (Декларация </w:t>
      </w:r>
      <w:r w:rsidR="00621E70" w:rsidRPr="00BA3A71">
        <w:rPr>
          <w:rFonts w:eastAsia="Calibri"/>
          <w:sz w:val="28"/>
          <w:szCs w:val="28"/>
          <w:lang w:eastAsia="en-US"/>
        </w:rPr>
        <w:t xml:space="preserve"> Организации Объединенных Наций о правах инвалидов от 09 декабря 1975года,</w:t>
      </w:r>
      <w:r w:rsidR="00893D32" w:rsidRPr="00BA3A71">
        <w:rPr>
          <w:rFonts w:eastAsia="Calibri"/>
          <w:sz w:val="28"/>
          <w:szCs w:val="28"/>
          <w:lang w:eastAsia="en-US"/>
        </w:rPr>
        <w:t xml:space="preserve"> </w:t>
      </w:r>
      <w:r w:rsidR="00621E70" w:rsidRPr="00BA3A71">
        <w:rPr>
          <w:rFonts w:eastAsia="Calibri"/>
          <w:sz w:val="28"/>
          <w:szCs w:val="28"/>
          <w:lang w:eastAsia="en-US"/>
        </w:rPr>
        <w:t>Конвенция о правах ребенка от 20 ноября 1989</w:t>
      </w:r>
      <w:r w:rsidR="00BA3418">
        <w:rPr>
          <w:rFonts w:eastAsia="Calibri"/>
          <w:sz w:val="28"/>
          <w:szCs w:val="28"/>
          <w:lang w:eastAsia="en-US"/>
        </w:rPr>
        <w:t xml:space="preserve"> </w:t>
      </w:r>
      <w:r w:rsidR="00621E70" w:rsidRPr="00BA3A71">
        <w:rPr>
          <w:rFonts w:eastAsia="Calibri"/>
          <w:sz w:val="28"/>
          <w:szCs w:val="28"/>
          <w:lang w:eastAsia="en-US"/>
        </w:rPr>
        <w:t>года),</w:t>
      </w:r>
      <w:r w:rsidR="00893D32" w:rsidRPr="00BA3A71">
        <w:rPr>
          <w:rFonts w:eastAsia="Calibri"/>
          <w:sz w:val="28"/>
          <w:szCs w:val="28"/>
          <w:lang w:eastAsia="en-US"/>
        </w:rPr>
        <w:t xml:space="preserve"> </w:t>
      </w:r>
      <w:r w:rsidR="00621E70" w:rsidRPr="00BA3A71">
        <w:rPr>
          <w:rFonts w:eastAsia="Calibri"/>
          <w:sz w:val="28"/>
          <w:szCs w:val="28"/>
          <w:lang w:eastAsia="en-US"/>
        </w:rPr>
        <w:t xml:space="preserve">федеральными </w:t>
      </w:r>
      <w:r w:rsidR="008D19C2" w:rsidRPr="00BA3A71">
        <w:rPr>
          <w:rFonts w:eastAsia="Calibri"/>
          <w:sz w:val="28"/>
          <w:szCs w:val="28"/>
          <w:lang w:eastAsia="en-US"/>
        </w:rPr>
        <w:t xml:space="preserve"> </w:t>
      </w:r>
      <w:r w:rsidR="00621E70" w:rsidRPr="00BA3A71">
        <w:rPr>
          <w:rFonts w:eastAsia="Calibri"/>
          <w:sz w:val="28"/>
          <w:szCs w:val="28"/>
          <w:lang w:eastAsia="en-US"/>
        </w:rPr>
        <w:t>законами</w:t>
      </w:r>
      <w:r w:rsidR="008D19C2" w:rsidRPr="00BA3A71">
        <w:rPr>
          <w:rFonts w:eastAsia="Calibri"/>
          <w:sz w:val="28"/>
          <w:szCs w:val="28"/>
          <w:lang w:eastAsia="en-US"/>
        </w:rPr>
        <w:t>:</w:t>
      </w:r>
      <w:r w:rsidR="00893D32" w:rsidRPr="00BA3A71">
        <w:rPr>
          <w:rFonts w:eastAsia="Calibri"/>
          <w:sz w:val="28"/>
          <w:szCs w:val="28"/>
          <w:lang w:eastAsia="en-US"/>
        </w:rPr>
        <w:t xml:space="preserve"> </w:t>
      </w:r>
      <w:r w:rsidR="005134C4" w:rsidRPr="00BA3A71">
        <w:rPr>
          <w:rFonts w:eastAsia="Calibri"/>
          <w:sz w:val="28"/>
          <w:szCs w:val="28"/>
          <w:lang w:eastAsia="en-US"/>
        </w:rPr>
        <w:t>от</w:t>
      </w:r>
      <w:r w:rsidRPr="00BA3A71">
        <w:rPr>
          <w:rFonts w:eastAsia="Calibri"/>
          <w:sz w:val="28"/>
          <w:szCs w:val="28"/>
          <w:lang w:eastAsia="en-US"/>
        </w:rPr>
        <w:t xml:space="preserve"> </w:t>
      </w:r>
      <w:r w:rsidR="005134C4" w:rsidRPr="00BA3A71">
        <w:rPr>
          <w:rFonts w:eastAsia="Calibri"/>
          <w:sz w:val="28"/>
          <w:szCs w:val="28"/>
          <w:lang w:eastAsia="en-US"/>
        </w:rPr>
        <w:t>02 июля 1992года №3185-1 «О психиатрической помощи и гарантиях прав граждан при ее оказании», от 24 ноября 1995</w:t>
      </w:r>
      <w:r w:rsidR="00BA3418">
        <w:rPr>
          <w:rFonts w:eastAsia="Calibri"/>
          <w:sz w:val="28"/>
          <w:szCs w:val="28"/>
          <w:lang w:eastAsia="en-US"/>
        </w:rPr>
        <w:t xml:space="preserve"> </w:t>
      </w:r>
      <w:r w:rsidR="005134C4" w:rsidRPr="00BA3A71">
        <w:rPr>
          <w:rFonts w:eastAsia="Calibri"/>
          <w:sz w:val="28"/>
          <w:szCs w:val="28"/>
          <w:lang w:eastAsia="en-US"/>
        </w:rPr>
        <w:t>года №181-ФЗ «О социальной защите и</w:t>
      </w:r>
      <w:r w:rsidR="00F6124A" w:rsidRPr="00BA3A71">
        <w:rPr>
          <w:rFonts w:eastAsia="Calibri"/>
          <w:sz w:val="28"/>
          <w:szCs w:val="28"/>
          <w:lang w:eastAsia="en-US"/>
        </w:rPr>
        <w:t>нвалидов в Российской Федерации»</w:t>
      </w:r>
      <w:r w:rsidR="005134C4" w:rsidRPr="00BA3A71">
        <w:rPr>
          <w:rFonts w:eastAsia="Calibri"/>
          <w:sz w:val="28"/>
          <w:szCs w:val="28"/>
          <w:lang w:eastAsia="en-US"/>
        </w:rPr>
        <w:t>,</w:t>
      </w:r>
      <w:r w:rsidR="008D19C2" w:rsidRPr="00BA3A71">
        <w:rPr>
          <w:rFonts w:eastAsia="Calibri"/>
          <w:sz w:val="28"/>
          <w:szCs w:val="28"/>
          <w:lang w:eastAsia="en-US"/>
        </w:rPr>
        <w:t xml:space="preserve"> </w:t>
      </w:r>
      <w:r w:rsidR="00F6124A" w:rsidRPr="00BA3A71">
        <w:rPr>
          <w:rFonts w:eastAsia="Calibri"/>
          <w:sz w:val="28"/>
          <w:szCs w:val="28"/>
          <w:lang w:eastAsia="en-US"/>
        </w:rPr>
        <w:t xml:space="preserve"> </w:t>
      </w:r>
      <w:r w:rsidR="005134C4" w:rsidRPr="00BA3A71">
        <w:rPr>
          <w:rFonts w:eastAsia="Calibri"/>
          <w:sz w:val="28"/>
          <w:szCs w:val="28"/>
          <w:lang w:eastAsia="en-US"/>
        </w:rPr>
        <w:t xml:space="preserve">от 24 июля 1998 года №124-ФЗ </w:t>
      </w:r>
      <w:r w:rsidR="00F6124A" w:rsidRPr="00BA3A71">
        <w:rPr>
          <w:rFonts w:eastAsia="Calibri"/>
          <w:sz w:val="28"/>
          <w:szCs w:val="28"/>
          <w:lang w:eastAsia="en-US"/>
        </w:rPr>
        <w:t>«Об основных гарантиях прав ребенка в Российской Федерации»</w:t>
      </w:r>
      <w:r w:rsidR="00B66EF6" w:rsidRPr="00BA3A71">
        <w:rPr>
          <w:rFonts w:eastAsia="Calibri"/>
          <w:sz w:val="28"/>
          <w:szCs w:val="28"/>
          <w:lang w:eastAsia="en-US"/>
        </w:rPr>
        <w:t xml:space="preserve">, от 29 декабря 2012 года №273-ФЗ «Об образовании в Российской Федерации», приказом  Министерства образования и науки </w:t>
      </w:r>
      <w:r w:rsidRPr="00BA3A71">
        <w:rPr>
          <w:rFonts w:eastAsia="Calibri"/>
          <w:sz w:val="28"/>
          <w:szCs w:val="28"/>
          <w:lang w:eastAsia="en-US"/>
        </w:rPr>
        <w:t>Российской</w:t>
      </w:r>
      <w:r w:rsidR="00B66EF6" w:rsidRPr="00BA3A71">
        <w:rPr>
          <w:rFonts w:eastAsia="Calibri"/>
          <w:sz w:val="28"/>
          <w:szCs w:val="28"/>
          <w:lang w:eastAsia="en-US"/>
        </w:rPr>
        <w:t xml:space="preserve"> Федерации от 20.09.2013</w:t>
      </w:r>
      <w:r w:rsidR="00BA3418">
        <w:rPr>
          <w:rFonts w:eastAsia="Calibri"/>
          <w:sz w:val="28"/>
          <w:szCs w:val="28"/>
          <w:lang w:eastAsia="en-US"/>
        </w:rPr>
        <w:t xml:space="preserve"> </w:t>
      </w:r>
      <w:r w:rsidR="00B66EF6" w:rsidRPr="00BA3A71">
        <w:rPr>
          <w:rFonts w:eastAsia="Calibri"/>
          <w:sz w:val="28"/>
          <w:szCs w:val="28"/>
          <w:lang w:eastAsia="en-US"/>
        </w:rPr>
        <w:t>года №1082 «Об утверждении Положения о психолого-медико-педагогической  комиссии</w:t>
      </w:r>
      <w:r w:rsidR="001762BB" w:rsidRPr="00BA3A71">
        <w:rPr>
          <w:rFonts w:eastAsia="Calibri"/>
          <w:sz w:val="28"/>
          <w:szCs w:val="28"/>
          <w:lang w:eastAsia="en-US"/>
        </w:rPr>
        <w:t>»</w:t>
      </w:r>
      <w:r w:rsidR="00315F5D" w:rsidRPr="00BA3A71">
        <w:rPr>
          <w:rFonts w:eastAsia="Calibri"/>
          <w:sz w:val="28"/>
          <w:szCs w:val="28"/>
          <w:lang w:eastAsia="en-US"/>
        </w:rPr>
        <w:t>.</w:t>
      </w:r>
    </w:p>
    <w:p w:rsidR="00315F5D" w:rsidRPr="00BA3A71" w:rsidRDefault="00BA3418" w:rsidP="00BA3418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817C1" w:rsidRPr="00BA3A71">
        <w:rPr>
          <w:rFonts w:eastAsia="Calibri"/>
          <w:sz w:val="28"/>
          <w:szCs w:val="28"/>
          <w:lang w:eastAsia="en-US"/>
        </w:rPr>
        <w:t>.</w:t>
      </w:r>
      <w:r w:rsidR="00E56E60" w:rsidRPr="00BA3A71">
        <w:rPr>
          <w:rFonts w:eastAsia="Calibri"/>
          <w:sz w:val="28"/>
          <w:szCs w:val="28"/>
          <w:lang w:eastAsia="en-US"/>
        </w:rPr>
        <w:t>3. Координацию деятельности ТПМПК осуществляет</w:t>
      </w:r>
      <w:r w:rsidR="00B61357" w:rsidRPr="00BA3A71">
        <w:rPr>
          <w:rFonts w:eastAsia="Calibri"/>
          <w:sz w:val="28"/>
          <w:szCs w:val="28"/>
          <w:lang w:eastAsia="en-US"/>
        </w:rPr>
        <w:t xml:space="preserve"> ГУ «Центр психолого-педагогической</w:t>
      </w:r>
      <w:r w:rsidR="00C072EE" w:rsidRPr="00BA3A71">
        <w:rPr>
          <w:rFonts w:eastAsia="Calibri"/>
          <w:sz w:val="28"/>
          <w:szCs w:val="28"/>
          <w:lang w:eastAsia="en-US"/>
        </w:rPr>
        <w:t>, медицинской, социальной помощи «ДАР» Забайкальского края».</w:t>
      </w:r>
    </w:p>
    <w:p w:rsidR="00C072EE" w:rsidRPr="00BA3A71" w:rsidRDefault="005817C1" w:rsidP="00BA3418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1.</w:t>
      </w:r>
      <w:r w:rsidR="00C072EE" w:rsidRPr="00BA3A71">
        <w:rPr>
          <w:rFonts w:eastAsia="Calibri"/>
          <w:sz w:val="28"/>
          <w:szCs w:val="28"/>
          <w:lang w:eastAsia="en-US"/>
        </w:rPr>
        <w:t>4.</w:t>
      </w:r>
      <w:r w:rsidRPr="00BA3A71">
        <w:rPr>
          <w:rFonts w:eastAsia="Calibri"/>
          <w:sz w:val="28"/>
          <w:szCs w:val="28"/>
          <w:lang w:eastAsia="en-US"/>
        </w:rPr>
        <w:t xml:space="preserve"> </w:t>
      </w:r>
      <w:r w:rsidR="00C072EE" w:rsidRPr="00BA3A71">
        <w:rPr>
          <w:rFonts w:eastAsia="Calibri"/>
          <w:sz w:val="28"/>
          <w:szCs w:val="28"/>
          <w:lang w:eastAsia="en-US"/>
        </w:rPr>
        <w:t xml:space="preserve"> </w:t>
      </w:r>
      <w:r w:rsidR="00C86E9B" w:rsidRPr="00BA3A71">
        <w:rPr>
          <w:rFonts w:eastAsia="Calibri"/>
          <w:sz w:val="28"/>
          <w:szCs w:val="28"/>
          <w:lang w:eastAsia="en-US"/>
        </w:rPr>
        <w:t xml:space="preserve">ТПМПК </w:t>
      </w:r>
      <w:r w:rsidR="00C072EE" w:rsidRPr="00BA3A71">
        <w:rPr>
          <w:rFonts w:eastAsia="Calibri"/>
          <w:sz w:val="28"/>
          <w:szCs w:val="28"/>
          <w:lang w:eastAsia="en-US"/>
        </w:rPr>
        <w:t xml:space="preserve"> имеет печать и бланки со своим наименованием.</w:t>
      </w:r>
    </w:p>
    <w:p w:rsidR="0044425D" w:rsidRPr="00BA3A71" w:rsidRDefault="005817C1" w:rsidP="00BA3418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1.5</w:t>
      </w:r>
      <w:r w:rsidR="00B372C2" w:rsidRPr="00BA3A71">
        <w:rPr>
          <w:rFonts w:eastAsia="Calibri"/>
          <w:sz w:val="28"/>
          <w:szCs w:val="28"/>
          <w:lang w:eastAsia="en-US"/>
        </w:rPr>
        <w:t>.</w:t>
      </w:r>
      <w:r w:rsidRPr="00BA3A71">
        <w:rPr>
          <w:rFonts w:eastAsia="Calibri"/>
          <w:sz w:val="28"/>
          <w:szCs w:val="28"/>
          <w:lang w:eastAsia="en-US"/>
        </w:rPr>
        <w:t xml:space="preserve"> </w:t>
      </w:r>
      <w:r w:rsidR="00B372C2" w:rsidRPr="00BA3A71">
        <w:rPr>
          <w:rFonts w:eastAsia="Calibri"/>
          <w:sz w:val="28"/>
          <w:szCs w:val="28"/>
          <w:lang w:eastAsia="en-US"/>
        </w:rPr>
        <w:t>Обследование детей,</w:t>
      </w:r>
      <w:r w:rsidR="0044425D" w:rsidRPr="00BA3A71">
        <w:rPr>
          <w:rFonts w:eastAsia="Calibri"/>
          <w:sz w:val="28"/>
          <w:szCs w:val="28"/>
          <w:lang w:eastAsia="en-US"/>
        </w:rPr>
        <w:t xml:space="preserve"> консультирование детей и их родителей (законных представителей) специалистами ТПМПК осуществляется бесплатно. Предоставление указанной информации без письменного согласия родителей (законных представителей) детей третьим лицам не допускается, </w:t>
      </w:r>
      <w:r w:rsidR="0044425D" w:rsidRPr="00BA3A71">
        <w:rPr>
          <w:rFonts w:eastAsia="Calibri"/>
          <w:sz w:val="28"/>
          <w:szCs w:val="28"/>
          <w:lang w:eastAsia="en-US"/>
        </w:rPr>
        <w:lastRenderedPageBreak/>
        <w:t>за исключением случаев, предусмотренных законодательством Российской Федерации.</w:t>
      </w:r>
    </w:p>
    <w:p w:rsidR="0044425D" w:rsidRPr="00BA3A71" w:rsidRDefault="005817C1" w:rsidP="00BA3418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1.</w:t>
      </w:r>
      <w:r w:rsidR="0044425D" w:rsidRPr="00BA3A71">
        <w:rPr>
          <w:rFonts w:eastAsia="Calibri"/>
          <w:sz w:val="28"/>
          <w:szCs w:val="28"/>
          <w:lang w:eastAsia="en-US"/>
        </w:rPr>
        <w:t>6. Место нахождения ТПМПК:</w:t>
      </w:r>
      <w:r w:rsidR="002A324D" w:rsidRPr="00BA3A71">
        <w:rPr>
          <w:rFonts w:eastAsia="Calibri"/>
          <w:sz w:val="28"/>
          <w:szCs w:val="28"/>
          <w:lang w:eastAsia="en-US"/>
        </w:rPr>
        <w:t xml:space="preserve"> </w:t>
      </w:r>
      <w:r w:rsidR="0044425D" w:rsidRPr="00BA3A71">
        <w:rPr>
          <w:rFonts w:eastAsia="Calibri"/>
          <w:sz w:val="28"/>
          <w:szCs w:val="28"/>
          <w:lang w:eastAsia="en-US"/>
        </w:rPr>
        <w:t>674</w:t>
      </w:r>
      <w:r w:rsidR="00CF2FEC" w:rsidRPr="00BA3A71">
        <w:rPr>
          <w:rFonts w:eastAsia="Calibri"/>
          <w:sz w:val="28"/>
          <w:szCs w:val="28"/>
          <w:lang w:eastAsia="en-US"/>
        </w:rPr>
        <w:t>600 Забайкальский край, г.Борзя, ул.Ленина,39, телефо</w:t>
      </w:r>
      <w:r w:rsidR="00DA3063" w:rsidRPr="00BA3A71">
        <w:rPr>
          <w:rFonts w:eastAsia="Calibri"/>
          <w:sz w:val="28"/>
          <w:szCs w:val="28"/>
          <w:lang w:eastAsia="en-US"/>
        </w:rPr>
        <w:t>н 89248063012,</w:t>
      </w:r>
      <w:r w:rsidR="00BA3418">
        <w:rPr>
          <w:rFonts w:eastAsia="Calibri"/>
          <w:sz w:val="28"/>
          <w:szCs w:val="28"/>
          <w:lang w:eastAsia="en-US"/>
        </w:rPr>
        <w:t xml:space="preserve"> </w:t>
      </w:r>
      <w:r w:rsidR="00DA3063" w:rsidRPr="00BA3A71">
        <w:rPr>
          <w:rFonts w:eastAsia="Calibri"/>
          <w:sz w:val="28"/>
          <w:szCs w:val="28"/>
          <w:lang w:eastAsia="en-US"/>
        </w:rPr>
        <w:t xml:space="preserve">электронная почта: </w:t>
      </w:r>
      <w:hyperlink r:id="rId9" w:history="1">
        <w:r w:rsidR="00DA3063" w:rsidRPr="00BA3A71">
          <w:rPr>
            <w:rStyle w:val="a3"/>
            <w:rFonts w:eastAsia="Calibri"/>
            <w:sz w:val="28"/>
            <w:szCs w:val="28"/>
            <w:lang w:val="en-US" w:eastAsia="en-US"/>
          </w:rPr>
          <w:t>uobr</w:t>
        </w:r>
        <w:r w:rsidR="00DA3063" w:rsidRPr="00BA3A71">
          <w:rPr>
            <w:rStyle w:val="a3"/>
            <w:rFonts w:eastAsia="Calibri"/>
            <w:sz w:val="28"/>
            <w:szCs w:val="28"/>
            <w:lang w:eastAsia="en-US"/>
          </w:rPr>
          <w:t>@</w:t>
        </w:r>
        <w:r w:rsidR="00DA3063" w:rsidRPr="00BA3A71">
          <w:rPr>
            <w:rStyle w:val="a3"/>
            <w:rFonts w:eastAsia="Calibri"/>
            <w:sz w:val="28"/>
            <w:szCs w:val="28"/>
            <w:lang w:val="en-US" w:eastAsia="en-US"/>
          </w:rPr>
          <w:t>mail</w:t>
        </w:r>
        <w:r w:rsidR="00DA3063" w:rsidRPr="00BA3A71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="00DA3063" w:rsidRPr="00BA3A71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</w:hyperlink>
    </w:p>
    <w:p w:rsidR="00C072EE" w:rsidRPr="00BA3A71" w:rsidRDefault="005817C1" w:rsidP="00BA3418">
      <w:pPr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1.7</w:t>
      </w:r>
      <w:r w:rsidR="00DA3063" w:rsidRPr="00BA3A71">
        <w:rPr>
          <w:rFonts w:eastAsia="Calibri"/>
          <w:sz w:val="28"/>
          <w:szCs w:val="28"/>
          <w:lang w:eastAsia="en-US"/>
        </w:rPr>
        <w:t>.</w:t>
      </w:r>
      <w:r w:rsidRPr="00BA3A71">
        <w:rPr>
          <w:rFonts w:eastAsia="Calibri"/>
          <w:sz w:val="28"/>
          <w:szCs w:val="28"/>
          <w:lang w:eastAsia="en-US"/>
        </w:rPr>
        <w:t xml:space="preserve">  </w:t>
      </w:r>
      <w:r w:rsidR="00DA3063" w:rsidRPr="00BA3A71">
        <w:rPr>
          <w:rFonts w:eastAsia="Calibri"/>
          <w:sz w:val="28"/>
          <w:szCs w:val="28"/>
          <w:lang w:eastAsia="en-US"/>
        </w:rPr>
        <w:t>График работы ТПМПК утверждается на текущий календарный  год.</w:t>
      </w:r>
    </w:p>
    <w:p w:rsidR="00315F5D" w:rsidRPr="00BA3A71" w:rsidRDefault="00C072EE" w:rsidP="00BA3418">
      <w:pPr>
        <w:suppressAutoHyphens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A3A71">
        <w:rPr>
          <w:rFonts w:eastAsia="Calibri"/>
          <w:b/>
          <w:sz w:val="28"/>
          <w:szCs w:val="28"/>
          <w:lang w:eastAsia="en-US"/>
        </w:rPr>
        <w:t>2.</w:t>
      </w:r>
      <w:r w:rsidR="00BA3A71">
        <w:rPr>
          <w:rFonts w:eastAsia="Calibri"/>
          <w:b/>
          <w:sz w:val="28"/>
          <w:szCs w:val="28"/>
          <w:lang w:eastAsia="en-US"/>
        </w:rPr>
        <w:t xml:space="preserve"> </w:t>
      </w:r>
      <w:r w:rsidRPr="00BA3A71">
        <w:rPr>
          <w:rFonts w:eastAsia="Calibri"/>
          <w:b/>
          <w:sz w:val="28"/>
          <w:szCs w:val="28"/>
          <w:lang w:eastAsia="en-US"/>
        </w:rPr>
        <w:t>Цель,</w:t>
      </w:r>
      <w:r w:rsidR="00D935F3" w:rsidRPr="00BA3A71">
        <w:rPr>
          <w:rFonts w:eastAsia="Calibri"/>
          <w:b/>
          <w:sz w:val="28"/>
          <w:szCs w:val="28"/>
          <w:lang w:eastAsia="en-US"/>
        </w:rPr>
        <w:t xml:space="preserve"> </w:t>
      </w:r>
      <w:r w:rsidRPr="00BA3A71">
        <w:rPr>
          <w:rFonts w:eastAsia="Calibri"/>
          <w:b/>
          <w:sz w:val="28"/>
          <w:szCs w:val="28"/>
          <w:lang w:eastAsia="en-US"/>
        </w:rPr>
        <w:t>основные направления деятельности и права ТПМПК</w:t>
      </w:r>
    </w:p>
    <w:p w:rsidR="004A56EE" w:rsidRPr="00BA3A71" w:rsidRDefault="005817C1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2</w:t>
      </w:r>
      <w:r w:rsidR="004A56EE" w:rsidRPr="00BA3A71">
        <w:rPr>
          <w:rFonts w:eastAsia="Calibri"/>
          <w:sz w:val="28"/>
          <w:szCs w:val="28"/>
          <w:lang w:eastAsia="en-US"/>
        </w:rPr>
        <w:t>.1. Территориальная психолого-медико-педагогическая комиссия муниципального района «Борзинский район» (далее - комиссия)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</w:t>
      </w:r>
      <w:r w:rsidR="004A56EE" w:rsidRPr="00BA3A71">
        <w:rPr>
          <w:rFonts w:eastAsia="Calibri"/>
          <w:sz w:val="28"/>
          <w:szCs w:val="28"/>
          <w:lang w:eastAsia="en-US"/>
        </w:rPr>
        <w:softHyphen/>
        <w:t>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4A56EE" w:rsidRPr="00BA3A71" w:rsidRDefault="005817C1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2</w:t>
      </w:r>
      <w:r w:rsidR="004A56EE" w:rsidRPr="00BA3A71">
        <w:rPr>
          <w:rFonts w:eastAsia="Calibri"/>
          <w:sz w:val="28"/>
          <w:szCs w:val="28"/>
          <w:lang w:eastAsia="en-US"/>
        </w:rPr>
        <w:t>.2.</w:t>
      </w:r>
      <w:r w:rsidR="00C86E9B" w:rsidRPr="00BA3A71">
        <w:rPr>
          <w:rFonts w:eastAsia="Calibri"/>
          <w:sz w:val="28"/>
          <w:szCs w:val="28"/>
          <w:lang w:eastAsia="en-US"/>
        </w:rPr>
        <w:t xml:space="preserve"> </w:t>
      </w:r>
      <w:r w:rsidR="004A56EE" w:rsidRPr="00BA3A71">
        <w:rPr>
          <w:rFonts w:eastAsia="Calibri"/>
          <w:sz w:val="28"/>
          <w:szCs w:val="28"/>
          <w:lang w:eastAsia="en-US"/>
        </w:rPr>
        <w:t>Комиссия осуществляет свою деятельность в пределах муниципального района «Борзинский район».</w:t>
      </w:r>
    </w:p>
    <w:p w:rsidR="004A56EE" w:rsidRPr="00BA3A71" w:rsidRDefault="005817C1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2</w:t>
      </w:r>
      <w:r w:rsidR="004A56EE" w:rsidRPr="00BA3A71">
        <w:rPr>
          <w:rFonts w:eastAsia="Calibri"/>
          <w:sz w:val="28"/>
          <w:szCs w:val="28"/>
          <w:lang w:eastAsia="en-US"/>
        </w:rPr>
        <w:t>.</w:t>
      </w:r>
      <w:r w:rsidR="00871648" w:rsidRPr="00BA3A71">
        <w:rPr>
          <w:rFonts w:eastAsia="Calibri"/>
          <w:sz w:val="28"/>
          <w:szCs w:val="28"/>
          <w:lang w:eastAsia="en-US"/>
        </w:rPr>
        <w:t>3</w:t>
      </w:r>
      <w:r w:rsidR="004A56EE" w:rsidRPr="00BA3A71">
        <w:rPr>
          <w:rFonts w:eastAsia="Calibri"/>
          <w:sz w:val="28"/>
          <w:szCs w:val="28"/>
          <w:lang w:eastAsia="en-US"/>
        </w:rPr>
        <w:t>. Контроль деятельности комиссии осуществляет комитет образования и молодежной политики администрации муниципального района «Борзинский район».</w:t>
      </w:r>
    </w:p>
    <w:p w:rsidR="004A56EE" w:rsidRPr="00BA3A71" w:rsidRDefault="005817C1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2</w:t>
      </w:r>
      <w:r w:rsidR="004A56EE" w:rsidRPr="00BA3A71">
        <w:rPr>
          <w:rFonts w:eastAsia="Calibri"/>
          <w:sz w:val="28"/>
          <w:szCs w:val="28"/>
          <w:lang w:eastAsia="en-US"/>
        </w:rPr>
        <w:t>.</w:t>
      </w:r>
      <w:r w:rsidR="00871648" w:rsidRPr="00BA3A71">
        <w:rPr>
          <w:rFonts w:eastAsia="Calibri"/>
          <w:sz w:val="28"/>
          <w:szCs w:val="28"/>
          <w:lang w:eastAsia="en-US"/>
        </w:rPr>
        <w:t>4</w:t>
      </w:r>
      <w:r w:rsidR="004A56EE" w:rsidRPr="00BA3A71">
        <w:rPr>
          <w:rFonts w:eastAsia="Calibri"/>
          <w:sz w:val="28"/>
          <w:szCs w:val="28"/>
          <w:lang w:eastAsia="en-US"/>
        </w:rPr>
        <w:t>. Комиссия не является постоянно действующим органом.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 Выездные заседания ТПМПК проводятся на базе муниципальных образовательных организаций на основании их заявок и в соответствии с графиком выездных заседаний ТПМПК</w:t>
      </w:r>
      <w:r w:rsidR="00BA3418">
        <w:rPr>
          <w:rFonts w:eastAsia="Calibri"/>
          <w:sz w:val="28"/>
          <w:szCs w:val="28"/>
          <w:lang w:eastAsia="en-US"/>
        </w:rPr>
        <w:t>.</w:t>
      </w:r>
    </w:p>
    <w:p w:rsidR="004A56EE" w:rsidRPr="00BA3A71" w:rsidRDefault="00C86E9B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2</w:t>
      </w:r>
      <w:r w:rsidR="004A56EE" w:rsidRPr="00BA3A71">
        <w:rPr>
          <w:rFonts w:eastAsia="Calibri"/>
          <w:sz w:val="28"/>
          <w:szCs w:val="28"/>
          <w:lang w:eastAsia="en-US"/>
        </w:rPr>
        <w:t>.</w:t>
      </w:r>
      <w:r w:rsidR="002A324D" w:rsidRPr="00BA3A71">
        <w:rPr>
          <w:rFonts w:eastAsia="Calibri"/>
          <w:sz w:val="28"/>
          <w:szCs w:val="28"/>
          <w:lang w:eastAsia="en-US"/>
        </w:rPr>
        <w:t>5</w:t>
      </w:r>
      <w:r w:rsidR="004A56EE" w:rsidRPr="00BA3A71">
        <w:rPr>
          <w:rFonts w:eastAsia="Calibri"/>
          <w:sz w:val="28"/>
          <w:szCs w:val="28"/>
          <w:lang w:eastAsia="en-US"/>
        </w:rPr>
        <w:t>.  Основными направлениями деятельности комиссии являются: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воспитать подтверждение, уточнение или изменение ранее данных комиссией рекомендаций;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</w:t>
      </w:r>
      <w:r w:rsidRPr="00BA3A71">
        <w:rPr>
          <w:rFonts w:eastAsia="Calibri"/>
          <w:sz w:val="28"/>
          <w:szCs w:val="28"/>
          <w:lang w:eastAsia="en-US"/>
        </w:rPr>
        <w:lastRenderedPageBreak/>
        <w:t>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4A56EE" w:rsidRPr="00BA3A71" w:rsidRDefault="00265E07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2.6</w:t>
      </w:r>
      <w:r w:rsidR="004A56EE" w:rsidRPr="00BA3A71">
        <w:rPr>
          <w:rFonts w:eastAsia="Calibri"/>
          <w:sz w:val="28"/>
          <w:szCs w:val="28"/>
          <w:lang w:eastAsia="en-US"/>
        </w:rPr>
        <w:t>. Комиссия имеет право: запрашивать у органов исполнительной власти, правоохранительных органов, организаций и граждан сведения, необходимые для о</w:t>
      </w:r>
      <w:r w:rsidRPr="00BA3A71">
        <w:rPr>
          <w:rFonts w:eastAsia="Calibri"/>
          <w:sz w:val="28"/>
          <w:szCs w:val="28"/>
          <w:lang w:eastAsia="en-US"/>
        </w:rPr>
        <w:t xml:space="preserve">существления своей деятельности, </w:t>
      </w:r>
      <w:r w:rsidR="004A56EE" w:rsidRPr="00BA3A71">
        <w:rPr>
          <w:rFonts w:eastAsia="Calibri"/>
          <w:sz w:val="28"/>
          <w:szCs w:val="28"/>
          <w:lang w:eastAsia="en-US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</w:t>
      </w:r>
      <w:r w:rsidRPr="00BA3A71">
        <w:rPr>
          <w:rFonts w:eastAsia="Calibri"/>
          <w:sz w:val="28"/>
          <w:szCs w:val="28"/>
          <w:lang w:eastAsia="en-US"/>
        </w:rPr>
        <w:t>законных представителей) детей).</w:t>
      </w:r>
    </w:p>
    <w:p w:rsidR="0084280B" w:rsidRPr="00BA3A71" w:rsidRDefault="0084280B" w:rsidP="00BA3418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686B0A" w:rsidRPr="00BA3A71" w:rsidRDefault="004A56EE" w:rsidP="00BA3418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A3A71">
        <w:rPr>
          <w:rFonts w:eastAsia="Calibri"/>
          <w:b/>
          <w:sz w:val="28"/>
          <w:szCs w:val="28"/>
          <w:lang w:eastAsia="en-US"/>
        </w:rPr>
        <w:t>3.</w:t>
      </w:r>
      <w:r w:rsidR="00BA3A71">
        <w:rPr>
          <w:rFonts w:eastAsia="Calibri"/>
          <w:b/>
          <w:sz w:val="28"/>
          <w:szCs w:val="28"/>
          <w:lang w:eastAsia="en-US"/>
        </w:rPr>
        <w:t xml:space="preserve"> </w:t>
      </w:r>
      <w:r w:rsidR="00686B0A" w:rsidRPr="00BA3A71">
        <w:rPr>
          <w:rFonts w:eastAsia="Calibri"/>
          <w:b/>
          <w:sz w:val="28"/>
          <w:szCs w:val="28"/>
          <w:lang w:eastAsia="en-US"/>
        </w:rPr>
        <w:t>Структура и организация деятельности ТПМПК</w:t>
      </w:r>
    </w:p>
    <w:p w:rsidR="00686B0A" w:rsidRPr="00BA3A71" w:rsidRDefault="00686B0A" w:rsidP="00BA3418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86B0A" w:rsidRPr="00BA3A71" w:rsidRDefault="00613EF7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3.1. ТПМПК осуществляет свою деятельность на постоянной основе.</w:t>
      </w:r>
    </w:p>
    <w:p w:rsidR="00613EF7" w:rsidRPr="00BA3A71" w:rsidRDefault="00613EF7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 xml:space="preserve">3.2. ТПМПК </w:t>
      </w:r>
      <w:r w:rsidR="0084280B" w:rsidRPr="00BA3A71">
        <w:rPr>
          <w:rFonts w:eastAsia="Calibri"/>
          <w:sz w:val="28"/>
          <w:szCs w:val="28"/>
          <w:lang w:eastAsia="en-US"/>
        </w:rPr>
        <w:t>состоит из руководителя</w:t>
      </w:r>
      <w:r w:rsidR="002953E3" w:rsidRPr="00BA3A71">
        <w:rPr>
          <w:rFonts w:eastAsia="Calibri"/>
          <w:sz w:val="28"/>
          <w:szCs w:val="28"/>
          <w:lang w:eastAsia="en-US"/>
        </w:rPr>
        <w:t>,</w:t>
      </w:r>
      <w:r w:rsidR="0084280B" w:rsidRPr="00BA3A71">
        <w:rPr>
          <w:rFonts w:eastAsia="Calibri"/>
          <w:sz w:val="28"/>
          <w:szCs w:val="28"/>
          <w:lang w:eastAsia="en-US"/>
        </w:rPr>
        <w:t xml:space="preserve"> </w:t>
      </w:r>
      <w:r w:rsidR="002953E3" w:rsidRPr="00BA3A71">
        <w:rPr>
          <w:rFonts w:eastAsia="Calibri"/>
          <w:sz w:val="28"/>
          <w:szCs w:val="28"/>
          <w:lang w:eastAsia="en-US"/>
        </w:rPr>
        <w:t>членов ТПМПК, секретаря. Все члены ТПМПК при принятии решения обладают  равными правами.</w:t>
      </w:r>
    </w:p>
    <w:p w:rsidR="002953E3" w:rsidRPr="00BA3A71" w:rsidRDefault="00BA3418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2953E3" w:rsidRPr="00BA3A71">
        <w:rPr>
          <w:rFonts w:eastAsia="Calibri"/>
          <w:sz w:val="28"/>
          <w:szCs w:val="28"/>
          <w:lang w:eastAsia="en-US"/>
        </w:rPr>
        <w:t>.3.</w:t>
      </w:r>
      <w:r w:rsidR="003C3F16" w:rsidRPr="00BA3A71">
        <w:rPr>
          <w:rFonts w:eastAsia="Calibri"/>
          <w:sz w:val="28"/>
          <w:szCs w:val="28"/>
          <w:lang w:eastAsia="en-US"/>
        </w:rPr>
        <w:t xml:space="preserve"> </w:t>
      </w:r>
      <w:r w:rsidR="002953E3" w:rsidRPr="00BA3A71">
        <w:rPr>
          <w:rFonts w:eastAsia="Calibri"/>
          <w:sz w:val="28"/>
          <w:szCs w:val="28"/>
          <w:lang w:eastAsia="en-US"/>
        </w:rPr>
        <w:t>ТПМПК возглавляет руководитель ТПМПК, а на период его отсутствия - лицо, исполняющие его обязанности.</w:t>
      </w:r>
    </w:p>
    <w:p w:rsidR="002953E3" w:rsidRPr="00BA3A71" w:rsidRDefault="00BA3418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2953E3" w:rsidRPr="00BA3A71">
        <w:rPr>
          <w:rFonts w:eastAsia="Calibri"/>
          <w:sz w:val="28"/>
          <w:szCs w:val="28"/>
          <w:lang w:eastAsia="en-US"/>
        </w:rPr>
        <w:t>.4. В состав ТПМПК,</w:t>
      </w:r>
      <w:r w:rsidR="00167460" w:rsidRPr="00BA3A71">
        <w:rPr>
          <w:rFonts w:eastAsia="Calibri"/>
          <w:sz w:val="28"/>
          <w:szCs w:val="28"/>
          <w:lang w:eastAsia="en-US"/>
        </w:rPr>
        <w:t xml:space="preserve"> </w:t>
      </w:r>
      <w:r w:rsidR="002953E3" w:rsidRPr="00BA3A71">
        <w:rPr>
          <w:rFonts w:eastAsia="Calibri"/>
          <w:sz w:val="28"/>
          <w:szCs w:val="28"/>
          <w:lang w:eastAsia="en-US"/>
        </w:rPr>
        <w:t>входят: педагог-психолог,</w:t>
      </w:r>
      <w:r w:rsidR="00167460" w:rsidRPr="00BA3A71">
        <w:rPr>
          <w:rFonts w:eastAsia="Calibri"/>
          <w:sz w:val="28"/>
          <w:szCs w:val="28"/>
          <w:lang w:eastAsia="en-US"/>
        </w:rPr>
        <w:t xml:space="preserve"> </w:t>
      </w:r>
      <w:r w:rsidR="002953E3" w:rsidRPr="00BA3A71">
        <w:rPr>
          <w:rFonts w:eastAsia="Calibri"/>
          <w:sz w:val="28"/>
          <w:szCs w:val="28"/>
          <w:lang w:eastAsia="en-US"/>
        </w:rPr>
        <w:t>учитель-дефектолог,</w:t>
      </w:r>
      <w:r w:rsidR="00167460" w:rsidRPr="00BA3A71">
        <w:rPr>
          <w:rFonts w:eastAsia="Calibri"/>
          <w:sz w:val="28"/>
          <w:szCs w:val="28"/>
          <w:lang w:eastAsia="en-US"/>
        </w:rPr>
        <w:t xml:space="preserve"> психиатр. При необходимости в состав ТПМПК  включаются и другие специалисты.</w:t>
      </w:r>
    </w:p>
    <w:p w:rsidR="00D24E88" w:rsidRPr="00BA3A71" w:rsidRDefault="00D24E88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3.5.</w:t>
      </w:r>
      <w:r w:rsidR="003C3F16" w:rsidRPr="00BA3A71">
        <w:rPr>
          <w:rFonts w:eastAsia="Calibri"/>
          <w:sz w:val="28"/>
          <w:szCs w:val="28"/>
          <w:lang w:eastAsia="en-US"/>
        </w:rPr>
        <w:t xml:space="preserve"> </w:t>
      </w:r>
      <w:r w:rsidRPr="00BA3A71">
        <w:rPr>
          <w:rFonts w:eastAsia="Calibri"/>
          <w:sz w:val="28"/>
          <w:szCs w:val="28"/>
          <w:lang w:eastAsia="en-US"/>
        </w:rPr>
        <w:t>Руководитель ТПМПК: осуществляет общее руководство работой ТПМПК,</w:t>
      </w:r>
      <w:r w:rsidR="003C3F16" w:rsidRPr="00BA3A71">
        <w:rPr>
          <w:rFonts w:eastAsia="Calibri"/>
          <w:sz w:val="28"/>
          <w:szCs w:val="28"/>
          <w:lang w:eastAsia="en-US"/>
        </w:rPr>
        <w:t xml:space="preserve"> определяет график работы ТПМПК,</w:t>
      </w:r>
      <w:r w:rsidRPr="00BA3A71">
        <w:rPr>
          <w:rFonts w:eastAsia="Calibri"/>
          <w:sz w:val="28"/>
          <w:szCs w:val="28"/>
          <w:lang w:eastAsia="en-US"/>
        </w:rPr>
        <w:t xml:space="preserve"> ведет заседание ТПМПК,</w:t>
      </w:r>
      <w:r w:rsidR="003C3F16" w:rsidRPr="00BA3A71">
        <w:rPr>
          <w:rFonts w:eastAsia="Calibri"/>
          <w:sz w:val="28"/>
          <w:szCs w:val="28"/>
          <w:lang w:eastAsia="en-US"/>
        </w:rPr>
        <w:t xml:space="preserve"> утверждает рабочую документацию, координирует работу членов ТПМПК, осуществляет контроль за выполнением графика работы ТПМПК.  </w:t>
      </w:r>
    </w:p>
    <w:p w:rsidR="00AE2E38" w:rsidRPr="00BA3A71" w:rsidRDefault="003C3F16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3.6. Члены  ТПМПК: участвуют лично на заседаниях ТПМПК согласно графику работы ТПМПК, знакомятся с документами, представленными родителями (законными представителями) детей</w:t>
      </w:r>
      <w:r w:rsidR="00AE2E38" w:rsidRPr="00BA3A71">
        <w:rPr>
          <w:rFonts w:eastAsia="Calibri"/>
          <w:sz w:val="28"/>
          <w:szCs w:val="28"/>
          <w:lang w:eastAsia="en-US"/>
        </w:rPr>
        <w:t>, проводят диагностическое  обследование  ребенка и заключение ТПМПК,</w:t>
      </w:r>
      <w:r w:rsidR="00AC6352" w:rsidRPr="00BA3A71">
        <w:rPr>
          <w:rFonts w:eastAsia="Calibri"/>
          <w:sz w:val="28"/>
          <w:szCs w:val="28"/>
          <w:lang w:eastAsia="en-US"/>
        </w:rPr>
        <w:t xml:space="preserve"> н</w:t>
      </w:r>
      <w:r w:rsidR="00AE2E38" w:rsidRPr="00BA3A71">
        <w:rPr>
          <w:rFonts w:eastAsia="Calibri"/>
          <w:sz w:val="28"/>
          <w:szCs w:val="28"/>
          <w:lang w:eastAsia="en-US"/>
        </w:rPr>
        <w:t xml:space="preserve">есут ответственность за адекватность выбранных методов работы, анализируют результаты </w:t>
      </w:r>
      <w:r w:rsidR="00AE2E38" w:rsidRPr="00BA3A71">
        <w:rPr>
          <w:rFonts w:eastAsia="Calibri"/>
          <w:sz w:val="28"/>
          <w:szCs w:val="28"/>
          <w:lang w:eastAsia="en-US"/>
        </w:rPr>
        <w:lastRenderedPageBreak/>
        <w:t>комплексного психолого  - медико</w:t>
      </w:r>
      <w:r w:rsidR="00F23D9F" w:rsidRPr="00BA3A71">
        <w:rPr>
          <w:rFonts w:eastAsia="Calibri"/>
          <w:sz w:val="28"/>
          <w:szCs w:val="28"/>
          <w:lang w:eastAsia="en-US"/>
        </w:rPr>
        <w:t xml:space="preserve"> </w:t>
      </w:r>
      <w:r w:rsidR="00AE2E38" w:rsidRPr="00BA3A71">
        <w:rPr>
          <w:rFonts w:eastAsia="Calibri"/>
          <w:sz w:val="28"/>
          <w:szCs w:val="28"/>
          <w:lang w:eastAsia="en-US"/>
        </w:rPr>
        <w:t>- педагогического обследования ребенка, по результатам обсуждения и анализа документов,</w:t>
      </w:r>
      <w:r w:rsidR="00AC6352" w:rsidRPr="00BA3A71">
        <w:rPr>
          <w:rFonts w:eastAsia="Calibri"/>
          <w:sz w:val="28"/>
          <w:szCs w:val="28"/>
          <w:lang w:eastAsia="en-US"/>
        </w:rPr>
        <w:t xml:space="preserve"> </w:t>
      </w:r>
      <w:r w:rsidR="00AE2E38" w:rsidRPr="00BA3A71">
        <w:rPr>
          <w:rFonts w:eastAsia="Calibri"/>
          <w:sz w:val="28"/>
          <w:szCs w:val="28"/>
          <w:lang w:eastAsia="en-US"/>
        </w:rPr>
        <w:t>беседы с родителями(законными представителями) ребенка выносят коллегиальное пси</w:t>
      </w:r>
      <w:r w:rsidR="00AC6352" w:rsidRPr="00BA3A71">
        <w:rPr>
          <w:rFonts w:eastAsia="Calibri"/>
          <w:sz w:val="28"/>
          <w:szCs w:val="28"/>
          <w:lang w:eastAsia="en-US"/>
        </w:rPr>
        <w:t>хо</w:t>
      </w:r>
      <w:r w:rsidR="00AE2E38" w:rsidRPr="00BA3A71">
        <w:rPr>
          <w:rFonts w:eastAsia="Calibri"/>
          <w:sz w:val="28"/>
          <w:szCs w:val="28"/>
          <w:lang w:eastAsia="en-US"/>
        </w:rPr>
        <w:t xml:space="preserve">лого </w:t>
      </w:r>
      <w:r w:rsidR="00AC6352" w:rsidRPr="00BA3A71">
        <w:rPr>
          <w:rFonts w:eastAsia="Calibri"/>
          <w:sz w:val="28"/>
          <w:szCs w:val="28"/>
          <w:lang w:eastAsia="en-US"/>
        </w:rPr>
        <w:t>-</w:t>
      </w:r>
      <w:r w:rsidR="00AE2E38" w:rsidRPr="00BA3A71">
        <w:rPr>
          <w:rFonts w:eastAsia="Calibri"/>
          <w:sz w:val="28"/>
          <w:szCs w:val="28"/>
          <w:lang w:eastAsia="en-US"/>
        </w:rPr>
        <w:t xml:space="preserve"> медико </w:t>
      </w:r>
      <w:r w:rsidR="00AC6352" w:rsidRPr="00BA3A71">
        <w:rPr>
          <w:rFonts w:eastAsia="Calibri"/>
          <w:sz w:val="28"/>
          <w:szCs w:val="28"/>
          <w:lang w:eastAsia="en-US"/>
        </w:rPr>
        <w:t>-</w:t>
      </w:r>
      <w:r w:rsidR="00AE2E38" w:rsidRPr="00BA3A71">
        <w:rPr>
          <w:rFonts w:eastAsia="Calibri"/>
          <w:sz w:val="28"/>
          <w:szCs w:val="28"/>
          <w:lang w:eastAsia="en-US"/>
        </w:rPr>
        <w:t xml:space="preserve"> педагогическое заключение о состоянии  соматического  и нервно</w:t>
      </w:r>
      <w:r w:rsidR="00AC6352" w:rsidRPr="00BA3A71">
        <w:rPr>
          <w:rFonts w:eastAsia="Calibri"/>
          <w:sz w:val="28"/>
          <w:szCs w:val="28"/>
          <w:lang w:eastAsia="en-US"/>
        </w:rPr>
        <w:t xml:space="preserve"> </w:t>
      </w:r>
      <w:r w:rsidR="00AE2E38" w:rsidRPr="00BA3A71">
        <w:rPr>
          <w:rFonts w:eastAsia="Calibri"/>
          <w:sz w:val="28"/>
          <w:szCs w:val="28"/>
          <w:lang w:eastAsia="en-US"/>
        </w:rPr>
        <w:t>- психического  здоровья ребенка и индивидуально ориентированные психолого</w:t>
      </w:r>
      <w:r w:rsidR="00F1703A" w:rsidRPr="00BA3A71">
        <w:rPr>
          <w:rFonts w:eastAsia="Calibri"/>
          <w:sz w:val="28"/>
          <w:szCs w:val="28"/>
          <w:lang w:eastAsia="en-US"/>
        </w:rPr>
        <w:t xml:space="preserve"> </w:t>
      </w:r>
      <w:r w:rsidR="00AE2E38" w:rsidRPr="00BA3A71">
        <w:rPr>
          <w:rFonts w:eastAsia="Calibri"/>
          <w:sz w:val="28"/>
          <w:szCs w:val="28"/>
          <w:lang w:eastAsia="en-US"/>
        </w:rPr>
        <w:t xml:space="preserve">- медико </w:t>
      </w:r>
      <w:r w:rsidR="00AC6352" w:rsidRPr="00BA3A71">
        <w:rPr>
          <w:rFonts w:eastAsia="Calibri"/>
          <w:sz w:val="28"/>
          <w:szCs w:val="28"/>
          <w:lang w:eastAsia="en-US"/>
        </w:rPr>
        <w:t xml:space="preserve">- </w:t>
      </w:r>
      <w:r w:rsidR="00AE2E38" w:rsidRPr="00BA3A71">
        <w:rPr>
          <w:rFonts w:eastAsia="Calibri"/>
          <w:sz w:val="28"/>
          <w:szCs w:val="28"/>
          <w:lang w:eastAsia="en-US"/>
        </w:rPr>
        <w:t>педагогические рекомендации  по определению форм получения  образования, образовательной программы,</w:t>
      </w:r>
      <w:r w:rsidR="00AC6352" w:rsidRPr="00BA3A71">
        <w:rPr>
          <w:rFonts w:eastAsia="Calibri"/>
          <w:sz w:val="28"/>
          <w:szCs w:val="28"/>
          <w:lang w:eastAsia="en-US"/>
        </w:rPr>
        <w:t xml:space="preserve"> которую</w:t>
      </w:r>
      <w:r w:rsidR="00AE2E38" w:rsidRPr="00BA3A71">
        <w:rPr>
          <w:rFonts w:eastAsia="Calibri"/>
          <w:sz w:val="28"/>
          <w:szCs w:val="28"/>
          <w:lang w:eastAsia="en-US"/>
        </w:rPr>
        <w:t xml:space="preserve"> ребенок может освоить, форм и методов психолого- медико </w:t>
      </w:r>
      <w:r w:rsidR="00AC6352" w:rsidRPr="00BA3A71">
        <w:rPr>
          <w:rFonts w:eastAsia="Calibri"/>
          <w:sz w:val="28"/>
          <w:szCs w:val="28"/>
          <w:lang w:eastAsia="en-US"/>
        </w:rPr>
        <w:t>-</w:t>
      </w:r>
      <w:r w:rsidR="00AE2E38" w:rsidRPr="00BA3A71">
        <w:rPr>
          <w:rFonts w:eastAsia="Calibri"/>
          <w:sz w:val="28"/>
          <w:szCs w:val="28"/>
          <w:lang w:eastAsia="en-US"/>
        </w:rPr>
        <w:t xml:space="preserve"> педагогической помощи и созданию специальных условий для получения образования, проводят консультативный прием,</w:t>
      </w:r>
      <w:r w:rsidR="00AC6352" w:rsidRPr="00BA3A71">
        <w:rPr>
          <w:rFonts w:eastAsia="Calibri"/>
          <w:sz w:val="28"/>
          <w:szCs w:val="28"/>
          <w:lang w:eastAsia="en-US"/>
        </w:rPr>
        <w:t xml:space="preserve"> </w:t>
      </w:r>
      <w:r w:rsidR="00AE2E38" w:rsidRPr="00BA3A71">
        <w:rPr>
          <w:rFonts w:eastAsia="Calibri"/>
          <w:sz w:val="28"/>
          <w:szCs w:val="28"/>
          <w:lang w:eastAsia="en-US"/>
        </w:rPr>
        <w:t>несут ответственность за достоверность  сведений, отраженных в документах ТПМПК.</w:t>
      </w:r>
    </w:p>
    <w:p w:rsidR="004A56EE" w:rsidRPr="00BA3A71" w:rsidRDefault="0004591C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 xml:space="preserve">3.7. Секретарь ТПМПК: организует делопроизводство ТПМПК и несет </w:t>
      </w:r>
      <w:r w:rsidR="001A04CA" w:rsidRPr="00BA3A71">
        <w:rPr>
          <w:rFonts w:eastAsia="Calibri"/>
          <w:sz w:val="28"/>
          <w:szCs w:val="28"/>
          <w:lang w:eastAsia="en-US"/>
        </w:rPr>
        <w:t>ответственность</w:t>
      </w:r>
      <w:r w:rsidR="00BA3418">
        <w:rPr>
          <w:rFonts w:eastAsia="Calibri"/>
          <w:sz w:val="28"/>
          <w:szCs w:val="28"/>
          <w:lang w:eastAsia="en-US"/>
        </w:rPr>
        <w:t xml:space="preserve"> </w:t>
      </w:r>
      <w:r w:rsidR="00F1703A" w:rsidRPr="00BA3A71">
        <w:rPr>
          <w:rFonts w:eastAsia="Calibri"/>
          <w:sz w:val="28"/>
          <w:szCs w:val="28"/>
          <w:lang w:eastAsia="en-US"/>
        </w:rPr>
        <w:t>за его ведение</w:t>
      </w:r>
      <w:r w:rsidR="00564D8A" w:rsidRPr="00BA3A71">
        <w:rPr>
          <w:rFonts w:eastAsia="Calibri"/>
          <w:sz w:val="28"/>
          <w:szCs w:val="28"/>
          <w:lang w:eastAsia="en-US"/>
        </w:rPr>
        <w:t xml:space="preserve">, информирует родителей (законных представителей) </w:t>
      </w:r>
      <w:r w:rsidR="00026FA6" w:rsidRPr="00BA3A71">
        <w:rPr>
          <w:rFonts w:eastAsia="Calibri"/>
          <w:sz w:val="28"/>
          <w:szCs w:val="28"/>
          <w:lang w:eastAsia="en-US"/>
        </w:rPr>
        <w:t>детей,</w:t>
      </w:r>
      <w:r w:rsidR="00F1703A" w:rsidRPr="00BA3A71">
        <w:rPr>
          <w:color w:val="000000"/>
          <w:sz w:val="28"/>
          <w:szCs w:val="28"/>
        </w:rPr>
        <w:t xml:space="preserve"> в чем заключается процедура ПМПК, кто присутствует на заседании комиссии, выясняет цель представления ребенка на ПМПК, отвечает на вопросы родителей, заполняет согласия на обработку персональных данных. </w:t>
      </w:r>
    </w:p>
    <w:p w:rsidR="004A56EE" w:rsidRPr="00BA3A71" w:rsidRDefault="00026FA6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3.8</w:t>
      </w:r>
      <w:r w:rsidR="004A56EE" w:rsidRPr="00BA3A71">
        <w:rPr>
          <w:rFonts w:eastAsia="Calibri"/>
          <w:sz w:val="28"/>
          <w:szCs w:val="28"/>
          <w:lang w:eastAsia="en-US"/>
        </w:rPr>
        <w:t>. 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 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4A56EE" w:rsidRPr="00BA3A71" w:rsidRDefault="00026FA6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3.9</w:t>
      </w:r>
      <w:r w:rsidR="004A56EE" w:rsidRPr="00BA3A71">
        <w:rPr>
          <w:rFonts w:eastAsia="Calibri"/>
          <w:sz w:val="28"/>
          <w:szCs w:val="28"/>
          <w:lang w:eastAsia="en-US"/>
        </w:rPr>
        <w:t>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а) заявление о проведении или согласие на проведение обследования ребенка в комиссии;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lastRenderedPageBreak/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д) заключение (заключения) комиссии о результатах ранее проведенного обследования ребенка (при наличии);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ж) характеристику обучающегося, выданную образовательной организацией (для обучающихся образовательных организаций);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 Запись на проведение обследования ребенка в комиссии осуществляется при подаче документов.</w:t>
      </w:r>
    </w:p>
    <w:p w:rsidR="004A56EE" w:rsidRPr="00BA3A71" w:rsidRDefault="00026FA6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3.10</w:t>
      </w:r>
      <w:r w:rsidR="004A56EE" w:rsidRPr="00BA3A71">
        <w:rPr>
          <w:rFonts w:eastAsia="Calibri"/>
          <w:sz w:val="28"/>
          <w:szCs w:val="28"/>
          <w:lang w:eastAsia="en-US"/>
        </w:rPr>
        <w:t>.  Комиссией ведется следующая документация: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а) журнал записи детей на обследование;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б) журнал учета детей, прошедших обследование;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в) карта ребенка, прошедшего обследование;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г) протокол</w:t>
      </w:r>
      <w:r w:rsidR="00026FA6" w:rsidRPr="00BA3A71">
        <w:rPr>
          <w:rFonts w:eastAsia="Calibri"/>
          <w:sz w:val="28"/>
          <w:szCs w:val="28"/>
          <w:lang w:eastAsia="en-US"/>
        </w:rPr>
        <w:t>ы</w:t>
      </w:r>
      <w:r w:rsidRPr="00BA3A71">
        <w:rPr>
          <w:rFonts w:eastAsia="Calibri"/>
          <w:sz w:val="28"/>
          <w:szCs w:val="28"/>
          <w:lang w:eastAsia="en-US"/>
        </w:rPr>
        <w:t xml:space="preserve"> обследования ребенка (далее - протокол).</w:t>
      </w:r>
    </w:p>
    <w:p w:rsidR="004A56EE" w:rsidRPr="00BA3A71" w:rsidRDefault="0084280B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3</w:t>
      </w:r>
      <w:r w:rsidR="004A56EE" w:rsidRPr="00BA3A71">
        <w:rPr>
          <w:rFonts w:eastAsia="Calibri"/>
          <w:sz w:val="28"/>
          <w:szCs w:val="28"/>
          <w:lang w:eastAsia="en-US"/>
        </w:rPr>
        <w:t>.1</w:t>
      </w:r>
      <w:r w:rsidRPr="00BA3A71">
        <w:rPr>
          <w:rFonts w:eastAsia="Calibri"/>
          <w:sz w:val="28"/>
          <w:szCs w:val="28"/>
          <w:lang w:eastAsia="en-US"/>
        </w:rPr>
        <w:t>1</w:t>
      </w:r>
      <w:r w:rsidR="004A56EE" w:rsidRPr="00BA3A71">
        <w:rPr>
          <w:rFonts w:eastAsia="Calibri"/>
          <w:sz w:val="28"/>
          <w:szCs w:val="28"/>
          <w:lang w:eastAsia="en-US"/>
        </w:rPr>
        <w:t>. Информирование родителей (законных представителей) ребенка о дате, времени, месте и порядке проведения обследования, а также об их нравах и правах ребенка, связанных с проведением обследования, осуществляется комиссией в 5 - дневный срок с момента подачи документов для проведения обследования.</w:t>
      </w:r>
    </w:p>
    <w:p w:rsidR="004A56EE" w:rsidRPr="00BA3A71" w:rsidRDefault="00713004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3</w:t>
      </w:r>
      <w:r w:rsidR="004A56EE" w:rsidRPr="00BA3A71">
        <w:rPr>
          <w:rFonts w:eastAsia="Calibri"/>
          <w:sz w:val="28"/>
          <w:szCs w:val="28"/>
          <w:lang w:eastAsia="en-US"/>
        </w:rPr>
        <w:t>.</w:t>
      </w:r>
      <w:r w:rsidRPr="00BA3A71">
        <w:rPr>
          <w:rFonts w:eastAsia="Calibri"/>
          <w:sz w:val="28"/>
          <w:szCs w:val="28"/>
          <w:lang w:eastAsia="en-US"/>
        </w:rPr>
        <w:t>1</w:t>
      </w:r>
      <w:r w:rsidR="00D03791" w:rsidRPr="00BA3A71">
        <w:rPr>
          <w:rFonts w:eastAsia="Calibri"/>
          <w:sz w:val="28"/>
          <w:szCs w:val="28"/>
          <w:lang w:eastAsia="en-US"/>
        </w:rPr>
        <w:t>2</w:t>
      </w:r>
      <w:r w:rsidR="004A56EE" w:rsidRPr="00BA3A71">
        <w:rPr>
          <w:rFonts w:eastAsia="Calibri"/>
          <w:sz w:val="28"/>
          <w:szCs w:val="28"/>
          <w:lang w:eastAsia="en-US"/>
        </w:rPr>
        <w:t>. 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 При решении комиссии о дополнительном обследовании оно проводится в другой день.</w:t>
      </w:r>
    </w:p>
    <w:p w:rsidR="004A56EE" w:rsidRPr="00BA3A71" w:rsidRDefault="00713004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lastRenderedPageBreak/>
        <w:t>3</w:t>
      </w:r>
      <w:r w:rsidR="004A56EE" w:rsidRPr="00BA3A71">
        <w:rPr>
          <w:rFonts w:eastAsia="Calibri"/>
          <w:sz w:val="28"/>
          <w:szCs w:val="28"/>
          <w:lang w:eastAsia="en-US"/>
        </w:rPr>
        <w:t>.</w:t>
      </w:r>
      <w:r w:rsidR="00D03791" w:rsidRPr="00BA3A71">
        <w:rPr>
          <w:rFonts w:eastAsia="Calibri"/>
          <w:sz w:val="28"/>
          <w:szCs w:val="28"/>
          <w:lang w:eastAsia="en-US"/>
        </w:rPr>
        <w:t>13</w:t>
      </w:r>
      <w:r w:rsidR="004A56EE" w:rsidRPr="00BA3A71">
        <w:rPr>
          <w:rFonts w:eastAsia="Calibri"/>
          <w:sz w:val="28"/>
          <w:szCs w:val="28"/>
          <w:lang w:eastAsia="en-US"/>
        </w:rPr>
        <w:t>. 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4A56EE" w:rsidRPr="00BA3A71" w:rsidRDefault="00D03791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3.14</w:t>
      </w:r>
      <w:r w:rsidR="004A56EE" w:rsidRPr="00BA3A71">
        <w:rPr>
          <w:rFonts w:eastAsia="Calibri"/>
          <w:sz w:val="28"/>
          <w:szCs w:val="28"/>
          <w:lang w:eastAsia="en-US"/>
        </w:rPr>
        <w:t>. В заключение комиссии, заполненном на бланке, указываются: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 рекомендации по определению формы получения образования, образовательной программы, которую ребенок может освоить, форм и методов психолого-медико - педагогической помощи, созданию специальных условий для получения образования.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Обсуждение результатов обследования и вынесение заключения комиссии производятся в отсутствие детей.</w:t>
      </w:r>
    </w:p>
    <w:p w:rsidR="004A56EE" w:rsidRPr="00BA3A71" w:rsidRDefault="00D03791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3.15</w:t>
      </w:r>
      <w:r w:rsidR="004A56EE" w:rsidRPr="00BA3A71">
        <w:rPr>
          <w:rFonts w:eastAsia="Calibri"/>
          <w:sz w:val="28"/>
          <w:szCs w:val="28"/>
          <w:lang w:eastAsia="en-US"/>
        </w:rPr>
        <w:t xml:space="preserve">. 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 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4A56EE" w:rsidRPr="00BA3A71" w:rsidRDefault="00D03791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3.16</w:t>
      </w:r>
      <w:r w:rsidR="004A56EE" w:rsidRPr="00BA3A71">
        <w:rPr>
          <w:rFonts w:eastAsia="Calibri"/>
          <w:sz w:val="28"/>
          <w:szCs w:val="28"/>
          <w:lang w:eastAsia="en-US"/>
        </w:rPr>
        <w:t>. Заключение комиссии носит для родителей (законных представителей) детей рекомендательный характер.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Забайкальского края,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4A56EE" w:rsidRPr="00BA3A71" w:rsidRDefault="004A56EE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lastRenderedPageBreak/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4A56EE" w:rsidRPr="00BA3A71" w:rsidRDefault="00D03791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3.17</w:t>
      </w:r>
      <w:r w:rsidR="004A56EE" w:rsidRPr="00BA3A71">
        <w:rPr>
          <w:rFonts w:eastAsia="Calibri"/>
          <w:sz w:val="28"/>
          <w:szCs w:val="28"/>
          <w:lang w:eastAsia="en-US"/>
        </w:rPr>
        <w:t>.  Комиссия оказывает детям, самостоятельно обратившимся в комиссию, консультативную помощь по вопросам оказа</w:t>
      </w:r>
      <w:r w:rsidR="00713004" w:rsidRPr="00BA3A71">
        <w:rPr>
          <w:rFonts w:eastAsia="Calibri"/>
          <w:sz w:val="28"/>
          <w:szCs w:val="28"/>
          <w:lang w:eastAsia="en-US"/>
        </w:rPr>
        <w:t>ния психолого-медико - педагоги</w:t>
      </w:r>
      <w:r w:rsidR="004A56EE" w:rsidRPr="00BA3A71">
        <w:rPr>
          <w:rFonts w:eastAsia="Calibri"/>
          <w:sz w:val="28"/>
          <w:szCs w:val="28"/>
          <w:lang w:eastAsia="en-US"/>
        </w:rPr>
        <w:t>ческой помощи детям, в том числе информацию об их правах.</w:t>
      </w:r>
    </w:p>
    <w:p w:rsidR="007815A6" w:rsidRPr="00BA3A71" w:rsidRDefault="00D03791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3.18</w:t>
      </w:r>
      <w:r w:rsidR="007815A6" w:rsidRPr="00BA3A71">
        <w:rPr>
          <w:rFonts w:eastAsia="Calibri"/>
          <w:sz w:val="28"/>
          <w:szCs w:val="28"/>
          <w:lang w:eastAsia="en-US"/>
        </w:rPr>
        <w:t xml:space="preserve">. Родители (законные представители) детей имеют право: </w:t>
      </w:r>
      <w:r w:rsidR="006472AD" w:rsidRPr="00BA3A71">
        <w:rPr>
          <w:rFonts w:eastAsia="Calibri"/>
          <w:sz w:val="28"/>
          <w:szCs w:val="28"/>
          <w:lang w:eastAsia="en-US"/>
        </w:rPr>
        <w:t>присутствовать</w:t>
      </w:r>
      <w:r w:rsidR="007815A6" w:rsidRPr="00BA3A71">
        <w:rPr>
          <w:rFonts w:eastAsia="Calibri"/>
          <w:sz w:val="28"/>
          <w:szCs w:val="28"/>
          <w:lang w:eastAsia="en-US"/>
        </w:rPr>
        <w:t xml:space="preserve"> при обследовании детей, </w:t>
      </w:r>
      <w:r w:rsidR="006472AD" w:rsidRPr="00BA3A71">
        <w:rPr>
          <w:rFonts w:eastAsia="Calibri"/>
          <w:sz w:val="28"/>
          <w:szCs w:val="28"/>
          <w:lang w:eastAsia="en-US"/>
        </w:rPr>
        <w:t>обсуждении</w:t>
      </w:r>
      <w:r w:rsidR="007815A6" w:rsidRPr="00BA3A71">
        <w:rPr>
          <w:rFonts w:eastAsia="Calibri"/>
          <w:sz w:val="28"/>
          <w:szCs w:val="28"/>
          <w:lang w:eastAsia="en-US"/>
        </w:rPr>
        <w:t xml:space="preserve"> результатов обследования и вынесении  ПМПК заключения,</w:t>
      </w:r>
      <w:r w:rsidR="006472AD" w:rsidRPr="00BA3A71">
        <w:rPr>
          <w:rFonts w:eastAsia="Calibri"/>
          <w:sz w:val="28"/>
          <w:szCs w:val="28"/>
          <w:lang w:eastAsia="en-US"/>
        </w:rPr>
        <w:t xml:space="preserve"> </w:t>
      </w:r>
      <w:r w:rsidR="007815A6" w:rsidRPr="00BA3A71">
        <w:rPr>
          <w:rFonts w:eastAsia="Calibri"/>
          <w:sz w:val="28"/>
          <w:szCs w:val="28"/>
          <w:lang w:eastAsia="en-US"/>
        </w:rPr>
        <w:t xml:space="preserve">высказывать свое мнение относительно рекомендаций по организации  </w:t>
      </w:r>
      <w:r w:rsidR="006472AD" w:rsidRPr="00BA3A71">
        <w:rPr>
          <w:rFonts w:eastAsia="Calibri"/>
          <w:sz w:val="28"/>
          <w:szCs w:val="28"/>
          <w:lang w:eastAsia="en-US"/>
        </w:rPr>
        <w:t>обучения</w:t>
      </w:r>
      <w:r w:rsidR="007815A6" w:rsidRPr="00BA3A71">
        <w:rPr>
          <w:rFonts w:eastAsia="Calibri"/>
          <w:sz w:val="28"/>
          <w:szCs w:val="28"/>
          <w:lang w:eastAsia="en-US"/>
        </w:rPr>
        <w:t xml:space="preserve"> и воспитания детей,</w:t>
      </w:r>
      <w:r w:rsidR="006472AD" w:rsidRPr="00BA3A71">
        <w:rPr>
          <w:rFonts w:eastAsia="Calibri"/>
          <w:sz w:val="28"/>
          <w:szCs w:val="28"/>
          <w:lang w:eastAsia="en-US"/>
        </w:rPr>
        <w:t xml:space="preserve"> </w:t>
      </w:r>
      <w:r w:rsidR="007815A6" w:rsidRPr="00BA3A71">
        <w:rPr>
          <w:rFonts w:eastAsia="Calibri"/>
          <w:sz w:val="28"/>
          <w:szCs w:val="28"/>
          <w:lang w:eastAsia="en-US"/>
        </w:rPr>
        <w:t xml:space="preserve">получать консультации </w:t>
      </w:r>
      <w:r w:rsidR="006472AD" w:rsidRPr="00BA3A71">
        <w:rPr>
          <w:rFonts w:eastAsia="Calibri"/>
          <w:sz w:val="28"/>
          <w:szCs w:val="28"/>
          <w:lang w:eastAsia="en-US"/>
        </w:rPr>
        <w:t>специалистов</w:t>
      </w:r>
      <w:r w:rsidR="007815A6" w:rsidRPr="00BA3A71">
        <w:rPr>
          <w:rFonts w:eastAsia="Calibri"/>
          <w:sz w:val="28"/>
          <w:szCs w:val="28"/>
          <w:lang w:eastAsia="en-US"/>
        </w:rPr>
        <w:t xml:space="preserve"> </w:t>
      </w:r>
      <w:r w:rsidR="006472AD" w:rsidRPr="00BA3A71">
        <w:rPr>
          <w:rFonts w:eastAsia="Calibri"/>
          <w:sz w:val="28"/>
          <w:szCs w:val="28"/>
          <w:lang w:eastAsia="en-US"/>
        </w:rPr>
        <w:t>ТПМПК по вопросам обследования детей и оказания им психолого-медико-педагогической помощи, в том числе информацию о своих правах и правах детей, в случае несогласия с заключением ТПМПК обжаловать его ЦПМПК в течение одного календарного года со дня его подписания.</w:t>
      </w:r>
    </w:p>
    <w:p w:rsidR="006472AD" w:rsidRPr="00BA3A71" w:rsidRDefault="00BA3A71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3.19</w:t>
      </w:r>
      <w:r w:rsidR="006472AD" w:rsidRPr="00BA3A71">
        <w:rPr>
          <w:rFonts w:eastAsia="Calibri"/>
          <w:sz w:val="28"/>
          <w:szCs w:val="28"/>
          <w:lang w:eastAsia="en-US"/>
        </w:rPr>
        <w:t xml:space="preserve">. В центральную психолого-медико-педагогическую комиссию родители могут </w:t>
      </w:r>
      <w:r w:rsidR="005C70AD" w:rsidRPr="00BA3A71">
        <w:rPr>
          <w:rFonts w:eastAsia="Calibri"/>
          <w:sz w:val="28"/>
          <w:szCs w:val="28"/>
          <w:lang w:eastAsia="en-US"/>
        </w:rPr>
        <w:t>обратиться: в случае несогласия с выводами и рекомендациями ТПМПК, по собственной инициативе.</w:t>
      </w:r>
    </w:p>
    <w:p w:rsidR="005C70AD" w:rsidRPr="00BA3A71" w:rsidRDefault="005C70AD" w:rsidP="00BA3418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 xml:space="preserve">       </w:t>
      </w:r>
      <w:r w:rsidRPr="00BA3A71">
        <w:rPr>
          <w:rFonts w:eastAsia="Calibri"/>
          <w:b/>
          <w:sz w:val="28"/>
          <w:szCs w:val="28"/>
          <w:lang w:eastAsia="en-US"/>
        </w:rPr>
        <w:t>4. Вступления Порядка в силу и способ его опубликования</w:t>
      </w:r>
    </w:p>
    <w:p w:rsidR="006B4E26" w:rsidRPr="00BA3A71" w:rsidRDefault="005C70AD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 xml:space="preserve">4.1. Настоящий Порядок вступает в силу с момента его утверждения </w:t>
      </w:r>
      <w:r w:rsidR="006B4E26" w:rsidRPr="00BA3A71">
        <w:rPr>
          <w:rFonts w:eastAsia="Calibri"/>
          <w:sz w:val="28"/>
          <w:szCs w:val="28"/>
          <w:lang w:eastAsia="en-US"/>
        </w:rPr>
        <w:t>постановлением администрации муниципального района «</w:t>
      </w:r>
      <w:r w:rsidR="00BA3418" w:rsidRPr="00BA3A71">
        <w:rPr>
          <w:rFonts w:eastAsia="Calibri"/>
          <w:sz w:val="28"/>
          <w:szCs w:val="28"/>
          <w:lang w:eastAsia="en-US"/>
        </w:rPr>
        <w:t>Борзинский район</w:t>
      </w:r>
      <w:r w:rsidR="006B4E26" w:rsidRPr="00BA3A71">
        <w:rPr>
          <w:rFonts w:eastAsia="Calibri"/>
          <w:sz w:val="28"/>
          <w:szCs w:val="28"/>
          <w:lang w:eastAsia="en-US"/>
        </w:rPr>
        <w:t>» Забайкальского края. Вносимые изменения. Вступают в силу в том же порядке.</w:t>
      </w:r>
    </w:p>
    <w:p w:rsidR="006B4E26" w:rsidRPr="00BA3A71" w:rsidRDefault="006B4E26" w:rsidP="00BA341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4.2. После утверждения Порядка или изменений, внесенных в него, текст Порядка или изменений размещается на официальном сайте  комитета образования и молодежной политики администрации муниципального района «Борзинский район»</w:t>
      </w:r>
      <w:r w:rsidR="00BA3418">
        <w:rPr>
          <w:rFonts w:eastAsia="Calibri"/>
          <w:sz w:val="28"/>
          <w:szCs w:val="28"/>
          <w:lang w:eastAsia="en-US"/>
        </w:rPr>
        <w:t>.</w:t>
      </w:r>
    </w:p>
    <w:p w:rsidR="008E793C" w:rsidRPr="00BA3A71" w:rsidRDefault="008E793C" w:rsidP="008E793C">
      <w:pPr>
        <w:rPr>
          <w:rFonts w:eastAsia="Calibri"/>
          <w:sz w:val="28"/>
          <w:szCs w:val="28"/>
          <w:lang w:eastAsia="en-US"/>
        </w:rPr>
      </w:pPr>
    </w:p>
    <w:p w:rsidR="008E793C" w:rsidRPr="00BA3A71" w:rsidRDefault="008E793C" w:rsidP="008E793C">
      <w:pPr>
        <w:rPr>
          <w:rFonts w:eastAsia="Calibri"/>
          <w:sz w:val="28"/>
          <w:szCs w:val="28"/>
          <w:lang w:eastAsia="en-US"/>
        </w:rPr>
      </w:pPr>
    </w:p>
    <w:p w:rsidR="00BA3A71" w:rsidRPr="00BA3A71" w:rsidRDefault="00BA3A71" w:rsidP="008E793C">
      <w:pPr>
        <w:rPr>
          <w:rFonts w:eastAsia="Calibri"/>
          <w:sz w:val="28"/>
          <w:szCs w:val="28"/>
          <w:lang w:eastAsia="en-US"/>
        </w:rPr>
      </w:pPr>
    </w:p>
    <w:p w:rsidR="00BA3A71" w:rsidRDefault="00BA3A71" w:rsidP="008E793C">
      <w:pPr>
        <w:rPr>
          <w:rFonts w:eastAsia="Calibri"/>
          <w:sz w:val="28"/>
          <w:szCs w:val="28"/>
          <w:lang w:eastAsia="en-US"/>
        </w:rPr>
      </w:pPr>
    </w:p>
    <w:p w:rsidR="00BA3418" w:rsidRDefault="00BA3418" w:rsidP="008E793C">
      <w:pPr>
        <w:rPr>
          <w:rFonts w:eastAsia="Calibri"/>
          <w:sz w:val="28"/>
          <w:szCs w:val="28"/>
          <w:lang w:eastAsia="en-US"/>
        </w:rPr>
      </w:pPr>
    </w:p>
    <w:p w:rsidR="00BA3418" w:rsidRDefault="00BA3418" w:rsidP="008E793C">
      <w:pPr>
        <w:rPr>
          <w:rFonts w:eastAsia="Calibri"/>
          <w:sz w:val="28"/>
          <w:szCs w:val="28"/>
          <w:lang w:eastAsia="en-US"/>
        </w:rPr>
      </w:pPr>
    </w:p>
    <w:p w:rsidR="00BA3418" w:rsidRDefault="00BA3418" w:rsidP="008E793C">
      <w:pPr>
        <w:rPr>
          <w:rFonts w:eastAsia="Calibri"/>
          <w:sz w:val="28"/>
          <w:szCs w:val="28"/>
          <w:lang w:eastAsia="en-US"/>
        </w:rPr>
      </w:pPr>
    </w:p>
    <w:p w:rsidR="00BA3418" w:rsidRDefault="00BA3418" w:rsidP="008E793C">
      <w:pPr>
        <w:rPr>
          <w:rFonts w:eastAsia="Calibri"/>
          <w:sz w:val="28"/>
          <w:szCs w:val="28"/>
          <w:lang w:eastAsia="en-US"/>
        </w:rPr>
      </w:pPr>
    </w:p>
    <w:p w:rsidR="00BA3418" w:rsidRDefault="00BA3418" w:rsidP="008E793C">
      <w:pPr>
        <w:rPr>
          <w:rFonts w:eastAsia="Calibri"/>
          <w:sz w:val="28"/>
          <w:szCs w:val="28"/>
          <w:lang w:eastAsia="en-US"/>
        </w:rPr>
      </w:pPr>
    </w:p>
    <w:p w:rsidR="00BA3418" w:rsidRDefault="00BA3418" w:rsidP="008E793C">
      <w:pPr>
        <w:rPr>
          <w:rFonts w:eastAsia="Calibri"/>
          <w:sz w:val="28"/>
          <w:szCs w:val="28"/>
          <w:lang w:eastAsia="en-US"/>
        </w:rPr>
      </w:pPr>
    </w:p>
    <w:p w:rsidR="00BA3418" w:rsidRPr="00BA3A71" w:rsidRDefault="00BA3418" w:rsidP="008E793C">
      <w:pPr>
        <w:rPr>
          <w:rFonts w:eastAsia="Calibri"/>
          <w:sz w:val="28"/>
          <w:szCs w:val="28"/>
          <w:lang w:eastAsia="en-US"/>
        </w:rPr>
      </w:pPr>
    </w:p>
    <w:p w:rsidR="00BA3A71" w:rsidRPr="00BA3A71" w:rsidRDefault="00BA3A71" w:rsidP="008E793C">
      <w:pPr>
        <w:rPr>
          <w:rFonts w:eastAsia="Calibri"/>
          <w:sz w:val="28"/>
          <w:szCs w:val="28"/>
          <w:lang w:eastAsia="en-US"/>
        </w:rPr>
      </w:pPr>
    </w:p>
    <w:p w:rsidR="00BA3A71" w:rsidRPr="00BA3A71" w:rsidRDefault="00BA3A71" w:rsidP="008E793C">
      <w:pPr>
        <w:rPr>
          <w:rFonts w:eastAsia="Calibri"/>
          <w:sz w:val="28"/>
          <w:szCs w:val="28"/>
          <w:lang w:eastAsia="en-US"/>
        </w:rPr>
      </w:pPr>
    </w:p>
    <w:p w:rsidR="00D120D9" w:rsidRDefault="008E793C" w:rsidP="008E793C">
      <w:pPr>
        <w:jc w:val="center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</w:t>
      </w:r>
      <w:r w:rsidR="004B5211" w:rsidRPr="00BA3A71">
        <w:rPr>
          <w:rFonts w:eastAsia="Calibri"/>
          <w:sz w:val="28"/>
          <w:szCs w:val="28"/>
          <w:lang w:eastAsia="en-US"/>
        </w:rPr>
        <w:t xml:space="preserve">Приложение </w:t>
      </w:r>
      <w:r w:rsidR="004A56EE" w:rsidRPr="00BA3A71">
        <w:rPr>
          <w:rFonts w:eastAsia="Calibri"/>
          <w:sz w:val="28"/>
          <w:szCs w:val="28"/>
          <w:lang w:eastAsia="en-US"/>
        </w:rPr>
        <w:t>2</w:t>
      </w:r>
      <w:r w:rsidR="004B5211" w:rsidRPr="00BA3A71">
        <w:rPr>
          <w:rFonts w:eastAsia="Calibri"/>
          <w:sz w:val="28"/>
          <w:szCs w:val="28"/>
          <w:lang w:eastAsia="en-US"/>
        </w:rPr>
        <w:br/>
      </w:r>
      <w:r w:rsidRPr="00BA3A7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r w:rsidR="004B5211" w:rsidRPr="00BA3A71">
        <w:rPr>
          <w:rFonts w:eastAsia="Calibri"/>
          <w:sz w:val="28"/>
          <w:szCs w:val="28"/>
          <w:lang w:eastAsia="en-US"/>
        </w:rPr>
        <w:t xml:space="preserve">к постановлению </w:t>
      </w:r>
    </w:p>
    <w:p w:rsidR="004B5211" w:rsidRPr="00BA3A71" w:rsidRDefault="00D120D9" w:rsidP="008E793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="004B5211" w:rsidRPr="00BA3A71">
        <w:rPr>
          <w:rFonts w:eastAsia="Calibri"/>
          <w:sz w:val="28"/>
          <w:szCs w:val="28"/>
          <w:lang w:eastAsia="en-US"/>
        </w:rPr>
        <w:t>администрации</w:t>
      </w:r>
    </w:p>
    <w:p w:rsidR="004B5211" w:rsidRPr="00BA3A71" w:rsidRDefault="004B5211" w:rsidP="004B5211">
      <w:pPr>
        <w:jc w:val="right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4B5211" w:rsidRPr="00BA3A71" w:rsidRDefault="00D120D9" w:rsidP="00D120D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4B5211" w:rsidRPr="00BA3A71">
        <w:rPr>
          <w:rFonts w:eastAsia="Calibri"/>
          <w:sz w:val="28"/>
          <w:szCs w:val="28"/>
          <w:lang w:eastAsia="en-US"/>
        </w:rPr>
        <w:t xml:space="preserve">«Борзинский район» </w:t>
      </w:r>
    </w:p>
    <w:p w:rsidR="004B5211" w:rsidRPr="00BA3A71" w:rsidRDefault="004B5211" w:rsidP="004B5211">
      <w:pPr>
        <w:jc w:val="center"/>
        <w:rPr>
          <w:rFonts w:eastAsia="Calibri"/>
          <w:sz w:val="28"/>
          <w:szCs w:val="28"/>
          <w:lang w:eastAsia="en-US"/>
        </w:rPr>
      </w:pPr>
      <w:r w:rsidRPr="00BA3A71"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="008E793C" w:rsidRPr="00BA3A71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BA3A71">
        <w:rPr>
          <w:rFonts w:eastAsia="Calibri"/>
          <w:sz w:val="28"/>
          <w:szCs w:val="28"/>
          <w:lang w:eastAsia="en-US"/>
        </w:rPr>
        <w:t xml:space="preserve">от </w:t>
      </w:r>
      <w:r w:rsidR="008E793C" w:rsidRPr="00BA3A71">
        <w:rPr>
          <w:rFonts w:eastAsia="Calibri"/>
          <w:sz w:val="28"/>
          <w:szCs w:val="28"/>
          <w:lang w:eastAsia="en-US"/>
        </w:rPr>
        <w:t xml:space="preserve">_______ </w:t>
      </w:r>
      <w:r w:rsidRPr="00BA3A71">
        <w:rPr>
          <w:rFonts w:eastAsia="Calibri"/>
          <w:sz w:val="28"/>
          <w:szCs w:val="28"/>
          <w:lang w:eastAsia="en-US"/>
        </w:rPr>
        <w:t>2021 года</w:t>
      </w:r>
      <w:r w:rsidR="008E793C" w:rsidRPr="00BA3A71">
        <w:rPr>
          <w:rFonts w:eastAsia="Calibri"/>
          <w:sz w:val="28"/>
          <w:szCs w:val="28"/>
          <w:lang w:eastAsia="en-US"/>
        </w:rPr>
        <w:t xml:space="preserve">  </w:t>
      </w:r>
      <w:r w:rsidRPr="00BA3A71">
        <w:rPr>
          <w:rFonts w:eastAsia="Calibri"/>
          <w:sz w:val="28"/>
          <w:szCs w:val="28"/>
          <w:lang w:eastAsia="en-US"/>
        </w:rPr>
        <w:t xml:space="preserve">№ </w:t>
      </w:r>
      <w:r w:rsidR="000C462D" w:rsidRPr="00BA3A71">
        <w:rPr>
          <w:rFonts w:eastAsia="Calibri"/>
          <w:sz w:val="28"/>
          <w:szCs w:val="28"/>
          <w:lang w:eastAsia="en-US"/>
        </w:rPr>
        <w:t>_____</w:t>
      </w:r>
      <w:r w:rsidRPr="00BA3A71">
        <w:rPr>
          <w:rFonts w:eastAsia="Calibri"/>
          <w:sz w:val="28"/>
          <w:szCs w:val="28"/>
          <w:lang w:eastAsia="en-US"/>
        </w:rPr>
        <w:br/>
      </w:r>
    </w:p>
    <w:p w:rsidR="004B5211" w:rsidRPr="00BA3A71" w:rsidRDefault="004B5211" w:rsidP="004B5211">
      <w:pPr>
        <w:jc w:val="right"/>
        <w:rPr>
          <w:rFonts w:eastAsia="Calibri"/>
          <w:sz w:val="28"/>
          <w:szCs w:val="28"/>
          <w:lang w:eastAsia="en-US"/>
        </w:rPr>
      </w:pPr>
    </w:p>
    <w:p w:rsidR="004B5211" w:rsidRPr="00BA3A71" w:rsidRDefault="004B5211" w:rsidP="004B5211">
      <w:pPr>
        <w:jc w:val="both"/>
        <w:rPr>
          <w:rFonts w:eastAsia="Calibri"/>
          <w:sz w:val="28"/>
          <w:szCs w:val="28"/>
          <w:lang w:eastAsia="en-US" w:bidi="ru-RU"/>
        </w:rPr>
      </w:pPr>
      <w:r w:rsidRPr="00BA3A71">
        <w:rPr>
          <w:rFonts w:eastAsia="Calibri"/>
          <w:sz w:val="28"/>
          <w:szCs w:val="28"/>
          <w:lang w:eastAsia="en-US"/>
        </w:rPr>
        <w:t xml:space="preserve">Состав </w:t>
      </w:r>
      <w:r w:rsidRPr="00BA3A71">
        <w:rPr>
          <w:rFonts w:eastAsia="Calibri"/>
          <w:bCs/>
          <w:sz w:val="28"/>
          <w:szCs w:val="28"/>
          <w:lang w:eastAsia="en-US" w:bidi="ru-RU"/>
        </w:rPr>
        <w:t xml:space="preserve">территориальной психолого-медико-педагогической комиссии </w:t>
      </w:r>
      <w:r w:rsidRPr="00BA3A71">
        <w:rPr>
          <w:rFonts w:eastAsia="Calibri"/>
          <w:sz w:val="28"/>
          <w:szCs w:val="28"/>
          <w:lang w:eastAsia="en-US" w:bidi="ru-RU"/>
        </w:rPr>
        <w:t>муниципального района «Борзинский район»</w:t>
      </w:r>
    </w:p>
    <w:p w:rsidR="004B5211" w:rsidRPr="00BA3A71" w:rsidRDefault="004B5211" w:rsidP="004B5211">
      <w:pPr>
        <w:jc w:val="both"/>
        <w:rPr>
          <w:rFonts w:eastAsia="Calibri"/>
          <w:sz w:val="28"/>
          <w:szCs w:val="28"/>
          <w:lang w:eastAsia="en-US"/>
        </w:rPr>
      </w:pPr>
    </w:p>
    <w:p w:rsidR="004B5211" w:rsidRPr="00BA3A71" w:rsidRDefault="004B5211" w:rsidP="004B5211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4B5211" w:rsidRPr="00BA3A71" w:rsidTr="001462AE">
        <w:trPr>
          <w:trHeight w:val="15"/>
        </w:trPr>
        <w:tc>
          <w:tcPr>
            <w:tcW w:w="3119" w:type="dxa"/>
            <w:hideMark/>
          </w:tcPr>
          <w:p w:rsidR="004B5211" w:rsidRPr="00BA3A71" w:rsidRDefault="004B5211" w:rsidP="004B521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hideMark/>
          </w:tcPr>
          <w:p w:rsidR="004B5211" w:rsidRPr="00BA3A71" w:rsidRDefault="004B5211" w:rsidP="004B521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B5211" w:rsidRPr="00BA3A71" w:rsidTr="001462A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211" w:rsidRPr="00BA3A71" w:rsidRDefault="00BE7034" w:rsidP="004B52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3A71">
              <w:rPr>
                <w:rFonts w:eastAsia="Calibri"/>
                <w:sz w:val="28"/>
                <w:szCs w:val="28"/>
                <w:lang w:eastAsia="en-US"/>
              </w:rPr>
              <w:t>Гладких Ольга Павловна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211" w:rsidRPr="00BA3A71" w:rsidRDefault="004B5211" w:rsidP="004B52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71">
              <w:rPr>
                <w:rFonts w:eastAsia="Calibri"/>
                <w:sz w:val="28"/>
                <w:szCs w:val="28"/>
                <w:lang w:eastAsia="en-US"/>
              </w:rPr>
              <w:t>Руководитель  территориальной психолого-медико-педагогической комиссией</w:t>
            </w:r>
          </w:p>
        </w:tc>
      </w:tr>
      <w:tr w:rsidR="004B5211" w:rsidRPr="00BA3A71" w:rsidTr="001462AE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211" w:rsidRPr="00BA3A71" w:rsidRDefault="004B5211" w:rsidP="004B52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71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4B5211" w:rsidRPr="00BA3A71" w:rsidTr="001462A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211" w:rsidRPr="00BA3A71" w:rsidRDefault="004B5211" w:rsidP="004B52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71">
              <w:rPr>
                <w:rFonts w:eastAsia="Calibri"/>
                <w:sz w:val="28"/>
                <w:szCs w:val="28"/>
                <w:lang w:eastAsia="en-US"/>
              </w:rPr>
              <w:t>Харитонов Александр Олегович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211" w:rsidRPr="00BA3A71" w:rsidRDefault="004B5211" w:rsidP="004B52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71">
              <w:rPr>
                <w:rFonts w:eastAsia="Calibri"/>
                <w:sz w:val="28"/>
                <w:szCs w:val="28"/>
                <w:lang w:eastAsia="en-US"/>
              </w:rPr>
              <w:t>врач-психиатр</w:t>
            </w:r>
          </w:p>
        </w:tc>
      </w:tr>
      <w:tr w:rsidR="004B5211" w:rsidRPr="00BA3A71" w:rsidTr="001462A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211" w:rsidRPr="00BA3A71" w:rsidRDefault="004B5211" w:rsidP="004B52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3A71">
              <w:rPr>
                <w:rFonts w:eastAsia="Calibri"/>
                <w:sz w:val="28"/>
                <w:szCs w:val="28"/>
                <w:lang w:eastAsia="en-US"/>
              </w:rPr>
              <w:t>Стребкова Елена Валентиновна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211" w:rsidRPr="00BA3A71" w:rsidRDefault="004B5211" w:rsidP="004B52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71">
              <w:rPr>
                <w:rFonts w:eastAsia="Calibri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4B5211" w:rsidRPr="00BA3A71" w:rsidTr="001462A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211" w:rsidRPr="00BA3A71" w:rsidRDefault="004B5211" w:rsidP="004B52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3A71">
              <w:rPr>
                <w:rFonts w:eastAsia="Calibri"/>
                <w:sz w:val="28"/>
                <w:szCs w:val="28"/>
                <w:lang w:eastAsia="en-US"/>
              </w:rPr>
              <w:t>Рубанова Марина Викторовна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211" w:rsidRPr="00BA3A71" w:rsidRDefault="004B5211" w:rsidP="004B52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71">
              <w:rPr>
                <w:rFonts w:eastAsia="Calibri"/>
                <w:sz w:val="28"/>
                <w:szCs w:val="28"/>
                <w:lang w:eastAsia="en-US"/>
              </w:rPr>
              <w:t xml:space="preserve">Учитель-дефектолог </w:t>
            </w:r>
          </w:p>
        </w:tc>
      </w:tr>
      <w:tr w:rsidR="004B5211" w:rsidRPr="00BA3A71" w:rsidTr="001462A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211" w:rsidRPr="00BA3A71" w:rsidRDefault="004B5211" w:rsidP="004B52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3A71">
              <w:rPr>
                <w:rFonts w:eastAsia="Calibri"/>
                <w:sz w:val="28"/>
                <w:szCs w:val="28"/>
                <w:lang w:eastAsia="en-US"/>
              </w:rPr>
              <w:t>Маркова  Наталья  Рафисовна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211" w:rsidRPr="00BA3A71" w:rsidRDefault="004B5211" w:rsidP="004B52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71">
              <w:rPr>
                <w:rFonts w:eastAsia="Calibri"/>
                <w:sz w:val="28"/>
                <w:szCs w:val="28"/>
                <w:lang w:eastAsia="en-US"/>
              </w:rPr>
              <w:t>Секретарь</w:t>
            </w:r>
          </w:p>
        </w:tc>
      </w:tr>
      <w:tr w:rsidR="004B5211" w:rsidRPr="00BA3A71" w:rsidTr="001462A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5211" w:rsidRPr="00BA3A71" w:rsidRDefault="004B5211" w:rsidP="004B52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211" w:rsidRPr="00BA3A71" w:rsidRDefault="004B5211" w:rsidP="004B52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3A71">
              <w:rPr>
                <w:rFonts w:eastAsia="Calibri"/>
                <w:sz w:val="28"/>
                <w:szCs w:val="28"/>
                <w:lang w:eastAsia="en-US"/>
              </w:rPr>
              <w:t xml:space="preserve">При необходимости  в состав комиссии  включаются специалисты ГУЗ «Борзинская ЦРБ» </w:t>
            </w:r>
          </w:p>
        </w:tc>
      </w:tr>
    </w:tbl>
    <w:p w:rsidR="004B5211" w:rsidRPr="00BA3A71" w:rsidRDefault="004B5211" w:rsidP="004B5211">
      <w:pPr>
        <w:jc w:val="both"/>
        <w:rPr>
          <w:rFonts w:eastAsia="Calibri"/>
          <w:sz w:val="28"/>
          <w:szCs w:val="28"/>
          <w:lang w:eastAsia="en-US"/>
        </w:rPr>
      </w:pPr>
    </w:p>
    <w:p w:rsidR="004B5211" w:rsidRPr="00BA3A71" w:rsidRDefault="004B5211" w:rsidP="004B5211">
      <w:pPr>
        <w:jc w:val="both"/>
        <w:rPr>
          <w:rFonts w:eastAsia="Calibri"/>
          <w:sz w:val="28"/>
          <w:szCs w:val="28"/>
          <w:lang w:eastAsia="en-US"/>
        </w:rPr>
      </w:pPr>
    </w:p>
    <w:p w:rsidR="004B5211" w:rsidRPr="004B5211" w:rsidRDefault="004B5211" w:rsidP="004B5211">
      <w:pPr>
        <w:rPr>
          <w:rFonts w:eastAsia="Calibri"/>
          <w:sz w:val="22"/>
          <w:szCs w:val="22"/>
          <w:lang w:eastAsia="en-US"/>
        </w:rPr>
      </w:pPr>
    </w:p>
    <w:p w:rsidR="004B5211" w:rsidRPr="004B5211" w:rsidRDefault="004B5211" w:rsidP="004B5211">
      <w:pPr>
        <w:jc w:val="right"/>
        <w:rPr>
          <w:rFonts w:eastAsia="Calibri"/>
          <w:sz w:val="22"/>
          <w:szCs w:val="22"/>
          <w:lang w:eastAsia="en-US"/>
        </w:rPr>
      </w:pPr>
    </w:p>
    <w:p w:rsidR="004B5211" w:rsidRPr="004B5211" w:rsidRDefault="004B5211" w:rsidP="004B5211">
      <w:pPr>
        <w:jc w:val="right"/>
        <w:rPr>
          <w:rFonts w:eastAsia="Calibri"/>
          <w:sz w:val="22"/>
          <w:szCs w:val="22"/>
          <w:lang w:eastAsia="en-US"/>
        </w:rPr>
      </w:pPr>
    </w:p>
    <w:p w:rsidR="004B5211" w:rsidRPr="004B5211" w:rsidRDefault="004B5211" w:rsidP="004B5211">
      <w:pPr>
        <w:jc w:val="right"/>
        <w:rPr>
          <w:rFonts w:eastAsia="Calibri"/>
          <w:sz w:val="22"/>
          <w:szCs w:val="22"/>
          <w:lang w:eastAsia="en-US"/>
        </w:rPr>
      </w:pPr>
    </w:p>
    <w:p w:rsidR="004B5211" w:rsidRDefault="004B5211" w:rsidP="00FB1595">
      <w:pPr>
        <w:pStyle w:val="ConsPlusNormal"/>
        <w:widowControl/>
        <w:ind w:firstLine="709"/>
        <w:jc w:val="right"/>
        <w:outlineLvl w:val="0"/>
      </w:pPr>
    </w:p>
    <w:p w:rsidR="004B5211" w:rsidRDefault="004B5211" w:rsidP="00FB1595">
      <w:pPr>
        <w:pStyle w:val="ConsPlusNormal"/>
        <w:widowControl/>
        <w:ind w:firstLine="709"/>
        <w:jc w:val="right"/>
        <w:outlineLvl w:val="0"/>
      </w:pPr>
    </w:p>
    <w:p w:rsidR="004B5211" w:rsidRDefault="004B5211" w:rsidP="00FB1595">
      <w:pPr>
        <w:pStyle w:val="ConsPlusNormal"/>
        <w:widowControl/>
        <w:ind w:firstLine="709"/>
        <w:jc w:val="right"/>
        <w:outlineLvl w:val="0"/>
      </w:pPr>
    </w:p>
    <w:p w:rsidR="004B5211" w:rsidRDefault="004B5211" w:rsidP="00FB1595">
      <w:pPr>
        <w:pStyle w:val="ConsPlusNormal"/>
        <w:widowControl/>
        <w:ind w:firstLine="709"/>
        <w:jc w:val="right"/>
        <w:outlineLvl w:val="0"/>
      </w:pPr>
    </w:p>
    <w:p w:rsidR="004B5211" w:rsidRDefault="004B5211" w:rsidP="00FB1595">
      <w:pPr>
        <w:pStyle w:val="ConsPlusNormal"/>
        <w:widowControl/>
        <w:ind w:firstLine="709"/>
        <w:jc w:val="right"/>
        <w:outlineLvl w:val="0"/>
      </w:pPr>
    </w:p>
    <w:p w:rsidR="004B5211" w:rsidRDefault="004B5211" w:rsidP="00FB1595">
      <w:pPr>
        <w:pStyle w:val="ConsPlusNormal"/>
        <w:widowControl/>
        <w:ind w:firstLine="709"/>
        <w:jc w:val="right"/>
        <w:outlineLvl w:val="0"/>
      </w:pPr>
    </w:p>
    <w:p w:rsidR="004B5211" w:rsidRDefault="004B5211" w:rsidP="00FB1595">
      <w:pPr>
        <w:pStyle w:val="ConsPlusNormal"/>
        <w:widowControl/>
        <w:ind w:firstLine="709"/>
        <w:jc w:val="right"/>
        <w:outlineLvl w:val="0"/>
      </w:pPr>
    </w:p>
    <w:p w:rsidR="004B5211" w:rsidRDefault="004B5211" w:rsidP="00FB1595">
      <w:pPr>
        <w:pStyle w:val="ConsPlusNormal"/>
        <w:widowControl/>
        <w:ind w:firstLine="709"/>
        <w:jc w:val="right"/>
        <w:outlineLvl w:val="0"/>
      </w:pPr>
    </w:p>
    <w:p w:rsidR="004B5211" w:rsidRDefault="004B5211" w:rsidP="00FB1595">
      <w:pPr>
        <w:pStyle w:val="ConsPlusNormal"/>
        <w:widowControl/>
        <w:ind w:firstLine="709"/>
        <w:jc w:val="right"/>
        <w:outlineLvl w:val="0"/>
      </w:pPr>
    </w:p>
    <w:p w:rsidR="00BE7034" w:rsidRDefault="00BE7034" w:rsidP="00FB1595">
      <w:pPr>
        <w:pStyle w:val="ConsPlusNormal"/>
        <w:widowControl/>
        <w:ind w:firstLine="709"/>
        <w:jc w:val="right"/>
        <w:outlineLvl w:val="0"/>
      </w:pPr>
    </w:p>
    <w:sectPr w:rsidR="00BE7034" w:rsidSect="00BA3A71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DA" w:rsidRDefault="006E19DA" w:rsidP="004A56EE">
      <w:r>
        <w:separator/>
      </w:r>
    </w:p>
  </w:endnote>
  <w:endnote w:type="continuationSeparator" w:id="0">
    <w:p w:rsidR="006E19DA" w:rsidRDefault="006E19DA" w:rsidP="004A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DA" w:rsidRDefault="006E19DA" w:rsidP="004A56EE">
      <w:r>
        <w:separator/>
      </w:r>
    </w:p>
  </w:footnote>
  <w:footnote w:type="continuationSeparator" w:id="0">
    <w:p w:rsidR="006E19DA" w:rsidRDefault="006E19DA" w:rsidP="004A5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257463"/>
      <w:docPartObj>
        <w:docPartGallery w:val="Page Numbers (Top of Page)"/>
        <w:docPartUnique/>
      </w:docPartObj>
    </w:sdtPr>
    <w:sdtEndPr/>
    <w:sdtContent>
      <w:p w:rsidR="004A56EE" w:rsidRDefault="004A56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51A">
          <w:rPr>
            <w:noProof/>
          </w:rPr>
          <w:t>5</w:t>
        </w:r>
        <w:r>
          <w:fldChar w:fldCharType="end"/>
        </w:r>
      </w:p>
    </w:sdtContent>
  </w:sdt>
  <w:p w:rsidR="004A56EE" w:rsidRDefault="004A56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1B5597"/>
    <w:multiLevelType w:val="hybridMultilevel"/>
    <w:tmpl w:val="88046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2A"/>
    <w:rsid w:val="000050B0"/>
    <w:rsid w:val="00010B5D"/>
    <w:rsid w:val="00026FA6"/>
    <w:rsid w:val="00031725"/>
    <w:rsid w:val="0004591C"/>
    <w:rsid w:val="00066B8E"/>
    <w:rsid w:val="000C462D"/>
    <w:rsid w:val="000F13DF"/>
    <w:rsid w:val="001076B9"/>
    <w:rsid w:val="00167460"/>
    <w:rsid w:val="001762BB"/>
    <w:rsid w:val="001A04CA"/>
    <w:rsid w:val="001C778F"/>
    <w:rsid w:val="00215BCC"/>
    <w:rsid w:val="00265E07"/>
    <w:rsid w:val="002953E3"/>
    <w:rsid w:val="002A324D"/>
    <w:rsid w:val="00315F5D"/>
    <w:rsid w:val="00360DAD"/>
    <w:rsid w:val="003C2E8B"/>
    <w:rsid w:val="003C3F16"/>
    <w:rsid w:val="0044425D"/>
    <w:rsid w:val="004A56EE"/>
    <w:rsid w:val="004B5211"/>
    <w:rsid w:val="005134C4"/>
    <w:rsid w:val="00524797"/>
    <w:rsid w:val="00564D8A"/>
    <w:rsid w:val="00575E15"/>
    <w:rsid w:val="005817C1"/>
    <w:rsid w:val="005A03F8"/>
    <w:rsid w:val="005A447D"/>
    <w:rsid w:val="005C70AD"/>
    <w:rsid w:val="005E52DD"/>
    <w:rsid w:val="0060600E"/>
    <w:rsid w:val="00613EF7"/>
    <w:rsid w:val="00616EBB"/>
    <w:rsid w:val="00621E70"/>
    <w:rsid w:val="006472AD"/>
    <w:rsid w:val="00686B0A"/>
    <w:rsid w:val="00687512"/>
    <w:rsid w:val="006B4E26"/>
    <w:rsid w:val="006E19DA"/>
    <w:rsid w:val="007064AF"/>
    <w:rsid w:val="00713004"/>
    <w:rsid w:val="007815A6"/>
    <w:rsid w:val="007C2C40"/>
    <w:rsid w:val="00832E1C"/>
    <w:rsid w:val="0084280B"/>
    <w:rsid w:val="00847BF4"/>
    <w:rsid w:val="008528DB"/>
    <w:rsid w:val="00856245"/>
    <w:rsid w:val="00856A22"/>
    <w:rsid w:val="00871648"/>
    <w:rsid w:val="0088612D"/>
    <w:rsid w:val="00893D32"/>
    <w:rsid w:val="008D19C2"/>
    <w:rsid w:val="008E793C"/>
    <w:rsid w:val="00950C23"/>
    <w:rsid w:val="009A58C5"/>
    <w:rsid w:val="009C63B4"/>
    <w:rsid w:val="00AC6352"/>
    <w:rsid w:val="00AE2E38"/>
    <w:rsid w:val="00B372C2"/>
    <w:rsid w:val="00B61357"/>
    <w:rsid w:val="00B66EF6"/>
    <w:rsid w:val="00BA3418"/>
    <w:rsid w:val="00BA3A71"/>
    <w:rsid w:val="00BE7034"/>
    <w:rsid w:val="00C072EE"/>
    <w:rsid w:val="00C3295A"/>
    <w:rsid w:val="00C47301"/>
    <w:rsid w:val="00C86E9B"/>
    <w:rsid w:val="00CA72EA"/>
    <w:rsid w:val="00CF2FEC"/>
    <w:rsid w:val="00D03791"/>
    <w:rsid w:val="00D120D9"/>
    <w:rsid w:val="00D208A6"/>
    <w:rsid w:val="00D24E88"/>
    <w:rsid w:val="00D5551A"/>
    <w:rsid w:val="00D62D21"/>
    <w:rsid w:val="00D935F3"/>
    <w:rsid w:val="00DA3063"/>
    <w:rsid w:val="00DB466A"/>
    <w:rsid w:val="00DD24F1"/>
    <w:rsid w:val="00E1412A"/>
    <w:rsid w:val="00E30446"/>
    <w:rsid w:val="00E50706"/>
    <w:rsid w:val="00E56E60"/>
    <w:rsid w:val="00E702B9"/>
    <w:rsid w:val="00E738B1"/>
    <w:rsid w:val="00F1703A"/>
    <w:rsid w:val="00F23D9F"/>
    <w:rsid w:val="00F26B53"/>
    <w:rsid w:val="00F6124A"/>
    <w:rsid w:val="00FB1595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3D527-AE9D-4666-A972-90276C04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1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">
    <w:name w:val="Основной текст (7)_"/>
    <w:link w:val="70"/>
    <w:locked/>
    <w:rsid w:val="00FB1595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B1595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FB15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1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5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5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5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5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1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9"/>
            <w:right w:val="none" w:sz="0" w:space="0" w:color="auto"/>
          </w:divBdr>
        </w:div>
        <w:div w:id="195554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49B30"/>
            <w:bottom w:val="single" w:sz="6" w:space="0" w:color="DADFE9"/>
            <w:right w:val="none" w:sz="0" w:space="0" w:color="auto"/>
          </w:divBdr>
        </w:div>
        <w:div w:id="381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9"/>
            <w:right w:val="none" w:sz="0" w:space="0" w:color="auto"/>
          </w:divBdr>
        </w:div>
        <w:div w:id="1502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9"/>
            <w:right w:val="none" w:sz="0" w:space="0" w:color="auto"/>
          </w:divBdr>
        </w:div>
        <w:div w:id="5376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5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49B30"/>
            <w:bottom w:val="single" w:sz="6" w:space="0" w:color="DADFE9"/>
            <w:right w:val="none" w:sz="0" w:space="0" w:color="auto"/>
          </w:divBdr>
        </w:div>
      </w:divsChild>
    </w:div>
    <w:div w:id="1540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2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49B30"/>
            <w:bottom w:val="single" w:sz="6" w:space="0" w:color="DADFE9"/>
            <w:right w:val="none" w:sz="0" w:space="0" w:color="auto"/>
          </w:divBdr>
        </w:div>
      </w:divsChild>
    </w:div>
    <w:div w:id="1941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AC57-96A2-4527-B2C6-8456E90E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2021-11-10T05:11:00Z</cp:lastPrinted>
  <dcterms:created xsi:type="dcterms:W3CDTF">2021-10-29T05:38:00Z</dcterms:created>
  <dcterms:modified xsi:type="dcterms:W3CDTF">2021-11-22T06:29:00Z</dcterms:modified>
</cp:coreProperties>
</file>