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80" w:rsidRPr="00ED6840" w:rsidRDefault="00960580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D6840">
        <w:rPr>
          <w:rFonts w:ascii="Times New Roman" w:hAnsi="Times New Roman"/>
          <w:b/>
          <w:sz w:val="28"/>
          <w:szCs w:val="28"/>
        </w:rPr>
        <w:t>Протокол</w:t>
      </w:r>
      <w:r w:rsidR="00F84E0F">
        <w:rPr>
          <w:rFonts w:ascii="Times New Roman" w:hAnsi="Times New Roman"/>
          <w:b/>
          <w:sz w:val="28"/>
          <w:szCs w:val="28"/>
        </w:rPr>
        <w:t xml:space="preserve"> № </w:t>
      </w:r>
      <w:r w:rsidR="00AA745C">
        <w:rPr>
          <w:rFonts w:ascii="Times New Roman" w:hAnsi="Times New Roman"/>
          <w:b/>
          <w:sz w:val="28"/>
          <w:szCs w:val="28"/>
        </w:rPr>
        <w:t>5</w:t>
      </w:r>
      <w:r w:rsidR="00FC75D8">
        <w:rPr>
          <w:rFonts w:ascii="Times New Roman" w:hAnsi="Times New Roman"/>
          <w:b/>
          <w:sz w:val="28"/>
          <w:szCs w:val="28"/>
        </w:rPr>
        <w:t>7</w:t>
      </w:r>
    </w:p>
    <w:p w:rsidR="00960580" w:rsidRPr="00ED6840" w:rsidRDefault="00781F9E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C75D8">
        <w:rPr>
          <w:rFonts w:ascii="Times New Roman" w:hAnsi="Times New Roman"/>
          <w:b/>
          <w:sz w:val="28"/>
          <w:szCs w:val="28"/>
        </w:rPr>
        <w:t>Совета по развитию малого и среднего предпринимательства муниципального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района «</w:t>
      </w:r>
      <w:proofErr w:type="spellStart"/>
      <w:r w:rsidR="00960580" w:rsidRPr="00ED6840"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 w:rsidR="00960580" w:rsidRPr="00ED6840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960580" w:rsidRDefault="00FC75D8" w:rsidP="00ED6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928C3">
        <w:rPr>
          <w:rFonts w:ascii="Times New Roman" w:hAnsi="Times New Roman"/>
          <w:sz w:val="28"/>
          <w:szCs w:val="28"/>
        </w:rPr>
        <w:t xml:space="preserve"> </w:t>
      </w:r>
      <w:r w:rsidR="00F21839">
        <w:rPr>
          <w:rFonts w:ascii="Times New Roman" w:hAnsi="Times New Roman"/>
          <w:sz w:val="28"/>
          <w:szCs w:val="28"/>
        </w:rPr>
        <w:t>декабря 2021</w:t>
      </w:r>
      <w:r w:rsidR="00960580">
        <w:rPr>
          <w:rFonts w:ascii="Times New Roman" w:hAnsi="Times New Roman"/>
          <w:sz w:val="28"/>
          <w:szCs w:val="28"/>
        </w:rPr>
        <w:t xml:space="preserve"> г.                          в 1</w:t>
      </w:r>
      <w:r w:rsidR="008C4A16">
        <w:rPr>
          <w:rFonts w:ascii="Times New Roman" w:hAnsi="Times New Roman"/>
          <w:sz w:val="28"/>
          <w:szCs w:val="28"/>
        </w:rPr>
        <w:t>4</w:t>
      </w:r>
      <w:r w:rsidR="00960580">
        <w:rPr>
          <w:rFonts w:ascii="Times New Roman" w:hAnsi="Times New Roman"/>
          <w:sz w:val="28"/>
          <w:szCs w:val="28"/>
        </w:rPr>
        <w:t>.00 час                                                г. Борзя</w:t>
      </w:r>
    </w:p>
    <w:p w:rsidR="00960580" w:rsidRDefault="008C50AB" w:rsidP="008C5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</w:t>
      </w:r>
      <w:r w:rsidR="001021B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>Повестка</w:t>
      </w:r>
      <w:r w:rsidR="00960580">
        <w:rPr>
          <w:rFonts w:ascii="Times New Roman" w:hAnsi="Times New Roman"/>
          <w:b/>
          <w:sz w:val="28"/>
          <w:szCs w:val="28"/>
        </w:rPr>
        <w:t>:</w:t>
      </w:r>
    </w:p>
    <w:p w:rsidR="00FC75D8" w:rsidRPr="00FC75D8" w:rsidRDefault="005A3854" w:rsidP="00FC75D8">
      <w:pPr>
        <w:pStyle w:val="a4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</w:t>
      </w:r>
      <w:r w:rsidR="00FC75D8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FC75D8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земельному контролю на территории сельских поселений муниципального района «</w:t>
      </w:r>
      <w:proofErr w:type="spellStart"/>
      <w:r w:rsidR="00FC75D8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FC75D8">
        <w:rPr>
          <w:rFonts w:ascii="Times New Roman" w:hAnsi="Times New Roman"/>
          <w:sz w:val="28"/>
          <w:szCs w:val="28"/>
        </w:rPr>
        <w:t xml:space="preserve"> район» на 2022 год. (Баженова Е.И.).</w:t>
      </w:r>
    </w:p>
    <w:p w:rsidR="001355DC" w:rsidRDefault="001355DC" w:rsidP="001355DC">
      <w:pPr>
        <w:pStyle w:val="a4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</w:t>
      </w:r>
      <w:r w:rsidR="00301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дорожном хозяйстве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2022</w:t>
      </w:r>
      <w:r w:rsidR="003019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Д.А.).</w:t>
      </w:r>
    </w:p>
    <w:p w:rsidR="001355DC" w:rsidRDefault="001355DC" w:rsidP="001355DC">
      <w:pPr>
        <w:pStyle w:val="a4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программы профилактики рисков причинения вреда (ущерба) охраняемым законом ценностям по муниципальному жилищному контролю на территории сельских поселений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2022</w:t>
      </w:r>
      <w:r w:rsidR="003019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 (</w:t>
      </w:r>
      <w:proofErr w:type="spellStart"/>
      <w:r>
        <w:rPr>
          <w:rFonts w:ascii="Times New Roman" w:hAnsi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Д.А.).</w:t>
      </w:r>
    </w:p>
    <w:p w:rsidR="00F20434" w:rsidRPr="001355DC" w:rsidRDefault="001355DC" w:rsidP="001355DC">
      <w:pPr>
        <w:pStyle w:val="a4"/>
        <w:spacing w:before="240" w:after="0" w:line="240" w:lineRule="auto"/>
        <w:ind w:left="13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0434" w:rsidRPr="001355DC">
        <w:rPr>
          <w:rFonts w:ascii="Times New Roman" w:hAnsi="Times New Roman"/>
          <w:sz w:val="28"/>
          <w:szCs w:val="28"/>
        </w:rPr>
        <w:t xml:space="preserve"> </w:t>
      </w:r>
      <w:r w:rsidR="00FC75D8" w:rsidRPr="001355DC">
        <w:rPr>
          <w:rFonts w:ascii="Times New Roman" w:hAnsi="Times New Roman"/>
          <w:sz w:val="28"/>
          <w:szCs w:val="28"/>
        </w:rPr>
        <w:t xml:space="preserve">   </w:t>
      </w:r>
    </w:p>
    <w:p w:rsidR="000C5EDE" w:rsidRDefault="000C5EDE" w:rsidP="004D41CC">
      <w:pPr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C5EDE" w:rsidRDefault="00424CC6" w:rsidP="000C5EDE">
      <w:pPr>
        <w:spacing w:before="240"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Присутствуют</w:t>
      </w:r>
      <w:r w:rsidR="00432354">
        <w:rPr>
          <w:rFonts w:ascii="Times New Roman" w:hAnsi="Times New Roman"/>
          <w:i/>
          <w:sz w:val="28"/>
          <w:szCs w:val="28"/>
        </w:rPr>
        <w:t>:</w:t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Члены Совета: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1. </w:t>
      </w:r>
      <w:r w:rsidR="00DD465D">
        <w:rPr>
          <w:rFonts w:ascii="Times New Roman" w:hAnsi="Times New Roman"/>
          <w:sz w:val="28"/>
          <w:szCs w:val="28"/>
        </w:rPr>
        <w:t>Забелин В.В</w:t>
      </w:r>
      <w:r w:rsidRPr="00F536AF">
        <w:rPr>
          <w:rFonts w:ascii="Times New Roman" w:hAnsi="Times New Roman"/>
          <w:sz w:val="28"/>
          <w:szCs w:val="28"/>
        </w:rPr>
        <w:t xml:space="preserve">. — </w:t>
      </w:r>
      <w:r w:rsidR="00410B52">
        <w:rPr>
          <w:rFonts w:ascii="Times New Roman" w:hAnsi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/>
          <w:sz w:val="28"/>
          <w:szCs w:val="28"/>
        </w:rPr>
        <w:t>глав</w:t>
      </w:r>
      <w:r w:rsidR="00DD465D">
        <w:rPr>
          <w:rFonts w:ascii="Times New Roman" w:hAnsi="Times New Roman"/>
          <w:sz w:val="28"/>
          <w:szCs w:val="28"/>
        </w:rPr>
        <w:t>ы</w:t>
      </w:r>
      <w:r w:rsidRPr="00F536AF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F536AF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F536AF">
        <w:rPr>
          <w:rFonts w:ascii="Times New Roman" w:hAnsi="Times New Roman"/>
          <w:sz w:val="28"/>
          <w:szCs w:val="28"/>
        </w:rPr>
        <w:t xml:space="preserve"> район», </w:t>
      </w:r>
      <w:r w:rsidR="00410B52">
        <w:rPr>
          <w:rFonts w:ascii="Times New Roman" w:hAnsi="Times New Roman"/>
          <w:sz w:val="28"/>
          <w:szCs w:val="28"/>
        </w:rPr>
        <w:t xml:space="preserve">заместитель </w:t>
      </w:r>
      <w:r w:rsidRPr="00F536AF">
        <w:rPr>
          <w:rFonts w:ascii="Times New Roman" w:hAnsi="Times New Roman"/>
          <w:sz w:val="28"/>
          <w:szCs w:val="28"/>
        </w:rPr>
        <w:t>председател</w:t>
      </w:r>
      <w:r w:rsidR="00410B52">
        <w:rPr>
          <w:rFonts w:ascii="Times New Roman" w:hAnsi="Times New Roman"/>
          <w:sz w:val="28"/>
          <w:szCs w:val="28"/>
        </w:rPr>
        <w:t>я</w:t>
      </w:r>
      <w:r w:rsidRPr="00F536AF">
        <w:rPr>
          <w:rFonts w:ascii="Times New Roman" w:hAnsi="Times New Roman"/>
          <w:sz w:val="28"/>
          <w:szCs w:val="28"/>
        </w:rPr>
        <w:t xml:space="preserve"> Совета;</w:t>
      </w:r>
    </w:p>
    <w:p w:rsidR="000C5EDE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2. Суханова Н.Ш. — главный специалист отдела экономики управления экономического развития, секретарь Совета;</w:t>
      </w:r>
    </w:p>
    <w:p w:rsidR="00410B52" w:rsidRDefault="00410B52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Акулов С.М. — индивидуальный предприниматель;</w:t>
      </w:r>
    </w:p>
    <w:p w:rsidR="00410B52" w:rsidRDefault="00A0488E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0B52">
        <w:rPr>
          <w:rFonts w:ascii="Times New Roman" w:hAnsi="Times New Roman"/>
          <w:sz w:val="28"/>
          <w:szCs w:val="28"/>
        </w:rPr>
        <w:t>. Верхотурова Н.А. — директор ООО «Молоко»;</w:t>
      </w:r>
    </w:p>
    <w:p w:rsidR="00410B52" w:rsidRDefault="00A0488E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0B52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410B52">
        <w:rPr>
          <w:rFonts w:ascii="Times New Roman" w:hAnsi="Times New Roman"/>
          <w:sz w:val="28"/>
          <w:szCs w:val="28"/>
        </w:rPr>
        <w:t>Колмагорова</w:t>
      </w:r>
      <w:proofErr w:type="spellEnd"/>
      <w:r w:rsidR="00410B52">
        <w:rPr>
          <w:rFonts w:ascii="Times New Roman" w:hAnsi="Times New Roman"/>
          <w:sz w:val="28"/>
          <w:szCs w:val="28"/>
        </w:rPr>
        <w:t xml:space="preserve"> В.Д. —индивидуальный предприниматель;</w:t>
      </w:r>
    </w:p>
    <w:p w:rsidR="00410B52" w:rsidRDefault="00A0488E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0B52">
        <w:rPr>
          <w:rFonts w:ascii="Times New Roman" w:hAnsi="Times New Roman"/>
          <w:sz w:val="28"/>
          <w:szCs w:val="28"/>
        </w:rPr>
        <w:t>. Шестаков В.Н. —индивидуальный предприниматель</w:t>
      </w:r>
      <w:r>
        <w:rPr>
          <w:rFonts w:ascii="Times New Roman" w:hAnsi="Times New Roman"/>
          <w:sz w:val="28"/>
          <w:szCs w:val="28"/>
        </w:rPr>
        <w:t>.</w:t>
      </w:r>
    </w:p>
    <w:p w:rsidR="00410B52" w:rsidRPr="00F536AF" w:rsidRDefault="00410B52" w:rsidP="000C5EDE">
      <w:pPr>
        <w:jc w:val="both"/>
        <w:rPr>
          <w:rFonts w:ascii="Times New Roman" w:hAnsi="Times New Roman"/>
          <w:sz w:val="28"/>
          <w:szCs w:val="28"/>
        </w:rPr>
      </w:pP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Приглашенные:</w:t>
      </w:r>
    </w:p>
    <w:p w:rsidR="00FC75D8" w:rsidRDefault="00FC75D8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Баженова Е.И. — главный специалист </w:t>
      </w:r>
      <w:proofErr w:type="spellStart"/>
      <w:r w:rsidR="001B3D22">
        <w:rPr>
          <w:rFonts w:ascii="Times New Roman" w:hAnsi="Times New Roman"/>
          <w:sz w:val="28"/>
          <w:szCs w:val="28"/>
        </w:rPr>
        <w:t>ОЗОиА</w:t>
      </w:r>
      <w:proofErr w:type="spellEnd"/>
      <w:r w:rsidR="001B3D22">
        <w:rPr>
          <w:rFonts w:ascii="Times New Roman" w:hAnsi="Times New Roman"/>
          <w:sz w:val="28"/>
          <w:szCs w:val="28"/>
        </w:rPr>
        <w:t xml:space="preserve"> АМР «</w:t>
      </w:r>
      <w:proofErr w:type="spellStart"/>
      <w:r w:rsidR="001B3D2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1B3D22">
        <w:rPr>
          <w:rFonts w:ascii="Times New Roman" w:hAnsi="Times New Roman"/>
          <w:sz w:val="28"/>
          <w:szCs w:val="28"/>
        </w:rPr>
        <w:t xml:space="preserve"> район».</w:t>
      </w:r>
    </w:p>
    <w:p w:rsidR="001355DC" w:rsidRDefault="001355DC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Лесникова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 — главный специалист </w:t>
      </w:r>
      <w:r w:rsidR="003019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ЖКХ АМР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625C30" w:rsidRDefault="00107920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EA">
        <w:rPr>
          <w:rFonts w:ascii="Times New Roman" w:hAnsi="Times New Roman"/>
          <w:b/>
          <w:sz w:val="28"/>
          <w:szCs w:val="28"/>
        </w:rPr>
        <w:t>Забелин В</w:t>
      </w:r>
      <w:r w:rsidR="00C75CEA">
        <w:rPr>
          <w:rFonts w:ascii="Times New Roman" w:hAnsi="Times New Roman"/>
          <w:b/>
          <w:sz w:val="28"/>
          <w:szCs w:val="28"/>
        </w:rPr>
        <w:t xml:space="preserve">асилий </w:t>
      </w:r>
      <w:r w:rsidRPr="00C75CEA">
        <w:rPr>
          <w:rFonts w:ascii="Times New Roman" w:hAnsi="Times New Roman"/>
          <w:b/>
          <w:sz w:val="28"/>
          <w:szCs w:val="28"/>
        </w:rPr>
        <w:t>В</w:t>
      </w:r>
      <w:r w:rsidR="00C75CEA">
        <w:rPr>
          <w:rFonts w:ascii="Times New Roman" w:hAnsi="Times New Roman"/>
          <w:b/>
          <w:sz w:val="28"/>
          <w:szCs w:val="28"/>
        </w:rPr>
        <w:t>асильевич</w:t>
      </w:r>
      <w:r w:rsidR="00CF4A6D" w:rsidRPr="00C75CEA">
        <w:rPr>
          <w:rFonts w:ascii="Times New Roman" w:hAnsi="Times New Roman"/>
          <w:b/>
          <w:sz w:val="28"/>
          <w:szCs w:val="28"/>
        </w:rPr>
        <w:t>.:</w:t>
      </w:r>
      <w:r w:rsidR="00CF4A6D">
        <w:rPr>
          <w:rFonts w:ascii="Times New Roman" w:hAnsi="Times New Roman"/>
          <w:sz w:val="28"/>
          <w:szCs w:val="28"/>
        </w:rPr>
        <w:t xml:space="preserve"> </w:t>
      </w:r>
      <w:r w:rsidR="00016CCE">
        <w:rPr>
          <w:rFonts w:ascii="Times New Roman" w:hAnsi="Times New Roman"/>
          <w:sz w:val="28"/>
          <w:szCs w:val="28"/>
        </w:rPr>
        <w:t xml:space="preserve">Сегодня мы </w:t>
      </w:r>
      <w:r w:rsidR="00F21839">
        <w:rPr>
          <w:rFonts w:ascii="Times New Roman" w:hAnsi="Times New Roman"/>
          <w:sz w:val="28"/>
          <w:szCs w:val="28"/>
        </w:rPr>
        <w:t xml:space="preserve">проводим очередное </w:t>
      </w:r>
      <w:r w:rsidR="003C4E88">
        <w:rPr>
          <w:rFonts w:ascii="Times New Roman" w:hAnsi="Times New Roman"/>
          <w:sz w:val="28"/>
          <w:szCs w:val="28"/>
        </w:rPr>
        <w:t>заседание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410B52">
        <w:rPr>
          <w:rFonts w:ascii="Times New Roman" w:hAnsi="Times New Roman"/>
          <w:sz w:val="28"/>
          <w:szCs w:val="28"/>
        </w:rPr>
        <w:t>С</w:t>
      </w:r>
      <w:r w:rsidR="001301E7">
        <w:rPr>
          <w:rFonts w:ascii="Times New Roman" w:hAnsi="Times New Roman"/>
          <w:sz w:val="28"/>
          <w:szCs w:val="28"/>
        </w:rPr>
        <w:t>овета,</w:t>
      </w:r>
      <w:r w:rsidR="00016CCE">
        <w:rPr>
          <w:rFonts w:ascii="Times New Roman" w:hAnsi="Times New Roman"/>
          <w:sz w:val="28"/>
          <w:szCs w:val="28"/>
        </w:rPr>
        <w:t xml:space="preserve"> </w:t>
      </w:r>
      <w:r w:rsidR="001301E7">
        <w:rPr>
          <w:rFonts w:ascii="Times New Roman" w:hAnsi="Times New Roman"/>
          <w:sz w:val="28"/>
          <w:szCs w:val="28"/>
        </w:rPr>
        <w:t>н</w:t>
      </w:r>
      <w:r w:rsidR="00CF4A6D">
        <w:rPr>
          <w:rFonts w:ascii="Times New Roman" w:hAnsi="Times New Roman"/>
          <w:sz w:val="28"/>
          <w:szCs w:val="28"/>
        </w:rPr>
        <w:t xml:space="preserve">а </w:t>
      </w:r>
      <w:r w:rsidR="00A0488E">
        <w:rPr>
          <w:rFonts w:ascii="Times New Roman" w:hAnsi="Times New Roman"/>
          <w:sz w:val="28"/>
          <w:szCs w:val="28"/>
        </w:rPr>
        <w:t>котором присутствуют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A0488E">
        <w:rPr>
          <w:rFonts w:ascii="Times New Roman" w:hAnsi="Times New Roman"/>
          <w:sz w:val="28"/>
          <w:szCs w:val="28"/>
        </w:rPr>
        <w:t>6</w:t>
      </w:r>
      <w:r w:rsidR="001301E7">
        <w:rPr>
          <w:rFonts w:ascii="Times New Roman" w:hAnsi="Times New Roman"/>
          <w:sz w:val="28"/>
          <w:szCs w:val="28"/>
        </w:rPr>
        <w:t xml:space="preserve"> членов</w:t>
      </w:r>
      <w:r w:rsidR="006E0199">
        <w:rPr>
          <w:rFonts w:ascii="Times New Roman" w:hAnsi="Times New Roman"/>
          <w:sz w:val="28"/>
          <w:szCs w:val="28"/>
        </w:rPr>
        <w:t>.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CF4A6D">
        <w:rPr>
          <w:rFonts w:ascii="Times New Roman" w:hAnsi="Times New Roman"/>
          <w:sz w:val="28"/>
          <w:szCs w:val="28"/>
        </w:rPr>
        <w:t xml:space="preserve">Разрешите заседание </w:t>
      </w:r>
      <w:r w:rsidR="00410B52">
        <w:rPr>
          <w:rFonts w:ascii="Times New Roman" w:hAnsi="Times New Roman"/>
          <w:sz w:val="28"/>
          <w:szCs w:val="28"/>
        </w:rPr>
        <w:t>С</w:t>
      </w:r>
      <w:r w:rsidR="00CF4A6D">
        <w:rPr>
          <w:rFonts w:ascii="Times New Roman" w:hAnsi="Times New Roman"/>
          <w:sz w:val="28"/>
          <w:szCs w:val="28"/>
        </w:rPr>
        <w:t>овета считать открытым</w:t>
      </w:r>
      <w:r w:rsidR="00625C30">
        <w:rPr>
          <w:rFonts w:ascii="Times New Roman" w:hAnsi="Times New Roman"/>
          <w:sz w:val="28"/>
          <w:szCs w:val="28"/>
        </w:rPr>
        <w:t xml:space="preserve">. </w:t>
      </w:r>
    </w:p>
    <w:p w:rsidR="00625C30" w:rsidRDefault="00625C30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Приступим к работе.</w:t>
      </w:r>
    </w:p>
    <w:p w:rsidR="00940EAE" w:rsidRPr="00571CE0" w:rsidRDefault="00016CCE" w:rsidP="00940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CCE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8C4A16" w:rsidRPr="00F21839">
        <w:rPr>
          <w:rFonts w:ascii="Times New Roman" w:hAnsi="Times New Roman"/>
          <w:b/>
          <w:sz w:val="28"/>
          <w:szCs w:val="28"/>
        </w:rPr>
        <w:t>выступила</w:t>
      </w:r>
      <w:r w:rsidR="00410B52" w:rsidRPr="00F21839">
        <w:rPr>
          <w:rFonts w:ascii="Times New Roman" w:hAnsi="Times New Roman"/>
          <w:b/>
          <w:sz w:val="28"/>
          <w:szCs w:val="28"/>
        </w:rPr>
        <w:t xml:space="preserve"> </w:t>
      </w:r>
      <w:r w:rsidR="001355DC" w:rsidRPr="00F21839">
        <w:rPr>
          <w:rFonts w:ascii="Times New Roman" w:hAnsi="Times New Roman"/>
          <w:b/>
          <w:sz w:val="28"/>
          <w:szCs w:val="28"/>
        </w:rPr>
        <w:t>Баженова Е.И</w:t>
      </w:r>
      <w:r w:rsidR="00410B52" w:rsidRPr="00F21839">
        <w:rPr>
          <w:rFonts w:ascii="Times New Roman" w:hAnsi="Times New Roman"/>
          <w:b/>
          <w:sz w:val="28"/>
          <w:szCs w:val="28"/>
        </w:rPr>
        <w:t>.:</w:t>
      </w:r>
      <w:r w:rsidR="001355DC" w:rsidRPr="001355DC">
        <w:rPr>
          <w:rFonts w:ascii="Times New Roman" w:hAnsi="Times New Roman"/>
          <w:sz w:val="28"/>
          <w:szCs w:val="28"/>
        </w:rPr>
        <w:t xml:space="preserve"> </w:t>
      </w:r>
      <w:r w:rsidR="00940EAE">
        <w:rPr>
          <w:szCs w:val="28"/>
        </w:rPr>
        <w:t xml:space="preserve"> </w:t>
      </w:r>
      <w:r w:rsidR="00940EAE" w:rsidRPr="00940EAE">
        <w:rPr>
          <w:rFonts w:ascii="Times New Roman" w:hAnsi="Times New Roman"/>
          <w:sz w:val="28"/>
          <w:szCs w:val="28"/>
        </w:rPr>
        <w:t>Проект</w:t>
      </w:r>
      <w:r w:rsidR="00940EAE" w:rsidRPr="00940EAE">
        <w:rPr>
          <w:rFonts w:ascii="Times New Roman" w:hAnsi="Times New Roman"/>
          <w:sz w:val="28"/>
          <w:szCs w:val="28"/>
        </w:rPr>
        <w:t xml:space="preserve"> </w:t>
      </w:r>
      <w:r w:rsidR="00940EAE" w:rsidRPr="00940EAE">
        <w:rPr>
          <w:rFonts w:ascii="Times New Roman" w:hAnsi="Times New Roman"/>
          <w:sz w:val="28"/>
          <w:szCs w:val="28"/>
        </w:rPr>
        <w:t>п</w:t>
      </w:r>
      <w:r w:rsidR="00940EAE" w:rsidRPr="00571CE0">
        <w:rPr>
          <w:rFonts w:ascii="Times New Roman" w:hAnsi="Times New Roman"/>
          <w:sz w:val="28"/>
          <w:szCs w:val="28"/>
        </w:rPr>
        <w:t>рограмм</w:t>
      </w:r>
      <w:r w:rsidR="00940EAE">
        <w:rPr>
          <w:rFonts w:ascii="Times New Roman" w:hAnsi="Times New Roman"/>
          <w:sz w:val="28"/>
          <w:szCs w:val="28"/>
        </w:rPr>
        <w:t>ы</w:t>
      </w:r>
      <w:r w:rsidR="00940EAE" w:rsidRPr="00571CE0">
        <w:rPr>
          <w:rFonts w:ascii="Times New Roman" w:hAnsi="Times New Roman"/>
          <w:sz w:val="28"/>
          <w:szCs w:val="28"/>
        </w:rPr>
        <w:t xml:space="preserve"> разработан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сельских поселений муниципального района «</w:t>
      </w:r>
      <w:proofErr w:type="spellStart"/>
      <w:r w:rsidR="00940EAE" w:rsidRPr="00571CE0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940EAE" w:rsidRPr="00571CE0">
        <w:rPr>
          <w:rFonts w:ascii="Times New Roman" w:hAnsi="Times New Roman"/>
          <w:sz w:val="28"/>
          <w:szCs w:val="28"/>
        </w:rPr>
        <w:t xml:space="preserve"> район»</w:t>
      </w:r>
    </w:p>
    <w:p w:rsidR="00940EAE" w:rsidRPr="00571CE0" w:rsidRDefault="00940EAE" w:rsidP="00940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CE0">
        <w:rPr>
          <w:rFonts w:ascii="Times New Roman" w:hAnsi="Times New Roman"/>
          <w:sz w:val="28"/>
          <w:szCs w:val="28"/>
        </w:rPr>
        <w:t xml:space="preserve">           Подконтрольными субъектами </w:t>
      </w:r>
      <w:r w:rsidRPr="00646642">
        <w:rPr>
          <w:rFonts w:ascii="Times New Roman" w:hAnsi="Times New Roman"/>
          <w:b/>
          <w:sz w:val="28"/>
          <w:szCs w:val="28"/>
        </w:rPr>
        <w:t xml:space="preserve">муниципального земельного контроля являются </w:t>
      </w:r>
      <w:r w:rsidRPr="00571CE0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 и граждане, самовольно использующие земельные участки в границах сельских поселений </w:t>
      </w:r>
      <w:proofErr w:type="spellStart"/>
      <w:r w:rsidRPr="00571CE0">
        <w:rPr>
          <w:rFonts w:ascii="Times New Roman" w:hAnsi="Times New Roman"/>
          <w:sz w:val="28"/>
          <w:szCs w:val="28"/>
        </w:rPr>
        <w:t>Борзинского</w:t>
      </w:r>
      <w:proofErr w:type="spellEnd"/>
      <w:r w:rsidRPr="00571CE0">
        <w:rPr>
          <w:rFonts w:ascii="Times New Roman" w:hAnsi="Times New Roman"/>
          <w:sz w:val="28"/>
          <w:szCs w:val="28"/>
        </w:rPr>
        <w:t xml:space="preserve"> района, а </w:t>
      </w:r>
      <w:r w:rsidRPr="00571CE0">
        <w:rPr>
          <w:rFonts w:ascii="Times New Roman" w:hAnsi="Times New Roman"/>
          <w:sz w:val="28"/>
          <w:szCs w:val="28"/>
        </w:rPr>
        <w:t>также</w:t>
      </w:r>
      <w:r w:rsidRPr="00571CE0">
        <w:rPr>
          <w:rFonts w:ascii="Times New Roman" w:hAnsi="Times New Roman"/>
          <w:sz w:val="28"/>
          <w:szCs w:val="28"/>
        </w:rPr>
        <w:t xml:space="preserve"> обладающие правом владения, пользования, распоряжения</w:t>
      </w:r>
      <w:r>
        <w:rPr>
          <w:rFonts w:ascii="Times New Roman" w:hAnsi="Times New Roman"/>
          <w:sz w:val="28"/>
          <w:szCs w:val="28"/>
        </w:rPr>
        <w:t xml:space="preserve"> землями, земельными участками </w:t>
      </w:r>
      <w:r w:rsidRPr="00571CE0">
        <w:rPr>
          <w:rFonts w:ascii="Times New Roman" w:hAnsi="Times New Roman"/>
          <w:sz w:val="28"/>
          <w:szCs w:val="28"/>
        </w:rPr>
        <w:t xml:space="preserve">в границах сельских поселений в целях личного использования, ведения хозяйственной или иной деятельности, при </w:t>
      </w:r>
      <w:bookmarkStart w:id="0" w:name="_GoBack"/>
      <w:bookmarkEnd w:id="0"/>
      <w:r w:rsidRPr="00571CE0">
        <w:rPr>
          <w:rFonts w:ascii="Times New Roman" w:hAnsi="Times New Roman"/>
          <w:sz w:val="28"/>
          <w:szCs w:val="28"/>
        </w:rPr>
        <w:t>котором могут быть допущены нарушения обязательных требований</w:t>
      </w:r>
    </w:p>
    <w:p w:rsidR="00940EAE" w:rsidRPr="00571CE0" w:rsidRDefault="00940EAE" w:rsidP="00940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CE0">
        <w:rPr>
          <w:rFonts w:ascii="Times New Roman" w:hAnsi="Times New Roman"/>
          <w:sz w:val="28"/>
          <w:szCs w:val="28"/>
        </w:rPr>
        <w:t xml:space="preserve">           Цели разработки Программы и проведение профилактической работы:</w:t>
      </w:r>
    </w:p>
    <w:p w:rsidR="00940EAE" w:rsidRPr="00571CE0" w:rsidRDefault="00940EAE" w:rsidP="00940EAE">
      <w:pPr>
        <w:spacing w:after="0" w:line="240" w:lineRule="auto"/>
        <w:ind w:left="59"/>
        <w:jc w:val="both"/>
        <w:rPr>
          <w:rFonts w:ascii="Times New Roman" w:hAnsi="Times New Roman"/>
          <w:sz w:val="28"/>
          <w:szCs w:val="28"/>
        </w:rPr>
      </w:pPr>
      <w:r w:rsidRPr="00571CE0">
        <w:rPr>
          <w:rFonts w:ascii="Times New Roman" w:hAnsi="Times New Roman"/>
          <w:bCs/>
          <w:kern w:val="24"/>
          <w:sz w:val="28"/>
          <w:szCs w:val="28"/>
        </w:rPr>
        <w:tab/>
        <w:t xml:space="preserve">- </w:t>
      </w:r>
      <w:r w:rsidRPr="00571CE0">
        <w:rPr>
          <w:rFonts w:ascii="Times New Roman" w:hAnsi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940EAE" w:rsidRPr="00571CE0" w:rsidRDefault="00940EAE" w:rsidP="00940EAE">
      <w:pPr>
        <w:spacing w:after="0" w:line="240" w:lineRule="auto"/>
        <w:ind w:left="59"/>
        <w:jc w:val="both"/>
        <w:rPr>
          <w:rFonts w:ascii="Times New Roman" w:hAnsi="Times New Roman"/>
          <w:sz w:val="28"/>
          <w:szCs w:val="28"/>
        </w:rPr>
      </w:pPr>
      <w:r w:rsidRPr="00571CE0">
        <w:rPr>
          <w:rFonts w:ascii="Times New Roman" w:hAnsi="Times New Roman"/>
          <w:sz w:val="28"/>
          <w:szCs w:val="28"/>
        </w:rPr>
        <w:tab/>
        <w:t>- повышение прозрачности системы муниципального контроля;</w:t>
      </w:r>
    </w:p>
    <w:p w:rsidR="00940EAE" w:rsidRPr="00571CE0" w:rsidRDefault="00940EAE" w:rsidP="00940EAE">
      <w:pPr>
        <w:spacing w:after="0" w:line="240" w:lineRule="auto"/>
        <w:ind w:left="59"/>
        <w:jc w:val="both"/>
        <w:rPr>
          <w:rFonts w:ascii="Times New Roman" w:hAnsi="Times New Roman"/>
          <w:sz w:val="28"/>
          <w:szCs w:val="28"/>
        </w:rPr>
      </w:pPr>
      <w:r w:rsidRPr="00571CE0">
        <w:rPr>
          <w:rFonts w:ascii="Times New Roman" w:hAnsi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40EAE" w:rsidRPr="00571CE0" w:rsidRDefault="00940EAE" w:rsidP="00940EAE">
      <w:pPr>
        <w:spacing w:after="0" w:line="240" w:lineRule="auto"/>
        <w:ind w:left="59"/>
        <w:jc w:val="both"/>
        <w:rPr>
          <w:rFonts w:ascii="Times New Roman" w:hAnsi="Times New Roman"/>
          <w:sz w:val="28"/>
          <w:szCs w:val="28"/>
        </w:rPr>
      </w:pPr>
      <w:r w:rsidRPr="00571CE0">
        <w:rPr>
          <w:rFonts w:ascii="Times New Roman" w:hAnsi="Times New Roman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40EAE" w:rsidRDefault="00940EAE" w:rsidP="00940EAE">
      <w:pPr>
        <w:spacing w:after="0" w:line="240" w:lineRule="auto"/>
        <w:ind w:left="59"/>
        <w:jc w:val="both"/>
        <w:rPr>
          <w:rFonts w:ascii="Times New Roman" w:hAnsi="Times New Roman"/>
          <w:sz w:val="28"/>
          <w:szCs w:val="28"/>
        </w:rPr>
      </w:pPr>
      <w:r w:rsidRPr="00571CE0">
        <w:rPr>
          <w:rFonts w:ascii="Times New Roman" w:hAnsi="Times New Roman"/>
          <w:sz w:val="28"/>
          <w:szCs w:val="28"/>
        </w:rPr>
        <w:tab/>
        <w:t>- мотивация подконтрольных субъек</w:t>
      </w:r>
      <w:r>
        <w:rPr>
          <w:rFonts w:ascii="Times New Roman" w:hAnsi="Times New Roman"/>
          <w:sz w:val="28"/>
          <w:szCs w:val="28"/>
        </w:rPr>
        <w:t>тов к добросовестному поведению.</w:t>
      </w:r>
    </w:p>
    <w:p w:rsidR="00940EAE" w:rsidRDefault="00940EAE" w:rsidP="00940EA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</w:t>
      </w:r>
      <w:r w:rsidRPr="00C75FE9">
        <w:rPr>
          <w:rFonts w:ascii="Times New Roman" w:hAnsi="Times New Roman"/>
          <w:bCs/>
          <w:sz w:val="28"/>
          <w:szCs w:val="28"/>
        </w:rPr>
        <w:t>еречень профилактических мероприятий</w:t>
      </w:r>
      <w:r>
        <w:rPr>
          <w:rFonts w:ascii="Times New Roman" w:hAnsi="Times New Roman"/>
          <w:bCs/>
          <w:sz w:val="28"/>
          <w:szCs w:val="28"/>
        </w:rPr>
        <w:t xml:space="preserve"> входит -</w:t>
      </w:r>
      <w:r w:rsidRPr="00C75FE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C75FE9">
        <w:rPr>
          <w:rFonts w:ascii="Times New Roman" w:hAnsi="Times New Roman"/>
          <w:iCs/>
          <w:sz w:val="28"/>
          <w:szCs w:val="28"/>
        </w:rPr>
        <w:t>нформирование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75FE9">
        <w:rPr>
          <w:rFonts w:ascii="Times New Roman" w:hAnsi="Times New Roman"/>
          <w:iCs/>
          <w:sz w:val="28"/>
          <w:szCs w:val="28"/>
        </w:rPr>
        <w:t>по вопросам соблюдения обязательных требований</w:t>
      </w:r>
      <w:r>
        <w:rPr>
          <w:rFonts w:ascii="Times New Roman" w:hAnsi="Times New Roman"/>
          <w:iCs/>
          <w:sz w:val="28"/>
          <w:szCs w:val="28"/>
        </w:rPr>
        <w:t>, о</w:t>
      </w:r>
      <w:r w:rsidRPr="00C75FE9">
        <w:rPr>
          <w:rFonts w:ascii="Times New Roman" w:hAnsi="Times New Roman"/>
          <w:iCs/>
          <w:sz w:val="28"/>
          <w:szCs w:val="28"/>
        </w:rPr>
        <w:t>бобщение правоприменительной практики</w:t>
      </w:r>
      <w:r>
        <w:rPr>
          <w:rFonts w:ascii="Times New Roman" w:hAnsi="Times New Roman"/>
          <w:iCs/>
          <w:sz w:val="28"/>
          <w:szCs w:val="28"/>
        </w:rPr>
        <w:t>, о</w:t>
      </w:r>
      <w:r w:rsidRPr="00C75FE9">
        <w:rPr>
          <w:rFonts w:ascii="Times New Roman" w:hAnsi="Times New Roman"/>
          <w:iCs/>
          <w:sz w:val="28"/>
          <w:szCs w:val="28"/>
        </w:rPr>
        <w:t>бъявление предостережений</w:t>
      </w:r>
      <w:r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</w:t>
      </w:r>
      <w:r w:rsidRPr="00C75FE9">
        <w:rPr>
          <w:rFonts w:ascii="Times New Roman" w:hAnsi="Times New Roman"/>
          <w:iCs/>
          <w:sz w:val="28"/>
          <w:szCs w:val="28"/>
        </w:rPr>
        <w:t>онсультирование</w:t>
      </w:r>
      <w:r>
        <w:rPr>
          <w:rFonts w:ascii="Times New Roman" w:hAnsi="Times New Roman"/>
          <w:iCs/>
          <w:sz w:val="28"/>
          <w:szCs w:val="28"/>
        </w:rPr>
        <w:t xml:space="preserve"> подконтрольных субъектов. Ответственный за реализацию данной программы </w:t>
      </w:r>
      <w:r>
        <w:rPr>
          <w:rFonts w:ascii="Times New Roman" w:hAnsi="Times New Roman"/>
          <w:bCs/>
          <w:sz w:val="28"/>
          <w:szCs w:val="28"/>
        </w:rPr>
        <w:t>- о</w:t>
      </w:r>
      <w:r w:rsidRPr="00C75FE9">
        <w:rPr>
          <w:rFonts w:ascii="Times New Roman" w:hAnsi="Times New Roman"/>
          <w:iCs/>
          <w:sz w:val="28"/>
          <w:szCs w:val="28"/>
        </w:rPr>
        <w:t>тдел земельных отношений и архитектуры администрации муниципального района «</w:t>
      </w:r>
      <w:proofErr w:type="spellStart"/>
      <w:r w:rsidRPr="00C75FE9">
        <w:rPr>
          <w:rFonts w:ascii="Times New Roman" w:hAnsi="Times New Roman"/>
          <w:iCs/>
          <w:sz w:val="28"/>
          <w:szCs w:val="28"/>
        </w:rPr>
        <w:t>Борзинский</w:t>
      </w:r>
      <w:proofErr w:type="spellEnd"/>
      <w:r w:rsidRPr="00C75FE9">
        <w:rPr>
          <w:rFonts w:ascii="Times New Roman" w:hAnsi="Times New Roman"/>
          <w:iCs/>
          <w:sz w:val="28"/>
          <w:szCs w:val="28"/>
        </w:rPr>
        <w:t xml:space="preserve"> район»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40EAE" w:rsidRDefault="00940EAE" w:rsidP="00940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571CE0">
        <w:rPr>
          <w:rFonts w:ascii="Times New Roman" w:hAnsi="Times New Roman"/>
          <w:sz w:val="28"/>
          <w:szCs w:val="28"/>
        </w:rPr>
        <w:t>Сроки реализации Программы 2022 год</w:t>
      </w:r>
      <w:r>
        <w:rPr>
          <w:rFonts w:ascii="Times New Roman" w:hAnsi="Times New Roman"/>
          <w:sz w:val="28"/>
          <w:szCs w:val="28"/>
        </w:rPr>
        <w:t>.</w:t>
      </w:r>
    </w:p>
    <w:p w:rsidR="00940EAE" w:rsidRPr="00571CE0" w:rsidRDefault="00940EAE" w:rsidP="00940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71CE0">
        <w:rPr>
          <w:rFonts w:ascii="Times New Roman" w:hAnsi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71CE0">
        <w:rPr>
          <w:rFonts w:ascii="Times New Roman" w:hAnsi="Times New Roman"/>
          <w:sz w:val="28"/>
          <w:szCs w:val="28"/>
        </w:rPr>
        <w:t xml:space="preserve">размещаются на официальном сайте </w:t>
      </w:r>
      <w:r w:rsidRPr="00571CE0">
        <w:rPr>
          <w:rFonts w:ascii="Times New Roman" w:hAnsi="Times New Roman"/>
          <w:sz w:val="28"/>
          <w:szCs w:val="28"/>
        </w:rPr>
        <w:lastRenderedPageBreak/>
        <w:t>муниципального района «</w:t>
      </w:r>
      <w:proofErr w:type="spellStart"/>
      <w:r w:rsidRPr="00571CE0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571CE0">
        <w:rPr>
          <w:rFonts w:ascii="Times New Roman" w:hAnsi="Times New Roman"/>
          <w:sz w:val="28"/>
          <w:szCs w:val="28"/>
        </w:rPr>
        <w:t xml:space="preserve"> район» в информационно-коммуникационной сети «Интернет».</w:t>
      </w:r>
    </w:p>
    <w:p w:rsidR="00940EAE" w:rsidRPr="00571CE0" w:rsidRDefault="00940EAE" w:rsidP="00940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CE0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355DC" w:rsidRPr="0069562C" w:rsidRDefault="001355DC" w:rsidP="00135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6EEB">
        <w:rPr>
          <w:rFonts w:ascii="Times New Roman" w:hAnsi="Times New Roman"/>
          <w:sz w:val="28"/>
          <w:szCs w:val="28"/>
        </w:rPr>
        <w:t>Проект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1355DC" w:rsidRPr="0069562C" w:rsidRDefault="001355DC" w:rsidP="001355DC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E6EEB">
        <w:rPr>
          <w:rFonts w:ascii="Times New Roman" w:hAnsi="Times New Roman"/>
          <w:sz w:val="28"/>
          <w:szCs w:val="28"/>
        </w:rPr>
        <w:t xml:space="preserve">Проект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</w:t>
      </w:r>
      <w:r w:rsidR="003019A7" w:rsidRPr="006E6EEB">
        <w:rPr>
          <w:rFonts w:ascii="Times New Roman" w:hAnsi="Times New Roman"/>
          <w:sz w:val="28"/>
          <w:szCs w:val="28"/>
        </w:rPr>
        <w:t>контролю на</w:t>
      </w:r>
      <w:r w:rsidRPr="006E6EEB">
        <w:rPr>
          <w:rFonts w:ascii="Times New Roman" w:hAnsi="Times New Roman"/>
          <w:sz w:val="28"/>
          <w:szCs w:val="28"/>
        </w:rPr>
        <w:t xml:space="preserve">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2022 </w:t>
      </w:r>
      <w:r w:rsidR="003019A7" w:rsidRPr="006E6EEB">
        <w:rPr>
          <w:rFonts w:ascii="Times New Roman" w:hAnsi="Times New Roman"/>
          <w:sz w:val="28"/>
          <w:szCs w:val="28"/>
        </w:rPr>
        <w:t>год</w:t>
      </w:r>
      <w:r w:rsidR="003019A7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разделе «Территория» подраздел «Земельный контроль. Информация».</w:t>
      </w:r>
    </w:p>
    <w:p w:rsidR="001355DC" w:rsidRDefault="001355DC" w:rsidP="00135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>Ознакомиться с проект</w:t>
      </w:r>
      <w:r>
        <w:rPr>
          <w:rFonts w:ascii="Times New Roman" w:hAnsi="Times New Roman"/>
          <w:sz w:val="28"/>
          <w:szCs w:val="28"/>
        </w:rPr>
        <w:t>ом</w:t>
      </w:r>
      <w:r w:rsidRPr="006E6EEB">
        <w:rPr>
          <w:rFonts w:ascii="Times New Roman" w:hAnsi="Times New Roman"/>
          <w:bCs/>
          <w:sz w:val="28"/>
          <w:szCs w:val="28"/>
        </w:rPr>
        <w:t xml:space="preserve"> Программы профилактики </w:t>
      </w:r>
      <w:r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2022 год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86D42">
        <w:rPr>
          <w:rFonts w:ascii="Times New Roman" w:hAnsi="Times New Roman"/>
          <w:sz w:val="28"/>
          <w:szCs w:val="28"/>
        </w:rPr>
        <w:t>можно на официальном сайте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6D42">
        <w:rPr>
          <w:rFonts w:ascii="Times New Roman" w:hAnsi="Times New Roman"/>
          <w:sz w:val="28"/>
          <w:szCs w:val="28"/>
        </w:rPr>
        <w:t>в администрации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 года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/>
          <w:sz w:val="28"/>
          <w:szCs w:val="28"/>
        </w:rPr>
        <w:t xml:space="preserve">кабинет 104, тел.: 89644638503. </w:t>
      </w:r>
    </w:p>
    <w:p w:rsidR="00E35836" w:rsidRDefault="001355DC" w:rsidP="003019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0B52" w:rsidRPr="00F21839">
        <w:rPr>
          <w:rFonts w:ascii="Times New Roman" w:hAnsi="Times New Roman"/>
          <w:b/>
          <w:sz w:val="28"/>
          <w:szCs w:val="28"/>
        </w:rPr>
        <w:t>По второму вопросу выступила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Лесникова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Д.А.</w:t>
      </w:r>
      <w:r w:rsidR="00410B52">
        <w:rPr>
          <w:rFonts w:ascii="Times New Roman" w:hAnsi="Times New Roman"/>
          <w:sz w:val="28"/>
          <w:szCs w:val="28"/>
        </w:rPr>
        <w:t>:</w:t>
      </w:r>
      <w:r w:rsidR="00F21839">
        <w:rPr>
          <w:rFonts w:ascii="Times New Roman" w:hAnsi="Times New Roman"/>
          <w:sz w:val="28"/>
          <w:szCs w:val="28"/>
        </w:rPr>
        <w:t xml:space="preserve">  </w:t>
      </w:r>
      <w:r w:rsidR="00E35836" w:rsidRPr="003F5D1A">
        <w:rPr>
          <w:rFonts w:ascii="Times New Roman" w:hAnsi="Times New Roman"/>
          <w:sz w:val="28"/>
          <w:szCs w:val="28"/>
        </w:rPr>
        <w:t xml:space="preserve">Проект </w:t>
      </w:r>
      <w:r w:rsidR="00E35836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E35836"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</w:t>
      </w:r>
      <w:r w:rsidR="00E35836">
        <w:rPr>
          <w:rFonts w:ascii="Times New Roman" w:hAnsi="Times New Roman"/>
          <w:sz w:val="28"/>
          <w:szCs w:val="28"/>
        </w:rPr>
        <w:t xml:space="preserve">лю </w:t>
      </w:r>
      <w:r w:rsidR="00E35836" w:rsidRPr="00646642">
        <w:rPr>
          <w:rFonts w:ascii="Times New Roman" w:hAnsi="Times New Roman"/>
          <w:b/>
          <w:sz w:val="28"/>
          <w:szCs w:val="28"/>
        </w:rPr>
        <w:t>на автомобильном транспорте и в дорожном хозяйстве</w:t>
      </w:r>
      <w:r w:rsidR="00E35836">
        <w:rPr>
          <w:rFonts w:ascii="Times New Roman" w:hAnsi="Times New Roman"/>
          <w:sz w:val="28"/>
          <w:szCs w:val="28"/>
        </w:rPr>
        <w:t xml:space="preserve"> на </w:t>
      </w:r>
      <w:r w:rsidR="00E35836" w:rsidRPr="006E6EEB">
        <w:rPr>
          <w:rFonts w:ascii="Times New Roman" w:hAnsi="Times New Roman"/>
          <w:sz w:val="28"/>
          <w:szCs w:val="28"/>
        </w:rPr>
        <w:t>территории муниципального района «</w:t>
      </w:r>
      <w:proofErr w:type="spellStart"/>
      <w:r w:rsidR="00E35836"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E35836" w:rsidRPr="006E6EEB">
        <w:rPr>
          <w:rFonts w:ascii="Times New Roman" w:hAnsi="Times New Roman"/>
          <w:sz w:val="28"/>
          <w:szCs w:val="28"/>
        </w:rPr>
        <w:t xml:space="preserve"> райо</w:t>
      </w:r>
      <w:r w:rsidR="00E35836">
        <w:rPr>
          <w:rFonts w:ascii="Times New Roman" w:hAnsi="Times New Roman"/>
          <w:sz w:val="28"/>
          <w:szCs w:val="28"/>
        </w:rPr>
        <w:t xml:space="preserve">н» </w:t>
      </w:r>
      <w:r w:rsidR="00E35836" w:rsidRPr="006E6EEB">
        <w:rPr>
          <w:rFonts w:ascii="Times New Roman" w:hAnsi="Times New Roman"/>
          <w:sz w:val="28"/>
          <w:szCs w:val="28"/>
        </w:rPr>
        <w:t>на 2022 год</w:t>
      </w:r>
      <w:r w:rsidR="00E35836">
        <w:rPr>
          <w:rFonts w:ascii="Times New Roman" w:hAnsi="Times New Roman"/>
          <w:sz w:val="28"/>
          <w:szCs w:val="28"/>
        </w:rPr>
        <w:t xml:space="preserve"> </w:t>
      </w:r>
      <w:r w:rsidR="00E35836" w:rsidRPr="00C46BC6">
        <w:rPr>
          <w:rFonts w:ascii="Times New Roman" w:hAnsi="Times New Roman"/>
          <w:sz w:val="28"/>
          <w:szCs w:val="28"/>
        </w:rPr>
        <w:t xml:space="preserve">разработан </w:t>
      </w:r>
      <w:r w:rsidR="00E3583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="00E35836"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E35836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E35836">
        <w:rPr>
          <w:rFonts w:ascii="Times New Roman" w:hAnsi="Times New Roman"/>
          <w:sz w:val="28"/>
          <w:szCs w:val="28"/>
        </w:rPr>
        <w:t>25 июня 2021 г.</w:t>
      </w:r>
      <w:r w:rsidR="00E35836" w:rsidRPr="00802A67">
        <w:rPr>
          <w:rFonts w:ascii="Times New Roman" w:hAnsi="Times New Roman"/>
          <w:sz w:val="28"/>
          <w:szCs w:val="28"/>
        </w:rPr>
        <w:t xml:space="preserve"> </w:t>
      </w:r>
      <w:r w:rsidR="00E35836">
        <w:rPr>
          <w:rFonts w:ascii="Times New Roman" w:hAnsi="Times New Roman"/>
          <w:sz w:val="28"/>
          <w:szCs w:val="28"/>
        </w:rPr>
        <w:t>№</w:t>
      </w:r>
      <w:r w:rsidR="00E35836" w:rsidRPr="00802A67">
        <w:rPr>
          <w:rFonts w:ascii="Times New Roman" w:hAnsi="Times New Roman"/>
          <w:sz w:val="28"/>
          <w:szCs w:val="28"/>
        </w:rPr>
        <w:t xml:space="preserve"> </w:t>
      </w:r>
      <w:r w:rsidR="00E35836">
        <w:rPr>
          <w:rFonts w:ascii="Times New Roman" w:hAnsi="Times New Roman"/>
          <w:sz w:val="28"/>
          <w:szCs w:val="28"/>
        </w:rPr>
        <w:t>990</w:t>
      </w:r>
      <w:r w:rsidR="00E35836" w:rsidRPr="00802A67">
        <w:rPr>
          <w:rFonts w:ascii="Times New Roman" w:hAnsi="Times New Roman"/>
          <w:sz w:val="28"/>
          <w:szCs w:val="28"/>
        </w:rPr>
        <w:t xml:space="preserve"> </w:t>
      </w:r>
      <w:r w:rsidR="00E35836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35836" w:rsidRPr="00150DDA">
        <w:rPr>
          <w:rFonts w:ascii="Times New Roman" w:hAnsi="Times New Roman"/>
          <w:sz w:val="28"/>
          <w:szCs w:val="28"/>
        </w:rPr>
        <w:t xml:space="preserve"> </w:t>
      </w:r>
      <w:r w:rsidR="00E35836">
        <w:rPr>
          <w:rFonts w:ascii="Times New Roman" w:hAnsi="Times New Roman"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муниципального района «</w:t>
      </w:r>
      <w:proofErr w:type="spellStart"/>
      <w:r w:rsidR="00E35836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E35836">
        <w:rPr>
          <w:rFonts w:ascii="Times New Roman" w:hAnsi="Times New Roman"/>
          <w:sz w:val="28"/>
          <w:szCs w:val="28"/>
        </w:rPr>
        <w:t xml:space="preserve"> район».</w:t>
      </w:r>
    </w:p>
    <w:p w:rsidR="00E35836" w:rsidRPr="0069562C" w:rsidRDefault="00E35836" w:rsidP="00E35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EEB">
        <w:rPr>
          <w:rFonts w:ascii="Times New Roman" w:hAnsi="Times New Roman"/>
          <w:sz w:val="28"/>
          <w:szCs w:val="28"/>
        </w:rPr>
        <w:t>Проект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E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</w:t>
      </w:r>
      <w:r w:rsidRPr="006E6EEB">
        <w:rPr>
          <w:rFonts w:ascii="Times New Roman" w:hAnsi="Times New Roman"/>
          <w:sz w:val="28"/>
          <w:szCs w:val="28"/>
        </w:rPr>
        <w:t>территории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н».</w:t>
      </w:r>
    </w:p>
    <w:p w:rsidR="00E35836" w:rsidRDefault="00E35836" w:rsidP="00E358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EEB">
        <w:rPr>
          <w:rFonts w:ascii="Times New Roman" w:hAnsi="Times New Roman"/>
          <w:sz w:val="28"/>
          <w:szCs w:val="28"/>
        </w:rPr>
        <w:t xml:space="preserve">Проект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>контролю</w:t>
      </w:r>
      <w:r w:rsidRPr="006E6EEB">
        <w:rPr>
          <w:rFonts w:ascii="Times New Roman" w:hAnsi="Times New Roman"/>
          <w:sz w:val="28"/>
          <w:szCs w:val="28"/>
        </w:rPr>
        <w:t xml:space="preserve"> </w:t>
      </w:r>
      <w:r w:rsidR="00AD4AF9" w:rsidRPr="006E6EEB">
        <w:rPr>
          <w:rFonts w:ascii="Times New Roman" w:hAnsi="Times New Roman"/>
          <w:sz w:val="28"/>
          <w:szCs w:val="28"/>
        </w:rPr>
        <w:t xml:space="preserve">на </w:t>
      </w:r>
      <w:r w:rsidR="00AD4AF9">
        <w:rPr>
          <w:rFonts w:ascii="Times New Roman" w:hAnsi="Times New Roman"/>
          <w:sz w:val="28"/>
          <w:szCs w:val="28"/>
        </w:rPr>
        <w:t>автомобильном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транспорте и в дорожном хозяйстве на </w:t>
      </w:r>
      <w:r w:rsidRPr="006E6EEB">
        <w:rPr>
          <w:rFonts w:ascii="Times New Roman" w:hAnsi="Times New Roman"/>
          <w:sz w:val="28"/>
          <w:szCs w:val="28"/>
        </w:rPr>
        <w:t>территории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2022 год</w:t>
      </w:r>
      <w:r>
        <w:rPr>
          <w:rFonts w:ascii="Times New Roman" w:hAnsi="Times New Roman"/>
          <w:sz w:val="28"/>
          <w:szCs w:val="28"/>
        </w:rPr>
        <w:t xml:space="preserve"> размещен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разделе «Территория» подраздел «ЖКХ. Контроль». </w:t>
      </w:r>
    </w:p>
    <w:p w:rsidR="00E35836" w:rsidRDefault="00E35836" w:rsidP="00E358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>Ознакомиться с проект</w:t>
      </w:r>
      <w:r>
        <w:rPr>
          <w:rFonts w:ascii="Times New Roman" w:hAnsi="Times New Roman"/>
          <w:sz w:val="28"/>
          <w:szCs w:val="28"/>
        </w:rPr>
        <w:t>ом</w:t>
      </w:r>
      <w:r w:rsidRPr="006E6EEB">
        <w:rPr>
          <w:rFonts w:ascii="Times New Roman" w:hAnsi="Times New Roman"/>
          <w:bCs/>
          <w:sz w:val="28"/>
          <w:szCs w:val="28"/>
        </w:rPr>
        <w:t xml:space="preserve"> 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контролю </w:t>
      </w:r>
      <w:r w:rsidRPr="006E6EE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автомобильном транспорте и в дорожном хозяйстве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6E6EEB">
        <w:rPr>
          <w:rFonts w:ascii="Times New Roman" w:hAnsi="Times New Roman"/>
          <w:sz w:val="28"/>
          <w:szCs w:val="28"/>
        </w:rPr>
        <w:t xml:space="preserve"> на 2022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>можно на официальном сайте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6D42">
        <w:rPr>
          <w:rFonts w:ascii="Times New Roman" w:hAnsi="Times New Roman"/>
          <w:sz w:val="28"/>
          <w:szCs w:val="28"/>
        </w:rPr>
        <w:t>в администрации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/>
          <w:sz w:val="28"/>
          <w:szCs w:val="28"/>
        </w:rPr>
        <w:t xml:space="preserve">кабинет 204, тел.: 89644644322. </w:t>
      </w:r>
    </w:p>
    <w:p w:rsidR="00AD4AF9" w:rsidRDefault="00E35836" w:rsidP="00AD4A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2183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F21839">
        <w:rPr>
          <w:rFonts w:ascii="Times New Roman" w:hAnsi="Times New Roman"/>
          <w:b/>
          <w:sz w:val="28"/>
          <w:szCs w:val="28"/>
        </w:rPr>
        <w:t xml:space="preserve"> вопросу выступила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Лесникова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 xml:space="preserve">: </w:t>
      </w:r>
      <w:r w:rsidR="00AD4AF9" w:rsidRPr="003F5D1A">
        <w:rPr>
          <w:rFonts w:ascii="Times New Roman" w:hAnsi="Times New Roman"/>
          <w:sz w:val="28"/>
          <w:szCs w:val="28"/>
        </w:rPr>
        <w:t xml:space="preserve">Проект </w:t>
      </w:r>
      <w:r w:rsidR="00AD4AF9"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="00AD4AF9"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 w:rsidR="00AD4AF9" w:rsidRPr="00646642">
        <w:rPr>
          <w:rFonts w:ascii="Times New Roman" w:hAnsi="Times New Roman"/>
          <w:b/>
          <w:sz w:val="28"/>
          <w:szCs w:val="28"/>
        </w:rPr>
        <w:t xml:space="preserve">муниципальному жилищному контролю  на территории сельских поселений </w:t>
      </w:r>
      <w:r w:rsidR="00AD4AF9" w:rsidRPr="006E6EEB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AD4AF9"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AD4AF9" w:rsidRPr="006E6EEB">
        <w:rPr>
          <w:rFonts w:ascii="Times New Roman" w:hAnsi="Times New Roman"/>
          <w:sz w:val="28"/>
          <w:szCs w:val="28"/>
        </w:rPr>
        <w:t xml:space="preserve"> район» на 2022 год</w:t>
      </w:r>
      <w:r w:rsidR="00AD4AF9">
        <w:rPr>
          <w:rFonts w:ascii="Times New Roman" w:hAnsi="Times New Roman"/>
          <w:sz w:val="28"/>
          <w:szCs w:val="28"/>
        </w:rPr>
        <w:t xml:space="preserve">  </w:t>
      </w:r>
      <w:r w:rsidR="00AD4AF9" w:rsidRPr="00C46BC6">
        <w:rPr>
          <w:rFonts w:ascii="Times New Roman" w:hAnsi="Times New Roman"/>
          <w:sz w:val="28"/>
          <w:szCs w:val="28"/>
        </w:rPr>
        <w:t xml:space="preserve">разработан </w:t>
      </w:r>
      <w:r w:rsidR="00AD4AF9">
        <w:rPr>
          <w:rFonts w:ascii="Times New Roman" w:hAnsi="Times New Roman"/>
          <w:sz w:val="28"/>
          <w:szCs w:val="28"/>
        </w:rPr>
        <w:t xml:space="preserve">в соответствии </w:t>
      </w:r>
      <w:r w:rsidR="00AD4AF9" w:rsidRPr="00802A67">
        <w:rPr>
          <w:rFonts w:ascii="Times New Roman" w:hAnsi="Times New Roman"/>
          <w:sz w:val="28"/>
          <w:szCs w:val="28"/>
        </w:rPr>
        <w:t>с</w:t>
      </w:r>
      <w:r w:rsidR="00AD4AF9">
        <w:rPr>
          <w:rFonts w:ascii="Times New Roman" w:hAnsi="Times New Roman"/>
          <w:sz w:val="28"/>
          <w:szCs w:val="28"/>
        </w:rPr>
        <w:t>о</w:t>
      </w:r>
      <w:r w:rsidR="00AD4AF9"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AD4AF9"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="00AD4AF9"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AD4AF9">
        <w:rPr>
          <w:rFonts w:ascii="Times New Roman" w:hAnsi="Times New Roman"/>
          <w:sz w:val="28"/>
          <w:szCs w:val="28"/>
        </w:rPr>
        <w:t>31 июля 2021 г. №</w:t>
      </w:r>
      <w:r w:rsidR="00AD4AF9" w:rsidRPr="00802A67">
        <w:rPr>
          <w:rFonts w:ascii="Times New Roman" w:hAnsi="Times New Roman"/>
          <w:sz w:val="28"/>
          <w:szCs w:val="28"/>
        </w:rPr>
        <w:t xml:space="preserve"> </w:t>
      </w:r>
      <w:r w:rsidR="00AD4AF9">
        <w:rPr>
          <w:rFonts w:ascii="Times New Roman" w:hAnsi="Times New Roman"/>
          <w:sz w:val="28"/>
          <w:szCs w:val="28"/>
        </w:rPr>
        <w:t>248</w:t>
      </w:r>
      <w:r w:rsidR="00AD4AF9" w:rsidRPr="00802A67">
        <w:rPr>
          <w:rFonts w:ascii="Times New Roman" w:hAnsi="Times New Roman"/>
          <w:sz w:val="28"/>
          <w:szCs w:val="28"/>
        </w:rPr>
        <w:t xml:space="preserve">-ФЗ </w:t>
      </w:r>
      <w:r w:rsidR="00AD4AF9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AD4AF9"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AD4AF9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AD4AF9">
        <w:rPr>
          <w:rFonts w:ascii="Times New Roman" w:hAnsi="Times New Roman"/>
          <w:sz w:val="28"/>
          <w:szCs w:val="28"/>
        </w:rPr>
        <w:t>25 июня 2021 г.</w:t>
      </w:r>
      <w:r w:rsidR="00AD4AF9" w:rsidRPr="00802A67">
        <w:rPr>
          <w:rFonts w:ascii="Times New Roman" w:hAnsi="Times New Roman"/>
          <w:sz w:val="28"/>
          <w:szCs w:val="28"/>
        </w:rPr>
        <w:t xml:space="preserve"> </w:t>
      </w:r>
      <w:r w:rsidR="00AD4AF9">
        <w:rPr>
          <w:rFonts w:ascii="Times New Roman" w:hAnsi="Times New Roman"/>
          <w:sz w:val="28"/>
          <w:szCs w:val="28"/>
        </w:rPr>
        <w:t>№</w:t>
      </w:r>
      <w:r w:rsidR="00AD4AF9" w:rsidRPr="00802A67">
        <w:rPr>
          <w:rFonts w:ascii="Times New Roman" w:hAnsi="Times New Roman"/>
          <w:sz w:val="28"/>
          <w:szCs w:val="28"/>
        </w:rPr>
        <w:t xml:space="preserve"> </w:t>
      </w:r>
      <w:r w:rsidR="00AD4AF9">
        <w:rPr>
          <w:rFonts w:ascii="Times New Roman" w:hAnsi="Times New Roman"/>
          <w:sz w:val="28"/>
          <w:szCs w:val="28"/>
        </w:rPr>
        <w:t>990</w:t>
      </w:r>
      <w:r w:rsidR="00AD4AF9" w:rsidRPr="00802A67">
        <w:rPr>
          <w:rFonts w:ascii="Times New Roman" w:hAnsi="Times New Roman"/>
          <w:sz w:val="28"/>
          <w:szCs w:val="28"/>
        </w:rPr>
        <w:t xml:space="preserve"> </w:t>
      </w:r>
      <w:r w:rsidR="00AD4AF9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D4AF9" w:rsidRPr="00802A67">
        <w:rPr>
          <w:rFonts w:ascii="Times New Roman" w:hAnsi="Times New Roman"/>
          <w:sz w:val="28"/>
          <w:szCs w:val="28"/>
        </w:rPr>
        <w:t xml:space="preserve"> </w:t>
      </w:r>
      <w:r w:rsidR="00AD4AF9"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на территории сельских поселений муниципального района «</w:t>
      </w:r>
      <w:proofErr w:type="spellStart"/>
      <w:r w:rsidR="00AD4AF9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AD4AF9">
        <w:rPr>
          <w:rFonts w:ascii="Times New Roman" w:hAnsi="Times New Roman"/>
          <w:sz w:val="28"/>
          <w:szCs w:val="28"/>
        </w:rPr>
        <w:t xml:space="preserve"> район».</w:t>
      </w:r>
    </w:p>
    <w:p w:rsidR="00E35836" w:rsidRDefault="00AD4AF9" w:rsidP="00E358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EEB">
        <w:rPr>
          <w:rFonts w:ascii="Times New Roman" w:hAnsi="Times New Roman"/>
          <w:sz w:val="28"/>
          <w:szCs w:val="28"/>
        </w:rPr>
        <w:t xml:space="preserve">Проект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6E6EEB">
        <w:rPr>
          <w:rFonts w:ascii="Times New Roman" w:hAnsi="Times New Roman"/>
          <w:sz w:val="28"/>
          <w:szCs w:val="28"/>
        </w:rPr>
        <w:t xml:space="preserve"> контроля 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  <w:r w:rsidR="00E35836">
        <w:rPr>
          <w:rFonts w:ascii="Times New Roman" w:hAnsi="Times New Roman"/>
          <w:sz w:val="28"/>
          <w:szCs w:val="28"/>
        </w:rPr>
        <w:t xml:space="preserve"> </w:t>
      </w:r>
    </w:p>
    <w:p w:rsidR="00AD4AF9" w:rsidRDefault="00AD4AF9" w:rsidP="00AD4A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E6EEB">
        <w:rPr>
          <w:rFonts w:ascii="Times New Roman" w:hAnsi="Times New Roman"/>
          <w:sz w:val="28"/>
          <w:szCs w:val="28"/>
        </w:rPr>
        <w:t xml:space="preserve">Проект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жилищному </w:t>
      </w:r>
      <w:r w:rsidR="003019A7">
        <w:rPr>
          <w:rFonts w:ascii="Times New Roman" w:hAnsi="Times New Roman"/>
          <w:sz w:val="28"/>
          <w:szCs w:val="28"/>
        </w:rPr>
        <w:t>контролю</w:t>
      </w:r>
      <w:r w:rsidR="003019A7" w:rsidRPr="006E6EEB">
        <w:rPr>
          <w:rFonts w:ascii="Times New Roman" w:hAnsi="Times New Roman"/>
          <w:sz w:val="28"/>
          <w:szCs w:val="28"/>
        </w:rPr>
        <w:t xml:space="preserve"> на</w:t>
      </w:r>
      <w:r w:rsidRPr="006E6EEB">
        <w:rPr>
          <w:rFonts w:ascii="Times New Roman" w:hAnsi="Times New Roman"/>
          <w:sz w:val="28"/>
          <w:szCs w:val="28"/>
        </w:rPr>
        <w:t xml:space="preserve">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2022 год</w:t>
      </w:r>
      <w:r>
        <w:rPr>
          <w:rFonts w:ascii="Times New Roman" w:hAnsi="Times New Roman"/>
          <w:sz w:val="28"/>
          <w:szCs w:val="28"/>
        </w:rPr>
        <w:t xml:space="preserve"> размещен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разделе «Территория» подраздел «ЖКХ. Контроль». </w:t>
      </w:r>
    </w:p>
    <w:p w:rsidR="00AD4AF9" w:rsidRDefault="00AD4AF9" w:rsidP="00AD4A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D42">
        <w:rPr>
          <w:rFonts w:ascii="Times New Roman" w:hAnsi="Times New Roman"/>
          <w:sz w:val="28"/>
          <w:szCs w:val="28"/>
        </w:rPr>
        <w:t>Ознакомиться с проект</w:t>
      </w:r>
      <w:r>
        <w:rPr>
          <w:rFonts w:ascii="Times New Roman" w:hAnsi="Times New Roman"/>
          <w:sz w:val="28"/>
          <w:szCs w:val="28"/>
        </w:rPr>
        <w:t>ом</w:t>
      </w:r>
      <w:r w:rsidRPr="006E6EEB">
        <w:rPr>
          <w:rFonts w:ascii="Times New Roman" w:hAnsi="Times New Roman"/>
          <w:bCs/>
          <w:sz w:val="28"/>
          <w:szCs w:val="28"/>
        </w:rPr>
        <w:t xml:space="preserve"> Программы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жилищному контролю </w:t>
      </w:r>
      <w:r w:rsidRPr="006E6EEB">
        <w:rPr>
          <w:rFonts w:ascii="Times New Roman" w:hAnsi="Times New Roman"/>
          <w:sz w:val="28"/>
          <w:szCs w:val="28"/>
        </w:rPr>
        <w:t>на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2022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>можно на официальном сайте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6D42">
        <w:rPr>
          <w:rFonts w:ascii="Times New Roman" w:hAnsi="Times New Roman"/>
          <w:sz w:val="28"/>
          <w:szCs w:val="28"/>
        </w:rPr>
        <w:t>в администрации муниципального района «</w:t>
      </w:r>
      <w:proofErr w:type="spellStart"/>
      <w:r w:rsidRPr="00686D42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86D42">
        <w:rPr>
          <w:rFonts w:ascii="Times New Roman" w:hAnsi="Times New Roman"/>
          <w:sz w:val="28"/>
          <w:szCs w:val="28"/>
        </w:rPr>
        <w:t xml:space="preserve">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D42">
        <w:rPr>
          <w:rFonts w:ascii="Times New Roman" w:hAnsi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/>
          <w:sz w:val="28"/>
          <w:szCs w:val="28"/>
        </w:rPr>
        <w:t xml:space="preserve">кабинет 104, тел.: 89644644285. </w:t>
      </w:r>
    </w:p>
    <w:p w:rsidR="00AD4AF9" w:rsidRDefault="00AD4AF9" w:rsidP="00AD4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D7C" w:rsidRDefault="00FA342F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2F">
        <w:rPr>
          <w:rFonts w:ascii="Times New Roman" w:hAnsi="Times New Roman"/>
          <w:b/>
          <w:sz w:val="28"/>
          <w:szCs w:val="28"/>
        </w:rPr>
        <w:t>Забелин В.В.:</w:t>
      </w:r>
      <w:r w:rsidR="00EC49C8">
        <w:rPr>
          <w:szCs w:val="28"/>
        </w:rPr>
        <w:t xml:space="preserve"> </w:t>
      </w:r>
      <w:r w:rsidR="00EC49C8" w:rsidRPr="0002798A">
        <w:rPr>
          <w:szCs w:val="28"/>
        </w:rPr>
        <w:t xml:space="preserve"> </w:t>
      </w:r>
      <w:r w:rsidR="00EC49C8">
        <w:rPr>
          <w:szCs w:val="28"/>
        </w:rPr>
        <w:t xml:space="preserve"> </w:t>
      </w:r>
      <w:r w:rsidR="00BD22EA">
        <w:rPr>
          <w:rFonts w:ascii="Times New Roman" w:hAnsi="Times New Roman"/>
          <w:sz w:val="28"/>
          <w:szCs w:val="28"/>
        </w:rPr>
        <w:t xml:space="preserve"> </w:t>
      </w:r>
      <w:r w:rsidR="00DB360A">
        <w:rPr>
          <w:rFonts w:ascii="Times New Roman" w:hAnsi="Times New Roman"/>
          <w:sz w:val="28"/>
          <w:szCs w:val="28"/>
        </w:rPr>
        <w:t>П</w:t>
      </w:r>
      <w:r w:rsidR="00EC49C8" w:rsidRPr="00EC49C8">
        <w:rPr>
          <w:rFonts w:ascii="Times New Roman" w:hAnsi="Times New Roman"/>
          <w:sz w:val="28"/>
          <w:szCs w:val="28"/>
        </w:rPr>
        <w:t>овестка исчерпана</w:t>
      </w:r>
      <w:r w:rsidR="008759A7" w:rsidRPr="00EC49C8">
        <w:rPr>
          <w:rFonts w:ascii="Times New Roman" w:hAnsi="Times New Roman"/>
          <w:sz w:val="28"/>
          <w:szCs w:val="28"/>
        </w:rPr>
        <w:t>. На</w:t>
      </w:r>
      <w:r w:rsidR="008759A7">
        <w:rPr>
          <w:rFonts w:ascii="Times New Roman" w:hAnsi="Times New Roman"/>
          <w:sz w:val="28"/>
          <w:szCs w:val="28"/>
        </w:rPr>
        <w:t xml:space="preserve"> этом заседание </w:t>
      </w:r>
      <w:r w:rsidR="00410B52">
        <w:rPr>
          <w:rFonts w:ascii="Times New Roman" w:hAnsi="Times New Roman"/>
          <w:sz w:val="28"/>
          <w:szCs w:val="28"/>
        </w:rPr>
        <w:t>С</w:t>
      </w:r>
      <w:r w:rsidR="008759A7">
        <w:rPr>
          <w:rFonts w:ascii="Times New Roman" w:hAnsi="Times New Roman"/>
          <w:sz w:val="28"/>
          <w:szCs w:val="28"/>
        </w:rPr>
        <w:t>овета считаю закрытым.</w:t>
      </w:r>
    </w:p>
    <w:p w:rsidR="00F7113A" w:rsidRDefault="00F7113A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EA" w:rsidRDefault="00C75CEA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D7C" w:rsidRDefault="000E2D7C" w:rsidP="00C1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D7C">
        <w:rPr>
          <w:rFonts w:ascii="Times New Roman" w:hAnsi="Times New Roman"/>
          <w:b/>
          <w:sz w:val="28"/>
          <w:szCs w:val="28"/>
        </w:rPr>
        <w:t>Решение:</w:t>
      </w:r>
    </w:p>
    <w:p w:rsidR="003019A7" w:rsidRDefault="00F21839" w:rsidP="00BE292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52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о</w:t>
      </w:r>
      <w:r w:rsidR="00410B52">
        <w:rPr>
          <w:rFonts w:ascii="Times New Roman" w:hAnsi="Times New Roman"/>
          <w:sz w:val="28"/>
          <w:szCs w:val="28"/>
        </w:rPr>
        <w:t xml:space="preserve"> проведении общественных обсуждений по проект</w:t>
      </w:r>
      <w:r w:rsidR="003019A7">
        <w:rPr>
          <w:rFonts w:ascii="Times New Roman" w:hAnsi="Times New Roman"/>
          <w:sz w:val="28"/>
          <w:szCs w:val="28"/>
        </w:rPr>
        <w:t>ам:</w:t>
      </w:r>
    </w:p>
    <w:p w:rsidR="003019A7" w:rsidRDefault="00410B52" w:rsidP="003019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019A7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Программы профилактики рисков причинения (ущерба) охраняемым законом ценностям по муниципальному земельному контролю на территории сельских поселений</w:t>
      </w:r>
      <w:r w:rsidR="00F21839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F21839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F21839">
        <w:rPr>
          <w:rFonts w:ascii="Times New Roman" w:hAnsi="Times New Roman"/>
          <w:sz w:val="28"/>
          <w:szCs w:val="28"/>
        </w:rPr>
        <w:t xml:space="preserve"> район» на 2022 год</w:t>
      </w:r>
      <w:r w:rsidR="003019A7">
        <w:rPr>
          <w:rFonts w:ascii="Times New Roman" w:hAnsi="Times New Roman"/>
          <w:sz w:val="28"/>
          <w:szCs w:val="28"/>
        </w:rPr>
        <w:t>;</w:t>
      </w:r>
    </w:p>
    <w:p w:rsidR="003019A7" w:rsidRDefault="003019A7" w:rsidP="003019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F21839">
        <w:rPr>
          <w:rFonts w:ascii="Times New Roman" w:hAnsi="Times New Roman"/>
          <w:sz w:val="28"/>
          <w:szCs w:val="28"/>
        </w:rPr>
        <w:t xml:space="preserve"> </w:t>
      </w:r>
      <w:r w:rsidRPr="006E6EEB">
        <w:rPr>
          <w:rFonts w:ascii="Times New Roman" w:hAnsi="Times New Roman"/>
          <w:bCs/>
          <w:sz w:val="28"/>
          <w:szCs w:val="28"/>
        </w:rPr>
        <w:t xml:space="preserve">Программы профилактики </w:t>
      </w:r>
      <w:r w:rsidRPr="006E6EE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</w:t>
      </w:r>
      <w:r>
        <w:rPr>
          <w:rFonts w:ascii="Times New Roman" w:hAnsi="Times New Roman"/>
          <w:sz w:val="28"/>
          <w:szCs w:val="28"/>
        </w:rPr>
        <w:t>лю на</w:t>
      </w:r>
      <w:r w:rsidRPr="006E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</w:t>
      </w:r>
      <w:r w:rsidRPr="006E6EEB">
        <w:rPr>
          <w:rFonts w:ascii="Times New Roman" w:hAnsi="Times New Roman"/>
          <w:sz w:val="28"/>
          <w:szCs w:val="28"/>
        </w:rPr>
        <w:t>территории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 xml:space="preserve">н» </w:t>
      </w:r>
      <w:r w:rsidRPr="006E6EEB">
        <w:rPr>
          <w:rFonts w:ascii="Times New Roman" w:hAnsi="Times New Roman"/>
          <w:sz w:val="28"/>
          <w:szCs w:val="28"/>
        </w:rPr>
        <w:t>на 2022 год</w:t>
      </w:r>
      <w:r>
        <w:rPr>
          <w:rFonts w:ascii="Times New Roman" w:hAnsi="Times New Roman"/>
          <w:sz w:val="28"/>
          <w:szCs w:val="28"/>
        </w:rPr>
        <w:t>;</w:t>
      </w:r>
    </w:p>
    <w:p w:rsidR="00410B52" w:rsidRDefault="003019A7" w:rsidP="003019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301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E6EEB">
        <w:rPr>
          <w:rFonts w:ascii="Times New Roman" w:hAnsi="Times New Roman"/>
          <w:bCs/>
          <w:sz w:val="28"/>
          <w:szCs w:val="28"/>
        </w:rPr>
        <w:t xml:space="preserve">рограммы профилактики </w:t>
      </w:r>
      <w:r w:rsidRPr="006E6EE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>жилищному</w:t>
      </w:r>
      <w:r w:rsidRPr="006E6EEB">
        <w:rPr>
          <w:rFonts w:ascii="Times New Roman" w:hAnsi="Times New Roman"/>
          <w:sz w:val="28"/>
          <w:szCs w:val="28"/>
        </w:rPr>
        <w:t xml:space="preserve"> </w:t>
      </w:r>
      <w:r w:rsidR="00940EAE" w:rsidRPr="006E6EEB">
        <w:rPr>
          <w:rFonts w:ascii="Times New Roman" w:hAnsi="Times New Roman"/>
          <w:sz w:val="28"/>
          <w:szCs w:val="28"/>
        </w:rPr>
        <w:t>контролю на</w:t>
      </w:r>
      <w:r w:rsidRPr="006E6EEB">
        <w:rPr>
          <w:rFonts w:ascii="Times New Roman" w:hAnsi="Times New Roman"/>
          <w:sz w:val="28"/>
          <w:szCs w:val="28"/>
        </w:rPr>
        <w:t xml:space="preserve"> территории сельских поселений муниципального района «</w:t>
      </w:r>
      <w:proofErr w:type="spellStart"/>
      <w:r w:rsidRPr="006E6EEB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6E6EEB">
        <w:rPr>
          <w:rFonts w:ascii="Times New Roman" w:hAnsi="Times New Roman"/>
          <w:sz w:val="28"/>
          <w:szCs w:val="28"/>
        </w:rPr>
        <w:t xml:space="preserve"> район» на 2022 </w:t>
      </w:r>
      <w:r w:rsidR="00940EAE" w:rsidRPr="006E6EEB">
        <w:rPr>
          <w:rFonts w:ascii="Times New Roman" w:hAnsi="Times New Roman"/>
          <w:sz w:val="28"/>
          <w:szCs w:val="28"/>
        </w:rPr>
        <w:t>год</w:t>
      </w:r>
      <w:r w:rsidR="00940EAE">
        <w:rPr>
          <w:rFonts w:ascii="Times New Roman" w:hAnsi="Times New Roman"/>
          <w:sz w:val="28"/>
          <w:szCs w:val="28"/>
        </w:rPr>
        <w:t xml:space="preserve"> принять</w:t>
      </w:r>
      <w:r w:rsidR="00F21839">
        <w:rPr>
          <w:rFonts w:ascii="Times New Roman" w:hAnsi="Times New Roman"/>
          <w:sz w:val="28"/>
          <w:szCs w:val="28"/>
        </w:rPr>
        <w:t xml:space="preserve"> к сведению.</w:t>
      </w:r>
    </w:p>
    <w:p w:rsidR="00807A98" w:rsidRPr="00410B52" w:rsidRDefault="00807A98" w:rsidP="00BE292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52">
        <w:rPr>
          <w:rFonts w:ascii="Times New Roman" w:hAnsi="Times New Roman"/>
          <w:sz w:val="28"/>
          <w:szCs w:val="28"/>
        </w:rPr>
        <w:t xml:space="preserve">Следующее </w:t>
      </w:r>
      <w:r w:rsidR="00940EAE" w:rsidRPr="00410B52">
        <w:rPr>
          <w:rFonts w:ascii="Times New Roman" w:hAnsi="Times New Roman"/>
          <w:sz w:val="28"/>
          <w:szCs w:val="28"/>
        </w:rPr>
        <w:t>заседание совета</w:t>
      </w:r>
      <w:r w:rsidRPr="00410B52">
        <w:rPr>
          <w:rFonts w:ascii="Times New Roman" w:hAnsi="Times New Roman"/>
          <w:sz w:val="28"/>
          <w:szCs w:val="28"/>
        </w:rPr>
        <w:t xml:space="preserve"> провести в</w:t>
      </w:r>
      <w:r w:rsidR="00FA342F" w:rsidRPr="00410B52">
        <w:rPr>
          <w:rFonts w:ascii="Times New Roman" w:hAnsi="Times New Roman"/>
          <w:sz w:val="28"/>
          <w:szCs w:val="28"/>
        </w:rPr>
        <w:t xml:space="preserve"> </w:t>
      </w:r>
      <w:r w:rsidR="00410B52" w:rsidRPr="00410B52">
        <w:rPr>
          <w:rFonts w:ascii="Times New Roman" w:hAnsi="Times New Roman"/>
          <w:sz w:val="28"/>
          <w:szCs w:val="28"/>
        </w:rPr>
        <w:t>первом</w:t>
      </w:r>
      <w:r w:rsidRPr="00410B52">
        <w:rPr>
          <w:rFonts w:ascii="Times New Roman" w:hAnsi="Times New Roman"/>
          <w:sz w:val="28"/>
          <w:szCs w:val="28"/>
        </w:rPr>
        <w:t xml:space="preserve"> квартале 202</w:t>
      </w:r>
      <w:r w:rsidR="00410B52" w:rsidRPr="00410B52">
        <w:rPr>
          <w:rFonts w:ascii="Times New Roman" w:hAnsi="Times New Roman"/>
          <w:sz w:val="28"/>
          <w:szCs w:val="28"/>
        </w:rPr>
        <w:t>2</w:t>
      </w:r>
      <w:r w:rsidRPr="00410B52">
        <w:rPr>
          <w:rFonts w:ascii="Times New Roman" w:hAnsi="Times New Roman"/>
          <w:sz w:val="28"/>
          <w:szCs w:val="28"/>
        </w:rPr>
        <w:t xml:space="preserve"> года, конкретную дату уточним.</w:t>
      </w: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P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Default="00F218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50B3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50B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19A7">
        <w:rPr>
          <w:rFonts w:ascii="Times New Roman" w:hAnsi="Times New Roman"/>
          <w:sz w:val="28"/>
          <w:szCs w:val="28"/>
        </w:rPr>
        <w:t xml:space="preserve">Совета:  </w:t>
      </w:r>
      <w:r w:rsidR="00150B3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50B39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C75CEA">
        <w:rPr>
          <w:rFonts w:ascii="Times New Roman" w:hAnsi="Times New Roman"/>
          <w:sz w:val="28"/>
          <w:szCs w:val="28"/>
        </w:rPr>
        <w:t>В.В.Забелин</w:t>
      </w:r>
      <w:proofErr w:type="spellEnd"/>
    </w:p>
    <w:p w:rsidR="00150B39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Pr="00191CDE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="003019A7">
        <w:rPr>
          <w:rFonts w:ascii="Times New Roman" w:hAnsi="Times New Roman"/>
          <w:sz w:val="28"/>
          <w:szCs w:val="28"/>
        </w:rPr>
        <w:t xml:space="preserve">Совета: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21839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Н.Ш.Суханова</w:t>
      </w:r>
      <w:proofErr w:type="spellEnd"/>
    </w:p>
    <w:sectPr w:rsidR="00150B39" w:rsidRPr="00191CDE" w:rsidSect="008C50AB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C17"/>
    <w:multiLevelType w:val="hybridMultilevel"/>
    <w:tmpl w:val="2C40F078"/>
    <w:lvl w:ilvl="0" w:tplc="451CA6BC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677FB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CA38D1"/>
    <w:multiLevelType w:val="hybridMultilevel"/>
    <w:tmpl w:val="10D0818A"/>
    <w:lvl w:ilvl="0" w:tplc="3A2406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13368F"/>
    <w:multiLevelType w:val="hybridMultilevel"/>
    <w:tmpl w:val="7B2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E2B73"/>
    <w:multiLevelType w:val="hybridMultilevel"/>
    <w:tmpl w:val="FC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098"/>
    <w:multiLevelType w:val="multilevel"/>
    <w:tmpl w:val="1C2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02D78"/>
    <w:multiLevelType w:val="hybridMultilevel"/>
    <w:tmpl w:val="32BE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50971"/>
    <w:multiLevelType w:val="hybridMultilevel"/>
    <w:tmpl w:val="A3B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8F4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5C4840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A9787C"/>
    <w:multiLevelType w:val="hybridMultilevel"/>
    <w:tmpl w:val="610C7524"/>
    <w:lvl w:ilvl="0" w:tplc="2A22E5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273"/>
    <w:rsid w:val="00012A42"/>
    <w:rsid w:val="00016CCE"/>
    <w:rsid w:val="00017BAF"/>
    <w:rsid w:val="00030EF7"/>
    <w:rsid w:val="00045C79"/>
    <w:rsid w:val="00047191"/>
    <w:rsid w:val="00057609"/>
    <w:rsid w:val="00074F51"/>
    <w:rsid w:val="000770AA"/>
    <w:rsid w:val="000862CF"/>
    <w:rsid w:val="00087680"/>
    <w:rsid w:val="0009653D"/>
    <w:rsid w:val="000A1634"/>
    <w:rsid w:val="000A38C4"/>
    <w:rsid w:val="000A7DD4"/>
    <w:rsid w:val="000B2C18"/>
    <w:rsid w:val="000B4CE1"/>
    <w:rsid w:val="000C5EDE"/>
    <w:rsid w:val="000E2D7C"/>
    <w:rsid w:val="001021BA"/>
    <w:rsid w:val="00107920"/>
    <w:rsid w:val="00114980"/>
    <w:rsid w:val="001230F7"/>
    <w:rsid w:val="001301E7"/>
    <w:rsid w:val="00130EEA"/>
    <w:rsid w:val="00130EF3"/>
    <w:rsid w:val="00133F1A"/>
    <w:rsid w:val="001351E1"/>
    <w:rsid w:val="001355DC"/>
    <w:rsid w:val="001373B6"/>
    <w:rsid w:val="0014036D"/>
    <w:rsid w:val="00150B39"/>
    <w:rsid w:val="00157CE7"/>
    <w:rsid w:val="0017612B"/>
    <w:rsid w:val="00180B36"/>
    <w:rsid w:val="00187F53"/>
    <w:rsid w:val="00191CDE"/>
    <w:rsid w:val="001A071E"/>
    <w:rsid w:val="001A0A04"/>
    <w:rsid w:val="001A40B6"/>
    <w:rsid w:val="001B3D22"/>
    <w:rsid w:val="001B71F2"/>
    <w:rsid w:val="001C5BFE"/>
    <w:rsid w:val="001D22CF"/>
    <w:rsid w:val="001E3D63"/>
    <w:rsid w:val="00201664"/>
    <w:rsid w:val="002020AE"/>
    <w:rsid w:val="00203A5A"/>
    <w:rsid w:val="0021121D"/>
    <w:rsid w:val="00211760"/>
    <w:rsid w:val="002207F7"/>
    <w:rsid w:val="002207F9"/>
    <w:rsid w:val="002244DD"/>
    <w:rsid w:val="002329A4"/>
    <w:rsid w:val="002357DE"/>
    <w:rsid w:val="0023789F"/>
    <w:rsid w:val="00242E9B"/>
    <w:rsid w:val="002666FE"/>
    <w:rsid w:val="00277847"/>
    <w:rsid w:val="002847C9"/>
    <w:rsid w:val="002867B8"/>
    <w:rsid w:val="00292A46"/>
    <w:rsid w:val="00294ED8"/>
    <w:rsid w:val="003019A7"/>
    <w:rsid w:val="00302A3F"/>
    <w:rsid w:val="00303866"/>
    <w:rsid w:val="00311B4D"/>
    <w:rsid w:val="0031707E"/>
    <w:rsid w:val="0031734F"/>
    <w:rsid w:val="003338AF"/>
    <w:rsid w:val="0034045B"/>
    <w:rsid w:val="003504E0"/>
    <w:rsid w:val="003517E0"/>
    <w:rsid w:val="00373EF0"/>
    <w:rsid w:val="00376BAB"/>
    <w:rsid w:val="00381506"/>
    <w:rsid w:val="00391E8F"/>
    <w:rsid w:val="003959DD"/>
    <w:rsid w:val="003B09C8"/>
    <w:rsid w:val="003B5777"/>
    <w:rsid w:val="003C4E88"/>
    <w:rsid w:val="003D17EC"/>
    <w:rsid w:val="003D754D"/>
    <w:rsid w:val="00410B52"/>
    <w:rsid w:val="004150E9"/>
    <w:rsid w:val="004229E4"/>
    <w:rsid w:val="00424CC6"/>
    <w:rsid w:val="004322D6"/>
    <w:rsid w:val="00432354"/>
    <w:rsid w:val="00435CBE"/>
    <w:rsid w:val="00436DBE"/>
    <w:rsid w:val="00450F86"/>
    <w:rsid w:val="00454CD3"/>
    <w:rsid w:val="00485D30"/>
    <w:rsid w:val="00486589"/>
    <w:rsid w:val="004D20BE"/>
    <w:rsid w:val="004D3AC0"/>
    <w:rsid w:val="004D41CC"/>
    <w:rsid w:val="004D7351"/>
    <w:rsid w:val="004F0F27"/>
    <w:rsid w:val="004F12DE"/>
    <w:rsid w:val="004F2F98"/>
    <w:rsid w:val="005018E4"/>
    <w:rsid w:val="00521B6B"/>
    <w:rsid w:val="0053411F"/>
    <w:rsid w:val="0055190D"/>
    <w:rsid w:val="00571714"/>
    <w:rsid w:val="005779E0"/>
    <w:rsid w:val="00580E2C"/>
    <w:rsid w:val="005818CA"/>
    <w:rsid w:val="005843EC"/>
    <w:rsid w:val="00585D6A"/>
    <w:rsid w:val="005928C3"/>
    <w:rsid w:val="005933A7"/>
    <w:rsid w:val="00593F3A"/>
    <w:rsid w:val="00595721"/>
    <w:rsid w:val="005966ED"/>
    <w:rsid w:val="005A3854"/>
    <w:rsid w:val="005A6D25"/>
    <w:rsid w:val="005C5848"/>
    <w:rsid w:val="005D0D41"/>
    <w:rsid w:val="005D7D71"/>
    <w:rsid w:val="005F783D"/>
    <w:rsid w:val="0060272D"/>
    <w:rsid w:val="006043FE"/>
    <w:rsid w:val="00610A5F"/>
    <w:rsid w:val="0061135E"/>
    <w:rsid w:val="0062229B"/>
    <w:rsid w:val="006248E1"/>
    <w:rsid w:val="00625C30"/>
    <w:rsid w:val="006456DF"/>
    <w:rsid w:val="00646642"/>
    <w:rsid w:val="0065502E"/>
    <w:rsid w:val="00663A1C"/>
    <w:rsid w:val="00670D31"/>
    <w:rsid w:val="00672B6A"/>
    <w:rsid w:val="0067718E"/>
    <w:rsid w:val="00680B1D"/>
    <w:rsid w:val="006B44F9"/>
    <w:rsid w:val="006C70EF"/>
    <w:rsid w:val="006E0199"/>
    <w:rsid w:val="006E1F55"/>
    <w:rsid w:val="006E5279"/>
    <w:rsid w:val="00717082"/>
    <w:rsid w:val="00720FE4"/>
    <w:rsid w:val="00722905"/>
    <w:rsid w:val="00723A02"/>
    <w:rsid w:val="00732D56"/>
    <w:rsid w:val="00737872"/>
    <w:rsid w:val="00740A54"/>
    <w:rsid w:val="00747CD8"/>
    <w:rsid w:val="007546F0"/>
    <w:rsid w:val="00757ACF"/>
    <w:rsid w:val="007725C5"/>
    <w:rsid w:val="00781F9E"/>
    <w:rsid w:val="00782ABB"/>
    <w:rsid w:val="00796FDC"/>
    <w:rsid w:val="007970EF"/>
    <w:rsid w:val="007A2B66"/>
    <w:rsid w:val="007A73D0"/>
    <w:rsid w:val="007B4773"/>
    <w:rsid w:val="007C04CD"/>
    <w:rsid w:val="007D4A0F"/>
    <w:rsid w:val="007E370B"/>
    <w:rsid w:val="0080119A"/>
    <w:rsid w:val="00806594"/>
    <w:rsid w:val="00807A98"/>
    <w:rsid w:val="00816B60"/>
    <w:rsid w:val="00817699"/>
    <w:rsid w:val="00820DB8"/>
    <w:rsid w:val="008329DC"/>
    <w:rsid w:val="008352BB"/>
    <w:rsid w:val="00843F84"/>
    <w:rsid w:val="008522D8"/>
    <w:rsid w:val="008611D7"/>
    <w:rsid w:val="008759A7"/>
    <w:rsid w:val="00876F74"/>
    <w:rsid w:val="008778CA"/>
    <w:rsid w:val="008B3470"/>
    <w:rsid w:val="008B7952"/>
    <w:rsid w:val="008C3D3D"/>
    <w:rsid w:val="008C4A16"/>
    <w:rsid w:val="008C50AB"/>
    <w:rsid w:val="008D2A3F"/>
    <w:rsid w:val="008D695A"/>
    <w:rsid w:val="00904579"/>
    <w:rsid w:val="00923787"/>
    <w:rsid w:val="00936516"/>
    <w:rsid w:val="00940EAE"/>
    <w:rsid w:val="0094410B"/>
    <w:rsid w:val="00955583"/>
    <w:rsid w:val="00960580"/>
    <w:rsid w:val="00960C3F"/>
    <w:rsid w:val="00961486"/>
    <w:rsid w:val="00962E05"/>
    <w:rsid w:val="00971C6B"/>
    <w:rsid w:val="00976689"/>
    <w:rsid w:val="00986033"/>
    <w:rsid w:val="009926CD"/>
    <w:rsid w:val="00995099"/>
    <w:rsid w:val="00997AE1"/>
    <w:rsid w:val="009A43E9"/>
    <w:rsid w:val="009B4E5F"/>
    <w:rsid w:val="009C42F5"/>
    <w:rsid w:val="009C643A"/>
    <w:rsid w:val="009D45B1"/>
    <w:rsid w:val="009E1FD9"/>
    <w:rsid w:val="009F2D67"/>
    <w:rsid w:val="009F66E1"/>
    <w:rsid w:val="00A0488E"/>
    <w:rsid w:val="00A05083"/>
    <w:rsid w:val="00A15C2E"/>
    <w:rsid w:val="00A17251"/>
    <w:rsid w:val="00A204B6"/>
    <w:rsid w:val="00A2385B"/>
    <w:rsid w:val="00A3600B"/>
    <w:rsid w:val="00A414CE"/>
    <w:rsid w:val="00A47A37"/>
    <w:rsid w:val="00A501B3"/>
    <w:rsid w:val="00A70273"/>
    <w:rsid w:val="00A91899"/>
    <w:rsid w:val="00A948C5"/>
    <w:rsid w:val="00AA745C"/>
    <w:rsid w:val="00AB0E35"/>
    <w:rsid w:val="00AB56CC"/>
    <w:rsid w:val="00AB7C55"/>
    <w:rsid w:val="00AC10F3"/>
    <w:rsid w:val="00AC1BDC"/>
    <w:rsid w:val="00AD4AF9"/>
    <w:rsid w:val="00AE1AC6"/>
    <w:rsid w:val="00AE6D73"/>
    <w:rsid w:val="00AF009C"/>
    <w:rsid w:val="00B0116B"/>
    <w:rsid w:val="00B07573"/>
    <w:rsid w:val="00B07855"/>
    <w:rsid w:val="00B106A1"/>
    <w:rsid w:val="00B2667F"/>
    <w:rsid w:val="00B44BDB"/>
    <w:rsid w:val="00B477AA"/>
    <w:rsid w:val="00B511CE"/>
    <w:rsid w:val="00B619AD"/>
    <w:rsid w:val="00B63492"/>
    <w:rsid w:val="00B655F9"/>
    <w:rsid w:val="00B71B17"/>
    <w:rsid w:val="00B80B26"/>
    <w:rsid w:val="00BB6D26"/>
    <w:rsid w:val="00BC12CB"/>
    <w:rsid w:val="00BC1E92"/>
    <w:rsid w:val="00BD22EA"/>
    <w:rsid w:val="00BF1DB4"/>
    <w:rsid w:val="00C05634"/>
    <w:rsid w:val="00C065A0"/>
    <w:rsid w:val="00C13554"/>
    <w:rsid w:val="00C27996"/>
    <w:rsid w:val="00C31197"/>
    <w:rsid w:val="00C365BB"/>
    <w:rsid w:val="00C37F77"/>
    <w:rsid w:val="00C412A6"/>
    <w:rsid w:val="00C55901"/>
    <w:rsid w:val="00C64A88"/>
    <w:rsid w:val="00C6509D"/>
    <w:rsid w:val="00C742CF"/>
    <w:rsid w:val="00C75CEA"/>
    <w:rsid w:val="00C7735A"/>
    <w:rsid w:val="00C84879"/>
    <w:rsid w:val="00C86556"/>
    <w:rsid w:val="00C87CC3"/>
    <w:rsid w:val="00C94F60"/>
    <w:rsid w:val="00C95D52"/>
    <w:rsid w:val="00C96C1C"/>
    <w:rsid w:val="00CB137C"/>
    <w:rsid w:val="00CB6792"/>
    <w:rsid w:val="00CE2D65"/>
    <w:rsid w:val="00CE7F31"/>
    <w:rsid w:val="00CF076F"/>
    <w:rsid w:val="00CF4A6D"/>
    <w:rsid w:val="00D06119"/>
    <w:rsid w:val="00D10959"/>
    <w:rsid w:val="00D1149C"/>
    <w:rsid w:val="00D17A4A"/>
    <w:rsid w:val="00D21024"/>
    <w:rsid w:val="00D233D5"/>
    <w:rsid w:val="00D47F3A"/>
    <w:rsid w:val="00D52B91"/>
    <w:rsid w:val="00D5384E"/>
    <w:rsid w:val="00D5421B"/>
    <w:rsid w:val="00D63851"/>
    <w:rsid w:val="00D66098"/>
    <w:rsid w:val="00D8420F"/>
    <w:rsid w:val="00D90E67"/>
    <w:rsid w:val="00D91744"/>
    <w:rsid w:val="00DA5A99"/>
    <w:rsid w:val="00DA60FF"/>
    <w:rsid w:val="00DB360A"/>
    <w:rsid w:val="00DB6830"/>
    <w:rsid w:val="00DC3C88"/>
    <w:rsid w:val="00DD465D"/>
    <w:rsid w:val="00DD7A26"/>
    <w:rsid w:val="00DE3251"/>
    <w:rsid w:val="00DF1588"/>
    <w:rsid w:val="00DF2EC9"/>
    <w:rsid w:val="00DF3DE9"/>
    <w:rsid w:val="00DF712A"/>
    <w:rsid w:val="00E0365B"/>
    <w:rsid w:val="00E07561"/>
    <w:rsid w:val="00E112C1"/>
    <w:rsid w:val="00E16764"/>
    <w:rsid w:val="00E35836"/>
    <w:rsid w:val="00E360F6"/>
    <w:rsid w:val="00E402D9"/>
    <w:rsid w:val="00E47FC2"/>
    <w:rsid w:val="00E633A1"/>
    <w:rsid w:val="00E66593"/>
    <w:rsid w:val="00E71091"/>
    <w:rsid w:val="00E73812"/>
    <w:rsid w:val="00E82257"/>
    <w:rsid w:val="00EA20EA"/>
    <w:rsid w:val="00EA4FD2"/>
    <w:rsid w:val="00EB1C18"/>
    <w:rsid w:val="00EB25CB"/>
    <w:rsid w:val="00EB4528"/>
    <w:rsid w:val="00EB659C"/>
    <w:rsid w:val="00EC49C8"/>
    <w:rsid w:val="00EC5EBF"/>
    <w:rsid w:val="00ED6840"/>
    <w:rsid w:val="00EE55AE"/>
    <w:rsid w:val="00EF0499"/>
    <w:rsid w:val="00EF31FB"/>
    <w:rsid w:val="00EF4E13"/>
    <w:rsid w:val="00F12492"/>
    <w:rsid w:val="00F175CD"/>
    <w:rsid w:val="00F20434"/>
    <w:rsid w:val="00F21839"/>
    <w:rsid w:val="00F42572"/>
    <w:rsid w:val="00F43B77"/>
    <w:rsid w:val="00F47C35"/>
    <w:rsid w:val="00F5278B"/>
    <w:rsid w:val="00F536AF"/>
    <w:rsid w:val="00F55FD7"/>
    <w:rsid w:val="00F60DF6"/>
    <w:rsid w:val="00F7113A"/>
    <w:rsid w:val="00F770FD"/>
    <w:rsid w:val="00F84E0F"/>
    <w:rsid w:val="00FA342F"/>
    <w:rsid w:val="00FB17DE"/>
    <w:rsid w:val="00FB4B30"/>
    <w:rsid w:val="00FC683F"/>
    <w:rsid w:val="00FC75D8"/>
    <w:rsid w:val="00FD016A"/>
    <w:rsid w:val="00FD7F96"/>
    <w:rsid w:val="00FE2E8B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D7E2C"/>
  <w15:docId w15:val="{7EE88107-F7FC-4DE8-8A2E-58CA925D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8AF"/>
  </w:style>
  <w:style w:type="character" w:styleId="a3">
    <w:name w:val="Hyperlink"/>
    <w:uiPriority w:val="99"/>
    <w:unhideWhenUsed/>
    <w:rsid w:val="000876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48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6129-662E-4614-8AF4-729D7CDE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</cp:lastModifiedBy>
  <cp:revision>40</cp:revision>
  <cp:lastPrinted>2020-04-02T01:35:00Z</cp:lastPrinted>
  <dcterms:created xsi:type="dcterms:W3CDTF">2019-10-23T01:56:00Z</dcterms:created>
  <dcterms:modified xsi:type="dcterms:W3CDTF">2021-12-16T04:34:00Z</dcterms:modified>
</cp:coreProperties>
</file>