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20" w:rsidRPr="00847DC9" w:rsidRDefault="00C33820" w:rsidP="00C33820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847DC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922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1" cy="71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847DC9">
        <w:rPr>
          <w:b/>
          <w:bCs/>
          <w:sz w:val="32"/>
          <w:szCs w:val="32"/>
        </w:rPr>
        <w:t>АДМИНИСТРАЦИЯ</w:t>
      </w:r>
      <w:r w:rsidR="00C37F70">
        <w:rPr>
          <w:b/>
          <w:bCs/>
          <w:sz w:val="32"/>
          <w:szCs w:val="32"/>
        </w:rPr>
        <w:t xml:space="preserve"> </w:t>
      </w:r>
      <w:r w:rsidRPr="00847DC9">
        <w:rPr>
          <w:b/>
          <w:bCs/>
          <w:sz w:val="32"/>
          <w:szCs w:val="32"/>
        </w:rPr>
        <w:t>МУНИЦИПАЛЬНОГО РАЙОНА «БОРЗИНСКИЙ РАЙОН»</w:t>
      </w:r>
      <w:r w:rsidR="007E091E">
        <w:rPr>
          <w:b/>
          <w:bCs/>
          <w:sz w:val="32"/>
          <w:szCs w:val="32"/>
        </w:rPr>
        <w:t xml:space="preserve"> </w:t>
      </w:r>
      <w:r w:rsidRPr="00847DC9">
        <w:rPr>
          <w:b/>
          <w:bCs/>
          <w:sz w:val="32"/>
          <w:szCs w:val="32"/>
        </w:rPr>
        <w:t>ЗАБАЙКАЛЬСК</w:t>
      </w:r>
      <w:r w:rsidR="007E091E">
        <w:rPr>
          <w:b/>
          <w:bCs/>
          <w:sz w:val="32"/>
          <w:szCs w:val="32"/>
        </w:rPr>
        <w:t>ОГО</w:t>
      </w:r>
      <w:r w:rsidRPr="00847DC9">
        <w:rPr>
          <w:b/>
          <w:bCs/>
          <w:sz w:val="32"/>
          <w:szCs w:val="32"/>
        </w:rPr>
        <w:t xml:space="preserve"> КРА</w:t>
      </w:r>
      <w:r w:rsidR="007E091E">
        <w:rPr>
          <w:b/>
          <w:bCs/>
          <w:sz w:val="32"/>
          <w:szCs w:val="32"/>
        </w:rPr>
        <w:t>Я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44"/>
          <w:szCs w:val="44"/>
        </w:rPr>
      </w:pP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/>
          <w:bCs/>
          <w:sz w:val="44"/>
          <w:szCs w:val="44"/>
        </w:rPr>
      </w:pPr>
      <w:r w:rsidRPr="00847DC9">
        <w:rPr>
          <w:b/>
          <w:bCs/>
          <w:sz w:val="44"/>
          <w:szCs w:val="44"/>
        </w:rPr>
        <w:t>ПОСТАНОВЛЕНИЕ</w:t>
      </w:r>
    </w:p>
    <w:p w:rsidR="00C33820" w:rsidRPr="00847DC9" w:rsidRDefault="00C33820" w:rsidP="00C33820">
      <w:p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33820" w:rsidRPr="00847DC9" w:rsidRDefault="009271D1" w:rsidP="009271D1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08</w:t>
      </w:r>
      <w:r w:rsidR="0051756E">
        <w:rPr>
          <w:bCs/>
          <w:sz w:val="28"/>
          <w:szCs w:val="28"/>
        </w:rPr>
        <w:t xml:space="preserve"> </w:t>
      </w:r>
      <w:r w:rsidR="00FC29C0">
        <w:rPr>
          <w:bCs/>
          <w:sz w:val="28"/>
          <w:szCs w:val="28"/>
        </w:rPr>
        <w:t>апреля</w:t>
      </w:r>
      <w:r w:rsidR="000466E7">
        <w:rPr>
          <w:bCs/>
          <w:sz w:val="28"/>
          <w:szCs w:val="28"/>
        </w:rPr>
        <w:t xml:space="preserve"> </w:t>
      </w:r>
      <w:r w:rsidR="00C33820" w:rsidRPr="00847DC9">
        <w:rPr>
          <w:bCs/>
          <w:sz w:val="28"/>
          <w:szCs w:val="28"/>
        </w:rPr>
        <w:t>202</w:t>
      </w:r>
      <w:r w:rsidR="000466E7">
        <w:rPr>
          <w:bCs/>
          <w:sz w:val="28"/>
          <w:szCs w:val="28"/>
        </w:rPr>
        <w:t>2</w:t>
      </w:r>
      <w:r w:rsidR="00C33820" w:rsidRPr="00847DC9">
        <w:rPr>
          <w:bCs/>
          <w:sz w:val="28"/>
          <w:szCs w:val="28"/>
        </w:rPr>
        <w:t xml:space="preserve"> года                                          </w:t>
      </w:r>
      <w:r w:rsidR="001F375B">
        <w:rPr>
          <w:bCs/>
          <w:sz w:val="28"/>
          <w:szCs w:val="28"/>
        </w:rPr>
        <w:t xml:space="preserve">                </w:t>
      </w:r>
      <w:r w:rsidR="0051756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</w:t>
      </w:r>
      <w:r w:rsidR="0051756E">
        <w:rPr>
          <w:bCs/>
          <w:sz w:val="28"/>
          <w:szCs w:val="28"/>
        </w:rPr>
        <w:t xml:space="preserve">           </w:t>
      </w:r>
      <w:r w:rsidR="00C33820" w:rsidRPr="00847DC9">
        <w:rPr>
          <w:bCs/>
          <w:sz w:val="28"/>
          <w:szCs w:val="28"/>
        </w:rPr>
        <w:t xml:space="preserve">        №</w:t>
      </w:r>
      <w:r>
        <w:rPr>
          <w:bCs/>
          <w:sz w:val="28"/>
          <w:szCs w:val="28"/>
        </w:rPr>
        <w:t xml:space="preserve"> 94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>город Борзя</w:t>
      </w:r>
    </w:p>
    <w:p w:rsidR="00C33820" w:rsidRPr="00847DC9" w:rsidRDefault="00C33820" w:rsidP="00C33820">
      <w:pPr>
        <w:shd w:val="clear" w:color="auto" w:fill="FFFFFF"/>
        <w:jc w:val="center"/>
        <w:outlineLvl w:val="1"/>
        <w:rPr>
          <w:bCs/>
          <w:sz w:val="28"/>
          <w:szCs w:val="28"/>
        </w:rPr>
      </w:pPr>
    </w:p>
    <w:p w:rsidR="00C37F70" w:rsidRPr="00777DE0" w:rsidRDefault="00C37F70" w:rsidP="00777DE0">
      <w:pPr>
        <w:jc w:val="both"/>
        <w:rPr>
          <w:rFonts w:ascii="Arial" w:hAnsi="Arial" w:cs="Arial"/>
          <w:b/>
          <w:sz w:val="28"/>
          <w:szCs w:val="28"/>
        </w:rPr>
      </w:pPr>
      <w:r w:rsidRPr="000466E7">
        <w:rPr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от 29 ноября 2021 г. № 555 «</w:t>
      </w:r>
      <w:r w:rsidRPr="000466E7">
        <w:rPr>
          <w:b/>
          <w:spacing w:val="-1"/>
          <w:sz w:val="28"/>
          <w:szCs w:val="28"/>
        </w:rPr>
        <w:t xml:space="preserve">Об утверждении </w:t>
      </w:r>
      <w:r w:rsidRPr="000466E7">
        <w:rPr>
          <w:b/>
          <w:sz w:val="28"/>
          <w:szCs w:val="28"/>
        </w:rPr>
        <w:t>Порядка обеспечения бесплатным питанием детей с ограниченными возможностями здоровья, обучающихся в общеобразовательных учреждениях муниципального района «Борзинский район»</w:t>
      </w:r>
    </w:p>
    <w:p w:rsidR="007E091E" w:rsidRPr="000466E7" w:rsidRDefault="007E091E" w:rsidP="007E091E">
      <w:pPr>
        <w:rPr>
          <w:b/>
          <w:sz w:val="28"/>
          <w:szCs w:val="28"/>
        </w:rPr>
      </w:pPr>
    </w:p>
    <w:p w:rsidR="007E091E" w:rsidRDefault="00C37F70" w:rsidP="007E091E">
      <w:pPr>
        <w:ind w:firstLine="708"/>
        <w:jc w:val="both"/>
        <w:rPr>
          <w:b/>
          <w:sz w:val="28"/>
          <w:szCs w:val="28"/>
        </w:rPr>
      </w:pPr>
      <w:r w:rsidRPr="000466E7">
        <w:rPr>
          <w:sz w:val="28"/>
          <w:szCs w:val="28"/>
        </w:rPr>
        <w:t xml:space="preserve">Руководствуясь </w:t>
      </w:r>
      <w:r w:rsidR="00777DE0">
        <w:rPr>
          <w:sz w:val="28"/>
          <w:szCs w:val="28"/>
        </w:rPr>
        <w:t xml:space="preserve">пунктом 6 </w:t>
      </w:r>
      <w:r w:rsidRPr="000466E7">
        <w:rPr>
          <w:sz w:val="28"/>
          <w:szCs w:val="28"/>
        </w:rPr>
        <w:t>статьи 33 Устава муниципального района «Борзинский район»</w:t>
      </w:r>
      <w:r w:rsidR="0051756E">
        <w:rPr>
          <w:sz w:val="28"/>
          <w:szCs w:val="28"/>
        </w:rPr>
        <w:t>,</w:t>
      </w:r>
      <w:r w:rsidRPr="000466E7">
        <w:rPr>
          <w:sz w:val="28"/>
          <w:szCs w:val="28"/>
        </w:rPr>
        <w:t xml:space="preserve"> администрация муниципального района «Борзинский        район»</w:t>
      </w:r>
      <w:r w:rsidRPr="000466E7">
        <w:rPr>
          <w:color w:val="000000"/>
          <w:sz w:val="28"/>
          <w:szCs w:val="28"/>
        </w:rPr>
        <w:t xml:space="preserve"> </w:t>
      </w:r>
      <w:r w:rsidRPr="000466E7">
        <w:rPr>
          <w:b/>
          <w:sz w:val="28"/>
          <w:szCs w:val="28"/>
        </w:rPr>
        <w:t xml:space="preserve">п о с </w:t>
      </w:r>
      <w:proofErr w:type="gramStart"/>
      <w:r w:rsidRPr="000466E7">
        <w:rPr>
          <w:b/>
          <w:sz w:val="28"/>
          <w:szCs w:val="28"/>
        </w:rPr>
        <w:t>т</w:t>
      </w:r>
      <w:proofErr w:type="gramEnd"/>
      <w:r w:rsidRPr="000466E7">
        <w:rPr>
          <w:b/>
          <w:sz w:val="28"/>
          <w:szCs w:val="28"/>
        </w:rPr>
        <w:t xml:space="preserve"> а н о в л я е т:</w:t>
      </w:r>
    </w:p>
    <w:p w:rsidR="0051756E" w:rsidRDefault="0051756E" w:rsidP="007E091E">
      <w:pPr>
        <w:ind w:firstLine="708"/>
        <w:jc w:val="both"/>
        <w:rPr>
          <w:sz w:val="28"/>
          <w:szCs w:val="28"/>
        </w:rPr>
      </w:pPr>
    </w:p>
    <w:p w:rsidR="007E091E" w:rsidRPr="007E091E" w:rsidRDefault="007E091E" w:rsidP="007E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F70" w:rsidRPr="000466E7">
        <w:rPr>
          <w:sz w:val="28"/>
          <w:szCs w:val="28"/>
        </w:rPr>
        <w:t xml:space="preserve">Внести </w:t>
      </w:r>
      <w:r w:rsidR="009E3763">
        <w:rPr>
          <w:sz w:val="28"/>
          <w:szCs w:val="28"/>
        </w:rPr>
        <w:t xml:space="preserve">прилагаемые </w:t>
      </w:r>
      <w:r w:rsidR="00C37F70" w:rsidRPr="000466E7">
        <w:rPr>
          <w:sz w:val="28"/>
          <w:szCs w:val="28"/>
        </w:rPr>
        <w:t xml:space="preserve">изменения в постановление администрации муниципального района «Борзинский район» от </w:t>
      </w:r>
      <w:r>
        <w:rPr>
          <w:sz w:val="28"/>
          <w:szCs w:val="28"/>
        </w:rPr>
        <w:t>29 ноября 2022</w:t>
      </w:r>
      <w:r w:rsidR="00C37F70" w:rsidRPr="000466E7">
        <w:rPr>
          <w:sz w:val="28"/>
          <w:szCs w:val="28"/>
        </w:rPr>
        <w:t xml:space="preserve"> г. № </w:t>
      </w:r>
      <w:r w:rsidR="00777DE0">
        <w:rPr>
          <w:sz w:val="28"/>
          <w:szCs w:val="28"/>
        </w:rPr>
        <w:t>555</w:t>
      </w:r>
      <w:r w:rsidR="00C37F70" w:rsidRPr="000466E7">
        <w:rPr>
          <w:sz w:val="28"/>
          <w:szCs w:val="28"/>
        </w:rPr>
        <w:t xml:space="preserve"> </w:t>
      </w:r>
      <w:r w:rsidRPr="007E091E">
        <w:rPr>
          <w:sz w:val="28"/>
          <w:szCs w:val="28"/>
        </w:rPr>
        <w:t>«</w:t>
      </w:r>
      <w:r w:rsidRPr="007E091E">
        <w:rPr>
          <w:spacing w:val="-1"/>
          <w:sz w:val="28"/>
          <w:szCs w:val="28"/>
        </w:rPr>
        <w:t xml:space="preserve">Об утверждении </w:t>
      </w:r>
      <w:r w:rsidRPr="007E091E">
        <w:rPr>
          <w:sz w:val="28"/>
          <w:szCs w:val="28"/>
        </w:rPr>
        <w:t>Порядка обеспечения бесплатным питанием детей с ограниченными возможностями здоровья, обучающихся в общеобразовательных учреждениях муниципального района «Борзинский район»</w:t>
      </w:r>
      <w:r w:rsidR="00FC29C0">
        <w:rPr>
          <w:sz w:val="28"/>
          <w:szCs w:val="28"/>
        </w:rPr>
        <w:t>.</w:t>
      </w:r>
    </w:p>
    <w:p w:rsidR="00C33820" w:rsidRPr="00847DC9" w:rsidRDefault="00FA4F1E" w:rsidP="00A303BE">
      <w:pPr>
        <w:adjustRightInd w:val="0"/>
        <w:ind w:firstLine="708"/>
        <w:jc w:val="both"/>
        <w:rPr>
          <w:sz w:val="28"/>
          <w:szCs w:val="28"/>
        </w:rPr>
      </w:pPr>
      <w:r w:rsidRPr="00847DC9">
        <w:rPr>
          <w:sz w:val="28"/>
          <w:szCs w:val="28"/>
        </w:rPr>
        <w:t>2. </w:t>
      </w:r>
      <w:r w:rsidR="00C33820" w:rsidRPr="00847DC9">
        <w:rPr>
          <w:sz w:val="28"/>
          <w:szCs w:val="28"/>
        </w:rPr>
        <w:t>Настоящее постановление вступает в силу на следующий день после</w:t>
      </w:r>
      <w:r w:rsidR="00777DE0">
        <w:rPr>
          <w:sz w:val="28"/>
          <w:szCs w:val="28"/>
        </w:rPr>
        <w:t xml:space="preserve"> подписания</w:t>
      </w:r>
      <w:r w:rsidR="00C33820" w:rsidRPr="00847DC9">
        <w:rPr>
          <w:sz w:val="28"/>
          <w:szCs w:val="28"/>
        </w:rPr>
        <w:t>.</w:t>
      </w:r>
    </w:p>
    <w:p w:rsidR="00C33820" w:rsidRPr="00847DC9" w:rsidRDefault="00C33820" w:rsidP="00C33820">
      <w:pPr>
        <w:adjustRightInd w:val="0"/>
        <w:ind w:firstLine="708"/>
        <w:jc w:val="both"/>
        <w:rPr>
          <w:bCs/>
          <w:sz w:val="28"/>
          <w:szCs w:val="28"/>
        </w:rPr>
      </w:pPr>
      <w:r w:rsidRPr="00847DC9">
        <w:rPr>
          <w:sz w:val="28"/>
          <w:szCs w:val="28"/>
        </w:rPr>
        <w:t>3.</w:t>
      </w:r>
      <w:r w:rsidR="00A303BE">
        <w:rPr>
          <w:sz w:val="28"/>
          <w:szCs w:val="28"/>
        </w:rPr>
        <w:t xml:space="preserve"> </w:t>
      </w:r>
      <w:r w:rsidRPr="00847DC9">
        <w:rPr>
          <w:sz w:val="28"/>
          <w:szCs w:val="28"/>
        </w:rPr>
        <w:t>Опубликовать настоящее постановление</w:t>
      </w:r>
      <w:r w:rsidRPr="00847DC9">
        <w:rPr>
          <w:bCs/>
          <w:sz w:val="28"/>
          <w:szCs w:val="28"/>
        </w:rPr>
        <w:t xml:space="preserve"> в бюллетене «Ведомости муниципального района «Борзинский район».    </w:t>
      </w:r>
    </w:p>
    <w:p w:rsidR="00777DE0" w:rsidRDefault="00777DE0" w:rsidP="00C33820">
      <w:pPr>
        <w:adjustRightInd w:val="0"/>
        <w:rPr>
          <w:bCs/>
          <w:sz w:val="28"/>
          <w:szCs w:val="28"/>
        </w:rPr>
      </w:pPr>
    </w:p>
    <w:p w:rsidR="0051756E" w:rsidRDefault="0051756E" w:rsidP="00C33820">
      <w:pPr>
        <w:adjustRightInd w:val="0"/>
        <w:rPr>
          <w:bCs/>
          <w:sz w:val="28"/>
          <w:szCs w:val="28"/>
        </w:rPr>
      </w:pPr>
    </w:p>
    <w:p w:rsidR="00C33820" w:rsidRPr="00847DC9" w:rsidRDefault="00D5172D" w:rsidP="00C33820">
      <w:pPr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C33820" w:rsidRPr="00847DC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C33820" w:rsidRPr="00847DC9">
        <w:rPr>
          <w:bCs/>
          <w:sz w:val="28"/>
          <w:szCs w:val="28"/>
        </w:rPr>
        <w:t xml:space="preserve"> муниципального района </w:t>
      </w:r>
    </w:p>
    <w:p w:rsidR="00C33820" w:rsidRDefault="00C33820" w:rsidP="00C33820">
      <w:pPr>
        <w:adjustRightInd w:val="0"/>
        <w:rPr>
          <w:bCs/>
          <w:sz w:val="28"/>
          <w:szCs w:val="28"/>
        </w:rPr>
      </w:pPr>
      <w:r w:rsidRPr="00847DC9">
        <w:rPr>
          <w:bCs/>
          <w:sz w:val="28"/>
          <w:szCs w:val="28"/>
        </w:rPr>
        <w:t xml:space="preserve">«Борзинский </w:t>
      </w:r>
      <w:proofErr w:type="gramStart"/>
      <w:r w:rsidRPr="00847DC9">
        <w:rPr>
          <w:bCs/>
          <w:sz w:val="28"/>
          <w:szCs w:val="28"/>
        </w:rPr>
        <w:t>район»</w:t>
      </w:r>
      <w:r w:rsidRPr="00847DC9">
        <w:rPr>
          <w:bCs/>
          <w:sz w:val="28"/>
          <w:szCs w:val="28"/>
        </w:rPr>
        <w:tab/>
      </w:r>
      <w:proofErr w:type="gramEnd"/>
      <w:r w:rsidRPr="00847DC9">
        <w:rPr>
          <w:bCs/>
          <w:sz w:val="28"/>
          <w:szCs w:val="28"/>
        </w:rPr>
        <w:tab/>
        <w:t xml:space="preserve">                                                          </w:t>
      </w:r>
      <w:proofErr w:type="spellStart"/>
      <w:r w:rsidR="00D5172D">
        <w:rPr>
          <w:bCs/>
          <w:sz w:val="28"/>
          <w:szCs w:val="28"/>
        </w:rPr>
        <w:t>В.В.Забелин</w:t>
      </w:r>
      <w:proofErr w:type="spellEnd"/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9E3763" w:rsidRDefault="009E3763" w:rsidP="00C33820">
      <w:pPr>
        <w:adjustRightInd w:val="0"/>
        <w:rPr>
          <w:bCs/>
          <w:sz w:val="28"/>
          <w:szCs w:val="28"/>
        </w:rPr>
      </w:pPr>
    </w:p>
    <w:p w:rsidR="001E1C3E" w:rsidRDefault="001E1C3E" w:rsidP="001E1C3E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</w:p>
    <w:p w:rsidR="001E1C3E" w:rsidRDefault="001E1C3E" w:rsidP="001E1C3E">
      <w:pPr>
        <w:tabs>
          <w:tab w:val="left" w:pos="851"/>
        </w:tabs>
        <w:ind w:left="5670"/>
        <w:jc w:val="right"/>
        <w:rPr>
          <w:color w:val="000000"/>
          <w:sz w:val="28"/>
          <w:szCs w:val="28"/>
        </w:rPr>
      </w:pPr>
      <w:r w:rsidRPr="00340CE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</w:t>
      </w:r>
      <w:r w:rsidRPr="00340CE0">
        <w:rPr>
          <w:sz w:val="28"/>
          <w:szCs w:val="28"/>
        </w:rPr>
        <w:t xml:space="preserve">дминистрации </w:t>
      </w:r>
      <w:r w:rsidRPr="00810BC0">
        <w:rPr>
          <w:color w:val="000000"/>
          <w:sz w:val="28"/>
          <w:szCs w:val="28"/>
        </w:rPr>
        <w:t>муниципального района «Б</w:t>
      </w:r>
      <w:r>
        <w:rPr>
          <w:color w:val="000000"/>
          <w:sz w:val="28"/>
          <w:szCs w:val="28"/>
        </w:rPr>
        <w:t>орзинский район»</w:t>
      </w:r>
    </w:p>
    <w:p w:rsidR="001E1C3E" w:rsidRDefault="001E1C3E" w:rsidP="001E1C3E">
      <w:pPr>
        <w:tabs>
          <w:tab w:val="left" w:pos="851"/>
        </w:tabs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Забайкальского края</w:t>
      </w:r>
    </w:p>
    <w:p w:rsidR="002164CA" w:rsidRDefault="001E1C3E" w:rsidP="001E1C3E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40CE0">
        <w:rPr>
          <w:sz w:val="28"/>
          <w:szCs w:val="28"/>
        </w:rPr>
        <w:t xml:space="preserve">от </w:t>
      </w:r>
      <w:r w:rsidR="009271D1">
        <w:rPr>
          <w:sz w:val="28"/>
          <w:szCs w:val="28"/>
        </w:rPr>
        <w:t>08 апреля 2022 г. №94</w:t>
      </w:r>
      <w:bookmarkStart w:id="0" w:name="_GoBack"/>
      <w:bookmarkEnd w:id="0"/>
    </w:p>
    <w:p w:rsidR="001E1C3E" w:rsidRPr="001E1C3E" w:rsidRDefault="001E1C3E" w:rsidP="001E1C3E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2164CA" w:rsidRDefault="001E1C3E" w:rsidP="001E1C3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E1C3E">
        <w:rPr>
          <w:b/>
          <w:sz w:val="28"/>
          <w:szCs w:val="28"/>
        </w:rPr>
        <w:t>зменения в постановление администрации муниципального района «Борзинский район» от 29 ноября 2022 г. № 555 «</w:t>
      </w:r>
      <w:r w:rsidRPr="001E1C3E">
        <w:rPr>
          <w:b/>
          <w:spacing w:val="-1"/>
          <w:sz w:val="28"/>
          <w:szCs w:val="28"/>
        </w:rPr>
        <w:t xml:space="preserve">Об утверждении </w:t>
      </w:r>
      <w:r w:rsidRPr="001E1C3E">
        <w:rPr>
          <w:b/>
          <w:sz w:val="28"/>
          <w:szCs w:val="28"/>
        </w:rPr>
        <w:t>Порядка обеспечения бесплатным питанием детей с ограниченными возможностями здоровья, обучающихся в общеобразовательных учреждениях муниципального района «Борзинский район»</w:t>
      </w:r>
    </w:p>
    <w:p w:rsidR="001E1C3E" w:rsidRPr="001E1C3E" w:rsidRDefault="001E1C3E" w:rsidP="001E1C3E">
      <w:pPr>
        <w:ind w:firstLine="708"/>
        <w:jc w:val="center"/>
        <w:rPr>
          <w:b/>
          <w:sz w:val="28"/>
          <w:szCs w:val="28"/>
        </w:rPr>
      </w:pPr>
    </w:p>
    <w:p w:rsidR="002164CA" w:rsidRPr="002164CA" w:rsidRDefault="002164CA" w:rsidP="002164CA">
      <w:pPr>
        <w:pStyle w:val="a5"/>
        <w:numPr>
          <w:ilvl w:val="0"/>
          <w:numId w:val="9"/>
        </w:numPr>
        <w:rPr>
          <w:sz w:val="28"/>
          <w:szCs w:val="28"/>
        </w:rPr>
      </w:pPr>
      <w:r w:rsidRPr="002164CA">
        <w:rPr>
          <w:sz w:val="28"/>
          <w:szCs w:val="28"/>
        </w:rPr>
        <w:t>Пункт 2.3. изложить в следующей редакции:</w:t>
      </w:r>
    </w:p>
    <w:p w:rsidR="002164CA" w:rsidRPr="00FA4F1E" w:rsidRDefault="002164CA" w:rsidP="002164CA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«</w:t>
      </w:r>
      <w:r w:rsidRPr="00FA4F1E">
        <w:rPr>
          <w:sz w:val="28"/>
          <w:szCs w:val="28"/>
          <w:lang w:eastAsia="ru-RU"/>
        </w:rPr>
        <w:t>Предоставление бесплатного питания обучающимся с ОВЗ производится с учебного дня, установленного приказом по общеобразовательно</w:t>
      </w:r>
      <w:r>
        <w:rPr>
          <w:sz w:val="28"/>
          <w:szCs w:val="28"/>
          <w:lang w:eastAsia="ru-RU"/>
        </w:rPr>
        <w:t xml:space="preserve">му учреждению </w:t>
      </w:r>
      <w:r w:rsidRPr="00FA4F1E">
        <w:rPr>
          <w:sz w:val="28"/>
          <w:szCs w:val="28"/>
          <w:lang w:eastAsia="ru-RU"/>
        </w:rPr>
        <w:t xml:space="preserve">о зачислении детей на обучение по основным или адаптированным основным общеобразовательным программам в общеобразовательную организацию, </w:t>
      </w:r>
      <w:r>
        <w:rPr>
          <w:sz w:val="28"/>
          <w:szCs w:val="28"/>
          <w:lang w:eastAsia="ru-RU"/>
        </w:rPr>
        <w:t xml:space="preserve">на период </w:t>
      </w:r>
      <w:r w:rsidRPr="00FA4F1E">
        <w:rPr>
          <w:sz w:val="28"/>
          <w:szCs w:val="28"/>
          <w:lang w:eastAsia="ru-RU"/>
        </w:rPr>
        <w:t>учебного года, установленного приказом, но не более чем на срок действия заключения ПМПК.</w:t>
      </w:r>
      <w:r>
        <w:rPr>
          <w:sz w:val="28"/>
          <w:szCs w:val="28"/>
          <w:lang w:eastAsia="ru-RU"/>
        </w:rPr>
        <w:t xml:space="preserve"> </w:t>
      </w:r>
    </w:p>
    <w:p w:rsidR="002164CA" w:rsidRDefault="002164CA" w:rsidP="002164CA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Бесплатное </w:t>
      </w:r>
      <w:r w:rsidRPr="00FA4F1E">
        <w:rPr>
          <w:sz w:val="28"/>
          <w:szCs w:val="28"/>
          <w:lang w:eastAsia="ru-RU"/>
        </w:rPr>
        <w:t>питание предоставляется обучающимся с ОВЗ только в дни посещения занятий (уроков), за исключением выходных, праздничных дней и каникулярного времени</w:t>
      </w:r>
      <w:r>
        <w:rPr>
          <w:sz w:val="28"/>
          <w:szCs w:val="28"/>
          <w:lang w:eastAsia="ru-RU"/>
        </w:rPr>
        <w:t>, дней болезни</w:t>
      </w:r>
      <w:r w:rsidRPr="00FA4F1E">
        <w:rPr>
          <w:sz w:val="28"/>
          <w:szCs w:val="28"/>
          <w:lang w:eastAsia="ru-RU"/>
        </w:rPr>
        <w:t>.</w:t>
      </w:r>
    </w:p>
    <w:p w:rsidR="002164CA" w:rsidRPr="00FA4F1E" w:rsidRDefault="002164CA" w:rsidP="002164CA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 xml:space="preserve">В дни непосещения обучающимися с ОВЗ общеобразовательного учреждения бесплатное питание не предоставляется, не компенсируется и не заменяется на </w:t>
      </w:r>
      <w:r w:rsidRPr="002164CA">
        <w:rPr>
          <w:sz w:val="28"/>
          <w:szCs w:val="28"/>
          <w:lang w:eastAsia="ru-RU"/>
        </w:rPr>
        <w:t>продуктовые наборы.</w:t>
      </w:r>
    </w:p>
    <w:p w:rsidR="002164CA" w:rsidRPr="00FA4F1E" w:rsidRDefault="002164CA" w:rsidP="002164CA">
      <w:pPr>
        <w:widowControl/>
        <w:autoSpaceDE/>
        <w:autoSpaceDN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FA4F1E">
        <w:rPr>
          <w:sz w:val="28"/>
          <w:szCs w:val="28"/>
          <w:lang w:eastAsia="ru-RU"/>
        </w:rPr>
        <w:t xml:space="preserve">Предоставление бесплатного питания прекращается в случае предоставления родителем (законным представителем) заключения ПМПК о том, что ребенок может проходить обучение по </w:t>
      </w:r>
      <w:r>
        <w:rPr>
          <w:sz w:val="28"/>
          <w:szCs w:val="28"/>
          <w:lang w:eastAsia="ru-RU"/>
        </w:rPr>
        <w:t xml:space="preserve">основным </w:t>
      </w:r>
      <w:r w:rsidRPr="00FA4F1E">
        <w:rPr>
          <w:sz w:val="28"/>
          <w:szCs w:val="28"/>
          <w:lang w:eastAsia="ru-RU"/>
        </w:rPr>
        <w:t>общеобразовательным программам начального общего, основного общего, среднего общего образования</w:t>
      </w:r>
      <w:r w:rsidR="00FB6CE0">
        <w:rPr>
          <w:sz w:val="28"/>
          <w:szCs w:val="28"/>
          <w:lang w:eastAsia="ru-RU"/>
        </w:rPr>
        <w:t xml:space="preserve"> или окончания его срока действия.</w:t>
      </w:r>
    </w:p>
    <w:p w:rsidR="002164CA" w:rsidRDefault="002164CA" w:rsidP="002164CA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A4F1E">
        <w:rPr>
          <w:sz w:val="28"/>
          <w:szCs w:val="28"/>
          <w:lang w:eastAsia="ru-RU"/>
        </w:rPr>
        <w:t>В случае выбытия обучающегося с ОВЗ из муниципального общеобразовательного учрежде</w:t>
      </w:r>
      <w:r>
        <w:rPr>
          <w:sz w:val="28"/>
          <w:szCs w:val="28"/>
          <w:lang w:eastAsia="ru-RU"/>
        </w:rPr>
        <w:t>ния предоставление бесплатного питания в данном учреждении</w:t>
      </w:r>
      <w:r w:rsidRPr="00FA4F1E">
        <w:rPr>
          <w:sz w:val="28"/>
          <w:szCs w:val="28"/>
          <w:lang w:eastAsia="ru-RU"/>
        </w:rPr>
        <w:t xml:space="preserve"> прекращается</w:t>
      </w:r>
      <w:r>
        <w:rPr>
          <w:sz w:val="28"/>
          <w:szCs w:val="28"/>
          <w:lang w:eastAsia="ru-RU"/>
        </w:rPr>
        <w:t>.».</w:t>
      </w:r>
    </w:p>
    <w:p w:rsidR="002164CA" w:rsidRDefault="002164CA" w:rsidP="0021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2.3. дополнить подпунктом 2.3.1.</w:t>
      </w:r>
    </w:p>
    <w:p w:rsidR="002164CA" w:rsidRPr="00426922" w:rsidRDefault="002164CA" w:rsidP="0055328C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Обучающимся с ОВЗ, осваивающим адаптированную основную общеобразовательную программу на дому и не посещающим общеобразовательное учреждение</w:t>
      </w:r>
      <w:r w:rsidR="00FB6CE0">
        <w:rPr>
          <w:sz w:val="28"/>
          <w:szCs w:val="28"/>
          <w:lang w:eastAsia="ru-RU"/>
        </w:rPr>
        <w:t xml:space="preserve"> в соответствии с  </w:t>
      </w:r>
      <w:r w:rsidR="00FB6CE0" w:rsidRPr="001E1C3E">
        <w:rPr>
          <w:sz w:val="28"/>
          <w:szCs w:val="28"/>
          <w:lang w:eastAsia="ru-RU"/>
        </w:rPr>
        <w:t xml:space="preserve">заключением врачебной комиссии медицинской организации об обучении на дому, </w:t>
      </w:r>
      <w:r w:rsidR="00FB6CE0">
        <w:rPr>
          <w:sz w:val="28"/>
          <w:szCs w:val="28"/>
          <w:lang w:eastAsia="ru-RU"/>
        </w:rPr>
        <w:t xml:space="preserve">на основании заявления родителя(ей) (законных представителя(ей) и приказа руководителя муниципального общеобразовательного учреждения </w:t>
      </w:r>
      <w:r>
        <w:rPr>
          <w:sz w:val="28"/>
          <w:szCs w:val="28"/>
          <w:lang w:eastAsia="ru-RU"/>
        </w:rPr>
        <w:t xml:space="preserve">выплачивается денежная компенсация </w:t>
      </w:r>
      <w:r w:rsidRPr="00426922">
        <w:rPr>
          <w:sz w:val="28"/>
          <w:szCs w:val="28"/>
          <w:lang w:eastAsia="ru-RU"/>
        </w:rPr>
        <w:t xml:space="preserve">за счет средств </w:t>
      </w:r>
      <w:r>
        <w:rPr>
          <w:sz w:val="28"/>
          <w:szCs w:val="28"/>
          <w:lang w:eastAsia="ru-RU"/>
        </w:rPr>
        <w:t>муниципального бюджета</w:t>
      </w:r>
      <w:r w:rsidRPr="00426922">
        <w:rPr>
          <w:sz w:val="28"/>
          <w:szCs w:val="28"/>
          <w:lang w:eastAsia="ru-RU"/>
        </w:rPr>
        <w:t xml:space="preserve"> исходя из </w:t>
      </w:r>
      <w:r w:rsidRPr="00426922">
        <w:rPr>
          <w:sz w:val="28"/>
          <w:szCs w:val="28"/>
          <w:lang w:eastAsia="ru-RU"/>
        </w:rPr>
        <w:lastRenderedPageBreak/>
        <w:t xml:space="preserve">установленного на дату </w:t>
      </w:r>
      <w:r w:rsidR="00FB6CE0">
        <w:rPr>
          <w:sz w:val="28"/>
          <w:szCs w:val="28"/>
          <w:lang w:eastAsia="ru-RU"/>
        </w:rPr>
        <w:t>компенсации</w:t>
      </w:r>
      <w:r w:rsidRPr="00426922">
        <w:rPr>
          <w:sz w:val="28"/>
          <w:szCs w:val="28"/>
          <w:lang w:eastAsia="ru-RU"/>
        </w:rPr>
        <w:t xml:space="preserve"> норматива стоимости питания на одного ребенка и количества учебных дней  в период обучения, за исключением семейной формы о</w:t>
      </w:r>
      <w:r>
        <w:rPr>
          <w:sz w:val="28"/>
          <w:szCs w:val="28"/>
          <w:lang w:eastAsia="ru-RU"/>
        </w:rPr>
        <w:t xml:space="preserve">бразования  (без учета каникулярных дней, </w:t>
      </w:r>
      <w:r>
        <w:rPr>
          <w:sz w:val="28"/>
          <w:szCs w:val="28"/>
        </w:rPr>
        <w:t>дней нахождения учащегося на санаторно-курортном лечении, обследовании в медицинском учреждении, дней болезни</w:t>
      </w:r>
      <w:r>
        <w:rPr>
          <w:sz w:val="28"/>
          <w:szCs w:val="28"/>
          <w:lang w:eastAsia="ru-RU"/>
        </w:rPr>
        <w:t>)</w:t>
      </w:r>
      <w:r w:rsidRPr="0042692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1E1C3E">
        <w:rPr>
          <w:sz w:val="28"/>
          <w:szCs w:val="28"/>
          <w:lang w:eastAsia="ru-RU"/>
        </w:rPr>
        <w:t>.</w:t>
      </w:r>
    </w:p>
    <w:p w:rsidR="001E1C3E" w:rsidRDefault="001E1C3E" w:rsidP="001E1C3E">
      <w:pPr>
        <w:pStyle w:val="a5"/>
        <w:numPr>
          <w:ilvl w:val="0"/>
          <w:numId w:val="9"/>
        </w:numPr>
        <w:rPr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="002164CA" w:rsidRPr="001E1C3E">
        <w:rPr>
          <w:sz w:val="28"/>
          <w:szCs w:val="28"/>
        </w:rPr>
        <w:t xml:space="preserve">з пункта 2.4. исключить слова «заключение врачебной комиссии </w:t>
      </w:r>
    </w:p>
    <w:p w:rsidR="002164CA" w:rsidRPr="001E1C3E" w:rsidRDefault="002164CA" w:rsidP="001E1C3E">
      <w:pPr>
        <w:rPr>
          <w:sz w:val="28"/>
          <w:szCs w:val="28"/>
          <w:lang w:eastAsia="ru-RU"/>
        </w:rPr>
      </w:pPr>
      <w:r w:rsidRPr="001E1C3E">
        <w:rPr>
          <w:sz w:val="28"/>
          <w:szCs w:val="28"/>
        </w:rPr>
        <w:t>медицинской организации об обучении на дому».</w:t>
      </w:r>
    </w:p>
    <w:p w:rsidR="002164CA" w:rsidRDefault="002164CA" w:rsidP="00C33820">
      <w:pPr>
        <w:adjustRightInd w:val="0"/>
        <w:rPr>
          <w:bCs/>
          <w:sz w:val="28"/>
          <w:szCs w:val="28"/>
        </w:rPr>
      </w:pPr>
    </w:p>
    <w:p w:rsidR="009E3763" w:rsidRPr="00847DC9" w:rsidRDefault="009E3763" w:rsidP="00C33820">
      <w:pPr>
        <w:adjustRightInd w:val="0"/>
      </w:pPr>
    </w:p>
    <w:sectPr w:rsidR="009E3763" w:rsidRPr="00847DC9" w:rsidSect="00777DE0">
      <w:headerReference w:type="default" r:id="rId9"/>
      <w:footerReference w:type="default" r:id="rId10"/>
      <w:pgSz w:w="11910" w:h="16840"/>
      <w:pgMar w:top="907" w:right="851" w:bottom="1021" w:left="1701" w:header="73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DB" w:rsidRDefault="004D2FDB">
      <w:r>
        <w:separator/>
      </w:r>
    </w:p>
  </w:endnote>
  <w:endnote w:type="continuationSeparator" w:id="0">
    <w:p w:rsidR="004D2FDB" w:rsidRDefault="004D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AE" w:rsidRDefault="00050E1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2693670</wp:posOffset>
              </wp:positionH>
              <wp:positionV relativeFrom="page">
                <wp:posOffset>9878695</wp:posOffset>
              </wp:positionV>
              <wp:extent cx="228600" cy="194310"/>
              <wp:effectExtent l="0" t="0" r="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AE" w:rsidRDefault="004D2F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1pt;margin-top:777.8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2FsAIAAK8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" filled="f" stroked="f">
              <v:textbox inset="0,0,0,0">
                <w:txbxContent>
                  <w:p w:rsidR="005D5EAE" w:rsidRDefault="008730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DB" w:rsidRDefault="004D2FDB">
      <w:r>
        <w:separator/>
      </w:r>
    </w:p>
  </w:footnote>
  <w:footnote w:type="continuationSeparator" w:id="0">
    <w:p w:rsidR="004D2FDB" w:rsidRDefault="004D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AE" w:rsidRDefault="00050E1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4076700</wp:posOffset>
              </wp:positionH>
              <wp:positionV relativeFrom="page">
                <wp:posOffset>451485</wp:posOffset>
              </wp:positionV>
              <wp:extent cx="228600" cy="194310"/>
              <wp:effectExtent l="0" t="0" r="0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AE" w:rsidRDefault="004D2FD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pt;margin-top:35.5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ccrg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KLLVGXqdgdN9D25mhG3osstU93eSftNIyHVDxI7dKCWHhpEK2IX2pv/k6oSj&#10;Lch2+CgrCEP2RjqgsVadLR0UAwE6dOnx1BlLhcJmFCXLAE4oHIVp/C50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" filled="f" stroked="f">
              <v:textbox inset="0,0,0,0">
                <w:txbxContent>
                  <w:p w:rsidR="005D5EAE" w:rsidRDefault="0087304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 w15:restartNumberingAfterBreak="0">
    <w:nsid w:val="30AC77BE"/>
    <w:multiLevelType w:val="hybridMultilevel"/>
    <w:tmpl w:val="EFA07B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E05819"/>
    <w:multiLevelType w:val="hybridMultilevel"/>
    <w:tmpl w:val="D26E785A"/>
    <w:lvl w:ilvl="0" w:tplc="FE1C1D1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F3044"/>
    <w:multiLevelType w:val="hybridMultilevel"/>
    <w:tmpl w:val="1026E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7002"/>
    <w:multiLevelType w:val="hybridMultilevel"/>
    <w:tmpl w:val="3150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4FAB"/>
    <w:multiLevelType w:val="hybridMultilevel"/>
    <w:tmpl w:val="47002FD6"/>
    <w:lvl w:ilvl="0" w:tplc="C2FCD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2"/>
    <w:rsid w:val="0000766D"/>
    <w:rsid w:val="000466E7"/>
    <w:rsid w:val="00050E1B"/>
    <w:rsid w:val="000F596B"/>
    <w:rsid w:val="001E1C3E"/>
    <w:rsid w:val="001F375B"/>
    <w:rsid w:val="00200971"/>
    <w:rsid w:val="002164CA"/>
    <w:rsid w:val="00222A16"/>
    <w:rsid w:val="002D64F1"/>
    <w:rsid w:val="00327E07"/>
    <w:rsid w:val="00342B3E"/>
    <w:rsid w:val="003A0C79"/>
    <w:rsid w:val="003D7541"/>
    <w:rsid w:val="00470597"/>
    <w:rsid w:val="004D2FDB"/>
    <w:rsid w:val="0051756E"/>
    <w:rsid w:val="0055328C"/>
    <w:rsid w:val="00607CB8"/>
    <w:rsid w:val="007221AA"/>
    <w:rsid w:val="0073328B"/>
    <w:rsid w:val="00777DE0"/>
    <w:rsid w:val="00790F70"/>
    <w:rsid w:val="007E091E"/>
    <w:rsid w:val="00817EB9"/>
    <w:rsid w:val="00847DC9"/>
    <w:rsid w:val="00864809"/>
    <w:rsid w:val="00873043"/>
    <w:rsid w:val="00891F47"/>
    <w:rsid w:val="00895901"/>
    <w:rsid w:val="008A71C2"/>
    <w:rsid w:val="009271D1"/>
    <w:rsid w:val="009E3763"/>
    <w:rsid w:val="009F3799"/>
    <w:rsid w:val="00A303BE"/>
    <w:rsid w:val="00A57A2E"/>
    <w:rsid w:val="00AB1F52"/>
    <w:rsid w:val="00B1637A"/>
    <w:rsid w:val="00B53EFF"/>
    <w:rsid w:val="00BB6696"/>
    <w:rsid w:val="00BC5437"/>
    <w:rsid w:val="00BF2DFF"/>
    <w:rsid w:val="00C33820"/>
    <w:rsid w:val="00C37F70"/>
    <w:rsid w:val="00C50A27"/>
    <w:rsid w:val="00C663EE"/>
    <w:rsid w:val="00C72766"/>
    <w:rsid w:val="00CB5FE1"/>
    <w:rsid w:val="00D5172D"/>
    <w:rsid w:val="00D658F1"/>
    <w:rsid w:val="00E5508C"/>
    <w:rsid w:val="00F268DC"/>
    <w:rsid w:val="00FA4F1E"/>
    <w:rsid w:val="00FB6CE0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0A909-8C13-4D4D-A402-71E9EA92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71C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71C2"/>
    <w:pPr>
      <w:ind w:left="1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71C2"/>
    <w:rPr>
      <w:rFonts w:eastAsia="Times New Roman"/>
      <w:sz w:val="28"/>
      <w:szCs w:val="28"/>
    </w:rPr>
  </w:style>
  <w:style w:type="paragraph" w:styleId="a5">
    <w:name w:val="List Paragraph"/>
    <w:basedOn w:val="a"/>
    <w:uiPriority w:val="1"/>
    <w:qFormat/>
    <w:rsid w:val="008A71C2"/>
    <w:pPr>
      <w:ind w:left="115" w:firstLine="720"/>
      <w:jc w:val="both"/>
    </w:pPr>
  </w:style>
  <w:style w:type="character" w:styleId="a6">
    <w:name w:val="Hyperlink"/>
    <w:basedOn w:val="a0"/>
    <w:uiPriority w:val="99"/>
    <w:unhideWhenUsed/>
    <w:rsid w:val="008A71C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FA4F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FA4F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66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829B-E0E6-4BE5-B162-F1C09DF4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Миронова_В_Н</dc:creator>
  <cp:lastModifiedBy>Admin</cp:lastModifiedBy>
  <cp:revision>13</cp:revision>
  <cp:lastPrinted>2022-04-07T23:40:00Z</cp:lastPrinted>
  <dcterms:created xsi:type="dcterms:W3CDTF">2022-03-29T01:28:00Z</dcterms:created>
  <dcterms:modified xsi:type="dcterms:W3CDTF">2022-04-08T02:07:00Z</dcterms:modified>
</cp:coreProperties>
</file>