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3" w:rsidRDefault="00BB6BA3" w:rsidP="00BE676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Pr="00BC56FF" w:rsidRDefault="008307CE" w:rsidP="00EA2636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EA2636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  <w:r w:rsidR="00EA2636">
        <w:rPr>
          <w:b/>
          <w:szCs w:val="28"/>
        </w:rPr>
        <w:t xml:space="preserve">                                         «</w:t>
      </w:r>
      <w:r w:rsidRPr="00BC56FF">
        <w:rPr>
          <w:b/>
          <w:szCs w:val="28"/>
        </w:rPr>
        <w:t>БОРЗИНСКИЙ РАЙОН»</w:t>
      </w:r>
      <w:r w:rsidR="00EA2636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EA2636" w:rsidP="00BE6763">
      <w:pPr>
        <w:jc w:val="both"/>
        <w:rPr>
          <w:szCs w:val="28"/>
        </w:rPr>
      </w:pPr>
      <w:r>
        <w:rPr>
          <w:szCs w:val="28"/>
        </w:rPr>
        <w:t xml:space="preserve"> </w:t>
      </w:r>
      <w:r w:rsidR="00994557">
        <w:rPr>
          <w:szCs w:val="28"/>
        </w:rPr>
        <w:t>06 августа</w:t>
      </w:r>
      <w:r w:rsidR="00BE6763">
        <w:rPr>
          <w:szCs w:val="28"/>
        </w:rPr>
        <w:t xml:space="preserve"> 20</w:t>
      </w:r>
      <w:r>
        <w:rPr>
          <w:szCs w:val="28"/>
        </w:rPr>
        <w:t>21</w:t>
      </w:r>
      <w:r w:rsidR="00BE6763">
        <w:rPr>
          <w:szCs w:val="28"/>
        </w:rPr>
        <w:t xml:space="preserve">г.                                                                </w:t>
      </w:r>
      <w:r w:rsidR="00994557">
        <w:rPr>
          <w:szCs w:val="28"/>
        </w:rPr>
        <w:t xml:space="preserve">     </w:t>
      </w:r>
      <w:r w:rsidR="00BE6763">
        <w:rPr>
          <w:szCs w:val="28"/>
        </w:rPr>
        <w:t xml:space="preserve">     № </w:t>
      </w:r>
      <w:r w:rsidR="00994557">
        <w:rPr>
          <w:szCs w:val="28"/>
        </w:rPr>
        <w:t>369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F56671">
      <w:pPr>
        <w:tabs>
          <w:tab w:val="left" w:pos="9496"/>
        </w:tabs>
        <w:ind w:right="-2"/>
        <w:jc w:val="both"/>
      </w:pPr>
    </w:p>
    <w:p w:rsidR="00F56671" w:rsidRDefault="00C7317E" w:rsidP="00F56671">
      <w:pPr>
        <w:tabs>
          <w:tab w:val="left" w:pos="9496"/>
        </w:tabs>
        <w:ind w:right="-2"/>
        <w:jc w:val="both"/>
        <w:rPr>
          <w:b/>
          <w:szCs w:val="28"/>
        </w:rPr>
      </w:pPr>
      <w:r>
        <w:rPr>
          <w:b/>
          <w:szCs w:val="28"/>
        </w:rPr>
        <w:t>Об утверж</w:t>
      </w:r>
      <w:r w:rsidR="00552649">
        <w:rPr>
          <w:b/>
          <w:szCs w:val="28"/>
        </w:rPr>
        <w:t xml:space="preserve">дении  схемы расположения </w:t>
      </w:r>
      <w:r w:rsidR="00A707A3">
        <w:rPr>
          <w:b/>
          <w:szCs w:val="28"/>
        </w:rPr>
        <w:t>границ</w:t>
      </w:r>
      <w:r>
        <w:rPr>
          <w:b/>
          <w:szCs w:val="28"/>
        </w:rPr>
        <w:t xml:space="preserve"> земельного участка на кадастровом плане территории </w:t>
      </w:r>
      <w:r w:rsidR="00552649">
        <w:rPr>
          <w:b/>
          <w:szCs w:val="28"/>
        </w:rPr>
        <w:t>для</w:t>
      </w:r>
      <w:r w:rsidR="00BF4FDF">
        <w:rPr>
          <w:b/>
          <w:szCs w:val="28"/>
        </w:rPr>
        <w:t xml:space="preserve"> </w:t>
      </w:r>
      <w:r w:rsidR="0081399E">
        <w:rPr>
          <w:b/>
          <w:szCs w:val="28"/>
        </w:rPr>
        <w:t>размещения здания библиотеки</w:t>
      </w:r>
      <w:r w:rsidR="00011E58">
        <w:rPr>
          <w:b/>
          <w:szCs w:val="28"/>
        </w:rPr>
        <w:t xml:space="preserve">, </w:t>
      </w:r>
      <w:r w:rsidR="00090254">
        <w:rPr>
          <w:b/>
          <w:szCs w:val="28"/>
        </w:rPr>
        <w:t>местоположение</w:t>
      </w:r>
      <w:r>
        <w:rPr>
          <w:b/>
          <w:szCs w:val="28"/>
        </w:rPr>
        <w:t>: Забайк</w:t>
      </w:r>
      <w:r w:rsidR="00C247EC">
        <w:rPr>
          <w:b/>
          <w:szCs w:val="28"/>
        </w:rPr>
        <w:t>альский край, Борзинский райо</w:t>
      </w:r>
      <w:r w:rsidR="00552649">
        <w:rPr>
          <w:b/>
          <w:szCs w:val="28"/>
        </w:rPr>
        <w:t>н</w:t>
      </w:r>
      <w:r w:rsidR="00067889">
        <w:rPr>
          <w:b/>
          <w:szCs w:val="28"/>
        </w:rPr>
        <w:t xml:space="preserve">, с. </w:t>
      </w:r>
      <w:r w:rsidR="004117E9">
        <w:rPr>
          <w:b/>
          <w:szCs w:val="28"/>
        </w:rPr>
        <w:t>Акурай</w:t>
      </w:r>
      <w:r w:rsidR="00067889">
        <w:rPr>
          <w:b/>
          <w:szCs w:val="28"/>
        </w:rPr>
        <w:t xml:space="preserve">, </w:t>
      </w:r>
      <w:r w:rsidR="009867CE">
        <w:rPr>
          <w:b/>
          <w:szCs w:val="28"/>
        </w:rPr>
        <w:t>ул</w:t>
      </w:r>
      <w:proofErr w:type="gramStart"/>
      <w:r w:rsidR="004117E9">
        <w:rPr>
          <w:b/>
          <w:szCs w:val="28"/>
        </w:rPr>
        <w:t>.З</w:t>
      </w:r>
      <w:proofErr w:type="gramEnd"/>
      <w:r w:rsidR="004117E9">
        <w:rPr>
          <w:b/>
          <w:szCs w:val="28"/>
        </w:rPr>
        <w:t>аречная,1</w:t>
      </w:r>
      <w:r w:rsidR="002A61BC">
        <w:rPr>
          <w:b/>
          <w:szCs w:val="28"/>
        </w:rPr>
        <w:t>7</w:t>
      </w:r>
    </w:p>
    <w:p w:rsidR="00552649" w:rsidRDefault="00552649" w:rsidP="00F56671">
      <w:pPr>
        <w:tabs>
          <w:tab w:val="left" w:pos="9496"/>
        </w:tabs>
        <w:ind w:right="-2"/>
        <w:jc w:val="both"/>
        <w:rPr>
          <w:b/>
          <w:szCs w:val="28"/>
        </w:rPr>
      </w:pPr>
    </w:p>
    <w:p w:rsidR="00552649" w:rsidRPr="00C14ACA" w:rsidRDefault="00552649" w:rsidP="00E00689">
      <w:pPr>
        <w:tabs>
          <w:tab w:val="left" w:pos="9496"/>
        </w:tabs>
        <w:ind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схему расположения </w:t>
      </w:r>
      <w:r w:rsidR="00A707A3">
        <w:rPr>
          <w:szCs w:val="28"/>
        </w:rPr>
        <w:t xml:space="preserve">границ </w:t>
      </w:r>
      <w:r>
        <w:rPr>
          <w:szCs w:val="28"/>
        </w:rPr>
        <w:t>земельного участка на кадастровом плане территории</w:t>
      </w:r>
      <w:r w:rsidR="00E00689">
        <w:rPr>
          <w:szCs w:val="28"/>
        </w:rPr>
        <w:t xml:space="preserve"> </w:t>
      </w:r>
      <w:r w:rsidR="00336033">
        <w:rPr>
          <w:szCs w:val="28"/>
        </w:rPr>
        <w:t>в</w:t>
      </w:r>
      <w:r w:rsidR="00011E58">
        <w:rPr>
          <w:szCs w:val="28"/>
        </w:rPr>
        <w:t xml:space="preserve"> целях </w:t>
      </w:r>
      <w:r w:rsidR="00336033">
        <w:rPr>
          <w:szCs w:val="28"/>
        </w:rPr>
        <w:t xml:space="preserve"> постановки на государственный кадастровый учет,</w:t>
      </w:r>
      <w:r w:rsidR="008F0CF6">
        <w:rPr>
          <w:szCs w:val="28"/>
        </w:rPr>
        <w:t xml:space="preserve"> </w:t>
      </w:r>
      <w:r w:rsidR="00336033">
        <w:rPr>
          <w:szCs w:val="28"/>
        </w:rPr>
        <w:t xml:space="preserve"> в соответствии со ст.</w:t>
      </w:r>
      <w:r w:rsidR="00BF4FDF">
        <w:rPr>
          <w:szCs w:val="28"/>
        </w:rPr>
        <w:t xml:space="preserve"> 11.2, ст. 11.3.</w:t>
      </w:r>
      <w:r w:rsidR="00336033">
        <w:rPr>
          <w:szCs w:val="28"/>
        </w:rPr>
        <w:t xml:space="preserve"> </w:t>
      </w:r>
      <w:r w:rsidR="00BF4FDF">
        <w:rPr>
          <w:szCs w:val="28"/>
        </w:rPr>
        <w:t xml:space="preserve">ст. </w:t>
      </w:r>
      <w:r w:rsidR="00336033">
        <w:rPr>
          <w:szCs w:val="28"/>
        </w:rPr>
        <w:t>11.10</w:t>
      </w:r>
      <w:r w:rsidR="00BF4FDF">
        <w:rPr>
          <w:szCs w:val="28"/>
        </w:rPr>
        <w:t>,</w:t>
      </w:r>
      <w:r w:rsidR="00011E58">
        <w:rPr>
          <w:szCs w:val="28"/>
        </w:rPr>
        <w:t xml:space="preserve"> </w:t>
      </w:r>
      <w:r w:rsidR="00336033">
        <w:rPr>
          <w:szCs w:val="28"/>
        </w:rPr>
        <w:t xml:space="preserve"> Земельного кодекса Российской Федерации, ст. 43 Градостроительного кодекса Российской Федерации, </w:t>
      </w:r>
      <w:r w:rsidR="00ED0069">
        <w:rPr>
          <w:szCs w:val="28"/>
        </w:rPr>
        <w:t>Правил</w:t>
      </w:r>
      <w:r w:rsidR="00C175A2">
        <w:rPr>
          <w:szCs w:val="28"/>
        </w:rPr>
        <w:t>ами</w:t>
      </w:r>
      <w:r w:rsidR="00ED0069">
        <w:rPr>
          <w:szCs w:val="28"/>
        </w:rPr>
        <w:t xml:space="preserve"> землепользования и застройки сельского поселения </w:t>
      </w:r>
      <w:r w:rsidR="00C175A2">
        <w:rPr>
          <w:szCs w:val="28"/>
        </w:rPr>
        <w:t>«</w:t>
      </w:r>
      <w:r w:rsidR="004117E9">
        <w:rPr>
          <w:szCs w:val="28"/>
        </w:rPr>
        <w:t>Акурайское</w:t>
      </w:r>
      <w:r w:rsidR="00C175A2">
        <w:rPr>
          <w:szCs w:val="28"/>
        </w:rPr>
        <w:t>»</w:t>
      </w:r>
      <w:r w:rsidR="00343785">
        <w:rPr>
          <w:szCs w:val="28"/>
        </w:rPr>
        <w:t xml:space="preserve"> муниципального района «Борзинский район»,</w:t>
      </w:r>
      <w:r w:rsidR="00C175A2">
        <w:rPr>
          <w:szCs w:val="28"/>
        </w:rPr>
        <w:t xml:space="preserve"> </w:t>
      </w:r>
      <w:r w:rsidR="00343785">
        <w:rPr>
          <w:szCs w:val="28"/>
        </w:rPr>
        <w:t xml:space="preserve">утвержденных решением </w:t>
      </w:r>
      <w:r w:rsidR="00957B7C">
        <w:rPr>
          <w:szCs w:val="28"/>
        </w:rPr>
        <w:t xml:space="preserve"> Советом </w:t>
      </w:r>
      <w:r w:rsidR="00343785">
        <w:rPr>
          <w:szCs w:val="28"/>
        </w:rPr>
        <w:t>муниципального района «Борзинский район» от 20 февраля 2018</w:t>
      </w:r>
      <w:r w:rsidR="00C175A2">
        <w:rPr>
          <w:szCs w:val="28"/>
        </w:rPr>
        <w:t xml:space="preserve"> года</w:t>
      </w:r>
      <w:r w:rsidR="00067889">
        <w:rPr>
          <w:szCs w:val="28"/>
        </w:rPr>
        <w:t xml:space="preserve"> № 44</w:t>
      </w:r>
      <w:r w:rsidR="004117E9">
        <w:rPr>
          <w:szCs w:val="28"/>
        </w:rPr>
        <w:t>0</w:t>
      </w:r>
      <w:proofErr w:type="gramEnd"/>
      <w:r w:rsidR="00343785">
        <w:rPr>
          <w:szCs w:val="28"/>
        </w:rPr>
        <w:t>,</w:t>
      </w:r>
      <w:r w:rsidR="006649B8">
        <w:rPr>
          <w:szCs w:val="28"/>
        </w:rPr>
        <w:t xml:space="preserve"> </w:t>
      </w:r>
      <w:r w:rsidR="00336033">
        <w:rPr>
          <w:szCs w:val="28"/>
        </w:rPr>
        <w:t>п. 3 ст. 19 Федерального закона от 06 октября 2003 года №131-ФЗ «Об общих принципах организации местного са</w:t>
      </w:r>
      <w:r w:rsidR="0099167C">
        <w:rPr>
          <w:szCs w:val="28"/>
        </w:rPr>
        <w:t>моуправления в Российской Федер</w:t>
      </w:r>
      <w:r w:rsidR="00336033">
        <w:rPr>
          <w:szCs w:val="28"/>
        </w:rPr>
        <w:t xml:space="preserve">ации», </w:t>
      </w:r>
      <w:r w:rsidR="0099167C">
        <w:rPr>
          <w:szCs w:val="28"/>
        </w:rPr>
        <w:t xml:space="preserve">ст. 33 Устава муниципального района «Борзинский район», администрация муниципального района «Борзинский район» </w:t>
      </w:r>
      <w:proofErr w:type="gramStart"/>
      <w:r w:rsidR="0099167C" w:rsidRPr="0099167C">
        <w:rPr>
          <w:b/>
          <w:szCs w:val="28"/>
        </w:rPr>
        <w:t>п</w:t>
      </w:r>
      <w:proofErr w:type="gramEnd"/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с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а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н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о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в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л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я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е</w:t>
      </w:r>
      <w:r w:rsidR="00394ABA">
        <w:rPr>
          <w:b/>
          <w:szCs w:val="28"/>
        </w:rPr>
        <w:t xml:space="preserve"> </w:t>
      </w:r>
      <w:r w:rsidR="0099167C" w:rsidRPr="0099167C">
        <w:rPr>
          <w:b/>
          <w:szCs w:val="28"/>
        </w:rPr>
        <w:t>т:</w:t>
      </w:r>
      <w:r w:rsidR="00F04DEB">
        <w:rPr>
          <w:b/>
          <w:szCs w:val="28"/>
        </w:rPr>
        <w:t xml:space="preserve"> </w:t>
      </w:r>
    </w:p>
    <w:p w:rsidR="00F56671" w:rsidRDefault="00F56671" w:rsidP="00F56671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6649B8" w:rsidRDefault="008601FD" w:rsidP="009867CE">
      <w:pPr>
        <w:tabs>
          <w:tab w:val="left" w:pos="9496"/>
        </w:tabs>
        <w:ind w:right="-2"/>
        <w:jc w:val="both"/>
        <w:rPr>
          <w:szCs w:val="28"/>
        </w:rPr>
      </w:pPr>
      <w:r>
        <w:rPr>
          <w:szCs w:val="28"/>
        </w:rPr>
        <w:t xml:space="preserve">          </w:t>
      </w:r>
      <w:r w:rsidR="00B04282" w:rsidRPr="009443F7">
        <w:rPr>
          <w:szCs w:val="28"/>
        </w:rPr>
        <w:t>1.</w:t>
      </w:r>
      <w:r w:rsidR="00B04282">
        <w:rPr>
          <w:szCs w:val="28"/>
        </w:rPr>
        <w:t xml:space="preserve"> </w:t>
      </w:r>
      <w:r w:rsidR="00B04282" w:rsidRPr="009443F7">
        <w:rPr>
          <w:szCs w:val="28"/>
        </w:rPr>
        <w:t>Утвердить</w:t>
      </w:r>
      <w:r w:rsidR="00B04282">
        <w:rPr>
          <w:szCs w:val="28"/>
        </w:rPr>
        <w:t xml:space="preserve"> прилагаемую</w:t>
      </w:r>
      <w:r w:rsidR="00B04282" w:rsidRPr="009443F7">
        <w:rPr>
          <w:szCs w:val="28"/>
        </w:rPr>
        <w:t xml:space="preserve"> </w:t>
      </w:r>
      <w:r w:rsidR="00DA5A6A">
        <w:rPr>
          <w:szCs w:val="28"/>
        </w:rPr>
        <w:t xml:space="preserve">схему расположения </w:t>
      </w:r>
      <w:r w:rsidR="00B04282">
        <w:rPr>
          <w:szCs w:val="28"/>
        </w:rPr>
        <w:t xml:space="preserve"> границ земельного участка на кадастровом плане</w:t>
      </w:r>
      <w:r w:rsidR="00011E58">
        <w:rPr>
          <w:szCs w:val="28"/>
        </w:rPr>
        <w:t xml:space="preserve"> территории из категории земел</w:t>
      </w:r>
      <w:proofErr w:type="gramStart"/>
      <w:r w:rsidR="00011E58">
        <w:rPr>
          <w:szCs w:val="28"/>
        </w:rPr>
        <w:t>ь-</w:t>
      </w:r>
      <w:proofErr w:type="gramEnd"/>
      <w:r w:rsidR="00011E58">
        <w:rPr>
          <w:szCs w:val="28"/>
        </w:rPr>
        <w:t xml:space="preserve"> земли населенных пунктов</w:t>
      </w:r>
      <w:r w:rsidR="00B04282">
        <w:rPr>
          <w:szCs w:val="28"/>
        </w:rPr>
        <w:t>, в к</w:t>
      </w:r>
      <w:r w:rsidR="00067889">
        <w:rPr>
          <w:szCs w:val="28"/>
        </w:rPr>
        <w:t>адастровом квартале 75:04:</w:t>
      </w:r>
      <w:r w:rsidR="004117E9">
        <w:rPr>
          <w:szCs w:val="28"/>
        </w:rPr>
        <w:t>050105</w:t>
      </w:r>
      <w:r w:rsidR="00011E58">
        <w:rPr>
          <w:szCs w:val="28"/>
        </w:rPr>
        <w:t>,</w:t>
      </w:r>
      <w:r w:rsidR="00B04282">
        <w:rPr>
          <w:szCs w:val="28"/>
        </w:rPr>
        <w:t xml:space="preserve"> с видом ра</w:t>
      </w:r>
      <w:r w:rsidR="00011E58">
        <w:rPr>
          <w:szCs w:val="28"/>
        </w:rPr>
        <w:t xml:space="preserve">зрешенного использования для </w:t>
      </w:r>
      <w:r w:rsidR="004117E9" w:rsidRPr="004117E9">
        <w:rPr>
          <w:szCs w:val="28"/>
        </w:rPr>
        <w:t>размещения здания библиотеки</w:t>
      </w:r>
      <w:r w:rsidR="00B04282">
        <w:rPr>
          <w:szCs w:val="28"/>
        </w:rPr>
        <w:t xml:space="preserve">, </w:t>
      </w:r>
      <w:r w:rsidR="00B04282" w:rsidRPr="00434A57">
        <w:rPr>
          <w:szCs w:val="28"/>
        </w:rPr>
        <w:t xml:space="preserve">площадью </w:t>
      </w:r>
      <w:r w:rsidR="004117E9">
        <w:rPr>
          <w:szCs w:val="28"/>
        </w:rPr>
        <w:t>430</w:t>
      </w:r>
      <w:r w:rsidR="00EA2636">
        <w:rPr>
          <w:szCs w:val="28"/>
        </w:rPr>
        <w:t xml:space="preserve"> </w:t>
      </w:r>
      <w:r w:rsidR="00B04282">
        <w:rPr>
          <w:szCs w:val="28"/>
        </w:rPr>
        <w:t xml:space="preserve"> кв.м, расположенного в зоне </w:t>
      </w:r>
      <w:r w:rsidR="004117E9" w:rsidRPr="004117E9">
        <w:rPr>
          <w:szCs w:val="28"/>
        </w:rPr>
        <w:t>делового, общественного и коммерческого назначения</w:t>
      </w:r>
      <w:r w:rsidR="00B04282" w:rsidRPr="004117E9">
        <w:rPr>
          <w:szCs w:val="28"/>
        </w:rPr>
        <w:t xml:space="preserve"> </w:t>
      </w:r>
      <w:r w:rsidR="00DA5A6A" w:rsidRPr="004117E9">
        <w:rPr>
          <w:szCs w:val="28"/>
        </w:rPr>
        <w:t>(</w:t>
      </w:r>
      <w:r w:rsidR="004117E9" w:rsidRPr="004117E9">
        <w:rPr>
          <w:szCs w:val="28"/>
        </w:rPr>
        <w:t xml:space="preserve">ОД </w:t>
      </w:r>
      <w:r w:rsidR="009867CE" w:rsidRPr="004117E9">
        <w:rPr>
          <w:szCs w:val="28"/>
        </w:rPr>
        <w:t>1</w:t>
      </w:r>
      <w:r w:rsidR="00DA5A6A" w:rsidRPr="004117E9">
        <w:rPr>
          <w:szCs w:val="28"/>
        </w:rPr>
        <w:t>)</w:t>
      </w:r>
      <w:r w:rsidR="00DA5A6A">
        <w:rPr>
          <w:szCs w:val="28"/>
        </w:rPr>
        <w:t xml:space="preserve">, </w:t>
      </w:r>
      <w:r w:rsidR="00090254">
        <w:rPr>
          <w:szCs w:val="28"/>
        </w:rPr>
        <w:t>местоположение</w:t>
      </w:r>
      <w:r w:rsidR="00B04282">
        <w:rPr>
          <w:szCs w:val="28"/>
        </w:rPr>
        <w:t>: Забай</w:t>
      </w:r>
      <w:r w:rsidR="00DA5A6A">
        <w:rPr>
          <w:szCs w:val="28"/>
        </w:rPr>
        <w:t>кальский к</w:t>
      </w:r>
      <w:r w:rsidR="00C87B4A">
        <w:rPr>
          <w:szCs w:val="28"/>
        </w:rPr>
        <w:t xml:space="preserve">рай, </w:t>
      </w:r>
      <w:r w:rsidR="00067889">
        <w:rPr>
          <w:szCs w:val="28"/>
        </w:rPr>
        <w:t xml:space="preserve">Борзинский район, </w:t>
      </w:r>
      <w:r w:rsidR="004117E9" w:rsidRPr="004117E9">
        <w:rPr>
          <w:szCs w:val="28"/>
        </w:rPr>
        <w:t>с. Акурай, ул</w:t>
      </w:r>
      <w:proofErr w:type="gramStart"/>
      <w:r w:rsidR="004117E9" w:rsidRPr="004117E9">
        <w:rPr>
          <w:szCs w:val="28"/>
        </w:rPr>
        <w:t>.З</w:t>
      </w:r>
      <w:proofErr w:type="gramEnd"/>
      <w:r w:rsidR="004117E9" w:rsidRPr="004117E9">
        <w:rPr>
          <w:szCs w:val="28"/>
        </w:rPr>
        <w:t>аречная,1</w:t>
      </w:r>
      <w:r w:rsidR="002A61BC">
        <w:rPr>
          <w:szCs w:val="28"/>
        </w:rPr>
        <w:t>7</w:t>
      </w:r>
      <w:r w:rsidR="00DA5A6A">
        <w:rPr>
          <w:szCs w:val="28"/>
        </w:rPr>
        <w:t>.</w:t>
      </w:r>
    </w:p>
    <w:p w:rsidR="00091D19" w:rsidRDefault="00091D19" w:rsidP="0006788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04282">
        <w:rPr>
          <w:szCs w:val="28"/>
        </w:rPr>
        <w:t>. Срок действия настоящего постановления об утверждении схемы расположения земельного участка составляет два года</w:t>
      </w:r>
      <w:r w:rsidR="00B04282" w:rsidRPr="00664731">
        <w:rPr>
          <w:szCs w:val="28"/>
        </w:rPr>
        <w:t>.</w:t>
      </w:r>
    </w:p>
    <w:p w:rsidR="00067889" w:rsidRDefault="00091D19" w:rsidP="00067889">
      <w:pPr>
        <w:ind w:firstLine="708"/>
        <w:jc w:val="both"/>
        <w:rPr>
          <w:sz w:val="18"/>
          <w:szCs w:val="18"/>
        </w:rPr>
      </w:pPr>
      <w:r>
        <w:rPr>
          <w:szCs w:val="28"/>
        </w:rPr>
        <w:t>3</w:t>
      </w:r>
      <w:r w:rsidR="00B04282" w:rsidRPr="00664731">
        <w:rPr>
          <w:szCs w:val="28"/>
        </w:rPr>
        <w:t>. Настоящее постановление вступает в силу с момента  подписания.</w:t>
      </w:r>
      <w:r w:rsidR="00067889">
        <w:rPr>
          <w:sz w:val="18"/>
          <w:szCs w:val="18"/>
        </w:rPr>
        <w:t xml:space="preserve">     </w:t>
      </w:r>
    </w:p>
    <w:p w:rsidR="00067889" w:rsidRDefault="00067889" w:rsidP="00067889">
      <w:pPr>
        <w:ind w:firstLine="708"/>
        <w:jc w:val="both"/>
        <w:rPr>
          <w:sz w:val="18"/>
          <w:szCs w:val="18"/>
        </w:rPr>
      </w:pPr>
    </w:p>
    <w:p w:rsidR="00F56671" w:rsidRDefault="00F56671" w:rsidP="008601F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6649B8">
        <w:rPr>
          <w:sz w:val="18"/>
          <w:szCs w:val="18"/>
        </w:rPr>
        <w:t xml:space="preserve">                             </w:t>
      </w:r>
    </w:p>
    <w:p w:rsidR="00091D19" w:rsidRDefault="00090254" w:rsidP="00091D19">
      <w:pPr>
        <w:tabs>
          <w:tab w:val="left" w:pos="7170"/>
        </w:tabs>
        <w:rPr>
          <w:szCs w:val="28"/>
        </w:rPr>
      </w:pPr>
      <w:proofErr w:type="gramStart"/>
      <w:r>
        <w:rPr>
          <w:szCs w:val="28"/>
        </w:rPr>
        <w:t>И</w:t>
      </w:r>
      <w:r w:rsidR="00091D19">
        <w:rPr>
          <w:szCs w:val="28"/>
        </w:rPr>
        <w:t>сполняющий</w:t>
      </w:r>
      <w:proofErr w:type="gramEnd"/>
      <w:r w:rsidR="00091D19">
        <w:rPr>
          <w:szCs w:val="28"/>
        </w:rPr>
        <w:t xml:space="preserve"> обязанности</w:t>
      </w:r>
      <w:r w:rsidR="00091D19">
        <w:rPr>
          <w:szCs w:val="28"/>
        </w:rPr>
        <w:tab/>
      </w:r>
    </w:p>
    <w:p w:rsidR="00394ABA" w:rsidRDefault="00091D19" w:rsidP="00F56671">
      <w:pPr>
        <w:rPr>
          <w:szCs w:val="28"/>
        </w:rPr>
      </w:pPr>
      <w:r>
        <w:rPr>
          <w:szCs w:val="28"/>
        </w:rPr>
        <w:t xml:space="preserve"> г</w:t>
      </w:r>
      <w:r w:rsidR="00394ABA">
        <w:rPr>
          <w:szCs w:val="28"/>
        </w:rPr>
        <w:t>лав</w:t>
      </w:r>
      <w:r>
        <w:rPr>
          <w:szCs w:val="28"/>
        </w:rPr>
        <w:t>ы</w:t>
      </w:r>
      <w:r w:rsidR="00C745AD">
        <w:rPr>
          <w:szCs w:val="28"/>
        </w:rPr>
        <w:t xml:space="preserve"> </w:t>
      </w:r>
      <w:r w:rsidR="00F56671">
        <w:rPr>
          <w:szCs w:val="28"/>
        </w:rPr>
        <w:t>муниципального района</w:t>
      </w:r>
      <w:r w:rsidR="006C4639">
        <w:rPr>
          <w:szCs w:val="28"/>
        </w:rPr>
        <w:t xml:space="preserve"> </w:t>
      </w:r>
    </w:p>
    <w:p w:rsidR="008601FD" w:rsidRDefault="00F56671" w:rsidP="00BE6763">
      <w:pPr>
        <w:rPr>
          <w:szCs w:val="28"/>
        </w:rPr>
      </w:pPr>
      <w:r>
        <w:rPr>
          <w:szCs w:val="28"/>
        </w:rPr>
        <w:t xml:space="preserve">«Борзинский район»    </w:t>
      </w:r>
      <w:r w:rsidR="006C4639">
        <w:rPr>
          <w:szCs w:val="28"/>
        </w:rPr>
        <w:t xml:space="preserve"> </w:t>
      </w:r>
      <w:r w:rsidR="008601FD">
        <w:rPr>
          <w:szCs w:val="28"/>
        </w:rPr>
        <w:t xml:space="preserve">                                                              В.В. Забелин</w:t>
      </w:r>
    </w:p>
    <w:p w:rsidR="00B04282" w:rsidRPr="006649B8" w:rsidRDefault="006C4639" w:rsidP="00BE6763">
      <w:pPr>
        <w:rPr>
          <w:szCs w:val="28"/>
        </w:rPr>
      </w:pPr>
      <w:r>
        <w:rPr>
          <w:szCs w:val="28"/>
        </w:rPr>
        <w:lastRenderedPageBreak/>
        <w:t xml:space="preserve">    </w:t>
      </w:r>
      <w:r w:rsidR="00E00689">
        <w:rPr>
          <w:szCs w:val="28"/>
        </w:rPr>
        <w:t xml:space="preserve">               </w:t>
      </w:r>
      <w:r w:rsidR="00394ABA">
        <w:rPr>
          <w:szCs w:val="28"/>
        </w:rPr>
        <w:t xml:space="preserve">             </w:t>
      </w:r>
      <w:r w:rsidR="00FA4D16">
        <w:rPr>
          <w:szCs w:val="28"/>
        </w:rPr>
        <w:t xml:space="preserve">           </w:t>
      </w:r>
      <w:r w:rsidR="00091D19">
        <w:rPr>
          <w:szCs w:val="28"/>
        </w:rPr>
        <w:t xml:space="preserve">                  </w:t>
      </w:r>
      <w:r w:rsidR="00F56671">
        <w:rPr>
          <w:szCs w:val="28"/>
        </w:rPr>
        <w:t xml:space="preserve">                 </w:t>
      </w:r>
      <w:r w:rsidR="00C745AD">
        <w:rPr>
          <w:szCs w:val="28"/>
        </w:rPr>
        <w:t xml:space="preserve">                  </w:t>
      </w:r>
      <w:r w:rsidR="006649B8">
        <w:rPr>
          <w:szCs w:val="28"/>
        </w:rPr>
        <w:t xml:space="preserve">                   </w:t>
      </w:r>
    </w:p>
    <w:sectPr w:rsidR="00B04282" w:rsidRPr="006649B8" w:rsidSect="008601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6763"/>
    <w:rsid w:val="00011E58"/>
    <w:rsid w:val="00020211"/>
    <w:rsid w:val="00063C08"/>
    <w:rsid w:val="00067889"/>
    <w:rsid w:val="00090254"/>
    <w:rsid w:val="00091D19"/>
    <w:rsid w:val="000931A0"/>
    <w:rsid w:val="00096027"/>
    <w:rsid w:val="000967FE"/>
    <w:rsid w:val="00097B9C"/>
    <w:rsid w:val="000A7609"/>
    <w:rsid w:val="000B75FD"/>
    <w:rsid w:val="000C6192"/>
    <w:rsid w:val="000E0630"/>
    <w:rsid w:val="000E788C"/>
    <w:rsid w:val="000F7B47"/>
    <w:rsid w:val="0012040B"/>
    <w:rsid w:val="001445B4"/>
    <w:rsid w:val="001522F5"/>
    <w:rsid w:val="001619EC"/>
    <w:rsid w:val="001A13F5"/>
    <w:rsid w:val="001B6810"/>
    <w:rsid w:val="001C4998"/>
    <w:rsid w:val="001F7DA8"/>
    <w:rsid w:val="002058E4"/>
    <w:rsid w:val="00211A56"/>
    <w:rsid w:val="0029557A"/>
    <w:rsid w:val="002A61BC"/>
    <w:rsid w:val="002D113B"/>
    <w:rsid w:val="002E1D88"/>
    <w:rsid w:val="00336033"/>
    <w:rsid w:val="00343785"/>
    <w:rsid w:val="0036458E"/>
    <w:rsid w:val="0036615B"/>
    <w:rsid w:val="003771ED"/>
    <w:rsid w:val="00394ABA"/>
    <w:rsid w:val="003E187F"/>
    <w:rsid w:val="00410871"/>
    <w:rsid w:val="004117E9"/>
    <w:rsid w:val="00434C9E"/>
    <w:rsid w:val="00437117"/>
    <w:rsid w:val="00443342"/>
    <w:rsid w:val="00454217"/>
    <w:rsid w:val="00455F6D"/>
    <w:rsid w:val="00463FAB"/>
    <w:rsid w:val="004D2108"/>
    <w:rsid w:val="004E3456"/>
    <w:rsid w:val="0054160B"/>
    <w:rsid w:val="00552649"/>
    <w:rsid w:val="00592A18"/>
    <w:rsid w:val="005C778B"/>
    <w:rsid w:val="005F52D6"/>
    <w:rsid w:val="00656A30"/>
    <w:rsid w:val="006649B8"/>
    <w:rsid w:val="00664DCB"/>
    <w:rsid w:val="00690E93"/>
    <w:rsid w:val="00691F64"/>
    <w:rsid w:val="006A258E"/>
    <w:rsid w:val="006C4639"/>
    <w:rsid w:val="006E1396"/>
    <w:rsid w:val="006E5A26"/>
    <w:rsid w:val="006F4A7B"/>
    <w:rsid w:val="00725AC4"/>
    <w:rsid w:val="00733D64"/>
    <w:rsid w:val="00741E88"/>
    <w:rsid w:val="0078707C"/>
    <w:rsid w:val="007C54D4"/>
    <w:rsid w:val="0081399E"/>
    <w:rsid w:val="0081652A"/>
    <w:rsid w:val="008307CE"/>
    <w:rsid w:val="008601FD"/>
    <w:rsid w:val="008748A2"/>
    <w:rsid w:val="008A33BE"/>
    <w:rsid w:val="008B58B2"/>
    <w:rsid w:val="008B68FF"/>
    <w:rsid w:val="008E0452"/>
    <w:rsid w:val="008F0CF6"/>
    <w:rsid w:val="008F0F00"/>
    <w:rsid w:val="008F2214"/>
    <w:rsid w:val="008F45C2"/>
    <w:rsid w:val="008F7AAE"/>
    <w:rsid w:val="00937820"/>
    <w:rsid w:val="00957B7C"/>
    <w:rsid w:val="00963C25"/>
    <w:rsid w:val="0097566F"/>
    <w:rsid w:val="0098412B"/>
    <w:rsid w:val="009867CE"/>
    <w:rsid w:val="009907AF"/>
    <w:rsid w:val="0099167C"/>
    <w:rsid w:val="00994557"/>
    <w:rsid w:val="009A250C"/>
    <w:rsid w:val="00A06380"/>
    <w:rsid w:val="00A152B7"/>
    <w:rsid w:val="00A707A3"/>
    <w:rsid w:val="00AF1781"/>
    <w:rsid w:val="00B04282"/>
    <w:rsid w:val="00B3272C"/>
    <w:rsid w:val="00BA73FD"/>
    <w:rsid w:val="00BB6BA3"/>
    <w:rsid w:val="00BC56FF"/>
    <w:rsid w:val="00BE3D58"/>
    <w:rsid w:val="00BE6763"/>
    <w:rsid w:val="00BE6AE6"/>
    <w:rsid w:val="00BE7748"/>
    <w:rsid w:val="00BF4FDF"/>
    <w:rsid w:val="00C14ACA"/>
    <w:rsid w:val="00C175A2"/>
    <w:rsid w:val="00C247EC"/>
    <w:rsid w:val="00C318BC"/>
    <w:rsid w:val="00C47204"/>
    <w:rsid w:val="00C60937"/>
    <w:rsid w:val="00C70B8F"/>
    <w:rsid w:val="00C7317E"/>
    <w:rsid w:val="00C745AD"/>
    <w:rsid w:val="00C858C7"/>
    <w:rsid w:val="00C86659"/>
    <w:rsid w:val="00C87B4A"/>
    <w:rsid w:val="00C948A6"/>
    <w:rsid w:val="00CD3B2F"/>
    <w:rsid w:val="00CE2A3E"/>
    <w:rsid w:val="00CE6000"/>
    <w:rsid w:val="00D05552"/>
    <w:rsid w:val="00D343B5"/>
    <w:rsid w:val="00D377F0"/>
    <w:rsid w:val="00D74D40"/>
    <w:rsid w:val="00D84AFF"/>
    <w:rsid w:val="00DA178B"/>
    <w:rsid w:val="00DA5A6A"/>
    <w:rsid w:val="00DC6D13"/>
    <w:rsid w:val="00E00689"/>
    <w:rsid w:val="00E173EF"/>
    <w:rsid w:val="00E44A50"/>
    <w:rsid w:val="00E50B66"/>
    <w:rsid w:val="00E63C68"/>
    <w:rsid w:val="00E818E5"/>
    <w:rsid w:val="00E83FA8"/>
    <w:rsid w:val="00E9344A"/>
    <w:rsid w:val="00EA1B74"/>
    <w:rsid w:val="00EA2636"/>
    <w:rsid w:val="00EA61FD"/>
    <w:rsid w:val="00EC200D"/>
    <w:rsid w:val="00ED0069"/>
    <w:rsid w:val="00EE1B8D"/>
    <w:rsid w:val="00F04DEB"/>
    <w:rsid w:val="00F1136B"/>
    <w:rsid w:val="00F2273D"/>
    <w:rsid w:val="00F56671"/>
    <w:rsid w:val="00F81121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2A48-FFC9-4314-8FB9-D11BA230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5</cp:revision>
  <cp:lastPrinted>2021-08-18T05:40:00Z</cp:lastPrinted>
  <dcterms:created xsi:type="dcterms:W3CDTF">2021-08-05T07:02:00Z</dcterms:created>
  <dcterms:modified xsi:type="dcterms:W3CDTF">2022-01-25T04:31:00Z</dcterms:modified>
</cp:coreProperties>
</file>