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7A76C0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2F5080" w:rsidP="00C23207">
      <w:pPr>
        <w:jc w:val="both"/>
        <w:rPr>
          <w:szCs w:val="28"/>
        </w:rPr>
      </w:pPr>
      <w:bookmarkStart w:id="0" w:name="_Hlk90038512"/>
      <w:r>
        <w:rPr>
          <w:szCs w:val="28"/>
        </w:rPr>
        <w:t xml:space="preserve">   </w:t>
      </w:r>
      <w:r w:rsidR="00AB26D0">
        <w:rPr>
          <w:szCs w:val="28"/>
        </w:rPr>
        <w:t xml:space="preserve">  </w:t>
      </w:r>
      <w:r w:rsidR="00C35D66">
        <w:rPr>
          <w:szCs w:val="28"/>
        </w:rPr>
        <w:t>07</w:t>
      </w:r>
      <w:r w:rsidR="00AB26D0">
        <w:rPr>
          <w:szCs w:val="28"/>
        </w:rPr>
        <w:t xml:space="preserve">  </w:t>
      </w:r>
      <w:r w:rsidR="00E73406">
        <w:rPr>
          <w:szCs w:val="28"/>
        </w:rPr>
        <w:t>апреля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>
        <w:rPr>
          <w:szCs w:val="28"/>
        </w:rPr>
        <w:t>2</w:t>
      </w:r>
      <w:r w:rsidR="00AB26D0">
        <w:rPr>
          <w:szCs w:val="28"/>
        </w:rPr>
        <w:t>2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C35D66">
        <w:rPr>
          <w:szCs w:val="28"/>
        </w:rPr>
        <w:t>06</w:t>
      </w:r>
      <w:bookmarkStart w:id="1" w:name="_GoBack"/>
      <w:bookmarkEnd w:id="1"/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общественных обсуждений по проекту внесения изменений в </w:t>
      </w:r>
      <w:r w:rsidR="00DC271A">
        <w:rPr>
          <w:b/>
          <w:bCs/>
          <w:szCs w:val="28"/>
        </w:rPr>
        <w:t>правила землепользования и застройки</w:t>
      </w:r>
      <w:r>
        <w:rPr>
          <w:b/>
          <w:bCs/>
          <w:szCs w:val="28"/>
        </w:rPr>
        <w:t xml:space="preserve"> сельского поселения «</w:t>
      </w:r>
      <w:r w:rsidR="00E44E91">
        <w:rPr>
          <w:b/>
          <w:bCs/>
          <w:szCs w:val="28"/>
        </w:rPr>
        <w:t>Соловьёвское</w:t>
      </w:r>
      <w:r>
        <w:rPr>
          <w:b/>
          <w:bCs/>
          <w:szCs w:val="28"/>
        </w:rPr>
        <w:t>» муниципального района «Борзинский район»</w:t>
      </w:r>
    </w:p>
    <w:p w:rsidR="00AB26D0" w:rsidRPr="00691662" w:rsidRDefault="00AB26D0" w:rsidP="00691662">
      <w:pPr>
        <w:rPr>
          <w:szCs w:val="28"/>
        </w:rPr>
      </w:pPr>
    </w:p>
    <w:p w:rsidR="00EB2532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b/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DC271A" w:rsidRPr="00DC271A">
        <w:rPr>
          <w:szCs w:val="28"/>
        </w:rPr>
        <w:t xml:space="preserve">частями 11, 12, 13 статьи 31 </w:t>
      </w:r>
      <w:r w:rsidRPr="00A90576">
        <w:rPr>
          <w:szCs w:val="28"/>
        </w:rPr>
        <w:t>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  <w:r w:rsidRPr="002B2EB7">
        <w:rPr>
          <w:b/>
          <w:szCs w:val="28"/>
        </w:rPr>
        <w:t xml:space="preserve">п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EB2532" w:rsidRPr="00EB2532">
        <w:rPr>
          <w:bCs/>
          <w:szCs w:val="28"/>
        </w:rPr>
        <w:t xml:space="preserve">Назначить общественные обсуждения по проекту внесения изменений в </w:t>
      </w:r>
      <w:r w:rsidR="00DC271A">
        <w:rPr>
          <w:bCs/>
          <w:szCs w:val="28"/>
        </w:rPr>
        <w:t>правила землепользования и застройки</w:t>
      </w:r>
      <w:r w:rsidR="00EB2532" w:rsidRPr="00EB2532">
        <w:rPr>
          <w:bCs/>
          <w:szCs w:val="28"/>
        </w:rPr>
        <w:t xml:space="preserve"> сельск</w:t>
      </w:r>
      <w:r w:rsidR="00EB2532">
        <w:rPr>
          <w:bCs/>
          <w:szCs w:val="28"/>
        </w:rPr>
        <w:t>ого</w:t>
      </w:r>
      <w:r w:rsidR="00EB2532" w:rsidRPr="00EB2532">
        <w:rPr>
          <w:bCs/>
          <w:szCs w:val="28"/>
        </w:rPr>
        <w:t xml:space="preserve"> поселени</w:t>
      </w:r>
      <w:r w:rsidR="00EB2532">
        <w:rPr>
          <w:bCs/>
          <w:szCs w:val="28"/>
        </w:rPr>
        <w:t>я «</w:t>
      </w:r>
      <w:r w:rsidR="00E44E91">
        <w:rPr>
          <w:bCs/>
          <w:szCs w:val="28"/>
        </w:rPr>
        <w:t>Соловьёвское</w:t>
      </w:r>
      <w:r w:rsidR="00EB2532">
        <w:rPr>
          <w:bCs/>
          <w:szCs w:val="28"/>
        </w:rPr>
        <w:t>»</w:t>
      </w:r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«Борзинский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E73406">
        <w:rPr>
          <w:bCs/>
          <w:szCs w:val="28"/>
        </w:rPr>
        <w:t>13</w:t>
      </w:r>
      <w:r w:rsidR="00EB2532" w:rsidRPr="00EB2532">
        <w:rPr>
          <w:bCs/>
          <w:szCs w:val="28"/>
        </w:rPr>
        <w:t xml:space="preserve"> </w:t>
      </w:r>
      <w:r w:rsidR="00E73406">
        <w:rPr>
          <w:bCs/>
          <w:szCs w:val="28"/>
        </w:rPr>
        <w:t>апре</w:t>
      </w:r>
      <w:r w:rsidR="00E77161">
        <w:rPr>
          <w:bCs/>
          <w:szCs w:val="28"/>
        </w:rPr>
        <w:t>ля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 по </w:t>
      </w:r>
      <w:r w:rsidR="00E73406">
        <w:rPr>
          <w:bCs/>
          <w:szCs w:val="28"/>
        </w:rPr>
        <w:t>13</w:t>
      </w:r>
      <w:r w:rsidR="00E77161">
        <w:rPr>
          <w:bCs/>
          <w:szCs w:val="28"/>
        </w:rPr>
        <w:t xml:space="preserve"> ма</w:t>
      </w:r>
      <w:r w:rsidR="00E73406">
        <w:rPr>
          <w:bCs/>
          <w:szCs w:val="28"/>
        </w:rPr>
        <w:t>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внесения изменений в </w:t>
      </w:r>
      <w:r w:rsidR="00DC271A">
        <w:rPr>
          <w:bCs/>
          <w:szCs w:val="28"/>
        </w:rPr>
        <w:t>правила землепользования и застройки</w:t>
      </w:r>
      <w:r w:rsidRPr="00EB2532">
        <w:rPr>
          <w:bCs/>
          <w:szCs w:val="28"/>
        </w:rPr>
        <w:t xml:space="preserve"> сельского поселения «</w:t>
      </w:r>
      <w:r w:rsidR="00E44E91">
        <w:rPr>
          <w:bCs/>
          <w:szCs w:val="28"/>
        </w:rPr>
        <w:t>Соловьёвское</w:t>
      </w:r>
      <w:r w:rsidRPr="00EB2532">
        <w:rPr>
          <w:bCs/>
          <w:szCs w:val="28"/>
        </w:rPr>
        <w:t xml:space="preserve">» муниципального района «Борзинский район» можно в администрации муниципального района «Борзинский район» в рабочее время по адресу: Забайкальский край, г. Борзя, ул. Ленина, 37, кабинет 104, тел.: 89644644391, и на официальном сайте муниципального района «Борзинский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4. Замечания и предложения по проекту внесения изменений в </w:t>
      </w:r>
      <w:r w:rsidR="00DC271A">
        <w:rPr>
          <w:bCs/>
          <w:szCs w:val="28"/>
        </w:rPr>
        <w:t>правила землепользования и застройки</w:t>
      </w:r>
      <w:r w:rsidRPr="00EB2532">
        <w:rPr>
          <w:bCs/>
          <w:szCs w:val="28"/>
        </w:rPr>
        <w:t xml:space="preserve"> сельского поселения «</w:t>
      </w:r>
      <w:r w:rsidR="00E44E91">
        <w:rPr>
          <w:bCs/>
          <w:szCs w:val="28"/>
        </w:rPr>
        <w:t>Соловьёвское</w:t>
      </w:r>
      <w:r w:rsidRPr="00EB2532">
        <w:rPr>
          <w:bCs/>
          <w:szCs w:val="28"/>
        </w:rPr>
        <w:t xml:space="preserve">» муниципального района «Борзинский район» могут быть представлены заинтересованными лицами с 8-00 часов </w:t>
      </w:r>
      <w:r w:rsidR="00E73406">
        <w:rPr>
          <w:bCs/>
          <w:szCs w:val="28"/>
        </w:rPr>
        <w:t>13 апреля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 до 1</w:t>
      </w:r>
      <w:r w:rsidR="00E73406">
        <w:rPr>
          <w:bCs/>
          <w:szCs w:val="28"/>
        </w:rPr>
        <w:t>6</w:t>
      </w:r>
      <w:r w:rsidRPr="00EB2532">
        <w:rPr>
          <w:bCs/>
          <w:szCs w:val="28"/>
        </w:rPr>
        <w:t xml:space="preserve">-00 часов </w:t>
      </w:r>
      <w:r w:rsidR="00E73406">
        <w:rPr>
          <w:bCs/>
          <w:szCs w:val="28"/>
        </w:rPr>
        <w:t>13 мая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 в рабочие часы в письменной </w:t>
      </w:r>
      <w:r w:rsidRPr="00EB2532">
        <w:rPr>
          <w:bCs/>
          <w:szCs w:val="28"/>
        </w:rPr>
        <w:lastRenderedPageBreak/>
        <w:t xml:space="preserve">форме по адресу: Забайкальский край, Борзинский район, г. Борзя, ул. Ленина, 37, каб.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официального сайта муниципального района «Борзинский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Pr="00FF2512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602CC1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602CC1"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2F5080">
        <w:rPr>
          <w:szCs w:val="28"/>
        </w:rPr>
        <w:t>С.А. Русинов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C0" w:rsidRDefault="007A76C0">
      <w:r>
        <w:separator/>
      </w:r>
    </w:p>
  </w:endnote>
  <w:endnote w:type="continuationSeparator" w:id="0">
    <w:p w:rsidR="007A76C0" w:rsidRDefault="007A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C0" w:rsidRDefault="007A76C0">
      <w:r>
        <w:separator/>
      </w:r>
    </w:p>
  </w:footnote>
  <w:footnote w:type="continuationSeparator" w:id="0">
    <w:p w:rsidR="007A76C0" w:rsidRDefault="007A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D66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476F4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D6DE1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1B5C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7185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A76C0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14FA7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C68F5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E3B43"/>
    <w:rsid w:val="00AF485A"/>
    <w:rsid w:val="00B01742"/>
    <w:rsid w:val="00B072A8"/>
    <w:rsid w:val="00B1416D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35D66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17FD"/>
    <w:rsid w:val="00C92068"/>
    <w:rsid w:val="00CB5477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82CC6"/>
    <w:rsid w:val="00D846A6"/>
    <w:rsid w:val="00DA778F"/>
    <w:rsid w:val="00DB0822"/>
    <w:rsid w:val="00DC221C"/>
    <w:rsid w:val="00DC271A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4E91"/>
    <w:rsid w:val="00E45630"/>
    <w:rsid w:val="00E50077"/>
    <w:rsid w:val="00E63147"/>
    <w:rsid w:val="00E66DDF"/>
    <w:rsid w:val="00E72B1D"/>
    <w:rsid w:val="00E73406"/>
    <w:rsid w:val="00E77161"/>
    <w:rsid w:val="00E832F0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12DEC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3</cp:revision>
  <cp:lastPrinted>2022-01-25T01:35:00Z</cp:lastPrinted>
  <dcterms:created xsi:type="dcterms:W3CDTF">2022-04-06T07:22:00Z</dcterms:created>
  <dcterms:modified xsi:type="dcterms:W3CDTF">2022-04-07T06:44:00Z</dcterms:modified>
</cp:coreProperties>
</file>