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E14" w:rsidRPr="00AF7A48" w:rsidRDefault="00882E14" w:rsidP="00EF50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A48">
        <w:rPr>
          <w:rFonts w:ascii="Times New Roman" w:hAnsi="Times New Roman" w:cs="Times New Roman"/>
          <w:b/>
          <w:sz w:val="28"/>
          <w:szCs w:val="28"/>
        </w:rPr>
        <w:t>Комиссия по подготовке проекта правил землепользования и застройки муниципального района «Борзинский район»</w:t>
      </w:r>
    </w:p>
    <w:p w:rsidR="00882E14" w:rsidRDefault="00882E14" w:rsidP="00EF5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7A48" w:rsidRDefault="00AF7A48" w:rsidP="00EF5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5046" w:rsidRPr="00695046" w:rsidRDefault="007746D5" w:rsidP="006950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о результатах </w:t>
      </w:r>
      <w:r w:rsidR="00EF507E" w:rsidRPr="00761338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695046" w:rsidRPr="00695046"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</w:p>
    <w:p w:rsidR="007C04C1" w:rsidRPr="007C04C1" w:rsidRDefault="00695046" w:rsidP="007C04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5046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7C04C1" w:rsidRPr="007C04C1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DB4214">
        <w:rPr>
          <w:rFonts w:ascii="Times New Roman" w:hAnsi="Times New Roman" w:cs="Times New Roman"/>
          <w:sz w:val="28"/>
          <w:szCs w:val="28"/>
        </w:rPr>
        <w:t>генеральный план</w:t>
      </w:r>
      <w:r w:rsidR="007C04C1" w:rsidRPr="007C04C1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6B4E15">
        <w:rPr>
          <w:rFonts w:ascii="Times New Roman" w:hAnsi="Times New Roman" w:cs="Times New Roman"/>
          <w:sz w:val="28"/>
          <w:szCs w:val="28"/>
        </w:rPr>
        <w:t>Соловьёвское</w:t>
      </w:r>
      <w:r w:rsidR="007C04C1" w:rsidRPr="007C04C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132EB" w:rsidRDefault="007C04C1" w:rsidP="007C04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04C1"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</w:t>
      </w:r>
    </w:p>
    <w:p w:rsidR="007C04C1" w:rsidRPr="00761338" w:rsidRDefault="007C04C1" w:rsidP="007C04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507E" w:rsidRDefault="00695046" w:rsidP="00EF5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046">
        <w:rPr>
          <w:rFonts w:ascii="Times New Roman" w:hAnsi="Times New Roman" w:cs="Times New Roman"/>
          <w:sz w:val="28"/>
          <w:szCs w:val="28"/>
        </w:rPr>
        <w:t xml:space="preserve">г. Борзя, ул. Ленина, 37                                          </w:t>
      </w:r>
      <w:r w:rsidR="00A132EB">
        <w:rPr>
          <w:rFonts w:ascii="Times New Roman" w:hAnsi="Times New Roman" w:cs="Times New Roman"/>
          <w:sz w:val="28"/>
          <w:szCs w:val="28"/>
        </w:rPr>
        <w:t xml:space="preserve">       </w:t>
      </w:r>
      <w:r w:rsidRPr="00695046">
        <w:rPr>
          <w:rFonts w:ascii="Times New Roman" w:hAnsi="Times New Roman" w:cs="Times New Roman"/>
          <w:sz w:val="28"/>
          <w:szCs w:val="28"/>
        </w:rPr>
        <w:t xml:space="preserve">   </w:t>
      </w:r>
      <w:r w:rsidR="00535BD2">
        <w:rPr>
          <w:rFonts w:ascii="Times New Roman" w:hAnsi="Times New Roman" w:cs="Times New Roman"/>
          <w:sz w:val="28"/>
          <w:szCs w:val="28"/>
        </w:rPr>
        <w:t>13 мая</w:t>
      </w:r>
      <w:r w:rsidR="000F7D10">
        <w:rPr>
          <w:rFonts w:ascii="Times New Roman" w:hAnsi="Times New Roman" w:cs="Times New Roman"/>
          <w:sz w:val="28"/>
          <w:szCs w:val="28"/>
        </w:rPr>
        <w:t xml:space="preserve"> 2022 года </w:t>
      </w:r>
      <w:r w:rsidRPr="006950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7A48" w:rsidRPr="00761338" w:rsidRDefault="00AF7A48" w:rsidP="00EF5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1338" w:rsidRDefault="0073608D" w:rsidP="007C0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86ADA" w:rsidRPr="0073608D">
        <w:rPr>
          <w:rFonts w:ascii="Times New Roman" w:hAnsi="Times New Roman" w:cs="Times New Roman"/>
          <w:sz w:val="28"/>
          <w:szCs w:val="28"/>
        </w:rPr>
        <w:t>бщественны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86ADA" w:rsidRPr="0073608D">
        <w:rPr>
          <w:rFonts w:ascii="Times New Roman" w:hAnsi="Times New Roman" w:cs="Times New Roman"/>
          <w:sz w:val="28"/>
          <w:szCs w:val="28"/>
        </w:rPr>
        <w:t xml:space="preserve"> обсуждени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86ADA" w:rsidRPr="0073608D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7C04C1" w:rsidRPr="007C04C1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DB4214">
        <w:rPr>
          <w:rFonts w:ascii="Times New Roman" w:hAnsi="Times New Roman" w:cs="Times New Roman"/>
          <w:sz w:val="28"/>
          <w:szCs w:val="28"/>
        </w:rPr>
        <w:t>генеральный план</w:t>
      </w:r>
      <w:r w:rsidR="007C04C1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6B4E15">
        <w:rPr>
          <w:rFonts w:ascii="Times New Roman" w:hAnsi="Times New Roman" w:cs="Times New Roman"/>
          <w:sz w:val="28"/>
          <w:szCs w:val="28"/>
        </w:rPr>
        <w:t>Соловьёвское</w:t>
      </w:r>
      <w:r w:rsidR="007C04C1">
        <w:rPr>
          <w:rFonts w:ascii="Times New Roman" w:hAnsi="Times New Roman" w:cs="Times New Roman"/>
          <w:sz w:val="28"/>
          <w:szCs w:val="28"/>
        </w:rPr>
        <w:t xml:space="preserve">» </w:t>
      </w:r>
      <w:r w:rsidR="007C04C1" w:rsidRPr="007C04C1"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</w:t>
      </w:r>
      <w:r w:rsidR="0046149F" w:rsidRPr="0073608D">
        <w:rPr>
          <w:rFonts w:ascii="Times New Roman" w:hAnsi="Times New Roman" w:cs="Times New Roman"/>
          <w:sz w:val="28"/>
          <w:szCs w:val="28"/>
        </w:rPr>
        <w:t xml:space="preserve">, </w:t>
      </w:r>
      <w:r w:rsidR="00882E14" w:rsidRPr="007360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проведены в сроки с </w:t>
      </w:r>
      <w:r w:rsidR="00041A1F">
        <w:rPr>
          <w:rFonts w:ascii="Times New Roman" w:hAnsi="Times New Roman" w:cs="Times New Roman"/>
          <w:sz w:val="28"/>
          <w:szCs w:val="28"/>
        </w:rPr>
        <w:t>13 апреля</w:t>
      </w:r>
      <w:r w:rsidR="002764F3">
        <w:rPr>
          <w:rFonts w:ascii="Times New Roman" w:hAnsi="Times New Roman" w:cs="Times New Roman"/>
          <w:sz w:val="28"/>
          <w:szCs w:val="28"/>
        </w:rPr>
        <w:t xml:space="preserve"> 2022</w:t>
      </w:r>
      <w:r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041A1F">
        <w:rPr>
          <w:rFonts w:ascii="Times New Roman" w:hAnsi="Times New Roman" w:cs="Times New Roman"/>
          <w:sz w:val="28"/>
          <w:szCs w:val="28"/>
        </w:rPr>
        <w:t>13 мая</w:t>
      </w:r>
      <w:r w:rsidR="002764F3">
        <w:rPr>
          <w:rFonts w:ascii="Times New Roman" w:hAnsi="Times New Roman" w:cs="Times New Roman"/>
          <w:sz w:val="28"/>
          <w:szCs w:val="28"/>
        </w:rPr>
        <w:t xml:space="preserve"> 2022</w:t>
      </w:r>
      <w:r w:rsidR="000A102D" w:rsidRPr="0073608D">
        <w:rPr>
          <w:rFonts w:ascii="Times New Roman" w:hAnsi="Times New Roman" w:cs="Times New Roman"/>
          <w:sz w:val="28"/>
          <w:szCs w:val="28"/>
        </w:rPr>
        <w:t xml:space="preserve"> года по инициативе главы </w:t>
      </w:r>
      <w:r w:rsidR="00882E14" w:rsidRPr="0073608D">
        <w:rPr>
          <w:rFonts w:ascii="Times New Roman" w:hAnsi="Times New Roman" w:cs="Times New Roman"/>
          <w:sz w:val="28"/>
          <w:szCs w:val="28"/>
        </w:rPr>
        <w:t xml:space="preserve">муниципального района «Борзинский район» </w:t>
      </w:r>
      <w:r w:rsidR="000A102D" w:rsidRPr="0073608D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Федерального закона «Об общих принципах организации местного самоуправления в Российской Федерации» от 06 октября 2003  года № 131-ФЗ, Градостроительного кодекса РФ, </w:t>
      </w:r>
      <w:r w:rsidR="00882E14" w:rsidRPr="0073608D">
        <w:rPr>
          <w:rFonts w:ascii="Times New Roman" w:hAnsi="Times New Roman" w:cs="Times New Roman"/>
          <w:sz w:val="28"/>
          <w:szCs w:val="28"/>
        </w:rPr>
        <w:t xml:space="preserve">Устава муниципального района «Борзинский район», </w:t>
      </w:r>
      <w:r w:rsidR="00ED7CCA" w:rsidRPr="00ED7CCA">
        <w:rPr>
          <w:rFonts w:ascii="Times New Roman" w:hAnsi="Times New Roman" w:cs="Times New Roman"/>
          <w:sz w:val="28"/>
          <w:szCs w:val="28"/>
        </w:rPr>
        <w:t>Порядка организации и проведения общественных обсуждений и публичных слушаний по вопросам градостроительной деятельности на территориях сельских поселений муниципального района «Борзинский район» Забайкальского края</w:t>
      </w:r>
      <w:r w:rsidR="000A102D" w:rsidRPr="0073608D">
        <w:rPr>
          <w:rFonts w:ascii="Times New Roman" w:hAnsi="Times New Roman" w:cs="Times New Roman"/>
          <w:sz w:val="28"/>
          <w:szCs w:val="28"/>
        </w:rPr>
        <w:t xml:space="preserve">, утвержденного решением Совета </w:t>
      </w:r>
      <w:r w:rsidR="00882E14" w:rsidRPr="0073608D"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</w:t>
      </w:r>
      <w:r w:rsidR="000A102D" w:rsidRPr="0073608D">
        <w:rPr>
          <w:rFonts w:ascii="Times New Roman" w:hAnsi="Times New Roman" w:cs="Times New Roman"/>
          <w:sz w:val="28"/>
          <w:szCs w:val="28"/>
        </w:rPr>
        <w:t xml:space="preserve">  от </w:t>
      </w:r>
      <w:r w:rsidR="00ED7CCA">
        <w:rPr>
          <w:rFonts w:ascii="Times New Roman" w:hAnsi="Times New Roman" w:cs="Times New Roman"/>
          <w:sz w:val="28"/>
          <w:szCs w:val="28"/>
        </w:rPr>
        <w:t>14 июня</w:t>
      </w:r>
      <w:r w:rsidR="000A102D" w:rsidRPr="0073608D">
        <w:rPr>
          <w:rFonts w:ascii="Times New Roman" w:hAnsi="Times New Roman" w:cs="Times New Roman"/>
          <w:sz w:val="28"/>
          <w:szCs w:val="28"/>
        </w:rPr>
        <w:t xml:space="preserve"> 201</w:t>
      </w:r>
      <w:r w:rsidR="00ED7CCA">
        <w:rPr>
          <w:rFonts w:ascii="Times New Roman" w:hAnsi="Times New Roman" w:cs="Times New Roman"/>
          <w:sz w:val="28"/>
          <w:szCs w:val="28"/>
        </w:rPr>
        <w:t>8</w:t>
      </w:r>
      <w:r w:rsidR="000A102D" w:rsidRPr="0073608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D7CCA">
        <w:rPr>
          <w:rFonts w:ascii="Times New Roman" w:hAnsi="Times New Roman" w:cs="Times New Roman"/>
          <w:sz w:val="28"/>
          <w:szCs w:val="28"/>
        </w:rPr>
        <w:t>481</w:t>
      </w:r>
      <w:r w:rsidR="000A102D" w:rsidRPr="007360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608D" w:rsidRPr="0073608D" w:rsidRDefault="0073608D" w:rsidP="00736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08D">
        <w:rPr>
          <w:rFonts w:ascii="Times New Roman" w:hAnsi="Times New Roman" w:cs="Times New Roman"/>
          <w:sz w:val="28"/>
          <w:szCs w:val="28"/>
        </w:rPr>
        <w:t xml:space="preserve">Общественные обсуждения по проекту </w:t>
      </w:r>
      <w:r w:rsidR="00ED7CCA" w:rsidRPr="00ED7CCA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DB4214">
        <w:rPr>
          <w:rFonts w:ascii="Times New Roman" w:hAnsi="Times New Roman" w:cs="Times New Roman"/>
          <w:sz w:val="28"/>
          <w:szCs w:val="28"/>
        </w:rPr>
        <w:t>генеральный план</w:t>
      </w:r>
      <w:r w:rsidR="00ED7CCA" w:rsidRPr="00ED7CCA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6B4E15">
        <w:rPr>
          <w:rFonts w:ascii="Times New Roman" w:hAnsi="Times New Roman" w:cs="Times New Roman"/>
          <w:sz w:val="28"/>
          <w:szCs w:val="28"/>
        </w:rPr>
        <w:t>Соловьёвское</w:t>
      </w:r>
      <w:r w:rsidR="00ED7CCA" w:rsidRPr="00ED7CCA">
        <w:rPr>
          <w:rFonts w:ascii="Times New Roman" w:hAnsi="Times New Roman" w:cs="Times New Roman"/>
          <w:sz w:val="28"/>
          <w:szCs w:val="28"/>
        </w:rPr>
        <w:t>» муниципального района «Борзинский район»</w:t>
      </w:r>
      <w:r w:rsidR="00A132EB">
        <w:rPr>
          <w:rFonts w:ascii="Times New Roman" w:hAnsi="Times New Roman" w:cs="Times New Roman"/>
          <w:sz w:val="28"/>
          <w:szCs w:val="28"/>
        </w:rPr>
        <w:t>,</w:t>
      </w:r>
      <w:r>
        <w:t xml:space="preserve"> </w:t>
      </w:r>
      <w:r w:rsidRPr="0073608D">
        <w:rPr>
          <w:rFonts w:ascii="Times New Roman" w:hAnsi="Times New Roman" w:cs="Times New Roman"/>
          <w:sz w:val="28"/>
          <w:szCs w:val="28"/>
        </w:rPr>
        <w:t xml:space="preserve">назначены постановлением главы муниципального района «Борзинский район» от </w:t>
      </w:r>
      <w:r w:rsidR="00343287">
        <w:rPr>
          <w:rFonts w:ascii="Times New Roman" w:hAnsi="Times New Roman" w:cs="Times New Roman"/>
          <w:sz w:val="28"/>
          <w:szCs w:val="28"/>
        </w:rPr>
        <w:t>07 апреля</w:t>
      </w:r>
      <w:r w:rsidR="002764F3">
        <w:rPr>
          <w:rFonts w:ascii="Times New Roman" w:hAnsi="Times New Roman" w:cs="Times New Roman"/>
          <w:sz w:val="28"/>
          <w:szCs w:val="28"/>
        </w:rPr>
        <w:t xml:space="preserve"> 2022</w:t>
      </w:r>
      <w:r w:rsidRPr="0073608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212F1">
        <w:rPr>
          <w:rFonts w:ascii="Times New Roman" w:hAnsi="Times New Roman" w:cs="Times New Roman"/>
          <w:sz w:val="28"/>
          <w:szCs w:val="28"/>
        </w:rPr>
        <w:t>0</w:t>
      </w:r>
      <w:r w:rsidR="006B4E15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Pr="0073608D">
        <w:rPr>
          <w:rFonts w:ascii="Times New Roman" w:hAnsi="Times New Roman" w:cs="Times New Roman"/>
          <w:sz w:val="28"/>
          <w:szCs w:val="28"/>
        </w:rPr>
        <w:t>, которое было обнародовано на официальном сайте муниципального района «Борзинский район»</w:t>
      </w:r>
      <w:r w:rsidR="00C212F1">
        <w:rPr>
          <w:rFonts w:ascii="Times New Roman" w:hAnsi="Times New Roman" w:cs="Times New Roman"/>
          <w:sz w:val="28"/>
          <w:szCs w:val="28"/>
        </w:rPr>
        <w:t xml:space="preserve"> </w:t>
      </w:r>
      <w:r w:rsidR="001D25A8">
        <w:rPr>
          <w:rFonts w:ascii="Times New Roman" w:hAnsi="Times New Roman" w:cs="Times New Roman"/>
          <w:sz w:val="28"/>
          <w:szCs w:val="28"/>
        </w:rPr>
        <w:t xml:space="preserve">и в газете «Даурская новь» от </w:t>
      </w:r>
      <w:r w:rsidR="00343287">
        <w:rPr>
          <w:rFonts w:ascii="Times New Roman" w:hAnsi="Times New Roman" w:cs="Times New Roman"/>
          <w:sz w:val="28"/>
          <w:szCs w:val="28"/>
        </w:rPr>
        <w:t>12 апреля</w:t>
      </w:r>
      <w:r w:rsidR="001D25A8">
        <w:rPr>
          <w:rFonts w:ascii="Times New Roman" w:hAnsi="Times New Roman" w:cs="Times New Roman"/>
          <w:sz w:val="28"/>
          <w:szCs w:val="28"/>
        </w:rPr>
        <w:t xml:space="preserve"> 2022</w:t>
      </w:r>
      <w:r w:rsidR="00C212F1">
        <w:rPr>
          <w:rFonts w:ascii="Times New Roman" w:hAnsi="Times New Roman" w:cs="Times New Roman"/>
          <w:sz w:val="28"/>
          <w:szCs w:val="28"/>
        </w:rPr>
        <w:t xml:space="preserve"> г</w:t>
      </w:r>
      <w:r w:rsidRPr="0073608D">
        <w:rPr>
          <w:rFonts w:ascii="Times New Roman" w:hAnsi="Times New Roman" w:cs="Times New Roman"/>
          <w:sz w:val="28"/>
          <w:szCs w:val="28"/>
        </w:rPr>
        <w:t>.</w:t>
      </w:r>
    </w:p>
    <w:p w:rsidR="000A102D" w:rsidRDefault="00BD71F5" w:rsidP="00736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08D">
        <w:rPr>
          <w:rFonts w:ascii="Times New Roman" w:hAnsi="Times New Roman" w:cs="Times New Roman"/>
          <w:sz w:val="28"/>
          <w:szCs w:val="28"/>
        </w:rPr>
        <w:t xml:space="preserve">Для ознакомления </w:t>
      </w:r>
      <w:r w:rsidR="0046149F" w:rsidRPr="0073608D">
        <w:rPr>
          <w:rFonts w:ascii="Times New Roman" w:hAnsi="Times New Roman" w:cs="Times New Roman"/>
          <w:sz w:val="28"/>
          <w:szCs w:val="28"/>
        </w:rPr>
        <w:t xml:space="preserve">оповещение о начале </w:t>
      </w:r>
      <w:r w:rsidR="0073608D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73608D">
        <w:rPr>
          <w:rFonts w:ascii="Times New Roman" w:hAnsi="Times New Roman" w:cs="Times New Roman"/>
          <w:sz w:val="28"/>
          <w:szCs w:val="28"/>
        </w:rPr>
        <w:t xml:space="preserve"> был</w:t>
      </w:r>
      <w:r w:rsidR="0046149F" w:rsidRPr="0073608D">
        <w:rPr>
          <w:rFonts w:ascii="Times New Roman" w:hAnsi="Times New Roman" w:cs="Times New Roman"/>
          <w:sz w:val="28"/>
          <w:szCs w:val="28"/>
        </w:rPr>
        <w:t>о</w:t>
      </w:r>
      <w:r w:rsidRPr="0073608D">
        <w:rPr>
          <w:rFonts w:ascii="Times New Roman" w:hAnsi="Times New Roman" w:cs="Times New Roman"/>
          <w:sz w:val="28"/>
          <w:szCs w:val="28"/>
        </w:rPr>
        <w:t xml:space="preserve"> размещен</w:t>
      </w:r>
      <w:r w:rsidR="0046149F" w:rsidRPr="0073608D">
        <w:rPr>
          <w:rFonts w:ascii="Times New Roman" w:hAnsi="Times New Roman" w:cs="Times New Roman"/>
          <w:sz w:val="28"/>
          <w:szCs w:val="28"/>
        </w:rPr>
        <w:t>о</w:t>
      </w:r>
      <w:r w:rsidRPr="0073608D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района «Борзинский район». </w:t>
      </w:r>
    </w:p>
    <w:p w:rsidR="005E4329" w:rsidRPr="0073608D" w:rsidRDefault="005E4329" w:rsidP="00736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4329">
        <w:rPr>
          <w:rFonts w:ascii="Times New Roman" w:hAnsi="Times New Roman" w:cs="Times New Roman"/>
          <w:sz w:val="28"/>
          <w:szCs w:val="28"/>
        </w:rPr>
        <w:t>По существу</w:t>
      </w:r>
      <w:proofErr w:type="gramEnd"/>
      <w:r w:rsidRPr="005E4329">
        <w:rPr>
          <w:rFonts w:ascii="Times New Roman" w:hAnsi="Times New Roman" w:cs="Times New Roman"/>
          <w:sz w:val="28"/>
          <w:szCs w:val="28"/>
        </w:rPr>
        <w:t xml:space="preserve"> рассматриваемого вопроса вопросов, замечаний и предложений от участников общественных обсуждений в комиссию по подготовке правил землепользования и застройки муниципального района «Борзинский район» в рабочие часы в письменной форме по адресу: Забайкальский край, Борзинский район, г. Борзя, ул. Ленина, 37, </w:t>
      </w:r>
      <w:proofErr w:type="spellStart"/>
      <w:r w:rsidRPr="005E432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5E4329">
        <w:rPr>
          <w:rFonts w:ascii="Times New Roman" w:hAnsi="Times New Roman" w:cs="Times New Roman"/>
          <w:sz w:val="28"/>
          <w:szCs w:val="28"/>
        </w:rPr>
        <w:t>. 104, посредством официального сайта муниципального района «Борзинский район», посредством записи в журнале учета посетителей экспозиции проекта не поступило.</w:t>
      </w:r>
    </w:p>
    <w:p w:rsidR="00C219E9" w:rsidRPr="0073608D" w:rsidRDefault="00C219E9" w:rsidP="00736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08D">
        <w:rPr>
          <w:rFonts w:ascii="Times New Roman" w:hAnsi="Times New Roman" w:cs="Times New Roman"/>
          <w:sz w:val="28"/>
          <w:szCs w:val="28"/>
        </w:rPr>
        <w:t>Заключение о результатах</w:t>
      </w:r>
      <w:r w:rsidRPr="00C219E9">
        <w:t xml:space="preserve"> </w:t>
      </w:r>
      <w:r w:rsidRPr="0073608D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73608D">
        <w:rPr>
          <w:rFonts w:ascii="Times New Roman" w:hAnsi="Times New Roman" w:cs="Times New Roman"/>
          <w:sz w:val="28"/>
          <w:szCs w:val="28"/>
        </w:rPr>
        <w:t>о</w:t>
      </w:r>
      <w:r w:rsidR="0073608D" w:rsidRPr="0073608D">
        <w:rPr>
          <w:rFonts w:ascii="Times New Roman" w:hAnsi="Times New Roman" w:cs="Times New Roman"/>
          <w:sz w:val="28"/>
          <w:szCs w:val="28"/>
        </w:rPr>
        <w:t>бщественны</w:t>
      </w:r>
      <w:r w:rsidR="0073608D">
        <w:rPr>
          <w:rFonts w:ascii="Times New Roman" w:hAnsi="Times New Roman" w:cs="Times New Roman"/>
          <w:sz w:val="28"/>
          <w:szCs w:val="28"/>
        </w:rPr>
        <w:t>х</w:t>
      </w:r>
      <w:r w:rsidR="0073608D" w:rsidRPr="0073608D">
        <w:rPr>
          <w:rFonts w:ascii="Times New Roman" w:hAnsi="Times New Roman" w:cs="Times New Roman"/>
          <w:sz w:val="28"/>
          <w:szCs w:val="28"/>
        </w:rPr>
        <w:t xml:space="preserve"> обсуждени</w:t>
      </w:r>
      <w:r w:rsidR="0073608D">
        <w:rPr>
          <w:rFonts w:ascii="Times New Roman" w:hAnsi="Times New Roman" w:cs="Times New Roman"/>
          <w:sz w:val="28"/>
          <w:szCs w:val="28"/>
        </w:rPr>
        <w:t>й</w:t>
      </w:r>
      <w:r w:rsidR="0073608D" w:rsidRPr="0073608D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ED7CCA" w:rsidRPr="00ED7CCA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DB4214">
        <w:rPr>
          <w:rFonts w:ascii="Times New Roman" w:hAnsi="Times New Roman" w:cs="Times New Roman"/>
          <w:sz w:val="28"/>
          <w:szCs w:val="28"/>
        </w:rPr>
        <w:t>генеральный план</w:t>
      </w:r>
      <w:r w:rsidR="00ED7CCA" w:rsidRPr="00ED7CCA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6B4E15">
        <w:rPr>
          <w:rFonts w:ascii="Times New Roman" w:hAnsi="Times New Roman" w:cs="Times New Roman"/>
          <w:sz w:val="28"/>
          <w:szCs w:val="28"/>
        </w:rPr>
        <w:t>Соловьёвское</w:t>
      </w:r>
      <w:r w:rsidR="00ED7CCA" w:rsidRPr="00ED7CCA">
        <w:rPr>
          <w:rFonts w:ascii="Times New Roman" w:hAnsi="Times New Roman" w:cs="Times New Roman"/>
          <w:sz w:val="28"/>
          <w:szCs w:val="28"/>
        </w:rPr>
        <w:t>» муниципального района «Борзинский район»</w:t>
      </w:r>
      <w:r w:rsidR="0046149F" w:rsidRPr="0073608D">
        <w:rPr>
          <w:rFonts w:ascii="Times New Roman" w:hAnsi="Times New Roman" w:cs="Times New Roman"/>
          <w:sz w:val="28"/>
          <w:szCs w:val="28"/>
        </w:rPr>
        <w:t xml:space="preserve">, </w:t>
      </w:r>
      <w:r w:rsidRPr="0073608D">
        <w:rPr>
          <w:rFonts w:ascii="Times New Roman" w:hAnsi="Times New Roman" w:cs="Times New Roman"/>
          <w:sz w:val="28"/>
          <w:szCs w:val="28"/>
        </w:rPr>
        <w:t>подготовлено на основании протокола проведения</w:t>
      </w:r>
      <w:r w:rsidR="0073608D">
        <w:rPr>
          <w:rFonts w:ascii="Times New Roman" w:hAnsi="Times New Roman" w:cs="Times New Roman"/>
          <w:sz w:val="28"/>
          <w:szCs w:val="28"/>
        </w:rPr>
        <w:t xml:space="preserve"> </w:t>
      </w:r>
      <w:r w:rsidR="0073608D" w:rsidRPr="0073608D">
        <w:rPr>
          <w:rFonts w:ascii="Times New Roman" w:hAnsi="Times New Roman" w:cs="Times New Roman"/>
          <w:sz w:val="28"/>
          <w:szCs w:val="28"/>
        </w:rPr>
        <w:t xml:space="preserve">общественных обсуждений по проекту </w:t>
      </w:r>
      <w:r w:rsidR="00ED7CCA" w:rsidRPr="00ED7CCA">
        <w:rPr>
          <w:rFonts w:ascii="Times New Roman" w:hAnsi="Times New Roman" w:cs="Times New Roman"/>
          <w:sz w:val="28"/>
          <w:szCs w:val="28"/>
        </w:rPr>
        <w:lastRenderedPageBreak/>
        <w:t xml:space="preserve">внесения изменений в </w:t>
      </w:r>
      <w:r w:rsidR="00DB4214">
        <w:rPr>
          <w:rFonts w:ascii="Times New Roman" w:hAnsi="Times New Roman" w:cs="Times New Roman"/>
          <w:sz w:val="28"/>
          <w:szCs w:val="28"/>
        </w:rPr>
        <w:t>генеральный план</w:t>
      </w:r>
      <w:r w:rsidR="00ED7CCA" w:rsidRPr="00ED7CCA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6B4E15">
        <w:rPr>
          <w:rFonts w:ascii="Times New Roman" w:hAnsi="Times New Roman" w:cs="Times New Roman"/>
          <w:sz w:val="28"/>
          <w:szCs w:val="28"/>
        </w:rPr>
        <w:t>Соловьёвское</w:t>
      </w:r>
      <w:r w:rsidR="00ED7CCA" w:rsidRPr="00ED7CCA">
        <w:rPr>
          <w:rFonts w:ascii="Times New Roman" w:hAnsi="Times New Roman" w:cs="Times New Roman"/>
          <w:sz w:val="28"/>
          <w:szCs w:val="28"/>
        </w:rPr>
        <w:t>» муниципального района «Борзинский район»</w:t>
      </w:r>
      <w:r w:rsidRPr="0073608D">
        <w:rPr>
          <w:rFonts w:ascii="Times New Roman" w:hAnsi="Times New Roman" w:cs="Times New Roman"/>
          <w:sz w:val="28"/>
          <w:szCs w:val="28"/>
        </w:rPr>
        <w:t xml:space="preserve">, оформленного в </w:t>
      </w:r>
      <w:r w:rsidR="001D25A8">
        <w:rPr>
          <w:rFonts w:ascii="Times New Roman" w:hAnsi="Times New Roman" w:cs="Times New Roman"/>
          <w:sz w:val="28"/>
          <w:szCs w:val="28"/>
        </w:rPr>
        <w:t xml:space="preserve">г. Борзя </w:t>
      </w:r>
      <w:r w:rsidR="00343287">
        <w:rPr>
          <w:rFonts w:ascii="Times New Roman" w:hAnsi="Times New Roman" w:cs="Times New Roman"/>
          <w:sz w:val="28"/>
          <w:szCs w:val="28"/>
        </w:rPr>
        <w:t>13 мая</w:t>
      </w:r>
      <w:r w:rsidR="001D25A8">
        <w:rPr>
          <w:rFonts w:ascii="Times New Roman" w:hAnsi="Times New Roman" w:cs="Times New Roman"/>
          <w:sz w:val="28"/>
          <w:szCs w:val="28"/>
        </w:rPr>
        <w:t xml:space="preserve"> 2022</w:t>
      </w:r>
      <w:r w:rsidR="0073608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3608D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752077" w:rsidRPr="0073608D" w:rsidRDefault="003E038F" w:rsidP="00736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08D">
        <w:rPr>
          <w:rFonts w:ascii="Times New Roman" w:hAnsi="Times New Roman" w:cs="Times New Roman"/>
          <w:sz w:val="28"/>
          <w:szCs w:val="28"/>
        </w:rPr>
        <w:t>Заслушав</w:t>
      </w:r>
      <w:r w:rsidR="000A102D" w:rsidRPr="0073608D">
        <w:rPr>
          <w:rFonts w:ascii="Times New Roman" w:hAnsi="Times New Roman" w:cs="Times New Roman"/>
          <w:sz w:val="28"/>
          <w:szCs w:val="28"/>
        </w:rPr>
        <w:t xml:space="preserve"> информацию</w:t>
      </w:r>
      <w:r w:rsidRPr="0073608D">
        <w:rPr>
          <w:rFonts w:ascii="Times New Roman" w:hAnsi="Times New Roman" w:cs="Times New Roman"/>
          <w:sz w:val="28"/>
          <w:szCs w:val="28"/>
        </w:rPr>
        <w:t xml:space="preserve">, обсудив </w:t>
      </w:r>
      <w:r w:rsidR="00BE34A2" w:rsidRPr="0073608D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ED7CCA" w:rsidRPr="00ED7CCA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DB4214">
        <w:rPr>
          <w:rFonts w:ascii="Times New Roman" w:hAnsi="Times New Roman" w:cs="Times New Roman"/>
          <w:sz w:val="28"/>
          <w:szCs w:val="28"/>
        </w:rPr>
        <w:t>генеральный план</w:t>
      </w:r>
      <w:r w:rsidR="00ED7CCA" w:rsidRPr="00ED7CCA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6B4E15">
        <w:rPr>
          <w:rFonts w:ascii="Times New Roman" w:hAnsi="Times New Roman" w:cs="Times New Roman"/>
          <w:sz w:val="28"/>
          <w:szCs w:val="28"/>
        </w:rPr>
        <w:t>Соловьёвское</w:t>
      </w:r>
      <w:r w:rsidR="00ED7CCA" w:rsidRPr="00ED7CCA">
        <w:rPr>
          <w:rFonts w:ascii="Times New Roman" w:hAnsi="Times New Roman" w:cs="Times New Roman"/>
          <w:sz w:val="28"/>
          <w:szCs w:val="28"/>
        </w:rPr>
        <w:t>» муниципального района «Борзинский район»</w:t>
      </w:r>
      <w:r w:rsidR="008445A3" w:rsidRPr="0073608D">
        <w:rPr>
          <w:rFonts w:ascii="Times New Roman" w:hAnsi="Times New Roman" w:cs="Times New Roman"/>
          <w:sz w:val="28"/>
          <w:szCs w:val="28"/>
        </w:rPr>
        <w:t xml:space="preserve">, учитывая результаты </w:t>
      </w:r>
      <w:r w:rsidR="0073608D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AF7A48" w:rsidRPr="0073608D">
        <w:rPr>
          <w:rFonts w:ascii="Times New Roman" w:hAnsi="Times New Roman" w:cs="Times New Roman"/>
          <w:sz w:val="28"/>
          <w:szCs w:val="28"/>
        </w:rPr>
        <w:t>, комиссия</w:t>
      </w:r>
      <w:r w:rsidR="00BE34A2" w:rsidRPr="0073608D">
        <w:rPr>
          <w:rFonts w:ascii="Times New Roman" w:hAnsi="Times New Roman" w:cs="Times New Roman"/>
          <w:sz w:val="28"/>
          <w:szCs w:val="28"/>
        </w:rPr>
        <w:t xml:space="preserve"> по подготовке проекта правил землепользования и застройки</w:t>
      </w:r>
      <w:r w:rsidRPr="0073608D">
        <w:rPr>
          <w:rFonts w:ascii="Times New Roman" w:hAnsi="Times New Roman" w:cs="Times New Roman"/>
          <w:sz w:val="28"/>
          <w:szCs w:val="28"/>
        </w:rPr>
        <w:t xml:space="preserve"> </w:t>
      </w:r>
      <w:r w:rsidR="00BE34A2" w:rsidRPr="0073608D"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</w:t>
      </w:r>
    </w:p>
    <w:p w:rsidR="001D25A8" w:rsidRDefault="00752077" w:rsidP="0046149F">
      <w:pPr>
        <w:pStyle w:val="a3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возражает против </w:t>
      </w:r>
      <w:r w:rsidR="00ED7CCA" w:rsidRPr="00ED7CCA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DB4214">
        <w:rPr>
          <w:rFonts w:ascii="Times New Roman" w:hAnsi="Times New Roman" w:cs="Times New Roman"/>
          <w:sz w:val="28"/>
          <w:szCs w:val="28"/>
        </w:rPr>
        <w:t>генеральный план</w:t>
      </w:r>
      <w:r w:rsidR="00ED7CCA" w:rsidRPr="00ED7CCA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6B4E15">
        <w:rPr>
          <w:rFonts w:ascii="Times New Roman" w:hAnsi="Times New Roman" w:cs="Times New Roman"/>
          <w:sz w:val="28"/>
          <w:szCs w:val="28"/>
        </w:rPr>
        <w:t>Соловьёвское</w:t>
      </w:r>
      <w:r w:rsidR="00ED7CCA" w:rsidRPr="00ED7CCA">
        <w:rPr>
          <w:rFonts w:ascii="Times New Roman" w:hAnsi="Times New Roman" w:cs="Times New Roman"/>
          <w:sz w:val="28"/>
          <w:szCs w:val="28"/>
        </w:rPr>
        <w:t>» муниципального района «Борзинский район»</w:t>
      </w:r>
    </w:p>
    <w:p w:rsidR="003E038F" w:rsidRPr="0046149F" w:rsidRDefault="00752077" w:rsidP="0046149F">
      <w:pPr>
        <w:pStyle w:val="a3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219E9" w:rsidRPr="0046149F">
        <w:rPr>
          <w:rFonts w:ascii="Times New Roman" w:hAnsi="Times New Roman" w:cs="Times New Roman"/>
          <w:sz w:val="28"/>
          <w:szCs w:val="28"/>
        </w:rPr>
        <w:t>рекомендует главе</w:t>
      </w:r>
      <w:r w:rsidR="00C219E9" w:rsidRPr="00C219E9">
        <w:t xml:space="preserve"> </w:t>
      </w:r>
      <w:r w:rsidR="00C219E9" w:rsidRPr="0046149F"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</w:t>
      </w:r>
      <w:r w:rsidR="00C70AA8" w:rsidRPr="0046149F">
        <w:rPr>
          <w:rFonts w:ascii="Times New Roman" w:hAnsi="Times New Roman" w:cs="Times New Roman"/>
          <w:sz w:val="28"/>
          <w:szCs w:val="28"/>
        </w:rPr>
        <w:t xml:space="preserve"> </w:t>
      </w:r>
      <w:r w:rsidR="00ED7CCA">
        <w:rPr>
          <w:rFonts w:ascii="Times New Roman" w:hAnsi="Times New Roman" w:cs="Times New Roman"/>
          <w:sz w:val="28"/>
          <w:szCs w:val="28"/>
        </w:rPr>
        <w:t xml:space="preserve">направить проект решения </w:t>
      </w:r>
      <w:r w:rsidR="00F05B3D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DB4214">
        <w:rPr>
          <w:rFonts w:ascii="Times New Roman" w:hAnsi="Times New Roman" w:cs="Times New Roman"/>
          <w:sz w:val="28"/>
          <w:szCs w:val="28"/>
        </w:rPr>
        <w:t>генеральный план</w:t>
      </w:r>
      <w:r w:rsidR="00F05B3D" w:rsidRPr="00F05B3D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6B4E15">
        <w:rPr>
          <w:rFonts w:ascii="Times New Roman" w:hAnsi="Times New Roman" w:cs="Times New Roman"/>
          <w:sz w:val="28"/>
          <w:szCs w:val="28"/>
        </w:rPr>
        <w:t>Соловьёвское</w:t>
      </w:r>
      <w:r w:rsidR="00F05B3D" w:rsidRPr="00F05B3D">
        <w:rPr>
          <w:rFonts w:ascii="Times New Roman" w:hAnsi="Times New Roman" w:cs="Times New Roman"/>
          <w:sz w:val="28"/>
          <w:szCs w:val="28"/>
        </w:rPr>
        <w:t xml:space="preserve">» </w:t>
      </w:r>
      <w:r w:rsidR="00F05B3D">
        <w:rPr>
          <w:rFonts w:ascii="Times New Roman" w:hAnsi="Times New Roman" w:cs="Times New Roman"/>
          <w:sz w:val="28"/>
          <w:szCs w:val="28"/>
        </w:rPr>
        <w:t>в Совет муниципального района «Борзинский район» для рассмотрения и принятия.</w:t>
      </w:r>
      <w:r w:rsidR="00ED7CCA">
        <w:rPr>
          <w:rFonts w:ascii="Times New Roman" w:hAnsi="Times New Roman" w:cs="Times New Roman"/>
          <w:sz w:val="28"/>
          <w:szCs w:val="28"/>
        </w:rPr>
        <w:t xml:space="preserve"> </w:t>
      </w:r>
      <w:r w:rsidR="004614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38F" w:rsidRDefault="003E038F" w:rsidP="00BD71F5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3E038F" w:rsidRDefault="003E038F" w:rsidP="00BD71F5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3E038F" w:rsidRDefault="003E038F" w:rsidP="00BD71F5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3E038F" w:rsidRPr="008445A3" w:rsidRDefault="003E038F" w:rsidP="008445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038F" w:rsidRDefault="003E038F" w:rsidP="00BD71F5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3E038F" w:rsidRDefault="003E038F" w:rsidP="00BD71F5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62640E">
        <w:rPr>
          <w:rFonts w:ascii="Times New Roman" w:hAnsi="Times New Roman" w:cs="Times New Roman"/>
          <w:sz w:val="28"/>
          <w:szCs w:val="28"/>
        </w:rPr>
        <w:t xml:space="preserve"> комиссии   </w:t>
      </w:r>
      <w:r w:rsidR="008445A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3608D">
        <w:rPr>
          <w:rFonts w:ascii="Times New Roman" w:hAnsi="Times New Roman" w:cs="Times New Roman"/>
          <w:sz w:val="28"/>
          <w:szCs w:val="28"/>
        </w:rPr>
        <w:t xml:space="preserve">     </w:t>
      </w:r>
      <w:r w:rsidR="008445A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D25A8">
        <w:rPr>
          <w:rFonts w:ascii="Times New Roman" w:hAnsi="Times New Roman" w:cs="Times New Roman"/>
          <w:sz w:val="28"/>
          <w:szCs w:val="28"/>
        </w:rPr>
        <w:t>В.В. Забелин</w:t>
      </w:r>
    </w:p>
    <w:p w:rsidR="008445A3" w:rsidRPr="008445A3" w:rsidRDefault="008445A3" w:rsidP="008445A3">
      <w:pPr>
        <w:pStyle w:val="a3"/>
        <w:tabs>
          <w:tab w:val="left" w:pos="6435"/>
        </w:tabs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E038F" w:rsidRPr="00761338" w:rsidRDefault="003E038F" w:rsidP="008445A3">
      <w:pPr>
        <w:pStyle w:val="a3"/>
        <w:tabs>
          <w:tab w:val="left" w:pos="6435"/>
        </w:tabs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sectPr w:rsidR="003E038F" w:rsidRPr="00761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420DD"/>
    <w:multiLevelType w:val="hybridMultilevel"/>
    <w:tmpl w:val="A81EF6A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07E"/>
    <w:rsid w:val="00041A1F"/>
    <w:rsid w:val="000A102D"/>
    <w:rsid w:val="000D0C50"/>
    <w:rsid w:val="000F7D10"/>
    <w:rsid w:val="001D25A8"/>
    <w:rsid w:val="001E152A"/>
    <w:rsid w:val="002764F3"/>
    <w:rsid w:val="002A4672"/>
    <w:rsid w:val="002A6BD6"/>
    <w:rsid w:val="002B1CA9"/>
    <w:rsid w:val="00336135"/>
    <w:rsid w:val="00343287"/>
    <w:rsid w:val="00354CD1"/>
    <w:rsid w:val="00387A60"/>
    <w:rsid w:val="003E038F"/>
    <w:rsid w:val="0046149F"/>
    <w:rsid w:val="00535BD2"/>
    <w:rsid w:val="005471BB"/>
    <w:rsid w:val="005A34C0"/>
    <w:rsid w:val="005E4329"/>
    <w:rsid w:val="00600BEB"/>
    <w:rsid w:val="0062640E"/>
    <w:rsid w:val="006405BC"/>
    <w:rsid w:val="0065592C"/>
    <w:rsid w:val="00692EC7"/>
    <w:rsid w:val="00695046"/>
    <w:rsid w:val="006B4E15"/>
    <w:rsid w:val="0073608D"/>
    <w:rsid w:val="00752077"/>
    <w:rsid w:val="00761338"/>
    <w:rsid w:val="007746D5"/>
    <w:rsid w:val="007B0D9B"/>
    <w:rsid w:val="007C04C1"/>
    <w:rsid w:val="00824D1D"/>
    <w:rsid w:val="0083079A"/>
    <w:rsid w:val="008445A3"/>
    <w:rsid w:val="0085675E"/>
    <w:rsid w:val="00882E14"/>
    <w:rsid w:val="008E0421"/>
    <w:rsid w:val="008E1FD4"/>
    <w:rsid w:val="00920AF9"/>
    <w:rsid w:val="009319BB"/>
    <w:rsid w:val="00960AB2"/>
    <w:rsid w:val="009807D2"/>
    <w:rsid w:val="00994A6E"/>
    <w:rsid w:val="00A132EB"/>
    <w:rsid w:val="00A34905"/>
    <w:rsid w:val="00A36089"/>
    <w:rsid w:val="00AD1DA5"/>
    <w:rsid w:val="00AF7A48"/>
    <w:rsid w:val="00B06CBF"/>
    <w:rsid w:val="00B62974"/>
    <w:rsid w:val="00B87978"/>
    <w:rsid w:val="00BA2352"/>
    <w:rsid w:val="00BD71F5"/>
    <w:rsid w:val="00BE34A2"/>
    <w:rsid w:val="00BF4B5E"/>
    <w:rsid w:val="00C212F1"/>
    <w:rsid w:val="00C219E9"/>
    <w:rsid w:val="00C25C36"/>
    <w:rsid w:val="00C70AA8"/>
    <w:rsid w:val="00DB4214"/>
    <w:rsid w:val="00DE0D38"/>
    <w:rsid w:val="00E42687"/>
    <w:rsid w:val="00ED7CCA"/>
    <w:rsid w:val="00EF507E"/>
    <w:rsid w:val="00F05B3D"/>
    <w:rsid w:val="00F8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09BC5"/>
  <w15:docId w15:val="{BB4D8EBB-CC35-4B15-BCB9-F72B25FE6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3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6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67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Arhitektor</dc:creator>
  <cp:keywords/>
  <dc:description/>
  <cp:lastModifiedBy>Arhitektor</cp:lastModifiedBy>
  <cp:revision>2</cp:revision>
  <cp:lastPrinted>2022-05-13T00:01:00Z</cp:lastPrinted>
  <dcterms:created xsi:type="dcterms:W3CDTF">2022-05-13T00:04:00Z</dcterms:created>
  <dcterms:modified xsi:type="dcterms:W3CDTF">2022-05-13T00:04:00Z</dcterms:modified>
</cp:coreProperties>
</file>