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8E8">
        <w:t xml:space="preserve"> </w:t>
      </w:r>
    </w:p>
    <w:p w:rsidR="0090471A" w:rsidRDefault="0090471A" w:rsidP="0090471A"/>
    <w:p w:rsidR="0090471A" w:rsidRDefault="0090471A" w:rsidP="0090471A"/>
    <w:p w:rsidR="0090471A" w:rsidRDefault="009845C4" w:rsidP="009845C4">
      <w:pPr>
        <w:tabs>
          <w:tab w:val="left" w:pos="3060"/>
        </w:tabs>
      </w:pPr>
      <w:r>
        <w:tab/>
      </w:r>
    </w:p>
    <w:p w:rsidR="0090471A" w:rsidRDefault="0090471A" w:rsidP="0090471A"/>
    <w:p w:rsidR="0090471A" w:rsidRDefault="0090471A" w:rsidP="0090471A"/>
    <w:p w:rsidR="0090471A" w:rsidRDefault="0090471A" w:rsidP="009047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60759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</w:t>
      </w:r>
      <w:r w:rsidR="00760759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 xml:space="preserve">  «Б</w:t>
      </w:r>
      <w:r w:rsidR="00760759">
        <w:rPr>
          <w:b/>
          <w:sz w:val="32"/>
          <w:szCs w:val="32"/>
        </w:rPr>
        <w:t>ОРЗИНСКИЙ РАЙОН</w:t>
      </w:r>
      <w:r>
        <w:rPr>
          <w:b/>
          <w:sz w:val="32"/>
          <w:szCs w:val="32"/>
        </w:rPr>
        <w:t>»</w:t>
      </w:r>
      <w:r w:rsidR="00C918F8">
        <w:rPr>
          <w:b/>
          <w:sz w:val="32"/>
          <w:szCs w:val="32"/>
        </w:rPr>
        <w:t xml:space="preserve"> ЗАБАЙКАЛЬСКОГО КРАЯ</w:t>
      </w:r>
    </w:p>
    <w:p w:rsidR="0090471A" w:rsidRDefault="0090471A" w:rsidP="0090471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225D9" w:rsidRDefault="00D225D9" w:rsidP="0090471A">
      <w:pPr>
        <w:jc w:val="both"/>
        <w:rPr>
          <w:szCs w:val="28"/>
        </w:rPr>
      </w:pPr>
    </w:p>
    <w:p w:rsidR="0090471A" w:rsidRDefault="006138E8" w:rsidP="009047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3F4428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3F4428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мая</w:t>
      </w:r>
      <w:r w:rsidR="00C237C9">
        <w:rPr>
          <w:sz w:val="28"/>
          <w:szCs w:val="28"/>
          <w:u w:val="single"/>
        </w:rPr>
        <w:t xml:space="preserve"> </w:t>
      </w:r>
      <w:r w:rsidR="00657CC8">
        <w:rPr>
          <w:sz w:val="28"/>
          <w:szCs w:val="28"/>
          <w:u w:val="single"/>
        </w:rPr>
        <w:t xml:space="preserve"> </w:t>
      </w:r>
      <w:r w:rsidR="0090471A" w:rsidRPr="009F7C34">
        <w:rPr>
          <w:sz w:val="28"/>
          <w:szCs w:val="28"/>
        </w:rPr>
        <w:t>20</w:t>
      </w:r>
      <w:r w:rsidR="00BA6FE8">
        <w:rPr>
          <w:sz w:val="28"/>
          <w:szCs w:val="28"/>
        </w:rPr>
        <w:t>2</w:t>
      </w:r>
      <w:r w:rsidR="007166AD">
        <w:rPr>
          <w:sz w:val="28"/>
          <w:szCs w:val="28"/>
        </w:rPr>
        <w:t>2</w:t>
      </w:r>
      <w:r w:rsidR="0090471A" w:rsidRPr="009F7C34">
        <w:rPr>
          <w:sz w:val="28"/>
          <w:szCs w:val="28"/>
        </w:rPr>
        <w:t xml:space="preserve"> г.                                            </w:t>
      </w:r>
      <w:r w:rsidR="00210F2E">
        <w:rPr>
          <w:sz w:val="28"/>
          <w:szCs w:val="28"/>
        </w:rPr>
        <w:t xml:space="preserve">                   </w:t>
      </w:r>
      <w:r w:rsidR="0090471A" w:rsidRPr="009F7C34">
        <w:rPr>
          <w:sz w:val="28"/>
          <w:szCs w:val="28"/>
        </w:rPr>
        <w:t xml:space="preserve">  </w:t>
      </w:r>
      <w:r w:rsidR="006566E4">
        <w:rPr>
          <w:sz w:val="28"/>
          <w:szCs w:val="28"/>
        </w:rPr>
        <w:t xml:space="preserve">         </w:t>
      </w:r>
      <w:r w:rsidR="0090471A" w:rsidRPr="009F7C34">
        <w:rPr>
          <w:sz w:val="28"/>
          <w:szCs w:val="28"/>
        </w:rPr>
        <w:t xml:space="preserve"> </w:t>
      </w:r>
      <w:r w:rsidR="0090471A" w:rsidRPr="00824C9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141</w:t>
      </w:r>
      <w:r w:rsidR="0090471A" w:rsidRPr="00824C9C">
        <w:rPr>
          <w:sz w:val="28"/>
          <w:szCs w:val="28"/>
          <w:u w:val="single"/>
        </w:rPr>
        <w:t xml:space="preserve"> </w:t>
      </w:r>
    </w:p>
    <w:p w:rsidR="00EC2D73" w:rsidRPr="009F7C34" w:rsidRDefault="00EC2D73" w:rsidP="0090471A">
      <w:pPr>
        <w:jc w:val="both"/>
        <w:rPr>
          <w:sz w:val="28"/>
          <w:szCs w:val="28"/>
        </w:rPr>
      </w:pPr>
    </w:p>
    <w:p w:rsidR="0090471A" w:rsidRPr="0022170A" w:rsidRDefault="0022170A" w:rsidP="0090471A">
      <w:pPr>
        <w:jc w:val="center"/>
        <w:rPr>
          <w:sz w:val="28"/>
          <w:szCs w:val="28"/>
        </w:rPr>
      </w:pPr>
      <w:r w:rsidRPr="0022170A">
        <w:rPr>
          <w:sz w:val="28"/>
          <w:szCs w:val="28"/>
        </w:rPr>
        <w:t>г</w:t>
      </w:r>
      <w:r w:rsidR="00760759" w:rsidRPr="0022170A">
        <w:rPr>
          <w:sz w:val="28"/>
          <w:szCs w:val="28"/>
        </w:rPr>
        <w:t xml:space="preserve">ород </w:t>
      </w:r>
      <w:r w:rsidR="0090471A" w:rsidRPr="0022170A">
        <w:rPr>
          <w:sz w:val="28"/>
          <w:szCs w:val="28"/>
        </w:rPr>
        <w:t>Борзя</w:t>
      </w:r>
    </w:p>
    <w:p w:rsidR="00580689" w:rsidRDefault="00580689" w:rsidP="0090471A">
      <w:pPr>
        <w:jc w:val="center"/>
        <w:rPr>
          <w:sz w:val="32"/>
          <w:szCs w:val="32"/>
        </w:rPr>
      </w:pPr>
    </w:p>
    <w:p w:rsidR="0090471A" w:rsidRDefault="009741BA" w:rsidP="00446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376C1">
        <w:rPr>
          <w:b/>
          <w:sz w:val="28"/>
          <w:szCs w:val="28"/>
        </w:rPr>
        <w:t xml:space="preserve">б утверждении методики прогнозирования поступлений доходов в бюджет </w:t>
      </w:r>
      <w:r w:rsidR="00277BCD">
        <w:rPr>
          <w:b/>
          <w:sz w:val="28"/>
          <w:szCs w:val="28"/>
        </w:rPr>
        <w:t>м</w:t>
      </w:r>
      <w:r w:rsidR="006376C1">
        <w:rPr>
          <w:b/>
          <w:sz w:val="28"/>
          <w:szCs w:val="28"/>
        </w:rPr>
        <w:t>униципального района "Борзинский район"</w:t>
      </w:r>
    </w:p>
    <w:p w:rsidR="0090471A" w:rsidRPr="00417944" w:rsidRDefault="0022170A" w:rsidP="00904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0471A" w:rsidRDefault="0090471A" w:rsidP="009047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B0B">
        <w:rPr>
          <w:sz w:val="28"/>
          <w:szCs w:val="28"/>
        </w:rPr>
        <w:t xml:space="preserve">     </w:t>
      </w:r>
      <w:r w:rsidR="00760759">
        <w:rPr>
          <w:sz w:val="28"/>
          <w:szCs w:val="28"/>
        </w:rPr>
        <w:t>В соответствии с</w:t>
      </w:r>
      <w:r w:rsidR="006376C1">
        <w:rPr>
          <w:sz w:val="28"/>
          <w:szCs w:val="28"/>
        </w:rPr>
        <w:t xml:space="preserve"> пунктом 1 статьи 160.1 Бюджетного кодекса Российской Федерации, постановлением Правительства Российской Федерации от 23.06.2016г.</w:t>
      </w:r>
      <w:r w:rsidR="006566E4">
        <w:rPr>
          <w:sz w:val="28"/>
          <w:szCs w:val="28"/>
        </w:rPr>
        <w:t xml:space="preserve"> </w:t>
      </w:r>
      <w:r w:rsidR="006376C1">
        <w:rPr>
          <w:sz w:val="28"/>
          <w:szCs w:val="28"/>
        </w:rPr>
        <w:t>№ 574</w:t>
      </w:r>
      <w:r w:rsidR="006566E4">
        <w:rPr>
          <w:sz w:val="28"/>
          <w:szCs w:val="28"/>
        </w:rPr>
        <w:t xml:space="preserve"> (в ред. </w:t>
      </w:r>
      <w:r w:rsidR="006376C1">
        <w:rPr>
          <w:sz w:val="28"/>
          <w:szCs w:val="28"/>
        </w:rPr>
        <w:t>постановления Правительства Российской</w:t>
      </w:r>
      <w:r w:rsidR="006566E4">
        <w:rPr>
          <w:sz w:val="28"/>
          <w:szCs w:val="28"/>
        </w:rPr>
        <w:t xml:space="preserve"> </w:t>
      </w:r>
      <w:r w:rsidR="006376C1">
        <w:rPr>
          <w:sz w:val="28"/>
          <w:szCs w:val="28"/>
        </w:rPr>
        <w:t>Федерации от 14.09.2021г.</w:t>
      </w:r>
      <w:r w:rsidR="006566E4">
        <w:rPr>
          <w:sz w:val="28"/>
          <w:szCs w:val="28"/>
        </w:rPr>
        <w:t xml:space="preserve"> №</w:t>
      </w:r>
      <w:r w:rsidR="006376C1">
        <w:rPr>
          <w:sz w:val="28"/>
          <w:szCs w:val="28"/>
        </w:rPr>
        <w:t>1557),</w:t>
      </w:r>
      <w:r w:rsidR="00760759">
        <w:rPr>
          <w:sz w:val="28"/>
          <w:szCs w:val="28"/>
        </w:rPr>
        <w:t xml:space="preserve"> статьей </w:t>
      </w:r>
      <w:r w:rsidR="00B05075">
        <w:rPr>
          <w:sz w:val="28"/>
          <w:szCs w:val="28"/>
        </w:rPr>
        <w:t>3</w:t>
      </w:r>
      <w:r w:rsidR="00760759">
        <w:rPr>
          <w:sz w:val="28"/>
          <w:szCs w:val="28"/>
        </w:rPr>
        <w:t xml:space="preserve">3 </w:t>
      </w:r>
      <w:r w:rsidR="006566E4">
        <w:rPr>
          <w:sz w:val="28"/>
          <w:szCs w:val="28"/>
        </w:rPr>
        <w:t xml:space="preserve">Устава муниципального </w:t>
      </w:r>
      <w:r w:rsidR="00B05075">
        <w:rPr>
          <w:sz w:val="28"/>
          <w:szCs w:val="28"/>
        </w:rPr>
        <w:t>района «Борзинский район»</w:t>
      </w:r>
      <w:r w:rsidR="00517AC0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администрация муниципального района «Борзинский район»</w:t>
      </w:r>
      <w:r w:rsidR="006566E4">
        <w:rPr>
          <w:sz w:val="28"/>
          <w:szCs w:val="28"/>
        </w:rPr>
        <w:t xml:space="preserve"> </w:t>
      </w:r>
      <w:proofErr w:type="spellStart"/>
      <w:r w:rsidRPr="0036311E">
        <w:rPr>
          <w:b/>
          <w:sz w:val="28"/>
          <w:szCs w:val="28"/>
        </w:rPr>
        <w:t>п</w:t>
      </w:r>
      <w:proofErr w:type="spellEnd"/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с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т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а</w:t>
      </w:r>
      <w:r w:rsidR="00FA2217">
        <w:rPr>
          <w:b/>
          <w:sz w:val="28"/>
          <w:szCs w:val="28"/>
        </w:rPr>
        <w:t xml:space="preserve"> </w:t>
      </w:r>
      <w:proofErr w:type="spellStart"/>
      <w:r w:rsidRPr="0036311E">
        <w:rPr>
          <w:b/>
          <w:sz w:val="28"/>
          <w:szCs w:val="28"/>
        </w:rPr>
        <w:t>н</w:t>
      </w:r>
      <w:proofErr w:type="spellEnd"/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в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л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я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е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т</w:t>
      </w:r>
      <w:r w:rsidRPr="0036311E">
        <w:rPr>
          <w:b/>
          <w:sz w:val="28"/>
          <w:szCs w:val="28"/>
        </w:rPr>
        <w:t xml:space="preserve">: </w:t>
      </w:r>
    </w:p>
    <w:p w:rsidR="00B05075" w:rsidRDefault="00B05075" w:rsidP="0090471A">
      <w:pPr>
        <w:jc w:val="both"/>
        <w:rPr>
          <w:b/>
          <w:sz w:val="28"/>
          <w:szCs w:val="28"/>
        </w:rPr>
      </w:pPr>
    </w:p>
    <w:p w:rsidR="0090471A" w:rsidRDefault="00857B0B" w:rsidP="00446257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376C1">
        <w:rPr>
          <w:sz w:val="28"/>
          <w:szCs w:val="28"/>
        </w:rPr>
        <w:t xml:space="preserve"> </w:t>
      </w:r>
      <w:r w:rsidR="00446257">
        <w:rPr>
          <w:sz w:val="28"/>
          <w:szCs w:val="28"/>
        </w:rPr>
        <w:t>Утвер</w:t>
      </w:r>
      <w:r w:rsidR="006376C1">
        <w:rPr>
          <w:sz w:val="28"/>
          <w:szCs w:val="28"/>
        </w:rPr>
        <w:t>д</w:t>
      </w:r>
      <w:r w:rsidR="00446257">
        <w:rPr>
          <w:sz w:val="28"/>
          <w:szCs w:val="28"/>
        </w:rPr>
        <w:t>ить</w:t>
      </w:r>
      <w:r w:rsidR="006376C1">
        <w:rPr>
          <w:sz w:val="28"/>
          <w:szCs w:val="28"/>
        </w:rPr>
        <w:t xml:space="preserve"> методик</w:t>
      </w:r>
      <w:r w:rsidR="00446257">
        <w:rPr>
          <w:sz w:val="28"/>
          <w:szCs w:val="28"/>
        </w:rPr>
        <w:t>у</w:t>
      </w:r>
      <w:r w:rsidR="006376C1">
        <w:rPr>
          <w:sz w:val="28"/>
          <w:szCs w:val="28"/>
        </w:rPr>
        <w:t xml:space="preserve"> прогнозирования поступлений </w:t>
      </w:r>
      <w:r w:rsidR="003906FD">
        <w:rPr>
          <w:sz w:val="28"/>
          <w:szCs w:val="28"/>
        </w:rPr>
        <w:t xml:space="preserve"> доходов в бюджет </w:t>
      </w:r>
      <w:r w:rsidR="00446257">
        <w:rPr>
          <w:sz w:val="28"/>
          <w:szCs w:val="28"/>
        </w:rPr>
        <w:t xml:space="preserve"> </w:t>
      </w:r>
      <w:r w:rsidR="003906FD">
        <w:rPr>
          <w:sz w:val="28"/>
          <w:szCs w:val="28"/>
        </w:rPr>
        <w:t>Муниципального района "Борзинский район"</w:t>
      </w:r>
      <w:r w:rsidR="000D53DA">
        <w:rPr>
          <w:sz w:val="28"/>
          <w:szCs w:val="28"/>
        </w:rPr>
        <w:t xml:space="preserve">  </w:t>
      </w:r>
      <w:r w:rsidR="0090471A">
        <w:rPr>
          <w:sz w:val="28"/>
          <w:szCs w:val="28"/>
        </w:rPr>
        <w:t>(прил</w:t>
      </w:r>
      <w:r w:rsidR="00517AC0">
        <w:rPr>
          <w:sz w:val="28"/>
          <w:szCs w:val="28"/>
        </w:rPr>
        <w:t>ожение</w:t>
      </w:r>
      <w:r w:rsidR="0090471A">
        <w:rPr>
          <w:sz w:val="28"/>
          <w:szCs w:val="28"/>
        </w:rPr>
        <w:t>)</w:t>
      </w:r>
      <w:r w:rsidR="0090471A" w:rsidRPr="00110EA4">
        <w:rPr>
          <w:sz w:val="28"/>
          <w:szCs w:val="28"/>
        </w:rPr>
        <w:t>.</w:t>
      </w:r>
    </w:p>
    <w:p w:rsidR="00446257" w:rsidRDefault="00446257" w:rsidP="00446257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постановление администрации муниципального района "Борзинский район" от 31.05.2017 года № 243 </w:t>
      </w:r>
      <w:r w:rsidR="00277BCD">
        <w:rPr>
          <w:sz w:val="28"/>
          <w:szCs w:val="28"/>
        </w:rPr>
        <w:t>«Об утверждении методики прогнозирования поступлений  доходов в бюджет муниципального района "Борзинский район"»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F2E">
        <w:rPr>
          <w:sz w:val="28"/>
          <w:szCs w:val="28"/>
        </w:rPr>
        <w:t xml:space="preserve"> </w:t>
      </w:r>
      <w:r w:rsidR="00857B0B">
        <w:rPr>
          <w:sz w:val="28"/>
          <w:szCs w:val="28"/>
        </w:rPr>
        <w:t xml:space="preserve">    </w:t>
      </w:r>
      <w:r w:rsidR="00277BC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10EA4">
        <w:rPr>
          <w:sz w:val="28"/>
          <w:szCs w:val="28"/>
        </w:rPr>
        <w:t>Настоящее постановление вступает в силу</w:t>
      </w:r>
      <w:r w:rsidR="003906FD">
        <w:rPr>
          <w:sz w:val="28"/>
          <w:szCs w:val="28"/>
        </w:rPr>
        <w:t xml:space="preserve"> </w:t>
      </w:r>
      <w:r w:rsidR="00277BCD">
        <w:rPr>
          <w:sz w:val="28"/>
          <w:szCs w:val="28"/>
        </w:rPr>
        <w:t>на следующий день после дня его официального опубликования (обнародования)</w:t>
      </w:r>
      <w:r w:rsidRPr="00110EA4">
        <w:rPr>
          <w:sz w:val="28"/>
          <w:szCs w:val="28"/>
        </w:rPr>
        <w:t>.</w:t>
      </w:r>
    </w:p>
    <w:p w:rsidR="00277BCD" w:rsidRPr="00110EA4" w:rsidRDefault="00277BCD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Опубликовать настоящее постановление в бюллетене " Ведомости муниципального района " Борзинский район".</w:t>
      </w: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FA2217" w:rsidRDefault="00FA2217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FD148B" w:rsidRDefault="00FD148B" w:rsidP="00FD148B">
      <w:pPr>
        <w:ind w:left="720"/>
        <w:jc w:val="both"/>
        <w:rPr>
          <w:sz w:val="28"/>
          <w:szCs w:val="28"/>
        </w:rPr>
      </w:pPr>
    </w:p>
    <w:p w:rsidR="00FD148B" w:rsidRDefault="003906FD" w:rsidP="00FD148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44C21">
        <w:rPr>
          <w:sz w:val="28"/>
          <w:szCs w:val="28"/>
        </w:rPr>
        <w:t>.о.</w:t>
      </w:r>
      <w:r w:rsidR="00277BCD">
        <w:rPr>
          <w:sz w:val="28"/>
          <w:szCs w:val="28"/>
        </w:rPr>
        <w:t>г</w:t>
      </w:r>
      <w:r w:rsidR="00FD148B">
        <w:rPr>
          <w:sz w:val="28"/>
          <w:szCs w:val="28"/>
        </w:rPr>
        <w:t>лав</w:t>
      </w:r>
      <w:r w:rsidR="006566E4">
        <w:rPr>
          <w:sz w:val="28"/>
          <w:szCs w:val="28"/>
        </w:rPr>
        <w:t>ы</w:t>
      </w:r>
      <w:r w:rsidR="00FD148B">
        <w:rPr>
          <w:sz w:val="28"/>
          <w:szCs w:val="28"/>
        </w:rPr>
        <w:t xml:space="preserve"> муниципального района</w:t>
      </w:r>
    </w:p>
    <w:p w:rsidR="00FD148B" w:rsidRDefault="00FD148B" w:rsidP="00FD148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«Борзинский район»                                                        </w:t>
      </w:r>
      <w:r w:rsidR="00B44C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906FD">
        <w:rPr>
          <w:sz w:val="28"/>
          <w:szCs w:val="28"/>
        </w:rPr>
        <w:t>В.В.Забелин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0"/>
          <w:szCs w:val="20"/>
        </w:rPr>
        <w:t xml:space="preserve">   </w:t>
      </w:r>
    </w:p>
    <w:p w:rsidR="00FD148B" w:rsidRDefault="00FD148B" w:rsidP="00FD14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D148B" w:rsidRDefault="00FD148B" w:rsidP="0090471A">
      <w:pPr>
        <w:rPr>
          <w:sz w:val="20"/>
          <w:szCs w:val="20"/>
        </w:rPr>
      </w:pPr>
    </w:p>
    <w:p w:rsidR="00FD148B" w:rsidRDefault="00FD148B" w:rsidP="0090471A">
      <w:pPr>
        <w:rPr>
          <w:sz w:val="20"/>
          <w:szCs w:val="20"/>
        </w:rPr>
      </w:pPr>
    </w:p>
    <w:p w:rsidR="00192394" w:rsidRDefault="0090471A" w:rsidP="00904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192394" w:rsidRDefault="00192394" w:rsidP="0090471A">
      <w:pPr>
        <w:rPr>
          <w:sz w:val="20"/>
          <w:szCs w:val="20"/>
        </w:rPr>
      </w:pPr>
    </w:p>
    <w:p w:rsidR="00192394" w:rsidRDefault="00192394" w:rsidP="00192394">
      <w:pPr>
        <w:rPr>
          <w:sz w:val="28"/>
          <w:szCs w:val="28"/>
        </w:rPr>
      </w:pPr>
      <w:r w:rsidRPr="003F4428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Утверждена    </w:t>
      </w:r>
    </w:p>
    <w:p w:rsidR="00192394" w:rsidRPr="00BC3A11" w:rsidRDefault="00192394" w:rsidP="0019239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030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постановлением                    </w:t>
      </w:r>
      <w:r w:rsidRPr="003F4428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192394" w:rsidRPr="003F4428" w:rsidRDefault="00192394" w:rsidP="00192394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442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</w:t>
      </w:r>
    </w:p>
    <w:p w:rsidR="00192394" w:rsidRPr="003F4428" w:rsidRDefault="00192394" w:rsidP="0019239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077DEC">
        <w:rPr>
          <w:sz w:val="28"/>
          <w:szCs w:val="28"/>
        </w:rPr>
        <w:t>р</w:t>
      </w:r>
      <w:r w:rsidRPr="003F442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«Борзинский  район»</w:t>
      </w:r>
    </w:p>
    <w:p w:rsidR="00192394" w:rsidRDefault="00192394" w:rsidP="00192394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3F4428">
        <w:rPr>
          <w:sz w:val="28"/>
          <w:szCs w:val="28"/>
        </w:rPr>
        <w:t xml:space="preserve"> №  </w:t>
      </w:r>
      <w:r w:rsidR="006138E8">
        <w:rPr>
          <w:sz w:val="28"/>
          <w:szCs w:val="28"/>
        </w:rPr>
        <w:t>141</w:t>
      </w:r>
      <w:r>
        <w:rPr>
          <w:sz w:val="20"/>
          <w:szCs w:val="20"/>
        </w:rPr>
        <w:t xml:space="preserve">  </w:t>
      </w:r>
      <w:r w:rsidRPr="003F4428">
        <w:rPr>
          <w:sz w:val="28"/>
          <w:szCs w:val="28"/>
        </w:rPr>
        <w:t>«</w:t>
      </w:r>
      <w:r w:rsidR="006138E8">
        <w:rPr>
          <w:sz w:val="28"/>
          <w:szCs w:val="28"/>
        </w:rPr>
        <w:t>06</w:t>
      </w:r>
      <w:r w:rsidRPr="003F4428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</w:t>
      </w:r>
      <w:r w:rsidR="006138E8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F4428">
        <w:rPr>
          <w:sz w:val="28"/>
          <w:szCs w:val="28"/>
        </w:rPr>
        <w:t xml:space="preserve"> г.</w:t>
      </w:r>
    </w:p>
    <w:p w:rsidR="00192394" w:rsidRDefault="00192394" w:rsidP="00192394">
      <w:pPr>
        <w:rPr>
          <w:sz w:val="28"/>
          <w:szCs w:val="28"/>
        </w:rPr>
      </w:pPr>
    </w:p>
    <w:p w:rsidR="00192394" w:rsidRPr="00F85C5E" w:rsidRDefault="00192394" w:rsidP="00192394">
      <w:pPr>
        <w:pStyle w:val="a8"/>
        <w:ind w:firstLine="0"/>
        <w:jc w:val="center"/>
        <w:rPr>
          <w:b/>
        </w:rPr>
      </w:pPr>
      <w:r w:rsidRPr="00F85C5E">
        <w:rPr>
          <w:b/>
        </w:rPr>
        <w:t xml:space="preserve">Методика прогнозирования поступлений доходов </w:t>
      </w:r>
    </w:p>
    <w:p w:rsidR="00192394" w:rsidRPr="00F85C5E" w:rsidRDefault="00192394" w:rsidP="00192394">
      <w:pPr>
        <w:pStyle w:val="a8"/>
        <w:ind w:firstLine="0"/>
        <w:jc w:val="center"/>
        <w:rPr>
          <w:b/>
          <w:bCs/>
        </w:rPr>
      </w:pPr>
      <w:r w:rsidRPr="00F85C5E">
        <w:rPr>
          <w:b/>
        </w:rPr>
        <w:t xml:space="preserve">в </w:t>
      </w:r>
      <w:r w:rsidRPr="00F85C5E">
        <w:rPr>
          <w:b/>
          <w:bCs/>
        </w:rPr>
        <w:t xml:space="preserve">бюджет </w:t>
      </w:r>
      <w:r>
        <w:rPr>
          <w:b/>
          <w:bCs/>
        </w:rPr>
        <w:t>м</w:t>
      </w:r>
      <w:r w:rsidRPr="00F85C5E">
        <w:rPr>
          <w:b/>
          <w:bCs/>
        </w:rPr>
        <w:t>униципального района «Борзинский район»</w:t>
      </w:r>
    </w:p>
    <w:p w:rsidR="00192394" w:rsidRPr="00F85C5E" w:rsidRDefault="00192394" w:rsidP="00192394">
      <w:pPr>
        <w:pStyle w:val="a8"/>
        <w:ind w:firstLine="0"/>
        <w:jc w:val="center"/>
        <w:rPr>
          <w:b/>
        </w:rPr>
      </w:pPr>
    </w:p>
    <w:p w:rsidR="00192394" w:rsidRPr="00F85C5E" w:rsidRDefault="00192394" w:rsidP="00192394">
      <w:pPr>
        <w:pStyle w:val="a8"/>
        <w:ind w:firstLine="0"/>
        <w:jc w:val="center"/>
        <w:rPr>
          <w:b/>
        </w:rPr>
      </w:pPr>
      <w:r w:rsidRPr="00F85C5E">
        <w:rPr>
          <w:b/>
        </w:rPr>
        <w:t>1. Общие положения</w:t>
      </w:r>
    </w:p>
    <w:p w:rsidR="00192394" w:rsidRPr="00F85C5E" w:rsidRDefault="00192394" w:rsidP="00192394">
      <w:pPr>
        <w:pStyle w:val="a8"/>
        <w:ind w:firstLine="0"/>
        <w:rPr>
          <w:b/>
        </w:rPr>
      </w:pPr>
    </w:p>
    <w:p w:rsidR="00192394" w:rsidRPr="00F85C5E" w:rsidRDefault="00192394" w:rsidP="00192394">
      <w:pPr>
        <w:pStyle w:val="a8"/>
      </w:pPr>
      <w:r w:rsidRPr="00F85C5E">
        <w:t xml:space="preserve">1.Настоящий документ определяет требования к  методике прогнозирования поступлений доходов в </w:t>
      </w:r>
      <w:r w:rsidRPr="00F85C5E">
        <w:rPr>
          <w:bCs/>
        </w:rPr>
        <w:t xml:space="preserve">бюджет </w:t>
      </w:r>
      <w:r>
        <w:rPr>
          <w:bCs/>
        </w:rPr>
        <w:t>м</w:t>
      </w:r>
      <w:r w:rsidRPr="00F85C5E">
        <w:rPr>
          <w:bCs/>
        </w:rPr>
        <w:t>униципального  района «Борзинский район», разрабатываемой и утверждаемой главными администраторами доходов бюджета</w:t>
      </w:r>
      <w:r w:rsidRPr="00F85C5E">
        <w:t xml:space="preserve"> </w:t>
      </w:r>
      <w:r>
        <w:t>м</w:t>
      </w:r>
      <w:r w:rsidRPr="00F85C5E">
        <w:t>униципального района «Борзинский район» (далее</w:t>
      </w:r>
      <w:r w:rsidRPr="00AF0A15">
        <w:t xml:space="preserve"> </w:t>
      </w:r>
      <w:r w:rsidRPr="00F85C5E">
        <w:t>–</w:t>
      </w:r>
      <w:r>
        <w:t xml:space="preserve"> </w:t>
      </w:r>
      <w:r w:rsidRPr="00F85C5E">
        <w:t>доход, бюджет района, главный администратор доходов, методика прогнозирования).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 2.Настоящая методика прогнозирования разработана по доходам, в отношении которых за </w:t>
      </w:r>
      <w:r>
        <w:t>а</w:t>
      </w:r>
      <w:r w:rsidRPr="00F85C5E">
        <w:t xml:space="preserve">дминистрацией </w:t>
      </w:r>
      <w:r>
        <w:t xml:space="preserve"> м</w:t>
      </w:r>
      <w:r w:rsidRPr="00F85C5E">
        <w:t>униципального района «Борзинский район»</w:t>
      </w:r>
      <w:r>
        <w:t>,</w:t>
      </w:r>
      <w:r w:rsidRPr="00AF0A15">
        <w:t xml:space="preserve"> </w:t>
      </w:r>
      <w:r>
        <w:t>к</w:t>
      </w:r>
      <w:r w:rsidRPr="00F85C5E">
        <w:t>омитетом по финансам администрации муниципального района «Борзинский район»  закреплены полномочия главного администратора доходов бюджета района  на очередной финансовый год и плановый период, соответствующим  нормативно правовым актом</w:t>
      </w:r>
      <w:r>
        <w:t>.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>3.Расчет доходов на очередной финансовый год осущес</w:t>
      </w:r>
      <w:r>
        <w:t>твляется в условиях действующих</w:t>
      </w:r>
      <w:r w:rsidRPr="00AF0A15">
        <w:t xml:space="preserve"> </w:t>
      </w:r>
      <w:r w:rsidRPr="00F85C5E">
        <w:t>нормативно</w:t>
      </w:r>
      <w:r w:rsidRPr="00AF0A15">
        <w:t xml:space="preserve"> </w:t>
      </w:r>
      <w:r w:rsidRPr="00F85C5E">
        <w:t>-</w:t>
      </w:r>
      <w:r w:rsidRPr="00AF0A15">
        <w:t xml:space="preserve"> </w:t>
      </w:r>
      <w:r w:rsidRPr="00F85C5E">
        <w:t xml:space="preserve">правовых актов Российской Федерации, Забайкальского края, </w:t>
      </w:r>
      <w:r>
        <w:t>муниципального района «</w:t>
      </w:r>
      <w:r w:rsidRPr="00F85C5E">
        <w:t>Борзинск</w:t>
      </w:r>
      <w:r>
        <w:t xml:space="preserve">ий </w:t>
      </w:r>
      <w:r w:rsidRPr="00F85C5E">
        <w:t xml:space="preserve"> район</w:t>
      </w:r>
      <w:r>
        <w:t>»</w:t>
      </w:r>
      <w:r w:rsidRPr="00F85C5E">
        <w:t>, с учетом изменений вступающих в силу с 1 января  очередного финансового года.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4.При прогнозировании допускается применение значений показателей, установленных прогнозом  социально-экономического развития </w:t>
      </w:r>
      <w:proofErr w:type="spellStart"/>
      <w:r w:rsidRPr="00F85C5E">
        <w:t>Борзинского</w:t>
      </w:r>
      <w:proofErr w:type="spellEnd"/>
      <w:r w:rsidRPr="00F85C5E">
        <w:t xml:space="preserve"> района.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>5.</w:t>
      </w:r>
      <w:r>
        <w:t>М</w:t>
      </w:r>
      <w:r w:rsidRPr="00F85C5E">
        <w:t>етодика прогнозирования разрабатывается по каждому виду  доходов  и содержит: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  а)</w:t>
      </w:r>
      <w:r>
        <w:t xml:space="preserve"> </w:t>
      </w:r>
      <w:r w:rsidRPr="00F85C5E">
        <w:t>наименование вида доходов и соответствующий код бюджетной классификации РФ;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  б)</w:t>
      </w:r>
      <w:r>
        <w:t xml:space="preserve"> </w:t>
      </w:r>
      <w:r w:rsidRPr="00F85C5E">
        <w:t>описание показателей, используемых для расчета прогнозного объема поступлений  по каждому виду доходов, с указанием источника данных для  соответствующего показателя;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  в)</w:t>
      </w:r>
      <w:r>
        <w:t xml:space="preserve"> </w:t>
      </w:r>
      <w:r w:rsidRPr="00F85C5E">
        <w:t>характеристику метода расчета прогнозного объема поступлений по каждому виду доходов. Для  каждого вида доходов применяется один из  следующих методов</w:t>
      </w:r>
      <w:r w:rsidRPr="00AF0A15">
        <w:t xml:space="preserve"> </w:t>
      </w:r>
      <w:r w:rsidRPr="00F85C5E">
        <w:t>(комбинация методов) расчета: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   - прямой расчет, объемных и стоимостных показателей, уровней ставок и других показателей, определяющих прогнозный объем  поступлений прогнозируемого вида доходов;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lastRenderedPageBreak/>
        <w:t xml:space="preserve">   -усреднение</w:t>
      </w:r>
      <w:r w:rsidRPr="00AF0A15">
        <w:t xml:space="preserve"> </w:t>
      </w:r>
      <w:r w:rsidRPr="00F85C5E">
        <w:t>- расчет на основании усреднения годовых объемов доходов бюджета не менее чем за 3 года  или за весь период поступления соответствующего вида доходов в случае, если он не превышает 3 года;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 xml:space="preserve">  - иной способ, который должен  быть описан и обоснован;</w:t>
      </w:r>
    </w:p>
    <w:p w:rsidR="00192394" w:rsidRPr="00F85C5E" w:rsidRDefault="00192394" w:rsidP="00192394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F85C5E">
        <w:t>г) описание  фактического алгоритма  расчета прогнозируемого объема поступлений в бюджет.</w:t>
      </w:r>
    </w:p>
    <w:p w:rsidR="009F6895" w:rsidRDefault="0090471A" w:rsidP="00904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9F6895" w:rsidRDefault="009F68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359"/>
        <w:gridCol w:w="472"/>
        <w:gridCol w:w="967"/>
        <w:gridCol w:w="1108"/>
        <w:gridCol w:w="1525"/>
        <w:gridCol w:w="872"/>
        <w:gridCol w:w="1270"/>
        <w:gridCol w:w="1346"/>
        <w:gridCol w:w="1651"/>
      </w:tblGrid>
      <w:tr w:rsidR="009F6895" w:rsidRPr="009F6895" w:rsidTr="009F6895">
        <w:trPr>
          <w:trHeight w:val="94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Приложение к постановлению от 06.05.2022 года №__141__</w:t>
            </w:r>
          </w:p>
        </w:tc>
      </w:tr>
      <w:tr w:rsidR="009F6895" w:rsidRPr="009F6895" w:rsidTr="009F6895">
        <w:trPr>
          <w:trHeight w:val="5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Форма  методики прогнозирования поступлений доходов бюджета бюджетной системы администрации муниципального района  "Борзинский </w:t>
            </w:r>
            <w:proofErr w:type="spellStart"/>
            <w:r w:rsidRPr="009F6895">
              <w:rPr>
                <w:color w:val="000000"/>
              </w:rPr>
              <w:t>рвайон</w:t>
            </w:r>
            <w:proofErr w:type="spellEnd"/>
            <w:r w:rsidRPr="009F6895">
              <w:rPr>
                <w:color w:val="000000"/>
              </w:rPr>
              <w:t>"</w:t>
            </w:r>
          </w:p>
        </w:tc>
      </w:tr>
      <w:tr w:rsidR="009F6895" w:rsidRPr="009F6895" w:rsidTr="009F6895">
        <w:trPr>
          <w:trHeight w:val="64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 xml:space="preserve">N </w:t>
            </w:r>
            <w:proofErr w:type="spellStart"/>
            <w:r w:rsidRPr="009F6895">
              <w:rPr>
                <w:color w:val="000000"/>
              </w:rPr>
              <w:t>п</w:t>
            </w:r>
            <w:proofErr w:type="spellEnd"/>
            <w:r w:rsidRPr="009F6895">
              <w:rPr>
                <w:color w:val="000000"/>
              </w:rPr>
              <w:t>/</w:t>
            </w:r>
            <w:proofErr w:type="spellStart"/>
            <w:r w:rsidRPr="009F6895">
              <w:rPr>
                <w:color w:val="000000"/>
              </w:rPr>
              <w:t>п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Глава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Администратор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КБК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Наименование КБК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Наименование метода расчета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Формула расчета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Алгоритм расчета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Описание показателей</w:t>
            </w:r>
          </w:p>
        </w:tc>
      </w:tr>
      <w:tr w:rsidR="009F6895" w:rsidRPr="009F6895" w:rsidTr="009F6895">
        <w:trPr>
          <w:trHeight w:val="3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center"/>
              <w:rPr>
                <w:color w:val="000000"/>
              </w:rPr>
            </w:pPr>
            <w:r w:rsidRPr="009F6895">
              <w:rPr>
                <w:color w:val="000000"/>
              </w:rPr>
              <w:t>9</w:t>
            </w:r>
          </w:p>
        </w:tc>
      </w:tr>
      <w:tr w:rsidR="009F6895" w:rsidRPr="009F6895" w:rsidTr="009F6895">
        <w:trPr>
          <w:trHeight w:val="420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10807150010000110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Пгп=</w:t>
            </w:r>
            <w:proofErr w:type="spellEnd"/>
            <w:r w:rsidRPr="009F6895">
              <w:rPr>
                <w:color w:val="000000"/>
              </w:rPr>
              <w:t>(Ф*Кт)+(-)Д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Ф-фактическое</w:t>
            </w:r>
            <w:proofErr w:type="spellEnd"/>
            <w:r w:rsidRPr="009F6895">
              <w:rPr>
                <w:color w:val="000000"/>
              </w:rPr>
              <w:t xml:space="preserve"> поступлений </w:t>
            </w:r>
            <w:proofErr w:type="spellStart"/>
            <w:r w:rsidRPr="009F6895">
              <w:rPr>
                <w:color w:val="000000"/>
              </w:rPr>
              <w:t>гос</w:t>
            </w:r>
            <w:proofErr w:type="spellEnd"/>
            <w:r w:rsidRPr="009F6895">
              <w:rPr>
                <w:color w:val="000000"/>
              </w:rPr>
              <w:t>. пошлины в бюджет района  в прогнозируемом  периоде Кт -</w:t>
            </w:r>
            <w:proofErr w:type="spellStart"/>
            <w:r w:rsidRPr="009F6895">
              <w:rPr>
                <w:color w:val="000000"/>
              </w:rPr>
              <w:t>коэффициент,характерезующий</w:t>
            </w:r>
            <w:proofErr w:type="spellEnd"/>
            <w:r w:rsidRPr="009F6895">
              <w:rPr>
                <w:color w:val="000000"/>
              </w:rPr>
              <w:t xml:space="preserve"> динамику поступлений в текущем фин..году по сравнению </w:t>
            </w:r>
            <w:proofErr w:type="spellStart"/>
            <w:r w:rsidRPr="009F6895">
              <w:rPr>
                <w:color w:val="000000"/>
              </w:rPr>
              <w:t>сотчетным</w:t>
            </w:r>
            <w:proofErr w:type="spellEnd"/>
            <w:r w:rsidRPr="009F6895">
              <w:rPr>
                <w:color w:val="000000"/>
              </w:rPr>
              <w:t xml:space="preserve"> фин. </w:t>
            </w:r>
            <w:proofErr w:type="spellStart"/>
            <w:r w:rsidRPr="009F6895">
              <w:rPr>
                <w:color w:val="000000"/>
              </w:rPr>
              <w:t>Годом,Д</w:t>
            </w:r>
            <w:proofErr w:type="spellEnd"/>
            <w:r w:rsidRPr="009F6895">
              <w:rPr>
                <w:color w:val="000000"/>
              </w:rPr>
              <w:t>- сумма дополнительных или выпадающих доходов бюджета района по госпошлине в расчетном году за счет изменения законодательства</w:t>
            </w:r>
          </w:p>
        </w:tc>
      </w:tr>
      <w:tr w:rsidR="009F6895" w:rsidRPr="009F6895" w:rsidTr="009F6895">
        <w:trPr>
          <w:trHeight w:val="420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11105013130000120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Доходы,от</w:t>
            </w:r>
            <w:proofErr w:type="spellEnd"/>
            <w:r w:rsidRPr="009F6895">
              <w:rPr>
                <w:color w:val="000000"/>
              </w:rPr>
              <w:t xml:space="preserve"> арендной платы за земельные </w:t>
            </w:r>
            <w:proofErr w:type="spellStart"/>
            <w:r w:rsidRPr="009F6895">
              <w:rPr>
                <w:color w:val="000000"/>
              </w:rPr>
              <w:t>участки,гос</w:t>
            </w:r>
            <w:proofErr w:type="spellEnd"/>
            <w:r w:rsidRPr="009F6895">
              <w:rPr>
                <w:color w:val="000000"/>
              </w:rPr>
              <w:t xml:space="preserve">. собственность на которые не разграничена и которые </w:t>
            </w:r>
            <w:proofErr w:type="spellStart"/>
            <w:r w:rsidRPr="009F6895">
              <w:rPr>
                <w:color w:val="000000"/>
              </w:rPr>
              <w:t>распорложены</w:t>
            </w:r>
            <w:proofErr w:type="spellEnd"/>
            <w:r w:rsidRPr="009F6895">
              <w:rPr>
                <w:color w:val="000000"/>
              </w:rPr>
              <w:t xml:space="preserve"> в границах  городских поселений ,а также средства от продажи права на  заключение договоров аренды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Пазу=Апзут-Апзув+Апзуд+Спп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основывается на данных о размере площади  земельных </w:t>
            </w:r>
            <w:proofErr w:type="spellStart"/>
            <w:r w:rsidRPr="009F6895">
              <w:rPr>
                <w:color w:val="000000"/>
              </w:rPr>
              <w:t>участков,ставки</w:t>
            </w:r>
            <w:proofErr w:type="spellEnd"/>
            <w:r w:rsidRPr="009F6895">
              <w:rPr>
                <w:color w:val="000000"/>
              </w:rPr>
              <w:t xml:space="preserve"> арендной платы, с учетом норматива зачисления в бюджет МР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Апзут-сумма</w:t>
            </w:r>
            <w:proofErr w:type="spellEnd"/>
            <w:r w:rsidRPr="009F6895">
              <w:rPr>
                <w:color w:val="000000"/>
              </w:rPr>
              <w:t xml:space="preserve">  арендной платы за земельные участки по заключенным договорам аренды на  текущий фин.год. </w:t>
            </w:r>
            <w:proofErr w:type="spellStart"/>
            <w:r w:rsidRPr="009F6895">
              <w:rPr>
                <w:color w:val="000000"/>
              </w:rPr>
              <w:t>Апзув</w:t>
            </w:r>
            <w:proofErr w:type="spellEnd"/>
            <w:r w:rsidRPr="009F6895">
              <w:rPr>
                <w:color w:val="000000"/>
              </w:rPr>
              <w:t xml:space="preserve">- арендная плата по земельным  </w:t>
            </w:r>
            <w:proofErr w:type="spellStart"/>
            <w:r w:rsidRPr="009F6895">
              <w:rPr>
                <w:color w:val="000000"/>
              </w:rPr>
              <w:t>участкам,планируемым</w:t>
            </w:r>
            <w:proofErr w:type="spellEnd"/>
            <w:r w:rsidRPr="009F6895">
              <w:rPr>
                <w:color w:val="000000"/>
              </w:rPr>
              <w:t xml:space="preserve"> к выбытию, </w:t>
            </w:r>
            <w:proofErr w:type="spellStart"/>
            <w:r w:rsidRPr="009F6895">
              <w:rPr>
                <w:color w:val="000000"/>
              </w:rPr>
              <w:t>Апзуд-арендная</w:t>
            </w:r>
            <w:proofErr w:type="spellEnd"/>
            <w:r w:rsidRPr="009F6895">
              <w:rPr>
                <w:color w:val="000000"/>
              </w:rPr>
              <w:t xml:space="preserve"> плата по земельным </w:t>
            </w:r>
            <w:proofErr w:type="spellStart"/>
            <w:r w:rsidRPr="009F6895">
              <w:rPr>
                <w:color w:val="000000"/>
              </w:rPr>
              <w:t>участкам,планируемым</w:t>
            </w:r>
            <w:proofErr w:type="spellEnd"/>
            <w:r w:rsidRPr="009F6895">
              <w:rPr>
                <w:color w:val="000000"/>
              </w:rPr>
              <w:t xml:space="preserve"> к  передаче в аренду дополнительно, </w:t>
            </w:r>
            <w:proofErr w:type="spellStart"/>
            <w:r w:rsidRPr="009F6895">
              <w:rPr>
                <w:color w:val="000000"/>
              </w:rPr>
              <w:t>Спп-средства</w:t>
            </w:r>
            <w:proofErr w:type="spellEnd"/>
            <w:r w:rsidRPr="009F6895">
              <w:rPr>
                <w:color w:val="000000"/>
              </w:rPr>
              <w:t xml:space="preserve"> от продажи права  на заключение договоров аренды земельных </w:t>
            </w:r>
            <w:proofErr w:type="spellStart"/>
            <w:r w:rsidRPr="009F6895">
              <w:rPr>
                <w:color w:val="000000"/>
              </w:rPr>
              <w:t>участков,находящихся</w:t>
            </w:r>
            <w:proofErr w:type="spellEnd"/>
            <w:r w:rsidRPr="009F6895">
              <w:rPr>
                <w:color w:val="000000"/>
              </w:rPr>
              <w:t xml:space="preserve"> в собственности МР</w:t>
            </w:r>
          </w:p>
        </w:tc>
      </w:tr>
      <w:tr w:rsidR="009F6895" w:rsidRPr="009F6895" w:rsidTr="009F6895">
        <w:trPr>
          <w:trHeight w:val="345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11105013050000120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Доходы,от</w:t>
            </w:r>
            <w:proofErr w:type="spellEnd"/>
            <w:r w:rsidRPr="009F6895">
              <w:rPr>
                <w:color w:val="000000"/>
              </w:rPr>
              <w:t xml:space="preserve"> арендной платы за земельные </w:t>
            </w:r>
            <w:proofErr w:type="spellStart"/>
            <w:r w:rsidRPr="009F6895">
              <w:rPr>
                <w:color w:val="000000"/>
              </w:rPr>
              <w:t>участки,гос</w:t>
            </w:r>
            <w:proofErr w:type="spellEnd"/>
            <w:r w:rsidRPr="009F6895">
              <w:rPr>
                <w:color w:val="000000"/>
              </w:rPr>
              <w:t xml:space="preserve">. собственность на которые не разграничена и которые </w:t>
            </w:r>
            <w:proofErr w:type="spellStart"/>
            <w:r w:rsidRPr="009F6895">
              <w:rPr>
                <w:color w:val="000000"/>
              </w:rPr>
              <w:t>распорложены</w:t>
            </w:r>
            <w:proofErr w:type="spellEnd"/>
            <w:r w:rsidRPr="009F6895">
              <w:rPr>
                <w:color w:val="000000"/>
              </w:rPr>
              <w:t xml:space="preserve"> в границах сельских </w:t>
            </w:r>
            <w:r w:rsidRPr="009F6895">
              <w:rPr>
                <w:color w:val="000000"/>
              </w:rPr>
              <w:lastRenderedPageBreak/>
              <w:t>поселений ,а также средства от продажи права на  заключение договоров аренды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Пазу=Апзут-Апзув+Апзуд+Спп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основывается на данных о размере площади  земельных </w:t>
            </w:r>
            <w:proofErr w:type="spellStart"/>
            <w:r w:rsidRPr="009F6895">
              <w:rPr>
                <w:color w:val="000000"/>
              </w:rPr>
              <w:t>участков,ставки</w:t>
            </w:r>
            <w:proofErr w:type="spellEnd"/>
            <w:r w:rsidRPr="009F6895">
              <w:rPr>
                <w:color w:val="000000"/>
              </w:rPr>
              <w:t xml:space="preserve"> арендной платы, с учетом норматива зачисления в </w:t>
            </w:r>
            <w:r w:rsidRPr="009F6895">
              <w:rPr>
                <w:color w:val="000000"/>
              </w:rPr>
              <w:lastRenderedPageBreak/>
              <w:t>бюджет МР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lastRenderedPageBreak/>
              <w:t>Апзут-сумма</w:t>
            </w:r>
            <w:proofErr w:type="spellEnd"/>
            <w:r w:rsidRPr="009F6895">
              <w:rPr>
                <w:color w:val="000000"/>
              </w:rPr>
              <w:t xml:space="preserve">  арендной платы за земельные участки по заключенным договорам аренды на  текущий фин.год. </w:t>
            </w:r>
            <w:proofErr w:type="spellStart"/>
            <w:r w:rsidRPr="009F6895">
              <w:rPr>
                <w:color w:val="000000"/>
              </w:rPr>
              <w:t>Апзув</w:t>
            </w:r>
            <w:proofErr w:type="spellEnd"/>
            <w:r w:rsidRPr="009F6895">
              <w:rPr>
                <w:color w:val="000000"/>
              </w:rPr>
              <w:t xml:space="preserve">- арендная плата по земельным  </w:t>
            </w:r>
            <w:proofErr w:type="spellStart"/>
            <w:r w:rsidRPr="009F6895">
              <w:rPr>
                <w:color w:val="000000"/>
              </w:rPr>
              <w:lastRenderedPageBreak/>
              <w:t>участкам,планируемым</w:t>
            </w:r>
            <w:proofErr w:type="spellEnd"/>
            <w:r w:rsidRPr="009F6895">
              <w:rPr>
                <w:color w:val="000000"/>
              </w:rPr>
              <w:t xml:space="preserve"> к выбытию, </w:t>
            </w:r>
            <w:proofErr w:type="spellStart"/>
            <w:r w:rsidRPr="009F6895">
              <w:rPr>
                <w:color w:val="000000"/>
              </w:rPr>
              <w:t>Апзуд-арендная</w:t>
            </w:r>
            <w:proofErr w:type="spellEnd"/>
            <w:r w:rsidRPr="009F6895">
              <w:rPr>
                <w:color w:val="000000"/>
              </w:rPr>
              <w:t xml:space="preserve"> плата по земельным </w:t>
            </w:r>
            <w:proofErr w:type="spellStart"/>
            <w:r w:rsidRPr="009F6895">
              <w:rPr>
                <w:color w:val="000000"/>
              </w:rPr>
              <w:t>участкам,планируемым</w:t>
            </w:r>
            <w:proofErr w:type="spellEnd"/>
            <w:r w:rsidRPr="009F6895">
              <w:rPr>
                <w:color w:val="000000"/>
              </w:rPr>
              <w:t xml:space="preserve"> к  передаче в аренду дополнительно, </w:t>
            </w:r>
            <w:proofErr w:type="spellStart"/>
            <w:r w:rsidRPr="009F6895">
              <w:rPr>
                <w:color w:val="000000"/>
              </w:rPr>
              <w:t>Спп-средства</w:t>
            </w:r>
            <w:proofErr w:type="spellEnd"/>
            <w:r w:rsidRPr="009F6895">
              <w:rPr>
                <w:color w:val="000000"/>
              </w:rPr>
              <w:t xml:space="preserve"> от продажи права  на заключение договоров аренды земельных </w:t>
            </w:r>
            <w:proofErr w:type="spellStart"/>
            <w:r w:rsidRPr="009F6895">
              <w:rPr>
                <w:color w:val="000000"/>
              </w:rPr>
              <w:t>участков,находящихся</w:t>
            </w:r>
            <w:proofErr w:type="spellEnd"/>
            <w:r w:rsidRPr="009F6895">
              <w:rPr>
                <w:color w:val="000000"/>
              </w:rPr>
              <w:t xml:space="preserve"> в собственности МР</w:t>
            </w:r>
          </w:p>
        </w:tc>
      </w:tr>
      <w:tr w:rsidR="009F6895" w:rsidRPr="009F6895" w:rsidTr="009F6895">
        <w:trPr>
          <w:trHeight w:val="34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11402053050000410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Доходы от реализации имущества, находящегося в собственности муниципального района(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Пдрии=Ппзуд+Зорп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источником </w:t>
            </w:r>
            <w:proofErr w:type="spellStart"/>
            <w:r w:rsidRPr="009F6895">
              <w:rPr>
                <w:color w:val="000000"/>
              </w:rPr>
              <w:t>данных,сведений</w:t>
            </w:r>
            <w:proofErr w:type="spellEnd"/>
            <w:r w:rsidRPr="009F6895">
              <w:rPr>
                <w:color w:val="000000"/>
              </w:rPr>
              <w:t xml:space="preserve"> об </w:t>
            </w:r>
            <w:proofErr w:type="spellStart"/>
            <w:r w:rsidRPr="009F6895">
              <w:rPr>
                <w:color w:val="000000"/>
              </w:rPr>
              <w:t>объектах,подлежащих</w:t>
            </w:r>
            <w:proofErr w:type="spellEnd"/>
            <w:r w:rsidRPr="009F6895">
              <w:rPr>
                <w:color w:val="000000"/>
              </w:rPr>
              <w:t xml:space="preserve"> реализации в прогнозном году, является прогнозный план  приватизации муниципального имущества на очередной финансовый год и плановый период с учетом сроков проведени</w:t>
            </w:r>
            <w:r w:rsidRPr="009F6895">
              <w:rPr>
                <w:color w:val="000000"/>
              </w:rPr>
              <w:lastRenderedPageBreak/>
              <w:t>я торгов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lastRenderedPageBreak/>
              <w:t>Пдрии</w:t>
            </w:r>
            <w:proofErr w:type="spellEnd"/>
            <w:r w:rsidRPr="009F6895">
              <w:rPr>
                <w:color w:val="000000"/>
              </w:rPr>
              <w:t xml:space="preserve">- прогноз доходов от реализации иного имущества, </w:t>
            </w:r>
            <w:proofErr w:type="spellStart"/>
            <w:r w:rsidRPr="009F6895">
              <w:rPr>
                <w:color w:val="000000"/>
              </w:rPr>
              <w:t>Ппзуд</w:t>
            </w:r>
            <w:proofErr w:type="spellEnd"/>
            <w:r w:rsidRPr="009F6895">
              <w:rPr>
                <w:color w:val="000000"/>
              </w:rPr>
              <w:t xml:space="preserve">- прогноз суммы продаж от реализации иного имущества по договорам, </w:t>
            </w:r>
            <w:proofErr w:type="spellStart"/>
            <w:r w:rsidRPr="009F6895">
              <w:rPr>
                <w:color w:val="000000"/>
              </w:rPr>
              <w:t>Зорп</w:t>
            </w:r>
            <w:proofErr w:type="spellEnd"/>
            <w:r w:rsidRPr="009F6895">
              <w:rPr>
                <w:color w:val="000000"/>
              </w:rPr>
              <w:t>- задолженность по отсроченным(рассроченным) платежам</w:t>
            </w:r>
          </w:p>
        </w:tc>
      </w:tr>
      <w:tr w:rsidR="009F6895" w:rsidRPr="009F6895" w:rsidTr="009F6895">
        <w:trPr>
          <w:trHeight w:val="408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11406013130000430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Доходы от продажи земельных </w:t>
            </w:r>
            <w:proofErr w:type="spellStart"/>
            <w:r w:rsidRPr="009F6895">
              <w:rPr>
                <w:color w:val="000000"/>
              </w:rPr>
              <w:t>участков,государственная</w:t>
            </w:r>
            <w:proofErr w:type="spellEnd"/>
            <w:r w:rsidRPr="009F6895">
              <w:rPr>
                <w:color w:val="000000"/>
              </w:rPr>
              <w:t xml:space="preserve">  собственность на которые не разграничена и которые  расположены в границах городских поселений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источником данных является сведения о земельных участках, предполагаемых к выкупу в прогнозируемом году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прогноз доходов от продажи земельных участков производиться на  основании имеющихся заявлений или запросов, а также реализации проектов по вовлечению </w:t>
            </w:r>
            <w:proofErr w:type="spellStart"/>
            <w:r w:rsidRPr="009F6895">
              <w:rPr>
                <w:color w:val="000000"/>
              </w:rPr>
              <w:t>земельнывх</w:t>
            </w:r>
            <w:proofErr w:type="spellEnd"/>
            <w:r w:rsidRPr="009F6895">
              <w:rPr>
                <w:color w:val="000000"/>
              </w:rPr>
              <w:t xml:space="preserve"> площадей в хозяйственный оборот и план приватизации имущества на очередной финансовый год и плановый период</w:t>
            </w:r>
          </w:p>
        </w:tc>
      </w:tr>
      <w:tr w:rsidR="009F6895" w:rsidRPr="009F6895" w:rsidTr="009F6895">
        <w:trPr>
          <w:trHeight w:val="405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11406013050000430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Доходы от продажи земельных </w:t>
            </w:r>
            <w:proofErr w:type="spellStart"/>
            <w:r w:rsidRPr="009F6895">
              <w:rPr>
                <w:color w:val="000000"/>
              </w:rPr>
              <w:t>участков,государственная</w:t>
            </w:r>
            <w:proofErr w:type="spellEnd"/>
            <w:r w:rsidRPr="009F6895">
              <w:rPr>
                <w:color w:val="000000"/>
              </w:rPr>
              <w:t xml:space="preserve">  собственность на которые не разграничена и которые  расположены в границах сельских  поселений и межселенных территорий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источником данных является сведения о земельных участках, предполагаемых к выкупу в прогнозируемом году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прогноз доходов от продажи земельных участков производиться на  основании имеющихся заявлений или запросов, а также реализации проектов по вовлечению </w:t>
            </w:r>
            <w:proofErr w:type="spellStart"/>
            <w:r w:rsidRPr="009F6895">
              <w:rPr>
                <w:color w:val="000000"/>
              </w:rPr>
              <w:t>земельнывх</w:t>
            </w:r>
            <w:proofErr w:type="spellEnd"/>
            <w:r w:rsidRPr="009F6895">
              <w:rPr>
                <w:color w:val="000000"/>
              </w:rPr>
              <w:t xml:space="preserve"> площадей в хозяйственный оборот и план приватизации имущества на очередной финансовый год и плановый период</w:t>
            </w:r>
          </w:p>
        </w:tc>
      </w:tr>
      <w:tr w:rsidR="009F6895" w:rsidRPr="009F6895" w:rsidTr="009F6895">
        <w:trPr>
          <w:trHeight w:val="405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11109045050000120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Прочие  доходы </w:t>
            </w:r>
            <w:proofErr w:type="spellStart"/>
            <w:r w:rsidRPr="009F6895">
              <w:rPr>
                <w:color w:val="000000"/>
              </w:rPr>
              <w:t>отиспользования</w:t>
            </w:r>
            <w:proofErr w:type="spellEnd"/>
            <w:r w:rsidRPr="009F6895">
              <w:rPr>
                <w:color w:val="000000"/>
              </w:rPr>
              <w:t xml:space="preserve"> имущества и прав, находящихся в собственности муниципального района(за исключением имущества бюджетных и автономных учреждений, а также </w:t>
            </w:r>
            <w:proofErr w:type="spellStart"/>
            <w:r w:rsidRPr="009F6895">
              <w:rPr>
                <w:color w:val="000000"/>
              </w:rPr>
              <w:t>имуществамуниципальных</w:t>
            </w:r>
            <w:proofErr w:type="spellEnd"/>
            <w:r w:rsidRPr="009F6895">
              <w:rPr>
                <w:color w:val="000000"/>
              </w:rPr>
              <w:t xml:space="preserve"> унитарных </w:t>
            </w:r>
            <w:r w:rsidRPr="009F6895">
              <w:rPr>
                <w:color w:val="000000"/>
              </w:rPr>
              <w:lastRenderedPageBreak/>
              <w:t>предприятий, в том числе казенных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Пппапи=Оапи-Vппрх+Vуппап-Vвапи+Зпл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сумма арендной платы определяется на основании отчетов об оценке величины арендной платы 1 кв.м помещений.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proofErr w:type="spellStart"/>
            <w:r w:rsidRPr="009F6895">
              <w:rPr>
                <w:color w:val="000000"/>
              </w:rPr>
              <w:t>Оапи-ожидаемое</w:t>
            </w:r>
            <w:proofErr w:type="spellEnd"/>
            <w:r w:rsidRPr="009F6895">
              <w:rPr>
                <w:color w:val="000000"/>
              </w:rPr>
              <w:t xml:space="preserve"> поступление арендной платы за имущество(оценка поступления арендной платы за имущество за текущий финансовый год, </w:t>
            </w:r>
            <w:proofErr w:type="spellStart"/>
            <w:r w:rsidRPr="009F6895">
              <w:rPr>
                <w:color w:val="000000"/>
              </w:rPr>
              <w:t>Vппрх-объем</w:t>
            </w:r>
            <w:proofErr w:type="spellEnd"/>
            <w:r w:rsidRPr="009F6895">
              <w:rPr>
                <w:color w:val="000000"/>
              </w:rPr>
              <w:t xml:space="preserve"> прочих </w:t>
            </w:r>
            <w:proofErr w:type="spellStart"/>
            <w:r w:rsidRPr="009F6895">
              <w:rPr>
                <w:color w:val="000000"/>
              </w:rPr>
              <w:t>поступлений,носящий</w:t>
            </w:r>
            <w:proofErr w:type="spellEnd"/>
            <w:r w:rsidRPr="009F6895">
              <w:rPr>
                <w:color w:val="000000"/>
              </w:rPr>
              <w:t xml:space="preserve"> разовый </w:t>
            </w:r>
            <w:proofErr w:type="spellStart"/>
            <w:r w:rsidRPr="009F6895">
              <w:rPr>
                <w:color w:val="000000"/>
              </w:rPr>
              <w:t>характер,Vуппап-объем</w:t>
            </w:r>
            <w:proofErr w:type="spellEnd"/>
            <w:r w:rsidRPr="009F6895">
              <w:rPr>
                <w:color w:val="000000"/>
              </w:rPr>
              <w:t xml:space="preserve"> увеличения прочих поступлений арендной платы за </w:t>
            </w:r>
            <w:r w:rsidRPr="009F6895">
              <w:rPr>
                <w:color w:val="000000"/>
              </w:rPr>
              <w:lastRenderedPageBreak/>
              <w:t xml:space="preserve">имущество, </w:t>
            </w:r>
            <w:proofErr w:type="spellStart"/>
            <w:r w:rsidRPr="009F6895">
              <w:rPr>
                <w:color w:val="000000"/>
              </w:rPr>
              <w:t>Vвапи</w:t>
            </w:r>
            <w:proofErr w:type="spellEnd"/>
            <w:r w:rsidRPr="009F6895">
              <w:rPr>
                <w:color w:val="000000"/>
              </w:rPr>
              <w:t xml:space="preserve">- объем выбытия прочей арендной платы за </w:t>
            </w:r>
            <w:proofErr w:type="spellStart"/>
            <w:r w:rsidRPr="009F6895">
              <w:rPr>
                <w:color w:val="000000"/>
              </w:rPr>
              <w:t>имущество,Зпл-прогнозируемая</w:t>
            </w:r>
            <w:proofErr w:type="spellEnd"/>
            <w:r w:rsidRPr="009F6895">
              <w:rPr>
                <w:color w:val="000000"/>
              </w:rPr>
              <w:t xml:space="preserve"> сумма поступлений задолженности прошлых лет</w:t>
            </w:r>
          </w:p>
        </w:tc>
      </w:tr>
      <w:tr w:rsidR="009F6895" w:rsidRPr="009F6895" w:rsidTr="009F6895">
        <w:trPr>
          <w:trHeight w:val="172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11701050050000180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Данный вид доходов не имеет постоянного характера и прогнозирование по которому не осуществляется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</w:tr>
      <w:tr w:rsidR="009F6895" w:rsidRPr="009F6895" w:rsidTr="009F6895">
        <w:trPr>
          <w:trHeight w:val="184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Администрация  муниципального  района "Борзинский район"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11705050050000180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Данный вид доходов не имеет постоянного характера и прогнозирование по которому не осуществляется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</w:tr>
      <w:tr w:rsidR="009F6895" w:rsidRPr="009F6895" w:rsidTr="009F6895">
        <w:trPr>
          <w:trHeight w:val="405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Комитет по финансам  администрации МР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11610123010000140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Доходы от денежных взысканий(штрафов)санкций и возмещения </w:t>
            </w:r>
            <w:proofErr w:type="spellStart"/>
            <w:r w:rsidRPr="009F6895">
              <w:rPr>
                <w:color w:val="000000"/>
              </w:rPr>
              <w:t>ущерба,подлежащие</w:t>
            </w:r>
            <w:proofErr w:type="spellEnd"/>
            <w:r w:rsidRPr="009F6895">
              <w:rPr>
                <w:color w:val="000000"/>
              </w:rPr>
              <w:t xml:space="preserve"> зачислению в бюджет МР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усредненного расчета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Ш1+Ш2+Ш3…=(</w:t>
            </w:r>
            <w:proofErr w:type="spellStart"/>
            <w:r w:rsidRPr="009F6895">
              <w:rPr>
                <w:color w:val="000000"/>
              </w:rPr>
              <w:t>Оп+</w:t>
            </w:r>
            <w:proofErr w:type="spellEnd"/>
            <w:r w:rsidRPr="009F6895">
              <w:rPr>
                <w:color w:val="000000"/>
              </w:rPr>
              <w:t>(-)Д)*Ид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основывается  на статистических данных не менее чем за 3 года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Ш1+Ш2+Ш3-сумма штрафов, планируемая к поступлению в бюджет МР в прогнозируемом </w:t>
            </w:r>
            <w:proofErr w:type="spellStart"/>
            <w:r w:rsidRPr="009F6895">
              <w:rPr>
                <w:color w:val="000000"/>
              </w:rPr>
              <w:t>периоде,Оп-ожидаемое</w:t>
            </w:r>
            <w:proofErr w:type="spellEnd"/>
            <w:r w:rsidRPr="009F6895">
              <w:rPr>
                <w:color w:val="000000"/>
              </w:rPr>
              <w:t xml:space="preserve"> поступление в текущем  финансовом году, </w:t>
            </w:r>
            <w:proofErr w:type="spellStart"/>
            <w:r w:rsidRPr="009F6895">
              <w:rPr>
                <w:color w:val="000000"/>
              </w:rPr>
              <w:t>Д-дополнительные</w:t>
            </w:r>
            <w:proofErr w:type="spellEnd"/>
            <w:r w:rsidRPr="009F6895">
              <w:rPr>
                <w:color w:val="000000"/>
              </w:rPr>
              <w:t xml:space="preserve">(+) и (или) выпадающие(-) доходы по </w:t>
            </w:r>
            <w:proofErr w:type="spellStart"/>
            <w:r w:rsidRPr="009F6895">
              <w:rPr>
                <w:color w:val="000000"/>
              </w:rPr>
              <w:t>штрафам,санкциям</w:t>
            </w:r>
            <w:proofErr w:type="spellEnd"/>
            <w:r w:rsidRPr="009F6895">
              <w:rPr>
                <w:color w:val="000000"/>
              </w:rPr>
              <w:t xml:space="preserve"> и возмещению ущерба в бюджет МР в прогнозируемом периоде, связанные с изменением законодательства, </w:t>
            </w:r>
            <w:proofErr w:type="spellStart"/>
            <w:r w:rsidRPr="009F6895">
              <w:rPr>
                <w:color w:val="000000"/>
              </w:rPr>
              <w:t>Ид-индекс-дефлятор,установленный</w:t>
            </w:r>
            <w:proofErr w:type="spellEnd"/>
            <w:r w:rsidRPr="009F6895">
              <w:rPr>
                <w:color w:val="000000"/>
              </w:rPr>
              <w:t xml:space="preserve"> Минэкономразвития РФ</w:t>
            </w:r>
          </w:p>
        </w:tc>
      </w:tr>
      <w:tr w:rsidR="009F6895" w:rsidRPr="009F6895" w:rsidTr="009F6895">
        <w:trPr>
          <w:trHeight w:val="19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Комитет по финансам  администрации МР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11701050050000180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Данный вид доходов не имеет постоянного характера и прогнозирование по которому не осуществляется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</w:tr>
      <w:tr w:rsidR="009F6895" w:rsidRPr="009F6895" w:rsidTr="009F6895">
        <w:trPr>
          <w:trHeight w:val="177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Комитет по финансам  администрации МР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11705050050000180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Данный вид доходов не имеет постоянного характера и прогнозирование по которому не осуществляется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</w:tr>
      <w:tr w:rsidR="009F6895" w:rsidRPr="009F6895" w:rsidTr="009F6895">
        <w:trPr>
          <w:trHeight w:val="25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Комитет по финансам  администрации МР "Борзинский район"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11103050050000120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Проценты от предоставления бюджетных кредитов внутри страны за счет средств бюджетов МР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заявительный и (или) нерегулярный </w:t>
            </w:r>
            <w:proofErr w:type="spellStart"/>
            <w:r w:rsidRPr="009F6895">
              <w:rPr>
                <w:color w:val="000000"/>
              </w:rPr>
              <w:t>характер,осуществляется</w:t>
            </w:r>
            <w:proofErr w:type="spellEnd"/>
            <w:r w:rsidRPr="009F6895">
              <w:rPr>
                <w:color w:val="000000"/>
              </w:rPr>
              <w:t xml:space="preserve"> при принятии </w:t>
            </w:r>
            <w:proofErr w:type="spellStart"/>
            <w:r w:rsidRPr="009F6895">
              <w:rPr>
                <w:color w:val="000000"/>
              </w:rPr>
              <w:t>решенияредоставлении</w:t>
            </w:r>
            <w:proofErr w:type="spellEnd"/>
            <w:r w:rsidRPr="009F6895">
              <w:rPr>
                <w:color w:val="000000"/>
              </w:rPr>
              <w:t xml:space="preserve"> бюджетных кредитов из бюджета МР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Процент за предоставление </w:t>
            </w:r>
            <w:proofErr w:type="spellStart"/>
            <w:r w:rsidRPr="009F6895">
              <w:rPr>
                <w:color w:val="000000"/>
              </w:rPr>
              <w:t>кредита,установленный</w:t>
            </w:r>
            <w:proofErr w:type="spellEnd"/>
            <w:r w:rsidRPr="009F6895">
              <w:rPr>
                <w:color w:val="000000"/>
              </w:rPr>
              <w:t xml:space="preserve"> условиями </w:t>
            </w:r>
            <w:proofErr w:type="spellStart"/>
            <w:r w:rsidRPr="009F6895">
              <w:rPr>
                <w:color w:val="000000"/>
              </w:rPr>
              <w:t>договора,срок</w:t>
            </w:r>
            <w:proofErr w:type="spellEnd"/>
            <w:r w:rsidRPr="009F6895">
              <w:rPr>
                <w:color w:val="000000"/>
              </w:rPr>
              <w:t xml:space="preserve"> предоставления кредита</w:t>
            </w:r>
          </w:p>
        </w:tc>
      </w:tr>
      <w:tr w:rsidR="009F6895" w:rsidRPr="009F6895" w:rsidTr="009F6895">
        <w:trPr>
          <w:trHeight w:val="285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Комитет образования и молодежной политики  администрации МР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11302995050000130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Прочие доходы от оказания платных услуг(работ) получателями средств бюджета МР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прямого счета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исходя из количества планируемых платных услуг и их стоимости, установленной органами местного  самоуправления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 xml:space="preserve">осуществляется на основании прогнозных показателей объема оказываемых услуг и утвержденного тарифа(стоимости) за </w:t>
            </w:r>
            <w:proofErr w:type="spellStart"/>
            <w:r w:rsidRPr="009F6895">
              <w:rPr>
                <w:color w:val="000000"/>
              </w:rPr>
              <w:t>еденицу</w:t>
            </w:r>
            <w:proofErr w:type="spellEnd"/>
            <w:r w:rsidRPr="009F6895">
              <w:rPr>
                <w:color w:val="000000"/>
              </w:rPr>
              <w:t xml:space="preserve"> услуги в зависимости от вида оказываемых услуг.</w:t>
            </w:r>
          </w:p>
        </w:tc>
      </w:tr>
      <w:tr w:rsidR="009F6895" w:rsidRPr="009F6895" w:rsidTr="009F6895">
        <w:trPr>
          <w:trHeight w:val="19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lastRenderedPageBreak/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Комитет образования и молодежной политики  администрации МР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11701050050000180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Данный вид доходов не имеет постоянного характера и прогнозирование по которому не осуществляется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</w:tr>
      <w:tr w:rsidR="009F6895" w:rsidRPr="009F6895" w:rsidTr="009F6895">
        <w:trPr>
          <w:trHeight w:val="19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jc w:val="right"/>
              <w:rPr>
                <w:color w:val="000000"/>
              </w:rPr>
            </w:pPr>
            <w:r w:rsidRPr="009F6895">
              <w:rPr>
                <w:color w:val="000000"/>
              </w:rPr>
              <w:t>926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Комитет образования и молодежной политики  администрации МР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11705050050000180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Данный вид доходов не имеет постоянного характера и прогнозирование по которому не осуществляется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895" w:rsidRPr="009F6895" w:rsidRDefault="009F6895" w:rsidP="009F6895">
            <w:pPr>
              <w:rPr>
                <w:color w:val="000000"/>
              </w:rPr>
            </w:pPr>
            <w:r w:rsidRPr="009F6895">
              <w:rPr>
                <w:color w:val="000000"/>
              </w:rPr>
              <w:t> </w:t>
            </w:r>
          </w:p>
        </w:tc>
      </w:tr>
    </w:tbl>
    <w:p w:rsidR="00562AEF" w:rsidRDefault="00562AEF" w:rsidP="0090471A">
      <w:pPr>
        <w:rPr>
          <w:sz w:val="20"/>
          <w:szCs w:val="20"/>
        </w:rPr>
      </w:pPr>
    </w:p>
    <w:sectPr w:rsidR="00562AEF" w:rsidSect="00FF1244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97" w:rsidRDefault="00F73F97" w:rsidP="007A22F9">
      <w:r>
        <w:separator/>
      </w:r>
    </w:p>
  </w:endnote>
  <w:endnote w:type="continuationSeparator" w:id="0">
    <w:p w:rsidR="00F73F97" w:rsidRDefault="00F73F97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97" w:rsidRDefault="00F73F97" w:rsidP="007A22F9">
      <w:r>
        <w:separator/>
      </w:r>
    </w:p>
  </w:footnote>
  <w:footnote w:type="continuationSeparator" w:id="0">
    <w:p w:rsidR="00F73F97" w:rsidRDefault="00F73F97" w:rsidP="007A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215"/>
      <w:docPartObj>
        <w:docPartGallery w:val="Page Numbers (Top of Page)"/>
        <w:docPartUnique/>
      </w:docPartObj>
    </w:sdtPr>
    <w:sdtContent>
      <w:p w:rsidR="00B44C21" w:rsidRDefault="008E5414">
        <w:pPr>
          <w:pStyle w:val="a3"/>
          <w:jc w:val="center"/>
        </w:pPr>
        <w:fldSimple w:instr=" PAGE   \* MERGEFORMAT ">
          <w:r w:rsidR="009F6895">
            <w:rPr>
              <w:noProof/>
            </w:rPr>
            <w:t>8</w:t>
          </w:r>
        </w:fldSimple>
      </w:p>
    </w:sdtContent>
  </w:sdt>
  <w:p w:rsidR="00FF1244" w:rsidRDefault="00FF12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1A"/>
    <w:rsid w:val="00001623"/>
    <w:rsid w:val="00011509"/>
    <w:rsid w:val="00014655"/>
    <w:rsid w:val="00077DEC"/>
    <w:rsid w:val="000A0CAF"/>
    <w:rsid w:val="000A2812"/>
    <w:rsid w:val="000B66E3"/>
    <w:rsid w:val="000C6D5D"/>
    <w:rsid w:val="000D1440"/>
    <w:rsid w:val="000D53DA"/>
    <w:rsid w:val="000D74FE"/>
    <w:rsid w:val="000F4D64"/>
    <w:rsid w:val="0013787F"/>
    <w:rsid w:val="0015713A"/>
    <w:rsid w:val="001660CF"/>
    <w:rsid w:val="00183D5C"/>
    <w:rsid w:val="00190826"/>
    <w:rsid w:val="00192394"/>
    <w:rsid w:val="00197707"/>
    <w:rsid w:val="00197F34"/>
    <w:rsid w:val="001B41B9"/>
    <w:rsid w:val="00203DE0"/>
    <w:rsid w:val="00210F2E"/>
    <w:rsid w:val="0022170A"/>
    <w:rsid w:val="00260448"/>
    <w:rsid w:val="00266B97"/>
    <w:rsid w:val="00277BCD"/>
    <w:rsid w:val="002A6A40"/>
    <w:rsid w:val="002E0685"/>
    <w:rsid w:val="002E4489"/>
    <w:rsid w:val="002F359F"/>
    <w:rsid w:val="003130E6"/>
    <w:rsid w:val="003906FD"/>
    <w:rsid w:val="003935F0"/>
    <w:rsid w:val="003C3C4B"/>
    <w:rsid w:val="003D1DF6"/>
    <w:rsid w:val="003F4428"/>
    <w:rsid w:val="00407453"/>
    <w:rsid w:val="00407FDF"/>
    <w:rsid w:val="00411E75"/>
    <w:rsid w:val="0041259B"/>
    <w:rsid w:val="0044610F"/>
    <w:rsid w:val="00446257"/>
    <w:rsid w:val="00455EA6"/>
    <w:rsid w:val="00456655"/>
    <w:rsid w:val="004763ED"/>
    <w:rsid w:val="00484E22"/>
    <w:rsid w:val="00493E57"/>
    <w:rsid w:val="004A5411"/>
    <w:rsid w:val="004D692D"/>
    <w:rsid w:val="004E5805"/>
    <w:rsid w:val="00504C4D"/>
    <w:rsid w:val="00517AC0"/>
    <w:rsid w:val="00526540"/>
    <w:rsid w:val="00530542"/>
    <w:rsid w:val="00562AEF"/>
    <w:rsid w:val="00580689"/>
    <w:rsid w:val="00593555"/>
    <w:rsid w:val="00596586"/>
    <w:rsid w:val="005A3B34"/>
    <w:rsid w:val="005A3EAC"/>
    <w:rsid w:val="005C149B"/>
    <w:rsid w:val="005E2309"/>
    <w:rsid w:val="005F36A1"/>
    <w:rsid w:val="00611C27"/>
    <w:rsid w:val="006138E8"/>
    <w:rsid w:val="0061455A"/>
    <w:rsid w:val="00621819"/>
    <w:rsid w:val="006376C1"/>
    <w:rsid w:val="006566E4"/>
    <w:rsid w:val="00657CC8"/>
    <w:rsid w:val="0066064B"/>
    <w:rsid w:val="006875F1"/>
    <w:rsid w:val="0068765E"/>
    <w:rsid w:val="006A1125"/>
    <w:rsid w:val="006A702E"/>
    <w:rsid w:val="006C0ABB"/>
    <w:rsid w:val="006C136D"/>
    <w:rsid w:val="006E4A11"/>
    <w:rsid w:val="006F74C0"/>
    <w:rsid w:val="007166AD"/>
    <w:rsid w:val="00735770"/>
    <w:rsid w:val="00735C8B"/>
    <w:rsid w:val="007436DA"/>
    <w:rsid w:val="007450E4"/>
    <w:rsid w:val="00760759"/>
    <w:rsid w:val="00773294"/>
    <w:rsid w:val="007859C6"/>
    <w:rsid w:val="00790491"/>
    <w:rsid w:val="007A0742"/>
    <w:rsid w:val="007A22F9"/>
    <w:rsid w:val="007A5099"/>
    <w:rsid w:val="007A53A9"/>
    <w:rsid w:val="007D7683"/>
    <w:rsid w:val="007F72BB"/>
    <w:rsid w:val="00824C9C"/>
    <w:rsid w:val="00825099"/>
    <w:rsid w:val="008355B1"/>
    <w:rsid w:val="0084306D"/>
    <w:rsid w:val="00845F7E"/>
    <w:rsid w:val="00855609"/>
    <w:rsid w:val="00857B0B"/>
    <w:rsid w:val="008724B3"/>
    <w:rsid w:val="008945AF"/>
    <w:rsid w:val="0089725E"/>
    <w:rsid w:val="00897D14"/>
    <w:rsid w:val="008A4DEA"/>
    <w:rsid w:val="008C29E1"/>
    <w:rsid w:val="008E253B"/>
    <w:rsid w:val="008E5414"/>
    <w:rsid w:val="008F5C8D"/>
    <w:rsid w:val="008F5F04"/>
    <w:rsid w:val="0090471A"/>
    <w:rsid w:val="00914367"/>
    <w:rsid w:val="00944344"/>
    <w:rsid w:val="009741BA"/>
    <w:rsid w:val="009805F6"/>
    <w:rsid w:val="009845C4"/>
    <w:rsid w:val="00996214"/>
    <w:rsid w:val="009C4901"/>
    <w:rsid w:val="009C6536"/>
    <w:rsid w:val="009F5701"/>
    <w:rsid w:val="009F6895"/>
    <w:rsid w:val="00A013D0"/>
    <w:rsid w:val="00A163AC"/>
    <w:rsid w:val="00A17B3C"/>
    <w:rsid w:val="00A27C61"/>
    <w:rsid w:val="00A369F9"/>
    <w:rsid w:val="00A60F7F"/>
    <w:rsid w:val="00A62B05"/>
    <w:rsid w:val="00A7270E"/>
    <w:rsid w:val="00A73B7F"/>
    <w:rsid w:val="00AB26A6"/>
    <w:rsid w:val="00AB3110"/>
    <w:rsid w:val="00AB4CC4"/>
    <w:rsid w:val="00AD4828"/>
    <w:rsid w:val="00AE0043"/>
    <w:rsid w:val="00AE5532"/>
    <w:rsid w:val="00AF0690"/>
    <w:rsid w:val="00B05075"/>
    <w:rsid w:val="00B07623"/>
    <w:rsid w:val="00B35343"/>
    <w:rsid w:val="00B36067"/>
    <w:rsid w:val="00B43851"/>
    <w:rsid w:val="00B44C21"/>
    <w:rsid w:val="00B53F64"/>
    <w:rsid w:val="00B62B0F"/>
    <w:rsid w:val="00B77F62"/>
    <w:rsid w:val="00BA6FE8"/>
    <w:rsid w:val="00BD14BB"/>
    <w:rsid w:val="00BF66AA"/>
    <w:rsid w:val="00BF7E56"/>
    <w:rsid w:val="00C023BC"/>
    <w:rsid w:val="00C03B19"/>
    <w:rsid w:val="00C10250"/>
    <w:rsid w:val="00C237C9"/>
    <w:rsid w:val="00C50F32"/>
    <w:rsid w:val="00C72FC5"/>
    <w:rsid w:val="00C75CA7"/>
    <w:rsid w:val="00C7628E"/>
    <w:rsid w:val="00C918F8"/>
    <w:rsid w:val="00C935D0"/>
    <w:rsid w:val="00CB57E9"/>
    <w:rsid w:val="00CD7269"/>
    <w:rsid w:val="00CE2240"/>
    <w:rsid w:val="00D01650"/>
    <w:rsid w:val="00D225D9"/>
    <w:rsid w:val="00D27C5F"/>
    <w:rsid w:val="00D35786"/>
    <w:rsid w:val="00D65FBE"/>
    <w:rsid w:val="00D81F83"/>
    <w:rsid w:val="00D957F8"/>
    <w:rsid w:val="00DB0EDF"/>
    <w:rsid w:val="00DB4641"/>
    <w:rsid w:val="00DD588B"/>
    <w:rsid w:val="00DF1F81"/>
    <w:rsid w:val="00E3224D"/>
    <w:rsid w:val="00E543BF"/>
    <w:rsid w:val="00E55B25"/>
    <w:rsid w:val="00E6377C"/>
    <w:rsid w:val="00E6696C"/>
    <w:rsid w:val="00EA4281"/>
    <w:rsid w:val="00EB163D"/>
    <w:rsid w:val="00EB6A55"/>
    <w:rsid w:val="00EC2D73"/>
    <w:rsid w:val="00EE6293"/>
    <w:rsid w:val="00EF4003"/>
    <w:rsid w:val="00F02AB0"/>
    <w:rsid w:val="00F25CBD"/>
    <w:rsid w:val="00F32217"/>
    <w:rsid w:val="00F62E1D"/>
    <w:rsid w:val="00F63950"/>
    <w:rsid w:val="00F73610"/>
    <w:rsid w:val="00F73F97"/>
    <w:rsid w:val="00FA2217"/>
    <w:rsid w:val="00FC56D2"/>
    <w:rsid w:val="00FD148B"/>
    <w:rsid w:val="00FE41CC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  <w:style w:type="paragraph" w:styleId="a8">
    <w:name w:val="Body Text Indent"/>
    <w:basedOn w:val="a"/>
    <w:link w:val="a9"/>
    <w:rsid w:val="00192394"/>
    <w:pPr>
      <w:widowControl w:val="0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92394"/>
    <w:rPr>
      <w:sz w:val="28"/>
      <w:szCs w:val="28"/>
    </w:rPr>
  </w:style>
  <w:style w:type="paragraph" w:customStyle="1" w:styleId="ConsPlusNormal">
    <w:name w:val="ConsPlusNormal"/>
    <w:rsid w:val="001923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3C86-B57E-496A-8120-4B5F1DB4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Регистр-НПА</cp:lastModifiedBy>
  <cp:revision>64</cp:revision>
  <cp:lastPrinted>2022-05-11T00:13:00Z</cp:lastPrinted>
  <dcterms:created xsi:type="dcterms:W3CDTF">2011-02-02T06:28:00Z</dcterms:created>
  <dcterms:modified xsi:type="dcterms:W3CDTF">2022-05-19T23:58:00Z</dcterms:modified>
</cp:coreProperties>
</file>