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A40">
        <w:rPr>
          <w:rFonts w:ascii="Times New Roman" w:hAnsi="Times New Roman" w:cs="Times New Roman"/>
          <w:sz w:val="28"/>
          <w:szCs w:val="28"/>
        </w:rPr>
        <w:t>13 мая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56A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1724F8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изменения относительно включения в правила информации о </w:t>
      </w:r>
      <w:r w:rsidR="003A44EB">
        <w:rPr>
          <w:rFonts w:ascii="Times New Roman" w:hAnsi="Times New Roman" w:cs="Times New Roman"/>
          <w:sz w:val="28"/>
          <w:szCs w:val="28"/>
        </w:rPr>
        <w:t>проектируемых объектах Министерства обороны Российской Федерации</w:t>
      </w:r>
      <w:r w:rsidR="001724F8">
        <w:rPr>
          <w:rFonts w:ascii="Times New Roman" w:hAnsi="Times New Roman" w:cs="Times New Roman"/>
          <w:sz w:val="28"/>
          <w:szCs w:val="28"/>
        </w:rPr>
        <w:t>, приведения содержащейся в правилах информации в соответстви</w:t>
      </w:r>
      <w:r w:rsidR="001530D2">
        <w:rPr>
          <w:rFonts w:ascii="Times New Roman" w:hAnsi="Times New Roman" w:cs="Times New Roman"/>
          <w:sz w:val="28"/>
          <w:szCs w:val="28"/>
        </w:rPr>
        <w:t>е</w:t>
      </w:r>
      <w:r w:rsidR="001724F8"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Едином государственном реестре недвижимости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056A40">
        <w:rPr>
          <w:rFonts w:ascii="Times New Roman" w:hAnsi="Times New Roman" w:cs="Times New Roman"/>
          <w:sz w:val="28"/>
          <w:szCs w:val="28"/>
        </w:rPr>
        <w:t>07 апреля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="003A44E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056A40">
        <w:rPr>
          <w:rFonts w:ascii="Times New Roman" w:hAnsi="Times New Roman" w:cs="Times New Roman"/>
          <w:sz w:val="28"/>
          <w:szCs w:val="28"/>
        </w:rPr>
        <w:t>13 апреля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056A40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56A40">
        <w:rPr>
          <w:rFonts w:ascii="Times New Roman" w:hAnsi="Times New Roman" w:cs="Times New Roman"/>
          <w:sz w:val="28"/>
          <w:szCs w:val="28"/>
        </w:rPr>
        <w:t>13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45B6">
        <w:rPr>
          <w:rFonts w:ascii="Times New Roman" w:hAnsi="Times New Roman" w:cs="Times New Roman"/>
          <w:sz w:val="28"/>
          <w:szCs w:val="28"/>
        </w:rPr>
        <w:t>Соловьёвское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56A40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A44EB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445B6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18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2022-05-12T23:50:00Z</cp:lastPrinted>
  <dcterms:created xsi:type="dcterms:W3CDTF">2022-05-12T23:52:00Z</dcterms:created>
  <dcterms:modified xsi:type="dcterms:W3CDTF">2022-05-12T23:54:00Z</dcterms:modified>
</cp:coreProperties>
</file>