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056A40">
        <w:rPr>
          <w:rFonts w:ascii="Times New Roman" w:hAnsi="Times New Roman" w:cs="Times New Roman"/>
          <w:sz w:val="28"/>
          <w:szCs w:val="28"/>
        </w:rPr>
        <w:t>Чиндантское</w:t>
      </w:r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6A40">
        <w:rPr>
          <w:rFonts w:ascii="Times New Roman" w:hAnsi="Times New Roman" w:cs="Times New Roman"/>
          <w:sz w:val="28"/>
          <w:szCs w:val="28"/>
        </w:rPr>
        <w:t>13 мая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056A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056A40">
        <w:rPr>
          <w:rFonts w:ascii="Times New Roman" w:hAnsi="Times New Roman" w:cs="Times New Roman"/>
          <w:sz w:val="28"/>
          <w:szCs w:val="28"/>
        </w:rPr>
        <w:t>Чиндантское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056A40">
        <w:rPr>
          <w:rFonts w:ascii="Times New Roman" w:hAnsi="Times New Roman" w:cs="Times New Roman"/>
          <w:sz w:val="28"/>
          <w:szCs w:val="28"/>
        </w:rPr>
        <w:t>Чиндантское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056A40">
        <w:rPr>
          <w:rFonts w:ascii="Times New Roman" w:hAnsi="Times New Roman" w:cs="Times New Roman"/>
          <w:sz w:val="28"/>
          <w:szCs w:val="28"/>
        </w:rPr>
        <w:t>Чиндантское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056A40">
        <w:rPr>
          <w:rFonts w:ascii="Times New Roman" w:hAnsi="Times New Roman" w:cs="Times New Roman"/>
          <w:sz w:val="28"/>
          <w:szCs w:val="28"/>
        </w:rPr>
        <w:t>Чиндантское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1724F8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изменения относительно включения в правила информации о </w:t>
      </w:r>
      <w:r w:rsidR="00056A40">
        <w:rPr>
          <w:rFonts w:ascii="Times New Roman" w:hAnsi="Times New Roman" w:cs="Times New Roman"/>
          <w:sz w:val="28"/>
          <w:szCs w:val="28"/>
        </w:rPr>
        <w:t>проектируемой солнечной электростанции</w:t>
      </w:r>
      <w:r w:rsidR="001724F8">
        <w:rPr>
          <w:rFonts w:ascii="Times New Roman" w:hAnsi="Times New Roman" w:cs="Times New Roman"/>
          <w:sz w:val="28"/>
          <w:szCs w:val="28"/>
        </w:rPr>
        <w:t>, приведения содержащейся в правилах информации в соответстви</w:t>
      </w:r>
      <w:r w:rsidR="001530D2">
        <w:rPr>
          <w:rFonts w:ascii="Times New Roman" w:hAnsi="Times New Roman" w:cs="Times New Roman"/>
          <w:sz w:val="28"/>
          <w:szCs w:val="28"/>
        </w:rPr>
        <w:t>е</w:t>
      </w:r>
      <w:r w:rsidR="001724F8">
        <w:rPr>
          <w:rFonts w:ascii="Times New Roman" w:hAnsi="Times New Roman" w:cs="Times New Roman"/>
          <w:sz w:val="28"/>
          <w:szCs w:val="28"/>
        </w:rPr>
        <w:t xml:space="preserve"> с информацией, содержащейся в Едином государственном реестре недвижимости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056A40">
        <w:rPr>
          <w:rFonts w:ascii="Times New Roman" w:hAnsi="Times New Roman" w:cs="Times New Roman"/>
          <w:sz w:val="28"/>
          <w:szCs w:val="28"/>
        </w:rPr>
        <w:t>Чиндантское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056A40">
        <w:rPr>
          <w:rFonts w:ascii="Times New Roman" w:hAnsi="Times New Roman" w:cs="Times New Roman"/>
          <w:sz w:val="28"/>
          <w:szCs w:val="28"/>
        </w:rPr>
        <w:t>07 апреля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="00056A40">
        <w:rPr>
          <w:rFonts w:ascii="Times New Roman" w:hAnsi="Times New Roman" w:cs="Times New Roman"/>
          <w:sz w:val="28"/>
          <w:szCs w:val="28"/>
        </w:rPr>
        <w:t>7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056A40">
        <w:rPr>
          <w:rFonts w:ascii="Times New Roman" w:hAnsi="Times New Roman" w:cs="Times New Roman"/>
          <w:sz w:val="28"/>
          <w:szCs w:val="28"/>
        </w:rPr>
        <w:t>Чиндантское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район» и в администрации муниципального района «Борзинский район» в понедельник,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>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056A40">
        <w:rPr>
          <w:rFonts w:ascii="Times New Roman" w:hAnsi="Times New Roman" w:cs="Times New Roman"/>
          <w:sz w:val="28"/>
          <w:szCs w:val="28"/>
        </w:rPr>
        <w:t>Чиндантское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056A40">
        <w:rPr>
          <w:rFonts w:ascii="Times New Roman" w:hAnsi="Times New Roman" w:cs="Times New Roman"/>
          <w:sz w:val="28"/>
          <w:szCs w:val="28"/>
        </w:rPr>
        <w:t>13 апреля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056A40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056A40">
        <w:rPr>
          <w:rFonts w:ascii="Times New Roman" w:hAnsi="Times New Roman" w:cs="Times New Roman"/>
          <w:sz w:val="28"/>
          <w:szCs w:val="28"/>
        </w:rPr>
        <w:t>13 мая</w:t>
      </w:r>
      <w:bookmarkStart w:id="0" w:name="_GoBack"/>
      <w:bookmarkEnd w:id="0"/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056A40">
        <w:rPr>
          <w:rFonts w:ascii="Times New Roman" w:hAnsi="Times New Roman" w:cs="Times New Roman"/>
          <w:sz w:val="28"/>
          <w:szCs w:val="28"/>
        </w:rPr>
        <w:t>Чиндантское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056A40">
        <w:rPr>
          <w:rFonts w:ascii="Times New Roman" w:hAnsi="Times New Roman" w:cs="Times New Roman"/>
          <w:sz w:val="28"/>
          <w:szCs w:val="28"/>
        </w:rPr>
        <w:t>Чиндантское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56A40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633578"/>
    <w:rsid w:val="006366D6"/>
    <w:rsid w:val="006A063F"/>
    <w:rsid w:val="006E18C2"/>
    <w:rsid w:val="00761338"/>
    <w:rsid w:val="007B0D9B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018B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2019-11-25T06:42:00Z</cp:lastPrinted>
  <dcterms:created xsi:type="dcterms:W3CDTF">2022-05-12T23:50:00Z</dcterms:created>
  <dcterms:modified xsi:type="dcterms:W3CDTF">2022-05-12T23:50:00Z</dcterms:modified>
</cp:coreProperties>
</file>