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Pr="00127A9B" w:rsidRDefault="0042111C" w:rsidP="004211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Pr="00127A9B">
        <w:rPr>
          <w:b/>
          <w:sz w:val="32"/>
          <w:szCs w:val="32"/>
        </w:rPr>
        <w:t xml:space="preserve">БОРЗИНСКИЙ </w:t>
      </w:r>
      <w:r>
        <w:rPr>
          <w:b/>
          <w:sz w:val="32"/>
          <w:szCs w:val="32"/>
        </w:rPr>
        <w:t>Р</w:t>
      </w:r>
      <w:r w:rsidRPr="00127A9B">
        <w:rPr>
          <w:b/>
          <w:sz w:val="32"/>
          <w:szCs w:val="32"/>
        </w:rPr>
        <w:t>АЙОН»</w:t>
      </w:r>
      <w:r w:rsidR="00986BF9">
        <w:rPr>
          <w:b/>
          <w:sz w:val="32"/>
          <w:szCs w:val="32"/>
        </w:rPr>
        <w:t xml:space="preserve"> ЗАБАЙКАЛЬСКОГО КРАЯ</w:t>
      </w:r>
    </w:p>
    <w:p w:rsidR="0042111C" w:rsidRDefault="0042111C" w:rsidP="0042111C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42111C" w:rsidP="0042111C">
      <w:pPr>
        <w:jc w:val="both"/>
        <w:rPr>
          <w:sz w:val="28"/>
          <w:szCs w:val="28"/>
        </w:rPr>
      </w:pPr>
      <w:r w:rsidRPr="00AC1547">
        <w:rPr>
          <w:sz w:val="28"/>
          <w:szCs w:val="28"/>
        </w:rPr>
        <w:t>«</w:t>
      </w:r>
      <w:r w:rsidR="00986BF9">
        <w:rPr>
          <w:sz w:val="28"/>
          <w:szCs w:val="28"/>
        </w:rPr>
        <w:t>01</w:t>
      </w:r>
      <w:r w:rsidR="00770254">
        <w:rPr>
          <w:sz w:val="28"/>
          <w:szCs w:val="28"/>
        </w:rPr>
        <w:t xml:space="preserve"> </w:t>
      </w:r>
      <w:r w:rsidRPr="00AC1547">
        <w:rPr>
          <w:sz w:val="28"/>
          <w:szCs w:val="28"/>
        </w:rPr>
        <w:t xml:space="preserve">»  </w:t>
      </w:r>
      <w:r w:rsidR="00986BF9">
        <w:rPr>
          <w:sz w:val="28"/>
          <w:szCs w:val="28"/>
        </w:rPr>
        <w:t>июня</w:t>
      </w:r>
      <w:r w:rsidRPr="00AC1547">
        <w:rPr>
          <w:sz w:val="28"/>
          <w:szCs w:val="28"/>
        </w:rPr>
        <w:t xml:space="preserve">  20</w:t>
      </w:r>
      <w:r w:rsidR="00986BF9">
        <w:rPr>
          <w:sz w:val="28"/>
          <w:szCs w:val="28"/>
        </w:rPr>
        <w:t>22</w:t>
      </w:r>
      <w:r w:rsidRPr="00AC1547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     № </w:t>
      </w:r>
      <w:r w:rsidR="00D45A66">
        <w:rPr>
          <w:sz w:val="28"/>
          <w:szCs w:val="28"/>
        </w:rPr>
        <w:t>221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42111C" w:rsidRPr="00995D29" w:rsidRDefault="0042111C" w:rsidP="0042111C">
      <w:pPr>
        <w:rPr>
          <w:szCs w:val="28"/>
        </w:rPr>
      </w:pPr>
    </w:p>
    <w:p w:rsidR="00D013E7" w:rsidRDefault="00770254" w:rsidP="00D013E7">
      <w:pPr>
        <w:ind w:firstLine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 утверждении Порядка </w:t>
      </w:r>
      <w:r w:rsidR="00986BF9">
        <w:rPr>
          <w:b/>
          <w:color w:val="111111"/>
          <w:sz w:val="28"/>
          <w:szCs w:val="28"/>
        </w:rPr>
        <w:t xml:space="preserve">ведения муниципальной долговой книги муниципального района </w:t>
      </w:r>
      <w:r w:rsidR="00404200">
        <w:rPr>
          <w:b/>
          <w:color w:val="111111"/>
          <w:sz w:val="28"/>
          <w:szCs w:val="28"/>
        </w:rPr>
        <w:t xml:space="preserve"> «Борзинский район»</w:t>
      </w:r>
    </w:p>
    <w:p w:rsidR="00D013E7" w:rsidRPr="00D013E7" w:rsidRDefault="00D013E7" w:rsidP="00D013E7">
      <w:pPr>
        <w:ind w:firstLine="720"/>
        <w:jc w:val="center"/>
        <w:rPr>
          <w:b/>
          <w:color w:val="111111"/>
          <w:sz w:val="28"/>
          <w:szCs w:val="28"/>
        </w:rPr>
      </w:pPr>
    </w:p>
    <w:p w:rsidR="0042111C" w:rsidRPr="00D013E7" w:rsidRDefault="00986BF9" w:rsidP="003D2BA8">
      <w:pPr>
        <w:topLinePunct/>
        <w:ind w:firstLine="720"/>
        <w:jc w:val="both"/>
        <w:outlineLvl w:val="0"/>
        <w:rPr>
          <w:sz w:val="28"/>
          <w:szCs w:val="28"/>
        </w:rPr>
      </w:pPr>
      <w:r w:rsidRPr="006E66AF">
        <w:rPr>
          <w:color w:val="000000"/>
          <w:sz w:val="28"/>
          <w:szCs w:val="28"/>
        </w:rPr>
        <w:t xml:space="preserve">В соответствии со статьей 120 и п.4 статьи 121 Бюджетного кодекса Российской Федерации, а также в целях совершенствования порядка ведения муниципальной долговой книги муниципального района </w:t>
      </w:r>
      <w:r w:rsidR="0042111C">
        <w:rPr>
          <w:sz w:val="28"/>
          <w:szCs w:val="28"/>
        </w:rPr>
        <w:t>«Борзинский район»</w:t>
      </w:r>
      <w:r>
        <w:rPr>
          <w:sz w:val="28"/>
          <w:szCs w:val="28"/>
        </w:rPr>
        <w:t>,</w:t>
      </w:r>
      <w:r w:rsidR="00D45A66" w:rsidRPr="00D45A66">
        <w:rPr>
          <w:sz w:val="28"/>
          <w:szCs w:val="28"/>
        </w:rPr>
        <w:t xml:space="preserve"> </w:t>
      </w:r>
      <w:hyperlink r:id="rId6" w:anchor="block_105" w:history="1">
        <w:r w:rsidR="00D45A66" w:rsidRPr="003D2BA8">
          <w:rPr>
            <w:rStyle w:val="a6"/>
            <w:color w:val="auto"/>
            <w:sz w:val="28"/>
            <w:szCs w:val="28"/>
            <w:u w:val="none"/>
          </w:rPr>
          <w:t>статьей 3</w:t>
        </w:r>
        <w:r w:rsidR="00D45A66">
          <w:rPr>
            <w:rStyle w:val="a6"/>
            <w:color w:val="auto"/>
            <w:sz w:val="28"/>
            <w:szCs w:val="28"/>
            <w:u w:val="none"/>
          </w:rPr>
          <w:t>3</w:t>
        </w:r>
      </w:hyperlink>
      <w:r w:rsidR="00D45A66" w:rsidRPr="00D013E7">
        <w:rPr>
          <w:color w:val="111111"/>
          <w:sz w:val="28"/>
          <w:szCs w:val="28"/>
        </w:rPr>
        <w:t xml:space="preserve"> </w:t>
      </w:r>
      <w:r w:rsidR="00D45A66">
        <w:rPr>
          <w:color w:val="111111"/>
          <w:sz w:val="28"/>
          <w:szCs w:val="28"/>
        </w:rPr>
        <w:t>Устава муниципального района «Борзинский район,</w:t>
      </w:r>
      <w:r>
        <w:rPr>
          <w:sz w:val="28"/>
          <w:szCs w:val="28"/>
        </w:rPr>
        <w:t xml:space="preserve"> администрация муниципального района «Борзинский район»</w:t>
      </w:r>
      <w:proofErr w:type="spellStart"/>
      <w:r w:rsidR="0042111C" w:rsidRPr="00707093">
        <w:rPr>
          <w:b/>
          <w:color w:val="000000"/>
          <w:sz w:val="28"/>
          <w:szCs w:val="28"/>
        </w:rPr>
        <w:t>п</w:t>
      </w:r>
      <w:proofErr w:type="spellEnd"/>
      <w:r w:rsidR="0042111C" w:rsidRPr="00707093">
        <w:rPr>
          <w:b/>
          <w:color w:val="000000"/>
          <w:sz w:val="28"/>
          <w:szCs w:val="28"/>
        </w:rPr>
        <w:t xml:space="preserve"> о с т а </w:t>
      </w:r>
      <w:proofErr w:type="spellStart"/>
      <w:r w:rsidR="0042111C" w:rsidRPr="00707093">
        <w:rPr>
          <w:b/>
          <w:color w:val="000000"/>
          <w:sz w:val="28"/>
          <w:szCs w:val="28"/>
        </w:rPr>
        <w:t>н</w:t>
      </w:r>
      <w:proofErr w:type="spellEnd"/>
      <w:r w:rsidR="0042111C" w:rsidRPr="00707093">
        <w:rPr>
          <w:b/>
          <w:color w:val="000000"/>
          <w:sz w:val="28"/>
          <w:szCs w:val="28"/>
        </w:rPr>
        <w:t xml:space="preserve"> о в л я е т:</w:t>
      </w:r>
    </w:p>
    <w:p w:rsidR="0042111C" w:rsidRPr="00707093" w:rsidRDefault="0042111C" w:rsidP="0042111C">
      <w:pPr>
        <w:jc w:val="both"/>
        <w:rPr>
          <w:b/>
          <w:color w:val="000000"/>
          <w:sz w:val="28"/>
          <w:szCs w:val="28"/>
        </w:rPr>
      </w:pPr>
    </w:p>
    <w:p w:rsidR="009035E9" w:rsidRDefault="00A13A70" w:rsidP="009035E9">
      <w:pPr>
        <w:pStyle w:val="a7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404200">
        <w:rPr>
          <w:sz w:val="28"/>
          <w:szCs w:val="28"/>
        </w:rPr>
        <w:t xml:space="preserve">          </w:t>
      </w:r>
      <w:r w:rsidR="0042111C" w:rsidRPr="00404200">
        <w:rPr>
          <w:sz w:val="28"/>
          <w:szCs w:val="28"/>
        </w:rPr>
        <w:t xml:space="preserve">1. </w:t>
      </w:r>
      <w:r w:rsidR="00986BF9" w:rsidRPr="006E66AF">
        <w:rPr>
          <w:color w:val="000000"/>
          <w:sz w:val="28"/>
          <w:szCs w:val="28"/>
        </w:rPr>
        <w:t xml:space="preserve">Утвердить прилагаемый Порядок ведения муниципальной долговой книги муниципального района </w:t>
      </w:r>
      <w:r w:rsidR="00404200">
        <w:rPr>
          <w:sz w:val="28"/>
          <w:szCs w:val="28"/>
        </w:rPr>
        <w:t>«Борзинский район»</w:t>
      </w:r>
      <w:r w:rsidR="00404200" w:rsidRPr="00404200">
        <w:rPr>
          <w:sz w:val="28"/>
          <w:szCs w:val="28"/>
        </w:rPr>
        <w:t>.</w:t>
      </w:r>
    </w:p>
    <w:p w:rsidR="00986BF9" w:rsidRPr="006E66AF" w:rsidRDefault="00986BF9" w:rsidP="00986BF9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 w:rsidRPr="006E66AF">
        <w:rPr>
          <w:color w:val="000000"/>
          <w:sz w:val="28"/>
          <w:szCs w:val="28"/>
        </w:rPr>
        <w:t>Главам городск</w:t>
      </w:r>
      <w:r>
        <w:rPr>
          <w:color w:val="000000"/>
          <w:sz w:val="28"/>
          <w:szCs w:val="28"/>
        </w:rPr>
        <w:t>их</w:t>
      </w:r>
      <w:r w:rsidRPr="006E66AF">
        <w:rPr>
          <w:color w:val="000000"/>
          <w:sz w:val="28"/>
          <w:szCs w:val="28"/>
        </w:rPr>
        <w:t xml:space="preserve"> и сельских поселений муниципального района «</w:t>
      </w:r>
      <w:r>
        <w:rPr>
          <w:color w:val="000000"/>
          <w:sz w:val="28"/>
          <w:szCs w:val="28"/>
        </w:rPr>
        <w:t>Борзинский</w:t>
      </w:r>
      <w:r w:rsidRPr="006E66AF">
        <w:rPr>
          <w:color w:val="000000"/>
          <w:sz w:val="28"/>
          <w:szCs w:val="28"/>
        </w:rPr>
        <w:t xml:space="preserve"> район» не позднее 3 числа каждого месяца обеспечить представление в Комитет по финансам администрации муниципального района «</w:t>
      </w:r>
      <w:r>
        <w:rPr>
          <w:color w:val="000000"/>
          <w:sz w:val="28"/>
          <w:szCs w:val="28"/>
        </w:rPr>
        <w:t>Борзинский</w:t>
      </w:r>
      <w:r w:rsidRPr="006E66AF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</w:t>
      </w:r>
      <w:r w:rsidRPr="006E66AF">
        <w:rPr>
          <w:color w:val="000000"/>
          <w:sz w:val="28"/>
          <w:szCs w:val="28"/>
        </w:rPr>
        <w:t>информации, внесенной в муниципальн</w:t>
      </w:r>
      <w:r>
        <w:rPr>
          <w:color w:val="000000"/>
          <w:sz w:val="28"/>
          <w:szCs w:val="28"/>
        </w:rPr>
        <w:t>ые</w:t>
      </w:r>
      <w:r w:rsidRPr="006E66AF">
        <w:rPr>
          <w:color w:val="000000"/>
          <w:sz w:val="28"/>
          <w:szCs w:val="28"/>
        </w:rPr>
        <w:t xml:space="preserve"> долговые книги городского и сельских поселений муниципального района «</w:t>
      </w:r>
      <w:r>
        <w:rPr>
          <w:color w:val="000000"/>
          <w:sz w:val="28"/>
          <w:szCs w:val="28"/>
        </w:rPr>
        <w:t>Борзинский</w:t>
      </w:r>
      <w:r w:rsidRPr="006E66AF">
        <w:rPr>
          <w:color w:val="000000"/>
          <w:sz w:val="28"/>
          <w:szCs w:val="28"/>
        </w:rPr>
        <w:t xml:space="preserve"> район»  согласно приложению № 2.</w:t>
      </w:r>
    </w:p>
    <w:p w:rsidR="00986BF9" w:rsidRPr="006E66AF" w:rsidRDefault="00986BF9" w:rsidP="00986BF9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E66A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</w:t>
      </w:r>
      <w:r w:rsidRPr="006E66AF">
        <w:rPr>
          <w:color w:val="000000"/>
          <w:sz w:val="28"/>
          <w:szCs w:val="28"/>
        </w:rPr>
        <w:t>.Комитет по финансам администрации муниципального района «</w:t>
      </w:r>
      <w:r>
        <w:rPr>
          <w:color w:val="000000"/>
          <w:sz w:val="28"/>
          <w:szCs w:val="28"/>
        </w:rPr>
        <w:t>Борзинский</w:t>
      </w:r>
      <w:r w:rsidRPr="006E66AF">
        <w:rPr>
          <w:color w:val="000000"/>
          <w:sz w:val="28"/>
          <w:szCs w:val="28"/>
        </w:rPr>
        <w:t xml:space="preserve"> район» обеспечивает передачу информации о долговых обязательствах муниципального района «</w:t>
      </w:r>
      <w:r>
        <w:rPr>
          <w:color w:val="000000"/>
          <w:sz w:val="28"/>
          <w:szCs w:val="28"/>
        </w:rPr>
        <w:t>Борзинский</w:t>
      </w:r>
      <w:r w:rsidRPr="006E66AF">
        <w:rPr>
          <w:color w:val="000000"/>
          <w:sz w:val="28"/>
          <w:szCs w:val="28"/>
        </w:rPr>
        <w:t xml:space="preserve"> район» , отраженной в муниципальной долговой книге муниципального района «</w:t>
      </w:r>
      <w:r>
        <w:rPr>
          <w:color w:val="000000"/>
          <w:sz w:val="28"/>
          <w:szCs w:val="28"/>
        </w:rPr>
        <w:t>Борзинский</w:t>
      </w:r>
      <w:r w:rsidRPr="006E66AF">
        <w:rPr>
          <w:color w:val="000000"/>
          <w:sz w:val="28"/>
          <w:szCs w:val="28"/>
        </w:rPr>
        <w:t xml:space="preserve"> район» , муниципальных долговых книгах городск</w:t>
      </w:r>
      <w:r>
        <w:rPr>
          <w:color w:val="000000"/>
          <w:sz w:val="28"/>
          <w:szCs w:val="28"/>
        </w:rPr>
        <w:t>их</w:t>
      </w:r>
      <w:r w:rsidRPr="006E66AF">
        <w:rPr>
          <w:color w:val="000000"/>
          <w:sz w:val="28"/>
          <w:szCs w:val="28"/>
        </w:rPr>
        <w:t xml:space="preserve"> и сельских поселений,  в Министерство финансов Забайкальского края в порядке, установленном Министерством финансов Забайкальского края.</w:t>
      </w:r>
    </w:p>
    <w:p w:rsidR="00986BF9" w:rsidRDefault="00986BF9" w:rsidP="00986BF9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E66A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</w:t>
      </w:r>
      <w:r w:rsidRPr="006E66AF">
        <w:rPr>
          <w:color w:val="000000"/>
          <w:sz w:val="28"/>
          <w:szCs w:val="28"/>
        </w:rPr>
        <w:t xml:space="preserve">. Возложить функции по ведению муниципальной долговой книги </w:t>
      </w:r>
      <w:r>
        <w:rPr>
          <w:color w:val="000000"/>
          <w:sz w:val="28"/>
          <w:szCs w:val="28"/>
        </w:rPr>
        <w:t>м</w:t>
      </w:r>
      <w:r w:rsidRPr="006E66AF">
        <w:rPr>
          <w:color w:val="000000"/>
          <w:sz w:val="28"/>
          <w:szCs w:val="28"/>
        </w:rPr>
        <w:t>униципального района «</w:t>
      </w:r>
      <w:r>
        <w:rPr>
          <w:color w:val="000000"/>
          <w:sz w:val="28"/>
          <w:szCs w:val="28"/>
        </w:rPr>
        <w:t>Борзинский</w:t>
      </w:r>
      <w:r w:rsidRPr="006E66AF">
        <w:rPr>
          <w:color w:val="000000"/>
          <w:sz w:val="28"/>
          <w:szCs w:val="28"/>
        </w:rPr>
        <w:t xml:space="preserve"> район» на Комитет по финансам администрации </w:t>
      </w:r>
      <w:r>
        <w:rPr>
          <w:color w:val="000000"/>
          <w:sz w:val="28"/>
          <w:szCs w:val="28"/>
        </w:rPr>
        <w:t>м</w:t>
      </w:r>
      <w:r w:rsidRPr="006E66AF">
        <w:rPr>
          <w:color w:val="000000"/>
          <w:sz w:val="28"/>
          <w:szCs w:val="28"/>
        </w:rPr>
        <w:t>униципального района «</w:t>
      </w:r>
      <w:r>
        <w:rPr>
          <w:color w:val="000000"/>
          <w:sz w:val="28"/>
          <w:szCs w:val="28"/>
        </w:rPr>
        <w:t>Борзинский</w:t>
      </w:r>
      <w:r w:rsidRPr="006E66AF">
        <w:rPr>
          <w:color w:val="000000"/>
          <w:sz w:val="28"/>
          <w:szCs w:val="28"/>
        </w:rPr>
        <w:t xml:space="preserve"> район».</w:t>
      </w:r>
    </w:p>
    <w:p w:rsidR="00986BF9" w:rsidRDefault="00986BF9" w:rsidP="00986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5. Признать</w:t>
      </w:r>
      <w:r w:rsidRPr="00C539F6">
        <w:rPr>
          <w:rFonts w:ascii="Times New Roman" w:hAnsi="Times New Roman" w:cs="Times New Roman"/>
          <w:bCs/>
          <w:sz w:val="28"/>
          <w:szCs w:val="28"/>
        </w:rPr>
        <w:t xml:space="preserve">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539F6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F6">
        <w:rPr>
          <w:rFonts w:ascii="Times New Roman" w:hAnsi="Times New Roman" w:cs="Times New Roman"/>
          <w:bCs/>
          <w:sz w:val="28"/>
          <w:szCs w:val="28"/>
        </w:rPr>
        <w:t>Администрации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 района «Борзинский район» от 16 сентября 2015</w:t>
      </w:r>
      <w:r w:rsidRPr="00C539F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 №556</w:t>
      </w:r>
      <w:r w:rsidRPr="00C53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9F6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C539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ведения муниципальной долговой книги муниципального района </w:t>
      </w:r>
      <w:r w:rsidRPr="00986BF9">
        <w:rPr>
          <w:rFonts w:ascii="Times New Roman" w:hAnsi="Times New Roman" w:cs="Times New Roman"/>
          <w:color w:val="000000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BF9" w:rsidRPr="00225CDD" w:rsidRDefault="00986BF9" w:rsidP="00986BF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6E66AF">
        <w:rPr>
          <w:color w:val="333333"/>
          <w:sz w:val="28"/>
          <w:szCs w:val="28"/>
        </w:rPr>
        <w:t xml:space="preserve">. </w:t>
      </w:r>
      <w:r w:rsidRPr="006E66AF">
        <w:rPr>
          <w:rFonts w:ascii="Times New Roman" w:hAnsi="Times New Roman" w:cs="Times New Roman"/>
          <w:color w:val="333333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2111C" w:rsidRPr="00707093" w:rsidRDefault="0042111C" w:rsidP="00986BF9">
      <w:pPr>
        <w:pStyle w:val="a7"/>
        <w:shd w:val="clear" w:color="auto" w:fill="FFFFFF"/>
        <w:spacing w:before="0" w:beforeAutospacing="0" w:after="125" w:afterAutospacing="0" w:line="250" w:lineRule="atLeast"/>
        <w:jc w:val="both"/>
        <w:rPr>
          <w:b/>
          <w:sz w:val="28"/>
          <w:szCs w:val="28"/>
        </w:rPr>
      </w:pPr>
      <w:r w:rsidRPr="00707093">
        <w:rPr>
          <w:color w:val="000000"/>
          <w:sz w:val="28"/>
          <w:szCs w:val="28"/>
        </w:rPr>
        <w:tab/>
      </w:r>
      <w:r w:rsidR="00986BF9">
        <w:rPr>
          <w:color w:val="000000"/>
          <w:sz w:val="28"/>
          <w:szCs w:val="28"/>
        </w:rPr>
        <w:t>7</w:t>
      </w:r>
      <w:r w:rsidR="009035E9">
        <w:rPr>
          <w:color w:val="000000"/>
          <w:sz w:val="28"/>
          <w:szCs w:val="28"/>
        </w:rPr>
        <w:t xml:space="preserve">. </w:t>
      </w:r>
      <w:r w:rsidR="00986BF9">
        <w:rPr>
          <w:color w:val="000000"/>
          <w:sz w:val="28"/>
          <w:szCs w:val="28"/>
        </w:rPr>
        <w:t>Опубликовать н</w:t>
      </w:r>
      <w:r w:rsidRPr="00707093">
        <w:rPr>
          <w:color w:val="000000"/>
          <w:sz w:val="28"/>
          <w:szCs w:val="28"/>
        </w:rPr>
        <w:t xml:space="preserve">астоящее постановление </w:t>
      </w:r>
      <w:r w:rsidR="00986BF9">
        <w:rPr>
          <w:color w:val="000000"/>
          <w:sz w:val="28"/>
          <w:szCs w:val="28"/>
        </w:rPr>
        <w:t xml:space="preserve">в бюллетене  </w:t>
      </w:r>
      <w:r w:rsidR="00986BF9">
        <w:rPr>
          <w:sz w:val="28"/>
          <w:szCs w:val="28"/>
        </w:rPr>
        <w:t xml:space="preserve">«Ведомости  муниципального района «Борзинский район».             </w:t>
      </w:r>
    </w:p>
    <w:p w:rsidR="0042111C" w:rsidRPr="00707093" w:rsidRDefault="0042111C" w:rsidP="0042111C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 xml:space="preserve"> </w:t>
      </w:r>
    </w:p>
    <w:p w:rsidR="009035E9" w:rsidRDefault="009035E9" w:rsidP="0090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986BF9">
        <w:rPr>
          <w:sz w:val="28"/>
          <w:szCs w:val="28"/>
        </w:rPr>
        <w:t>Врио</w:t>
      </w:r>
      <w:proofErr w:type="spellEnd"/>
      <w:r w:rsidR="00986BF9">
        <w:rPr>
          <w:sz w:val="28"/>
          <w:szCs w:val="28"/>
        </w:rPr>
        <w:t xml:space="preserve"> г</w:t>
      </w:r>
      <w:r>
        <w:rPr>
          <w:sz w:val="28"/>
          <w:szCs w:val="28"/>
        </w:rPr>
        <w:t>лав</w:t>
      </w:r>
      <w:r w:rsidR="00986BF9">
        <w:rPr>
          <w:sz w:val="28"/>
          <w:szCs w:val="28"/>
        </w:rPr>
        <w:t>ы</w:t>
      </w:r>
      <w:r>
        <w:rPr>
          <w:sz w:val="28"/>
          <w:szCs w:val="28"/>
        </w:rPr>
        <w:t xml:space="preserve"> м</w:t>
      </w:r>
      <w:r w:rsidR="0042111C" w:rsidRPr="00707093">
        <w:rPr>
          <w:sz w:val="28"/>
          <w:szCs w:val="28"/>
        </w:rPr>
        <w:t>униципального района</w:t>
      </w:r>
    </w:p>
    <w:p w:rsidR="0042111C" w:rsidRPr="00707093" w:rsidRDefault="009035E9" w:rsidP="0090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111C" w:rsidRPr="00707093">
        <w:rPr>
          <w:sz w:val="28"/>
          <w:szCs w:val="28"/>
        </w:rPr>
        <w:t xml:space="preserve"> «Борзинский район»</w:t>
      </w:r>
      <w:r>
        <w:rPr>
          <w:sz w:val="28"/>
          <w:szCs w:val="28"/>
        </w:rPr>
        <w:t xml:space="preserve">                     </w:t>
      </w:r>
      <w:r w:rsidR="0042111C" w:rsidRPr="00707093">
        <w:rPr>
          <w:sz w:val="28"/>
          <w:szCs w:val="28"/>
        </w:rPr>
        <w:t xml:space="preserve">                             </w:t>
      </w:r>
      <w:r w:rsidR="00986BF9">
        <w:rPr>
          <w:sz w:val="28"/>
          <w:szCs w:val="28"/>
        </w:rPr>
        <w:t>Р.А.Гридин</w:t>
      </w:r>
    </w:p>
    <w:p w:rsidR="0042111C" w:rsidRDefault="0042111C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Default="00986BF9" w:rsidP="0042111C">
      <w:pPr>
        <w:rPr>
          <w:sz w:val="28"/>
          <w:szCs w:val="28"/>
        </w:rPr>
      </w:pPr>
    </w:p>
    <w:p w:rsidR="00986BF9" w:rsidRPr="00707093" w:rsidRDefault="00986BF9" w:rsidP="0042111C">
      <w:pPr>
        <w:rPr>
          <w:sz w:val="28"/>
          <w:szCs w:val="28"/>
        </w:rPr>
      </w:pPr>
    </w:p>
    <w:p w:rsidR="00A13A70" w:rsidRPr="009446D4" w:rsidRDefault="00A13A70" w:rsidP="00A13A70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УТЕРЖДЕН</w:t>
      </w:r>
    </w:p>
    <w:p w:rsidR="00A13A70" w:rsidRPr="009446D4" w:rsidRDefault="00A13A70" w:rsidP="00A13A70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46D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13A70" w:rsidRPr="009446D4" w:rsidRDefault="00A13A70" w:rsidP="00A13A70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«Борзинский район»</w:t>
      </w:r>
    </w:p>
    <w:p w:rsidR="00A13A70" w:rsidRPr="009446D4" w:rsidRDefault="00A13A70" w:rsidP="00A13A70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46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BF9">
        <w:rPr>
          <w:rFonts w:ascii="Times New Roman" w:hAnsi="Times New Roman" w:cs="Times New Roman"/>
          <w:sz w:val="28"/>
          <w:szCs w:val="28"/>
        </w:rPr>
        <w:t>01 июня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86BF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46D4">
        <w:rPr>
          <w:rFonts w:ascii="Times New Roman" w:hAnsi="Times New Roman" w:cs="Times New Roman"/>
          <w:sz w:val="28"/>
          <w:szCs w:val="28"/>
        </w:rPr>
        <w:t xml:space="preserve"> №</w:t>
      </w:r>
      <w:r w:rsidR="00E7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A70" w:rsidRDefault="00A13A70"/>
    <w:p w:rsidR="00A13A70" w:rsidRDefault="00A13A70"/>
    <w:p w:rsidR="009035E9" w:rsidRDefault="009035E9" w:rsidP="00606432">
      <w:pPr>
        <w:ind w:firstLine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ПОРЯДОК </w:t>
      </w:r>
    </w:p>
    <w:p w:rsidR="00606432" w:rsidRDefault="00986BF9" w:rsidP="00606432">
      <w:pPr>
        <w:ind w:firstLine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ведения муниципальной долговой книги  муниципального района </w:t>
      </w:r>
      <w:r w:rsidR="009035E9">
        <w:rPr>
          <w:b/>
          <w:color w:val="111111"/>
          <w:sz w:val="28"/>
          <w:szCs w:val="28"/>
        </w:rPr>
        <w:t>«Б</w:t>
      </w:r>
      <w:r>
        <w:rPr>
          <w:b/>
          <w:color w:val="111111"/>
          <w:sz w:val="28"/>
          <w:szCs w:val="28"/>
        </w:rPr>
        <w:t>орзинский район</w:t>
      </w:r>
      <w:r w:rsidR="009035E9">
        <w:rPr>
          <w:b/>
          <w:color w:val="111111"/>
          <w:sz w:val="28"/>
          <w:szCs w:val="28"/>
        </w:rPr>
        <w:t>»</w:t>
      </w:r>
    </w:p>
    <w:p w:rsidR="00A13A70" w:rsidRDefault="00A13A70" w:rsidP="00A13A70">
      <w:pPr>
        <w:jc w:val="center"/>
        <w:rPr>
          <w:sz w:val="28"/>
          <w:szCs w:val="28"/>
        </w:rPr>
      </w:pPr>
    </w:p>
    <w:p w:rsidR="00986BF9" w:rsidRDefault="00C549B0" w:rsidP="00986BF9">
      <w:pPr>
        <w:shd w:val="clear" w:color="auto" w:fill="FFFFFF"/>
        <w:topLinePunct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986BF9">
        <w:rPr>
          <w:color w:val="111111"/>
          <w:sz w:val="28"/>
          <w:szCs w:val="28"/>
        </w:rPr>
        <w:t xml:space="preserve">  </w:t>
      </w:r>
      <w:r w:rsidR="00606432" w:rsidRPr="00606432">
        <w:rPr>
          <w:color w:val="2D2D2D"/>
          <w:spacing w:val="2"/>
          <w:sz w:val="28"/>
          <w:szCs w:val="28"/>
        </w:rPr>
        <w:t>1.</w:t>
      </w:r>
      <w:r w:rsidR="00986BF9">
        <w:rPr>
          <w:color w:val="2D2D2D"/>
          <w:spacing w:val="2"/>
          <w:sz w:val="28"/>
          <w:szCs w:val="28"/>
        </w:rPr>
        <w:t xml:space="preserve"> </w:t>
      </w:r>
      <w:r w:rsidR="00986BF9" w:rsidRPr="00986BF9">
        <w:rPr>
          <w:sz w:val="28"/>
          <w:szCs w:val="28"/>
        </w:rPr>
        <w:t xml:space="preserve">Настоящий Порядок ведения </w:t>
      </w:r>
      <w:r w:rsidR="00986BF9">
        <w:rPr>
          <w:sz w:val="28"/>
          <w:szCs w:val="28"/>
        </w:rPr>
        <w:t xml:space="preserve">муниципальной </w:t>
      </w:r>
      <w:r w:rsidR="00986BF9" w:rsidRPr="00986BF9">
        <w:rPr>
          <w:sz w:val="28"/>
          <w:szCs w:val="28"/>
        </w:rPr>
        <w:t xml:space="preserve">долговой книги </w:t>
      </w:r>
      <w:r w:rsidR="00986BF9">
        <w:rPr>
          <w:color w:val="2D2D2D"/>
          <w:spacing w:val="2"/>
          <w:sz w:val="28"/>
          <w:szCs w:val="28"/>
        </w:rPr>
        <w:t xml:space="preserve">муниципального района «Борзинский район» в Комитете по  финансам администрации муниципального района «Борзинский район» </w:t>
      </w:r>
      <w:r w:rsidR="00986BF9" w:rsidRPr="00986BF9">
        <w:rPr>
          <w:sz w:val="28"/>
          <w:szCs w:val="28"/>
        </w:rPr>
        <w:t xml:space="preserve">(далее - Порядок) разработан с целью определения процедуры ведения </w:t>
      </w:r>
      <w:r w:rsidR="00986BF9">
        <w:rPr>
          <w:sz w:val="28"/>
          <w:szCs w:val="28"/>
        </w:rPr>
        <w:t>муниципальной</w:t>
      </w:r>
      <w:r w:rsidR="00986BF9" w:rsidRPr="00986BF9">
        <w:rPr>
          <w:sz w:val="28"/>
          <w:szCs w:val="28"/>
        </w:rPr>
        <w:t xml:space="preserve"> долговой книги </w:t>
      </w:r>
      <w:r w:rsidR="00986BF9">
        <w:rPr>
          <w:color w:val="2D2D2D"/>
          <w:spacing w:val="2"/>
          <w:sz w:val="28"/>
          <w:szCs w:val="28"/>
        </w:rPr>
        <w:t>муниципального района «Борзинский район»</w:t>
      </w:r>
      <w:r w:rsidR="00986BF9" w:rsidRPr="00986BF9">
        <w:rPr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986BF9">
        <w:rPr>
          <w:color w:val="2D2D2D"/>
          <w:spacing w:val="2"/>
          <w:sz w:val="28"/>
          <w:szCs w:val="28"/>
        </w:rPr>
        <w:t>муниципального района «Борзинский район»</w:t>
      </w:r>
      <w:r w:rsidR="00986BF9" w:rsidRPr="00986BF9">
        <w:rPr>
          <w:sz w:val="28"/>
          <w:szCs w:val="28"/>
        </w:rPr>
        <w:t xml:space="preserve"> (далее - долговые обязательства) и устанавливает состав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986BF9" w:rsidRPr="00986BF9" w:rsidRDefault="00986BF9" w:rsidP="00986BF9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986BF9">
        <w:rPr>
          <w:b/>
          <w:bCs/>
          <w:sz w:val="28"/>
          <w:szCs w:val="28"/>
        </w:rPr>
        <w:br/>
        <w:t>Общие положения</w:t>
      </w:r>
    </w:p>
    <w:p w:rsidR="00986BF9" w:rsidRDefault="00986BF9" w:rsidP="00986BF9">
      <w:pPr>
        <w:shd w:val="clear" w:color="auto" w:fill="FFFFFF"/>
        <w:topLine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6BF9">
        <w:rPr>
          <w:sz w:val="28"/>
          <w:szCs w:val="28"/>
        </w:rPr>
        <w:t xml:space="preserve">2. Ведение Долговой книги осуществляется в соответствии с настоящим Порядком структурным подразделением </w:t>
      </w:r>
      <w:r>
        <w:rPr>
          <w:sz w:val="28"/>
          <w:szCs w:val="28"/>
        </w:rPr>
        <w:t>Комитета по ф</w:t>
      </w:r>
      <w:r w:rsidRPr="00986BF9">
        <w:rPr>
          <w:sz w:val="28"/>
          <w:szCs w:val="28"/>
        </w:rPr>
        <w:t>инанс</w:t>
      </w:r>
      <w:r>
        <w:rPr>
          <w:sz w:val="28"/>
          <w:szCs w:val="28"/>
        </w:rPr>
        <w:t xml:space="preserve">ам администрации </w:t>
      </w:r>
      <w:r>
        <w:rPr>
          <w:color w:val="2D2D2D"/>
          <w:spacing w:val="2"/>
          <w:sz w:val="28"/>
          <w:szCs w:val="28"/>
        </w:rPr>
        <w:t>муниципального района «Борзинский район»</w:t>
      </w:r>
      <w:r w:rsidRPr="00986BF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Комитет по финансам</w:t>
      </w:r>
      <w:r w:rsidRPr="00986BF9">
        <w:rPr>
          <w:sz w:val="28"/>
          <w:szCs w:val="28"/>
        </w:rPr>
        <w:t xml:space="preserve">), определенным приказом </w:t>
      </w:r>
      <w:r>
        <w:rPr>
          <w:sz w:val="28"/>
          <w:szCs w:val="28"/>
        </w:rPr>
        <w:t>Комитета по финансам</w:t>
      </w:r>
      <w:r w:rsidRPr="00986BF9">
        <w:rPr>
          <w:sz w:val="28"/>
          <w:szCs w:val="28"/>
        </w:rPr>
        <w:t xml:space="preserve">. В приказе </w:t>
      </w:r>
      <w:r>
        <w:rPr>
          <w:sz w:val="28"/>
          <w:szCs w:val="28"/>
        </w:rPr>
        <w:t>Комитета по финансам</w:t>
      </w:r>
      <w:r w:rsidRPr="00986BF9">
        <w:rPr>
          <w:sz w:val="28"/>
          <w:szCs w:val="28"/>
        </w:rPr>
        <w:t xml:space="preserve"> назначается должностное лицо, ответственное за ведение Долговой книги.</w:t>
      </w:r>
    </w:p>
    <w:p w:rsidR="00986BF9" w:rsidRPr="00986BF9" w:rsidRDefault="00986BF9" w:rsidP="00986BF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BF9">
        <w:rPr>
          <w:sz w:val="28"/>
          <w:szCs w:val="28"/>
        </w:rPr>
        <w:t>3. Долговая книга ведется на основании документов, подтверждающих возникновение долгового обязательства, в соответствии с настоящим Порядком.</w:t>
      </w:r>
      <w:r w:rsidRPr="00986BF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986BF9">
        <w:rPr>
          <w:sz w:val="28"/>
          <w:szCs w:val="28"/>
        </w:rPr>
        <w:t>4. Должностные лица, ответственные за ведение Долговой книги, несут ответственность за сохранность, своевременность, полноту и правильность ведения Долговой книги.</w:t>
      </w: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BF9">
        <w:rPr>
          <w:sz w:val="28"/>
          <w:szCs w:val="28"/>
        </w:rPr>
        <w:t xml:space="preserve">5. Долговая книга ведется в целях оперативного пополнения и обработки информации о состоянии </w:t>
      </w:r>
      <w:r>
        <w:rPr>
          <w:sz w:val="28"/>
          <w:szCs w:val="28"/>
        </w:rPr>
        <w:t>муниципального</w:t>
      </w:r>
      <w:r w:rsidRPr="00986BF9">
        <w:rPr>
          <w:sz w:val="28"/>
          <w:szCs w:val="28"/>
        </w:rPr>
        <w:t xml:space="preserve"> долга </w:t>
      </w:r>
      <w:r>
        <w:rPr>
          <w:color w:val="2D2D2D"/>
          <w:spacing w:val="2"/>
          <w:sz w:val="28"/>
          <w:szCs w:val="28"/>
        </w:rPr>
        <w:t>муниципального района «Борзинский район»</w:t>
      </w:r>
      <w:r w:rsidRPr="00986BF9">
        <w:rPr>
          <w:sz w:val="28"/>
          <w:szCs w:val="28"/>
        </w:rPr>
        <w:t>, составления и представления установленной отчетности.</w:t>
      </w:r>
      <w:r w:rsidRPr="00986BF9">
        <w:rPr>
          <w:sz w:val="28"/>
          <w:szCs w:val="28"/>
        </w:rPr>
        <w:br/>
      </w: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86BF9" w:rsidRP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986BF9">
        <w:rPr>
          <w:sz w:val="28"/>
          <w:szCs w:val="28"/>
        </w:rPr>
        <w:lastRenderedPageBreak/>
        <w:br/>
      </w:r>
      <w:r w:rsidRPr="00986BF9">
        <w:rPr>
          <w:b/>
          <w:sz w:val="28"/>
          <w:szCs w:val="28"/>
        </w:rPr>
        <w:t>Состав, структура и сведения, вносимые в Долговую книгу</w:t>
      </w:r>
    </w:p>
    <w:p w:rsidR="00986BF9" w:rsidRPr="00986BF9" w:rsidRDefault="00986BF9" w:rsidP="00986B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BF9">
        <w:rPr>
          <w:sz w:val="28"/>
          <w:szCs w:val="28"/>
        </w:rPr>
        <w:t>6. Учет операций в Долговой книге ведется в электронном виде по форме согласно Приложению N 1 к настоящему Порядку и ежемесячно по состоянию на первое число месяца дублируется на бумажном носителе.</w:t>
      </w:r>
      <w:r w:rsidRPr="00986BF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986BF9">
        <w:rPr>
          <w:sz w:val="28"/>
          <w:szCs w:val="28"/>
        </w:rPr>
        <w:t>7. Долговая книга включает следующие разделы, соответствующие видам долговых обязательств:</w:t>
      </w: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6BF9">
        <w:rPr>
          <w:sz w:val="28"/>
          <w:szCs w:val="28"/>
        </w:rPr>
        <w:t xml:space="preserve">I. Бюджетные кредиты, привлеченные в бюджет </w:t>
      </w:r>
      <w:r>
        <w:rPr>
          <w:sz w:val="28"/>
          <w:szCs w:val="28"/>
        </w:rPr>
        <w:t>муниципального района</w:t>
      </w:r>
      <w:r w:rsidRPr="00986BF9">
        <w:rPr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«Борзинский район» </w:t>
      </w:r>
      <w:r w:rsidRPr="00986BF9">
        <w:rPr>
          <w:sz w:val="28"/>
          <w:szCs w:val="28"/>
        </w:rPr>
        <w:t>от других бюджетов бюджетной системы Российской Федерации в валюте Российской Федерации.</w:t>
      </w: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6BF9">
        <w:rPr>
          <w:sz w:val="28"/>
          <w:szCs w:val="28"/>
        </w:rPr>
        <w:t xml:space="preserve">II. </w:t>
      </w:r>
      <w:r>
        <w:rPr>
          <w:sz w:val="28"/>
          <w:szCs w:val="28"/>
        </w:rPr>
        <w:t xml:space="preserve">Муниципальные </w:t>
      </w:r>
      <w:r w:rsidRPr="00986BF9">
        <w:rPr>
          <w:sz w:val="28"/>
          <w:szCs w:val="28"/>
        </w:rPr>
        <w:t xml:space="preserve">гарантии </w:t>
      </w:r>
      <w:r>
        <w:rPr>
          <w:color w:val="2D2D2D"/>
          <w:spacing w:val="2"/>
          <w:sz w:val="28"/>
          <w:szCs w:val="28"/>
        </w:rPr>
        <w:t xml:space="preserve">муниципального района «Борзинский район» </w:t>
      </w:r>
      <w:r w:rsidRPr="00986BF9">
        <w:rPr>
          <w:sz w:val="28"/>
          <w:szCs w:val="28"/>
        </w:rPr>
        <w:t>в валюте Российской Федерации.</w:t>
      </w:r>
    </w:p>
    <w:p w:rsidR="00986BF9" w:rsidRP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    </w:t>
      </w:r>
      <w:r w:rsidRPr="00986BF9">
        <w:rPr>
          <w:color w:val="444444"/>
          <w:sz w:val="28"/>
          <w:szCs w:val="28"/>
          <w:shd w:val="clear" w:color="auto" w:fill="FFFFFF"/>
        </w:rPr>
        <w:t>III. </w:t>
      </w:r>
      <w:r>
        <w:rPr>
          <w:color w:val="000000"/>
          <w:sz w:val="28"/>
          <w:szCs w:val="28"/>
        </w:rPr>
        <w:t>С</w:t>
      </w:r>
      <w:r w:rsidRPr="008407AE">
        <w:rPr>
          <w:color w:val="000000"/>
          <w:sz w:val="28"/>
          <w:szCs w:val="28"/>
        </w:rPr>
        <w:t>водная информация о долговых обязательствах</w:t>
      </w:r>
      <w:r>
        <w:rPr>
          <w:color w:val="000000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муниципального района «Борзинский район».</w:t>
      </w:r>
    </w:p>
    <w:p w:rsidR="00986BF9" w:rsidRPr="008407AE" w:rsidRDefault="00986BF9" w:rsidP="00986BF9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8</w:t>
      </w:r>
      <w:r w:rsidRPr="008407AE">
        <w:rPr>
          <w:color w:val="000000"/>
          <w:sz w:val="28"/>
          <w:szCs w:val="28"/>
        </w:rPr>
        <w:t>.В долговую книгу вносятся сведения об объёме долговых обязательств по видам этих обязательств, о дате их возникновения и исполнения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986BF9" w:rsidRPr="008407AE" w:rsidRDefault="00986BF9" w:rsidP="00986BF9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407AE">
        <w:rPr>
          <w:color w:val="000000"/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итого по каждому разделу.</w:t>
      </w:r>
    </w:p>
    <w:p w:rsidR="00986BF9" w:rsidRPr="008407AE" w:rsidRDefault="00986BF9" w:rsidP="00986BF9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9</w:t>
      </w:r>
      <w:r w:rsidRPr="008407AE">
        <w:rPr>
          <w:color w:val="000000"/>
          <w:sz w:val="28"/>
          <w:szCs w:val="28"/>
        </w:rPr>
        <w:t>.Информация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986BF9" w:rsidRPr="008407AE" w:rsidRDefault="00986BF9" w:rsidP="00986BF9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407AE">
        <w:rPr>
          <w:color w:val="000000"/>
          <w:sz w:val="28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обязательства, а также оригиналов платёжных документов, и выписок со счёта, актов сверки и других, подтверждающих документов.</w:t>
      </w:r>
    </w:p>
    <w:p w:rsidR="00986BF9" w:rsidRPr="008407AE" w:rsidRDefault="00986BF9" w:rsidP="00986BF9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407AE">
        <w:rPr>
          <w:color w:val="000000"/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Комитет по финансам в пятидневный срок со дня их внесения.</w:t>
      </w:r>
    </w:p>
    <w:p w:rsidR="00986BF9" w:rsidRDefault="00986BF9" w:rsidP="00986BF9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10</w:t>
      </w:r>
      <w:r w:rsidRPr="008407AE">
        <w:rPr>
          <w:color w:val="000000"/>
          <w:sz w:val="28"/>
          <w:szCs w:val="28"/>
        </w:rPr>
        <w:t xml:space="preserve">.Долговые обязательства муниципального района </w:t>
      </w:r>
      <w:r>
        <w:rPr>
          <w:color w:val="2D2D2D"/>
          <w:spacing w:val="2"/>
          <w:sz w:val="28"/>
          <w:szCs w:val="28"/>
        </w:rPr>
        <w:t>«Борзинский район»</w:t>
      </w:r>
      <w:r w:rsidRPr="008407AE">
        <w:rPr>
          <w:color w:val="000000"/>
          <w:sz w:val="28"/>
          <w:szCs w:val="28"/>
        </w:rPr>
        <w:t xml:space="preserve"> регистрируются в валюте возникновения этих обязательств.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986BF9" w:rsidRPr="00986BF9" w:rsidRDefault="00986BF9" w:rsidP="00986BF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986BF9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1</w:t>
      </w:r>
      <w:r w:rsidRPr="00986BF9">
        <w:rPr>
          <w:sz w:val="28"/>
          <w:szCs w:val="28"/>
          <w:shd w:val="clear" w:color="auto" w:fill="FFFFFF"/>
        </w:rPr>
        <w:t>. Информация о погашенном долговом обязательстве сохраняется в Долговой книге до 31 декабря текущего года включительно. В Долговой книге на следующий финансовый год погашенное долговое обязательство не учитывается.</w:t>
      </w:r>
    </w:p>
    <w:p w:rsidR="00986BF9" w:rsidRDefault="00986BF9" w:rsidP="006506B5">
      <w:pPr>
        <w:shd w:val="clear" w:color="auto" w:fill="FFFFFF"/>
        <w:topLinePunct/>
        <w:jc w:val="both"/>
        <w:rPr>
          <w:color w:val="2D2D2D"/>
          <w:spacing w:val="2"/>
          <w:sz w:val="28"/>
          <w:szCs w:val="28"/>
        </w:rPr>
      </w:pPr>
    </w:p>
    <w:p w:rsidR="00986BF9" w:rsidRPr="00986BF9" w:rsidRDefault="00986BF9" w:rsidP="00986BF9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986BF9">
        <w:rPr>
          <w:sz w:val="28"/>
          <w:szCs w:val="28"/>
        </w:rPr>
        <w:t xml:space="preserve">Представление информации и отчетности о состоянии </w:t>
      </w:r>
      <w:r>
        <w:rPr>
          <w:sz w:val="28"/>
          <w:szCs w:val="28"/>
        </w:rPr>
        <w:t>муниципального</w:t>
      </w:r>
      <w:r w:rsidRPr="00986BF9">
        <w:rPr>
          <w:sz w:val="28"/>
          <w:szCs w:val="28"/>
        </w:rPr>
        <w:t xml:space="preserve"> долга </w:t>
      </w:r>
      <w:r>
        <w:rPr>
          <w:color w:val="2D2D2D"/>
          <w:spacing w:val="2"/>
          <w:sz w:val="28"/>
          <w:szCs w:val="28"/>
        </w:rPr>
        <w:t>муниципального района «Борзинский район»</w:t>
      </w: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6B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BF9">
        <w:rPr>
          <w:sz w:val="28"/>
          <w:szCs w:val="28"/>
        </w:rPr>
        <w:t xml:space="preserve">. Пользователями информации, включенной в Долговую книгу, являются органы </w:t>
      </w:r>
      <w:r>
        <w:rPr>
          <w:sz w:val="28"/>
          <w:szCs w:val="28"/>
        </w:rPr>
        <w:t>местного самоуправления</w:t>
      </w:r>
      <w:r w:rsidRPr="00986BF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муниципального района «Борзинский район»</w:t>
      </w:r>
      <w:r w:rsidRPr="00986BF9">
        <w:rPr>
          <w:sz w:val="28"/>
          <w:szCs w:val="28"/>
        </w:rPr>
        <w:t>, а также контрольно-ревизионные и правоохранительные органы в соответствии с их полномочиями на основании письменного запроса.</w:t>
      </w: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BF9">
        <w:rPr>
          <w:sz w:val="28"/>
          <w:szCs w:val="28"/>
        </w:rPr>
        <w:t>Информация предоставляется в течение пяти рабочих дней со дня получения письменного запроса.</w:t>
      </w: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BF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BF9">
        <w:rPr>
          <w:sz w:val="28"/>
          <w:szCs w:val="28"/>
        </w:rPr>
        <w:t xml:space="preserve">. Кредиторы </w:t>
      </w:r>
      <w:r>
        <w:rPr>
          <w:color w:val="2D2D2D"/>
          <w:spacing w:val="2"/>
          <w:sz w:val="28"/>
          <w:szCs w:val="28"/>
        </w:rPr>
        <w:t>муниципального района «Борзинский район»</w:t>
      </w:r>
      <w:r w:rsidRPr="00986BF9">
        <w:rPr>
          <w:sz w:val="28"/>
          <w:szCs w:val="28"/>
        </w:rPr>
        <w:t xml:space="preserve">, получатели </w:t>
      </w:r>
      <w:r>
        <w:rPr>
          <w:sz w:val="28"/>
          <w:szCs w:val="28"/>
        </w:rPr>
        <w:t>муниципальных</w:t>
      </w:r>
      <w:r w:rsidRPr="00986BF9">
        <w:rPr>
          <w:sz w:val="28"/>
          <w:szCs w:val="28"/>
        </w:rPr>
        <w:t xml:space="preserve"> гарантий </w:t>
      </w:r>
      <w:r>
        <w:rPr>
          <w:color w:val="2D2D2D"/>
          <w:spacing w:val="2"/>
          <w:sz w:val="28"/>
          <w:szCs w:val="28"/>
        </w:rPr>
        <w:t>муниципального района «Борзинский район»</w:t>
      </w:r>
      <w:r w:rsidRPr="00986BF9">
        <w:rPr>
          <w:sz w:val="28"/>
          <w:szCs w:val="28"/>
        </w:rPr>
        <w:t xml:space="preserve"> на основании письменного запроса с мотивированным обоснованием потребности в запрашиваемой информации имеют право получить выписку из Долговой книги по форме согласно Приложению N 2 к настоящему Порядку.</w:t>
      </w:r>
      <w:r w:rsidRPr="00986BF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986BF9">
        <w:rPr>
          <w:sz w:val="28"/>
          <w:szCs w:val="28"/>
        </w:rPr>
        <w:t>Выписка из Долговой книги предоставляется в течение пяти рабочих дней со дня получения письменного запроса.</w:t>
      </w:r>
    </w:p>
    <w:p w:rsidR="00986BF9" w:rsidRP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BF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BF9">
        <w:rPr>
          <w:sz w:val="28"/>
          <w:szCs w:val="28"/>
        </w:rPr>
        <w:t xml:space="preserve">. Информация о долговых обязательствах, отраженная в Долговой книге, подлежит передаче Министерству финансов </w:t>
      </w:r>
      <w:r>
        <w:rPr>
          <w:sz w:val="28"/>
          <w:szCs w:val="28"/>
        </w:rPr>
        <w:t>Забайкальского края</w:t>
      </w:r>
      <w:r w:rsidRPr="00986BF9">
        <w:rPr>
          <w:sz w:val="28"/>
          <w:szCs w:val="28"/>
        </w:rPr>
        <w:t xml:space="preserve"> в объеме, порядке и сроки, установленные Министерством финансов </w:t>
      </w:r>
      <w:r>
        <w:rPr>
          <w:sz w:val="28"/>
          <w:szCs w:val="28"/>
        </w:rPr>
        <w:t>Забайкальского края.</w:t>
      </w:r>
    </w:p>
    <w:p w:rsidR="00986BF9" w:rsidRP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BF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BF9">
        <w:rPr>
          <w:sz w:val="28"/>
          <w:szCs w:val="28"/>
        </w:rPr>
        <w:t xml:space="preserve">. Информация о структуре и объеме </w:t>
      </w:r>
      <w:r>
        <w:rPr>
          <w:sz w:val="28"/>
          <w:szCs w:val="28"/>
        </w:rPr>
        <w:t>муниципального</w:t>
      </w:r>
      <w:r w:rsidRPr="00986BF9">
        <w:rPr>
          <w:sz w:val="28"/>
          <w:szCs w:val="28"/>
        </w:rPr>
        <w:t xml:space="preserve"> долга в разрезе видов долговых обязательств является публичной и ежемесячно, по состоянию на каждое первое число месяца, следующего за отчетным, формируется по форме согласно Приложению N 3 к настоящему Порядку и размещается на официальном сайте </w:t>
      </w:r>
      <w:r>
        <w:rPr>
          <w:sz w:val="28"/>
          <w:szCs w:val="28"/>
        </w:rPr>
        <w:t>администрации муниципального района</w:t>
      </w:r>
      <w:r w:rsidRPr="00986BF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«Борзинский район»</w:t>
      </w:r>
      <w:r w:rsidRPr="00986BF9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986BF9" w:rsidRDefault="00986BF9" w:rsidP="00986BF9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</w:p>
    <w:p w:rsidR="00986BF9" w:rsidRPr="00986BF9" w:rsidRDefault="00986BF9" w:rsidP="00986BF9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986BF9">
        <w:rPr>
          <w:sz w:val="28"/>
          <w:szCs w:val="28"/>
        </w:rPr>
        <w:t>Порядок хранения Долговой книги</w:t>
      </w: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BF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86BF9">
        <w:rPr>
          <w:sz w:val="28"/>
          <w:szCs w:val="28"/>
        </w:rPr>
        <w:t>. Долговая книга хранится в виде электронных файлов в персональном компьютере должностного лица, ответственного за ведение Долговой книги.</w:t>
      </w:r>
    </w:p>
    <w:p w:rsid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BF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86BF9">
        <w:rPr>
          <w:sz w:val="28"/>
          <w:szCs w:val="28"/>
        </w:rPr>
        <w:t xml:space="preserve">. По окончании финансового года Долговая книга, выведенная на бумажном носителе, брошюруется, скрепляется гербовой печатью </w:t>
      </w:r>
      <w:r>
        <w:rPr>
          <w:sz w:val="28"/>
          <w:szCs w:val="28"/>
        </w:rPr>
        <w:t>Комитета по финансам.</w:t>
      </w:r>
    </w:p>
    <w:p w:rsidR="00986BF9" w:rsidRPr="00986BF9" w:rsidRDefault="00986BF9" w:rsidP="00986BF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18.</w:t>
      </w:r>
      <w:r w:rsidRPr="00986BF9">
        <w:rPr>
          <w:sz w:val="28"/>
          <w:szCs w:val="28"/>
        </w:rPr>
        <w:t xml:space="preserve"> Долговая книга на бумажном носителе подлежит постоянному хранению в соответствии с номенклатурой дел.</w:t>
      </w:r>
    </w:p>
    <w:p w:rsidR="00892510" w:rsidRDefault="00892510" w:rsidP="00C53050">
      <w:pPr>
        <w:topLinePunct/>
        <w:jc w:val="center"/>
        <w:rPr>
          <w:sz w:val="28"/>
          <w:szCs w:val="28"/>
        </w:rPr>
      </w:pPr>
      <w:r w:rsidRPr="00606432">
        <w:rPr>
          <w:sz w:val="28"/>
          <w:szCs w:val="28"/>
        </w:rPr>
        <w:t>______________</w:t>
      </w:r>
    </w:p>
    <w:p w:rsidR="00986BF9" w:rsidRDefault="00986BF9" w:rsidP="00C53050">
      <w:pPr>
        <w:topLinePunct/>
        <w:jc w:val="center"/>
        <w:rPr>
          <w:sz w:val="28"/>
          <w:szCs w:val="28"/>
        </w:rPr>
        <w:sectPr w:rsidR="00986BF9" w:rsidSect="00FD033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600" w:type="dxa"/>
        <w:tblInd w:w="250" w:type="dxa"/>
        <w:tblLook w:val="04A0"/>
      </w:tblPr>
      <w:tblGrid>
        <w:gridCol w:w="9922"/>
        <w:gridCol w:w="4678"/>
      </w:tblGrid>
      <w:tr w:rsidR="00986BF9" w:rsidTr="00986BF9">
        <w:tc>
          <w:tcPr>
            <w:tcW w:w="9922" w:type="dxa"/>
          </w:tcPr>
          <w:p w:rsidR="00986BF9" w:rsidRDefault="00986BF9" w:rsidP="00582A7D">
            <w:pPr>
              <w:jc w:val="both"/>
            </w:pPr>
          </w:p>
        </w:tc>
        <w:tc>
          <w:tcPr>
            <w:tcW w:w="4678" w:type="dxa"/>
          </w:tcPr>
          <w:p w:rsidR="00986BF9" w:rsidRPr="00986BF9" w:rsidRDefault="00986BF9" w:rsidP="00986BF9">
            <w:pPr>
              <w:spacing w:after="240"/>
              <w:jc w:val="right"/>
              <w:textAlignment w:val="baseline"/>
              <w:outlineLvl w:val="2"/>
              <w:rPr>
                <w:b/>
                <w:bCs/>
              </w:rPr>
            </w:pPr>
            <w:r w:rsidRPr="00986BF9">
              <w:rPr>
                <w:b/>
                <w:bCs/>
              </w:rPr>
              <w:t xml:space="preserve">Приложение N </w:t>
            </w:r>
            <w:r>
              <w:rPr>
                <w:b/>
                <w:bCs/>
              </w:rPr>
              <w:t>1</w:t>
            </w:r>
            <w:r w:rsidRPr="00986BF9">
              <w:rPr>
                <w:b/>
                <w:bCs/>
              </w:rPr>
              <w:br/>
              <w:t xml:space="preserve">к Порядку ведения </w:t>
            </w:r>
            <w:r>
              <w:rPr>
                <w:b/>
                <w:bCs/>
              </w:rPr>
              <w:t>муниципальной</w:t>
            </w:r>
            <w:r w:rsidRPr="00986BF9">
              <w:rPr>
                <w:b/>
                <w:bCs/>
              </w:rPr>
              <w:br/>
              <w:t xml:space="preserve">долговой книги </w:t>
            </w:r>
            <w:r>
              <w:rPr>
                <w:b/>
                <w:bCs/>
              </w:rPr>
              <w:t>муниципального района</w:t>
            </w:r>
            <w:r w:rsidRPr="00986BF9">
              <w:rPr>
                <w:b/>
                <w:bCs/>
              </w:rPr>
              <w:br/>
            </w:r>
            <w:r>
              <w:rPr>
                <w:b/>
                <w:bCs/>
              </w:rPr>
              <w:t>"Борзинский район"</w:t>
            </w:r>
          </w:p>
          <w:p w:rsidR="00986BF9" w:rsidRDefault="00986BF9" w:rsidP="00582A7D">
            <w:pPr>
              <w:jc w:val="center"/>
            </w:pPr>
          </w:p>
        </w:tc>
      </w:tr>
    </w:tbl>
    <w:p w:rsidR="00986BF9" w:rsidRDefault="00986BF9" w:rsidP="00986BF9">
      <w:pPr>
        <w:jc w:val="both"/>
      </w:pPr>
    </w:p>
    <w:p w:rsidR="00986BF9" w:rsidRDefault="00986BF9" w:rsidP="00986BF9">
      <w:pPr>
        <w:ind w:left="142"/>
        <w:jc w:val="both"/>
      </w:pPr>
    </w:p>
    <w:p w:rsidR="00986BF9" w:rsidRDefault="00986BF9" w:rsidP="00986BF9">
      <w:pPr>
        <w:shd w:val="clear" w:color="auto" w:fill="FFFFFF"/>
        <w:ind w:hanging="425"/>
        <w:jc w:val="center"/>
        <w:rPr>
          <w:b/>
          <w:bCs/>
          <w:color w:val="000000"/>
          <w:kern w:val="32"/>
          <w:sz w:val="28"/>
          <w:szCs w:val="28"/>
        </w:rPr>
      </w:pPr>
      <w:r w:rsidRPr="00C76368">
        <w:rPr>
          <w:b/>
          <w:bCs/>
          <w:color w:val="000000"/>
          <w:kern w:val="32"/>
          <w:sz w:val="28"/>
          <w:szCs w:val="28"/>
        </w:rPr>
        <w:t xml:space="preserve">МУНИЦИПАЛЬНАЯ ДОЛГОВАЯ КНИГА  </w:t>
      </w:r>
    </w:p>
    <w:p w:rsidR="00986BF9" w:rsidRPr="00C76368" w:rsidRDefault="00986BF9" w:rsidP="00986BF9">
      <w:pPr>
        <w:shd w:val="clear" w:color="auto" w:fill="FFFFFF"/>
        <w:ind w:hanging="425"/>
        <w:jc w:val="center"/>
        <w:rPr>
          <w:color w:val="000000"/>
          <w:sz w:val="28"/>
          <w:szCs w:val="28"/>
        </w:rPr>
      </w:pPr>
      <w:r w:rsidRPr="00C76368">
        <w:rPr>
          <w:b/>
          <w:bCs/>
          <w:color w:val="000000"/>
          <w:kern w:val="32"/>
          <w:sz w:val="28"/>
          <w:szCs w:val="28"/>
        </w:rPr>
        <w:t>МУНИЦИПАЛЬНОГО   РАЙОНА «</w:t>
      </w:r>
      <w:r>
        <w:rPr>
          <w:b/>
          <w:bCs/>
          <w:color w:val="000000"/>
          <w:kern w:val="32"/>
          <w:sz w:val="28"/>
          <w:szCs w:val="28"/>
        </w:rPr>
        <w:t>БОРЗИНСКИЙ РАЙОН</w:t>
      </w:r>
      <w:r w:rsidRPr="00C76368">
        <w:rPr>
          <w:b/>
          <w:bCs/>
          <w:color w:val="000000"/>
          <w:kern w:val="32"/>
          <w:sz w:val="28"/>
          <w:szCs w:val="28"/>
        </w:rPr>
        <w:t>»</w:t>
      </w:r>
    </w:p>
    <w:p w:rsidR="00986BF9" w:rsidRPr="00C76368" w:rsidRDefault="00986BF9" w:rsidP="00986BF9">
      <w:pPr>
        <w:shd w:val="clear" w:color="auto" w:fill="FFFFFF"/>
        <w:ind w:hanging="425"/>
        <w:rPr>
          <w:color w:val="000000"/>
          <w:sz w:val="28"/>
          <w:szCs w:val="28"/>
        </w:rPr>
      </w:pPr>
      <w:r w:rsidRPr="00C76368">
        <w:rPr>
          <w:color w:val="000000"/>
          <w:sz w:val="28"/>
          <w:szCs w:val="28"/>
        </w:rPr>
        <w:t> </w:t>
      </w:r>
    </w:p>
    <w:p w:rsidR="00986BF9" w:rsidRDefault="00986BF9" w:rsidP="00986BF9">
      <w:pPr>
        <w:shd w:val="clear" w:color="auto" w:fill="FFFFFF"/>
        <w:ind w:left="106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t>I</w:t>
      </w:r>
      <w:r>
        <w:rPr>
          <w:b/>
          <w:bCs/>
          <w:iCs/>
          <w:color w:val="000000"/>
          <w:sz w:val="28"/>
          <w:szCs w:val="28"/>
        </w:rPr>
        <w:t>.</w:t>
      </w:r>
      <w:r w:rsidRPr="00C76368">
        <w:rPr>
          <w:b/>
          <w:bCs/>
          <w:iCs/>
          <w:color w:val="000000"/>
          <w:sz w:val="28"/>
          <w:szCs w:val="28"/>
        </w:rPr>
        <w:t xml:space="preserve">Бюджетные кредиты, </w:t>
      </w:r>
      <w:r w:rsidRPr="00C76368">
        <w:rPr>
          <w:rStyle w:val="spelle"/>
          <w:b/>
          <w:bCs/>
          <w:iCs/>
          <w:color w:val="000000"/>
          <w:sz w:val="28"/>
          <w:szCs w:val="28"/>
        </w:rPr>
        <w:t>привлеченные</w:t>
      </w:r>
      <w:r w:rsidRPr="00C76368">
        <w:rPr>
          <w:b/>
          <w:bCs/>
          <w:iCs/>
          <w:color w:val="000000"/>
          <w:sz w:val="28"/>
          <w:szCs w:val="28"/>
        </w:rPr>
        <w:t xml:space="preserve"> в бюджет муниципального района «</w:t>
      </w:r>
      <w:r>
        <w:rPr>
          <w:b/>
          <w:bCs/>
          <w:iCs/>
          <w:color w:val="000000"/>
          <w:sz w:val="28"/>
          <w:szCs w:val="28"/>
        </w:rPr>
        <w:t>Борзинский район</w:t>
      </w:r>
      <w:r w:rsidRPr="00C76368">
        <w:rPr>
          <w:b/>
          <w:bCs/>
          <w:iCs/>
          <w:color w:val="000000"/>
          <w:sz w:val="28"/>
          <w:szCs w:val="28"/>
        </w:rPr>
        <w:t>»</w:t>
      </w:r>
    </w:p>
    <w:p w:rsidR="00986BF9" w:rsidRPr="00C76368" w:rsidRDefault="00986BF9" w:rsidP="00986BF9">
      <w:pPr>
        <w:shd w:val="clear" w:color="auto" w:fill="FFFFFF"/>
        <w:ind w:left="1069"/>
        <w:jc w:val="center"/>
        <w:rPr>
          <w:color w:val="000000"/>
          <w:sz w:val="28"/>
          <w:szCs w:val="28"/>
        </w:rPr>
      </w:pPr>
      <w:r w:rsidRPr="00C76368">
        <w:rPr>
          <w:b/>
          <w:bCs/>
          <w:iCs/>
          <w:color w:val="000000"/>
          <w:sz w:val="28"/>
          <w:szCs w:val="28"/>
        </w:rPr>
        <w:t xml:space="preserve"> от других бюджетов бюджетной системы Российской Федерации</w:t>
      </w:r>
    </w:p>
    <w:p w:rsidR="00986BF9" w:rsidRPr="00CE4A3B" w:rsidRDefault="00986BF9" w:rsidP="00986BF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CE4A3B">
        <w:t xml:space="preserve">(рублей)                </w:t>
      </w:r>
    </w:p>
    <w:p w:rsidR="00986BF9" w:rsidRPr="00C76368" w:rsidRDefault="00986BF9" w:rsidP="00986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1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709"/>
        <w:gridCol w:w="992"/>
        <w:gridCol w:w="1134"/>
        <w:gridCol w:w="1276"/>
        <w:gridCol w:w="1134"/>
        <w:gridCol w:w="992"/>
        <w:gridCol w:w="709"/>
        <w:gridCol w:w="992"/>
        <w:gridCol w:w="993"/>
        <w:gridCol w:w="992"/>
        <w:gridCol w:w="709"/>
        <w:gridCol w:w="708"/>
        <w:gridCol w:w="709"/>
        <w:gridCol w:w="425"/>
        <w:gridCol w:w="567"/>
        <w:gridCol w:w="426"/>
        <w:gridCol w:w="110"/>
        <w:gridCol w:w="20"/>
        <w:gridCol w:w="437"/>
        <w:gridCol w:w="567"/>
        <w:gridCol w:w="425"/>
        <w:gridCol w:w="567"/>
        <w:gridCol w:w="141"/>
      </w:tblGrid>
      <w:tr w:rsidR="00986BF9" w:rsidRPr="00DE3A42" w:rsidTr="00986BF9">
        <w:trPr>
          <w:trHeight w:val="1365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№</w:t>
            </w:r>
          </w:p>
          <w:p w:rsidR="00986BF9" w:rsidRPr="00DE3A42" w:rsidRDefault="00986BF9" w:rsidP="00986BF9">
            <w:pPr>
              <w:shd w:val="clear" w:color="auto" w:fill="FFFFFF"/>
              <w:spacing w:line="240" w:lineRule="atLeast"/>
              <w:ind w:left="-466" w:right="-40"/>
              <w:rPr>
                <w:color w:val="000000"/>
                <w:sz w:val="16"/>
                <w:szCs w:val="16"/>
              </w:rPr>
            </w:pPr>
            <w:proofErr w:type="spellStart"/>
            <w:r w:rsidRPr="00DE3A42">
              <w:rPr>
                <w:rStyle w:val="spelle"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DE3A42">
              <w:rPr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DE3A42">
              <w:rPr>
                <w:rStyle w:val="spelle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ind w:left="587" w:hanging="20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Дата</w:t>
            </w:r>
          </w:p>
          <w:p w:rsidR="00986BF9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r w:rsidRPr="00DE3A42">
              <w:rPr>
                <w:color w:val="000000"/>
                <w:sz w:val="16"/>
                <w:szCs w:val="16"/>
              </w:rPr>
              <w:t>егист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ра</w:t>
            </w:r>
            <w:r w:rsidRPr="00DE3A42">
              <w:rPr>
                <w:color w:val="000000"/>
                <w:sz w:val="16"/>
                <w:szCs w:val="16"/>
              </w:rPr>
              <w:softHyphen/>
              <w:t>ции</w:t>
            </w:r>
          </w:p>
          <w:p w:rsidR="00986BF9" w:rsidRPr="00DE3A42" w:rsidRDefault="00986BF9" w:rsidP="00582A7D">
            <w:pPr>
              <w:spacing w:line="240" w:lineRule="atLeast"/>
              <w:ind w:left="301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Пол</w:t>
            </w:r>
            <w:r w:rsidRPr="00DE3A42">
              <w:rPr>
                <w:bCs/>
                <w:color w:val="000000"/>
                <w:sz w:val="16"/>
                <w:szCs w:val="16"/>
              </w:rPr>
              <w:t>ное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r w:rsidRPr="00DE3A42">
              <w:rPr>
                <w:color w:val="000000"/>
                <w:sz w:val="16"/>
                <w:szCs w:val="16"/>
              </w:rPr>
              <w:t>аименова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E3A42">
              <w:rPr>
                <w:color w:val="000000"/>
                <w:sz w:val="16"/>
                <w:szCs w:val="16"/>
              </w:rPr>
              <w:t>ние</w:t>
            </w:r>
            <w:proofErr w:type="spellEnd"/>
            <w:r w:rsidRPr="00DE3A42">
              <w:rPr>
                <w:color w:val="000000"/>
                <w:sz w:val="16"/>
                <w:szCs w:val="16"/>
              </w:rPr>
              <w:t xml:space="preserve"> заемщика</w:t>
            </w: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ind w:left="47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Пол</w:t>
            </w:r>
            <w:r w:rsidRPr="00DE3A42">
              <w:rPr>
                <w:bCs/>
                <w:color w:val="000000"/>
                <w:sz w:val="16"/>
                <w:szCs w:val="16"/>
              </w:rPr>
              <w:t>ное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pacing w:val="-1"/>
                <w:sz w:val="16"/>
                <w:szCs w:val="16"/>
              </w:rPr>
              <w:t>Наиме</w:t>
            </w:r>
            <w:r w:rsidRPr="00DE3A42">
              <w:rPr>
                <w:bCs/>
                <w:color w:val="000000"/>
                <w:sz w:val="16"/>
                <w:szCs w:val="16"/>
              </w:rPr>
              <w:t>нова</w:t>
            </w:r>
            <w:r w:rsidRPr="00DE3A42">
              <w:rPr>
                <w:color w:val="000000"/>
                <w:sz w:val="16"/>
                <w:szCs w:val="16"/>
              </w:rPr>
              <w:t>ние,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дата,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номер доку</w:t>
            </w:r>
            <w:r w:rsidRPr="00DE3A42">
              <w:rPr>
                <w:bCs/>
                <w:color w:val="000000"/>
                <w:sz w:val="16"/>
                <w:szCs w:val="16"/>
              </w:rPr>
              <w:softHyphen/>
            </w:r>
            <w:r w:rsidRPr="00DE3A42">
              <w:rPr>
                <w:bCs/>
                <w:color w:val="000000"/>
                <w:spacing w:val="-2"/>
                <w:sz w:val="16"/>
                <w:szCs w:val="16"/>
              </w:rPr>
              <w:t>мента,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кото</w:t>
            </w:r>
            <w:r w:rsidRPr="00DE3A42">
              <w:rPr>
                <w:color w:val="000000"/>
                <w:sz w:val="16"/>
                <w:szCs w:val="16"/>
              </w:rPr>
              <w:softHyphen/>
              <w:t>рым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rStyle w:val="spelle"/>
                <w:color w:val="000000"/>
                <w:sz w:val="16"/>
                <w:szCs w:val="16"/>
              </w:rPr>
              <w:t>оформ</w:t>
            </w:r>
            <w:r w:rsidRPr="00DE3A42">
              <w:rPr>
                <w:rStyle w:val="spelle"/>
                <w:color w:val="000000"/>
                <w:sz w:val="16"/>
                <w:szCs w:val="16"/>
              </w:rPr>
              <w:softHyphen/>
              <w:t>лено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долго</w:t>
            </w:r>
            <w:r w:rsidRPr="00DE3A42">
              <w:rPr>
                <w:bCs/>
                <w:color w:val="000000"/>
                <w:sz w:val="16"/>
                <w:szCs w:val="16"/>
              </w:rPr>
              <w:softHyphen/>
              <w:t>вое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обяза</w:t>
            </w:r>
            <w:r w:rsidRPr="00DE3A42">
              <w:rPr>
                <w:bCs/>
                <w:color w:val="000000"/>
                <w:sz w:val="16"/>
                <w:szCs w:val="16"/>
              </w:rPr>
              <w:softHyphen/>
              <w:t>тель</w:t>
            </w:r>
            <w:r w:rsidRPr="00DE3A42">
              <w:rPr>
                <w:bCs/>
                <w:color w:val="000000"/>
                <w:sz w:val="16"/>
                <w:szCs w:val="16"/>
              </w:rPr>
              <w:softHyphen/>
              <w:t>ство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Дата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погашения долгового обязательства  по дого</w:t>
            </w:r>
            <w:r w:rsidRPr="00DE3A42">
              <w:rPr>
                <w:color w:val="000000"/>
                <w:sz w:val="16"/>
                <w:szCs w:val="16"/>
              </w:rPr>
              <w:softHyphen/>
              <w:t>вору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Цель привлечения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Процентная ставка</w:t>
            </w: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Объем основного долга</w:t>
            </w: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 xml:space="preserve">(по договору)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DE3A42">
              <w:rPr>
                <w:color w:val="000000"/>
                <w:sz w:val="16"/>
                <w:szCs w:val="16"/>
              </w:rPr>
              <w:t xml:space="preserve">в валюте </w:t>
            </w:r>
            <w:proofErr w:type="spellStart"/>
            <w:r w:rsidRPr="00DE3A42">
              <w:rPr>
                <w:color w:val="000000"/>
                <w:sz w:val="16"/>
                <w:szCs w:val="16"/>
              </w:rPr>
              <w:t>обязатель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E3A42">
              <w:rPr>
                <w:color w:val="000000"/>
                <w:sz w:val="16"/>
                <w:szCs w:val="16"/>
              </w:rPr>
              <w:t>ства</w:t>
            </w:r>
            <w:proofErr w:type="spellEnd"/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Валюта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</w:t>
            </w:r>
            <w:r w:rsidRPr="00DE3A42">
              <w:rPr>
                <w:color w:val="000000"/>
                <w:sz w:val="16"/>
                <w:szCs w:val="16"/>
              </w:rPr>
              <w:t>бязатель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E3A42">
              <w:rPr>
                <w:color w:val="000000"/>
                <w:sz w:val="16"/>
                <w:szCs w:val="16"/>
              </w:rPr>
              <w:t>ства</w:t>
            </w:r>
            <w:proofErr w:type="spellEnd"/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 xml:space="preserve">Фактически </w:t>
            </w:r>
            <w:r w:rsidRPr="00DE3A42">
              <w:rPr>
                <w:rStyle w:val="spelle"/>
                <w:color w:val="000000"/>
                <w:sz w:val="16"/>
                <w:szCs w:val="16"/>
              </w:rPr>
              <w:t>получено</w:t>
            </w:r>
            <w:r w:rsidRPr="00DE3A4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3A42">
              <w:rPr>
                <w:color w:val="000000"/>
                <w:sz w:val="16"/>
                <w:szCs w:val="16"/>
              </w:rPr>
              <w:t>принципа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E3A42">
              <w:rPr>
                <w:color w:val="000000"/>
                <w:sz w:val="16"/>
                <w:szCs w:val="16"/>
              </w:rPr>
              <w:t>лом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 xml:space="preserve">Сумма </w:t>
            </w:r>
            <w:r w:rsidRPr="00DE3A42">
              <w:rPr>
                <w:rStyle w:val="spelle"/>
                <w:color w:val="000000"/>
                <w:sz w:val="16"/>
                <w:szCs w:val="16"/>
              </w:rPr>
              <w:t>погашенного</w:t>
            </w:r>
            <w:r w:rsidRPr="00DE3A42">
              <w:rPr>
                <w:color w:val="000000"/>
                <w:sz w:val="16"/>
                <w:szCs w:val="16"/>
              </w:rPr>
              <w:t xml:space="preserve"> долга с момента получения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Объем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долга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на</w:t>
            </w:r>
          </w:p>
          <w:p w:rsidR="00986BF9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pacing w:val="-11"/>
                <w:sz w:val="16"/>
                <w:szCs w:val="16"/>
              </w:rPr>
            </w:pPr>
            <w:r w:rsidRPr="00DE3A42">
              <w:rPr>
                <w:bCs/>
                <w:color w:val="000000"/>
                <w:spacing w:val="-11"/>
                <w:sz w:val="16"/>
                <w:szCs w:val="16"/>
              </w:rPr>
              <w:t>01.01.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pacing w:val="-11"/>
                <w:sz w:val="16"/>
                <w:szCs w:val="16"/>
              </w:rPr>
              <w:t>20__г.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Изменение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 xml:space="preserve">Объем </w:t>
            </w:r>
            <w:r w:rsidRPr="00DE3A42">
              <w:rPr>
                <w:bCs/>
                <w:color w:val="000000"/>
                <w:sz w:val="16"/>
                <w:szCs w:val="16"/>
              </w:rPr>
              <w:t>долга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на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01._.20__г.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pacing w:val="-1"/>
                <w:sz w:val="16"/>
                <w:szCs w:val="16"/>
              </w:rPr>
              <w:t>примечания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BF9" w:rsidRPr="00DE3A42" w:rsidTr="00986BF9">
        <w:trPr>
          <w:trHeight w:val="2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rStyle w:val="spelle"/>
                <w:bCs/>
                <w:color w:val="000000"/>
                <w:spacing w:val="-8"/>
                <w:sz w:val="16"/>
                <w:szCs w:val="16"/>
              </w:rPr>
              <w:t>при</w:t>
            </w:r>
            <w:r w:rsidRPr="00DE3A42">
              <w:rPr>
                <w:rStyle w:val="spelle"/>
                <w:bCs/>
                <w:color w:val="000000"/>
                <w:sz w:val="16"/>
                <w:szCs w:val="16"/>
              </w:rPr>
              <w:t>вле</w:t>
            </w:r>
            <w:r w:rsidRPr="00DE3A42">
              <w:rPr>
                <w:rStyle w:val="spelle"/>
                <w:bCs/>
                <w:color w:val="000000"/>
                <w:sz w:val="16"/>
                <w:szCs w:val="16"/>
              </w:rPr>
              <w:softHyphen/>
            </w:r>
            <w:r w:rsidRPr="00DE3A42">
              <w:rPr>
                <w:rStyle w:val="spelle"/>
                <w:bCs/>
                <w:color w:val="000000"/>
                <w:spacing w:val="-3"/>
                <w:sz w:val="16"/>
                <w:szCs w:val="16"/>
              </w:rPr>
              <w:t>чено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rStyle w:val="spelle"/>
                <w:color w:val="000000"/>
                <w:sz w:val="16"/>
                <w:szCs w:val="16"/>
              </w:rPr>
              <w:t>погашено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всего</w:t>
            </w:r>
          </w:p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в  том числе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</w:tr>
      <w:tr w:rsidR="00986BF9" w:rsidRPr="00DE3A42" w:rsidTr="00986BF9">
        <w:trPr>
          <w:trHeight w:hRule="exact" w:val="23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в валюте долга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в рублях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</w:tr>
      <w:tr w:rsidR="00986BF9" w:rsidRPr="00DE3A42" w:rsidTr="00986BF9">
        <w:trPr>
          <w:trHeight w:val="213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Pr="00DE3A42">
              <w:rPr>
                <w:color w:val="000000"/>
                <w:sz w:val="16"/>
                <w:szCs w:val="16"/>
              </w:rPr>
              <w:t>рин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E3A42">
              <w:rPr>
                <w:color w:val="000000"/>
                <w:sz w:val="16"/>
                <w:szCs w:val="16"/>
              </w:rPr>
              <w:t>ципа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DE3A42">
              <w:rPr>
                <w:color w:val="000000"/>
                <w:sz w:val="16"/>
                <w:szCs w:val="16"/>
              </w:rPr>
              <w:t>лом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гарантом</w:t>
            </w:r>
          </w:p>
        </w:tc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Подле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жит погашению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в</w:t>
            </w:r>
          </w:p>
          <w:p w:rsidR="00986BF9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теку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3A42">
              <w:rPr>
                <w:bCs/>
                <w:color w:val="000000"/>
                <w:sz w:val="16"/>
                <w:szCs w:val="16"/>
              </w:rPr>
              <w:t>щем</w:t>
            </w:r>
            <w:proofErr w:type="spellEnd"/>
            <w:r w:rsidRPr="00DE3A42">
              <w:rPr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3A42">
              <w:rPr>
                <w:rStyle w:val="spelle"/>
                <w:color w:val="000000"/>
                <w:sz w:val="16"/>
                <w:szCs w:val="16"/>
              </w:rPr>
              <w:t>Просрочен</w:t>
            </w:r>
            <w:r>
              <w:rPr>
                <w:rStyle w:val="spelle"/>
                <w:color w:val="000000"/>
                <w:sz w:val="16"/>
                <w:szCs w:val="16"/>
              </w:rPr>
              <w:t>-</w:t>
            </w:r>
            <w:r w:rsidRPr="00DE3A42">
              <w:rPr>
                <w:rStyle w:val="spelle"/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</w:tr>
      <w:tr w:rsidR="00986BF9" w:rsidRPr="00DE3A42" w:rsidTr="00986BF9">
        <w:trPr>
          <w:trHeight w:hRule="exact" w:val="2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</w:tr>
      <w:tr w:rsidR="00986BF9" w:rsidRPr="00DE3A42" w:rsidTr="00986BF9">
        <w:trPr>
          <w:trHeight w:hRule="exact" w:val="2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</w:tr>
      <w:tr w:rsidR="00986BF9" w:rsidRPr="00DE3A42" w:rsidTr="00986BF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Pr="00D735E2" w:rsidRDefault="00986BF9" w:rsidP="00986BF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t>II</w:t>
      </w:r>
      <w:r w:rsidRPr="00D735E2">
        <w:rPr>
          <w:b/>
          <w:bCs/>
          <w:iCs/>
          <w:color w:val="000000"/>
          <w:sz w:val="28"/>
          <w:szCs w:val="28"/>
        </w:rPr>
        <w:t>.     Муниципальные гарантии  муниципального района «</w:t>
      </w:r>
      <w:r>
        <w:rPr>
          <w:b/>
          <w:bCs/>
          <w:iCs/>
          <w:color w:val="000000"/>
          <w:sz w:val="28"/>
          <w:szCs w:val="28"/>
        </w:rPr>
        <w:t>Борзинский район</w:t>
      </w:r>
      <w:r w:rsidRPr="00D735E2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iCs/>
          <w:color w:val="000000"/>
          <w:sz w:val="28"/>
          <w:szCs w:val="28"/>
        </w:rPr>
        <w:t xml:space="preserve"> в валюте Российской Федерации</w:t>
      </w:r>
    </w:p>
    <w:p w:rsidR="00986BF9" w:rsidRDefault="00986BF9" w:rsidP="00986BF9">
      <w:pPr>
        <w:jc w:val="center"/>
        <w:rPr>
          <w:sz w:val="28"/>
          <w:szCs w:val="28"/>
        </w:rPr>
      </w:pPr>
    </w:p>
    <w:p w:rsidR="00986BF9" w:rsidRPr="00C76368" w:rsidRDefault="00986BF9" w:rsidP="00986BF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4595" w:type="dxa"/>
        <w:tblInd w:w="10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"/>
        <w:gridCol w:w="746"/>
        <w:gridCol w:w="829"/>
        <w:gridCol w:w="829"/>
        <w:gridCol w:w="856"/>
        <w:gridCol w:w="856"/>
        <w:gridCol w:w="849"/>
        <w:gridCol w:w="914"/>
        <w:gridCol w:w="841"/>
        <w:gridCol w:w="860"/>
        <w:gridCol w:w="847"/>
        <w:gridCol w:w="650"/>
        <w:gridCol w:w="487"/>
        <w:gridCol w:w="692"/>
        <w:gridCol w:w="726"/>
        <w:gridCol w:w="672"/>
        <w:gridCol w:w="462"/>
        <w:gridCol w:w="22"/>
        <w:gridCol w:w="687"/>
        <w:gridCol w:w="850"/>
        <w:gridCol w:w="673"/>
      </w:tblGrid>
      <w:tr w:rsidR="00986BF9" w:rsidRPr="00DE3A42" w:rsidTr="00582A7D">
        <w:trPr>
          <w:trHeight w:val="687"/>
        </w:trPr>
        <w:tc>
          <w:tcPr>
            <w:tcW w:w="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№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3A42">
              <w:rPr>
                <w:rStyle w:val="spelle"/>
                <w:color w:val="000000"/>
                <w:sz w:val="16"/>
                <w:szCs w:val="16"/>
              </w:rPr>
              <w:t>п</w:t>
            </w:r>
            <w:proofErr w:type="spellEnd"/>
            <w:r w:rsidRPr="00DE3A4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E3A42">
              <w:rPr>
                <w:rStyle w:val="spelle"/>
                <w:color w:val="000000"/>
                <w:sz w:val="16"/>
                <w:szCs w:val="16"/>
              </w:rPr>
              <w:t>п</w:t>
            </w:r>
            <w:proofErr w:type="spellEnd"/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Дата регистрации</w:t>
            </w: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Полное наименование Бенефициара</w:t>
            </w: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ind w:firstLine="14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Полное наименование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ind w:firstLine="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  <w:r w:rsidRPr="00DE3A42">
              <w:rPr>
                <w:bCs/>
                <w:color w:val="000000"/>
                <w:sz w:val="16"/>
                <w:szCs w:val="16"/>
              </w:rPr>
              <w:t>ринципала</w:t>
            </w: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 xml:space="preserve">Наименование,    дата, номер документа, которым </w:t>
            </w:r>
            <w:r w:rsidRPr="00DE3A42">
              <w:rPr>
                <w:rStyle w:val="spelle"/>
                <w:bCs/>
                <w:color w:val="000000"/>
                <w:sz w:val="16"/>
                <w:szCs w:val="16"/>
              </w:rPr>
              <w:t>оформлено</w:t>
            </w:r>
            <w:r w:rsidRPr="00DE3A42">
              <w:rPr>
                <w:bCs/>
                <w:color w:val="000000"/>
                <w:sz w:val="16"/>
                <w:szCs w:val="16"/>
              </w:rPr>
              <w:t xml:space="preserve"> долговое  обязательство Принципала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 xml:space="preserve">Наименование,    дата, номер документа, которым </w:t>
            </w:r>
            <w:r w:rsidRPr="00DE3A42">
              <w:rPr>
                <w:rStyle w:val="spelle"/>
                <w:bCs/>
                <w:color w:val="000000"/>
                <w:sz w:val="16"/>
                <w:szCs w:val="16"/>
              </w:rPr>
              <w:t>оформлено</w:t>
            </w:r>
            <w:r w:rsidRPr="00DE3A42">
              <w:rPr>
                <w:bCs/>
                <w:color w:val="000000"/>
                <w:sz w:val="16"/>
                <w:szCs w:val="16"/>
              </w:rPr>
              <w:t xml:space="preserve"> долговое  обязательство гаранта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 xml:space="preserve">Форма обеспечения </w:t>
            </w:r>
            <w:proofErr w:type="spellStart"/>
            <w:r w:rsidRPr="00DE3A42">
              <w:rPr>
                <w:color w:val="000000"/>
                <w:sz w:val="16"/>
                <w:szCs w:val="16"/>
              </w:rPr>
              <w:t>обязатель</w:t>
            </w:r>
            <w:proofErr w:type="spellEnd"/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3A42">
              <w:rPr>
                <w:color w:val="000000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Дата полного исполнения долгового обязательства по договору Принципала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Объем обязательства по договору гарантии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Валюта обязательства</w:t>
            </w: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 xml:space="preserve">Фактически </w:t>
            </w:r>
            <w:r w:rsidRPr="00DE3A42">
              <w:rPr>
                <w:rStyle w:val="spelle"/>
                <w:bCs/>
                <w:color w:val="000000"/>
                <w:sz w:val="16"/>
                <w:szCs w:val="16"/>
              </w:rPr>
              <w:t>получено</w:t>
            </w:r>
            <w:r w:rsidRPr="00DE3A42">
              <w:rPr>
                <w:bCs/>
                <w:color w:val="000000"/>
                <w:sz w:val="16"/>
                <w:szCs w:val="16"/>
              </w:rPr>
              <w:t xml:space="preserve"> Принципалом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 xml:space="preserve">Фактически </w:t>
            </w:r>
            <w:r w:rsidRPr="00DE3A42">
              <w:rPr>
                <w:rStyle w:val="spelle"/>
                <w:color w:val="000000"/>
                <w:sz w:val="16"/>
                <w:szCs w:val="16"/>
              </w:rPr>
              <w:t>исполнено</w:t>
            </w:r>
            <w:r w:rsidRPr="00DE3A42">
              <w:rPr>
                <w:color w:val="000000"/>
                <w:sz w:val="16"/>
                <w:szCs w:val="16"/>
              </w:rPr>
              <w:t xml:space="preserve"> по договору</w:t>
            </w:r>
          </w:p>
        </w:tc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Объем долга на 01.01. 20___ г</w:t>
            </w:r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pacing w:val="-2"/>
                <w:sz w:val="16"/>
                <w:szCs w:val="16"/>
              </w:rPr>
              <w:t>Изменение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20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pacing w:val="-2"/>
                <w:sz w:val="16"/>
                <w:szCs w:val="16"/>
              </w:rPr>
              <w:t>Объем долга на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01._.20__г.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pacing w:val="-5"/>
                <w:sz w:val="16"/>
                <w:szCs w:val="16"/>
              </w:rPr>
              <w:t>Примечания</w:t>
            </w:r>
          </w:p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6BF9" w:rsidRPr="00DE3A42" w:rsidTr="00582A7D">
        <w:trPr>
          <w:trHeight w:hRule="exact" w:val="237"/>
        </w:trPr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rStyle w:val="spelle"/>
                <w:bCs/>
                <w:color w:val="000000"/>
                <w:spacing w:val="-5"/>
                <w:sz w:val="16"/>
                <w:szCs w:val="16"/>
              </w:rPr>
              <w:t>привлечено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rStyle w:val="spelle"/>
                <w:color w:val="000000"/>
                <w:sz w:val="16"/>
                <w:szCs w:val="16"/>
              </w:rPr>
              <w:t>погашено</w:t>
            </w:r>
          </w:p>
        </w:tc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</w:tr>
      <w:tr w:rsidR="00986BF9" w:rsidRPr="00DE3A42" w:rsidTr="00582A7D">
        <w:trPr>
          <w:trHeight w:val="2585"/>
        </w:trPr>
        <w:tc>
          <w:tcPr>
            <w:tcW w:w="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Принципалом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E3A42">
              <w:rPr>
                <w:color w:val="000000"/>
                <w:sz w:val="16"/>
                <w:szCs w:val="16"/>
              </w:rPr>
              <w:t>Гаран</w:t>
            </w:r>
            <w:proofErr w:type="spellEnd"/>
          </w:p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том</w:t>
            </w:r>
          </w:p>
        </w:tc>
        <w:tc>
          <w:tcPr>
            <w:tcW w:w="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подлежит погашению в текущем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rStyle w:val="spelle"/>
                <w:color w:val="000000"/>
                <w:sz w:val="16"/>
                <w:szCs w:val="16"/>
              </w:rPr>
              <w:t>просроченный</w:t>
            </w:r>
          </w:p>
        </w:tc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DE3A42" w:rsidRDefault="00986BF9" w:rsidP="00582A7D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</w:tr>
      <w:tr w:rsidR="00986BF9" w:rsidRPr="00DE3A42" w:rsidTr="00582A7D">
        <w:trPr>
          <w:trHeight w:hRule="exact" w:val="24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E3A42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86BF9" w:rsidRPr="00DE3A42" w:rsidTr="00582A7D">
        <w:trPr>
          <w:trHeight w:hRule="exact" w:val="24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DE3A42" w:rsidRDefault="00986BF9" w:rsidP="00582A7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Default="00986BF9" w:rsidP="00986BF9">
      <w:pPr>
        <w:jc w:val="both"/>
        <w:rPr>
          <w:sz w:val="28"/>
          <w:szCs w:val="28"/>
        </w:rPr>
      </w:pPr>
    </w:p>
    <w:p w:rsidR="00986BF9" w:rsidRPr="00986BF9" w:rsidRDefault="00986BF9" w:rsidP="00986BF9">
      <w:pPr>
        <w:shd w:val="clear" w:color="auto" w:fill="FFFFFF"/>
        <w:spacing w:after="150" w:line="336" w:lineRule="atLeast"/>
        <w:ind w:left="720" w:hanging="360"/>
        <w:jc w:val="center"/>
        <w:rPr>
          <w:b/>
          <w:bCs/>
          <w:iCs/>
          <w:color w:val="000000"/>
          <w:sz w:val="28"/>
          <w:szCs w:val="28"/>
        </w:rPr>
      </w:pPr>
      <w:r w:rsidRPr="00986BF9">
        <w:rPr>
          <w:b/>
          <w:bCs/>
          <w:iCs/>
          <w:color w:val="000000"/>
          <w:sz w:val="28"/>
          <w:szCs w:val="28"/>
          <w:lang w:val="en-US"/>
        </w:rPr>
        <w:t>III</w:t>
      </w:r>
      <w:r w:rsidRPr="00986BF9">
        <w:rPr>
          <w:b/>
          <w:bCs/>
          <w:iCs/>
          <w:color w:val="000000"/>
          <w:sz w:val="28"/>
          <w:szCs w:val="28"/>
        </w:rPr>
        <w:t xml:space="preserve">.Сводная информация о долговых обязательствах муниципального района «Борзинский район» </w:t>
      </w:r>
    </w:p>
    <w:p w:rsidR="00986BF9" w:rsidRDefault="00986BF9" w:rsidP="00986BF9">
      <w:pPr>
        <w:shd w:val="clear" w:color="auto" w:fill="FFFFFF"/>
        <w:spacing w:after="150" w:line="336" w:lineRule="atLeast"/>
        <w:ind w:left="720" w:hanging="360"/>
        <w:jc w:val="center"/>
        <w:rPr>
          <w:b/>
          <w:bCs/>
          <w:iCs/>
          <w:color w:val="000000"/>
        </w:rPr>
      </w:pPr>
    </w:p>
    <w:tbl>
      <w:tblPr>
        <w:tblW w:w="10343" w:type="dxa"/>
        <w:tblInd w:w="21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3173"/>
        <w:gridCol w:w="1655"/>
        <w:gridCol w:w="1371"/>
        <w:gridCol w:w="1745"/>
        <w:gridCol w:w="1842"/>
      </w:tblGrid>
      <w:tr w:rsidR="00986BF9" w:rsidRPr="00DE3A42" w:rsidTr="00986BF9">
        <w:trPr>
          <w:trHeight w:hRule="exact" w:val="6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spacing w:line="336" w:lineRule="atLeast"/>
              <w:ind w:left="108" w:right="94" w:firstLine="29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916E6">
              <w:rPr>
                <w:rStyle w:val="spelle"/>
                <w:color w:val="000000"/>
                <w:sz w:val="18"/>
                <w:szCs w:val="18"/>
              </w:rPr>
              <w:t>п</w:t>
            </w:r>
            <w:proofErr w:type="spellEnd"/>
            <w:r w:rsidRPr="007916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7916E6">
              <w:rPr>
                <w:rStyle w:val="spelle"/>
                <w:color w:val="000000"/>
                <w:sz w:val="18"/>
                <w:szCs w:val="18"/>
              </w:rPr>
              <w:t>п</w:t>
            </w:r>
            <w:proofErr w:type="spellEnd"/>
          </w:p>
          <w:p w:rsidR="00986BF9" w:rsidRPr="007916E6" w:rsidRDefault="00986BF9" w:rsidP="00582A7D">
            <w:pPr>
              <w:spacing w:after="150" w:line="336" w:lineRule="atLeast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 xml:space="preserve">Вид долговых </w:t>
            </w:r>
            <w:r w:rsidRPr="007916E6">
              <w:rPr>
                <w:bCs/>
                <w:color w:val="000000"/>
                <w:sz w:val="18"/>
                <w:szCs w:val="18"/>
              </w:rPr>
              <w:t>обязательств</w:t>
            </w:r>
          </w:p>
          <w:p w:rsidR="00986BF9" w:rsidRPr="007916E6" w:rsidRDefault="00986BF9" w:rsidP="00582A7D">
            <w:pPr>
              <w:spacing w:after="150" w:line="336" w:lineRule="atLeast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 </w:t>
            </w:r>
          </w:p>
          <w:p w:rsidR="00986BF9" w:rsidRPr="007916E6" w:rsidRDefault="00986BF9" w:rsidP="00582A7D">
            <w:pPr>
              <w:spacing w:after="150" w:line="643" w:lineRule="exact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916E6">
              <w:rPr>
                <w:color w:val="000000"/>
                <w:sz w:val="18"/>
                <w:szCs w:val="18"/>
              </w:rPr>
              <w:t xml:space="preserve">Валюта </w:t>
            </w:r>
          </w:p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обязательства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spacing w:after="150" w:line="688" w:lineRule="exact"/>
              <w:ind w:left="770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Объем долга на 01._.20__ г.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spacing w:after="150" w:line="688" w:lineRule="exact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Примечания</w:t>
            </w:r>
          </w:p>
          <w:p w:rsidR="00986BF9" w:rsidRPr="007916E6" w:rsidRDefault="00986BF9" w:rsidP="00582A7D">
            <w:pPr>
              <w:shd w:val="clear" w:color="auto" w:fill="FFFFFF"/>
              <w:spacing w:line="643" w:lineRule="exact"/>
              <w:ind w:left="497" w:right="504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6BF9" w:rsidRPr="00DE3A42" w:rsidTr="00986BF9">
        <w:trPr>
          <w:trHeight w:hRule="exact" w:val="6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pacing w:after="150" w:line="336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pacing w:after="150" w:line="643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F9" w:rsidRPr="007916E6" w:rsidRDefault="00986BF9" w:rsidP="00582A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 xml:space="preserve">в том числе </w:t>
            </w:r>
            <w:r w:rsidRPr="007916E6">
              <w:rPr>
                <w:rStyle w:val="spelle"/>
                <w:bCs/>
                <w:color w:val="000000"/>
                <w:sz w:val="18"/>
                <w:szCs w:val="18"/>
              </w:rPr>
              <w:t>просроченный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spacing w:line="643" w:lineRule="exact"/>
              <w:ind w:left="497" w:right="50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86BF9" w:rsidRPr="00DE3A42" w:rsidTr="00986BF9">
        <w:trPr>
          <w:trHeight w:hRule="exact" w:val="2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916E6">
              <w:rPr>
                <w:color w:val="000000"/>
                <w:sz w:val="18"/>
                <w:szCs w:val="18"/>
              </w:rPr>
              <w:t>6</w:t>
            </w:r>
          </w:p>
        </w:tc>
      </w:tr>
      <w:tr w:rsidR="00986BF9" w:rsidRPr="00DE3A42" w:rsidTr="00986BF9">
        <w:trPr>
          <w:trHeight w:hRule="exact" w:val="2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F9" w:rsidRPr="007916E6" w:rsidRDefault="00986BF9" w:rsidP="00582A7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86BF9" w:rsidRPr="00402BE0" w:rsidRDefault="00986BF9" w:rsidP="00986BF9">
      <w:pPr>
        <w:shd w:val="clear" w:color="auto" w:fill="FFFFFF"/>
        <w:spacing w:after="150" w:line="336" w:lineRule="atLeast"/>
        <w:ind w:left="720" w:hanging="360"/>
        <w:jc w:val="center"/>
        <w:rPr>
          <w:color w:val="000000"/>
        </w:rPr>
      </w:pP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986BF9" w:rsidRDefault="00986BF9" w:rsidP="00C53050">
      <w:pPr>
        <w:topLinePunct/>
        <w:jc w:val="center"/>
        <w:rPr>
          <w:sz w:val="28"/>
          <w:szCs w:val="28"/>
        </w:rPr>
        <w:sectPr w:rsidR="00986BF9" w:rsidSect="00986BF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86BF9" w:rsidRPr="00986BF9" w:rsidRDefault="00986BF9" w:rsidP="00986BF9">
      <w:pPr>
        <w:spacing w:after="240"/>
        <w:jc w:val="right"/>
        <w:textAlignment w:val="baseline"/>
        <w:outlineLvl w:val="2"/>
        <w:rPr>
          <w:b/>
          <w:bCs/>
        </w:rPr>
      </w:pPr>
      <w:r w:rsidRPr="00986BF9">
        <w:rPr>
          <w:b/>
          <w:bCs/>
        </w:rPr>
        <w:lastRenderedPageBreak/>
        <w:t>Приложение N 2</w:t>
      </w:r>
      <w:r w:rsidRPr="00986BF9">
        <w:rPr>
          <w:b/>
          <w:bCs/>
        </w:rPr>
        <w:br/>
        <w:t xml:space="preserve">к Порядку ведения </w:t>
      </w:r>
      <w:r>
        <w:rPr>
          <w:b/>
          <w:bCs/>
        </w:rPr>
        <w:t>муниципальной</w:t>
      </w:r>
      <w:r w:rsidRPr="00986BF9">
        <w:rPr>
          <w:b/>
          <w:bCs/>
        </w:rPr>
        <w:br/>
        <w:t xml:space="preserve">долговой книги </w:t>
      </w:r>
      <w:r>
        <w:rPr>
          <w:b/>
          <w:bCs/>
        </w:rPr>
        <w:t>муниципального района</w:t>
      </w:r>
      <w:r w:rsidRPr="00986BF9">
        <w:rPr>
          <w:b/>
          <w:bCs/>
        </w:rPr>
        <w:br/>
      </w:r>
      <w:r>
        <w:rPr>
          <w:b/>
          <w:bCs/>
        </w:rPr>
        <w:t>"Борзинский район"</w:t>
      </w:r>
    </w:p>
    <w:p w:rsidR="00986BF9" w:rsidRPr="00986BF9" w:rsidRDefault="00986BF9" w:rsidP="00986BF9">
      <w:pPr>
        <w:spacing w:after="240"/>
        <w:jc w:val="center"/>
        <w:textAlignment w:val="baseline"/>
        <w:rPr>
          <w:b/>
          <w:bCs/>
        </w:rPr>
      </w:pPr>
      <w:r w:rsidRPr="00986BF9">
        <w:rPr>
          <w:b/>
          <w:bCs/>
        </w:rPr>
        <w:br/>
      </w:r>
      <w:r w:rsidRPr="00986BF9">
        <w:rPr>
          <w:b/>
          <w:bCs/>
        </w:rPr>
        <w:br/>
        <w:t xml:space="preserve">Выписка из </w:t>
      </w:r>
      <w:r>
        <w:rPr>
          <w:b/>
          <w:bCs/>
        </w:rPr>
        <w:t>муниципальной долговой</w:t>
      </w:r>
      <w:r w:rsidRPr="00986BF9">
        <w:rPr>
          <w:b/>
          <w:bCs/>
        </w:rPr>
        <w:t xml:space="preserve"> книги </w:t>
      </w:r>
      <w:r>
        <w:rPr>
          <w:b/>
          <w:bCs/>
        </w:rPr>
        <w:t>муниципального района "Борзинский район"</w:t>
      </w:r>
    </w:p>
    <w:p w:rsidR="00986BF9" w:rsidRPr="00986BF9" w:rsidRDefault="00986BF9" w:rsidP="00986BF9">
      <w:pPr>
        <w:jc w:val="center"/>
        <w:textAlignment w:val="baseline"/>
      </w:pPr>
      <w:r w:rsidRPr="00986BF9">
        <w:t>по состоянию на ________________</w:t>
      </w:r>
      <w:r w:rsidRPr="00986BF9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9"/>
        <w:gridCol w:w="1641"/>
        <w:gridCol w:w="1480"/>
        <w:gridCol w:w="462"/>
        <w:gridCol w:w="1211"/>
        <w:gridCol w:w="1019"/>
        <w:gridCol w:w="492"/>
        <w:gridCol w:w="1480"/>
        <w:gridCol w:w="872"/>
        <w:gridCol w:w="817"/>
      </w:tblGrid>
      <w:tr w:rsidR="00986BF9" w:rsidRPr="00986BF9" w:rsidTr="00986BF9">
        <w:trPr>
          <w:trHeight w:val="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</w:tr>
      <w:tr w:rsidR="00986BF9" w:rsidRPr="00986BF9" w:rsidTr="00986BF9">
        <w:tc>
          <w:tcPr>
            <w:tcW w:w="100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 xml:space="preserve">I. Бюджетные кредиты, привлеченные в бюджет </w:t>
            </w:r>
            <w:r>
              <w:t>муниципального района "Борзинский район"</w:t>
            </w:r>
            <w:r w:rsidRPr="00986BF9"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986BF9" w:rsidRPr="00986BF9" w:rsidTr="00986BF9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 xml:space="preserve">N </w:t>
            </w:r>
            <w:proofErr w:type="spellStart"/>
            <w:r w:rsidRPr="00986BF9">
              <w:t>п</w:t>
            </w:r>
            <w:proofErr w:type="spellEnd"/>
            <w:r w:rsidRPr="00986BF9">
              <w:t>/</w:t>
            </w:r>
            <w:proofErr w:type="spellStart"/>
            <w:r w:rsidRPr="00986BF9">
              <w:t>п</w:t>
            </w:r>
            <w:proofErr w:type="spellEnd"/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Наименование кредитора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Объем обязательств по договору (рублей)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Дата погашения кредита, установленная договором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Объем обязательств на 01.01.___ (рублей)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Объем обязательств на отчетную дату (рублей)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Сумма просроченной задолженности по выплате основного долга по кредиту (рублей)</w:t>
            </w:r>
          </w:p>
        </w:tc>
      </w:tr>
      <w:tr w:rsidR="00986BF9" w:rsidRPr="00986BF9" w:rsidTr="00986BF9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3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4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6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7</w:t>
            </w:r>
          </w:p>
        </w:tc>
      </w:tr>
      <w:tr w:rsidR="00986BF9" w:rsidRPr="00986BF9" w:rsidTr="00986BF9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</w:tr>
      <w:tr w:rsidR="00986BF9" w:rsidRPr="00986BF9" w:rsidTr="00986BF9">
        <w:tc>
          <w:tcPr>
            <w:tcW w:w="5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textAlignment w:val="baseline"/>
            </w:pPr>
            <w:r w:rsidRPr="00986BF9">
              <w:t xml:space="preserve">ВСЕГО по разделу "Бюджетные кредиты, привлеченные в бюджет </w:t>
            </w:r>
            <w:r>
              <w:t>муниципального района "Борзинский район"</w:t>
            </w:r>
            <w:r w:rsidRPr="00986BF9"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</w:tr>
      <w:tr w:rsidR="00986BF9" w:rsidRPr="00986BF9" w:rsidTr="00986BF9">
        <w:tc>
          <w:tcPr>
            <w:tcW w:w="100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 xml:space="preserve">II. </w:t>
            </w:r>
            <w:r>
              <w:t>Муниципальные</w:t>
            </w:r>
            <w:r w:rsidRPr="00986BF9">
              <w:t xml:space="preserve"> гарантии </w:t>
            </w:r>
            <w:r>
              <w:t>муниципального района "Борзинский район"</w:t>
            </w:r>
            <w:r w:rsidRPr="00986BF9">
              <w:t xml:space="preserve"> в валюте Российской Федерации</w:t>
            </w:r>
          </w:p>
        </w:tc>
      </w:tr>
      <w:tr w:rsidR="00986BF9" w:rsidRPr="00986BF9" w:rsidTr="00986BF9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 xml:space="preserve">N </w:t>
            </w:r>
            <w:proofErr w:type="spellStart"/>
            <w:r w:rsidRPr="00986BF9">
              <w:t>п</w:t>
            </w:r>
            <w:proofErr w:type="spellEnd"/>
            <w:r w:rsidRPr="00986BF9">
              <w:t>/</w:t>
            </w:r>
            <w:proofErr w:type="spellStart"/>
            <w:r w:rsidRPr="00986BF9">
              <w:t>п</w:t>
            </w:r>
            <w:proofErr w:type="spellEnd"/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Наименование организации - принципала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Объем обязательств по гарантии по договору (рублей)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Срок исполнения гарантии по договору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Объем обязательств по гарантии на 01.01.___ (рублей)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Объем обязательств по гарантии на отчетную дату (рублей)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Сумма просроченной задолженности по исполнению гарантии (рублей)</w:t>
            </w:r>
          </w:p>
        </w:tc>
      </w:tr>
      <w:tr w:rsidR="00986BF9" w:rsidRPr="00986BF9" w:rsidTr="00986BF9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1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3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4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6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7</w:t>
            </w:r>
          </w:p>
        </w:tc>
      </w:tr>
      <w:tr w:rsidR="00986BF9" w:rsidRPr="00986BF9" w:rsidTr="00986BF9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</w:tr>
      <w:tr w:rsidR="00986BF9" w:rsidRPr="00986BF9" w:rsidTr="00986BF9">
        <w:trPr>
          <w:trHeight w:val="926"/>
        </w:trPr>
        <w:tc>
          <w:tcPr>
            <w:tcW w:w="5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textAlignment w:val="baseline"/>
            </w:pPr>
            <w:r w:rsidRPr="00986BF9">
              <w:t>ВСЕГО по разделу "</w:t>
            </w:r>
            <w:r>
              <w:t>Муниципальные</w:t>
            </w:r>
            <w:r w:rsidRPr="00986BF9">
              <w:t xml:space="preserve"> гарантии </w:t>
            </w:r>
            <w:r>
              <w:t>муниципального района "Борзинский район"</w:t>
            </w:r>
            <w:r w:rsidRPr="00986BF9">
              <w:t>в валюте Российской Федерации"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</w:tr>
      <w:tr w:rsidR="00986BF9" w:rsidRPr="00986BF9" w:rsidTr="00986BF9">
        <w:tc>
          <w:tcPr>
            <w:tcW w:w="100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</w:p>
        </w:tc>
      </w:tr>
      <w:tr w:rsidR="00986BF9" w:rsidRPr="00986BF9" w:rsidTr="00986BF9">
        <w:tc>
          <w:tcPr>
            <w:tcW w:w="5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 xml:space="preserve">ИТОГО </w:t>
            </w:r>
            <w:r>
              <w:t>Муниципальный</w:t>
            </w:r>
            <w:r w:rsidRPr="00986BF9">
              <w:t xml:space="preserve"> долг </w:t>
            </w:r>
            <w:r>
              <w:t>муниципального района "Борзинский район"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</w:tr>
      <w:tr w:rsidR="00986BF9" w:rsidRPr="00986BF9" w:rsidTr="00986BF9">
        <w:trPr>
          <w:gridAfter w:val="1"/>
          <w:wAfter w:w="832" w:type="dxa"/>
          <w:trHeight w:val="15"/>
        </w:trPr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</w:tr>
      <w:tr w:rsidR="00986BF9" w:rsidRPr="00986BF9" w:rsidTr="00986BF9">
        <w:trPr>
          <w:gridAfter w:val="1"/>
          <w:wAfter w:w="832" w:type="dxa"/>
        </w:trPr>
        <w:tc>
          <w:tcPr>
            <w:tcW w:w="4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textAlignment w:val="baseline"/>
            </w:pPr>
            <w:r>
              <w:t>Председатель Комитета по финансам администрации муниципального района "Борзинский район"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_______________</w:t>
            </w:r>
          </w:p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(подпись)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________________</w:t>
            </w:r>
          </w:p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(Ф.И.О.)</w:t>
            </w:r>
          </w:p>
        </w:tc>
      </w:tr>
    </w:tbl>
    <w:p w:rsidR="00986BF9" w:rsidRPr="00986BF9" w:rsidRDefault="00986BF9" w:rsidP="00986BF9">
      <w:pPr>
        <w:spacing w:after="240"/>
        <w:jc w:val="right"/>
        <w:textAlignment w:val="baseline"/>
        <w:outlineLvl w:val="2"/>
        <w:rPr>
          <w:b/>
          <w:bCs/>
        </w:rPr>
      </w:pPr>
      <w:r w:rsidRPr="00986BF9">
        <w:rPr>
          <w:b/>
          <w:bCs/>
        </w:rPr>
        <w:br/>
      </w:r>
      <w:r w:rsidRPr="00986BF9">
        <w:rPr>
          <w:b/>
          <w:bCs/>
        </w:rPr>
        <w:br/>
      </w:r>
      <w:r w:rsidRPr="00986BF9">
        <w:rPr>
          <w:b/>
          <w:bCs/>
        </w:rPr>
        <w:lastRenderedPageBreak/>
        <w:t>Приложение N 3</w:t>
      </w:r>
      <w:r w:rsidRPr="00986BF9">
        <w:rPr>
          <w:b/>
          <w:bCs/>
        </w:rPr>
        <w:br/>
        <w:t xml:space="preserve">к Порядку ведения </w:t>
      </w:r>
      <w:r>
        <w:rPr>
          <w:b/>
          <w:bCs/>
        </w:rPr>
        <w:t>муниципальной</w:t>
      </w:r>
      <w:r w:rsidRPr="00986BF9">
        <w:rPr>
          <w:b/>
          <w:bCs/>
        </w:rPr>
        <w:br/>
        <w:t xml:space="preserve">долговой книги </w:t>
      </w:r>
      <w:r>
        <w:rPr>
          <w:b/>
          <w:bCs/>
        </w:rPr>
        <w:t>муниципального района</w:t>
      </w:r>
      <w:r w:rsidRPr="00986BF9">
        <w:rPr>
          <w:b/>
          <w:bCs/>
        </w:rPr>
        <w:br/>
      </w:r>
      <w:r>
        <w:rPr>
          <w:b/>
          <w:bCs/>
        </w:rPr>
        <w:t>"Борзинский район"</w:t>
      </w:r>
    </w:p>
    <w:p w:rsidR="00986BF9" w:rsidRPr="00986BF9" w:rsidRDefault="00986BF9" w:rsidP="00986BF9">
      <w:pPr>
        <w:spacing w:after="240"/>
        <w:jc w:val="center"/>
        <w:textAlignment w:val="baseline"/>
        <w:rPr>
          <w:b/>
          <w:bCs/>
        </w:rPr>
      </w:pPr>
      <w:r w:rsidRPr="00986BF9">
        <w:rPr>
          <w:b/>
          <w:bCs/>
        </w:rPr>
        <w:br/>
      </w:r>
      <w:r w:rsidRPr="00986BF9">
        <w:rPr>
          <w:b/>
          <w:bCs/>
        </w:rPr>
        <w:br/>
        <w:t>ИНФОРМАЦИЯ</w:t>
      </w:r>
      <w:r w:rsidRPr="00986BF9">
        <w:rPr>
          <w:b/>
          <w:bCs/>
        </w:rPr>
        <w:br/>
        <w:t xml:space="preserve"> о структуре и объеме </w:t>
      </w:r>
      <w:r>
        <w:rPr>
          <w:b/>
          <w:bCs/>
        </w:rPr>
        <w:t>муниципального</w:t>
      </w:r>
      <w:r w:rsidRPr="00986BF9">
        <w:rPr>
          <w:b/>
          <w:bCs/>
        </w:rPr>
        <w:t xml:space="preserve"> долга </w:t>
      </w:r>
      <w:r>
        <w:rPr>
          <w:b/>
          <w:bCs/>
        </w:rPr>
        <w:t>муниципального района "Борзинский район"</w:t>
      </w:r>
    </w:p>
    <w:p w:rsidR="00986BF9" w:rsidRPr="00986BF9" w:rsidRDefault="00986BF9" w:rsidP="00986BF9">
      <w:pPr>
        <w:jc w:val="center"/>
        <w:textAlignment w:val="baseline"/>
      </w:pPr>
      <w:r>
        <w:t>п</w:t>
      </w:r>
      <w:r w:rsidRPr="00986BF9">
        <w:t>о состоянию на ______________ г.</w:t>
      </w:r>
      <w:r w:rsidRPr="00986BF9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1848"/>
        <w:gridCol w:w="1663"/>
      </w:tblGrid>
      <w:tr w:rsidR="00986BF9" w:rsidRPr="00986BF9" w:rsidTr="00986BF9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F9" w:rsidRPr="00986BF9" w:rsidRDefault="00986BF9" w:rsidP="00986BF9">
            <w:pPr>
              <w:rPr>
                <w:sz w:val="2"/>
              </w:rPr>
            </w:pPr>
          </w:p>
        </w:tc>
      </w:tr>
      <w:tr w:rsidR="00986BF9" w:rsidRPr="00986BF9" w:rsidTr="00986BF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Вид долгового обязательства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Сумма (рублей)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jc w:val="center"/>
              <w:textAlignment w:val="baseline"/>
            </w:pPr>
            <w:r w:rsidRPr="00986BF9">
              <w:t>%</w:t>
            </w:r>
          </w:p>
        </w:tc>
      </w:tr>
      <w:tr w:rsidR="00986BF9" w:rsidRPr="00986BF9" w:rsidTr="00986BF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textAlignment w:val="baseline"/>
            </w:pPr>
            <w:r w:rsidRPr="00986BF9">
              <w:t xml:space="preserve">Бюджетные кредиты, привлеченные в бюджет </w:t>
            </w:r>
            <w:r>
              <w:t>муниципального района "Борзинский район"</w:t>
            </w:r>
            <w:r w:rsidRPr="00986BF9">
              <w:t xml:space="preserve"> от других бюджетов бюджетной системы Российской Федерации в валюте Российской Федерации</w:t>
            </w:r>
            <w:r w:rsidRPr="00986BF9"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</w:tr>
      <w:tr w:rsidR="00986BF9" w:rsidRPr="00986BF9" w:rsidTr="00986BF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textAlignment w:val="baseline"/>
            </w:pPr>
            <w:r>
              <w:t>муниципальные</w:t>
            </w:r>
            <w:r w:rsidRPr="00986BF9">
              <w:t xml:space="preserve"> гарантии </w:t>
            </w:r>
            <w:r>
              <w:t>муниципального района "Борзинский район"</w:t>
            </w:r>
            <w:r w:rsidRPr="00986BF9">
              <w:t xml:space="preserve"> в валюте Российской Федерации</w:t>
            </w:r>
            <w:r w:rsidRPr="00986BF9"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/>
        </w:tc>
      </w:tr>
      <w:tr w:rsidR="00986BF9" w:rsidRPr="00986BF9" w:rsidTr="00986BF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textAlignment w:val="baseline"/>
              <w:rPr>
                <w:sz w:val="28"/>
                <w:szCs w:val="28"/>
              </w:rPr>
            </w:pPr>
            <w:r w:rsidRPr="00986BF9">
              <w:rPr>
                <w:sz w:val="28"/>
                <w:szCs w:val="28"/>
              </w:rPr>
              <w:t>ИТОГО</w:t>
            </w:r>
          </w:p>
          <w:p w:rsidR="00986BF9" w:rsidRPr="00986BF9" w:rsidRDefault="00986BF9" w:rsidP="00986BF9">
            <w:pPr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986BF9">
              <w:rPr>
                <w:sz w:val="28"/>
                <w:szCs w:val="28"/>
              </w:rPr>
              <w:t xml:space="preserve"> долг </w:t>
            </w:r>
            <w:r>
              <w:rPr>
                <w:sz w:val="28"/>
                <w:szCs w:val="28"/>
              </w:rPr>
              <w:t>муниципального района "Борзинский район"</w:t>
            </w:r>
            <w:r w:rsidRPr="00986BF9">
              <w:rPr>
                <w:rFonts w:ascii="Arial" w:hAnsi="Arial" w:cs="Arial"/>
                <w:color w:val="44444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BF9" w:rsidRPr="00986BF9" w:rsidRDefault="00986BF9" w:rsidP="00986BF9">
            <w:pPr>
              <w:rPr>
                <w:rFonts w:ascii="Arial" w:hAnsi="Arial" w:cs="Arial"/>
                <w:color w:val="444444"/>
              </w:rPr>
            </w:pPr>
          </w:p>
        </w:tc>
      </w:tr>
    </w:tbl>
    <w:p w:rsidR="00405583" w:rsidRDefault="00405583" w:rsidP="00C53050">
      <w:pPr>
        <w:topLinePunct/>
        <w:jc w:val="center"/>
        <w:rPr>
          <w:sz w:val="28"/>
          <w:szCs w:val="28"/>
        </w:rPr>
      </w:pPr>
    </w:p>
    <w:sectPr w:rsidR="00405583" w:rsidSect="00986BF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11C"/>
    <w:rsid w:val="00003CBE"/>
    <w:rsid w:val="0003484D"/>
    <w:rsid w:val="000D2133"/>
    <w:rsid w:val="000D5DE9"/>
    <w:rsid w:val="00122150"/>
    <w:rsid w:val="001F4687"/>
    <w:rsid w:val="00202917"/>
    <w:rsid w:val="00202B84"/>
    <w:rsid w:val="00231DFF"/>
    <w:rsid w:val="002637CA"/>
    <w:rsid w:val="00280E4B"/>
    <w:rsid w:val="00284C9B"/>
    <w:rsid w:val="00317A76"/>
    <w:rsid w:val="003877D3"/>
    <w:rsid w:val="00397CC9"/>
    <w:rsid w:val="003A5648"/>
    <w:rsid w:val="003D2BA8"/>
    <w:rsid w:val="003F78F2"/>
    <w:rsid w:val="00404200"/>
    <w:rsid w:val="00405583"/>
    <w:rsid w:val="0042111C"/>
    <w:rsid w:val="0047361D"/>
    <w:rsid w:val="004A56CE"/>
    <w:rsid w:val="00515C28"/>
    <w:rsid w:val="00536A80"/>
    <w:rsid w:val="005761D6"/>
    <w:rsid w:val="005F7F16"/>
    <w:rsid w:val="006035E7"/>
    <w:rsid w:val="00606432"/>
    <w:rsid w:val="006506B5"/>
    <w:rsid w:val="00696BE3"/>
    <w:rsid w:val="006A4268"/>
    <w:rsid w:val="006E2169"/>
    <w:rsid w:val="006E5E6D"/>
    <w:rsid w:val="00710B5A"/>
    <w:rsid w:val="0071706B"/>
    <w:rsid w:val="00726C8C"/>
    <w:rsid w:val="00770254"/>
    <w:rsid w:val="00794A5E"/>
    <w:rsid w:val="007972AC"/>
    <w:rsid w:val="0082326D"/>
    <w:rsid w:val="00892510"/>
    <w:rsid w:val="008F2A7C"/>
    <w:rsid w:val="008F3D41"/>
    <w:rsid w:val="008F63EA"/>
    <w:rsid w:val="009035E9"/>
    <w:rsid w:val="009219FC"/>
    <w:rsid w:val="00951BC5"/>
    <w:rsid w:val="00971E6D"/>
    <w:rsid w:val="00986BF9"/>
    <w:rsid w:val="00996BD2"/>
    <w:rsid w:val="009E670A"/>
    <w:rsid w:val="00A13A70"/>
    <w:rsid w:val="00AE0CA6"/>
    <w:rsid w:val="00B5736D"/>
    <w:rsid w:val="00B742CF"/>
    <w:rsid w:val="00C53050"/>
    <w:rsid w:val="00C549B0"/>
    <w:rsid w:val="00CA18DD"/>
    <w:rsid w:val="00CC6294"/>
    <w:rsid w:val="00CE2A64"/>
    <w:rsid w:val="00D013E7"/>
    <w:rsid w:val="00D45A66"/>
    <w:rsid w:val="00DB056A"/>
    <w:rsid w:val="00DD72F0"/>
    <w:rsid w:val="00E1151D"/>
    <w:rsid w:val="00E13C0F"/>
    <w:rsid w:val="00E23057"/>
    <w:rsid w:val="00E358ED"/>
    <w:rsid w:val="00E51CF2"/>
    <w:rsid w:val="00E773B4"/>
    <w:rsid w:val="00EE366C"/>
    <w:rsid w:val="00F01024"/>
    <w:rsid w:val="00F61E26"/>
    <w:rsid w:val="00FA7532"/>
    <w:rsid w:val="00FC7C44"/>
    <w:rsid w:val="00F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B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uiPriority w:val="99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0420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51B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1BC5"/>
  </w:style>
  <w:style w:type="character" w:customStyle="1" w:styleId="30">
    <w:name w:val="Заголовок 3 Знак"/>
    <w:basedOn w:val="a0"/>
    <w:link w:val="3"/>
    <w:uiPriority w:val="9"/>
    <w:rsid w:val="00986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986BF9"/>
    <w:rPr>
      <w:rFonts w:cs="Times New Roman"/>
    </w:rPr>
  </w:style>
  <w:style w:type="paragraph" w:customStyle="1" w:styleId="headertext">
    <w:name w:val="headertext"/>
    <w:basedOn w:val="a"/>
    <w:rsid w:val="00986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96035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07124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1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142808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7550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2604/16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5</cp:revision>
  <cp:lastPrinted>2022-06-01T05:56:00Z</cp:lastPrinted>
  <dcterms:created xsi:type="dcterms:W3CDTF">2022-06-01T00:09:00Z</dcterms:created>
  <dcterms:modified xsi:type="dcterms:W3CDTF">2022-06-01T06:00:00Z</dcterms:modified>
</cp:coreProperties>
</file>