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35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354" w:rsidRPr="00024354" w:rsidRDefault="00161BFB" w:rsidP="0085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24354" w:rsidRPr="000243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854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24354" w:rsidRPr="000243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МУНИЦИПАЛЬНОГО РАЙОНА </w:t>
      </w:r>
      <w:r w:rsidR="00854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024354" w:rsidRPr="000243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БОРЗИНСКИЙ РАЙОН</w:t>
      </w:r>
      <w:r w:rsidR="00024354" w:rsidRPr="0002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5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4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024354" w:rsidRPr="00024354" w:rsidRDefault="00024354" w:rsidP="000243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2435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024354" w:rsidRPr="00024354" w:rsidRDefault="00024354" w:rsidP="0002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4" w:rsidRPr="00024354" w:rsidRDefault="00F1233E" w:rsidP="0002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85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490D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54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024354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 w:rsidR="0085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024354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4354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50385E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bookmarkStart w:id="0" w:name="_GoBack"/>
      <w:bookmarkEnd w:id="0"/>
    </w:p>
    <w:p w:rsidR="00024354" w:rsidRPr="00024354" w:rsidRDefault="00024354" w:rsidP="00024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4" w:rsidRPr="00024354" w:rsidRDefault="00024354" w:rsidP="00024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Борзя</w:t>
      </w: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490D" w:rsidRPr="0085490D" w:rsidRDefault="0085490D" w:rsidP="006D0CD8">
      <w:pPr>
        <w:widowControl w:val="0"/>
        <w:spacing w:after="0" w:line="326" w:lineRule="exact"/>
        <w:ind w:left="567" w:right="4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85490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 xml:space="preserve">О внесении изменений в Методику расчета нормативов формирования расходов на содержание органов местного самоуправления </w:t>
      </w:r>
      <w:r w:rsidR="0095173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 xml:space="preserve">городских сельских поселений </w:t>
      </w:r>
      <w:r w:rsidRPr="0085490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муниципальн</w:t>
      </w:r>
      <w:r w:rsidR="0095173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ого</w:t>
      </w:r>
      <w:r w:rsidRPr="0085490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 xml:space="preserve"> </w:t>
      </w:r>
      <w:r w:rsidR="0095173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района «Борзинский район»</w:t>
      </w:r>
    </w:p>
    <w:p w:rsidR="00024354" w:rsidRPr="00024354" w:rsidRDefault="00024354" w:rsidP="006D0CD8">
      <w:pPr>
        <w:tabs>
          <w:tab w:val="left" w:pos="1139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54" w:rsidRPr="00024354" w:rsidRDefault="00024354" w:rsidP="00024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 статьей 136 Бюджетного кодекса Российской Федерации, </w:t>
      </w:r>
      <w:r w:rsidR="006B0442" w:rsidRPr="00EF4D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Забайкальского края  № 1</w:t>
      </w:r>
      <w:r w:rsidR="006B0442"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="006B0442" w:rsidRPr="00EF4DA0">
        <w:rPr>
          <w:rFonts w:ascii="Times New Roman" w:eastAsia="Times New Roman" w:hAnsi="Times New Roman" w:cs="Times New Roman"/>
          <w:sz w:val="28"/>
          <w:szCs w:val="28"/>
          <w:lang w:eastAsia="ru-RU"/>
        </w:rPr>
        <w:t>-ЗЗК от 2</w:t>
      </w:r>
      <w:r w:rsidR="006B04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0442" w:rsidRPr="00EF4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044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B0442" w:rsidRPr="00EF4DA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B044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B0442" w:rsidRPr="00EF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</w:t>
      </w:r>
      <w:r w:rsidR="006B0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внесений  в отдельные законы Забайкальского края и признании утратившими силу отдельных законов Забайкальского края и отдельных положений законов Забайкальского края»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 Правительства Забайкальского края № </w:t>
      </w:r>
      <w:r w:rsidR="0085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 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490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490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5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B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490D" w:rsidRPr="008549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Pr="000243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ст.33 Устава муниципального района «Борзинский район», администрация муниципального района «Борзинский район»</w:t>
      </w:r>
      <w:r w:rsidR="000A7E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7EE4" w:rsidRPr="000A7E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целях приведения нормативной правовой базы </w:t>
      </w:r>
      <w:r w:rsidR="000A7E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района</w:t>
      </w:r>
      <w:r w:rsidR="000A7EE4" w:rsidRPr="000A7E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соответствие с действующим законодательством Правительство Забайкальского </w:t>
      </w:r>
      <w:proofErr w:type="spellStart"/>
      <w:r w:rsidRPr="00024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r w:rsidRPr="00024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024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024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337091" w:rsidRPr="00024354" w:rsidRDefault="00024354" w:rsidP="00337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2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1.Утвердить прилагаемую</w:t>
      </w:r>
      <w:r w:rsidR="000A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</w:t>
      </w:r>
      <w:r w:rsidR="006B0442" w:rsidRPr="0002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7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вносятся в </w:t>
      </w:r>
      <w:r w:rsidRPr="0002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Методику расчета нормативов формирования расходов на содержание органов местного самоуправления 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городских, сельских </w:t>
      </w:r>
      <w:r w:rsidR="0085490D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муниципального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90D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Борзинский </w:t>
      </w:r>
      <w:r w:rsidR="006B0442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55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0442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 w:rsidR="0033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6B0442" w:rsidRPr="0002435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="006B04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0442" w:rsidRPr="0002435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="00337091" w:rsidRPr="000243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«Борзинский район»</w:t>
      </w:r>
      <w:r w:rsidR="003370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6B0442">
        <w:rPr>
          <w:rFonts w:ascii="Times New Roman" w:eastAsia="Times New Roman" w:hAnsi="Times New Roman" w:cs="Times New Roman"/>
          <w:sz w:val="28"/>
          <w:szCs w:val="24"/>
          <w:lang w:eastAsia="ru-RU"/>
        </w:rPr>
        <w:t>539 от</w:t>
      </w:r>
      <w:r w:rsidR="00337091" w:rsidRPr="000243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0442" w:rsidRPr="00024354">
        <w:rPr>
          <w:rFonts w:ascii="Times New Roman" w:eastAsia="Times New Roman" w:hAnsi="Times New Roman" w:cs="Times New Roman"/>
          <w:sz w:val="28"/>
          <w:szCs w:val="24"/>
          <w:lang w:eastAsia="ru-RU"/>
        </w:rPr>
        <w:t>01 ноября 2019</w:t>
      </w:r>
      <w:r w:rsidR="00337091" w:rsidRPr="000243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553B77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изменение)</w:t>
      </w:r>
    </w:p>
    <w:p w:rsidR="00024354" w:rsidRDefault="00024354" w:rsidP="00024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2.Комитету по финансам администрации муниципального района «Борзинский район» осуществить расчет нормативов формирования расходов на содержание органов местного самоуправления 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городских, сельских </w:t>
      </w:r>
      <w:r w:rsidR="0085490D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муниципального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90D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Борзинский </w:t>
      </w:r>
      <w:r w:rsidR="0085490D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на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611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984C99" w:rsidRDefault="00984C99" w:rsidP="00024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3.Действие </w:t>
      </w:r>
      <w:r w:rsidR="00A9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AF0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53B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</w:t>
      </w:r>
      <w:r w:rsidR="00F1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161BFB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2022 года.</w:t>
      </w:r>
    </w:p>
    <w:p w:rsidR="00984C99" w:rsidRDefault="00984C99" w:rsidP="00984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r w:rsidRPr="0098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A9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AF0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5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AF09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1BFB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553B77" w:rsidRPr="0055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</w:t>
      </w:r>
      <w:r w:rsidR="00F12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161BF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2022 года.</w:t>
      </w:r>
    </w:p>
    <w:p w:rsidR="00024354" w:rsidRPr="00024354" w:rsidRDefault="00024354" w:rsidP="006B0442">
      <w:pPr>
        <w:widowControl w:val="0"/>
        <w:tabs>
          <w:tab w:val="right" w:pos="4316"/>
          <w:tab w:val="left" w:pos="6517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Pr="0002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8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2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.Контроль за исполнением настоящего постановления возложить на председателя комитета по финансам администрации муниципального района </w:t>
      </w:r>
      <w:r w:rsidRPr="0002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«Борзинский район» </w:t>
      </w:r>
      <w:proofErr w:type="spellStart"/>
      <w:r w:rsidRPr="0002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С.С.Пьянникову</w:t>
      </w:r>
      <w:proofErr w:type="spellEnd"/>
      <w:r w:rsidRPr="0002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1233E" w:rsidRPr="00960B2D" w:rsidRDefault="00024354" w:rsidP="00553B77">
      <w:pPr>
        <w:pStyle w:val="40"/>
        <w:shd w:val="clear" w:color="auto" w:fill="auto"/>
        <w:spacing w:before="0" w:after="248"/>
        <w:ind w:left="180" w:right="20"/>
        <w:rPr>
          <w:b w:val="0"/>
          <w:sz w:val="28"/>
          <w:szCs w:val="28"/>
        </w:rPr>
      </w:pPr>
      <w:r w:rsidRPr="00024354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984C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84C99" w:rsidRPr="00F1233E">
        <w:rPr>
          <w:rFonts w:eastAsia="Times New Roman"/>
          <w:b w:val="0"/>
          <w:color w:val="000000"/>
          <w:sz w:val="28"/>
          <w:szCs w:val="28"/>
          <w:lang w:eastAsia="ru-RU"/>
        </w:rPr>
        <w:t>6</w:t>
      </w:r>
      <w:r w:rsidRPr="00F1233E">
        <w:rPr>
          <w:rFonts w:eastAsia="Times New Roman"/>
          <w:b w:val="0"/>
          <w:sz w:val="28"/>
          <w:szCs w:val="28"/>
          <w:lang w:eastAsia="ru-RU"/>
        </w:rPr>
        <w:t>.</w:t>
      </w:r>
      <w:r w:rsidRPr="00024354">
        <w:rPr>
          <w:rFonts w:eastAsia="Times New Roman"/>
          <w:sz w:val="28"/>
          <w:szCs w:val="28"/>
          <w:lang w:eastAsia="ru-RU"/>
        </w:rPr>
        <w:t xml:space="preserve"> </w:t>
      </w:r>
      <w:r w:rsidR="00F1233E" w:rsidRPr="00960B2D">
        <w:rPr>
          <w:rStyle w:val="12"/>
          <w:b w:val="0"/>
          <w:color w:val="000000"/>
          <w:sz w:val="28"/>
          <w:szCs w:val="28"/>
        </w:rPr>
        <w:t xml:space="preserve">Настоящее постановление вступает в силу </w:t>
      </w:r>
      <w:r w:rsidR="00F1233E">
        <w:rPr>
          <w:rStyle w:val="12"/>
          <w:b w:val="0"/>
          <w:color w:val="000000"/>
          <w:sz w:val="28"/>
          <w:szCs w:val="28"/>
        </w:rPr>
        <w:t xml:space="preserve">с момента </w:t>
      </w:r>
      <w:r w:rsidR="00553B77">
        <w:rPr>
          <w:rStyle w:val="12"/>
          <w:b w:val="0"/>
          <w:color w:val="000000"/>
          <w:sz w:val="28"/>
          <w:szCs w:val="28"/>
        </w:rPr>
        <w:t>опубликования</w:t>
      </w:r>
      <w:r w:rsidR="00553B77" w:rsidRPr="00553B77">
        <w:rPr>
          <w:rFonts w:eastAsia="Times New Roman"/>
          <w:sz w:val="28"/>
          <w:szCs w:val="28"/>
          <w:lang w:eastAsia="ru-RU"/>
        </w:rPr>
        <w:t xml:space="preserve"> </w:t>
      </w:r>
      <w:r w:rsidR="00553B77" w:rsidRPr="00553B77">
        <w:rPr>
          <w:rFonts w:eastAsia="Times New Roman"/>
          <w:b w:val="0"/>
          <w:sz w:val="28"/>
          <w:szCs w:val="28"/>
          <w:lang w:eastAsia="ru-RU"/>
        </w:rPr>
        <w:t>на официальном портале муниципального района «Борзинский район» в информационно-телекоммуникационной сети «Интернет</w:t>
      </w:r>
      <w:r w:rsidR="00553B77" w:rsidRPr="003B5DD1">
        <w:rPr>
          <w:rFonts w:eastAsia="Times New Roman"/>
          <w:sz w:val="28"/>
          <w:szCs w:val="28"/>
          <w:lang w:eastAsia="ru-RU"/>
        </w:rPr>
        <w:t>»</w:t>
      </w:r>
    </w:p>
    <w:p w:rsidR="00553B77" w:rsidRDefault="00553B77" w:rsidP="00553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91BFB" w:rsidRPr="00A9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91BFB"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B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портале муниципального района «Борзинский район» в информационно-телекоммуникационной сети «Интернет» </w:t>
      </w:r>
    </w:p>
    <w:p w:rsidR="00553B77" w:rsidRPr="00024354" w:rsidRDefault="00553B77" w:rsidP="00553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4" w:rsidRPr="00024354" w:rsidRDefault="00E54D48" w:rsidP="0002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 главы </w:t>
      </w:r>
      <w:r w:rsidR="00024354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984869" w:rsidRDefault="00024354" w:rsidP="0002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«Борзинский район»                                                      </w:t>
      </w:r>
      <w:r w:rsidR="00E5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54D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Забелин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84869" w:rsidRDefault="009848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61BFB" w:rsidRDefault="00161BFB" w:rsidP="00161BFB">
      <w:pPr>
        <w:widowControl w:val="0"/>
        <w:spacing w:after="0" w:line="240" w:lineRule="exact"/>
        <w:ind w:left="26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3370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lastRenderedPageBreak/>
        <w:t>ИЗМЕНЕНИЯ</w:t>
      </w:r>
    </w:p>
    <w:p w:rsidR="00161BFB" w:rsidRPr="00337091" w:rsidRDefault="00161BFB" w:rsidP="00161BFB">
      <w:pPr>
        <w:widowControl w:val="0"/>
        <w:spacing w:after="0" w:line="322" w:lineRule="exact"/>
        <w:ind w:lef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0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которые вносятся в Методику расчета нормативов формирования расходов на содержание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городских, сельских</w:t>
      </w:r>
      <w:r w:rsidRPr="003370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«Борзинский район»</w:t>
      </w:r>
    </w:p>
    <w:p w:rsidR="00161BFB" w:rsidRPr="00337091" w:rsidRDefault="00161BFB" w:rsidP="00161BFB">
      <w:pPr>
        <w:widowControl w:val="0"/>
        <w:spacing w:after="0" w:line="240" w:lineRule="exact"/>
        <w:ind w:left="26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984869" w:rsidRDefault="00984869" w:rsidP="0002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BFB" w:rsidRPr="00337091" w:rsidRDefault="00161BFB" w:rsidP="00161BF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1.</w:t>
      </w:r>
      <w:r w:rsidRPr="00AF09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Приложения № 3 </w:t>
      </w:r>
      <w:r w:rsidRPr="003370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изложить в следующей редакции:</w:t>
      </w:r>
    </w:p>
    <w:p w:rsidR="00161BFB" w:rsidRDefault="00161BFB" w:rsidP="00161BFB">
      <w:pPr>
        <w:spacing w:before="100" w:beforeAutospacing="1" w:after="0" w:line="240" w:lineRule="auto"/>
        <w:ind w:left="56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BFB" w:rsidRPr="00024354" w:rsidRDefault="00161BFB" w:rsidP="00161BFB">
      <w:pPr>
        <w:spacing w:before="100" w:beforeAutospacing="1" w:after="0" w:line="240" w:lineRule="auto"/>
        <w:ind w:left="56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02435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3</w:t>
      </w:r>
    </w:p>
    <w:p w:rsidR="00161BFB" w:rsidRPr="00024354" w:rsidRDefault="00161BFB" w:rsidP="00161BF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43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Методике </w:t>
      </w:r>
      <w:r w:rsidRPr="000243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расчета норматива формирования расходов</w:t>
      </w:r>
    </w:p>
    <w:p w:rsidR="00161BFB" w:rsidRPr="00024354" w:rsidRDefault="00161BFB" w:rsidP="00161BF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43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содержание органов местного самоуправления городских, сельских поселений муниципального района «Борзинский район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</w:p>
    <w:p w:rsidR="00161BFB" w:rsidRPr="00024354" w:rsidRDefault="00161BFB" w:rsidP="00161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BFB" w:rsidRPr="00024354" w:rsidRDefault="00161BFB" w:rsidP="00161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BFB" w:rsidRPr="00024354" w:rsidRDefault="00161BFB" w:rsidP="0016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BFB" w:rsidRPr="00024354" w:rsidRDefault="00161BFB" w:rsidP="00161BFB">
      <w:pPr>
        <w:keepNext/>
        <w:keepLines/>
        <w:widowControl w:val="0"/>
        <w:spacing w:after="0" w:line="260" w:lineRule="exact"/>
        <w:ind w:left="6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1" w:name="bookmark2"/>
      <w:r w:rsidRPr="0002435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РАЗМЕРЫ</w:t>
      </w:r>
      <w:bookmarkEnd w:id="1"/>
    </w:p>
    <w:p w:rsidR="00161BFB" w:rsidRPr="00024354" w:rsidRDefault="00161BFB" w:rsidP="00161BFB">
      <w:pPr>
        <w:keepNext/>
        <w:keepLines/>
        <w:widowControl w:val="0"/>
        <w:spacing w:after="0" w:line="260" w:lineRule="exact"/>
        <w:ind w:left="6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61BFB" w:rsidRPr="00024354" w:rsidRDefault="00161BFB" w:rsidP="00161BFB">
      <w:pPr>
        <w:keepNext/>
        <w:keepLines/>
        <w:widowControl w:val="0"/>
        <w:spacing w:after="0" w:line="260" w:lineRule="exact"/>
        <w:ind w:left="6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61BFB" w:rsidRPr="00024354" w:rsidRDefault="00161BFB" w:rsidP="00161BFB">
      <w:pPr>
        <w:widowControl w:val="0"/>
        <w:spacing w:after="548" w:line="260" w:lineRule="exact"/>
        <w:ind w:left="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2435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должностных окладов главы городского (сельского) поселения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1"/>
        <w:gridCol w:w="4450"/>
        <w:gridCol w:w="3917"/>
      </w:tblGrid>
      <w:tr w:rsidR="00161BFB" w:rsidRPr="00024354" w:rsidTr="002705FA">
        <w:trPr>
          <w:trHeight w:hRule="exact" w:val="571"/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161BFB" w:rsidRPr="00024354" w:rsidRDefault="00161BFB" w:rsidP="002705FA">
            <w:pPr>
              <w:framePr w:w="9298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43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№</w:t>
            </w:r>
          </w:p>
          <w:p w:rsidR="00161BFB" w:rsidRPr="00024354" w:rsidRDefault="00161BFB" w:rsidP="002705FA">
            <w:pPr>
              <w:framePr w:w="9298" w:wrap="notBeside" w:vAnchor="text" w:hAnchor="text" w:xAlign="center" w:y="1"/>
              <w:widowControl w:val="0"/>
              <w:spacing w:before="60" w:after="0" w:line="220" w:lineRule="exact"/>
              <w:ind w:left="3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435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spellEnd"/>
            <w:r w:rsidRPr="0002435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/</w:t>
            </w:r>
            <w:proofErr w:type="spellStart"/>
            <w:r w:rsidRPr="0002435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4450" w:type="dxa"/>
            <w:shd w:val="clear" w:color="auto" w:fill="FFFFFF"/>
            <w:vAlign w:val="center"/>
          </w:tcPr>
          <w:p w:rsidR="00161BFB" w:rsidRPr="00024354" w:rsidRDefault="00161BFB" w:rsidP="002705FA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435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Группы по оплате труда</w:t>
            </w:r>
          </w:p>
        </w:tc>
        <w:tc>
          <w:tcPr>
            <w:tcW w:w="3917" w:type="dxa"/>
            <w:shd w:val="clear" w:color="auto" w:fill="FFFFFF"/>
            <w:vAlign w:val="center"/>
          </w:tcPr>
          <w:p w:rsidR="00161BFB" w:rsidRPr="00024354" w:rsidRDefault="00161BFB" w:rsidP="002705FA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435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Должностной оклад, рублей</w:t>
            </w:r>
          </w:p>
        </w:tc>
      </w:tr>
      <w:tr w:rsidR="00161BFB" w:rsidRPr="00024354" w:rsidTr="002705FA">
        <w:trPr>
          <w:trHeight w:hRule="exact" w:val="719"/>
          <w:jc w:val="center"/>
        </w:trPr>
        <w:tc>
          <w:tcPr>
            <w:tcW w:w="9298" w:type="dxa"/>
            <w:gridSpan w:val="3"/>
            <w:shd w:val="clear" w:color="auto" w:fill="FFFFFF"/>
            <w:vAlign w:val="center"/>
          </w:tcPr>
          <w:p w:rsidR="00161BFB" w:rsidRPr="00024354" w:rsidRDefault="00161BFB" w:rsidP="002705FA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43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Городские поселения</w:t>
            </w:r>
          </w:p>
        </w:tc>
      </w:tr>
      <w:tr w:rsidR="00161BFB" w:rsidRPr="00024354" w:rsidTr="002705FA">
        <w:trPr>
          <w:trHeight w:hRule="exact" w:val="288"/>
          <w:jc w:val="center"/>
        </w:trPr>
        <w:tc>
          <w:tcPr>
            <w:tcW w:w="931" w:type="dxa"/>
            <w:shd w:val="clear" w:color="auto" w:fill="FFFFFF"/>
            <w:vAlign w:val="bottom"/>
          </w:tcPr>
          <w:p w:rsidR="00161BFB" w:rsidRPr="00024354" w:rsidRDefault="00161BFB" w:rsidP="002705FA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43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BFB" w:rsidRDefault="00161BFB" w:rsidP="002705FA">
            <w:pPr>
              <w:pStyle w:val="2"/>
              <w:framePr w:w="929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1 группа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BFB" w:rsidRDefault="00161BFB" w:rsidP="002705FA">
            <w:pPr>
              <w:pStyle w:val="2"/>
              <w:framePr w:w="929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от 7 176 до 7 536</w:t>
            </w:r>
          </w:p>
        </w:tc>
      </w:tr>
      <w:tr w:rsidR="00161BFB" w:rsidRPr="00024354" w:rsidTr="002705FA">
        <w:trPr>
          <w:trHeight w:hRule="exact" w:val="288"/>
          <w:jc w:val="center"/>
        </w:trPr>
        <w:tc>
          <w:tcPr>
            <w:tcW w:w="931" w:type="dxa"/>
            <w:shd w:val="clear" w:color="auto" w:fill="FFFFFF"/>
            <w:vAlign w:val="bottom"/>
          </w:tcPr>
          <w:p w:rsidR="00161BFB" w:rsidRPr="00024354" w:rsidRDefault="00161BFB" w:rsidP="002705FA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43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BFB" w:rsidRDefault="00161BFB" w:rsidP="002705FA">
            <w:pPr>
              <w:pStyle w:val="2"/>
              <w:framePr w:w="929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 группа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BFB" w:rsidRDefault="00161BFB" w:rsidP="002705FA">
            <w:pPr>
              <w:pStyle w:val="2"/>
              <w:framePr w:w="929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от 6 801 до 7 178</w:t>
            </w:r>
          </w:p>
        </w:tc>
      </w:tr>
      <w:tr w:rsidR="00161BFB" w:rsidRPr="00024354" w:rsidTr="002705FA">
        <w:trPr>
          <w:trHeight w:hRule="exact" w:val="283"/>
          <w:jc w:val="center"/>
        </w:trPr>
        <w:tc>
          <w:tcPr>
            <w:tcW w:w="931" w:type="dxa"/>
            <w:shd w:val="clear" w:color="auto" w:fill="FFFFFF"/>
            <w:vAlign w:val="bottom"/>
          </w:tcPr>
          <w:p w:rsidR="00161BFB" w:rsidRPr="00024354" w:rsidRDefault="00161BFB" w:rsidP="002705FA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43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BFB" w:rsidRDefault="00161BFB" w:rsidP="002705FA">
            <w:pPr>
              <w:pStyle w:val="2"/>
              <w:framePr w:w="929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 группа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BFB" w:rsidRDefault="00161BFB" w:rsidP="002705FA">
            <w:pPr>
              <w:pStyle w:val="2"/>
              <w:framePr w:w="929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от 6 461 до 6 802</w:t>
            </w:r>
          </w:p>
        </w:tc>
      </w:tr>
      <w:tr w:rsidR="00161BFB" w:rsidRPr="00024354" w:rsidTr="002705FA">
        <w:trPr>
          <w:trHeight w:hRule="exact" w:val="283"/>
          <w:jc w:val="center"/>
        </w:trPr>
        <w:tc>
          <w:tcPr>
            <w:tcW w:w="931" w:type="dxa"/>
            <w:shd w:val="clear" w:color="auto" w:fill="FFFFFF"/>
            <w:vAlign w:val="bottom"/>
          </w:tcPr>
          <w:p w:rsidR="00161BFB" w:rsidRPr="00024354" w:rsidRDefault="00161BFB" w:rsidP="002705FA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43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BFB" w:rsidRDefault="00161BFB" w:rsidP="002705FA">
            <w:pPr>
              <w:pStyle w:val="2"/>
              <w:framePr w:w="929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 группа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BFB" w:rsidRDefault="00161BFB" w:rsidP="002705FA">
            <w:pPr>
              <w:pStyle w:val="2"/>
              <w:framePr w:w="929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от 6 158 до 6 463</w:t>
            </w:r>
          </w:p>
        </w:tc>
      </w:tr>
      <w:tr w:rsidR="00161BFB" w:rsidRPr="00024354" w:rsidTr="002705FA">
        <w:trPr>
          <w:trHeight w:hRule="exact" w:val="962"/>
          <w:jc w:val="center"/>
        </w:trPr>
        <w:tc>
          <w:tcPr>
            <w:tcW w:w="9298" w:type="dxa"/>
            <w:gridSpan w:val="3"/>
            <w:shd w:val="clear" w:color="auto" w:fill="FFFFFF"/>
            <w:vAlign w:val="center"/>
          </w:tcPr>
          <w:p w:rsidR="00161BFB" w:rsidRPr="00024354" w:rsidRDefault="00161BFB" w:rsidP="002705FA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61BFB" w:rsidRPr="00024354" w:rsidRDefault="00161BFB" w:rsidP="002705FA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61BFB" w:rsidRPr="00024354" w:rsidRDefault="00161BFB" w:rsidP="002705FA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43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Сельские поселения</w:t>
            </w:r>
          </w:p>
          <w:p w:rsidR="00161BFB" w:rsidRPr="00024354" w:rsidRDefault="00161BFB" w:rsidP="002705FA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61BFB" w:rsidRPr="00024354" w:rsidRDefault="00161BFB" w:rsidP="002705FA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FB" w:rsidRPr="00024354" w:rsidTr="002705FA">
        <w:trPr>
          <w:trHeight w:hRule="exact" w:val="1563"/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161BFB" w:rsidRPr="00024354" w:rsidRDefault="00161BFB" w:rsidP="002705FA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43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BFB" w:rsidRDefault="00161BFB" w:rsidP="002705FA">
            <w:pPr>
              <w:pStyle w:val="2"/>
              <w:framePr w:w="929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2 группа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BFB" w:rsidRDefault="00161BFB" w:rsidP="002705FA">
            <w:pPr>
              <w:pStyle w:val="2"/>
              <w:framePr w:w="929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от 4 847 до 5 102</w:t>
            </w:r>
          </w:p>
        </w:tc>
      </w:tr>
      <w:tr w:rsidR="00161BFB" w:rsidRPr="00024354" w:rsidTr="002705FA">
        <w:trPr>
          <w:trHeight w:hRule="exact" w:val="1411"/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161BFB" w:rsidRPr="00024354" w:rsidRDefault="00161BFB" w:rsidP="002705FA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61BFB" w:rsidRPr="00024354" w:rsidRDefault="00161BFB" w:rsidP="002705FA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43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BFB" w:rsidRDefault="00161BFB" w:rsidP="002705FA">
            <w:pPr>
              <w:pStyle w:val="2"/>
              <w:framePr w:w="929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3 группа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BFB" w:rsidRDefault="00161BFB" w:rsidP="002705FA">
            <w:pPr>
              <w:pStyle w:val="2"/>
              <w:framePr w:w="929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от 4 605 до 4 848</w:t>
            </w:r>
          </w:p>
        </w:tc>
      </w:tr>
      <w:tr w:rsidR="00161BFB" w:rsidRPr="00024354" w:rsidTr="002705FA">
        <w:trPr>
          <w:trHeight w:hRule="exact" w:val="1140"/>
          <w:jc w:val="center"/>
        </w:trPr>
        <w:tc>
          <w:tcPr>
            <w:tcW w:w="931" w:type="dxa"/>
            <w:shd w:val="clear" w:color="auto" w:fill="FFFFFF"/>
            <w:vAlign w:val="center"/>
          </w:tcPr>
          <w:p w:rsidR="00161BFB" w:rsidRPr="00024354" w:rsidRDefault="00161BFB" w:rsidP="002705FA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43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BFB" w:rsidRDefault="00161BFB" w:rsidP="002705FA">
            <w:pPr>
              <w:pStyle w:val="2"/>
              <w:framePr w:w="929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4 группа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BFB" w:rsidRDefault="00161BFB" w:rsidP="002705FA">
            <w:pPr>
              <w:pStyle w:val="2"/>
              <w:framePr w:w="929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от 4 516 до 4 606</w:t>
            </w:r>
          </w:p>
        </w:tc>
      </w:tr>
    </w:tbl>
    <w:p w:rsidR="00161BFB" w:rsidRPr="00024354" w:rsidRDefault="00161BFB" w:rsidP="0016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BFB" w:rsidRDefault="00A91BFB" w:rsidP="00161BF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161BFB" w:rsidRPr="00337091" w:rsidRDefault="00161BFB" w:rsidP="00161BF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2.</w:t>
      </w:r>
      <w:r w:rsidRPr="00AF09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Приложения № 3 </w:t>
      </w:r>
      <w:r w:rsidRPr="003370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изложить в следующей редакции:</w:t>
      </w:r>
    </w:p>
    <w:p w:rsidR="00161BFB" w:rsidRDefault="00161BFB" w:rsidP="00161BFB">
      <w:pPr>
        <w:keepNext/>
        <w:spacing w:after="0" w:line="360" w:lineRule="auto"/>
        <w:ind w:left="4536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1BFB" w:rsidRPr="00024354" w:rsidRDefault="00161BFB" w:rsidP="00161BFB">
      <w:pPr>
        <w:keepNext/>
        <w:spacing w:after="0" w:line="360" w:lineRule="auto"/>
        <w:ind w:left="4536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Pr="0002435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№ 4</w:t>
      </w:r>
    </w:p>
    <w:p w:rsidR="00161BFB" w:rsidRPr="00024354" w:rsidRDefault="00161BFB" w:rsidP="00161BF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43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Методике </w:t>
      </w:r>
      <w:r w:rsidRPr="000243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расчета норматива формирования расходов</w:t>
      </w:r>
    </w:p>
    <w:p w:rsidR="00161BFB" w:rsidRPr="00024354" w:rsidRDefault="00161BFB" w:rsidP="00161BF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43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содержание органов местного самоуправления городских, сельских поселений муниципального района «Борзинский район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Pr="000243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161BFB" w:rsidRPr="00024354" w:rsidRDefault="00161BFB" w:rsidP="00161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BFB" w:rsidRDefault="00161BFB" w:rsidP="00161BFB">
      <w:pPr>
        <w:widowControl w:val="0"/>
        <w:spacing w:after="295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43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</w:t>
      </w:r>
    </w:p>
    <w:p w:rsidR="00161BFB" w:rsidRPr="00024354" w:rsidRDefault="00A91BFB" w:rsidP="00161BFB">
      <w:pPr>
        <w:widowControl w:val="0"/>
        <w:spacing w:after="295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</w:t>
      </w:r>
      <w:r w:rsidR="00161BFB" w:rsidRPr="000243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РАЗМЕРЫ </w:t>
      </w:r>
    </w:p>
    <w:p w:rsidR="00161BFB" w:rsidRDefault="00161BFB" w:rsidP="00161BFB">
      <w:pPr>
        <w:widowControl w:val="0"/>
        <w:spacing w:after="295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43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должностных окладов муниципальных служащих органов местного самоуправления городского, сельского поселения по соответствующей должности муниципальной службы</w:t>
      </w:r>
    </w:p>
    <w:p w:rsidR="00A91BFB" w:rsidRPr="00024354" w:rsidRDefault="00A91BFB" w:rsidP="00161BFB">
      <w:pPr>
        <w:widowControl w:val="0"/>
        <w:spacing w:after="295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1"/>
        <w:gridCol w:w="4254"/>
        <w:gridCol w:w="2509"/>
        <w:gridCol w:w="30"/>
        <w:gridCol w:w="13"/>
        <w:gridCol w:w="2268"/>
      </w:tblGrid>
      <w:tr w:rsidR="00161BFB" w:rsidRPr="00024354" w:rsidTr="002705FA">
        <w:trPr>
          <w:trHeight w:hRule="exact" w:val="1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BFB" w:rsidRPr="00024354" w:rsidRDefault="00161BFB" w:rsidP="002705FA">
            <w:pPr>
              <w:widowControl w:val="0"/>
              <w:spacing w:after="60" w:line="24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161BFB" w:rsidRPr="00024354" w:rsidRDefault="00161BFB" w:rsidP="002705FA">
            <w:pPr>
              <w:widowControl w:val="0"/>
              <w:spacing w:before="60" w:after="0" w:line="24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spellEnd"/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</w:t>
            </w:r>
            <w:proofErr w:type="spellStart"/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Должности муниципальной службы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Должностной оклад в процентах от должностного оклада главы городского поселения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Должностной оклад в процентах от должностного оклада главы сельского поселения</w:t>
            </w:r>
          </w:p>
        </w:tc>
      </w:tr>
      <w:tr w:rsidR="00161BFB" w:rsidRPr="00024354" w:rsidTr="002705FA">
        <w:trPr>
          <w:trHeight w:hRule="exact" w:val="37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</w:tr>
      <w:tr w:rsidR="00161BFB" w:rsidRPr="00024354" w:rsidTr="002705FA">
        <w:trPr>
          <w:trHeight w:hRule="exact" w:val="37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Должности категории руководители</w:t>
            </w:r>
          </w:p>
        </w:tc>
      </w:tr>
      <w:tr w:rsidR="00161BFB" w:rsidRPr="00024354" w:rsidTr="002705FA">
        <w:trPr>
          <w:trHeight w:hRule="exact" w:val="36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Высшая </w:t>
            </w: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группа должностей</w:t>
            </w:r>
          </w:p>
        </w:tc>
      </w:tr>
      <w:tr w:rsidR="00161BFB" w:rsidRPr="00024354" w:rsidTr="002705FA">
        <w:trPr>
          <w:trHeight w:hRule="exact" w:val="72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BFB" w:rsidRPr="00024354" w:rsidRDefault="00161BFB" w:rsidP="002705FA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FB" w:rsidRPr="00024354" w:rsidRDefault="00161BFB" w:rsidP="002705FA">
            <w:pPr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Руководитель администрации сельского поселения</w:t>
            </w: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endnoteReference w:id="1"/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100</w:t>
            </w:r>
          </w:p>
        </w:tc>
      </w:tr>
      <w:tr w:rsidR="00161BFB" w:rsidRPr="00024354" w:rsidTr="002705FA">
        <w:trPr>
          <w:trHeight w:hRule="exact" w:val="108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FB" w:rsidRPr="00024354" w:rsidRDefault="00161BFB" w:rsidP="002705FA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1.1.</w:t>
            </w: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FE0375">
            <w:pPr>
              <w:widowControl w:val="0"/>
              <w:spacing w:after="0" w:line="27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Руководитель аппарата представительного органа городского, сельского поселени</w:t>
            </w:r>
            <w:r w:rsidR="00FE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75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</w:tr>
      <w:tr w:rsidR="00161BFB" w:rsidRPr="00024354" w:rsidTr="002705FA">
        <w:trPr>
          <w:trHeight w:hRule="exact" w:val="36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должностей</w:t>
            </w:r>
          </w:p>
        </w:tc>
      </w:tr>
      <w:tr w:rsidR="00161BFB" w:rsidRPr="00024354" w:rsidTr="002705FA">
        <w:trPr>
          <w:trHeight w:hRule="exact" w:val="109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FB" w:rsidRPr="00024354" w:rsidRDefault="00161BFB" w:rsidP="002705FA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1.2.1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FB" w:rsidRPr="00024354" w:rsidRDefault="00161BFB" w:rsidP="002705FA">
            <w:pPr>
              <w:widowControl w:val="0"/>
              <w:spacing w:after="0" w:line="27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руководителя администрации городского, сельского поселения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80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80</w:t>
            </w:r>
          </w:p>
        </w:tc>
      </w:tr>
      <w:tr w:rsidR="00161BFB" w:rsidRPr="00024354" w:rsidTr="002705FA">
        <w:trPr>
          <w:trHeight w:hRule="exact" w:val="36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Ведущая группа должностей</w:t>
            </w:r>
          </w:p>
        </w:tc>
      </w:tr>
      <w:tr w:rsidR="00161BFB" w:rsidRPr="00024354" w:rsidTr="002705FA">
        <w:trPr>
          <w:trHeight w:hRule="exact" w:val="71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FB" w:rsidRPr="00024354" w:rsidRDefault="00161BFB" w:rsidP="002705F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1.3.1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отдела администрации городского, сельского поселения</w:t>
            </w: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60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</w:tr>
      <w:tr w:rsidR="00161BFB" w:rsidRPr="00024354" w:rsidTr="002705FA">
        <w:trPr>
          <w:trHeight w:hRule="exact" w:val="5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BFB" w:rsidRPr="00024354" w:rsidRDefault="00161BFB" w:rsidP="002705F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Должности категории «специалисты»</w:t>
            </w:r>
          </w:p>
          <w:p w:rsidR="00161BFB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61BFB" w:rsidRPr="00024354" w:rsidTr="002705FA">
        <w:trPr>
          <w:trHeight w:hRule="exact" w:val="71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BFB" w:rsidRPr="00024354" w:rsidRDefault="00161BFB" w:rsidP="002705F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2.1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Ведущая группа должностей</w:t>
            </w:r>
          </w:p>
          <w:p w:rsidR="00A91BFB" w:rsidRDefault="00A9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91BFB" w:rsidRDefault="00A9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91BFB" w:rsidRDefault="00A9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91BFB" w:rsidRDefault="00A9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91BFB" w:rsidRDefault="00A9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91BFB" w:rsidRDefault="00A9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91BFB" w:rsidRDefault="00A9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91BFB" w:rsidRDefault="00A9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91BFB" w:rsidRDefault="00A9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91BFB" w:rsidRDefault="00A9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91BFB" w:rsidRDefault="00A9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91BFB" w:rsidRDefault="00A9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91BFB" w:rsidRDefault="00A9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91BFB" w:rsidRDefault="00A9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91BFB" w:rsidRDefault="00A9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91BFB" w:rsidRPr="00024354" w:rsidRDefault="00A9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61BFB" w:rsidRPr="00024354" w:rsidTr="002705FA">
        <w:trPr>
          <w:trHeight w:hRule="exact" w:val="5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BFB" w:rsidRDefault="00161BFB" w:rsidP="002705FA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Default="00161BFB" w:rsidP="002705FA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</w:tr>
      <w:tr w:rsidR="00161BFB" w:rsidRPr="00024354" w:rsidTr="002705FA">
        <w:trPr>
          <w:trHeight w:hRule="exact" w:val="108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FB" w:rsidRPr="00024354" w:rsidRDefault="00161BFB" w:rsidP="002705F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2.1.1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FB" w:rsidRPr="00024354" w:rsidRDefault="00161BFB" w:rsidP="002705FA">
            <w:pPr>
              <w:widowControl w:val="0"/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начальника отдела администрации городского, сельского поселения</w:t>
            </w: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55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</w:tr>
      <w:tr w:rsidR="00161BFB" w:rsidRPr="00024354" w:rsidTr="002705FA">
        <w:trPr>
          <w:trHeight w:hRule="exact" w:val="108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FB" w:rsidRDefault="00161BFB" w:rsidP="002705F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2.1.2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BFB" w:rsidRPr="00024354" w:rsidRDefault="00161BFB" w:rsidP="002705FA">
            <w:pPr>
              <w:widowControl w:val="0"/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t xml:space="preserve"> </w:t>
            </w:r>
            <w:r>
              <w:rPr>
                <w:rStyle w:val="11"/>
                <w:rFonts w:eastAsiaTheme="minorHAnsi"/>
              </w:rPr>
              <w:t>Старший инспектор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54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71</w:t>
            </w:r>
          </w:p>
        </w:tc>
      </w:tr>
      <w:tr w:rsidR="00161BFB" w:rsidRPr="00024354" w:rsidTr="002705FA">
        <w:trPr>
          <w:trHeight w:hRule="exact" w:val="3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2.1.3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Консультант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53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70</w:t>
            </w: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1BFB" w:rsidRPr="00024354" w:rsidTr="002705FA">
        <w:trPr>
          <w:trHeight w:hRule="exact" w:val="3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2.1.3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Theme="minorHAnsi"/>
              </w:rPr>
              <w:t>инспектор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53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70</w:t>
            </w:r>
          </w:p>
        </w:tc>
      </w:tr>
      <w:tr w:rsidR="00161BFB" w:rsidRPr="00024354" w:rsidTr="002705FA">
        <w:trPr>
          <w:trHeight w:hRule="exact" w:val="3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2.2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Старшая группа должностей</w:t>
            </w:r>
          </w:p>
        </w:tc>
      </w:tr>
      <w:tr w:rsidR="00161BFB" w:rsidRPr="00024354" w:rsidTr="002705FA">
        <w:trPr>
          <w:trHeight w:hRule="exact" w:val="3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2.2.1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специалист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51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68</w:t>
            </w:r>
          </w:p>
        </w:tc>
      </w:tr>
      <w:tr w:rsidR="00161BFB" w:rsidRPr="00024354" w:rsidTr="002705FA">
        <w:trPr>
          <w:trHeight w:hRule="exact" w:val="3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2.2.2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Ведущий специалист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161BFB" w:rsidRPr="00024354" w:rsidTr="002705FA">
        <w:trPr>
          <w:trHeight w:hRule="exact" w:val="3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Default="00161BFB" w:rsidP="002705FA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1"/>
                <w:rFonts w:eastAsiaTheme="minorHAnsi"/>
              </w:rPr>
              <w:t>Должности категории «обеспечивающие специалисты»</w:t>
            </w:r>
          </w:p>
        </w:tc>
      </w:tr>
      <w:tr w:rsidR="00161BFB" w:rsidRPr="00024354" w:rsidTr="002705FA">
        <w:trPr>
          <w:trHeight w:hRule="exact" w:val="3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Default="00161BFB" w:rsidP="002705FA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3.1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BFB" w:rsidRDefault="00161BFB" w:rsidP="002705FA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1"/>
              </w:rPr>
              <w:t>Старшая группа должностей</w:t>
            </w:r>
          </w:p>
        </w:tc>
      </w:tr>
      <w:tr w:rsidR="00161BFB" w:rsidRPr="00024354" w:rsidTr="002705FA">
        <w:trPr>
          <w:trHeight w:hRule="exact" w:val="3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  3.1.1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BFB" w:rsidRDefault="00161BFB" w:rsidP="002705FA">
            <w:pPr>
              <w:pStyle w:val="2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 xml:space="preserve"> Старший специалист 1 разряда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63</w:t>
            </w:r>
          </w:p>
        </w:tc>
      </w:tr>
      <w:tr w:rsidR="00161BFB" w:rsidRPr="00024354" w:rsidTr="002705FA">
        <w:trPr>
          <w:trHeight w:hRule="exact" w:val="3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3.1.2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Старший специалист 2 разряда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161BFB" w:rsidRPr="00024354" w:rsidTr="002705FA">
        <w:trPr>
          <w:trHeight w:hRule="exact" w:val="3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3.2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Младшая группа должностей</w:t>
            </w:r>
          </w:p>
        </w:tc>
      </w:tr>
      <w:tr w:rsidR="00161BFB" w:rsidRPr="00024354" w:rsidTr="002705FA">
        <w:trPr>
          <w:trHeight w:hRule="exact" w:val="3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Специалист 1 разряда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</w:tr>
      <w:tr w:rsidR="00161BFB" w:rsidRPr="00024354" w:rsidTr="002705FA">
        <w:trPr>
          <w:trHeight w:hRule="exact" w:val="3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Специалист 2 разряда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</w:tr>
      <w:tr w:rsidR="00161BFB" w:rsidRPr="00024354" w:rsidTr="002705FA">
        <w:trPr>
          <w:trHeight w:hRule="exact" w:val="3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Специалист 3 разряда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Pr="00024354" w:rsidRDefault="00161BFB" w:rsidP="002705F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62</w:t>
            </w:r>
          </w:p>
        </w:tc>
      </w:tr>
    </w:tbl>
    <w:p w:rsidR="00161BFB" w:rsidRDefault="00161BFB" w:rsidP="00161BF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Pr="0047088A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Pr="0047088A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Pr="0047088A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Pr="00337091" w:rsidRDefault="00161BFB" w:rsidP="00161BF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3.</w:t>
      </w:r>
      <w:r w:rsidRPr="00AF09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Приложения № 6 </w:t>
      </w:r>
      <w:r w:rsidRPr="003370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изложить в следующей редакции:</w:t>
      </w:r>
    </w:p>
    <w:p w:rsidR="00161BFB" w:rsidRPr="00024354" w:rsidRDefault="00161BFB" w:rsidP="0016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BFB" w:rsidRDefault="00161BFB" w:rsidP="00A9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3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A91B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</w:p>
    <w:p w:rsidR="00A91BFB" w:rsidRDefault="00A91BFB" w:rsidP="00A9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BFB" w:rsidRPr="00B82A00" w:rsidRDefault="00A91BFB" w:rsidP="00A91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1BFB" w:rsidRPr="00B82A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ПРИЛОЖЕНИЕ № </w:t>
      </w:r>
      <w:r w:rsidR="00161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6</w:t>
      </w:r>
    </w:p>
    <w:p w:rsidR="00161BFB" w:rsidRPr="00B82A00" w:rsidRDefault="00161BFB" w:rsidP="00161BFB">
      <w:pPr>
        <w:widowControl w:val="0"/>
        <w:spacing w:after="240" w:line="322" w:lineRule="exact"/>
        <w:ind w:right="520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B82A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к Методике расчета нормативов формирования расходов на содержание органов местного самоуправления муниципальных образований Забайкальского края</w:t>
      </w:r>
    </w:p>
    <w:p w:rsidR="00161BFB" w:rsidRPr="00847ABE" w:rsidRDefault="00161BFB" w:rsidP="00161BFB">
      <w:pPr>
        <w:widowControl w:val="0"/>
        <w:spacing w:after="0" w:line="322" w:lineRule="exact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</w:t>
      </w:r>
      <w:r w:rsidRPr="00B8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РАСЧЕТНАЯ НОРМАТИВНАЯ ЧИСЛЕННОСТЬ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</w:t>
      </w:r>
      <w:r w:rsidRPr="00B8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лиц, замещающих муниципальные должности на постоянной основе, и муниципальных служащих органов местного самоуправления городских, сельских </w:t>
      </w:r>
      <w:r w:rsidRPr="00847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поселений муниципального района «Борзинский район»</w:t>
      </w:r>
    </w:p>
    <w:p w:rsidR="00161BFB" w:rsidRPr="00B82A00" w:rsidRDefault="00161BFB" w:rsidP="00161BFB">
      <w:pPr>
        <w:widowControl w:val="0"/>
        <w:spacing w:after="0" w:line="322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Y="291"/>
        <w:tblOverlap w:val="never"/>
        <w:tblW w:w="92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6235"/>
        <w:gridCol w:w="2131"/>
      </w:tblGrid>
      <w:tr w:rsidR="00161BFB" w:rsidRPr="00B82A00" w:rsidTr="002705FA">
        <w:trPr>
          <w:trHeight w:hRule="exact" w:val="113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BFB" w:rsidRPr="00B82A00" w:rsidRDefault="00161BFB" w:rsidP="002705FA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№</w:t>
            </w:r>
          </w:p>
          <w:p w:rsidR="00161BFB" w:rsidRPr="00B82A00" w:rsidRDefault="00161BFB" w:rsidP="002705FA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proofErr w:type="spellStart"/>
            <w:r w:rsidRPr="00B82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п</w:t>
            </w:r>
            <w:proofErr w:type="spellEnd"/>
            <w:r w:rsidRPr="00B82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/</w:t>
            </w:r>
            <w:proofErr w:type="spellStart"/>
            <w:r w:rsidRPr="00B82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п</w:t>
            </w:r>
            <w:proofErr w:type="spellEnd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BFB" w:rsidRPr="00B82A00" w:rsidRDefault="00161BFB" w:rsidP="002705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Наименование муниципального образования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FB" w:rsidRPr="00B82A00" w:rsidRDefault="00161BFB" w:rsidP="002705F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Расчетная</w:t>
            </w:r>
          </w:p>
          <w:p w:rsidR="00161BFB" w:rsidRPr="00B82A00" w:rsidRDefault="00161BFB" w:rsidP="002705F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нормативная</w:t>
            </w:r>
          </w:p>
          <w:p w:rsidR="00161BFB" w:rsidRPr="00B82A00" w:rsidRDefault="00161BFB" w:rsidP="002705F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численность,</w:t>
            </w:r>
          </w:p>
          <w:p w:rsidR="00161BFB" w:rsidRPr="00B82A00" w:rsidRDefault="00161BFB" w:rsidP="002705F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единицы</w:t>
            </w:r>
          </w:p>
        </w:tc>
      </w:tr>
      <w:tr w:rsidR="00161BFB" w:rsidRPr="00B82A00" w:rsidTr="002705FA">
        <w:trPr>
          <w:trHeight w:hRule="exact" w:val="40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B82A00" w:rsidRDefault="00161BFB" w:rsidP="002705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BFB" w:rsidRPr="00B82A00" w:rsidRDefault="00161BFB" w:rsidP="002705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BFB" w:rsidRPr="00B82A00" w:rsidRDefault="00161BFB" w:rsidP="002705F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3</w:t>
            </w:r>
          </w:p>
        </w:tc>
      </w:tr>
    </w:tbl>
    <w:tbl>
      <w:tblPr>
        <w:tblpPr w:leftFromText="180" w:rightFromText="180" w:vertAnchor="text" w:horzAnchor="margin" w:tblpX="-15" w:tblpY="185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32"/>
        <w:gridCol w:w="6351"/>
        <w:gridCol w:w="2126"/>
      </w:tblGrid>
      <w:tr w:rsidR="00161BFB" w:rsidRPr="00B82A00" w:rsidTr="00951730">
        <w:trPr>
          <w:trHeight w:hRule="exact" w:val="562"/>
        </w:trPr>
        <w:tc>
          <w:tcPr>
            <w:tcW w:w="732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6351" w:type="dxa"/>
            <w:shd w:val="clear" w:color="auto" w:fill="FFFFFF"/>
            <w:vAlign w:val="bottom"/>
          </w:tcPr>
          <w:p w:rsidR="00161BFB" w:rsidRPr="00B82A00" w:rsidRDefault="00161BFB" w:rsidP="00951730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Муниципальный район «Борзинский район» Забайкальского края, в том числе по поселениям: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65,0</w:t>
            </w:r>
          </w:p>
        </w:tc>
      </w:tr>
      <w:tr w:rsidR="00161BFB" w:rsidRPr="00B82A00" w:rsidTr="00951730">
        <w:trPr>
          <w:trHeight w:hRule="exact" w:val="562"/>
        </w:trPr>
        <w:tc>
          <w:tcPr>
            <w:tcW w:w="732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.1</w:t>
            </w:r>
          </w:p>
        </w:tc>
        <w:tc>
          <w:tcPr>
            <w:tcW w:w="6351" w:type="dxa"/>
            <w:shd w:val="clear" w:color="auto" w:fill="FFFFFF"/>
            <w:vAlign w:val="bottom"/>
          </w:tcPr>
          <w:p w:rsidR="00161BFB" w:rsidRPr="00B82A00" w:rsidRDefault="00161BFB" w:rsidP="0095173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Городское поселение «</w:t>
            </w:r>
            <w:proofErr w:type="spellStart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Борзинское</w:t>
            </w:r>
            <w:proofErr w:type="spellEnd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» муниципального района «Борзинский район» Забайкальского края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18,5</w:t>
            </w:r>
          </w:p>
        </w:tc>
      </w:tr>
      <w:tr w:rsidR="00951730" w:rsidRPr="00B82A00" w:rsidTr="00951730">
        <w:trPr>
          <w:trHeight w:hRule="exact" w:val="562"/>
        </w:trPr>
        <w:tc>
          <w:tcPr>
            <w:tcW w:w="732" w:type="dxa"/>
            <w:shd w:val="clear" w:color="auto" w:fill="FFFFFF"/>
            <w:vAlign w:val="center"/>
          </w:tcPr>
          <w:p w:rsidR="00951730" w:rsidRDefault="00951730" w:rsidP="0095173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   1</w:t>
            </w:r>
          </w:p>
        </w:tc>
        <w:tc>
          <w:tcPr>
            <w:tcW w:w="6351" w:type="dxa"/>
            <w:shd w:val="clear" w:color="auto" w:fill="FFFFFF"/>
            <w:vAlign w:val="bottom"/>
          </w:tcPr>
          <w:p w:rsidR="00951730" w:rsidRPr="00B82A00" w:rsidRDefault="00951730" w:rsidP="00951730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51730" w:rsidRPr="00B82A00" w:rsidRDefault="00951730" w:rsidP="0095173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3</w:t>
            </w:r>
          </w:p>
        </w:tc>
      </w:tr>
      <w:tr w:rsidR="00161BFB" w:rsidRPr="00B82A00" w:rsidTr="00951730">
        <w:trPr>
          <w:trHeight w:hRule="exact" w:val="562"/>
        </w:trPr>
        <w:tc>
          <w:tcPr>
            <w:tcW w:w="732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.2</w:t>
            </w:r>
          </w:p>
        </w:tc>
        <w:tc>
          <w:tcPr>
            <w:tcW w:w="6351" w:type="dxa"/>
            <w:shd w:val="clear" w:color="auto" w:fill="FFFFFF"/>
            <w:vAlign w:val="bottom"/>
          </w:tcPr>
          <w:p w:rsidR="00161BFB" w:rsidRPr="00B82A00" w:rsidRDefault="00161BFB" w:rsidP="0095173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Г </w:t>
            </w:r>
            <w:proofErr w:type="spellStart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ородское</w:t>
            </w:r>
            <w:proofErr w:type="spellEnd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 поселение «</w:t>
            </w:r>
            <w:proofErr w:type="spellStart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Шерловогорское</w:t>
            </w:r>
            <w:proofErr w:type="spellEnd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» муниципального района «Борзинский район» Забайкальского края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9,5</w:t>
            </w:r>
          </w:p>
        </w:tc>
      </w:tr>
      <w:tr w:rsidR="00161BFB" w:rsidRPr="00B82A00" w:rsidTr="00951730">
        <w:trPr>
          <w:trHeight w:hRule="exact" w:val="562"/>
        </w:trPr>
        <w:tc>
          <w:tcPr>
            <w:tcW w:w="732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.3</w:t>
            </w:r>
          </w:p>
        </w:tc>
        <w:tc>
          <w:tcPr>
            <w:tcW w:w="6351" w:type="dxa"/>
            <w:shd w:val="clear" w:color="auto" w:fill="FFFFFF"/>
            <w:vAlign w:val="bottom"/>
          </w:tcPr>
          <w:p w:rsidR="00161BFB" w:rsidRPr="00B82A00" w:rsidRDefault="00161BFB" w:rsidP="0095173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Сельское поселение «</w:t>
            </w:r>
            <w:proofErr w:type="spellStart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Акурайское</w:t>
            </w:r>
            <w:proofErr w:type="spellEnd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» муниципального района «Борзинский район» Забайкальского края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2,0</w:t>
            </w:r>
          </w:p>
        </w:tc>
      </w:tr>
      <w:tr w:rsidR="00161BFB" w:rsidRPr="00B82A00" w:rsidTr="00951730">
        <w:trPr>
          <w:trHeight w:hRule="exact" w:val="562"/>
        </w:trPr>
        <w:tc>
          <w:tcPr>
            <w:tcW w:w="732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.4</w:t>
            </w:r>
          </w:p>
        </w:tc>
        <w:tc>
          <w:tcPr>
            <w:tcW w:w="6351" w:type="dxa"/>
            <w:shd w:val="clear" w:color="auto" w:fill="FFFFFF"/>
            <w:vAlign w:val="bottom"/>
          </w:tcPr>
          <w:p w:rsidR="00161BFB" w:rsidRPr="00B82A00" w:rsidRDefault="00161BFB" w:rsidP="0095173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Сельское поселение «</w:t>
            </w:r>
            <w:proofErr w:type="spellStart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Биликтуйское</w:t>
            </w:r>
            <w:proofErr w:type="spellEnd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» муниципального района «Борзинский район» Забайкальского края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2,0</w:t>
            </w:r>
          </w:p>
        </w:tc>
      </w:tr>
      <w:tr w:rsidR="00161BFB" w:rsidRPr="00B82A00" w:rsidTr="00951730">
        <w:trPr>
          <w:trHeight w:hRule="exact" w:val="562"/>
        </w:trPr>
        <w:tc>
          <w:tcPr>
            <w:tcW w:w="732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.5</w:t>
            </w:r>
          </w:p>
        </w:tc>
        <w:tc>
          <w:tcPr>
            <w:tcW w:w="6351" w:type="dxa"/>
            <w:shd w:val="clear" w:color="auto" w:fill="FFFFFF"/>
            <w:vAlign w:val="bottom"/>
          </w:tcPr>
          <w:p w:rsidR="00161BFB" w:rsidRPr="00B82A00" w:rsidRDefault="00161BFB" w:rsidP="0095173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Сельское поселение «</w:t>
            </w:r>
            <w:proofErr w:type="spellStart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Ключевское</w:t>
            </w:r>
            <w:proofErr w:type="spellEnd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» муниципального района «Борзинский район» Забайкальского края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2,0</w:t>
            </w:r>
          </w:p>
        </w:tc>
      </w:tr>
      <w:tr w:rsidR="00161BFB" w:rsidRPr="00B82A00" w:rsidTr="00951730">
        <w:trPr>
          <w:trHeight w:hRule="exact" w:val="566"/>
        </w:trPr>
        <w:tc>
          <w:tcPr>
            <w:tcW w:w="732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.6</w:t>
            </w:r>
          </w:p>
        </w:tc>
        <w:tc>
          <w:tcPr>
            <w:tcW w:w="6351" w:type="dxa"/>
            <w:shd w:val="clear" w:color="auto" w:fill="FFFFFF"/>
            <w:vAlign w:val="bottom"/>
          </w:tcPr>
          <w:p w:rsidR="00161BFB" w:rsidRPr="00B82A00" w:rsidRDefault="00161BFB" w:rsidP="0095173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Сельское поселение «</w:t>
            </w:r>
            <w:proofErr w:type="spellStart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Кондуйское</w:t>
            </w:r>
            <w:proofErr w:type="spellEnd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» муниципального района «Борзинский район» Забайкальского края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3,0</w:t>
            </w:r>
          </w:p>
        </w:tc>
      </w:tr>
      <w:tr w:rsidR="00161BFB" w:rsidRPr="00B82A00" w:rsidTr="00951730">
        <w:trPr>
          <w:trHeight w:hRule="exact" w:val="562"/>
        </w:trPr>
        <w:tc>
          <w:tcPr>
            <w:tcW w:w="732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.7</w:t>
            </w:r>
          </w:p>
        </w:tc>
        <w:tc>
          <w:tcPr>
            <w:tcW w:w="6351" w:type="dxa"/>
            <w:shd w:val="clear" w:color="auto" w:fill="FFFFFF"/>
            <w:vAlign w:val="bottom"/>
          </w:tcPr>
          <w:p w:rsidR="00161BFB" w:rsidRPr="00B82A00" w:rsidRDefault="00161BFB" w:rsidP="0095173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Сельское поселение «</w:t>
            </w:r>
            <w:proofErr w:type="spellStart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Курунзулайское</w:t>
            </w:r>
            <w:proofErr w:type="spellEnd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» муниципального района «Борзинский район» Забайкальского края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2,0</w:t>
            </w:r>
          </w:p>
        </w:tc>
      </w:tr>
      <w:tr w:rsidR="00161BFB" w:rsidRPr="00B82A00" w:rsidTr="00951730">
        <w:trPr>
          <w:trHeight w:hRule="exact" w:val="562"/>
        </w:trPr>
        <w:tc>
          <w:tcPr>
            <w:tcW w:w="732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.8</w:t>
            </w:r>
          </w:p>
        </w:tc>
        <w:tc>
          <w:tcPr>
            <w:tcW w:w="6351" w:type="dxa"/>
            <w:shd w:val="clear" w:color="auto" w:fill="FFFFFF"/>
            <w:vAlign w:val="bottom"/>
          </w:tcPr>
          <w:p w:rsidR="00161BFB" w:rsidRPr="00B82A00" w:rsidRDefault="00161BFB" w:rsidP="0095173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Сельское поселение «</w:t>
            </w:r>
            <w:proofErr w:type="spellStart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Новоборзинское</w:t>
            </w:r>
            <w:proofErr w:type="spellEnd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» муниципального района «Борзинский район» Забайкальского края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2,0</w:t>
            </w:r>
          </w:p>
        </w:tc>
      </w:tr>
      <w:tr w:rsidR="00161BFB" w:rsidRPr="00B82A00" w:rsidTr="00951730">
        <w:trPr>
          <w:trHeight w:hRule="exact" w:val="622"/>
        </w:trPr>
        <w:tc>
          <w:tcPr>
            <w:tcW w:w="732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lastRenderedPageBreak/>
              <w:t>1</w:t>
            </w: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.9</w:t>
            </w:r>
          </w:p>
        </w:tc>
        <w:tc>
          <w:tcPr>
            <w:tcW w:w="6351" w:type="dxa"/>
            <w:shd w:val="clear" w:color="auto" w:fill="FFFFFF"/>
            <w:vAlign w:val="bottom"/>
          </w:tcPr>
          <w:p w:rsidR="00161BFB" w:rsidRPr="00B82A00" w:rsidRDefault="00161BFB" w:rsidP="0095173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Сельское поселение «</w:t>
            </w:r>
            <w:proofErr w:type="spellStart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Переднебыркинское</w:t>
            </w:r>
            <w:proofErr w:type="spellEnd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» муниципального района «Борзинский район» Забайкальского края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3,0</w:t>
            </w:r>
          </w:p>
        </w:tc>
      </w:tr>
      <w:tr w:rsidR="00161BFB" w:rsidRPr="00B82A00" w:rsidTr="00951730">
        <w:trPr>
          <w:trHeight w:hRule="exact" w:val="566"/>
        </w:trPr>
        <w:tc>
          <w:tcPr>
            <w:tcW w:w="732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.10</w:t>
            </w:r>
          </w:p>
        </w:tc>
        <w:tc>
          <w:tcPr>
            <w:tcW w:w="6351" w:type="dxa"/>
            <w:shd w:val="clear" w:color="auto" w:fill="FFFFFF"/>
            <w:vAlign w:val="bottom"/>
          </w:tcPr>
          <w:p w:rsidR="00161BFB" w:rsidRPr="00B82A00" w:rsidRDefault="00161BFB" w:rsidP="0095173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Сельское поселение «Приозёрное» муниципального района «Борзинский район» Забайкальского края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2,0</w:t>
            </w:r>
          </w:p>
        </w:tc>
      </w:tr>
      <w:tr w:rsidR="00161BFB" w:rsidRPr="00B82A00" w:rsidTr="00951730">
        <w:trPr>
          <w:trHeight w:hRule="exact" w:val="566"/>
        </w:trPr>
        <w:tc>
          <w:tcPr>
            <w:tcW w:w="732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.11</w:t>
            </w:r>
          </w:p>
        </w:tc>
        <w:tc>
          <w:tcPr>
            <w:tcW w:w="6351" w:type="dxa"/>
            <w:shd w:val="clear" w:color="auto" w:fill="FFFFFF"/>
            <w:vAlign w:val="bottom"/>
          </w:tcPr>
          <w:p w:rsidR="00161BFB" w:rsidRPr="00B82A00" w:rsidRDefault="00161BFB" w:rsidP="0095173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Сельское поселение «</w:t>
            </w:r>
            <w:proofErr w:type="spellStart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Соловьёвское</w:t>
            </w:r>
            <w:proofErr w:type="spellEnd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» муниципального района «Борзинский район» Забайкальского края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3,0</w:t>
            </w:r>
          </w:p>
        </w:tc>
      </w:tr>
      <w:tr w:rsidR="00161BFB" w:rsidRPr="00B82A00" w:rsidTr="00951730">
        <w:trPr>
          <w:trHeight w:hRule="exact" w:val="566"/>
        </w:trPr>
        <w:tc>
          <w:tcPr>
            <w:tcW w:w="732" w:type="dxa"/>
            <w:shd w:val="clear" w:color="auto" w:fill="FFFFFF"/>
            <w:vAlign w:val="center"/>
          </w:tcPr>
          <w:p w:rsidR="00161BFB" w:rsidRDefault="00161BFB" w:rsidP="0095173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1.12</w:t>
            </w:r>
          </w:p>
        </w:tc>
        <w:tc>
          <w:tcPr>
            <w:tcW w:w="6351" w:type="dxa"/>
            <w:shd w:val="clear" w:color="auto" w:fill="FFFFFF"/>
          </w:tcPr>
          <w:tbl>
            <w:tblPr>
              <w:tblpPr w:leftFromText="180" w:rightFromText="180" w:vertAnchor="text" w:horzAnchor="margin" w:tblpX="-6341" w:tblpY="8886"/>
              <w:tblOverlap w:val="never"/>
              <w:tblW w:w="836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240"/>
              <w:gridCol w:w="2128"/>
            </w:tblGrid>
            <w:tr w:rsidR="00161BFB" w:rsidRPr="00C73E70" w:rsidTr="002705FA">
              <w:trPr>
                <w:trHeight w:hRule="exact" w:val="562"/>
              </w:trPr>
              <w:tc>
                <w:tcPr>
                  <w:tcW w:w="6240" w:type="dxa"/>
                  <w:shd w:val="clear" w:color="auto" w:fill="FFFFFF"/>
                  <w:vAlign w:val="bottom"/>
                </w:tcPr>
                <w:p w:rsidR="00161BFB" w:rsidRPr="00C73E70" w:rsidRDefault="00161BFB" w:rsidP="00951730">
                  <w:pPr>
                    <w:widowControl w:val="0"/>
                    <w:spacing w:after="0" w:line="274" w:lineRule="exact"/>
                    <w:ind w:left="-15" w:firstLine="135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C73E70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Сельское поселение «</w:t>
                  </w:r>
                  <w:proofErr w:type="spellStart"/>
                  <w:r w:rsidRPr="00C73E70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Усть-Озёрское</w:t>
                  </w:r>
                  <w:proofErr w:type="spellEnd"/>
                  <w:r w:rsidRPr="00C73E70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» муниципального района «Борзинский район» Забайкальского края</w:t>
                  </w:r>
                </w:p>
              </w:tc>
              <w:tc>
                <w:tcPr>
                  <w:tcW w:w="2128" w:type="dxa"/>
                  <w:shd w:val="clear" w:color="auto" w:fill="FFFFFF"/>
                  <w:vAlign w:val="center"/>
                </w:tcPr>
                <w:p w:rsidR="00161BFB" w:rsidRPr="00C73E70" w:rsidRDefault="00161BFB" w:rsidP="00951730">
                  <w:pPr>
                    <w:widowControl w:val="0"/>
                    <w:spacing w:after="0" w:line="21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C73E70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2,0</w:t>
                  </w:r>
                </w:p>
              </w:tc>
            </w:tr>
          </w:tbl>
          <w:p w:rsidR="00161BFB" w:rsidRDefault="00161BFB" w:rsidP="00951730"/>
        </w:tc>
        <w:tc>
          <w:tcPr>
            <w:tcW w:w="2126" w:type="dxa"/>
            <w:shd w:val="clear" w:color="auto" w:fill="FFFFFF"/>
          </w:tcPr>
          <w:tbl>
            <w:tblPr>
              <w:tblpPr w:leftFromText="180" w:rightFromText="180" w:vertAnchor="text" w:horzAnchor="margin" w:tblpX="-6336" w:tblpY="8886"/>
              <w:tblOverlap w:val="never"/>
              <w:tblW w:w="425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122"/>
              <w:gridCol w:w="2128"/>
            </w:tblGrid>
            <w:tr w:rsidR="00161BFB" w:rsidRPr="00C73E70" w:rsidTr="002705FA">
              <w:trPr>
                <w:trHeight w:hRule="exact" w:val="562"/>
              </w:trPr>
              <w:tc>
                <w:tcPr>
                  <w:tcW w:w="2122" w:type="dxa"/>
                  <w:shd w:val="clear" w:color="auto" w:fill="FFFFFF"/>
                  <w:vAlign w:val="bottom"/>
                </w:tcPr>
                <w:p w:rsidR="00161BFB" w:rsidRPr="00C73E70" w:rsidRDefault="00161BFB" w:rsidP="00951730">
                  <w:pPr>
                    <w:widowControl w:val="0"/>
                    <w:spacing w:after="0" w:line="274" w:lineRule="exact"/>
                    <w:ind w:left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2,0</w:t>
                  </w:r>
                </w:p>
              </w:tc>
              <w:tc>
                <w:tcPr>
                  <w:tcW w:w="2128" w:type="dxa"/>
                  <w:shd w:val="clear" w:color="auto" w:fill="FFFFFF"/>
                  <w:vAlign w:val="center"/>
                </w:tcPr>
                <w:p w:rsidR="00161BFB" w:rsidRPr="00C73E70" w:rsidRDefault="00161BFB" w:rsidP="00951730">
                  <w:pPr>
                    <w:widowControl w:val="0"/>
                    <w:spacing w:after="0" w:line="21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C73E70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2,0</w:t>
                  </w:r>
                </w:p>
              </w:tc>
            </w:tr>
          </w:tbl>
          <w:p w:rsidR="00161BFB" w:rsidRDefault="00161BFB" w:rsidP="00951730"/>
        </w:tc>
      </w:tr>
      <w:tr w:rsidR="00161BFB" w:rsidRPr="00B82A00" w:rsidTr="00951730">
        <w:trPr>
          <w:trHeight w:hRule="exact" w:val="562"/>
        </w:trPr>
        <w:tc>
          <w:tcPr>
            <w:tcW w:w="732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13</w:t>
            </w:r>
          </w:p>
        </w:tc>
        <w:tc>
          <w:tcPr>
            <w:tcW w:w="6351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11701"/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237"/>
            </w:tblGrid>
            <w:tr w:rsidR="00161BFB" w:rsidRPr="00F41CCD" w:rsidTr="002705FA">
              <w:trPr>
                <w:trHeight w:hRule="exact" w:val="562"/>
              </w:trPr>
              <w:tc>
                <w:tcPr>
                  <w:tcW w:w="6237" w:type="dxa"/>
                  <w:shd w:val="clear" w:color="auto" w:fill="FFFFFF"/>
                  <w:vAlign w:val="bottom"/>
                </w:tcPr>
                <w:p w:rsidR="00161BFB" w:rsidRPr="00F41CCD" w:rsidRDefault="00161BFB" w:rsidP="00951730">
                  <w:pPr>
                    <w:widowControl w:val="0"/>
                    <w:spacing w:after="0" w:line="274" w:lineRule="exact"/>
                    <w:ind w:left="269" w:firstLine="142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Сельское поселение «</w:t>
                  </w:r>
                  <w:proofErr w:type="spellStart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Хада-Булакское</w:t>
                  </w:r>
                  <w:proofErr w:type="spellEnd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» муниципального района «Борзинский район» Забайкальского края</w:t>
                  </w:r>
                </w:p>
              </w:tc>
            </w:tr>
            <w:tr w:rsidR="00161BFB" w:rsidRPr="00F41CCD" w:rsidTr="002705FA">
              <w:trPr>
                <w:trHeight w:hRule="exact" w:val="5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61BFB" w:rsidRPr="00F41CCD" w:rsidRDefault="00161BFB" w:rsidP="00951730">
                  <w:pPr>
                    <w:widowControl w:val="0"/>
                    <w:spacing w:after="0" w:line="274" w:lineRule="exact"/>
                    <w:ind w:left="269" w:firstLine="142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Сельское поселение «</w:t>
                  </w:r>
                  <w:proofErr w:type="spellStart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Цаган-Олуйское</w:t>
                  </w:r>
                  <w:proofErr w:type="spellEnd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» муниципального района «Борзинский район» Забайкальского края</w:t>
                  </w:r>
                </w:p>
              </w:tc>
            </w:tr>
            <w:tr w:rsidR="00161BFB" w:rsidRPr="00F41CCD" w:rsidTr="002705FA">
              <w:trPr>
                <w:trHeight w:hRule="exact" w:val="5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61BFB" w:rsidRPr="00F41CCD" w:rsidRDefault="00161BFB" w:rsidP="00951730">
                  <w:pPr>
                    <w:widowControl w:val="0"/>
                    <w:spacing w:after="0" w:line="278" w:lineRule="exact"/>
                    <w:ind w:left="269" w:firstLine="142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Сельское поселение «</w:t>
                  </w:r>
                  <w:proofErr w:type="spellStart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Чиндантское</w:t>
                  </w:r>
                  <w:proofErr w:type="spellEnd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» муниципального района «Борзинский район» Забайкальского края</w:t>
                  </w:r>
                </w:p>
              </w:tc>
            </w:tr>
            <w:tr w:rsidR="00161BFB" w:rsidRPr="00F41CCD" w:rsidTr="002705FA">
              <w:trPr>
                <w:trHeight w:hRule="exact" w:val="5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161BFB" w:rsidRPr="00F41CCD" w:rsidRDefault="00161BFB" w:rsidP="00951730">
                  <w:pPr>
                    <w:widowControl w:val="0"/>
                    <w:spacing w:after="0" w:line="278" w:lineRule="exact"/>
                    <w:ind w:left="269" w:firstLine="142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Сельское поселение «</w:t>
                  </w:r>
                  <w:proofErr w:type="spellStart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Шоноктуйское</w:t>
                  </w:r>
                  <w:proofErr w:type="spellEnd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» муниципального района «Борзинский район» Забайкальского края</w:t>
                  </w:r>
                </w:p>
              </w:tc>
            </w:tr>
            <w:tr w:rsidR="00161BFB" w:rsidRPr="00F41CCD" w:rsidTr="002705FA">
              <w:trPr>
                <w:trHeight w:hRule="exact" w:val="5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161BFB" w:rsidRPr="00F41CCD" w:rsidRDefault="00161BFB" w:rsidP="00951730">
                  <w:pPr>
                    <w:widowControl w:val="0"/>
                    <w:spacing w:after="0" w:line="278" w:lineRule="exact"/>
                    <w:ind w:left="269" w:firstLine="142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Сельское поселение «Южное» муниципального района «Борзинский район» Забайкальского края</w:t>
                  </w:r>
                </w:p>
              </w:tc>
            </w:tr>
          </w:tbl>
          <w:p w:rsidR="00161BFB" w:rsidRDefault="00161BFB" w:rsidP="00951730"/>
        </w:tc>
        <w:tc>
          <w:tcPr>
            <w:tcW w:w="2126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3</w:t>
            </w: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,0</w:t>
            </w:r>
          </w:p>
        </w:tc>
      </w:tr>
      <w:tr w:rsidR="00161BFB" w:rsidRPr="00B82A00" w:rsidTr="00951730">
        <w:trPr>
          <w:trHeight w:hRule="exact" w:val="564"/>
        </w:trPr>
        <w:tc>
          <w:tcPr>
            <w:tcW w:w="732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14</w:t>
            </w:r>
          </w:p>
        </w:tc>
        <w:tc>
          <w:tcPr>
            <w:tcW w:w="6351" w:type="dxa"/>
            <w:shd w:val="clear" w:color="auto" w:fill="FFFFFF"/>
          </w:tcPr>
          <w:p w:rsidR="00161BFB" w:rsidRDefault="00161BFB" w:rsidP="00951730"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Сельское поселение «</w:t>
            </w:r>
            <w:proofErr w:type="spellStart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Цаган-Олуйское</w:t>
            </w:r>
            <w:proofErr w:type="spellEnd"/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» муниципального района «Борзинский район» Забайкальского края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3,0</w:t>
            </w:r>
          </w:p>
        </w:tc>
      </w:tr>
      <w:tr w:rsidR="00161BFB" w:rsidRPr="00B82A00" w:rsidTr="00951730">
        <w:trPr>
          <w:trHeight w:hRule="exact" w:val="566"/>
        </w:trPr>
        <w:tc>
          <w:tcPr>
            <w:tcW w:w="732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1.15</w:t>
            </w:r>
          </w:p>
        </w:tc>
        <w:tc>
          <w:tcPr>
            <w:tcW w:w="6351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11701"/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237"/>
            </w:tblGrid>
            <w:tr w:rsidR="00161BFB" w:rsidRPr="00F41CCD" w:rsidTr="002705FA">
              <w:trPr>
                <w:trHeight w:hRule="exact" w:val="562"/>
              </w:trPr>
              <w:tc>
                <w:tcPr>
                  <w:tcW w:w="6237" w:type="dxa"/>
                  <w:shd w:val="clear" w:color="auto" w:fill="FFFFFF"/>
                  <w:vAlign w:val="bottom"/>
                </w:tcPr>
                <w:p w:rsidR="00161BFB" w:rsidRPr="00F41CCD" w:rsidRDefault="00161BFB" w:rsidP="00951730">
                  <w:pPr>
                    <w:widowControl w:val="0"/>
                    <w:spacing w:after="0" w:line="274" w:lineRule="exact"/>
                    <w:ind w:left="269" w:firstLine="142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B82A00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Сельское поселение «</w:t>
                  </w:r>
                  <w:proofErr w:type="spellStart"/>
                  <w:r w:rsidRPr="00B82A00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Чиндантское</w:t>
                  </w:r>
                  <w:proofErr w:type="spellEnd"/>
                  <w:r w:rsidRPr="00B82A00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» муниципального района «Борзинский район» Забайкальского края</w:t>
                  </w:r>
                </w:p>
              </w:tc>
            </w:tr>
            <w:tr w:rsidR="00161BFB" w:rsidRPr="00F41CCD" w:rsidTr="002705FA">
              <w:trPr>
                <w:trHeight w:hRule="exact" w:val="5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61BFB" w:rsidRPr="00F41CCD" w:rsidRDefault="00161BFB" w:rsidP="00951730">
                  <w:pPr>
                    <w:widowControl w:val="0"/>
                    <w:spacing w:after="0" w:line="274" w:lineRule="exact"/>
                    <w:ind w:left="269" w:firstLine="142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Сельское поселение «</w:t>
                  </w:r>
                  <w:proofErr w:type="spellStart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Цаган-Олуйское</w:t>
                  </w:r>
                  <w:proofErr w:type="spellEnd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» муниципального района «Борзинский район» Забайкальского края</w:t>
                  </w:r>
                </w:p>
              </w:tc>
            </w:tr>
            <w:tr w:rsidR="00161BFB" w:rsidRPr="00F41CCD" w:rsidTr="002705FA">
              <w:trPr>
                <w:trHeight w:hRule="exact" w:val="5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61BFB" w:rsidRPr="00F41CCD" w:rsidRDefault="00161BFB" w:rsidP="00951730">
                  <w:pPr>
                    <w:widowControl w:val="0"/>
                    <w:spacing w:after="0" w:line="278" w:lineRule="exact"/>
                    <w:ind w:left="269" w:firstLine="142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Сельское поселение «</w:t>
                  </w:r>
                  <w:proofErr w:type="spellStart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Чиндантское</w:t>
                  </w:r>
                  <w:proofErr w:type="spellEnd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» муниципального района «Борзинский район» Забайкальского края</w:t>
                  </w:r>
                </w:p>
              </w:tc>
            </w:tr>
            <w:tr w:rsidR="00161BFB" w:rsidRPr="00F41CCD" w:rsidTr="002705FA">
              <w:trPr>
                <w:trHeight w:hRule="exact" w:val="5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161BFB" w:rsidRPr="00F41CCD" w:rsidRDefault="00161BFB" w:rsidP="00951730">
                  <w:pPr>
                    <w:widowControl w:val="0"/>
                    <w:spacing w:after="0" w:line="278" w:lineRule="exact"/>
                    <w:ind w:left="269" w:firstLine="142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Сельское поселение «</w:t>
                  </w:r>
                  <w:proofErr w:type="spellStart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Шоноктуйское</w:t>
                  </w:r>
                  <w:proofErr w:type="spellEnd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» муниципального района «Борзинский район» Забайкальского края</w:t>
                  </w:r>
                </w:p>
              </w:tc>
            </w:tr>
            <w:tr w:rsidR="00161BFB" w:rsidRPr="00F41CCD" w:rsidTr="002705FA">
              <w:trPr>
                <w:trHeight w:hRule="exact" w:val="5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161BFB" w:rsidRPr="00F41CCD" w:rsidRDefault="00161BFB" w:rsidP="00951730">
                  <w:pPr>
                    <w:widowControl w:val="0"/>
                    <w:spacing w:after="0" w:line="278" w:lineRule="exact"/>
                    <w:ind w:left="269" w:firstLine="142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Сельское поселение «Южное» муниципального района «Борзинский район» Забайкальского края</w:t>
                  </w:r>
                </w:p>
              </w:tc>
            </w:tr>
          </w:tbl>
          <w:p w:rsidR="00161BFB" w:rsidRDefault="00161BFB" w:rsidP="00951730"/>
        </w:tc>
        <w:tc>
          <w:tcPr>
            <w:tcW w:w="2126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3</w:t>
            </w: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,0</w:t>
            </w:r>
          </w:p>
        </w:tc>
      </w:tr>
      <w:tr w:rsidR="00161BFB" w:rsidRPr="00B82A00" w:rsidTr="00951730">
        <w:trPr>
          <w:trHeight w:hRule="exact" w:val="566"/>
        </w:trPr>
        <w:tc>
          <w:tcPr>
            <w:tcW w:w="732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6351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11701"/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237"/>
            </w:tblGrid>
            <w:tr w:rsidR="00161BFB" w:rsidRPr="00F41CCD" w:rsidTr="002705FA">
              <w:trPr>
                <w:trHeight w:hRule="exact" w:val="562"/>
              </w:trPr>
              <w:tc>
                <w:tcPr>
                  <w:tcW w:w="6237" w:type="dxa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161BFB" w:rsidRPr="00F41CCD" w:rsidRDefault="00161BFB" w:rsidP="00951730">
                  <w:pPr>
                    <w:widowControl w:val="0"/>
                    <w:spacing w:after="0" w:line="274" w:lineRule="exact"/>
                    <w:ind w:left="269" w:firstLine="142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B82A00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Сельское поселение «</w:t>
                  </w:r>
                  <w:proofErr w:type="spellStart"/>
                  <w:r w:rsidRPr="00B82A00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Шоноктуйское</w:t>
                  </w:r>
                  <w:proofErr w:type="spellEnd"/>
                  <w:r w:rsidRPr="00B82A00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» муниципального района «Борзинский район» Забайкальского края</w:t>
                  </w:r>
                </w:p>
              </w:tc>
            </w:tr>
            <w:tr w:rsidR="00161BFB" w:rsidRPr="00F41CCD" w:rsidTr="002705FA">
              <w:trPr>
                <w:trHeight w:hRule="exact" w:val="5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61BFB" w:rsidRPr="00F41CCD" w:rsidRDefault="00161BFB" w:rsidP="00951730">
                  <w:pPr>
                    <w:widowControl w:val="0"/>
                    <w:spacing w:after="0" w:line="274" w:lineRule="exact"/>
                    <w:ind w:left="269" w:firstLine="142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Сельское поселение «</w:t>
                  </w:r>
                  <w:proofErr w:type="spellStart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Цаган-Олуйское</w:t>
                  </w:r>
                  <w:proofErr w:type="spellEnd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» муниципального района «Борзинский район» Забайкальского края</w:t>
                  </w:r>
                </w:p>
              </w:tc>
            </w:tr>
            <w:tr w:rsidR="00161BFB" w:rsidRPr="00F41CCD" w:rsidTr="002705FA">
              <w:trPr>
                <w:trHeight w:hRule="exact" w:val="5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61BFB" w:rsidRPr="00F41CCD" w:rsidRDefault="00161BFB" w:rsidP="00951730">
                  <w:pPr>
                    <w:widowControl w:val="0"/>
                    <w:spacing w:after="0" w:line="278" w:lineRule="exact"/>
                    <w:ind w:left="269" w:firstLine="142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Сельское поселение «</w:t>
                  </w:r>
                  <w:proofErr w:type="spellStart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Чиндантское</w:t>
                  </w:r>
                  <w:proofErr w:type="spellEnd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» муниципального района «Борзинский район» Забайкальского края</w:t>
                  </w:r>
                </w:p>
              </w:tc>
            </w:tr>
            <w:tr w:rsidR="00161BFB" w:rsidRPr="00F41CCD" w:rsidTr="002705FA">
              <w:trPr>
                <w:trHeight w:hRule="exact" w:val="5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161BFB" w:rsidRPr="00F41CCD" w:rsidRDefault="00161BFB" w:rsidP="00951730">
                  <w:pPr>
                    <w:widowControl w:val="0"/>
                    <w:spacing w:after="0" w:line="278" w:lineRule="exact"/>
                    <w:ind w:left="269" w:firstLine="142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Сельское поселение «</w:t>
                  </w:r>
                  <w:proofErr w:type="spellStart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Шоноктуйское</w:t>
                  </w:r>
                  <w:proofErr w:type="spellEnd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» муниципального района «Борзинский район» Забайкальского края</w:t>
                  </w:r>
                </w:p>
              </w:tc>
            </w:tr>
            <w:tr w:rsidR="00161BFB" w:rsidRPr="00F41CCD" w:rsidTr="002705FA">
              <w:trPr>
                <w:trHeight w:hRule="exact" w:val="5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161BFB" w:rsidRPr="00F41CCD" w:rsidRDefault="00161BFB" w:rsidP="00951730">
                  <w:pPr>
                    <w:widowControl w:val="0"/>
                    <w:spacing w:after="0" w:line="278" w:lineRule="exact"/>
                    <w:ind w:left="269" w:firstLine="142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Сельское поселение «Южное» муниципального района «Борзинский район» Забайкальского края</w:t>
                  </w:r>
                </w:p>
              </w:tc>
            </w:tr>
          </w:tbl>
          <w:p w:rsidR="00161BFB" w:rsidRDefault="00161BFB" w:rsidP="00951730"/>
        </w:tc>
        <w:tc>
          <w:tcPr>
            <w:tcW w:w="2126" w:type="dxa"/>
            <w:shd w:val="clear" w:color="auto" w:fill="FFFFFF"/>
            <w:vAlign w:val="center"/>
          </w:tcPr>
          <w:p w:rsidR="00161BFB" w:rsidRPr="00B82A00" w:rsidRDefault="00161BFB" w:rsidP="0095173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2,</w:t>
            </w:r>
            <w:r w:rsidRPr="00B82A00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,0</w:t>
            </w:r>
          </w:p>
        </w:tc>
      </w:tr>
      <w:tr w:rsidR="00161BFB" w:rsidTr="00951730">
        <w:trPr>
          <w:trHeight w:hRule="exact" w:val="566"/>
        </w:trPr>
        <w:tc>
          <w:tcPr>
            <w:tcW w:w="732" w:type="dxa"/>
            <w:shd w:val="clear" w:color="auto" w:fill="FFFFFF"/>
            <w:vAlign w:val="center"/>
          </w:tcPr>
          <w:p w:rsidR="00161BFB" w:rsidRDefault="00161BFB" w:rsidP="0095173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1.17</w:t>
            </w:r>
          </w:p>
        </w:tc>
        <w:tc>
          <w:tcPr>
            <w:tcW w:w="6351" w:type="dxa"/>
            <w:shd w:val="clear" w:color="auto" w:fill="FFFFFF"/>
          </w:tcPr>
          <w:tbl>
            <w:tblPr>
              <w:tblpPr w:leftFromText="180" w:rightFromText="180" w:vertAnchor="text" w:horzAnchor="margin" w:tblpXSpec="right" w:tblpY="11701"/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237"/>
            </w:tblGrid>
            <w:tr w:rsidR="00161BFB" w:rsidRPr="00F41CCD" w:rsidTr="002705FA">
              <w:trPr>
                <w:trHeight w:hRule="exact" w:val="562"/>
              </w:trPr>
              <w:tc>
                <w:tcPr>
                  <w:tcW w:w="6237" w:type="dxa"/>
                  <w:shd w:val="clear" w:color="auto" w:fill="FFFFFF"/>
                  <w:vAlign w:val="bottom"/>
                </w:tcPr>
                <w:p w:rsidR="00161BFB" w:rsidRPr="00F41CCD" w:rsidRDefault="00161BFB" w:rsidP="00951730">
                  <w:pPr>
                    <w:widowControl w:val="0"/>
                    <w:spacing w:after="0" w:line="274" w:lineRule="exact"/>
                    <w:ind w:left="-15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B82A00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Сельское поселение «Южное» муниципального района «Борзинский район» Забайкальского края</w:t>
                  </w:r>
                </w:p>
              </w:tc>
            </w:tr>
            <w:tr w:rsidR="00161BFB" w:rsidRPr="00F41CCD" w:rsidTr="002705FA">
              <w:trPr>
                <w:trHeight w:hRule="exact" w:val="5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61BFB" w:rsidRPr="00F41CCD" w:rsidRDefault="00161BFB" w:rsidP="00951730">
                  <w:pPr>
                    <w:widowControl w:val="0"/>
                    <w:spacing w:after="0" w:line="274" w:lineRule="exact"/>
                    <w:ind w:left="269" w:firstLine="142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Сельское поселение «</w:t>
                  </w:r>
                  <w:proofErr w:type="spellStart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Цаган-Олуйское</w:t>
                  </w:r>
                  <w:proofErr w:type="spellEnd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» муниципального района «Борзинский район» Забайкальского края</w:t>
                  </w:r>
                </w:p>
              </w:tc>
            </w:tr>
            <w:tr w:rsidR="00161BFB" w:rsidRPr="00F41CCD" w:rsidTr="002705FA">
              <w:trPr>
                <w:trHeight w:hRule="exact" w:val="5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61BFB" w:rsidRPr="00F41CCD" w:rsidRDefault="00161BFB" w:rsidP="00951730">
                  <w:pPr>
                    <w:widowControl w:val="0"/>
                    <w:spacing w:after="0" w:line="278" w:lineRule="exact"/>
                    <w:ind w:left="269" w:firstLine="142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Сельское поселение «</w:t>
                  </w:r>
                  <w:proofErr w:type="spellStart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Чиндантское</w:t>
                  </w:r>
                  <w:proofErr w:type="spellEnd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» муниципального района «Борзинский район» Забайкальского края</w:t>
                  </w:r>
                </w:p>
              </w:tc>
            </w:tr>
            <w:tr w:rsidR="00161BFB" w:rsidRPr="00F41CCD" w:rsidTr="002705FA">
              <w:trPr>
                <w:trHeight w:hRule="exact" w:val="5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161BFB" w:rsidRPr="00F41CCD" w:rsidRDefault="00161BFB" w:rsidP="00951730">
                  <w:pPr>
                    <w:widowControl w:val="0"/>
                    <w:spacing w:after="0" w:line="278" w:lineRule="exact"/>
                    <w:ind w:left="269" w:firstLine="142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Сельское поселение «</w:t>
                  </w:r>
                  <w:proofErr w:type="spellStart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Шоноктуйское</w:t>
                  </w:r>
                  <w:proofErr w:type="spellEnd"/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» муниципального района «Борзинский район» Забайкальского края</w:t>
                  </w:r>
                </w:p>
              </w:tc>
            </w:tr>
            <w:tr w:rsidR="00161BFB" w:rsidRPr="00F41CCD" w:rsidTr="002705FA">
              <w:trPr>
                <w:trHeight w:hRule="exact" w:val="562"/>
              </w:trPr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161BFB" w:rsidRPr="00F41CCD" w:rsidRDefault="00161BFB" w:rsidP="00951730">
                  <w:pPr>
                    <w:widowControl w:val="0"/>
                    <w:spacing w:after="0" w:line="278" w:lineRule="exact"/>
                    <w:ind w:left="269" w:firstLine="142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F41CCD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Сельское поселение «Южное» муниципального района «Борзинский район» Забайкальского края</w:t>
                  </w:r>
                </w:p>
              </w:tc>
            </w:tr>
          </w:tbl>
          <w:p w:rsidR="00161BFB" w:rsidRDefault="00161BFB" w:rsidP="00951730"/>
        </w:tc>
        <w:tc>
          <w:tcPr>
            <w:tcW w:w="2126" w:type="dxa"/>
            <w:shd w:val="clear" w:color="auto" w:fill="FFFFFF"/>
          </w:tcPr>
          <w:tbl>
            <w:tblPr>
              <w:tblpPr w:leftFromText="180" w:rightFromText="180" w:vertAnchor="text" w:horzAnchor="margin" w:tblpX="-6336" w:tblpY="8886"/>
              <w:tblOverlap w:val="never"/>
              <w:tblW w:w="425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122"/>
              <w:gridCol w:w="2128"/>
            </w:tblGrid>
            <w:tr w:rsidR="00161BFB" w:rsidRPr="00C73E70" w:rsidTr="002705FA">
              <w:trPr>
                <w:trHeight w:hRule="exact" w:val="562"/>
              </w:trPr>
              <w:tc>
                <w:tcPr>
                  <w:tcW w:w="2122" w:type="dxa"/>
                  <w:shd w:val="clear" w:color="auto" w:fill="FFFFFF"/>
                  <w:vAlign w:val="bottom"/>
                </w:tcPr>
                <w:p w:rsidR="00161BFB" w:rsidRPr="00C73E70" w:rsidRDefault="00161BFB" w:rsidP="00951730">
                  <w:pPr>
                    <w:widowControl w:val="0"/>
                    <w:spacing w:after="0" w:line="274" w:lineRule="exact"/>
                    <w:ind w:left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3,0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1BFB" w:rsidRPr="00C73E70" w:rsidRDefault="00161BFB" w:rsidP="00951730">
                  <w:pPr>
                    <w:widowControl w:val="0"/>
                    <w:spacing w:after="0" w:line="21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</w:pPr>
                  <w:r w:rsidRPr="00C73E70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1"/>
                      <w:szCs w:val="21"/>
                      <w:lang w:eastAsia="ru-RU" w:bidi="ru-RU"/>
                    </w:rPr>
                    <w:t>2,0</w:t>
                  </w:r>
                </w:p>
              </w:tc>
            </w:tr>
          </w:tbl>
          <w:p w:rsidR="00161BFB" w:rsidRDefault="00161BFB" w:rsidP="00951730"/>
        </w:tc>
      </w:tr>
    </w:tbl>
    <w:p w:rsidR="00161BFB" w:rsidRDefault="00161BFB" w:rsidP="00161BFB">
      <w:pPr>
        <w:spacing w:before="100" w:beforeAutospacing="1" w:after="0" w:line="240" w:lineRule="auto"/>
        <w:ind w:left="56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61BFB" w:rsidRPr="0047088A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Pr="0047088A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Pr="0047088A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Pr="0047088A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Pr="0047088A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Pr="0047088A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1BFB" w:rsidRDefault="00161BFB" w:rsidP="00161BFB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sectPr w:rsidR="00161BFB" w:rsidSect="00225A23">
      <w:headerReference w:type="even" r:id="rId9"/>
      <w:headerReference w:type="default" r:id="rId10"/>
      <w:pgSz w:w="11906" w:h="16838"/>
      <w:pgMar w:top="460" w:right="850" w:bottom="1134" w:left="1701" w:header="708" w:footer="708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EE" w:rsidRDefault="009573EE" w:rsidP="00024354">
      <w:pPr>
        <w:spacing w:after="0" w:line="240" w:lineRule="auto"/>
      </w:pPr>
      <w:r>
        <w:separator/>
      </w:r>
    </w:p>
  </w:endnote>
  <w:endnote w:type="continuationSeparator" w:id="0">
    <w:p w:rsidR="009573EE" w:rsidRDefault="009573EE" w:rsidP="00024354">
      <w:pPr>
        <w:spacing w:after="0" w:line="240" w:lineRule="auto"/>
      </w:pPr>
      <w:r>
        <w:continuationSeparator/>
      </w:r>
    </w:p>
  </w:endnote>
  <w:endnote w:id="1">
    <w:p w:rsidR="00161BFB" w:rsidRPr="00FE0375" w:rsidRDefault="00161BFB" w:rsidP="00FE0375">
      <w:pPr>
        <w:pStyle w:val="ad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EE" w:rsidRDefault="009573EE" w:rsidP="00024354">
      <w:pPr>
        <w:spacing w:after="0" w:line="240" w:lineRule="auto"/>
      </w:pPr>
      <w:r>
        <w:separator/>
      </w:r>
    </w:p>
  </w:footnote>
  <w:footnote w:type="continuationSeparator" w:id="0">
    <w:p w:rsidR="009573EE" w:rsidRDefault="009573EE" w:rsidP="0002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22" w:rsidRDefault="00B907AB">
    <w:pPr>
      <w:pStyle w:val="a3"/>
      <w:jc w:val="center"/>
    </w:pPr>
    <w:r>
      <w:fldChar w:fldCharType="begin"/>
    </w:r>
    <w:r w:rsidR="007D5BB3">
      <w:instrText xml:space="preserve"> PAGE   \* MERGEFORMAT </w:instrText>
    </w:r>
    <w:r>
      <w:fldChar w:fldCharType="separate"/>
    </w:r>
    <w:r w:rsidR="007D5BB3">
      <w:rPr>
        <w:noProof/>
      </w:rPr>
      <w:t>12</w:t>
    </w:r>
    <w:r>
      <w:fldChar w:fldCharType="end"/>
    </w:r>
  </w:p>
  <w:p w:rsidR="00B03822" w:rsidRDefault="009573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22" w:rsidRDefault="009573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9A22BA9"/>
    <w:multiLevelType w:val="multilevel"/>
    <w:tmpl w:val="6C187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5803C9"/>
    <w:multiLevelType w:val="multilevel"/>
    <w:tmpl w:val="B9EC3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5812E3"/>
    <w:multiLevelType w:val="multilevel"/>
    <w:tmpl w:val="8F6A4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0C0E07"/>
    <w:multiLevelType w:val="hybridMultilevel"/>
    <w:tmpl w:val="AD008F80"/>
    <w:lvl w:ilvl="0" w:tplc="70BECB08">
      <w:start w:val="1"/>
      <w:numFmt w:val="decimal"/>
      <w:lvlText w:val="%1)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A697393"/>
    <w:multiLevelType w:val="multilevel"/>
    <w:tmpl w:val="4FA29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4354"/>
    <w:rsid w:val="00006D2B"/>
    <w:rsid w:val="000074D1"/>
    <w:rsid w:val="00024354"/>
    <w:rsid w:val="00094870"/>
    <w:rsid w:val="000A4141"/>
    <w:rsid w:val="000A7EE4"/>
    <w:rsid w:val="000B227F"/>
    <w:rsid w:val="00161BFB"/>
    <w:rsid w:val="001A654B"/>
    <w:rsid w:val="00324F6A"/>
    <w:rsid w:val="00337091"/>
    <w:rsid w:val="00347BE5"/>
    <w:rsid w:val="0047088A"/>
    <w:rsid w:val="00486DA0"/>
    <w:rsid w:val="004F10C7"/>
    <w:rsid w:val="0050385E"/>
    <w:rsid w:val="00550D98"/>
    <w:rsid w:val="00553B77"/>
    <w:rsid w:val="0058085C"/>
    <w:rsid w:val="005F0AD3"/>
    <w:rsid w:val="005F7897"/>
    <w:rsid w:val="006067DB"/>
    <w:rsid w:val="006B0442"/>
    <w:rsid w:val="006D0CD8"/>
    <w:rsid w:val="007A7AF2"/>
    <w:rsid w:val="007C546C"/>
    <w:rsid w:val="007D28EC"/>
    <w:rsid w:val="007D5BB3"/>
    <w:rsid w:val="00847ABE"/>
    <w:rsid w:val="0085490D"/>
    <w:rsid w:val="008D0BA4"/>
    <w:rsid w:val="008D5E1F"/>
    <w:rsid w:val="008E4604"/>
    <w:rsid w:val="00906AF4"/>
    <w:rsid w:val="00907070"/>
    <w:rsid w:val="00946F89"/>
    <w:rsid w:val="00951730"/>
    <w:rsid w:val="009573EE"/>
    <w:rsid w:val="0097418C"/>
    <w:rsid w:val="00984869"/>
    <w:rsid w:val="00984C99"/>
    <w:rsid w:val="00A17A0C"/>
    <w:rsid w:val="00A91BFB"/>
    <w:rsid w:val="00AF0924"/>
    <w:rsid w:val="00B74575"/>
    <w:rsid w:val="00B82A00"/>
    <w:rsid w:val="00B907AB"/>
    <w:rsid w:val="00C93AFD"/>
    <w:rsid w:val="00D61179"/>
    <w:rsid w:val="00D61549"/>
    <w:rsid w:val="00E260E7"/>
    <w:rsid w:val="00E54D48"/>
    <w:rsid w:val="00E73F74"/>
    <w:rsid w:val="00F1233E"/>
    <w:rsid w:val="00F23682"/>
    <w:rsid w:val="00F46BA4"/>
    <w:rsid w:val="00FE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AB"/>
  </w:style>
  <w:style w:type="paragraph" w:styleId="1">
    <w:name w:val="heading 1"/>
    <w:basedOn w:val="a"/>
    <w:next w:val="a"/>
    <w:link w:val="10"/>
    <w:uiPriority w:val="9"/>
    <w:qFormat/>
    <w:rsid w:val="006B0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43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otnote">
    <w:name w:val="Footnote_"/>
    <w:basedOn w:val="a0"/>
    <w:link w:val="Footnote0"/>
    <w:rsid w:val="00024354"/>
    <w:rPr>
      <w:rFonts w:ascii="Times New Roman" w:eastAsia="Times New Roman" w:hAnsi="Times New Roman"/>
      <w:shd w:val="clear" w:color="auto" w:fill="FFFFFF"/>
    </w:rPr>
  </w:style>
  <w:style w:type="paragraph" w:customStyle="1" w:styleId="Footnote0">
    <w:name w:val="Footnote"/>
    <w:basedOn w:val="a"/>
    <w:link w:val="Footnote"/>
    <w:rsid w:val="00024354"/>
    <w:pPr>
      <w:widowControl w:val="0"/>
      <w:shd w:val="clear" w:color="auto" w:fill="FFFFFF"/>
      <w:spacing w:after="0" w:line="234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0"/>
    <w:rsid w:val="007D2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"/>
    <w:rsid w:val="007D28E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7D28EC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0">
    <w:name w:val="Основной текст (2)_"/>
    <w:basedOn w:val="a0"/>
    <w:link w:val="21"/>
    <w:rsid w:val="00D61549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2pt">
    <w:name w:val="Основной текст (3) + Интервал 2 pt"/>
    <w:basedOn w:val="a0"/>
    <w:rsid w:val="00D61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61549"/>
    <w:pPr>
      <w:widowControl w:val="0"/>
      <w:shd w:val="clear" w:color="auto" w:fill="FFFFFF"/>
      <w:spacing w:before="1020" w:after="600" w:line="326" w:lineRule="exac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3">
    <w:name w:val="Основной текст (3)_"/>
    <w:basedOn w:val="a0"/>
    <w:link w:val="30"/>
    <w:rsid w:val="0058085C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085C"/>
    <w:pPr>
      <w:widowControl w:val="0"/>
      <w:shd w:val="clear" w:color="auto" w:fill="FFFFFF"/>
      <w:spacing w:before="600" w:after="180" w:line="322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styleId="a6">
    <w:name w:val="footer"/>
    <w:basedOn w:val="a"/>
    <w:link w:val="a7"/>
    <w:uiPriority w:val="99"/>
    <w:unhideWhenUsed/>
    <w:rsid w:val="008D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E1F"/>
  </w:style>
  <w:style w:type="paragraph" w:styleId="a8">
    <w:name w:val="No Spacing"/>
    <w:uiPriority w:val="1"/>
    <w:qFormat/>
    <w:rsid w:val="006B04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04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2">
    <w:name w:val="Основной текст Знак1"/>
    <w:basedOn w:val="a0"/>
    <w:link w:val="a9"/>
    <w:uiPriority w:val="99"/>
    <w:rsid w:val="00F123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2"/>
    <w:uiPriority w:val="99"/>
    <w:rsid w:val="00F1233E"/>
    <w:pPr>
      <w:widowControl w:val="0"/>
      <w:shd w:val="clear" w:color="auto" w:fill="FFFFFF"/>
      <w:spacing w:before="180" w:after="138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F1233E"/>
  </w:style>
  <w:style w:type="character" w:customStyle="1" w:styleId="4">
    <w:name w:val="Основной текст (4)_"/>
    <w:basedOn w:val="a0"/>
    <w:link w:val="40"/>
    <w:uiPriority w:val="99"/>
    <w:rsid w:val="00F123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233E"/>
    <w:pPr>
      <w:widowControl w:val="0"/>
      <w:shd w:val="clear" w:color="auto" w:fill="FFFFFF"/>
      <w:spacing w:before="1440" w:after="240" w:line="336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47088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7088A"/>
    <w:rPr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47088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08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7088A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47088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F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0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F23F-9573-4F3F-BED6-8B94C5B7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ТА</dc:creator>
  <cp:keywords/>
  <dc:description/>
  <cp:lastModifiedBy>Регистр-НПА</cp:lastModifiedBy>
  <cp:revision>15</cp:revision>
  <cp:lastPrinted>2022-05-24T06:22:00Z</cp:lastPrinted>
  <dcterms:created xsi:type="dcterms:W3CDTF">2022-05-18T04:18:00Z</dcterms:created>
  <dcterms:modified xsi:type="dcterms:W3CDTF">2022-06-03T01:55:00Z</dcterms:modified>
</cp:coreProperties>
</file>