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494D2D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18.6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2F5080" w:rsidRDefault="002F5080" w:rsidP="00EB37F7">
      <w:pPr>
        <w:outlineLvl w:val="0"/>
        <w:rPr>
          <w:b/>
          <w:sz w:val="32"/>
          <w:szCs w:val="32"/>
        </w:rPr>
      </w:pPr>
    </w:p>
    <w:p w:rsidR="00AB26D0" w:rsidRDefault="00AB26D0" w:rsidP="00753F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753FD4" w:rsidRDefault="00783206" w:rsidP="00753FD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2F5080">
        <w:rPr>
          <w:b/>
          <w:sz w:val="32"/>
          <w:szCs w:val="32"/>
        </w:rPr>
        <w:t xml:space="preserve"> ЗАБАЙКАЛЬСКОГО КРАЯ</w:t>
      </w:r>
    </w:p>
    <w:p w:rsidR="00C23207" w:rsidRPr="00753FD4" w:rsidRDefault="00C23207" w:rsidP="00753FD4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2F5080" w:rsidP="00C23207">
      <w:pPr>
        <w:jc w:val="both"/>
        <w:rPr>
          <w:szCs w:val="28"/>
        </w:rPr>
      </w:pPr>
      <w:bookmarkStart w:id="0" w:name="_Hlk90038512"/>
      <w:r>
        <w:rPr>
          <w:szCs w:val="28"/>
        </w:rPr>
        <w:t xml:space="preserve">   </w:t>
      </w:r>
      <w:r w:rsidR="00AB26D0">
        <w:rPr>
          <w:szCs w:val="28"/>
        </w:rPr>
        <w:t xml:space="preserve">  </w:t>
      </w:r>
      <w:r w:rsidR="00326804">
        <w:rPr>
          <w:szCs w:val="28"/>
        </w:rPr>
        <w:t>31</w:t>
      </w:r>
      <w:bookmarkStart w:id="1" w:name="_GoBack"/>
      <w:bookmarkEnd w:id="1"/>
      <w:r w:rsidR="00AB26D0">
        <w:rPr>
          <w:szCs w:val="28"/>
        </w:rPr>
        <w:t xml:space="preserve">  </w:t>
      </w:r>
      <w:r w:rsidR="00B36614">
        <w:rPr>
          <w:szCs w:val="28"/>
        </w:rPr>
        <w:t>мая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>
        <w:rPr>
          <w:szCs w:val="28"/>
        </w:rPr>
        <w:t>2</w:t>
      </w:r>
      <w:r w:rsidR="00AB26D0">
        <w:rPr>
          <w:szCs w:val="28"/>
        </w:rPr>
        <w:t>2</w:t>
      </w:r>
      <w:r w:rsidR="00753F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 </w:t>
      </w:r>
      <w:r w:rsidR="00753FD4">
        <w:rPr>
          <w:szCs w:val="28"/>
        </w:rPr>
        <w:t xml:space="preserve">        </w:t>
      </w:r>
      <w:r w:rsidR="00EA5A4C">
        <w:rPr>
          <w:szCs w:val="28"/>
        </w:rPr>
        <w:t xml:space="preserve">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326804">
        <w:rPr>
          <w:szCs w:val="28"/>
        </w:rPr>
        <w:t>11</w:t>
      </w:r>
    </w:p>
    <w:bookmarkEnd w:id="0"/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7E1DE1" w:rsidRDefault="00AB26D0" w:rsidP="00691662">
      <w:pPr>
        <w:rPr>
          <w:b/>
          <w:bCs/>
          <w:szCs w:val="28"/>
        </w:rPr>
      </w:pPr>
      <w:r>
        <w:rPr>
          <w:b/>
          <w:bCs/>
          <w:szCs w:val="28"/>
        </w:rPr>
        <w:t>О назначении общественных обсуждений по проект</w:t>
      </w:r>
      <w:r w:rsidR="00B36614">
        <w:rPr>
          <w:b/>
          <w:bCs/>
          <w:szCs w:val="28"/>
        </w:rPr>
        <w:t>ам</w:t>
      </w:r>
      <w:r>
        <w:rPr>
          <w:b/>
          <w:bCs/>
          <w:szCs w:val="28"/>
        </w:rPr>
        <w:t xml:space="preserve"> внесения изменений в правила землепользования и застройки сельск</w:t>
      </w:r>
      <w:r w:rsidR="00B36614">
        <w:rPr>
          <w:b/>
          <w:bCs/>
          <w:szCs w:val="28"/>
        </w:rPr>
        <w:t>их</w:t>
      </w:r>
      <w:r>
        <w:rPr>
          <w:b/>
          <w:bCs/>
          <w:szCs w:val="28"/>
        </w:rPr>
        <w:t xml:space="preserve"> поселени</w:t>
      </w:r>
      <w:r w:rsidR="00B36614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муниципального района «Борзинский район»</w:t>
      </w:r>
    </w:p>
    <w:p w:rsidR="00AB26D0" w:rsidRPr="00691662" w:rsidRDefault="00AB26D0" w:rsidP="00691662">
      <w:pPr>
        <w:rPr>
          <w:szCs w:val="28"/>
        </w:rPr>
      </w:pPr>
    </w:p>
    <w:p w:rsidR="00EB2532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b/>
          <w:szCs w:val="28"/>
        </w:rPr>
      </w:pPr>
      <w:r>
        <w:rPr>
          <w:szCs w:val="28"/>
        </w:rPr>
        <w:t>В соответствии с</w:t>
      </w:r>
      <w:r w:rsidRPr="00A90576">
        <w:rPr>
          <w:szCs w:val="28"/>
        </w:rPr>
        <w:t xml:space="preserve"> частью </w:t>
      </w:r>
      <w:r>
        <w:rPr>
          <w:szCs w:val="28"/>
        </w:rPr>
        <w:t>5</w:t>
      </w:r>
      <w:r w:rsidRPr="00A90576">
        <w:rPr>
          <w:szCs w:val="28"/>
        </w:rPr>
        <w:t xml:space="preserve"> статьи 28 Федерального закона</w:t>
      </w:r>
      <w:r w:rsidRPr="00190FC7">
        <w:rPr>
          <w:szCs w:val="28"/>
        </w:rPr>
        <w:t xml:space="preserve"> </w:t>
      </w:r>
      <w:r w:rsidRPr="00A90576">
        <w:rPr>
          <w:szCs w:val="28"/>
        </w:rPr>
        <w:t>от 06 октября 2003 года № 131-ФЗ «Об общих принципах организации местного самоуправления в Российской Федерации», част</w:t>
      </w:r>
      <w:r>
        <w:rPr>
          <w:szCs w:val="28"/>
        </w:rPr>
        <w:t>ями</w:t>
      </w:r>
      <w:r w:rsidRPr="00A90576">
        <w:rPr>
          <w:szCs w:val="28"/>
        </w:rPr>
        <w:t xml:space="preserve"> </w:t>
      </w:r>
      <w:r>
        <w:rPr>
          <w:szCs w:val="28"/>
        </w:rPr>
        <w:t>11, 12, 13</w:t>
      </w:r>
      <w:r w:rsidRPr="00A90576">
        <w:rPr>
          <w:szCs w:val="28"/>
        </w:rPr>
        <w:t xml:space="preserve"> статьи </w:t>
      </w:r>
      <w:r>
        <w:rPr>
          <w:szCs w:val="28"/>
        </w:rPr>
        <w:t>31</w:t>
      </w:r>
      <w:r w:rsidRPr="00A90576">
        <w:rPr>
          <w:szCs w:val="28"/>
        </w:rPr>
        <w:t xml:space="preserve"> Градостроительного кодекса Российской Федерации, стать</w:t>
      </w:r>
      <w:r>
        <w:rPr>
          <w:szCs w:val="28"/>
        </w:rPr>
        <w:t>ей</w:t>
      </w:r>
      <w:r w:rsidRPr="00A90576">
        <w:rPr>
          <w:szCs w:val="28"/>
        </w:rPr>
        <w:t xml:space="preserve">  3</w:t>
      </w:r>
      <w:r>
        <w:rPr>
          <w:szCs w:val="28"/>
        </w:rPr>
        <w:t xml:space="preserve">3 </w:t>
      </w:r>
      <w:r w:rsidRPr="00A90576">
        <w:rPr>
          <w:szCs w:val="28"/>
        </w:rPr>
        <w:t xml:space="preserve">Устава 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», Порядком </w:t>
      </w:r>
      <w:r w:rsidRPr="00F135B5">
        <w:rPr>
          <w:szCs w:val="28"/>
        </w:rPr>
        <w:t>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Pr="00A90576">
        <w:rPr>
          <w:szCs w:val="28"/>
        </w:rPr>
        <w:t xml:space="preserve">, утвержденным решением Совета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 </w:t>
      </w:r>
      <w:r w:rsidRPr="00F135B5">
        <w:rPr>
          <w:szCs w:val="28"/>
        </w:rPr>
        <w:t xml:space="preserve">от 14.06.2018 г </w:t>
      </w:r>
      <w:r w:rsidRPr="00A90576">
        <w:rPr>
          <w:szCs w:val="28"/>
        </w:rPr>
        <w:t xml:space="preserve">№ </w:t>
      </w:r>
      <w:r>
        <w:rPr>
          <w:szCs w:val="28"/>
        </w:rPr>
        <w:t xml:space="preserve">481,  </w:t>
      </w:r>
      <w:r w:rsidRPr="002B2EB7">
        <w:rPr>
          <w:b/>
          <w:szCs w:val="28"/>
        </w:rPr>
        <w:t xml:space="preserve">п о с т а н о в л я </w:t>
      </w:r>
      <w:r>
        <w:rPr>
          <w:b/>
          <w:szCs w:val="28"/>
        </w:rPr>
        <w:t>ю</w:t>
      </w:r>
      <w:r w:rsidRPr="002B2EB7">
        <w:rPr>
          <w:b/>
          <w:szCs w:val="28"/>
        </w:rPr>
        <w:t>:</w:t>
      </w:r>
    </w:p>
    <w:p w:rsidR="00EB2532" w:rsidRPr="00190FC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</w:p>
    <w:p w:rsidR="00EB2532" w:rsidRPr="00EB2532" w:rsidRDefault="00545DFF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EB2532" w:rsidRPr="00EB2532">
        <w:rPr>
          <w:bCs/>
          <w:szCs w:val="28"/>
        </w:rPr>
        <w:t>Назначить общественные обсуждения по проект</w:t>
      </w:r>
      <w:r w:rsidR="00B36614">
        <w:rPr>
          <w:bCs/>
          <w:szCs w:val="28"/>
        </w:rPr>
        <w:t>ам</w:t>
      </w:r>
      <w:r w:rsidR="00EB2532" w:rsidRPr="00EB2532">
        <w:rPr>
          <w:bCs/>
          <w:szCs w:val="28"/>
        </w:rPr>
        <w:t xml:space="preserve"> внесения изменений в правила землепользования и застройки </w:t>
      </w:r>
      <w:bookmarkStart w:id="2" w:name="_Hlk103933154"/>
      <w:r w:rsidR="00EB2532" w:rsidRPr="00EB2532">
        <w:rPr>
          <w:bCs/>
          <w:szCs w:val="28"/>
        </w:rPr>
        <w:t>сельск</w:t>
      </w:r>
      <w:r w:rsidR="00B36614">
        <w:rPr>
          <w:bCs/>
          <w:szCs w:val="28"/>
        </w:rPr>
        <w:t>их</w:t>
      </w:r>
      <w:r w:rsidR="00EB2532" w:rsidRPr="00EB2532">
        <w:rPr>
          <w:bCs/>
          <w:szCs w:val="28"/>
        </w:rPr>
        <w:t xml:space="preserve"> поселени</w:t>
      </w:r>
      <w:r w:rsidR="00B36614">
        <w:rPr>
          <w:bCs/>
          <w:szCs w:val="28"/>
        </w:rPr>
        <w:t>й</w:t>
      </w:r>
      <w:r w:rsidR="00EB2532">
        <w:rPr>
          <w:bCs/>
          <w:szCs w:val="28"/>
        </w:rPr>
        <w:t xml:space="preserve"> </w:t>
      </w:r>
      <w:r w:rsidR="00A65AFE">
        <w:rPr>
          <w:bCs/>
          <w:szCs w:val="28"/>
        </w:rPr>
        <w:t xml:space="preserve">«Акурайское», «Биликтуйское», </w:t>
      </w:r>
      <w:r w:rsidR="00EC400F">
        <w:rPr>
          <w:bCs/>
          <w:szCs w:val="28"/>
        </w:rPr>
        <w:t>«Ключевское», «Кондуйское», «Курунзулайское», «Новоборзинское», «Переднебыркинское», «Приозёрное», «Усть-Озёрское», «Хада-Булакское», «Цаган-Олуйское», «Шоноктуйское», «Южное»</w:t>
      </w:r>
      <w:bookmarkEnd w:id="2"/>
      <w:r w:rsidR="00EB2532" w:rsidRPr="00EB2532">
        <w:rPr>
          <w:bCs/>
          <w:szCs w:val="28"/>
        </w:rPr>
        <w:t xml:space="preserve"> муниципал</w:t>
      </w:r>
      <w:r w:rsidR="00EB2532">
        <w:rPr>
          <w:bCs/>
          <w:szCs w:val="28"/>
        </w:rPr>
        <w:t>ьного района «Борзинский район».</w:t>
      </w:r>
    </w:p>
    <w:p w:rsidR="00EB2532" w:rsidRPr="00EB2532" w:rsidRDefault="00753FD4" w:rsidP="00EB253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EB2532" w:rsidRPr="00EB2532">
        <w:rPr>
          <w:bCs/>
          <w:szCs w:val="28"/>
        </w:rPr>
        <w:t xml:space="preserve">2. Сроки проведения общественных обсуждений определить с </w:t>
      </w:r>
      <w:r w:rsidR="002C6FD4">
        <w:rPr>
          <w:bCs/>
          <w:szCs w:val="28"/>
        </w:rPr>
        <w:t>03 июня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года по </w:t>
      </w:r>
      <w:r w:rsidR="002C6FD4">
        <w:rPr>
          <w:bCs/>
          <w:szCs w:val="28"/>
        </w:rPr>
        <w:t>10</w:t>
      </w:r>
      <w:r w:rsidR="00E77161">
        <w:rPr>
          <w:bCs/>
          <w:szCs w:val="28"/>
        </w:rPr>
        <w:t xml:space="preserve"> </w:t>
      </w:r>
      <w:r w:rsidR="00EC400F">
        <w:rPr>
          <w:bCs/>
          <w:szCs w:val="28"/>
        </w:rPr>
        <w:t>июня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года.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3. Ознакомиться с материалами внесения изменений в правила землепользования и застройки </w:t>
      </w:r>
      <w:r w:rsidR="00EC400F" w:rsidRPr="00EC400F">
        <w:rPr>
          <w:bCs/>
          <w:szCs w:val="28"/>
        </w:rPr>
        <w:t>сельских поселений «Акурайское», «Биликтуйское», «Ключевское», «Кондуйское», «Курунзулайское», «Новоборзинское», «Переднебыркинское», «Приозёрное», «Усть-Озёрское», «Хада-Булакское», «Цаган-Олуйское», «Шоноктуйское», «Южное»</w:t>
      </w:r>
      <w:r w:rsidR="00EC400F">
        <w:rPr>
          <w:bCs/>
          <w:szCs w:val="28"/>
        </w:rPr>
        <w:t xml:space="preserve"> </w:t>
      </w:r>
      <w:r w:rsidRPr="00EB2532">
        <w:rPr>
          <w:bCs/>
          <w:szCs w:val="28"/>
        </w:rPr>
        <w:t xml:space="preserve">муниципального района «Борзинский район» можно в администрации муниципального района «Борзинский район» в рабочее время по адресу: Забайкальский край, г. Борзя, ул. Ленина, 37, кабинет 104, тел.: 89644644391, и на официальном сайте муниципального района «Борзинский район».  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lastRenderedPageBreak/>
        <w:t xml:space="preserve">4. Замечания и предложения по проекту внесения изменений в правила землепользования и застройки </w:t>
      </w:r>
      <w:r w:rsidR="00EC400F" w:rsidRPr="00EC400F">
        <w:rPr>
          <w:bCs/>
          <w:szCs w:val="28"/>
        </w:rPr>
        <w:t>сельских поселений «Акурайское», «Биликтуйское», «Ключевское», «Кондуйское», «Курунзулайское», «Новоборзинское», «Переднебыркинское», «Приозёрное», «Усть-Озёрское», «Хада-Булакское», «Цаган-Олуйское», «Шоноктуйское», «Южное»</w:t>
      </w:r>
      <w:r w:rsidR="00EC400F">
        <w:rPr>
          <w:bCs/>
          <w:szCs w:val="28"/>
        </w:rPr>
        <w:t xml:space="preserve"> </w:t>
      </w:r>
      <w:r w:rsidRPr="00EB2532">
        <w:rPr>
          <w:bCs/>
          <w:szCs w:val="28"/>
        </w:rPr>
        <w:t xml:space="preserve">муниципального района «Борзинский район» могут быть представлены заинтересованными лицами с 8-00 часов </w:t>
      </w:r>
      <w:r w:rsidR="002C6FD4">
        <w:rPr>
          <w:bCs/>
          <w:szCs w:val="28"/>
        </w:rPr>
        <w:t>03 июня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22</w:t>
      </w:r>
      <w:r w:rsidRPr="00EB2532">
        <w:rPr>
          <w:bCs/>
          <w:szCs w:val="28"/>
        </w:rPr>
        <w:t xml:space="preserve"> года до 1</w:t>
      </w:r>
      <w:r w:rsidR="002C6FD4">
        <w:rPr>
          <w:bCs/>
          <w:szCs w:val="28"/>
        </w:rPr>
        <w:t>6</w:t>
      </w:r>
      <w:r w:rsidRPr="00EB2532">
        <w:rPr>
          <w:bCs/>
          <w:szCs w:val="28"/>
        </w:rPr>
        <w:t xml:space="preserve">-00 часов </w:t>
      </w:r>
      <w:r w:rsidR="002C6FD4">
        <w:rPr>
          <w:bCs/>
          <w:szCs w:val="28"/>
        </w:rPr>
        <w:t>10</w:t>
      </w:r>
      <w:r w:rsidR="00E77161">
        <w:rPr>
          <w:bCs/>
          <w:szCs w:val="28"/>
        </w:rPr>
        <w:t xml:space="preserve"> </w:t>
      </w:r>
      <w:r w:rsidR="00EC400F">
        <w:rPr>
          <w:bCs/>
          <w:szCs w:val="28"/>
        </w:rPr>
        <w:t>июня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22</w:t>
      </w:r>
      <w:r w:rsidRPr="00EB2532">
        <w:rPr>
          <w:bCs/>
          <w:szCs w:val="28"/>
        </w:rPr>
        <w:t xml:space="preserve"> года: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каб. 104; 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официального сайта муниципального района «Борзинский район»; </w:t>
      </w:r>
    </w:p>
    <w:p w:rsid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записи в журнале учета посетителей экспозиции проекта. </w:t>
      </w:r>
    </w:p>
    <w:p w:rsidR="002F5080" w:rsidRDefault="00EB2532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F5080" w:rsidRPr="002F5080">
        <w:rPr>
          <w:bCs/>
          <w:szCs w:val="28"/>
        </w:rPr>
        <w:t xml:space="preserve">. </w:t>
      </w:r>
      <w:r w:rsidRPr="00EB2532">
        <w:rPr>
          <w:bCs/>
          <w:szCs w:val="28"/>
        </w:rPr>
        <w:t xml:space="preserve">Настоящее постановление вступает в силу </w:t>
      </w:r>
      <w:r w:rsidR="004E1024">
        <w:rPr>
          <w:bCs/>
          <w:szCs w:val="28"/>
        </w:rPr>
        <w:t>с момента подписания</w:t>
      </w:r>
      <w:r w:rsidR="002F5080" w:rsidRPr="002F5080">
        <w:rPr>
          <w:bCs/>
          <w:szCs w:val="28"/>
        </w:rPr>
        <w:t>.</w:t>
      </w:r>
    </w:p>
    <w:p w:rsidR="004E1024" w:rsidRPr="00FF2512" w:rsidRDefault="004E1024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6. Настоящее постановление опубликовать в Борзинской общественно-информационной газете «Даурская новь».</w:t>
      </w:r>
    </w:p>
    <w:p w:rsidR="00B50703" w:rsidRDefault="00B50703" w:rsidP="008412D7">
      <w:pPr>
        <w:jc w:val="both"/>
        <w:rPr>
          <w:szCs w:val="28"/>
        </w:rPr>
      </w:pPr>
    </w:p>
    <w:p w:rsidR="002C6FD4" w:rsidRDefault="00CD1019" w:rsidP="00753FD4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  <w:r w:rsidR="002C6FD4">
        <w:rPr>
          <w:szCs w:val="28"/>
        </w:rPr>
        <w:t>Временно и</w:t>
      </w:r>
      <w:r w:rsidR="00EC400F">
        <w:rPr>
          <w:szCs w:val="28"/>
        </w:rPr>
        <w:t xml:space="preserve">сполняющий обязанности </w:t>
      </w:r>
    </w:p>
    <w:p w:rsidR="00602CC1" w:rsidRDefault="00EC400F" w:rsidP="00753FD4">
      <w:pPr>
        <w:jc w:val="both"/>
        <w:rPr>
          <w:szCs w:val="28"/>
        </w:rPr>
      </w:pPr>
      <w:r>
        <w:rPr>
          <w:szCs w:val="28"/>
        </w:rPr>
        <w:t>главы</w:t>
      </w:r>
      <w:r w:rsidR="00602CC1">
        <w:rPr>
          <w:szCs w:val="28"/>
        </w:rPr>
        <w:t xml:space="preserve"> </w:t>
      </w:r>
      <w:r w:rsidR="00602CC1" w:rsidRPr="002B2EB7">
        <w:rPr>
          <w:szCs w:val="28"/>
        </w:rPr>
        <w:t xml:space="preserve">муниципального района </w:t>
      </w:r>
    </w:p>
    <w:p w:rsidR="002F5080" w:rsidRPr="002A449B" w:rsidRDefault="00602CC1" w:rsidP="002A449B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2C6FD4">
        <w:rPr>
          <w:szCs w:val="28"/>
        </w:rPr>
        <w:t>Р.А. Гридин</w:t>
      </w:r>
    </w:p>
    <w:p w:rsidR="000836DE" w:rsidRDefault="000836DE" w:rsidP="00DB0822">
      <w:pPr>
        <w:widowControl w:val="0"/>
        <w:tabs>
          <w:tab w:val="left" w:pos="400"/>
        </w:tabs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sectPr w:rsidR="000836DE" w:rsidSect="00EB2532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2D" w:rsidRDefault="00494D2D">
      <w:r>
        <w:separator/>
      </w:r>
    </w:p>
  </w:endnote>
  <w:endnote w:type="continuationSeparator" w:id="0">
    <w:p w:rsidR="00494D2D" w:rsidRDefault="0049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2D" w:rsidRDefault="00494D2D">
      <w:r>
        <w:separator/>
      </w:r>
    </w:p>
  </w:footnote>
  <w:footnote w:type="continuationSeparator" w:id="0">
    <w:p w:rsidR="00494D2D" w:rsidRDefault="0049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09D6" w:rsidRDefault="005D0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6804">
      <w:rPr>
        <w:noProof/>
      </w:rPr>
      <w:t>2</w:t>
    </w:r>
    <w:r>
      <w:rPr>
        <w:noProof/>
      </w:rPr>
      <w:fldChar w:fldCharType="end"/>
    </w:r>
  </w:p>
  <w:p w:rsidR="005D09D6" w:rsidRDefault="005D0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5FC1"/>
    <w:rsid w:val="00047131"/>
    <w:rsid w:val="00057DC0"/>
    <w:rsid w:val="00062CC2"/>
    <w:rsid w:val="00064777"/>
    <w:rsid w:val="0008163D"/>
    <w:rsid w:val="000836DE"/>
    <w:rsid w:val="00085912"/>
    <w:rsid w:val="00097289"/>
    <w:rsid w:val="000B1DAE"/>
    <w:rsid w:val="000B6FA3"/>
    <w:rsid w:val="000C3D7D"/>
    <w:rsid w:val="000C5CAE"/>
    <w:rsid w:val="000C7034"/>
    <w:rsid w:val="000D062E"/>
    <w:rsid w:val="000D48EA"/>
    <w:rsid w:val="000D5324"/>
    <w:rsid w:val="000D6ABF"/>
    <w:rsid w:val="000D77DE"/>
    <w:rsid w:val="000E3843"/>
    <w:rsid w:val="000E67D5"/>
    <w:rsid w:val="000F4C79"/>
    <w:rsid w:val="001241C6"/>
    <w:rsid w:val="001476F4"/>
    <w:rsid w:val="00160D43"/>
    <w:rsid w:val="00160FE5"/>
    <w:rsid w:val="00164498"/>
    <w:rsid w:val="00165553"/>
    <w:rsid w:val="00166824"/>
    <w:rsid w:val="00170E10"/>
    <w:rsid w:val="00177B35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43D1"/>
    <w:rsid w:val="001D45A7"/>
    <w:rsid w:val="001E4B0A"/>
    <w:rsid w:val="001E4D21"/>
    <w:rsid w:val="001E4DF6"/>
    <w:rsid w:val="001F3702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A449B"/>
    <w:rsid w:val="002B6200"/>
    <w:rsid w:val="002C6FD4"/>
    <w:rsid w:val="002C7C77"/>
    <w:rsid w:val="002D2E4D"/>
    <w:rsid w:val="002F30F5"/>
    <w:rsid w:val="002F5080"/>
    <w:rsid w:val="00310957"/>
    <w:rsid w:val="00311A7E"/>
    <w:rsid w:val="00320434"/>
    <w:rsid w:val="00324EDE"/>
    <w:rsid w:val="00326804"/>
    <w:rsid w:val="00326E6C"/>
    <w:rsid w:val="00356EFC"/>
    <w:rsid w:val="00381AAC"/>
    <w:rsid w:val="003827E8"/>
    <w:rsid w:val="00383D67"/>
    <w:rsid w:val="003871FD"/>
    <w:rsid w:val="00390B84"/>
    <w:rsid w:val="00393BD4"/>
    <w:rsid w:val="00395B21"/>
    <w:rsid w:val="0039757B"/>
    <w:rsid w:val="003B797D"/>
    <w:rsid w:val="003C713A"/>
    <w:rsid w:val="003E0D40"/>
    <w:rsid w:val="003E2AFD"/>
    <w:rsid w:val="003F3B35"/>
    <w:rsid w:val="004116B5"/>
    <w:rsid w:val="004165EF"/>
    <w:rsid w:val="0041780F"/>
    <w:rsid w:val="00454D4D"/>
    <w:rsid w:val="00470261"/>
    <w:rsid w:val="00476233"/>
    <w:rsid w:val="00480FBA"/>
    <w:rsid w:val="00483690"/>
    <w:rsid w:val="00483CC1"/>
    <w:rsid w:val="00486D5E"/>
    <w:rsid w:val="00491E23"/>
    <w:rsid w:val="00494D2D"/>
    <w:rsid w:val="004A2DDD"/>
    <w:rsid w:val="004C521A"/>
    <w:rsid w:val="004C67E1"/>
    <w:rsid w:val="004C6903"/>
    <w:rsid w:val="004D69EE"/>
    <w:rsid w:val="004E0AF0"/>
    <w:rsid w:val="004E1024"/>
    <w:rsid w:val="004E35CE"/>
    <w:rsid w:val="004E4AE0"/>
    <w:rsid w:val="004F4759"/>
    <w:rsid w:val="005012C1"/>
    <w:rsid w:val="005126AF"/>
    <w:rsid w:val="00517A6B"/>
    <w:rsid w:val="00522340"/>
    <w:rsid w:val="00523951"/>
    <w:rsid w:val="00526DBF"/>
    <w:rsid w:val="00526EE7"/>
    <w:rsid w:val="00527827"/>
    <w:rsid w:val="00533A9A"/>
    <w:rsid w:val="005372F3"/>
    <w:rsid w:val="00545DFF"/>
    <w:rsid w:val="00561516"/>
    <w:rsid w:val="00564E23"/>
    <w:rsid w:val="00571788"/>
    <w:rsid w:val="00583454"/>
    <w:rsid w:val="00591206"/>
    <w:rsid w:val="00591A63"/>
    <w:rsid w:val="005936A4"/>
    <w:rsid w:val="005A12DD"/>
    <w:rsid w:val="005B15DF"/>
    <w:rsid w:val="005C2897"/>
    <w:rsid w:val="005D09D6"/>
    <w:rsid w:val="005E0BFB"/>
    <w:rsid w:val="005E7A34"/>
    <w:rsid w:val="005F0B23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34052"/>
    <w:rsid w:val="006368A9"/>
    <w:rsid w:val="00642516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7C8"/>
    <w:rsid w:val="006A1DAE"/>
    <w:rsid w:val="006A4BE0"/>
    <w:rsid w:val="006A4D18"/>
    <w:rsid w:val="006B0D1A"/>
    <w:rsid w:val="006C2602"/>
    <w:rsid w:val="006D1D9C"/>
    <w:rsid w:val="006F2FA3"/>
    <w:rsid w:val="00702E4C"/>
    <w:rsid w:val="00707FD8"/>
    <w:rsid w:val="007147B7"/>
    <w:rsid w:val="00724879"/>
    <w:rsid w:val="00726CD8"/>
    <w:rsid w:val="00726E99"/>
    <w:rsid w:val="00733676"/>
    <w:rsid w:val="00753FD4"/>
    <w:rsid w:val="00755FB4"/>
    <w:rsid w:val="00765B0B"/>
    <w:rsid w:val="007703E3"/>
    <w:rsid w:val="00771704"/>
    <w:rsid w:val="00781B8A"/>
    <w:rsid w:val="00782D49"/>
    <w:rsid w:val="00783206"/>
    <w:rsid w:val="007A66DE"/>
    <w:rsid w:val="007C1AFB"/>
    <w:rsid w:val="007C5A72"/>
    <w:rsid w:val="007C74F2"/>
    <w:rsid w:val="007D27EA"/>
    <w:rsid w:val="007E018B"/>
    <w:rsid w:val="007E0503"/>
    <w:rsid w:val="007E1DE1"/>
    <w:rsid w:val="007E4759"/>
    <w:rsid w:val="00803387"/>
    <w:rsid w:val="00805795"/>
    <w:rsid w:val="008145F5"/>
    <w:rsid w:val="00814D71"/>
    <w:rsid w:val="008339F3"/>
    <w:rsid w:val="00833E84"/>
    <w:rsid w:val="00840388"/>
    <w:rsid w:val="008412D7"/>
    <w:rsid w:val="00846201"/>
    <w:rsid w:val="00855A33"/>
    <w:rsid w:val="008625D6"/>
    <w:rsid w:val="00880A2E"/>
    <w:rsid w:val="0089117E"/>
    <w:rsid w:val="008B02AC"/>
    <w:rsid w:val="008B41CB"/>
    <w:rsid w:val="008D0DCA"/>
    <w:rsid w:val="008D0EEB"/>
    <w:rsid w:val="008D26A4"/>
    <w:rsid w:val="008D54EF"/>
    <w:rsid w:val="008E0E78"/>
    <w:rsid w:val="00904667"/>
    <w:rsid w:val="0091045C"/>
    <w:rsid w:val="0092630B"/>
    <w:rsid w:val="00926830"/>
    <w:rsid w:val="009402D9"/>
    <w:rsid w:val="009458E8"/>
    <w:rsid w:val="009532CA"/>
    <w:rsid w:val="00956361"/>
    <w:rsid w:val="009605AE"/>
    <w:rsid w:val="00965188"/>
    <w:rsid w:val="009745AF"/>
    <w:rsid w:val="00980AD0"/>
    <w:rsid w:val="00982EB3"/>
    <w:rsid w:val="00983076"/>
    <w:rsid w:val="00986C5B"/>
    <w:rsid w:val="00992AF4"/>
    <w:rsid w:val="009A5D85"/>
    <w:rsid w:val="009A6D15"/>
    <w:rsid w:val="009A7303"/>
    <w:rsid w:val="009C3EB1"/>
    <w:rsid w:val="009C6503"/>
    <w:rsid w:val="009D18BF"/>
    <w:rsid w:val="009E5E8A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65F5"/>
    <w:rsid w:val="00A47E84"/>
    <w:rsid w:val="00A5348C"/>
    <w:rsid w:val="00A56F8F"/>
    <w:rsid w:val="00A605ED"/>
    <w:rsid w:val="00A60DFE"/>
    <w:rsid w:val="00A64C00"/>
    <w:rsid w:val="00A65AFE"/>
    <w:rsid w:val="00A6656B"/>
    <w:rsid w:val="00A6704C"/>
    <w:rsid w:val="00A67D85"/>
    <w:rsid w:val="00A72075"/>
    <w:rsid w:val="00A735E4"/>
    <w:rsid w:val="00A76470"/>
    <w:rsid w:val="00A864C8"/>
    <w:rsid w:val="00A86C82"/>
    <w:rsid w:val="00A926F9"/>
    <w:rsid w:val="00A97BF9"/>
    <w:rsid w:val="00AB26D0"/>
    <w:rsid w:val="00AC356A"/>
    <w:rsid w:val="00AD6523"/>
    <w:rsid w:val="00AE3B43"/>
    <w:rsid w:val="00AF485A"/>
    <w:rsid w:val="00B01742"/>
    <w:rsid w:val="00B072A8"/>
    <w:rsid w:val="00B1416D"/>
    <w:rsid w:val="00B34404"/>
    <w:rsid w:val="00B36614"/>
    <w:rsid w:val="00B4726F"/>
    <w:rsid w:val="00B4728B"/>
    <w:rsid w:val="00B50703"/>
    <w:rsid w:val="00B60927"/>
    <w:rsid w:val="00B634B2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171F0"/>
    <w:rsid w:val="00C20144"/>
    <w:rsid w:val="00C23207"/>
    <w:rsid w:val="00C3324D"/>
    <w:rsid w:val="00C43BB1"/>
    <w:rsid w:val="00C45557"/>
    <w:rsid w:val="00C4674A"/>
    <w:rsid w:val="00C50F46"/>
    <w:rsid w:val="00C5114B"/>
    <w:rsid w:val="00C53114"/>
    <w:rsid w:val="00C61ECD"/>
    <w:rsid w:val="00C640EC"/>
    <w:rsid w:val="00C73350"/>
    <w:rsid w:val="00C84556"/>
    <w:rsid w:val="00C92068"/>
    <w:rsid w:val="00CB5477"/>
    <w:rsid w:val="00CC176C"/>
    <w:rsid w:val="00CC380C"/>
    <w:rsid w:val="00CC5F6A"/>
    <w:rsid w:val="00CD1019"/>
    <w:rsid w:val="00CE22B2"/>
    <w:rsid w:val="00CE4C32"/>
    <w:rsid w:val="00CF4C05"/>
    <w:rsid w:val="00D03777"/>
    <w:rsid w:val="00D10726"/>
    <w:rsid w:val="00D17D58"/>
    <w:rsid w:val="00D21063"/>
    <w:rsid w:val="00D210EE"/>
    <w:rsid w:val="00D2458F"/>
    <w:rsid w:val="00D3138E"/>
    <w:rsid w:val="00D34111"/>
    <w:rsid w:val="00D37116"/>
    <w:rsid w:val="00D56A82"/>
    <w:rsid w:val="00D618B7"/>
    <w:rsid w:val="00D66C61"/>
    <w:rsid w:val="00D82CC6"/>
    <w:rsid w:val="00D846A6"/>
    <w:rsid w:val="00DA778F"/>
    <w:rsid w:val="00DB0822"/>
    <w:rsid w:val="00DC221C"/>
    <w:rsid w:val="00DC594F"/>
    <w:rsid w:val="00DD24CC"/>
    <w:rsid w:val="00DE1596"/>
    <w:rsid w:val="00DE3E6F"/>
    <w:rsid w:val="00DF14B3"/>
    <w:rsid w:val="00DF2C8B"/>
    <w:rsid w:val="00DF3F00"/>
    <w:rsid w:val="00E22191"/>
    <w:rsid w:val="00E31A54"/>
    <w:rsid w:val="00E45630"/>
    <w:rsid w:val="00E50077"/>
    <w:rsid w:val="00E63147"/>
    <w:rsid w:val="00E66DDF"/>
    <w:rsid w:val="00E72B1D"/>
    <w:rsid w:val="00E77161"/>
    <w:rsid w:val="00E832F0"/>
    <w:rsid w:val="00EA2D63"/>
    <w:rsid w:val="00EA5A4C"/>
    <w:rsid w:val="00EA710F"/>
    <w:rsid w:val="00EB0DAA"/>
    <w:rsid w:val="00EB2532"/>
    <w:rsid w:val="00EB37F7"/>
    <w:rsid w:val="00EC1E46"/>
    <w:rsid w:val="00EC400F"/>
    <w:rsid w:val="00EC7739"/>
    <w:rsid w:val="00ED3F64"/>
    <w:rsid w:val="00ED5EBF"/>
    <w:rsid w:val="00F03D12"/>
    <w:rsid w:val="00F10FD3"/>
    <w:rsid w:val="00F12EDE"/>
    <w:rsid w:val="00F12FB2"/>
    <w:rsid w:val="00F17C43"/>
    <w:rsid w:val="00F32D6B"/>
    <w:rsid w:val="00F33BB1"/>
    <w:rsid w:val="00F615DC"/>
    <w:rsid w:val="00F61E89"/>
    <w:rsid w:val="00F662E1"/>
    <w:rsid w:val="00F67A51"/>
    <w:rsid w:val="00F71802"/>
    <w:rsid w:val="00F720F4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120F"/>
    <w:rsid w:val="00FF2512"/>
    <w:rsid w:val="00FF4B33"/>
    <w:rsid w:val="00FF4B34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87D41"/>
  <w15:docId w15:val="{C60E66F9-6FB2-426B-AF24-2B8A47B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B634B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Arhitektor</cp:lastModifiedBy>
  <cp:revision>4</cp:revision>
  <cp:lastPrinted>2022-01-25T01:31:00Z</cp:lastPrinted>
  <dcterms:created xsi:type="dcterms:W3CDTF">2022-05-30T23:58:00Z</dcterms:created>
  <dcterms:modified xsi:type="dcterms:W3CDTF">2022-05-31T05:52:00Z</dcterms:modified>
</cp:coreProperties>
</file>