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C21B11">
        <w:rPr>
          <w:rFonts w:ascii="Times New Roman" w:hAnsi="Times New Roman" w:cs="Times New Roman"/>
          <w:sz w:val="28"/>
          <w:szCs w:val="28"/>
        </w:rPr>
        <w:t>Акурайское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C21B11">
        <w:rPr>
          <w:rFonts w:ascii="Times New Roman" w:hAnsi="Times New Roman" w:cs="Times New Roman"/>
          <w:sz w:val="28"/>
          <w:szCs w:val="28"/>
        </w:rPr>
        <w:t>Акурайское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</w:t>
      </w:r>
      <w:r w:rsidR="00520043">
        <w:rPr>
          <w:rFonts w:ascii="Times New Roman" w:hAnsi="Times New Roman" w:cs="Times New Roman"/>
          <w:sz w:val="28"/>
          <w:szCs w:val="28"/>
        </w:rPr>
        <w:t>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520043">
        <w:rPr>
          <w:rFonts w:ascii="Times New Roman" w:hAnsi="Times New Roman" w:cs="Times New Roman"/>
          <w:sz w:val="28"/>
          <w:szCs w:val="28"/>
        </w:rPr>
        <w:t>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C21B11">
        <w:rPr>
          <w:rFonts w:ascii="Times New Roman" w:hAnsi="Times New Roman" w:cs="Times New Roman"/>
          <w:sz w:val="28"/>
          <w:szCs w:val="28"/>
        </w:rPr>
        <w:t>Акурайское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20043">
        <w:rPr>
          <w:rFonts w:ascii="Times New Roman" w:hAnsi="Times New Roman" w:cs="Times New Roman"/>
          <w:sz w:val="28"/>
          <w:szCs w:val="28"/>
        </w:rPr>
        <w:t>31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043">
        <w:rPr>
          <w:rFonts w:ascii="Times New Roman" w:hAnsi="Times New Roman" w:cs="Times New Roman"/>
          <w:sz w:val="28"/>
          <w:szCs w:val="28"/>
        </w:rPr>
        <w:t>1</w:t>
      </w:r>
      <w:r w:rsidR="001D25A8">
        <w:rPr>
          <w:rFonts w:ascii="Times New Roman" w:hAnsi="Times New Roman" w:cs="Times New Roman"/>
          <w:sz w:val="28"/>
          <w:szCs w:val="28"/>
        </w:rPr>
        <w:t>1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520043">
        <w:rPr>
          <w:rFonts w:ascii="Times New Roman" w:hAnsi="Times New Roman" w:cs="Times New Roman"/>
          <w:sz w:val="28"/>
          <w:szCs w:val="28"/>
        </w:rPr>
        <w:t>03 июня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C21B11">
        <w:rPr>
          <w:rFonts w:ascii="Times New Roman" w:hAnsi="Times New Roman" w:cs="Times New Roman"/>
          <w:sz w:val="28"/>
          <w:szCs w:val="28"/>
        </w:rPr>
        <w:t>Акурайское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C21B11">
        <w:rPr>
          <w:rFonts w:ascii="Times New Roman" w:hAnsi="Times New Roman" w:cs="Times New Roman"/>
          <w:sz w:val="28"/>
          <w:szCs w:val="28"/>
        </w:rPr>
        <w:t>Акурайское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520043">
        <w:rPr>
          <w:rFonts w:ascii="Times New Roman" w:hAnsi="Times New Roman" w:cs="Times New Roman"/>
          <w:sz w:val="28"/>
          <w:szCs w:val="28"/>
        </w:rPr>
        <w:t>10  июня</w:t>
      </w:r>
      <w:bookmarkStart w:id="0" w:name="_GoBack"/>
      <w:bookmarkEnd w:id="0"/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C21B11">
        <w:rPr>
          <w:rFonts w:ascii="Times New Roman" w:hAnsi="Times New Roman" w:cs="Times New Roman"/>
          <w:sz w:val="28"/>
          <w:szCs w:val="28"/>
        </w:rPr>
        <w:t>Акурайское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C21B11">
        <w:rPr>
          <w:rFonts w:ascii="Times New Roman" w:hAnsi="Times New Roman" w:cs="Times New Roman"/>
          <w:sz w:val="28"/>
          <w:szCs w:val="28"/>
        </w:rPr>
        <w:t>Акурайское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C21B11">
        <w:rPr>
          <w:rFonts w:ascii="Times New Roman" w:hAnsi="Times New Roman" w:cs="Times New Roman"/>
          <w:sz w:val="28"/>
          <w:szCs w:val="28"/>
        </w:rPr>
        <w:t>Акурайское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0F7D10"/>
    <w:rsid w:val="001D25A8"/>
    <w:rsid w:val="001E152A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20043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1B11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510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2018-09-25T05:11:00Z</cp:lastPrinted>
  <dcterms:created xsi:type="dcterms:W3CDTF">2022-06-14T04:29:00Z</dcterms:created>
  <dcterms:modified xsi:type="dcterms:W3CDTF">2022-06-14T04:31:00Z</dcterms:modified>
</cp:coreProperties>
</file>