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982" w:rsidRDefault="00734982" w:rsidP="00734982">
      <w:pPr>
        <w:outlineLvl w:val="0"/>
        <w:rPr>
          <w:rFonts w:ascii="Times New Roman" w:hAnsi="Times New Roman" w:cs="Times New Roman"/>
          <w:b/>
          <w:sz w:val="32"/>
          <w:szCs w:val="32"/>
        </w:rPr>
      </w:pPr>
      <w:bookmarkStart w:id="0" w:name="sub_1000"/>
    </w:p>
    <w:p w:rsidR="00734982" w:rsidRDefault="00734982" w:rsidP="009047CC">
      <w:pPr>
        <w:jc w:val="center"/>
        <w:outlineLvl w:val="0"/>
        <w:rPr>
          <w:rFonts w:ascii="Times New Roman" w:hAnsi="Times New Roman" w:cs="Times New Roman"/>
          <w:b/>
          <w:sz w:val="32"/>
          <w:szCs w:val="32"/>
        </w:rPr>
      </w:pPr>
      <w:r>
        <w:rPr>
          <w:noProof/>
          <w:sz w:val="28"/>
          <w:szCs w:val="28"/>
        </w:rPr>
        <w:drawing>
          <wp:inline distT="0" distB="0" distL="0" distR="0">
            <wp:extent cx="714375" cy="904875"/>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14375" cy="904875"/>
                    </a:xfrm>
                    <a:prstGeom prst="rect">
                      <a:avLst/>
                    </a:prstGeom>
                    <a:noFill/>
                    <a:ln w="9525">
                      <a:noFill/>
                      <a:miter lim="800000"/>
                      <a:headEnd/>
                      <a:tailEnd/>
                    </a:ln>
                  </pic:spPr>
                </pic:pic>
              </a:graphicData>
            </a:graphic>
          </wp:inline>
        </w:drawing>
      </w:r>
    </w:p>
    <w:p w:rsidR="00734982" w:rsidRDefault="00734982" w:rsidP="00734982">
      <w:pPr>
        <w:outlineLvl w:val="0"/>
        <w:rPr>
          <w:rFonts w:ascii="Times New Roman" w:hAnsi="Times New Roman" w:cs="Times New Roman"/>
          <w:b/>
          <w:sz w:val="32"/>
          <w:szCs w:val="32"/>
        </w:rPr>
      </w:pPr>
    </w:p>
    <w:p w:rsidR="00734982" w:rsidRPr="00734982" w:rsidRDefault="00734982" w:rsidP="00734982">
      <w:pPr>
        <w:jc w:val="center"/>
        <w:outlineLvl w:val="0"/>
        <w:rPr>
          <w:rFonts w:ascii="Times New Roman" w:hAnsi="Times New Roman" w:cs="Times New Roman"/>
          <w:b/>
          <w:sz w:val="28"/>
          <w:szCs w:val="28"/>
        </w:rPr>
      </w:pPr>
      <w:r w:rsidRPr="00734982">
        <w:rPr>
          <w:rFonts w:ascii="Times New Roman" w:hAnsi="Times New Roman" w:cs="Times New Roman"/>
          <w:b/>
          <w:sz w:val="28"/>
          <w:szCs w:val="28"/>
        </w:rPr>
        <w:t>АДМИНИСТРАЦИЯ СЕЛЬСКОГО ПОСЕЛЕНИЯ «ЮЖНОЕ»</w:t>
      </w:r>
    </w:p>
    <w:p w:rsidR="00734982" w:rsidRPr="00734982" w:rsidRDefault="00734982" w:rsidP="00734982">
      <w:pPr>
        <w:jc w:val="center"/>
        <w:outlineLvl w:val="0"/>
        <w:rPr>
          <w:rFonts w:ascii="Times New Roman" w:hAnsi="Times New Roman" w:cs="Times New Roman"/>
          <w:b/>
          <w:sz w:val="28"/>
          <w:szCs w:val="28"/>
        </w:rPr>
      </w:pPr>
      <w:r w:rsidRPr="00734982">
        <w:rPr>
          <w:rFonts w:ascii="Times New Roman" w:hAnsi="Times New Roman" w:cs="Times New Roman"/>
          <w:b/>
          <w:sz w:val="28"/>
          <w:szCs w:val="28"/>
        </w:rPr>
        <w:t>МУНИЦИПАЛЬНОГО РАЙОНА «БОРЗИНСКИЙ РАЙОН»</w:t>
      </w:r>
    </w:p>
    <w:p w:rsidR="00734982" w:rsidRPr="00734982" w:rsidRDefault="00734982" w:rsidP="00734982">
      <w:pPr>
        <w:jc w:val="center"/>
        <w:outlineLvl w:val="0"/>
        <w:rPr>
          <w:rFonts w:ascii="Times New Roman" w:hAnsi="Times New Roman" w:cs="Times New Roman"/>
          <w:b/>
          <w:sz w:val="28"/>
          <w:szCs w:val="28"/>
        </w:rPr>
      </w:pPr>
    </w:p>
    <w:p w:rsidR="00734982" w:rsidRDefault="00734982" w:rsidP="00734982">
      <w:pPr>
        <w:jc w:val="center"/>
        <w:outlineLvl w:val="0"/>
        <w:rPr>
          <w:rFonts w:ascii="Times New Roman" w:hAnsi="Times New Roman" w:cs="Times New Roman"/>
          <w:b/>
          <w:sz w:val="28"/>
          <w:szCs w:val="28"/>
        </w:rPr>
      </w:pPr>
      <w:r w:rsidRPr="00734982">
        <w:rPr>
          <w:rFonts w:ascii="Times New Roman" w:hAnsi="Times New Roman" w:cs="Times New Roman"/>
          <w:b/>
          <w:sz w:val="28"/>
          <w:szCs w:val="28"/>
        </w:rPr>
        <w:t>ПОСТАНОВЛЕНИЕ</w:t>
      </w:r>
    </w:p>
    <w:p w:rsidR="00E35BCD" w:rsidRDefault="00E35BCD" w:rsidP="00734982">
      <w:pPr>
        <w:jc w:val="center"/>
        <w:outlineLvl w:val="0"/>
        <w:rPr>
          <w:rFonts w:ascii="Times New Roman" w:hAnsi="Times New Roman" w:cs="Times New Roman"/>
          <w:b/>
          <w:sz w:val="28"/>
          <w:szCs w:val="28"/>
        </w:rPr>
      </w:pPr>
    </w:p>
    <w:p w:rsidR="00E35BCD" w:rsidRDefault="009047CC" w:rsidP="00E35BCD">
      <w:pPr>
        <w:pStyle w:val="ConsPlusTitle"/>
        <w:widowControl/>
        <w:rPr>
          <w:rFonts w:ascii="Times New Roman" w:hAnsi="Times New Roman" w:cs="Times New Roman"/>
          <w:b w:val="0"/>
          <w:bCs w:val="0"/>
          <w:sz w:val="32"/>
          <w:szCs w:val="32"/>
        </w:rPr>
      </w:pPr>
      <w:r>
        <w:rPr>
          <w:rFonts w:ascii="Times New Roman" w:hAnsi="Times New Roman" w:cs="Times New Roman"/>
          <w:b w:val="0"/>
          <w:bCs w:val="0"/>
          <w:sz w:val="32"/>
          <w:szCs w:val="32"/>
        </w:rPr>
        <w:t xml:space="preserve">18 </w:t>
      </w:r>
      <w:r w:rsidR="009C3567">
        <w:rPr>
          <w:rFonts w:ascii="Times New Roman" w:hAnsi="Times New Roman" w:cs="Times New Roman"/>
          <w:b w:val="0"/>
          <w:bCs w:val="0"/>
          <w:sz w:val="32"/>
          <w:szCs w:val="32"/>
        </w:rPr>
        <w:t>мая 2022</w:t>
      </w:r>
      <w:r w:rsidR="00E35BCD">
        <w:rPr>
          <w:rFonts w:ascii="Times New Roman" w:hAnsi="Times New Roman" w:cs="Times New Roman"/>
          <w:b w:val="0"/>
          <w:bCs w:val="0"/>
          <w:sz w:val="32"/>
          <w:szCs w:val="32"/>
        </w:rPr>
        <w:t xml:space="preserve"> года                                        </w:t>
      </w:r>
      <w:r w:rsidR="009C3567">
        <w:rPr>
          <w:rFonts w:ascii="Times New Roman" w:hAnsi="Times New Roman" w:cs="Times New Roman"/>
          <w:b w:val="0"/>
          <w:bCs w:val="0"/>
          <w:sz w:val="32"/>
          <w:szCs w:val="32"/>
        </w:rPr>
        <w:t xml:space="preserve">                           № 11</w:t>
      </w:r>
    </w:p>
    <w:p w:rsidR="00E35BCD" w:rsidRPr="00E35BCD" w:rsidRDefault="00E35BCD" w:rsidP="00E35BCD">
      <w:pPr>
        <w:outlineLvl w:val="0"/>
        <w:rPr>
          <w:rFonts w:ascii="Times New Roman" w:hAnsi="Times New Roman" w:cs="Times New Roman"/>
          <w:sz w:val="28"/>
          <w:szCs w:val="28"/>
        </w:rPr>
      </w:pPr>
    </w:p>
    <w:p w:rsidR="00734982" w:rsidRPr="005615DA" w:rsidRDefault="00734982" w:rsidP="00734982">
      <w:pPr>
        <w:jc w:val="both"/>
        <w:rPr>
          <w:rFonts w:ascii="Times New Roman" w:hAnsi="Times New Roman" w:cs="Times New Roman"/>
          <w:szCs w:val="28"/>
        </w:rPr>
      </w:pPr>
    </w:p>
    <w:p w:rsidR="00734982" w:rsidRPr="005C06A7" w:rsidRDefault="00734982" w:rsidP="00734982">
      <w:pPr>
        <w:jc w:val="center"/>
        <w:rPr>
          <w:rFonts w:ascii="Times New Roman" w:hAnsi="Times New Roman" w:cs="Times New Roman"/>
          <w:bCs/>
          <w:sz w:val="28"/>
          <w:szCs w:val="28"/>
        </w:rPr>
      </w:pPr>
      <w:r>
        <w:rPr>
          <w:rFonts w:ascii="Times New Roman" w:hAnsi="Times New Roman" w:cs="Times New Roman"/>
          <w:bCs/>
          <w:sz w:val="28"/>
          <w:szCs w:val="28"/>
        </w:rPr>
        <w:t>с</w:t>
      </w:r>
      <w:r w:rsidRPr="005C06A7">
        <w:rPr>
          <w:rFonts w:ascii="Times New Roman" w:hAnsi="Times New Roman" w:cs="Times New Roman"/>
          <w:bCs/>
          <w:sz w:val="28"/>
          <w:szCs w:val="28"/>
        </w:rPr>
        <w:t>ело Южное</w:t>
      </w:r>
    </w:p>
    <w:p w:rsidR="00734982" w:rsidRPr="005C06A7" w:rsidRDefault="00734982" w:rsidP="00734982">
      <w:pPr>
        <w:jc w:val="both"/>
        <w:rPr>
          <w:rFonts w:ascii="Times New Roman" w:hAnsi="Times New Roman" w:cs="Times New Roman"/>
          <w:bCs/>
          <w:sz w:val="28"/>
          <w:szCs w:val="28"/>
        </w:rPr>
      </w:pPr>
    </w:p>
    <w:p w:rsidR="00734982" w:rsidRPr="00356828" w:rsidRDefault="00734982" w:rsidP="00734982">
      <w:pPr>
        <w:jc w:val="center"/>
        <w:rPr>
          <w:rFonts w:ascii="Times New Roman" w:hAnsi="Times New Roman" w:cs="Times New Roman"/>
          <w:b/>
          <w:bCs/>
          <w:sz w:val="28"/>
          <w:szCs w:val="28"/>
        </w:rPr>
      </w:pPr>
      <w:r w:rsidRPr="00356828">
        <w:rPr>
          <w:rFonts w:ascii="Times New Roman" w:hAnsi="Times New Roman" w:cs="Times New Roman"/>
          <w:b/>
          <w:bCs/>
          <w:sz w:val="28"/>
          <w:szCs w:val="28"/>
        </w:rPr>
        <w:t xml:space="preserve">Об утверждении </w:t>
      </w:r>
      <w:r w:rsidRPr="001872C0">
        <w:rPr>
          <w:rFonts w:ascii="Times New Roman" w:hAnsi="Times New Roman" w:cs="Times New Roman"/>
          <w:b/>
          <w:bCs/>
          <w:sz w:val="28"/>
          <w:szCs w:val="28"/>
        </w:rPr>
        <w:t>административного регламента предоставления муниципальной услуги «</w:t>
      </w:r>
      <w:r>
        <w:rPr>
          <w:rFonts w:ascii="Times New Roman" w:hAnsi="Times New Roman" w:cs="Times New Roman"/>
          <w:b/>
          <w:sz w:val="28"/>
          <w:szCs w:val="28"/>
        </w:rPr>
        <w:t>Передача муниципального имущества в аренду, безвозмездное пользование, возмездное пользование</w:t>
      </w:r>
      <w:r w:rsidRPr="001872C0">
        <w:rPr>
          <w:rFonts w:ascii="Times New Roman" w:hAnsi="Times New Roman" w:cs="Times New Roman"/>
          <w:b/>
          <w:bCs/>
          <w:sz w:val="28"/>
          <w:szCs w:val="28"/>
        </w:rPr>
        <w:t>»</w:t>
      </w:r>
    </w:p>
    <w:p w:rsidR="00734982" w:rsidRDefault="00734982" w:rsidP="00734982">
      <w:pPr>
        <w:ind w:firstLine="708"/>
        <w:jc w:val="both"/>
        <w:rPr>
          <w:rFonts w:ascii="Times New Roman" w:hAnsi="Times New Roman" w:cs="Times New Roman"/>
          <w:sz w:val="28"/>
          <w:szCs w:val="28"/>
        </w:rPr>
      </w:pPr>
    </w:p>
    <w:p w:rsidR="00734982" w:rsidRDefault="00734982" w:rsidP="00734982">
      <w:pPr>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соответствии с</w:t>
      </w:r>
      <w:r>
        <w:rPr>
          <w:rFonts w:ascii="Times New Roman" w:hAnsi="Times New Roman" w:cs="Times New Roman"/>
        </w:rPr>
        <w:t xml:space="preserve"> </w:t>
      </w:r>
      <w:r>
        <w:rPr>
          <w:rFonts w:ascii="Times New Roman" w:hAnsi="Times New Roman" w:cs="Times New Roman"/>
          <w:sz w:val="28"/>
          <w:szCs w:val="28"/>
        </w:rPr>
        <w:t>пунктом 5 части 1 статьи 14 (для поселений), пунктом 5 части 1 статьи 15 (для муниципальных районов), пунктом 5 части 1 статьи 16 (для городских округов)  Федерального закона от 6 октября 2003 года № 131-ФЗ «Об общих принципах организации местного самоуправления в Российской Федерации», Федеральным законом от 27 июля 2010 года № 210-ФЗ «Об организации и представлении государственных и</w:t>
      </w:r>
      <w:proofErr w:type="gramEnd"/>
      <w:r>
        <w:rPr>
          <w:rFonts w:ascii="Times New Roman" w:hAnsi="Times New Roman" w:cs="Times New Roman"/>
          <w:sz w:val="28"/>
          <w:szCs w:val="28"/>
        </w:rPr>
        <w:t xml:space="preserve"> муниципальных услуг», постановлением администрации сельского поселения «Южное» от  «24» октября 2012г. № 28-2 «О разработке и утверждении административных регламентов исполнения государственных функций и административных регламентов предоставления муниципальных услуг», статьей 26 Устава сельского поселения «Южное» администрация сельского поселения «Южное» </w:t>
      </w:r>
      <w:r>
        <w:rPr>
          <w:rFonts w:ascii="Times New Roman" w:hAnsi="Times New Roman" w:cs="Times New Roman"/>
          <w:b/>
          <w:sz w:val="28"/>
          <w:szCs w:val="28"/>
        </w:rPr>
        <w:t>постановляет:</w:t>
      </w:r>
    </w:p>
    <w:p w:rsidR="00734982" w:rsidRPr="00356828" w:rsidRDefault="00734982" w:rsidP="00734982">
      <w:pPr>
        <w:jc w:val="both"/>
        <w:rPr>
          <w:rFonts w:ascii="Times New Roman" w:hAnsi="Times New Roman" w:cs="Times New Roman"/>
          <w:sz w:val="28"/>
          <w:szCs w:val="28"/>
        </w:rPr>
      </w:pPr>
    </w:p>
    <w:p w:rsidR="00734982" w:rsidRPr="00356828" w:rsidRDefault="00734982" w:rsidP="00734982">
      <w:pPr>
        <w:ind w:firstLine="709"/>
        <w:jc w:val="both"/>
        <w:outlineLvl w:val="0"/>
        <w:rPr>
          <w:rFonts w:ascii="Times New Roman" w:hAnsi="Times New Roman" w:cs="Times New Roman"/>
          <w:bCs/>
          <w:iCs/>
          <w:sz w:val="28"/>
          <w:szCs w:val="28"/>
        </w:rPr>
      </w:pPr>
      <w:r>
        <w:rPr>
          <w:rFonts w:ascii="Times New Roman" w:hAnsi="Times New Roman" w:cs="Times New Roman"/>
          <w:sz w:val="28"/>
          <w:szCs w:val="28"/>
        </w:rPr>
        <w:t>1. Утвердить прилагаемый а</w:t>
      </w:r>
      <w:r w:rsidRPr="00356828">
        <w:rPr>
          <w:rFonts w:ascii="Times New Roman" w:hAnsi="Times New Roman" w:cs="Times New Roman"/>
          <w:sz w:val="28"/>
          <w:szCs w:val="28"/>
        </w:rPr>
        <w:t>дминистративный регламент</w:t>
      </w:r>
      <w:r>
        <w:rPr>
          <w:rFonts w:ascii="Times New Roman" w:hAnsi="Times New Roman" w:cs="Times New Roman"/>
          <w:sz w:val="28"/>
          <w:szCs w:val="28"/>
        </w:rPr>
        <w:t xml:space="preserve"> предоставления </w:t>
      </w:r>
      <w:r w:rsidRPr="00E1122F">
        <w:rPr>
          <w:rFonts w:ascii="Times New Roman" w:hAnsi="Times New Roman" w:cs="Times New Roman"/>
          <w:sz w:val="28"/>
          <w:szCs w:val="28"/>
        </w:rPr>
        <w:t>муниципальной услуги</w:t>
      </w:r>
      <w:r w:rsidRPr="00E1122F">
        <w:rPr>
          <w:rStyle w:val="a4"/>
          <w:rFonts w:ascii="Times New Roman" w:hAnsi="Times New Roman"/>
          <w:color w:val="auto"/>
          <w:sz w:val="28"/>
          <w:szCs w:val="28"/>
        </w:rPr>
        <w:t xml:space="preserve"> «</w:t>
      </w:r>
      <w:r w:rsidRPr="00E1122F">
        <w:rPr>
          <w:rFonts w:ascii="Times New Roman" w:hAnsi="Times New Roman" w:cs="Times New Roman"/>
          <w:sz w:val="28"/>
          <w:szCs w:val="28"/>
        </w:rPr>
        <w:t>Передача муниципального имущества в аренду, безвозмездное пользование, возмездное пользование</w:t>
      </w:r>
      <w:r w:rsidRPr="00E1122F">
        <w:rPr>
          <w:rStyle w:val="a4"/>
          <w:rFonts w:ascii="Times New Roman" w:hAnsi="Times New Roman"/>
          <w:color w:val="auto"/>
          <w:sz w:val="28"/>
          <w:szCs w:val="28"/>
        </w:rPr>
        <w:t>»</w:t>
      </w:r>
      <w:r w:rsidRPr="00E1122F">
        <w:rPr>
          <w:rFonts w:ascii="Times New Roman" w:hAnsi="Times New Roman" w:cs="Times New Roman"/>
          <w:bCs/>
          <w:iCs/>
          <w:sz w:val="28"/>
          <w:szCs w:val="28"/>
        </w:rPr>
        <w:t>.</w:t>
      </w:r>
    </w:p>
    <w:p w:rsidR="00734982" w:rsidRPr="00356828" w:rsidRDefault="00734982" w:rsidP="00734982">
      <w:pPr>
        <w:ind w:firstLine="709"/>
        <w:jc w:val="both"/>
        <w:outlineLvl w:val="0"/>
        <w:rPr>
          <w:rFonts w:ascii="Times New Roman" w:hAnsi="Times New Roman" w:cs="Times New Roman"/>
          <w:sz w:val="28"/>
          <w:szCs w:val="28"/>
        </w:rPr>
      </w:pPr>
      <w:r w:rsidRPr="00356828">
        <w:rPr>
          <w:rFonts w:ascii="Times New Roman" w:hAnsi="Times New Roman" w:cs="Times New Roman"/>
          <w:sz w:val="28"/>
          <w:szCs w:val="28"/>
        </w:rPr>
        <w:t xml:space="preserve">2. Настоящее постановление вступает в силу на следующий день, после дня его официального </w:t>
      </w:r>
      <w:r>
        <w:rPr>
          <w:rFonts w:ascii="Times New Roman" w:hAnsi="Times New Roman" w:cs="Times New Roman"/>
          <w:sz w:val="28"/>
          <w:szCs w:val="28"/>
        </w:rPr>
        <w:t>обнародования.</w:t>
      </w:r>
      <w:r w:rsidRPr="00356828">
        <w:rPr>
          <w:rFonts w:ascii="Times New Roman" w:hAnsi="Times New Roman" w:cs="Times New Roman"/>
          <w:sz w:val="28"/>
          <w:szCs w:val="28"/>
        </w:rPr>
        <w:t xml:space="preserve"> </w:t>
      </w:r>
    </w:p>
    <w:p w:rsidR="00734982" w:rsidRDefault="00734982" w:rsidP="00DB5876">
      <w:pPr>
        <w:ind w:firstLine="708"/>
        <w:jc w:val="both"/>
        <w:rPr>
          <w:rFonts w:ascii="Times New Roman" w:hAnsi="Times New Roman" w:cs="Times New Roman"/>
          <w:sz w:val="28"/>
          <w:szCs w:val="28"/>
        </w:rPr>
      </w:pPr>
      <w:r>
        <w:rPr>
          <w:rFonts w:ascii="Times New Roman" w:hAnsi="Times New Roman" w:cs="Times New Roman"/>
          <w:sz w:val="28"/>
          <w:szCs w:val="28"/>
        </w:rPr>
        <w:t>3</w:t>
      </w:r>
      <w:r w:rsidRPr="00356828">
        <w:rPr>
          <w:rFonts w:ascii="Times New Roman" w:hAnsi="Times New Roman" w:cs="Times New Roman"/>
          <w:sz w:val="28"/>
          <w:szCs w:val="28"/>
        </w:rPr>
        <w:t>. </w:t>
      </w:r>
      <w:r w:rsidR="009C3567">
        <w:rPr>
          <w:rFonts w:ascii="Times New Roman" w:hAnsi="Times New Roman" w:cs="Times New Roman"/>
          <w:sz w:val="28"/>
          <w:szCs w:val="28"/>
        </w:rPr>
        <w:t>Постановление № 197 от 10.12.2015 г.</w:t>
      </w:r>
      <w:r>
        <w:rPr>
          <w:rFonts w:ascii="Times New Roman" w:hAnsi="Times New Roman" w:cs="Times New Roman"/>
          <w:sz w:val="28"/>
          <w:szCs w:val="28"/>
        </w:rPr>
        <w:t xml:space="preserve"> «</w:t>
      </w:r>
      <w:r w:rsidR="009C3567" w:rsidRPr="009C3567">
        <w:rPr>
          <w:rFonts w:ascii="Times New Roman" w:hAnsi="Times New Roman" w:cs="Times New Roman"/>
          <w:bCs/>
          <w:sz w:val="28"/>
          <w:szCs w:val="28"/>
        </w:rPr>
        <w:t xml:space="preserve">Об утверждении </w:t>
      </w:r>
      <w:r w:rsidR="009C3567">
        <w:rPr>
          <w:rFonts w:ascii="Times New Roman" w:hAnsi="Times New Roman" w:cs="Times New Roman"/>
          <w:bCs/>
          <w:sz w:val="28"/>
          <w:szCs w:val="28"/>
        </w:rPr>
        <w:t>а</w:t>
      </w:r>
      <w:r w:rsidR="009C3567" w:rsidRPr="009C3567">
        <w:rPr>
          <w:rFonts w:ascii="Times New Roman" w:hAnsi="Times New Roman" w:cs="Times New Roman"/>
          <w:bCs/>
          <w:sz w:val="28"/>
          <w:szCs w:val="28"/>
        </w:rPr>
        <w:t>дминистративного регламента предоставления муниципальной услуги «</w:t>
      </w:r>
      <w:r w:rsidR="009C3567" w:rsidRPr="009C3567">
        <w:rPr>
          <w:rFonts w:ascii="Times New Roman" w:hAnsi="Times New Roman" w:cs="Times New Roman"/>
          <w:sz w:val="28"/>
          <w:szCs w:val="28"/>
        </w:rPr>
        <w:t>Передача муниципального имущества в аренду, безвозмездное пользование, возмездное пользование</w:t>
      </w:r>
      <w:r w:rsidR="009C3567" w:rsidRPr="009C3567">
        <w:rPr>
          <w:rFonts w:ascii="Times New Roman" w:hAnsi="Times New Roman" w:cs="Times New Roman"/>
          <w:bCs/>
          <w:sz w:val="28"/>
          <w:szCs w:val="28"/>
        </w:rPr>
        <w:t>»</w:t>
      </w:r>
      <w:r w:rsidR="009C3567">
        <w:rPr>
          <w:rFonts w:ascii="Times New Roman" w:hAnsi="Times New Roman" w:cs="Times New Roman"/>
          <w:bCs/>
          <w:sz w:val="28"/>
          <w:szCs w:val="28"/>
        </w:rPr>
        <w:t xml:space="preserve"> </w:t>
      </w:r>
      <w:r>
        <w:rPr>
          <w:rFonts w:ascii="Times New Roman" w:hAnsi="Times New Roman" w:cs="Times New Roman"/>
          <w:sz w:val="28"/>
          <w:szCs w:val="28"/>
        </w:rPr>
        <w:t>признать утратившим силу.</w:t>
      </w:r>
    </w:p>
    <w:p w:rsidR="009C3567" w:rsidRPr="00B44885" w:rsidRDefault="009C3567" w:rsidP="00DB5876">
      <w:pPr>
        <w:ind w:firstLine="709"/>
        <w:jc w:val="both"/>
        <w:rPr>
          <w:rFonts w:ascii="Times New Roman" w:hAnsi="Times New Roman" w:cs="Times New Roman"/>
          <w:sz w:val="28"/>
          <w:szCs w:val="28"/>
        </w:rPr>
      </w:pPr>
      <w:r>
        <w:rPr>
          <w:rFonts w:ascii="Times New Roman" w:hAnsi="Times New Roman" w:cs="Times New Roman"/>
          <w:sz w:val="28"/>
          <w:szCs w:val="28"/>
        </w:rPr>
        <w:t>4.</w:t>
      </w:r>
      <w:r w:rsidRPr="009C3567">
        <w:rPr>
          <w:rFonts w:ascii="Times New Roman" w:hAnsi="Times New Roman" w:cs="Times New Roman"/>
          <w:sz w:val="28"/>
          <w:szCs w:val="28"/>
        </w:rPr>
        <w:t xml:space="preserve"> </w:t>
      </w:r>
      <w:r>
        <w:rPr>
          <w:rFonts w:ascii="Times New Roman" w:hAnsi="Times New Roman" w:cs="Times New Roman"/>
          <w:sz w:val="28"/>
          <w:szCs w:val="28"/>
        </w:rPr>
        <w:t>Постановление № 43 от 14.06.2016 г. «</w:t>
      </w:r>
      <w:r w:rsidRPr="00B44885">
        <w:rPr>
          <w:rFonts w:ascii="Times New Roman" w:hAnsi="Times New Roman" w:cs="Times New Roman"/>
          <w:sz w:val="28"/>
          <w:szCs w:val="28"/>
        </w:rPr>
        <w:t xml:space="preserve">О внесении изменений в постановление администрации сельского поселения «Южное» № 197 от 10 </w:t>
      </w:r>
      <w:r w:rsidRPr="00B44885">
        <w:rPr>
          <w:rFonts w:ascii="Times New Roman" w:hAnsi="Times New Roman" w:cs="Times New Roman"/>
          <w:sz w:val="28"/>
          <w:szCs w:val="28"/>
        </w:rPr>
        <w:lastRenderedPageBreak/>
        <w:t>декабря 2015 года</w:t>
      </w:r>
      <w:r w:rsidRPr="00B44885">
        <w:rPr>
          <w:rFonts w:ascii="Calibri" w:hAnsi="Calibri" w:cs="Times New Roman"/>
          <w:lang w:eastAsia="en-US"/>
        </w:rPr>
        <w:t xml:space="preserve"> «</w:t>
      </w:r>
      <w:r w:rsidRPr="00B44885">
        <w:rPr>
          <w:rFonts w:ascii="Times New Roman" w:hAnsi="Times New Roman" w:cs="Times New Roman"/>
          <w:sz w:val="28"/>
          <w:szCs w:val="28"/>
          <w:lang w:eastAsia="en-US"/>
        </w:rPr>
        <w:t xml:space="preserve">Об утверждении  административного </w:t>
      </w:r>
      <w:hyperlink r:id="rId9" w:history="1">
        <w:proofErr w:type="gramStart"/>
        <w:r w:rsidRPr="00B44885">
          <w:rPr>
            <w:rStyle w:val="afff0"/>
            <w:rFonts w:ascii="Times New Roman" w:hAnsi="Times New Roman"/>
            <w:color w:val="000000"/>
            <w:sz w:val="28"/>
            <w:szCs w:val="28"/>
            <w:lang w:eastAsia="en-US"/>
          </w:rPr>
          <w:t>регламент</w:t>
        </w:r>
        <w:proofErr w:type="gramEnd"/>
      </w:hyperlink>
      <w:r w:rsidRPr="00B44885">
        <w:rPr>
          <w:rFonts w:ascii="Times New Roman" w:hAnsi="Times New Roman" w:cs="Times New Roman"/>
          <w:color w:val="000000"/>
          <w:sz w:val="28"/>
          <w:szCs w:val="28"/>
          <w:lang w:eastAsia="en-US"/>
        </w:rPr>
        <w:t xml:space="preserve">а по предоставлению </w:t>
      </w:r>
      <w:r w:rsidRPr="00B44885">
        <w:rPr>
          <w:rFonts w:ascii="Times New Roman" w:hAnsi="Times New Roman" w:cs="Times New Roman"/>
          <w:sz w:val="28"/>
          <w:szCs w:val="28"/>
          <w:lang w:eastAsia="en-US"/>
        </w:rPr>
        <w:t xml:space="preserve"> муниципальной услуги</w:t>
      </w:r>
      <w:r w:rsidRPr="00B44885">
        <w:rPr>
          <w:rFonts w:ascii="Times New Roman" w:hAnsi="Times New Roman" w:cs="Times New Roman"/>
          <w:sz w:val="28"/>
          <w:szCs w:val="28"/>
        </w:rPr>
        <w:t xml:space="preserve"> «Передача муниципального имущества в аренду, безвозмездное пользование, возмездное пользование»</w:t>
      </w:r>
    </w:p>
    <w:p w:rsidR="009C3567" w:rsidRDefault="009C3567" w:rsidP="00DB5876">
      <w:pPr>
        <w:ind w:firstLine="708"/>
        <w:jc w:val="both"/>
        <w:rPr>
          <w:rFonts w:ascii="Times New Roman" w:hAnsi="Times New Roman" w:cs="Times New Roman"/>
          <w:sz w:val="28"/>
          <w:szCs w:val="28"/>
        </w:rPr>
      </w:pPr>
      <w:r>
        <w:rPr>
          <w:rFonts w:ascii="Times New Roman" w:hAnsi="Times New Roman" w:cs="Times New Roman"/>
          <w:sz w:val="28"/>
          <w:szCs w:val="28"/>
        </w:rPr>
        <w:t>признать утратившим силу.</w:t>
      </w:r>
    </w:p>
    <w:p w:rsidR="00734982" w:rsidRDefault="009C3567" w:rsidP="00DB5876">
      <w:pPr>
        <w:ind w:firstLine="709"/>
        <w:jc w:val="both"/>
        <w:rPr>
          <w:rFonts w:ascii="Times New Roman" w:hAnsi="Times New Roman" w:cs="Times New Roman"/>
          <w:sz w:val="28"/>
          <w:szCs w:val="28"/>
        </w:rPr>
      </w:pPr>
      <w:r>
        <w:rPr>
          <w:rFonts w:ascii="Times New Roman" w:hAnsi="Times New Roman" w:cs="Times New Roman"/>
          <w:sz w:val="28"/>
          <w:szCs w:val="28"/>
        </w:rPr>
        <w:t>5</w:t>
      </w:r>
      <w:r w:rsidR="00734982">
        <w:rPr>
          <w:rFonts w:ascii="Times New Roman" w:hAnsi="Times New Roman" w:cs="Times New Roman"/>
          <w:sz w:val="28"/>
          <w:szCs w:val="28"/>
        </w:rPr>
        <w:t xml:space="preserve">. </w:t>
      </w:r>
      <w:r w:rsidR="00734982" w:rsidRPr="00356828">
        <w:rPr>
          <w:rFonts w:ascii="Times New Roman" w:hAnsi="Times New Roman" w:cs="Times New Roman"/>
          <w:sz w:val="28"/>
          <w:szCs w:val="28"/>
        </w:rPr>
        <w:t xml:space="preserve">Настоящее постановление </w:t>
      </w:r>
      <w:r w:rsidR="00734982">
        <w:rPr>
          <w:rFonts w:ascii="Times New Roman" w:hAnsi="Times New Roman" w:cs="Times New Roman"/>
          <w:sz w:val="28"/>
          <w:szCs w:val="28"/>
        </w:rPr>
        <w:t>обнародовать</w:t>
      </w:r>
      <w:r w:rsidR="00734982" w:rsidRPr="0055564E">
        <w:rPr>
          <w:rFonts w:ascii="Times New Roman" w:hAnsi="Times New Roman" w:cs="Times New Roman"/>
          <w:sz w:val="28"/>
          <w:szCs w:val="28"/>
        </w:rPr>
        <w:t xml:space="preserve"> </w:t>
      </w:r>
      <w:r w:rsidR="00734982">
        <w:rPr>
          <w:rFonts w:ascii="Times New Roman" w:hAnsi="Times New Roman" w:cs="Times New Roman"/>
          <w:sz w:val="28"/>
          <w:szCs w:val="28"/>
        </w:rPr>
        <w:t>на информационном стенде администрации сельского поселения «Южное»</w:t>
      </w:r>
      <w:r w:rsidR="00734982" w:rsidRPr="00356828">
        <w:rPr>
          <w:rFonts w:ascii="Times New Roman" w:hAnsi="Times New Roman" w:cs="Times New Roman"/>
          <w:sz w:val="28"/>
          <w:szCs w:val="28"/>
        </w:rPr>
        <w:t>.</w:t>
      </w:r>
    </w:p>
    <w:p w:rsidR="00734982" w:rsidRDefault="00734982" w:rsidP="00DB5876">
      <w:pPr>
        <w:ind w:firstLine="709"/>
        <w:jc w:val="both"/>
        <w:rPr>
          <w:rFonts w:ascii="Times New Roman" w:hAnsi="Times New Roman" w:cs="Times New Roman"/>
          <w:sz w:val="28"/>
          <w:szCs w:val="28"/>
        </w:rPr>
      </w:pPr>
    </w:p>
    <w:p w:rsidR="00734982" w:rsidRDefault="00734982" w:rsidP="00DB5876">
      <w:pPr>
        <w:ind w:firstLine="709"/>
        <w:jc w:val="both"/>
        <w:rPr>
          <w:rFonts w:ascii="Times New Roman" w:hAnsi="Times New Roman" w:cs="Times New Roman"/>
          <w:sz w:val="28"/>
          <w:szCs w:val="28"/>
        </w:rPr>
      </w:pPr>
    </w:p>
    <w:p w:rsidR="00734982" w:rsidRDefault="00734982" w:rsidP="00DB5876">
      <w:pPr>
        <w:ind w:firstLine="709"/>
        <w:jc w:val="both"/>
        <w:rPr>
          <w:rFonts w:ascii="Times New Roman" w:hAnsi="Times New Roman" w:cs="Times New Roman"/>
          <w:sz w:val="28"/>
          <w:szCs w:val="28"/>
        </w:rPr>
      </w:pPr>
    </w:p>
    <w:p w:rsidR="00734982" w:rsidRDefault="00734982" w:rsidP="00DB5876">
      <w:pPr>
        <w:ind w:firstLine="709"/>
        <w:jc w:val="both"/>
        <w:rPr>
          <w:rFonts w:ascii="Times New Roman" w:hAnsi="Times New Roman" w:cs="Times New Roman"/>
          <w:sz w:val="28"/>
          <w:szCs w:val="28"/>
        </w:rPr>
      </w:pPr>
    </w:p>
    <w:p w:rsidR="00734982" w:rsidRPr="00356828" w:rsidRDefault="00734982" w:rsidP="00DB5876">
      <w:pPr>
        <w:ind w:firstLine="709"/>
        <w:jc w:val="both"/>
        <w:rPr>
          <w:rFonts w:ascii="Times New Roman" w:hAnsi="Times New Roman" w:cs="Times New Roman"/>
          <w:sz w:val="28"/>
          <w:szCs w:val="28"/>
        </w:rPr>
      </w:pPr>
      <w:r>
        <w:rPr>
          <w:rFonts w:ascii="Times New Roman" w:hAnsi="Times New Roman" w:cs="Times New Roman"/>
          <w:sz w:val="28"/>
          <w:szCs w:val="28"/>
        </w:rPr>
        <w:t xml:space="preserve">Глава сельского поселения «Южное»                      </w:t>
      </w:r>
      <w:r w:rsidR="009C3567">
        <w:rPr>
          <w:rFonts w:ascii="Times New Roman" w:hAnsi="Times New Roman" w:cs="Times New Roman"/>
          <w:sz w:val="28"/>
          <w:szCs w:val="28"/>
        </w:rPr>
        <w:t>О.М.Машукова</w:t>
      </w:r>
    </w:p>
    <w:p w:rsidR="00734982" w:rsidRPr="00356828" w:rsidRDefault="00734982" w:rsidP="00DB5876">
      <w:pPr>
        <w:ind w:firstLine="709"/>
        <w:jc w:val="both"/>
        <w:outlineLvl w:val="0"/>
        <w:rPr>
          <w:rFonts w:ascii="Times New Roman" w:hAnsi="Times New Roman" w:cs="Times New Roman"/>
          <w:bCs/>
          <w:iCs/>
          <w:sz w:val="28"/>
          <w:szCs w:val="28"/>
        </w:rPr>
      </w:pPr>
    </w:p>
    <w:p w:rsidR="00734982" w:rsidRDefault="00734982" w:rsidP="00DB5876">
      <w:pPr>
        <w:ind w:firstLine="709"/>
        <w:jc w:val="both"/>
        <w:outlineLvl w:val="0"/>
        <w:rPr>
          <w:rFonts w:ascii="Times New Roman" w:hAnsi="Times New Roman" w:cs="Times New Roman"/>
          <w:bCs/>
          <w:iCs/>
          <w:sz w:val="28"/>
          <w:szCs w:val="28"/>
        </w:rPr>
      </w:pPr>
    </w:p>
    <w:p w:rsidR="00734982" w:rsidRPr="00356828" w:rsidRDefault="00734982" w:rsidP="00DB5876">
      <w:pPr>
        <w:ind w:firstLine="709"/>
        <w:jc w:val="both"/>
        <w:outlineLvl w:val="0"/>
        <w:rPr>
          <w:rFonts w:ascii="Times New Roman" w:hAnsi="Times New Roman" w:cs="Times New Roman"/>
          <w:bCs/>
          <w:iCs/>
          <w:sz w:val="28"/>
          <w:szCs w:val="28"/>
        </w:rPr>
      </w:pPr>
    </w:p>
    <w:p w:rsidR="00734982" w:rsidRPr="00356828" w:rsidRDefault="00734982" w:rsidP="00DB5876">
      <w:pPr>
        <w:ind w:left="5670"/>
        <w:jc w:val="both"/>
        <w:outlineLvl w:val="0"/>
        <w:rPr>
          <w:rFonts w:ascii="Times New Roman" w:hAnsi="Times New Roman" w:cs="Times New Roman"/>
          <w:bCs/>
          <w:sz w:val="28"/>
          <w:szCs w:val="28"/>
        </w:rPr>
      </w:pPr>
      <w:r w:rsidRPr="00356828">
        <w:rPr>
          <w:rFonts w:ascii="Times New Roman" w:hAnsi="Times New Roman" w:cs="Times New Roman"/>
          <w:sz w:val="28"/>
          <w:szCs w:val="28"/>
        </w:rPr>
        <w:br w:type="page"/>
      </w:r>
      <w:r w:rsidR="009D7275">
        <w:rPr>
          <w:rFonts w:ascii="Times New Roman" w:hAnsi="Times New Roman" w:cs="Times New Roman"/>
          <w:sz w:val="28"/>
          <w:szCs w:val="28"/>
        </w:rPr>
        <w:lastRenderedPageBreak/>
        <w:t xml:space="preserve">                     </w:t>
      </w:r>
      <w:r w:rsidRPr="00356828">
        <w:rPr>
          <w:rFonts w:ascii="Times New Roman" w:hAnsi="Times New Roman" w:cs="Times New Roman"/>
          <w:bCs/>
          <w:sz w:val="28"/>
          <w:szCs w:val="28"/>
        </w:rPr>
        <w:t>УТВЕРЖДЕН</w:t>
      </w:r>
    </w:p>
    <w:p w:rsidR="00734982" w:rsidRDefault="00734982" w:rsidP="00734982">
      <w:pPr>
        <w:ind w:left="5670"/>
        <w:jc w:val="right"/>
        <w:rPr>
          <w:rFonts w:ascii="Times New Roman" w:hAnsi="Times New Roman" w:cs="Times New Roman"/>
          <w:sz w:val="28"/>
          <w:szCs w:val="28"/>
        </w:rPr>
      </w:pPr>
      <w:r w:rsidRPr="00356828">
        <w:rPr>
          <w:rFonts w:ascii="Times New Roman" w:hAnsi="Times New Roman" w:cs="Times New Roman"/>
          <w:sz w:val="28"/>
          <w:szCs w:val="28"/>
        </w:rPr>
        <w:t>постановлением администрации</w:t>
      </w:r>
      <w:r>
        <w:rPr>
          <w:rFonts w:ascii="Times New Roman" w:hAnsi="Times New Roman" w:cs="Times New Roman"/>
          <w:sz w:val="28"/>
          <w:szCs w:val="28"/>
        </w:rPr>
        <w:t xml:space="preserve"> </w:t>
      </w:r>
      <w:proofErr w:type="gramStart"/>
      <w:r>
        <w:rPr>
          <w:rFonts w:ascii="Times New Roman" w:hAnsi="Times New Roman" w:cs="Times New Roman"/>
          <w:sz w:val="28"/>
          <w:szCs w:val="28"/>
        </w:rPr>
        <w:t>сельского</w:t>
      </w:r>
      <w:proofErr w:type="gramEnd"/>
    </w:p>
    <w:p w:rsidR="00734982" w:rsidRDefault="00734982" w:rsidP="00734982">
      <w:pPr>
        <w:ind w:left="5670"/>
        <w:jc w:val="right"/>
        <w:rPr>
          <w:rFonts w:ascii="Times New Roman" w:hAnsi="Times New Roman" w:cs="Times New Roman"/>
          <w:sz w:val="28"/>
          <w:szCs w:val="28"/>
        </w:rPr>
      </w:pPr>
      <w:r>
        <w:rPr>
          <w:rFonts w:ascii="Times New Roman" w:hAnsi="Times New Roman" w:cs="Times New Roman"/>
          <w:sz w:val="28"/>
          <w:szCs w:val="28"/>
        </w:rPr>
        <w:t xml:space="preserve">поселения «Южное» </w:t>
      </w:r>
    </w:p>
    <w:p w:rsidR="00734982" w:rsidRPr="00356828" w:rsidRDefault="00734982" w:rsidP="00734982">
      <w:pPr>
        <w:ind w:left="5670"/>
        <w:jc w:val="right"/>
        <w:rPr>
          <w:rFonts w:ascii="Times New Roman" w:hAnsi="Times New Roman" w:cs="Times New Roman"/>
          <w:sz w:val="28"/>
          <w:szCs w:val="28"/>
        </w:rPr>
      </w:pPr>
      <w:r>
        <w:rPr>
          <w:rFonts w:ascii="Times New Roman" w:hAnsi="Times New Roman" w:cs="Times New Roman"/>
          <w:sz w:val="28"/>
          <w:szCs w:val="28"/>
        </w:rPr>
        <w:t xml:space="preserve">от </w:t>
      </w:r>
      <w:r w:rsidR="009047CC">
        <w:rPr>
          <w:rFonts w:ascii="Times New Roman" w:hAnsi="Times New Roman" w:cs="Times New Roman"/>
          <w:sz w:val="28"/>
          <w:szCs w:val="28"/>
        </w:rPr>
        <w:t>18</w:t>
      </w:r>
      <w:r w:rsidR="009C3567">
        <w:rPr>
          <w:rFonts w:ascii="Times New Roman" w:hAnsi="Times New Roman" w:cs="Times New Roman"/>
          <w:sz w:val="28"/>
          <w:szCs w:val="28"/>
        </w:rPr>
        <w:t>.0</w:t>
      </w:r>
      <w:r w:rsidR="009047CC">
        <w:rPr>
          <w:rFonts w:ascii="Times New Roman" w:hAnsi="Times New Roman" w:cs="Times New Roman"/>
          <w:sz w:val="28"/>
          <w:szCs w:val="28"/>
        </w:rPr>
        <w:t>5</w:t>
      </w:r>
      <w:r w:rsidR="009C3567">
        <w:rPr>
          <w:rFonts w:ascii="Times New Roman" w:hAnsi="Times New Roman" w:cs="Times New Roman"/>
          <w:sz w:val="28"/>
          <w:szCs w:val="28"/>
        </w:rPr>
        <w:t>.2022 г. № 11</w:t>
      </w:r>
    </w:p>
    <w:p w:rsidR="00734982" w:rsidRPr="00356828" w:rsidRDefault="00734982" w:rsidP="00734982">
      <w:pPr>
        <w:jc w:val="both"/>
        <w:rPr>
          <w:rFonts w:ascii="Times New Roman" w:hAnsi="Times New Roman" w:cs="Times New Roman"/>
          <w:sz w:val="28"/>
          <w:szCs w:val="28"/>
        </w:rPr>
      </w:pPr>
    </w:p>
    <w:p w:rsidR="00734982" w:rsidRPr="00356828" w:rsidRDefault="00734982" w:rsidP="00734982">
      <w:pPr>
        <w:jc w:val="both"/>
        <w:rPr>
          <w:rFonts w:ascii="Times New Roman" w:hAnsi="Times New Roman" w:cs="Times New Roman"/>
          <w:sz w:val="28"/>
          <w:szCs w:val="28"/>
        </w:rPr>
      </w:pPr>
    </w:p>
    <w:bookmarkEnd w:id="0"/>
    <w:p w:rsidR="00734982" w:rsidRPr="002F764A" w:rsidRDefault="00734982" w:rsidP="00734982">
      <w:pPr>
        <w:jc w:val="center"/>
        <w:rPr>
          <w:rFonts w:ascii="Times New Roman" w:hAnsi="Times New Roman" w:cs="Times New Roman"/>
          <w:b/>
          <w:bCs/>
          <w:sz w:val="28"/>
          <w:szCs w:val="28"/>
        </w:rPr>
      </w:pPr>
      <w:r w:rsidRPr="002F764A">
        <w:rPr>
          <w:rFonts w:ascii="Times New Roman" w:hAnsi="Times New Roman" w:cs="Times New Roman"/>
          <w:b/>
          <w:bCs/>
          <w:sz w:val="28"/>
          <w:szCs w:val="28"/>
        </w:rPr>
        <w:t>АДМИНИСТРАТИВНЫЙ РЕГЛАМЕНТ</w:t>
      </w:r>
    </w:p>
    <w:p w:rsidR="00734982" w:rsidRPr="002F764A" w:rsidRDefault="00734982" w:rsidP="00734982">
      <w:pPr>
        <w:jc w:val="center"/>
        <w:rPr>
          <w:rFonts w:ascii="Times New Roman" w:hAnsi="Times New Roman" w:cs="Times New Roman"/>
          <w:b/>
          <w:bCs/>
          <w:sz w:val="28"/>
          <w:szCs w:val="28"/>
        </w:rPr>
      </w:pPr>
      <w:r w:rsidRPr="002F764A">
        <w:rPr>
          <w:rFonts w:ascii="Times New Roman" w:hAnsi="Times New Roman" w:cs="Times New Roman"/>
          <w:b/>
          <w:bCs/>
          <w:sz w:val="28"/>
          <w:szCs w:val="28"/>
        </w:rPr>
        <w:t>ПРЕДОСТАВЛЕНИЯ МУНИЦИПАЛЬНОЙ УСЛУГИ</w:t>
      </w:r>
    </w:p>
    <w:p w:rsidR="00734982" w:rsidRPr="00BC2ECF" w:rsidRDefault="00734982" w:rsidP="00734982">
      <w:pPr>
        <w:jc w:val="center"/>
        <w:rPr>
          <w:rFonts w:ascii="Times New Roman" w:hAnsi="Times New Roman" w:cs="Times New Roman"/>
          <w:b/>
          <w:bCs/>
          <w:sz w:val="28"/>
          <w:szCs w:val="28"/>
        </w:rPr>
      </w:pPr>
      <w:r w:rsidRPr="00BC2ECF">
        <w:rPr>
          <w:rFonts w:ascii="Times New Roman" w:hAnsi="Times New Roman" w:cs="Times New Roman"/>
          <w:b/>
          <w:bCs/>
          <w:sz w:val="28"/>
          <w:szCs w:val="28"/>
        </w:rPr>
        <w:t>«</w:t>
      </w:r>
      <w:r>
        <w:rPr>
          <w:rFonts w:ascii="Times New Roman" w:hAnsi="Times New Roman" w:cs="Times New Roman"/>
          <w:b/>
          <w:sz w:val="28"/>
          <w:szCs w:val="28"/>
        </w:rPr>
        <w:t>ПЕРЕДАЧА МУНИЦИПАЛЬНОГО ИМУЩЕСТВА В АРЕНДУ, БЕЗВОЗМЕЗДНОЕ ПОЛЬЗОВАНИЕ, ВОЗМЕЗДНОЕ ПОЛЬЗОВАНИЕ</w:t>
      </w:r>
      <w:r w:rsidRPr="00BC2ECF">
        <w:rPr>
          <w:rFonts w:ascii="Times New Roman" w:hAnsi="Times New Roman" w:cs="Times New Roman"/>
          <w:b/>
          <w:bCs/>
          <w:sz w:val="28"/>
          <w:szCs w:val="28"/>
        </w:rPr>
        <w:t>»</w:t>
      </w:r>
    </w:p>
    <w:p w:rsidR="00734982" w:rsidRPr="00356828" w:rsidRDefault="00734982" w:rsidP="00734982">
      <w:pPr>
        <w:jc w:val="both"/>
        <w:rPr>
          <w:rFonts w:ascii="Times New Roman" w:hAnsi="Times New Roman" w:cs="Times New Roman"/>
          <w:sz w:val="28"/>
          <w:szCs w:val="28"/>
        </w:rPr>
      </w:pPr>
    </w:p>
    <w:p w:rsidR="00734982" w:rsidRPr="00356828" w:rsidRDefault="00734982" w:rsidP="00734982">
      <w:pPr>
        <w:jc w:val="both"/>
        <w:rPr>
          <w:rFonts w:ascii="Times New Roman" w:hAnsi="Times New Roman" w:cs="Times New Roman"/>
          <w:sz w:val="28"/>
          <w:szCs w:val="28"/>
        </w:rPr>
      </w:pPr>
    </w:p>
    <w:p w:rsidR="00734982" w:rsidRPr="00356828" w:rsidRDefault="00734982" w:rsidP="00734982">
      <w:pPr>
        <w:pStyle w:val="10"/>
        <w:spacing w:before="0" w:after="0"/>
        <w:rPr>
          <w:rFonts w:ascii="Times New Roman" w:hAnsi="Times New Roman" w:cs="Times New Roman"/>
          <w:color w:val="auto"/>
          <w:sz w:val="28"/>
          <w:szCs w:val="28"/>
        </w:rPr>
      </w:pPr>
      <w:bookmarkStart w:id="1" w:name="sub_100"/>
      <w:r w:rsidRPr="00356828">
        <w:rPr>
          <w:rFonts w:ascii="Times New Roman" w:hAnsi="Times New Roman" w:cs="Times New Roman"/>
          <w:color w:val="auto"/>
          <w:sz w:val="28"/>
          <w:szCs w:val="28"/>
        </w:rPr>
        <w:t>1. Общие положения</w:t>
      </w:r>
    </w:p>
    <w:bookmarkEnd w:id="1"/>
    <w:p w:rsidR="00734982" w:rsidRPr="00356828" w:rsidRDefault="00734982" w:rsidP="00734982">
      <w:pPr>
        <w:ind w:firstLine="709"/>
        <w:jc w:val="both"/>
        <w:rPr>
          <w:rFonts w:ascii="Times New Roman" w:hAnsi="Times New Roman" w:cs="Times New Roman"/>
          <w:sz w:val="28"/>
          <w:szCs w:val="28"/>
        </w:rPr>
      </w:pPr>
    </w:p>
    <w:p w:rsidR="00734982" w:rsidRDefault="00734982" w:rsidP="00734982">
      <w:pPr>
        <w:jc w:val="center"/>
        <w:rPr>
          <w:rFonts w:ascii="Times New Roman" w:hAnsi="Times New Roman" w:cs="Times New Roman"/>
          <w:sz w:val="28"/>
          <w:szCs w:val="28"/>
        </w:rPr>
      </w:pPr>
      <w:r w:rsidRPr="00356828">
        <w:rPr>
          <w:rFonts w:ascii="Times New Roman" w:hAnsi="Times New Roman" w:cs="Times New Roman"/>
          <w:sz w:val="28"/>
          <w:szCs w:val="28"/>
        </w:rPr>
        <w:t>Предмет регулирования административного регламента</w:t>
      </w:r>
    </w:p>
    <w:p w:rsidR="00734982" w:rsidRPr="00356828" w:rsidRDefault="00734982" w:rsidP="00734982">
      <w:pPr>
        <w:ind w:firstLine="709"/>
        <w:jc w:val="center"/>
        <w:rPr>
          <w:rFonts w:ascii="Times New Roman" w:hAnsi="Times New Roman" w:cs="Times New Roman"/>
          <w:sz w:val="28"/>
          <w:szCs w:val="28"/>
        </w:rPr>
      </w:pPr>
    </w:p>
    <w:p w:rsidR="00734982" w:rsidRPr="00356828" w:rsidRDefault="00734982" w:rsidP="00734982">
      <w:pPr>
        <w:ind w:firstLine="709"/>
        <w:jc w:val="both"/>
        <w:rPr>
          <w:rFonts w:ascii="Times New Roman" w:hAnsi="Times New Roman" w:cs="Times New Roman"/>
          <w:sz w:val="28"/>
          <w:szCs w:val="28"/>
        </w:rPr>
      </w:pPr>
      <w:r w:rsidRPr="002F764A">
        <w:rPr>
          <w:rFonts w:ascii="Times New Roman" w:hAnsi="Times New Roman" w:cs="Times New Roman"/>
          <w:sz w:val="28"/>
          <w:szCs w:val="28"/>
        </w:rPr>
        <w:t>1.1. </w:t>
      </w:r>
      <w:proofErr w:type="gramStart"/>
      <w:r w:rsidRPr="002F764A">
        <w:rPr>
          <w:rFonts w:ascii="Times New Roman" w:hAnsi="Times New Roman" w:cs="Times New Roman"/>
          <w:sz w:val="28"/>
          <w:szCs w:val="28"/>
        </w:rPr>
        <w:t xml:space="preserve">Настоящий административный регламент предоставления муниципальной услуги </w:t>
      </w:r>
      <w:r w:rsidRPr="002F764A">
        <w:rPr>
          <w:rStyle w:val="a4"/>
          <w:rFonts w:ascii="Times New Roman" w:hAnsi="Times New Roman"/>
          <w:b w:val="0"/>
          <w:color w:val="auto"/>
          <w:sz w:val="28"/>
          <w:szCs w:val="28"/>
        </w:rPr>
        <w:t>«</w:t>
      </w:r>
      <w:r w:rsidRPr="00E1122F">
        <w:rPr>
          <w:rFonts w:ascii="Times New Roman" w:hAnsi="Times New Roman" w:cs="Times New Roman"/>
          <w:sz w:val="28"/>
          <w:szCs w:val="28"/>
        </w:rPr>
        <w:t>Передача муниципального имущества в аренду, безвозмездное пользование, возмездное пользование</w:t>
      </w:r>
      <w:r w:rsidRPr="002F764A">
        <w:rPr>
          <w:rStyle w:val="a4"/>
          <w:rFonts w:ascii="Times New Roman" w:hAnsi="Times New Roman"/>
          <w:b w:val="0"/>
          <w:color w:val="auto"/>
          <w:sz w:val="28"/>
          <w:szCs w:val="28"/>
        </w:rPr>
        <w:t>»</w:t>
      </w:r>
      <w:r w:rsidRPr="002F764A">
        <w:rPr>
          <w:rFonts w:ascii="Times New Roman" w:hAnsi="Times New Roman" w:cs="Times New Roman"/>
          <w:sz w:val="28"/>
          <w:szCs w:val="28"/>
        </w:rPr>
        <w:t xml:space="preserve"> (далее – Административный регламент) разработан в целях оптимизации и регламентации процессов по предоставлению муниципальной услуги по </w:t>
      </w:r>
      <w:r>
        <w:rPr>
          <w:rFonts w:ascii="Times New Roman" w:hAnsi="Times New Roman" w:cs="Times New Roman"/>
          <w:sz w:val="28"/>
          <w:szCs w:val="28"/>
        </w:rPr>
        <w:t>п</w:t>
      </w:r>
      <w:r w:rsidRPr="00E1122F">
        <w:rPr>
          <w:rFonts w:ascii="Times New Roman" w:hAnsi="Times New Roman" w:cs="Times New Roman"/>
          <w:sz w:val="28"/>
          <w:szCs w:val="28"/>
        </w:rPr>
        <w:t>ередач</w:t>
      </w:r>
      <w:r>
        <w:rPr>
          <w:rFonts w:ascii="Times New Roman" w:hAnsi="Times New Roman" w:cs="Times New Roman"/>
          <w:sz w:val="28"/>
          <w:szCs w:val="28"/>
        </w:rPr>
        <w:t>е</w:t>
      </w:r>
      <w:r w:rsidRPr="00E1122F">
        <w:rPr>
          <w:rFonts w:ascii="Times New Roman" w:hAnsi="Times New Roman" w:cs="Times New Roman"/>
          <w:sz w:val="28"/>
          <w:szCs w:val="28"/>
        </w:rPr>
        <w:t xml:space="preserve"> муниципального имущества в аренду, безвозмездное пользование, возмездное пользование</w:t>
      </w:r>
      <w:r>
        <w:rPr>
          <w:rFonts w:ascii="Times New Roman" w:hAnsi="Times New Roman" w:cs="Times New Roman"/>
          <w:sz w:val="28"/>
          <w:szCs w:val="28"/>
        </w:rPr>
        <w:t xml:space="preserve"> (далее – муниципальная услуга),</w:t>
      </w:r>
      <w:r w:rsidRPr="002F764A">
        <w:rPr>
          <w:rFonts w:ascii="Times New Roman" w:hAnsi="Times New Roman" w:cs="Times New Roman"/>
          <w:sz w:val="28"/>
          <w:szCs w:val="28"/>
        </w:rPr>
        <w:t xml:space="preserve">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w:t>
      </w:r>
      <w:r>
        <w:rPr>
          <w:rFonts w:ascii="Times New Roman" w:hAnsi="Times New Roman" w:cs="Times New Roman"/>
          <w:sz w:val="28"/>
          <w:szCs w:val="28"/>
        </w:rPr>
        <w:t xml:space="preserve"> отношений</w:t>
      </w:r>
      <w:proofErr w:type="gramEnd"/>
      <w:r w:rsidRPr="002F764A">
        <w:rPr>
          <w:rFonts w:ascii="Times New Roman" w:hAnsi="Times New Roman" w:cs="Times New Roman"/>
          <w:sz w:val="28"/>
          <w:szCs w:val="28"/>
        </w:rPr>
        <w:t>, возникающих при предоставлении муниципальной услуги</w:t>
      </w:r>
      <w:r>
        <w:rPr>
          <w:rFonts w:ascii="Times New Roman" w:hAnsi="Times New Roman" w:cs="Times New Roman"/>
          <w:sz w:val="28"/>
          <w:szCs w:val="28"/>
        </w:rPr>
        <w:t xml:space="preserve">  </w:t>
      </w:r>
      <w:r w:rsidRPr="00B11EFE">
        <w:rPr>
          <w:rFonts w:ascii="Times New Roman" w:hAnsi="Times New Roman" w:cs="Times New Roman"/>
          <w:sz w:val="28"/>
          <w:szCs w:val="28"/>
        </w:rPr>
        <w:t>администраци</w:t>
      </w:r>
      <w:r>
        <w:rPr>
          <w:rFonts w:ascii="Times New Roman" w:hAnsi="Times New Roman" w:cs="Times New Roman"/>
          <w:sz w:val="28"/>
          <w:szCs w:val="28"/>
        </w:rPr>
        <w:t>и</w:t>
      </w:r>
      <w:r w:rsidRPr="00B11EFE">
        <w:rPr>
          <w:rFonts w:ascii="Times New Roman" w:hAnsi="Times New Roman" w:cs="Times New Roman"/>
          <w:sz w:val="28"/>
          <w:szCs w:val="28"/>
        </w:rPr>
        <w:t xml:space="preserve"> </w:t>
      </w:r>
      <w:r>
        <w:rPr>
          <w:rFonts w:ascii="Times New Roman" w:hAnsi="Times New Roman" w:cs="Times New Roman"/>
          <w:sz w:val="28"/>
          <w:szCs w:val="28"/>
        </w:rPr>
        <w:t>сельского поселения «Южное» (далее – Исполнитель).</w:t>
      </w:r>
    </w:p>
    <w:p w:rsidR="00734982" w:rsidRDefault="00734982" w:rsidP="00734982">
      <w:pPr>
        <w:ind w:firstLine="709"/>
        <w:jc w:val="both"/>
        <w:rPr>
          <w:rFonts w:ascii="Times New Roman" w:hAnsi="Times New Roman" w:cs="Times New Roman"/>
          <w:sz w:val="28"/>
          <w:szCs w:val="28"/>
        </w:rPr>
      </w:pPr>
    </w:p>
    <w:p w:rsidR="00734982" w:rsidRPr="000C7DD5" w:rsidRDefault="00734982" w:rsidP="00734982">
      <w:pPr>
        <w:ind w:firstLine="709"/>
        <w:jc w:val="center"/>
        <w:rPr>
          <w:rFonts w:ascii="Times New Roman" w:hAnsi="Times New Roman" w:cs="Times New Roman"/>
          <w:b/>
          <w:sz w:val="28"/>
          <w:szCs w:val="28"/>
        </w:rPr>
      </w:pPr>
      <w:r w:rsidRPr="000C7DD5">
        <w:rPr>
          <w:rFonts w:ascii="Times New Roman" w:hAnsi="Times New Roman" w:cs="Times New Roman"/>
          <w:b/>
          <w:sz w:val="28"/>
          <w:szCs w:val="28"/>
        </w:rPr>
        <w:t>Круг заявителей</w:t>
      </w:r>
    </w:p>
    <w:p w:rsidR="00734982" w:rsidRPr="002F764A" w:rsidRDefault="00734982" w:rsidP="00734982">
      <w:pPr>
        <w:ind w:firstLine="709"/>
        <w:jc w:val="center"/>
        <w:rPr>
          <w:rFonts w:ascii="Times New Roman" w:hAnsi="Times New Roman" w:cs="Times New Roman"/>
          <w:sz w:val="28"/>
          <w:szCs w:val="28"/>
        </w:rPr>
      </w:pPr>
    </w:p>
    <w:p w:rsidR="00734982" w:rsidRPr="00356828" w:rsidRDefault="00734982" w:rsidP="00734982">
      <w:pPr>
        <w:pStyle w:val="ConsPlusNormal"/>
        <w:widowControl/>
        <w:ind w:firstLine="709"/>
        <w:jc w:val="both"/>
        <w:rPr>
          <w:rFonts w:ascii="Times New Roman" w:hAnsi="Times New Roman" w:cs="Times New Roman"/>
          <w:szCs w:val="28"/>
        </w:rPr>
      </w:pPr>
      <w:r w:rsidRPr="001872C0">
        <w:rPr>
          <w:rFonts w:ascii="Times New Roman" w:hAnsi="Times New Roman" w:cs="Times New Roman"/>
          <w:szCs w:val="28"/>
        </w:rPr>
        <w:t>1.2. </w:t>
      </w:r>
      <w:r w:rsidRPr="00EC30E7">
        <w:rPr>
          <w:rFonts w:ascii="Times New Roman" w:hAnsi="Times New Roman" w:cs="Times New Roman"/>
          <w:szCs w:val="28"/>
        </w:rPr>
        <w:t>Муниципальная услуга предоставляется юридическим лицам, индивидуальным предпринимателям, физическим лицам, заинтересованным в</w:t>
      </w:r>
      <w:r w:rsidRPr="00356828">
        <w:rPr>
          <w:rFonts w:ascii="Times New Roman" w:hAnsi="Times New Roman" w:cs="Times New Roman"/>
          <w:szCs w:val="28"/>
        </w:rPr>
        <w:t xml:space="preserve"> </w:t>
      </w:r>
      <w:r>
        <w:rPr>
          <w:rFonts w:ascii="Times New Roman" w:hAnsi="Times New Roman" w:cs="Times New Roman"/>
          <w:szCs w:val="28"/>
        </w:rPr>
        <w:t>получении в аренду,</w:t>
      </w:r>
      <w:r w:rsidRPr="00E1122F">
        <w:rPr>
          <w:rFonts w:ascii="Times New Roman" w:hAnsi="Times New Roman" w:cs="Times New Roman"/>
          <w:szCs w:val="28"/>
        </w:rPr>
        <w:t xml:space="preserve"> безвозмездное пользование, возмездное пользование</w:t>
      </w:r>
      <w:r>
        <w:rPr>
          <w:rFonts w:ascii="Times New Roman" w:hAnsi="Times New Roman" w:cs="Times New Roman"/>
          <w:szCs w:val="28"/>
        </w:rPr>
        <w:t xml:space="preserve"> </w:t>
      </w:r>
      <w:r w:rsidRPr="00E1122F">
        <w:rPr>
          <w:rFonts w:ascii="Times New Roman" w:hAnsi="Times New Roman" w:cs="Times New Roman"/>
          <w:szCs w:val="28"/>
        </w:rPr>
        <w:t>муницип</w:t>
      </w:r>
      <w:r>
        <w:rPr>
          <w:rFonts w:ascii="Times New Roman" w:hAnsi="Times New Roman" w:cs="Times New Roman"/>
          <w:szCs w:val="28"/>
        </w:rPr>
        <w:t>ального имущества</w:t>
      </w:r>
      <w:r w:rsidRPr="00E1122F">
        <w:rPr>
          <w:rFonts w:ascii="Times New Roman" w:hAnsi="Times New Roman" w:cs="Times New Roman"/>
          <w:szCs w:val="28"/>
        </w:rPr>
        <w:t xml:space="preserve"> </w:t>
      </w:r>
      <w:r w:rsidRPr="00356828">
        <w:rPr>
          <w:rFonts w:ascii="Times New Roman" w:hAnsi="Times New Roman" w:cs="Times New Roman"/>
          <w:szCs w:val="28"/>
        </w:rPr>
        <w:t>(далее – заявитель)</w:t>
      </w:r>
      <w:r>
        <w:rPr>
          <w:rFonts w:ascii="Times New Roman" w:hAnsi="Times New Roman" w:cs="Times New Roman"/>
          <w:szCs w:val="28"/>
        </w:rPr>
        <w:t>.</w:t>
      </w:r>
    </w:p>
    <w:p w:rsidR="00734982" w:rsidRPr="00356828" w:rsidRDefault="00734982" w:rsidP="00734982">
      <w:pPr>
        <w:ind w:firstLine="709"/>
        <w:jc w:val="both"/>
        <w:rPr>
          <w:rFonts w:ascii="Times New Roman" w:hAnsi="Times New Roman" w:cs="Times New Roman"/>
          <w:sz w:val="28"/>
          <w:szCs w:val="28"/>
        </w:rPr>
      </w:pPr>
      <w:r>
        <w:rPr>
          <w:rFonts w:ascii="Times New Roman" w:hAnsi="Times New Roman" w:cs="Times New Roman"/>
          <w:sz w:val="28"/>
          <w:szCs w:val="28"/>
        </w:rPr>
        <w:t>1.3.</w:t>
      </w:r>
      <w:r w:rsidRPr="00356828">
        <w:rPr>
          <w:rFonts w:ascii="Times New Roman" w:hAnsi="Times New Roman" w:cs="Times New Roman"/>
          <w:sz w:val="28"/>
          <w:szCs w:val="28"/>
        </w:rPr>
        <w:t> От имени физического лица заявление о предоставлении муниципальной услуги (далее – заявление</w:t>
      </w:r>
      <w:r>
        <w:rPr>
          <w:rFonts w:ascii="Times New Roman" w:hAnsi="Times New Roman" w:cs="Times New Roman"/>
          <w:sz w:val="28"/>
          <w:szCs w:val="28"/>
        </w:rPr>
        <w:t>, а также – запрос о предоставлении муниципальной услуги</w:t>
      </w:r>
      <w:r w:rsidRPr="00356828">
        <w:rPr>
          <w:rFonts w:ascii="Times New Roman" w:hAnsi="Times New Roman" w:cs="Times New Roman"/>
          <w:sz w:val="28"/>
          <w:szCs w:val="28"/>
        </w:rPr>
        <w:t>) может быть подано:</w:t>
      </w:r>
    </w:p>
    <w:p w:rsidR="00734982" w:rsidRPr="00356828" w:rsidRDefault="00734982" w:rsidP="0073498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6828">
        <w:rPr>
          <w:rFonts w:ascii="Times New Roman" w:hAnsi="Times New Roman" w:cs="Times New Roman"/>
          <w:sz w:val="28"/>
          <w:szCs w:val="28"/>
        </w:rPr>
        <w:t>законным представителем (родителями, усыновителями, опекунами, попечителями);</w:t>
      </w:r>
    </w:p>
    <w:p w:rsidR="00734982" w:rsidRPr="00356828" w:rsidRDefault="00734982" w:rsidP="0073498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6828">
        <w:rPr>
          <w:rFonts w:ascii="Times New Roman" w:hAnsi="Times New Roman" w:cs="Times New Roman"/>
          <w:sz w:val="28"/>
          <w:szCs w:val="28"/>
        </w:rPr>
        <w:t>опекуном</w:t>
      </w:r>
      <w:r>
        <w:rPr>
          <w:rFonts w:ascii="Times New Roman" w:hAnsi="Times New Roman" w:cs="Times New Roman"/>
          <w:sz w:val="28"/>
          <w:szCs w:val="28"/>
        </w:rPr>
        <w:t xml:space="preserve"> недееспособного</w:t>
      </w:r>
      <w:r w:rsidRPr="00356828">
        <w:rPr>
          <w:rFonts w:ascii="Times New Roman" w:hAnsi="Times New Roman" w:cs="Times New Roman"/>
          <w:sz w:val="28"/>
          <w:szCs w:val="28"/>
        </w:rPr>
        <w:t xml:space="preserve"> граждан</w:t>
      </w:r>
      <w:r>
        <w:rPr>
          <w:rFonts w:ascii="Times New Roman" w:hAnsi="Times New Roman" w:cs="Times New Roman"/>
          <w:sz w:val="28"/>
          <w:szCs w:val="28"/>
        </w:rPr>
        <w:t>ина</w:t>
      </w:r>
      <w:r w:rsidRPr="00356828">
        <w:rPr>
          <w:rFonts w:ascii="Times New Roman" w:hAnsi="Times New Roman" w:cs="Times New Roman"/>
          <w:sz w:val="28"/>
          <w:szCs w:val="28"/>
        </w:rPr>
        <w:t>;</w:t>
      </w:r>
    </w:p>
    <w:p w:rsidR="00734982" w:rsidRPr="00356828" w:rsidRDefault="00734982" w:rsidP="00734982">
      <w:pPr>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356828">
        <w:rPr>
          <w:rFonts w:ascii="Times New Roman" w:hAnsi="Times New Roman" w:cs="Times New Roman"/>
          <w:sz w:val="28"/>
          <w:szCs w:val="28"/>
        </w:rPr>
        <w:t>представителем, действующим в силу полномочий, основанных на нотариально удостоверенной доверенности или нотариально удостоверенном договоре.</w:t>
      </w:r>
    </w:p>
    <w:p w:rsidR="00734982" w:rsidRDefault="00734982" w:rsidP="00734982">
      <w:pPr>
        <w:ind w:firstLine="709"/>
        <w:jc w:val="both"/>
        <w:rPr>
          <w:rFonts w:ascii="Times New Roman" w:hAnsi="Times New Roman" w:cs="Times New Roman"/>
          <w:sz w:val="28"/>
          <w:szCs w:val="28"/>
        </w:rPr>
      </w:pPr>
      <w:r w:rsidRPr="00356828">
        <w:rPr>
          <w:rFonts w:ascii="Times New Roman" w:hAnsi="Times New Roman" w:cs="Times New Roman"/>
          <w:sz w:val="28"/>
          <w:szCs w:val="28"/>
        </w:rPr>
        <w:lastRenderedPageBreak/>
        <w:t>От имени юридического лица заявление может быть подано лицом, имеющим право действовать от его имени без доверенности, либо представителем, действующим на основании доверенности, оформленной в установленном законом порядке.</w:t>
      </w:r>
    </w:p>
    <w:p w:rsidR="005A0892" w:rsidRDefault="005A0892" w:rsidP="00734982">
      <w:pPr>
        <w:ind w:firstLine="709"/>
        <w:jc w:val="both"/>
        <w:rPr>
          <w:rFonts w:ascii="Times New Roman" w:hAnsi="Times New Roman" w:cs="Times New Roman"/>
          <w:b/>
          <w:sz w:val="28"/>
          <w:szCs w:val="28"/>
          <w:lang w:bidi="en-US"/>
        </w:rPr>
      </w:pPr>
    </w:p>
    <w:p w:rsidR="005A0892" w:rsidRDefault="005A0892" w:rsidP="005A0892">
      <w:pPr>
        <w:ind w:firstLine="709"/>
        <w:jc w:val="center"/>
        <w:rPr>
          <w:rFonts w:ascii="Times New Roman" w:hAnsi="Times New Roman" w:cs="Times New Roman"/>
          <w:b/>
          <w:sz w:val="28"/>
          <w:szCs w:val="28"/>
          <w:lang w:bidi="en-US"/>
        </w:rPr>
      </w:pPr>
      <w:r>
        <w:rPr>
          <w:rFonts w:ascii="Times New Roman" w:hAnsi="Times New Roman" w:cs="Times New Roman"/>
          <w:b/>
          <w:sz w:val="28"/>
          <w:szCs w:val="28"/>
          <w:lang w:bidi="en-US"/>
        </w:rPr>
        <w:t>О</w:t>
      </w:r>
      <w:r w:rsidRPr="005A0892">
        <w:rPr>
          <w:rFonts w:ascii="Times New Roman" w:hAnsi="Times New Roman" w:cs="Times New Roman"/>
          <w:b/>
          <w:sz w:val="28"/>
          <w:szCs w:val="28"/>
          <w:lang w:bidi="en-US"/>
        </w:rPr>
        <w:t>снова</w:t>
      </w:r>
      <w:r>
        <w:rPr>
          <w:rFonts w:ascii="Times New Roman" w:hAnsi="Times New Roman" w:cs="Times New Roman"/>
          <w:b/>
          <w:sz w:val="28"/>
          <w:szCs w:val="28"/>
          <w:lang w:bidi="en-US"/>
        </w:rPr>
        <w:t>ния</w:t>
      </w:r>
      <w:r w:rsidRPr="005A0892">
        <w:rPr>
          <w:rFonts w:ascii="Times New Roman" w:hAnsi="Times New Roman" w:cs="Times New Roman"/>
          <w:b/>
          <w:sz w:val="28"/>
          <w:szCs w:val="28"/>
          <w:lang w:bidi="en-US"/>
        </w:rPr>
        <w:t xml:space="preserve"> для предоставления </w:t>
      </w:r>
      <w:proofErr w:type="gramStart"/>
      <w:r w:rsidRPr="005A0892">
        <w:rPr>
          <w:rFonts w:ascii="Times New Roman" w:hAnsi="Times New Roman" w:cs="Times New Roman"/>
          <w:b/>
          <w:sz w:val="28"/>
          <w:szCs w:val="28"/>
          <w:lang w:bidi="en-US"/>
        </w:rPr>
        <w:t>государственных</w:t>
      </w:r>
      <w:proofErr w:type="gramEnd"/>
    </w:p>
    <w:p w:rsidR="005A0892" w:rsidRDefault="005A0892" w:rsidP="005A0892">
      <w:pPr>
        <w:ind w:firstLine="709"/>
        <w:jc w:val="center"/>
        <w:rPr>
          <w:rFonts w:ascii="Times New Roman" w:hAnsi="Times New Roman" w:cs="Times New Roman"/>
          <w:sz w:val="28"/>
          <w:szCs w:val="28"/>
        </w:rPr>
      </w:pPr>
      <w:r w:rsidRPr="005A0892">
        <w:rPr>
          <w:rFonts w:ascii="Times New Roman" w:hAnsi="Times New Roman" w:cs="Times New Roman"/>
          <w:b/>
          <w:sz w:val="28"/>
          <w:szCs w:val="28"/>
          <w:lang w:bidi="en-US"/>
        </w:rPr>
        <w:t>или муниципальных услуг</w:t>
      </w:r>
    </w:p>
    <w:p w:rsidR="005A0892" w:rsidRDefault="005A0892" w:rsidP="00734982">
      <w:pPr>
        <w:ind w:firstLine="709"/>
        <w:jc w:val="both"/>
        <w:rPr>
          <w:rFonts w:ascii="Times New Roman" w:hAnsi="Times New Roman" w:cs="Times New Roman"/>
          <w:sz w:val="28"/>
          <w:szCs w:val="28"/>
        </w:rPr>
      </w:pPr>
    </w:p>
    <w:p w:rsidR="005A0892" w:rsidRDefault="005A0892" w:rsidP="00734982">
      <w:pPr>
        <w:ind w:firstLine="709"/>
        <w:jc w:val="both"/>
        <w:rPr>
          <w:rFonts w:ascii="Times New Roman" w:hAnsi="Times New Roman" w:cs="Times New Roman"/>
          <w:sz w:val="28"/>
          <w:szCs w:val="28"/>
        </w:rPr>
      </w:pPr>
    </w:p>
    <w:p w:rsidR="005A0892" w:rsidRPr="005A0892" w:rsidRDefault="005A0892" w:rsidP="005A0892">
      <w:pPr>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1.</w:t>
      </w:r>
      <w:r w:rsidRPr="005A0892">
        <w:rPr>
          <w:rFonts w:ascii="Times New Roman" w:hAnsi="Times New Roman" w:cs="Times New Roman"/>
          <w:sz w:val="28"/>
          <w:szCs w:val="28"/>
          <w:lang w:bidi="en-US"/>
        </w:rPr>
        <w:t>При наступлении событий, являющихся основанием для предоставления государственных или муниципальных услуг, орган, предоставляющий государственную услугу,</w:t>
      </w:r>
      <w:proofErr w:type="gramStart"/>
      <w:r w:rsidRPr="005A0892">
        <w:rPr>
          <w:rFonts w:ascii="Times New Roman" w:hAnsi="Times New Roman" w:cs="Times New Roman"/>
          <w:sz w:val="28"/>
          <w:szCs w:val="28"/>
          <w:lang w:bidi="en-US"/>
        </w:rPr>
        <w:t xml:space="preserve"> ,</w:t>
      </w:r>
      <w:proofErr w:type="gramEnd"/>
      <w:r w:rsidRPr="005A0892">
        <w:rPr>
          <w:rFonts w:ascii="Times New Roman" w:hAnsi="Times New Roman" w:cs="Times New Roman"/>
          <w:sz w:val="28"/>
          <w:szCs w:val="28"/>
          <w:lang w:bidi="en-US"/>
        </w:rPr>
        <w:t xml:space="preserve"> вправе:</w:t>
      </w:r>
    </w:p>
    <w:p w:rsidR="005A0892" w:rsidRPr="005A0892" w:rsidRDefault="005A0892" w:rsidP="005A0892">
      <w:pPr>
        <w:ind w:firstLine="709"/>
        <w:jc w:val="both"/>
        <w:rPr>
          <w:rFonts w:ascii="Times New Roman" w:hAnsi="Times New Roman" w:cs="Times New Roman"/>
          <w:sz w:val="28"/>
          <w:szCs w:val="28"/>
          <w:lang w:bidi="en-US"/>
        </w:rPr>
      </w:pPr>
    </w:p>
    <w:p w:rsidR="005A0892" w:rsidRPr="005A0892" w:rsidRDefault="005A0892" w:rsidP="005A0892">
      <w:pPr>
        <w:ind w:firstLine="709"/>
        <w:jc w:val="both"/>
        <w:rPr>
          <w:rFonts w:ascii="Times New Roman" w:hAnsi="Times New Roman" w:cs="Times New Roman"/>
          <w:sz w:val="28"/>
          <w:szCs w:val="28"/>
          <w:lang w:bidi="en-US"/>
        </w:rPr>
      </w:pPr>
      <w:r>
        <w:rPr>
          <w:rFonts w:ascii="Times New Roman" w:hAnsi="Times New Roman" w:cs="Times New Roman"/>
          <w:sz w:val="28"/>
          <w:szCs w:val="28"/>
          <w:lang w:bidi="en-US"/>
        </w:rPr>
        <w:t>1.</w:t>
      </w:r>
      <w:r w:rsidRPr="005A0892">
        <w:rPr>
          <w:rFonts w:ascii="Times New Roman" w:hAnsi="Times New Roman" w:cs="Times New Roman"/>
          <w:sz w:val="28"/>
          <w:szCs w:val="28"/>
          <w:lang w:bidi="en-US"/>
        </w:rPr>
        <w:t xml:space="preserve">1) проводить мероприятия, направленные на подготовку результатов предоставления государственных и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5A0892">
        <w:rPr>
          <w:rFonts w:ascii="Times New Roman" w:hAnsi="Times New Roman" w:cs="Times New Roman"/>
          <w:sz w:val="28"/>
          <w:szCs w:val="28"/>
          <w:lang w:bidi="en-US"/>
        </w:rPr>
        <w:t>запрос</w:t>
      </w:r>
      <w:proofErr w:type="gramEnd"/>
      <w:r w:rsidRPr="005A0892">
        <w:rPr>
          <w:rFonts w:ascii="Times New Roman" w:hAnsi="Times New Roman" w:cs="Times New Roman"/>
          <w:sz w:val="28"/>
          <w:szCs w:val="28"/>
          <w:lang w:bidi="en-US"/>
        </w:rPr>
        <w:t xml:space="preserve"> о предоставлении соответствующей услуги для немедленного получения результата предоставления такой услуги;</w:t>
      </w:r>
    </w:p>
    <w:p w:rsidR="005A0892" w:rsidRPr="005A0892" w:rsidRDefault="005A0892" w:rsidP="005A0892">
      <w:pPr>
        <w:ind w:firstLine="709"/>
        <w:jc w:val="both"/>
        <w:rPr>
          <w:rFonts w:ascii="Times New Roman" w:hAnsi="Times New Roman" w:cs="Times New Roman"/>
          <w:sz w:val="28"/>
          <w:szCs w:val="28"/>
          <w:lang w:bidi="en-US"/>
        </w:rPr>
      </w:pPr>
      <w:proofErr w:type="gramStart"/>
      <w:r>
        <w:rPr>
          <w:rFonts w:ascii="Times New Roman" w:hAnsi="Times New Roman" w:cs="Times New Roman"/>
          <w:sz w:val="28"/>
          <w:szCs w:val="28"/>
          <w:lang w:bidi="en-US"/>
        </w:rPr>
        <w:t>1.</w:t>
      </w:r>
      <w:r w:rsidRPr="005A0892">
        <w:rPr>
          <w:rFonts w:ascii="Times New Roman" w:hAnsi="Times New Roman" w:cs="Times New Roman"/>
          <w:sz w:val="28"/>
          <w:szCs w:val="28"/>
          <w:lang w:bidi="en-US"/>
        </w:rPr>
        <w:t>2) при условии наличия запроса заявителя о предоставлении государственных или муниципальных услуг,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w:t>
      </w:r>
      <w:proofErr w:type="gramEnd"/>
      <w:r w:rsidRPr="005A0892">
        <w:rPr>
          <w:rFonts w:ascii="Times New Roman" w:hAnsi="Times New Roman" w:cs="Times New Roman"/>
          <w:sz w:val="28"/>
          <w:szCs w:val="28"/>
          <w:lang w:bidi="en-US"/>
        </w:rPr>
        <w:t xml:space="preserve"> муниципальных услуг и уведомлять заявителя о проведенных мероприятиях.</w:t>
      </w:r>
    </w:p>
    <w:p w:rsidR="005A0892" w:rsidRDefault="005A0892" w:rsidP="00734982">
      <w:pPr>
        <w:ind w:firstLine="709"/>
        <w:jc w:val="both"/>
        <w:rPr>
          <w:rFonts w:ascii="Times New Roman" w:hAnsi="Times New Roman" w:cs="Times New Roman"/>
          <w:sz w:val="28"/>
          <w:szCs w:val="28"/>
        </w:rPr>
      </w:pPr>
    </w:p>
    <w:p w:rsidR="00734982" w:rsidRPr="00356828" w:rsidRDefault="00734982" w:rsidP="00734982">
      <w:pPr>
        <w:ind w:firstLine="709"/>
        <w:jc w:val="both"/>
        <w:rPr>
          <w:rFonts w:ascii="Times New Roman" w:hAnsi="Times New Roman" w:cs="Times New Roman"/>
          <w:sz w:val="28"/>
          <w:szCs w:val="28"/>
        </w:rPr>
      </w:pPr>
    </w:p>
    <w:p w:rsidR="00734982" w:rsidRPr="000C7DD5" w:rsidRDefault="00734982" w:rsidP="00734982">
      <w:pPr>
        <w:jc w:val="center"/>
        <w:rPr>
          <w:rFonts w:ascii="Times New Roman" w:hAnsi="Times New Roman" w:cs="Times New Roman"/>
          <w:b/>
          <w:sz w:val="28"/>
          <w:szCs w:val="28"/>
        </w:rPr>
      </w:pPr>
      <w:r w:rsidRPr="000C7DD5">
        <w:rPr>
          <w:rFonts w:ascii="Times New Roman" w:hAnsi="Times New Roman" w:cs="Times New Roman"/>
          <w:b/>
          <w:sz w:val="28"/>
          <w:szCs w:val="28"/>
        </w:rPr>
        <w:t>Требования к порядку информирования о предоставлении муниципальной услуги</w:t>
      </w:r>
    </w:p>
    <w:p w:rsidR="00734982" w:rsidRDefault="00734982" w:rsidP="00734982">
      <w:pPr>
        <w:ind w:firstLine="709"/>
        <w:jc w:val="both"/>
        <w:rPr>
          <w:rFonts w:ascii="Times New Roman" w:hAnsi="Times New Roman" w:cs="Times New Roman"/>
          <w:sz w:val="28"/>
          <w:szCs w:val="28"/>
        </w:rPr>
      </w:pPr>
    </w:p>
    <w:p w:rsidR="00734982" w:rsidRPr="002E5206" w:rsidRDefault="00734982" w:rsidP="002E5206">
      <w:pPr>
        <w:ind w:firstLine="851"/>
        <w:jc w:val="both"/>
        <w:rPr>
          <w:rFonts w:ascii="Times New Roman" w:hAnsi="Times New Roman"/>
          <w:sz w:val="28"/>
          <w:szCs w:val="28"/>
        </w:rPr>
      </w:pPr>
      <w:r>
        <w:rPr>
          <w:rFonts w:ascii="Times New Roman" w:hAnsi="Times New Roman" w:cs="Times New Roman"/>
          <w:sz w:val="28"/>
          <w:szCs w:val="28"/>
        </w:rPr>
        <w:t>1.4.</w:t>
      </w:r>
      <w:r w:rsidRPr="00356828">
        <w:rPr>
          <w:rFonts w:ascii="Times New Roman" w:hAnsi="Times New Roman" w:cs="Times New Roman"/>
          <w:sz w:val="28"/>
          <w:szCs w:val="28"/>
        </w:rPr>
        <w:t> </w:t>
      </w:r>
      <w:r w:rsidR="002E5206" w:rsidRPr="00A27EFE">
        <w:rPr>
          <w:rFonts w:ascii="Times New Roman" w:hAnsi="Times New Roman"/>
          <w:sz w:val="28"/>
          <w:szCs w:val="28"/>
        </w:rPr>
        <w:t>Требования к порядку информирования о предоставлении муниципальной услуги</w:t>
      </w:r>
    </w:p>
    <w:p w:rsidR="00734982" w:rsidRPr="00A27EFE" w:rsidRDefault="00734982" w:rsidP="00734982">
      <w:pPr>
        <w:pStyle w:val="ConsPlusNormal"/>
        <w:ind w:right="-1" w:firstLine="709"/>
        <w:jc w:val="both"/>
        <w:rPr>
          <w:rFonts w:ascii="Times New Roman" w:hAnsi="Times New Roman"/>
          <w:bCs/>
          <w:szCs w:val="28"/>
        </w:rPr>
      </w:pPr>
      <w:r w:rsidRPr="00A27EFE">
        <w:rPr>
          <w:rFonts w:ascii="Times New Roman" w:eastAsia="SimSun" w:hAnsi="Times New Roman" w:cs="Mangal"/>
          <w:szCs w:val="28"/>
        </w:rPr>
        <w:t>Местонахождение</w:t>
      </w:r>
      <w:r w:rsidR="002E5206">
        <w:rPr>
          <w:rFonts w:ascii="Times New Roman" w:eastAsia="SimSun" w:hAnsi="Times New Roman" w:cs="Mangal"/>
          <w:szCs w:val="28"/>
        </w:rPr>
        <w:t xml:space="preserve"> </w:t>
      </w:r>
      <w:r w:rsidRPr="00A27EFE">
        <w:rPr>
          <w:rFonts w:ascii="Times New Roman" w:hAnsi="Times New Roman"/>
          <w:szCs w:val="28"/>
        </w:rPr>
        <w:t>Админис</w:t>
      </w:r>
      <w:r>
        <w:rPr>
          <w:rFonts w:ascii="Times New Roman" w:hAnsi="Times New Roman"/>
          <w:szCs w:val="28"/>
        </w:rPr>
        <w:t>трации: село Южное, улица Мира, 1</w:t>
      </w:r>
    </w:p>
    <w:p w:rsidR="00734982" w:rsidRPr="00A27EFE" w:rsidRDefault="00734982" w:rsidP="00734982">
      <w:pPr>
        <w:suppressAutoHyphens/>
        <w:ind w:firstLine="709"/>
        <w:jc w:val="both"/>
        <w:rPr>
          <w:rFonts w:ascii="Times New Roman" w:eastAsia="SimSun" w:hAnsi="Times New Roman" w:cs="Mangal"/>
          <w:kern w:val="1"/>
          <w:sz w:val="28"/>
          <w:szCs w:val="28"/>
          <w:lang w:eastAsia="zh-CN" w:bidi="hi-IN"/>
        </w:rPr>
      </w:pPr>
      <w:r>
        <w:rPr>
          <w:rFonts w:ascii="Times New Roman" w:eastAsia="SimSun" w:hAnsi="Times New Roman" w:cs="Mangal"/>
          <w:kern w:val="1"/>
          <w:sz w:val="28"/>
          <w:szCs w:val="28"/>
          <w:lang w:eastAsia="zh-CN" w:bidi="hi-IN"/>
        </w:rPr>
        <w:t xml:space="preserve">Почтовый адрес: 674606,Забайкальский край, </w:t>
      </w:r>
      <w:proofErr w:type="spellStart"/>
      <w:r>
        <w:rPr>
          <w:rFonts w:ascii="Times New Roman" w:eastAsia="SimSun" w:hAnsi="Times New Roman" w:cs="Mangal"/>
          <w:kern w:val="1"/>
          <w:sz w:val="28"/>
          <w:szCs w:val="28"/>
          <w:lang w:eastAsia="zh-CN" w:bidi="hi-IN"/>
        </w:rPr>
        <w:t>Борзинский</w:t>
      </w:r>
      <w:proofErr w:type="spellEnd"/>
      <w:r>
        <w:rPr>
          <w:rFonts w:ascii="Times New Roman" w:eastAsia="SimSun" w:hAnsi="Times New Roman" w:cs="Mangal"/>
          <w:kern w:val="1"/>
          <w:sz w:val="28"/>
          <w:szCs w:val="28"/>
          <w:lang w:eastAsia="zh-CN" w:bidi="hi-IN"/>
        </w:rPr>
        <w:t xml:space="preserve"> район, село Южное, улица Мира, дом 1</w:t>
      </w:r>
    </w:p>
    <w:p w:rsidR="00734982" w:rsidRPr="009B17F8" w:rsidRDefault="00734982" w:rsidP="00734982">
      <w:pPr>
        <w:ind w:firstLine="709"/>
        <w:jc w:val="both"/>
        <w:rPr>
          <w:rFonts w:ascii="Times New Roman" w:hAnsi="Times New Roman"/>
          <w:sz w:val="28"/>
          <w:szCs w:val="28"/>
        </w:rPr>
      </w:pPr>
      <w:r w:rsidRPr="00A27EFE">
        <w:rPr>
          <w:rFonts w:ascii="Times New Roman" w:hAnsi="Times New Roman"/>
          <w:sz w:val="28"/>
          <w:szCs w:val="28"/>
        </w:rPr>
        <w:t xml:space="preserve">Местонахождение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филиал КГАУ </w:t>
      </w:r>
      <w:r>
        <w:rPr>
          <w:rFonts w:ascii="Times New Roman" w:hAnsi="Times New Roman"/>
          <w:sz w:val="28"/>
          <w:szCs w:val="28"/>
        </w:rPr>
        <w:t xml:space="preserve">"МФЦ"): </w:t>
      </w:r>
      <w:r w:rsidRPr="009B17F8">
        <w:t>г</w:t>
      </w:r>
      <w:r w:rsidRPr="009B17F8">
        <w:rPr>
          <w:rFonts w:ascii="Times New Roman" w:hAnsi="Times New Roman"/>
          <w:sz w:val="28"/>
          <w:szCs w:val="28"/>
        </w:rPr>
        <w:t>. Борзя, ул. Карла – Маркса, 85.</w:t>
      </w:r>
    </w:p>
    <w:p w:rsidR="00734982" w:rsidRPr="00A27EFE" w:rsidRDefault="00734982" w:rsidP="00734982">
      <w:pPr>
        <w:ind w:firstLine="709"/>
        <w:jc w:val="both"/>
        <w:rPr>
          <w:rFonts w:ascii="Times New Roman" w:hAnsi="Times New Roman"/>
          <w:sz w:val="28"/>
          <w:szCs w:val="28"/>
        </w:rPr>
      </w:pPr>
      <w:r w:rsidRPr="00A27EFE">
        <w:rPr>
          <w:rFonts w:ascii="Times New Roman" w:hAnsi="Times New Roman"/>
          <w:sz w:val="28"/>
          <w:szCs w:val="28"/>
        </w:rPr>
        <w:t>Почтовый адрес</w:t>
      </w:r>
      <w:r>
        <w:rPr>
          <w:rFonts w:ascii="Times New Roman" w:hAnsi="Times New Roman"/>
          <w:sz w:val="28"/>
          <w:szCs w:val="28"/>
        </w:rPr>
        <w:t xml:space="preserve"> </w:t>
      </w:r>
      <w:r w:rsidRPr="00A27EFE">
        <w:rPr>
          <w:rFonts w:ascii="Times New Roman" w:hAnsi="Times New Roman"/>
          <w:sz w:val="28"/>
          <w:szCs w:val="28"/>
        </w:rPr>
        <w:t>филиала КГАУ «МФЦ»:</w:t>
      </w:r>
      <w:r w:rsidRPr="009B17F8">
        <w:rPr>
          <w:rFonts w:ascii="Times New Roman" w:hAnsi="Times New Roman"/>
          <w:sz w:val="28"/>
          <w:szCs w:val="28"/>
        </w:rPr>
        <w:t xml:space="preserve"> </w:t>
      </w:r>
      <w:r>
        <w:rPr>
          <w:rFonts w:ascii="Times New Roman" w:hAnsi="Times New Roman"/>
          <w:sz w:val="28"/>
          <w:szCs w:val="28"/>
        </w:rPr>
        <w:t xml:space="preserve">674600, Забайкальский край, </w:t>
      </w:r>
      <w:proofErr w:type="gramStart"/>
      <w:r>
        <w:rPr>
          <w:rFonts w:ascii="Times New Roman" w:hAnsi="Times New Roman"/>
          <w:sz w:val="28"/>
          <w:szCs w:val="28"/>
        </w:rPr>
        <w:t>г</w:t>
      </w:r>
      <w:proofErr w:type="gramEnd"/>
      <w:r>
        <w:rPr>
          <w:rFonts w:ascii="Times New Roman" w:hAnsi="Times New Roman"/>
          <w:sz w:val="28"/>
          <w:szCs w:val="28"/>
        </w:rPr>
        <w:t>.</w:t>
      </w:r>
      <w:r w:rsidRPr="009B17F8">
        <w:rPr>
          <w:rFonts w:ascii="Times New Roman" w:hAnsi="Times New Roman"/>
          <w:sz w:val="28"/>
          <w:szCs w:val="28"/>
        </w:rPr>
        <w:t xml:space="preserve"> Борзя, ул. Карла – Маркса, 85.</w:t>
      </w:r>
    </w:p>
    <w:p w:rsidR="00734982" w:rsidRPr="00A27EFE" w:rsidRDefault="00734982" w:rsidP="00734982">
      <w:pPr>
        <w:suppressAutoHyphens/>
        <w:ind w:firstLine="540"/>
        <w:jc w:val="both"/>
        <w:rPr>
          <w:rFonts w:ascii="Times New Roman" w:eastAsia="SimSun" w:hAnsi="Times New Roman" w:cs="Mangal"/>
          <w:kern w:val="1"/>
          <w:sz w:val="28"/>
          <w:szCs w:val="28"/>
          <w:lang w:eastAsia="zh-CN" w:bidi="hi-IN"/>
        </w:rPr>
      </w:pPr>
      <w:r w:rsidRPr="00A27EFE">
        <w:rPr>
          <w:rFonts w:ascii="Times New Roman" w:eastAsia="SimSun" w:hAnsi="Times New Roman" w:cs="Mangal"/>
          <w:kern w:val="1"/>
          <w:sz w:val="28"/>
          <w:szCs w:val="28"/>
          <w:lang w:eastAsia="zh-CN" w:bidi="hi-IN"/>
        </w:rPr>
        <w:t xml:space="preserve">1.3.1.1.График (режим) приема заинтересованных лиц по вопросам </w:t>
      </w:r>
      <w:r w:rsidRPr="00A27EFE">
        <w:rPr>
          <w:rFonts w:ascii="Times New Roman" w:eastAsia="SimSun" w:hAnsi="Times New Roman" w:cs="Mangal"/>
          <w:kern w:val="1"/>
          <w:sz w:val="28"/>
          <w:szCs w:val="28"/>
          <w:lang w:eastAsia="zh-CN" w:bidi="hi-IN"/>
        </w:rPr>
        <w:lastRenderedPageBreak/>
        <w:t>предоставления муниципальной услуги специалистами Администрации и КГАУ «МФЦ Забайкальского края»:</w:t>
      </w:r>
    </w:p>
    <w:p w:rsidR="00734982" w:rsidRPr="00A27EFE" w:rsidRDefault="00734982" w:rsidP="00734982">
      <w:pPr>
        <w:suppressAutoHyphens/>
        <w:ind w:firstLine="540"/>
        <w:jc w:val="both"/>
        <w:rPr>
          <w:rFonts w:ascii="Times New Roman" w:eastAsia="SimSun" w:hAnsi="Times New Roman" w:cs="Mangal"/>
          <w:kern w:val="1"/>
          <w:sz w:val="28"/>
          <w:szCs w:val="28"/>
          <w:lang w:eastAsia="zh-CN" w:bidi="hi-IN"/>
        </w:rPr>
      </w:pPr>
      <w:r w:rsidRPr="00A27EFE">
        <w:rPr>
          <w:rFonts w:ascii="Times New Roman" w:eastAsia="SimSun" w:hAnsi="Times New Roman" w:cs="Mangal"/>
          <w:kern w:val="1"/>
          <w:sz w:val="28"/>
          <w:szCs w:val="28"/>
          <w:lang w:eastAsia="zh-CN" w:bidi="hi-IN"/>
        </w:rPr>
        <w:t>1.3.2.Справочные телефоны:</w:t>
      </w:r>
    </w:p>
    <w:p w:rsidR="00734982" w:rsidRPr="00A27EFE" w:rsidRDefault="00734982" w:rsidP="00734982">
      <w:pPr>
        <w:suppressAutoHyphens/>
        <w:ind w:firstLine="540"/>
        <w:jc w:val="both"/>
        <w:rPr>
          <w:rFonts w:ascii="Times New Roman" w:eastAsia="SimSun" w:hAnsi="Times New Roman" w:cs="Mangal"/>
          <w:kern w:val="1"/>
          <w:sz w:val="28"/>
          <w:szCs w:val="28"/>
          <w:lang w:eastAsia="zh-CN" w:bidi="hi-IN"/>
        </w:rPr>
      </w:pPr>
      <w:r w:rsidRPr="00A27EFE">
        <w:rPr>
          <w:rFonts w:ascii="Times New Roman" w:eastAsia="SimSun" w:hAnsi="Times New Roman" w:cs="Mangal"/>
          <w:kern w:val="1"/>
          <w:sz w:val="28"/>
          <w:szCs w:val="28"/>
          <w:lang w:eastAsia="zh-CN" w:bidi="hi-IN"/>
        </w:rPr>
        <w:t xml:space="preserve">телефон Главы Администрации: </w:t>
      </w:r>
      <w:r w:rsidR="009C3567">
        <w:rPr>
          <w:rFonts w:ascii="Times New Roman" w:eastAsia="SimSun" w:hAnsi="Times New Roman" w:cs="Mangal"/>
          <w:kern w:val="1"/>
          <w:sz w:val="28"/>
          <w:szCs w:val="28"/>
          <w:lang w:eastAsia="zh-CN" w:bidi="hi-IN"/>
        </w:rPr>
        <w:t>89144762240</w:t>
      </w:r>
    </w:p>
    <w:p w:rsidR="00734982" w:rsidRPr="00A27EFE" w:rsidRDefault="00734982" w:rsidP="00734982">
      <w:pPr>
        <w:suppressAutoHyphens/>
        <w:ind w:firstLine="540"/>
        <w:jc w:val="both"/>
        <w:rPr>
          <w:rFonts w:ascii="Times New Roman" w:eastAsia="SimSun" w:hAnsi="Times New Roman" w:cs="Mangal"/>
          <w:kern w:val="1"/>
          <w:sz w:val="28"/>
          <w:szCs w:val="28"/>
          <w:lang w:eastAsia="zh-CN" w:bidi="hi-IN"/>
        </w:rPr>
      </w:pPr>
      <w:r w:rsidRPr="00A27EFE">
        <w:rPr>
          <w:rFonts w:ascii="Times New Roman" w:eastAsia="SimSun" w:hAnsi="Times New Roman" w:cs="Mangal"/>
          <w:kern w:val="1"/>
          <w:sz w:val="28"/>
          <w:szCs w:val="28"/>
          <w:lang w:eastAsia="zh-CN" w:bidi="hi-IN"/>
        </w:rPr>
        <w:t>телефоны специалистов Администрации:</w:t>
      </w:r>
      <w:r>
        <w:rPr>
          <w:rFonts w:ascii="Times New Roman" w:eastAsia="SimSun" w:hAnsi="Times New Roman" w:cs="Mangal"/>
          <w:kern w:val="1"/>
          <w:sz w:val="28"/>
          <w:szCs w:val="28"/>
          <w:lang w:eastAsia="zh-CN" w:bidi="hi-IN"/>
        </w:rPr>
        <w:t xml:space="preserve"> 89144839006</w:t>
      </w:r>
    </w:p>
    <w:p w:rsidR="00734982" w:rsidRPr="009B17F8" w:rsidRDefault="00734982" w:rsidP="00734982">
      <w:pPr>
        <w:suppressAutoHyphens/>
        <w:ind w:firstLine="709"/>
        <w:jc w:val="both"/>
        <w:rPr>
          <w:rFonts w:eastAsia="SimSun" w:cs="Mangal"/>
          <w:kern w:val="1"/>
          <w:lang w:eastAsia="zh-CN" w:bidi="hi-IN"/>
        </w:rPr>
      </w:pPr>
      <w:r w:rsidRPr="00A27EFE">
        <w:rPr>
          <w:rFonts w:ascii="Times New Roman" w:eastAsia="SimSun" w:hAnsi="Times New Roman" w:cs="Mangal"/>
          <w:kern w:val="1"/>
          <w:sz w:val="28"/>
          <w:szCs w:val="28"/>
          <w:lang w:eastAsia="zh-CN" w:bidi="hi-IN"/>
        </w:rPr>
        <w:t>телефоны специалистов КГАУ «МФЦ Забайкальского края»:</w:t>
      </w:r>
      <w:r w:rsidRPr="009B17F8">
        <w:t xml:space="preserve"> </w:t>
      </w:r>
      <w:r w:rsidRPr="009B17F8">
        <w:rPr>
          <w:rFonts w:ascii="Times New Roman" w:hAnsi="Times New Roman"/>
          <w:sz w:val="28"/>
          <w:szCs w:val="28"/>
        </w:rPr>
        <w:t>8(30233) 3-20-28</w:t>
      </w:r>
    </w:p>
    <w:p w:rsidR="00734982" w:rsidRPr="00A27EFE" w:rsidRDefault="00734982" w:rsidP="00734982">
      <w:pPr>
        <w:suppressAutoHyphens/>
        <w:ind w:firstLine="540"/>
        <w:jc w:val="both"/>
        <w:rPr>
          <w:rFonts w:ascii="Times New Roman" w:eastAsia="SimSun" w:hAnsi="Times New Roman" w:cs="Mangal"/>
          <w:kern w:val="1"/>
          <w:sz w:val="28"/>
          <w:szCs w:val="28"/>
          <w:lang w:eastAsia="zh-CN" w:bidi="hi-IN"/>
        </w:rPr>
      </w:pPr>
      <w:r w:rsidRPr="00A27EFE">
        <w:rPr>
          <w:rFonts w:ascii="Times New Roman" w:eastAsia="SimSun" w:hAnsi="Times New Roman" w:cs="Mangal"/>
          <w:kern w:val="1"/>
          <w:sz w:val="28"/>
          <w:szCs w:val="28"/>
          <w:lang w:eastAsia="zh-CN" w:bidi="hi-IN"/>
        </w:rPr>
        <w:t>1.3.3.Официальный сайт в информационно-телекоммуникационной сети «Интернет» (далее – сеть «Интернет»):</w:t>
      </w:r>
    </w:p>
    <w:p w:rsidR="00734982" w:rsidRPr="009B17F8" w:rsidRDefault="00734982" w:rsidP="00734982">
      <w:pPr>
        <w:ind w:firstLine="709"/>
        <w:jc w:val="both"/>
        <w:rPr>
          <w:rFonts w:ascii="Times New Roman" w:hAnsi="Times New Roman"/>
          <w:sz w:val="28"/>
          <w:szCs w:val="28"/>
        </w:rPr>
      </w:pPr>
      <w:r w:rsidRPr="00A27EFE">
        <w:rPr>
          <w:rFonts w:ascii="Times New Roman" w:eastAsia="SimSun" w:hAnsi="Times New Roman" w:cs="Mangal"/>
          <w:kern w:val="1"/>
          <w:sz w:val="28"/>
          <w:szCs w:val="28"/>
          <w:lang w:eastAsia="zh-CN" w:bidi="hi-IN"/>
        </w:rPr>
        <w:t xml:space="preserve">адрес интернет-сайта Администрации: </w:t>
      </w:r>
      <w:hyperlink w:history="1">
        <w:r w:rsidRPr="009B17F8">
          <w:rPr>
            <w:rFonts w:ascii="Times New Roman" w:hAnsi="Times New Roman"/>
            <w:color w:val="0070C0"/>
            <w:sz w:val="28"/>
            <w:szCs w:val="28"/>
            <w:u w:val="single"/>
          </w:rPr>
          <w:t xml:space="preserve">www.admin-borzya. </w:t>
        </w:r>
        <w:proofErr w:type="spellStart"/>
        <w:r w:rsidRPr="009B17F8">
          <w:rPr>
            <w:rFonts w:ascii="Times New Roman" w:hAnsi="Times New Roman"/>
            <w:color w:val="0070C0"/>
            <w:sz w:val="28"/>
            <w:szCs w:val="28"/>
            <w:u w:val="single"/>
          </w:rPr>
          <w:t>ru</w:t>
        </w:r>
        <w:proofErr w:type="spellEnd"/>
      </w:hyperlink>
      <w:r w:rsidRPr="009B17F8">
        <w:rPr>
          <w:rFonts w:ascii="Times New Roman" w:hAnsi="Times New Roman"/>
          <w:color w:val="0070C0"/>
          <w:sz w:val="28"/>
          <w:szCs w:val="28"/>
        </w:rPr>
        <w:t xml:space="preserve"> </w:t>
      </w:r>
    </w:p>
    <w:p w:rsidR="00734982" w:rsidRPr="009B17F8" w:rsidRDefault="00734982" w:rsidP="00734982">
      <w:pPr>
        <w:ind w:firstLine="709"/>
        <w:jc w:val="center"/>
        <w:outlineLvl w:val="0"/>
        <w:rPr>
          <w:rFonts w:ascii="Times New Roman" w:hAnsi="Times New Roman"/>
          <w:color w:val="0070C0"/>
          <w:sz w:val="28"/>
          <w:szCs w:val="28"/>
        </w:rPr>
      </w:pPr>
      <w:r w:rsidRPr="00A27EFE">
        <w:rPr>
          <w:rFonts w:ascii="Times New Roman" w:eastAsia="SimSun" w:hAnsi="Times New Roman" w:cs="Mangal"/>
          <w:kern w:val="1"/>
          <w:sz w:val="28"/>
          <w:szCs w:val="28"/>
          <w:lang w:eastAsia="zh-CN" w:bidi="hi-IN"/>
        </w:rPr>
        <w:t>адрес электронной почты Администрации:</w:t>
      </w:r>
      <w:r w:rsidRPr="009B17F8">
        <w:t xml:space="preserve"> </w:t>
      </w:r>
      <w:r>
        <w:t xml:space="preserve"> </w:t>
      </w:r>
      <w:hyperlink r:id="rId10" w:history="1">
        <w:r w:rsidRPr="009B17F8">
          <w:rPr>
            <w:rFonts w:ascii="Times New Roman" w:hAnsi="Times New Roman"/>
            <w:color w:val="0070C0"/>
            <w:sz w:val="28"/>
            <w:szCs w:val="28"/>
            <w:u w:val="single"/>
          </w:rPr>
          <w:t>admyuzhnoe@mail.ru</w:t>
        </w:r>
      </w:hyperlink>
    </w:p>
    <w:p w:rsidR="00734982" w:rsidRPr="002E5206" w:rsidRDefault="00734982" w:rsidP="002E5206">
      <w:pPr>
        <w:suppressAutoHyphens/>
        <w:ind w:firstLine="540"/>
        <w:jc w:val="both"/>
        <w:rPr>
          <w:rFonts w:ascii="Times New Roman" w:eastAsia="SimSun" w:hAnsi="Times New Roman"/>
          <w:kern w:val="1"/>
          <w:sz w:val="28"/>
          <w:szCs w:val="28"/>
          <w:lang w:eastAsia="zh-CN" w:bidi="hi-IN"/>
        </w:rPr>
      </w:pPr>
      <w:r w:rsidRPr="009B17F8">
        <w:rPr>
          <w:rFonts w:ascii="Times New Roman" w:eastAsia="SimSun" w:hAnsi="Times New Roman"/>
          <w:kern w:val="1"/>
          <w:sz w:val="28"/>
          <w:szCs w:val="28"/>
          <w:lang w:eastAsia="zh-CN" w:bidi="hi-IN"/>
        </w:rPr>
        <w:t>адрес КГАУ «МФЦ Забайкальского края»:</w:t>
      </w:r>
      <w:r w:rsidRPr="009B17F8">
        <w:rPr>
          <w:rFonts w:ascii="Times New Roman" w:hAnsi="Times New Roman"/>
          <w:sz w:val="28"/>
          <w:szCs w:val="28"/>
        </w:rPr>
        <w:t xml:space="preserve"> </w:t>
      </w:r>
      <w:hyperlink r:id="rId11" w:tgtFrame="_blank" w:history="1">
        <w:proofErr w:type="spellStart"/>
        <w:r w:rsidRPr="009B17F8">
          <w:rPr>
            <w:rFonts w:ascii="Times New Roman" w:hAnsi="Times New Roman"/>
            <w:b/>
            <w:bCs/>
            <w:color w:val="0070C0"/>
            <w:sz w:val="28"/>
            <w:szCs w:val="28"/>
            <w:u w:val="single"/>
          </w:rPr>
          <w:t>mfc</w:t>
        </w:r>
        <w:r w:rsidRPr="009B17F8">
          <w:rPr>
            <w:rFonts w:ascii="Times New Roman" w:hAnsi="Times New Roman"/>
            <w:color w:val="0070C0"/>
            <w:sz w:val="28"/>
            <w:szCs w:val="28"/>
            <w:u w:val="single"/>
          </w:rPr>
          <w:t>-chita.ru</w:t>
        </w:r>
        <w:proofErr w:type="spellEnd"/>
        <w:r w:rsidRPr="009B17F8">
          <w:rPr>
            <w:rFonts w:ascii="Times New Roman" w:hAnsi="Times New Roman"/>
            <w:color w:val="0070C0"/>
            <w:sz w:val="28"/>
            <w:szCs w:val="28"/>
            <w:u w:val="single"/>
          </w:rPr>
          <w:t>›</w:t>
        </w:r>
        <w:proofErr w:type="spellStart"/>
        <w:r w:rsidRPr="009B17F8">
          <w:rPr>
            <w:rFonts w:ascii="Times New Roman" w:hAnsi="Times New Roman"/>
            <w:b/>
            <w:bCs/>
            <w:color w:val="0070C0"/>
            <w:sz w:val="28"/>
            <w:szCs w:val="28"/>
            <w:u w:val="single"/>
          </w:rPr>
          <w:t>borzya</w:t>
        </w:r>
        <w:proofErr w:type="spellEnd"/>
      </w:hyperlink>
      <w:r w:rsidRPr="009B17F8">
        <w:rPr>
          <w:rFonts w:ascii="Times New Roman" w:hAnsi="Times New Roman"/>
          <w:sz w:val="28"/>
          <w:szCs w:val="28"/>
        </w:rPr>
        <w:t>;</w:t>
      </w:r>
    </w:p>
    <w:p w:rsidR="002E5206" w:rsidRPr="00A27EFE" w:rsidRDefault="00734982" w:rsidP="002E5206">
      <w:pPr>
        <w:suppressAutoHyphens/>
        <w:ind w:firstLine="540"/>
        <w:jc w:val="both"/>
        <w:rPr>
          <w:rFonts w:ascii="Times New Roman" w:eastAsia="SimSun" w:hAnsi="Times New Roman" w:cs="Mangal"/>
          <w:kern w:val="1"/>
          <w:sz w:val="28"/>
          <w:szCs w:val="28"/>
          <w:lang w:eastAsia="zh-CN" w:bidi="hi-IN"/>
        </w:rPr>
      </w:pPr>
      <w:r>
        <w:rPr>
          <w:rFonts w:ascii="Times New Roman" w:hAnsi="Times New Roman" w:cs="Times New Roman"/>
          <w:szCs w:val="28"/>
        </w:rPr>
        <w:t>1.6.</w:t>
      </w:r>
      <w:r w:rsidRPr="00356828">
        <w:rPr>
          <w:rFonts w:ascii="Times New Roman" w:hAnsi="Times New Roman" w:cs="Times New Roman"/>
          <w:szCs w:val="28"/>
        </w:rPr>
        <w:t> </w:t>
      </w:r>
      <w:r w:rsidR="002E5206" w:rsidRPr="00A27EFE">
        <w:rPr>
          <w:rFonts w:ascii="Times New Roman" w:eastAsia="SimSun" w:hAnsi="Times New Roman" w:cs="Mangal"/>
          <w:kern w:val="1"/>
          <w:sz w:val="28"/>
          <w:szCs w:val="28"/>
          <w:lang w:eastAsia="zh-CN" w:bidi="hi-IN"/>
        </w:rPr>
        <w:t>Информация о порядке предоставления муниципальной услуги представляется:</w:t>
      </w:r>
    </w:p>
    <w:p w:rsidR="002E5206" w:rsidRPr="00A27EFE" w:rsidRDefault="002E5206" w:rsidP="002E5206">
      <w:pPr>
        <w:suppressAutoHyphens/>
        <w:ind w:firstLine="540"/>
        <w:jc w:val="both"/>
        <w:rPr>
          <w:rFonts w:ascii="Times New Roman" w:eastAsia="SimSun" w:hAnsi="Times New Roman" w:cs="Mangal"/>
          <w:kern w:val="1"/>
          <w:sz w:val="28"/>
          <w:szCs w:val="28"/>
          <w:lang w:eastAsia="zh-CN" w:bidi="hi-IN"/>
        </w:rPr>
      </w:pPr>
      <w:r w:rsidRPr="00A27EFE">
        <w:rPr>
          <w:rFonts w:ascii="Times New Roman" w:eastAsia="SimSun" w:hAnsi="Times New Roman" w:cs="Mangal"/>
          <w:kern w:val="1"/>
          <w:sz w:val="28"/>
          <w:szCs w:val="28"/>
          <w:lang w:eastAsia="zh-CN" w:bidi="hi-IN"/>
        </w:rPr>
        <w:t xml:space="preserve">непосредственно специалистами </w:t>
      </w:r>
      <w:r>
        <w:rPr>
          <w:rFonts w:ascii="Times New Roman" w:eastAsia="SimSun" w:hAnsi="Times New Roman" w:cs="Mangal"/>
          <w:kern w:val="1"/>
          <w:sz w:val="28"/>
          <w:szCs w:val="28"/>
          <w:lang w:eastAsia="zh-CN" w:bidi="hi-IN"/>
        </w:rPr>
        <w:t>Исполнителя</w:t>
      </w:r>
      <w:r w:rsidRPr="00A27EFE">
        <w:rPr>
          <w:rFonts w:ascii="Times New Roman" w:eastAsia="SimSun" w:hAnsi="Times New Roman" w:cs="Mangal"/>
          <w:kern w:val="1"/>
          <w:sz w:val="28"/>
          <w:szCs w:val="28"/>
          <w:lang w:eastAsia="zh-CN" w:bidi="hi-IN"/>
        </w:rPr>
        <w:t xml:space="preserve"> при личном обращении;</w:t>
      </w:r>
    </w:p>
    <w:p w:rsidR="002E5206" w:rsidRPr="00A27EFE" w:rsidRDefault="002E5206" w:rsidP="002E5206">
      <w:pPr>
        <w:suppressAutoHyphens/>
        <w:ind w:firstLine="540"/>
        <w:jc w:val="both"/>
        <w:rPr>
          <w:rFonts w:ascii="Times New Roman" w:eastAsia="SimSun" w:hAnsi="Times New Roman" w:cs="Mangal"/>
          <w:kern w:val="1"/>
          <w:sz w:val="28"/>
          <w:szCs w:val="28"/>
          <w:lang w:eastAsia="zh-CN" w:bidi="hi-IN"/>
        </w:rPr>
      </w:pPr>
      <w:r w:rsidRPr="00A27EFE">
        <w:rPr>
          <w:rFonts w:ascii="Times New Roman" w:eastAsia="SimSun" w:hAnsi="Times New Roman" w:cs="Mangal"/>
          <w:kern w:val="1"/>
          <w:sz w:val="28"/>
          <w:szCs w:val="28"/>
          <w:lang w:eastAsia="zh-CN" w:bidi="hi-IN"/>
        </w:rPr>
        <w:t>с использованием средств почтовой, телефонной связи и электронной почты;</w:t>
      </w:r>
    </w:p>
    <w:p w:rsidR="002E5206" w:rsidRPr="00A27EFE" w:rsidRDefault="002E5206" w:rsidP="002E5206">
      <w:pPr>
        <w:suppressAutoHyphens/>
        <w:ind w:firstLine="540"/>
        <w:jc w:val="both"/>
        <w:rPr>
          <w:rFonts w:ascii="Times New Roman" w:eastAsia="SimSun" w:hAnsi="Times New Roman" w:cs="Mangal"/>
          <w:kern w:val="1"/>
          <w:sz w:val="28"/>
          <w:szCs w:val="28"/>
          <w:lang w:eastAsia="zh-CN" w:bidi="hi-IN"/>
        </w:rPr>
      </w:pPr>
      <w:r w:rsidRPr="00A27EFE">
        <w:rPr>
          <w:rFonts w:ascii="Times New Roman" w:eastAsia="SimSun" w:hAnsi="Times New Roman" w:cs="Mangal"/>
          <w:kern w:val="1"/>
          <w:sz w:val="28"/>
          <w:szCs w:val="28"/>
          <w:lang w:eastAsia="zh-CN" w:bidi="hi-IN"/>
        </w:rPr>
        <w:t xml:space="preserve">посредством размещения в сети «Интернет»; </w:t>
      </w:r>
    </w:p>
    <w:p w:rsidR="002E5206" w:rsidRPr="00A27EFE" w:rsidRDefault="002E5206" w:rsidP="002E5206">
      <w:pPr>
        <w:suppressAutoHyphens/>
        <w:ind w:firstLine="540"/>
        <w:jc w:val="both"/>
        <w:rPr>
          <w:rFonts w:ascii="Times New Roman" w:eastAsia="SimSun" w:hAnsi="Times New Roman" w:cs="Mangal"/>
          <w:kern w:val="1"/>
          <w:sz w:val="28"/>
          <w:szCs w:val="28"/>
          <w:lang w:eastAsia="zh-CN" w:bidi="hi-IN"/>
        </w:rPr>
      </w:pPr>
      <w:r w:rsidRPr="00A27EFE">
        <w:rPr>
          <w:rFonts w:ascii="Times New Roman" w:eastAsia="SimSun" w:hAnsi="Times New Roman" w:cs="Mangal"/>
          <w:kern w:val="1"/>
          <w:sz w:val="28"/>
          <w:szCs w:val="28"/>
          <w:lang w:eastAsia="zh-CN" w:bidi="hi-IN"/>
        </w:rPr>
        <w:t>публикации в средствах массовой информации.</w:t>
      </w:r>
    </w:p>
    <w:p w:rsidR="002E5206" w:rsidRPr="00A27EFE" w:rsidRDefault="002E5206" w:rsidP="002E5206">
      <w:pPr>
        <w:suppressAutoHyphens/>
        <w:ind w:firstLine="540"/>
        <w:jc w:val="both"/>
        <w:rPr>
          <w:rFonts w:ascii="Times New Roman" w:eastAsia="SimSun" w:hAnsi="Times New Roman" w:cs="Mangal"/>
          <w:kern w:val="1"/>
          <w:sz w:val="28"/>
          <w:szCs w:val="28"/>
          <w:lang w:eastAsia="zh-CN" w:bidi="hi-IN"/>
        </w:rPr>
      </w:pPr>
      <w:r w:rsidRPr="00A27EFE">
        <w:rPr>
          <w:rFonts w:ascii="Times New Roman" w:eastAsia="SimSun" w:hAnsi="Times New Roman" w:cs="Mangal"/>
          <w:kern w:val="1"/>
          <w:sz w:val="28"/>
          <w:szCs w:val="28"/>
          <w:lang w:eastAsia="zh-CN" w:bidi="hi-IN"/>
        </w:rPr>
        <w:t>Основными требованиями к информированию заявителей являются:</w:t>
      </w:r>
    </w:p>
    <w:p w:rsidR="002E5206" w:rsidRPr="00A27EFE" w:rsidRDefault="002E5206" w:rsidP="002E5206">
      <w:pPr>
        <w:suppressAutoHyphens/>
        <w:ind w:firstLine="540"/>
        <w:jc w:val="both"/>
        <w:rPr>
          <w:rFonts w:ascii="Times New Roman" w:eastAsia="SimSun" w:hAnsi="Times New Roman" w:cs="Mangal"/>
          <w:kern w:val="1"/>
          <w:sz w:val="28"/>
          <w:szCs w:val="28"/>
          <w:lang w:eastAsia="zh-CN" w:bidi="hi-IN"/>
        </w:rPr>
      </w:pPr>
      <w:r w:rsidRPr="00A27EFE">
        <w:rPr>
          <w:rFonts w:ascii="Times New Roman" w:eastAsia="SimSun" w:hAnsi="Times New Roman" w:cs="Mangal"/>
          <w:kern w:val="1"/>
          <w:sz w:val="28"/>
          <w:szCs w:val="28"/>
          <w:lang w:eastAsia="zh-CN" w:bidi="hi-IN"/>
        </w:rPr>
        <w:t>достоверность предоставляемой информации;</w:t>
      </w:r>
    </w:p>
    <w:p w:rsidR="002E5206" w:rsidRPr="00A27EFE" w:rsidRDefault="002E5206" w:rsidP="002E5206">
      <w:pPr>
        <w:suppressAutoHyphens/>
        <w:ind w:firstLine="540"/>
        <w:jc w:val="both"/>
        <w:rPr>
          <w:rFonts w:ascii="Times New Roman" w:eastAsia="SimSun" w:hAnsi="Times New Roman" w:cs="Mangal"/>
          <w:kern w:val="1"/>
          <w:sz w:val="28"/>
          <w:szCs w:val="28"/>
          <w:lang w:eastAsia="zh-CN" w:bidi="hi-IN"/>
        </w:rPr>
      </w:pPr>
      <w:r w:rsidRPr="00A27EFE">
        <w:rPr>
          <w:rFonts w:ascii="Times New Roman" w:eastAsia="SimSun" w:hAnsi="Times New Roman" w:cs="Mangal"/>
          <w:kern w:val="1"/>
          <w:sz w:val="28"/>
          <w:szCs w:val="28"/>
          <w:lang w:eastAsia="zh-CN" w:bidi="hi-IN"/>
        </w:rPr>
        <w:t>четкость изложения информации;</w:t>
      </w:r>
    </w:p>
    <w:p w:rsidR="002E5206" w:rsidRPr="00A27EFE" w:rsidRDefault="002E5206" w:rsidP="002E5206">
      <w:pPr>
        <w:suppressAutoHyphens/>
        <w:ind w:firstLine="540"/>
        <w:jc w:val="both"/>
        <w:rPr>
          <w:rFonts w:ascii="Times New Roman" w:eastAsia="SimSun" w:hAnsi="Times New Roman" w:cs="Mangal"/>
          <w:kern w:val="1"/>
          <w:sz w:val="28"/>
          <w:szCs w:val="28"/>
          <w:lang w:eastAsia="zh-CN" w:bidi="hi-IN"/>
        </w:rPr>
      </w:pPr>
      <w:r w:rsidRPr="00A27EFE">
        <w:rPr>
          <w:rFonts w:ascii="Times New Roman" w:eastAsia="SimSun" w:hAnsi="Times New Roman" w:cs="Mangal"/>
          <w:kern w:val="1"/>
          <w:sz w:val="28"/>
          <w:szCs w:val="28"/>
          <w:lang w:eastAsia="zh-CN" w:bidi="hi-IN"/>
        </w:rPr>
        <w:t>полнота информирования;</w:t>
      </w:r>
    </w:p>
    <w:p w:rsidR="002E5206" w:rsidRPr="00A27EFE" w:rsidRDefault="002E5206" w:rsidP="002E5206">
      <w:pPr>
        <w:suppressAutoHyphens/>
        <w:ind w:firstLine="540"/>
        <w:jc w:val="both"/>
        <w:rPr>
          <w:rFonts w:ascii="Times New Roman" w:eastAsia="SimSun" w:hAnsi="Times New Roman" w:cs="Mangal"/>
          <w:kern w:val="1"/>
          <w:sz w:val="28"/>
          <w:szCs w:val="28"/>
          <w:lang w:eastAsia="zh-CN" w:bidi="hi-IN"/>
        </w:rPr>
      </w:pPr>
      <w:r w:rsidRPr="00A27EFE">
        <w:rPr>
          <w:rFonts w:ascii="Times New Roman" w:eastAsia="SimSun" w:hAnsi="Times New Roman" w:cs="Mangal"/>
          <w:kern w:val="1"/>
          <w:sz w:val="28"/>
          <w:szCs w:val="28"/>
          <w:lang w:eastAsia="zh-CN" w:bidi="hi-IN"/>
        </w:rPr>
        <w:t>наглядность форм предоставляемой информации;</w:t>
      </w:r>
    </w:p>
    <w:p w:rsidR="002E5206" w:rsidRPr="00A27EFE" w:rsidRDefault="002E5206" w:rsidP="002E5206">
      <w:pPr>
        <w:suppressAutoHyphens/>
        <w:ind w:firstLine="540"/>
        <w:jc w:val="both"/>
        <w:rPr>
          <w:rFonts w:ascii="Times New Roman" w:eastAsia="SimSun" w:hAnsi="Times New Roman" w:cs="Mangal"/>
          <w:kern w:val="1"/>
          <w:sz w:val="28"/>
          <w:szCs w:val="28"/>
          <w:lang w:eastAsia="zh-CN" w:bidi="hi-IN"/>
        </w:rPr>
      </w:pPr>
      <w:r w:rsidRPr="00A27EFE">
        <w:rPr>
          <w:rFonts w:ascii="Times New Roman" w:eastAsia="SimSun" w:hAnsi="Times New Roman" w:cs="Mangal"/>
          <w:kern w:val="1"/>
          <w:sz w:val="28"/>
          <w:szCs w:val="28"/>
          <w:lang w:eastAsia="zh-CN" w:bidi="hi-IN"/>
        </w:rPr>
        <w:t>удобство и доступность получения информации;</w:t>
      </w:r>
    </w:p>
    <w:p w:rsidR="002E5206" w:rsidRPr="00A27EFE" w:rsidRDefault="002E5206" w:rsidP="002E5206">
      <w:pPr>
        <w:suppressAutoHyphens/>
        <w:ind w:firstLine="540"/>
        <w:jc w:val="both"/>
        <w:rPr>
          <w:rFonts w:ascii="Times New Roman" w:eastAsia="SimSun" w:hAnsi="Times New Roman" w:cs="Mangal"/>
          <w:kern w:val="1"/>
          <w:sz w:val="28"/>
          <w:szCs w:val="28"/>
          <w:lang w:eastAsia="zh-CN" w:bidi="hi-IN"/>
        </w:rPr>
      </w:pPr>
      <w:r w:rsidRPr="00A27EFE">
        <w:rPr>
          <w:rFonts w:ascii="Times New Roman" w:eastAsia="SimSun" w:hAnsi="Times New Roman" w:cs="Mangal"/>
          <w:kern w:val="1"/>
          <w:sz w:val="28"/>
          <w:szCs w:val="28"/>
          <w:lang w:eastAsia="zh-CN" w:bidi="hi-IN"/>
        </w:rPr>
        <w:t>оперативность предоставления информации.</w:t>
      </w:r>
    </w:p>
    <w:p w:rsidR="00734982" w:rsidRPr="002E5206" w:rsidRDefault="002E5206" w:rsidP="002E5206">
      <w:pPr>
        <w:suppressAutoHyphens/>
        <w:ind w:firstLine="540"/>
        <w:jc w:val="both"/>
        <w:rPr>
          <w:rFonts w:ascii="Times New Roman" w:eastAsia="SimSun" w:hAnsi="Times New Roman" w:cs="Mangal"/>
          <w:kern w:val="1"/>
          <w:sz w:val="28"/>
          <w:szCs w:val="28"/>
          <w:lang w:eastAsia="zh-CN" w:bidi="hi-IN"/>
        </w:rPr>
      </w:pPr>
      <w:r w:rsidRPr="00A27EFE">
        <w:rPr>
          <w:rFonts w:ascii="Times New Roman" w:eastAsia="SimSun" w:hAnsi="Times New Roman" w:cs="Mangal"/>
          <w:kern w:val="1"/>
          <w:sz w:val="28"/>
          <w:szCs w:val="28"/>
          <w:lang w:eastAsia="zh-CN" w:bidi="hi-IN"/>
        </w:rPr>
        <w:t>В любое время с момента приема документов, указанных в пункте 2.6. настоящего административного регламента, заявитель имеет право на получение сведений о прохождении процедуры предоставления муниципальной услуги при помощи телефона, сети «Интернет», электронной почты или посредством личного посещения Администрации;</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1.7.</w:t>
      </w:r>
      <w:r w:rsidRPr="00356828">
        <w:rPr>
          <w:rFonts w:ascii="Times New Roman" w:hAnsi="Times New Roman" w:cs="Times New Roman"/>
          <w:szCs w:val="28"/>
        </w:rPr>
        <w:t> </w:t>
      </w:r>
      <w:r w:rsidRPr="00C23A52">
        <w:rPr>
          <w:rFonts w:ascii="Times New Roman" w:hAnsi="Times New Roman" w:cs="Times New Roman"/>
          <w:szCs w:val="28"/>
        </w:rPr>
        <w:t xml:space="preserve">Информация о местонахождении, графике работы, контактных координатах </w:t>
      </w:r>
      <w:r>
        <w:rPr>
          <w:rFonts w:ascii="Times New Roman" w:hAnsi="Times New Roman" w:cs="Times New Roman"/>
          <w:szCs w:val="28"/>
        </w:rPr>
        <w:t>Исполнителя</w:t>
      </w:r>
      <w:r w:rsidRPr="00C23A52">
        <w:rPr>
          <w:rFonts w:ascii="Times New Roman" w:hAnsi="Times New Roman" w:cs="Times New Roman"/>
          <w:szCs w:val="28"/>
        </w:rPr>
        <w:t xml:space="preserve"> (телефон/факс, адрес с указанием почтового индекса, адрес электронной почты, адрес официального сайта</w:t>
      </w:r>
      <w:r>
        <w:rPr>
          <w:rFonts w:ascii="Times New Roman" w:hAnsi="Times New Roman" w:cs="Times New Roman"/>
          <w:szCs w:val="28"/>
        </w:rPr>
        <w:t xml:space="preserve"> Исполнителя</w:t>
      </w:r>
      <w:r w:rsidRPr="00C23A52">
        <w:rPr>
          <w:rFonts w:ascii="Times New Roman" w:hAnsi="Times New Roman" w:cs="Times New Roman"/>
          <w:szCs w:val="28"/>
        </w:rPr>
        <w:t xml:space="preserve">) и справочных телефонах структурного подразделения </w:t>
      </w:r>
      <w:r>
        <w:rPr>
          <w:rFonts w:ascii="Times New Roman" w:hAnsi="Times New Roman" w:cs="Times New Roman"/>
          <w:szCs w:val="28"/>
        </w:rPr>
        <w:t>Исполнителя</w:t>
      </w:r>
      <w:r w:rsidRPr="00C23A52">
        <w:rPr>
          <w:rFonts w:ascii="Times New Roman" w:hAnsi="Times New Roman" w:cs="Times New Roman"/>
          <w:szCs w:val="28"/>
        </w:rPr>
        <w:t xml:space="preserve">, </w:t>
      </w:r>
      <w:r>
        <w:rPr>
          <w:rFonts w:ascii="Times New Roman" w:hAnsi="Times New Roman" w:cs="Times New Roman"/>
          <w:szCs w:val="28"/>
        </w:rPr>
        <w:t xml:space="preserve">непосредственно </w:t>
      </w:r>
      <w:r w:rsidRPr="00C23A52">
        <w:rPr>
          <w:rFonts w:ascii="Times New Roman" w:hAnsi="Times New Roman" w:cs="Times New Roman"/>
          <w:szCs w:val="28"/>
        </w:rPr>
        <w:t xml:space="preserve">предоставляющего </w:t>
      </w:r>
      <w:r>
        <w:rPr>
          <w:rFonts w:ascii="Times New Roman" w:hAnsi="Times New Roman" w:cs="Times New Roman"/>
          <w:szCs w:val="28"/>
        </w:rPr>
        <w:t xml:space="preserve">муниципальную </w:t>
      </w:r>
      <w:r w:rsidRPr="00C23A52">
        <w:rPr>
          <w:rFonts w:ascii="Times New Roman" w:hAnsi="Times New Roman" w:cs="Times New Roman"/>
          <w:szCs w:val="28"/>
        </w:rPr>
        <w:t xml:space="preserve">услугу, представлена в </w:t>
      </w:r>
      <w:r w:rsidRPr="00F65CEF">
        <w:rPr>
          <w:rFonts w:ascii="Times New Roman" w:hAnsi="Times New Roman" w:cs="Times New Roman"/>
          <w:szCs w:val="28"/>
        </w:rPr>
        <w:t>приложении 1</w:t>
      </w:r>
      <w:r w:rsidRPr="00C23A52">
        <w:rPr>
          <w:rFonts w:ascii="Times New Roman" w:hAnsi="Times New Roman" w:cs="Times New Roman"/>
          <w:szCs w:val="28"/>
        </w:rPr>
        <w:t xml:space="preserve"> </w:t>
      </w:r>
      <w:r>
        <w:rPr>
          <w:rFonts w:ascii="Times New Roman" w:hAnsi="Times New Roman" w:cs="Times New Roman"/>
          <w:szCs w:val="28"/>
        </w:rPr>
        <w:t>к Административному регламенту.</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1.8.</w:t>
      </w:r>
      <w:r w:rsidRPr="00356828">
        <w:rPr>
          <w:rFonts w:ascii="Times New Roman" w:hAnsi="Times New Roman" w:cs="Times New Roman"/>
          <w:szCs w:val="28"/>
        </w:rPr>
        <w:t> </w:t>
      </w:r>
      <w:r w:rsidRPr="00C23A52">
        <w:rPr>
          <w:rFonts w:ascii="Times New Roman" w:hAnsi="Times New Roman" w:cs="Times New Roman"/>
          <w:szCs w:val="28"/>
        </w:rPr>
        <w:t>Индивидуальное консультирование лично</w:t>
      </w:r>
      <w:r>
        <w:rPr>
          <w:rFonts w:ascii="Times New Roman" w:hAnsi="Times New Roman" w:cs="Times New Roman"/>
          <w:szCs w:val="28"/>
        </w:rPr>
        <w:t xml:space="preserve"> (индивидуальное устное консультирование)</w:t>
      </w:r>
      <w:r w:rsidRPr="00C23A52">
        <w:rPr>
          <w:rFonts w:ascii="Times New Roman" w:hAnsi="Times New Roman" w:cs="Times New Roman"/>
          <w:szCs w:val="28"/>
        </w:rPr>
        <w:t>.</w:t>
      </w:r>
    </w:p>
    <w:p w:rsidR="00734982" w:rsidRPr="00C23A52" w:rsidRDefault="00734982" w:rsidP="00734982">
      <w:pPr>
        <w:pStyle w:val="ConsPlusNormal"/>
        <w:widowControl/>
        <w:ind w:firstLine="709"/>
        <w:jc w:val="both"/>
        <w:rPr>
          <w:rFonts w:ascii="Times New Roman" w:hAnsi="Times New Roman" w:cs="Times New Roman"/>
          <w:szCs w:val="28"/>
        </w:rPr>
      </w:pPr>
      <w:r w:rsidRPr="00C23A52">
        <w:rPr>
          <w:rFonts w:ascii="Times New Roman" w:hAnsi="Times New Roman" w:cs="Times New Roman"/>
          <w:szCs w:val="28"/>
        </w:rPr>
        <w:t xml:space="preserve">Время ожидания заинтересованного лица при индивидуальном устном консультировании не может превышать </w:t>
      </w:r>
      <w:r>
        <w:rPr>
          <w:rFonts w:ascii="Times New Roman" w:hAnsi="Times New Roman" w:cs="Times New Roman"/>
          <w:szCs w:val="28"/>
        </w:rPr>
        <w:t>2</w:t>
      </w:r>
      <w:r w:rsidRPr="00C23A52">
        <w:rPr>
          <w:rFonts w:ascii="Times New Roman" w:hAnsi="Times New Roman" w:cs="Times New Roman"/>
          <w:szCs w:val="28"/>
        </w:rPr>
        <w:t>0 минут.</w:t>
      </w:r>
    </w:p>
    <w:p w:rsidR="00734982" w:rsidRPr="00C23A52" w:rsidRDefault="00734982" w:rsidP="00734982">
      <w:pPr>
        <w:pStyle w:val="ConsPlusNormal"/>
        <w:widowControl/>
        <w:ind w:firstLine="709"/>
        <w:jc w:val="both"/>
        <w:rPr>
          <w:rFonts w:ascii="Times New Roman" w:hAnsi="Times New Roman" w:cs="Times New Roman"/>
          <w:szCs w:val="28"/>
        </w:rPr>
      </w:pPr>
      <w:r w:rsidRPr="00C23A52">
        <w:rPr>
          <w:rFonts w:ascii="Times New Roman" w:hAnsi="Times New Roman" w:cs="Times New Roman"/>
          <w:szCs w:val="28"/>
        </w:rPr>
        <w:t xml:space="preserve">Индивидуальное устное консультирование каждого заинтересованного лица должностным лицом </w:t>
      </w:r>
      <w:r>
        <w:rPr>
          <w:rFonts w:ascii="Times New Roman" w:hAnsi="Times New Roman" w:cs="Times New Roman"/>
          <w:szCs w:val="28"/>
        </w:rPr>
        <w:t>Исполнителя</w:t>
      </w:r>
      <w:r w:rsidRPr="00C23A52">
        <w:rPr>
          <w:rFonts w:ascii="Times New Roman" w:hAnsi="Times New Roman" w:cs="Times New Roman"/>
          <w:szCs w:val="28"/>
        </w:rPr>
        <w:t xml:space="preserve"> (далее </w:t>
      </w:r>
      <w:r>
        <w:rPr>
          <w:rFonts w:ascii="Times New Roman" w:hAnsi="Times New Roman" w:cs="Times New Roman"/>
          <w:szCs w:val="28"/>
        </w:rPr>
        <w:t>–</w:t>
      </w:r>
      <w:r w:rsidRPr="00C23A52">
        <w:rPr>
          <w:rFonts w:ascii="Times New Roman" w:hAnsi="Times New Roman" w:cs="Times New Roman"/>
          <w:szCs w:val="28"/>
        </w:rPr>
        <w:t xml:space="preserve"> должностное</w:t>
      </w:r>
      <w:r>
        <w:rPr>
          <w:rFonts w:ascii="Times New Roman" w:hAnsi="Times New Roman" w:cs="Times New Roman"/>
          <w:szCs w:val="28"/>
        </w:rPr>
        <w:t xml:space="preserve"> </w:t>
      </w:r>
      <w:r w:rsidRPr="00C23A52">
        <w:rPr>
          <w:rFonts w:ascii="Times New Roman" w:hAnsi="Times New Roman" w:cs="Times New Roman"/>
          <w:szCs w:val="28"/>
        </w:rPr>
        <w:t>лицо) не может превышать 10 минут.</w:t>
      </w:r>
    </w:p>
    <w:p w:rsidR="00734982" w:rsidRPr="00C23A52" w:rsidRDefault="00734982" w:rsidP="00734982">
      <w:pPr>
        <w:pStyle w:val="ConsPlusNormal"/>
        <w:widowControl/>
        <w:ind w:firstLine="709"/>
        <w:jc w:val="both"/>
        <w:rPr>
          <w:rFonts w:ascii="Times New Roman" w:hAnsi="Times New Roman" w:cs="Times New Roman"/>
          <w:szCs w:val="28"/>
        </w:rPr>
      </w:pPr>
      <w:r w:rsidRPr="00C23A52">
        <w:rPr>
          <w:rFonts w:ascii="Times New Roman" w:hAnsi="Times New Roman" w:cs="Times New Roman"/>
          <w:szCs w:val="28"/>
        </w:rPr>
        <w:lastRenderedPageBreak/>
        <w:t>В случае</w:t>
      </w:r>
      <w:proofErr w:type="gramStart"/>
      <w:r w:rsidRPr="00C23A52">
        <w:rPr>
          <w:rFonts w:ascii="Times New Roman" w:hAnsi="Times New Roman" w:cs="Times New Roman"/>
          <w:szCs w:val="28"/>
        </w:rPr>
        <w:t>,</w:t>
      </w:r>
      <w:proofErr w:type="gramEnd"/>
      <w:r w:rsidRPr="00C23A52">
        <w:rPr>
          <w:rFonts w:ascii="Times New Roman" w:hAnsi="Times New Roman" w:cs="Times New Roman"/>
          <w:szCs w:val="28"/>
        </w:rPr>
        <w:t xml:space="preserve">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1.9.</w:t>
      </w:r>
      <w:r w:rsidRPr="00356828">
        <w:rPr>
          <w:rFonts w:ascii="Times New Roman" w:hAnsi="Times New Roman" w:cs="Times New Roman"/>
          <w:szCs w:val="28"/>
        </w:rPr>
        <w:t> </w:t>
      </w:r>
      <w:r w:rsidRPr="00C23A52">
        <w:rPr>
          <w:rFonts w:ascii="Times New Roman" w:hAnsi="Times New Roman" w:cs="Times New Roman"/>
          <w:szCs w:val="28"/>
        </w:rPr>
        <w:t>Индивидуальное консультирование по почте (по электронной почте).</w:t>
      </w:r>
    </w:p>
    <w:p w:rsidR="00734982" w:rsidRPr="00C23A52" w:rsidRDefault="00734982" w:rsidP="00734982">
      <w:pPr>
        <w:pStyle w:val="ConsPlusNormal"/>
        <w:widowControl/>
        <w:ind w:firstLine="709"/>
        <w:jc w:val="both"/>
        <w:rPr>
          <w:rFonts w:ascii="Times New Roman" w:hAnsi="Times New Roman" w:cs="Times New Roman"/>
          <w:szCs w:val="28"/>
        </w:rPr>
      </w:pPr>
      <w:r w:rsidRPr="00C23A52">
        <w:rPr>
          <w:rFonts w:ascii="Times New Roman" w:hAnsi="Times New Roman" w:cs="Times New Roman"/>
          <w:szCs w:val="28"/>
        </w:rPr>
        <w:t>При индивидуальном консультировании по почте</w:t>
      </w:r>
      <w:r>
        <w:rPr>
          <w:rFonts w:ascii="Times New Roman" w:hAnsi="Times New Roman" w:cs="Times New Roman"/>
          <w:szCs w:val="28"/>
        </w:rPr>
        <w:t xml:space="preserve"> (по электронной почте)</w:t>
      </w:r>
      <w:r w:rsidRPr="00C23A52">
        <w:rPr>
          <w:rFonts w:ascii="Times New Roman" w:hAnsi="Times New Roman" w:cs="Times New Roman"/>
          <w:szCs w:val="28"/>
        </w:rPr>
        <w:t xml:space="preserve"> ответ на обращение заинтересованного лица направляется почтой в </w:t>
      </w:r>
      <w:r>
        <w:rPr>
          <w:rFonts w:ascii="Times New Roman" w:hAnsi="Times New Roman" w:cs="Times New Roman"/>
          <w:szCs w:val="28"/>
        </w:rPr>
        <w:t xml:space="preserve">его </w:t>
      </w:r>
      <w:r w:rsidRPr="00C23A52">
        <w:rPr>
          <w:rFonts w:ascii="Times New Roman" w:hAnsi="Times New Roman" w:cs="Times New Roman"/>
          <w:szCs w:val="28"/>
        </w:rPr>
        <w:t xml:space="preserve">адрес в случае обращения в письменной форме либо по электронной почте на адрес </w:t>
      </w:r>
      <w:r>
        <w:rPr>
          <w:rFonts w:ascii="Times New Roman" w:hAnsi="Times New Roman" w:cs="Times New Roman"/>
          <w:szCs w:val="28"/>
        </w:rPr>
        <w:t xml:space="preserve">его </w:t>
      </w:r>
      <w:r w:rsidRPr="00C23A52">
        <w:rPr>
          <w:rFonts w:ascii="Times New Roman" w:hAnsi="Times New Roman" w:cs="Times New Roman"/>
          <w:szCs w:val="28"/>
        </w:rPr>
        <w:t>электронн</w:t>
      </w:r>
      <w:r>
        <w:rPr>
          <w:rFonts w:ascii="Times New Roman" w:hAnsi="Times New Roman" w:cs="Times New Roman"/>
          <w:szCs w:val="28"/>
        </w:rPr>
        <w:t>ой почты</w:t>
      </w:r>
      <w:r w:rsidRPr="00C23A52">
        <w:rPr>
          <w:rFonts w:ascii="Times New Roman" w:hAnsi="Times New Roman" w:cs="Times New Roman"/>
          <w:szCs w:val="28"/>
        </w:rPr>
        <w:t xml:space="preserve"> в случае обращения в форме электронного документа в срок, установленный законодательством Российской Федерации.</w:t>
      </w:r>
    </w:p>
    <w:p w:rsidR="00734982" w:rsidRPr="00C23A52" w:rsidRDefault="00734982" w:rsidP="00734982">
      <w:pPr>
        <w:pStyle w:val="ConsPlusNormal"/>
        <w:widowControl/>
        <w:ind w:firstLine="709"/>
        <w:jc w:val="both"/>
        <w:rPr>
          <w:rFonts w:ascii="Times New Roman" w:hAnsi="Times New Roman" w:cs="Times New Roman"/>
          <w:szCs w:val="28"/>
        </w:rPr>
      </w:pPr>
      <w:r w:rsidRPr="00C23A52">
        <w:rPr>
          <w:rFonts w:ascii="Times New Roman" w:hAnsi="Times New Roman" w:cs="Times New Roman"/>
          <w:szCs w:val="28"/>
        </w:rPr>
        <w:t>Датой получения</w:t>
      </w:r>
      <w:r>
        <w:rPr>
          <w:rFonts w:ascii="Times New Roman" w:hAnsi="Times New Roman" w:cs="Times New Roman"/>
          <w:szCs w:val="28"/>
        </w:rPr>
        <w:t xml:space="preserve"> Исполнителем</w:t>
      </w:r>
      <w:r w:rsidRPr="00C23A52">
        <w:rPr>
          <w:rFonts w:ascii="Times New Roman" w:hAnsi="Times New Roman" w:cs="Times New Roman"/>
          <w:szCs w:val="28"/>
        </w:rPr>
        <w:t xml:space="preserve"> обращения заинтересованного лица является дата </w:t>
      </w:r>
      <w:r>
        <w:rPr>
          <w:rFonts w:ascii="Times New Roman" w:hAnsi="Times New Roman" w:cs="Times New Roman"/>
          <w:szCs w:val="28"/>
        </w:rPr>
        <w:t xml:space="preserve">его </w:t>
      </w:r>
      <w:r w:rsidRPr="00C23A52">
        <w:rPr>
          <w:rFonts w:ascii="Times New Roman" w:hAnsi="Times New Roman" w:cs="Times New Roman"/>
          <w:szCs w:val="28"/>
        </w:rPr>
        <w:t>регистрации</w:t>
      </w:r>
      <w:r>
        <w:rPr>
          <w:rFonts w:ascii="Times New Roman" w:hAnsi="Times New Roman" w:cs="Times New Roman"/>
          <w:szCs w:val="28"/>
        </w:rPr>
        <w:t xml:space="preserve"> в книге учета </w:t>
      </w:r>
      <w:r w:rsidRPr="00C23A52">
        <w:rPr>
          <w:rFonts w:ascii="Times New Roman" w:hAnsi="Times New Roman" w:cs="Times New Roman"/>
          <w:szCs w:val="28"/>
        </w:rPr>
        <w:t>входяще</w:t>
      </w:r>
      <w:r>
        <w:rPr>
          <w:rFonts w:ascii="Times New Roman" w:hAnsi="Times New Roman" w:cs="Times New Roman"/>
          <w:szCs w:val="28"/>
        </w:rPr>
        <w:t>й</w:t>
      </w:r>
      <w:r w:rsidRPr="00C23A52">
        <w:rPr>
          <w:rFonts w:ascii="Times New Roman" w:hAnsi="Times New Roman" w:cs="Times New Roman"/>
          <w:szCs w:val="28"/>
        </w:rPr>
        <w:t xml:space="preserve"> </w:t>
      </w:r>
      <w:r>
        <w:rPr>
          <w:rFonts w:ascii="Times New Roman" w:hAnsi="Times New Roman" w:cs="Times New Roman"/>
          <w:szCs w:val="28"/>
        </w:rPr>
        <w:t>корреспонденции в порядке делопроизводства</w:t>
      </w:r>
      <w:r w:rsidRPr="00C23A52">
        <w:rPr>
          <w:rFonts w:ascii="Times New Roman" w:hAnsi="Times New Roman" w:cs="Times New Roman"/>
          <w:szCs w:val="28"/>
        </w:rPr>
        <w:t>.</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1.10.</w:t>
      </w:r>
      <w:r w:rsidRPr="00356828">
        <w:rPr>
          <w:rFonts w:ascii="Times New Roman" w:hAnsi="Times New Roman" w:cs="Times New Roman"/>
          <w:szCs w:val="28"/>
        </w:rPr>
        <w:t> </w:t>
      </w:r>
      <w:r w:rsidRPr="00C23A52">
        <w:rPr>
          <w:rFonts w:ascii="Times New Roman" w:hAnsi="Times New Roman" w:cs="Times New Roman"/>
          <w:szCs w:val="28"/>
        </w:rPr>
        <w:t>Индивидуальное консультирование по телефону.</w:t>
      </w:r>
    </w:p>
    <w:p w:rsidR="00734982" w:rsidRPr="00C23A52" w:rsidRDefault="00734982" w:rsidP="00734982">
      <w:pPr>
        <w:pStyle w:val="ConsPlusNormal"/>
        <w:widowControl/>
        <w:ind w:firstLine="709"/>
        <w:jc w:val="both"/>
        <w:rPr>
          <w:rFonts w:ascii="Times New Roman" w:hAnsi="Times New Roman" w:cs="Times New Roman"/>
          <w:szCs w:val="28"/>
        </w:rPr>
      </w:pPr>
      <w:r w:rsidRPr="00C23A52">
        <w:rPr>
          <w:rFonts w:ascii="Times New Roman" w:hAnsi="Times New Roman" w:cs="Times New Roman"/>
          <w:szCs w:val="28"/>
        </w:rPr>
        <w:t>Ответ на телефонный звонок должен начинаться с информации о наименовании органа, в который позвонил гражданин, фамилии, и</w:t>
      </w:r>
      <w:r>
        <w:rPr>
          <w:rFonts w:ascii="Times New Roman" w:hAnsi="Times New Roman" w:cs="Times New Roman"/>
          <w:szCs w:val="28"/>
        </w:rPr>
        <w:t xml:space="preserve">мени, отчестве (последнее – при </w:t>
      </w:r>
      <w:r w:rsidRPr="00C23A52">
        <w:rPr>
          <w:rFonts w:ascii="Times New Roman" w:hAnsi="Times New Roman" w:cs="Times New Roman"/>
          <w:szCs w:val="28"/>
        </w:rPr>
        <w:t>наличии) и должности должностного лица, осуществляющего индивидуальное консультирование по телефону.</w:t>
      </w:r>
    </w:p>
    <w:p w:rsidR="00734982" w:rsidRPr="00C23A52" w:rsidRDefault="00734982" w:rsidP="00734982">
      <w:pPr>
        <w:pStyle w:val="ConsPlusNormal"/>
        <w:widowControl/>
        <w:ind w:firstLine="709"/>
        <w:jc w:val="both"/>
        <w:rPr>
          <w:rFonts w:ascii="Times New Roman" w:hAnsi="Times New Roman" w:cs="Times New Roman"/>
          <w:szCs w:val="28"/>
        </w:rPr>
      </w:pPr>
      <w:r w:rsidRPr="00C23A52">
        <w:rPr>
          <w:rFonts w:ascii="Times New Roman" w:hAnsi="Times New Roman" w:cs="Times New Roman"/>
          <w:szCs w:val="28"/>
        </w:rPr>
        <w:t>Время разговора не должно превышать 10 минут.</w:t>
      </w:r>
    </w:p>
    <w:p w:rsidR="00734982" w:rsidRPr="00C23A52" w:rsidRDefault="00734982" w:rsidP="00734982">
      <w:pPr>
        <w:pStyle w:val="ConsPlusNormal"/>
        <w:widowControl/>
        <w:ind w:firstLine="709"/>
        <w:jc w:val="both"/>
        <w:rPr>
          <w:rFonts w:ascii="Times New Roman" w:hAnsi="Times New Roman" w:cs="Times New Roman"/>
          <w:szCs w:val="28"/>
        </w:rPr>
      </w:pPr>
      <w:r w:rsidRPr="00C23A52">
        <w:rPr>
          <w:rFonts w:ascii="Times New Roman" w:hAnsi="Times New Roman" w:cs="Times New Roman"/>
          <w:szCs w:val="28"/>
        </w:rPr>
        <w:t xml:space="preserve">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w:t>
      </w:r>
      <w:r>
        <w:rPr>
          <w:rFonts w:ascii="Times New Roman" w:hAnsi="Times New Roman" w:cs="Times New Roman"/>
          <w:szCs w:val="28"/>
        </w:rPr>
        <w:t>муниципальной</w:t>
      </w:r>
      <w:r w:rsidRPr="00C23A52">
        <w:rPr>
          <w:rFonts w:ascii="Times New Roman" w:hAnsi="Times New Roman" w:cs="Times New Roman"/>
          <w:szCs w:val="28"/>
        </w:rPr>
        <w:t xml:space="preserve"> услуги, оно обязано проинформировать заинтересованное лицо об организациях либо структурных подразделениях</w:t>
      </w:r>
      <w:r>
        <w:rPr>
          <w:rFonts w:ascii="Times New Roman" w:hAnsi="Times New Roman" w:cs="Times New Roman"/>
          <w:szCs w:val="28"/>
        </w:rPr>
        <w:t xml:space="preserve"> Исполнителя</w:t>
      </w:r>
      <w:r w:rsidRPr="00C23A52">
        <w:rPr>
          <w:rFonts w:ascii="Times New Roman" w:hAnsi="Times New Roman" w:cs="Times New Roman"/>
          <w:szCs w:val="28"/>
        </w:rPr>
        <w:t>, которые располагают необходимыми сведениями.</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1.11.</w:t>
      </w:r>
      <w:r w:rsidRPr="00356828">
        <w:rPr>
          <w:rFonts w:ascii="Times New Roman" w:hAnsi="Times New Roman" w:cs="Times New Roman"/>
          <w:szCs w:val="28"/>
        </w:rPr>
        <w:t> </w:t>
      </w:r>
      <w:r w:rsidRPr="00C23A52">
        <w:rPr>
          <w:rFonts w:ascii="Times New Roman" w:hAnsi="Times New Roman" w:cs="Times New Roman"/>
          <w:szCs w:val="28"/>
        </w:rPr>
        <w:t>Публичное письменное консультирование.</w:t>
      </w:r>
    </w:p>
    <w:p w:rsidR="00734982" w:rsidRPr="00C23A52" w:rsidRDefault="00734982" w:rsidP="00734982">
      <w:pPr>
        <w:pStyle w:val="ConsPlusNormal"/>
        <w:widowControl/>
        <w:ind w:firstLine="709"/>
        <w:jc w:val="both"/>
        <w:rPr>
          <w:rFonts w:ascii="Times New Roman" w:hAnsi="Times New Roman" w:cs="Times New Roman"/>
          <w:szCs w:val="28"/>
        </w:rPr>
      </w:pPr>
      <w:r w:rsidRPr="00C23A52">
        <w:rPr>
          <w:rFonts w:ascii="Times New Roman" w:hAnsi="Times New Roman" w:cs="Times New Roman"/>
          <w:szCs w:val="28"/>
        </w:rPr>
        <w:t xml:space="preserve">Публичное письменное консультирование осуществляется путем размещения информационных материалов на стендах в местах предоставления </w:t>
      </w:r>
      <w:r>
        <w:rPr>
          <w:rFonts w:ascii="Times New Roman" w:hAnsi="Times New Roman" w:cs="Times New Roman"/>
          <w:szCs w:val="28"/>
        </w:rPr>
        <w:t>муниципальной</w:t>
      </w:r>
      <w:r w:rsidRPr="00C23A52">
        <w:rPr>
          <w:rFonts w:ascii="Times New Roman" w:hAnsi="Times New Roman" w:cs="Times New Roman"/>
          <w:szCs w:val="28"/>
        </w:rPr>
        <w:t xml:space="preserve"> услуги, публикации информационных материалов в средствах массовой информации, </w:t>
      </w:r>
      <w:r>
        <w:rPr>
          <w:rFonts w:ascii="Times New Roman" w:hAnsi="Times New Roman" w:cs="Times New Roman"/>
          <w:szCs w:val="28"/>
        </w:rPr>
        <w:t>включая публикацию на официальном</w:t>
      </w:r>
      <w:r w:rsidRPr="00C23A52">
        <w:rPr>
          <w:rFonts w:ascii="Times New Roman" w:hAnsi="Times New Roman" w:cs="Times New Roman"/>
          <w:szCs w:val="28"/>
        </w:rPr>
        <w:t xml:space="preserve"> сайт</w:t>
      </w:r>
      <w:r>
        <w:rPr>
          <w:rFonts w:ascii="Times New Roman" w:hAnsi="Times New Roman" w:cs="Times New Roman"/>
          <w:szCs w:val="28"/>
        </w:rPr>
        <w:t>е</w:t>
      </w:r>
      <w:r w:rsidRPr="00C23A52">
        <w:rPr>
          <w:rFonts w:ascii="Times New Roman" w:hAnsi="Times New Roman" w:cs="Times New Roman"/>
          <w:szCs w:val="28"/>
        </w:rPr>
        <w:t xml:space="preserve"> </w:t>
      </w:r>
      <w:r>
        <w:rPr>
          <w:rFonts w:ascii="Times New Roman" w:hAnsi="Times New Roman" w:cs="Times New Roman"/>
          <w:szCs w:val="28"/>
        </w:rPr>
        <w:t>Исполнителя</w:t>
      </w:r>
      <w:r w:rsidRPr="00C23A52">
        <w:rPr>
          <w:rFonts w:ascii="Times New Roman" w:hAnsi="Times New Roman" w:cs="Times New Roman"/>
          <w:szCs w:val="28"/>
        </w:rPr>
        <w:t xml:space="preserve"> </w:t>
      </w:r>
      <w:r>
        <w:rPr>
          <w:rFonts w:ascii="Times New Roman" w:hAnsi="Times New Roman" w:cs="Times New Roman"/>
          <w:szCs w:val="28"/>
        </w:rPr>
        <w:t>и</w:t>
      </w:r>
      <w:r w:rsidRPr="00C23A52">
        <w:rPr>
          <w:rFonts w:ascii="Times New Roman" w:hAnsi="Times New Roman" w:cs="Times New Roman"/>
          <w:szCs w:val="28"/>
        </w:rPr>
        <w:t xml:space="preserve"> на Портале</w:t>
      </w:r>
      <w:r>
        <w:rPr>
          <w:rFonts w:ascii="Times New Roman" w:hAnsi="Times New Roman" w:cs="Times New Roman"/>
          <w:szCs w:val="28"/>
        </w:rPr>
        <w:t xml:space="preserve"> государственных и муниципальных услуг</w:t>
      </w:r>
      <w:r w:rsidRPr="00C23A52">
        <w:rPr>
          <w:rFonts w:ascii="Times New Roman" w:hAnsi="Times New Roman" w:cs="Times New Roman"/>
          <w:szCs w:val="28"/>
        </w:rPr>
        <w:t>.</w:t>
      </w:r>
    </w:p>
    <w:p w:rsidR="00734982" w:rsidRPr="00C23A52" w:rsidRDefault="00734982" w:rsidP="00734982">
      <w:pPr>
        <w:pStyle w:val="ConsPlusNormal"/>
        <w:widowControl/>
        <w:ind w:firstLine="709"/>
        <w:jc w:val="both"/>
        <w:rPr>
          <w:rFonts w:ascii="Times New Roman" w:hAnsi="Times New Roman" w:cs="Times New Roman"/>
          <w:szCs w:val="28"/>
        </w:rPr>
      </w:pPr>
      <w:r w:rsidRPr="00C23A52">
        <w:rPr>
          <w:rFonts w:ascii="Times New Roman" w:hAnsi="Times New Roman" w:cs="Times New Roman"/>
          <w:szCs w:val="28"/>
        </w:rPr>
        <w:t>Консультирование путем публикации информационных материалов на официальн</w:t>
      </w:r>
      <w:r>
        <w:rPr>
          <w:rFonts w:ascii="Times New Roman" w:hAnsi="Times New Roman" w:cs="Times New Roman"/>
          <w:szCs w:val="28"/>
        </w:rPr>
        <w:t>ом</w:t>
      </w:r>
      <w:r w:rsidRPr="00C23A52">
        <w:rPr>
          <w:rFonts w:ascii="Times New Roman" w:hAnsi="Times New Roman" w:cs="Times New Roman"/>
          <w:szCs w:val="28"/>
        </w:rPr>
        <w:t xml:space="preserve"> сайт</w:t>
      </w:r>
      <w:r>
        <w:rPr>
          <w:rFonts w:ascii="Times New Roman" w:hAnsi="Times New Roman" w:cs="Times New Roman"/>
          <w:szCs w:val="28"/>
        </w:rPr>
        <w:t>е</w:t>
      </w:r>
      <w:r w:rsidRPr="00C23A52">
        <w:rPr>
          <w:rFonts w:ascii="Times New Roman" w:hAnsi="Times New Roman" w:cs="Times New Roman"/>
          <w:szCs w:val="28"/>
        </w:rPr>
        <w:t xml:space="preserve"> </w:t>
      </w:r>
      <w:r>
        <w:rPr>
          <w:rFonts w:ascii="Times New Roman" w:hAnsi="Times New Roman" w:cs="Times New Roman"/>
          <w:szCs w:val="28"/>
        </w:rPr>
        <w:t>Исполнителя</w:t>
      </w:r>
      <w:r w:rsidRPr="00C23A52">
        <w:rPr>
          <w:rFonts w:ascii="Times New Roman" w:hAnsi="Times New Roman" w:cs="Times New Roman"/>
          <w:szCs w:val="28"/>
        </w:rPr>
        <w:t xml:space="preserve">, в </w:t>
      </w:r>
      <w:r>
        <w:rPr>
          <w:rFonts w:ascii="Times New Roman" w:hAnsi="Times New Roman" w:cs="Times New Roman"/>
          <w:szCs w:val="28"/>
        </w:rPr>
        <w:t xml:space="preserve">местных </w:t>
      </w:r>
      <w:r w:rsidRPr="00C23A52">
        <w:rPr>
          <w:rFonts w:ascii="Times New Roman" w:hAnsi="Times New Roman" w:cs="Times New Roman"/>
          <w:szCs w:val="28"/>
        </w:rPr>
        <w:t xml:space="preserve">средствах массовой информации осуществляется </w:t>
      </w:r>
      <w:r>
        <w:rPr>
          <w:rFonts w:ascii="Times New Roman" w:hAnsi="Times New Roman" w:cs="Times New Roman"/>
          <w:szCs w:val="28"/>
        </w:rPr>
        <w:t>Исполнителем</w:t>
      </w:r>
      <w:r w:rsidRPr="00C23A52">
        <w:rPr>
          <w:rFonts w:ascii="Times New Roman" w:hAnsi="Times New Roman" w:cs="Times New Roman"/>
          <w:szCs w:val="28"/>
        </w:rPr>
        <w:t xml:space="preserve">. </w:t>
      </w:r>
      <w:r>
        <w:rPr>
          <w:rFonts w:ascii="Times New Roman" w:hAnsi="Times New Roman" w:cs="Times New Roman"/>
          <w:szCs w:val="28"/>
        </w:rPr>
        <w:t>Исполнитель направляе</w:t>
      </w:r>
      <w:r w:rsidRPr="00C23A52">
        <w:rPr>
          <w:rFonts w:ascii="Times New Roman" w:hAnsi="Times New Roman" w:cs="Times New Roman"/>
          <w:szCs w:val="28"/>
        </w:rPr>
        <w:t>т информацию в местные средства массовой информации и контролир</w:t>
      </w:r>
      <w:r>
        <w:rPr>
          <w:rFonts w:ascii="Times New Roman" w:hAnsi="Times New Roman" w:cs="Times New Roman"/>
          <w:szCs w:val="28"/>
        </w:rPr>
        <w:t>уе</w:t>
      </w:r>
      <w:r w:rsidRPr="00C23A52">
        <w:rPr>
          <w:rFonts w:ascii="Times New Roman" w:hAnsi="Times New Roman" w:cs="Times New Roman"/>
          <w:szCs w:val="28"/>
        </w:rPr>
        <w:t>т ее размещение.</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1.12.</w:t>
      </w:r>
      <w:r w:rsidRPr="00356828">
        <w:rPr>
          <w:rFonts w:ascii="Times New Roman" w:hAnsi="Times New Roman" w:cs="Times New Roman"/>
          <w:szCs w:val="28"/>
        </w:rPr>
        <w:t> </w:t>
      </w:r>
      <w:r w:rsidRPr="00C23A52">
        <w:rPr>
          <w:rFonts w:ascii="Times New Roman" w:hAnsi="Times New Roman" w:cs="Times New Roman"/>
          <w:szCs w:val="28"/>
        </w:rPr>
        <w:t>Публичное устное консультирование.</w:t>
      </w:r>
    </w:p>
    <w:p w:rsidR="00734982" w:rsidRPr="00C23A52" w:rsidRDefault="00734982" w:rsidP="00734982">
      <w:pPr>
        <w:pStyle w:val="ConsPlusNormal"/>
        <w:widowControl/>
        <w:ind w:firstLine="709"/>
        <w:jc w:val="both"/>
        <w:rPr>
          <w:rFonts w:ascii="Times New Roman" w:hAnsi="Times New Roman" w:cs="Times New Roman"/>
          <w:szCs w:val="28"/>
        </w:rPr>
      </w:pPr>
      <w:r w:rsidRPr="00C23A52">
        <w:rPr>
          <w:rFonts w:ascii="Times New Roman" w:hAnsi="Times New Roman" w:cs="Times New Roman"/>
          <w:szCs w:val="28"/>
        </w:rPr>
        <w:t>Публичное устное консультирование осуществляется уполномоченным должностным лицом с привлечением средств массовой информации.</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lastRenderedPageBreak/>
        <w:t>1.13.</w:t>
      </w:r>
      <w:r w:rsidRPr="00356828">
        <w:rPr>
          <w:rFonts w:ascii="Times New Roman" w:hAnsi="Times New Roman" w:cs="Times New Roman"/>
          <w:szCs w:val="28"/>
        </w:rPr>
        <w:t> </w:t>
      </w:r>
      <w:r w:rsidRPr="00C23A52">
        <w:rPr>
          <w:rFonts w:ascii="Times New Roman" w:hAnsi="Times New Roman" w:cs="Times New Roman"/>
          <w:szCs w:val="28"/>
        </w:rPr>
        <w:t xml:space="preserve">Должностные лица </w:t>
      </w:r>
      <w:r>
        <w:rPr>
          <w:rFonts w:ascii="Times New Roman" w:hAnsi="Times New Roman" w:cs="Times New Roman"/>
          <w:szCs w:val="28"/>
        </w:rPr>
        <w:t xml:space="preserve">структурных </w:t>
      </w:r>
      <w:r w:rsidRPr="00C23A52">
        <w:rPr>
          <w:rFonts w:ascii="Times New Roman" w:hAnsi="Times New Roman" w:cs="Times New Roman"/>
          <w:szCs w:val="28"/>
        </w:rPr>
        <w:t>подразделений</w:t>
      </w:r>
      <w:r>
        <w:rPr>
          <w:rFonts w:ascii="Times New Roman" w:hAnsi="Times New Roman" w:cs="Times New Roman"/>
          <w:szCs w:val="28"/>
        </w:rPr>
        <w:t xml:space="preserve"> Исполнителя</w:t>
      </w:r>
      <w:r w:rsidRPr="00C23A52">
        <w:rPr>
          <w:rFonts w:ascii="Times New Roman" w:hAnsi="Times New Roman" w:cs="Times New Roman"/>
          <w:szCs w:val="28"/>
        </w:rPr>
        <w:t xml:space="preserve">, </w:t>
      </w:r>
      <w:r>
        <w:rPr>
          <w:rFonts w:ascii="Times New Roman" w:hAnsi="Times New Roman" w:cs="Times New Roman"/>
          <w:szCs w:val="28"/>
        </w:rPr>
        <w:t xml:space="preserve">непосредственно </w:t>
      </w:r>
      <w:r w:rsidRPr="00C23A52">
        <w:rPr>
          <w:rFonts w:ascii="Times New Roman" w:hAnsi="Times New Roman" w:cs="Times New Roman"/>
          <w:szCs w:val="28"/>
        </w:rPr>
        <w:t xml:space="preserve">предоставляющих </w:t>
      </w:r>
      <w:r>
        <w:rPr>
          <w:rFonts w:ascii="Times New Roman" w:hAnsi="Times New Roman" w:cs="Times New Roman"/>
          <w:szCs w:val="28"/>
        </w:rPr>
        <w:t>муниципальную</w:t>
      </w:r>
      <w:r w:rsidRPr="00C23A52">
        <w:rPr>
          <w:rFonts w:ascii="Times New Roman" w:hAnsi="Times New Roman" w:cs="Times New Roman"/>
          <w:szCs w:val="28"/>
        </w:rPr>
        <w:t xml:space="preserve"> услугу, при ответе на обращения граждан и организаций обязаны:</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1.13.1.</w:t>
      </w:r>
      <w:r w:rsidRPr="00356828">
        <w:rPr>
          <w:rFonts w:ascii="Times New Roman" w:hAnsi="Times New Roman" w:cs="Times New Roman"/>
          <w:szCs w:val="28"/>
        </w:rPr>
        <w:t> </w:t>
      </w:r>
      <w:r w:rsidRPr="00C23A52">
        <w:rPr>
          <w:rFonts w:ascii="Times New Roman" w:hAnsi="Times New Roman" w:cs="Times New Roman"/>
          <w:szCs w:val="28"/>
        </w:rPr>
        <w:t>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1.13.2.</w:t>
      </w:r>
      <w:r w:rsidRPr="00356828">
        <w:rPr>
          <w:rFonts w:ascii="Times New Roman" w:hAnsi="Times New Roman" w:cs="Times New Roman"/>
          <w:szCs w:val="28"/>
        </w:rPr>
        <w:t> </w:t>
      </w:r>
      <w:r w:rsidRPr="00C23A52">
        <w:rPr>
          <w:rFonts w:ascii="Times New Roman" w:hAnsi="Times New Roman" w:cs="Times New Roman"/>
          <w:szCs w:val="28"/>
        </w:rPr>
        <w:t>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w:t>
      </w:r>
      <w:r>
        <w:rPr>
          <w:rFonts w:ascii="Times New Roman" w:hAnsi="Times New Roman" w:cs="Times New Roman"/>
          <w:szCs w:val="28"/>
        </w:rPr>
        <w:t xml:space="preserve"> имя, отчество (последнее – при </w:t>
      </w:r>
      <w:r w:rsidRPr="00C23A52">
        <w:rPr>
          <w:rFonts w:ascii="Times New Roman" w:hAnsi="Times New Roman" w:cs="Times New Roman"/>
          <w:szCs w:val="28"/>
        </w:rPr>
        <w:t xml:space="preserve">наличии), занимаемую должность и наименование структурного подразделения </w:t>
      </w:r>
      <w:r>
        <w:rPr>
          <w:rFonts w:ascii="Times New Roman" w:hAnsi="Times New Roman" w:cs="Times New Roman"/>
          <w:szCs w:val="28"/>
        </w:rPr>
        <w:t>Исполнителя</w:t>
      </w:r>
      <w:r w:rsidRPr="00C23A52">
        <w:rPr>
          <w:rFonts w:ascii="Times New Roman" w:hAnsi="Times New Roman" w:cs="Times New Roman"/>
          <w:szCs w:val="28"/>
        </w:rPr>
        <w:t>.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1.13.3.</w:t>
      </w:r>
      <w:r w:rsidRPr="00356828">
        <w:rPr>
          <w:rFonts w:ascii="Times New Roman" w:hAnsi="Times New Roman" w:cs="Times New Roman"/>
          <w:szCs w:val="28"/>
        </w:rPr>
        <w:t> </w:t>
      </w:r>
      <w:r w:rsidRPr="00C23A52">
        <w:rPr>
          <w:rFonts w:ascii="Times New Roman" w:hAnsi="Times New Roman" w:cs="Times New Roman"/>
          <w:szCs w:val="28"/>
        </w:rPr>
        <w:t>ответы на письменные обращения даются в простой, четкой и понятной форме в письменном виде и должны содержать:</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ответы на поставленные вопросы;</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должность, фамилию и инициалы лица, подписавшего ответ;</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фамилию и инициалы исполнителя</w:t>
      </w:r>
      <w:r>
        <w:rPr>
          <w:rFonts w:ascii="Times New Roman" w:hAnsi="Times New Roman" w:cs="Times New Roman"/>
          <w:szCs w:val="28"/>
        </w:rPr>
        <w:t xml:space="preserve"> – лица, подготовившего ответ</w:t>
      </w:r>
      <w:r w:rsidRPr="00C23A52">
        <w:rPr>
          <w:rFonts w:ascii="Times New Roman" w:hAnsi="Times New Roman" w:cs="Times New Roman"/>
          <w:szCs w:val="28"/>
        </w:rPr>
        <w:t>;</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наименова</w:t>
      </w:r>
      <w:r>
        <w:rPr>
          <w:rFonts w:ascii="Times New Roman" w:hAnsi="Times New Roman" w:cs="Times New Roman"/>
          <w:szCs w:val="28"/>
        </w:rPr>
        <w:t>ние структурного подразделения И</w:t>
      </w:r>
      <w:r w:rsidRPr="00C23A52">
        <w:rPr>
          <w:rFonts w:ascii="Times New Roman" w:hAnsi="Times New Roman" w:cs="Times New Roman"/>
          <w:szCs w:val="28"/>
        </w:rPr>
        <w:t>сполнителя;</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номер телефона исполнителя</w:t>
      </w:r>
      <w:r>
        <w:rPr>
          <w:rFonts w:ascii="Times New Roman" w:hAnsi="Times New Roman" w:cs="Times New Roman"/>
          <w:szCs w:val="28"/>
        </w:rPr>
        <w:t xml:space="preserve"> – лица, подготовившего ответ</w:t>
      </w:r>
      <w:r w:rsidRPr="00C23A52">
        <w:rPr>
          <w:rFonts w:ascii="Times New Roman" w:hAnsi="Times New Roman" w:cs="Times New Roman"/>
          <w:szCs w:val="28"/>
        </w:rPr>
        <w:t>;</w:t>
      </w:r>
    </w:p>
    <w:p w:rsidR="0073498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1.13.4.</w:t>
      </w:r>
      <w:r w:rsidRPr="00356828">
        <w:rPr>
          <w:rFonts w:ascii="Times New Roman" w:hAnsi="Times New Roman" w:cs="Times New Roman"/>
          <w:szCs w:val="28"/>
        </w:rPr>
        <w:t> </w:t>
      </w:r>
      <w:r w:rsidRPr="00C23A52">
        <w:rPr>
          <w:rFonts w:ascii="Times New Roman" w:hAnsi="Times New Roman" w:cs="Times New Roman"/>
          <w:szCs w:val="28"/>
        </w:rPr>
        <w:t xml:space="preserve">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w:t>
      </w:r>
      <w:r>
        <w:rPr>
          <w:rFonts w:ascii="Times New Roman" w:hAnsi="Times New Roman" w:cs="Times New Roman"/>
          <w:szCs w:val="28"/>
        </w:rPr>
        <w:t>муниципальной</w:t>
      </w:r>
      <w:r w:rsidRPr="00C23A52">
        <w:rPr>
          <w:rFonts w:ascii="Times New Roman" w:hAnsi="Times New Roman" w:cs="Times New Roman"/>
          <w:szCs w:val="28"/>
        </w:rPr>
        <w:t xml:space="preserve"> услуги и влияющее прямо или косвенно на индивидуальные решения заинтересованных лиц.</w:t>
      </w:r>
    </w:p>
    <w:p w:rsidR="00246790" w:rsidRPr="00C23A52" w:rsidRDefault="00246790" w:rsidP="00734982">
      <w:pPr>
        <w:pStyle w:val="ConsPlusNormal"/>
        <w:widowControl/>
        <w:ind w:firstLine="709"/>
        <w:jc w:val="both"/>
        <w:rPr>
          <w:rFonts w:ascii="Times New Roman" w:hAnsi="Times New Roman" w:cs="Times New Roman"/>
          <w:szCs w:val="28"/>
        </w:rPr>
      </w:pP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1.14.</w:t>
      </w:r>
      <w:r w:rsidRPr="00356828">
        <w:rPr>
          <w:rFonts w:ascii="Times New Roman" w:hAnsi="Times New Roman" w:cs="Times New Roman"/>
          <w:szCs w:val="28"/>
        </w:rPr>
        <w:t> </w:t>
      </w:r>
      <w:r w:rsidRPr="00C23A52">
        <w:rPr>
          <w:rFonts w:ascii="Times New Roman" w:hAnsi="Times New Roman" w:cs="Times New Roman"/>
          <w:szCs w:val="28"/>
        </w:rPr>
        <w:t xml:space="preserve">На стендах в местах предоставления </w:t>
      </w:r>
      <w:r>
        <w:rPr>
          <w:rFonts w:ascii="Times New Roman" w:hAnsi="Times New Roman" w:cs="Times New Roman"/>
          <w:szCs w:val="28"/>
        </w:rPr>
        <w:t>муниципальной</w:t>
      </w:r>
      <w:r w:rsidRPr="00C23A52">
        <w:rPr>
          <w:rFonts w:ascii="Times New Roman" w:hAnsi="Times New Roman" w:cs="Times New Roman"/>
          <w:szCs w:val="28"/>
        </w:rPr>
        <w:t xml:space="preserve"> услуги размещаются следующие информационные материалы:</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 xml:space="preserve">исчерпывающая информация о порядке предоставления </w:t>
      </w:r>
      <w:r>
        <w:rPr>
          <w:rFonts w:ascii="Times New Roman" w:hAnsi="Times New Roman" w:cs="Times New Roman"/>
          <w:szCs w:val="28"/>
        </w:rPr>
        <w:t>муниципальной</w:t>
      </w:r>
      <w:r w:rsidRPr="00C23A52">
        <w:rPr>
          <w:rFonts w:ascii="Times New Roman" w:hAnsi="Times New Roman" w:cs="Times New Roman"/>
          <w:szCs w:val="28"/>
        </w:rPr>
        <w:t xml:space="preserve"> услуги (в виде блок-схемы, наглядно отображающей алгоритм прохождения административных процедур);</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текст Административного регламента с приложениями (полная версия</w:t>
      </w:r>
      <w:r>
        <w:rPr>
          <w:rFonts w:ascii="Times New Roman" w:hAnsi="Times New Roman" w:cs="Times New Roman"/>
          <w:szCs w:val="28"/>
        </w:rPr>
        <w:t xml:space="preserve"> – </w:t>
      </w:r>
      <w:r w:rsidRPr="00C23A52">
        <w:rPr>
          <w:rFonts w:ascii="Times New Roman" w:hAnsi="Times New Roman" w:cs="Times New Roman"/>
          <w:szCs w:val="28"/>
        </w:rPr>
        <w:t xml:space="preserve">на официальном сайте </w:t>
      </w:r>
      <w:r>
        <w:rPr>
          <w:rFonts w:ascii="Times New Roman" w:hAnsi="Times New Roman" w:cs="Times New Roman"/>
          <w:szCs w:val="28"/>
        </w:rPr>
        <w:t>Исполнителя,</w:t>
      </w:r>
      <w:r w:rsidRPr="00C23A52">
        <w:rPr>
          <w:rFonts w:ascii="Times New Roman" w:hAnsi="Times New Roman" w:cs="Times New Roman"/>
          <w:szCs w:val="28"/>
        </w:rPr>
        <w:t xml:space="preserve"> извлечения </w:t>
      </w:r>
      <w:r>
        <w:rPr>
          <w:rFonts w:ascii="Times New Roman" w:hAnsi="Times New Roman" w:cs="Times New Roman"/>
          <w:szCs w:val="28"/>
        </w:rPr>
        <w:t xml:space="preserve">– </w:t>
      </w:r>
      <w:r w:rsidRPr="00C23A52">
        <w:rPr>
          <w:rFonts w:ascii="Times New Roman" w:hAnsi="Times New Roman" w:cs="Times New Roman"/>
          <w:szCs w:val="28"/>
        </w:rPr>
        <w:t>на</w:t>
      </w:r>
      <w:r>
        <w:rPr>
          <w:rFonts w:ascii="Times New Roman" w:hAnsi="Times New Roman" w:cs="Times New Roman"/>
          <w:szCs w:val="28"/>
        </w:rPr>
        <w:t xml:space="preserve"> </w:t>
      </w:r>
      <w:r w:rsidRPr="00C23A52">
        <w:rPr>
          <w:rFonts w:ascii="Times New Roman" w:hAnsi="Times New Roman" w:cs="Times New Roman"/>
          <w:szCs w:val="28"/>
        </w:rPr>
        <w:t>информационных стендах);</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w:t>
      </w:r>
      <w:r>
        <w:rPr>
          <w:rFonts w:ascii="Times New Roman" w:hAnsi="Times New Roman" w:cs="Times New Roman"/>
          <w:szCs w:val="28"/>
        </w:rPr>
        <w:t xml:space="preserve"> для получения документов, необходимых для </w:t>
      </w:r>
      <w:r>
        <w:rPr>
          <w:rFonts w:ascii="Times New Roman" w:hAnsi="Times New Roman" w:cs="Times New Roman"/>
          <w:szCs w:val="28"/>
        </w:rPr>
        <w:lastRenderedPageBreak/>
        <w:t>предоставления муниципальной услуги</w:t>
      </w:r>
      <w:r w:rsidRPr="00C23A52">
        <w:rPr>
          <w:rFonts w:ascii="Times New Roman" w:hAnsi="Times New Roman" w:cs="Times New Roman"/>
          <w:szCs w:val="28"/>
        </w:rPr>
        <w:t>, с описанием конечного результата обращения в каждый из указанных органов (организаций) (при наличии);</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последовательность посещения органов государственной власти и органов местного самоуправления, организаций</w:t>
      </w:r>
      <w:r>
        <w:rPr>
          <w:rFonts w:ascii="Times New Roman" w:hAnsi="Times New Roman" w:cs="Times New Roman"/>
          <w:szCs w:val="28"/>
        </w:rPr>
        <w:t xml:space="preserve">, </w:t>
      </w:r>
      <w:r w:rsidRPr="00C23A52">
        <w:rPr>
          <w:rFonts w:ascii="Times New Roman" w:hAnsi="Times New Roman" w:cs="Times New Roman"/>
          <w:szCs w:val="28"/>
        </w:rPr>
        <w:t xml:space="preserve">в которых заинтересованные лица могут получить документы, необходимые для предоставления </w:t>
      </w:r>
      <w:r>
        <w:rPr>
          <w:rFonts w:ascii="Times New Roman" w:hAnsi="Times New Roman" w:cs="Times New Roman"/>
          <w:szCs w:val="28"/>
        </w:rPr>
        <w:t>муниципальной</w:t>
      </w:r>
      <w:r w:rsidRPr="00C23A52">
        <w:rPr>
          <w:rFonts w:ascii="Times New Roman" w:hAnsi="Times New Roman" w:cs="Times New Roman"/>
          <w:szCs w:val="28"/>
        </w:rPr>
        <w:t xml:space="preserve"> услуги (при наличии);</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 xml:space="preserve">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w:t>
      </w:r>
      <w:r>
        <w:rPr>
          <w:rFonts w:ascii="Times New Roman" w:hAnsi="Times New Roman" w:cs="Times New Roman"/>
          <w:szCs w:val="28"/>
        </w:rPr>
        <w:t>муниципальной</w:t>
      </w:r>
      <w:r w:rsidRPr="00C23A52">
        <w:rPr>
          <w:rFonts w:ascii="Times New Roman" w:hAnsi="Times New Roman" w:cs="Times New Roman"/>
          <w:szCs w:val="28"/>
        </w:rPr>
        <w:t xml:space="preserve"> услуги (при наличии);</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 xml:space="preserve">схема размещения должностных лиц и режим приема ими граждан; номера кабинетов, в которых предоставляется </w:t>
      </w:r>
      <w:r>
        <w:rPr>
          <w:rFonts w:ascii="Times New Roman" w:hAnsi="Times New Roman" w:cs="Times New Roman"/>
          <w:szCs w:val="28"/>
        </w:rPr>
        <w:t>муниципальная</w:t>
      </w:r>
      <w:r w:rsidRPr="00C23A52">
        <w:rPr>
          <w:rFonts w:ascii="Times New Roman" w:hAnsi="Times New Roman" w:cs="Times New Roman"/>
          <w:szCs w:val="28"/>
        </w:rPr>
        <w:t xml:space="preserve"> услуга, фамилии, имена, отчества (последнее </w:t>
      </w:r>
      <w:r>
        <w:rPr>
          <w:rFonts w:ascii="Times New Roman" w:hAnsi="Times New Roman" w:cs="Times New Roman"/>
          <w:szCs w:val="28"/>
        </w:rPr>
        <w:t>–</w:t>
      </w:r>
      <w:r w:rsidRPr="00C23A52">
        <w:rPr>
          <w:rFonts w:ascii="Times New Roman" w:hAnsi="Times New Roman" w:cs="Times New Roman"/>
          <w:szCs w:val="28"/>
        </w:rPr>
        <w:t xml:space="preserve"> при</w:t>
      </w:r>
      <w:r>
        <w:rPr>
          <w:rFonts w:ascii="Times New Roman" w:hAnsi="Times New Roman" w:cs="Times New Roman"/>
          <w:szCs w:val="28"/>
        </w:rPr>
        <w:t xml:space="preserve"> </w:t>
      </w:r>
      <w:r w:rsidRPr="00C23A52">
        <w:rPr>
          <w:rFonts w:ascii="Times New Roman" w:hAnsi="Times New Roman" w:cs="Times New Roman"/>
          <w:szCs w:val="28"/>
        </w:rPr>
        <w:t>наличии) и должности соответствующих должностных лиц;</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выдержки из нормативных правовых актов по наиболее часто задаваемым вопро</w:t>
      </w:r>
      <w:r>
        <w:rPr>
          <w:rFonts w:ascii="Times New Roman" w:hAnsi="Times New Roman" w:cs="Times New Roman"/>
          <w:szCs w:val="28"/>
        </w:rPr>
        <w:t>са</w:t>
      </w:r>
      <w:r w:rsidRPr="00C23A52">
        <w:rPr>
          <w:rFonts w:ascii="Times New Roman" w:hAnsi="Times New Roman" w:cs="Times New Roman"/>
          <w:szCs w:val="28"/>
        </w:rPr>
        <w:t>м;</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 xml:space="preserve">требования к письменному </w:t>
      </w:r>
      <w:r>
        <w:rPr>
          <w:rFonts w:ascii="Times New Roman" w:hAnsi="Times New Roman" w:cs="Times New Roman"/>
          <w:szCs w:val="28"/>
        </w:rPr>
        <w:t>обращению</w:t>
      </w:r>
      <w:r w:rsidRPr="00C23A52">
        <w:rPr>
          <w:rFonts w:ascii="Times New Roman" w:hAnsi="Times New Roman" w:cs="Times New Roman"/>
          <w:szCs w:val="28"/>
        </w:rPr>
        <w:t xml:space="preserve"> о предоставлении консультации, образец </w:t>
      </w:r>
      <w:r>
        <w:rPr>
          <w:rFonts w:ascii="Times New Roman" w:hAnsi="Times New Roman" w:cs="Times New Roman"/>
          <w:szCs w:val="28"/>
        </w:rPr>
        <w:t>обращения</w:t>
      </w:r>
      <w:r w:rsidRPr="00C23A52">
        <w:rPr>
          <w:rFonts w:ascii="Times New Roman" w:hAnsi="Times New Roman" w:cs="Times New Roman"/>
          <w:szCs w:val="28"/>
        </w:rPr>
        <w:t xml:space="preserve"> о предоставлении консультации;</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перечень документов, направляемых заявителем, и требования, предъявляемые к этим документам;</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формы документов для заполнения, образцы заполнения документов</w:t>
      </w:r>
      <w:r>
        <w:rPr>
          <w:rFonts w:ascii="Times New Roman" w:hAnsi="Times New Roman" w:cs="Times New Roman"/>
          <w:szCs w:val="28"/>
        </w:rPr>
        <w:t xml:space="preserve">, в том числе образец </w:t>
      </w:r>
      <w:r w:rsidRPr="00627271">
        <w:rPr>
          <w:rFonts w:ascii="Times New Roman" w:hAnsi="Times New Roman" w:cs="Times New Roman"/>
          <w:szCs w:val="28"/>
        </w:rPr>
        <w:t>согласи</w:t>
      </w:r>
      <w:r>
        <w:rPr>
          <w:rFonts w:ascii="Times New Roman" w:hAnsi="Times New Roman" w:cs="Times New Roman"/>
          <w:szCs w:val="28"/>
        </w:rPr>
        <w:t>я</w:t>
      </w:r>
      <w:r w:rsidRPr="00627271">
        <w:rPr>
          <w:rFonts w:ascii="Times New Roman" w:hAnsi="Times New Roman" w:cs="Times New Roman"/>
          <w:szCs w:val="28"/>
        </w:rPr>
        <w:t xml:space="preserve"> на</w:t>
      </w:r>
      <w:r>
        <w:rPr>
          <w:rFonts w:ascii="Times New Roman" w:hAnsi="Times New Roman" w:cs="Times New Roman"/>
          <w:szCs w:val="28"/>
        </w:rPr>
        <w:t xml:space="preserve"> </w:t>
      </w:r>
      <w:r w:rsidRPr="00627271">
        <w:rPr>
          <w:rFonts w:ascii="Times New Roman" w:hAnsi="Times New Roman" w:cs="Times New Roman"/>
          <w:szCs w:val="28"/>
        </w:rPr>
        <w:t>обработку персональных данных</w:t>
      </w:r>
      <w:r>
        <w:rPr>
          <w:rFonts w:ascii="Times New Roman" w:hAnsi="Times New Roman" w:cs="Times New Roman"/>
          <w:szCs w:val="28"/>
        </w:rPr>
        <w:t xml:space="preserve"> заявителя</w:t>
      </w:r>
      <w:r w:rsidRPr="00C23A52">
        <w:rPr>
          <w:rFonts w:ascii="Times New Roman" w:hAnsi="Times New Roman" w:cs="Times New Roman"/>
          <w:szCs w:val="28"/>
        </w:rPr>
        <w:t>;</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 xml:space="preserve">перечень оснований для отказа в предоставлении </w:t>
      </w:r>
      <w:r>
        <w:rPr>
          <w:rFonts w:ascii="Times New Roman" w:hAnsi="Times New Roman" w:cs="Times New Roman"/>
          <w:szCs w:val="28"/>
        </w:rPr>
        <w:t>муниципальной</w:t>
      </w:r>
      <w:r w:rsidRPr="00C23A52">
        <w:rPr>
          <w:rFonts w:ascii="Times New Roman" w:hAnsi="Times New Roman" w:cs="Times New Roman"/>
          <w:szCs w:val="28"/>
        </w:rPr>
        <w:t xml:space="preserve"> услуги;</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 xml:space="preserve">порядок обжалования решения, действий или бездействия должностных лиц, предоставляющих </w:t>
      </w:r>
      <w:r>
        <w:rPr>
          <w:rFonts w:ascii="Times New Roman" w:hAnsi="Times New Roman" w:cs="Times New Roman"/>
          <w:szCs w:val="28"/>
        </w:rPr>
        <w:t>муниципальную</w:t>
      </w:r>
      <w:r w:rsidRPr="00C23A52">
        <w:rPr>
          <w:rFonts w:ascii="Times New Roman" w:hAnsi="Times New Roman" w:cs="Times New Roman"/>
          <w:szCs w:val="28"/>
        </w:rPr>
        <w:t xml:space="preserve"> услугу.</w:t>
      </w:r>
    </w:p>
    <w:p w:rsidR="00734982" w:rsidRPr="00C23A52" w:rsidRDefault="00734982" w:rsidP="00734982">
      <w:pPr>
        <w:pStyle w:val="ConsPlusNormal"/>
        <w:widowControl/>
        <w:ind w:firstLine="709"/>
        <w:jc w:val="both"/>
        <w:rPr>
          <w:rFonts w:ascii="Times New Roman" w:hAnsi="Times New Roman" w:cs="Times New Roman"/>
          <w:szCs w:val="28"/>
        </w:rPr>
      </w:pPr>
      <w:r w:rsidRPr="00C23A52">
        <w:rPr>
          <w:rFonts w:ascii="Times New Roman" w:hAnsi="Times New Roman" w:cs="Times New Roman"/>
          <w:szCs w:val="28"/>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1.15.</w:t>
      </w:r>
      <w:r w:rsidRPr="00356828">
        <w:rPr>
          <w:rFonts w:ascii="Times New Roman" w:hAnsi="Times New Roman" w:cs="Times New Roman"/>
          <w:szCs w:val="28"/>
        </w:rPr>
        <w:t> </w:t>
      </w:r>
      <w:r w:rsidRPr="00C23A52">
        <w:rPr>
          <w:rFonts w:ascii="Times New Roman" w:hAnsi="Times New Roman" w:cs="Times New Roman"/>
          <w:szCs w:val="28"/>
        </w:rPr>
        <w:t>На официальн</w:t>
      </w:r>
      <w:r>
        <w:rPr>
          <w:rFonts w:ascii="Times New Roman" w:hAnsi="Times New Roman" w:cs="Times New Roman"/>
          <w:szCs w:val="28"/>
        </w:rPr>
        <w:t>ом</w:t>
      </w:r>
      <w:r w:rsidRPr="00C23A52">
        <w:rPr>
          <w:rFonts w:ascii="Times New Roman" w:hAnsi="Times New Roman" w:cs="Times New Roman"/>
          <w:szCs w:val="28"/>
        </w:rPr>
        <w:t xml:space="preserve"> сайт</w:t>
      </w:r>
      <w:r>
        <w:rPr>
          <w:rFonts w:ascii="Times New Roman" w:hAnsi="Times New Roman" w:cs="Times New Roman"/>
          <w:szCs w:val="28"/>
        </w:rPr>
        <w:t xml:space="preserve">е Исполнителя </w:t>
      </w:r>
      <w:r w:rsidR="002E5206">
        <w:rPr>
          <w:rFonts w:ascii="Times New Roman" w:hAnsi="Times New Roman" w:cs="Times New Roman"/>
          <w:szCs w:val="28"/>
        </w:rPr>
        <w:t xml:space="preserve">и официальном сайте КГАУ МФЦ «Забайкальского края» </w:t>
      </w:r>
      <w:r w:rsidRPr="00C23A52">
        <w:rPr>
          <w:rFonts w:ascii="Times New Roman" w:hAnsi="Times New Roman" w:cs="Times New Roman"/>
          <w:szCs w:val="28"/>
        </w:rPr>
        <w:t>размещаются следующие информационные материалы:</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 xml:space="preserve">полное наименование и полные почтовые адреса </w:t>
      </w:r>
      <w:r>
        <w:rPr>
          <w:rFonts w:ascii="Times New Roman" w:hAnsi="Times New Roman" w:cs="Times New Roman"/>
          <w:szCs w:val="28"/>
        </w:rPr>
        <w:t>Исполнителя</w:t>
      </w:r>
      <w:r w:rsidRPr="00C23A52">
        <w:rPr>
          <w:rFonts w:ascii="Times New Roman" w:hAnsi="Times New Roman" w:cs="Times New Roman"/>
          <w:szCs w:val="28"/>
        </w:rPr>
        <w:t xml:space="preserve"> и </w:t>
      </w:r>
      <w:r>
        <w:rPr>
          <w:rFonts w:ascii="Times New Roman" w:hAnsi="Times New Roman" w:cs="Times New Roman"/>
          <w:szCs w:val="28"/>
        </w:rPr>
        <w:t>его</w:t>
      </w:r>
      <w:r w:rsidRPr="00C23A52">
        <w:rPr>
          <w:rFonts w:ascii="Times New Roman" w:hAnsi="Times New Roman" w:cs="Times New Roman"/>
          <w:szCs w:val="28"/>
        </w:rPr>
        <w:t xml:space="preserve"> структурных подразделений;</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 xml:space="preserve">справочные телефоны, по которым можно получить консультацию по порядку предоставления </w:t>
      </w:r>
      <w:r>
        <w:rPr>
          <w:rFonts w:ascii="Times New Roman" w:hAnsi="Times New Roman" w:cs="Times New Roman"/>
          <w:szCs w:val="28"/>
        </w:rPr>
        <w:t xml:space="preserve">муниципальной </w:t>
      </w:r>
      <w:r w:rsidRPr="00C23A52">
        <w:rPr>
          <w:rFonts w:ascii="Times New Roman" w:hAnsi="Times New Roman" w:cs="Times New Roman"/>
          <w:szCs w:val="28"/>
        </w:rPr>
        <w:t>услуги;</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 xml:space="preserve">адреса электронной почты </w:t>
      </w:r>
      <w:r>
        <w:rPr>
          <w:rFonts w:ascii="Times New Roman" w:hAnsi="Times New Roman" w:cs="Times New Roman"/>
          <w:szCs w:val="28"/>
        </w:rPr>
        <w:t>Исполнителя</w:t>
      </w:r>
      <w:r w:rsidRPr="00C23A52">
        <w:rPr>
          <w:rFonts w:ascii="Times New Roman" w:hAnsi="Times New Roman" w:cs="Times New Roman"/>
          <w:szCs w:val="28"/>
        </w:rPr>
        <w:t xml:space="preserve"> и </w:t>
      </w:r>
      <w:r>
        <w:rPr>
          <w:rFonts w:ascii="Times New Roman" w:hAnsi="Times New Roman" w:cs="Times New Roman"/>
          <w:szCs w:val="28"/>
        </w:rPr>
        <w:t>его</w:t>
      </w:r>
      <w:r w:rsidRPr="00C23A52">
        <w:rPr>
          <w:rFonts w:ascii="Times New Roman" w:hAnsi="Times New Roman" w:cs="Times New Roman"/>
          <w:szCs w:val="28"/>
        </w:rPr>
        <w:t xml:space="preserve"> структурных подразделений</w:t>
      </w:r>
      <w:r>
        <w:rPr>
          <w:rFonts w:ascii="Times New Roman" w:hAnsi="Times New Roman" w:cs="Times New Roman"/>
          <w:szCs w:val="28"/>
        </w:rPr>
        <w:t xml:space="preserve"> (должностных лиц)</w:t>
      </w:r>
      <w:r w:rsidRPr="00C23A52">
        <w:rPr>
          <w:rFonts w:ascii="Times New Roman" w:hAnsi="Times New Roman" w:cs="Times New Roman"/>
          <w:szCs w:val="28"/>
        </w:rPr>
        <w:t>;</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 xml:space="preserve">информационные материалы (полная версия), содержащиеся на стендах в местах предоставления </w:t>
      </w:r>
      <w:r>
        <w:rPr>
          <w:rFonts w:ascii="Times New Roman" w:hAnsi="Times New Roman" w:cs="Times New Roman"/>
          <w:szCs w:val="28"/>
        </w:rPr>
        <w:t>муниципальной</w:t>
      </w:r>
      <w:r w:rsidRPr="00C23A52">
        <w:rPr>
          <w:rFonts w:ascii="Times New Roman" w:hAnsi="Times New Roman" w:cs="Times New Roman"/>
          <w:szCs w:val="28"/>
        </w:rPr>
        <w:t xml:space="preserve"> услуги.</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1.16.</w:t>
      </w:r>
      <w:r w:rsidRPr="00356828">
        <w:rPr>
          <w:rFonts w:ascii="Times New Roman" w:hAnsi="Times New Roman" w:cs="Times New Roman"/>
          <w:szCs w:val="28"/>
        </w:rPr>
        <w:t> </w:t>
      </w:r>
      <w:r w:rsidRPr="00C23A52">
        <w:rPr>
          <w:rFonts w:ascii="Times New Roman" w:hAnsi="Times New Roman" w:cs="Times New Roman"/>
          <w:szCs w:val="28"/>
        </w:rPr>
        <w:t xml:space="preserve">На Портале </w:t>
      </w:r>
      <w:r>
        <w:rPr>
          <w:rFonts w:ascii="Times New Roman" w:hAnsi="Times New Roman" w:cs="Times New Roman"/>
          <w:szCs w:val="28"/>
        </w:rPr>
        <w:t xml:space="preserve">государственных и муниципальных услуг </w:t>
      </w:r>
      <w:r w:rsidRPr="00C23A52">
        <w:rPr>
          <w:rFonts w:ascii="Times New Roman" w:hAnsi="Times New Roman" w:cs="Times New Roman"/>
          <w:szCs w:val="28"/>
        </w:rPr>
        <w:t xml:space="preserve">размещается </w:t>
      </w:r>
      <w:r>
        <w:rPr>
          <w:rFonts w:ascii="Times New Roman" w:hAnsi="Times New Roman" w:cs="Times New Roman"/>
          <w:szCs w:val="28"/>
        </w:rPr>
        <w:t xml:space="preserve">следующая </w:t>
      </w:r>
      <w:r w:rsidRPr="00C23A52">
        <w:rPr>
          <w:rFonts w:ascii="Times New Roman" w:hAnsi="Times New Roman" w:cs="Times New Roman"/>
          <w:szCs w:val="28"/>
        </w:rPr>
        <w:t>информация:</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lastRenderedPageBreak/>
        <w:t xml:space="preserve">- </w:t>
      </w:r>
      <w:r w:rsidRPr="00C23A52">
        <w:rPr>
          <w:rFonts w:ascii="Times New Roman" w:hAnsi="Times New Roman" w:cs="Times New Roman"/>
          <w:szCs w:val="28"/>
        </w:rPr>
        <w:t xml:space="preserve">полное наименование, полные почтовые адреса и график работы </w:t>
      </w:r>
      <w:r>
        <w:rPr>
          <w:rFonts w:ascii="Times New Roman" w:hAnsi="Times New Roman" w:cs="Times New Roman"/>
          <w:szCs w:val="28"/>
        </w:rPr>
        <w:t>Исполнителя</w:t>
      </w:r>
      <w:r w:rsidRPr="00C23A52">
        <w:rPr>
          <w:rFonts w:ascii="Times New Roman" w:hAnsi="Times New Roman" w:cs="Times New Roman"/>
          <w:szCs w:val="28"/>
        </w:rPr>
        <w:t xml:space="preserve"> и </w:t>
      </w:r>
      <w:r>
        <w:rPr>
          <w:rFonts w:ascii="Times New Roman" w:hAnsi="Times New Roman" w:cs="Times New Roman"/>
          <w:szCs w:val="28"/>
        </w:rPr>
        <w:t>его</w:t>
      </w:r>
      <w:r w:rsidRPr="00C23A52">
        <w:rPr>
          <w:rFonts w:ascii="Times New Roman" w:hAnsi="Times New Roman" w:cs="Times New Roman"/>
          <w:szCs w:val="28"/>
        </w:rPr>
        <w:t xml:space="preserve"> структурных подразделений, предоставляющих </w:t>
      </w:r>
      <w:r>
        <w:rPr>
          <w:rFonts w:ascii="Times New Roman" w:hAnsi="Times New Roman" w:cs="Times New Roman"/>
          <w:szCs w:val="28"/>
        </w:rPr>
        <w:t>муниципальную</w:t>
      </w:r>
      <w:r w:rsidRPr="00C23A52">
        <w:rPr>
          <w:rFonts w:ascii="Times New Roman" w:hAnsi="Times New Roman" w:cs="Times New Roman"/>
          <w:szCs w:val="28"/>
        </w:rPr>
        <w:t xml:space="preserve"> услугу;</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 xml:space="preserve">справочные телефоны, по которым можно получить консультацию по порядку предоставления </w:t>
      </w:r>
      <w:r>
        <w:rPr>
          <w:rFonts w:ascii="Times New Roman" w:hAnsi="Times New Roman" w:cs="Times New Roman"/>
          <w:szCs w:val="28"/>
        </w:rPr>
        <w:t>муниципальной</w:t>
      </w:r>
      <w:r w:rsidRPr="00C23A52">
        <w:rPr>
          <w:rFonts w:ascii="Times New Roman" w:hAnsi="Times New Roman" w:cs="Times New Roman"/>
          <w:szCs w:val="28"/>
        </w:rPr>
        <w:t xml:space="preserve"> услуги;</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 xml:space="preserve">адреса электронной почты </w:t>
      </w:r>
      <w:r>
        <w:rPr>
          <w:rFonts w:ascii="Times New Roman" w:hAnsi="Times New Roman" w:cs="Times New Roman"/>
          <w:szCs w:val="28"/>
        </w:rPr>
        <w:t>Исполнителя</w:t>
      </w:r>
      <w:r w:rsidRPr="00C23A52">
        <w:rPr>
          <w:rFonts w:ascii="Times New Roman" w:hAnsi="Times New Roman" w:cs="Times New Roman"/>
          <w:szCs w:val="28"/>
        </w:rPr>
        <w:t xml:space="preserve"> и </w:t>
      </w:r>
      <w:r>
        <w:rPr>
          <w:rFonts w:ascii="Times New Roman" w:hAnsi="Times New Roman" w:cs="Times New Roman"/>
          <w:szCs w:val="28"/>
        </w:rPr>
        <w:t>его</w:t>
      </w:r>
      <w:r w:rsidRPr="00C23A52">
        <w:rPr>
          <w:rFonts w:ascii="Times New Roman" w:hAnsi="Times New Roman" w:cs="Times New Roman"/>
          <w:szCs w:val="28"/>
        </w:rPr>
        <w:t xml:space="preserve"> структурных подразделений</w:t>
      </w:r>
      <w:r>
        <w:rPr>
          <w:rFonts w:ascii="Times New Roman" w:hAnsi="Times New Roman" w:cs="Times New Roman"/>
          <w:szCs w:val="28"/>
        </w:rPr>
        <w:t xml:space="preserve"> (должностных лиц)</w:t>
      </w:r>
      <w:r w:rsidRPr="00C23A52">
        <w:rPr>
          <w:rFonts w:ascii="Times New Roman" w:hAnsi="Times New Roman" w:cs="Times New Roman"/>
          <w:szCs w:val="28"/>
        </w:rPr>
        <w:t>;</w:t>
      </w:r>
    </w:p>
    <w:p w:rsidR="00734982" w:rsidRPr="00C23A52" w:rsidRDefault="00734982" w:rsidP="00734982">
      <w:pPr>
        <w:pStyle w:val="ConsPlusNormal"/>
        <w:widowControl/>
        <w:ind w:firstLine="709"/>
        <w:jc w:val="both"/>
        <w:rPr>
          <w:rFonts w:ascii="Times New Roman" w:hAnsi="Times New Roman" w:cs="Times New Roman"/>
          <w:szCs w:val="28"/>
        </w:rPr>
      </w:pPr>
      <w:r>
        <w:rPr>
          <w:rFonts w:ascii="Times New Roman" w:hAnsi="Times New Roman" w:cs="Times New Roman"/>
          <w:szCs w:val="28"/>
        </w:rPr>
        <w:t xml:space="preserve">- </w:t>
      </w:r>
      <w:r w:rsidRPr="00C23A52">
        <w:rPr>
          <w:rFonts w:ascii="Times New Roman" w:hAnsi="Times New Roman" w:cs="Times New Roman"/>
          <w:szCs w:val="28"/>
        </w:rPr>
        <w:t xml:space="preserve">порядок получения информации заинтересованными лицами по вопросам предоставления </w:t>
      </w:r>
      <w:r>
        <w:rPr>
          <w:rFonts w:ascii="Times New Roman" w:hAnsi="Times New Roman" w:cs="Times New Roman"/>
          <w:szCs w:val="28"/>
        </w:rPr>
        <w:t>муниципальной</w:t>
      </w:r>
      <w:r w:rsidRPr="00C23A52">
        <w:rPr>
          <w:rFonts w:ascii="Times New Roman" w:hAnsi="Times New Roman" w:cs="Times New Roman"/>
          <w:szCs w:val="28"/>
        </w:rPr>
        <w:t xml:space="preserve"> услуги, сведений о результате предоставления </w:t>
      </w:r>
      <w:r>
        <w:rPr>
          <w:rFonts w:ascii="Times New Roman" w:hAnsi="Times New Roman" w:cs="Times New Roman"/>
          <w:szCs w:val="28"/>
        </w:rPr>
        <w:t>муниципальной</w:t>
      </w:r>
      <w:r w:rsidRPr="00C23A52">
        <w:rPr>
          <w:rFonts w:ascii="Times New Roman" w:hAnsi="Times New Roman" w:cs="Times New Roman"/>
          <w:szCs w:val="28"/>
        </w:rPr>
        <w:t xml:space="preserve"> услуги.</w:t>
      </w:r>
    </w:p>
    <w:p w:rsidR="00734982" w:rsidRPr="001872C0" w:rsidRDefault="00734982" w:rsidP="00734982">
      <w:pPr>
        <w:ind w:firstLine="709"/>
        <w:jc w:val="both"/>
        <w:rPr>
          <w:rFonts w:ascii="Times New Roman" w:hAnsi="Times New Roman" w:cs="Times New Roman"/>
          <w:sz w:val="28"/>
          <w:szCs w:val="28"/>
        </w:rPr>
      </w:pPr>
      <w:r w:rsidRPr="001872C0">
        <w:rPr>
          <w:rFonts w:ascii="Times New Roman" w:hAnsi="Times New Roman" w:cs="Times New Roman"/>
          <w:sz w:val="28"/>
          <w:szCs w:val="28"/>
        </w:rPr>
        <w:t>1.17. Блок-схема предоставления муниципальной услуги Испо</w:t>
      </w:r>
      <w:r>
        <w:rPr>
          <w:rFonts w:ascii="Times New Roman" w:hAnsi="Times New Roman" w:cs="Times New Roman"/>
          <w:sz w:val="28"/>
          <w:szCs w:val="28"/>
        </w:rPr>
        <w:t>лнителем приводится в приложениях</w:t>
      </w:r>
      <w:r w:rsidRPr="001872C0">
        <w:rPr>
          <w:rFonts w:ascii="Times New Roman" w:hAnsi="Times New Roman" w:cs="Times New Roman"/>
          <w:sz w:val="28"/>
          <w:szCs w:val="28"/>
        </w:rPr>
        <w:t xml:space="preserve"> № </w:t>
      </w:r>
      <w:r>
        <w:rPr>
          <w:rFonts w:ascii="Times New Roman" w:hAnsi="Times New Roman" w:cs="Times New Roman"/>
          <w:sz w:val="28"/>
          <w:szCs w:val="28"/>
        </w:rPr>
        <w:t>6-7</w:t>
      </w:r>
      <w:r w:rsidRPr="001872C0">
        <w:rPr>
          <w:rFonts w:ascii="Times New Roman" w:hAnsi="Times New Roman" w:cs="Times New Roman"/>
          <w:sz w:val="28"/>
          <w:szCs w:val="28"/>
        </w:rPr>
        <w:t xml:space="preserve"> к Административному регламенту.</w:t>
      </w:r>
    </w:p>
    <w:p w:rsidR="00734982" w:rsidRDefault="00734982" w:rsidP="00734982">
      <w:pPr>
        <w:ind w:firstLine="709"/>
        <w:jc w:val="both"/>
        <w:rPr>
          <w:rFonts w:ascii="Times New Roman" w:hAnsi="Times New Roman" w:cs="Times New Roman"/>
          <w:sz w:val="28"/>
          <w:szCs w:val="28"/>
        </w:rPr>
      </w:pPr>
    </w:p>
    <w:p w:rsidR="00734982" w:rsidRPr="002F764A" w:rsidRDefault="00734982" w:rsidP="00734982">
      <w:pPr>
        <w:pStyle w:val="10"/>
        <w:spacing w:before="0" w:after="0"/>
        <w:rPr>
          <w:rFonts w:ascii="Times New Roman" w:hAnsi="Times New Roman" w:cs="Times New Roman"/>
          <w:color w:val="auto"/>
          <w:sz w:val="28"/>
          <w:szCs w:val="28"/>
        </w:rPr>
      </w:pPr>
      <w:r w:rsidRPr="002F764A">
        <w:rPr>
          <w:rFonts w:ascii="Times New Roman" w:hAnsi="Times New Roman" w:cs="Times New Roman"/>
          <w:color w:val="auto"/>
          <w:sz w:val="28"/>
          <w:szCs w:val="28"/>
        </w:rPr>
        <w:t>2. Стандарт предоставления муниципальной услуги</w:t>
      </w:r>
    </w:p>
    <w:p w:rsidR="00734982" w:rsidRPr="002F764A" w:rsidRDefault="00734982" w:rsidP="00734982">
      <w:pPr>
        <w:rPr>
          <w:rFonts w:ascii="Times New Roman" w:hAnsi="Times New Roman" w:cs="Times New Roman"/>
          <w:sz w:val="28"/>
          <w:szCs w:val="28"/>
        </w:rPr>
      </w:pPr>
    </w:p>
    <w:p w:rsidR="00734982" w:rsidRPr="000C7DD5" w:rsidRDefault="00734982" w:rsidP="00734982">
      <w:pPr>
        <w:jc w:val="center"/>
        <w:rPr>
          <w:rFonts w:ascii="Times New Roman" w:hAnsi="Times New Roman" w:cs="Times New Roman"/>
          <w:b/>
          <w:sz w:val="28"/>
          <w:szCs w:val="28"/>
        </w:rPr>
      </w:pPr>
      <w:r w:rsidRPr="000C7DD5">
        <w:rPr>
          <w:rFonts w:ascii="Times New Roman" w:hAnsi="Times New Roman" w:cs="Times New Roman"/>
          <w:b/>
          <w:sz w:val="28"/>
          <w:szCs w:val="28"/>
        </w:rPr>
        <w:t>Наименование муниципальной услуги</w:t>
      </w:r>
    </w:p>
    <w:p w:rsidR="00734982" w:rsidRPr="002F764A" w:rsidRDefault="00734982" w:rsidP="00734982">
      <w:pPr>
        <w:ind w:firstLine="709"/>
        <w:jc w:val="both"/>
        <w:rPr>
          <w:rFonts w:ascii="Times New Roman" w:hAnsi="Times New Roman" w:cs="Times New Roman"/>
          <w:sz w:val="28"/>
          <w:szCs w:val="28"/>
        </w:rPr>
      </w:pPr>
    </w:p>
    <w:p w:rsidR="00734982" w:rsidRPr="00D12999" w:rsidRDefault="00734982" w:rsidP="00734982">
      <w:pPr>
        <w:ind w:firstLine="708"/>
        <w:jc w:val="both"/>
        <w:rPr>
          <w:sz w:val="28"/>
          <w:szCs w:val="28"/>
        </w:rPr>
      </w:pPr>
      <w:r w:rsidRPr="002F764A">
        <w:rPr>
          <w:rFonts w:ascii="Times New Roman" w:hAnsi="Times New Roman" w:cs="Times New Roman"/>
          <w:sz w:val="28"/>
          <w:szCs w:val="28"/>
        </w:rPr>
        <w:t>2.1. </w:t>
      </w:r>
      <w:r w:rsidRPr="00E1122F">
        <w:rPr>
          <w:rFonts w:ascii="Times New Roman" w:hAnsi="Times New Roman" w:cs="Times New Roman"/>
          <w:sz w:val="28"/>
          <w:szCs w:val="28"/>
        </w:rPr>
        <w:t>Передача муниципального имущества в аренду, безвозмездное пользование, возмездное пользование</w:t>
      </w:r>
      <w:r w:rsidRPr="00074EB4">
        <w:rPr>
          <w:rFonts w:ascii="Times New Roman" w:hAnsi="Times New Roman" w:cs="Times New Roman"/>
          <w:sz w:val="28"/>
          <w:szCs w:val="28"/>
        </w:rPr>
        <w:t>.</w:t>
      </w:r>
    </w:p>
    <w:p w:rsidR="00734982" w:rsidRPr="002F764A" w:rsidRDefault="00734982" w:rsidP="00734982">
      <w:pPr>
        <w:ind w:firstLine="709"/>
        <w:jc w:val="both"/>
        <w:rPr>
          <w:rFonts w:ascii="Times New Roman" w:hAnsi="Times New Roman" w:cs="Times New Roman"/>
          <w:sz w:val="28"/>
          <w:szCs w:val="28"/>
        </w:rPr>
      </w:pPr>
    </w:p>
    <w:p w:rsidR="00734982" w:rsidRPr="000C7DD5" w:rsidRDefault="00734982" w:rsidP="00734982">
      <w:pPr>
        <w:ind w:firstLine="709"/>
        <w:jc w:val="center"/>
        <w:rPr>
          <w:rFonts w:ascii="Times New Roman" w:hAnsi="Times New Roman" w:cs="Times New Roman"/>
          <w:b/>
          <w:sz w:val="28"/>
          <w:szCs w:val="28"/>
        </w:rPr>
      </w:pPr>
      <w:r w:rsidRPr="000C7DD5">
        <w:rPr>
          <w:rFonts w:ascii="Times New Roman" w:hAnsi="Times New Roman" w:cs="Times New Roman"/>
          <w:b/>
          <w:sz w:val="28"/>
          <w:szCs w:val="28"/>
        </w:rPr>
        <w:t>Наименование органа, предоставляющего муниципальную услугу</w:t>
      </w:r>
    </w:p>
    <w:p w:rsidR="00734982" w:rsidRPr="002F764A" w:rsidRDefault="00734982" w:rsidP="00734982">
      <w:pPr>
        <w:ind w:firstLine="709"/>
        <w:jc w:val="both"/>
        <w:rPr>
          <w:rFonts w:ascii="Times New Roman" w:hAnsi="Times New Roman" w:cs="Times New Roman"/>
          <w:sz w:val="28"/>
          <w:szCs w:val="28"/>
        </w:rPr>
      </w:pPr>
    </w:p>
    <w:p w:rsidR="00734982" w:rsidRDefault="00734982" w:rsidP="00734982">
      <w:pPr>
        <w:ind w:firstLine="709"/>
        <w:jc w:val="both"/>
        <w:rPr>
          <w:rFonts w:ascii="Times New Roman" w:hAnsi="Times New Roman" w:cs="Times New Roman"/>
          <w:sz w:val="28"/>
          <w:szCs w:val="28"/>
        </w:rPr>
      </w:pPr>
      <w:r>
        <w:rPr>
          <w:rFonts w:ascii="Times New Roman" w:hAnsi="Times New Roman" w:cs="Times New Roman"/>
          <w:sz w:val="28"/>
          <w:szCs w:val="28"/>
        </w:rPr>
        <w:t>2.2.</w:t>
      </w:r>
      <w:r w:rsidRPr="00356828">
        <w:rPr>
          <w:rFonts w:ascii="Times New Roman" w:hAnsi="Times New Roman" w:cs="Times New Roman"/>
          <w:sz w:val="28"/>
          <w:szCs w:val="28"/>
        </w:rPr>
        <w:t> </w:t>
      </w:r>
      <w:r>
        <w:rPr>
          <w:rFonts w:ascii="Times New Roman" w:hAnsi="Times New Roman" w:cs="Times New Roman"/>
          <w:sz w:val="28"/>
          <w:szCs w:val="28"/>
        </w:rPr>
        <w:t xml:space="preserve"> Администрации сельского поселения «Южное».</w:t>
      </w:r>
    </w:p>
    <w:p w:rsidR="00734982" w:rsidRPr="004E3C7D" w:rsidRDefault="00734982" w:rsidP="00734982">
      <w:pPr>
        <w:ind w:firstLine="709"/>
        <w:jc w:val="both"/>
        <w:rPr>
          <w:rFonts w:ascii="Times New Roman" w:hAnsi="Times New Roman" w:cs="Times New Roman"/>
          <w:sz w:val="28"/>
          <w:szCs w:val="28"/>
        </w:rPr>
      </w:pPr>
      <w:r w:rsidRPr="002F764A">
        <w:rPr>
          <w:rFonts w:ascii="Times New Roman" w:hAnsi="Times New Roman" w:cs="Times New Roman"/>
          <w:sz w:val="28"/>
          <w:szCs w:val="28"/>
        </w:rPr>
        <w:t>2.3. В процессе предоставления муниципальной услуг</w:t>
      </w:r>
      <w:r>
        <w:rPr>
          <w:rFonts w:ascii="Times New Roman" w:hAnsi="Times New Roman" w:cs="Times New Roman"/>
          <w:sz w:val="28"/>
          <w:szCs w:val="28"/>
        </w:rPr>
        <w:t xml:space="preserve">и Исполнитель взаимодействует с </w:t>
      </w:r>
      <w:r w:rsidRPr="004E3C7D">
        <w:rPr>
          <w:rFonts w:ascii="Times New Roman" w:hAnsi="Times New Roman" w:cs="Times New Roman"/>
          <w:sz w:val="28"/>
          <w:szCs w:val="28"/>
        </w:rPr>
        <w:t>Федеральной налоговой службо</w:t>
      </w:r>
      <w:r>
        <w:rPr>
          <w:rFonts w:ascii="Times New Roman" w:hAnsi="Times New Roman" w:cs="Times New Roman"/>
          <w:sz w:val="28"/>
          <w:szCs w:val="28"/>
        </w:rPr>
        <w:t>й России по Забайкальскому краю.</w:t>
      </w:r>
    </w:p>
    <w:p w:rsidR="00734982" w:rsidRPr="000E4817" w:rsidRDefault="00734982" w:rsidP="00734982">
      <w:pPr>
        <w:ind w:firstLine="709"/>
        <w:jc w:val="both"/>
        <w:rPr>
          <w:rFonts w:ascii="Times New Roman" w:hAnsi="Times New Roman" w:cs="Times New Roman"/>
          <w:sz w:val="28"/>
          <w:szCs w:val="28"/>
        </w:rPr>
      </w:pPr>
      <w:r w:rsidRPr="000E4817">
        <w:rPr>
          <w:rFonts w:ascii="Times New Roman" w:hAnsi="Times New Roman" w:cs="Times New Roman"/>
          <w:sz w:val="28"/>
          <w:szCs w:val="28"/>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734982" w:rsidRPr="002F764A" w:rsidRDefault="00734982" w:rsidP="00734982">
      <w:pPr>
        <w:ind w:firstLine="709"/>
        <w:jc w:val="both"/>
        <w:rPr>
          <w:rFonts w:ascii="Times New Roman" w:hAnsi="Times New Roman" w:cs="Times New Roman"/>
          <w:sz w:val="28"/>
          <w:szCs w:val="28"/>
        </w:rPr>
      </w:pPr>
    </w:p>
    <w:p w:rsidR="00734982" w:rsidRPr="000C7DD5" w:rsidRDefault="00734982" w:rsidP="00734982">
      <w:pPr>
        <w:jc w:val="center"/>
        <w:rPr>
          <w:rFonts w:ascii="Times New Roman" w:hAnsi="Times New Roman" w:cs="Times New Roman"/>
          <w:b/>
          <w:sz w:val="28"/>
          <w:szCs w:val="28"/>
        </w:rPr>
      </w:pPr>
      <w:r w:rsidRPr="000C7DD5">
        <w:rPr>
          <w:rFonts w:ascii="Times New Roman" w:hAnsi="Times New Roman" w:cs="Times New Roman"/>
          <w:b/>
          <w:sz w:val="28"/>
          <w:szCs w:val="28"/>
        </w:rPr>
        <w:t>Описание результата предоставления муниципальной услуги</w:t>
      </w:r>
    </w:p>
    <w:p w:rsidR="00734982" w:rsidRPr="002F764A" w:rsidRDefault="00734982" w:rsidP="00734982">
      <w:pPr>
        <w:ind w:firstLine="709"/>
        <w:jc w:val="both"/>
        <w:rPr>
          <w:rFonts w:ascii="Times New Roman" w:hAnsi="Times New Roman" w:cs="Times New Roman"/>
          <w:sz w:val="28"/>
          <w:szCs w:val="28"/>
        </w:rPr>
      </w:pPr>
    </w:p>
    <w:p w:rsidR="00734982" w:rsidRDefault="00734982" w:rsidP="00734982">
      <w:pPr>
        <w:ind w:firstLine="709"/>
        <w:jc w:val="both"/>
        <w:rPr>
          <w:rFonts w:ascii="Times New Roman" w:hAnsi="Times New Roman" w:cs="Times New Roman"/>
          <w:sz w:val="28"/>
          <w:szCs w:val="28"/>
        </w:rPr>
      </w:pPr>
      <w:r w:rsidRPr="002F764A">
        <w:rPr>
          <w:rFonts w:ascii="Times New Roman" w:hAnsi="Times New Roman" w:cs="Times New Roman"/>
          <w:sz w:val="28"/>
          <w:szCs w:val="28"/>
        </w:rPr>
        <w:t>2.4. Результатом предоставления муниципальной услуги является</w:t>
      </w:r>
      <w:r>
        <w:rPr>
          <w:rFonts w:ascii="Times New Roman" w:hAnsi="Times New Roman" w:cs="Times New Roman"/>
          <w:sz w:val="28"/>
          <w:szCs w:val="28"/>
        </w:rPr>
        <w:t>:</w:t>
      </w:r>
    </w:p>
    <w:p w:rsidR="00734982" w:rsidRDefault="00734982" w:rsidP="00734982">
      <w:pPr>
        <w:ind w:firstLine="709"/>
        <w:jc w:val="both"/>
        <w:rPr>
          <w:rFonts w:ascii="Times New Roman CYR" w:hAnsi="Times New Roman CYR" w:cs="Times New Roman CYR"/>
          <w:sz w:val="28"/>
          <w:szCs w:val="28"/>
        </w:rPr>
      </w:pPr>
      <w:r>
        <w:rPr>
          <w:rFonts w:ascii="Times New Roman CYR" w:hAnsi="Times New Roman CYR" w:cs="Times New Roman CYR"/>
          <w:sz w:val="28"/>
          <w:szCs w:val="28"/>
        </w:rPr>
        <w:t xml:space="preserve">- заключение </w:t>
      </w:r>
      <w:proofErr w:type="gramStart"/>
      <w:r>
        <w:rPr>
          <w:rFonts w:ascii="Times New Roman CYR" w:hAnsi="Times New Roman CYR" w:cs="Times New Roman CYR"/>
          <w:sz w:val="28"/>
          <w:szCs w:val="28"/>
        </w:rPr>
        <w:t>с заявителем договора без проведения торгов в соответствии с законодательством Российской Федерации о защите</w:t>
      </w:r>
      <w:proofErr w:type="gramEnd"/>
      <w:r>
        <w:rPr>
          <w:rFonts w:ascii="Times New Roman CYR" w:hAnsi="Times New Roman CYR" w:cs="Times New Roman CYR"/>
          <w:sz w:val="28"/>
          <w:szCs w:val="28"/>
        </w:rPr>
        <w:t xml:space="preserve"> конкуренции;</w:t>
      </w:r>
    </w:p>
    <w:p w:rsidR="00734982" w:rsidRDefault="00734982" w:rsidP="00734982">
      <w:pPr>
        <w:ind w:firstLine="708"/>
        <w:jc w:val="both"/>
        <w:rPr>
          <w:rFonts w:ascii="Times New Roman CYR" w:hAnsi="Times New Roman CYR" w:cs="Times New Roman CYR"/>
          <w:sz w:val="28"/>
          <w:szCs w:val="28"/>
        </w:rPr>
      </w:pPr>
      <w:r>
        <w:rPr>
          <w:rFonts w:ascii="Times New Roman CYR" w:hAnsi="Times New Roman CYR" w:cs="Times New Roman CYR"/>
          <w:sz w:val="28"/>
          <w:szCs w:val="28"/>
        </w:rPr>
        <w:t>- заключения с победителем торгов договора по результатам торгов;</w:t>
      </w:r>
    </w:p>
    <w:p w:rsidR="00734982" w:rsidRPr="00074EB4" w:rsidRDefault="00734982" w:rsidP="00734982">
      <w:pPr>
        <w:ind w:firstLine="708"/>
        <w:jc w:val="both"/>
        <w:rPr>
          <w:rFonts w:ascii="Times New Roman" w:hAnsi="Times New Roman" w:cs="Times New Roman"/>
          <w:sz w:val="28"/>
          <w:szCs w:val="28"/>
        </w:rPr>
      </w:pPr>
      <w:r>
        <w:rPr>
          <w:rFonts w:ascii="Times New Roman" w:hAnsi="Times New Roman" w:cs="Times New Roman"/>
          <w:sz w:val="28"/>
          <w:szCs w:val="28"/>
        </w:rPr>
        <w:t xml:space="preserve">- </w:t>
      </w:r>
      <w:r w:rsidRPr="00074EB4">
        <w:rPr>
          <w:rFonts w:ascii="Times New Roman" w:hAnsi="Times New Roman" w:cs="Times New Roman"/>
          <w:sz w:val="28"/>
          <w:szCs w:val="28"/>
        </w:rPr>
        <w:t xml:space="preserve">отказ в </w:t>
      </w:r>
      <w:r>
        <w:rPr>
          <w:rFonts w:ascii="Times New Roman" w:hAnsi="Times New Roman" w:cs="Times New Roman"/>
          <w:sz w:val="28"/>
          <w:szCs w:val="28"/>
        </w:rPr>
        <w:t>заключени</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договора</w:t>
      </w:r>
      <w:r w:rsidRPr="00074EB4">
        <w:rPr>
          <w:rFonts w:ascii="Times New Roman" w:hAnsi="Times New Roman" w:cs="Times New Roman"/>
          <w:sz w:val="28"/>
          <w:szCs w:val="28"/>
        </w:rPr>
        <w:t>.</w:t>
      </w:r>
    </w:p>
    <w:p w:rsidR="00734982" w:rsidRPr="002F764A" w:rsidRDefault="00734982" w:rsidP="00734982">
      <w:pPr>
        <w:ind w:firstLine="709"/>
        <w:jc w:val="both"/>
        <w:rPr>
          <w:rFonts w:ascii="Times New Roman" w:hAnsi="Times New Roman" w:cs="Times New Roman"/>
          <w:sz w:val="28"/>
          <w:szCs w:val="28"/>
        </w:rPr>
      </w:pPr>
    </w:p>
    <w:p w:rsidR="00734982" w:rsidRPr="000C7DD5" w:rsidRDefault="00734982" w:rsidP="00734982">
      <w:pPr>
        <w:jc w:val="center"/>
        <w:rPr>
          <w:rFonts w:ascii="Times New Roman" w:hAnsi="Times New Roman" w:cs="Times New Roman"/>
          <w:b/>
          <w:sz w:val="28"/>
          <w:szCs w:val="28"/>
        </w:rPr>
      </w:pPr>
      <w:r w:rsidRPr="000C7DD5">
        <w:rPr>
          <w:rFonts w:ascii="Times New Roman" w:hAnsi="Times New Roman" w:cs="Times New Roman"/>
          <w:b/>
          <w:sz w:val="28"/>
          <w:szCs w:val="28"/>
        </w:rPr>
        <w:t>Срок предоставления муниципальной услуги</w:t>
      </w:r>
    </w:p>
    <w:p w:rsidR="00734982" w:rsidRDefault="00734982" w:rsidP="00734982">
      <w:pPr>
        <w:jc w:val="center"/>
        <w:rPr>
          <w:rFonts w:ascii="Times New Roman" w:hAnsi="Times New Roman" w:cs="Times New Roman"/>
          <w:sz w:val="28"/>
          <w:szCs w:val="28"/>
        </w:rPr>
      </w:pPr>
    </w:p>
    <w:p w:rsidR="00734982" w:rsidRPr="0060161D" w:rsidRDefault="00734982" w:rsidP="00734982">
      <w:pPr>
        <w:ind w:firstLine="709"/>
        <w:jc w:val="both"/>
        <w:rPr>
          <w:rFonts w:ascii="Times New Roman" w:hAnsi="Times New Roman" w:cs="Times New Roman"/>
          <w:sz w:val="28"/>
          <w:szCs w:val="28"/>
        </w:rPr>
      </w:pPr>
      <w:r>
        <w:rPr>
          <w:rFonts w:ascii="Times New Roman" w:hAnsi="Times New Roman" w:cs="Times New Roman"/>
          <w:sz w:val="28"/>
          <w:szCs w:val="28"/>
        </w:rPr>
        <w:t xml:space="preserve">2.5. </w:t>
      </w:r>
      <w:r w:rsidRPr="0060161D">
        <w:rPr>
          <w:rFonts w:ascii="Times New Roman" w:hAnsi="Times New Roman" w:cs="Times New Roman"/>
          <w:sz w:val="28"/>
          <w:szCs w:val="28"/>
        </w:rPr>
        <w:t>Срок предоставления муниципальной услуги:</w:t>
      </w:r>
    </w:p>
    <w:p w:rsidR="00734982" w:rsidRPr="0060161D" w:rsidRDefault="00734982" w:rsidP="00734982">
      <w:pPr>
        <w:pStyle w:val="ConsPlusNormal"/>
        <w:widowControl/>
        <w:ind w:firstLine="709"/>
        <w:jc w:val="both"/>
        <w:rPr>
          <w:rFonts w:ascii="Times New Roman" w:hAnsi="Times New Roman" w:cs="Times New Roman"/>
          <w:szCs w:val="28"/>
        </w:rPr>
      </w:pPr>
      <w:r>
        <w:rPr>
          <w:rFonts w:ascii="Times New Roman CYR" w:hAnsi="Times New Roman CYR" w:cs="Times New Roman CYR"/>
          <w:szCs w:val="28"/>
        </w:rPr>
        <w:t>2.5.1</w:t>
      </w:r>
      <w:r w:rsidRPr="0060161D">
        <w:rPr>
          <w:rFonts w:ascii="Times New Roman" w:hAnsi="Times New Roman" w:cs="Times New Roman"/>
          <w:szCs w:val="28"/>
        </w:rPr>
        <w:t xml:space="preserve">. </w:t>
      </w:r>
      <w:r>
        <w:rPr>
          <w:rFonts w:ascii="Times New Roman" w:hAnsi="Times New Roman" w:cs="Times New Roman"/>
          <w:szCs w:val="28"/>
        </w:rPr>
        <w:t>Б</w:t>
      </w:r>
      <w:r w:rsidRPr="0060161D">
        <w:rPr>
          <w:rFonts w:ascii="Times New Roman" w:hAnsi="Times New Roman" w:cs="Times New Roman"/>
          <w:szCs w:val="28"/>
        </w:rPr>
        <w:t xml:space="preserve">ез проведения торгов на право заключения договоров аренды или безвозмездного пользования </w:t>
      </w:r>
      <w:r>
        <w:rPr>
          <w:rFonts w:ascii="Times New Roman" w:hAnsi="Times New Roman" w:cs="Times New Roman"/>
          <w:szCs w:val="28"/>
        </w:rPr>
        <w:t xml:space="preserve">- </w:t>
      </w:r>
      <w:r w:rsidRPr="0060161D">
        <w:rPr>
          <w:rFonts w:ascii="Times New Roman" w:hAnsi="Times New Roman" w:cs="Times New Roman"/>
          <w:szCs w:val="28"/>
        </w:rPr>
        <w:t xml:space="preserve">составляет   30 дней со дня регистрации </w:t>
      </w:r>
      <w:r w:rsidRPr="0060161D">
        <w:rPr>
          <w:rFonts w:ascii="Times New Roman" w:hAnsi="Times New Roman" w:cs="Times New Roman"/>
          <w:szCs w:val="28"/>
        </w:rPr>
        <w:lastRenderedPageBreak/>
        <w:t xml:space="preserve">заявления при условии наличия документов, необходимых для предоставления муниципальной услуги. </w:t>
      </w:r>
    </w:p>
    <w:p w:rsidR="00734982" w:rsidRPr="0060161D" w:rsidRDefault="00734982" w:rsidP="00734982">
      <w:pPr>
        <w:pStyle w:val="ConsPlusNormal"/>
        <w:widowControl/>
        <w:ind w:firstLine="709"/>
        <w:jc w:val="both"/>
        <w:rPr>
          <w:rFonts w:ascii="Times New Roman" w:hAnsi="Times New Roman" w:cs="Times New Roman"/>
          <w:szCs w:val="28"/>
        </w:rPr>
      </w:pPr>
      <w:r w:rsidRPr="0060161D">
        <w:rPr>
          <w:rFonts w:ascii="Times New Roman" w:hAnsi="Times New Roman" w:cs="Times New Roman"/>
          <w:szCs w:val="28"/>
        </w:rPr>
        <w:t>В исключительных случаях, а также в случае направления в другой государственный или муниципальный орган или должностному лицу запроса о предоставлении документов и материалов, необходимых для рассмотрения обращения, срок предоставления муниципальной услуги может быть продлен не более чем на 30 дней с обязательным уведомлением заявителя о продлении срока.</w:t>
      </w:r>
    </w:p>
    <w:p w:rsidR="00734982" w:rsidRPr="0060161D" w:rsidRDefault="00734982" w:rsidP="00734982">
      <w:pPr>
        <w:ind w:firstLine="709"/>
        <w:jc w:val="both"/>
        <w:rPr>
          <w:rFonts w:ascii="Times New Roman" w:hAnsi="Times New Roman" w:cs="Times New Roman"/>
          <w:sz w:val="28"/>
          <w:szCs w:val="28"/>
        </w:rPr>
      </w:pPr>
      <w:r>
        <w:rPr>
          <w:rFonts w:ascii="Times New Roman" w:hAnsi="Times New Roman" w:cs="Times New Roman"/>
          <w:sz w:val="28"/>
          <w:szCs w:val="28"/>
        </w:rPr>
        <w:t>2.5.2.</w:t>
      </w:r>
      <w:r w:rsidRPr="0060161D">
        <w:rPr>
          <w:rFonts w:ascii="Times New Roman" w:hAnsi="Times New Roman" w:cs="Times New Roman"/>
          <w:sz w:val="28"/>
          <w:szCs w:val="28"/>
        </w:rPr>
        <w:t xml:space="preserve"> </w:t>
      </w:r>
      <w:r>
        <w:rPr>
          <w:rFonts w:ascii="Times New Roman" w:hAnsi="Times New Roman" w:cs="Times New Roman"/>
          <w:sz w:val="28"/>
          <w:szCs w:val="28"/>
        </w:rPr>
        <w:t>П</w:t>
      </w:r>
      <w:r w:rsidRPr="0060161D">
        <w:rPr>
          <w:rFonts w:ascii="Times New Roman" w:hAnsi="Times New Roman" w:cs="Times New Roman"/>
          <w:sz w:val="28"/>
          <w:szCs w:val="28"/>
        </w:rPr>
        <w:t xml:space="preserve">о результатам проведения торгов в форме аукциона на право заключения договоров аренды или безвозмездного пользования </w:t>
      </w:r>
      <w:r>
        <w:rPr>
          <w:rFonts w:ascii="Times New Roman" w:hAnsi="Times New Roman" w:cs="Times New Roman"/>
          <w:sz w:val="28"/>
          <w:szCs w:val="28"/>
        </w:rPr>
        <w:t xml:space="preserve">- </w:t>
      </w:r>
      <w:r w:rsidRPr="0060161D">
        <w:rPr>
          <w:rFonts w:ascii="Times New Roman" w:hAnsi="Times New Roman" w:cs="Times New Roman"/>
          <w:sz w:val="28"/>
          <w:szCs w:val="28"/>
        </w:rPr>
        <w:t>составляет до 60 дней со дня размещения извещения о проведении торгов в форме аукциона на право заключения указанных договоров. Указанный срок может быть увеличен до 10 дней в случае внесения изменений в документацию об аукционе.</w:t>
      </w:r>
    </w:p>
    <w:p w:rsidR="00734982" w:rsidRPr="0060161D" w:rsidRDefault="00734982" w:rsidP="00734982">
      <w:pPr>
        <w:ind w:firstLine="720"/>
        <w:jc w:val="both"/>
        <w:rPr>
          <w:rFonts w:ascii="Times New Roman" w:hAnsi="Times New Roman" w:cs="Times New Roman"/>
          <w:sz w:val="28"/>
          <w:szCs w:val="28"/>
        </w:rPr>
      </w:pPr>
      <w:r>
        <w:rPr>
          <w:rFonts w:ascii="Times New Roman" w:hAnsi="Times New Roman" w:cs="Times New Roman"/>
          <w:sz w:val="28"/>
          <w:szCs w:val="28"/>
        </w:rPr>
        <w:t>2.5.3.</w:t>
      </w:r>
      <w:r w:rsidRPr="0060161D">
        <w:rPr>
          <w:rFonts w:ascii="Times New Roman" w:hAnsi="Times New Roman" w:cs="Times New Roman"/>
          <w:sz w:val="28"/>
          <w:szCs w:val="28"/>
        </w:rPr>
        <w:t xml:space="preserve"> </w:t>
      </w:r>
      <w:r>
        <w:rPr>
          <w:rFonts w:ascii="Times New Roman" w:hAnsi="Times New Roman" w:cs="Times New Roman"/>
          <w:sz w:val="28"/>
          <w:szCs w:val="28"/>
        </w:rPr>
        <w:t>П</w:t>
      </w:r>
      <w:r w:rsidRPr="0060161D">
        <w:rPr>
          <w:rFonts w:ascii="Times New Roman" w:hAnsi="Times New Roman" w:cs="Times New Roman"/>
          <w:sz w:val="28"/>
          <w:szCs w:val="28"/>
        </w:rPr>
        <w:t xml:space="preserve">о результатам проведения торгов в форме конкурса на право заключения договоров аренды или безвозмездного пользования </w:t>
      </w:r>
      <w:r>
        <w:rPr>
          <w:rFonts w:ascii="Times New Roman" w:hAnsi="Times New Roman" w:cs="Times New Roman"/>
          <w:sz w:val="28"/>
          <w:szCs w:val="28"/>
        </w:rPr>
        <w:t xml:space="preserve">- </w:t>
      </w:r>
      <w:r w:rsidRPr="0060161D">
        <w:rPr>
          <w:rFonts w:ascii="Times New Roman" w:hAnsi="Times New Roman" w:cs="Times New Roman"/>
          <w:sz w:val="28"/>
          <w:szCs w:val="28"/>
        </w:rPr>
        <w:t xml:space="preserve">составляет до 75 дней со дня размещения извещения о проведении торгов в форме конкурса на право заключения указанных договоров. Указанный срок может быть увеличен до 15 дней в случае внесения изменений в конкурсную документацию. </w:t>
      </w:r>
    </w:p>
    <w:p w:rsidR="00734982" w:rsidRPr="002F764A" w:rsidRDefault="00734982" w:rsidP="00734982">
      <w:pPr>
        <w:ind w:firstLine="709"/>
        <w:jc w:val="both"/>
        <w:rPr>
          <w:rFonts w:ascii="Times New Roman" w:hAnsi="Times New Roman" w:cs="Times New Roman"/>
          <w:sz w:val="28"/>
          <w:szCs w:val="28"/>
        </w:rPr>
      </w:pPr>
    </w:p>
    <w:p w:rsidR="00734982" w:rsidRPr="000C7DD5" w:rsidRDefault="00734982" w:rsidP="00734982">
      <w:pPr>
        <w:jc w:val="center"/>
        <w:rPr>
          <w:rFonts w:ascii="Times New Roman" w:hAnsi="Times New Roman" w:cs="Times New Roman"/>
          <w:b/>
          <w:sz w:val="28"/>
          <w:szCs w:val="28"/>
        </w:rPr>
      </w:pPr>
      <w:r w:rsidRPr="000C7DD5">
        <w:rPr>
          <w:rFonts w:ascii="Times New Roman" w:hAnsi="Times New Roman" w:cs="Times New Roman"/>
          <w:b/>
          <w:sz w:val="28"/>
          <w:szCs w:val="28"/>
        </w:rPr>
        <w:t>Перечень нормативных правовых актов, регулирующих отношения,</w:t>
      </w:r>
    </w:p>
    <w:p w:rsidR="00734982" w:rsidRPr="000C7DD5" w:rsidRDefault="00734982" w:rsidP="00734982">
      <w:pPr>
        <w:jc w:val="center"/>
        <w:rPr>
          <w:rFonts w:ascii="Times New Roman" w:hAnsi="Times New Roman" w:cs="Times New Roman"/>
          <w:b/>
          <w:sz w:val="28"/>
          <w:szCs w:val="28"/>
        </w:rPr>
      </w:pPr>
      <w:r w:rsidRPr="000C7DD5">
        <w:rPr>
          <w:rFonts w:ascii="Times New Roman" w:hAnsi="Times New Roman" w:cs="Times New Roman"/>
          <w:b/>
          <w:sz w:val="28"/>
          <w:szCs w:val="28"/>
        </w:rPr>
        <w:t>возникающие в связи с предоставлением муниципальной услуги</w:t>
      </w:r>
    </w:p>
    <w:p w:rsidR="00734982" w:rsidRPr="002F764A" w:rsidRDefault="00734982" w:rsidP="00734982">
      <w:pPr>
        <w:pStyle w:val="ConsPlusNormal"/>
        <w:widowControl/>
        <w:ind w:firstLine="709"/>
        <w:jc w:val="both"/>
        <w:rPr>
          <w:rFonts w:ascii="Times New Roman" w:hAnsi="Times New Roman" w:cs="Times New Roman"/>
          <w:szCs w:val="28"/>
        </w:rPr>
      </w:pPr>
    </w:p>
    <w:p w:rsidR="00734982" w:rsidRPr="00C23A52" w:rsidRDefault="00734982" w:rsidP="00734982">
      <w:pPr>
        <w:pStyle w:val="ConsPlusNormal"/>
        <w:widowControl/>
        <w:tabs>
          <w:tab w:val="left" w:pos="1134"/>
        </w:tabs>
        <w:ind w:firstLine="709"/>
        <w:jc w:val="both"/>
        <w:rPr>
          <w:rFonts w:ascii="Times New Roman" w:hAnsi="Times New Roman" w:cs="Times New Roman"/>
          <w:szCs w:val="28"/>
        </w:rPr>
      </w:pPr>
      <w:r w:rsidRPr="002F764A">
        <w:rPr>
          <w:rFonts w:ascii="Times New Roman" w:hAnsi="Times New Roman" w:cs="Times New Roman"/>
          <w:szCs w:val="28"/>
        </w:rPr>
        <w:t>2.6. </w:t>
      </w:r>
      <w:r w:rsidRPr="00C23A52">
        <w:rPr>
          <w:rFonts w:ascii="Times New Roman" w:hAnsi="Times New Roman" w:cs="Times New Roman"/>
          <w:szCs w:val="28"/>
        </w:rPr>
        <w:t xml:space="preserve">Предоставление </w:t>
      </w:r>
      <w:r>
        <w:rPr>
          <w:rFonts w:ascii="Times New Roman" w:hAnsi="Times New Roman" w:cs="Times New Roman"/>
          <w:szCs w:val="28"/>
        </w:rPr>
        <w:t>муниципальной</w:t>
      </w:r>
      <w:r w:rsidRPr="00C23A52">
        <w:rPr>
          <w:rFonts w:ascii="Times New Roman" w:hAnsi="Times New Roman" w:cs="Times New Roman"/>
          <w:szCs w:val="28"/>
        </w:rPr>
        <w:t xml:space="preserve"> услуги осуществляется в соответствии </w:t>
      </w:r>
      <w:proofErr w:type="gramStart"/>
      <w:r w:rsidRPr="00C23A52">
        <w:rPr>
          <w:rFonts w:ascii="Times New Roman" w:hAnsi="Times New Roman" w:cs="Times New Roman"/>
          <w:szCs w:val="28"/>
        </w:rPr>
        <w:t>с</w:t>
      </w:r>
      <w:proofErr w:type="gramEnd"/>
      <w:r w:rsidRPr="00C23A52">
        <w:rPr>
          <w:rFonts w:ascii="Times New Roman" w:hAnsi="Times New Roman" w:cs="Times New Roman"/>
          <w:szCs w:val="28"/>
        </w:rPr>
        <w:t>:</w:t>
      </w:r>
    </w:p>
    <w:p w:rsidR="00734982" w:rsidRPr="00356828" w:rsidRDefault="00734982" w:rsidP="00734982">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Конституци</w:t>
      </w:r>
      <w:r>
        <w:rPr>
          <w:rFonts w:ascii="Times New Roman" w:hAnsi="Times New Roman" w:cs="Times New Roman"/>
          <w:sz w:val="28"/>
          <w:szCs w:val="28"/>
        </w:rPr>
        <w:t>ей</w:t>
      </w:r>
      <w:r w:rsidRPr="00356828">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(принятой всенародным голосованием 12 декабря 1993 года) (с учетом поправок, внесенных Законами Российской Федерации о поправках к Конституции Российской Федерации от 30 декабря 2008 года 2008 № 6-ФКЗ, от 30 декабря 2008 года № 7-ФКЗ) («Российская газета», № 7, 21 января 2009 года)</w:t>
      </w:r>
      <w:r w:rsidRPr="00356828">
        <w:rPr>
          <w:rFonts w:ascii="Times New Roman" w:hAnsi="Times New Roman" w:cs="Times New Roman"/>
          <w:sz w:val="28"/>
          <w:szCs w:val="28"/>
        </w:rPr>
        <w:t>;</w:t>
      </w:r>
    </w:p>
    <w:p w:rsidR="00734982" w:rsidRPr="00356828" w:rsidRDefault="00734982" w:rsidP="00734982">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Граждански</w:t>
      </w:r>
      <w:r>
        <w:rPr>
          <w:rFonts w:ascii="Times New Roman" w:hAnsi="Times New Roman" w:cs="Times New Roman"/>
          <w:sz w:val="28"/>
          <w:szCs w:val="28"/>
        </w:rPr>
        <w:t>м</w:t>
      </w:r>
      <w:r w:rsidRPr="00356828">
        <w:rPr>
          <w:rFonts w:ascii="Times New Roman" w:hAnsi="Times New Roman" w:cs="Times New Roman"/>
          <w:sz w:val="28"/>
          <w:szCs w:val="28"/>
        </w:rPr>
        <w:t xml:space="preserve"> кодекс</w:t>
      </w:r>
      <w:r>
        <w:rPr>
          <w:rFonts w:ascii="Times New Roman" w:hAnsi="Times New Roman" w:cs="Times New Roman"/>
          <w:sz w:val="28"/>
          <w:szCs w:val="28"/>
        </w:rPr>
        <w:t>ом</w:t>
      </w:r>
      <w:r w:rsidRPr="00356828">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(«Собрание законодательства РФ», 5 декабря 1994 года, № 32, ст.3301; «Собрание законодательства РФ», 29 января 1996 года, № 5, ст.410)</w:t>
      </w:r>
      <w:r w:rsidRPr="00356828">
        <w:rPr>
          <w:rFonts w:ascii="Times New Roman" w:hAnsi="Times New Roman" w:cs="Times New Roman"/>
          <w:sz w:val="28"/>
          <w:szCs w:val="28"/>
        </w:rPr>
        <w:t>;</w:t>
      </w:r>
    </w:p>
    <w:p w:rsidR="00734982" w:rsidRDefault="00734982" w:rsidP="00734982">
      <w:pPr>
        <w:widowControl/>
        <w:tabs>
          <w:tab w:val="left" w:pos="1134"/>
        </w:tabs>
        <w:ind w:firstLine="709"/>
        <w:jc w:val="both"/>
        <w:rPr>
          <w:rFonts w:ascii="Times New Roman" w:hAnsi="Times New Roman" w:cs="Times New Roman"/>
          <w:sz w:val="28"/>
          <w:szCs w:val="28"/>
        </w:rPr>
      </w:pPr>
      <w:r w:rsidRPr="00C23A52">
        <w:rPr>
          <w:rFonts w:ascii="Times New Roman" w:hAnsi="Times New Roman" w:cs="Times New Roman"/>
          <w:sz w:val="28"/>
          <w:szCs w:val="28"/>
        </w:rPr>
        <w:t>Федеральным законом от 6 апреля 2011 г</w:t>
      </w:r>
      <w:r>
        <w:rPr>
          <w:rFonts w:ascii="Times New Roman" w:hAnsi="Times New Roman" w:cs="Times New Roman"/>
          <w:sz w:val="28"/>
          <w:szCs w:val="28"/>
        </w:rPr>
        <w:t>ода</w:t>
      </w:r>
      <w:r w:rsidRPr="00C23A52">
        <w:rPr>
          <w:rFonts w:ascii="Times New Roman" w:hAnsi="Times New Roman" w:cs="Times New Roman"/>
          <w:sz w:val="28"/>
          <w:szCs w:val="28"/>
        </w:rPr>
        <w:t xml:space="preserve"> </w:t>
      </w:r>
      <w:r>
        <w:rPr>
          <w:rFonts w:ascii="Times New Roman" w:hAnsi="Times New Roman" w:cs="Times New Roman"/>
          <w:sz w:val="28"/>
          <w:szCs w:val="28"/>
        </w:rPr>
        <w:t>№</w:t>
      </w:r>
      <w:r w:rsidRPr="00356828">
        <w:rPr>
          <w:rFonts w:ascii="Times New Roman" w:hAnsi="Times New Roman" w:cs="Times New Roman"/>
          <w:sz w:val="28"/>
          <w:szCs w:val="28"/>
        </w:rPr>
        <w:t> </w:t>
      </w:r>
      <w:r w:rsidRPr="00C23A52">
        <w:rPr>
          <w:rFonts w:ascii="Times New Roman" w:hAnsi="Times New Roman" w:cs="Times New Roman"/>
          <w:sz w:val="28"/>
          <w:szCs w:val="28"/>
        </w:rPr>
        <w:t xml:space="preserve">63-ФЗ </w:t>
      </w:r>
      <w:r>
        <w:rPr>
          <w:rFonts w:ascii="Times New Roman" w:hAnsi="Times New Roman" w:cs="Times New Roman"/>
          <w:sz w:val="28"/>
          <w:szCs w:val="28"/>
        </w:rPr>
        <w:t>«</w:t>
      </w:r>
      <w:r w:rsidRPr="00C23A52">
        <w:rPr>
          <w:rFonts w:ascii="Times New Roman" w:hAnsi="Times New Roman" w:cs="Times New Roman"/>
          <w:sz w:val="28"/>
          <w:szCs w:val="28"/>
        </w:rPr>
        <w:t>Об электронной подписи</w:t>
      </w:r>
      <w:r>
        <w:rPr>
          <w:rFonts w:ascii="Times New Roman" w:hAnsi="Times New Roman" w:cs="Times New Roman"/>
          <w:sz w:val="28"/>
          <w:szCs w:val="28"/>
        </w:rPr>
        <w:t>» («Российская газета», 8 апреля 2011 года, № 75);</w:t>
      </w:r>
    </w:p>
    <w:p w:rsidR="00734982" w:rsidRPr="00356828" w:rsidRDefault="00734982" w:rsidP="0073498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27 июля 2010 года № 210-ФЗ </w:t>
      </w:r>
      <w:r>
        <w:rPr>
          <w:rFonts w:ascii="Times New Roman" w:hAnsi="Times New Roman" w:cs="Times New Roman"/>
          <w:sz w:val="28"/>
          <w:szCs w:val="28"/>
        </w:rPr>
        <w:t>«</w:t>
      </w:r>
      <w:r w:rsidRPr="00356828">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356828">
        <w:rPr>
          <w:rFonts w:ascii="Times New Roman" w:hAnsi="Times New Roman" w:cs="Times New Roman"/>
          <w:sz w:val="28"/>
          <w:szCs w:val="28"/>
        </w:rPr>
        <w:t xml:space="preserve"> </w:t>
      </w:r>
      <w:r>
        <w:rPr>
          <w:rFonts w:ascii="Times New Roman" w:hAnsi="Times New Roman" w:cs="Times New Roman"/>
          <w:sz w:val="28"/>
          <w:szCs w:val="28"/>
        </w:rPr>
        <w:t>(«Российская газета», 30 июля 2010 года, № 168)</w:t>
      </w:r>
      <w:r w:rsidRPr="00356828">
        <w:rPr>
          <w:rFonts w:ascii="Times New Roman" w:hAnsi="Times New Roman" w:cs="Times New Roman"/>
          <w:sz w:val="28"/>
          <w:szCs w:val="28"/>
        </w:rPr>
        <w:t xml:space="preserve"> (далее – Федеральный закон № 210-ФЗ);</w:t>
      </w:r>
    </w:p>
    <w:p w:rsidR="00734982" w:rsidRPr="00356828" w:rsidRDefault="00734982" w:rsidP="0073498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9 февраля 2009 года № 8-ФЗ </w:t>
      </w:r>
      <w:r>
        <w:rPr>
          <w:rFonts w:ascii="Times New Roman" w:hAnsi="Times New Roman" w:cs="Times New Roman"/>
          <w:sz w:val="28"/>
          <w:szCs w:val="28"/>
        </w:rPr>
        <w:t>«</w:t>
      </w:r>
      <w:r w:rsidRPr="00356828">
        <w:rPr>
          <w:rFonts w:ascii="Times New Roman" w:hAnsi="Times New Roman" w:cs="Times New Roman"/>
          <w:sz w:val="28"/>
          <w:szCs w:val="28"/>
        </w:rPr>
        <w:t>Об обеспечении доступа к информации о деятельности государственных органов и органов местного самоуправления</w:t>
      </w:r>
      <w:r>
        <w:rPr>
          <w:rFonts w:ascii="Times New Roman" w:hAnsi="Times New Roman" w:cs="Times New Roman"/>
          <w:sz w:val="28"/>
          <w:szCs w:val="28"/>
        </w:rPr>
        <w:t>» («Российская газета», 13 февраля 2009 года, № 25)</w:t>
      </w:r>
      <w:r w:rsidRPr="00356828">
        <w:rPr>
          <w:rFonts w:ascii="Times New Roman" w:hAnsi="Times New Roman" w:cs="Times New Roman"/>
          <w:sz w:val="28"/>
          <w:szCs w:val="28"/>
        </w:rPr>
        <w:t>;</w:t>
      </w:r>
    </w:p>
    <w:p w:rsidR="00734982" w:rsidRPr="00356828" w:rsidRDefault="00734982" w:rsidP="00734982">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lastRenderedPageBreak/>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24 июля 2007 года № 221-ФЗ </w:t>
      </w:r>
      <w:r>
        <w:rPr>
          <w:rFonts w:ascii="Times New Roman" w:hAnsi="Times New Roman" w:cs="Times New Roman"/>
          <w:sz w:val="28"/>
          <w:szCs w:val="28"/>
        </w:rPr>
        <w:t>«</w:t>
      </w:r>
      <w:r w:rsidRPr="00356828">
        <w:rPr>
          <w:rFonts w:ascii="Times New Roman" w:hAnsi="Times New Roman" w:cs="Times New Roman"/>
          <w:sz w:val="28"/>
          <w:szCs w:val="28"/>
        </w:rPr>
        <w:t>О государственном кадастре недвижимости</w:t>
      </w:r>
      <w:r>
        <w:rPr>
          <w:rFonts w:ascii="Times New Roman" w:hAnsi="Times New Roman" w:cs="Times New Roman"/>
          <w:sz w:val="28"/>
          <w:szCs w:val="28"/>
        </w:rPr>
        <w:t>» («Собрание законодательства РФ», 30 июля 2007 года, № 31, ст. 4017)</w:t>
      </w:r>
      <w:r w:rsidRPr="00356828">
        <w:rPr>
          <w:rFonts w:ascii="Times New Roman" w:hAnsi="Times New Roman" w:cs="Times New Roman"/>
          <w:sz w:val="28"/>
          <w:szCs w:val="28"/>
        </w:rPr>
        <w:t>;</w:t>
      </w:r>
    </w:p>
    <w:p w:rsidR="00734982" w:rsidRPr="00356828" w:rsidRDefault="00734982" w:rsidP="0073498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27 июля 2006 года № 152-ФЗ </w:t>
      </w:r>
      <w:r>
        <w:rPr>
          <w:rFonts w:ascii="Times New Roman" w:hAnsi="Times New Roman" w:cs="Times New Roman"/>
          <w:sz w:val="28"/>
          <w:szCs w:val="28"/>
        </w:rPr>
        <w:t>«</w:t>
      </w:r>
      <w:r w:rsidRPr="00356828">
        <w:rPr>
          <w:rFonts w:ascii="Times New Roman" w:hAnsi="Times New Roman" w:cs="Times New Roman"/>
          <w:sz w:val="28"/>
          <w:szCs w:val="28"/>
        </w:rPr>
        <w:t>О персональных данных</w:t>
      </w:r>
      <w:r>
        <w:rPr>
          <w:rFonts w:ascii="Times New Roman" w:hAnsi="Times New Roman" w:cs="Times New Roman"/>
          <w:sz w:val="28"/>
          <w:szCs w:val="28"/>
        </w:rPr>
        <w:t>» («Российская газета», 29 июля 2006 года, № 165)</w:t>
      </w:r>
      <w:r w:rsidRPr="00356828">
        <w:rPr>
          <w:rFonts w:ascii="Times New Roman" w:hAnsi="Times New Roman" w:cs="Times New Roman"/>
          <w:sz w:val="28"/>
          <w:szCs w:val="28"/>
        </w:rPr>
        <w:t>;</w:t>
      </w:r>
    </w:p>
    <w:p w:rsidR="00734982" w:rsidRDefault="00734982" w:rsidP="0073498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от 27 июля 2006 года № 149-ФЗ «Об информации, информационных технологиях и о защите информации» («Российская газета», 29 июля 2006 года, № 165);</w:t>
      </w:r>
    </w:p>
    <w:p w:rsidR="00734982" w:rsidRPr="006B79C7" w:rsidRDefault="00734982" w:rsidP="00734982">
      <w:pPr>
        <w:widowControl/>
        <w:ind w:firstLine="709"/>
        <w:jc w:val="both"/>
        <w:rPr>
          <w:rFonts w:ascii="Times New Roman" w:hAnsi="Times New Roman" w:cs="Times New Roman"/>
          <w:sz w:val="28"/>
          <w:szCs w:val="28"/>
        </w:rPr>
      </w:pPr>
      <w:r w:rsidRPr="006B79C7">
        <w:rPr>
          <w:rFonts w:ascii="Times New Roman" w:hAnsi="Times New Roman" w:cs="Times New Roman"/>
          <w:sz w:val="28"/>
          <w:szCs w:val="28"/>
        </w:rPr>
        <w:t>Федеральным законом Российской Федерации от 2</w:t>
      </w:r>
      <w:r>
        <w:rPr>
          <w:rFonts w:ascii="Times New Roman" w:hAnsi="Times New Roman" w:cs="Times New Roman"/>
          <w:sz w:val="28"/>
          <w:szCs w:val="28"/>
        </w:rPr>
        <w:t>6</w:t>
      </w:r>
      <w:r w:rsidRPr="006B79C7">
        <w:rPr>
          <w:rFonts w:ascii="Times New Roman" w:hAnsi="Times New Roman" w:cs="Times New Roman"/>
          <w:sz w:val="28"/>
          <w:szCs w:val="28"/>
        </w:rPr>
        <w:t xml:space="preserve"> июля 2006 года № 135-ФЗ </w:t>
      </w:r>
      <w:r>
        <w:rPr>
          <w:rFonts w:ascii="Times New Roman" w:hAnsi="Times New Roman" w:cs="Times New Roman"/>
          <w:sz w:val="28"/>
          <w:szCs w:val="28"/>
        </w:rPr>
        <w:t>«</w:t>
      </w:r>
      <w:r w:rsidRPr="006B79C7">
        <w:rPr>
          <w:rFonts w:ascii="Times New Roman" w:hAnsi="Times New Roman" w:cs="Times New Roman"/>
          <w:sz w:val="28"/>
          <w:szCs w:val="28"/>
        </w:rPr>
        <w:t>О защите конкуренции</w:t>
      </w:r>
      <w:r>
        <w:rPr>
          <w:rFonts w:ascii="Times New Roman" w:hAnsi="Times New Roman" w:cs="Times New Roman"/>
          <w:sz w:val="28"/>
          <w:szCs w:val="28"/>
        </w:rPr>
        <w:t>» («Российская газета», 27 июля 2006 года,</w:t>
      </w:r>
      <w:r w:rsidRPr="00901DE9">
        <w:rPr>
          <w:rFonts w:ascii="Times New Roman" w:hAnsi="Times New Roman" w:cs="Times New Roman"/>
          <w:sz w:val="28"/>
          <w:szCs w:val="28"/>
        </w:rPr>
        <w:t xml:space="preserve"> </w:t>
      </w:r>
      <w:r>
        <w:rPr>
          <w:rFonts w:ascii="Times New Roman" w:hAnsi="Times New Roman" w:cs="Times New Roman"/>
          <w:sz w:val="28"/>
          <w:szCs w:val="28"/>
        </w:rPr>
        <w:t>№ 162) (далее – Федеральный закон «О защите конкуренции»)</w:t>
      </w:r>
      <w:r w:rsidRPr="006B79C7">
        <w:rPr>
          <w:rFonts w:ascii="Times New Roman" w:hAnsi="Times New Roman" w:cs="Times New Roman"/>
          <w:sz w:val="28"/>
          <w:szCs w:val="28"/>
        </w:rPr>
        <w:t>;</w:t>
      </w:r>
    </w:p>
    <w:p w:rsidR="00734982" w:rsidRPr="00356828" w:rsidRDefault="00734982" w:rsidP="00734982">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 мая 2006 года № 59-ФЗ </w:t>
      </w:r>
      <w:r>
        <w:rPr>
          <w:rFonts w:ascii="Times New Roman" w:hAnsi="Times New Roman" w:cs="Times New Roman"/>
          <w:sz w:val="28"/>
          <w:szCs w:val="28"/>
        </w:rPr>
        <w:t>«</w:t>
      </w:r>
      <w:r w:rsidRPr="00356828">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 («Российская газета», 5 мая 2006 года, № 95)</w:t>
      </w:r>
      <w:r w:rsidRPr="00356828">
        <w:rPr>
          <w:rFonts w:ascii="Times New Roman" w:hAnsi="Times New Roman" w:cs="Times New Roman"/>
          <w:sz w:val="28"/>
          <w:szCs w:val="28"/>
        </w:rPr>
        <w:t>;</w:t>
      </w:r>
    </w:p>
    <w:p w:rsidR="00734982" w:rsidRPr="00356828" w:rsidRDefault="00734982" w:rsidP="00734982">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6 октября 2003 года № 131-ФЗ </w:t>
      </w:r>
      <w:r>
        <w:rPr>
          <w:rFonts w:ascii="Times New Roman" w:hAnsi="Times New Roman" w:cs="Times New Roman"/>
          <w:sz w:val="28"/>
          <w:szCs w:val="28"/>
        </w:rPr>
        <w:t>«</w:t>
      </w:r>
      <w:r w:rsidRPr="00356828">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(«Собрание законодательства РФ», 6 октября 2003 года, № 40, ст.3822)</w:t>
      </w:r>
      <w:r w:rsidRPr="00356828">
        <w:rPr>
          <w:rFonts w:ascii="Times New Roman" w:hAnsi="Times New Roman" w:cs="Times New Roman"/>
          <w:sz w:val="28"/>
          <w:szCs w:val="28"/>
        </w:rPr>
        <w:t>;</w:t>
      </w:r>
    </w:p>
    <w:p w:rsidR="00734982" w:rsidRPr="00F04072" w:rsidRDefault="00734982" w:rsidP="00734982">
      <w:pPr>
        <w:widowControl/>
        <w:ind w:firstLine="709"/>
        <w:jc w:val="both"/>
        <w:rPr>
          <w:rFonts w:ascii="Times New Roman" w:hAnsi="Times New Roman" w:cs="Times New Roman"/>
          <w:sz w:val="28"/>
          <w:szCs w:val="28"/>
        </w:rPr>
      </w:pPr>
      <w:r w:rsidRPr="006B79C7">
        <w:rPr>
          <w:rFonts w:ascii="Times New Roman" w:hAnsi="Times New Roman" w:cs="Times New Roman"/>
          <w:sz w:val="28"/>
          <w:szCs w:val="28"/>
        </w:rPr>
        <w:t>Федеральным законом от 29</w:t>
      </w:r>
      <w:r>
        <w:rPr>
          <w:rFonts w:ascii="Times New Roman" w:hAnsi="Times New Roman" w:cs="Times New Roman"/>
          <w:sz w:val="28"/>
          <w:szCs w:val="28"/>
        </w:rPr>
        <w:t xml:space="preserve"> июля </w:t>
      </w:r>
      <w:r w:rsidRPr="006B79C7">
        <w:rPr>
          <w:rFonts w:ascii="Times New Roman" w:hAnsi="Times New Roman" w:cs="Times New Roman"/>
          <w:sz w:val="28"/>
          <w:szCs w:val="28"/>
        </w:rPr>
        <w:t>1998</w:t>
      </w:r>
      <w:r>
        <w:rPr>
          <w:rFonts w:ascii="Times New Roman" w:hAnsi="Times New Roman" w:cs="Times New Roman"/>
          <w:sz w:val="28"/>
          <w:szCs w:val="28"/>
        </w:rPr>
        <w:t xml:space="preserve"> года</w:t>
      </w:r>
      <w:r w:rsidRPr="006B79C7">
        <w:rPr>
          <w:rFonts w:ascii="Times New Roman" w:hAnsi="Times New Roman" w:cs="Times New Roman"/>
          <w:sz w:val="28"/>
          <w:szCs w:val="28"/>
        </w:rPr>
        <w:t xml:space="preserve"> </w:t>
      </w:r>
      <w:r>
        <w:rPr>
          <w:rFonts w:ascii="Times New Roman" w:hAnsi="Times New Roman" w:cs="Times New Roman"/>
          <w:sz w:val="28"/>
          <w:szCs w:val="28"/>
        </w:rPr>
        <w:t>№</w:t>
      </w:r>
      <w:r w:rsidRPr="006B79C7">
        <w:rPr>
          <w:rFonts w:ascii="Times New Roman" w:hAnsi="Times New Roman" w:cs="Times New Roman"/>
          <w:sz w:val="28"/>
          <w:szCs w:val="28"/>
        </w:rPr>
        <w:t xml:space="preserve"> 135-ФЗ </w:t>
      </w:r>
      <w:r>
        <w:rPr>
          <w:rFonts w:ascii="Times New Roman" w:hAnsi="Times New Roman" w:cs="Times New Roman"/>
          <w:sz w:val="28"/>
          <w:szCs w:val="28"/>
        </w:rPr>
        <w:t>«</w:t>
      </w:r>
      <w:r w:rsidRPr="006B79C7">
        <w:rPr>
          <w:rFonts w:ascii="Times New Roman" w:hAnsi="Times New Roman" w:cs="Times New Roman"/>
          <w:sz w:val="28"/>
          <w:szCs w:val="28"/>
        </w:rPr>
        <w:t xml:space="preserve">Об оценочной </w:t>
      </w:r>
      <w:r w:rsidRPr="00F04072">
        <w:rPr>
          <w:rFonts w:ascii="Times New Roman" w:hAnsi="Times New Roman" w:cs="Times New Roman"/>
          <w:sz w:val="28"/>
          <w:szCs w:val="28"/>
        </w:rPr>
        <w:t>деятельности в Российской Федерации»</w:t>
      </w:r>
      <w:r>
        <w:rPr>
          <w:rFonts w:ascii="Times New Roman" w:hAnsi="Times New Roman" w:cs="Times New Roman"/>
          <w:sz w:val="28"/>
          <w:szCs w:val="28"/>
        </w:rPr>
        <w:t xml:space="preserve"> («Собрание законодательства РФ», 3 августа 1998 года, № 31, ст.3813)</w:t>
      </w:r>
      <w:r w:rsidRPr="00F04072">
        <w:rPr>
          <w:rFonts w:ascii="Times New Roman" w:hAnsi="Times New Roman" w:cs="Times New Roman"/>
          <w:sz w:val="28"/>
          <w:szCs w:val="28"/>
        </w:rPr>
        <w:t>;</w:t>
      </w:r>
    </w:p>
    <w:p w:rsidR="00734982" w:rsidRPr="00356828" w:rsidRDefault="00734982" w:rsidP="00734982">
      <w:pPr>
        <w:widowControl/>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Федеральны</w:t>
      </w:r>
      <w:r>
        <w:rPr>
          <w:rFonts w:ascii="Times New Roman" w:hAnsi="Times New Roman" w:cs="Times New Roman"/>
          <w:sz w:val="28"/>
          <w:szCs w:val="28"/>
        </w:rPr>
        <w:t>м</w:t>
      </w:r>
      <w:r w:rsidRPr="00356828">
        <w:rPr>
          <w:rFonts w:ascii="Times New Roman" w:hAnsi="Times New Roman" w:cs="Times New Roman"/>
          <w:sz w:val="28"/>
          <w:szCs w:val="28"/>
        </w:rPr>
        <w:t xml:space="preserve"> закон</w:t>
      </w:r>
      <w:r>
        <w:rPr>
          <w:rFonts w:ascii="Times New Roman" w:hAnsi="Times New Roman" w:cs="Times New Roman"/>
          <w:sz w:val="28"/>
          <w:szCs w:val="28"/>
        </w:rPr>
        <w:t>ом</w:t>
      </w:r>
      <w:r w:rsidRPr="00356828">
        <w:rPr>
          <w:rFonts w:ascii="Times New Roman" w:hAnsi="Times New Roman" w:cs="Times New Roman"/>
          <w:sz w:val="28"/>
          <w:szCs w:val="28"/>
        </w:rPr>
        <w:t xml:space="preserve"> от 21 июля 1997 года № 122-ФЗ </w:t>
      </w:r>
      <w:r>
        <w:rPr>
          <w:rFonts w:ascii="Times New Roman" w:hAnsi="Times New Roman" w:cs="Times New Roman"/>
          <w:sz w:val="28"/>
          <w:szCs w:val="28"/>
        </w:rPr>
        <w:t>«</w:t>
      </w:r>
      <w:r w:rsidRPr="00356828">
        <w:rPr>
          <w:rFonts w:ascii="Times New Roman" w:hAnsi="Times New Roman" w:cs="Times New Roman"/>
          <w:sz w:val="28"/>
          <w:szCs w:val="28"/>
        </w:rPr>
        <w:t>О государственной регистрации прав на недвижимое имущество и сделок с ним</w:t>
      </w:r>
      <w:r>
        <w:rPr>
          <w:rFonts w:ascii="Times New Roman" w:hAnsi="Times New Roman" w:cs="Times New Roman"/>
          <w:sz w:val="28"/>
          <w:szCs w:val="28"/>
        </w:rPr>
        <w:t xml:space="preserve">» («Собрание законодательства РФ», 28 июля 1997 года, № 30, ст.3594) (далее – </w:t>
      </w:r>
      <w:r>
        <w:rPr>
          <w:rFonts w:ascii="Times New Roman" w:hAnsi="Times New Roman" w:cs="Times New Roman"/>
          <w:bCs/>
          <w:sz w:val="28"/>
          <w:szCs w:val="28"/>
        </w:rPr>
        <w:t xml:space="preserve">Федеральный </w:t>
      </w:r>
      <w:hyperlink r:id="rId12" w:history="1">
        <w:r w:rsidRPr="00AB54CC">
          <w:rPr>
            <w:rFonts w:ascii="Times New Roman" w:hAnsi="Times New Roman" w:cs="Times New Roman"/>
            <w:bCs/>
            <w:sz w:val="28"/>
            <w:szCs w:val="28"/>
          </w:rPr>
          <w:t>закон</w:t>
        </w:r>
      </w:hyperlink>
      <w:r w:rsidRPr="00AB54CC">
        <w:rPr>
          <w:rFonts w:ascii="Times New Roman" w:hAnsi="Times New Roman" w:cs="Times New Roman"/>
          <w:bCs/>
          <w:sz w:val="28"/>
          <w:szCs w:val="28"/>
        </w:rPr>
        <w:t xml:space="preserve"> </w:t>
      </w:r>
      <w:r>
        <w:rPr>
          <w:rFonts w:ascii="Times New Roman" w:hAnsi="Times New Roman" w:cs="Times New Roman"/>
          <w:bCs/>
          <w:sz w:val="28"/>
          <w:szCs w:val="28"/>
        </w:rPr>
        <w:t>«</w:t>
      </w:r>
      <w:r w:rsidRPr="00AB54CC">
        <w:rPr>
          <w:rFonts w:ascii="Times New Roman" w:hAnsi="Times New Roman" w:cs="Times New Roman"/>
          <w:bCs/>
          <w:sz w:val="28"/>
          <w:szCs w:val="28"/>
        </w:rPr>
        <w:t>О государственной регистрации прав на недвижимое имущество и сделок с ним</w:t>
      </w:r>
      <w:r>
        <w:rPr>
          <w:rFonts w:ascii="Times New Roman" w:hAnsi="Times New Roman" w:cs="Times New Roman"/>
          <w:bCs/>
          <w:sz w:val="28"/>
          <w:szCs w:val="28"/>
        </w:rPr>
        <w:t>»</w:t>
      </w:r>
      <w:r>
        <w:rPr>
          <w:rFonts w:ascii="Times New Roman" w:hAnsi="Times New Roman" w:cs="Times New Roman"/>
          <w:sz w:val="28"/>
          <w:szCs w:val="28"/>
        </w:rPr>
        <w:t>)</w:t>
      </w:r>
      <w:r w:rsidRPr="00356828">
        <w:rPr>
          <w:rFonts w:ascii="Times New Roman" w:hAnsi="Times New Roman" w:cs="Times New Roman"/>
          <w:sz w:val="28"/>
          <w:szCs w:val="28"/>
        </w:rPr>
        <w:t>;</w:t>
      </w:r>
    </w:p>
    <w:p w:rsidR="00734982" w:rsidRDefault="00734982" w:rsidP="0073498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Законом Российской Федерации от 27 апреля 1993 года № 4866-1 «Об обжаловании в суд действий и решений, нарушающих права и свободы граждан» («Российская газета», 12 мая 1993 года, № 89);</w:t>
      </w:r>
    </w:p>
    <w:p w:rsidR="00734982" w:rsidRDefault="00734982" w:rsidP="0073498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31 августа 2012 года, № 200);</w:t>
      </w:r>
    </w:p>
    <w:p w:rsidR="00734982" w:rsidRDefault="00734982" w:rsidP="0073498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2 июля 2012 года, № 148);</w:t>
      </w:r>
    </w:p>
    <w:p w:rsidR="00734982" w:rsidRDefault="00734982" w:rsidP="0073498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24 октября 2011 года №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 («Собрание законодательства РФ», 31 октября 2011 года, № 44, ст.6274);</w:t>
      </w:r>
    </w:p>
    <w:p w:rsidR="00734982" w:rsidRDefault="00734982" w:rsidP="0073498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Постановлением Правительства Российской Федерации от 24 октября 2011 года № 860 «Об утверждении Правил взимания платы за </w:t>
      </w:r>
      <w:r>
        <w:rPr>
          <w:rFonts w:ascii="Times New Roman" w:hAnsi="Times New Roman" w:cs="Times New Roman"/>
          <w:sz w:val="28"/>
          <w:szCs w:val="28"/>
        </w:rPr>
        <w:lastRenderedPageBreak/>
        <w:t>предоставление информации о деятельности государственных органов и органов местного самоуправления» («Российская газета», 28 октября 2011 года, № 243);</w:t>
      </w:r>
    </w:p>
    <w:p w:rsidR="00734982" w:rsidRDefault="00734982" w:rsidP="00734982">
      <w:pPr>
        <w:widowControl/>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РФ», 18 июля 2011 года, № 29, ст.4479);</w:t>
      </w:r>
    </w:p>
    <w:p w:rsidR="00734982" w:rsidRPr="00F04072" w:rsidRDefault="00734982" w:rsidP="00734982">
      <w:pPr>
        <w:widowControl/>
        <w:ind w:firstLine="709"/>
        <w:jc w:val="both"/>
        <w:rPr>
          <w:rFonts w:ascii="Times New Roman" w:hAnsi="Times New Roman" w:cs="Times New Roman"/>
          <w:sz w:val="28"/>
          <w:szCs w:val="28"/>
        </w:rPr>
      </w:pPr>
      <w:proofErr w:type="gramStart"/>
      <w:r w:rsidRPr="00F04072">
        <w:rPr>
          <w:rFonts w:ascii="Times New Roman" w:hAnsi="Times New Roman" w:cs="Times New Roman"/>
          <w:sz w:val="28"/>
          <w:szCs w:val="28"/>
        </w:rPr>
        <w:t>Приказом Федеральной антимонопольной службы Р</w:t>
      </w:r>
      <w:r>
        <w:rPr>
          <w:rFonts w:ascii="Times New Roman" w:hAnsi="Times New Roman" w:cs="Times New Roman"/>
          <w:sz w:val="28"/>
          <w:szCs w:val="28"/>
        </w:rPr>
        <w:t xml:space="preserve">оссийской </w:t>
      </w:r>
      <w:r w:rsidRPr="00F04072">
        <w:rPr>
          <w:rFonts w:ascii="Times New Roman" w:hAnsi="Times New Roman" w:cs="Times New Roman"/>
          <w:sz w:val="28"/>
          <w:szCs w:val="28"/>
        </w:rPr>
        <w:t>Ф</w:t>
      </w:r>
      <w:r>
        <w:rPr>
          <w:rFonts w:ascii="Times New Roman" w:hAnsi="Times New Roman" w:cs="Times New Roman"/>
          <w:sz w:val="28"/>
          <w:szCs w:val="28"/>
        </w:rPr>
        <w:t>едерации</w:t>
      </w:r>
      <w:r w:rsidRPr="00F04072">
        <w:rPr>
          <w:rFonts w:ascii="Times New Roman" w:hAnsi="Times New Roman" w:cs="Times New Roman"/>
          <w:sz w:val="28"/>
          <w:szCs w:val="28"/>
        </w:rPr>
        <w:t xml:space="preserve"> от 10</w:t>
      </w:r>
      <w:r>
        <w:rPr>
          <w:rFonts w:ascii="Times New Roman" w:hAnsi="Times New Roman" w:cs="Times New Roman"/>
          <w:sz w:val="28"/>
          <w:szCs w:val="28"/>
        </w:rPr>
        <w:t xml:space="preserve"> февраля </w:t>
      </w:r>
      <w:r w:rsidRPr="00F04072">
        <w:rPr>
          <w:rFonts w:ascii="Times New Roman" w:hAnsi="Times New Roman" w:cs="Times New Roman"/>
          <w:sz w:val="28"/>
          <w:szCs w:val="28"/>
        </w:rPr>
        <w:t>2010</w:t>
      </w:r>
      <w:r>
        <w:rPr>
          <w:rFonts w:ascii="Times New Roman" w:hAnsi="Times New Roman" w:cs="Times New Roman"/>
          <w:sz w:val="28"/>
          <w:szCs w:val="28"/>
        </w:rPr>
        <w:t xml:space="preserve"> </w:t>
      </w:r>
      <w:r w:rsidRPr="00F04072">
        <w:rPr>
          <w:rFonts w:ascii="Times New Roman" w:hAnsi="Times New Roman" w:cs="Times New Roman"/>
          <w:sz w:val="28"/>
          <w:szCs w:val="28"/>
        </w:rPr>
        <w:t>г</w:t>
      </w:r>
      <w:r>
        <w:rPr>
          <w:rFonts w:ascii="Times New Roman" w:hAnsi="Times New Roman" w:cs="Times New Roman"/>
          <w:sz w:val="28"/>
          <w:szCs w:val="28"/>
        </w:rPr>
        <w:t>ода</w:t>
      </w:r>
      <w:r w:rsidRPr="00F04072">
        <w:rPr>
          <w:rFonts w:ascii="Times New Roman" w:hAnsi="Times New Roman" w:cs="Times New Roman"/>
          <w:sz w:val="28"/>
          <w:szCs w:val="28"/>
        </w:rPr>
        <w:t xml:space="preserve"> № 67 </w:t>
      </w:r>
      <w:r>
        <w:rPr>
          <w:rFonts w:ascii="Times New Roman" w:hAnsi="Times New Roman" w:cs="Times New Roman"/>
          <w:sz w:val="28"/>
          <w:szCs w:val="28"/>
        </w:rPr>
        <w:t>«</w:t>
      </w:r>
      <w:r w:rsidRPr="00F04072">
        <w:rPr>
          <w:rFonts w:ascii="Times New Roman" w:hAnsi="Times New Roman" w:cs="Times New Roman"/>
          <w:sz w:val="28"/>
          <w:szCs w:val="28"/>
        </w:rPr>
        <w:t xml:space="preserve">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w:t>
      </w:r>
      <w:r>
        <w:rPr>
          <w:rFonts w:ascii="Times New Roman" w:hAnsi="Times New Roman" w:cs="Times New Roman"/>
          <w:sz w:val="28"/>
          <w:szCs w:val="28"/>
        </w:rPr>
        <w:t xml:space="preserve">заключение указанных договоров </w:t>
      </w:r>
      <w:r w:rsidRPr="00F04072">
        <w:rPr>
          <w:rFonts w:ascii="Times New Roman" w:hAnsi="Times New Roman" w:cs="Times New Roman"/>
          <w:sz w:val="28"/>
          <w:szCs w:val="28"/>
        </w:rPr>
        <w:t>может осуществляться путем пров</w:t>
      </w:r>
      <w:r>
        <w:rPr>
          <w:rFonts w:ascii="Times New Roman" w:hAnsi="Times New Roman" w:cs="Times New Roman"/>
          <w:sz w:val="28"/>
          <w:szCs w:val="28"/>
        </w:rPr>
        <w:t>едения торгов</w:t>
      </w:r>
      <w:proofErr w:type="gramEnd"/>
      <w:r>
        <w:rPr>
          <w:rFonts w:ascii="Times New Roman" w:hAnsi="Times New Roman" w:cs="Times New Roman"/>
          <w:sz w:val="28"/>
          <w:szCs w:val="28"/>
        </w:rPr>
        <w:t xml:space="preserve"> в форме конкурса» («Российская газета», № 37, 24 февраля 2010 года) (далее – п</w:t>
      </w:r>
      <w:r w:rsidRPr="00F04072">
        <w:rPr>
          <w:rFonts w:ascii="Times New Roman" w:hAnsi="Times New Roman" w:cs="Times New Roman"/>
          <w:sz w:val="28"/>
          <w:szCs w:val="28"/>
        </w:rPr>
        <w:t>риказ</w:t>
      </w:r>
      <w:r>
        <w:rPr>
          <w:rFonts w:ascii="Times New Roman" w:hAnsi="Times New Roman" w:cs="Times New Roman"/>
          <w:sz w:val="28"/>
          <w:szCs w:val="28"/>
        </w:rPr>
        <w:t xml:space="preserve"> </w:t>
      </w:r>
      <w:r w:rsidRPr="00F04072">
        <w:rPr>
          <w:rFonts w:ascii="Times New Roman" w:hAnsi="Times New Roman" w:cs="Times New Roman"/>
          <w:sz w:val="28"/>
          <w:szCs w:val="28"/>
        </w:rPr>
        <w:t>Федеральной антимонопольной службы от 10</w:t>
      </w:r>
      <w:r>
        <w:rPr>
          <w:rFonts w:ascii="Times New Roman" w:hAnsi="Times New Roman" w:cs="Times New Roman"/>
          <w:sz w:val="28"/>
          <w:szCs w:val="28"/>
        </w:rPr>
        <w:t xml:space="preserve"> февраля </w:t>
      </w:r>
      <w:r w:rsidRPr="00F04072">
        <w:rPr>
          <w:rFonts w:ascii="Times New Roman" w:hAnsi="Times New Roman" w:cs="Times New Roman"/>
          <w:sz w:val="28"/>
          <w:szCs w:val="28"/>
        </w:rPr>
        <w:t>2010</w:t>
      </w:r>
      <w:r>
        <w:rPr>
          <w:rFonts w:ascii="Times New Roman" w:hAnsi="Times New Roman" w:cs="Times New Roman"/>
          <w:sz w:val="28"/>
          <w:szCs w:val="28"/>
        </w:rPr>
        <w:t xml:space="preserve"> </w:t>
      </w:r>
      <w:r w:rsidRPr="00F04072">
        <w:rPr>
          <w:rFonts w:ascii="Times New Roman" w:hAnsi="Times New Roman" w:cs="Times New Roman"/>
          <w:sz w:val="28"/>
          <w:szCs w:val="28"/>
        </w:rPr>
        <w:t>г</w:t>
      </w:r>
      <w:r>
        <w:rPr>
          <w:rFonts w:ascii="Times New Roman" w:hAnsi="Times New Roman" w:cs="Times New Roman"/>
          <w:sz w:val="28"/>
          <w:szCs w:val="28"/>
        </w:rPr>
        <w:t>ода</w:t>
      </w:r>
      <w:r w:rsidRPr="00F04072">
        <w:rPr>
          <w:rFonts w:ascii="Times New Roman" w:hAnsi="Times New Roman" w:cs="Times New Roman"/>
          <w:sz w:val="28"/>
          <w:szCs w:val="28"/>
        </w:rPr>
        <w:t xml:space="preserve"> № 67</w:t>
      </w:r>
      <w:r>
        <w:rPr>
          <w:rFonts w:ascii="Times New Roman" w:hAnsi="Times New Roman" w:cs="Times New Roman"/>
          <w:sz w:val="28"/>
          <w:szCs w:val="28"/>
        </w:rPr>
        <w:t>)</w:t>
      </w:r>
      <w:r w:rsidRPr="00F04072">
        <w:rPr>
          <w:rFonts w:ascii="Times New Roman" w:hAnsi="Times New Roman" w:cs="Times New Roman"/>
          <w:sz w:val="28"/>
          <w:szCs w:val="28"/>
        </w:rPr>
        <w:t>;</w:t>
      </w:r>
    </w:p>
    <w:p w:rsidR="00734982" w:rsidRPr="00B17730" w:rsidRDefault="00734982" w:rsidP="00734982">
      <w:pPr>
        <w:tabs>
          <w:tab w:val="left" w:pos="1134"/>
        </w:tabs>
        <w:ind w:firstLine="709"/>
        <w:jc w:val="both"/>
        <w:rPr>
          <w:rFonts w:ascii="Times New Roman" w:hAnsi="Times New Roman" w:cs="Times New Roman"/>
          <w:sz w:val="28"/>
          <w:szCs w:val="28"/>
        </w:rPr>
      </w:pPr>
      <w:r w:rsidRPr="00356828">
        <w:rPr>
          <w:rFonts w:ascii="Times New Roman" w:hAnsi="Times New Roman" w:cs="Times New Roman"/>
          <w:sz w:val="28"/>
          <w:szCs w:val="28"/>
        </w:rPr>
        <w:t>Устав</w:t>
      </w:r>
      <w:r>
        <w:rPr>
          <w:rFonts w:ascii="Times New Roman" w:hAnsi="Times New Roman" w:cs="Times New Roman"/>
          <w:sz w:val="28"/>
          <w:szCs w:val="28"/>
        </w:rPr>
        <w:t>ом</w:t>
      </w:r>
      <w:r w:rsidRPr="00356828">
        <w:rPr>
          <w:rFonts w:ascii="Times New Roman" w:hAnsi="Times New Roman" w:cs="Times New Roman"/>
          <w:sz w:val="28"/>
          <w:szCs w:val="28"/>
        </w:rPr>
        <w:t xml:space="preserve"> </w:t>
      </w:r>
      <w:r w:rsidRPr="00B17730">
        <w:rPr>
          <w:rFonts w:ascii="Times New Roman" w:hAnsi="Times New Roman" w:cs="Times New Roman"/>
          <w:sz w:val="28"/>
          <w:szCs w:val="28"/>
        </w:rPr>
        <w:t>сельского поселения «Южное»</w:t>
      </w:r>
      <w:r>
        <w:rPr>
          <w:rFonts w:ascii="Times New Roman" w:hAnsi="Times New Roman" w:cs="Times New Roman"/>
          <w:sz w:val="28"/>
          <w:szCs w:val="28"/>
        </w:rPr>
        <w:t>;</w:t>
      </w:r>
      <w:r w:rsidRPr="00B17730">
        <w:rPr>
          <w:rFonts w:ascii="Times New Roman" w:hAnsi="Times New Roman" w:cs="Times New Roman"/>
          <w:sz w:val="28"/>
          <w:szCs w:val="28"/>
        </w:rPr>
        <w:t xml:space="preserve"> </w:t>
      </w:r>
    </w:p>
    <w:p w:rsidR="00734982" w:rsidRPr="000C7DD5" w:rsidRDefault="00734982" w:rsidP="000C7DD5">
      <w:pPr>
        <w:pStyle w:val="ConsPlusNormal"/>
        <w:widowControl/>
        <w:ind w:firstLine="709"/>
        <w:jc w:val="both"/>
        <w:rPr>
          <w:rFonts w:ascii="Times New Roman" w:hAnsi="Times New Roman" w:cs="Times New Roman"/>
          <w:b/>
          <w:szCs w:val="28"/>
        </w:rPr>
      </w:pPr>
      <w:r w:rsidRPr="000C7DD5">
        <w:rPr>
          <w:rFonts w:ascii="Times New Roman" w:hAnsi="Times New Roman" w:cs="Times New Roman"/>
          <w:b/>
          <w:szCs w:val="28"/>
        </w:rPr>
        <w:t>Исчерпывающий перечень документов, необходимых в соответствии</w:t>
      </w:r>
      <w:r w:rsidR="000C7DD5">
        <w:rPr>
          <w:rFonts w:ascii="Times New Roman" w:hAnsi="Times New Roman" w:cs="Times New Roman"/>
          <w:b/>
          <w:szCs w:val="28"/>
        </w:rPr>
        <w:t xml:space="preserve"> </w:t>
      </w:r>
      <w:r w:rsidRPr="000C7DD5">
        <w:rPr>
          <w:rFonts w:ascii="Times New Roman" w:hAnsi="Times New Roman" w:cs="Times New Roman"/>
          <w:b/>
          <w:szCs w:val="28"/>
        </w:rPr>
        <w:t>с нормативными правовыми актами для предоставления муниципальной</w:t>
      </w:r>
      <w:r w:rsidR="000C7DD5">
        <w:rPr>
          <w:rFonts w:ascii="Times New Roman" w:hAnsi="Times New Roman" w:cs="Times New Roman"/>
          <w:b/>
          <w:szCs w:val="28"/>
        </w:rPr>
        <w:t xml:space="preserve"> </w:t>
      </w:r>
      <w:r w:rsidRPr="000C7DD5">
        <w:rPr>
          <w:rFonts w:ascii="Times New Roman" w:hAnsi="Times New Roman" w:cs="Times New Roman"/>
          <w:b/>
          <w:szCs w:val="28"/>
        </w:rPr>
        <w:t>услуги, подлежащих представлению заявителем, способы их получения,</w:t>
      </w:r>
      <w:r w:rsidR="000C7DD5">
        <w:rPr>
          <w:rFonts w:ascii="Times New Roman" w:hAnsi="Times New Roman" w:cs="Times New Roman"/>
          <w:b/>
          <w:szCs w:val="28"/>
        </w:rPr>
        <w:t xml:space="preserve"> </w:t>
      </w:r>
      <w:r w:rsidRPr="000C7DD5">
        <w:rPr>
          <w:rFonts w:ascii="Times New Roman" w:hAnsi="Times New Roman" w:cs="Times New Roman"/>
          <w:b/>
          <w:szCs w:val="28"/>
        </w:rPr>
        <w:t>в том числе в электронной форме, порядок их представления</w:t>
      </w:r>
    </w:p>
    <w:p w:rsidR="00734982" w:rsidRPr="002F764A" w:rsidRDefault="00734982" w:rsidP="00734982">
      <w:pPr>
        <w:pStyle w:val="ConsPlusNormal"/>
        <w:widowControl/>
        <w:ind w:firstLine="0"/>
        <w:jc w:val="center"/>
        <w:rPr>
          <w:rFonts w:ascii="Times New Roman" w:hAnsi="Times New Roman" w:cs="Times New Roman"/>
          <w:szCs w:val="28"/>
        </w:rPr>
      </w:pPr>
    </w:p>
    <w:p w:rsidR="00734982" w:rsidRPr="00CC2432" w:rsidRDefault="00734982" w:rsidP="00734982">
      <w:pPr>
        <w:ind w:firstLine="720"/>
        <w:jc w:val="both"/>
        <w:rPr>
          <w:rFonts w:ascii="Times New Roman" w:hAnsi="Times New Roman" w:cs="Times New Roman"/>
          <w:sz w:val="28"/>
          <w:szCs w:val="28"/>
        </w:rPr>
      </w:pPr>
      <w:r w:rsidRPr="00CC2432">
        <w:rPr>
          <w:rFonts w:ascii="Times New Roman" w:hAnsi="Times New Roman" w:cs="Times New Roman"/>
          <w:sz w:val="28"/>
          <w:szCs w:val="28"/>
        </w:rPr>
        <w:t>2.7. Исчерпывающий перечень документов, необходимых для  предоставления муниципальной услуги, подлежащих представлению заявителем</w:t>
      </w:r>
      <w:r>
        <w:rPr>
          <w:rFonts w:ascii="Times New Roman" w:hAnsi="Times New Roman" w:cs="Times New Roman"/>
          <w:sz w:val="28"/>
          <w:szCs w:val="28"/>
        </w:rPr>
        <w:t>:</w:t>
      </w:r>
    </w:p>
    <w:p w:rsidR="00734982" w:rsidRPr="0060161D" w:rsidRDefault="00734982" w:rsidP="00734982">
      <w:pPr>
        <w:ind w:firstLine="720"/>
        <w:jc w:val="both"/>
        <w:rPr>
          <w:rFonts w:ascii="Times New Roman" w:hAnsi="Times New Roman" w:cs="Times New Roman"/>
          <w:sz w:val="28"/>
          <w:szCs w:val="28"/>
        </w:rPr>
      </w:pPr>
      <w:r w:rsidRPr="0060161D">
        <w:rPr>
          <w:rFonts w:ascii="Times New Roman" w:hAnsi="Times New Roman" w:cs="Times New Roman"/>
          <w:sz w:val="28"/>
          <w:szCs w:val="28"/>
        </w:rPr>
        <w:t>2.7.</w:t>
      </w:r>
      <w:r>
        <w:rPr>
          <w:rFonts w:ascii="Times New Roman" w:hAnsi="Times New Roman" w:cs="Times New Roman"/>
          <w:sz w:val="28"/>
          <w:szCs w:val="28"/>
        </w:rPr>
        <w:t>1.</w:t>
      </w:r>
      <w:r w:rsidRPr="0060161D">
        <w:rPr>
          <w:rFonts w:ascii="Times New Roman" w:hAnsi="Times New Roman" w:cs="Times New Roman"/>
          <w:sz w:val="28"/>
          <w:szCs w:val="28"/>
        </w:rPr>
        <w:t xml:space="preserve"> Для оформления договоров аренды муниципального имущества и безвозмездного пользования муниципальным имуществом без проведения торгов,</w:t>
      </w:r>
      <w:r w:rsidRPr="0060161D">
        <w:rPr>
          <w:rFonts w:ascii="Times New Roman" w:hAnsi="Times New Roman" w:cs="Times New Roman"/>
          <w:spacing w:val="-2"/>
          <w:sz w:val="28"/>
          <w:szCs w:val="28"/>
        </w:rPr>
        <w:t xml:space="preserve"> предусмотренных статьей 17.1 Федерального</w:t>
      </w:r>
      <w:r w:rsidRPr="0060161D">
        <w:rPr>
          <w:rFonts w:ascii="Times New Roman" w:hAnsi="Times New Roman" w:cs="Times New Roman"/>
          <w:sz w:val="28"/>
          <w:szCs w:val="28"/>
        </w:rPr>
        <w:t xml:space="preserve"> закона от 26</w:t>
      </w:r>
      <w:r>
        <w:rPr>
          <w:rFonts w:ascii="Times New Roman" w:hAnsi="Times New Roman" w:cs="Times New Roman"/>
          <w:sz w:val="28"/>
          <w:szCs w:val="28"/>
        </w:rPr>
        <w:t xml:space="preserve"> июля </w:t>
      </w:r>
      <w:r w:rsidRPr="0060161D">
        <w:rPr>
          <w:rFonts w:ascii="Times New Roman" w:hAnsi="Times New Roman" w:cs="Times New Roman"/>
          <w:sz w:val="28"/>
          <w:szCs w:val="28"/>
        </w:rPr>
        <w:t>2006</w:t>
      </w:r>
      <w:r>
        <w:rPr>
          <w:rFonts w:ascii="Times New Roman" w:hAnsi="Times New Roman" w:cs="Times New Roman"/>
          <w:sz w:val="28"/>
          <w:szCs w:val="28"/>
        </w:rPr>
        <w:t xml:space="preserve"> года</w:t>
      </w:r>
      <w:r w:rsidRPr="0060161D">
        <w:rPr>
          <w:rFonts w:ascii="Times New Roman" w:hAnsi="Times New Roman" w:cs="Times New Roman"/>
          <w:sz w:val="28"/>
          <w:szCs w:val="28"/>
        </w:rPr>
        <w:t xml:space="preserve"> № 135-ФЗ «О защите конкуренции» заявители представляют:</w:t>
      </w:r>
    </w:p>
    <w:p w:rsidR="00734982" w:rsidRPr="0060161D" w:rsidRDefault="00734982" w:rsidP="00734982">
      <w:pPr>
        <w:ind w:firstLine="720"/>
        <w:jc w:val="both"/>
        <w:rPr>
          <w:rFonts w:ascii="Times New Roman" w:hAnsi="Times New Roman" w:cs="Times New Roman"/>
          <w:sz w:val="28"/>
          <w:szCs w:val="28"/>
        </w:rPr>
      </w:pPr>
      <w:r>
        <w:rPr>
          <w:rFonts w:ascii="Times New Roman" w:hAnsi="Times New Roman" w:cs="Times New Roman"/>
          <w:sz w:val="28"/>
          <w:szCs w:val="28"/>
        </w:rPr>
        <w:t>2.7.1.1.</w:t>
      </w:r>
      <w:r w:rsidRPr="0060161D">
        <w:rPr>
          <w:rFonts w:ascii="Times New Roman" w:hAnsi="Times New Roman" w:cs="Times New Roman"/>
          <w:sz w:val="28"/>
          <w:szCs w:val="28"/>
        </w:rPr>
        <w:t xml:space="preserve"> заявление  о предоставлении в аренду или безвозмездное пользование муниципального имущества. Заявление должно содержать информацию о наименовании имущества, его местонахождении, площади, других характеристиках, если они необходимы для идентификации имущества и расчета арендной платы, а также цели использования, сроке аренды, контактных телефонах заявителя, для физического лица - место фактического проживания, если оно не соответствует месту регистрации</w:t>
      </w:r>
      <w:r>
        <w:rPr>
          <w:rFonts w:ascii="Times New Roman" w:hAnsi="Times New Roman" w:cs="Times New Roman"/>
          <w:sz w:val="28"/>
          <w:szCs w:val="28"/>
        </w:rPr>
        <w:t xml:space="preserve"> (приложение № 2)</w:t>
      </w:r>
      <w:r w:rsidRPr="0060161D">
        <w:rPr>
          <w:rFonts w:ascii="Times New Roman" w:hAnsi="Times New Roman" w:cs="Times New Roman"/>
          <w:sz w:val="28"/>
          <w:szCs w:val="28"/>
        </w:rPr>
        <w:t>.</w:t>
      </w:r>
    </w:p>
    <w:p w:rsidR="00734982" w:rsidRPr="0060161D" w:rsidRDefault="00734982" w:rsidP="00734982">
      <w:pPr>
        <w:spacing w:line="21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2.7.1.2. </w:t>
      </w:r>
      <w:r w:rsidRPr="0060161D">
        <w:rPr>
          <w:rFonts w:ascii="Times New Roman" w:hAnsi="Times New Roman" w:cs="Times New Roman"/>
          <w:sz w:val="28"/>
          <w:szCs w:val="28"/>
        </w:rPr>
        <w:t>копию паспорта заявителя (физического лица или индивидуального предпринимателя);</w:t>
      </w:r>
    </w:p>
    <w:p w:rsidR="00734982" w:rsidRPr="0060161D" w:rsidRDefault="00734982" w:rsidP="00734982">
      <w:pPr>
        <w:spacing w:line="210" w:lineRule="atLeast"/>
        <w:ind w:firstLine="720"/>
        <w:jc w:val="both"/>
        <w:rPr>
          <w:rFonts w:ascii="Times New Roman" w:hAnsi="Times New Roman" w:cs="Times New Roman"/>
          <w:sz w:val="28"/>
          <w:szCs w:val="28"/>
        </w:rPr>
      </w:pPr>
      <w:r>
        <w:rPr>
          <w:rFonts w:ascii="Times New Roman" w:hAnsi="Times New Roman" w:cs="Times New Roman"/>
          <w:sz w:val="28"/>
          <w:szCs w:val="28"/>
        </w:rPr>
        <w:t>2.7.1.3.</w:t>
      </w:r>
      <w:r w:rsidRPr="0060161D">
        <w:rPr>
          <w:rFonts w:ascii="Times New Roman" w:hAnsi="Times New Roman" w:cs="Times New Roman"/>
          <w:sz w:val="28"/>
          <w:szCs w:val="28"/>
        </w:rPr>
        <w:t xml:space="preserve"> документы, подтверждающие полномочия лица, выдавшего доверенность на право действовать от имени юридического лица;</w:t>
      </w:r>
    </w:p>
    <w:p w:rsidR="00734982" w:rsidRPr="0060161D" w:rsidRDefault="00734982" w:rsidP="00734982">
      <w:pPr>
        <w:spacing w:line="210" w:lineRule="atLeast"/>
        <w:ind w:firstLine="720"/>
        <w:jc w:val="both"/>
        <w:rPr>
          <w:rFonts w:ascii="Times New Roman" w:hAnsi="Times New Roman" w:cs="Times New Roman"/>
          <w:sz w:val="28"/>
          <w:szCs w:val="28"/>
        </w:rPr>
      </w:pPr>
      <w:r>
        <w:rPr>
          <w:rFonts w:ascii="Times New Roman" w:hAnsi="Times New Roman" w:cs="Times New Roman"/>
          <w:sz w:val="28"/>
          <w:szCs w:val="28"/>
        </w:rPr>
        <w:lastRenderedPageBreak/>
        <w:t>2.7.1.4.</w:t>
      </w:r>
      <w:r w:rsidRPr="0060161D">
        <w:rPr>
          <w:rFonts w:ascii="Times New Roman" w:hAnsi="Times New Roman" w:cs="Times New Roman"/>
          <w:sz w:val="28"/>
          <w:szCs w:val="28"/>
        </w:rPr>
        <w:t xml:space="preserve"> выписку либо копию выписки из единого государственного реестра юридических лиц, полученную не ранее, чем за шесть месяцев до даты подачи заявления;</w:t>
      </w:r>
    </w:p>
    <w:p w:rsidR="00734982" w:rsidRPr="0060161D" w:rsidRDefault="00734982" w:rsidP="00734982">
      <w:pPr>
        <w:spacing w:line="210" w:lineRule="atLeast"/>
        <w:ind w:firstLine="720"/>
        <w:jc w:val="both"/>
        <w:rPr>
          <w:rFonts w:ascii="Times New Roman" w:hAnsi="Times New Roman" w:cs="Times New Roman"/>
          <w:sz w:val="28"/>
          <w:szCs w:val="28"/>
        </w:rPr>
      </w:pPr>
      <w:r>
        <w:rPr>
          <w:rFonts w:ascii="Times New Roman" w:hAnsi="Times New Roman" w:cs="Times New Roman"/>
          <w:sz w:val="28"/>
          <w:szCs w:val="28"/>
        </w:rPr>
        <w:t>2.7.1.5.</w:t>
      </w:r>
      <w:r w:rsidRPr="0060161D">
        <w:rPr>
          <w:rFonts w:ascii="Times New Roman" w:hAnsi="Times New Roman" w:cs="Times New Roman"/>
          <w:sz w:val="28"/>
          <w:szCs w:val="28"/>
        </w:rPr>
        <w:t xml:space="preserve"> выписку либо копию выписки из единого государственного реестра индивидуальных предпринимателей, полученную не ранее, чем за шесть месяцев до даты подачи заявления;</w:t>
      </w:r>
    </w:p>
    <w:p w:rsidR="00734982" w:rsidRPr="0060161D" w:rsidRDefault="00734982" w:rsidP="00734982">
      <w:pPr>
        <w:spacing w:line="210" w:lineRule="atLeast"/>
        <w:ind w:firstLine="720"/>
        <w:jc w:val="both"/>
        <w:rPr>
          <w:rFonts w:ascii="Times New Roman" w:hAnsi="Times New Roman" w:cs="Times New Roman"/>
          <w:sz w:val="28"/>
          <w:szCs w:val="28"/>
        </w:rPr>
      </w:pPr>
      <w:r>
        <w:rPr>
          <w:rFonts w:ascii="Times New Roman" w:hAnsi="Times New Roman" w:cs="Times New Roman"/>
          <w:sz w:val="28"/>
          <w:szCs w:val="28"/>
        </w:rPr>
        <w:t>2.7.1.6.</w:t>
      </w:r>
      <w:r w:rsidRPr="0060161D">
        <w:rPr>
          <w:rFonts w:ascii="Times New Roman" w:hAnsi="Times New Roman" w:cs="Times New Roman"/>
          <w:sz w:val="28"/>
          <w:szCs w:val="28"/>
        </w:rPr>
        <w:t xml:space="preserve">  копии учредительных документов юридического лица и все изменения и дополнения к ним, если таковые имелись;</w:t>
      </w:r>
    </w:p>
    <w:p w:rsidR="00734982" w:rsidRPr="0060161D" w:rsidRDefault="00734982" w:rsidP="00734982">
      <w:pPr>
        <w:spacing w:line="210" w:lineRule="atLeast"/>
        <w:ind w:firstLine="720"/>
        <w:jc w:val="both"/>
        <w:rPr>
          <w:rFonts w:ascii="Times New Roman" w:hAnsi="Times New Roman" w:cs="Times New Roman"/>
          <w:sz w:val="28"/>
          <w:szCs w:val="28"/>
        </w:rPr>
      </w:pPr>
      <w:r>
        <w:rPr>
          <w:rFonts w:ascii="Times New Roman" w:hAnsi="Times New Roman" w:cs="Times New Roman"/>
          <w:sz w:val="28"/>
          <w:szCs w:val="28"/>
        </w:rPr>
        <w:t>2.7.1.8.</w:t>
      </w:r>
      <w:r w:rsidRPr="0060161D">
        <w:rPr>
          <w:rFonts w:ascii="Times New Roman" w:hAnsi="Times New Roman" w:cs="Times New Roman"/>
          <w:sz w:val="28"/>
          <w:szCs w:val="28"/>
        </w:rPr>
        <w:t xml:space="preserve"> копию свидетельства о государственной регистрации юридического лица;</w:t>
      </w:r>
    </w:p>
    <w:p w:rsidR="00734982" w:rsidRPr="0060161D" w:rsidRDefault="00734982" w:rsidP="00734982">
      <w:pPr>
        <w:spacing w:line="210" w:lineRule="atLeast"/>
        <w:ind w:firstLine="720"/>
        <w:jc w:val="both"/>
        <w:rPr>
          <w:rFonts w:ascii="Times New Roman" w:hAnsi="Times New Roman" w:cs="Times New Roman"/>
          <w:sz w:val="28"/>
          <w:szCs w:val="28"/>
        </w:rPr>
      </w:pPr>
      <w:r>
        <w:rPr>
          <w:rFonts w:ascii="Times New Roman" w:hAnsi="Times New Roman" w:cs="Times New Roman"/>
          <w:sz w:val="28"/>
          <w:szCs w:val="28"/>
        </w:rPr>
        <w:t>2.7.1.9.</w:t>
      </w:r>
      <w:r w:rsidRPr="0060161D">
        <w:rPr>
          <w:rFonts w:ascii="Times New Roman" w:hAnsi="Times New Roman" w:cs="Times New Roman"/>
          <w:sz w:val="28"/>
          <w:szCs w:val="28"/>
        </w:rPr>
        <w:t xml:space="preserve"> копию свидетельства о государственной регистрации физического лица в качестве индивидуального предпринимателя;</w:t>
      </w:r>
    </w:p>
    <w:p w:rsidR="00734982" w:rsidRPr="0060161D" w:rsidRDefault="00734982" w:rsidP="00734982">
      <w:pPr>
        <w:spacing w:line="210" w:lineRule="atLeast"/>
        <w:ind w:firstLine="720"/>
        <w:jc w:val="both"/>
        <w:rPr>
          <w:rFonts w:ascii="Times New Roman" w:hAnsi="Times New Roman" w:cs="Times New Roman"/>
          <w:sz w:val="28"/>
          <w:szCs w:val="28"/>
        </w:rPr>
      </w:pPr>
      <w:r>
        <w:rPr>
          <w:rFonts w:ascii="Times New Roman" w:hAnsi="Times New Roman" w:cs="Times New Roman"/>
          <w:sz w:val="28"/>
          <w:szCs w:val="28"/>
        </w:rPr>
        <w:t>2.7.1.10.</w:t>
      </w:r>
      <w:r w:rsidRPr="0060161D">
        <w:rPr>
          <w:rFonts w:ascii="Times New Roman" w:hAnsi="Times New Roman" w:cs="Times New Roman"/>
          <w:sz w:val="28"/>
          <w:szCs w:val="28"/>
        </w:rPr>
        <w:t xml:space="preserve"> копию свидетельства о постановке на налоговый учет;</w:t>
      </w:r>
    </w:p>
    <w:p w:rsidR="00734982" w:rsidRPr="0060161D" w:rsidRDefault="00734982" w:rsidP="00734982">
      <w:pPr>
        <w:spacing w:line="210" w:lineRule="atLeast"/>
        <w:ind w:firstLine="720"/>
        <w:jc w:val="both"/>
        <w:rPr>
          <w:rFonts w:ascii="Times New Roman" w:hAnsi="Times New Roman" w:cs="Times New Roman"/>
          <w:sz w:val="28"/>
          <w:szCs w:val="28"/>
        </w:rPr>
      </w:pPr>
      <w:r>
        <w:rPr>
          <w:rFonts w:ascii="Times New Roman" w:hAnsi="Times New Roman" w:cs="Times New Roman"/>
          <w:sz w:val="28"/>
          <w:szCs w:val="28"/>
        </w:rPr>
        <w:t>2.7.1.11. п</w:t>
      </w:r>
      <w:r w:rsidRPr="0060161D">
        <w:rPr>
          <w:rFonts w:ascii="Times New Roman" w:hAnsi="Times New Roman" w:cs="Times New Roman"/>
          <w:sz w:val="28"/>
          <w:szCs w:val="28"/>
        </w:rPr>
        <w:t xml:space="preserve">ри наличии в действующем законодательстве требований о необходимости для передачи муниципального имущества в аренду без проведения торгов предоставления документов, не установленных настоящим подпунктом, заявителем также </w:t>
      </w:r>
      <w:proofErr w:type="gramStart"/>
      <w:r w:rsidRPr="0060161D">
        <w:rPr>
          <w:rFonts w:ascii="Times New Roman" w:hAnsi="Times New Roman" w:cs="Times New Roman"/>
          <w:sz w:val="28"/>
          <w:szCs w:val="28"/>
        </w:rPr>
        <w:t>предоставляются документы</w:t>
      </w:r>
      <w:proofErr w:type="gramEnd"/>
      <w:r w:rsidRPr="0060161D">
        <w:rPr>
          <w:rFonts w:ascii="Times New Roman" w:hAnsi="Times New Roman" w:cs="Times New Roman"/>
          <w:sz w:val="28"/>
          <w:szCs w:val="28"/>
        </w:rPr>
        <w:t>, предусмотренные действующим законодательством</w:t>
      </w:r>
    </w:p>
    <w:p w:rsidR="00734982" w:rsidRPr="0060161D" w:rsidRDefault="00734982" w:rsidP="00734982">
      <w:pPr>
        <w:spacing w:line="210" w:lineRule="atLeast"/>
        <w:ind w:firstLine="720"/>
        <w:jc w:val="both"/>
        <w:rPr>
          <w:rFonts w:ascii="Times New Roman" w:hAnsi="Times New Roman" w:cs="Times New Roman"/>
          <w:sz w:val="28"/>
          <w:szCs w:val="28"/>
        </w:rPr>
      </w:pPr>
      <w:r w:rsidRPr="0060161D">
        <w:rPr>
          <w:rFonts w:ascii="Times New Roman" w:hAnsi="Times New Roman" w:cs="Times New Roman"/>
          <w:sz w:val="28"/>
          <w:szCs w:val="28"/>
        </w:rPr>
        <w:t>2.</w:t>
      </w:r>
      <w:r>
        <w:rPr>
          <w:rFonts w:ascii="Times New Roman" w:hAnsi="Times New Roman" w:cs="Times New Roman"/>
          <w:sz w:val="28"/>
          <w:szCs w:val="28"/>
        </w:rPr>
        <w:t>7</w:t>
      </w:r>
      <w:r w:rsidRPr="0060161D">
        <w:rPr>
          <w:rFonts w:ascii="Times New Roman" w:hAnsi="Times New Roman" w:cs="Times New Roman"/>
          <w:sz w:val="28"/>
          <w:szCs w:val="28"/>
        </w:rPr>
        <w:t>.</w:t>
      </w:r>
      <w:r>
        <w:rPr>
          <w:rFonts w:ascii="Times New Roman" w:hAnsi="Times New Roman" w:cs="Times New Roman"/>
          <w:sz w:val="28"/>
          <w:szCs w:val="28"/>
        </w:rPr>
        <w:t>2.</w:t>
      </w:r>
      <w:r w:rsidRPr="0060161D">
        <w:rPr>
          <w:rFonts w:ascii="Times New Roman" w:hAnsi="Times New Roman" w:cs="Times New Roman"/>
          <w:sz w:val="28"/>
          <w:szCs w:val="28"/>
        </w:rPr>
        <w:t xml:space="preserve"> </w:t>
      </w:r>
      <w:proofErr w:type="gramStart"/>
      <w:r w:rsidRPr="0060161D">
        <w:rPr>
          <w:rFonts w:ascii="Times New Roman" w:hAnsi="Times New Roman" w:cs="Times New Roman"/>
          <w:sz w:val="28"/>
          <w:szCs w:val="28"/>
        </w:rPr>
        <w:t>Для оформления договоров аренды муниципального имущества и безвозмездного пользования муниципальным имуществом без проведения торгов путём предоставления муниципальной преференции, с согласия антимонопольного органа,  является письменное обращение заявителя с просьбой о передаче муниципального имущества в аренду, безвозмездное пользование, с указанием цели его использования, предполагаемого срока использования, а также данных, позволяющих определенно установить имущество, подлежащее передаче</w:t>
      </w:r>
      <w:r>
        <w:rPr>
          <w:rFonts w:ascii="Times New Roman" w:hAnsi="Times New Roman" w:cs="Times New Roman"/>
          <w:sz w:val="28"/>
          <w:szCs w:val="28"/>
        </w:rPr>
        <w:t xml:space="preserve"> (приложение № 3)</w:t>
      </w:r>
      <w:r w:rsidRPr="0060161D">
        <w:rPr>
          <w:rFonts w:ascii="Times New Roman" w:hAnsi="Times New Roman" w:cs="Times New Roman"/>
          <w:sz w:val="28"/>
          <w:szCs w:val="28"/>
        </w:rPr>
        <w:t>.</w:t>
      </w:r>
      <w:proofErr w:type="gramEnd"/>
    </w:p>
    <w:p w:rsidR="00734982" w:rsidRPr="0060161D" w:rsidRDefault="00734982" w:rsidP="00734982">
      <w:pPr>
        <w:spacing w:line="210" w:lineRule="atLeast"/>
        <w:ind w:firstLine="720"/>
        <w:jc w:val="both"/>
        <w:rPr>
          <w:rFonts w:ascii="Times New Roman" w:hAnsi="Times New Roman" w:cs="Times New Roman"/>
          <w:sz w:val="28"/>
          <w:szCs w:val="28"/>
        </w:rPr>
      </w:pPr>
      <w:r>
        <w:rPr>
          <w:rFonts w:ascii="Times New Roman" w:hAnsi="Times New Roman" w:cs="Times New Roman"/>
          <w:sz w:val="28"/>
          <w:szCs w:val="28"/>
        </w:rPr>
        <w:t xml:space="preserve">2.7.2.1. </w:t>
      </w:r>
      <w:r w:rsidRPr="0060161D">
        <w:rPr>
          <w:rFonts w:ascii="Times New Roman" w:hAnsi="Times New Roman" w:cs="Times New Roman"/>
          <w:sz w:val="28"/>
          <w:szCs w:val="28"/>
        </w:rPr>
        <w:t xml:space="preserve">К заявлению прилагаются документы, предусмотренные пунктами 2.7.1. </w:t>
      </w:r>
      <w:r>
        <w:rPr>
          <w:rFonts w:ascii="Times New Roman" w:hAnsi="Times New Roman" w:cs="Times New Roman"/>
          <w:sz w:val="28"/>
          <w:szCs w:val="28"/>
        </w:rPr>
        <w:t>Административного р</w:t>
      </w:r>
      <w:r w:rsidRPr="0060161D">
        <w:rPr>
          <w:rFonts w:ascii="Times New Roman" w:hAnsi="Times New Roman" w:cs="Times New Roman"/>
          <w:sz w:val="28"/>
          <w:szCs w:val="28"/>
        </w:rPr>
        <w:t xml:space="preserve">егламента и частями 2-6 пункта 1 статьи 20 Федерального закона от </w:t>
      </w:r>
      <w:r>
        <w:rPr>
          <w:rFonts w:ascii="Times New Roman" w:hAnsi="Times New Roman" w:cs="Times New Roman"/>
          <w:sz w:val="28"/>
          <w:szCs w:val="28"/>
        </w:rPr>
        <w:t xml:space="preserve"> </w:t>
      </w:r>
      <w:r w:rsidRPr="0060161D">
        <w:rPr>
          <w:rFonts w:ascii="Times New Roman" w:hAnsi="Times New Roman" w:cs="Times New Roman"/>
          <w:sz w:val="28"/>
          <w:szCs w:val="28"/>
        </w:rPr>
        <w:t>26</w:t>
      </w:r>
      <w:r>
        <w:rPr>
          <w:rFonts w:ascii="Times New Roman" w:hAnsi="Times New Roman" w:cs="Times New Roman"/>
          <w:sz w:val="28"/>
          <w:szCs w:val="28"/>
        </w:rPr>
        <w:t xml:space="preserve"> июля </w:t>
      </w:r>
      <w:r w:rsidRPr="0060161D">
        <w:rPr>
          <w:rFonts w:ascii="Times New Roman" w:hAnsi="Times New Roman" w:cs="Times New Roman"/>
          <w:sz w:val="28"/>
          <w:szCs w:val="28"/>
        </w:rPr>
        <w:t>2006</w:t>
      </w:r>
      <w:r>
        <w:rPr>
          <w:rFonts w:ascii="Times New Roman" w:hAnsi="Times New Roman" w:cs="Times New Roman"/>
          <w:sz w:val="28"/>
          <w:szCs w:val="28"/>
        </w:rPr>
        <w:t xml:space="preserve"> года</w:t>
      </w:r>
      <w:r w:rsidRPr="0060161D">
        <w:rPr>
          <w:rFonts w:ascii="Times New Roman" w:hAnsi="Times New Roman" w:cs="Times New Roman"/>
          <w:sz w:val="28"/>
          <w:szCs w:val="28"/>
        </w:rPr>
        <w:t xml:space="preserve"> № 135-ФЗ «О защите конкуренции».</w:t>
      </w:r>
    </w:p>
    <w:p w:rsidR="00734982" w:rsidRPr="0060161D" w:rsidRDefault="00734982" w:rsidP="00734982">
      <w:pPr>
        <w:ind w:firstLine="720"/>
        <w:jc w:val="both"/>
        <w:rPr>
          <w:rFonts w:ascii="Times New Roman" w:hAnsi="Times New Roman" w:cs="Times New Roman"/>
          <w:sz w:val="28"/>
          <w:szCs w:val="28"/>
        </w:rPr>
      </w:pPr>
      <w:r>
        <w:rPr>
          <w:rFonts w:ascii="Times New Roman" w:hAnsi="Times New Roman" w:cs="Times New Roman"/>
          <w:bCs/>
          <w:sz w:val="28"/>
          <w:szCs w:val="28"/>
        </w:rPr>
        <w:t xml:space="preserve">2.7.2.2. </w:t>
      </w:r>
      <w:r w:rsidRPr="0060161D">
        <w:rPr>
          <w:rFonts w:ascii="Times New Roman" w:hAnsi="Times New Roman" w:cs="Times New Roman"/>
          <w:sz w:val="28"/>
          <w:szCs w:val="28"/>
        </w:rPr>
        <w:t>Документы, предоставляемые заявителями, должны быть оформлены в соответствии с Приказом ФАС от 16</w:t>
      </w:r>
      <w:r>
        <w:rPr>
          <w:rFonts w:ascii="Times New Roman" w:hAnsi="Times New Roman" w:cs="Times New Roman"/>
          <w:sz w:val="28"/>
          <w:szCs w:val="28"/>
        </w:rPr>
        <w:t xml:space="preserve"> декабря </w:t>
      </w:r>
      <w:r w:rsidRPr="0060161D">
        <w:rPr>
          <w:rFonts w:ascii="Times New Roman" w:hAnsi="Times New Roman" w:cs="Times New Roman"/>
          <w:sz w:val="28"/>
          <w:szCs w:val="28"/>
        </w:rPr>
        <w:t>2009 г</w:t>
      </w:r>
      <w:r>
        <w:rPr>
          <w:rFonts w:ascii="Times New Roman" w:hAnsi="Times New Roman" w:cs="Times New Roman"/>
          <w:sz w:val="28"/>
          <w:szCs w:val="28"/>
        </w:rPr>
        <w:t>ода</w:t>
      </w:r>
      <w:r w:rsidRPr="0060161D">
        <w:rPr>
          <w:rFonts w:ascii="Times New Roman" w:hAnsi="Times New Roman" w:cs="Times New Roman"/>
          <w:sz w:val="28"/>
          <w:szCs w:val="28"/>
        </w:rPr>
        <w:t xml:space="preserve"> № 841 «Об утверждении административного регламента Федеральной антимонопольной службы по исполнению государственной функции по рассмотрению заявлений о даче согласия на предоставление государственной или муниципальной преференции» (далее – Приказ № 841). </w:t>
      </w:r>
    </w:p>
    <w:p w:rsidR="00734982" w:rsidRPr="0060161D" w:rsidRDefault="00734982" w:rsidP="00734982">
      <w:pPr>
        <w:ind w:firstLine="720"/>
        <w:jc w:val="both"/>
        <w:rPr>
          <w:rFonts w:ascii="Times New Roman" w:hAnsi="Times New Roman" w:cs="Times New Roman"/>
          <w:sz w:val="28"/>
          <w:szCs w:val="28"/>
        </w:rPr>
      </w:pPr>
      <w:r>
        <w:rPr>
          <w:rFonts w:ascii="Times New Roman" w:hAnsi="Times New Roman" w:cs="Times New Roman"/>
          <w:sz w:val="28"/>
          <w:szCs w:val="28"/>
        </w:rPr>
        <w:t xml:space="preserve">2.7.2.3. </w:t>
      </w:r>
      <w:r w:rsidRPr="0060161D">
        <w:rPr>
          <w:rFonts w:ascii="Times New Roman" w:hAnsi="Times New Roman" w:cs="Times New Roman"/>
          <w:sz w:val="28"/>
          <w:szCs w:val="28"/>
        </w:rPr>
        <w:t>Документы, предоставляемые заявителями, должны быть подлинными, либо заверены лицом выдавшим их, либо нотариально. Документы, состоящие из  2-х и более листов, должны быть прошиты и пронумерованы.</w:t>
      </w:r>
    </w:p>
    <w:p w:rsidR="00734982" w:rsidRPr="0060161D" w:rsidRDefault="00734982" w:rsidP="00734982">
      <w:pPr>
        <w:ind w:firstLine="720"/>
        <w:jc w:val="both"/>
        <w:rPr>
          <w:rFonts w:ascii="Times New Roman" w:hAnsi="Times New Roman" w:cs="Times New Roman"/>
          <w:sz w:val="28"/>
          <w:szCs w:val="28"/>
        </w:rPr>
      </w:pPr>
      <w:r>
        <w:rPr>
          <w:rFonts w:ascii="Times New Roman" w:hAnsi="Times New Roman" w:cs="Times New Roman"/>
          <w:sz w:val="28"/>
          <w:szCs w:val="28"/>
        </w:rPr>
        <w:t xml:space="preserve">2.7.2.4. </w:t>
      </w:r>
      <w:r w:rsidRPr="0060161D">
        <w:rPr>
          <w:rFonts w:ascii="Times New Roman" w:hAnsi="Times New Roman" w:cs="Times New Roman"/>
          <w:sz w:val="28"/>
          <w:szCs w:val="28"/>
        </w:rPr>
        <w:t>Документы, представленные з</w:t>
      </w:r>
      <w:r>
        <w:rPr>
          <w:rFonts w:ascii="Times New Roman" w:hAnsi="Times New Roman" w:cs="Times New Roman"/>
          <w:sz w:val="28"/>
          <w:szCs w:val="28"/>
        </w:rPr>
        <w:t>аявителем, в отношении которого</w:t>
      </w:r>
      <w:r w:rsidRPr="0060161D">
        <w:rPr>
          <w:rFonts w:ascii="Times New Roman" w:hAnsi="Times New Roman" w:cs="Times New Roman"/>
          <w:sz w:val="28"/>
          <w:szCs w:val="28"/>
        </w:rPr>
        <w:t xml:space="preserve"> имеется намерение предоставить муниципальную преференцию, направляются </w:t>
      </w:r>
      <w:r>
        <w:rPr>
          <w:rFonts w:ascii="Times New Roman" w:hAnsi="Times New Roman" w:cs="Times New Roman"/>
          <w:sz w:val="28"/>
          <w:szCs w:val="28"/>
        </w:rPr>
        <w:t>Исполнителем</w:t>
      </w:r>
      <w:r w:rsidRPr="0060161D">
        <w:rPr>
          <w:rFonts w:ascii="Times New Roman" w:hAnsi="Times New Roman" w:cs="Times New Roman"/>
          <w:sz w:val="28"/>
          <w:szCs w:val="28"/>
        </w:rPr>
        <w:t xml:space="preserve"> в ФАС по </w:t>
      </w:r>
      <w:r>
        <w:rPr>
          <w:rFonts w:ascii="Times New Roman" w:hAnsi="Times New Roman" w:cs="Times New Roman"/>
          <w:sz w:val="28"/>
          <w:szCs w:val="28"/>
        </w:rPr>
        <w:t>Забайкальскому краю</w:t>
      </w:r>
      <w:r w:rsidRPr="0060161D">
        <w:rPr>
          <w:rFonts w:ascii="Times New Roman" w:hAnsi="Times New Roman" w:cs="Times New Roman"/>
          <w:sz w:val="28"/>
          <w:szCs w:val="28"/>
        </w:rPr>
        <w:t xml:space="preserve"> для согласования.</w:t>
      </w:r>
    </w:p>
    <w:p w:rsidR="00734982" w:rsidRPr="00CC2432" w:rsidRDefault="00734982" w:rsidP="00734982">
      <w:pPr>
        <w:ind w:firstLine="720"/>
        <w:jc w:val="both"/>
        <w:rPr>
          <w:rFonts w:ascii="Times New Roman" w:hAnsi="Times New Roman" w:cs="Times New Roman"/>
          <w:sz w:val="28"/>
          <w:szCs w:val="28"/>
        </w:rPr>
      </w:pPr>
      <w:r w:rsidRPr="00CC2432">
        <w:rPr>
          <w:rFonts w:ascii="Times New Roman" w:hAnsi="Times New Roman" w:cs="Times New Roman"/>
          <w:sz w:val="28"/>
          <w:szCs w:val="28"/>
        </w:rPr>
        <w:t xml:space="preserve">2.7.3. Для оформления договоров аренды муниципального имущества и </w:t>
      </w:r>
      <w:r w:rsidRPr="00CC2432">
        <w:rPr>
          <w:rFonts w:ascii="Times New Roman" w:hAnsi="Times New Roman" w:cs="Times New Roman"/>
          <w:sz w:val="28"/>
          <w:szCs w:val="28"/>
        </w:rPr>
        <w:lastRenderedPageBreak/>
        <w:t>безвозмездного пользования муниципальным имуществом, путем проведения  торгов в</w:t>
      </w:r>
      <w:r w:rsidRPr="0060161D">
        <w:t xml:space="preserve"> </w:t>
      </w:r>
      <w:r w:rsidRPr="00CC2432">
        <w:rPr>
          <w:rFonts w:ascii="Times New Roman" w:hAnsi="Times New Roman" w:cs="Times New Roman"/>
          <w:sz w:val="28"/>
          <w:szCs w:val="28"/>
        </w:rPr>
        <w:t>форме аукциона заявители представляют следующие документы:</w:t>
      </w:r>
    </w:p>
    <w:p w:rsidR="00734982" w:rsidRPr="00CC2432" w:rsidRDefault="00734982" w:rsidP="00734982">
      <w:pPr>
        <w:ind w:firstLine="720"/>
        <w:jc w:val="both"/>
        <w:rPr>
          <w:rFonts w:ascii="Times New Roman" w:hAnsi="Times New Roman" w:cs="Times New Roman"/>
          <w:sz w:val="28"/>
          <w:szCs w:val="28"/>
        </w:rPr>
      </w:pPr>
      <w:r w:rsidRPr="00CC2432">
        <w:rPr>
          <w:rFonts w:ascii="Times New Roman" w:hAnsi="Times New Roman" w:cs="Times New Roman"/>
          <w:sz w:val="28"/>
          <w:szCs w:val="28"/>
        </w:rPr>
        <w:t>2.7.3.1. заявка на участие в аукционе</w:t>
      </w:r>
      <w:r>
        <w:rPr>
          <w:rFonts w:ascii="Times New Roman" w:hAnsi="Times New Roman" w:cs="Times New Roman"/>
          <w:sz w:val="28"/>
          <w:szCs w:val="28"/>
        </w:rPr>
        <w:t xml:space="preserve"> (приложение № 4)</w:t>
      </w:r>
      <w:r w:rsidRPr="00CC2432">
        <w:rPr>
          <w:rFonts w:ascii="Times New Roman" w:hAnsi="Times New Roman" w:cs="Times New Roman"/>
          <w:sz w:val="28"/>
          <w:szCs w:val="28"/>
        </w:rPr>
        <w:t>;</w:t>
      </w:r>
    </w:p>
    <w:p w:rsidR="00734982" w:rsidRPr="00CC2432" w:rsidRDefault="00734982" w:rsidP="00734982">
      <w:pPr>
        <w:ind w:firstLine="720"/>
        <w:jc w:val="both"/>
        <w:rPr>
          <w:rFonts w:ascii="Times New Roman" w:hAnsi="Times New Roman" w:cs="Times New Roman"/>
          <w:sz w:val="28"/>
          <w:szCs w:val="28"/>
        </w:rPr>
      </w:pPr>
      <w:r w:rsidRPr="00CC2432">
        <w:rPr>
          <w:rFonts w:ascii="Times New Roman" w:hAnsi="Times New Roman" w:cs="Times New Roman"/>
          <w:sz w:val="28"/>
          <w:szCs w:val="28"/>
        </w:rPr>
        <w:t>2.7.3.2. заверенные подписью руководителя и печатью организации копии учредительных документов со всеми изменениями и дополнениями, сведения об организационно-правовой форме, о месте нахождения, почтовый адрес, контактный телефон (для юридических лиц);</w:t>
      </w:r>
    </w:p>
    <w:p w:rsidR="00734982" w:rsidRPr="00CC2432" w:rsidRDefault="00734982" w:rsidP="00734982">
      <w:pPr>
        <w:ind w:firstLine="720"/>
        <w:jc w:val="both"/>
        <w:rPr>
          <w:rFonts w:ascii="Times New Roman" w:hAnsi="Times New Roman" w:cs="Times New Roman"/>
          <w:sz w:val="28"/>
          <w:szCs w:val="28"/>
        </w:rPr>
      </w:pPr>
      <w:r>
        <w:rPr>
          <w:rFonts w:ascii="Times New Roman" w:hAnsi="Times New Roman" w:cs="Times New Roman"/>
          <w:sz w:val="28"/>
          <w:szCs w:val="28"/>
        </w:rPr>
        <w:t>2.7.3.3.</w:t>
      </w:r>
      <w:r w:rsidRPr="00CC2432">
        <w:rPr>
          <w:rFonts w:ascii="Times New Roman" w:hAnsi="Times New Roman" w:cs="Times New Roman"/>
          <w:sz w:val="28"/>
          <w:szCs w:val="28"/>
        </w:rPr>
        <w:t xml:space="preserve"> копии документов, удостоверяющих личность, сведения о месте жительства, номер контактного телефона (для физических лиц);</w:t>
      </w:r>
    </w:p>
    <w:p w:rsidR="00734982" w:rsidRPr="0060161D" w:rsidRDefault="00734982" w:rsidP="00734982">
      <w:pPr>
        <w:ind w:firstLine="720"/>
        <w:jc w:val="both"/>
      </w:pPr>
      <w:r>
        <w:rPr>
          <w:rFonts w:ascii="Times New Roman" w:hAnsi="Times New Roman" w:cs="Times New Roman"/>
          <w:sz w:val="28"/>
          <w:szCs w:val="28"/>
        </w:rPr>
        <w:t xml:space="preserve">2.7.3.4. </w:t>
      </w:r>
      <w:r w:rsidRPr="00CC2432">
        <w:rPr>
          <w:rFonts w:ascii="Times New Roman" w:hAnsi="Times New Roman" w:cs="Times New Roman"/>
          <w:sz w:val="28"/>
          <w:szCs w:val="28"/>
        </w:rPr>
        <w:t>выписку из Единого государственного реестра юридических лиц (или нотариально заверенную копию),  выписку из Единого  государственного реестра  индивидуальных предпринимателей (или нотариально заверенную копию) для индивидуальных предпринимателей, полученные не ранее, чем за шесть месяцев до даты размещения на официальном сайте торгов извещения о проведен</w:t>
      </w:r>
      <w:proofErr w:type="gramStart"/>
      <w:r w:rsidRPr="00CC2432">
        <w:rPr>
          <w:rFonts w:ascii="Times New Roman" w:hAnsi="Times New Roman" w:cs="Times New Roman"/>
          <w:sz w:val="28"/>
          <w:szCs w:val="28"/>
        </w:rPr>
        <w:t>ии ау</w:t>
      </w:r>
      <w:proofErr w:type="gramEnd"/>
      <w:r w:rsidRPr="00CC2432">
        <w:rPr>
          <w:rFonts w:ascii="Times New Roman" w:hAnsi="Times New Roman" w:cs="Times New Roman"/>
          <w:sz w:val="28"/>
          <w:szCs w:val="28"/>
        </w:rPr>
        <w:t>кциона</w:t>
      </w:r>
      <w:r w:rsidRPr="0060161D">
        <w:t xml:space="preserve">; </w:t>
      </w:r>
    </w:p>
    <w:p w:rsidR="00734982" w:rsidRPr="0060161D" w:rsidRDefault="00734982" w:rsidP="00734982">
      <w:pPr>
        <w:spacing w:before="100" w:beforeAutospacing="1" w:after="100" w:afterAutospacing="1"/>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2.7.3.5. </w:t>
      </w:r>
      <w:r w:rsidRPr="0060161D">
        <w:rPr>
          <w:rFonts w:ascii="Times New Roman" w:hAnsi="Times New Roman" w:cs="Times New Roman"/>
          <w:sz w:val="28"/>
          <w:szCs w:val="28"/>
        </w:rPr>
        <w:t>заверенную подписью руководителя и печатью организации копию протокола (решения) учредителей либо приказа о назначении на должность руководителя. В случае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34982" w:rsidRPr="0060161D" w:rsidRDefault="00734982" w:rsidP="00734982">
      <w:pPr>
        <w:spacing w:before="100" w:beforeAutospacing="1" w:after="100" w:afterAutospacing="1"/>
        <w:ind w:firstLine="720"/>
        <w:contextualSpacing/>
        <w:jc w:val="both"/>
        <w:rPr>
          <w:rFonts w:ascii="Times New Roman" w:hAnsi="Times New Roman" w:cs="Times New Roman"/>
          <w:sz w:val="28"/>
          <w:szCs w:val="28"/>
        </w:rPr>
      </w:pPr>
      <w:r>
        <w:rPr>
          <w:rFonts w:ascii="Times New Roman" w:hAnsi="Times New Roman" w:cs="Times New Roman"/>
          <w:sz w:val="28"/>
          <w:szCs w:val="28"/>
        </w:rPr>
        <w:t xml:space="preserve">2.7.3.6. </w:t>
      </w:r>
      <w:r w:rsidRPr="0060161D">
        <w:rPr>
          <w:rFonts w:ascii="Times New Roman" w:hAnsi="Times New Roman" w:cs="Times New Roman"/>
          <w:sz w:val="28"/>
          <w:szCs w:val="28"/>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34982" w:rsidRPr="0060161D" w:rsidRDefault="00734982" w:rsidP="00734982">
      <w:pPr>
        <w:spacing w:before="100" w:beforeAutospacing="1" w:after="100" w:afterAutospacing="1"/>
        <w:ind w:firstLine="720"/>
        <w:contextualSpacing/>
        <w:jc w:val="both"/>
        <w:rPr>
          <w:rFonts w:ascii="Times New Roman" w:hAnsi="Times New Roman" w:cs="Times New Roman"/>
          <w:sz w:val="28"/>
          <w:szCs w:val="28"/>
        </w:rPr>
      </w:pPr>
      <w:r>
        <w:rPr>
          <w:rFonts w:ascii="Times New Roman" w:hAnsi="Times New Roman" w:cs="Times New Roman"/>
          <w:sz w:val="28"/>
          <w:szCs w:val="28"/>
        </w:rPr>
        <w:t>2.7.3.7.</w:t>
      </w:r>
      <w:r w:rsidRPr="0060161D">
        <w:rPr>
          <w:rFonts w:ascii="Times New Roman" w:hAnsi="Times New Roman" w:cs="Times New Roman"/>
          <w:sz w:val="28"/>
          <w:szCs w:val="28"/>
        </w:rPr>
        <w:t xml:space="preserve">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w:t>
      </w:r>
      <w:r>
        <w:rPr>
          <w:rFonts w:ascii="Times New Roman" w:hAnsi="Times New Roman" w:cs="Times New Roman"/>
          <w:sz w:val="28"/>
          <w:szCs w:val="28"/>
        </w:rPr>
        <w:t>министративных правонарушениях;</w:t>
      </w:r>
    </w:p>
    <w:p w:rsidR="00734982" w:rsidRDefault="00734982" w:rsidP="00734982">
      <w:pPr>
        <w:spacing w:before="100" w:beforeAutospacing="1" w:after="100" w:afterAutospacing="1"/>
        <w:ind w:firstLine="720"/>
        <w:contextualSpacing/>
        <w:jc w:val="both"/>
        <w:rPr>
          <w:rFonts w:ascii="Times New Roman" w:hAnsi="Times New Roman" w:cs="Times New Roman"/>
          <w:sz w:val="28"/>
          <w:szCs w:val="28"/>
        </w:rPr>
      </w:pPr>
      <w:r>
        <w:rPr>
          <w:rFonts w:ascii="Times New Roman" w:hAnsi="Times New Roman" w:cs="Times New Roman"/>
          <w:sz w:val="28"/>
          <w:szCs w:val="28"/>
        </w:rPr>
        <w:t>2.7.3.8.</w:t>
      </w:r>
      <w:r w:rsidRPr="0060161D">
        <w:rPr>
          <w:rFonts w:ascii="Times New Roman" w:hAnsi="Times New Roman" w:cs="Times New Roman"/>
          <w:sz w:val="28"/>
          <w:szCs w:val="28"/>
        </w:rPr>
        <w:t xml:space="preserve"> платежный документ или его копия с отметкой банка об исполнении, подтверждающий перечисление  заявителем суммы задатка, (если требование о внесении задатка предусмотр</w:t>
      </w:r>
      <w:r>
        <w:rPr>
          <w:rFonts w:ascii="Times New Roman" w:hAnsi="Times New Roman" w:cs="Times New Roman"/>
          <w:sz w:val="28"/>
          <w:szCs w:val="28"/>
        </w:rPr>
        <w:t>ено  документацией об аукционе).</w:t>
      </w:r>
    </w:p>
    <w:p w:rsidR="00734982" w:rsidRDefault="00734982" w:rsidP="00734982">
      <w:pPr>
        <w:spacing w:before="100" w:beforeAutospacing="1" w:after="100" w:afterAutospacing="1"/>
        <w:ind w:firstLine="720"/>
        <w:contextualSpacing/>
        <w:jc w:val="both"/>
        <w:rPr>
          <w:rFonts w:ascii="Times New Roman" w:hAnsi="Times New Roman" w:cs="Times New Roman"/>
          <w:sz w:val="28"/>
          <w:szCs w:val="28"/>
        </w:rPr>
      </w:pPr>
    </w:p>
    <w:p w:rsidR="00734982" w:rsidRDefault="00734982" w:rsidP="00734982">
      <w:pPr>
        <w:spacing w:before="100" w:beforeAutospacing="1" w:after="100" w:afterAutospacing="1"/>
        <w:ind w:firstLine="720"/>
        <w:contextualSpacing/>
        <w:jc w:val="both"/>
        <w:rPr>
          <w:rFonts w:ascii="Times New Roman" w:hAnsi="Times New Roman" w:cs="Times New Roman"/>
          <w:sz w:val="28"/>
          <w:szCs w:val="28"/>
        </w:rPr>
      </w:pPr>
      <w:r>
        <w:rPr>
          <w:rFonts w:ascii="Times New Roman" w:hAnsi="Times New Roman" w:cs="Times New Roman"/>
          <w:sz w:val="28"/>
          <w:szCs w:val="28"/>
        </w:rPr>
        <w:t>2</w:t>
      </w:r>
      <w:r w:rsidRPr="0060161D">
        <w:rPr>
          <w:rFonts w:ascii="Times New Roman" w:hAnsi="Times New Roman" w:cs="Times New Roman"/>
          <w:sz w:val="28"/>
          <w:szCs w:val="28"/>
        </w:rPr>
        <w:t>.7.4. Для оформления договоров аренды муниципального имущества и безвозмездного пользования муниципальным имуществом, путем проведения  торгов в форме конкурса заявители представляю</w:t>
      </w:r>
      <w:r>
        <w:rPr>
          <w:rFonts w:ascii="Times New Roman" w:hAnsi="Times New Roman" w:cs="Times New Roman"/>
          <w:sz w:val="28"/>
          <w:szCs w:val="28"/>
        </w:rPr>
        <w:t>т следующие документы:</w:t>
      </w:r>
    </w:p>
    <w:p w:rsidR="00734982" w:rsidRPr="0060161D" w:rsidRDefault="00734982" w:rsidP="00734982">
      <w:pPr>
        <w:spacing w:before="100" w:beforeAutospacing="1" w:after="100" w:afterAutospacing="1"/>
        <w:ind w:firstLine="720"/>
        <w:contextualSpacing/>
        <w:jc w:val="both"/>
        <w:rPr>
          <w:rFonts w:ascii="Times New Roman" w:hAnsi="Times New Roman" w:cs="Times New Roman"/>
          <w:sz w:val="28"/>
          <w:szCs w:val="28"/>
        </w:rPr>
      </w:pPr>
      <w:r>
        <w:rPr>
          <w:rFonts w:ascii="Times New Roman" w:hAnsi="Times New Roman" w:cs="Times New Roman"/>
          <w:sz w:val="28"/>
          <w:szCs w:val="28"/>
        </w:rPr>
        <w:lastRenderedPageBreak/>
        <w:t>2.7.4.1. - заявка на участие в конкурсе (приложение № 5);</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2.7.4.2.</w:t>
      </w:r>
      <w:r w:rsidRPr="0060161D">
        <w:rPr>
          <w:rFonts w:ascii="Times New Roman" w:hAnsi="Times New Roman" w:cs="Times New Roman"/>
          <w:b/>
          <w:sz w:val="28"/>
          <w:szCs w:val="28"/>
        </w:rPr>
        <w:t xml:space="preserve"> </w:t>
      </w:r>
      <w:r w:rsidRPr="009E016E">
        <w:rPr>
          <w:rFonts w:ascii="Times New Roman" w:hAnsi="Times New Roman" w:cs="Times New Roman"/>
          <w:sz w:val="28"/>
          <w:szCs w:val="28"/>
        </w:rPr>
        <w:t>з</w:t>
      </w:r>
      <w:r w:rsidRPr="0060161D">
        <w:rPr>
          <w:rFonts w:ascii="Times New Roman" w:hAnsi="Times New Roman" w:cs="Times New Roman"/>
          <w:sz w:val="28"/>
          <w:szCs w:val="28"/>
        </w:rPr>
        <w:t>аверенные подписью руководителя и печатью организации копии учредительных документов со всеми изменениями и дополнениями, сведения об организационно-правовой форме, о месте нахождения, почтовый адрес, контактный телефон (для юридических лиц);</w:t>
      </w:r>
    </w:p>
    <w:p w:rsidR="00734982" w:rsidRPr="0060161D" w:rsidRDefault="00734982" w:rsidP="00734982">
      <w:pPr>
        <w:spacing w:before="100" w:beforeAutospacing="1" w:after="100" w:afterAutospacing="1"/>
        <w:ind w:firstLine="720"/>
        <w:contextualSpacing/>
        <w:jc w:val="both"/>
        <w:rPr>
          <w:rFonts w:ascii="Times New Roman" w:hAnsi="Times New Roman" w:cs="Times New Roman"/>
          <w:sz w:val="28"/>
          <w:szCs w:val="28"/>
        </w:rPr>
      </w:pPr>
      <w:r>
        <w:rPr>
          <w:rFonts w:ascii="Times New Roman" w:hAnsi="Times New Roman" w:cs="Times New Roman"/>
          <w:sz w:val="28"/>
          <w:szCs w:val="28"/>
        </w:rPr>
        <w:t>2.7.4.3.</w:t>
      </w:r>
      <w:r w:rsidRPr="0060161D">
        <w:rPr>
          <w:rFonts w:ascii="Times New Roman" w:hAnsi="Times New Roman" w:cs="Times New Roman"/>
          <w:sz w:val="28"/>
          <w:szCs w:val="28"/>
        </w:rPr>
        <w:t xml:space="preserve"> копии документов, удостоверяющих личность, сведения о месте жительства, номер контактного телефона (для физических лиц);</w:t>
      </w:r>
    </w:p>
    <w:p w:rsidR="00734982" w:rsidRPr="0060161D" w:rsidRDefault="00734982" w:rsidP="00734982">
      <w:pPr>
        <w:spacing w:before="100" w:beforeAutospacing="1" w:after="100" w:afterAutospacing="1"/>
        <w:ind w:firstLine="720"/>
        <w:contextualSpacing/>
        <w:jc w:val="both"/>
        <w:rPr>
          <w:rFonts w:ascii="Times New Roman" w:hAnsi="Times New Roman" w:cs="Times New Roman"/>
          <w:sz w:val="28"/>
          <w:szCs w:val="28"/>
        </w:rPr>
      </w:pPr>
      <w:r>
        <w:rPr>
          <w:rFonts w:ascii="Times New Roman" w:hAnsi="Times New Roman" w:cs="Times New Roman"/>
          <w:sz w:val="28"/>
          <w:szCs w:val="28"/>
        </w:rPr>
        <w:t>2.7.4.5.</w:t>
      </w:r>
      <w:r w:rsidRPr="0060161D">
        <w:rPr>
          <w:rFonts w:ascii="Times New Roman" w:hAnsi="Times New Roman" w:cs="Times New Roman"/>
          <w:sz w:val="28"/>
          <w:szCs w:val="28"/>
        </w:rPr>
        <w:t xml:space="preserve"> выписку из Единого государственного реестра юридических лиц (или нотариально заверенную копию),  выписку из Единого  государственного реестра  индивидуальных предпринимателей (или нотариально заверенную копию) (для индивидуальных предпринимателей, полученные не ранее, чем за шесть месяцев до даты размещения на официальном сайте торгов извещения о проведен</w:t>
      </w:r>
      <w:proofErr w:type="gramStart"/>
      <w:r w:rsidRPr="0060161D">
        <w:rPr>
          <w:rFonts w:ascii="Times New Roman" w:hAnsi="Times New Roman" w:cs="Times New Roman"/>
          <w:sz w:val="28"/>
          <w:szCs w:val="28"/>
        </w:rPr>
        <w:t>ии ау</w:t>
      </w:r>
      <w:proofErr w:type="gramEnd"/>
      <w:r w:rsidRPr="0060161D">
        <w:rPr>
          <w:rFonts w:ascii="Times New Roman" w:hAnsi="Times New Roman" w:cs="Times New Roman"/>
          <w:sz w:val="28"/>
          <w:szCs w:val="28"/>
        </w:rPr>
        <w:t xml:space="preserve">кциона; </w:t>
      </w:r>
    </w:p>
    <w:p w:rsidR="00734982" w:rsidRPr="00DA68A6" w:rsidRDefault="00734982" w:rsidP="00734982">
      <w:pPr>
        <w:spacing w:before="100" w:beforeAutospacing="1" w:after="100" w:afterAutospacing="1"/>
        <w:ind w:firstLine="720"/>
        <w:contextualSpacing/>
        <w:jc w:val="both"/>
        <w:rPr>
          <w:rFonts w:ascii="Times New Roman" w:hAnsi="Times New Roman" w:cs="Times New Roman"/>
          <w:sz w:val="28"/>
          <w:szCs w:val="28"/>
        </w:rPr>
      </w:pPr>
      <w:r>
        <w:rPr>
          <w:rFonts w:ascii="Times New Roman" w:hAnsi="Times New Roman" w:cs="Times New Roman"/>
          <w:sz w:val="28"/>
          <w:szCs w:val="28"/>
        </w:rPr>
        <w:t>2.7.4.6.</w:t>
      </w:r>
      <w:r w:rsidRPr="0060161D">
        <w:rPr>
          <w:rFonts w:ascii="Times New Roman" w:hAnsi="Times New Roman" w:cs="Times New Roman"/>
          <w:sz w:val="28"/>
          <w:szCs w:val="28"/>
        </w:rPr>
        <w:t xml:space="preserve"> заверенную подписью руководителя и печатью организации копию протокола (решения) учредителей либо приказа о назначении на должность руководителя.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и подписанную  руководителем </w:t>
      </w:r>
      <w:r w:rsidRPr="00DA68A6">
        <w:rPr>
          <w:rFonts w:ascii="Times New Roman" w:hAnsi="Times New Roman" w:cs="Times New Roman"/>
          <w:sz w:val="28"/>
          <w:szCs w:val="28"/>
        </w:rPr>
        <w:t>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734982" w:rsidRPr="00DA68A6" w:rsidRDefault="00734982" w:rsidP="00734982">
      <w:pPr>
        <w:spacing w:before="100" w:beforeAutospacing="1" w:after="100" w:afterAutospacing="1"/>
        <w:ind w:firstLine="720"/>
        <w:contextualSpacing/>
        <w:jc w:val="both"/>
        <w:rPr>
          <w:rFonts w:ascii="Times New Roman" w:hAnsi="Times New Roman" w:cs="Times New Roman"/>
          <w:sz w:val="28"/>
          <w:szCs w:val="28"/>
        </w:rPr>
      </w:pPr>
      <w:r w:rsidRPr="00DA68A6">
        <w:rPr>
          <w:rFonts w:ascii="Times New Roman" w:hAnsi="Times New Roman" w:cs="Times New Roman"/>
          <w:sz w:val="28"/>
          <w:szCs w:val="28"/>
        </w:rPr>
        <w:t>2.7.4.7. документы, характеризующие  квалификацию заявителя, в случае если в конкурсной  документации  указан такой критерий оценки заявок на участие в конкурсе, как квалификация участника конкурса;</w:t>
      </w:r>
    </w:p>
    <w:p w:rsidR="00734982" w:rsidRPr="00DA68A6" w:rsidRDefault="00734982" w:rsidP="00734982">
      <w:pPr>
        <w:spacing w:before="100" w:beforeAutospacing="1" w:after="100" w:afterAutospacing="1"/>
        <w:ind w:firstLine="720"/>
        <w:contextualSpacing/>
        <w:jc w:val="both"/>
        <w:rPr>
          <w:rFonts w:ascii="Times New Roman" w:hAnsi="Times New Roman" w:cs="Times New Roman"/>
          <w:sz w:val="28"/>
          <w:szCs w:val="28"/>
        </w:rPr>
      </w:pPr>
      <w:r w:rsidRPr="00DA68A6">
        <w:rPr>
          <w:rFonts w:ascii="Times New Roman" w:hAnsi="Times New Roman" w:cs="Times New Roman"/>
          <w:sz w:val="28"/>
          <w:szCs w:val="28"/>
        </w:rPr>
        <w:t>2.7.4.8.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734982" w:rsidRPr="00DA68A6" w:rsidRDefault="00734982" w:rsidP="00734982">
      <w:pPr>
        <w:spacing w:before="100" w:beforeAutospacing="1" w:after="100" w:afterAutospacing="1"/>
        <w:ind w:firstLine="720"/>
        <w:contextualSpacing/>
        <w:jc w:val="both"/>
        <w:rPr>
          <w:rFonts w:ascii="Times New Roman" w:hAnsi="Times New Roman" w:cs="Times New Roman"/>
          <w:sz w:val="28"/>
          <w:szCs w:val="28"/>
        </w:rPr>
      </w:pPr>
      <w:r w:rsidRPr="00DA68A6">
        <w:rPr>
          <w:rFonts w:ascii="Times New Roman" w:hAnsi="Times New Roman" w:cs="Times New Roman"/>
          <w:sz w:val="28"/>
          <w:szCs w:val="28"/>
        </w:rPr>
        <w:t>2.7.4.9.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734982" w:rsidRPr="00DA68A6" w:rsidRDefault="00734982" w:rsidP="00734982">
      <w:pPr>
        <w:spacing w:before="100" w:beforeAutospacing="1" w:after="100" w:afterAutospacing="1"/>
        <w:ind w:firstLine="720"/>
        <w:contextualSpacing/>
        <w:jc w:val="both"/>
        <w:rPr>
          <w:rFonts w:ascii="Times New Roman" w:hAnsi="Times New Roman" w:cs="Times New Roman"/>
          <w:sz w:val="28"/>
          <w:szCs w:val="28"/>
        </w:rPr>
      </w:pPr>
      <w:r w:rsidRPr="00DA68A6">
        <w:rPr>
          <w:rFonts w:ascii="Times New Roman" w:hAnsi="Times New Roman" w:cs="Times New Roman"/>
          <w:sz w:val="28"/>
          <w:szCs w:val="28"/>
        </w:rPr>
        <w:t>2.7.4.10. предложение о цене договора;</w:t>
      </w:r>
    </w:p>
    <w:p w:rsidR="00734982" w:rsidRPr="00DA68A6" w:rsidRDefault="00734982" w:rsidP="00734982">
      <w:pPr>
        <w:spacing w:before="100" w:beforeAutospacing="1" w:after="100" w:afterAutospacing="1"/>
        <w:ind w:firstLine="720"/>
        <w:contextualSpacing/>
        <w:jc w:val="both"/>
        <w:rPr>
          <w:rFonts w:ascii="Times New Roman" w:hAnsi="Times New Roman" w:cs="Times New Roman"/>
          <w:sz w:val="28"/>
          <w:szCs w:val="28"/>
        </w:rPr>
      </w:pPr>
      <w:r w:rsidRPr="00DA68A6">
        <w:rPr>
          <w:rFonts w:ascii="Times New Roman" w:hAnsi="Times New Roman" w:cs="Times New Roman"/>
          <w:sz w:val="28"/>
          <w:szCs w:val="28"/>
        </w:rPr>
        <w:t xml:space="preserve">2.7.4.11. предложения об условиях исполнения договора, которые являются критериями оценки заявок на участие в конкурсе.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 если такие требования установлены законодательством Российской Федерации; </w:t>
      </w:r>
    </w:p>
    <w:p w:rsidR="00734982" w:rsidRPr="00DA68A6" w:rsidRDefault="00734982" w:rsidP="00734982">
      <w:pPr>
        <w:spacing w:before="100" w:beforeAutospacing="1" w:after="100" w:afterAutospacing="1"/>
        <w:ind w:firstLine="720"/>
        <w:contextualSpacing/>
        <w:jc w:val="both"/>
        <w:rPr>
          <w:rFonts w:ascii="Times New Roman" w:hAnsi="Times New Roman" w:cs="Times New Roman"/>
          <w:sz w:val="28"/>
          <w:szCs w:val="28"/>
        </w:rPr>
      </w:pPr>
      <w:r w:rsidRPr="00DA68A6">
        <w:rPr>
          <w:rFonts w:ascii="Times New Roman" w:hAnsi="Times New Roman" w:cs="Times New Roman"/>
          <w:sz w:val="28"/>
          <w:szCs w:val="28"/>
        </w:rPr>
        <w:lastRenderedPageBreak/>
        <w:t>2.7.4.12. платежный документ или его копия с отметкой банка об исполнении, подтверждающий перечисление заявителем суммы задатка (если требование о внесении задатка предусмотрено конкурсной документацией).</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2.8. Заявления заполняются при помощи средств электронно-вычислительной техники или от руки разборчиво (печатными буквами) чернилами черного или синего цвета.</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Формы заявлений можно получить непосредственно у Исполнителя, а также на официальном сайте Исполнителя и Портале государственных и муниципальных услуг.</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2.9. Заявитель имеет право представить заявление с приложением копий документов Исполнителю:</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в письменном виде по почте;</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в форме электронного документа электронной почтой (при наличии электронной подписи) или через Портал государственных и муниципальных услуг;</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лично либо через своих представителей.</w:t>
      </w:r>
    </w:p>
    <w:p w:rsidR="00734982" w:rsidRPr="00DA68A6" w:rsidRDefault="00734982" w:rsidP="00734982">
      <w:pPr>
        <w:widowControl/>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t>Представлению в равной мере могут подлежать следующие копии документов:</w:t>
      </w:r>
    </w:p>
    <w:p w:rsidR="00734982" w:rsidRPr="00DA68A6" w:rsidRDefault="00734982" w:rsidP="00734982">
      <w:pPr>
        <w:widowControl/>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t>- нотариально заверенные копии документов;</w:t>
      </w:r>
    </w:p>
    <w:p w:rsidR="00734982" w:rsidRPr="00DA68A6" w:rsidRDefault="00734982" w:rsidP="00734982">
      <w:pPr>
        <w:widowControl/>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t>- 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p>
    <w:p w:rsidR="00734982" w:rsidRPr="00DA68A6" w:rsidRDefault="00734982" w:rsidP="00734982">
      <w:pPr>
        <w:widowControl/>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t>- 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734982" w:rsidRPr="00DA68A6" w:rsidRDefault="00734982" w:rsidP="00734982">
      <w:pPr>
        <w:pStyle w:val="ConsPlusNormal"/>
        <w:widowControl/>
        <w:ind w:firstLine="709"/>
        <w:jc w:val="both"/>
        <w:rPr>
          <w:rFonts w:ascii="Times New Roman" w:hAnsi="Times New Roman" w:cs="Times New Roman"/>
          <w:szCs w:val="28"/>
        </w:rPr>
      </w:pPr>
    </w:p>
    <w:p w:rsidR="00734982" w:rsidRPr="00DA68A6" w:rsidRDefault="00734982" w:rsidP="000C7DD5">
      <w:pPr>
        <w:pStyle w:val="ConsPlusNormal"/>
        <w:widowControl/>
        <w:ind w:firstLine="0"/>
        <w:jc w:val="center"/>
        <w:rPr>
          <w:rFonts w:ascii="Times New Roman" w:hAnsi="Times New Roman" w:cs="Times New Roman"/>
          <w:b/>
          <w:szCs w:val="28"/>
        </w:rPr>
      </w:pPr>
      <w:r w:rsidRPr="00DA68A6">
        <w:rPr>
          <w:rFonts w:ascii="Times New Roman" w:hAnsi="Times New Roman" w:cs="Times New Roman"/>
          <w:b/>
          <w:szCs w:val="28"/>
        </w:rPr>
        <w:t>Исчерпывающий перечень документов, необходимых в соответствии</w:t>
      </w:r>
    </w:p>
    <w:p w:rsidR="00734982" w:rsidRPr="00DA68A6" w:rsidRDefault="00734982" w:rsidP="000C7DD5">
      <w:pPr>
        <w:pStyle w:val="ConsPlusNormal"/>
        <w:widowControl/>
        <w:ind w:firstLine="0"/>
        <w:jc w:val="center"/>
        <w:rPr>
          <w:rFonts w:ascii="Times New Roman" w:hAnsi="Times New Roman" w:cs="Times New Roman"/>
          <w:b/>
          <w:szCs w:val="28"/>
        </w:rPr>
      </w:pPr>
      <w:r w:rsidRPr="00DA68A6">
        <w:rPr>
          <w:rFonts w:ascii="Times New Roman" w:hAnsi="Times New Roman" w:cs="Times New Roman"/>
          <w:b/>
          <w:szCs w:val="28"/>
        </w:rPr>
        <w:t>с нормативными прав</w:t>
      </w:r>
      <w:r w:rsidR="000C7DD5" w:rsidRPr="00DA68A6">
        <w:rPr>
          <w:rFonts w:ascii="Times New Roman" w:hAnsi="Times New Roman" w:cs="Times New Roman"/>
          <w:b/>
          <w:szCs w:val="28"/>
        </w:rPr>
        <w:t>овыми актами для предоставления м</w:t>
      </w:r>
      <w:r w:rsidRPr="00DA68A6">
        <w:rPr>
          <w:rFonts w:ascii="Times New Roman" w:hAnsi="Times New Roman" w:cs="Times New Roman"/>
          <w:b/>
          <w:szCs w:val="28"/>
        </w:rPr>
        <w:t>униципальной</w:t>
      </w:r>
      <w:r w:rsidR="000C7DD5" w:rsidRPr="00DA68A6">
        <w:rPr>
          <w:rFonts w:ascii="Times New Roman" w:hAnsi="Times New Roman" w:cs="Times New Roman"/>
          <w:b/>
          <w:szCs w:val="28"/>
        </w:rPr>
        <w:t xml:space="preserve"> </w:t>
      </w:r>
      <w:r w:rsidRPr="00DA68A6">
        <w:rPr>
          <w:rFonts w:ascii="Times New Roman" w:hAnsi="Times New Roman" w:cs="Times New Roman"/>
          <w:b/>
          <w:szCs w:val="28"/>
        </w:rPr>
        <w:t>услуги, которые находятся в распоряжении государственных органов,</w:t>
      </w:r>
      <w:r w:rsidR="000C7DD5" w:rsidRPr="00DA68A6">
        <w:rPr>
          <w:rFonts w:ascii="Times New Roman" w:hAnsi="Times New Roman" w:cs="Times New Roman"/>
          <w:b/>
          <w:szCs w:val="28"/>
        </w:rPr>
        <w:t xml:space="preserve"> </w:t>
      </w:r>
      <w:r w:rsidRPr="00DA68A6">
        <w:rPr>
          <w:rFonts w:ascii="Times New Roman" w:hAnsi="Times New Roman" w:cs="Times New Roman"/>
          <w:b/>
          <w:szCs w:val="28"/>
        </w:rPr>
        <w:t>органов местного самоуправления и иных органов, участвующих в</w:t>
      </w:r>
      <w:r w:rsidR="000C7DD5" w:rsidRPr="00DA68A6">
        <w:rPr>
          <w:rFonts w:ascii="Times New Roman" w:hAnsi="Times New Roman" w:cs="Times New Roman"/>
          <w:b/>
          <w:szCs w:val="28"/>
        </w:rPr>
        <w:t xml:space="preserve"> </w:t>
      </w:r>
      <w:r w:rsidRPr="00DA68A6">
        <w:rPr>
          <w:rFonts w:ascii="Times New Roman" w:hAnsi="Times New Roman" w:cs="Times New Roman"/>
          <w:b/>
          <w:szCs w:val="28"/>
        </w:rPr>
        <w:t>предоставлении муниципальной услуги, и которые заявитель вправе</w:t>
      </w:r>
      <w:r w:rsidR="000C7DD5" w:rsidRPr="00DA68A6">
        <w:rPr>
          <w:rFonts w:ascii="Times New Roman" w:hAnsi="Times New Roman" w:cs="Times New Roman"/>
          <w:b/>
          <w:szCs w:val="28"/>
        </w:rPr>
        <w:t xml:space="preserve"> </w:t>
      </w:r>
      <w:r w:rsidRPr="00DA68A6">
        <w:rPr>
          <w:rFonts w:ascii="Times New Roman" w:hAnsi="Times New Roman" w:cs="Times New Roman"/>
          <w:b/>
          <w:szCs w:val="28"/>
        </w:rPr>
        <w:t>представить, а также способы их получения заявителями,</w:t>
      </w:r>
      <w:r w:rsidR="000C7DD5" w:rsidRPr="00DA68A6">
        <w:rPr>
          <w:rFonts w:ascii="Times New Roman" w:hAnsi="Times New Roman" w:cs="Times New Roman"/>
          <w:b/>
          <w:szCs w:val="28"/>
        </w:rPr>
        <w:t xml:space="preserve"> </w:t>
      </w:r>
      <w:r w:rsidRPr="00DA68A6">
        <w:rPr>
          <w:rFonts w:ascii="Times New Roman" w:hAnsi="Times New Roman" w:cs="Times New Roman"/>
          <w:b/>
          <w:szCs w:val="28"/>
        </w:rPr>
        <w:t>в том числе в электронной форме, порядок их представления</w:t>
      </w:r>
    </w:p>
    <w:p w:rsidR="00734982" w:rsidRPr="00DA68A6" w:rsidRDefault="00734982" w:rsidP="00734982">
      <w:pPr>
        <w:pStyle w:val="ConsPlusNormal"/>
        <w:widowControl/>
        <w:ind w:firstLine="709"/>
        <w:jc w:val="both"/>
        <w:rPr>
          <w:rFonts w:ascii="Times New Roman" w:hAnsi="Times New Roman" w:cs="Times New Roman"/>
          <w:szCs w:val="28"/>
        </w:rPr>
      </w:pP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2.10. Для принятия решения о передаче муниципального имущества в аренду, безвозмездное пользование, возмездное пользование Исполнителем от государственных органов власти запрашиваются следующие документы:</w:t>
      </w:r>
    </w:p>
    <w:p w:rsidR="00734982" w:rsidRPr="00DA68A6" w:rsidRDefault="00734982" w:rsidP="00734982">
      <w:pPr>
        <w:ind w:firstLine="709"/>
        <w:jc w:val="both"/>
        <w:outlineLvl w:val="0"/>
        <w:rPr>
          <w:rFonts w:ascii="Times New Roman" w:hAnsi="Times New Roman" w:cs="Times New Roman"/>
          <w:sz w:val="28"/>
          <w:szCs w:val="28"/>
        </w:rPr>
      </w:pPr>
      <w:r w:rsidRPr="00DA68A6">
        <w:rPr>
          <w:rFonts w:ascii="Times New Roman" w:hAnsi="Times New Roman" w:cs="Times New Roman"/>
          <w:sz w:val="28"/>
          <w:szCs w:val="28"/>
        </w:rPr>
        <w:t xml:space="preserve">2.10.1. копия свидетельства о государственной регистрации физического лица в качестве индивидуального предпринимателя (для </w:t>
      </w:r>
      <w:r w:rsidRPr="00DA68A6">
        <w:rPr>
          <w:rFonts w:ascii="Times New Roman" w:hAnsi="Times New Roman" w:cs="Times New Roman"/>
          <w:sz w:val="28"/>
          <w:szCs w:val="28"/>
        </w:rPr>
        <w:lastRenderedPageBreak/>
        <w:t xml:space="preserve">индивидуальных предпринимателей), копия свидетельства о государственной регистрации юридического лица (для юридических лиц); </w:t>
      </w:r>
    </w:p>
    <w:p w:rsidR="00734982" w:rsidRPr="00DA68A6" w:rsidRDefault="00734982" w:rsidP="00734982">
      <w:pPr>
        <w:ind w:firstLine="709"/>
        <w:jc w:val="both"/>
        <w:outlineLvl w:val="0"/>
        <w:rPr>
          <w:rFonts w:ascii="Times New Roman" w:hAnsi="Times New Roman" w:cs="Times New Roman"/>
          <w:sz w:val="28"/>
          <w:szCs w:val="28"/>
        </w:rPr>
      </w:pPr>
      <w:r w:rsidRPr="00DA68A6">
        <w:rPr>
          <w:rFonts w:ascii="Times New Roman" w:hAnsi="Times New Roman" w:cs="Times New Roman"/>
          <w:sz w:val="28"/>
          <w:szCs w:val="28"/>
        </w:rPr>
        <w:t xml:space="preserve">2.10.2. выписка из единого государственного реестра юридических лиц; </w:t>
      </w:r>
    </w:p>
    <w:p w:rsidR="00734982" w:rsidRPr="00DA68A6" w:rsidRDefault="00734982" w:rsidP="00734982">
      <w:pPr>
        <w:ind w:firstLine="709"/>
        <w:jc w:val="both"/>
        <w:outlineLvl w:val="0"/>
        <w:rPr>
          <w:rFonts w:ascii="Times New Roman" w:hAnsi="Times New Roman" w:cs="Times New Roman"/>
          <w:sz w:val="28"/>
          <w:szCs w:val="28"/>
        </w:rPr>
      </w:pPr>
      <w:r w:rsidRPr="00DA68A6">
        <w:rPr>
          <w:rFonts w:ascii="Times New Roman" w:hAnsi="Times New Roman" w:cs="Times New Roman"/>
          <w:sz w:val="28"/>
          <w:szCs w:val="28"/>
        </w:rPr>
        <w:t>2.10.3. выписка из единого государственного реестра индивидуальных предпринимателей.</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2.11. Документы, перечисленные в подпункте 2.10 Административного регламента, могут быть представлены заявителем самостоятельно.</w:t>
      </w:r>
    </w:p>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jc w:val="center"/>
        <w:rPr>
          <w:rFonts w:ascii="Times New Roman" w:hAnsi="Times New Roman" w:cs="Times New Roman"/>
          <w:b/>
          <w:sz w:val="28"/>
          <w:szCs w:val="28"/>
        </w:rPr>
      </w:pPr>
      <w:r w:rsidRPr="00DA68A6">
        <w:rPr>
          <w:rFonts w:ascii="Times New Roman" w:hAnsi="Times New Roman" w:cs="Times New Roman"/>
          <w:b/>
          <w:sz w:val="28"/>
          <w:szCs w:val="28"/>
        </w:rPr>
        <w:t>Указание на запрет требовать от заявителя избыточных документов</w:t>
      </w:r>
    </w:p>
    <w:p w:rsidR="00734982" w:rsidRPr="00DA68A6" w:rsidRDefault="00734982" w:rsidP="00734982">
      <w:pPr>
        <w:jc w:val="center"/>
        <w:rPr>
          <w:rFonts w:ascii="Times New Roman" w:hAnsi="Times New Roman" w:cs="Times New Roman"/>
          <w:b/>
          <w:sz w:val="28"/>
          <w:szCs w:val="28"/>
        </w:rPr>
      </w:pPr>
      <w:r w:rsidRPr="00DA68A6">
        <w:rPr>
          <w:rFonts w:ascii="Times New Roman" w:hAnsi="Times New Roman" w:cs="Times New Roman"/>
          <w:b/>
          <w:sz w:val="28"/>
          <w:szCs w:val="28"/>
        </w:rPr>
        <w:t>и информации или осуществления избыточных действий</w:t>
      </w:r>
    </w:p>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2.12. Исполнитель не вправе требовать от заявителя:</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734982" w:rsidRPr="00DA68A6" w:rsidRDefault="00734982" w:rsidP="00734982">
      <w:pPr>
        <w:widowControl/>
        <w:ind w:firstLine="709"/>
        <w:jc w:val="both"/>
        <w:outlineLvl w:val="1"/>
        <w:rPr>
          <w:rFonts w:ascii="Times New Roman" w:hAnsi="Times New Roman" w:cs="Times New Roman"/>
          <w:sz w:val="28"/>
          <w:szCs w:val="28"/>
        </w:rPr>
      </w:pPr>
      <w:bookmarkStart w:id="2" w:name="sub_128"/>
      <w:proofErr w:type="gramStart"/>
      <w:r w:rsidRPr="00DA68A6">
        <w:rPr>
          <w:rFonts w:ascii="Times New Roman" w:hAnsi="Times New Roman" w:cs="Times New Roman"/>
          <w:sz w:val="28"/>
          <w:szCs w:val="28"/>
        </w:rPr>
        <w:t>-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w:t>
      </w:r>
      <w:proofErr w:type="gramEnd"/>
      <w:r w:rsidRPr="00DA68A6">
        <w:rPr>
          <w:rFonts w:ascii="Times New Roman" w:hAnsi="Times New Roman" w:cs="Times New Roman"/>
          <w:sz w:val="28"/>
          <w:szCs w:val="28"/>
        </w:rPr>
        <w:t xml:space="preserve"> актами Забайкальского края, муниципальными правовыми актами сельского поселения «Южное»,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p>
    <w:p w:rsidR="00734982" w:rsidRPr="00DA68A6" w:rsidRDefault="00734982" w:rsidP="00734982">
      <w:pPr>
        <w:widowControl/>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jc w:val="center"/>
        <w:rPr>
          <w:rFonts w:ascii="Times New Roman" w:hAnsi="Times New Roman" w:cs="Times New Roman"/>
          <w:b/>
          <w:sz w:val="28"/>
          <w:szCs w:val="28"/>
        </w:rPr>
      </w:pPr>
      <w:r w:rsidRPr="00DA68A6">
        <w:rPr>
          <w:rFonts w:ascii="Times New Roman" w:hAnsi="Times New Roman" w:cs="Times New Roman"/>
          <w:b/>
          <w:sz w:val="28"/>
          <w:szCs w:val="28"/>
        </w:rPr>
        <w:t>Исчерпывающий перечень оснований для отказа в приеме документов,</w:t>
      </w:r>
    </w:p>
    <w:p w:rsidR="00734982" w:rsidRPr="00DA68A6" w:rsidRDefault="00734982" w:rsidP="00734982">
      <w:pPr>
        <w:jc w:val="center"/>
        <w:rPr>
          <w:rFonts w:ascii="Times New Roman" w:hAnsi="Times New Roman" w:cs="Times New Roman"/>
          <w:b/>
          <w:sz w:val="28"/>
          <w:szCs w:val="28"/>
        </w:rPr>
      </w:pPr>
      <w:proofErr w:type="gramStart"/>
      <w:r w:rsidRPr="00DA68A6">
        <w:rPr>
          <w:rFonts w:ascii="Times New Roman" w:hAnsi="Times New Roman" w:cs="Times New Roman"/>
          <w:b/>
          <w:sz w:val="28"/>
          <w:szCs w:val="28"/>
        </w:rPr>
        <w:t>необходимых</w:t>
      </w:r>
      <w:proofErr w:type="gramEnd"/>
      <w:r w:rsidRPr="00DA68A6">
        <w:rPr>
          <w:rFonts w:ascii="Times New Roman" w:hAnsi="Times New Roman" w:cs="Times New Roman"/>
          <w:b/>
          <w:sz w:val="28"/>
          <w:szCs w:val="28"/>
        </w:rPr>
        <w:t xml:space="preserve"> для предоставления муниципальной услуги</w:t>
      </w:r>
    </w:p>
    <w:p w:rsidR="00734982" w:rsidRPr="00DA68A6" w:rsidRDefault="00734982" w:rsidP="00734982">
      <w:pPr>
        <w:pStyle w:val="ConsPlusNormal"/>
        <w:widowControl/>
        <w:ind w:firstLine="709"/>
        <w:jc w:val="both"/>
        <w:rPr>
          <w:rFonts w:ascii="Times New Roman" w:hAnsi="Times New Roman" w:cs="Times New Roman"/>
          <w:szCs w:val="28"/>
        </w:rPr>
      </w:pP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2.13. Основанием для отказа в приеме  документов, является:</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xml:space="preserve">2.13.1. в заявлении не указаны данные заявителя (фамилия, имя, отчество физического лица, наименование юридического адреса, почтовый адрес, адрес электронной почты для направления ответа на заявление либо номер телефона, по которому можно связаться с заявителем, отсутствует </w:t>
      </w:r>
      <w:r w:rsidRPr="00DA68A6">
        <w:rPr>
          <w:rFonts w:ascii="Times New Roman" w:hAnsi="Times New Roman" w:cs="Times New Roman"/>
          <w:sz w:val="28"/>
          <w:szCs w:val="28"/>
        </w:rPr>
        <w:lastRenderedPageBreak/>
        <w:t>подпись, печать);</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2.13.2. заявителем не предоставлены необходимые документы, указанные в пункте 2.7 Административного регламента;</w:t>
      </w:r>
    </w:p>
    <w:p w:rsidR="00734982" w:rsidRPr="00DA68A6" w:rsidRDefault="00734982" w:rsidP="00734982">
      <w:pPr>
        <w:pStyle w:val="ConsPlusNormal"/>
        <w:widowControl/>
        <w:jc w:val="both"/>
        <w:rPr>
          <w:rFonts w:ascii="Times New Roman" w:hAnsi="Times New Roman" w:cs="Times New Roman"/>
          <w:szCs w:val="28"/>
        </w:rPr>
      </w:pPr>
      <w:r w:rsidRPr="00DA68A6">
        <w:rPr>
          <w:rFonts w:ascii="Times New Roman" w:hAnsi="Times New Roman" w:cs="Times New Roman"/>
          <w:szCs w:val="28"/>
        </w:rPr>
        <w:t>2.13.3. предоставление документов лицом, не уполномоченным для их подачи. Документы должны подаваться лично заявителем  либо по доверенности;</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2.13.4. нарушение сроков подачи, указанных в извещении, конкурсной (аукционной) документации.</w:t>
      </w:r>
    </w:p>
    <w:p w:rsidR="00734982" w:rsidRPr="00DA68A6" w:rsidRDefault="00734982" w:rsidP="00734982">
      <w:pPr>
        <w:pStyle w:val="ConsPlusNormal"/>
        <w:widowControl/>
        <w:ind w:firstLine="709"/>
        <w:jc w:val="both"/>
        <w:rPr>
          <w:rFonts w:ascii="Times New Roman" w:hAnsi="Times New Roman" w:cs="Times New Roman"/>
          <w:szCs w:val="28"/>
        </w:rPr>
      </w:pPr>
    </w:p>
    <w:p w:rsidR="00734982" w:rsidRPr="00DA68A6" w:rsidRDefault="00734982" w:rsidP="00734982">
      <w:pPr>
        <w:jc w:val="center"/>
        <w:rPr>
          <w:rFonts w:ascii="Times New Roman" w:hAnsi="Times New Roman" w:cs="Times New Roman"/>
          <w:b/>
          <w:sz w:val="28"/>
          <w:szCs w:val="28"/>
        </w:rPr>
      </w:pPr>
      <w:r w:rsidRPr="00DA68A6">
        <w:rPr>
          <w:rFonts w:ascii="Times New Roman" w:hAnsi="Times New Roman" w:cs="Times New Roman"/>
          <w:b/>
          <w:sz w:val="28"/>
          <w:szCs w:val="28"/>
        </w:rPr>
        <w:t xml:space="preserve">Исчерпывающий перечень оснований </w:t>
      </w:r>
      <w:proofErr w:type="gramStart"/>
      <w:r w:rsidRPr="00DA68A6">
        <w:rPr>
          <w:rFonts w:ascii="Times New Roman" w:hAnsi="Times New Roman" w:cs="Times New Roman"/>
          <w:b/>
          <w:sz w:val="28"/>
          <w:szCs w:val="28"/>
        </w:rPr>
        <w:t>для</w:t>
      </w:r>
      <w:proofErr w:type="gramEnd"/>
      <w:r w:rsidRPr="00DA68A6">
        <w:rPr>
          <w:rFonts w:ascii="Times New Roman" w:hAnsi="Times New Roman" w:cs="Times New Roman"/>
          <w:b/>
          <w:sz w:val="28"/>
          <w:szCs w:val="28"/>
        </w:rPr>
        <w:t xml:space="preserve"> </w:t>
      </w:r>
    </w:p>
    <w:p w:rsidR="00734982" w:rsidRPr="00DA68A6" w:rsidRDefault="00734982" w:rsidP="00734982">
      <w:pPr>
        <w:jc w:val="center"/>
        <w:rPr>
          <w:rFonts w:ascii="Times New Roman" w:hAnsi="Times New Roman" w:cs="Times New Roman"/>
          <w:b/>
          <w:sz w:val="28"/>
          <w:szCs w:val="28"/>
        </w:rPr>
      </w:pPr>
      <w:r w:rsidRPr="00DA68A6">
        <w:rPr>
          <w:rFonts w:ascii="Times New Roman" w:hAnsi="Times New Roman" w:cs="Times New Roman"/>
          <w:b/>
          <w:sz w:val="28"/>
          <w:szCs w:val="28"/>
        </w:rPr>
        <w:t>отказа в предоставлении муниципальной услуги</w:t>
      </w:r>
    </w:p>
    <w:p w:rsidR="00734982" w:rsidRPr="00DA68A6" w:rsidRDefault="00734982" w:rsidP="00734982">
      <w:pPr>
        <w:pStyle w:val="ConsPlusNormal"/>
        <w:widowControl/>
        <w:ind w:firstLine="709"/>
        <w:jc w:val="both"/>
        <w:rPr>
          <w:rFonts w:ascii="Times New Roman" w:hAnsi="Times New Roman" w:cs="Times New Roman"/>
          <w:szCs w:val="28"/>
        </w:rPr>
      </w:pP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2.14. Основания для отказа в предоставлении муниципальной услуги:</w:t>
      </w:r>
    </w:p>
    <w:p w:rsidR="00734982" w:rsidRPr="00DA68A6" w:rsidRDefault="00734982" w:rsidP="00734982">
      <w:pPr>
        <w:spacing w:line="210" w:lineRule="atLeast"/>
        <w:ind w:firstLine="709"/>
        <w:jc w:val="both"/>
        <w:rPr>
          <w:rFonts w:ascii="Times New Roman" w:hAnsi="Times New Roman" w:cs="Times New Roman"/>
          <w:sz w:val="28"/>
          <w:szCs w:val="28"/>
        </w:rPr>
      </w:pPr>
      <w:r w:rsidRPr="00DA68A6">
        <w:rPr>
          <w:rFonts w:ascii="Times New Roman" w:hAnsi="Times New Roman" w:cs="Times New Roman"/>
          <w:sz w:val="28"/>
          <w:szCs w:val="28"/>
        </w:rPr>
        <w:t xml:space="preserve">- представленные заявителем документы не подтверждают право заявителя на заключение договора аренды без проведения торгов;        </w:t>
      </w:r>
    </w:p>
    <w:p w:rsidR="00734982" w:rsidRPr="00DA68A6" w:rsidRDefault="00734982" w:rsidP="00734982">
      <w:pPr>
        <w:spacing w:line="210" w:lineRule="atLeast"/>
        <w:ind w:firstLine="709"/>
        <w:jc w:val="both"/>
        <w:rPr>
          <w:rFonts w:ascii="Times New Roman" w:hAnsi="Times New Roman" w:cs="Times New Roman"/>
          <w:sz w:val="28"/>
          <w:szCs w:val="28"/>
        </w:rPr>
      </w:pPr>
      <w:r w:rsidRPr="00DA68A6">
        <w:rPr>
          <w:rFonts w:ascii="Times New Roman" w:hAnsi="Times New Roman" w:cs="Times New Roman"/>
          <w:sz w:val="28"/>
          <w:szCs w:val="28"/>
        </w:rPr>
        <w:t>- отсутствие запрашиваемого объекта в реестре муниципальной собственности;</w:t>
      </w:r>
    </w:p>
    <w:p w:rsidR="00734982" w:rsidRPr="00DA68A6" w:rsidRDefault="00734982" w:rsidP="00734982">
      <w:pPr>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t>- отсутствия сведений о заявителе в едином государственном реестре юридических лиц (для юридических лиц) или едином государственном реестре индивидуальных предпринимателей (для индивидуальных предпринимателей);</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 отсутствие на момент обращения заявителя свободного муниципального имущества, которое может быть передано в аренду и безвозмездное пользование;</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 в отношении указанного  муниципального имущества принято решение об использовании его для муниципальных нужд;</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 указанное  муниципальное имущество является предметом действующего договора аренды, безвозмездного пользования;</w:t>
      </w:r>
    </w:p>
    <w:p w:rsidR="00734982" w:rsidRPr="00DA68A6" w:rsidRDefault="00734982" w:rsidP="00734982">
      <w:pPr>
        <w:pStyle w:val="ConsPlusNormal"/>
        <w:ind w:firstLine="0"/>
        <w:jc w:val="both"/>
        <w:outlineLvl w:val="2"/>
        <w:rPr>
          <w:rFonts w:ascii="Times New Roman" w:hAnsi="Times New Roman" w:cs="Times New Roman"/>
          <w:szCs w:val="28"/>
        </w:rPr>
      </w:pPr>
      <w:r w:rsidRPr="00DA68A6">
        <w:rPr>
          <w:rFonts w:ascii="Times New Roman" w:hAnsi="Times New Roman" w:cs="Times New Roman"/>
          <w:szCs w:val="28"/>
        </w:rPr>
        <w:t xml:space="preserve">         </w:t>
      </w:r>
      <w:r w:rsidRPr="00DA68A6">
        <w:rPr>
          <w:rFonts w:ascii="Times New Roman" w:hAnsi="Times New Roman" w:cs="Times New Roman"/>
          <w:szCs w:val="28"/>
        </w:rPr>
        <w:tab/>
        <w:t>- не подтверждено поступление в установленный срок задатка на счет, указанный в информационном сообщении о проведении торгов.</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заявитель в установленном порядке не признан участником торгов, либо торги признаны несостоявшимися;</w:t>
      </w:r>
    </w:p>
    <w:p w:rsidR="00734982" w:rsidRPr="00DA68A6" w:rsidRDefault="00734982" w:rsidP="00734982">
      <w:pPr>
        <w:pStyle w:val="afffe"/>
        <w:ind w:firstLine="720"/>
        <w:jc w:val="both"/>
        <w:rPr>
          <w:rFonts w:ascii="Times New Roman" w:hAnsi="Times New Roman"/>
          <w:sz w:val="28"/>
          <w:szCs w:val="28"/>
        </w:rPr>
      </w:pPr>
      <w:r w:rsidRPr="00DA68A6">
        <w:rPr>
          <w:rFonts w:ascii="Times New Roman" w:hAnsi="Times New Roman"/>
          <w:sz w:val="28"/>
          <w:szCs w:val="28"/>
        </w:rPr>
        <w:t>- наличие на дату подачи заявления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734982" w:rsidRPr="00DA68A6" w:rsidRDefault="00734982" w:rsidP="00734982">
      <w:pPr>
        <w:spacing w:line="240" w:lineRule="atLeast"/>
        <w:ind w:firstLine="720"/>
        <w:jc w:val="both"/>
        <w:rPr>
          <w:rFonts w:ascii="Times New Roman" w:hAnsi="Times New Roman" w:cs="Times New Roman"/>
          <w:sz w:val="28"/>
          <w:szCs w:val="28"/>
        </w:rPr>
      </w:pPr>
      <w:r w:rsidRPr="00DA68A6">
        <w:rPr>
          <w:rFonts w:ascii="Times New Roman" w:hAnsi="Times New Roman" w:cs="Times New Roman"/>
          <w:sz w:val="28"/>
          <w:szCs w:val="28"/>
        </w:rPr>
        <w:t xml:space="preserve">-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дату подачи заявления; </w:t>
      </w:r>
    </w:p>
    <w:p w:rsidR="00734982" w:rsidRPr="00DA68A6" w:rsidRDefault="00734982" w:rsidP="00734982">
      <w:pPr>
        <w:spacing w:line="240" w:lineRule="atLeast"/>
        <w:ind w:firstLine="709"/>
        <w:jc w:val="both"/>
        <w:rPr>
          <w:rFonts w:ascii="Times New Roman" w:hAnsi="Times New Roman" w:cs="Times New Roman"/>
          <w:sz w:val="28"/>
          <w:szCs w:val="28"/>
        </w:rPr>
      </w:pPr>
      <w:r w:rsidRPr="00DA68A6">
        <w:rPr>
          <w:rFonts w:ascii="Times New Roman" w:hAnsi="Times New Roman" w:cs="Times New Roman"/>
          <w:sz w:val="28"/>
          <w:szCs w:val="28"/>
        </w:rPr>
        <w:t>- не получено согласие федерального антимонопольного органа на предоставление муниципальной преференции;</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представление неполного комплекта документов, необходимых для принятия решения о предоставлении муниципальной услуги, указанных в подпункте 2.7 Административного регламента, а также представление документов, не соответствующих установленным требованиям;</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lastRenderedPageBreak/>
        <w:t>- наличие случаев, предусмотренных статьей 11 Федерального закона от 2 мая 2006 года № 59-ФЗ «О порядке рассмотрения обращений граждан Российской Федерации».</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2.15. При поступлении запроса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при наличии оснований для отказа в предоставлении муниципальной услуги заявителю направляется соответствующее уведомление.</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2.16. Срок направления уведомления не может превышать 30 календарных дней с момента обращения заявителя.</w:t>
      </w:r>
    </w:p>
    <w:p w:rsidR="00734982" w:rsidRPr="00DA68A6" w:rsidRDefault="00734982" w:rsidP="00734982">
      <w:pPr>
        <w:pStyle w:val="ConsPlusNormal"/>
        <w:widowControl/>
        <w:ind w:firstLine="709"/>
        <w:jc w:val="both"/>
        <w:rPr>
          <w:rFonts w:ascii="Times New Roman" w:hAnsi="Times New Roman" w:cs="Times New Roman"/>
          <w:szCs w:val="28"/>
        </w:rPr>
      </w:pPr>
    </w:p>
    <w:p w:rsidR="00734982" w:rsidRPr="00DA68A6" w:rsidRDefault="00734982" w:rsidP="00734982">
      <w:pPr>
        <w:pStyle w:val="ConsPlusNormal"/>
        <w:widowControl/>
        <w:ind w:firstLine="0"/>
        <w:jc w:val="center"/>
        <w:rPr>
          <w:rFonts w:ascii="Times New Roman" w:hAnsi="Times New Roman" w:cs="Times New Roman"/>
          <w:b/>
          <w:szCs w:val="28"/>
        </w:rPr>
      </w:pPr>
      <w:r w:rsidRPr="00DA68A6">
        <w:rPr>
          <w:rFonts w:ascii="Times New Roman" w:hAnsi="Times New Roman" w:cs="Times New Roman"/>
          <w:b/>
          <w:szCs w:val="28"/>
        </w:rPr>
        <w:t>Перечень услуг, которые являются необходимыми и обязательными</w:t>
      </w:r>
    </w:p>
    <w:p w:rsidR="00734982" w:rsidRPr="00DA68A6" w:rsidRDefault="00734982" w:rsidP="00734982">
      <w:pPr>
        <w:pStyle w:val="ConsPlusNormal"/>
        <w:widowControl/>
        <w:ind w:firstLine="0"/>
        <w:jc w:val="center"/>
        <w:rPr>
          <w:rFonts w:ascii="Times New Roman" w:hAnsi="Times New Roman" w:cs="Times New Roman"/>
          <w:b/>
          <w:szCs w:val="28"/>
        </w:rPr>
      </w:pPr>
      <w:r w:rsidRPr="00DA68A6">
        <w:rPr>
          <w:rFonts w:ascii="Times New Roman" w:hAnsi="Times New Roman" w:cs="Times New Roman"/>
          <w:b/>
          <w:szCs w:val="28"/>
        </w:rPr>
        <w:t>для предоставления муниципальной услуги, в том числе сведения о</w:t>
      </w:r>
    </w:p>
    <w:p w:rsidR="00734982" w:rsidRPr="00DA68A6" w:rsidRDefault="00734982" w:rsidP="00734982">
      <w:pPr>
        <w:pStyle w:val="ConsPlusNormal"/>
        <w:widowControl/>
        <w:ind w:firstLine="0"/>
        <w:jc w:val="center"/>
        <w:rPr>
          <w:rFonts w:ascii="Times New Roman" w:hAnsi="Times New Roman" w:cs="Times New Roman"/>
          <w:b/>
          <w:szCs w:val="28"/>
        </w:rPr>
      </w:pPr>
      <w:proofErr w:type="gramStart"/>
      <w:r w:rsidRPr="00DA68A6">
        <w:rPr>
          <w:rFonts w:ascii="Times New Roman" w:hAnsi="Times New Roman" w:cs="Times New Roman"/>
          <w:b/>
          <w:szCs w:val="28"/>
        </w:rPr>
        <w:t>документе</w:t>
      </w:r>
      <w:proofErr w:type="gramEnd"/>
      <w:r w:rsidRPr="00DA68A6">
        <w:rPr>
          <w:rFonts w:ascii="Times New Roman" w:hAnsi="Times New Roman" w:cs="Times New Roman"/>
          <w:b/>
          <w:szCs w:val="28"/>
        </w:rPr>
        <w:t xml:space="preserve"> (документах), выдаваемом (выдаваемых) организациями,</w:t>
      </w:r>
    </w:p>
    <w:p w:rsidR="00734982" w:rsidRPr="00DA68A6" w:rsidRDefault="00734982" w:rsidP="00734982">
      <w:pPr>
        <w:pStyle w:val="ConsPlusNormal"/>
        <w:widowControl/>
        <w:ind w:firstLine="0"/>
        <w:jc w:val="center"/>
        <w:rPr>
          <w:rFonts w:ascii="Times New Roman" w:hAnsi="Times New Roman" w:cs="Times New Roman"/>
          <w:b/>
          <w:szCs w:val="28"/>
        </w:rPr>
      </w:pPr>
      <w:r w:rsidRPr="00DA68A6">
        <w:rPr>
          <w:rFonts w:ascii="Times New Roman" w:hAnsi="Times New Roman" w:cs="Times New Roman"/>
          <w:b/>
          <w:szCs w:val="28"/>
        </w:rPr>
        <w:t>участвующими в предоставлении муниципальной услуги</w:t>
      </w:r>
    </w:p>
    <w:p w:rsidR="00734982" w:rsidRPr="00DA68A6" w:rsidRDefault="00734982" w:rsidP="00734982">
      <w:pPr>
        <w:widowControl/>
        <w:ind w:firstLine="709"/>
        <w:jc w:val="both"/>
        <w:outlineLvl w:val="2"/>
        <w:rPr>
          <w:rFonts w:ascii="Times New Roman" w:hAnsi="Times New Roman" w:cs="Times New Roman"/>
          <w:sz w:val="28"/>
          <w:szCs w:val="28"/>
        </w:rPr>
      </w:pPr>
    </w:p>
    <w:p w:rsidR="00734982" w:rsidRPr="00DA68A6" w:rsidRDefault="00734982" w:rsidP="00734982">
      <w:pPr>
        <w:pStyle w:val="ConsPlusNormal"/>
        <w:jc w:val="both"/>
        <w:rPr>
          <w:rFonts w:ascii="Times New Roman" w:hAnsi="Times New Roman" w:cs="Times New Roman"/>
          <w:szCs w:val="28"/>
        </w:rPr>
      </w:pPr>
      <w:r w:rsidRPr="00DA68A6">
        <w:rPr>
          <w:rFonts w:ascii="Times New Roman" w:hAnsi="Times New Roman" w:cs="Times New Roman"/>
          <w:szCs w:val="28"/>
        </w:rPr>
        <w:t>2.17. Услуги, которые являются необходимыми и обязательными для предоставления муниципальной услуги:</w:t>
      </w:r>
    </w:p>
    <w:p w:rsidR="00734982" w:rsidRPr="00DA68A6" w:rsidRDefault="00734982" w:rsidP="00734982">
      <w:pPr>
        <w:pStyle w:val="ConsPlusNormal"/>
        <w:jc w:val="both"/>
        <w:rPr>
          <w:rFonts w:ascii="Times New Roman" w:hAnsi="Times New Roman" w:cs="Times New Roman"/>
          <w:szCs w:val="28"/>
        </w:rPr>
      </w:pPr>
      <w:r w:rsidRPr="00DA68A6">
        <w:rPr>
          <w:rFonts w:ascii="Times New Roman" w:hAnsi="Times New Roman" w:cs="Times New Roman"/>
          <w:szCs w:val="28"/>
        </w:rPr>
        <w:t>2.17.1. в целях внесения задатка за участие в торгах заявитель обращается в расчетную организацию;</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2.17.2. оформление в нотариальном порядке доверенности на представителя (для физического лица);</w:t>
      </w:r>
    </w:p>
    <w:p w:rsidR="00734982" w:rsidRPr="00DA68A6" w:rsidRDefault="00734982" w:rsidP="00734982">
      <w:pPr>
        <w:pStyle w:val="ConsPlusNormal"/>
        <w:jc w:val="both"/>
        <w:rPr>
          <w:rFonts w:ascii="Times New Roman" w:hAnsi="Times New Roman" w:cs="Times New Roman"/>
          <w:szCs w:val="28"/>
        </w:rPr>
      </w:pPr>
      <w:r w:rsidRPr="00DA68A6">
        <w:rPr>
          <w:rFonts w:ascii="Times New Roman" w:hAnsi="Times New Roman" w:cs="Times New Roman"/>
          <w:szCs w:val="28"/>
        </w:rPr>
        <w:t>2.17.3. в целях получения реестра владельцев акций либо выписки из него заявитель, являющийся юридическим лицом в форме акционерного общества с числом акционеров более 50, обращается к держателю реестра акционеров общества (регистратору).</w:t>
      </w:r>
    </w:p>
    <w:p w:rsidR="00734982" w:rsidRPr="00DA68A6" w:rsidRDefault="00734982" w:rsidP="00734982">
      <w:pPr>
        <w:widowControl/>
        <w:ind w:firstLine="709"/>
        <w:jc w:val="both"/>
        <w:outlineLvl w:val="2"/>
        <w:rPr>
          <w:rFonts w:ascii="Times New Roman" w:hAnsi="Times New Roman" w:cs="Times New Roman"/>
          <w:sz w:val="28"/>
          <w:szCs w:val="28"/>
        </w:rPr>
      </w:pPr>
    </w:p>
    <w:p w:rsidR="00734982" w:rsidRPr="00DA68A6" w:rsidRDefault="00734982" w:rsidP="00734982">
      <w:pPr>
        <w:jc w:val="center"/>
        <w:rPr>
          <w:rFonts w:ascii="Times New Roman" w:hAnsi="Times New Roman" w:cs="Times New Roman"/>
          <w:b/>
          <w:sz w:val="28"/>
          <w:szCs w:val="28"/>
        </w:rPr>
      </w:pPr>
      <w:r w:rsidRPr="00DA68A6">
        <w:rPr>
          <w:rFonts w:ascii="Times New Roman" w:hAnsi="Times New Roman" w:cs="Times New Roman"/>
          <w:b/>
          <w:sz w:val="28"/>
          <w:szCs w:val="28"/>
        </w:rPr>
        <w:t>Порядок, размер и основания взимания государственной пошлины</w:t>
      </w:r>
    </w:p>
    <w:p w:rsidR="00734982" w:rsidRPr="00DA68A6" w:rsidRDefault="00734982" w:rsidP="00734982">
      <w:pPr>
        <w:jc w:val="center"/>
        <w:rPr>
          <w:rFonts w:ascii="Times New Roman" w:hAnsi="Times New Roman" w:cs="Times New Roman"/>
          <w:b/>
          <w:sz w:val="28"/>
          <w:szCs w:val="28"/>
        </w:rPr>
      </w:pPr>
      <w:r w:rsidRPr="00DA68A6">
        <w:rPr>
          <w:rFonts w:ascii="Times New Roman" w:hAnsi="Times New Roman" w:cs="Times New Roman"/>
          <w:b/>
          <w:sz w:val="28"/>
          <w:szCs w:val="28"/>
        </w:rPr>
        <w:t>или иной платы, взимаемой за предоставление муниципальной услуги</w:t>
      </w:r>
    </w:p>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2.18. Муниципальная услуга предоставляется без взимания государственной пошлины или иной платы.</w:t>
      </w:r>
    </w:p>
    <w:p w:rsidR="00734982" w:rsidRPr="00DA68A6" w:rsidRDefault="00734982" w:rsidP="00734982">
      <w:pPr>
        <w:pStyle w:val="ConsPlusNormal"/>
        <w:widowControl/>
        <w:ind w:firstLine="709"/>
        <w:jc w:val="both"/>
        <w:rPr>
          <w:rFonts w:ascii="Times New Roman" w:hAnsi="Times New Roman" w:cs="Times New Roman"/>
          <w:szCs w:val="28"/>
        </w:rPr>
      </w:pPr>
    </w:p>
    <w:p w:rsidR="00734982" w:rsidRPr="00DA68A6" w:rsidRDefault="00734982" w:rsidP="00734982">
      <w:pPr>
        <w:jc w:val="center"/>
        <w:rPr>
          <w:rFonts w:ascii="Times New Roman" w:hAnsi="Times New Roman" w:cs="Times New Roman"/>
          <w:b/>
          <w:sz w:val="28"/>
          <w:szCs w:val="28"/>
        </w:rPr>
      </w:pPr>
      <w:r w:rsidRPr="00DA68A6">
        <w:rPr>
          <w:rFonts w:ascii="Times New Roman" w:hAnsi="Times New Roman" w:cs="Times New Roman"/>
          <w:b/>
          <w:sz w:val="28"/>
          <w:szCs w:val="28"/>
        </w:rPr>
        <w:t>Максимальный срок ожидания в очереди при подаче запроса о</w:t>
      </w:r>
    </w:p>
    <w:p w:rsidR="00734982" w:rsidRPr="00DA68A6" w:rsidRDefault="00734982" w:rsidP="00734982">
      <w:pPr>
        <w:jc w:val="center"/>
        <w:rPr>
          <w:rFonts w:ascii="Times New Roman" w:hAnsi="Times New Roman" w:cs="Times New Roman"/>
          <w:b/>
          <w:sz w:val="28"/>
          <w:szCs w:val="28"/>
        </w:rPr>
      </w:pPr>
      <w:proofErr w:type="gramStart"/>
      <w:r w:rsidRPr="00DA68A6">
        <w:rPr>
          <w:rFonts w:ascii="Times New Roman" w:hAnsi="Times New Roman" w:cs="Times New Roman"/>
          <w:b/>
          <w:sz w:val="28"/>
          <w:szCs w:val="28"/>
        </w:rPr>
        <w:t>предоставлении</w:t>
      </w:r>
      <w:proofErr w:type="gramEnd"/>
      <w:r w:rsidRPr="00DA68A6">
        <w:rPr>
          <w:rFonts w:ascii="Times New Roman" w:hAnsi="Times New Roman" w:cs="Times New Roman"/>
          <w:b/>
          <w:sz w:val="28"/>
          <w:szCs w:val="28"/>
        </w:rPr>
        <w:t xml:space="preserve"> муниципальной услуги и при получении</w:t>
      </w:r>
    </w:p>
    <w:p w:rsidR="00734982" w:rsidRPr="00DA68A6" w:rsidRDefault="00734982" w:rsidP="00734982">
      <w:pPr>
        <w:jc w:val="center"/>
        <w:rPr>
          <w:rFonts w:ascii="Times New Roman" w:hAnsi="Times New Roman" w:cs="Times New Roman"/>
          <w:sz w:val="28"/>
          <w:szCs w:val="28"/>
        </w:rPr>
      </w:pPr>
      <w:r w:rsidRPr="00DA68A6">
        <w:rPr>
          <w:rFonts w:ascii="Times New Roman" w:hAnsi="Times New Roman" w:cs="Times New Roman"/>
          <w:b/>
          <w:sz w:val="28"/>
          <w:szCs w:val="28"/>
        </w:rPr>
        <w:t>результата предоставления муниципальной услуги</w:t>
      </w:r>
    </w:p>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2.19.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15 минут.</w:t>
      </w:r>
    </w:p>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pStyle w:val="afff"/>
        <w:spacing w:before="0" w:beforeAutospacing="0" w:after="0" w:afterAutospacing="0"/>
        <w:jc w:val="center"/>
        <w:rPr>
          <w:rFonts w:ascii="Times New Roman" w:hAnsi="Times New Roman" w:cs="Times New Roman"/>
          <w:b/>
          <w:sz w:val="28"/>
          <w:szCs w:val="28"/>
        </w:rPr>
      </w:pPr>
      <w:bookmarkStart w:id="3" w:name="sub_211"/>
      <w:bookmarkEnd w:id="2"/>
      <w:r w:rsidRPr="00DA68A6">
        <w:rPr>
          <w:rFonts w:ascii="Times New Roman" w:hAnsi="Times New Roman" w:cs="Times New Roman"/>
          <w:b/>
          <w:sz w:val="28"/>
          <w:szCs w:val="28"/>
        </w:rPr>
        <w:t>Срок и порядок регистрации запроса заявителя о предоставлении муниципальной услуги, в том числе в электронной форме</w:t>
      </w:r>
    </w:p>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 xml:space="preserve">2.20. Запрос заявителя о предоставлении муниципальной услуги </w:t>
      </w:r>
      <w:r w:rsidRPr="00DA68A6">
        <w:rPr>
          <w:rFonts w:ascii="Times New Roman" w:hAnsi="Times New Roman" w:cs="Times New Roman"/>
          <w:sz w:val="28"/>
          <w:szCs w:val="28"/>
        </w:rPr>
        <w:lastRenderedPageBreak/>
        <w:t>подлежит обязательной регистрации в течение одного рабочего дня со дня поступления документов Исполнителю в книге учета входящей корреспонденции</w:t>
      </w:r>
      <w:r w:rsidRPr="00DA68A6">
        <w:rPr>
          <w:rFonts w:ascii="Times New Roman" w:hAnsi="Times New Roman" w:cs="Times New Roman"/>
          <w:i/>
          <w:sz w:val="28"/>
          <w:szCs w:val="28"/>
        </w:rPr>
        <w:t xml:space="preserve"> </w:t>
      </w:r>
      <w:r w:rsidRPr="00DA68A6">
        <w:rPr>
          <w:rFonts w:ascii="Times New Roman" w:hAnsi="Times New Roman" w:cs="Times New Roman"/>
          <w:sz w:val="28"/>
          <w:szCs w:val="28"/>
        </w:rPr>
        <w:t>в порядке делопроизводства.</w:t>
      </w:r>
    </w:p>
    <w:p w:rsidR="00734982" w:rsidRPr="00DA68A6" w:rsidRDefault="00734982" w:rsidP="00734982">
      <w:pPr>
        <w:jc w:val="both"/>
        <w:rPr>
          <w:rFonts w:ascii="Times New Roman" w:hAnsi="Times New Roman" w:cs="Times New Roman"/>
          <w:sz w:val="28"/>
          <w:szCs w:val="28"/>
        </w:rPr>
      </w:pPr>
    </w:p>
    <w:p w:rsidR="00734982" w:rsidRPr="00DA68A6" w:rsidRDefault="00734982" w:rsidP="00734982">
      <w:pPr>
        <w:jc w:val="center"/>
        <w:rPr>
          <w:rFonts w:ascii="Times New Roman" w:hAnsi="Times New Roman" w:cs="Times New Roman"/>
          <w:b/>
          <w:sz w:val="28"/>
          <w:szCs w:val="28"/>
        </w:rPr>
      </w:pPr>
      <w:bookmarkStart w:id="4" w:name="sub_212"/>
      <w:bookmarkEnd w:id="3"/>
      <w:r w:rsidRPr="00DA68A6">
        <w:rPr>
          <w:rFonts w:ascii="Times New Roman" w:hAnsi="Times New Roman" w:cs="Times New Roman"/>
          <w:b/>
          <w:sz w:val="28"/>
          <w:szCs w:val="28"/>
        </w:rPr>
        <w:t xml:space="preserve">Требования к помещениям, в которых предоставляется </w:t>
      </w:r>
      <w:proofErr w:type="gramStart"/>
      <w:r w:rsidRPr="00DA68A6">
        <w:rPr>
          <w:rFonts w:ascii="Times New Roman" w:hAnsi="Times New Roman" w:cs="Times New Roman"/>
          <w:b/>
          <w:sz w:val="28"/>
          <w:szCs w:val="28"/>
        </w:rPr>
        <w:t>муниципальная</w:t>
      </w:r>
      <w:proofErr w:type="gramEnd"/>
    </w:p>
    <w:p w:rsidR="00734982" w:rsidRPr="00DA68A6" w:rsidRDefault="00734982" w:rsidP="00734982">
      <w:pPr>
        <w:jc w:val="center"/>
        <w:rPr>
          <w:rFonts w:ascii="Times New Roman" w:hAnsi="Times New Roman" w:cs="Times New Roman"/>
          <w:b/>
          <w:sz w:val="28"/>
          <w:szCs w:val="28"/>
        </w:rPr>
      </w:pPr>
      <w:r w:rsidRPr="00DA68A6">
        <w:rPr>
          <w:rFonts w:ascii="Times New Roman" w:hAnsi="Times New Roman" w:cs="Times New Roman"/>
          <w:b/>
          <w:sz w:val="28"/>
          <w:szCs w:val="28"/>
        </w:rPr>
        <w:t>услуга, к месту ожидания и приема заявителей, размещению и</w:t>
      </w:r>
    </w:p>
    <w:p w:rsidR="00734982" w:rsidRPr="00DA68A6" w:rsidRDefault="00734982" w:rsidP="00734982">
      <w:pPr>
        <w:jc w:val="center"/>
        <w:rPr>
          <w:rFonts w:ascii="Times New Roman" w:hAnsi="Times New Roman" w:cs="Times New Roman"/>
          <w:b/>
          <w:sz w:val="28"/>
          <w:szCs w:val="28"/>
        </w:rPr>
      </w:pPr>
      <w:r w:rsidRPr="00DA68A6">
        <w:rPr>
          <w:rFonts w:ascii="Times New Roman" w:hAnsi="Times New Roman" w:cs="Times New Roman"/>
          <w:b/>
          <w:sz w:val="28"/>
          <w:szCs w:val="28"/>
        </w:rPr>
        <w:t xml:space="preserve">оформлению визуальной, текстовой и </w:t>
      </w:r>
      <w:proofErr w:type="spellStart"/>
      <w:r w:rsidRPr="00DA68A6">
        <w:rPr>
          <w:rFonts w:ascii="Times New Roman" w:hAnsi="Times New Roman" w:cs="Times New Roman"/>
          <w:b/>
          <w:sz w:val="28"/>
          <w:szCs w:val="28"/>
        </w:rPr>
        <w:t>мультимедийной</w:t>
      </w:r>
      <w:proofErr w:type="spellEnd"/>
      <w:r w:rsidRPr="00DA68A6">
        <w:rPr>
          <w:rFonts w:ascii="Times New Roman" w:hAnsi="Times New Roman" w:cs="Times New Roman"/>
          <w:b/>
          <w:sz w:val="28"/>
          <w:szCs w:val="28"/>
        </w:rPr>
        <w:t xml:space="preserve"> информации</w:t>
      </w:r>
    </w:p>
    <w:p w:rsidR="00734982" w:rsidRPr="00DA68A6" w:rsidRDefault="00734982" w:rsidP="00734982">
      <w:pPr>
        <w:jc w:val="center"/>
        <w:rPr>
          <w:rFonts w:ascii="Times New Roman" w:hAnsi="Times New Roman" w:cs="Times New Roman"/>
          <w:b/>
          <w:sz w:val="28"/>
          <w:szCs w:val="28"/>
        </w:rPr>
      </w:pPr>
      <w:r w:rsidRPr="00DA68A6">
        <w:rPr>
          <w:rFonts w:ascii="Times New Roman" w:hAnsi="Times New Roman" w:cs="Times New Roman"/>
          <w:b/>
          <w:sz w:val="28"/>
          <w:szCs w:val="28"/>
        </w:rPr>
        <w:t>о порядке предоставления муниципальной услуги</w:t>
      </w:r>
      <w:bookmarkStart w:id="5" w:name="sub_131"/>
      <w:bookmarkEnd w:id="4"/>
    </w:p>
    <w:p w:rsidR="00734982" w:rsidRPr="00DA68A6" w:rsidRDefault="00734982" w:rsidP="00734982">
      <w:pPr>
        <w:ind w:firstLine="709"/>
        <w:jc w:val="both"/>
        <w:rPr>
          <w:rFonts w:ascii="Times New Roman" w:hAnsi="Times New Roman" w:cs="Times New Roman"/>
          <w:sz w:val="28"/>
          <w:szCs w:val="28"/>
        </w:rPr>
      </w:pPr>
    </w:p>
    <w:p w:rsidR="00213CB9" w:rsidRPr="00DA68A6" w:rsidRDefault="00734982" w:rsidP="00213CB9">
      <w:pPr>
        <w:ind w:firstLine="720"/>
        <w:jc w:val="both"/>
        <w:rPr>
          <w:rFonts w:ascii="Times New Roman" w:hAnsi="Times New Roman" w:cs="Times New Roman"/>
          <w:sz w:val="28"/>
          <w:szCs w:val="28"/>
        </w:rPr>
      </w:pPr>
      <w:bookmarkStart w:id="6" w:name="sub_242"/>
      <w:r w:rsidRPr="00DA68A6">
        <w:rPr>
          <w:rFonts w:ascii="Times New Roman" w:hAnsi="Times New Roman" w:cs="Times New Roman"/>
          <w:sz w:val="28"/>
          <w:szCs w:val="28"/>
        </w:rPr>
        <w:t>2.21</w:t>
      </w:r>
      <w:r w:rsidR="00213CB9" w:rsidRPr="00DA68A6">
        <w:rPr>
          <w:rFonts w:ascii="Times New Roman" w:hAnsi="Times New Roman" w:cs="Times New Roman"/>
          <w:sz w:val="28"/>
          <w:szCs w:val="28"/>
        </w:rPr>
        <w:t xml:space="preserve"> для обеспечения доступности муниципальных услуг для инвалидов создаются следующие условия:</w:t>
      </w:r>
    </w:p>
    <w:p w:rsidR="00213CB9" w:rsidRPr="00DA68A6" w:rsidRDefault="00213CB9" w:rsidP="00213CB9">
      <w:pPr>
        <w:pStyle w:val="ConsPlusNormal"/>
        <w:widowControl/>
        <w:ind w:firstLine="709"/>
        <w:jc w:val="both"/>
        <w:rPr>
          <w:rFonts w:ascii="Times New Roman" w:hAnsi="Times New Roman" w:cs="Times New Roman"/>
          <w:szCs w:val="28"/>
        </w:rPr>
      </w:pPr>
      <w:r w:rsidRPr="00DA68A6">
        <w:rPr>
          <w:sz w:val="24"/>
          <w:szCs w:val="24"/>
        </w:rPr>
        <w:t xml:space="preserve">2.21.1) </w:t>
      </w:r>
      <w:r w:rsidRPr="00DA68A6">
        <w:rPr>
          <w:rFonts w:ascii="Times New Roman" w:hAnsi="Times New Roman" w:cs="Times New Roman"/>
          <w:szCs w:val="28"/>
        </w:rPr>
        <w:t>условия для беспрепятственного доступа к объектам социальной, инженерной и транспортной инфраструктур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к местам отдыха и к предоставляемым в них услугам;</w:t>
      </w:r>
    </w:p>
    <w:p w:rsidR="00213CB9" w:rsidRPr="00DA68A6" w:rsidRDefault="00213CB9" w:rsidP="00213CB9">
      <w:pPr>
        <w:shd w:val="clear" w:color="auto" w:fill="FFFFFF"/>
        <w:ind w:firstLine="720"/>
        <w:jc w:val="both"/>
        <w:rPr>
          <w:rFonts w:ascii="Times New Roman" w:hAnsi="Times New Roman" w:cs="Times New Roman"/>
          <w:sz w:val="28"/>
          <w:szCs w:val="28"/>
        </w:rPr>
      </w:pPr>
      <w:r w:rsidRPr="00DA68A6">
        <w:rPr>
          <w:rFonts w:ascii="Times New Roman" w:hAnsi="Times New Roman" w:cs="Times New Roman"/>
          <w:sz w:val="28"/>
          <w:szCs w:val="28"/>
        </w:rPr>
        <w:t>2.21.2) условия для беспрепятственного пользования железнодорожным, воздушным, водным транспортом, автомобильным транспортом и городским наземным электрическим транспортом в городском, пригородном, междугородном сообщении, средствами связи и информации (включая средства, обеспечивающие дублирование звуковыми сигналами световых сигналов светофоров и устройств, регулирующих движение пешеходов через транспортные коммуникации);</w:t>
      </w:r>
    </w:p>
    <w:p w:rsidR="00213CB9" w:rsidRPr="00DA68A6" w:rsidRDefault="00213CB9" w:rsidP="00213CB9">
      <w:pPr>
        <w:shd w:val="clear" w:color="auto" w:fill="FFFFFF"/>
        <w:ind w:firstLine="720"/>
        <w:jc w:val="both"/>
        <w:rPr>
          <w:rFonts w:ascii="Times New Roman" w:hAnsi="Times New Roman" w:cs="Times New Roman"/>
          <w:sz w:val="28"/>
          <w:szCs w:val="28"/>
        </w:rPr>
      </w:pPr>
      <w:r w:rsidRPr="00DA68A6">
        <w:rPr>
          <w:rFonts w:ascii="Times New Roman" w:hAnsi="Times New Roman" w:cs="Times New Roman"/>
          <w:sz w:val="28"/>
          <w:szCs w:val="28"/>
        </w:rPr>
        <w:t>2.21.3) возможность самостоятельного передвижения по территории, на которой расположены объекты социальной, инженерной и транспортной инфраструктур, входа в такие объекты и выхода из них, посадки в транспортное средство и высадки из него, в том числе с использованием кресла-коляски;</w:t>
      </w:r>
    </w:p>
    <w:p w:rsidR="00213CB9" w:rsidRPr="00DA68A6" w:rsidRDefault="00213CB9" w:rsidP="00213CB9">
      <w:pPr>
        <w:shd w:val="clear" w:color="auto" w:fill="FFFFFF"/>
        <w:ind w:firstLine="720"/>
        <w:jc w:val="both"/>
        <w:rPr>
          <w:rFonts w:ascii="Times New Roman" w:hAnsi="Times New Roman" w:cs="Times New Roman"/>
          <w:sz w:val="28"/>
          <w:szCs w:val="28"/>
        </w:rPr>
      </w:pPr>
      <w:r w:rsidRPr="00DA68A6">
        <w:rPr>
          <w:rFonts w:ascii="Times New Roman" w:hAnsi="Times New Roman" w:cs="Times New Roman"/>
          <w:sz w:val="28"/>
          <w:szCs w:val="28"/>
        </w:rPr>
        <w:t>2.21.4) сопровождение инвалидов, имеющих стойкие расстройства функции зрения и самостоятельного передвижения, и оказание им помощи на объектах социальной, инженерной и транспортной инфраструктур;</w:t>
      </w:r>
    </w:p>
    <w:p w:rsidR="00213CB9" w:rsidRPr="00DA68A6" w:rsidRDefault="00213CB9" w:rsidP="00213CB9">
      <w:pPr>
        <w:shd w:val="clear" w:color="auto" w:fill="FFFFFF"/>
        <w:ind w:firstLine="720"/>
        <w:jc w:val="both"/>
        <w:rPr>
          <w:rFonts w:ascii="Times New Roman" w:hAnsi="Times New Roman" w:cs="Times New Roman"/>
          <w:sz w:val="28"/>
          <w:szCs w:val="28"/>
        </w:rPr>
      </w:pPr>
      <w:r w:rsidRPr="00DA68A6">
        <w:rPr>
          <w:rFonts w:ascii="Times New Roman" w:hAnsi="Times New Roman" w:cs="Times New Roman"/>
          <w:sz w:val="28"/>
          <w:szCs w:val="28"/>
        </w:rPr>
        <w:t>2.21.5) надлежащее размещение оборудования и носителей информации, необходимых для обеспечения беспрепятственного доступа инвалидов к объектам социальной, инженерной и транспортной инфраструктур и к услугам с учетом ограничений их жизнедеятельности;</w:t>
      </w:r>
    </w:p>
    <w:p w:rsidR="00213CB9" w:rsidRPr="00DA68A6" w:rsidRDefault="00213CB9" w:rsidP="00213CB9">
      <w:pPr>
        <w:shd w:val="clear" w:color="auto" w:fill="FFFFFF"/>
        <w:ind w:firstLine="720"/>
        <w:jc w:val="both"/>
        <w:rPr>
          <w:rFonts w:ascii="Times New Roman" w:hAnsi="Times New Roman" w:cs="Times New Roman"/>
          <w:sz w:val="28"/>
          <w:szCs w:val="28"/>
        </w:rPr>
      </w:pPr>
      <w:r w:rsidRPr="00DA68A6">
        <w:rPr>
          <w:rFonts w:ascii="Times New Roman" w:hAnsi="Times New Roman" w:cs="Times New Roman"/>
          <w:sz w:val="28"/>
          <w:szCs w:val="28"/>
        </w:rPr>
        <w:t xml:space="preserve">2.21.6)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A68A6">
        <w:rPr>
          <w:rFonts w:ascii="Times New Roman" w:hAnsi="Times New Roman" w:cs="Times New Roman"/>
          <w:sz w:val="28"/>
          <w:szCs w:val="28"/>
        </w:rPr>
        <w:t>сурдопереводчика</w:t>
      </w:r>
      <w:proofErr w:type="spellEnd"/>
      <w:r w:rsidRPr="00DA68A6">
        <w:rPr>
          <w:rFonts w:ascii="Times New Roman" w:hAnsi="Times New Roman" w:cs="Times New Roman"/>
          <w:sz w:val="28"/>
          <w:szCs w:val="28"/>
        </w:rPr>
        <w:t xml:space="preserve"> и </w:t>
      </w:r>
      <w:proofErr w:type="spellStart"/>
      <w:r w:rsidRPr="00DA68A6">
        <w:rPr>
          <w:rFonts w:ascii="Times New Roman" w:hAnsi="Times New Roman" w:cs="Times New Roman"/>
          <w:sz w:val="28"/>
          <w:szCs w:val="28"/>
        </w:rPr>
        <w:t>тифлосурдопереводчика</w:t>
      </w:r>
      <w:proofErr w:type="spellEnd"/>
      <w:r w:rsidRPr="00DA68A6">
        <w:rPr>
          <w:rFonts w:ascii="Times New Roman" w:hAnsi="Times New Roman" w:cs="Times New Roman"/>
          <w:sz w:val="28"/>
          <w:szCs w:val="28"/>
        </w:rPr>
        <w:t>;</w:t>
      </w:r>
    </w:p>
    <w:p w:rsidR="00213CB9" w:rsidRPr="00DA68A6" w:rsidRDefault="00213CB9" w:rsidP="00213CB9">
      <w:pPr>
        <w:shd w:val="clear" w:color="auto" w:fill="FFFFFF"/>
        <w:ind w:firstLine="720"/>
        <w:jc w:val="both"/>
        <w:rPr>
          <w:rFonts w:ascii="Times New Roman" w:hAnsi="Times New Roman" w:cs="Times New Roman"/>
          <w:sz w:val="28"/>
          <w:szCs w:val="28"/>
        </w:rPr>
      </w:pPr>
      <w:proofErr w:type="gramStart"/>
      <w:r w:rsidRPr="00DA68A6">
        <w:rPr>
          <w:rFonts w:ascii="Times New Roman" w:hAnsi="Times New Roman" w:cs="Times New Roman"/>
          <w:sz w:val="28"/>
          <w:szCs w:val="28"/>
        </w:rPr>
        <w:t>2.21.7) допуск на объекты социальной, инженерной и транспортной инфраструктур собаки-проводника при наличии документа, подтверждающего ее специальное обучение и выдаваемого по </w:t>
      </w:r>
      <w:hyperlink r:id="rId13" w:anchor="dst100012" w:history="1">
        <w:r w:rsidRPr="00DA68A6">
          <w:rPr>
            <w:rFonts w:ascii="Times New Roman" w:hAnsi="Times New Roman" w:cs="Times New Roman"/>
            <w:sz w:val="28"/>
            <w:szCs w:val="28"/>
          </w:rPr>
          <w:t>форме</w:t>
        </w:r>
      </w:hyperlink>
      <w:r w:rsidRPr="00DA68A6">
        <w:rPr>
          <w:rFonts w:ascii="Times New Roman" w:hAnsi="Times New Roman" w:cs="Times New Roman"/>
          <w:sz w:val="28"/>
          <w:szCs w:val="28"/>
        </w:rPr>
        <w:t> и в </w:t>
      </w:r>
      <w:hyperlink r:id="rId14" w:anchor="dst100038" w:history="1">
        <w:r w:rsidRPr="00DA68A6">
          <w:rPr>
            <w:rFonts w:ascii="Times New Roman" w:hAnsi="Times New Roman" w:cs="Times New Roman"/>
            <w:sz w:val="28"/>
            <w:szCs w:val="28"/>
          </w:rPr>
          <w:t>порядке</w:t>
        </w:r>
      </w:hyperlink>
      <w:r w:rsidRPr="00DA68A6">
        <w:rPr>
          <w:rFonts w:ascii="Times New Roman" w:hAnsi="Times New Roman" w:cs="Times New Roman"/>
          <w:sz w:val="28"/>
          <w:szCs w:val="28"/>
        </w:rPr>
        <w:t xml:space="preserve">, которые определяются федеральным органом исполнительной власти, осуществляющим функции по выработке и реализации </w:t>
      </w:r>
      <w:r w:rsidRPr="00DA68A6">
        <w:rPr>
          <w:rFonts w:ascii="Times New Roman" w:hAnsi="Times New Roman" w:cs="Times New Roman"/>
          <w:sz w:val="28"/>
          <w:szCs w:val="28"/>
        </w:rPr>
        <w:lastRenderedPageBreak/>
        <w:t>государственной политики и нормативно-правовому регулированию в сфере социальной защиты населения;</w:t>
      </w:r>
      <w:proofErr w:type="gramEnd"/>
    </w:p>
    <w:p w:rsidR="00213CB9" w:rsidRPr="00DA68A6" w:rsidRDefault="00213CB9" w:rsidP="00213CB9">
      <w:pPr>
        <w:shd w:val="clear" w:color="auto" w:fill="FFFFFF"/>
        <w:ind w:firstLine="720"/>
        <w:jc w:val="both"/>
        <w:rPr>
          <w:rFonts w:ascii="Times New Roman" w:hAnsi="Times New Roman" w:cs="Times New Roman"/>
          <w:sz w:val="28"/>
          <w:szCs w:val="28"/>
        </w:rPr>
      </w:pPr>
      <w:r w:rsidRPr="00DA68A6">
        <w:rPr>
          <w:rFonts w:ascii="Times New Roman" w:hAnsi="Times New Roman" w:cs="Times New Roman"/>
          <w:sz w:val="28"/>
          <w:szCs w:val="28"/>
        </w:rPr>
        <w:t>2.21.8) оказание работниками организаций, предоставляющих услуги населению, помощи инвалидам в преодолении барьеров, мешающих получению ими услуг наравне с другими лицами.</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2.22. Помещения для работы с заинтересованными лицами оборудуются соответствующими информационными стендами, вывесками, указателями.</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xml:space="preserve">Визуальная, текстовая и </w:t>
      </w:r>
      <w:proofErr w:type="spellStart"/>
      <w:r w:rsidRPr="00DA68A6">
        <w:rPr>
          <w:rFonts w:ascii="Times New Roman" w:hAnsi="Times New Roman" w:cs="Times New Roman"/>
          <w:szCs w:val="28"/>
        </w:rPr>
        <w:t>мультимедийная</w:t>
      </w:r>
      <w:proofErr w:type="spellEnd"/>
      <w:r w:rsidRPr="00DA68A6">
        <w:rPr>
          <w:rFonts w:ascii="Times New Roman" w:hAnsi="Times New Roman" w:cs="Times New Roman"/>
          <w:szCs w:val="28"/>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и Портале государственных и муниципальных услуг.</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xml:space="preserve">Оформление визуальной, текстовой и </w:t>
      </w:r>
      <w:proofErr w:type="spellStart"/>
      <w:r w:rsidRPr="00DA68A6">
        <w:rPr>
          <w:rFonts w:ascii="Times New Roman" w:hAnsi="Times New Roman" w:cs="Times New Roman"/>
          <w:szCs w:val="28"/>
        </w:rPr>
        <w:t>мультимедийной</w:t>
      </w:r>
      <w:proofErr w:type="spellEnd"/>
      <w:r w:rsidRPr="00DA68A6">
        <w:rPr>
          <w:rFonts w:ascii="Times New Roman" w:hAnsi="Times New Roman" w:cs="Times New Roman"/>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2.23. 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sidRPr="00DA68A6">
        <w:rPr>
          <w:rFonts w:ascii="Times New Roman" w:hAnsi="Times New Roman" w:cs="Times New Roman"/>
          <w:szCs w:val="28"/>
        </w:rPr>
        <w:t>бейджами</w:t>
      </w:r>
      <w:proofErr w:type="spellEnd"/>
      <w:r w:rsidRPr="00DA68A6">
        <w:rPr>
          <w:rFonts w:ascii="Times New Roman" w:hAnsi="Times New Roman" w:cs="Times New Roman"/>
          <w:szCs w:val="28"/>
        </w:rPr>
        <w:t>) с указанием фамилии, имени, отчества (последнее – при наличии) и должности либо настольными табличками аналогичного содержания.</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2.24.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2.25.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DA68A6">
        <w:rPr>
          <w:rFonts w:ascii="Times New Roman" w:hAnsi="Times New Roman" w:cs="Times New Roman"/>
          <w:szCs w:val="28"/>
        </w:rPr>
        <w:t>банкетками</w:t>
      </w:r>
      <w:proofErr w:type="spellEnd"/>
      <w:r w:rsidRPr="00DA68A6">
        <w:rPr>
          <w:rFonts w:ascii="Times New Roman" w:hAnsi="Times New Roman" w:cs="Times New Roman"/>
          <w:szCs w:val="28"/>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xml:space="preserve">2.26.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w:t>
      </w:r>
      <w:r w:rsidRPr="00DA68A6">
        <w:rPr>
          <w:rFonts w:ascii="Times New Roman" w:hAnsi="Times New Roman" w:cs="Times New Roman"/>
          <w:szCs w:val="28"/>
        </w:rPr>
        <w:lastRenderedPageBreak/>
        <w:t>воздуха, средств пожаротушения и системы оповещения о возникновении чрезвычайной ситуации.</w:t>
      </w:r>
    </w:p>
    <w:bookmarkEnd w:id="6"/>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2.27.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bookmarkStart w:id="7" w:name="sub_213"/>
    </w:p>
    <w:p w:rsidR="00673359" w:rsidRPr="00DA68A6" w:rsidRDefault="00673359" w:rsidP="00673359">
      <w:pPr>
        <w:ind w:firstLine="709"/>
        <w:jc w:val="both"/>
        <w:rPr>
          <w:rFonts w:ascii="Times New Roman" w:hAnsi="Times New Roman" w:cs="Times New Roman"/>
          <w:sz w:val="28"/>
          <w:szCs w:val="28"/>
        </w:rPr>
      </w:pPr>
      <w:r w:rsidRPr="00DA68A6">
        <w:rPr>
          <w:rFonts w:ascii="Times New Roman" w:hAnsi="Times New Roman" w:cs="Times New Roman"/>
          <w:sz w:val="28"/>
          <w:szCs w:val="28"/>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w:t>
      </w:r>
    </w:p>
    <w:p w:rsidR="00673359" w:rsidRPr="00DA68A6" w:rsidRDefault="00673359" w:rsidP="00734982">
      <w:pPr>
        <w:ind w:firstLine="709"/>
        <w:jc w:val="both"/>
        <w:rPr>
          <w:rFonts w:ascii="Times New Roman" w:hAnsi="Times New Roman" w:cs="Times New Roman"/>
          <w:sz w:val="28"/>
          <w:szCs w:val="28"/>
        </w:rPr>
      </w:pPr>
    </w:p>
    <w:p w:rsidR="00734982" w:rsidRPr="00DA68A6" w:rsidRDefault="00734982" w:rsidP="00734982">
      <w:pPr>
        <w:jc w:val="center"/>
        <w:rPr>
          <w:rFonts w:ascii="Times New Roman" w:hAnsi="Times New Roman" w:cs="Times New Roman"/>
          <w:b/>
          <w:sz w:val="28"/>
          <w:szCs w:val="28"/>
        </w:rPr>
      </w:pPr>
      <w:r w:rsidRPr="00DA68A6">
        <w:rPr>
          <w:rFonts w:ascii="Times New Roman" w:hAnsi="Times New Roman" w:cs="Times New Roman"/>
          <w:b/>
          <w:sz w:val="28"/>
          <w:szCs w:val="28"/>
        </w:rPr>
        <w:t>Показатели доступности и качества муниципальной услуги</w:t>
      </w:r>
    </w:p>
    <w:bookmarkEnd w:id="7"/>
    <w:p w:rsidR="00734982" w:rsidRPr="00DA68A6" w:rsidRDefault="00734982" w:rsidP="00734982">
      <w:pPr>
        <w:pStyle w:val="ConsPlusNormal"/>
        <w:widowControl/>
        <w:ind w:firstLine="709"/>
        <w:jc w:val="both"/>
        <w:rPr>
          <w:rFonts w:ascii="Times New Roman" w:hAnsi="Times New Roman" w:cs="Times New Roman"/>
          <w:b/>
          <w:szCs w:val="28"/>
        </w:rPr>
      </w:pP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2.28. Показателем доступности и качества муниципальной услуги является возможность:</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получать муниципальную услугу своевременно и в соответствии со стандартом предоставления муниципальной услуги;</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получать информацию о результате предоставления муниципальной услуги;</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xml:space="preserve"> - 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2.29. Основные требования к качеству предоставления муниципальной услуги:</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своевременность предоставления муниципальной услуги;</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достоверность и полнота информирования заявителя о ходе рассмотрения его обращения;</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удобство и доступность получения заявителем информации о порядке предоставления муниципальной услуги.</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2.30. Показателями качества предоставления муниципальной услуги являются срок рассмотрения заявления, отсутствие или наличие жалоб (претензий) на действия (бездействие) должностных лиц.</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2.31. При предоставлении муниципальной услуги:</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734982" w:rsidRPr="00DA68A6" w:rsidRDefault="00734982" w:rsidP="00734982">
      <w:pPr>
        <w:pStyle w:val="ConsPlusNormal"/>
        <w:widowControl/>
        <w:ind w:firstLine="709"/>
        <w:jc w:val="both"/>
        <w:rPr>
          <w:rFonts w:ascii="Times New Roman" w:hAnsi="Times New Roman" w:cs="Times New Roman"/>
          <w:szCs w:val="28"/>
        </w:rPr>
      </w:pPr>
    </w:p>
    <w:p w:rsidR="00734982" w:rsidRPr="00DA68A6" w:rsidRDefault="00734982" w:rsidP="000C7DD5">
      <w:pPr>
        <w:pStyle w:val="ConsPlusNormal"/>
        <w:widowControl/>
        <w:ind w:firstLine="0"/>
        <w:jc w:val="center"/>
        <w:rPr>
          <w:rFonts w:ascii="Times New Roman" w:hAnsi="Times New Roman" w:cs="Times New Roman"/>
          <w:b/>
          <w:szCs w:val="28"/>
        </w:rPr>
      </w:pPr>
      <w:r w:rsidRPr="00DA68A6">
        <w:rPr>
          <w:rFonts w:ascii="Times New Roman" w:hAnsi="Times New Roman" w:cs="Times New Roman"/>
          <w:b/>
          <w:szCs w:val="28"/>
        </w:rPr>
        <w:lastRenderedPageBreak/>
        <w:t>Иные требования, в том числе учитывающие особенности предоставления</w:t>
      </w:r>
      <w:r w:rsidR="000C7DD5" w:rsidRPr="00DA68A6">
        <w:rPr>
          <w:rFonts w:ascii="Times New Roman" w:hAnsi="Times New Roman" w:cs="Times New Roman"/>
          <w:b/>
          <w:szCs w:val="28"/>
        </w:rPr>
        <w:t xml:space="preserve"> </w:t>
      </w:r>
      <w:r w:rsidRPr="00DA68A6">
        <w:rPr>
          <w:rFonts w:ascii="Times New Roman" w:hAnsi="Times New Roman" w:cs="Times New Roman"/>
          <w:b/>
          <w:szCs w:val="28"/>
        </w:rPr>
        <w:t>муниципальной услуги в многофункциональных центрах предоставления</w:t>
      </w:r>
      <w:r w:rsidR="000C7DD5" w:rsidRPr="00DA68A6">
        <w:rPr>
          <w:rFonts w:ascii="Times New Roman" w:hAnsi="Times New Roman" w:cs="Times New Roman"/>
          <w:b/>
          <w:szCs w:val="28"/>
        </w:rPr>
        <w:t xml:space="preserve"> </w:t>
      </w:r>
      <w:r w:rsidRPr="00DA68A6">
        <w:rPr>
          <w:rFonts w:ascii="Times New Roman" w:hAnsi="Times New Roman" w:cs="Times New Roman"/>
          <w:b/>
          <w:szCs w:val="28"/>
        </w:rPr>
        <w:t>государственных и муниципальных услуг и особенности</w:t>
      </w:r>
      <w:r w:rsidR="000C7DD5" w:rsidRPr="00DA68A6">
        <w:rPr>
          <w:rFonts w:ascii="Times New Roman" w:hAnsi="Times New Roman" w:cs="Times New Roman"/>
          <w:b/>
          <w:szCs w:val="28"/>
        </w:rPr>
        <w:t xml:space="preserve"> </w:t>
      </w:r>
      <w:r w:rsidRPr="00DA68A6">
        <w:rPr>
          <w:rFonts w:ascii="Times New Roman" w:hAnsi="Times New Roman" w:cs="Times New Roman"/>
          <w:b/>
          <w:szCs w:val="28"/>
        </w:rPr>
        <w:t>предоставления муниципальной услуги в электронной форме</w:t>
      </w:r>
    </w:p>
    <w:p w:rsidR="00734982" w:rsidRPr="00DA68A6" w:rsidRDefault="00734982" w:rsidP="00734982">
      <w:pPr>
        <w:pStyle w:val="ConsPlusNormal"/>
        <w:widowControl/>
        <w:ind w:firstLine="709"/>
        <w:jc w:val="both"/>
        <w:rPr>
          <w:rFonts w:ascii="Times New Roman" w:hAnsi="Times New Roman" w:cs="Times New Roman"/>
          <w:szCs w:val="28"/>
        </w:rPr>
      </w:pP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2.32. Иные требования к предоставлению муниципальной услуги:</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обеспечение возможности получения заявителями информации о предоставляемой муниципальной услуге на официальном сайте Исполнителя и Портале государственных и муниципальных услуг;</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мониторинг хода предоставления муниципальной услуги.</w:t>
      </w:r>
    </w:p>
    <w:p w:rsidR="00673359" w:rsidRPr="00DA68A6" w:rsidRDefault="00673359" w:rsidP="00673359">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обеспечение возможности обращения за получением  муниципальной услуги в любой многофункциональный центр, расположенный на территории Забайкальского края, вне зависимости  от места регистрации (места проживания) заявителя;</w:t>
      </w:r>
    </w:p>
    <w:p w:rsidR="00673359" w:rsidRPr="00DA68A6" w:rsidRDefault="00673359" w:rsidP="00673359">
      <w:pPr>
        <w:ind w:firstLine="709"/>
        <w:jc w:val="both"/>
        <w:rPr>
          <w:rFonts w:ascii="Times New Roman" w:hAnsi="Times New Roman" w:cs="Times New Roman"/>
          <w:sz w:val="28"/>
          <w:szCs w:val="28"/>
        </w:rPr>
      </w:pPr>
      <w:r w:rsidRPr="00DA68A6">
        <w:rPr>
          <w:rFonts w:ascii="Times New Roman" w:hAnsi="Times New Roman" w:cs="Times New Roman"/>
          <w:sz w:val="28"/>
          <w:szCs w:val="28"/>
        </w:rPr>
        <w:t xml:space="preserve">  обеспечение возможности получения муниципальной услуги в полном объеме в КГАУ «МФЦ Забайкальского края»</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2.33. </w:t>
      </w:r>
      <w:proofErr w:type="gramStart"/>
      <w:r w:rsidRPr="00DA68A6">
        <w:rPr>
          <w:rFonts w:ascii="Times New Roman" w:hAnsi="Times New Roman" w:cs="Times New Roman"/>
          <w:szCs w:val="28"/>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734982" w:rsidRPr="00DA68A6" w:rsidRDefault="00734982" w:rsidP="00734982">
      <w:pPr>
        <w:ind w:firstLine="851"/>
        <w:jc w:val="both"/>
        <w:rPr>
          <w:rFonts w:ascii="Times New Roman" w:hAnsi="Times New Roman" w:cs="Times New Roman"/>
          <w:sz w:val="28"/>
          <w:szCs w:val="28"/>
        </w:rPr>
      </w:pPr>
      <w:r w:rsidRPr="00DA68A6">
        <w:rPr>
          <w:rFonts w:ascii="Times New Roman" w:hAnsi="Times New Roman" w:cs="Times New Roman"/>
          <w:sz w:val="28"/>
          <w:szCs w:val="28"/>
        </w:rPr>
        <w:t>2.34. Особенности предоставления муниципальной услуги в электронной форме.</w:t>
      </w:r>
    </w:p>
    <w:p w:rsidR="00734982" w:rsidRPr="00DA68A6" w:rsidRDefault="00734982" w:rsidP="00734982">
      <w:pPr>
        <w:ind w:firstLine="851"/>
        <w:jc w:val="both"/>
        <w:rPr>
          <w:rFonts w:ascii="Times New Roman" w:hAnsi="Times New Roman" w:cs="Times New Roman"/>
          <w:sz w:val="28"/>
          <w:szCs w:val="28"/>
        </w:rPr>
      </w:pPr>
      <w:r w:rsidRPr="00DA68A6">
        <w:rPr>
          <w:rFonts w:ascii="Times New Roman" w:hAnsi="Times New Roman" w:cs="Times New Roman"/>
          <w:sz w:val="28"/>
          <w:szCs w:val="28"/>
        </w:rPr>
        <w:t>Предоставление муниципальной услуги в электронной форме осуществляется путем использования средств электронной связи.</w:t>
      </w:r>
    </w:p>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pStyle w:val="10"/>
        <w:spacing w:before="0" w:after="0"/>
        <w:rPr>
          <w:rFonts w:ascii="Times New Roman" w:hAnsi="Times New Roman" w:cs="Times New Roman"/>
          <w:color w:val="auto"/>
          <w:sz w:val="28"/>
          <w:szCs w:val="28"/>
        </w:rPr>
      </w:pPr>
    </w:p>
    <w:p w:rsidR="00734982" w:rsidRPr="00DA68A6" w:rsidRDefault="00734982" w:rsidP="00734982">
      <w:pPr>
        <w:pStyle w:val="10"/>
        <w:spacing w:before="0" w:after="0"/>
        <w:rPr>
          <w:rFonts w:ascii="Times New Roman" w:hAnsi="Times New Roman" w:cs="Times New Roman"/>
          <w:color w:val="auto"/>
          <w:sz w:val="28"/>
          <w:szCs w:val="28"/>
        </w:rPr>
      </w:pPr>
    </w:p>
    <w:p w:rsidR="00734982" w:rsidRPr="00DA68A6" w:rsidRDefault="00734982" w:rsidP="00734982">
      <w:pPr>
        <w:pStyle w:val="10"/>
        <w:spacing w:before="0" w:after="0"/>
        <w:rPr>
          <w:rFonts w:ascii="Times New Roman" w:hAnsi="Times New Roman" w:cs="Times New Roman"/>
          <w:color w:val="auto"/>
          <w:sz w:val="28"/>
          <w:szCs w:val="28"/>
        </w:rPr>
      </w:pPr>
    </w:p>
    <w:p w:rsidR="00734982" w:rsidRPr="00DA68A6" w:rsidRDefault="00734982" w:rsidP="00734982">
      <w:pPr>
        <w:pStyle w:val="10"/>
        <w:spacing w:before="0" w:after="0"/>
        <w:rPr>
          <w:rFonts w:ascii="Times New Roman" w:hAnsi="Times New Roman" w:cs="Times New Roman"/>
          <w:color w:val="auto"/>
          <w:sz w:val="28"/>
          <w:szCs w:val="28"/>
        </w:rPr>
      </w:pPr>
    </w:p>
    <w:p w:rsidR="00734982" w:rsidRPr="00DA68A6" w:rsidRDefault="00734982" w:rsidP="00734982">
      <w:pPr>
        <w:pStyle w:val="10"/>
        <w:spacing w:before="0" w:after="0"/>
        <w:rPr>
          <w:rFonts w:ascii="Times New Roman" w:hAnsi="Times New Roman" w:cs="Times New Roman"/>
          <w:color w:val="auto"/>
          <w:sz w:val="28"/>
          <w:szCs w:val="28"/>
        </w:rPr>
      </w:pPr>
    </w:p>
    <w:p w:rsidR="00734982" w:rsidRPr="00DA68A6" w:rsidRDefault="00734982" w:rsidP="00734982">
      <w:pPr>
        <w:pStyle w:val="10"/>
        <w:spacing w:before="0" w:after="0"/>
        <w:rPr>
          <w:rFonts w:ascii="Times New Roman" w:hAnsi="Times New Roman" w:cs="Times New Roman"/>
          <w:color w:val="auto"/>
          <w:sz w:val="28"/>
          <w:szCs w:val="28"/>
        </w:rPr>
      </w:pPr>
    </w:p>
    <w:p w:rsidR="00734982" w:rsidRPr="00DA68A6" w:rsidRDefault="00734982" w:rsidP="00734982">
      <w:pPr>
        <w:pStyle w:val="10"/>
        <w:spacing w:before="0" w:after="0"/>
        <w:rPr>
          <w:rFonts w:ascii="Times New Roman" w:hAnsi="Times New Roman" w:cs="Times New Roman"/>
          <w:color w:val="auto"/>
          <w:sz w:val="28"/>
          <w:szCs w:val="28"/>
        </w:rPr>
        <w:sectPr w:rsidR="00734982" w:rsidRPr="00DA68A6" w:rsidSect="009C3567">
          <w:headerReference w:type="default" r:id="rId15"/>
          <w:pgSz w:w="11906" w:h="16838"/>
          <w:pgMar w:top="1134" w:right="567" w:bottom="1134" w:left="1985" w:header="720" w:footer="720" w:gutter="0"/>
          <w:pgNumType w:start="1"/>
          <w:cols w:space="720"/>
          <w:noEndnote/>
          <w:titlePg/>
          <w:docGrid w:linePitch="326"/>
        </w:sectPr>
      </w:pPr>
    </w:p>
    <w:p w:rsidR="00734982" w:rsidRPr="00DA68A6" w:rsidRDefault="00734982" w:rsidP="00734982">
      <w:pPr>
        <w:tabs>
          <w:tab w:val="left" w:pos="1134"/>
        </w:tabs>
        <w:ind w:left="709"/>
        <w:jc w:val="both"/>
        <w:rPr>
          <w:rFonts w:ascii="Times New Roman" w:hAnsi="Times New Roman" w:cs="Times New Roman"/>
          <w:sz w:val="28"/>
          <w:szCs w:val="28"/>
        </w:rPr>
      </w:pPr>
      <w:r w:rsidRPr="00DA68A6">
        <w:rPr>
          <w:rFonts w:ascii="Times New Roman" w:hAnsi="Times New Roman" w:cs="Times New Roman"/>
          <w:sz w:val="28"/>
          <w:szCs w:val="28"/>
        </w:rPr>
        <w:lastRenderedPageBreak/>
        <w:t>Формы и виды обращения заявителя:</w:t>
      </w:r>
    </w:p>
    <w:p w:rsidR="00734982" w:rsidRPr="00DA68A6" w:rsidRDefault="00734982" w:rsidP="00734982">
      <w:pPr>
        <w:tabs>
          <w:tab w:val="left" w:pos="1134"/>
        </w:tabs>
        <w:ind w:left="709"/>
        <w:jc w:val="both"/>
        <w:rPr>
          <w:rFonts w:ascii="Times New Roman" w:hAnsi="Times New Roman" w:cs="Times New Roman"/>
          <w:sz w:val="28"/>
          <w:szCs w:val="28"/>
        </w:rPr>
      </w:pPr>
      <w:r w:rsidRPr="00DA68A6">
        <w:rPr>
          <w:rFonts w:ascii="Times New Roman" w:hAnsi="Times New Roman" w:cs="Times New Roman"/>
          <w:sz w:val="28"/>
          <w:szCs w:val="28"/>
        </w:rPr>
        <w:tab/>
      </w:r>
    </w:p>
    <w:tbl>
      <w:tblPr>
        <w:tblW w:w="1474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6"/>
        <w:gridCol w:w="4254"/>
        <w:gridCol w:w="1405"/>
        <w:gridCol w:w="863"/>
        <w:gridCol w:w="851"/>
        <w:gridCol w:w="1133"/>
        <w:gridCol w:w="3117"/>
        <w:gridCol w:w="2553"/>
      </w:tblGrid>
      <w:tr w:rsidR="00734982" w:rsidRPr="00DA68A6" w:rsidTr="009C3567">
        <w:trPr>
          <w:trHeight w:val="1710"/>
        </w:trPr>
        <w:tc>
          <w:tcPr>
            <w:tcW w:w="566" w:type="dxa"/>
            <w:vMerge w:val="restart"/>
            <w:hideMark/>
          </w:tcPr>
          <w:p w:rsidR="00734982" w:rsidRPr="00DA68A6" w:rsidRDefault="00734982" w:rsidP="009C3567">
            <w:pPr>
              <w:jc w:val="both"/>
              <w:rPr>
                <w:rFonts w:ascii="Times New Roman" w:hAnsi="Times New Roman"/>
              </w:rPr>
            </w:pPr>
            <w:r w:rsidRPr="00DA68A6">
              <w:rPr>
                <w:rFonts w:ascii="Times New Roman" w:hAnsi="Times New Roman"/>
              </w:rPr>
              <w:t xml:space="preserve">№ </w:t>
            </w:r>
            <w:proofErr w:type="spellStart"/>
            <w:proofErr w:type="gramStart"/>
            <w:r w:rsidRPr="00DA68A6">
              <w:rPr>
                <w:rFonts w:ascii="Times New Roman" w:hAnsi="Times New Roman"/>
              </w:rPr>
              <w:t>п</w:t>
            </w:r>
            <w:proofErr w:type="spellEnd"/>
            <w:proofErr w:type="gramEnd"/>
            <w:r w:rsidRPr="00DA68A6">
              <w:rPr>
                <w:rFonts w:ascii="Times New Roman" w:hAnsi="Times New Roman"/>
              </w:rPr>
              <w:t>/</w:t>
            </w:r>
            <w:proofErr w:type="spellStart"/>
            <w:r w:rsidRPr="00DA68A6">
              <w:rPr>
                <w:rFonts w:ascii="Times New Roman" w:hAnsi="Times New Roman"/>
              </w:rPr>
              <w:t>п</w:t>
            </w:r>
            <w:proofErr w:type="spellEnd"/>
          </w:p>
          <w:p w:rsidR="00734982" w:rsidRPr="00DA68A6" w:rsidRDefault="00734982" w:rsidP="009C3567">
            <w:pPr>
              <w:jc w:val="both"/>
              <w:rPr>
                <w:rFonts w:ascii="Times New Roman" w:hAnsi="Times New Roman"/>
              </w:rPr>
            </w:pPr>
          </w:p>
        </w:tc>
        <w:tc>
          <w:tcPr>
            <w:tcW w:w="4254" w:type="dxa"/>
            <w:vMerge w:val="restart"/>
            <w:hideMark/>
          </w:tcPr>
          <w:p w:rsidR="00734982" w:rsidRPr="00DA68A6" w:rsidRDefault="00734982" w:rsidP="009C3567">
            <w:pPr>
              <w:jc w:val="both"/>
              <w:rPr>
                <w:rFonts w:ascii="Times New Roman" w:hAnsi="Times New Roman"/>
                <w:b/>
                <w:bCs/>
              </w:rPr>
            </w:pPr>
            <w:r w:rsidRPr="00DA68A6">
              <w:rPr>
                <w:rFonts w:ascii="Times New Roman" w:hAnsi="Times New Roman"/>
                <w:b/>
                <w:bCs/>
              </w:rPr>
              <w:t>Наименование документа</w:t>
            </w:r>
          </w:p>
        </w:tc>
        <w:tc>
          <w:tcPr>
            <w:tcW w:w="1405" w:type="dxa"/>
            <w:vMerge w:val="restart"/>
            <w:textDirection w:val="btLr"/>
            <w:hideMark/>
          </w:tcPr>
          <w:p w:rsidR="00734982" w:rsidRPr="00DA68A6" w:rsidRDefault="00734982" w:rsidP="009C3567">
            <w:pPr>
              <w:jc w:val="both"/>
              <w:rPr>
                <w:rFonts w:ascii="Times New Roman" w:hAnsi="Times New Roman"/>
                <w:b/>
                <w:bCs/>
              </w:rPr>
            </w:pPr>
            <w:r w:rsidRPr="00DA68A6">
              <w:rPr>
                <w:rFonts w:ascii="Times New Roman" w:hAnsi="Times New Roman"/>
                <w:b/>
                <w:bCs/>
              </w:rPr>
              <w:t>Необходимость предоставления, в следующих случаях</w:t>
            </w:r>
          </w:p>
        </w:tc>
        <w:tc>
          <w:tcPr>
            <w:tcW w:w="2847" w:type="dxa"/>
            <w:gridSpan w:val="3"/>
            <w:hideMark/>
          </w:tcPr>
          <w:p w:rsidR="00734982" w:rsidRPr="00DA68A6" w:rsidRDefault="00734982" w:rsidP="009C3567">
            <w:pPr>
              <w:jc w:val="both"/>
              <w:rPr>
                <w:rFonts w:ascii="Times New Roman" w:hAnsi="Times New Roman"/>
                <w:b/>
                <w:bCs/>
              </w:rPr>
            </w:pPr>
            <w:r w:rsidRPr="00DA68A6">
              <w:rPr>
                <w:rFonts w:ascii="Times New Roman" w:hAnsi="Times New Roman"/>
                <w:b/>
                <w:bCs/>
              </w:rPr>
              <w:t>Личный прием</w:t>
            </w:r>
          </w:p>
        </w:tc>
        <w:tc>
          <w:tcPr>
            <w:tcW w:w="5670" w:type="dxa"/>
            <w:gridSpan w:val="2"/>
          </w:tcPr>
          <w:p w:rsidR="00734982" w:rsidRPr="00DA68A6" w:rsidRDefault="00734982" w:rsidP="009C3567">
            <w:pPr>
              <w:jc w:val="both"/>
              <w:rPr>
                <w:rFonts w:ascii="Times New Roman" w:hAnsi="Times New Roman"/>
                <w:b/>
                <w:bCs/>
              </w:rPr>
            </w:pPr>
            <w:r w:rsidRPr="00DA68A6">
              <w:rPr>
                <w:rFonts w:ascii="Times New Roman" w:hAnsi="Times New Roman"/>
                <w:b/>
                <w:bCs/>
              </w:rPr>
              <w:t>Обращение через «Портал государственных и муниципальных услуг Забайкальского края»</w:t>
            </w:r>
          </w:p>
        </w:tc>
      </w:tr>
      <w:tr w:rsidR="00734982" w:rsidRPr="00DA68A6" w:rsidTr="009C3567">
        <w:trPr>
          <w:trHeight w:val="1420"/>
        </w:trPr>
        <w:tc>
          <w:tcPr>
            <w:tcW w:w="566" w:type="dxa"/>
            <w:vMerge/>
            <w:hideMark/>
          </w:tcPr>
          <w:p w:rsidR="00734982" w:rsidRPr="00DA68A6" w:rsidRDefault="00734982" w:rsidP="009C3567">
            <w:pPr>
              <w:jc w:val="both"/>
              <w:rPr>
                <w:rFonts w:ascii="Times New Roman" w:hAnsi="Times New Roman"/>
              </w:rPr>
            </w:pPr>
          </w:p>
        </w:tc>
        <w:tc>
          <w:tcPr>
            <w:tcW w:w="4254" w:type="dxa"/>
            <w:vMerge/>
            <w:hideMark/>
          </w:tcPr>
          <w:p w:rsidR="00734982" w:rsidRPr="00DA68A6" w:rsidRDefault="00734982" w:rsidP="009C3567">
            <w:pPr>
              <w:jc w:val="both"/>
              <w:rPr>
                <w:rFonts w:ascii="Times New Roman" w:hAnsi="Times New Roman"/>
                <w:b/>
                <w:bCs/>
              </w:rPr>
            </w:pPr>
          </w:p>
        </w:tc>
        <w:tc>
          <w:tcPr>
            <w:tcW w:w="1405" w:type="dxa"/>
            <w:vMerge/>
            <w:hideMark/>
          </w:tcPr>
          <w:p w:rsidR="00734982" w:rsidRPr="00DA68A6" w:rsidRDefault="00734982" w:rsidP="009C3567">
            <w:pPr>
              <w:jc w:val="both"/>
              <w:rPr>
                <w:rFonts w:ascii="Times New Roman" w:hAnsi="Times New Roman"/>
                <w:b/>
                <w:bCs/>
              </w:rPr>
            </w:pPr>
          </w:p>
        </w:tc>
        <w:tc>
          <w:tcPr>
            <w:tcW w:w="1714" w:type="dxa"/>
            <w:gridSpan w:val="2"/>
            <w:hideMark/>
          </w:tcPr>
          <w:p w:rsidR="00734982" w:rsidRPr="00DA68A6" w:rsidRDefault="00734982" w:rsidP="009C3567">
            <w:pPr>
              <w:jc w:val="both"/>
              <w:rPr>
                <w:rFonts w:ascii="Times New Roman" w:hAnsi="Times New Roman"/>
                <w:b/>
                <w:bCs/>
              </w:rPr>
            </w:pPr>
            <w:r w:rsidRPr="00DA68A6">
              <w:rPr>
                <w:rFonts w:ascii="Times New Roman" w:hAnsi="Times New Roman"/>
                <w:b/>
                <w:bCs/>
              </w:rPr>
              <w:t>Бумажный вид</w:t>
            </w:r>
          </w:p>
        </w:tc>
        <w:tc>
          <w:tcPr>
            <w:tcW w:w="1133" w:type="dxa"/>
            <w:hideMark/>
          </w:tcPr>
          <w:p w:rsidR="00734982" w:rsidRPr="00DA68A6" w:rsidRDefault="00734982" w:rsidP="009C3567">
            <w:pPr>
              <w:jc w:val="both"/>
              <w:rPr>
                <w:rFonts w:ascii="Times New Roman" w:hAnsi="Times New Roman"/>
                <w:b/>
                <w:bCs/>
              </w:rPr>
            </w:pPr>
            <w:r w:rsidRPr="00DA68A6">
              <w:rPr>
                <w:rFonts w:ascii="Times New Roman" w:hAnsi="Times New Roman"/>
                <w:b/>
                <w:bCs/>
              </w:rPr>
              <w:t>Электронный вид</w:t>
            </w:r>
          </w:p>
        </w:tc>
        <w:tc>
          <w:tcPr>
            <w:tcW w:w="3117" w:type="dxa"/>
            <w:hideMark/>
          </w:tcPr>
          <w:p w:rsidR="00734982" w:rsidRPr="00DA68A6" w:rsidRDefault="00734982" w:rsidP="009C3567">
            <w:pPr>
              <w:jc w:val="both"/>
              <w:rPr>
                <w:rFonts w:ascii="Times New Roman" w:hAnsi="Times New Roman"/>
                <w:b/>
                <w:bCs/>
              </w:rPr>
            </w:pPr>
            <w:r w:rsidRPr="00DA68A6">
              <w:rPr>
                <w:rFonts w:ascii="Times New Roman" w:hAnsi="Times New Roman"/>
                <w:b/>
                <w:bCs/>
              </w:rPr>
              <w:t>Бумажно-электронный вид</w:t>
            </w:r>
          </w:p>
        </w:tc>
        <w:tc>
          <w:tcPr>
            <w:tcW w:w="2553" w:type="dxa"/>
            <w:hideMark/>
          </w:tcPr>
          <w:p w:rsidR="00734982" w:rsidRPr="00DA68A6" w:rsidRDefault="00734982" w:rsidP="009C3567">
            <w:pPr>
              <w:jc w:val="both"/>
              <w:rPr>
                <w:rFonts w:ascii="Times New Roman" w:hAnsi="Times New Roman"/>
                <w:b/>
                <w:bCs/>
              </w:rPr>
            </w:pPr>
            <w:r w:rsidRPr="00DA68A6">
              <w:rPr>
                <w:rFonts w:ascii="Times New Roman" w:hAnsi="Times New Roman"/>
                <w:b/>
                <w:bCs/>
              </w:rPr>
              <w:t>Электронный</w:t>
            </w:r>
          </w:p>
          <w:p w:rsidR="00734982" w:rsidRPr="00DA68A6" w:rsidRDefault="00734982" w:rsidP="009C3567">
            <w:pPr>
              <w:jc w:val="both"/>
              <w:rPr>
                <w:rFonts w:ascii="Times New Roman" w:hAnsi="Times New Roman"/>
                <w:b/>
                <w:bCs/>
              </w:rPr>
            </w:pPr>
            <w:r w:rsidRPr="00DA68A6">
              <w:rPr>
                <w:rFonts w:ascii="Times New Roman" w:hAnsi="Times New Roman"/>
                <w:b/>
                <w:bCs/>
              </w:rPr>
              <w:t> вид</w:t>
            </w:r>
          </w:p>
        </w:tc>
      </w:tr>
      <w:tr w:rsidR="00734982" w:rsidRPr="00DA68A6" w:rsidTr="009C3567">
        <w:trPr>
          <w:trHeight w:val="870"/>
        </w:trPr>
        <w:tc>
          <w:tcPr>
            <w:tcW w:w="566" w:type="dxa"/>
            <w:vMerge/>
            <w:hideMark/>
          </w:tcPr>
          <w:p w:rsidR="00734982" w:rsidRPr="00DA68A6" w:rsidRDefault="00734982" w:rsidP="009C3567">
            <w:pPr>
              <w:jc w:val="both"/>
              <w:rPr>
                <w:rFonts w:ascii="Times New Roman" w:hAnsi="Times New Roman"/>
              </w:rPr>
            </w:pPr>
          </w:p>
        </w:tc>
        <w:tc>
          <w:tcPr>
            <w:tcW w:w="4254" w:type="dxa"/>
            <w:vMerge/>
            <w:hideMark/>
          </w:tcPr>
          <w:p w:rsidR="00734982" w:rsidRPr="00DA68A6" w:rsidRDefault="00734982" w:rsidP="009C3567">
            <w:pPr>
              <w:jc w:val="both"/>
              <w:rPr>
                <w:rFonts w:ascii="Times New Roman" w:hAnsi="Times New Roman"/>
                <w:b/>
                <w:bCs/>
              </w:rPr>
            </w:pPr>
          </w:p>
        </w:tc>
        <w:tc>
          <w:tcPr>
            <w:tcW w:w="1405" w:type="dxa"/>
            <w:vMerge/>
            <w:hideMark/>
          </w:tcPr>
          <w:p w:rsidR="00734982" w:rsidRPr="00DA68A6" w:rsidRDefault="00734982" w:rsidP="009C3567">
            <w:pPr>
              <w:jc w:val="both"/>
              <w:rPr>
                <w:rFonts w:ascii="Times New Roman" w:hAnsi="Times New Roman"/>
                <w:b/>
                <w:bCs/>
              </w:rPr>
            </w:pPr>
          </w:p>
        </w:tc>
        <w:tc>
          <w:tcPr>
            <w:tcW w:w="863" w:type="dxa"/>
            <w:hideMark/>
          </w:tcPr>
          <w:p w:rsidR="00734982" w:rsidRPr="00DA68A6" w:rsidRDefault="00734982" w:rsidP="009C3567">
            <w:pPr>
              <w:jc w:val="both"/>
              <w:rPr>
                <w:rFonts w:ascii="Times New Roman" w:hAnsi="Times New Roman"/>
                <w:b/>
                <w:bCs/>
              </w:rPr>
            </w:pPr>
            <w:r w:rsidRPr="00DA68A6">
              <w:rPr>
                <w:rFonts w:ascii="Times New Roman" w:hAnsi="Times New Roman"/>
                <w:b/>
                <w:bCs/>
              </w:rPr>
              <w:t>Вид документа</w:t>
            </w:r>
          </w:p>
        </w:tc>
        <w:tc>
          <w:tcPr>
            <w:tcW w:w="851" w:type="dxa"/>
            <w:hideMark/>
          </w:tcPr>
          <w:p w:rsidR="00734982" w:rsidRPr="00DA68A6" w:rsidRDefault="00734982" w:rsidP="009C3567">
            <w:pPr>
              <w:jc w:val="both"/>
              <w:rPr>
                <w:rFonts w:ascii="Times New Roman" w:hAnsi="Times New Roman"/>
                <w:b/>
                <w:bCs/>
              </w:rPr>
            </w:pPr>
            <w:r w:rsidRPr="00DA68A6">
              <w:rPr>
                <w:rFonts w:ascii="Times New Roman" w:hAnsi="Times New Roman"/>
                <w:b/>
                <w:bCs/>
              </w:rPr>
              <w:t>Кол-во</w:t>
            </w:r>
          </w:p>
        </w:tc>
        <w:tc>
          <w:tcPr>
            <w:tcW w:w="1133" w:type="dxa"/>
            <w:hideMark/>
          </w:tcPr>
          <w:p w:rsidR="00734982" w:rsidRPr="00DA68A6" w:rsidRDefault="00734982" w:rsidP="009C3567">
            <w:pPr>
              <w:jc w:val="both"/>
              <w:rPr>
                <w:rFonts w:ascii="Times New Roman" w:hAnsi="Times New Roman"/>
                <w:b/>
                <w:bCs/>
              </w:rPr>
            </w:pPr>
            <w:r w:rsidRPr="00DA68A6">
              <w:rPr>
                <w:rFonts w:ascii="Times New Roman" w:hAnsi="Times New Roman"/>
                <w:b/>
                <w:bCs/>
              </w:rPr>
              <w:t>Вид документа</w:t>
            </w:r>
          </w:p>
        </w:tc>
        <w:tc>
          <w:tcPr>
            <w:tcW w:w="3117" w:type="dxa"/>
            <w:hideMark/>
          </w:tcPr>
          <w:p w:rsidR="00734982" w:rsidRPr="00DA68A6" w:rsidRDefault="00734982" w:rsidP="009C3567">
            <w:pPr>
              <w:jc w:val="both"/>
              <w:rPr>
                <w:rFonts w:ascii="Times New Roman" w:hAnsi="Times New Roman"/>
                <w:b/>
                <w:bCs/>
              </w:rPr>
            </w:pPr>
            <w:r w:rsidRPr="00DA68A6">
              <w:rPr>
                <w:rFonts w:ascii="Times New Roman" w:hAnsi="Times New Roman"/>
                <w:b/>
                <w:bCs/>
              </w:rPr>
              <w:t>Вид документа</w:t>
            </w:r>
          </w:p>
        </w:tc>
        <w:tc>
          <w:tcPr>
            <w:tcW w:w="2553" w:type="dxa"/>
            <w:hideMark/>
          </w:tcPr>
          <w:p w:rsidR="00734982" w:rsidRPr="00DA68A6" w:rsidRDefault="00734982" w:rsidP="009C3567">
            <w:pPr>
              <w:jc w:val="both"/>
              <w:rPr>
                <w:rFonts w:ascii="Times New Roman" w:hAnsi="Times New Roman"/>
                <w:b/>
                <w:bCs/>
              </w:rPr>
            </w:pPr>
            <w:r w:rsidRPr="00DA68A6">
              <w:rPr>
                <w:rFonts w:ascii="Times New Roman" w:hAnsi="Times New Roman"/>
                <w:b/>
                <w:bCs/>
              </w:rPr>
              <w:t>Вид документа</w:t>
            </w:r>
          </w:p>
        </w:tc>
      </w:tr>
      <w:tr w:rsidR="00734982" w:rsidRPr="00DA68A6" w:rsidTr="009C3567">
        <w:trPr>
          <w:trHeight w:val="773"/>
        </w:trPr>
        <w:tc>
          <w:tcPr>
            <w:tcW w:w="566" w:type="dxa"/>
            <w:hideMark/>
          </w:tcPr>
          <w:p w:rsidR="00734982" w:rsidRPr="00DA68A6" w:rsidRDefault="00734982" w:rsidP="009C3567">
            <w:pPr>
              <w:jc w:val="both"/>
              <w:rPr>
                <w:rFonts w:ascii="Times New Roman" w:hAnsi="Times New Roman"/>
              </w:rPr>
            </w:pPr>
            <w:r w:rsidRPr="00DA68A6">
              <w:rPr>
                <w:rFonts w:ascii="Times New Roman" w:hAnsi="Times New Roman"/>
              </w:rPr>
              <w:t>1</w:t>
            </w:r>
          </w:p>
        </w:tc>
        <w:tc>
          <w:tcPr>
            <w:tcW w:w="4254" w:type="dxa"/>
            <w:hideMark/>
          </w:tcPr>
          <w:p w:rsidR="00734982" w:rsidRPr="00DA68A6" w:rsidRDefault="00734982" w:rsidP="009C3567">
            <w:pPr>
              <w:jc w:val="both"/>
              <w:rPr>
                <w:rFonts w:ascii="Times New Roman" w:hAnsi="Times New Roman"/>
              </w:rPr>
            </w:pPr>
            <w:r w:rsidRPr="00DA68A6">
              <w:rPr>
                <w:rFonts w:ascii="Times New Roman" w:hAnsi="Times New Roman"/>
              </w:rPr>
              <w:t>Заявление (</w:t>
            </w:r>
            <w:hyperlink r:id="rId16" w:history="1">
              <w:proofErr w:type="gramStart"/>
              <w:r w:rsidRPr="00DA68A6">
                <w:rPr>
                  <w:rFonts w:ascii="Times New Roman" w:hAnsi="Times New Roman"/>
                </w:rPr>
                <w:t>приложени</w:t>
              </w:r>
            </w:hyperlink>
            <w:r w:rsidRPr="00DA68A6">
              <w:rPr>
                <w:rFonts w:ascii="Times New Roman" w:hAnsi="Times New Roman"/>
              </w:rPr>
              <w:t>е</w:t>
            </w:r>
            <w:proofErr w:type="gramEnd"/>
            <w:r w:rsidR="00966D03" w:rsidRPr="00DA68A6">
              <w:fldChar w:fldCharType="begin"/>
            </w:r>
            <w:r w:rsidR="004C650B" w:rsidRPr="00DA68A6">
              <w:instrText>HYPERLINK "consultantplus://offline/ref=95AF5AF2F00699D51777632BEA7053C6A31C7A29A1B186B6DC26A50D4A267F66B03F77BDEB09C0F2B4AD50v8MDG"</w:instrText>
            </w:r>
            <w:r w:rsidR="00966D03" w:rsidRPr="00DA68A6">
              <w:fldChar w:fldCharType="separate"/>
            </w:r>
            <w:r w:rsidRPr="00DA68A6">
              <w:rPr>
                <w:rFonts w:ascii="Times New Roman" w:hAnsi="Times New Roman"/>
              </w:rPr>
              <w:t>2</w:t>
            </w:r>
            <w:r w:rsidR="00966D03" w:rsidRPr="00DA68A6">
              <w:fldChar w:fldCharType="end"/>
            </w:r>
            <w:r w:rsidRPr="00DA68A6">
              <w:rPr>
                <w:rFonts w:ascii="Times New Roman" w:hAnsi="Times New Roman"/>
              </w:rPr>
              <w:t>)</w:t>
            </w:r>
          </w:p>
        </w:tc>
        <w:tc>
          <w:tcPr>
            <w:tcW w:w="1405" w:type="dxa"/>
            <w:hideMark/>
          </w:tcPr>
          <w:p w:rsidR="00734982" w:rsidRPr="00DA68A6" w:rsidRDefault="00734982" w:rsidP="009C3567">
            <w:pPr>
              <w:jc w:val="both"/>
              <w:rPr>
                <w:rFonts w:ascii="Times New Roman" w:hAnsi="Times New Roman"/>
              </w:rPr>
            </w:pPr>
            <w:r w:rsidRPr="00DA68A6">
              <w:rPr>
                <w:rFonts w:ascii="Times New Roman" w:hAnsi="Times New Roman"/>
              </w:rPr>
              <w:t>Обязательно</w:t>
            </w:r>
          </w:p>
        </w:tc>
        <w:tc>
          <w:tcPr>
            <w:tcW w:w="863" w:type="dxa"/>
            <w:hideMark/>
          </w:tcPr>
          <w:p w:rsidR="00734982" w:rsidRPr="00DA68A6" w:rsidRDefault="00734982" w:rsidP="009C3567">
            <w:pPr>
              <w:jc w:val="both"/>
              <w:rPr>
                <w:rFonts w:ascii="Times New Roman" w:hAnsi="Times New Roman"/>
              </w:rPr>
            </w:pPr>
            <w:r w:rsidRPr="00DA68A6">
              <w:rPr>
                <w:rFonts w:ascii="Times New Roman" w:hAnsi="Times New Roman"/>
              </w:rPr>
              <w:t>Оригинал</w:t>
            </w:r>
          </w:p>
        </w:tc>
        <w:tc>
          <w:tcPr>
            <w:tcW w:w="851" w:type="dxa"/>
            <w:hideMark/>
          </w:tcPr>
          <w:p w:rsidR="00734982" w:rsidRPr="00DA68A6" w:rsidRDefault="00734982" w:rsidP="009C3567">
            <w:pPr>
              <w:jc w:val="both"/>
              <w:rPr>
                <w:rFonts w:ascii="Times New Roman" w:hAnsi="Times New Roman"/>
              </w:rPr>
            </w:pPr>
            <w:r w:rsidRPr="00DA68A6">
              <w:rPr>
                <w:rFonts w:ascii="Times New Roman" w:hAnsi="Times New Roman"/>
              </w:rPr>
              <w:t>1</w:t>
            </w:r>
          </w:p>
        </w:tc>
        <w:tc>
          <w:tcPr>
            <w:tcW w:w="1133" w:type="dxa"/>
            <w:hideMark/>
          </w:tcPr>
          <w:p w:rsidR="00734982" w:rsidRPr="00DA68A6" w:rsidRDefault="00734982" w:rsidP="009C3567">
            <w:pPr>
              <w:jc w:val="both"/>
              <w:rPr>
                <w:rFonts w:ascii="Times New Roman" w:hAnsi="Times New Roman"/>
              </w:rPr>
            </w:pPr>
            <w:r w:rsidRPr="00DA68A6">
              <w:rPr>
                <w:rFonts w:ascii="Times New Roman" w:hAnsi="Times New Roman"/>
              </w:rPr>
              <w:t>-</w:t>
            </w:r>
          </w:p>
        </w:tc>
        <w:tc>
          <w:tcPr>
            <w:tcW w:w="3117" w:type="dxa"/>
            <w:hideMark/>
          </w:tcPr>
          <w:p w:rsidR="00734982" w:rsidRPr="00DA68A6" w:rsidRDefault="00734982" w:rsidP="009C3567">
            <w:pPr>
              <w:jc w:val="both"/>
              <w:rPr>
                <w:rFonts w:ascii="Times New Roman" w:hAnsi="Times New Roman"/>
              </w:rPr>
            </w:pPr>
            <w:r w:rsidRPr="00DA68A6">
              <w:rPr>
                <w:rFonts w:ascii="Times New Roman" w:hAnsi="Times New Roman"/>
              </w:rPr>
              <w:t xml:space="preserve"> Скан-копия документа, сформированного в бумажном виде, </w:t>
            </w:r>
            <w:proofErr w:type="gramStart"/>
            <w:r w:rsidRPr="00DA68A6">
              <w:rPr>
                <w:rFonts w:ascii="Times New Roman" w:hAnsi="Times New Roman"/>
              </w:rPr>
              <w:t>заверенная</w:t>
            </w:r>
            <w:proofErr w:type="gramEnd"/>
            <w:r w:rsidRPr="00DA68A6">
              <w:rPr>
                <w:rFonts w:ascii="Times New Roman" w:hAnsi="Times New Roman"/>
              </w:rPr>
              <w:t xml:space="preserve"> простой ЭЦП</w:t>
            </w:r>
          </w:p>
          <w:p w:rsidR="00734982" w:rsidRPr="00DA68A6" w:rsidRDefault="00734982" w:rsidP="009C3567">
            <w:pPr>
              <w:jc w:val="both"/>
              <w:rPr>
                <w:rFonts w:ascii="Times New Roman" w:hAnsi="Times New Roman"/>
              </w:rPr>
            </w:pPr>
            <w:r w:rsidRPr="00DA68A6">
              <w:rPr>
                <w:rFonts w:ascii="Times New Roman" w:hAnsi="Times New Roman"/>
              </w:rPr>
              <w:t> </w:t>
            </w:r>
          </w:p>
          <w:p w:rsidR="00734982" w:rsidRPr="00DA68A6" w:rsidRDefault="00734982" w:rsidP="009C3567">
            <w:pPr>
              <w:jc w:val="both"/>
              <w:rPr>
                <w:rFonts w:ascii="Times New Roman" w:hAnsi="Times New Roman"/>
              </w:rPr>
            </w:pPr>
            <w:r w:rsidRPr="00DA68A6">
              <w:rPr>
                <w:rFonts w:ascii="Times New Roman" w:hAnsi="Times New Roman"/>
              </w:rPr>
              <w:t> </w:t>
            </w:r>
          </w:p>
        </w:tc>
        <w:tc>
          <w:tcPr>
            <w:tcW w:w="2553" w:type="dxa"/>
            <w:hideMark/>
          </w:tcPr>
          <w:p w:rsidR="00734982" w:rsidRPr="00DA68A6" w:rsidRDefault="00734982" w:rsidP="009C3567">
            <w:pPr>
              <w:jc w:val="both"/>
              <w:rPr>
                <w:rFonts w:ascii="Times New Roman" w:hAnsi="Times New Roman"/>
              </w:rPr>
            </w:pPr>
            <w:r w:rsidRPr="00DA68A6">
              <w:rPr>
                <w:rFonts w:ascii="Times New Roman" w:hAnsi="Times New Roman"/>
              </w:rPr>
              <w:t> Документ, подписанный простой ЭЦП</w:t>
            </w:r>
          </w:p>
        </w:tc>
      </w:tr>
      <w:tr w:rsidR="00734982" w:rsidRPr="00DA68A6" w:rsidTr="009C3567">
        <w:trPr>
          <w:trHeight w:val="773"/>
        </w:trPr>
        <w:tc>
          <w:tcPr>
            <w:tcW w:w="566" w:type="dxa"/>
            <w:hideMark/>
          </w:tcPr>
          <w:p w:rsidR="00734982" w:rsidRPr="00DA68A6" w:rsidRDefault="00734982" w:rsidP="009C3567">
            <w:pPr>
              <w:jc w:val="both"/>
              <w:rPr>
                <w:rFonts w:ascii="Times New Roman" w:hAnsi="Times New Roman"/>
              </w:rPr>
            </w:pPr>
            <w:r w:rsidRPr="00DA68A6">
              <w:rPr>
                <w:rFonts w:ascii="Times New Roman" w:hAnsi="Times New Roman"/>
              </w:rPr>
              <w:t>2</w:t>
            </w:r>
          </w:p>
        </w:tc>
        <w:tc>
          <w:tcPr>
            <w:tcW w:w="4254" w:type="dxa"/>
            <w:hideMark/>
          </w:tcPr>
          <w:p w:rsidR="00734982" w:rsidRPr="00DA68A6" w:rsidRDefault="00734982" w:rsidP="009C3567">
            <w:pPr>
              <w:jc w:val="both"/>
              <w:rPr>
                <w:rFonts w:ascii="Times New Roman" w:hAnsi="Times New Roman"/>
              </w:rPr>
            </w:pPr>
            <w:r w:rsidRPr="00DA68A6">
              <w:rPr>
                <w:rFonts w:ascii="Times New Roman" w:hAnsi="Times New Roman"/>
              </w:rPr>
              <w:t>Документ, удостоверяющий личность заявителя (заявителей), либо личность его представителя</w:t>
            </w:r>
          </w:p>
        </w:tc>
        <w:tc>
          <w:tcPr>
            <w:tcW w:w="1405" w:type="dxa"/>
            <w:hideMark/>
          </w:tcPr>
          <w:p w:rsidR="00734982" w:rsidRPr="00DA68A6" w:rsidRDefault="00734982" w:rsidP="009C3567">
            <w:pPr>
              <w:jc w:val="both"/>
              <w:rPr>
                <w:rFonts w:ascii="Times New Roman" w:hAnsi="Times New Roman"/>
              </w:rPr>
            </w:pPr>
            <w:r w:rsidRPr="00DA68A6">
              <w:rPr>
                <w:rFonts w:ascii="Times New Roman" w:hAnsi="Times New Roman"/>
              </w:rPr>
              <w:t>Обязательно</w:t>
            </w:r>
          </w:p>
        </w:tc>
        <w:tc>
          <w:tcPr>
            <w:tcW w:w="863" w:type="dxa"/>
            <w:hideMark/>
          </w:tcPr>
          <w:p w:rsidR="00734982" w:rsidRPr="00DA68A6" w:rsidRDefault="00734982" w:rsidP="009C3567">
            <w:pPr>
              <w:jc w:val="both"/>
              <w:rPr>
                <w:rFonts w:ascii="Times New Roman" w:hAnsi="Times New Roman"/>
              </w:rPr>
            </w:pPr>
            <w:r w:rsidRPr="00DA68A6">
              <w:rPr>
                <w:rFonts w:ascii="Times New Roman" w:hAnsi="Times New Roman"/>
              </w:rPr>
              <w:t>Копия</w:t>
            </w:r>
          </w:p>
        </w:tc>
        <w:tc>
          <w:tcPr>
            <w:tcW w:w="851" w:type="dxa"/>
            <w:hideMark/>
          </w:tcPr>
          <w:p w:rsidR="00734982" w:rsidRPr="00DA68A6" w:rsidRDefault="00734982" w:rsidP="009C3567">
            <w:pPr>
              <w:jc w:val="both"/>
              <w:rPr>
                <w:rFonts w:ascii="Times New Roman" w:hAnsi="Times New Roman"/>
              </w:rPr>
            </w:pPr>
            <w:r w:rsidRPr="00DA68A6">
              <w:rPr>
                <w:rFonts w:ascii="Times New Roman" w:hAnsi="Times New Roman"/>
              </w:rPr>
              <w:t>1</w:t>
            </w:r>
          </w:p>
        </w:tc>
        <w:tc>
          <w:tcPr>
            <w:tcW w:w="1133" w:type="dxa"/>
            <w:hideMark/>
          </w:tcPr>
          <w:p w:rsidR="00734982" w:rsidRPr="00DA68A6" w:rsidRDefault="00734982" w:rsidP="009C3567">
            <w:pPr>
              <w:jc w:val="both"/>
              <w:rPr>
                <w:rFonts w:ascii="Times New Roman" w:hAnsi="Times New Roman"/>
              </w:rPr>
            </w:pPr>
            <w:r w:rsidRPr="00DA68A6">
              <w:rPr>
                <w:rFonts w:ascii="Times New Roman" w:hAnsi="Times New Roman"/>
              </w:rPr>
              <w:t>УЭК</w:t>
            </w:r>
          </w:p>
        </w:tc>
        <w:tc>
          <w:tcPr>
            <w:tcW w:w="3117" w:type="dxa"/>
            <w:hideMark/>
          </w:tcPr>
          <w:p w:rsidR="00734982" w:rsidRPr="00DA68A6" w:rsidRDefault="00734982" w:rsidP="009C3567">
            <w:pPr>
              <w:jc w:val="both"/>
              <w:rPr>
                <w:rFonts w:ascii="Times New Roman" w:hAnsi="Times New Roman"/>
              </w:rPr>
            </w:pPr>
            <w:r w:rsidRPr="00DA68A6">
              <w:rPr>
                <w:rFonts w:ascii="Times New Roman" w:hAnsi="Times New Roman"/>
              </w:rPr>
              <w:t xml:space="preserve">Скан-копия документа, сформированного в бумажном виде, </w:t>
            </w:r>
            <w:proofErr w:type="spellStart"/>
            <w:r w:rsidRPr="00DA68A6">
              <w:rPr>
                <w:rFonts w:ascii="Times New Roman" w:hAnsi="Times New Roman"/>
              </w:rPr>
              <w:t>завереннаяусиленной</w:t>
            </w:r>
            <w:proofErr w:type="spellEnd"/>
            <w:r w:rsidRPr="00DA68A6">
              <w:rPr>
                <w:rFonts w:ascii="Times New Roman" w:hAnsi="Times New Roman"/>
              </w:rPr>
              <w:t xml:space="preserve"> </w:t>
            </w:r>
            <w:proofErr w:type="gramStart"/>
            <w:r w:rsidRPr="00DA68A6">
              <w:rPr>
                <w:rFonts w:ascii="Times New Roman" w:hAnsi="Times New Roman"/>
              </w:rPr>
              <w:t>квалифицированной</w:t>
            </w:r>
            <w:proofErr w:type="gramEnd"/>
            <w:r w:rsidRPr="00DA68A6">
              <w:rPr>
                <w:rFonts w:ascii="Times New Roman" w:hAnsi="Times New Roman"/>
              </w:rPr>
              <w:t xml:space="preserve">  ЭЦП</w:t>
            </w:r>
          </w:p>
        </w:tc>
        <w:tc>
          <w:tcPr>
            <w:tcW w:w="2553" w:type="dxa"/>
            <w:hideMark/>
          </w:tcPr>
          <w:p w:rsidR="00734982" w:rsidRPr="00DA68A6" w:rsidRDefault="00734982" w:rsidP="009C3567">
            <w:pPr>
              <w:jc w:val="both"/>
              <w:rPr>
                <w:rFonts w:ascii="Times New Roman" w:hAnsi="Times New Roman"/>
              </w:rPr>
            </w:pPr>
            <w:r w:rsidRPr="00DA68A6">
              <w:rPr>
                <w:rFonts w:ascii="Times New Roman" w:hAnsi="Times New Roman"/>
              </w:rPr>
              <w:t>УЭК</w:t>
            </w:r>
          </w:p>
        </w:tc>
      </w:tr>
      <w:tr w:rsidR="00734982" w:rsidRPr="00DA68A6" w:rsidTr="009C3567">
        <w:trPr>
          <w:trHeight w:val="940"/>
        </w:trPr>
        <w:tc>
          <w:tcPr>
            <w:tcW w:w="566" w:type="dxa"/>
            <w:hideMark/>
          </w:tcPr>
          <w:p w:rsidR="00734982" w:rsidRPr="00DA68A6" w:rsidRDefault="00734982" w:rsidP="009C3567">
            <w:pPr>
              <w:jc w:val="both"/>
              <w:rPr>
                <w:rFonts w:ascii="Times New Roman" w:hAnsi="Times New Roman"/>
              </w:rPr>
            </w:pPr>
            <w:r w:rsidRPr="00DA68A6">
              <w:rPr>
                <w:rFonts w:ascii="Times New Roman" w:hAnsi="Times New Roman"/>
              </w:rPr>
              <w:t>3</w:t>
            </w:r>
          </w:p>
        </w:tc>
        <w:tc>
          <w:tcPr>
            <w:tcW w:w="4254" w:type="dxa"/>
            <w:hideMark/>
          </w:tcPr>
          <w:p w:rsidR="00734982" w:rsidRPr="00DA68A6" w:rsidRDefault="00734982" w:rsidP="009C3567">
            <w:pPr>
              <w:jc w:val="both"/>
              <w:rPr>
                <w:rFonts w:ascii="Times New Roman" w:hAnsi="Times New Roman"/>
                <w:spacing w:val="-4"/>
              </w:rPr>
            </w:pPr>
            <w:r w:rsidRPr="00DA68A6">
              <w:rPr>
                <w:rFonts w:ascii="Times New Roman" w:hAnsi="Times New Roman"/>
              </w:rPr>
              <w:t>Документ, удостоверяющий права (полномочия) представителя заявителя, если с заявлением обращается представитель заявителя (заявителей)</w:t>
            </w:r>
          </w:p>
        </w:tc>
        <w:tc>
          <w:tcPr>
            <w:tcW w:w="1405" w:type="dxa"/>
            <w:hideMark/>
          </w:tcPr>
          <w:p w:rsidR="00734982" w:rsidRPr="00DA68A6" w:rsidRDefault="00734982" w:rsidP="009C3567">
            <w:pPr>
              <w:jc w:val="both"/>
              <w:rPr>
                <w:rFonts w:ascii="Times New Roman" w:hAnsi="Times New Roman"/>
              </w:rPr>
            </w:pPr>
            <w:r w:rsidRPr="00DA68A6">
              <w:rPr>
                <w:rFonts w:ascii="Times New Roman" w:hAnsi="Times New Roman"/>
              </w:rPr>
              <w:t>Обязательно</w:t>
            </w:r>
          </w:p>
        </w:tc>
        <w:tc>
          <w:tcPr>
            <w:tcW w:w="863" w:type="dxa"/>
            <w:hideMark/>
          </w:tcPr>
          <w:p w:rsidR="00734982" w:rsidRPr="00DA68A6" w:rsidRDefault="00734982" w:rsidP="009C3567">
            <w:pPr>
              <w:jc w:val="both"/>
              <w:rPr>
                <w:rFonts w:ascii="Times New Roman" w:hAnsi="Times New Roman"/>
              </w:rPr>
            </w:pPr>
            <w:r w:rsidRPr="00DA68A6">
              <w:rPr>
                <w:rFonts w:ascii="Times New Roman" w:hAnsi="Times New Roman"/>
              </w:rPr>
              <w:t>Копия</w:t>
            </w:r>
          </w:p>
        </w:tc>
        <w:tc>
          <w:tcPr>
            <w:tcW w:w="851" w:type="dxa"/>
            <w:hideMark/>
          </w:tcPr>
          <w:p w:rsidR="00734982" w:rsidRPr="00DA68A6" w:rsidRDefault="00734982" w:rsidP="009C3567">
            <w:pPr>
              <w:jc w:val="both"/>
              <w:rPr>
                <w:rFonts w:ascii="Times New Roman" w:hAnsi="Times New Roman"/>
              </w:rPr>
            </w:pPr>
            <w:r w:rsidRPr="00DA68A6">
              <w:rPr>
                <w:rFonts w:ascii="Times New Roman" w:hAnsi="Times New Roman"/>
              </w:rPr>
              <w:t>1</w:t>
            </w:r>
          </w:p>
        </w:tc>
        <w:tc>
          <w:tcPr>
            <w:tcW w:w="1133" w:type="dxa"/>
            <w:hideMark/>
          </w:tcPr>
          <w:p w:rsidR="00734982" w:rsidRPr="00DA68A6" w:rsidRDefault="00734982" w:rsidP="009C3567">
            <w:pPr>
              <w:jc w:val="both"/>
              <w:rPr>
                <w:rFonts w:ascii="Times New Roman" w:hAnsi="Times New Roman"/>
              </w:rPr>
            </w:pPr>
            <w:r w:rsidRPr="00DA68A6">
              <w:rPr>
                <w:rFonts w:ascii="Times New Roman" w:hAnsi="Times New Roman"/>
              </w:rPr>
              <w:t>-</w:t>
            </w:r>
          </w:p>
        </w:tc>
        <w:tc>
          <w:tcPr>
            <w:tcW w:w="3117" w:type="dxa"/>
            <w:hideMark/>
          </w:tcPr>
          <w:p w:rsidR="00734982" w:rsidRPr="00DA68A6" w:rsidRDefault="00734982" w:rsidP="009C3567">
            <w:pPr>
              <w:jc w:val="both"/>
              <w:rPr>
                <w:rFonts w:ascii="Times New Roman" w:hAnsi="Times New Roman"/>
              </w:rPr>
            </w:pPr>
            <w:r w:rsidRPr="00DA68A6">
              <w:rPr>
                <w:rFonts w:ascii="Times New Roman" w:hAnsi="Times New Roman"/>
              </w:rPr>
              <w:t xml:space="preserve">Скан-копия документа, сформированного в бумажном виде, </w:t>
            </w:r>
            <w:proofErr w:type="gramStart"/>
            <w:r w:rsidRPr="00DA68A6">
              <w:rPr>
                <w:rFonts w:ascii="Times New Roman" w:hAnsi="Times New Roman"/>
              </w:rPr>
              <w:t>заверенная</w:t>
            </w:r>
            <w:proofErr w:type="gramEnd"/>
            <w:r w:rsidRPr="00DA68A6">
              <w:rPr>
                <w:rFonts w:ascii="Times New Roman" w:hAnsi="Times New Roman"/>
              </w:rPr>
              <w:t xml:space="preserve"> усиленной квалифицированной  ЭЦП</w:t>
            </w:r>
          </w:p>
        </w:tc>
        <w:tc>
          <w:tcPr>
            <w:tcW w:w="2553" w:type="dxa"/>
            <w:hideMark/>
          </w:tcPr>
          <w:p w:rsidR="00734982" w:rsidRPr="00DA68A6" w:rsidRDefault="00734982" w:rsidP="009C3567">
            <w:pPr>
              <w:jc w:val="both"/>
              <w:rPr>
                <w:rFonts w:ascii="Times New Roman" w:hAnsi="Times New Roman"/>
              </w:rPr>
            </w:pPr>
            <w:r w:rsidRPr="00DA68A6">
              <w:rPr>
                <w:rFonts w:ascii="Times New Roman" w:hAnsi="Times New Roman"/>
              </w:rPr>
              <w:t xml:space="preserve">Документ, подписанный </w:t>
            </w:r>
            <w:proofErr w:type="gramStart"/>
            <w:r w:rsidRPr="00DA68A6">
              <w:rPr>
                <w:rFonts w:ascii="Times New Roman" w:hAnsi="Times New Roman"/>
              </w:rPr>
              <w:t>усиленной</w:t>
            </w:r>
            <w:proofErr w:type="gramEnd"/>
            <w:r w:rsidRPr="00DA68A6">
              <w:rPr>
                <w:rFonts w:ascii="Times New Roman" w:hAnsi="Times New Roman"/>
              </w:rPr>
              <w:t xml:space="preserve"> квалифицированной ЭЦП</w:t>
            </w:r>
          </w:p>
        </w:tc>
      </w:tr>
      <w:tr w:rsidR="00734982" w:rsidRPr="00DA68A6" w:rsidTr="009C3567">
        <w:trPr>
          <w:trHeight w:val="556"/>
        </w:trPr>
        <w:tc>
          <w:tcPr>
            <w:tcW w:w="566" w:type="dxa"/>
            <w:hideMark/>
          </w:tcPr>
          <w:p w:rsidR="00734982" w:rsidRPr="00DA68A6" w:rsidRDefault="00734982" w:rsidP="009C3567">
            <w:pPr>
              <w:jc w:val="both"/>
              <w:rPr>
                <w:rFonts w:ascii="Times New Roman" w:hAnsi="Times New Roman"/>
              </w:rPr>
            </w:pPr>
            <w:r w:rsidRPr="00DA68A6">
              <w:rPr>
                <w:rFonts w:ascii="Times New Roman" w:hAnsi="Times New Roman"/>
              </w:rPr>
              <w:lastRenderedPageBreak/>
              <w:t>4</w:t>
            </w:r>
          </w:p>
        </w:tc>
        <w:tc>
          <w:tcPr>
            <w:tcW w:w="4254" w:type="dxa"/>
            <w:hideMark/>
          </w:tcPr>
          <w:p w:rsidR="00734982" w:rsidRPr="00DA68A6" w:rsidRDefault="00734982" w:rsidP="009C3567">
            <w:pPr>
              <w:suppressAutoHyphens/>
              <w:jc w:val="both"/>
              <w:rPr>
                <w:rFonts w:ascii="Times New Roman" w:hAnsi="Times New Roman"/>
              </w:rPr>
            </w:pPr>
            <w:r w:rsidRPr="00DA68A6">
              <w:rPr>
                <w:rFonts w:ascii="Times New Roman" w:hAnsi="Times New Roman"/>
              </w:rPr>
              <w:t>Документы, которые, по мнению заявителя, имеют значение при рассмотрении заявления</w:t>
            </w:r>
          </w:p>
        </w:tc>
        <w:tc>
          <w:tcPr>
            <w:tcW w:w="1405" w:type="dxa"/>
            <w:hideMark/>
          </w:tcPr>
          <w:p w:rsidR="00734982" w:rsidRPr="00DA68A6" w:rsidRDefault="00734982" w:rsidP="009C3567">
            <w:pPr>
              <w:jc w:val="both"/>
              <w:rPr>
                <w:rFonts w:ascii="Times New Roman" w:hAnsi="Times New Roman"/>
              </w:rPr>
            </w:pPr>
            <w:r w:rsidRPr="00DA68A6">
              <w:rPr>
                <w:rFonts w:ascii="Times New Roman" w:hAnsi="Times New Roman"/>
              </w:rPr>
              <w:t xml:space="preserve">Обязательно </w:t>
            </w:r>
          </w:p>
        </w:tc>
        <w:tc>
          <w:tcPr>
            <w:tcW w:w="863" w:type="dxa"/>
            <w:hideMark/>
          </w:tcPr>
          <w:p w:rsidR="00734982" w:rsidRPr="00DA68A6" w:rsidRDefault="00734982" w:rsidP="009C3567">
            <w:pPr>
              <w:jc w:val="both"/>
              <w:rPr>
                <w:rFonts w:ascii="Times New Roman" w:hAnsi="Times New Roman"/>
              </w:rPr>
            </w:pPr>
            <w:r w:rsidRPr="00DA68A6">
              <w:rPr>
                <w:rFonts w:ascii="Times New Roman" w:hAnsi="Times New Roman"/>
              </w:rPr>
              <w:t>Оригинал/копия</w:t>
            </w:r>
          </w:p>
        </w:tc>
        <w:tc>
          <w:tcPr>
            <w:tcW w:w="851" w:type="dxa"/>
            <w:hideMark/>
          </w:tcPr>
          <w:p w:rsidR="00734982" w:rsidRPr="00DA68A6" w:rsidRDefault="00734982" w:rsidP="009C3567">
            <w:pPr>
              <w:jc w:val="both"/>
              <w:rPr>
                <w:rFonts w:ascii="Times New Roman" w:hAnsi="Times New Roman"/>
              </w:rPr>
            </w:pPr>
            <w:r w:rsidRPr="00DA68A6">
              <w:rPr>
                <w:rFonts w:ascii="Times New Roman" w:hAnsi="Times New Roman"/>
              </w:rPr>
              <w:t>Необходимое количество</w:t>
            </w:r>
          </w:p>
          <w:p w:rsidR="00734982" w:rsidRPr="00DA68A6" w:rsidRDefault="00734982" w:rsidP="009C3567">
            <w:pPr>
              <w:jc w:val="both"/>
              <w:rPr>
                <w:rFonts w:ascii="Times New Roman" w:hAnsi="Times New Roman"/>
              </w:rPr>
            </w:pPr>
          </w:p>
        </w:tc>
        <w:tc>
          <w:tcPr>
            <w:tcW w:w="1133" w:type="dxa"/>
            <w:hideMark/>
          </w:tcPr>
          <w:p w:rsidR="00734982" w:rsidRPr="00DA68A6" w:rsidRDefault="00734982" w:rsidP="009C3567">
            <w:pPr>
              <w:jc w:val="both"/>
              <w:rPr>
                <w:rFonts w:ascii="Times New Roman" w:hAnsi="Times New Roman"/>
              </w:rPr>
            </w:pPr>
            <w:r w:rsidRPr="00DA68A6">
              <w:rPr>
                <w:rFonts w:ascii="Times New Roman" w:hAnsi="Times New Roman"/>
              </w:rPr>
              <w:t>-</w:t>
            </w:r>
          </w:p>
        </w:tc>
        <w:tc>
          <w:tcPr>
            <w:tcW w:w="3117" w:type="dxa"/>
            <w:hideMark/>
          </w:tcPr>
          <w:p w:rsidR="00734982" w:rsidRPr="00DA68A6" w:rsidRDefault="00734982" w:rsidP="009C3567">
            <w:pPr>
              <w:jc w:val="both"/>
              <w:rPr>
                <w:rFonts w:ascii="Times New Roman" w:hAnsi="Times New Roman"/>
              </w:rPr>
            </w:pPr>
            <w:r w:rsidRPr="00DA68A6">
              <w:rPr>
                <w:rFonts w:ascii="Times New Roman" w:hAnsi="Times New Roman"/>
              </w:rPr>
              <w:t xml:space="preserve">Скан-копия документа, сформированного в бумажном виде, </w:t>
            </w:r>
            <w:proofErr w:type="gramStart"/>
            <w:r w:rsidRPr="00DA68A6">
              <w:rPr>
                <w:rFonts w:ascii="Times New Roman" w:hAnsi="Times New Roman"/>
              </w:rPr>
              <w:t>заверенная</w:t>
            </w:r>
            <w:proofErr w:type="gramEnd"/>
            <w:r w:rsidRPr="00DA68A6">
              <w:rPr>
                <w:rFonts w:ascii="Times New Roman" w:hAnsi="Times New Roman"/>
              </w:rPr>
              <w:t xml:space="preserve"> усиленной квалифицированной  ЭЦП</w:t>
            </w:r>
          </w:p>
        </w:tc>
        <w:tc>
          <w:tcPr>
            <w:tcW w:w="2553" w:type="dxa"/>
            <w:hideMark/>
          </w:tcPr>
          <w:p w:rsidR="00734982" w:rsidRPr="00DA68A6" w:rsidRDefault="00734982" w:rsidP="009C3567">
            <w:pPr>
              <w:jc w:val="both"/>
              <w:rPr>
                <w:rFonts w:ascii="Times New Roman" w:hAnsi="Times New Roman"/>
              </w:rPr>
            </w:pPr>
            <w:bookmarkStart w:id="8" w:name="_GoBack"/>
            <w:r w:rsidRPr="00DA68A6">
              <w:rPr>
                <w:rFonts w:ascii="Times New Roman" w:hAnsi="Times New Roman"/>
              </w:rPr>
              <w:t xml:space="preserve">Документ, подписанный </w:t>
            </w:r>
            <w:proofErr w:type="gramStart"/>
            <w:r w:rsidRPr="00DA68A6">
              <w:rPr>
                <w:rFonts w:ascii="Times New Roman" w:hAnsi="Times New Roman"/>
              </w:rPr>
              <w:t>усиленной</w:t>
            </w:r>
            <w:proofErr w:type="gramEnd"/>
            <w:r w:rsidRPr="00DA68A6">
              <w:rPr>
                <w:rFonts w:ascii="Times New Roman" w:hAnsi="Times New Roman"/>
              </w:rPr>
              <w:t xml:space="preserve"> квалифицированной ЭЦП</w:t>
            </w:r>
            <w:bookmarkEnd w:id="8"/>
          </w:p>
        </w:tc>
      </w:tr>
      <w:tr w:rsidR="00734982" w:rsidRPr="00DA68A6" w:rsidTr="009C3567">
        <w:trPr>
          <w:trHeight w:val="556"/>
        </w:trPr>
        <w:tc>
          <w:tcPr>
            <w:tcW w:w="566" w:type="dxa"/>
            <w:hideMark/>
          </w:tcPr>
          <w:p w:rsidR="00734982" w:rsidRPr="00DA68A6" w:rsidRDefault="00734982" w:rsidP="009C3567">
            <w:pPr>
              <w:jc w:val="both"/>
              <w:rPr>
                <w:rFonts w:ascii="Times New Roman" w:hAnsi="Times New Roman"/>
              </w:rPr>
            </w:pPr>
            <w:r w:rsidRPr="00DA68A6">
              <w:rPr>
                <w:rFonts w:ascii="Times New Roman" w:hAnsi="Times New Roman"/>
              </w:rPr>
              <w:t>5</w:t>
            </w:r>
          </w:p>
        </w:tc>
        <w:tc>
          <w:tcPr>
            <w:tcW w:w="4254" w:type="dxa"/>
            <w:hideMark/>
          </w:tcPr>
          <w:p w:rsidR="00734982" w:rsidRPr="00DA68A6" w:rsidRDefault="00734982" w:rsidP="009C3567">
            <w:pPr>
              <w:pStyle w:val="ConsPlusNormal"/>
              <w:widowControl/>
              <w:ind w:firstLine="0"/>
              <w:jc w:val="both"/>
              <w:rPr>
                <w:rFonts w:ascii="Times New Roman" w:hAnsi="Times New Roman" w:cs="Times New Roman"/>
                <w:spacing w:val="-4"/>
                <w:sz w:val="24"/>
                <w:szCs w:val="24"/>
              </w:rPr>
            </w:pPr>
            <w:r w:rsidRPr="00DA68A6">
              <w:rPr>
                <w:rFonts w:ascii="Times New Roman" w:hAnsi="Times New Roman" w:cs="Times New Roman"/>
                <w:sz w:val="24"/>
                <w:szCs w:val="24"/>
              </w:rPr>
              <w:t>Свидетельство о государственной регистрации физического лица в качестве индивидуального предпринимателя (для индивидуальных предпринимателей)</w:t>
            </w:r>
          </w:p>
        </w:tc>
        <w:tc>
          <w:tcPr>
            <w:tcW w:w="1405" w:type="dxa"/>
            <w:hideMark/>
          </w:tcPr>
          <w:p w:rsidR="00734982" w:rsidRPr="00DA68A6" w:rsidRDefault="00734982" w:rsidP="009C3567">
            <w:pPr>
              <w:jc w:val="both"/>
              <w:rPr>
                <w:rFonts w:ascii="Times New Roman" w:hAnsi="Times New Roman"/>
              </w:rPr>
            </w:pPr>
            <w:r w:rsidRPr="00DA68A6">
              <w:rPr>
                <w:rFonts w:ascii="Times New Roman" w:hAnsi="Times New Roman"/>
              </w:rPr>
              <w:t xml:space="preserve">Не обязательно </w:t>
            </w:r>
          </w:p>
        </w:tc>
        <w:tc>
          <w:tcPr>
            <w:tcW w:w="863" w:type="dxa"/>
            <w:hideMark/>
          </w:tcPr>
          <w:p w:rsidR="00734982" w:rsidRPr="00DA68A6" w:rsidRDefault="00734982" w:rsidP="009C3567">
            <w:pPr>
              <w:jc w:val="both"/>
              <w:rPr>
                <w:rFonts w:ascii="Times New Roman" w:hAnsi="Times New Roman"/>
              </w:rPr>
            </w:pPr>
            <w:r w:rsidRPr="00DA68A6">
              <w:rPr>
                <w:rFonts w:ascii="Times New Roman" w:hAnsi="Times New Roman"/>
              </w:rPr>
              <w:t>Копии</w:t>
            </w:r>
          </w:p>
        </w:tc>
        <w:tc>
          <w:tcPr>
            <w:tcW w:w="851" w:type="dxa"/>
            <w:hideMark/>
          </w:tcPr>
          <w:p w:rsidR="00734982" w:rsidRPr="00DA68A6" w:rsidRDefault="00734982" w:rsidP="009C3567">
            <w:pPr>
              <w:jc w:val="both"/>
              <w:rPr>
                <w:rFonts w:ascii="Times New Roman" w:hAnsi="Times New Roman"/>
              </w:rPr>
            </w:pPr>
            <w:r w:rsidRPr="00DA68A6">
              <w:rPr>
                <w:rFonts w:ascii="Times New Roman" w:hAnsi="Times New Roman"/>
              </w:rPr>
              <w:t>1</w:t>
            </w:r>
          </w:p>
        </w:tc>
        <w:tc>
          <w:tcPr>
            <w:tcW w:w="1133" w:type="dxa"/>
            <w:hideMark/>
          </w:tcPr>
          <w:p w:rsidR="00734982" w:rsidRPr="00DA68A6" w:rsidRDefault="00734982" w:rsidP="009C3567">
            <w:pPr>
              <w:jc w:val="both"/>
              <w:rPr>
                <w:rFonts w:ascii="Times New Roman" w:hAnsi="Times New Roman"/>
              </w:rPr>
            </w:pPr>
            <w:r w:rsidRPr="00DA68A6">
              <w:rPr>
                <w:rFonts w:ascii="Times New Roman" w:hAnsi="Times New Roman"/>
              </w:rPr>
              <w:t>Запрос в ФНС</w:t>
            </w:r>
          </w:p>
        </w:tc>
        <w:tc>
          <w:tcPr>
            <w:tcW w:w="3117" w:type="dxa"/>
            <w:hideMark/>
          </w:tcPr>
          <w:p w:rsidR="00734982" w:rsidRPr="00DA68A6" w:rsidRDefault="00734982" w:rsidP="009C3567">
            <w:pPr>
              <w:jc w:val="both"/>
              <w:rPr>
                <w:rFonts w:ascii="Times New Roman" w:hAnsi="Times New Roman"/>
              </w:rPr>
            </w:pPr>
            <w:r w:rsidRPr="00DA68A6">
              <w:rPr>
                <w:rFonts w:ascii="Times New Roman" w:hAnsi="Times New Roman"/>
              </w:rPr>
              <w:t xml:space="preserve">Скан-копия документа, сформированного в бумажном виде, </w:t>
            </w:r>
            <w:proofErr w:type="spellStart"/>
            <w:r w:rsidRPr="00DA68A6">
              <w:rPr>
                <w:rFonts w:ascii="Times New Roman" w:hAnsi="Times New Roman"/>
              </w:rPr>
              <w:t>завереннаяусиленной</w:t>
            </w:r>
            <w:proofErr w:type="spellEnd"/>
            <w:r w:rsidRPr="00DA68A6">
              <w:rPr>
                <w:rFonts w:ascii="Times New Roman" w:hAnsi="Times New Roman"/>
              </w:rPr>
              <w:t xml:space="preserve"> </w:t>
            </w:r>
            <w:proofErr w:type="gramStart"/>
            <w:r w:rsidRPr="00DA68A6">
              <w:rPr>
                <w:rFonts w:ascii="Times New Roman" w:hAnsi="Times New Roman"/>
              </w:rPr>
              <w:t>квалифицированной</w:t>
            </w:r>
            <w:proofErr w:type="gramEnd"/>
            <w:r w:rsidRPr="00DA68A6">
              <w:rPr>
                <w:rFonts w:ascii="Times New Roman" w:hAnsi="Times New Roman"/>
              </w:rPr>
              <w:t xml:space="preserve">  ЭЦП</w:t>
            </w:r>
          </w:p>
        </w:tc>
        <w:tc>
          <w:tcPr>
            <w:tcW w:w="2553" w:type="dxa"/>
            <w:hideMark/>
          </w:tcPr>
          <w:p w:rsidR="00734982" w:rsidRPr="00DA68A6" w:rsidRDefault="00734982" w:rsidP="009C3567">
            <w:pPr>
              <w:jc w:val="both"/>
              <w:rPr>
                <w:rFonts w:ascii="Times New Roman" w:hAnsi="Times New Roman"/>
              </w:rPr>
            </w:pPr>
            <w:r w:rsidRPr="00DA68A6">
              <w:rPr>
                <w:rFonts w:ascii="Times New Roman" w:hAnsi="Times New Roman"/>
              </w:rPr>
              <w:t>Запрос в ФНС</w:t>
            </w:r>
          </w:p>
        </w:tc>
      </w:tr>
      <w:tr w:rsidR="00734982" w:rsidRPr="00DA68A6" w:rsidTr="009C3567">
        <w:trPr>
          <w:trHeight w:val="556"/>
        </w:trPr>
        <w:tc>
          <w:tcPr>
            <w:tcW w:w="566" w:type="dxa"/>
            <w:hideMark/>
          </w:tcPr>
          <w:p w:rsidR="00734982" w:rsidRPr="00DA68A6" w:rsidRDefault="00734982" w:rsidP="009C3567">
            <w:pPr>
              <w:jc w:val="both"/>
              <w:rPr>
                <w:rFonts w:ascii="Times New Roman" w:hAnsi="Times New Roman"/>
              </w:rPr>
            </w:pPr>
            <w:r w:rsidRPr="00DA68A6">
              <w:rPr>
                <w:rFonts w:ascii="Times New Roman" w:hAnsi="Times New Roman"/>
              </w:rPr>
              <w:t>6</w:t>
            </w:r>
          </w:p>
        </w:tc>
        <w:tc>
          <w:tcPr>
            <w:tcW w:w="4254" w:type="dxa"/>
            <w:hideMark/>
          </w:tcPr>
          <w:p w:rsidR="00734982" w:rsidRPr="00DA68A6" w:rsidRDefault="00734982" w:rsidP="009C3567">
            <w:pPr>
              <w:pStyle w:val="ConsPlusNormal"/>
              <w:widowControl/>
              <w:ind w:firstLine="0"/>
              <w:jc w:val="both"/>
              <w:rPr>
                <w:rFonts w:ascii="Times New Roman" w:hAnsi="Times New Roman" w:cs="Times New Roman"/>
                <w:sz w:val="24"/>
                <w:szCs w:val="24"/>
              </w:rPr>
            </w:pPr>
            <w:r w:rsidRPr="00DA68A6">
              <w:rPr>
                <w:rFonts w:ascii="Times New Roman" w:hAnsi="Times New Roman" w:cs="Times New Roman"/>
                <w:sz w:val="24"/>
                <w:szCs w:val="24"/>
              </w:rPr>
              <w:t>Свидетельство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 ходатайствующем о приобретении прав на земельный участок.</w:t>
            </w:r>
          </w:p>
        </w:tc>
        <w:tc>
          <w:tcPr>
            <w:tcW w:w="1405" w:type="dxa"/>
            <w:hideMark/>
          </w:tcPr>
          <w:p w:rsidR="00734982" w:rsidRPr="00DA68A6" w:rsidRDefault="00734982" w:rsidP="009C3567">
            <w:pPr>
              <w:jc w:val="both"/>
              <w:rPr>
                <w:rFonts w:ascii="Times New Roman" w:hAnsi="Times New Roman"/>
              </w:rPr>
            </w:pPr>
            <w:r w:rsidRPr="00DA68A6">
              <w:rPr>
                <w:rFonts w:ascii="Times New Roman" w:hAnsi="Times New Roman"/>
              </w:rPr>
              <w:t>Не обязательно</w:t>
            </w:r>
          </w:p>
        </w:tc>
        <w:tc>
          <w:tcPr>
            <w:tcW w:w="863" w:type="dxa"/>
            <w:hideMark/>
          </w:tcPr>
          <w:p w:rsidR="00734982" w:rsidRPr="00DA68A6" w:rsidRDefault="00734982" w:rsidP="009C3567">
            <w:pPr>
              <w:jc w:val="both"/>
              <w:rPr>
                <w:rFonts w:ascii="Times New Roman" w:hAnsi="Times New Roman"/>
              </w:rPr>
            </w:pPr>
            <w:r w:rsidRPr="00DA68A6">
              <w:rPr>
                <w:rFonts w:ascii="Times New Roman" w:hAnsi="Times New Roman"/>
              </w:rPr>
              <w:t xml:space="preserve">Копия </w:t>
            </w:r>
          </w:p>
        </w:tc>
        <w:tc>
          <w:tcPr>
            <w:tcW w:w="851" w:type="dxa"/>
            <w:hideMark/>
          </w:tcPr>
          <w:p w:rsidR="00734982" w:rsidRPr="00DA68A6" w:rsidRDefault="00734982" w:rsidP="009C3567">
            <w:pPr>
              <w:jc w:val="both"/>
              <w:rPr>
                <w:rFonts w:ascii="Times New Roman" w:hAnsi="Times New Roman"/>
              </w:rPr>
            </w:pPr>
            <w:r w:rsidRPr="00DA68A6">
              <w:rPr>
                <w:rFonts w:ascii="Times New Roman" w:hAnsi="Times New Roman"/>
              </w:rPr>
              <w:t>1</w:t>
            </w:r>
          </w:p>
        </w:tc>
        <w:tc>
          <w:tcPr>
            <w:tcW w:w="1133" w:type="dxa"/>
            <w:hideMark/>
          </w:tcPr>
          <w:p w:rsidR="00734982" w:rsidRPr="00DA68A6" w:rsidRDefault="00734982" w:rsidP="009C3567">
            <w:pPr>
              <w:jc w:val="both"/>
              <w:rPr>
                <w:rFonts w:ascii="Times New Roman" w:hAnsi="Times New Roman"/>
              </w:rPr>
            </w:pPr>
            <w:r w:rsidRPr="00DA68A6">
              <w:rPr>
                <w:rFonts w:ascii="Times New Roman" w:hAnsi="Times New Roman"/>
              </w:rPr>
              <w:t>Запрос в ФНС</w:t>
            </w:r>
          </w:p>
        </w:tc>
        <w:tc>
          <w:tcPr>
            <w:tcW w:w="3117" w:type="dxa"/>
            <w:hideMark/>
          </w:tcPr>
          <w:p w:rsidR="00734982" w:rsidRPr="00DA68A6" w:rsidRDefault="00734982" w:rsidP="009C3567">
            <w:pPr>
              <w:jc w:val="both"/>
              <w:rPr>
                <w:rFonts w:ascii="Times New Roman" w:hAnsi="Times New Roman"/>
              </w:rPr>
            </w:pPr>
            <w:r w:rsidRPr="00DA68A6">
              <w:rPr>
                <w:rFonts w:ascii="Times New Roman" w:hAnsi="Times New Roman"/>
              </w:rPr>
              <w:t xml:space="preserve">Скан-копия документа, сформированного в бумажном виде, </w:t>
            </w:r>
            <w:proofErr w:type="gramStart"/>
            <w:r w:rsidRPr="00DA68A6">
              <w:rPr>
                <w:rFonts w:ascii="Times New Roman" w:hAnsi="Times New Roman"/>
              </w:rPr>
              <w:t>заверенная</w:t>
            </w:r>
            <w:proofErr w:type="gramEnd"/>
            <w:r w:rsidRPr="00DA68A6">
              <w:rPr>
                <w:rFonts w:ascii="Times New Roman" w:hAnsi="Times New Roman"/>
              </w:rPr>
              <w:t xml:space="preserve"> усиленной квалифицированной  ЭЦП</w:t>
            </w:r>
          </w:p>
        </w:tc>
        <w:tc>
          <w:tcPr>
            <w:tcW w:w="2553" w:type="dxa"/>
            <w:hideMark/>
          </w:tcPr>
          <w:p w:rsidR="00734982" w:rsidRPr="00DA68A6" w:rsidRDefault="00734982" w:rsidP="009C3567">
            <w:pPr>
              <w:jc w:val="both"/>
              <w:rPr>
                <w:rFonts w:ascii="Times New Roman" w:hAnsi="Times New Roman"/>
              </w:rPr>
            </w:pPr>
            <w:r w:rsidRPr="00DA68A6">
              <w:rPr>
                <w:rFonts w:ascii="Times New Roman" w:hAnsi="Times New Roman"/>
              </w:rPr>
              <w:t>Запрос в ФНС</w:t>
            </w:r>
          </w:p>
        </w:tc>
      </w:tr>
    </w:tbl>
    <w:p w:rsidR="00734982" w:rsidRPr="00DA68A6" w:rsidRDefault="00734982" w:rsidP="00734982">
      <w:pPr>
        <w:pStyle w:val="10"/>
        <w:spacing w:before="0" w:after="0"/>
        <w:rPr>
          <w:rFonts w:ascii="Times New Roman" w:hAnsi="Times New Roman" w:cs="Times New Roman"/>
          <w:color w:val="auto"/>
          <w:sz w:val="28"/>
          <w:szCs w:val="28"/>
        </w:rPr>
      </w:pPr>
    </w:p>
    <w:p w:rsidR="00734982" w:rsidRPr="00DA68A6" w:rsidRDefault="00734982" w:rsidP="00734982">
      <w:pPr>
        <w:pStyle w:val="10"/>
        <w:spacing w:before="0" w:after="0"/>
        <w:rPr>
          <w:rFonts w:ascii="Times New Roman" w:hAnsi="Times New Roman" w:cs="Times New Roman"/>
          <w:color w:val="auto"/>
          <w:sz w:val="28"/>
          <w:szCs w:val="28"/>
        </w:rPr>
      </w:pPr>
    </w:p>
    <w:p w:rsidR="00734982" w:rsidRPr="00DA68A6" w:rsidRDefault="00734982" w:rsidP="00734982">
      <w:pPr>
        <w:pStyle w:val="10"/>
        <w:spacing w:before="0" w:after="0"/>
        <w:rPr>
          <w:rFonts w:ascii="Times New Roman" w:hAnsi="Times New Roman" w:cs="Times New Roman"/>
          <w:color w:val="auto"/>
          <w:sz w:val="28"/>
          <w:szCs w:val="28"/>
        </w:rPr>
      </w:pPr>
    </w:p>
    <w:p w:rsidR="00734982" w:rsidRPr="00DA68A6" w:rsidRDefault="00734982" w:rsidP="00734982">
      <w:pPr>
        <w:pStyle w:val="10"/>
        <w:spacing w:before="0" w:after="0"/>
        <w:rPr>
          <w:rFonts w:ascii="Times New Roman" w:hAnsi="Times New Roman" w:cs="Times New Roman"/>
          <w:color w:val="auto"/>
          <w:sz w:val="28"/>
          <w:szCs w:val="28"/>
        </w:rPr>
      </w:pPr>
    </w:p>
    <w:p w:rsidR="00734982" w:rsidRPr="00DA68A6" w:rsidRDefault="00734982" w:rsidP="00734982">
      <w:pPr>
        <w:pStyle w:val="10"/>
        <w:spacing w:before="0" w:after="0"/>
        <w:rPr>
          <w:rFonts w:ascii="Times New Roman" w:hAnsi="Times New Roman" w:cs="Times New Roman"/>
          <w:color w:val="auto"/>
          <w:sz w:val="28"/>
          <w:szCs w:val="28"/>
        </w:rPr>
      </w:pPr>
    </w:p>
    <w:p w:rsidR="00734982" w:rsidRPr="00DA68A6" w:rsidRDefault="00734982" w:rsidP="00734982">
      <w:pPr>
        <w:pStyle w:val="10"/>
        <w:spacing w:before="0" w:after="0"/>
        <w:rPr>
          <w:rFonts w:ascii="Times New Roman" w:hAnsi="Times New Roman" w:cs="Times New Roman"/>
          <w:color w:val="auto"/>
          <w:sz w:val="28"/>
          <w:szCs w:val="28"/>
        </w:rPr>
      </w:pPr>
    </w:p>
    <w:p w:rsidR="00734982" w:rsidRPr="00DA68A6" w:rsidRDefault="00734982" w:rsidP="00734982">
      <w:pPr>
        <w:pStyle w:val="10"/>
        <w:spacing w:before="0" w:after="0"/>
        <w:rPr>
          <w:rFonts w:ascii="Times New Roman" w:hAnsi="Times New Roman" w:cs="Times New Roman"/>
          <w:color w:val="auto"/>
          <w:sz w:val="28"/>
          <w:szCs w:val="28"/>
        </w:rPr>
      </w:pPr>
    </w:p>
    <w:p w:rsidR="00734982" w:rsidRPr="00DA68A6" w:rsidRDefault="00734982" w:rsidP="00734982">
      <w:pPr>
        <w:pStyle w:val="10"/>
        <w:spacing w:before="0" w:after="0"/>
        <w:rPr>
          <w:rFonts w:ascii="Times New Roman" w:hAnsi="Times New Roman" w:cs="Times New Roman"/>
          <w:color w:val="auto"/>
          <w:sz w:val="28"/>
          <w:szCs w:val="28"/>
        </w:rPr>
      </w:pPr>
    </w:p>
    <w:p w:rsidR="00734982" w:rsidRPr="00DA68A6" w:rsidRDefault="00734982" w:rsidP="00734982">
      <w:pPr>
        <w:pStyle w:val="10"/>
        <w:spacing w:before="0" w:after="0"/>
        <w:rPr>
          <w:rFonts w:ascii="Times New Roman" w:hAnsi="Times New Roman" w:cs="Times New Roman"/>
          <w:color w:val="auto"/>
          <w:sz w:val="28"/>
          <w:szCs w:val="28"/>
        </w:rPr>
      </w:pPr>
    </w:p>
    <w:p w:rsidR="00734982" w:rsidRPr="00DA68A6" w:rsidRDefault="00734982" w:rsidP="00734982">
      <w:pPr>
        <w:pStyle w:val="10"/>
        <w:spacing w:before="0" w:after="0"/>
        <w:rPr>
          <w:rFonts w:ascii="Times New Roman" w:hAnsi="Times New Roman" w:cs="Times New Roman"/>
          <w:color w:val="auto"/>
          <w:sz w:val="28"/>
          <w:szCs w:val="28"/>
        </w:rPr>
        <w:sectPr w:rsidR="00734982" w:rsidRPr="00DA68A6" w:rsidSect="009C3567">
          <w:pgSz w:w="16838" w:h="11906" w:orient="landscape"/>
          <w:pgMar w:top="567" w:right="1134" w:bottom="1985" w:left="1134" w:header="720" w:footer="720" w:gutter="0"/>
          <w:pgNumType w:start="1"/>
          <w:cols w:space="720"/>
          <w:noEndnote/>
          <w:titlePg/>
          <w:docGrid w:linePitch="326"/>
        </w:sectPr>
      </w:pPr>
    </w:p>
    <w:p w:rsidR="00734982" w:rsidRPr="00DA68A6" w:rsidRDefault="00734982" w:rsidP="00734982">
      <w:pPr>
        <w:pStyle w:val="10"/>
        <w:spacing w:before="0" w:after="0"/>
        <w:rPr>
          <w:rFonts w:ascii="Times New Roman" w:hAnsi="Times New Roman" w:cs="Times New Roman"/>
          <w:color w:val="auto"/>
          <w:sz w:val="28"/>
          <w:szCs w:val="28"/>
        </w:rPr>
      </w:pPr>
      <w:r w:rsidRPr="00DA68A6">
        <w:rPr>
          <w:rFonts w:ascii="Times New Roman" w:hAnsi="Times New Roman" w:cs="Times New Roman"/>
          <w:color w:val="auto"/>
          <w:sz w:val="28"/>
          <w:szCs w:val="28"/>
        </w:rPr>
        <w:lastRenderedPageBreak/>
        <w:t>3. Состав, последовательность и сроки выполнения</w:t>
      </w:r>
    </w:p>
    <w:p w:rsidR="00734982" w:rsidRPr="00DA68A6" w:rsidRDefault="00734982" w:rsidP="00734982">
      <w:pPr>
        <w:pStyle w:val="10"/>
        <w:spacing w:before="0" w:after="0"/>
        <w:rPr>
          <w:rFonts w:ascii="Times New Roman" w:hAnsi="Times New Roman" w:cs="Times New Roman"/>
          <w:color w:val="auto"/>
          <w:sz w:val="28"/>
          <w:szCs w:val="28"/>
        </w:rPr>
      </w:pPr>
      <w:r w:rsidRPr="00DA68A6">
        <w:rPr>
          <w:rFonts w:ascii="Times New Roman" w:hAnsi="Times New Roman" w:cs="Times New Roman"/>
          <w:color w:val="auto"/>
          <w:sz w:val="28"/>
          <w:szCs w:val="28"/>
        </w:rPr>
        <w:t>административных процедур (действий), требования к порядку</w:t>
      </w:r>
    </w:p>
    <w:p w:rsidR="00734982" w:rsidRPr="00DA68A6" w:rsidRDefault="00734982" w:rsidP="00734982">
      <w:pPr>
        <w:pStyle w:val="10"/>
        <w:spacing w:before="0" w:after="0"/>
        <w:rPr>
          <w:rFonts w:ascii="Times New Roman" w:hAnsi="Times New Roman" w:cs="Times New Roman"/>
          <w:color w:val="auto"/>
          <w:sz w:val="28"/>
          <w:szCs w:val="28"/>
        </w:rPr>
      </w:pPr>
      <w:r w:rsidRPr="00DA68A6">
        <w:rPr>
          <w:rFonts w:ascii="Times New Roman" w:hAnsi="Times New Roman" w:cs="Times New Roman"/>
          <w:color w:val="auto"/>
          <w:sz w:val="28"/>
          <w:szCs w:val="28"/>
        </w:rPr>
        <w:t>их выполнения, в том числе особенности выполнения</w:t>
      </w:r>
    </w:p>
    <w:p w:rsidR="00734982" w:rsidRPr="00DA68A6" w:rsidRDefault="00734982" w:rsidP="00734982">
      <w:pPr>
        <w:pStyle w:val="10"/>
        <w:spacing w:before="0" w:after="0"/>
        <w:rPr>
          <w:rFonts w:ascii="Times New Roman" w:hAnsi="Times New Roman" w:cs="Times New Roman"/>
          <w:color w:val="auto"/>
          <w:sz w:val="28"/>
          <w:szCs w:val="28"/>
        </w:rPr>
      </w:pPr>
      <w:r w:rsidRPr="00DA68A6">
        <w:rPr>
          <w:rFonts w:ascii="Times New Roman" w:hAnsi="Times New Roman" w:cs="Times New Roman"/>
          <w:color w:val="auto"/>
          <w:sz w:val="28"/>
          <w:szCs w:val="28"/>
        </w:rPr>
        <w:t>административных процедур (действий) в электронной форме</w:t>
      </w:r>
    </w:p>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3.1. Организация предоставления муниципальной услуги Исполнителем включает в себя следующие административные процедуры:</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административная процедура предоставления в аренду и безвозмездное пользование муниципального имущества без проведения торгов на право заключения договоров аренды, безвозмездного пользования</w:t>
      </w:r>
      <w:r w:rsidRPr="00DA68A6">
        <w:rPr>
          <w:rFonts w:ascii="Times New Roman" w:hAnsi="Times New Roman" w:cs="Times New Roman"/>
          <w:spacing w:val="-2"/>
          <w:sz w:val="28"/>
          <w:szCs w:val="28"/>
        </w:rPr>
        <w:t xml:space="preserve"> в случаях, предусмотренных ст. 17.1 Федерального</w:t>
      </w:r>
      <w:r w:rsidRPr="00DA68A6">
        <w:rPr>
          <w:rFonts w:ascii="Times New Roman" w:hAnsi="Times New Roman" w:cs="Times New Roman"/>
          <w:sz w:val="28"/>
          <w:szCs w:val="28"/>
        </w:rPr>
        <w:t xml:space="preserve"> закона от 26 июля 2006 года № 135-ФЗ «О защите конкуренции»;</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административная процедура предоставления в аренду и безвозмездное пользование муниципального имущества по результатам проведения торгов на право заключения договоров аренды, безвозмездного пользования;</w:t>
      </w:r>
    </w:p>
    <w:p w:rsidR="00734982" w:rsidRPr="00DA68A6" w:rsidRDefault="00734982" w:rsidP="00734982">
      <w:pPr>
        <w:ind w:firstLine="708"/>
        <w:jc w:val="both"/>
        <w:rPr>
          <w:rFonts w:ascii="Times New Roman" w:hAnsi="Times New Roman" w:cs="Times New Roman"/>
          <w:b/>
          <w:sz w:val="28"/>
          <w:szCs w:val="28"/>
        </w:rPr>
      </w:pPr>
      <w:r w:rsidRPr="00DA68A6">
        <w:rPr>
          <w:rFonts w:ascii="Times New Roman" w:hAnsi="Times New Roman" w:cs="Times New Roman"/>
          <w:sz w:val="28"/>
          <w:szCs w:val="28"/>
        </w:rPr>
        <w:t xml:space="preserve">- административная процедура предоставления муниципального имущества в аренду, безвозмездное пользование, путем предоставления муниципальной преференции, с согласия антимонопольного органа. </w:t>
      </w:r>
    </w:p>
    <w:p w:rsidR="00734982" w:rsidRPr="00DA68A6" w:rsidRDefault="00734982" w:rsidP="00734982">
      <w:pPr>
        <w:pStyle w:val="ConsPlusNormal"/>
        <w:widowControl/>
        <w:ind w:firstLine="709"/>
        <w:jc w:val="both"/>
        <w:rPr>
          <w:rFonts w:ascii="Times New Roman" w:hAnsi="Times New Roman" w:cs="Times New Roman"/>
          <w:szCs w:val="28"/>
        </w:rPr>
      </w:pPr>
    </w:p>
    <w:p w:rsidR="00734982" w:rsidRPr="00DA68A6" w:rsidRDefault="00734982" w:rsidP="00734982">
      <w:pPr>
        <w:jc w:val="center"/>
        <w:rPr>
          <w:rFonts w:ascii="Times New Roman" w:hAnsi="Times New Roman" w:cs="Times New Roman"/>
          <w:sz w:val="28"/>
          <w:szCs w:val="28"/>
        </w:rPr>
      </w:pPr>
      <w:r w:rsidRPr="00DA68A6">
        <w:rPr>
          <w:rFonts w:ascii="Times New Roman" w:hAnsi="Times New Roman" w:cs="Times New Roman"/>
          <w:sz w:val="28"/>
          <w:szCs w:val="28"/>
        </w:rPr>
        <w:t xml:space="preserve">Административная процедура предоставления в аренду и безвозмездное пользование муниципального имущества без проведения торгов на право заключения договоров аренды, безвозмездного пользования </w:t>
      </w:r>
      <w:r w:rsidRPr="00DA68A6">
        <w:rPr>
          <w:rFonts w:ascii="Times New Roman" w:hAnsi="Times New Roman" w:cs="Times New Roman"/>
          <w:spacing w:val="-2"/>
          <w:sz w:val="28"/>
          <w:szCs w:val="28"/>
        </w:rPr>
        <w:t>в случаях, предусмотренных ст. 17.1 Федерального</w:t>
      </w:r>
      <w:r w:rsidRPr="00DA68A6">
        <w:rPr>
          <w:rFonts w:ascii="Times New Roman" w:hAnsi="Times New Roman" w:cs="Times New Roman"/>
          <w:sz w:val="28"/>
          <w:szCs w:val="28"/>
        </w:rPr>
        <w:t xml:space="preserve"> закона от 26.07.2006 № 135-ФЗ «О защите конкуренции»</w:t>
      </w:r>
    </w:p>
    <w:p w:rsidR="00734982" w:rsidRPr="00DA68A6" w:rsidRDefault="00734982" w:rsidP="00734982">
      <w:pPr>
        <w:jc w:val="center"/>
        <w:rPr>
          <w:rFonts w:ascii="Times New Roman" w:hAnsi="Times New Roman" w:cs="Times New Roman"/>
          <w:sz w:val="28"/>
          <w:szCs w:val="28"/>
        </w:rPr>
      </w:pPr>
      <w:r w:rsidRPr="00DA68A6">
        <w:rPr>
          <w:rFonts w:ascii="Times New Roman" w:hAnsi="Times New Roman" w:cs="Times New Roman"/>
          <w:sz w:val="28"/>
          <w:szCs w:val="28"/>
        </w:rPr>
        <w:t>.</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3.2. Административная процедура предоставления муниципального имущества в аренду и безвозмездное пользование без проведения торгов на право заключения договоров аренды, безвозмездного пользования состоит из следующих административных действий:</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прием и регистрация заявления о заключении договора  с приложенными документами;</w:t>
      </w:r>
    </w:p>
    <w:p w:rsidR="00734982" w:rsidRPr="00DA68A6" w:rsidRDefault="00734982" w:rsidP="00734982">
      <w:pPr>
        <w:ind w:firstLine="708"/>
        <w:jc w:val="both"/>
        <w:rPr>
          <w:rFonts w:ascii="Times New Roman" w:hAnsi="Times New Roman" w:cs="Times New Roman"/>
          <w:sz w:val="28"/>
          <w:szCs w:val="28"/>
        </w:rPr>
      </w:pPr>
      <w:r w:rsidRPr="00DA68A6">
        <w:rPr>
          <w:rFonts w:ascii="Times New Roman" w:hAnsi="Times New Roman" w:cs="Times New Roman"/>
          <w:sz w:val="28"/>
          <w:szCs w:val="28"/>
        </w:rPr>
        <w:t>-  рассмотрение заявления и приложенных документов на наличие оснований для отказа в предоставлении муниципальной услуги;</w:t>
      </w:r>
    </w:p>
    <w:p w:rsidR="00734982" w:rsidRPr="00DA68A6" w:rsidRDefault="00734982" w:rsidP="00734982">
      <w:pPr>
        <w:ind w:firstLine="708"/>
        <w:jc w:val="both"/>
        <w:rPr>
          <w:rFonts w:ascii="Times New Roman" w:hAnsi="Times New Roman" w:cs="Times New Roman"/>
          <w:sz w:val="28"/>
          <w:szCs w:val="28"/>
        </w:rPr>
      </w:pPr>
      <w:r w:rsidRPr="00DA68A6">
        <w:rPr>
          <w:rFonts w:ascii="Times New Roman" w:hAnsi="Times New Roman" w:cs="Times New Roman"/>
          <w:sz w:val="28"/>
          <w:szCs w:val="28"/>
        </w:rPr>
        <w:t>- заключение договора.</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3.2.1. Прием и регистрация заявления с приложенными документами.</w:t>
      </w:r>
    </w:p>
    <w:p w:rsidR="00734982" w:rsidRPr="00DA68A6" w:rsidRDefault="00734982" w:rsidP="00734982">
      <w:pPr>
        <w:ind w:firstLine="708"/>
        <w:jc w:val="both"/>
        <w:rPr>
          <w:rFonts w:ascii="Times New Roman" w:hAnsi="Times New Roman" w:cs="Times New Roman"/>
          <w:sz w:val="28"/>
          <w:szCs w:val="28"/>
        </w:rPr>
      </w:pPr>
      <w:r w:rsidRPr="00DA68A6">
        <w:rPr>
          <w:rFonts w:ascii="Times New Roman" w:hAnsi="Times New Roman" w:cs="Times New Roman"/>
          <w:sz w:val="28"/>
          <w:szCs w:val="28"/>
        </w:rPr>
        <w:t>Основанием для начала исполнения административной процедуры по приему и регистрации заявления с приложенными документами от  заявителя является обращение указанного заявителя к Исполнителю.</w:t>
      </w:r>
    </w:p>
    <w:p w:rsidR="00734982" w:rsidRPr="00DA68A6" w:rsidRDefault="00734982" w:rsidP="00734982">
      <w:pPr>
        <w:ind w:firstLine="708"/>
        <w:jc w:val="both"/>
        <w:rPr>
          <w:rFonts w:ascii="Times New Roman" w:hAnsi="Times New Roman" w:cs="Times New Roman"/>
          <w:sz w:val="28"/>
          <w:szCs w:val="28"/>
        </w:rPr>
      </w:pPr>
      <w:r w:rsidRPr="00DA68A6">
        <w:rPr>
          <w:rFonts w:ascii="Times New Roman" w:hAnsi="Times New Roman" w:cs="Times New Roman"/>
          <w:sz w:val="28"/>
          <w:szCs w:val="28"/>
        </w:rPr>
        <w:t xml:space="preserve">Заявление и документы, необходимые для предоставления муниципальной услуги могут быть предоставлены при личном обращении или направлены по почте,  по информационно-телекоммуникационным сетям общего доступа, в том числе сети "Интернет", включая единый портал государственных и муниципальных услуг, электронной почте в виде электронных документов, подписанных электронной цифровой подписью. </w:t>
      </w:r>
    </w:p>
    <w:p w:rsidR="00734982" w:rsidRPr="00DA68A6" w:rsidRDefault="00734982" w:rsidP="00734982">
      <w:pPr>
        <w:ind w:firstLine="708"/>
        <w:jc w:val="both"/>
        <w:rPr>
          <w:rFonts w:ascii="Times New Roman" w:hAnsi="Times New Roman" w:cs="Times New Roman"/>
          <w:sz w:val="28"/>
          <w:szCs w:val="28"/>
        </w:rPr>
      </w:pPr>
      <w:r w:rsidRPr="00DA68A6">
        <w:rPr>
          <w:rFonts w:ascii="Times New Roman" w:hAnsi="Times New Roman" w:cs="Times New Roman"/>
          <w:sz w:val="28"/>
          <w:szCs w:val="28"/>
        </w:rPr>
        <w:lastRenderedPageBreak/>
        <w:t>При поступлении заявления с приложенными документами по почте, уполномоченный специалист Исполнителя (далее – ответственный исполнитель) присваивает заявке порядковый номер и регистрирует ее в день поступления в  журнале регистрации с указанием даты приема, наименования заявителя, адреса заявителя, содержания обращения, после чего передает документы на рассмотрение руководителю Исполнителя.</w:t>
      </w:r>
    </w:p>
    <w:p w:rsidR="00734982" w:rsidRPr="00DA68A6" w:rsidRDefault="00734982" w:rsidP="00734982">
      <w:pPr>
        <w:ind w:firstLine="708"/>
        <w:jc w:val="both"/>
        <w:rPr>
          <w:rFonts w:ascii="Times New Roman" w:hAnsi="Times New Roman" w:cs="Times New Roman"/>
          <w:sz w:val="28"/>
          <w:szCs w:val="28"/>
        </w:rPr>
      </w:pPr>
      <w:r w:rsidRPr="00DA68A6">
        <w:rPr>
          <w:rFonts w:ascii="Times New Roman" w:hAnsi="Times New Roman" w:cs="Times New Roman"/>
          <w:sz w:val="28"/>
          <w:szCs w:val="28"/>
        </w:rPr>
        <w:t>После рассмотрения заявления и предоставленных документов руководитель исполнителя направляет пакет документов ответственному исполнителю.</w:t>
      </w:r>
    </w:p>
    <w:p w:rsidR="00734982" w:rsidRPr="00DA68A6" w:rsidRDefault="00734982" w:rsidP="00734982">
      <w:pPr>
        <w:ind w:firstLine="708"/>
        <w:jc w:val="both"/>
        <w:rPr>
          <w:rFonts w:ascii="Times New Roman" w:hAnsi="Times New Roman" w:cs="Times New Roman"/>
          <w:sz w:val="28"/>
          <w:szCs w:val="28"/>
        </w:rPr>
      </w:pPr>
      <w:r w:rsidRPr="00DA68A6">
        <w:rPr>
          <w:rFonts w:ascii="Times New Roman" w:hAnsi="Times New Roman" w:cs="Times New Roman"/>
          <w:sz w:val="28"/>
          <w:szCs w:val="28"/>
        </w:rPr>
        <w:t>Ответственный исполнитель проверяет представленный пакет документов, определяет соответствие документов установленным требованиям. При установлении оснований для отказа в приеме документов, указанных в п. 2.7 Административного регламента, заявителю направляется ответ, содержащий отказ в приеме документов и перечень выявленных недостатков, которые необходимо устранить для получения муниципальной услуги.</w:t>
      </w:r>
    </w:p>
    <w:p w:rsidR="00734982" w:rsidRPr="00DA68A6" w:rsidRDefault="00734982" w:rsidP="00734982">
      <w:pPr>
        <w:ind w:firstLine="708"/>
        <w:jc w:val="both"/>
        <w:rPr>
          <w:rFonts w:ascii="Times New Roman" w:hAnsi="Times New Roman" w:cs="Times New Roman"/>
          <w:sz w:val="28"/>
          <w:szCs w:val="28"/>
        </w:rPr>
      </w:pPr>
      <w:r w:rsidRPr="00DA68A6">
        <w:rPr>
          <w:rFonts w:ascii="Times New Roman" w:hAnsi="Times New Roman" w:cs="Times New Roman"/>
          <w:sz w:val="28"/>
          <w:szCs w:val="28"/>
        </w:rPr>
        <w:t xml:space="preserve">При личном обращении,  ответственный исполнитель  устанавливает личность заявителя, полномочия представителя заявителя, проверяет наличие всех необходимых документов, </w:t>
      </w:r>
      <w:proofErr w:type="gramStart"/>
      <w:r w:rsidRPr="00DA68A6">
        <w:rPr>
          <w:rFonts w:ascii="Times New Roman" w:hAnsi="Times New Roman" w:cs="Times New Roman"/>
          <w:sz w:val="28"/>
          <w:szCs w:val="28"/>
        </w:rPr>
        <w:t>согласно перечня</w:t>
      </w:r>
      <w:proofErr w:type="gramEnd"/>
      <w:r w:rsidRPr="00DA68A6">
        <w:rPr>
          <w:rFonts w:ascii="Times New Roman" w:hAnsi="Times New Roman" w:cs="Times New Roman"/>
          <w:sz w:val="28"/>
          <w:szCs w:val="28"/>
        </w:rPr>
        <w:t xml:space="preserve"> документов, указанного в пункте 2.7  Административного регламента, проверяет соответствие представленных документов,  установленным действующим законодательством требованиям,  к их форме и содержанию.</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В случае установления на личном приеме основания для отказа в  приеме документов, указанных в п. 2.13 Административного регламента,  ответственный исполнитель объясняет заявителю содержание выявленных недостатков в предоставленных документах и предлагает принять меры по их устранению.</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Если недостатки, препятствующие приему документов, допустимо устранить в ходе приема, они устраняются незамедлительно.</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xml:space="preserve">Если такие недостатки невозможно устранить в ходе приема, заявителю отказывается в приеме заявления. </w:t>
      </w:r>
    </w:p>
    <w:p w:rsidR="00734982" w:rsidRPr="00DA68A6" w:rsidRDefault="00734982" w:rsidP="00734982">
      <w:pPr>
        <w:ind w:firstLine="708"/>
        <w:jc w:val="both"/>
        <w:rPr>
          <w:rFonts w:ascii="Times New Roman" w:hAnsi="Times New Roman" w:cs="Times New Roman"/>
          <w:sz w:val="28"/>
          <w:szCs w:val="28"/>
        </w:rPr>
      </w:pPr>
      <w:r w:rsidRPr="00DA68A6">
        <w:rPr>
          <w:rFonts w:ascii="Times New Roman" w:hAnsi="Times New Roman" w:cs="Times New Roman"/>
          <w:sz w:val="28"/>
          <w:szCs w:val="28"/>
        </w:rPr>
        <w:t>В случае соответствия  документов требованиям Административного регламента, заявитель передает пакет документов ответственному исполнителю, который регистрирует заявку и направляет ее на рассмотрение руководителю Исполнителя. После рассмотрения заявления и предоставленных документов руководитель Исполнителя  направляет пакет документов ответственному исполнителю.</w:t>
      </w:r>
    </w:p>
    <w:p w:rsidR="00734982" w:rsidRPr="00DA68A6" w:rsidRDefault="00734982" w:rsidP="00734982">
      <w:pPr>
        <w:ind w:firstLine="708"/>
        <w:jc w:val="both"/>
        <w:rPr>
          <w:rFonts w:ascii="Times New Roman" w:hAnsi="Times New Roman" w:cs="Times New Roman"/>
          <w:sz w:val="28"/>
          <w:szCs w:val="28"/>
        </w:rPr>
      </w:pPr>
      <w:r w:rsidRPr="00DA68A6">
        <w:rPr>
          <w:rFonts w:ascii="Times New Roman" w:hAnsi="Times New Roman" w:cs="Times New Roman"/>
          <w:sz w:val="28"/>
          <w:szCs w:val="28"/>
        </w:rPr>
        <w:t>Результатом административной процедуры приема и регистрации заявления с приложенными документами заявителя является получение ответственным исполнителем заявления и документов заявителя с резолюцией руководителя Исполнителя.</w:t>
      </w:r>
    </w:p>
    <w:p w:rsidR="00734982" w:rsidRPr="00DA68A6" w:rsidRDefault="00734982" w:rsidP="00734982">
      <w:pPr>
        <w:ind w:firstLine="708"/>
        <w:jc w:val="both"/>
        <w:rPr>
          <w:rFonts w:ascii="Times New Roman" w:hAnsi="Times New Roman" w:cs="Times New Roman"/>
          <w:sz w:val="28"/>
          <w:szCs w:val="28"/>
        </w:rPr>
      </w:pPr>
      <w:r w:rsidRPr="00DA68A6">
        <w:rPr>
          <w:rFonts w:ascii="Times New Roman" w:hAnsi="Times New Roman" w:cs="Times New Roman"/>
          <w:sz w:val="28"/>
          <w:szCs w:val="28"/>
        </w:rPr>
        <w:t>Максимальный срок выполнения указанного административного действия составляет 3 дня.</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xml:space="preserve">3.2.2. Рассмотрение заявления и приложенных документов на наличие оснований для отказа в предоставлении муниципальной услуги. </w:t>
      </w:r>
    </w:p>
    <w:p w:rsidR="00734982" w:rsidRPr="00DA68A6" w:rsidRDefault="00734982" w:rsidP="00734982">
      <w:pPr>
        <w:ind w:firstLine="720"/>
        <w:jc w:val="both"/>
        <w:outlineLvl w:val="2"/>
        <w:rPr>
          <w:rFonts w:ascii="Times New Roman" w:hAnsi="Times New Roman" w:cs="Times New Roman"/>
          <w:sz w:val="28"/>
          <w:szCs w:val="28"/>
        </w:rPr>
      </w:pPr>
      <w:r w:rsidRPr="00DA68A6">
        <w:rPr>
          <w:rFonts w:ascii="Times New Roman" w:hAnsi="Times New Roman" w:cs="Times New Roman"/>
          <w:sz w:val="28"/>
          <w:szCs w:val="28"/>
        </w:rPr>
        <w:lastRenderedPageBreak/>
        <w:t>Ответственный исполнитель рассматривает заявление и приложенные к нему документы на наличие оснований для отказа заявителю в предоставлении муниципальной услуги, предусмотренных пунктом 2.14 Административного регламента.</w:t>
      </w:r>
    </w:p>
    <w:p w:rsidR="00734982" w:rsidRPr="00DA68A6" w:rsidRDefault="00734982" w:rsidP="00734982">
      <w:pPr>
        <w:ind w:firstLine="720"/>
        <w:jc w:val="both"/>
        <w:outlineLvl w:val="2"/>
        <w:rPr>
          <w:rFonts w:ascii="Times New Roman" w:hAnsi="Times New Roman" w:cs="Times New Roman"/>
          <w:sz w:val="28"/>
          <w:szCs w:val="28"/>
        </w:rPr>
      </w:pPr>
      <w:r w:rsidRPr="00DA68A6">
        <w:rPr>
          <w:rFonts w:ascii="Times New Roman" w:hAnsi="Times New Roman" w:cs="Times New Roman"/>
          <w:sz w:val="28"/>
          <w:szCs w:val="28"/>
        </w:rPr>
        <w:t>При наличии оснований для отказа, ответственный исполнитель обеспечивает подготовку, согласование и подписание в адрес заявителя соответствующего письма, содержащего мотивированный отказ в предоставлении услуги.</w:t>
      </w:r>
    </w:p>
    <w:p w:rsidR="00734982" w:rsidRPr="00DA68A6" w:rsidRDefault="00734982" w:rsidP="00734982">
      <w:pPr>
        <w:ind w:firstLine="720"/>
        <w:jc w:val="both"/>
        <w:outlineLvl w:val="2"/>
        <w:rPr>
          <w:rFonts w:ascii="Times New Roman" w:hAnsi="Times New Roman" w:cs="Times New Roman"/>
          <w:sz w:val="28"/>
          <w:szCs w:val="28"/>
        </w:rPr>
      </w:pPr>
      <w:r w:rsidRPr="00DA68A6">
        <w:rPr>
          <w:rFonts w:ascii="Times New Roman" w:hAnsi="Times New Roman" w:cs="Times New Roman"/>
          <w:sz w:val="28"/>
          <w:szCs w:val="28"/>
        </w:rPr>
        <w:t>Если представлен полный комплект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p>
    <w:p w:rsidR="00734982" w:rsidRPr="00DA68A6" w:rsidRDefault="00734982" w:rsidP="00734982">
      <w:pPr>
        <w:ind w:firstLine="720"/>
        <w:jc w:val="both"/>
        <w:outlineLvl w:val="2"/>
        <w:rPr>
          <w:rFonts w:ascii="Times New Roman" w:hAnsi="Times New Roman" w:cs="Times New Roman"/>
          <w:sz w:val="28"/>
          <w:szCs w:val="28"/>
        </w:rPr>
      </w:pPr>
      <w:r w:rsidRPr="00DA68A6">
        <w:rPr>
          <w:rFonts w:ascii="Times New Roman" w:hAnsi="Times New Roman" w:cs="Times New Roman"/>
          <w:sz w:val="28"/>
          <w:szCs w:val="28"/>
        </w:rPr>
        <w:t>Результатом настоящей административной процедуры является подготовка соответствующего уведомления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p>
    <w:p w:rsidR="00734982" w:rsidRPr="00DA68A6" w:rsidRDefault="00734982" w:rsidP="00734982">
      <w:pPr>
        <w:jc w:val="both"/>
        <w:rPr>
          <w:rFonts w:ascii="Times New Roman" w:hAnsi="Times New Roman" w:cs="Times New Roman"/>
          <w:sz w:val="28"/>
          <w:szCs w:val="28"/>
        </w:rPr>
      </w:pPr>
      <w:r w:rsidRPr="00DA68A6">
        <w:rPr>
          <w:rFonts w:ascii="Times New Roman" w:hAnsi="Times New Roman" w:cs="Times New Roman"/>
          <w:i/>
          <w:sz w:val="28"/>
          <w:szCs w:val="28"/>
        </w:rPr>
        <w:t xml:space="preserve">       </w:t>
      </w:r>
      <w:r w:rsidRPr="00DA68A6">
        <w:rPr>
          <w:rFonts w:ascii="Times New Roman" w:hAnsi="Times New Roman" w:cs="Times New Roman"/>
          <w:i/>
          <w:sz w:val="28"/>
          <w:szCs w:val="28"/>
        </w:rPr>
        <w:tab/>
      </w:r>
      <w:r w:rsidRPr="00DA68A6">
        <w:rPr>
          <w:rFonts w:ascii="Times New Roman" w:hAnsi="Times New Roman" w:cs="Times New Roman"/>
          <w:sz w:val="28"/>
          <w:szCs w:val="28"/>
        </w:rPr>
        <w:t>В течение одного рабочего дня со дня подписания письменного уведомления ответственный специалист направляет его заявителю.</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Максимальный срок выполнения административной процедуры составляет 7 рабочих дней.</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3.2.3. В случае отсутствия основания для отказа в предоставлении муниципальной услуги ответственный исполнитель начинает осуществление административного действия по заключению договора.  Административная процедура по заключению договора без проведения торгов включает в себя следующие административные действия:</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подготовка проекта постановления администрации сельского поселения «Южное» о предоставлении в аренду или</w:t>
      </w:r>
      <w:r w:rsidRPr="00DA68A6">
        <w:rPr>
          <w:rFonts w:ascii="Times New Roman" w:hAnsi="Times New Roman" w:cs="Times New Roman"/>
          <w:i/>
          <w:sz w:val="28"/>
          <w:szCs w:val="28"/>
        </w:rPr>
        <w:t xml:space="preserve"> </w:t>
      </w:r>
      <w:r w:rsidRPr="00DA68A6">
        <w:rPr>
          <w:rFonts w:ascii="Times New Roman" w:hAnsi="Times New Roman" w:cs="Times New Roman"/>
          <w:sz w:val="28"/>
          <w:szCs w:val="28"/>
        </w:rPr>
        <w:t>безвозмездное пользование муниципального имущества</w:t>
      </w:r>
    </w:p>
    <w:p w:rsidR="00734982" w:rsidRPr="00DA68A6" w:rsidRDefault="00734982" w:rsidP="00734982">
      <w:pPr>
        <w:pStyle w:val="afff"/>
        <w:spacing w:before="0" w:beforeAutospacing="0" w:after="0" w:afterAutospacing="0"/>
        <w:ind w:firstLine="708"/>
        <w:jc w:val="both"/>
        <w:rPr>
          <w:rFonts w:ascii="Times New Roman" w:hAnsi="Times New Roman" w:cs="Times New Roman"/>
          <w:sz w:val="28"/>
          <w:szCs w:val="28"/>
        </w:rPr>
      </w:pPr>
      <w:r w:rsidRPr="00DA68A6">
        <w:rPr>
          <w:rFonts w:ascii="Times New Roman" w:hAnsi="Times New Roman" w:cs="Times New Roman"/>
          <w:sz w:val="28"/>
          <w:szCs w:val="28"/>
        </w:rPr>
        <w:t xml:space="preserve">- изготовление проекта договора аренды или безвозмездного пользования и передача (направление) его для подписания заявителю.  </w:t>
      </w:r>
    </w:p>
    <w:p w:rsidR="00734982" w:rsidRPr="00DA68A6" w:rsidRDefault="00734982" w:rsidP="00734982">
      <w:pPr>
        <w:ind w:firstLine="708"/>
        <w:jc w:val="both"/>
        <w:rPr>
          <w:rFonts w:ascii="Times New Roman" w:hAnsi="Times New Roman" w:cs="Times New Roman"/>
          <w:sz w:val="28"/>
          <w:szCs w:val="28"/>
        </w:rPr>
      </w:pPr>
      <w:proofErr w:type="gramStart"/>
      <w:r w:rsidRPr="00DA68A6">
        <w:rPr>
          <w:rFonts w:ascii="Times New Roman" w:hAnsi="Times New Roman" w:cs="Times New Roman"/>
          <w:sz w:val="28"/>
          <w:szCs w:val="28"/>
        </w:rPr>
        <w:t>Ответственный исполнитель подготавливает проект решения собственника (постановления) о предоставлении в аренду или безвозмездное пользование муниципального имущества и направляет на обязательное согласование  проекта распорядительного акта в порядке, установленном внутренними актами Исполнителя (правовыми актами сельского поселения «Южное»),</w:t>
      </w:r>
      <w:r w:rsidRPr="00DA68A6">
        <w:rPr>
          <w:rFonts w:ascii="Times New Roman" w:hAnsi="Times New Roman" w:cs="Times New Roman"/>
          <w:i/>
          <w:sz w:val="28"/>
          <w:szCs w:val="28"/>
        </w:rPr>
        <w:t xml:space="preserve"> </w:t>
      </w:r>
      <w:r w:rsidRPr="00DA68A6">
        <w:rPr>
          <w:rFonts w:ascii="Times New Roman" w:hAnsi="Times New Roman" w:cs="Times New Roman"/>
          <w:sz w:val="28"/>
          <w:szCs w:val="28"/>
        </w:rPr>
        <w:t>с иными отраслевыми (функциональными) органами администрации сельского поселения «Южное», курирующим их заместителем руководителя администрации  сельского поселения «Южное» и другими органами и лицами в соответствии с</w:t>
      </w:r>
      <w:proofErr w:type="gramEnd"/>
      <w:r w:rsidRPr="00DA68A6">
        <w:rPr>
          <w:rFonts w:ascii="Times New Roman" w:hAnsi="Times New Roman" w:cs="Times New Roman"/>
          <w:sz w:val="28"/>
          <w:szCs w:val="28"/>
        </w:rPr>
        <w:t xml:space="preserve"> установленным порядком.</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Основанием для подготовки проекта договора  является постановление администрации сельского поселения «Южное».</w:t>
      </w:r>
    </w:p>
    <w:p w:rsidR="00734982" w:rsidRPr="00DA68A6" w:rsidRDefault="00734982" w:rsidP="00734982">
      <w:pPr>
        <w:ind w:firstLine="708"/>
        <w:jc w:val="both"/>
        <w:outlineLvl w:val="1"/>
        <w:rPr>
          <w:rFonts w:ascii="Times New Roman" w:hAnsi="Times New Roman" w:cs="Times New Roman"/>
          <w:sz w:val="28"/>
          <w:szCs w:val="28"/>
        </w:rPr>
      </w:pPr>
      <w:r w:rsidRPr="00DA68A6">
        <w:rPr>
          <w:rFonts w:ascii="Times New Roman" w:hAnsi="Times New Roman" w:cs="Times New Roman"/>
          <w:sz w:val="28"/>
          <w:szCs w:val="28"/>
        </w:rPr>
        <w:t xml:space="preserve">Подготовленный проект договора подписывается руководителем администрации сельского поселения «Южное» и  передается для его подписания заявителю лично или направляется  ему по почте (или заявитель </w:t>
      </w:r>
      <w:r w:rsidRPr="00DA68A6">
        <w:rPr>
          <w:rFonts w:ascii="Times New Roman" w:hAnsi="Times New Roman" w:cs="Times New Roman"/>
          <w:sz w:val="28"/>
          <w:szCs w:val="28"/>
        </w:rPr>
        <w:lastRenderedPageBreak/>
        <w:t>уведомляется с использованием почтовой, телефонной, электронной связи о возможности получения проекта договора).</w:t>
      </w:r>
    </w:p>
    <w:p w:rsidR="00734982" w:rsidRPr="00DA68A6" w:rsidRDefault="00734982" w:rsidP="00734982">
      <w:pPr>
        <w:pStyle w:val="afff9"/>
        <w:ind w:right="-1" w:firstLine="709"/>
        <w:rPr>
          <w:sz w:val="28"/>
          <w:szCs w:val="28"/>
        </w:rPr>
      </w:pPr>
      <w:r w:rsidRPr="00DA68A6">
        <w:rPr>
          <w:sz w:val="28"/>
          <w:szCs w:val="28"/>
        </w:rPr>
        <w:t>В случае заключения договора аренды на срок один год или более, подписанный договор аренды или безвозмездного пользования в необходимом количестве экземпляров передается заявителю для осуществления регистрации договора за свой счет в Управлении Федеральной службы государственной регистрации кадастра и картографии по Забайкальскому краю.</w:t>
      </w:r>
    </w:p>
    <w:p w:rsidR="00734982" w:rsidRPr="00DA68A6" w:rsidRDefault="00734982" w:rsidP="00734982">
      <w:pPr>
        <w:pStyle w:val="afff9"/>
        <w:ind w:right="-1" w:firstLine="709"/>
        <w:rPr>
          <w:sz w:val="28"/>
          <w:szCs w:val="28"/>
        </w:rPr>
      </w:pPr>
      <w:r w:rsidRPr="00DA68A6">
        <w:rPr>
          <w:sz w:val="28"/>
          <w:szCs w:val="28"/>
        </w:rPr>
        <w:t>Максимальный срок административного действия – 15 рабочих дней.</w:t>
      </w:r>
    </w:p>
    <w:p w:rsidR="00734982" w:rsidRPr="00DA68A6" w:rsidRDefault="00734982" w:rsidP="00734982">
      <w:pPr>
        <w:ind w:firstLine="708"/>
        <w:jc w:val="both"/>
        <w:rPr>
          <w:rFonts w:ascii="Times New Roman" w:hAnsi="Times New Roman" w:cs="Times New Roman"/>
          <w:sz w:val="28"/>
          <w:szCs w:val="28"/>
        </w:rPr>
      </w:pPr>
      <w:r w:rsidRPr="00DA68A6">
        <w:rPr>
          <w:rFonts w:ascii="Times New Roman" w:hAnsi="Times New Roman" w:cs="Times New Roman"/>
          <w:sz w:val="28"/>
          <w:szCs w:val="28"/>
        </w:rPr>
        <w:t>Максимальный срок исполнения административной процедуры с момента регистрации заявления лица, претендующего на предоставление муниципального имущества в аренду или безвозмездное пользование без проведения торгов в случаях, предусмотренных законодательством, и необходимых документов, предусмотренных Административным регламентом, до момента направления заявителю проекта соответствующего договора составляет 30 дней.</w:t>
      </w:r>
    </w:p>
    <w:p w:rsidR="00734982" w:rsidRPr="00DA68A6" w:rsidRDefault="00734982" w:rsidP="00734982">
      <w:pPr>
        <w:ind w:firstLine="567"/>
        <w:jc w:val="center"/>
        <w:rPr>
          <w:rFonts w:ascii="Times New Roman" w:hAnsi="Times New Roman" w:cs="Times New Roman"/>
          <w:b/>
          <w:sz w:val="28"/>
          <w:szCs w:val="28"/>
        </w:rPr>
      </w:pPr>
    </w:p>
    <w:p w:rsidR="00734982" w:rsidRPr="00DA68A6" w:rsidRDefault="00734982" w:rsidP="00734982">
      <w:pPr>
        <w:jc w:val="center"/>
        <w:rPr>
          <w:rFonts w:ascii="Times New Roman" w:hAnsi="Times New Roman" w:cs="Times New Roman"/>
          <w:sz w:val="28"/>
          <w:szCs w:val="28"/>
        </w:rPr>
      </w:pPr>
      <w:r w:rsidRPr="00DA68A6">
        <w:rPr>
          <w:rFonts w:ascii="Times New Roman" w:hAnsi="Times New Roman" w:cs="Times New Roman"/>
          <w:sz w:val="28"/>
          <w:szCs w:val="28"/>
        </w:rPr>
        <w:t xml:space="preserve">Административная процедура предоставления в аренду и </w:t>
      </w:r>
      <w:proofErr w:type="gramStart"/>
      <w:r w:rsidRPr="00DA68A6">
        <w:rPr>
          <w:rFonts w:ascii="Times New Roman" w:hAnsi="Times New Roman" w:cs="Times New Roman"/>
          <w:sz w:val="28"/>
          <w:szCs w:val="28"/>
        </w:rPr>
        <w:t>безвозмездное</w:t>
      </w:r>
      <w:proofErr w:type="gramEnd"/>
    </w:p>
    <w:p w:rsidR="00734982" w:rsidRPr="00DA68A6" w:rsidRDefault="00734982" w:rsidP="00734982">
      <w:pPr>
        <w:jc w:val="center"/>
        <w:rPr>
          <w:rFonts w:ascii="Times New Roman" w:hAnsi="Times New Roman" w:cs="Times New Roman"/>
          <w:sz w:val="28"/>
          <w:szCs w:val="28"/>
        </w:rPr>
      </w:pPr>
      <w:r w:rsidRPr="00DA68A6">
        <w:rPr>
          <w:rFonts w:ascii="Times New Roman" w:hAnsi="Times New Roman" w:cs="Times New Roman"/>
          <w:sz w:val="28"/>
          <w:szCs w:val="28"/>
        </w:rPr>
        <w:t>пользование муниципального имущества по результатам проведения торгов</w:t>
      </w:r>
    </w:p>
    <w:p w:rsidR="00734982" w:rsidRPr="00DA68A6" w:rsidRDefault="00734982" w:rsidP="00734982">
      <w:pPr>
        <w:jc w:val="center"/>
        <w:rPr>
          <w:rFonts w:ascii="Times New Roman" w:hAnsi="Times New Roman" w:cs="Times New Roman"/>
          <w:sz w:val="28"/>
          <w:szCs w:val="28"/>
        </w:rPr>
      </w:pPr>
      <w:r w:rsidRPr="00DA68A6">
        <w:rPr>
          <w:rFonts w:ascii="Times New Roman" w:hAnsi="Times New Roman" w:cs="Times New Roman"/>
          <w:sz w:val="28"/>
          <w:szCs w:val="28"/>
        </w:rPr>
        <w:t>на право заключения договоров аренды, безвозмездного пользования.</w:t>
      </w:r>
    </w:p>
    <w:p w:rsidR="00734982" w:rsidRPr="00DA68A6" w:rsidRDefault="00734982" w:rsidP="00734982">
      <w:pPr>
        <w:ind w:firstLine="720"/>
        <w:jc w:val="center"/>
        <w:rPr>
          <w:rFonts w:ascii="Times New Roman" w:hAnsi="Times New Roman" w:cs="Times New Roman"/>
          <w:sz w:val="28"/>
          <w:szCs w:val="28"/>
        </w:rPr>
      </w:pP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3.3. Административная процедура предоставления муниципального имущества в аренду и безвозмездное пользование по результатам проведения торгов на право заключения договоров аренды, безвозмездного пользования состоит из следующих административных действий:</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xml:space="preserve">-  подготовка проекта решения собственника о проведении торгов на право аренды или безвозмездного пользования </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разработка документации о торгах и публикация извещения и документации о торгах;</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прием и регистрация заявки на участие в торгах на право заключения договора (далее – заявка) с приложенными документами;</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проведение торгов;</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заключение договора по результатам торгов.</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3.3.1. Решение о проведении торгов    на право   аренды или  безвозмездного пользования муниципального имущества.</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xml:space="preserve"> Основанием для начала административной процедуры предоставления в аренду и безвозмездное пользование муниципального имущества по результатам проведения торгов на право аренды или безвозмездного пользования,  является решение собственника </w:t>
      </w:r>
      <w:bookmarkStart w:id="9" w:name="YANDEX_458"/>
      <w:bookmarkEnd w:id="9"/>
      <w:r w:rsidRPr="00DA68A6">
        <w:rPr>
          <w:rFonts w:ascii="Times New Roman" w:hAnsi="Times New Roman" w:cs="Times New Roman"/>
          <w:sz w:val="28"/>
          <w:szCs w:val="28"/>
        </w:rPr>
        <w:t> муниципального  </w:t>
      </w:r>
      <w:bookmarkStart w:id="10" w:name="YANDEX_459"/>
      <w:bookmarkEnd w:id="10"/>
      <w:r w:rsidRPr="00DA68A6">
        <w:rPr>
          <w:rFonts w:ascii="Times New Roman" w:hAnsi="Times New Roman" w:cs="Times New Roman"/>
          <w:sz w:val="28"/>
          <w:szCs w:val="28"/>
        </w:rPr>
        <w:t> имущества о проведении торгов.</w:t>
      </w:r>
    </w:p>
    <w:p w:rsidR="00734982" w:rsidRPr="00DA68A6" w:rsidRDefault="00734982" w:rsidP="00734982">
      <w:pPr>
        <w:pStyle w:val="Standard"/>
        <w:spacing w:after="0" w:line="240" w:lineRule="auto"/>
        <w:ind w:firstLine="720"/>
        <w:jc w:val="both"/>
        <w:rPr>
          <w:rFonts w:ascii="Times New Roman" w:hAnsi="Times New Roman" w:cs="Times New Roman"/>
          <w:sz w:val="28"/>
          <w:szCs w:val="28"/>
        </w:rPr>
      </w:pPr>
      <w:proofErr w:type="gramStart"/>
      <w:r w:rsidRPr="00DA68A6">
        <w:rPr>
          <w:rFonts w:ascii="Times New Roman" w:eastAsia="Times New Roman" w:hAnsi="Times New Roman" w:cs="Times New Roman"/>
          <w:sz w:val="28"/>
          <w:szCs w:val="28"/>
          <w:lang w:eastAsia="ru-RU"/>
        </w:rPr>
        <w:t>Ответственный исполнитель подготавливает проект решения собственника (постановления) о проведении торгов на право </w:t>
      </w:r>
      <w:bookmarkStart w:id="11" w:name="YANDEX_460"/>
      <w:bookmarkEnd w:id="11"/>
      <w:r w:rsidRPr="00DA68A6">
        <w:rPr>
          <w:rFonts w:ascii="Times New Roman" w:eastAsia="Times New Roman" w:hAnsi="Times New Roman" w:cs="Times New Roman"/>
          <w:sz w:val="28"/>
          <w:szCs w:val="28"/>
          <w:lang w:eastAsia="ru-RU"/>
        </w:rPr>
        <w:t> аренды </w:t>
      </w:r>
      <w:bookmarkStart w:id="12" w:name="YANDEX_461"/>
      <w:bookmarkEnd w:id="12"/>
      <w:r w:rsidRPr="00DA68A6">
        <w:rPr>
          <w:rFonts w:ascii="Times New Roman" w:eastAsia="Times New Roman" w:hAnsi="Times New Roman" w:cs="Times New Roman"/>
          <w:sz w:val="28"/>
          <w:szCs w:val="28"/>
          <w:lang w:eastAsia="ru-RU"/>
        </w:rPr>
        <w:t> муниципального  </w:t>
      </w:r>
      <w:bookmarkStart w:id="13" w:name="YANDEX_462"/>
      <w:bookmarkEnd w:id="13"/>
      <w:r w:rsidRPr="00DA68A6">
        <w:rPr>
          <w:rFonts w:ascii="Times New Roman" w:eastAsia="Times New Roman" w:hAnsi="Times New Roman" w:cs="Times New Roman"/>
          <w:sz w:val="28"/>
          <w:szCs w:val="28"/>
          <w:lang w:eastAsia="ru-RU"/>
        </w:rPr>
        <w:t> имущества  </w:t>
      </w:r>
      <w:bookmarkStart w:id="14" w:name="YANDEX_463"/>
      <w:bookmarkEnd w:id="14"/>
      <w:r w:rsidRPr="00DA68A6">
        <w:rPr>
          <w:rFonts w:ascii="Times New Roman" w:eastAsia="Times New Roman" w:hAnsi="Times New Roman" w:cs="Times New Roman"/>
          <w:sz w:val="28"/>
          <w:szCs w:val="28"/>
          <w:lang w:eastAsia="ru-RU"/>
        </w:rPr>
        <w:t xml:space="preserve"> и   направляет на обязательное согласование </w:t>
      </w:r>
      <w:r w:rsidRPr="00DA68A6">
        <w:rPr>
          <w:rFonts w:ascii="Times New Roman" w:hAnsi="Times New Roman" w:cs="Times New Roman"/>
          <w:sz w:val="28"/>
          <w:szCs w:val="28"/>
        </w:rPr>
        <w:t>в порядке, установленном внутренними актами Исполнителя (правовыми актами сельского поселения «Южное»),</w:t>
      </w:r>
      <w:r w:rsidRPr="00DA68A6">
        <w:rPr>
          <w:rFonts w:ascii="Times New Roman" w:hAnsi="Times New Roman" w:cs="Times New Roman"/>
          <w:i/>
          <w:sz w:val="28"/>
          <w:szCs w:val="28"/>
        </w:rPr>
        <w:t xml:space="preserve"> </w:t>
      </w:r>
      <w:r w:rsidRPr="00DA68A6">
        <w:rPr>
          <w:rFonts w:ascii="Times New Roman" w:hAnsi="Times New Roman" w:cs="Times New Roman"/>
          <w:sz w:val="28"/>
          <w:szCs w:val="28"/>
        </w:rPr>
        <w:t xml:space="preserve">с иными отраслевыми </w:t>
      </w:r>
      <w:r w:rsidRPr="00DA68A6">
        <w:rPr>
          <w:rFonts w:ascii="Times New Roman" w:hAnsi="Times New Roman" w:cs="Times New Roman"/>
          <w:sz w:val="28"/>
          <w:szCs w:val="28"/>
        </w:rPr>
        <w:lastRenderedPageBreak/>
        <w:t>(функциональными) органами администрации сельского поселения «Южное», курирующим их заместителем руководителя администрации  сельского поселения «Южное» и другими органами и лицами в соответствии с установленным порядком.</w:t>
      </w:r>
      <w:proofErr w:type="gramEnd"/>
    </w:p>
    <w:p w:rsidR="00734982" w:rsidRPr="00DA68A6" w:rsidRDefault="00734982" w:rsidP="00734982">
      <w:pPr>
        <w:pStyle w:val="ConsPlusNormal"/>
        <w:widowControl/>
        <w:ind w:firstLine="0"/>
        <w:jc w:val="both"/>
        <w:rPr>
          <w:rFonts w:ascii="Times New Roman" w:hAnsi="Times New Roman" w:cs="Times New Roman"/>
          <w:szCs w:val="28"/>
        </w:rPr>
      </w:pPr>
      <w:r w:rsidRPr="00DA68A6">
        <w:rPr>
          <w:rFonts w:ascii="Times New Roman" w:hAnsi="Times New Roman" w:cs="Times New Roman"/>
          <w:szCs w:val="28"/>
        </w:rPr>
        <w:tab/>
        <w:t>Максимальный срок выполнения данного административного действия – 5 рабочих дней.</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3.3.2. Разработка документации о торгах и публикация извещения и документации о торгах.</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Основанием для начала административного действия по разработке и публикации извещения и документации о торгах является постановление собственника о проведении торгов на право аренды или безвозмездного пользования.</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xml:space="preserve">Организатор торгов (Исполнитель) осуществляет разработку извещения и документации о торгах. Извещение о проведении торгов и документация о торгах размещаются на официальном сайте торгов </w:t>
      </w:r>
      <w:hyperlink r:id="rId17" w:history="1">
        <w:r w:rsidRPr="00DA68A6">
          <w:rPr>
            <w:rStyle w:val="afff0"/>
            <w:rFonts w:ascii="Times New Roman" w:hAnsi="Times New Roman"/>
            <w:color w:val="auto"/>
            <w:sz w:val="28"/>
            <w:szCs w:val="28"/>
            <w:u w:val="none"/>
            <w:lang w:val="en-US"/>
          </w:rPr>
          <w:t>www</w:t>
        </w:r>
        <w:r w:rsidRPr="00DA68A6">
          <w:rPr>
            <w:rStyle w:val="afff0"/>
            <w:rFonts w:ascii="Times New Roman" w:hAnsi="Times New Roman"/>
            <w:color w:val="auto"/>
            <w:sz w:val="28"/>
            <w:szCs w:val="28"/>
            <w:u w:val="none"/>
          </w:rPr>
          <w:t>.</w:t>
        </w:r>
        <w:proofErr w:type="spellStart"/>
        <w:r w:rsidRPr="00DA68A6">
          <w:rPr>
            <w:rStyle w:val="afff0"/>
            <w:rFonts w:ascii="Times New Roman" w:hAnsi="Times New Roman"/>
            <w:color w:val="auto"/>
            <w:sz w:val="28"/>
            <w:szCs w:val="28"/>
            <w:u w:val="none"/>
            <w:lang w:val="en-US"/>
          </w:rPr>
          <w:t>torgi</w:t>
        </w:r>
        <w:proofErr w:type="spellEnd"/>
        <w:r w:rsidRPr="00DA68A6">
          <w:rPr>
            <w:rStyle w:val="afff0"/>
            <w:rFonts w:ascii="Times New Roman" w:hAnsi="Times New Roman"/>
            <w:color w:val="auto"/>
            <w:sz w:val="28"/>
            <w:szCs w:val="28"/>
            <w:u w:val="none"/>
          </w:rPr>
          <w:t>.</w:t>
        </w:r>
        <w:proofErr w:type="spellStart"/>
        <w:r w:rsidRPr="00DA68A6">
          <w:rPr>
            <w:rStyle w:val="afff0"/>
            <w:rFonts w:ascii="Times New Roman" w:hAnsi="Times New Roman"/>
            <w:color w:val="auto"/>
            <w:sz w:val="28"/>
            <w:szCs w:val="28"/>
            <w:u w:val="none"/>
            <w:lang w:val="en-US"/>
          </w:rPr>
          <w:t>gov</w:t>
        </w:r>
        <w:proofErr w:type="spellEnd"/>
        <w:r w:rsidRPr="00DA68A6">
          <w:rPr>
            <w:rStyle w:val="afff0"/>
            <w:rFonts w:ascii="Times New Roman" w:hAnsi="Times New Roman"/>
            <w:color w:val="auto"/>
            <w:sz w:val="28"/>
            <w:szCs w:val="28"/>
            <w:u w:val="none"/>
          </w:rPr>
          <w:t>.</w:t>
        </w:r>
        <w:proofErr w:type="spellStart"/>
        <w:r w:rsidRPr="00DA68A6">
          <w:rPr>
            <w:rStyle w:val="afff0"/>
            <w:rFonts w:ascii="Times New Roman" w:hAnsi="Times New Roman"/>
            <w:color w:val="auto"/>
            <w:sz w:val="28"/>
            <w:szCs w:val="28"/>
            <w:u w:val="none"/>
            <w:lang w:val="en-US"/>
          </w:rPr>
          <w:t>ru</w:t>
        </w:r>
        <w:proofErr w:type="spellEnd"/>
      </w:hyperlink>
      <w:r w:rsidRPr="00DA68A6">
        <w:rPr>
          <w:rFonts w:ascii="Times New Roman" w:hAnsi="Times New Roman" w:cs="Times New Roman"/>
          <w:sz w:val="28"/>
          <w:szCs w:val="28"/>
        </w:rPr>
        <w:t xml:space="preserve"> не менее чем за 30 рабочих дней до дня вскрытия конвертов с заявками на участие в конкурсе или до даты окончания подачи заявок на участие в аукционе.</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3.3.3. Прием и регистрация заявки.</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Основанием для начала административного действия по приему и регистрации заявки с приложенными документами является представление заявителем письменной заявки с приложенными документами Исполнителю.</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Прием и регистрацию заявок осуществляет специалист Исполнителя, ответственный за прием и регистрацию заявок.</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Заявка на участие в торгах подается заявителем в установленный в извещении о проведении торгов срок, и по форме, установленной документацией.</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Специалист Исполнителя принимает и регистрирует заявку с приложенными документами в журнале  регистрации заявок.</w:t>
      </w:r>
    </w:p>
    <w:p w:rsidR="00673359" w:rsidRPr="00DA68A6" w:rsidRDefault="00673359" w:rsidP="00673359">
      <w:pPr>
        <w:ind w:firstLine="720"/>
        <w:jc w:val="both"/>
        <w:rPr>
          <w:rFonts w:ascii="Times New Roman" w:hAnsi="Times New Roman" w:cs="Times New Roman"/>
          <w:sz w:val="28"/>
          <w:szCs w:val="28"/>
        </w:rPr>
      </w:pPr>
      <w:r w:rsidRPr="00DA68A6">
        <w:rPr>
          <w:rFonts w:ascii="Times New Roman" w:hAnsi="Times New Roman" w:cs="Times New Roman"/>
          <w:sz w:val="28"/>
          <w:szCs w:val="28"/>
        </w:rPr>
        <w:t>Срок действия административного действия – 30 минут.</w:t>
      </w:r>
    </w:p>
    <w:p w:rsidR="00673359" w:rsidRPr="00DA68A6" w:rsidRDefault="00673359" w:rsidP="00673359">
      <w:pPr>
        <w:ind w:firstLine="709"/>
        <w:contextualSpacing/>
        <w:jc w:val="both"/>
        <w:rPr>
          <w:rFonts w:ascii="Times New Roman" w:hAnsi="Times New Roman" w:cs="Times New Roman"/>
          <w:sz w:val="28"/>
          <w:szCs w:val="28"/>
          <w:lang w:eastAsia="en-US"/>
        </w:rPr>
      </w:pPr>
      <w:r w:rsidRPr="00DA68A6">
        <w:rPr>
          <w:rFonts w:ascii="Times New Roman" w:hAnsi="Times New Roman" w:cs="Times New Roman"/>
          <w:sz w:val="28"/>
          <w:szCs w:val="28"/>
        </w:rPr>
        <w:t>В случае</w:t>
      </w:r>
      <w:proofErr w:type="gramStart"/>
      <w:r w:rsidRPr="00DA68A6">
        <w:rPr>
          <w:rFonts w:ascii="Times New Roman" w:hAnsi="Times New Roman" w:cs="Times New Roman"/>
          <w:sz w:val="28"/>
          <w:szCs w:val="28"/>
        </w:rPr>
        <w:t>,</w:t>
      </w:r>
      <w:proofErr w:type="gramEnd"/>
      <w:r w:rsidRPr="00DA68A6">
        <w:rPr>
          <w:rFonts w:ascii="Times New Roman" w:hAnsi="Times New Roman" w:cs="Times New Roman"/>
          <w:sz w:val="28"/>
          <w:szCs w:val="28"/>
        </w:rPr>
        <w:t xml:space="preserve"> если при подаче Заявления и прилагаемых к нему документов через КГАУ "МФЦ Забайкальского края", в расписке КГАУ "МФЦ Забайкальского края" указано по выбору заявителя место получения готовых документов - КГАУ "МФЦ Забайкальского края", то специалисты КГАУ "МФЦ Забайкальского края" информируют заявителя о необходимости получения результата предоставления государственной услуги</w:t>
      </w:r>
    </w:p>
    <w:p w:rsidR="00734982" w:rsidRPr="00DA68A6" w:rsidRDefault="00734982" w:rsidP="00734982">
      <w:pPr>
        <w:pStyle w:val="afff9"/>
        <w:rPr>
          <w:sz w:val="28"/>
          <w:szCs w:val="28"/>
        </w:rPr>
      </w:pPr>
      <w:r w:rsidRPr="00DA68A6">
        <w:rPr>
          <w:sz w:val="28"/>
          <w:szCs w:val="28"/>
        </w:rPr>
        <w:t>3.3.4. Административное действие -  проведение торгов может быть осуществлено в форме конкурса или аукциона.</w:t>
      </w:r>
    </w:p>
    <w:p w:rsidR="00734982" w:rsidRPr="00DA68A6" w:rsidRDefault="00734982" w:rsidP="00734982">
      <w:pPr>
        <w:pStyle w:val="afff9"/>
        <w:rPr>
          <w:sz w:val="28"/>
          <w:szCs w:val="28"/>
        </w:rPr>
      </w:pPr>
      <w:r w:rsidRPr="00DA68A6">
        <w:rPr>
          <w:sz w:val="28"/>
          <w:szCs w:val="28"/>
        </w:rPr>
        <w:t>3.3.4.1. Административное действие -  проведение торгов в форме конкурса включает в себя следующие этапы:</w:t>
      </w:r>
    </w:p>
    <w:p w:rsidR="00734982" w:rsidRPr="00DA68A6" w:rsidRDefault="00734982" w:rsidP="00734982">
      <w:pPr>
        <w:pStyle w:val="afff9"/>
        <w:rPr>
          <w:sz w:val="28"/>
          <w:szCs w:val="28"/>
        </w:rPr>
      </w:pPr>
      <w:r w:rsidRPr="00DA68A6">
        <w:rPr>
          <w:sz w:val="28"/>
          <w:szCs w:val="28"/>
        </w:rPr>
        <w:t>а) Вскрытие конвертов  с заявками на участие в конкурсе (далее – заявки).</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xml:space="preserve">Заявка на участие в конкурсе подается в письменной форме в запечатанном конверте или в форме электронного документа. </w:t>
      </w:r>
    </w:p>
    <w:p w:rsidR="00734982" w:rsidRPr="00DA68A6" w:rsidRDefault="00734982" w:rsidP="00734982">
      <w:pPr>
        <w:ind w:firstLine="540"/>
        <w:jc w:val="both"/>
        <w:rPr>
          <w:rFonts w:ascii="Times New Roman" w:hAnsi="Times New Roman" w:cs="Times New Roman"/>
          <w:sz w:val="28"/>
          <w:szCs w:val="28"/>
        </w:rPr>
      </w:pPr>
      <w:r w:rsidRPr="00DA68A6">
        <w:rPr>
          <w:rFonts w:ascii="Times New Roman" w:hAnsi="Times New Roman" w:cs="Times New Roman"/>
          <w:sz w:val="28"/>
          <w:szCs w:val="28"/>
        </w:rPr>
        <w:t> </w:t>
      </w:r>
      <w:r w:rsidRPr="00DA68A6">
        <w:rPr>
          <w:rFonts w:ascii="Times New Roman" w:hAnsi="Times New Roman" w:cs="Times New Roman"/>
          <w:sz w:val="28"/>
          <w:szCs w:val="28"/>
        </w:rPr>
        <w:tab/>
        <w:t xml:space="preserve">Заявители или их представители вправе присутствовать при вскрытии </w:t>
      </w:r>
      <w:r w:rsidRPr="00DA68A6">
        <w:rPr>
          <w:rFonts w:ascii="Times New Roman" w:hAnsi="Times New Roman" w:cs="Times New Roman"/>
          <w:sz w:val="28"/>
          <w:szCs w:val="28"/>
        </w:rPr>
        <w:lastRenderedPageBreak/>
        <w:t>конвертов с заявками на участие в конкурсе.</w:t>
      </w:r>
    </w:p>
    <w:p w:rsidR="00734982" w:rsidRPr="00DA68A6" w:rsidRDefault="00734982" w:rsidP="00734982">
      <w:pPr>
        <w:pStyle w:val="afff9"/>
        <w:rPr>
          <w:sz w:val="28"/>
          <w:szCs w:val="28"/>
        </w:rPr>
      </w:pPr>
      <w:r w:rsidRPr="00DA68A6">
        <w:rPr>
          <w:sz w:val="28"/>
          <w:szCs w:val="28"/>
        </w:rPr>
        <w:t xml:space="preserve">Вскрытие конвертов с заявками на участие в конкурсе осуществляется  конкурсной комиссией в день, время и в месте, </w:t>
      </w:r>
      <w:proofErr w:type="gramStart"/>
      <w:r w:rsidRPr="00DA68A6">
        <w:rPr>
          <w:sz w:val="28"/>
          <w:szCs w:val="28"/>
        </w:rPr>
        <w:t>указанные</w:t>
      </w:r>
      <w:proofErr w:type="gramEnd"/>
      <w:r w:rsidRPr="00DA68A6">
        <w:rPr>
          <w:sz w:val="28"/>
          <w:szCs w:val="28"/>
        </w:rPr>
        <w:t xml:space="preserve"> в извещении о проведении конкурса, одновременно с открытием доступа к поданным в форме электронных документов заявкам.</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xml:space="preserve">Протокол вскрытия конвертов с заявками на участие в конкурсе и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вскрытия конвертов. Указанный протокол размещается организатором конкурса на официальном сайте торгов </w:t>
      </w:r>
      <w:hyperlink r:id="rId18" w:history="1">
        <w:r w:rsidRPr="00DA68A6">
          <w:rPr>
            <w:rStyle w:val="afff0"/>
            <w:rFonts w:ascii="Times New Roman" w:hAnsi="Times New Roman"/>
            <w:color w:val="auto"/>
            <w:sz w:val="28"/>
            <w:szCs w:val="28"/>
            <w:u w:val="none"/>
            <w:lang w:val="en-US"/>
          </w:rPr>
          <w:t>www</w:t>
        </w:r>
        <w:r w:rsidRPr="00DA68A6">
          <w:rPr>
            <w:rStyle w:val="afff0"/>
            <w:rFonts w:ascii="Times New Roman" w:hAnsi="Times New Roman"/>
            <w:color w:val="auto"/>
            <w:sz w:val="28"/>
            <w:szCs w:val="28"/>
            <w:u w:val="none"/>
          </w:rPr>
          <w:t>.</w:t>
        </w:r>
        <w:proofErr w:type="spellStart"/>
        <w:r w:rsidRPr="00DA68A6">
          <w:rPr>
            <w:rStyle w:val="afff0"/>
            <w:rFonts w:ascii="Times New Roman" w:hAnsi="Times New Roman"/>
            <w:color w:val="auto"/>
            <w:sz w:val="28"/>
            <w:szCs w:val="28"/>
            <w:u w:val="none"/>
            <w:lang w:val="en-US"/>
          </w:rPr>
          <w:t>torgi</w:t>
        </w:r>
        <w:proofErr w:type="spellEnd"/>
        <w:r w:rsidRPr="00DA68A6">
          <w:rPr>
            <w:rStyle w:val="afff0"/>
            <w:rFonts w:ascii="Times New Roman" w:hAnsi="Times New Roman"/>
            <w:color w:val="auto"/>
            <w:sz w:val="28"/>
            <w:szCs w:val="28"/>
            <w:u w:val="none"/>
          </w:rPr>
          <w:t>.</w:t>
        </w:r>
        <w:proofErr w:type="spellStart"/>
        <w:r w:rsidRPr="00DA68A6">
          <w:rPr>
            <w:rStyle w:val="afff0"/>
            <w:rFonts w:ascii="Times New Roman" w:hAnsi="Times New Roman"/>
            <w:color w:val="auto"/>
            <w:sz w:val="28"/>
            <w:szCs w:val="28"/>
            <w:u w:val="none"/>
            <w:lang w:val="en-US"/>
          </w:rPr>
          <w:t>gov</w:t>
        </w:r>
        <w:proofErr w:type="spellEnd"/>
        <w:r w:rsidRPr="00DA68A6">
          <w:rPr>
            <w:rStyle w:val="afff0"/>
            <w:rFonts w:ascii="Times New Roman" w:hAnsi="Times New Roman"/>
            <w:color w:val="auto"/>
            <w:sz w:val="28"/>
            <w:szCs w:val="28"/>
            <w:u w:val="none"/>
          </w:rPr>
          <w:t>.</w:t>
        </w:r>
        <w:proofErr w:type="spellStart"/>
        <w:r w:rsidRPr="00DA68A6">
          <w:rPr>
            <w:rStyle w:val="afff0"/>
            <w:rFonts w:ascii="Times New Roman" w:hAnsi="Times New Roman"/>
            <w:color w:val="auto"/>
            <w:sz w:val="28"/>
            <w:szCs w:val="28"/>
            <w:u w:val="none"/>
            <w:lang w:val="en-US"/>
          </w:rPr>
          <w:t>ru</w:t>
        </w:r>
        <w:proofErr w:type="spellEnd"/>
      </w:hyperlink>
      <w:r w:rsidRPr="00DA68A6">
        <w:rPr>
          <w:rFonts w:ascii="Times New Roman" w:hAnsi="Times New Roman" w:cs="Times New Roman"/>
          <w:sz w:val="28"/>
          <w:szCs w:val="28"/>
        </w:rPr>
        <w:t xml:space="preserve"> в течение дня, следующего за днем его подписания.</w:t>
      </w:r>
    </w:p>
    <w:p w:rsidR="00734982" w:rsidRPr="00DA68A6" w:rsidRDefault="00734982" w:rsidP="00734982">
      <w:pPr>
        <w:pStyle w:val="afff9"/>
        <w:rPr>
          <w:szCs w:val="28"/>
        </w:rPr>
      </w:pPr>
      <w:r w:rsidRPr="00DA68A6">
        <w:rPr>
          <w:sz w:val="28"/>
          <w:szCs w:val="28"/>
        </w:rPr>
        <w:t>б) Рассмотрение заявок</w:t>
      </w:r>
      <w:r w:rsidRPr="00DA68A6">
        <w:rPr>
          <w:szCs w:val="28"/>
        </w:rPr>
        <w:t>.</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xml:space="preserve">Конкурсная комиссия рассматривает заявки на  участие в конкурсе  на предмет соответствия требованиям, установленным конкурсной документацией, и соответствия заявителей требованиям, установленным п. 18 Приказа ФАС РФ от 10.02.2010 № 67. </w:t>
      </w:r>
    </w:p>
    <w:p w:rsidR="00734982" w:rsidRPr="00DA68A6" w:rsidRDefault="00734982" w:rsidP="00734982">
      <w:pPr>
        <w:pStyle w:val="ConsPlusNormal"/>
        <w:widowControl/>
        <w:jc w:val="both"/>
        <w:rPr>
          <w:rFonts w:ascii="Times New Roman" w:hAnsi="Times New Roman" w:cs="Times New Roman"/>
          <w:szCs w:val="28"/>
        </w:rPr>
      </w:pPr>
      <w:r w:rsidRPr="00DA68A6">
        <w:rPr>
          <w:rFonts w:ascii="Times New Roman" w:hAnsi="Times New Roman" w:cs="Times New Roman"/>
          <w:szCs w:val="28"/>
        </w:rPr>
        <w:t xml:space="preserve">Срок рассмотрения заявок на участие в конкурсе не может превышать двадцати дней </w:t>
      </w:r>
      <w:proofErr w:type="gramStart"/>
      <w:r w:rsidRPr="00DA68A6">
        <w:rPr>
          <w:rFonts w:ascii="Times New Roman" w:hAnsi="Times New Roman" w:cs="Times New Roman"/>
          <w:szCs w:val="28"/>
        </w:rPr>
        <w:t>с даты вскрытия</w:t>
      </w:r>
      <w:proofErr w:type="gramEnd"/>
      <w:r w:rsidRPr="00DA68A6">
        <w:rPr>
          <w:rFonts w:ascii="Times New Roman" w:hAnsi="Times New Roman" w:cs="Times New Roman"/>
          <w:szCs w:val="28"/>
        </w:rPr>
        <w:t xml:space="preserve"> конвертов с заявками на участие в конкурсе и открытия доступа к поданным в форме электронных документов заявкам на участие в конкурсе.</w:t>
      </w:r>
    </w:p>
    <w:p w:rsidR="00734982" w:rsidRPr="00DA68A6" w:rsidRDefault="00734982" w:rsidP="00734982">
      <w:pPr>
        <w:pStyle w:val="afff9"/>
        <w:rPr>
          <w:sz w:val="28"/>
          <w:szCs w:val="28"/>
        </w:rPr>
      </w:pPr>
      <w:r w:rsidRPr="00DA68A6">
        <w:rPr>
          <w:sz w:val="28"/>
          <w:szCs w:val="28"/>
        </w:rPr>
        <w:t xml:space="preserve">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 </w:t>
      </w:r>
    </w:p>
    <w:p w:rsidR="00734982" w:rsidRPr="00DA68A6" w:rsidRDefault="00734982" w:rsidP="00734982">
      <w:pPr>
        <w:ind w:firstLine="708"/>
        <w:jc w:val="both"/>
        <w:rPr>
          <w:rFonts w:ascii="Times New Roman" w:hAnsi="Times New Roman" w:cs="Times New Roman"/>
          <w:sz w:val="28"/>
          <w:szCs w:val="28"/>
        </w:rPr>
      </w:pPr>
      <w:r w:rsidRPr="00DA68A6">
        <w:rPr>
          <w:rFonts w:ascii="Times New Roman" w:hAnsi="Times New Roman" w:cs="Times New Roman"/>
          <w:sz w:val="28"/>
          <w:szCs w:val="28"/>
        </w:rPr>
        <w:t xml:space="preserve">Указанный протокол в день окончания рассмотрения заявок на участие в конкурсе размещается организатором конкурса на официальном сайте торгов </w:t>
      </w:r>
      <w:hyperlink r:id="rId19" w:history="1">
        <w:r w:rsidRPr="00DA68A6">
          <w:rPr>
            <w:rStyle w:val="afff0"/>
            <w:rFonts w:ascii="Times New Roman" w:hAnsi="Times New Roman"/>
            <w:color w:val="auto"/>
            <w:sz w:val="28"/>
            <w:szCs w:val="28"/>
            <w:u w:val="none"/>
            <w:lang w:val="en-US"/>
          </w:rPr>
          <w:t>www</w:t>
        </w:r>
        <w:r w:rsidRPr="00DA68A6">
          <w:rPr>
            <w:rStyle w:val="afff0"/>
            <w:rFonts w:ascii="Times New Roman" w:hAnsi="Times New Roman"/>
            <w:color w:val="auto"/>
            <w:sz w:val="28"/>
            <w:szCs w:val="28"/>
            <w:u w:val="none"/>
          </w:rPr>
          <w:t>.</w:t>
        </w:r>
        <w:proofErr w:type="spellStart"/>
        <w:r w:rsidRPr="00DA68A6">
          <w:rPr>
            <w:rStyle w:val="afff0"/>
            <w:rFonts w:ascii="Times New Roman" w:hAnsi="Times New Roman"/>
            <w:color w:val="auto"/>
            <w:sz w:val="28"/>
            <w:szCs w:val="28"/>
            <w:u w:val="none"/>
            <w:lang w:val="en-US"/>
          </w:rPr>
          <w:t>torgi</w:t>
        </w:r>
        <w:proofErr w:type="spellEnd"/>
        <w:r w:rsidRPr="00DA68A6">
          <w:rPr>
            <w:rStyle w:val="afff0"/>
            <w:rFonts w:ascii="Times New Roman" w:hAnsi="Times New Roman"/>
            <w:color w:val="auto"/>
            <w:sz w:val="28"/>
            <w:szCs w:val="28"/>
            <w:u w:val="none"/>
          </w:rPr>
          <w:t>.</w:t>
        </w:r>
        <w:proofErr w:type="spellStart"/>
        <w:r w:rsidRPr="00DA68A6">
          <w:rPr>
            <w:rStyle w:val="afff0"/>
            <w:rFonts w:ascii="Times New Roman" w:hAnsi="Times New Roman"/>
            <w:color w:val="auto"/>
            <w:sz w:val="28"/>
            <w:szCs w:val="28"/>
            <w:u w:val="none"/>
            <w:lang w:val="en-US"/>
          </w:rPr>
          <w:t>gov</w:t>
        </w:r>
        <w:proofErr w:type="spellEnd"/>
        <w:r w:rsidRPr="00DA68A6">
          <w:rPr>
            <w:rStyle w:val="afff0"/>
            <w:rFonts w:ascii="Times New Roman" w:hAnsi="Times New Roman"/>
            <w:color w:val="auto"/>
            <w:sz w:val="28"/>
            <w:szCs w:val="28"/>
            <w:u w:val="none"/>
          </w:rPr>
          <w:t>.</w:t>
        </w:r>
        <w:proofErr w:type="spellStart"/>
        <w:r w:rsidRPr="00DA68A6">
          <w:rPr>
            <w:rStyle w:val="afff0"/>
            <w:rFonts w:ascii="Times New Roman" w:hAnsi="Times New Roman"/>
            <w:color w:val="auto"/>
            <w:sz w:val="28"/>
            <w:szCs w:val="28"/>
            <w:u w:val="none"/>
            <w:lang w:val="en-US"/>
          </w:rPr>
          <w:t>ru</w:t>
        </w:r>
        <w:proofErr w:type="spellEnd"/>
      </w:hyperlink>
      <w:r w:rsidRPr="00DA68A6">
        <w:rPr>
          <w:rFonts w:ascii="Times New Roman" w:hAnsi="Times New Roman" w:cs="Times New Roman"/>
          <w:sz w:val="28"/>
          <w:szCs w:val="28"/>
        </w:rPr>
        <w:t>. Заявителям направляются уведомления о принятых конкурсной комиссией решениях не позднее дня, следующего за днем подписания указанного протокола.</w:t>
      </w:r>
    </w:p>
    <w:p w:rsidR="00734982" w:rsidRPr="00DA68A6" w:rsidRDefault="00734982" w:rsidP="00734982">
      <w:pPr>
        <w:pStyle w:val="afff9"/>
        <w:ind w:firstLine="708"/>
        <w:rPr>
          <w:szCs w:val="28"/>
        </w:rPr>
      </w:pPr>
      <w:r w:rsidRPr="00DA68A6">
        <w:rPr>
          <w:szCs w:val="28"/>
        </w:rPr>
        <w:t>в</w:t>
      </w:r>
      <w:r w:rsidRPr="00DA68A6">
        <w:rPr>
          <w:sz w:val="28"/>
          <w:szCs w:val="28"/>
        </w:rPr>
        <w:t>) Оценка и сопоставление заявок на участие в конкурсе.</w:t>
      </w:r>
    </w:p>
    <w:p w:rsidR="00734982" w:rsidRPr="00DA68A6" w:rsidRDefault="00734982" w:rsidP="00734982">
      <w:pPr>
        <w:ind w:firstLine="708"/>
        <w:jc w:val="both"/>
        <w:rPr>
          <w:rFonts w:ascii="Times New Roman" w:hAnsi="Times New Roman" w:cs="Times New Roman"/>
          <w:sz w:val="28"/>
          <w:szCs w:val="28"/>
        </w:rPr>
      </w:pPr>
      <w:r w:rsidRPr="00DA68A6">
        <w:rPr>
          <w:rFonts w:ascii="Times New Roman" w:hAnsi="Times New Roman" w:cs="Times New Roman"/>
          <w:sz w:val="28"/>
          <w:szCs w:val="28"/>
        </w:rPr>
        <w:t xml:space="preserve">Конкурсная комиссия осуществляет оценку и сопоставление заявок на участие в конкурсе, поданных заявителями, признанными участниками конкурса, и определение победителя конкурса. Срок оценки и сопоставления таких заявок не может превышать десяти дней </w:t>
      </w:r>
      <w:proofErr w:type="gramStart"/>
      <w:r w:rsidRPr="00DA68A6">
        <w:rPr>
          <w:rFonts w:ascii="Times New Roman" w:hAnsi="Times New Roman" w:cs="Times New Roman"/>
          <w:sz w:val="28"/>
          <w:szCs w:val="28"/>
        </w:rPr>
        <w:t>с даты подписания</w:t>
      </w:r>
      <w:proofErr w:type="gramEnd"/>
      <w:r w:rsidRPr="00DA68A6">
        <w:rPr>
          <w:rFonts w:ascii="Times New Roman" w:hAnsi="Times New Roman" w:cs="Times New Roman"/>
          <w:sz w:val="28"/>
          <w:szCs w:val="28"/>
        </w:rPr>
        <w:t xml:space="preserve"> протокола рассмотрения заявок. Оценка и сопоставление заявок на участие в конкурсе осуществляются в целях выявления лучших условий исполнения договора в соответствии с критериями и в порядке, которые установлены конкурсной документацией.</w:t>
      </w:r>
    </w:p>
    <w:p w:rsidR="00734982" w:rsidRPr="00DA68A6" w:rsidRDefault="00734982" w:rsidP="00734982">
      <w:pPr>
        <w:pStyle w:val="afff9"/>
        <w:rPr>
          <w:sz w:val="28"/>
          <w:szCs w:val="28"/>
        </w:rPr>
      </w:pPr>
      <w:r w:rsidRPr="00DA68A6">
        <w:rPr>
          <w:sz w:val="28"/>
          <w:szCs w:val="28"/>
        </w:rPr>
        <w:t>Конкурсная комиссия ведет протокол оценки и сопоставления заявок.</w:t>
      </w:r>
    </w:p>
    <w:p w:rsidR="00734982" w:rsidRPr="00DA68A6" w:rsidRDefault="00734982" w:rsidP="00734982">
      <w:pPr>
        <w:pStyle w:val="afff9"/>
        <w:rPr>
          <w:sz w:val="28"/>
          <w:szCs w:val="28"/>
        </w:rPr>
      </w:pPr>
      <w:r w:rsidRPr="00DA68A6">
        <w:rPr>
          <w:sz w:val="28"/>
          <w:szCs w:val="28"/>
        </w:rPr>
        <w:t xml:space="preserve">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w:t>
      </w:r>
    </w:p>
    <w:p w:rsidR="00734982" w:rsidRPr="00DA68A6" w:rsidRDefault="00734982" w:rsidP="00734982">
      <w:pPr>
        <w:pStyle w:val="afff9"/>
        <w:rPr>
          <w:sz w:val="28"/>
          <w:szCs w:val="28"/>
        </w:rPr>
      </w:pPr>
      <w:r w:rsidRPr="00DA68A6">
        <w:rPr>
          <w:sz w:val="28"/>
          <w:szCs w:val="28"/>
        </w:rPr>
        <w:lastRenderedPageBreak/>
        <w:t xml:space="preserve">Протокол составляется в двух экземплярах, один из которых хранится у Исполнителя. Ответственный исполнитель  в течение трех рабочих дней  </w:t>
      </w:r>
      <w:proofErr w:type="gramStart"/>
      <w:r w:rsidRPr="00DA68A6">
        <w:rPr>
          <w:sz w:val="28"/>
          <w:szCs w:val="28"/>
        </w:rPr>
        <w:t>с даты подписания</w:t>
      </w:r>
      <w:proofErr w:type="gramEnd"/>
      <w:r w:rsidRPr="00DA68A6">
        <w:rPr>
          <w:sz w:val="28"/>
          <w:szCs w:val="28"/>
        </w:rPr>
        <w:t xml:space="preserve"> протокола  передает победителю конкурса один экземпляр протокола и проект договора.</w:t>
      </w:r>
    </w:p>
    <w:p w:rsidR="00734982" w:rsidRPr="00DA68A6" w:rsidRDefault="00734982" w:rsidP="00734982">
      <w:pPr>
        <w:pStyle w:val="afff9"/>
        <w:rPr>
          <w:sz w:val="28"/>
          <w:szCs w:val="28"/>
        </w:rPr>
      </w:pPr>
      <w:r w:rsidRPr="00DA68A6">
        <w:rPr>
          <w:sz w:val="28"/>
          <w:szCs w:val="28"/>
        </w:rPr>
        <w:t xml:space="preserve">Ответственный специалист размещает протокол оценки и сопоставления заявок на участие в конкурсе на официальном сайте торгов  </w:t>
      </w:r>
      <w:hyperlink r:id="rId20" w:history="1">
        <w:r w:rsidRPr="00DA68A6">
          <w:rPr>
            <w:rStyle w:val="afff0"/>
            <w:color w:val="auto"/>
            <w:sz w:val="28"/>
            <w:szCs w:val="28"/>
            <w:u w:val="none"/>
            <w:lang w:val="en-US"/>
          </w:rPr>
          <w:t>www</w:t>
        </w:r>
        <w:r w:rsidRPr="00DA68A6">
          <w:rPr>
            <w:rStyle w:val="afff0"/>
            <w:color w:val="auto"/>
            <w:sz w:val="28"/>
            <w:szCs w:val="28"/>
            <w:u w:val="none"/>
          </w:rPr>
          <w:t>.</w:t>
        </w:r>
        <w:proofErr w:type="spellStart"/>
        <w:r w:rsidRPr="00DA68A6">
          <w:rPr>
            <w:rStyle w:val="afff0"/>
            <w:color w:val="auto"/>
            <w:sz w:val="28"/>
            <w:szCs w:val="28"/>
            <w:u w:val="none"/>
            <w:lang w:val="en-US"/>
          </w:rPr>
          <w:t>torgi</w:t>
        </w:r>
        <w:proofErr w:type="spellEnd"/>
        <w:r w:rsidRPr="00DA68A6">
          <w:rPr>
            <w:rStyle w:val="afff0"/>
            <w:color w:val="auto"/>
            <w:sz w:val="28"/>
            <w:szCs w:val="28"/>
            <w:u w:val="none"/>
          </w:rPr>
          <w:t>.</w:t>
        </w:r>
        <w:proofErr w:type="spellStart"/>
        <w:r w:rsidRPr="00DA68A6">
          <w:rPr>
            <w:rStyle w:val="afff0"/>
            <w:color w:val="auto"/>
            <w:sz w:val="28"/>
            <w:szCs w:val="28"/>
            <w:u w:val="none"/>
            <w:lang w:val="en-US"/>
          </w:rPr>
          <w:t>gov</w:t>
        </w:r>
        <w:proofErr w:type="spellEnd"/>
        <w:r w:rsidRPr="00DA68A6">
          <w:rPr>
            <w:rStyle w:val="afff0"/>
            <w:color w:val="auto"/>
            <w:sz w:val="28"/>
            <w:szCs w:val="28"/>
            <w:u w:val="none"/>
          </w:rPr>
          <w:t>.</w:t>
        </w:r>
        <w:proofErr w:type="spellStart"/>
        <w:r w:rsidRPr="00DA68A6">
          <w:rPr>
            <w:rStyle w:val="afff0"/>
            <w:color w:val="auto"/>
            <w:sz w:val="28"/>
            <w:szCs w:val="28"/>
            <w:u w:val="none"/>
            <w:lang w:val="en-US"/>
          </w:rPr>
          <w:t>ru</w:t>
        </w:r>
        <w:proofErr w:type="spellEnd"/>
      </w:hyperlink>
      <w:r w:rsidRPr="00DA68A6">
        <w:rPr>
          <w:sz w:val="28"/>
          <w:szCs w:val="28"/>
        </w:rPr>
        <w:t xml:space="preserve">  в течение дня, следующего после дня подписания указанного протокола.</w:t>
      </w:r>
    </w:p>
    <w:p w:rsidR="00734982" w:rsidRPr="00DA68A6" w:rsidRDefault="00734982" w:rsidP="00734982">
      <w:pPr>
        <w:pStyle w:val="afff9"/>
        <w:rPr>
          <w:sz w:val="28"/>
          <w:szCs w:val="28"/>
        </w:rPr>
      </w:pPr>
      <w:r w:rsidRPr="00DA68A6">
        <w:rPr>
          <w:sz w:val="28"/>
          <w:szCs w:val="28"/>
        </w:rPr>
        <w:t>3.3.4.2. Административное действие -  проведение торгов в форме аукциона включает в себя следующие этапы:</w:t>
      </w:r>
    </w:p>
    <w:p w:rsidR="00734982" w:rsidRPr="00DA68A6" w:rsidRDefault="00734982" w:rsidP="00734982">
      <w:pPr>
        <w:pStyle w:val="afff9"/>
        <w:rPr>
          <w:sz w:val="28"/>
          <w:szCs w:val="28"/>
        </w:rPr>
      </w:pPr>
      <w:r w:rsidRPr="00DA68A6">
        <w:rPr>
          <w:sz w:val="28"/>
          <w:szCs w:val="28"/>
        </w:rPr>
        <w:t>а) Рассмотрение заявок на участие в аукционе (далее – заявки).</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xml:space="preserve">Извещение и документация об аукционе размещается на официальном сайте  торгов  </w:t>
      </w:r>
      <w:hyperlink r:id="rId21" w:history="1">
        <w:r w:rsidRPr="00DA68A6">
          <w:rPr>
            <w:rStyle w:val="afff0"/>
            <w:rFonts w:ascii="Times New Roman" w:hAnsi="Times New Roman"/>
            <w:color w:val="auto"/>
            <w:sz w:val="28"/>
            <w:szCs w:val="28"/>
            <w:u w:val="none"/>
            <w:lang w:val="en-US"/>
          </w:rPr>
          <w:t>www</w:t>
        </w:r>
        <w:r w:rsidRPr="00DA68A6">
          <w:rPr>
            <w:rStyle w:val="afff0"/>
            <w:rFonts w:ascii="Times New Roman" w:hAnsi="Times New Roman"/>
            <w:color w:val="auto"/>
            <w:sz w:val="28"/>
            <w:szCs w:val="28"/>
            <w:u w:val="none"/>
          </w:rPr>
          <w:t>.</w:t>
        </w:r>
        <w:proofErr w:type="spellStart"/>
        <w:r w:rsidRPr="00DA68A6">
          <w:rPr>
            <w:rStyle w:val="afff0"/>
            <w:rFonts w:ascii="Times New Roman" w:hAnsi="Times New Roman"/>
            <w:color w:val="auto"/>
            <w:sz w:val="28"/>
            <w:szCs w:val="28"/>
            <w:u w:val="none"/>
            <w:lang w:val="en-US"/>
          </w:rPr>
          <w:t>torgi</w:t>
        </w:r>
        <w:proofErr w:type="spellEnd"/>
        <w:r w:rsidRPr="00DA68A6">
          <w:rPr>
            <w:rStyle w:val="afff0"/>
            <w:rFonts w:ascii="Times New Roman" w:hAnsi="Times New Roman"/>
            <w:color w:val="auto"/>
            <w:sz w:val="28"/>
            <w:szCs w:val="28"/>
            <w:u w:val="none"/>
          </w:rPr>
          <w:t>.</w:t>
        </w:r>
        <w:proofErr w:type="spellStart"/>
        <w:r w:rsidRPr="00DA68A6">
          <w:rPr>
            <w:rStyle w:val="afff0"/>
            <w:rFonts w:ascii="Times New Roman" w:hAnsi="Times New Roman"/>
            <w:color w:val="auto"/>
            <w:sz w:val="28"/>
            <w:szCs w:val="28"/>
            <w:u w:val="none"/>
            <w:lang w:val="en-US"/>
          </w:rPr>
          <w:t>gov</w:t>
        </w:r>
        <w:proofErr w:type="spellEnd"/>
        <w:r w:rsidRPr="00DA68A6">
          <w:rPr>
            <w:rStyle w:val="afff0"/>
            <w:rFonts w:ascii="Times New Roman" w:hAnsi="Times New Roman"/>
            <w:color w:val="auto"/>
            <w:sz w:val="28"/>
            <w:szCs w:val="28"/>
            <w:u w:val="none"/>
          </w:rPr>
          <w:t>.</w:t>
        </w:r>
        <w:proofErr w:type="spellStart"/>
        <w:r w:rsidRPr="00DA68A6">
          <w:rPr>
            <w:rStyle w:val="afff0"/>
            <w:rFonts w:ascii="Times New Roman" w:hAnsi="Times New Roman"/>
            <w:color w:val="auto"/>
            <w:sz w:val="28"/>
            <w:szCs w:val="28"/>
            <w:u w:val="none"/>
            <w:lang w:val="en-US"/>
          </w:rPr>
          <w:t>ru</w:t>
        </w:r>
        <w:proofErr w:type="spellEnd"/>
      </w:hyperlink>
      <w:r w:rsidRPr="00DA68A6">
        <w:rPr>
          <w:rFonts w:ascii="Times New Roman" w:hAnsi="Times New Roman" w:cs="Times New Roman"/>
          <w:sz w:val="28"/>
          <w:szCs w:val="28"/>
        </w:rPr>
        <w:t xml:space="preserve"> не менее чем за 30 (тридцать)  рабочих дней  до даты окончания подачи заявок на участие в аукционе.</w:t>
      </w:r>
    </w:p>
    <w:p w:rsidR="00734982" w:rsidRPr="00DA68A6" w:rsidRDefault="00734982" w:rsidP="00734982">
      <w:pPr>
        <w:ind w:firstLine="540"/>
        <w:jc w:val="both"/>
        <w:rPr>
          <w:rFonts w:ascii="Times New Roman" w:hAnsi="Times New Roman" w:cs="Times New Roman"/>
          <w:sz w:val="28"/>
          <w:szCs w:val="28"/>
        </w:rPr>
      </w:pPr>
      <w:r w:rsidRPr="00DA68A6">
        <w:rPr>
          <w:rFonts w:ascii="Times New Roman" w:hAnsi="Times New Roman" w:cs="Times New Roman"/>
          <w:sz w:val="28"/>
          <w:szCs w:val="28"/>
        </w:rPr>
        <w:t>Извещение должно содержать сведения, перечисленные в п.105 Приказа ФАС РФ от 10.02.2010 № 67.</w:t>
      </w:r>
    </w:p>
    <w:p w:rsidR="00734982" w:rsidRPr="00DA68A6" w:rsidRDefault="00734982" w:rsidP="00734982">
      <w:pPr>
        <w:pStyle w:val="ConsPlusNormal"/>
        <w:widowControl/>
        <w:jc w:val="both"/>
        <w:rPr>
          <w:rFonts w:ascii="Times New Roman" w:hAnsi="Times New Roman" w:cs="Times New Roman"/>
          <w:szCs w:val="28"/>
        </w:rPr>
      </w:pPr>
      <w:r w:rsidRPr="00DA68A6">
        <w:rPr>
          <w:rFonts w:ascii="Times New Roman" w:hAnsi="Times New Roman" w:cs="Times New Roman"/>
          <w:szCs w:val="28"/>
        </w:rPr>
        <w:t xml:space="preserve">Рассмотрение заявок  на участие в аукционе осуществляется  аукционной  комиссией (далее – Комиссия) на предмет соответствия требованиям, установленным документацией об аукционе, и соответствия заявителей требованиям, установленным пунктом 18 Приказа ФАС РФ от 10.02.2010 № 67. </w:t>
      </w:r>
    </w:p>
    <w:p w:rsidR="00734982" w:rsidRPr="00DA68A6" w:rsidRDefault="00734982" w:rsidP="00734982">
      <w:pPr>
        <w:pStyle w:val="afff9"/>
        <w:rPr>
          <w:sz w:val="28"/>
          <w:szCs w:val="28"/>
        </w:rPr>
      </w:pPr>
      <w:r w:rsidRPr="00DA68A6">
        <w:rPr>
          <w:sz w:val="28"/>
          <w:szCs w:val="28"/>
        </w:rPr>
        <w:t xml:space="preserve">На основании результатов рассмотрения заявок на участие в аукционе аукционной комиссией принимается решение о допуске заявителя к участию в аукционе и о признании заявителя участником аукциона или об отказе в допуске заявителя к участию в аукционе, которое оформляется протоколом рассмотрения заявок на участие в аукционе. </w:t>
      </w:r>
    </w:p>
    <w:p w:rsidR="00734982" w:rsidRPr="00DA68A6" w:rsidRDefault="00734982" w:rsidP="00734982">
      <w:pPr>
        <w:pStyle w:val="afff9"/>
        <w:rPr>
          <w:sz w:val="28"/>
          <w:szCs w:val="28"/>
        </w:rPr>
      </w:pPr>
      <w:r w:rsidRPr="00DA68A6">
        <w:rPr>
          <w:sz w:val="28"/>
          <w:szCs w:val="28"/>
        </w:rPr>
        <w:t xml:space="preserve">Указанный протокол в день окончания рассмотрения заявок на участие в аукционе размещается на официальном сайте торгов </w:t>
      </w:r>
      <w:hyperlink r:id="rId22" w:history="1">
        <w:r w:rsidRPr="00DA68A6">
          <w:rPr>
            <w:rStyle w:val="afff0"/>
            <w:color w:val="auto"/>
            <w:sz w:val="28"/>
            <w:szCs w:val="28"/>
            <w:u w:val="none"/>
            <w:lang w:val="en-US"/>
          </w:rPr>
          <w:t>www</w:t>
        </w:r>
        <w:r w:rsidRPr="00DA68A6">
          <w:rPr>
            <w:rStyle w:val="afff0"/>
            <w:color w:val="auto"/>
            <w:sz w:val="28"/>
            <w:szCs w:val="28"/>
            <w:u w:val="none"/>
          </w:rPr>
          <w:t>.</w:t>
        </w:r>
        <w:proofErr w:type="spellStart"/>
        <w:r w:rsidRPr="00DA68A6">
          <w:rPr>
            <w:rStyle w:val="afff0"/>
            <w:color w:val="auto"/>
            <w:sz w:val="28"/>
            <w:szCs w:val="28"/>
            <w:u w:val="none"/>
            <w:lang w:val="en-US"/>
          </w:rPr>
          <w:t>torgi</w:t>
        </w:r>
        <w:proofErr w:type="spellEnd"/>
        <w:r w:rsidRPr="00DA68A6">
          <w:rPr>
            <w:rStyle w:val="afff0"/>
            <w:color w:val="auto"/>
            <w:sz w:val="28"/>
            <w:szCs w:val="28"/>
            <w:u w:val="none"/>
          </w:rPr>
          <w:t>.</w:t>
        </w:r>
        <w:proofErr w:type="spellStart"/>
        <w:r w:rsidRPr="00DA68A6">
          <w:rPr>
            <w:rStyle w:val="afff0"/>
            <w:color w:val="auto"/>
            <w:sz w:val="28"/>
            <w:szCs w:val="28"/>
            <w:u w:val="none"/>
            <w:lang w:val="en-US"/>
          </w:rPr>
          <w:t>gov</w:t>
        </w:r>
        <w:proofErr w:type="spellEnd"/>
        <w:r w:rsidRPr="00DA68A6">
          <w:rPr>
            <w:rStyle w:val="afff0"/>
            <w:color w:val="auto"/>
            <w:sz w:val="28"/>
            <w:szCs w:val="28"/>
            <w:u w:val="none"/>
          </w:rPr>
          <w:t>.</w:t>
        </w:r>
        <w:proofErr w:type="spellStart"/>
        <w:r w:rsidRPr="00DA68A6">
          <w:rPr>
            <w:rStyle w:val="afff0"/>
            <w:color w:val="auto"/>
            <w:sz w:val="28"/>
            <w:szCs w:val="28"/>
            <w:u w:val="none"/>
            <w:lang w:val="en-US"/>
          </w:rPr>
          <w:t>ru</w:t>
        </w:r>
        <w:proofErr w:type="spellEnd"/>
      </w:hyperlink>
      <w:r w:rsidRPr="00DA68A6">
        <w:rPr>
          <w:sz w:val="28"/>
          <w:szCs w:val="28"/>
        </w:rPr>
        <w:t>.</w:t>
      </w:r>
    </w:p>
    <w:p w:rsidR="00734982" w:rsidRPr="00DA68A6" w:rsidRDefault="00734982" w:rsidP="00734982">
      <w:pPr>
        <w:pStyle w:val="afff9"/>
        <w:rPr>
          <w:sz w:val="28"/>
          <w:szCs w:val="28"/>
        </w:rPr>
      </w:pPr>
      <w:r w:rsidRPr="00DA68A6">
        <w:rPr>
          <w:sz w:val="28"/>
          <w:szCs w:val="28"/>
        </w:rPr>
        <w:t>б) Проведение аукциона.</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xml:space="preserve">Аукцион проводится организатором аукциона  в присутствии членов аукционной комиссии и участников аукциона (их представителей). </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 xml:space="preserve">Результат проведения аукциона оформляется протоколом об итогах аукциона. Протокол подписывается всеми присутствующими членами аукционной комиссии в день проведения аукциона. Протокол составляется в двух экземплярах, один из которых остается у организатора аукциона (Исполнителя). Ответственный исполнитель в течение 3 (трех) рабочих дней </w:t>
      </w:r>
      <w:proofErr w:type="gramStart"/>
      <w:r w:rsidRPr="00DA68A6">
        <w:rPr>
          <w:rFonts w:ascii="Times New Roman" w:hAnsi="Times New Roman" w:cs="Times New Roman"/>
          <w:sz w:val="28"/>
          <w:szCs w:val="28"/>
        </w:rPr>
        <w:t>с даты подписания</w:t>
      </w:r>
      <w:proofErr w:type="gramEnd"/>
      <w:r w:rsidRPr="00DA68A6">
        <w:rPr>
          <w:rFonts w:ascii="Times New Roman" w:hAnsi="Times New Roman" w:cs="Times New Roman"/>
          <w:sz w:val="28"/>
          <w:szCs w:val="28"/>
        </w:rPr>
        <w:t xml:space="preserve"> протокола, передает победителю аукциона  один экземпляр протокола и проект договора.  Протокол аукциона размещается на </w:t>
      </w:r>
      <w:proofErr w:type="gramStart"/>
      <w:r w:rsidRPr="00DA68A6">
        <w:rPr>
          <w:rFonts w:ascii="Times New Roman" w:hAnsi="Times New Roman" w:cs="Times New Roman"/>
          <w:sz w:val="28"/>
          <w:szCs w:val="28"/>
        </w:rPr>
        <w:t>официальном</w:t>
      </w:r>
      <w:proofErr w:type="gramEnd"/>
      <w:r w:rsidRPr="00DA68A6">
        <w:rPr>
          <w:rFonts w:ascii="Times New Roman" w:hAnsi="Times New Roman" w:cs="Times New Roman"/>
          <w:sz w:val="28"/>
          <w:szCs w:val="28"/>
        </w:rPr>
        <w:t xml:space="preserve"> торгов </w:t>
      </w:r>
      <w:hyperlink r:id="rId23" w:history="1">
        <w:r w:rsidRPr="00DA68A6">
          <w:rPr>
            <w:rStyle w:val="afff0"/>
            <w:rFonts w:ascii="Times New Roman" w:hAnsi="Times New Roman"/>
            <w:color w:val="auto"/>
            <w:sz w:val="28"/>
            <w:szCs w:val="28"/>
            <w:u w:val="none"/>
            <w:lang w:val="en-US"/>
          </w:rPr>
          <w:t>www</w:t>
        </w:r>
        <w:r w:rsidRPr="00DA68A6">
          <w:rPr>
            <w:rStyle w:val="afff0"/>
            <w:rFonts w:ascii="Times New Roman" w:hAnsi="Times New Roman"/>
            <w:color w:val="auto"/>
            <w:sz w:val="28"/>
            <w:szCs w:val="28"/>
            <w:u w:val="none"/>
          </w:rPr>
          <w:t>.</w:t>
        </w:r>
        <w:proofErr w:type="spellStart"/>
        <w:r w:rsidRPr="00DA68A6">
          <w:rPr>
            <w:rStyle w:val="afff0"/>
            <w:rFonts w:ascii="Times New Roman" w:hAnsi="Times New Roman"/>
            <w:color w:val="auto"/>
            <w:sz w:val="28"/>
            <w:szCs w:val="28"/>
            <w:u w:val="none"/>
            <w:lang w:val="en-US"/>
          </w:rPr>
          <w:t>torgi</w:t>
        </w:r>
        <w:proofErr w:type="spellEnd"/>
        <w:r w:rsidRPr="00DA68A6">
          <w:rPr>
            <w:rStyle w:val="afff0"/>
            <w:rFonts w:ascii="Times New Roman" w:hAnsi="Times New Roman"/>
            <w:color w:val="auto"/>
            <w:sz w:val="28"/>
            <w:szCs w:val="28"/>
            <w:u w:val="none"/>
          </w:rPr>
          <w:t>.</w:t>
        </w:r>
        <w:proofErr w:type="spellStart"/>
        <w:r w:rsidRPr="00DA68A6">
          <w:rPr>
            <w:rStyle w:val="afff0"/>
            <w:rFonts w:ascii="Times New Roman" w:hAnsi="Times New Roman"/>
            <w:color w:val="auto"/>
            <w:sz w:val="28"/>
            <w:szCs w:val="28"/>
            <w:u w:val="none"/>
            <w:lang w:val="en-US"/>
          </w:rPr>
          <w:t>gov</w:t>
        </w:r>
        <w:proofErr w:type="spellEnd"/>
        <w:r w:rsidRPr="00DA68A6">
          <w:rPr>
            <w:rStyle w:val="afff0"/>
            <w:rFonts w:ascii="Times New Roman" w:hAnsi="Times New Roman"/>
            <w:color w:val="auto"/>
            <w:sz w:val="28"/>
            <w:szCs w:val="28"/>
            <w:u w:val="none"/>
          </w:rPr>
          <w:t>.</w:t>
        </w:r>
        <w:proofErr w:type="spellStart"/>
        <w:r w:rsidRPr="00DA68A6">
          <w:rPr>
            <w:rStyle w:val="afff0"/>
            <w:rFonts w:ascii="Times New Roman" w:hAnsi="Times New Roman"/>
            <w:color w:val="auto"/>
            <w:sz w:val="28"/>
            <w:szCs w:val="28"/>
            <w:u w:val="none"/>
            <w:lang w:val="en-US"/>
          </w:rPr>
          <w:t>ru</w:t>
        </w:r>
        <w:proofErr w:type="spellEnd"/>
      </w:hyperlink>
      <w:r w:rsidRPr="00DA68A6">
        <w:rPr>
          <w:szCs w:val="28"/>
        </w:rPr>
        <w:t xml:space="preserve"> </w:t>
      </w:r>
      <w:r w:rsidRPr="00DA68A6">
        <w:rPr>
          <w:rFonts w:ascii="Times New Roman" w:hAnsi="Times New Roman" w:cs="Times New Roman"/>
          <w:sz w:val="28"/>
          <w:szCs w:val="28"/>
        </w:rPr>
        <w:t>в течение дня, следующего за днем подписания указанного протокола.</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t>3.3.5</w:t>
      </w:r>
      <w:r w:rsidRPr="00DA68A6">
        <w:rPr>
          <w:rFonts w:ascii="Times New Roman" w:hAnsi="Times New Roman" w:cs="Times New Roman"/>
          <w:i/>
          <w:sz w:val="28"/>
          <w:szCs w:val="28"/>
        </w:rPr>
        <w:t xml:space="preserve">. </w:t>
      </w:r>
      <w:r w:rsidRPr="00DA68A6">
        <w:rPr>
          <w:rFonts w:ascii="Times New Roman" w:hAnsi="Times New Roman" w:cs="Times New Roman"/>
          <w:sz w:val="28"/>
          <w:szCs w:val="28"/>
        </w:rPr>
        <w:t xml:space="preserve">Заключение договора по результатам торгов. </w:t>
      </w:r>
    </w:p>
    <w:p w:rsidR="00734982" w:rsidRPr="00DA68A6" w:rsidRDefault="00734982" w:rsidP="00734982">
      <w:pPr>
        <w:ind w:firstLine="720"/>
        <w:jc w:val="both"/>
        <w:rPr>
          <w:rFonts w:ascii="Times New Roman" w:hAnsi="Times New Roman" w:cs="Times New Roman"/>
          <w:sz w:val="28"/>
          <w:szCs w:val="28"/>
        </w:rPr>
      </w:pPr>
      <w:r w:rsidRPr="00DA68A6">
        <w:rPr>
          <w:rFonts w:ascii="Times New Roman" w:hAnsi="Times New Roman" w:cs="Times New Roman"/>
          <w:sz w:val="28"/>
          <w:szCs w:val="28"/>
        </w:rPr>
        <w:lastRenderedPageBreak/>
        <w:t>Договор аренды или безвозмездного пользования заключается на условиях и в сроки, указанные в извещении о проведении торгов и документации о торгах и содержит права и обязанности сторон.</w:t>
      </w:r>
    </w:p>
    <w:p w:rsidR="00734982" w:rsidRPr="00DA68A6" w:rsidRDefault="00734982" w:rsidP="00734982">
      <w:pPr>
        <w:pStyle w:val="afff9"/>
        <w:ind w:right="180"/>
        <w:rPr>
          <w:sz w:val="28"/>
          <w:szCs w:val="28"/>
        </w:rPr>
      </w:pPr>
      <w:r w:rsidRPr="00DA68A6">
        <w:rPr>
          <w:sz w:val="28"/>
          <w:szCs w:val="28"/>
        </w:rPr>
        <w:t>Договор аренды или безвозмездного пользования, заключенный по результатам аукциона (конкурса) подлежит обязательной государственной регистрации за счет средств заявителя в Управлении Федеральной</w:t>
      </w:r>
      <w:r w:rsidRPr="00DA68A6">
        <w:rPr>
          <w:szCs w:val="28"/>
        </w:rPr>
        <w:t xml:space="preserve"> </w:t>
      </w:r>
      <w:r w:rsidRPr="00DA68A6">
        <w:rPr>
          <w:sz w:val="28"/>
          <w:szCs w:val="28"/>
        </w:rPr>
        <w:t>службы государственной регистрации кадастра и картографии по Забайкальскому краю.</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 xml:space="preserve">Максимальный срок предоставления настоящей административной процедуры  70 дней со дня размещения извещения о проведении торгов в форме аукциона на право заключения указанных договоров и  в форме  конкурса – 90 дней. </w:t>
      </w:r>
    </w:p>
    <w:p w:rsidR="00734982" w:rsidRPr="00DA68A6" w:rsidRDefault="00734982" w:rsidP="00734982">
      <w:pPr>
        <w:pStyle w:val="ConsPlusNormal"/>
        <w:widowControl/>
        <w:ind w:firstLine="709"/>
        <w:jc w:val="both"/>
        <w:rPr>
          <w:rFonts w:ascii="Times New Roman" w:hAnsi="Times New Roman" w:cs="Times New Roman"/>
          <w:b/>
          <w:szCs w:val="28"/>
          <w:u w:val="single"/>
        </w:rPr>
      </w:pPr>
      <w:r w:rsidRPr="00DA68A6">
        <w:rPr>
          <w:rFonts w:ascii="Times New Roman" w:hAnsi="Times New Roman" w:cs="Times New Roman"/>
          <w:szCs w:val="28"/>
        </w:rPr>
        <w:t>3.4. Предоставление муниципальной преференции путем передачи муниципального имущества в аренду или безвозмездное пользование с предварительного согласия антимонопольного органа.</w:t>
      </w:r>
      <w:r w:rsidRPr="00DA68A6">
        <w:rPr>
          <w:rFonts w:ascii="Times New Roman" w:hAnsi="Times New Roman" w:cs="Times New Roman"/>
          <w:b/>
          <w:szCs w:val="28"/>
          <w:u w:val="single"/>
        </w:rPr>
        <w:t xml:space="preserve"> </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xml:space="preserve">Основанием для рассмотрения вопроса о передаче муниципального имущества в аренду, безвозмездное пользование, путём предоставления муниципальной преференции является письменное обращение заявителя с просьбой о передаче муниципального имущества в аренду, безвозмездное пользование, доверительное управление и указанием цели его использования, сведения о его месторасположении. </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xml:space="preserve">К заявлению прилагаются документы, предусмотренные пунктом 2.7.2 </w:t>
      </w:r>
      <w:r w:rsidRPr="00DA68A6">
        <w:rPr>
          <w:rFonts w:ascii="Times New Roman" w:hAnsi="Times New Roman" w:cs="Times New Roman"/>
          <w:szCs w:val="28"/>
        </w:rPr>
        <w:br/>
        <w:t>Административного регламента и частями 2-6 пункта 1 статьи 20 Федерального закона от 26 июля 2006 года № 135-ФЗ «О защите конкуренции».</w:t>
      </w:r>
    </w:p>
    <w:p w:rsidR="00734982" w:rsidRPr="00DA68A6" w:rsidRDefault="00734982" w:rsidP="00734982">
      <w:pPr>
        <w:ind w:firstLine="709"/>
        <w:jc w:val="both"/>
        <w:rPr>
          <w:rFonts w:ascii="Times New Roman" w:hAnsi="Times New Roman" w:cs="Times New Roman"/>
          <w:sz w:val="28"/>
          <w:szCs w:val="28"/>
        </w:rPr>
      </w:pPr>
      <w:proofErr w:type="gramStart"/>
      <w:r w:rsidRPr="00DA68A6">
        <w:rPr>
          <w:rFonts w:ascii="Times New Roman" w:hAnsi="Times New Roman" w:cs="Times New Roman"/>
          <w:sz w:val="28"/>
          <w:szCs w:val="28"/>
        </w:rPr>
        <w:t>Ответственный исполнитель проводит экспертизу представленных документов на предмет возможности предоставления муниципальной преференции путем передачи вышеуказанного имущества в аренду или безвозмездное пользование, результатом которой является направление в антимонопольный орган ходатайства о даче согласия на предоставление такой преференции вместе с проектом распорядительного акта (постановления) администрации сельского поселения «Южное» о предоставлении муниципальной преференции и документами, определенными Федеральным законом от 26 июля 2006 года</w:t>
      </w:r>
      <w:proofErr w:type="gramEnd"/>
      <w:r w:rsidRPr="00DA68A6">
        <w:rPr>
          <w:rFonts w:ascii="Times New Roman" w:hAnsi="Times New Roman" w:cs="Times New Roman"/>
          <w:sz w:val="28"/>
          <w:szCs w:val="28"/>
        </w:rPr>
        <w:t xml:space="preserve"> № 135-ФЗ «О защите конкуренции». </w:t>
      </w:r>
    </w:p>
    <w:p w:rsidR="00734982" w:rsidRPr="00DA68A6" w:rsidRDefault="00734982" w:rsidP="00734982">
      <w:pPr>
        <w:ind w:firstLine="709"/>
        <w:jc w:val="both"/>
        <w:rPr>
          <w:rFonts w:ascii="Times New Roman" w:hAnsi="Times New Roman" w:cs="Times New Roman"/>
          <w:sz w:val="28"/>
          <w:szCs w:val="28"/>
        </w:rPr>
      </w:pPr>
      <w:proofErr w:type="gramStart"/>
      <w:r w:rsidRPr="00DA68A6">
        <w:rPr>
          <w:rFonts w:ascii="Times New Roman" w:hAnsi="Times New Roman" w:cs="Times New Roman"/>
          <w:sz w:val="28"/>
          <w:szCs w:val="28"/>
        </w:rPr>
        <w:t>В случае получения согласия антимонопольного органа на предоставление муниципальной преференции, ответственный исполнитель направляет проект постановления на обязательное согласование в порядке, установленном внутренними актами Исполнителя (правовыми актами сельского поселения «Южное»),</w:t>
      </w:r>
      <w:r w:rsidRPr="00DA68A6">
        <w:rPr>
          <w:rFonts w:ascii="Times New Roman" w:hAnsi="Times New Roman" w:cs="Times New Roman"/>
          <w:i/>
          <w:sz w:val="28"/>
          <w:szCs w:val="28"/>
        </w:rPr>
        <w:t xml:space="preserve"> </w:t>
      </w:r>
      <w:r w:rsidRPr="00DA68A6">
        <w:rPr>
          <w:rFonts w:ascii="Times New Roman" w:hAnsi="Times New Roman" w:cs="Times New Roman"/>
          <w:sz w:val="28"/>
          <w:szCs w:val="28"/>
        </w:rPr>
        <w:t xml:space="preserve">с иными отраслевыми (функциональными) органами администрации сельского поселения «Южное», курирующим их заместителем руководителя администрации  сельского поселения «Южное» и другими органами и лицами в соответствии с установленным порядком. </w:t>
      </w:r>
      <w:proofErr w:type="gramEnd"/>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 xml:space="preserve">На основании изданного постановления ответственный исполнитель готовит проект соответствующего договора, подписывает договор у </w:t>
      </w:r>
      <w:r w:rsidRPr="00DA68A6">
        <w:rPr>
          <w:rFonts w:ascii="Times New Roman" w:hAnsi="Times New Roman" w:cs="Times New Roman"/>
          <w:sz w:val="28"/>
          <w:szCs w:val="28"/>
        </w:rPr>
        <w:lastRenderedPageBreak/>
        <w:t xml:space="preserve">руководителя администрации сельского поселения «Южное»  и направляет его заявителю. Проект договора должен быть подписан заявителем в течение 30 (тридцати) календарных  дней с момента его получения. </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 xml:space="preserve">В случае отказа антимонопольного органа в согласовании предоставления муниципальной преференции, ответственный исполнитель направляет заявителю сообщение об отказе в предоставлении муниципальной услуги с указанием причины отказа. </w:t>
      </w:r>
    </w:p>
    <w:p w:rsidR="00734982" w:rsidRPr="00DA68A6" w:rsidRDefault="00734982" w:rsidP="00734982">
      <w:pPr>
        <w:pStyle w:val="ConsPlusNormal"/>
        <w:widowControl/>
        <w:ind w:firstLine="709"/>
        <w:jc w:val="both"/>
        <w:rPr>
          <w:rFonts w:ascii="Times New Roman" w:hAnsi="Times New Roman" w:cs="Times New Roman"/>
          <w:szCs w:val="28"/>
        </w:rPr>
      </w:pPr>
      <w:proofErr w:type="gramStart"/>
      <w:r w:rsidRPr="00DA68A6">
        <w:rPr>
          <w:rFonts w:ascii="Times New Roman" w:hAnsi="Times New Roman" w:cs="Times New Roman"/>
          <w:szCs w:val="28"/>
        </w:rPr>
        <w:t>Срок исполнения административной процедуры с момента поступления Исполнителю заявления лица,  претендующего на предоставление муниципальной преференции путем передачи муниципального имущества в аренду или безвозмездное пользование и всех необходимых документов в соответствии с п.2.7.2 Административного регламента, до момента направления заявителю проекта соответствующего договора или направления сообщения об отказе в предоставлении указанной муниципальной услуги с указанием причин такого отказа составляет 60 (шестьдесят</w:t>
      </w:r>
      <w:proofErr w:type="gramEnd"/>
      <w:r w:rsidRPr="00DA68A6">
        <w:rPr>
          <w:rFonts w:ascii="Times New Roman" w:hAnsi="Times New Roman" w:cs="Times New Roman"/>
          <w:szCs w:val="28"/>
        </w:rPr>
        <w:t>) календарных дней (без учета сроков на получение согласия от антимонопольного органа на предоставление муниципальной преференции).</w:t>
      </w:r>
      <w:r w:rsidRPr="00DA68A6">
        <w:rPr>
          <w:szCs w:val="28"/>
        </w:rPr>
        <w:t xml:space="preserve"> </w:t>
      </w:r>
    </w:p>
    <w:p w:rsidR="00734982" w:rsidRPr="00DA68A6" w:rsidRDefault="00734982" w:rsidP="00734982">
      <w:pPr>
        <w:pStyle w:val="ConsPlusNormal"/>
        <w:widowControl/>
        <w:ind w:firstLine="709"/>
        <w:jc w:val="both"/>
        <w:rPr>
          <w:rFonts w:ascii="Times New Roman" w:hAnsi="Times New Roman" w:cs="Times New Roman"/>
          <w:szCs w:val="28"/>
        </w:rPr>
      </w:pPr>
      <w:bookmarkStart w:id="15" w:name="sub_132"/>
      <w:bookmarkEnd w:id="5"/>
      <w:r w:rsidRPr="00DA68A6">
        <w:rPr>
          <w:rFonts w:ascii="Times New Roman" w:hAnsi="Times New Roman" w:cs="Times New Roman"/>
          <w:szCs w:val="28"/>
        </w:rPr>
        <w:t>Способом фиксации административной процедуры является занесение отметок в книгу учета исходящей корреспонденции</w:t>
      </w:r>
      <w:r w:rsidRPr="00DA68A6">
        <w:rPr>
          <w:rFonts w:ascii="Times New Roman" w:hAnsi="Times New Roman" w:cs="Times New Roman"/>
          <w:i/>
          <w:szCs w:val="28"/>
        </w:rPr>
        <w:t xml:space="preserve"> </w:t>
      </w:r>
      <w:r w:rsidRPr="00DA68A6">
        <w:rPr>
          <w:rFonts w:ascii="Times New Roman" w:hAnsi="Times New Roman" w:cs="Times New Roman"/>
          <w:szCs w:val="28"/>
        </w:rPr>
        <w:t>в порядке делопроизводства.</w:t>
      </w:r>
    </w:p>
    <w:bookmarkEnd w:id="15"/>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jc w:val="center"/>
        <w:rPr>
          <w:rFonts w:ascii="Times New Roman" w:hAnsi="Times New Roman" w:cs="Times New Roman"/>
          <w:b/>
          <w:sz w:val="28"/>
          <w:szCs w:val="28"/>
        </w:rPr>
      </w:pPr>
      <w:r w:rsidRPr="00DA68A6">
        <w:rPr>
          <w:rFonts w:ascii="Times New Roman" w:hAnsi="Times New Roman" w:cs="Times New Roman"/>
          <w:b/>
          <w:sz w:val="28"/>
          <w:szCs w:val="28"/>
        </w:rPr>
        <w:t>Особенности предоставления муниципальной услуги</w:t>
      </w:r>
    </w:p>
    <w:p w:rsidR="00734982" w:rsidRPr="00DA68A6" w:rsidRDefault="00734982" w:rsidP="00734982">
      <w:pPr>
        <w:jc w:val="center"/>
        <w:rPr>
          <w:rFonts w:ascii="Times New Roman" w:hAnsi="Times New Roman" w:cs="Times New Roman"/>
          <w:b/>
          <w:sz w:val="28"/>
          <w:szCs w:val="28"/>
        </w:rPr>
      </w:pPr>
      <w:r w:rsidRPr="00DA68A6">
        <w:rPr>
          <w:rFonts w:ascii="Times New Roman" w:hAnsi="Times New Roman" w:cs="Times New Roman"/>
          <w:b/>
          <w:sz w:val="28"/>
          <w:szCs w:val="28"/>
        </w:rPr>
        <w:t>в электронной форме</w:t>
      </w:r>
    </w:p>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3.5.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и Портала государственных услуг и муниципальных услуг, и обеспечивает возможность:</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 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 доступа к формам заявлений и иных документов, необходимых для получения муниципальной услуги, для копирования и заполнения в электронной форме;</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 представления документов (заявления) в электронной форме (в форме электронного документа);</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 осуществления получения заявителем сведений о ходе выполнения запроса о предоставлении муниципальной услуги в электронной форме.</w:t>
      </w:r>
    </w:p>
    <w:p w:rsidR="00823862" w:rsidRPr="00DA68A6" w:rsidRDefault="00823862" w:rsidP="00823862">
      <w:pPr>
        <w:tabs>
          <w:tab w:val="left" w:pos="9639"/>
        </w:tabs>
        <w:ind w:firstLine="709"/>
        <w:jc w:val="both"/>
        <w:rPr>
          <w:rFonts w:ascii="Times New Roman" w:hAnsi="Times New Roman" w:cs="Times New Roman"/>
          <w:sz w:val="28"/>
          <w:szCs w:val="28"/>
        </w:rPr>
      </w:pPr>
      <w:r w:rsidRPr="00DA68A6">
        <w:rPr>
          <w:rFonts w:ascii="Times New Roman" w:hAnsi="Times New Roman" w:cs="Times New Roman"/>
          <w:sz w:val="28"/>
          <w:szCs w:val="28"/>
        </w:rPr>
        <w:t>1.13.5. При предоставлении государственных и муниципальных услуг в электронной форме идентификация и аутентификация могут осуществляться посредством:</w:t>
      </w:r>
      <w:bookmarkStart w:id="16" w:name="dst100384"/>
      <w:bookmarkEnd w:id="16"/>
    </w:p>
    <w:p w:rsidR="00823862" w:rsidRPr="00DA68A6" w:rsidRDefault="00823862" w:rsidP="00823862">
      <w:pPr>
        <w:tabs>
          <w:tab w:val="left" w:pos="9639"/>
        </w:tabs>
        <w:ind w:firstLine="709"/>
        <w:jc w:val="both"/>
        <w:rPr>
          <w:rFonts w:ascii="Times New Roman" w:hAnsi="Times New Roman" w:cs="Times New Roman"/>
          <w:sz w:val="28"/>
          <w:szCs w:val="28"/>
        </w:rPr>
      </w:pPr>
      <w:proofErr w:type="gramStart"/>
      <w:r w:rsidRPr="00DA68A6">
        <w:rPr>
          <w:rFonts w:ascii="Times New Roman" w:hAnsi="Times New Roman" w:cs="Times New Roman"/>
          <w:sz w:val="28"/>
          <w:szCs w:val="28"/>
        </w:rPr>
        <w:t xml:space="preserve">1) единой системы идентификации и аутентификации или иных государственных информационных систем, если такие государственные </w:t>
      </w:r>
      <w:r w:rsidRPr="00DA68A6">
        <w:rPr>
          <w:rFonts w:ascii="Times New Roman" w:hAnsi="Times New Roman" w:cs="Times New Roman"/>
          <w:sz w:val="28"/>
          <w:szCs w:val="28"/>
        </w:rPr>
        <w:lastRenderedPageBreak/>
        <w:t>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bookmarkStart w:id="17" w:name="dst100385"/>
      <w:bookmarkEnd w:id="17"/>
      <w:proofErr w:type="gramEnd"/>
    </w:p>
    <w:p w:rsidR="00823862" w:rsidRPr="00DA68A6" w:rsidRDefault="00823862" w:rsidP="00823862">
      <w:pPr>
        <w:tabs>
          <w:tab w:val="left" w:pos="9639"/>
        </w:tabs>
        <w:ind w:firstLine="709"/>
        <w:jc w:val="both"/>
        <w:rPr>
          <w:rFonts w:ascii="Times New Roman" w:hAnsi="Times New Roman" w:cs="Times New Roman"/>
          <w:sz w:val="28"/>
          <w:szCs w:val="28"/>
        </w:rPr>
      </w:pPr>
      <w:r w:rsidRPr="00DA68A6">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 (</w:t>
      </w:r>
      <w:proofErr w:type="gramStart"/>
      <w:r w:rsidRPr="00DA68A6">
        <w:rPr>
          <w:rFonts w:ascii="Times New Roman" w:hAnsi="Times New Roman" w:cs="Times New Roman"/>
          <w:sz w:val="28"/>
          <w:szCs w:val="28"/>
        </w:rPr>
        <w:t>ч</w:t>
      </w:r>
      <w:proofErr w:type="gramEnd"/>
      <w:r w:rsidRPr="00DA68A6">
        <w:rPr>
          <w:rFonts w:ascii="Times New Roman" w:hAnsi="Times New Roman" w:cs="Times New Roman"/>
          <w:sz w:val="28"/>
          <w:szCs w:val="28"/>
        </w:rPr>
        <w:t>. 10 ст.7 Закона №210-ФЗ).</w:t>
      </w:r>
    </w:p>
    <w:p w:rsidR="00823862" w:rsidRPr="00DA68A6" w:rsidRDefault="00823862" w:rsidP="00734982">
      <w:pPr>
        <w:ind w:firstLine="709"/>
        <w:jc w:val="both"/>
        <w:rPr>
          <w:rFonts w:ascii="Times New Roman" w:hAnsi="Times New Roman" w:cs="Times New Roman"/>
          <w:sz w:val="28"/>
          <w:szCs w:val="28"/>
        </w:rPr>
      </w:pPr>
    </w:p>
    <w:p w:rsidR="00734982" w:rsidRPr="00DA68A6" w:rsidRDefault="00734982" w:rsidP="00734982">
      <w:pPr>
        <w:pStyle w:val="ConsPlusNormal"/>
        <w:widowControl/>
        <w:ind w:firstLine="709"/>
        <w:jc w:val="center"/>
        <w:rPr>
          <w:rFonts w:ascii="Times New Roman" w:hAnsi="Times New Roman" w:cs="Times New Roman"/>
          <w:szCs w:val="28"/>
        </w:rPr>
      </w:pPr>
    </w:p>
    <w:p w:rsidR="00734982" w:rsidRPr="00DA68A6" w:rsidRDefault="00734982" w:rsidP="00734982">
      <w:pPr>
        <w:pStyle w:val="10"/>
        <w:spacing w:before="0" w:after="0"/>
        <w:rPr>
          <w:rFonts w:ascii="Times New Roman" w:hAnsi="Times New Roman" w:cs="Times New Roman"/>
          <w:color w:val="auto"/>
          <w:sz w:val="28"/>
          <w:szCs w:val="28"/>
        </w:rPr>
      </w:pPr>
      <w:bookmarkStart w:id="18" w:name="sub_52"/>
      <w:r w:rsidRPr="00DA68A6">
        <w:rPr>
          <w:rFonts w:ascii="Times New Roman" w:hAnsi="Times New Roman" w:cs="Times New Roman"/>
          <w:color w:val="auto"/>
          <w:sz w:val="28"/>
          <w:szCs w:val="28"/>
        </w:rPr>
        <w:t xml:space="preserve">4. Формы </w:t>
      </w:r>
      <w:proofErr w:type="gramStart"/>
      <w:r w:rsidRPr="00DA68A6">
        <w:rPr>
          <w:rFonts w:ascii="Times New Roman" w:hAnsi="Times New Roman" w:cs="Times New Roman"/>
          <w:color w:val="auto"/>
          <w:sz w:val="28"/>
          <w:szCs w:val="28"/>
        </w:rPr>
        <w:t>контроля за</w:t>
      </w:r>
      <w:proofErr w:type="gramEnd"/>
      <w:r w:rsidRPr="00DA68A6">
        <w:rPr>
          <w:rFonts w:ascii="Times New Roman" w:hAnsi="Times New Roman" w:cs="Times New Roman"/>
          <w:color w:val="auto"/>
          <w:sz w:val="28"/>
          <w:szCs w:val="28"/>
        </w:rPr>
        <w:t xml:space="preserve"> исполнением Административного регламента</w:t>
      </w:r>
    </w:p>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jc w:val="center"/>
        <w:rPr>
          <w:rFonts w:ascii="Times New Roman" w:hAnsi="Times New Roman" w:cs="Times New Roman"/>
          <w:sz w:val="28"/>
          <w:szCs w:val="28"/>
          <w:lang w:eastAsia="en-US"/>
        </w:rPr>
      </w:pPr>
      <w:bookmarkStart w:id="19" w:name="sub_1041"/>
      <w:r w:rsidRPr="00DA68A6">
        <w:rPr>
          <w:rFonts w:ascii="Times New Roman" w:hAnsi="Times New Roman" w:cs="Times New Roman"/>
          <w:sz w:val="28"/>
          <w:szCs w:val="28"/>
          <w:lang w:eastAsia="en-US"/>
        </w:rPr>
        <w:t xml:space="preserve">Порядок осуществления текущего </w:t>
      </w:r>
      <w:proofErr w:type="gramStart"/>
      <w:r w:rsidRPr="00DA68A6">
        <w:rPr>
          <w:rFonts w:ascii="Times New Roman" w:hAnsi="Times New Roman" w:cs="Times New Roman"/>
          <w:sz w:val="28"/>
          <w:szCs w:val="28"/>
          <w:lang w:eastAsia="en-US"/>
        </w:rPr>
        <w:t>контроля за</w:t>
      </w:r>
      <w:proofErr w:type="gramEnd"/>
      <w:r w:rsidRPr="00DA68A6">
        <w:rPr>
          <w:rFonts w:ascii="Times New Roman" w:hAnsi="Times New Roman" w:cs="Times New Roman"/>
          <w:sz w:val="28"/>
          <w:szCs w:val="28"/>
          <w:lang w:eastAsia="en-US"/>
        </w:rPr>
        <w:t xml:space="preserve"> соблюдением</w:t>
      </w:r>
    </w:p>
    <w:p w:rsidR="00734982" w:rsidRPr="00DA68A6" w:rsidRDefault="00734982" w:rsidP="00734982">
      <w:pPr>
        <w:jc w:val="center"/>
        <w:rPr>
          <w:rFonts w:ascii="Times New Roman" w:hAnsi="Times New Roman" w:cs="Times New Roman"/>
          <w:sz w:val="28"/>
          <w:szCs w:val="28"/>
          <w:lang w:eastAsia="en-US"/>
        </w:rPr>
      </w:pPr>
      <w:r w:rsidRPr="00DA68A6">
        <w:rPr>
          <w:rFonts w:ascii="Times New Roman" w:hAnsi="Times New Roman" w:cs="Times New Roman"/>
          <w:sz w:val="28"/>
          <w:szCs w:val="28"/>
          <w:lang w:eastAsia="en-US"/>
        </w:rPr>
        <w:t>и исполнением ответственными должностными лицами положений</w:t>
      </w:r>
    </w:p>
    <w:p w:rsidR="00734982" w:rsidRPr="00DA68A6" w:rsidRDefault="00734982" w:rsidP="00734982">
      <w:pPr>
        <w:jc w:val="center"/>
        <w:rPr>
          <w:rFonts w:ascii="Times New Roman" w:hAnsi="Times New Roman" w:cs="Times New Roman"/>
          <w:sz w:val="28"/>
          <w:szCs w:val="28"/>
          <w:lang w:eastAsia="en-US"/>
        </w:rPr>
      </w:pPr>
      <w:r w:rsidRPr="00DA68A6">
        <w:rPr>
          <w:rFonts w:ascii="Times New Roman" w:hAnsi="Times New Roman" w:cs="Times New Roman"/>
          <w:sz w:val="28"/>
          <w:szCs w:val="28"/>
          <w:lang w:eastAsia="en-US"/>
        </w:rPr>
        <w:t>Административного регламента и иных нормативных правовых актов,</w:t>
      </w:r>
    </w:p>
    <w:p w:rsidR="00734982" w:rsidRPr="00DA68A6" w:rsidRDefault="00734982" w:rsidP="00734982">
      <w:pPr>
        <w:jc w:val="center"/>
        <w:rPr>
          <w:rFonts w:ascii="Times New Roman" w:hAnsi="Times New Roman" w:cs="Times New Roman"/>
          <w:sz w:val="28"/>
          <w:szCs w:val="28"/>
          <w:lang w:eastAsia="en-US"/>
        </w:rPr>
      </w:pPr>
      <w:proofErr w:type="gramStart"/>
      <w:r w:rsidRPr="00DA68A6">
        <w:rPr>
          <w:rFonts w:ascii="Times New Roman" w:hAnsi="Times New Roman" w:cs="Times New Roman"/>
          <w:sz w:val="28"/>
          <w:szCs w:val="28"/>
          <w:lang w:eastAsia="en-US"/>
        </w:rPr>
        <w:t>устанавливающих</w:t>
      </w:r>
      <w:proofErr w:type="gramEnd"/>
      <w:r w:rsidRPr="00DA68A6">
        <w:rPr>
          <w:rFonts w:ascii="Times New Roman" w:hAnsi="Times New Roman" w:cs="Times New Roman"/>
          <w:sz w:val="28"/>
          <w:szCs w:val="28"/>
          <w:lang w:eastAsia="en-US"/>
        </w:rPr>
        <w:t xml:space="preserve"> требования к предоставлению муниципальной услуги,</w:t>
      </w:r>
    </w:p>
    <w:p w:rsidR="00734982" w:rsidRPr="00DA68A6" w:rsidRDefault="00734982" w:rsidP="00734982">
      <w:pPr>
        <w:jc w:val="center"/>
        <w:rPr>
          <w:rFonts w:ascii="Times New Roman" w:hAnsi="Times New Roman" w:cs="Times New Roman"/>
          <w:sz w:val="28"/>
          <w:szCs w:val="28"/>
          <w:lang w:eastAsia="en-US"/>
        </w:rPr>
      </w:pPr>
      <w:r w:rsidRPr="00DA68A6">
        <w:rPr>
          <w:rFonts w:ascii="Times New Roman" w:hAnsi="Times New Roman" w:cs="Times New Roman"/>
          <w:sz w:val="28"/>
          <w:szCs w:val="28"/>
          <w:lang w:eastAsia="en-US"/>
        </w:rPr>
        <w:t>а также принятием ими решений</w:t>
      </w:r>
    </w:p>
    <w:p w:rsidR="00734982" w:rsidRPr="00DA68A6" w:rsidRDefault="00734982" w:rsidP="00734982">
      <w:pPr>
        <w:ind w:firstLine="709"/>
        <w:jc w:val="both"/>
        <w:rPr>
          <w:rFonts w:ascii="Times New Roman" w:hAnsi="Times New Roman" w:cs="Times New Roman"/>
          <w:sz w:val="28"/>
          <w:szCs w:val="28"/>
          <w:lang w:eastAsia="en-US"/>
        </w:rPr>
      </w:pP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 xml:space="preserve">4.1. Текущий </w:t>
      </w:r>
      <w:proofErr w:type="gramStart"/>
      <w:r w:rsidRPr="00DA68A6">
        <w:rPr>
          <w:rFonts w:ascii="Times New Roman" w:hAnsi="Times New Roman" w:cs="Times New Roman"/>
          <w:sz w:val="28"/>
          <w:szCs w:val="28"/>
        </w:rPr>
        <w:t>контроль за</w:t>
      </w:r>
      <w:proofErr w:type="gramEnd"/>
      <w:r w:rsidRPr="00DA68A6">
        <w:rPr>
          <w:rFonts w:ascii="Times New Roman" w:hAnsi="Times New Roman" w:cs="Times New Roman"/>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непрерывно руководителем администрации сельского поселения «Южное», его заместителем, курирующим соответствующее направление деятельности, руководителем Исполнителя.</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4.2. Периодичность осуществления текущего контроля устанавливается руководителем администрации сельского поселения «Южное».</w:t>
      </w:r>
    </w:p>
    <w:p w:rsidR="00734982" w:rsidRPr="00DA68A6" w:rsidRDefault="00734982" w:rsidP="00734982">
      <w:pPr>
        <w:ind w:firstLine="709"/>
        <w:jc w:val="both"/>
        <w:rPr>
          <w:rFonts w:ascii="Times New Roman" w:hAnsi="Times New Roman" w:cs="Times New Roman"/>
          <w:sz w:val="28"/>
          <w:szCs w:val="28"/>
          <w:lang w:eastAsia="en-US"/>
        </w:rPr>
      </w:pPr>
      <w:bookmarkStart w:id="20" w:name="sub_1042"/>
    </w:p>
    <w:p w:rsidR="00734982" w:rsidRPr="00DA68A6" w:rsidRDefault="00734982" w:rsidP="00734982">
      <w:pPr>
        <w:jc w:val="center"/>
        <w:rPr>
          <w:rFonts w:ascii="Times New Roman" w:hAnsi="Times New Roman" w:cs="Times New Roman"/>
          <w:sz w:val="28"/>
          <w:szCs w:val="28"/>
          <w:lang w:eastAsia="en-US"/>
        </w:rPr>
      </w:pPr>
      <w:r w:rsidRPr="00DA68A6">
        <w:rPr>
          <w:rFonts w:ascii="Times New Roman" w:hAnsi="Times New Roman" w:cs="Times New Roman"/>
          <w:sz w:val="28"/>
          <w:szCs w:val="28"/>
          <w:lang w:eastAsia="en-US"/>
        </w:rPr>
        <w:t xml:space="preserve">Порядок и периодичность осуществления </w:t>
      </w:r>
      <w:proofErr w:type="gramStart"/>
      <w:r w:rsidRPr="00DA68A6">
        <w:rPr>
          <w:rFonts w:ascii="Times New Roman" w:hAnsi="Times New Roman" w:cs="Times New Roman"/>
          <w:sz w:val="28"/>
          <w:szCs w:val="28"/>
          <w:lang w:eastAsia="en-US"/>
        </w:rPr>
        <w:t>плановых</w:t>
      </w:r>
      <w:proofErr w:type="gramEnd"/>
      <w:r w:rsidRPr="00DA68A6">
        <w:rPr>
          <w:rFonts w:ascii="Times New Roman" w:hAnsi="Times New Roman" w:cs="Times New Roman"/>
          <w:sz w:val="28"/>
          <w:szCs w:val="28"/>
          <w:lang w:eastAsia="en-US"/>
        </w:rPr>
        <w:t xml:space="preserve"> и внеплановых</w:t>
      </w:r>
    </w:p>
    <w:p w:rsidR="00734982" w:rsidRPr="00DA68A6" w:rsidRDefault="00734982" w:rsidP="00734982">
      <w:pPr>
        <w:jc w:val="center"/>
        <w:rPr>
          <w:rFonts w:ascii="Times New Roman" w:hAnsi="Times New Roman" w:cs="Times New Roman"/>
          <w:sz w:val="28"/>
          <w:szCs w:val="28"/>
          <w:lang w:eastAsia="en-US"/>
        </w:rPr>
      </w:pPr>
      <w:r w:rsidRPr="00DA68A6">
        <w:rPr>
          <w:rFonts w:ascii="Times New Roman" w:hAnsi="Times New Roman" w:cs="Times New Roman"/>
          <w:sz w:val="28"/>
          <w:szCs w:val="28"/>
          <w:lang w:eastAsia="en-US"/>
        </w:rPr>
        <w:t>проверок полноты и качества предоставления муниципальной услуги,</w:t>
      </w:r>
    </w:p>
    <w:p w:rsidR="00734982" w:rsidRPr="00DA68A6" w:rsidRDefault="00734982" w:rsidP="00734982">
      <w:pPr>
        <w:jc w:val="center"/>
        <w:rPr>
          <w:rFonts w:ascii="Times New Roman" w:hAnsi="Times New Roman" w:cs="Times New Roman"/>
          <w:sz w:val="28"/>
          <w:szCs w:val="28"/>
          <w:lang w:eastAsia="en-US"/>
        </w:rPr>
      </w:pPr>
      <w:r w:rsidRPr="00DA68A6">
        <w:rPr>
          <w:rFonts w:ascii="Times New Roman" w:hAnsi="Times New Roman" w:cs="Times New Roman"/>
          <w:sz w:val="28"/>
          <w:szCs w:val="28"/>
          <w:lang w:eastAsia="en-US"/>
        </w:rPr>
        <w:t xml:space="preserve">в том числе порядок и формы </w:t>
      </w:r>
      <w:proofErr w:type="gramStart"/>
      <w:r w:rsidRPr="00DA68A6">
        <w:rPr>
          <w:rFonts w:ascii="Times New Roman" w:hAnsi="Times New Roman" w:cs="Times New Roman"/>
          <w:sz w:val="28"/>
          <w:szCs w:val="28"/>
          <w:lang w:eastAsia="en-US"/>
        </w:rPr>
        <w:t>контроля за</w:t>
      </w:r>
      <w:proofErr w:type="gramEnd"/>
      <w:r w:rsidRPr="00DA68A6">
        <w:rPr>
          <w:rFonts w:ascii="Times New Roman" w:hAnsi="Times New Roman" w:cs="Times New Roman"/>
          <w:sz w:val="28"/>
          <w:szCs w:val="28"/>
          <w:lang w:eastAsia="en-US"/>
        </w:rPr>
        <w:t xml:space="preserve"> полнотой и качеством</w:t>
      </w:r>
    </w:p>
    <w:p w:rsidR="00734982" w:rsidRPr="00DA68A6" w:rsidRDefault="00734982" w:rsidP="00734982">
      <w:pPr>
        <w:jc w:val="center"/>
        <w:rPr>
          <w:rFonts w:ascii="Times New Roman" w:hAnsi="Times New Roman" w:cs="Times New Roman"/>
          <w:sz w:val="28"/>
          <w:szCs w:val="28"/>
          <w:lang w:eastAsia="en-US"/>
        </w:rPr>
      </w:pPr>
      <w:r w:rsidRPr="00DA68A6">
        <w:rPr>
          <w:rFonts w:ascii="Times New Roman" w:hAnsi="Times New Roman" w:cs="Times New Roman"/>
          <w:sz w:val="28"/>
          <w:szCs w:val="28"/>
          <w:lang w:eastAsia="en-US"/>
        </w:rPr>
        <w:t>предоставления муниципальной услуги</w:t>
      </w:r>
    </w:p>
    <w:bookmarkEnd w:id="20"/>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4.3. </w:t>
      </w:r>
      <w:proofErr w:type="gramStart"/>
      <w:r w:rsidRPr="00DA68A6">
        <w:rPr>
          <w:rFonts w:ascii="Times New Roman" w:hAnsi="Times New Roman" w:cs="Times New Roman"/>
          <w:sz w:val="28"/>
          <w:szCs w:val="28"/>
        </w:rPr>
        <w:t>Контроль за</w:t>
      </w:r>
      <w:proofErr w:type="gramEnd"/>
      <w:r w:rsidRPr="00DA68A6">
        <w:rPr>
          <w:rFonts w:ascii="Times New Roman" w:hAnsi="Times New Roman" w:cs="Times New Roman"/>
          <w:sz w:val="28"/>
          <w:szCs w:val="28"/>
        </w:rPr>
        <w:t xml:space="preserve">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lastRenderedPageBreak/>
        <w:t>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сельского поселения «Южное»</w:t>
      </w:r>
      <w:r w:rsidRPr="00DA68A6">
        <w:rPr>
          <w:rFonts w:ascii="Times New Roman" w:hAnsi="Times New Roman" w:cs="Times New Roman"/>
          <w:i/>
          <w:szCs w:val="28"/>
        </w:rPr>
        <w:t xml:space="preserve"> </w:t>
      </w:r>
      <w:r w:rsidRPr="00DA68A6">
        <w:rPr>
          <w:rFonts w:ascii="Times New Roman" w:hAnsi="Times New Roman" w:cs="Times New Roman"/>
          <w:szCs w:val="28"/>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4.5. Проверки полноты и качества предоставления муниципальной услуги осуществляются на основании индивидуальных правовых актов администрации сельского поселения «Южное».</w:t>
      </w:r>
    </w:p>
    <w:bookmarkEnd w:id="19"/>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 сельского поселения «Южное».</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4.7. </w:t>
      </w:r>
      <w:proofErr w:type="gramStart"/>
      <w:r w:rsidRPr="00DA68A6">
        <w:rPr>
          <w:rFonts w:ascii="Times New Roman" w:hAnsi="Times New Roman" w:cs="Times New Roman"/>
          <w:szCs w:val="28"/>
        </w:rPr>
        <w:t>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сельского поселения «Южное»,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roofErr w:type="gramEnd"/>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4.9. По окончании проверки представленные документы уполномоченный орган</w:t>
      </w:r>
      <w:r w:rsidRPr="00DA68A6">
        <w:rPr>
          <w:rFonts w:ascii="Times New Roman" w:hAnsi="Times New Roman" w:cs="Times New Roman"/>
          <w:i/>
          <w:szCs w:val="28"/>
        </w:rPr>
        <w:t xml:space="preserve"> </w:t>
      </w:r>
      <w:r w:rsidRPr="00DA68A6">
        <w:rPr>
          <w:rFonts w:ascii="Times New Roman" w:hAnsi="Times New Roman" w:cs="Times New Roman"/>
          <w:szCs w:val="28"/>
        </w:rPr>
        <w:t>в течение 30 дней возвращает Исполнителю.</w:t>
      </w:r>
    </w:p>
    <w:p w:rsidR="00734982" w:rsidRPr="00DA68A6" w:rsidRDefault="00734982" w:rsidP="00734982">
      <w:pPr>
        <w:pStyle w:val="ConsPlusNormal"/>
        <w:widowControl/>
        <w:ind w:firstLine="709"/>
        <w:jc w:val="both"/>
        <w:rPr>
          <w:rFonts w:ascii="Times New Roman" w:hAnsi="Times New Roman" w:cs="Times New Roman"/>
          <w:szCs w:val="28"/>
        </w:rPr>
      </w:pPr>
    </w:p>
    <w:p w:rsidR="00734982" w:rsidRPr="00DA68A6" w:rsidRDefault="00734982" w:rsidP="00734982">
      <w:pPr>
        <w:jc w:val="center"/>
        <w:rPr>
          <w:rFonts w:ascii="Times New Roman" w:hAnsi="Times New Roman" w:cs="Times New Roman"/>
          <w:b/>
          <w:sz w:val="28"/>
          <w:szCs w:val="28"/>
          <w:lang w:eastAsia="en-US"/>
        </w:rPr>
      </w:pPr>
      <w:bookmarkStart w:id="21" w:name="sub_1043"/>
      <w:r w:rsidRPr="00DA68A6">
        <w:rPr>
          <w:rFonts w:ascii="Times New Roman" w:hAnsi="Times New Roman" w:cs="Times New Roman"/>
          <w:b/>
          <w:sz w:val="28"/>
          <w:szCs w:val="28"/>
          <w:lang w:eastAsia="en-US"/>
        </w:rPr>
        <w:t>Ответственность должностных лиц за решения и действия</w:t>
      </w:r>
    </w:p>
    <w:p w:rsidR="00734982" w:rsidRPr="00DA68A6" w:rsidRDefault="00734982" w:rsidP="00734982">
      <w:pPr>
        <w:jc w:val="center"/>
        <w:rPr>
          <w:rFonts w:ascii="Times New Roman" w:hAnsi="Times New Roman" w:cs="Times New Roman"/>
          <w:b/>
          <w:sz w:val="28"/>
          <w:szCs w:val="28"/>
          <w:lang w:eastAsia="en-US"/>
        </w:rPr>
      </w:pPr>
      <w:r w:rsidRPr="00DA68A6">
        <w:rPr>
          <w:rFonts w:ascii="Times New Roman" w:hAnsi="Times New Roman" w:cs="Times New Roman"/>
          <w:b/>
          <w:sz w:val="28"/>
          <w:szCs w:val="28"/>
          <w:lang w:eastAsia="en-US"/>
        </w:rPr>
        <w:t xml:space="preserve">(бездействие), </w:t>
      </w:r>
      <w:proofErr w:type="gramStart"/>
      <w:r w:rsidRPr="00DA68A6">
        <w:rPr>
          <w:rFonts w:ascii="Times New Roman" w:hAnsi="Times New Roman" w:cs="Times New Roman"/>
          <w:b/>
          <w:sz w:val="28"/>
          <w:szCs w:val="28"/>
          <w:lang w:eastAsia="en-US"/>
        </w:rPr>
        <w:t>принимаемые</w:t>
      </w:r>
      <w:proofErr w:type="gramEnd"/>
      <w:r w:rsidRPr="00DA68A6">
        <w:rPr>
          <w:rFonts w:ascii="Times New Roman" w:hAnsi="Times New Roman" w:cs="Times New Roman"/>
          <w:b/>
          <w:sz w:val="28"/>
          <w:szCs w:val="28"/>
          <w:lang w:eastAsia="en-US"/>
        </w:rPr>
        <w:t xml:space="preserve"> (осуществляемые) ими</w:t>
      </w:r>
    </w:p>
    <w:p w:rsidR="00734982" w:rsidRPr="00DA68A6" w:rsidRDefault="00734982" w:rsidP="00734982">
      <w:pPr>
        <w:jc w:val="center"/>
        <w:rPr>
          <w:rFonts w:ascii="Times New Roman" w:hAnsi="Times New Roman" w:cs="Times New Roman"/>
          <w:b/>
          <w:sz w:val="28"/>
          <w:szCs w:val="28"/>
          <w:lang w:eastAsia="en-US"/>
        </w:rPr>
      </w:pPr>
      <w:r w:rsidRPr="00DA68A6">
        <w:rPr>
          <w:rFonts w:ascii="Times New Roman" w:hAnsi="Times New Roman" w:cs="Times New Roman"/>
          <w:b/>
          <w:sz w:val="28"/>
          <w:szCs w:val="28"/>
          <w:lang w:eastAsia="en-US"/>
        </w:rPr>
        <w:t>в ходе предоставления муниципальной услуги</w:t>
      </w:r>
    </w:p>
    <w:p w:rsidR="00734982" w:rsidRPr="00DA68A6" w:rsidRDefault="00734982" w:rsidP="00734982">
      <w:pPr>
        <w:ind w:firstLine="709"/>
        <w:jc w:val="both"/>
        <w:rPr>
          <w:rFonts w:ascii="Times New Roman" w:hAnsi="Times New Roman" w:cs="Times New Roman"/>
          <w:sz w:val="28"/>
          <w:szCs w:val="28"/>
        </w:rPr>
      </w:pPr>
      <w:bookmarkStart w:id="22" w:name="sub_1044"/>
      <w:bookmarkEnd w:id="21"/>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734982" w:rsidRPr="00DA68A6" w:rsidRDefault="00734982" w:rsidP="00734982">
      <w:pPr>
        <w:ind w:firstLine="709"/>
        <w:jc w:val="both"/>
        <w:rPr>
          <w:rFonts w:ascii="Times New Roman" w:hAnsi="Times New Roman" w:cs="Times New Roman"/>
          <w:sz w:val="28"/>
          <w:szCs w:val="28"/>
          <w:lang w:eastAsia="en-US"/>
        </w:rPr>
      </w:pPr>
    </w:p>
    <w:p w:rsidR="00734982" w:rsidRPr="00DA68A6" w:rsidRDefault="00734982" w:rsidP="00734982">
      <w:pPr>
        <w:jc w:val="center"/>
        <w:rPr>
          <w:rFonts w:ascii="Times New Roman" w:hAnsi="Times New Roman" w:cs="Times New Roman"/>
          <w:b/>
          <w:sz w:val="28"/>
          <w:szCs w:val="28"/>
          <w:lang w:eastAsia="en-US"/>
        </w:rPr>
      </w:pPr>
      <w:r w:rsidRPr="00DA68A6">
        <w:rPr>
          <w:rFonts w:ascii="Times New Roman" w:hAnsi="Times New Roman" w:cs="Times New Roman"/>
          <w:b/>
          <w:sz w:val="28"/>
          <w:szCs w:val="28"/>
          <w:lang w:eastAsia="en-US"/>
        </w:rPr>
        <w:t xml:space="preserve">Требования к порядку и формам </w:t>
      </w:r>
      <w:proofErr w:type="gramStart"/>
      <w:r w:rsidRPr="00DA68A6">
        <w:rPr>
          <w:rFonts w:ascii="Times New Roman" w:hAnsi="Times New Roman" w:cs="Times New Roman"/>
          <w:b/>
          <w:sz w:val="28"/>
          <w:szCs w:val="28"/>
          <w:lang w:eastAsia="en-US"/>
        </w:rPr>
        <w:t>контроля за</w:t>
      </w:r>
      <w:proofErr w:type="gramEnd"/>
      <w:r w:rsidRPr="00DA68A6">
        <w:rPr>
          <w:rFonts w:ascii="Times New Roman" w:hAnsi="Times New Roman" w:cs="Times New Roman"/>
          <w:b/>
          <w:sz w:val="28"/>
          <w:szCs w:val="28"/>
          <w:lang w:eastAsia="en-US"/>
        </w:rPr>
        <w:t xml:space="preserve"> предоставлением</w:t>
      </w:r>
    </w:p>
    <w:p w:rsidR="00734982" w:rsidRPr="00DA68A6" w:rsidRDefault="00734982" w:rsidP="00734982">
      <w:pPr>
        <w:jc w:val="center"/>
        <w:rPr>
          <w:rFonts w:ascii="Times New Roman" w:hAnsi="Times New Roman" w:cs="Times New Roman"/>
          <w:b/>
          <w:sz w:val="28"/>
          <w:szCs w:val="28"/>
          <w:lang w:eastAsia="en-US"/>
        </w:rPr>
      </w:pPr>
      <w:r w:rsidRPr="00DA68A6">
        <w:rPr>
          <w:rFonts w:ascii="Times New Roman" w:hAnsi="Times New Roman" w:cs="Times New Roman"/>
          <w:b/>
          <w:sz w:val="28"/>
          <w:szCs w:val="28"/>
          <w:lang w:eastAsia="en-US"/>
        </w:rPr>
        <w:lastRenderedPageBreak/>
        <w:t>муниципальной услуги, в том числе со стороны граждан,</w:t>
      </w:r>
    </w:p>
    <w:p w:rsidR="00734982" w:rsidRPr="00DA68A6" w:rsidRDefault="00734982" w:rsidP="00734982">
      <w:pPr>
        <w:jc w:val="center"/>
        <w:rPr>
          <w:rFonts w:ascii="Times New Roman" w:hAnsi="Times New Roman" w:cs="Times New Roman"/>
          <w:b/>
          <w:sz w:val="28"/>
          <w:szCs w:val="28"/>
          <w:lang w:eastAsia="en-US"/>
        </w:rPr>
      </w:pPr>
      <w:r w:rsidRPr="00DA68A6">
        <w:rPr>
          <w:rFonts w:ascii="Times New Roman" w:hAnsi="Times New Roman" w:cs="Times New Roman"/>
          <w:b/>
          <w:sz w:val="28"/>
          <w:szCs w:val="28"/>
          <w:lang w:eastAsia="en-US"/>
        </w:rPr>
        <w:t>их объединений и организаций</w:t>
      </w:r>
    </w:p>
    <w:p w:rsidR="00734982" w:rsidRPr="00DA68A6" w:rsidRDefault="00734982" w:rsidP="00734982">
      <w:pPr>
        <w:ind w:firstLine="709"/>
        <w:jc w:val="both"/>
        <w:rPr>
          <w:rFonts w:ascii="Times New Roman" w:hAnsi="Times New Roman" w:cs="Times New Roman"/>
          <w:sz w:val="28"/>
          <w:szCs w:val="28"/>
          <w:lang w:eastAsia="en-US"/>
        </w:rPr>
      </w:pPr>
    </w:p>
    <w:bookmarkEnd w:id="22"/>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734982" w:rsidRPr="00DA68A6" w:rsidRDefault="00734982" w:rsidP="00734982">
      <w:pPr>
        <w:ind w:firstLine="709"/>
        <w:jc w:val="both"/>
        <w:rPr>
          <w:rFonts w:ascii="Times New Roman" w:hAnsi="Times New Roman" w:cs="Times New Roman"/>
          <w:sz w:val="28"/>
          <w:szCs w:val="28"/>
          <w:lang w:eastAsia="en-US"/>
        </w:rPr>
      </w:pPr>
      <w:r w:rsidRPr="00DA68A6">
        <w:rPr>
          <w:rFonts w:ascii="Times New Roman" w:hAnsi="Times New Roman" w:cs="Times New Roman"/>
          <w:sz w:val="28"/>
          <w:szCs w:val="28"/>
        </w:rPr>
        <w:t>4.13. </w:t>
      </w:r>
      <w:proofErr w:type="gramStart"/>
      <w:r w:rsidRPr="00DA68A6">
        <w:rPr>
          <w:rFonts w:ascii="Times New Roman" w:hAnsi="Times New Roman" w:cs="Times New Roman"/>
          <w:sz w:val="28"/>
          <w:szCs w:val="28"/>
          <w:lang w:eastAsia="en-US"/>
        </w:rPr>
        <w:t>Контроль за</w:t>
      </w:r>
      <w:proofErr w:type="gramEnd"/>
      <w:r w:rsidRPr="00DA68A6">
        <w:rPr>
          <w:rFonts w:ascii="Times New Roman" w:hAnsi="Times New Roman" w:cs="Times New Roman"/>
          <w:sz w:val="28"/>
          <w:szCs w:val="28"/>
          <w:lang w:eastAsia="en-US"/>
        </w:rPr>
        <w:t xml:space="preserve">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а также в порядке и формах, установленных законодательством Российской Федерации.</w:t>
      </w:r>
    </w:p>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pStyle w:val="10"/>
        <w:spacing w:before="0" w:after="0"/>
        <w:rPr>
          <w:rFonts w:ascii="Times New Roman" w:hAnsi="Times New Roman" w:cs="Times New Roman"/>
          <w:color w:val="auto"/>
          <w:sz w:val="28"/>
          <w:szCs w:val="28"/>
        </w:rPr>
      </w:pPr>
      <w:bookmarkStart w:id="23" w:name="sub_500"/>
      <w:r w:rsidRPr="00DA68A6">
        <w:rPr>
          <w:rFonts w:ascii="Times New Roman" w:hAnsi="Times New Roman" w:cs="Times New Roman"/>
          <w:color w:val="auto"/>
          <w:sz w:val="28"/>
          <w:szCs w:val="28"/>
        </w:rPr>
        <w:t>5. Досудебный (внесудебный) порядок обжалования решений и</w:t>
      </w:r>
    </w:p>
    <w:p w:rsidR="00734982" w:rsidRPr="00DA68A6" w:rsidRDefault="00734982" w:rsidP="00734982">
      <w:pPr>
        <w:pStyle w:val="10"/>
        <w:spacing w:before="0" w:after="0"/>
        <w:rPr>
          <w:rFonts w:ascii="Times New Roman" w:hAnsi="Times New Roman" w:cs="Times New Roman"/>
          <w:color w:val="auto"/>
          <w:sz w:val="28"/>
          <w:szCs w:val="28"/>
        </w:rPr>
      </w:pPr>
      <w:r w:rsidRPr="00DA68A6">
        <w:rPr>
          <w:rFonts w:ascii="Times New Roman" w:hAnsi="Times New Roman" w:cs="Times New Roman"/>
          <w:color w:val="auto"/>
          <w:sz w:val="28"/>
          <w:szCs w:val="28"/>
        </w:rPr>
        <w:t>действий (бездействия) Исполнителя, а также его должностных лиц</w:t>
      </w:r>
    </w:p>
    <w:bookmarkEnd w:id="23"/>
    <w:p w:rsidR="00734982" w:rsidRPr="00DA68A6" w:rsidRDefault="00734982" w:rsidP="00734982">
      <w:pPr>
        <w:pStyle w:val="ConsPlusNormal"/>
        <w:widowControl/>
        <w:ind w:firstLine="0"/>
        <w:jc w:val="center"/>
        <w:rPr>
          <w:rFonts w:ascii="Times New Roman" w:hAnsi="Times New Roman" w:cs="Times New Roman"/>
          <w:szCs w:val="28"/>
        </w:rPr>
      </w:pPr>
    </w:p>
    <w:p w:rsidR="00734982" w:rsidRPr="00DA68A6" w:rsidRDefault="00734982" w:rsidP="00734982">
      <w:pPr>
        <w:pStyle w:val="ConsPlusNormal"/>
        <w:widowControl/>
        <w:ind w:firstLine="0"/>
        <w:jc w:val="center"/>
        <w:rPr>
          <w:rFonts w:ascii="Times New Roman" w:hAnsi="Times New Roman" w:cs="Times New Roman"/>
          <w:szCs w:val="28"/>
        </w:rPr>
      </w:pPr>
      <w:r w:rsidRPr="00DA68A6">
        <w:rPr>
          <w:rFonts w:ascii="Times New Roman" w:hAnsi="Times New Roman" w:cs="Times New Roman"/>
          <w:szCs w:val="28"/>
        </w:rPr>
        <w:t xml:space="preserve">Информация для заявителя о его праве на </w:t>
      </w:r>
      <w:proofErr w:type="gramStart"/>
      <w:r w:rsidRPr="00DA68A6">
        <w:rPr>
          <w:rFonts w:ascii="Times New Roman" w:hAnsi="Times New Roman" w:cs="Times New Roman"/>
          <w:szCs w:val="28"/>
        </w:rPr>
        <w:t>досудебное</w:t>
      </w:r>
      <w:proofErr w:type="gramEnd"/>
      <w:r w:rsidRPr="00DA68A6">
        <w:rPr>
          <w:rFonts w:ascii="Times New Roman" w:hAnsi="Times New Roman" w:cs="Times New Roman"/>
          <w:szCs w:val="28"/>
        </w:rPr>
        <w:t xml:space="preserve"> (внесудебное)</w:t>
      </w:r>
    </w:p>
    <w:p w:rsidR="00734982" w:rsidRPr="00DA68A6" w:rsidRDefault="00734982" w:rsidP="00734982">
      <w:pPr>
        <w:pStyle w:val="ConsPlusNormal"/>
        <w:widowControl/>
        <w:ind w:firstLine="0"/>
        <w:jc w:val="center"/>
        <w:rPr>
          <w:rFonts w:ascii="Times New Roman" w:hAnsi="Times New Roman" w:cs="Times New Roman"/>
          <w:szCs w:val="28"/>
        </w:rPr>
      </w:pPr>
      <w:r w:rsidRPr="00DA68A6">
        <w:rPr>
          <w:rFonts w:ascii="Times New Roman" w:hAnsi="Times New Roman" w:cs="Times New Roman"/>
          <w:szCs w:val="28"/>
        </w:rPr>
        <w:t>обжалование действий (бездействия) и решений, принятых</w:t>
      </w:r>
    </w:p>
    <w:p w:rsidR="00734982" w:rsidRPr="00DA68A6" w:rsidRDefault="00734982" w:rsidP="00734982">
      <w:pPr>
        <w:pStyle w:val="ConsPlusNormal"/>
        <w:widowControl/>
        <w:ind w:firstLine="0"/>
        <w:jc w:val="center"/>
        <w:rPr>
          <w:rFonts w:ascii="Times New Roman" w:hAnsi="Times New Roman" w:cs="Times New Roman"/>
          <w:szCs w:val="28"/>
        </w:rPr>
      </w:pPr>
      <w:r w:rsidRPr="00DA68A6">
        <w:rPr>
          <w:rFonts w:ascii="Times New Roman" w:hAnsi="Times New Roman" w:cs="Times New Roman"/>
          <w:szCs w:val="28"/>
        </w:rPr>
        <w:t>(</w:t>
      </w:r>
      <w:proofErr w:type="gramStart"/>
      <w:r w:rsidRPr="00DA68A6">
        <w:rPr>
          <w:rFonts w:ascii="Times New Roman" w:hAnsi="Times New Roman" w:cs="Times New Roman"/>
          <w:szCs w:val="28"/>
        </w:rPr>
        <w:t>осуществляемых</w:t>
      </w:r>
      <w:proofErr w:type="gramEnd"/>
      <w:r w:rsidRPr="00DA68A6">
        <w:rPr>
          <w:rFonts w:ascii="Times New Roman" w:hAnsi="Times New Roman" w:cs="Times New Roman"/>
          <w:szCs w:val="28"/>
        </w:rPr>
        <w:t>) в ходе предоставления муниципальной услуги</w:t>
      </w:r>
    </w:p>
    <w:p w:rsidR="00734982" w:rsidRPr="00DA68A6" w:rsidRDefault="00734982" w:rsidP="00734982">
      <w:pPr>
        <w:pStyle w:val="ConsPlusNormal"/>
        <w:widowControl/>
        <w:ind w:firstLine="709"/>
        <w:jc w:val="both"/>
        <w:rPr>
          <w:rFonts w:ascii="Times New Roman" w:hAnsi="Times New Roman" w:cs="Times New Roman"/>
          <w:szCs w:val="28"/>
        </w:rPr>
      </w:pPr>
    </w:p>
    <w:p w:rsidR="00734982" w:rsidRPr="00DA68A6" w:rsidRDefault="00734982" w:rsidP="00734982">
      <w:pPr>
        <w:ind w:firstLine="709"/>
        <w:jc w:val="both"/>
        <w:rPr>
          <w:rFonts w:ascii="Times New Roman" w:hAnsi="Times New Roman" w:cs="Times New Roman"/>
          <w:sz w:val="28"/>
          <w:szCs w:val="28"/>
        </w:rPr>
      </w:pPr>
      <w:bookmarkStart w:id="24" w:name="sub_51"/>
      <w:r w:rsidRPr="00DA68A6">
        <w:rPr>
          <w:rFonts w:ascii="Times New Roman" w:hAnsi="Times New Roman" w:cs="Times New Roman"/>
          <w:sz w:val="28"/>
          <w:szCs w:val="28"/>
        </w:rP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734982" w:rsidRPr="00DA68A6" w:rsidRDefault="00734982" w:rsidP="00734982">
      <w:pPr>
        <w:widowControl/>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t>Жалоба подается в письменной форме на бумажном носителе либо в электронном виде в форме электронного документа.</w:t>
      </w:r>
    </w:p>
    <w:p w:rsidR="00734982" w:rsidRPr="00DA68A6" w:rsidRDefault="00734982" w:rsidP="00734982">
      <w:pPr>
        <w:widowControl/>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t>Жалобы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p>
    <w:p w:rsidR="00734982" w:rsidRPr="00DA68A6" w:rsidRDefault="00734982" w:rsidP="00734982">
      <w:pPr>
        <w:widowControl/>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t>Жалоба может быть направлена по почте, с использованием официального сайта Исполнителя, Портала государственных и муниципальных услуг, а также может быть принята при личном приеме заявителя.</w:t>
      </w:r>
    </w:p>
    <w:p w:rsidR="00734982" w:rsidRPr="00DA68A6" w:rsidRDefault="00734982" w:rsidP="00734982">
      <w:pPr>
        <w:widowControl/>
        <w:ind w:firstLine="709"/>
        <w:jc w:val="both"/>
        <w:outlineLvl w:val="1"/>
        <w:rPr>
          <w:rFonts w:ascii="Times New Roman" w:hAnsi="Times New Roman" w:cs="Times New Roman"/>
          <w:sz w:val="28"/>
          <w:szCs w:val="28"/>
        </w:rPr>
      </w:pPr>
    </w:p>
    <w:p w:rsidR="00734982" w:rsidRPr="00DA68A6" w:rsidRDefault="00734982" w:rsidP="00734982">
      <w:pPr>
        <w:widowControl/>
        <w:ind w:firstLine="709"/>
        <w:jc w:val="center"/>
        <w:outlineLvl w:val="1"/>
        <w:rPr>
          <w:rFonts w:ascii="Times New Roman" w:hAnsi="Times New Roman" w:cs="Times New Roman"/>
          <w:b/>
          <w:sz w:val="28"/>
          <w:szCs w:val="28"/>
        </w:rPr>
      </w:pPr>
      <w:r w:rsidRPr="00DA68A6">
        <w:rPr>
          <w:rFonts w:ascii="Times New Roman" w:hAnsi="Times New Roman" w:cs="Times New Roman"/>
          <w:b/>
          <w:sz w:val="28"/>
          <w:szCs w:val="28"/>
        </w:rPr>
        <w:t>Предмет досудебного (внесудебного) обжалования</w:t>
      </w:r>
    </w:p>
    <w:p w:rsidR="00734982" w:rsidRPr="00DA68A6" w:rsidRDefault="00734982" w:rsidP="00734982">
      <w:pPr>
        <w:widowControl/>
        <w:ind w:firstLine="709"/>
        <w:jc w:val="both"/>
        <w:outlineLvl w:val="1"/>
        <w:rPr>
          <w:rFonts w:ascii="Times New Roman" w:hAnsi="Times New Roman" w:cs="Times New Roman"/>
          <w:b/>
          <w:sz w:val="28"/>
          <w:szCs w:val="28"/>
        </w:rPr>
      </w:pPr>
    </w:p>
    <w:p w:rsidR="00734982" w:rsidRPr="00DA68A6" w:rsidRDefault="00734982" w:rsidP="00734982">
      <w:pPr>
        <w:widowControl/>
        <w:ind w:firstLine="709"/>
        <w:jc w:val="both"/>
        <w:outlineLvl w:val="1"/>
        <w:rPr>
          <w:rFonts w:ascii="Courier New" w:hAnsi="Courier New" w:cs="Courier New"/>
          <w:sz w:val="2"/>
          <w:szCs w:val="2"/>
        </w:rPr>
      </w:pPr>
    </w:p>
    <w:p w:rsidR="0006679A" w:rsidRPr="00DA68A6" w:rsidRDefault="00734982" w:rsidP="0006679A">
      <w:pPr>
        <w:ind w:firstLine="709"/>
        <w:jc w:val="both"/>
        <w:rPr>
          <w:rFonts w:ascii="Times New Roman" w:eastAsia="Calibri" w:hAnsi="Times New Roman" w:cs="Times New Roman"/>
          <w:sz w:val="28"/>
          <w:szCs w:val="28"/>
        </w:rPr>
      </w:pPr>
      <w:bookmarkStart w:id="25" w:name="sub_110101"/>
      <w:r w:rsidRPr="00DA68A6">
        <w:rPr>
          <w:rFonts w:ascii="Times New Roman" w:hAnsi="Times New Roman" w:cs="Times New Roman"/>
          <w:sz w:val="28"/>
          <w:szCs w:val="28"/>
        </w:rPr>
        <w:t>5.2. </w:t>
      </w:r>
      <w:bookmarkEnd w:id="25"/>
      <w:r w:rsidR="0006679A" w:rsidRPr="00DA68A6">
        <w:rPr>
          <w:rFonts w:ascii="Times New Roman" w:eastAsia="Calibri" w:hAnsi="Times New Roman" w:cs="Times New Roman"/>
          <w:sz w:val="28"/>
          <w:szCs w:val="28"/>
        </w:rPr>
        <w:t>исчерпывающие основания для обращения с жалобой, а именно:</w:t>
      </w:r>
    </w:p>
    <w:p w:rsidR="0006679A" w:rsidRPr="00DA68A6" w:rsidRDefault="0006679A" w:rsidP="0006679A">
      <w:pPr>
        <w:ind w:firstLine="709"/>
        <w:jc w:val="both"/>
        <w:rPr>
          <w:rFonts w:ascii="Times New Roman" w:eastAsia="Calibri" w:hAnsi="Times New Roman" w:cs="Times New Roman"/>
          <w:sz w:val="28"/>
          <w:szCs w:val="28"/>
        </w:rPr>
      </w:pPr>
    </w:p>
    <w:p w:rsidR="0006679A" w:rsidRPr="00DA68A6" w:rsidRDefault="0006679A" w:rsidP="0006679A">
      <w:pPr>
        <w:ind w:firstLine="720"/>
        <w:jc w:val="both"/>
        <w:rPr>
          <w:rFonts w:ascii="Times New Roman" w:eastAsia="Calibri" w:hAnsi="Times New Roman" w:cs="Times New Roman"/>
          <w:bCs/>
          <w:sz w:val="28"/>
          <w:szCs w:val="28"/>
        </w:rPr>
      </w:pPr>
      <w:r w:rsidRPr="00DA68A6">
        <w:rPr>
          <w:rFonts w:ascii="Times New Roman" w:eastAsia="Calibri" w:hAnsi="Times New Roman" w:cs="Times New Roman"/>
          <w:bCs/>
          <w:sz w:val="28"/>
          <w:szCs w:val="28"/>
        </w:rPr>
        <w:t>5.2.1) нарушение срока регистрации запроса о предоставлении муниципальной услуги;</w:t>
      </w:r>
    </w:p>
    <w:p w:rsidR="0006679A" w:rsidRPr="00DA68A6" w:rsidRDefault="0006679A" w:rsidP="0006679A">
      <w:pPr>
        <w:ind w:firstLine="720"/>
        <w:jc w:val="both"/>
        <w:rPr>
          <w:rFonts w:ascii="Times New Roman" w:eastAsia="Calibri" w:hAnsi="Times New Roman" w:cs="Times New Roman"/>
          <w:bCs/>
          <w:sz w:val="28"/>
          <w:szCs w:val="28"/>
        </w:rPr>
      </w:pPr>
      <w:r w:rsidRPr="00DA68A6">
        <w:rPr>
          <w:rFonts w:ascii="Times New Roman" w:eastAsia="Calibri" w:hAnsi="Times New Roman" w:cs="Times New Roman"/>
          <w:bCs/>
          <w:sz w:val="28"/>
          <w:szCs w:val="28"/>
        </w:rPr>
        <w:t>5.2.2) нарушение срока предоставления муниципальной услуги;</w:t>
      </w:r>
    </w:p>
    <w:p w:rsidR="0006679A" w:rsidRPr="00DA68A6" w:rsidRDefault="0006679A" w:rsidP="0006679A">
      <w:pPr>
        <w:ind w:firstLine="720"/>
        <w:jc w:val="both"/>
        <w:rPr>
          <w:rFonts w:ascii="Times New Roman" w:eastAsia="Calibri" w:hAnsi="Times New Roman" w:cs="Times New Roman"/>
          <w:bCs/>
          <w:sz w:val="28"/>
          <w:szCs w:val="28"/>
        </w:rPr>
      </w:pPr>
      <w:r w:rsidRPr="00DA68A6">
        <w:rPr>
          <w:rFonts w:ascii="Times New Roman" w:eastAsia="Calibri" w:hAnsi="Times New Roman" w:cs="Times New Roman"/>
          <w:bCs/>
          <w:sz w:val="28"/>
          <w:szCs w:val="28"/>
        </w:rPr>
        <w:t>5.2.3)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субъекта Российской Федерации, муниципальными правовыми актами муниципальной услуги;</w:t>
      </w:r>
    </w:p>
    <w:p w:rsidR="0006679A" w:rsidRPr="00DA68A6" w:rsidRDefault="0006679A" w:rsidP="0006679A">
      <w:pPr>
        <w:ind w:firstLine="720"/>
        <w:jc w:val="both"/>
        <w:rPr>
          <w:rFonts w:ascii="Times New Roman" w:eastAsia="Calibri" w:hAnsi="Times New Roman" w:cs="Times New Roman"/>
          <w:bCs/>
          <w:sz w:val="28"/>
          <w:szCs w:val="28"/>
        </w:rPr>
      </w:pPr>
      <w:r w:rsidRPr="00DA68A6">
        <w:rPr>
          <w:rFonts w:ascii="Times New Roman" w:eastAsia="Calibri" w:hAnsi="Times New Roman" w:cs="Times New Roman"/>
          <w:bCs/>
          <w:sz w:val="28"/>
          <w:szCs w:val="28"/>
        </w:rPr>
        <w:lastRenderedPageBreak/>
        <w:t>5.2.4)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06679A" w:rsidRPr="00DA68A6" w:rsidRDefault="0006679A" w:rsidP="0006679A">
      <w:pPr>
        <w:ind w:firstLine="720"/>
        <w:jc w:val="both"/>
        <w:rPr>
          <w:rFonts w:ascii="Times New Roman" w:eastAsia="Calibri" w:hAnsi="Times New Roman" w:cs="Times New Roman"/>
          <w:bCs/>
          <w:sz w:val="28"/>
          <w:szCs w:val="28"/>
        </w:rPr>
      </w:pPr>
      <w:proofErr w:type="gramStart"/>
      <w:r w:rsidRPr="00DA68A6">
        <w:rPr>
          <w:rFonts w:ascii="Times New Roman" w:eastAsia="Calibri" w:hAnsi="Times New Roman" w:cs="Times New Roman"/>
          <w:bCs/>
          <w:sz w:val="28"/>
          <w:szCs w:val="28"/>
        </w:rPr>
        <w:t>5.2.5)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6679A" w:rsidRPr="00DA68A6" w:rsidRDefault="0006679A" w:rsidP="0006679A">
      <w:pPr>
        <w:ind w:firstLine="720"/>
        <w:jc w:val="both"/>
        <w:rPr>
          <w:rFonts w:ascii="Times New Roman" w:eastAsia="Calibri" w:hAnsi="Times New Roman" w:cs="Times New Roman"/>
          <w:bCs/>
          <w:sz w:val="28"/>
          <w:szCs w:val="28"/>
        </w:rPr>
      </w:pPr>
      <w:r w:rsidRPr="00DA68A6">
        <w:rPr>
          <w:rFonts w:ascii="Times New Roman" w:eastAsia="Calibri" w:hAnsi="Times New Roman" w:cs="Times New Roman"/>
          <w:bCs/>
          <w:sz w:val="28"/>
          <w:szCs w:val="28"/>
        </w:rPr>
        <w:t>5.2.6)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679A" w:rsidRPr="00DA68A6" w:rsidRDefault="0006679A" w:rsidP="0006679A">
      <w:pPr>
        <w:ind w:firstLine="720"/>
        <w:jc w:val="both"/>
        <w:rPr>
          <w:rFonts w:ascii="Times New Roman" w:eastAsia="Calibri" w:hAnsi="Times New Roman" w:cs="Times New Roman"/>
          <w:bCs/>
          <w:sz w:val="28"/>
          <w:szCs w:val="28"/>
        </w:rPr>
      </w:pPr>
      <w:proofErr w:type="gramStart"/>
      <w:r w:rsidRPr="00DA68A6">
        <w:rPr>
          <w:rFonts w:ascii="Times New Roman" w:eastAsia="Calibri" w:hAnsi="Times New Roman" w:cs="Times New Roman"/>
          <w:bCs/>
          <w:sz w:val="28"/>
          <w:szCs w:val="28"/>
        </w:rPr>
        <w:t xml:space="preserve">5.2.7)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24" w:anchor="dst100352" w:history="1">
        <w:r w:rsidRPr="00DA68A6">
          <w:rPr>
            <w:rFonts w:ascii="Times New Roman" w:eastAsia="Calibri" w:hAnsi="Times New Roman" w:cs="Times New Roman"/>
            <w:bCs/>
            <w:sz w:val="28"/>
            <w:szCs w:val="28"/>
          </w:rPr>
          <w:t>частью 1.1 статьи 16</w:t>
        </w:r>
      </w:hyperlink>
      <w:r w:rsidRPr="00DA68A6">
        <w:rPr>
          <w:rFonts w:ascii="Times New Roman" w:eastAsia="Calibri" w:hAnsi="Times New Roman" w:cs="Times New Roman"/>
          <w:bCs/>
          <w:sz w:val="28"/>
          <w:szCs w:val="28"/>
        </w:rPr>
        <w:t xml:space="preserve">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w:t>
      </w:r>
      <w:proofErr w:type="gramEnd"/>
    </w:p>
    <w:p w:rsidR="0006679A" w:rsidRPr="00DA68A6" w:rsidRDefault="0006679A" w:rsidP="0006679A">
      <w:pPr>
        <w:ind w:firstLine="720"/>
        <w:jc w:val="both"/>
        <w:rPr>
          <w:rFonts w:ascii="Times New Roman" w:eastAsia="Calibri" w:hAnsi="Times New Roman" w:cs="Times New Roman"/>
          <w:bCs/>
          <w:sz w:val="28"/>
          <w:szCs w:val="28"/>
        </w:rPr>
      </w:pPr>
      <w:r w:rsidRPr="00DA68A6">
        <w:rPr>
          <w:rFonts w:ascii="Times New Roman" w:eastAsia="Calibri" w:hAnsi="Times New Roman" w:cs="Times New Roman"/>
          <w:bCs/>
          <w:sz w:val="28"/>
          <w:szCs w:val="28"/>
        </w:rPr>
        <w:t>5.2.8) нарушение срока или порядка выдачи документов по результатам предоставления муниципальной услуги;</w:t>
      </w:r>
    </w:p>
    <w:p w:rsidR="0006679A" w:rsidRPr="00DA68A6" w:rsidRDefault="0006679A" w:rsidP="0006679A">
      <w:pPr>
        <w:ind w:firstLine="720"/>
        <w:jc w:val="both"/>
        <w:rPr>
          <w:rFonts w:ascii="Times New Roman" w:eastAsia="Calibri" w:hAnsi="Times New Roman" w:cs="Times New Roman"/>
          <w:bCs/>
          <w:sz w:val="28"/>
          <w:szCs w:val="28"/>
        </w:rPr>
      </w:pPr>
      <w:proofErr w:type="gramStart"/>
      <w:r w:rsidRPr="00DA68A6">
        <w:rPr>
          <w:rFonts w:ascii="Times New Roman" w:eastAsia="Calibri" w:hAnsi="Times New Roman" w:cs="Times New Roman"/>
          <w:bCs/>
          <w:sz w:val="28"/>
          <w:szCs w:val="28"/>
        </w:rPr>
        <w:t>5.2.9)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p>
    <w:p w:rsidR="0006679A" w:rsidRPr="00DA68A6" w:rsidRDefault="0006679A" w:rsidP="0006679A">
      <w:pPr>
        <w:ind w:firstLine="720"/>
        <w:jc w:val="both"/>
        <w:rPr>
          <w:rFonts w:ascii="Times New Roman" w:eastAsia="Calibri" w:hAnsi="Times New Roman" w:cs="Times New Roman"/>
          <w:bCs/>
          <w:sz w:val="28"/>
          <w:szCs w:val="28"/>
        </w:rPr>
      </w:pPr>
      <w:r w:rsidRPr="00DA68A6">
        <w:rPr>
          <w:rFonts w:ascii="Times New Roman" w:eastAsia="Calibri" w:hAnsi="Times New Roman" w:cs="Times New Roman"/>
          <w:bCs/>
          <w:sz w:val="28"/>
          <w:szCs w:val="28"/>
        </w:rPr>
        <w:t xml:space="preserve">5.2.10)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25" w:anchor="dst290" w:history="1">
        <w:r w:rsidRPr="00DA68A6">
          <w:rPr>
            <w:rFonts w:ascii="Times New Roman" w:eastAsia="Calibri" w:hAnsi="Times New Roman" w:cs="Times New Roman"/>
            <w:bCs/>
            <w:sz w:val="28"/>
            <w:szCs w:val="28"/>
          </w:rPr>
          <w:t>пунктом 4 части 1 статьи 7</w:t>
        </w:r>
      </w:hyperlink>
      <w:r w:rsidRPr="00DA68A6">
        <w:rPr>
          <w:rFonts w:ascii="Times New Roman" w:eastAsia="Calibri" w:hAnsi="Times New Roman" w:cs="Times New Roman"/>
          <w:bCs/>
          <w:sz w:val="28"/>
          <w:szCs w:val="28"/>
        </w:rPr>
        <w:t xml:space="preserve"> настоящего Федерального закона. </w:t>
      </w:r>
    </w:p>
    <w:p w:rsidR="0006679A" w:rsidRPr="00DA68A6" w:rsidRDefault="0006679A" w:rsidP="0006679A">
      <w:pPr>
        <w:widowControl/>
        <w:ind w:firstLine="709"/>
        <w:jc w:val="both"/>
        <w:outlineLvl w:val="1"/>
        <w:rPr>
          <w:rFonts w:ascii="Times New Roman" w:hAnsi="Times New Roman" w:cs="Times New Roman"/>
          <w:sz w:val="28"/>
          <w:szCs w:val="28"/>
        </w:rPr>
      </w:pPr>
    </w:p>
    <w:p w:rsidR="00734982" w:rsidRPr="00DA68A6" w:rsidRDefault="00734982" w:rsidP="00734982">
      <w:pPr>
        <w:widowControl/>
        <w:ind w:firstLine="709"/>
        <w:jc w:val="both"/>
        <w:outlineLvl w:val="1"/>
        <w:rPr>
          <w:rFonts w:ascii="Times New Roman" w:hAnsi="Times New Roman" w:cs="Times New Roman"/>
          <w:sz w:val="28"/>
          <w:szCs w:val="28"/>
        </w:rPr>
      </w:pPr>
    </w:p>
    <w:p w:rsidR="00734982" w:rsidRPr="00DA68A6" w:rsidRDefault="00734982" w:rsidP="00734982">
      <w:pPr>
        <w:pStyle w:val="ConsPlusNormal"/>
        <w:widowControl/>
        <w:ind w:firstLine="0"/>
        <w:jc w:val="center"/>
        <w:rPr>
          <w:rFonts w:ascii="Times New Roman" w:hAnsi="Times New Roman" w:cs="Times New Roman"/>
          <w:b/>
          <w:szCs w:val="28"/>
        </w:rPr>
      </w:pPr>
      <w:r w:rsidRPr="00DA68A6">
        <w:rPr>
          <w:rFonts w:ascii="Times New Roman" w:hAnsi="Times New Roman" w:cs="Times New Roman"/>
          <w:b/>
          <w:szCs w:val="28"/>
        </w:rPr>
        <w:t>Исчерпывающий перечень оснований для приостановления</w:t>
      </w:r>
    </w:p>
    <w:p w:rsidR="00734982" w:rsidRPr="00DA68A6" w:rsidRDefault="00734982" w:rsidP="00734982">
      <w:pPr>
        <w:pStyle w:val="ConsPlusNormal"/>
        <w:widowControl/>
        <w:ind w:firstLine="0"/>
        <w:jc w:val="center"/>
        <w:rPr>
          <w:rFonts w:ascii="Times New Roman" w:hAnsi="Times New Roman" w:cs="Times New Roman"/>
          <w:b/>
          <w:szCs w:val="28"/>
        </w:rPr>
      </w:pPr>
      <w:r w:rsidRPr="00DA68A6">
        <w:rPr>
          <w:rFonts w:ascii="Times New Roman" w:hAnsi="Times New Roman" w:cs="Times New Roman"/>
          <w:b/>
          <w:szCs w:val="28"/>
        </w:rPr>
        <w:t>рассмотрения жалобы (претензии) и случаев, в которых</w:t>
      </w:r>
    </w:p>
    <w:p w:rsidR="00734982" w:rsidRPr="00DA68A6" w:rsidRDefault="00734982" w:rsidP="00734982">
      <w:pPr>
        <w:pStyle w:val="ConsPlusNormal"/>
        <w:widowControl/>
        <w:ind w:firstLine="0"/>
        <w:jc w:val="center"/>
        <w:rPr>
          <w:rFonts w:ascii="Times New Roman" w:hAnsi="Times New Roman" w:cs="Times New Roman"/>
          <w:b/>
          <w:szCs w:val="28"/>
        </w:rPr>
      </w:pPr>
      <w:r w:rsidRPr="00DA68A6">
        <w:rPr>
          <w:rFonts w:ascii="Times New Roman" w:hAnsi="Times New Roman" w:cs="Times New Roman"/>
          <w:b/>
          <w:szCs w:val="28"/>
        </w:rPr>
        <w:t>ответ на жалобу (претензию) не дается</w:t>
      </w:r>
    </w:p>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5.3. Ответ на жалобу (претензию) не дается в следующих случаях:</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xml:space="preserve">- если в письменном обращении не </w:t>
      </w:r>
      <w:proofErr w:type="gramStart"/>
      <w:r w:rsidRPr="00DA68A6">
        <w:rPr>
          <w:rFonts w:ascii="Times New Roman" w:hAnsi="Times New Roman" w:cs="Times New Roman"/>
          <w:szCs w:val="28"/>
        </w:rPr>
        <w:t>указаны</w:t>
      </w:r>
      <w:proofErr w:type="gramEnd"/>
      <w:r w:rsidRPr="00DA68A6">
        <w:rPr>
          <w:rFonts w:ascii="Times New Roman" w:hAnsi="Times New Roman" w:cs="Times New Roman"/>
          <w:szCs w:val="28"/>
        </w:rPr>
        <w:t xml:space="preserve"> фамилия (наименование) заявителя, и почтовый адрес, по которому должен быть направлен ответ;</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lastRenderedPageBreak/>
        <w:t>- если в обращении обжалуется судебное решение. При этом в течение 7 дней со дня регистрации жалоба (претензия) возвращается заявителю с разъяснением порядка обжалования данного судебного решения;</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(заявителю сообщается о недопустимости злоупотребления правом);</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xml:space="preserve">- если текст письменного обращения не поддается </w:t>
      </w:r>
      <w:proofErr w:type="gramStart"/>
      <w:r w:rsidRPr="00DA68A6">
        <w:rPr>
          <w:rFonts w:ascii="Times New Roman" w:hAnsi="Times New Roman" w:cs="Times New Roman"/>
          <w:szCs w:val="28"/>
        </w:rPr>
        <w:t>прочтению</w:t>
      </w:r>
      <w:proofErr w:type="gramEnd"/>
      <w:r w:rsidRPr="00DA68A6">
        <w:rPr>
          <w:rFonts w:ascii="Times New Roman" w:hAnsi="Times New Roman" w:cs="Times New Roman"/>
          <w:szCs w:val="28"/>
        </w:rPr>
        <w:t xml:space="preserve">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p>
    <w:p w:rsidR="00734982" w:rsidRPr="00DA68A6" w:rsidRDefault="00734982" w:rsidP="00734982">
      <w:pPr>
        <w:pStyle w:val="ConsPlusNormal"/>
        <w:widowControl/>
        <w:ind w:firstLine="709"/>
        <w:jc w:val="both"/>
        <w:rPr>
          <w:rFonts w:ascii="Times New Roman" w:hAnsi="Times New Roman" w:cs="Times New Roman"/>
          <w:szCs w:val="28"/>
        </w:rPr>
      </w:pPr>
      <w:proofErr w:type="gramStart"/>
      <w:r w:rsidRPr="00DA68A6">
        <w:rPr>
          <w:rFonts w:ascii="Times New Roman" w:hAnsi="Times New Roman" w:cs="Times New Roman"/>
          <w:szCs w:val="28"/>
        </w:rPr>
        <w:t>- 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Исполнителя,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w:t>
      </w:r>
      <w:proofErr w:type="gramEnd"/>
      <w:r w:rsidRPr="00DA68A6">
        <w:rPr>
          <w:rFonts w:ascii="Times New Roman" w:hAnsi="Times New Roman" w:cs="Times New Roman"/>
          <w:szCs w:val="28"/>
        </w:rPr>
        <w:t xml:space="preserve"> указанное обращение и ранее направляемые обращения направлялись Исполнителю или одному и тому же должностному лицу. О данном решении уведомляется заявитель;</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нем вопроса в связи с недопустимостью разглашения указанных сведений).</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5.4. Основания для приостановления рассмотрения жалобы (претензии) отсутствуют.</w:t>
      </w:r>
    </w:p>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jc w:val="center"/>
        <w:rPr>
          <w:rFonts w:ascii="Times New Roman" w:hAnsi="Times New Roman" w:cs="Times New Roman"/>
          <w:b/>
          <w:sz w:val="28"/>
          <w:szCs w:val="28"/>
        </w:rPr>
      </w:pPr>
      <w:r w:rsidRPr="00DA68A6">
        <w:rPr>
          <w:rFonts w:ascii="Times New Roman" w:hAnsi="Times New Roman" w:cs="Times New Roman"/>
          <w:b/>
          <w:sz w:val="28"/>
          <w:szCs w:val="28"/>
        </w:rPr>
        <w:t>Основания для начала процедуры</w:t>
      </w:r>
    </w:p>
    <w:p w:rsidR="00734982" w:rsidRPr="00DA68A6" w:rsidRDefault="00734982" w:rsidP="00734982">
      <w:pPr>
        <w:jc w:val="center"/>
        <w:rPr>
          <w:rFonts w:ascii="Times New Roman" w:hAnsi="Times New Roman" w:cs="Times New Roman"/>
          <w:sz w:val="28"/>
          <w:szCs w:val="28"/>
        </w:rPr>
      </w:pPr>
      <w:r w:rsidRPr="00DA68A6">
        <w:rPr>
          <w:rFonts w:ascii="Times New Roman" w:hAnsi="Times New Roman" w:cs="Times New Roman"/>
          <w:b/>
          <w:sz w:val="28"/>
          <w:szCs w:val="28"/>
        </w:rPr>
        <w:t>досудебного (внесудебного) обжалования</w:t>
      </w:r>
    </w:p>
    <w:p w:rsidR="00734982" w:rsidRPr="00DA68A6" w:rsidRDefault="00734982" w:rsidP="00734982">
      <w:pPr>
        <w:ind w:firstLine="709"/>
        <w:jc w:val="center"/>
        <w:rPr>
          <w:rFonts w:ascii="Times New Roman" w:hAnsi="Times New Roman" w:cs="Times New Roman"/>
          <w:sz w:val="28"/>
          <w:szCs w:val="28"/>
        </w:rPr>
      </w:pP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5.5.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734982" w:rsidRPr="00DA68A6" w:rsidRDefault="00734982" w:rsidP="00734982">
      <w:pPr>
        <w:widowControl/>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t>5.6. Жалоба должна содержать:</w:t>
      </w:r>
    </w:p>
    <w:p w:rsidR="00734982" w:rsidRPr="00DA68A6" w:rsidRDefault="00734982" w:rsidP="00734982">
      <w:pPr>
        <w:widowControl/>
        <w:ind w:firstLine="709"/>
        <w:jc w:val="both"/>
        <w:outlineLvl w:val="1"/>
        <w:rPr>
          <w:rFonts w:ascii="Times New Roman" w:hAnsi="Times New Roman" w:cs="Times New Roman"/>
          <w:sz w:val="28"/>
          <w:szCs w:val="28"/>
        </w:rPr>
      </w:pPr>
      <w:proofErr w:type="gramStart"/>
      <w:r w:rsidRPr="00DA68A6">
        <w:rPr>
          <w:rFonts w:ascii="Times New Roman" w:hAnsi="Times New Roman" w:cs="Times New Roman"/>
          <w:sz w:val="28"/>
          <w:szCs w:val="28"/>
        </w:rPr>
        <w:t>- наименование Исполнителя, фамилию, имя, отчество (последнее – при наличии) его должностного лица, решения и действия (бездействие) которых обжалуются;</w:t>
      </w:r>
      <w:proofErr w:type="gramEnd"/>
    </w:p>
    <w:p w:rsidR="00734982" w:rsidRPr="00DA68A6" w:rsidRDefault="00734982" w:rsidP="00734982">
      <w:pPr>
        <w:widowControl/>
        <w:ind w:firstLine="709"/>
        <w:jc w:val="both"/>
        <w:outlineLvl w:val="1"/>
        <w:rPr>
          <w:rFonts w:ascii="Times New Roman" w:hAnsi="Times New Roman" w:cs="Times New Roman"/>
          <w:sz w:val="28"/>
          <w:szCs w:val="28"/>
        </w:rPr>
      </w:pPr>
      <w:proofErr w:type="gramStart"/>
      <w:r w:rsidRPr="00DA68A6">
        <w:rPr>
          <w:rFonts w:ascii="Times New Roman" w:hAnsi="Times New Roman" w:cs="Times New Roman"/>
          <w:sz w:val="28"/>
          <w:szCs w:val="28"/>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w:t>
      </w:r>
      <w:r w:rsidRPr="00DA68A6">
        <w:rPr>
          <w:rFonts w:ascii="Times New Roman" w:hAnsi="Times New Roman" w:cs="Times New Roman"/>
          <w:sz w:val="28"/>
          <w:szCs w:val="28"/>
        </w:rPr>
        <w:lastRenderedPageBreak/>
        <w:t>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34982" w:rsidRPr="00DA68A6" w:rsidRDefault="00734982" w:rsidP="00734982">
      <w:pPr>
        <w:widowControl/>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t>- сведения об обжалуемых решениях и действиях (бездействии) Исполнителя, его должностного лица;</w:t>
      </w:r>
    </w:p>
    <w:p w:rsidR="00734982" w:rsidRPr="00DA68A6" w:rsidRDefault="00734982" w:rsidP="00734982">
      <w:pPr>
        <w:widowControl/>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t>- 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5.7. </w:t>
      </w:r>
      <w:proofErr w:type="gramStart"/>
      <w:r w:rsidRPr="00DA68A6">
        <w:rPr>
          <w:rFonts w:ascii="Times New Roman" w:hAnsi="Times New Roman" w:cs="Times New Roman"/>
          <w:szCs w:val="28"/>
        </w:rPr>
        <w:t>Если в результате рассмотрения жалоба (претензия)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(претензию) заявителя.</w:t>
      </w:r>
      <w:proofErr w:type="gramEnd"/>
    </w:p>
    <w:p w:rsidR="00734982" w:rsidRPr="00DA68A6" w:rsidRDefault="00734982" w:rsidP="00734982">
      <w:pPr>
        <w:widowControl/>
        <w:ind w:firstLine="709"/>
        <w:jc w:val="both"/>
        <w:outlineLvl w:val="1"/>
        <w:rPr>
          <w:rFonts w:ascii="Times New Roman" w:hAnsi="Times New Roman" w:cs="Times New Roman"/>
          <w:sz w:val="28"/>
          <w:szCs w:val="28"/>
        </w:rPr>
      </w:pPr>
    </w:p>
    <w:p w:rsidR="00734982" w:rsidRPr="00DA68A6" w:rsidRDefault="00734982" w:rsidP="00734982">
      <w:pPr>
        <w:jc w:val="center"/>
        <w:rPr>
          <w:rFonts w:ascii="Times New Roman" w:hAnsi="Times New Roman" w:cs="Times New Roman"/>
          <w:sz w:val="28"/>
          <w:szCs w:val="28"/>
        </w:rPr>
      </w:pPr>
      <w:r w:rsidRPr="00DA68A6">
        <w:rPr>
          <w:rFonts w:ascii="Times New Roman" w:hAnsi="Times New Roman" w:cs="Times New Roman"/>
          <w:sz w:val="28"/>
          <w:szCs w:val="28"/>
        </w:rPr>
        <w:t>Право заявителя на получение информации и документов, необходимых</w:t>
      </w:r>
    </w:p>
    <w:p w:rsidR="00734982" w:rsidRPr="00DA68A6" w:rsidRDefault="00734982" w:rsidP="00734982">
      <w:pPr>
        <w:jc w:val="center"/>
        <w:rPr>
          <w:rFonts w:ascii="Times New Roman" w:hAnsi="Times New Roman" w:cs="Times New Roman"/>
          <w:sz w:val="28"/>
          <w:szCs w:val="28"/>
        </w:rPr>
      </w:pPr>
      <w:r w:rsidRPr="00DA68A6">
        <w:rPr>
          <w:rFonts w:ascii="Times New Roman" w:hAnsi="Times New Roman" w:cs="Times New Roman"/>
          <w:sz w:val="28"/>
          <w:szCs w:val="28"/>
        </w:rPr>
        <w:t>для обоснования и рассмотрения жалобы (претензии)</w:t>
      </w:r>
    </w:p>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5.8.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 (претензии).</w:t>
      </w:r>
    </w:p>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jc w:val="center"/>
        <w:rPr>
          <w:rFonts w:ascii="Times New Roman" w:hAnsi="Times New Roman" w:cs="Times New Roman"/>
          <w:sz w:val="28"/>
          <w:szCs w:val="28"/>
        </w:rPr>
      </w:pPr>
      <w:r w:rsidRPr="00DA68A6">
        <w:rPr>
          <w:rFonts w:ascii="Times New Roman" w:hAnsi="Times New Roman" w:cs="Times New Roman"/>
          <w:sz w:val="28"/>
          <w:szCs w:val="28"/>
        </w:rPr>
        <w:t>Органы государственной власти, органы местного самоуправления</w:t>
      </w:r>
    </w:p>
    <w:p w:rsidR="00734982" w:rsidRPr="00DA68A6" w:rsidRDefault="00734982" w:rsidP="00734982">
      <w:pPr>
        <w:jc w:val="center"/>
        <w:rPr>
          <w:rFonts w:ascii="Times New Roman" w:hAnsi="Times New Roman" w:cs="Times New Roman"/>
          <w:sz w:val="28"/>
          <w:szCs w:val="28"/>
        </w:rPr>
      </w:pPr>
      <w:r w:rsidRPr="00DA68A6">
        <w:rPr>
          <w:rFonts w:ascii="Times New Roman" w:hAnsi="Times New Roman" w:cs="Times New Roman"/>
          <w:sz w:val="28"/>
          <w:szCs w:val="28"/>
        </w:rPr>
        <w:t>и должностные лица, которым может быть направлена жалоба</w:t>
      </w:r>
    </w:p>
    <w:p w:rsidR="00734982" w:rsidRPr="00DA68A6" w:rsidRDefault="00734982" w:rsidP="00734982">
      <w:pPr>
        <w:jc w:val="center"/>
        <w:rPr>
          <w:rFonts w:ascii="Times New Roman" w:hAnsi="Times New Roman" w:cs="Times New Roman"/>
          <w:sz w:val="28"/>
          <w:szCs w:val="28"/>
        </w:rPr>
      </w:pPr>
      <w:r w:rsidRPr="00DA68A6">
        <w:rPr>
          <w:rFonts w:ascii="Times New Roman" w:hAnsi="Times New Roman" w:cs="Times New Roman"/>
          <w:sz w:val="28"/>
          <w:szCs w:val="28"/>
        </w:rPr>
        <w:t>(претензия) заявителя в досудебном (внесудебном) порядке</w:t>
      </w:r>
    </w:p>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5.9. Жалоба (претензия) может быть направлена следующим органам и должностным лицам:</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 руководителю Исполнителя;</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 xml:space="preserve">- руководителю администрации </w:t>
      </w:r>
      <w:r w:rsidRPr="00DA68A6">
        <w:rPr>
          <w:rFonts w:ascii="Times New Roman" w:hAnsi="Times New Roman" w:cs="Times New Roman"/>
          <w:sz w:val="28"/>
          <w:szCs w:val="28"/>
          <w:lang w:eastAsia="en-US"/>
        </w:rPr>
        <w:t>сельского поселения «Южное»</w:t>
      </w:r>
      <w:r w:rsidRPr="00DA68A6">
        <w:rPr>
          <w:rFonts w:ascii="Times New Roman" w:hAnsi="Times New Roman" w:cs="Times New Roman"/>
          <w:sz w:val="28"/>
          <w:szCs w:val="28"/>
        </w:rPr>
        <w:t>;</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 главе</w:t>
      </w:r>
      <w:r w:rsidRPr="00DA68A6">
        <w:rPr>
          <w:rFonts w:ascii="Times New Roman" w:hAnsi="Times New Roman" w:cs="Times New Roman"/>
          <w:sz w:val="28"/>
          <w:szCs w:val="28"/>
          <w:lang w:eastAsia="en-US"/>
        </w:rPr>
        <w:t xml:space="preserve"> сельского поселения «Южное»</w:t>
      </w:r>
      <w:r w:rsidRPr="00DA68A6">
        <w:rPr>
          <w:rFonts w:ascii="Times New Roman" w:hAnsi="Times New Roman" w:cs="Times New Roman"/>
          <w:sz w:val="28"/>
          <w:szCs w:val="28"/>
        </w:rPr>
        <w:t>;</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 правоохранительным органам.</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5.10. </w:t>
      </w:r>
      <w:proofErr w:type="gramStart"/>
      <w:r w:rsidRPr="00DA68A6">
        <w:rPr>
          <w:rFonts w:ascii="Times New Roman" w:hAnsi="Times New Roman" w:cs="Times New Roman"/>
          <w:sz w:val="28"/>
          <w:szCs w:val="28"/>
        </w:rPr>
        <w:t>Рассмотрение жалобы (претензии) не может быть поручено лицу, чьи решения и (или) действия (бездействие) обжалуются.</w:t>
      </w:r>
      <w:proofErr w:type="gramEnd"/>
    </w:p>
    <w:p w:rsidR="00734982" w:rsidRPr="00DA68A6" w:rsidRDefault="00734982" w:rsidP="00734982">
      <w:pPr>
        <w:ind w:firstLine="709"/>
        <w:jc w:val="both"/>
        <w:rPr>
          <w:rFonts w:ascii="Times New Roman" w:hAnsi="Times New Roman" w:cs="Times New Roman"/>
          <w:sz w:val="28"/>
          <w:szCs w:val="28"/>
        </w:rPr>
      </w:pPr>
      <w:bookmarkStart w:id="26" w:name="sub_55"/>
      <w:r w:rsidRPr="00DA68A6">
        <w:rPr>
          <w:rFonts w:ascii="Times New Roman" w:hAnsi="Times New Roman" w:cs="Times New Roman"/>
          <w:sz w:val="28"/>
          <w:szCs w:val="28"/>
        </w:rPr>
        <w:t>5.11. Должностное лицо, уполномоченное на рассмотрение жалобы (претензии), обязано:</w:t>
      </w:r>
    </w:p>
    <w:bookmarkEnd w:id="26"/>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 обеспечить объективное, всестороннее и своевременное рассмотрение жалобы (претензии), при желании заявителя – с участием заявителя или его представителя;</w:t>
      </w:r>
    </w:p>
    <w:p w:rsidR="00734982" w:rsidRPr="00DA68A6" w:rsidRDefault="00734982" w:rsidP="00734982">
      <w:pPr>
        <w:ind w:firstLine="709"/>
        <w:jc w:val="both"/>
        <w:rPr>
          <w:rFonts w:ascii="Times New Roman" w:hAnsi="Times New Roman" w:cs="Times New Roman"/>
          <w:sz w:val="28"/>
          <w:szCs w:val="28"/>
        </w:rPr>
      </w:pPr>
      <w:r w:rsidRPr="00DA68A6">
        <w:rPr>
          <w:rFonts w:ascii="Times New Roman" w:hAnsi="Times New Roman" w:cs="Times New Roman"/>
          <w:sz w:val="28"/>
          <w:szCs w:val="28"/>
        </w:rPr>
        <w:t>- по результатам рассмотрения жалобы (претензии)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(претензии) вопросов.</w:t>
      </w:r>
    </w:p>
    <w:p w:rsidR="00734982" w:rsidRPr="00DA68A6" w:rsidRDefault="00734982" w:rsidP="00734982">
      <w:pPr>
        <w:widowControl/>
        <w:ind w:firstLine="709"/>
        <w:jc w:val="both"/>
        <w:outlineLvl w:val="1"/>
        <w:rPr>
          <w:rFonts w:ascii="Times New Roman" w:hAnsi="Times New Roman" w:cs="Times New Roman"/>
          <w:sz w:val="28"/>
          <w:szCs w:val="28"/>
        </w:rPr>
      </w:pPr>
    </w:p>
    <w:p w:rsidR="00734982" w:rsidRPr="00DA68A6" w:rsidRDefault="00734982" w:rsidP="00734982">
      <w:pPr>
        <w:pStyle w:val="ConsPlusNormal"/>
        <w:widowControl/>
        <w:ind w:firstLine="709"/>
        <w:jc w:val="center"/>
        <w:rPr>
          <w:rFonts w:ascii="Times New Roman" w:hAnsi="Times New Roman" w:cs="Times New Roman"/>
          <w:szCs w:val="28"/>
        </w:rPr>
      </w:pPr>
      <w:r w:rsidRPr="00DA68A6">
        <w:rPr>
          <w:rFonts w:ascii="Times New Roman" w:hAnsi="Times New Roman" w:cs="Times New Roman"/>
          <w:szCs w:val="28"/>
        </w:rPr>
        <w:lastRenderedPageBreak/>
        <w:t>Сроки рассмотрения жалобы (претензии)</w:t>
      </w:r>
    </w:p>
    <w:p w:rsidR="00734982" w:rsidRPr="00DA68A6" w:rsidRDefault="00734982" w:rsidP="00734982">
      <w:pPr>
        <w:widowControl/>
        <w:ind w:firstLine="709"/>
        <w:jc w:val="both"/>
        <w:outlineLvl w:val="1"/>
        <w:rPr>
          <w:rFonts w:ascii="Times New Roman" w:hAnsi="Times New Roman" w:cs="Times New Roman"/>
          <w:sz w:val="28"/>
          <w:szCs w:val="28"/>
        </w:rPr>
      </w:pPr>
    </w:p>
    <w:p w:rsidR="00734982" w:rsidRPr="00DA68A6" w:rsidRDefault="00734982" w:rsidP="00734982">
      <w:pPr>
        <w:widowControl/>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t>5.12. </w:t>
      </w:r>
      <w:proofErr w:type="gramStart"/>
      <w:r w:rsidRPr="00DA68A6">
        <w:rPr>
          <w:rFonts w:ascii="Times New Roman" w:hAnsi="Times New Roman" w:cs="Times New Roman"/>
          <w:sz w:val="28"/>
          <w:szCs w:val="28"/>
        </w:rPr>
        <w:t>Жалоба (претензия)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34982" w:rsidRPr="00DA68A6" w:rsidRDefault="00734982" w:rsidP="00734982">
      <w:pPr>
        <w:widowControl/>
        <w:ind w:firstLine="709"/>
        <w:jc w:val="both"/>
        <w:outlineLvl w:val="1"/>
        <w:rPr>
          <w:rFonts w:ascii="Times New Roman" w:hAnsi="Times New Roman" w:cs="Times New Roman"/>
          <w:sz w:val="28"/>
          <w:szCs w:val="28"/>
        </w:rPr>
      </w:pPr>
    </w:p>
    <w:p w:rsidR="00734982" w:rsidRPr="00DA68A6" w:rsidRDefault="00734982" w:rsidP="00734982">
      <w:pPr>
        <w:pStyle w:val="ConsPlusNormal"/>
        <w:widowControl/>
        <w:ind w:firstLine="709"/>
        <w:jc w:val="center"/>
        <w:rPr>
          <w:rFonts w:ascii="Times New Roman" w:hAnsi="Times New Roman" w:cs="Times New Roman"/>
          <w:szCs w:val="28"/>
        </w:rPr>
      </w:pPr>
      <w:r w:rsidRPr="00DA68A6">
        <w:rPr>
          <w:rFonts w:ascii="Times New Roman" w:hAnsi="Times New Roman" w:cs="Times New Roman"/>
          <w:szCs w:val="28"/>
        </w:rPr>
        <w:t>Результат досудебного (внесудебного) обжалования</w:t>
      </w:r>
    </w:p>
    <w:p w:rsidR="00734982" w:rsidRPr="00DA68A6" w:rsidRDefault="00734982" w:rsidP="00734982">
      <w:pPr>
        <w:pStyle w:val="ConsPlusNormal"/>
        <w:widowControl/>
        <w:ind w:firstLine="709"/>
        <w:jc w:val="center"/>
        <w:rPr>
          <w:rFonts w:ascii="Times New Roman" w:hAnsi="Times New Roman" w:cs="Times New Roman"/>
          <w:szCs w:val="28"/>
        </w:rPr>
      </w:pPr>
      <w:r w:rsidRPr="00DA68A6">
        <w:rPr>
          <w:rFonts w:ascii="Times New Roman" w:hAnsi="Times New Roman" w:cs="Times New Roman"/>
          <w:szCs w:val="28"/>
        </w:rPr>
        <w:t>применительно к каждой процедуре либо инстанции обжалования</w:t>
      </w:r>
    </w:p>
    <w:p w:rsidR="00734982" w:rsidRPr="00DA68A6" w:rsidRDefault="00734982" w:rsidP="00734982">
      <w:pPr>
        <w:widowControl/>
        <w:ind w:firstLine="709"/>
        <w:jc w:val="both"/>
        <w:outlineLvl w:val="1"/>
        <w:rPr>
          <w:rFonts w:ascii="Times New Roman" w:hAnsi="Times New Roman" w:cs="Times New Roman"/>
          <w:sz w:val="28"/>
          <w:szCs w:val="28"/>
        </w:rPr>
      </w:pPr>
    </w:p>
    <w:p w:rsidR="00734982" w:rsidRPr="00DA68A6" w:rsidRDefault="00734982" w:rsidP="00734982">
      <w:pPr>
        <w:pStyle w:val="ConsPlusNormal"/>
        <w:widowControl/>
        <w:ind w:firstLine="709"/>
        <w:jc w:val="both"/>
        <w:rPr>
          <w:rFonts w:ascii="Times New Roman" w:hAnsi="Times New Roman" w:cs="Times New Roman"/>
          <w:szCs w:val="28"/>
        </w:rPr>
      </w:pPr>
      <w:r w:rsidRPr="00DA68A6">
        <w:rPr>
          <w:rFonts w:ascii="Times New Roman" w:hAnsi="Times New Roman" w:cs="Times New Roman"/>
          <w:szCs w:val="28"/>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734982" w:rsidRPr="00DA68A6" w:rsidRDefault="00734982" w:rsidP="00734982">
      <w:pPr>
        <w:widowControl/>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t>5.14. По результатам рассмотрения жалобы (претензии) принимается одно из следующих решений:</w:t>
      </w:r>
    </w:p>
    <w:p w:rsidR="00734982" w:rsidRPr="00DA68A6" w:rsidRDefault="00734982" w:rsidP="00734982">
      <w:pPr>
        <w:widowControl/>
        <w:ind w:firstLine="709"/>
        <w:jc w:val="both"/>
        <w:outlineLvl w:val="1"/>
        <w:rPr>
          <w:rFonts w:ascii="Times New Roman" w:hAnsi="Times New Roman" w:cs="Times New Roman"/>
          <w:sz w:val="28"/>
          <w:szCs w:val="28"/>
        </w:rPr>
      </w:pPr>
      <w:proofErr w:type="gramStart"/>
      <w:r w:rsidRPr="00DA68A6">
        <w:rPr>
          <w:rFonts w:ascii="Times New Roman" w:hAnsi="Times New Roman" w:cs="Times New Roman"/>
          <w:sz w:val="28"/>
          <w:szCs w:val="28"/>
        </w:rPr>
        <w:t xml:space="preserve">- удовлетворяется жалоба (претензия),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 </w:t>
      </w:r>
      <w:r w:rsidRPr="00DA68A6">
        <w:rPr>
          <w:rFonts w:ascii="Times New Roman" w:hAnsi="Times New Roman" w:cs="Times New Roman"/>
          <w:sz w:val="28"/>
          <w:szCs w:val="28"/>
          <w:lang w:eastAsia="en-US"/>
        </w:rPr>
        <w:t>сельского поселения «Южное»</w:t>
      </w:r>
      <w:r w:rsidRPr="00DA68A6">
        <w:rPr>
          <w:rFonts w:ascii="Times New Roman" w:hAnsi="Times New Roman" w:cs="Times New Roman"/>
          <w:sz w:val="28"/>
          <w:szCs w:val="28"/>
        </w:rPr>
        <w:t>, а также в иных формах;</w:t>
      </w:r>
      <w:proofErr w:type="gramEnd"/>
    </w:p>
    <w:p w:rsidR="00734982" w:rsidRPr="00DA68A6" w:rsidRDefault="00734982" w:rsidP="00734982">
      <w:pPr>
        <w:widowControl/>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t>- отказывается в удовлетворении жалобы (претензии).</w:t>
      </w:r>
    </w:p>
    <w:p w:rsidR="00734982" w:rsidRPr="00DA68A6" w:rsidRDefault="00734982" w:rsidP="00734982">
      <w:pPr>
        <w:widowControl/>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t>5.15. Не позднее дня, следующего за днем принятия решения, указанного в подпункте 5.14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(претензии).</w:t>
      </w:r>
    </w:p>
    <w:p w:rsidR="00673359" w:rsidRPr="00DA68A6" w:rsidRDefault="00734982" w:rsidP="00673359">
      <w:pPr>
        <w:ind w:firstLine="709"/>
        <w:jc w:val="both"/>
        <w:rPr>
          <w:rFonts w:ascii="Times New Roman" w:hAnsi="Times New Roman" w:cs="Times New Roman"/>
          <w:sz w:val="28"/>
          <w:szCs w:val="28"/>
        </w:rPr>
      </w:pPr>
      <w:r w:rsidRPr="00DA68A6">
        <w:rPr>
          <w:rFonts w:ascii="Times New Roman" w:hAnsi="Times New Roman" w:cs="Times New Roman"/>
          <w:sz w:val="28"/>
          <w:szCs w:val="28"/>
        </w:rPr>
        <w:t>5.16. </w:t>
      </w:r>
      <w:r w:rsidR="00673359" w:rsidRPr="00DA68A6">
        <w:rPr>
          <w:rFonts w:ascii="Times New Roman" w:hAnsi="Times New Roman" w:cs="Times New Roman"/>
          <w:sz w:val="28"/>
          <w:szCs w:val="28"/>
          <w:lang w:eastAsia="en-US"/>
        </w:rPr>
        <w:t>Решение, принятое по жалобе, направленной главе сельского поселения «Южное» или лицу, его замещающему, заявитель вправе обжаловать, обратившись с жалобой к администрации муниципального района «</w:t>
      </w:r>
      <w:proofErr w:type="spellStart"/>
      <w:r w:rsidR="00673359" w:rsidRPr="00DA68A6">
        <w:rPr>
          <w:rFonts w:ascii="Times New Roman" w:hAnsi="Times New Roman" w:cs="Times New Roman"/>
          <w:sz w:val="28"/>
          <w:szCs w:val="28"/>
          <w:lang w:eastAsia="en-US"/>
        </w:rPr>
        <w:t>Борзинский</w:t>
      </w:r>
      <w:proofErr w:type="spellEnd"/>
      <w:r w:rsidR="00673359" w:rsidRPr="00DA68A6">
        <w:rPr>
          <w:rFonts w:ascii="Times New Roman" w:hAnsi="Times New Roman" w:cs="Times New Roman"/>
          <w:sz w:val="28"/>
          <w:szCs w:val="28"/>
          <w:lang w:eastAsia="en-US"/>
        </w:rPr>
        <w:t xml:space="preserve"> район» либо в прокуратуру или суд в установленном порядке.</w:t>
      </w:r>
    </w:p>
    <w:p w:rsidR="005A0892" w:rsidRPr="00DA68A6" w:rsidRDefault="00673359" w:rsidP="005A0892">
      <w:pPr>
        <w:ind w:firstLine="709"/>
        <w:jc w:val="both"/>
        <w:rPr>
          <w:rFonts w:ascii="Times New Roman" w:hAnsi="Times New Roman" w:cs="Times New Roman"/>
          <w:sz w:val="28"/>
          <w:szCs w:val="28"/>
          <w:lang w:bidi="en-US"/>
        </w:rPr>
      </w:pPr>
      <w:r w:rsidRPr="00DA68A6">
        <w:rPr>
          <w:rFonts w:ascii="Times New Roman" w:hAnsi="Times New Roman" w:cs="Times New Roman"/>
          <w:sz w:val="28"/>
          <w:szCs w:val="28"/>
          <w:lang w:eastAsia="en-US"/>
        </w:rPr>
        <w:br w:type="page"/>
      </w:r>
    </w:p>
    <w:p w:rsidR="00734982" w:rsidRPr="00DA68A6" w:rsidRDefault="00734982" w:rsidP="00673359">
      <w:pPr>
        <w:widowControl/>
        <w:ind w:firstLine="709"/>
        <w:jc w:val="both"/>
        <w:outlineLvl w:val="1"/>
        <w:rPr>
          <w:rFonts w:ascii="Times New Roman" w:hAnsi="Times New Roman" w:cs="Times New Roman"/>
          <w:sz w:val="28"/>
          <w:szCs w:val="28"/>
          <w:lang w:eastAsia="en-US"/>
        </w:rPr>
      </w:pPr>
    </w:p>
    <w:p w:rsidR="005A0892" w:rsidRPr="00DA68A6" w:rsidRDefault="005A0892" w:rsidP="00673359">
      <w:pPr>
        <w:widowControl/>
        <w:ind w:firstLine="709"/>
        <w:jc w:val="both"/>
        <w:outlineLvl w:val="1"/>
        <w:rPr>
          <w:rFonts w:ascii="Times New Roman" w:hAnsi="Times New Roman" w:cs="Times New Roman"/>
          <w:sz w:val="28"/>
          <w:szCs w:val="28"/>
        </w:rPr>
      </w:pPr>
    </w:p>
    <w:p w:rsidR="00734982" w:rsidRPr="00DA68A6" w:rsidRDefault="00734982" w:rsidP="00734982">
      <w:pPr>
        <w:ind w:firstLine="709"/>
        <w:jc w:val="both"/>
        <w:rPr>
          <w:rFonts w:ascii="Times New Roman" w:hAnsi="Times New Roman" w:cs="Times New Roman"/>
          <w:sz w:val="28"/>
          <w:szCs w:val="28"/>
        </w:rPr>
      </w:pPr>
    </w:p>
    <w:p w:rsidR="00734982" w:rsidRPr="00DA68A6" w:rsidRDefault="00734982" w:rsidP="00734982">
      <w:pPr>
        <w:ind w:firstLine="709"/>
        <w:jc w:val="both"/>
        <w:rPr>
          <w:rFonts w:ascii="Times New Roman" w:hAnsi="Times New Roman" w:cs="Times New Roman"/>
          <w:sz w:val="28"/>
          <w:szCs w:val="28"/>
        </w:rPr>
      </w:pPr>
    </w:p>
    <w:bookmarkEnd w:id="18"/>
    <w:bookmarkEnd w:id="24"/>
    <w:p w:rsidR="00734982" w:rsidRPr="00DA68A6" w:rsidRDefault="003C5AC2" w:rsidP="003C5AC2">
      <w:pPr>
        <w:ind w:firstLine="709"/>
        <w:rPr>
          <w:rFonts w:ascii="Times New Roman" w:hAnsi="Times New Roman" w:cs="Times New Roman"/>
          <w:sz w:val="28"/>
          <w:szCs w:val="28"/>
        </w:rPr>
      </w:pPr>
      <w:r w:rsidRPr="00DA68A6">
        <w:rPr>
          <w:rFonts w:ascii="Times New Roman" w:hAnsi="Times New Roman" w:cs="Times New Roman"/>
          <w:sz w:val="28"/>
          <w:szCs w:val="28"/>
        </w:rPr>
        <w:t xml:space="preserve">                                                                                  </w:t>
      </w:r>
      <w:r w:rsidR="00734982" w:rsidRPr="00DA68A6">
        <w:rPr>
          <w:rFonts w:ascii="Times New Roman" w:hAnsi="Times New Roman" w:cs="Times New Roman"/>
          <w:sz w:val="28"/>
          <w:szCs w:val="28"/>
        </w:rPr>
        <w:t>Приложение № 1</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к административному регламенту</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 xml:space="preserve">предоставления </w:t>
      </w:r>
      <w:proofErr w:type="gramStart"/>
      <w:r w:rsidRPr="00DA68A6">
        <w:rPr>
          <w:rFonts w:ascii="Times New Roman" w:hAnsi="Times New Roman" w:cs="Times New Roman"/>
          <w:sz w:val="28"/>
          <w:szCs w:val="28"/>
        </w:rPr>
        <w:t>муниципальной</w:t>
      </w:r>
      <w:proofErr w:type="gramEnd"/>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 xml:space="preserve">услуги </w:t>
      </w:r>
      <w:r w:rsidRPr="00DA68A6">
        <w:rPr>
          <w:rStyle w:val="a4"/>
          <w:rFonts w:ascii="Times New Roman" w:hAnsi="Times New Roman"/>
          <w:b w:val="0"/>
          <w:color w:val="auto"/>
          <w:sz w:val="28"/>
          <w:szCs w:val="28"/>
        </w:rPr>
        <w:t>«</w:t>
      </w:r>
      <w:r w:rsidRPr="00DA68A6">
        <w:rPr>
          <w:rFonts w:ascii="Times New Roman" w:hAnsi="Times New Roman" w:cs="Times New Roman"/>
          <w:sz w:val="28"/>
          <w:szCs w:val="28"/>
        </w:rPr>
        <w:t xml:space="preserve">Передача </w:t>
      </w:r>
      <w:proofErr w:type="gramStart"/>
      <w:r w:rsidRPr="00DA68A6">
        <w:rPr>
          <w:rFonts w:ascii="Times New Roman" w:hAnsi="Times New Roman" w:cs="Times New Roman"/>
          <w:sz w:val="28"/>
          <w:szCs w:val="28"/>
        </w:rPr>
        <w:t>муниципального</w:t>
      </w:r>
      <w:proofErr w:type="gramEnd"/>
      <w:r w:rsidRPr="00DA68A6">
        <w:rPr>
          <w:rFonts w:ascii="Times New Roman" w:hAnsi="Times New Roman" w:cs="Times New Roman"/>
          <w:sz w:val="28"/>
          <w:szCs w:val="28"/>
        </w:rPr>
        <w:t xml:space="preserve"> </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 xml:space="preserve">имущества в аренду, </w:t>
      </w:r>
      <w:proofErr w:type="gramStart"/>
      <w:r w:rsidRPr="00DA68A6">
        <w:rPr>
          <w:rFonts w:ascii="Times New Roman" w:hAnsi="Times New Roman" w:cs="Times New Roman"/>
          <w:sz w:val="28"/>
          <w:szCs w:val="28"/>
        </w:rPr>
        <w:t>безвозмездное</w:t>
      </w:r>
      <w:proofErr w:type="gramEnd"/>
      <w:r w:rsidRPr="00DA68A6">
        <w:rPr>
          <w:rFonts w:ascii="Times New Roman" w:hAnsi="Times New Roman" w:cs="Times New Roman"/>
          <w:sz w:val="28"/>
          <w:szCs w:val="28"/>
        </w:rPr>
        <w:t xml:space="preserve"> </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пользование, возмездное пользование</w:t>
      </w:r>
      <w:r w:rsidRPr="00DA68A6">
        <w:rPr>
          <w:rStyle w:val="a4"/>
          <w:rFonts w:ascii="Times New Roman" w:hAnsi="Times New Roman"/>
          <w:b w:val="0"/>
          <w:color w:val="auto"/>
          <w:sz w:val="28"/>
          <w:szCs w:val="28"/>
        </w:rPr>
        <w:t>»</w:t>
      </w:r>
    </w:p>
    <w:p w:rsidR="00734982" w:rsidRPr="00DA68A6" w:rsidRDefault="00734982" w:rsidP="00734982">
      <w:pPr>
        <w:jc w:val="right"/>
        <w:rPr>
          <w:rFonts w:ascii="Times New Roman" w:hAnsi="Times New Roman"/>
          <w:sz w:val="28"/>
          <w:szCs w:val="28"/>
        </w:rPr>
      </w:pPr>
    </w:p>
    <w:p w:rsidR="00734982" w:rsidRPr="00DA68A6" w:rsidRDefault="00734982" w:rsidP="00734982">
      <w:pPr>
        <w:ind w:firstLine="540"/>
        <w:jc w:val="right"/>
        <w:rPr>
          <w:rFonts w:ascii="Times New Roman" w:hAnsi="Times New Roman"/>
          <w:sz w:val="28"/>
          <w:szCs w:val="28"/>
        </w:rPr>
      </w:pPr>
    </w:p>
    <w:p w:rsidR="00734982" w:rsidRPr="00DA68A6" w:rsidRDefault="00734982" w:rsidP="00734982">
      <w:pPr>
        <w:ind w:firstLine="540"/>
        <w:jc w:val="right"/>
        <w:rPr>
          <w:rFonts w:ascii="Times New Roman" w:hAnsi="Times New Roman"/>
          <w:sz w:val="28"/>
          <w:szCs w:val="28"/>
        </w:rPr>
      </w:pPr>
    </w:p>
    <w:p w:rsidR="00734982" w:rsidRPr="00DA68A6" w:rsidRDefault="00734982" w:rsidP="00734982">
      <w:pPr>
        <w:ind w:firstLine="540"/>
        <w:jc w:val="center"/>
        <w:rPr>
          <w:rFonts w:ascii="Times New Roman" w:hAnsi="Times New Roman" w:cs="Times New Roman"/>
          <w:b/>
          <w:sz w:val="28"/>
          <w:szCs w:val="28"/>
        </w:rPr>
      </w:pPr>
      <w:r w:rsidRPr="00DA68A6">
        <w:rPr>
          <w:rFonts w:ascii="Times New Roman" w:hAnsi="Times New Roman" w:cs="Times New Roman"/>
          <w:b/>
          <w:sz w:val="28"/>
          <w:szCs w:val="28"/>
        </w:rPr>
        <w:t>Информация о местонахождении, графике работы,</w:t>
      </w:r>
    </w:p>
    <w:p w:rsidR="00734982" w:rsidRPr="00DA68A6" w:rsidRDefault="00734982" w:rsidP="00734982">
      <w:pPr>
        <w:ind w:firstLine="540"/>
        <w:jc w:val="center"/>
        <w:rPr>
          <w:rFonts w:ascii="Times New Roman" w:hAnsi="Times New Roman"/>
          <w:b/>
          <w:sz w:val="28"/>
          <w:szCs w:val="28"/>
        </w:rPr>
      </w:pPr>
      <w:r w:rsidRPr="00DA68A6">
        <w:rPr>
          <w:rFonts w:ascii="Times New Roman" w:hAnsi="Times New Roman" w:cs="Times New Roman"/>
          <w:b/>
          <w:sz w:val="28"/>
          <w:szCs w:val="28"/>
        </w:rPr>
        <w:t>контактных данных Исполнителя</w:t>
      </w:r>
    </w:p>
    <w:p w:rsidR="00734982" w:rsidRPr="00DA68A6" w:rsidRDefault="00734982" w:rsidP="00734982">
      <w:pPr>
        <w:ind w:firstLine="540"/>
        <w:jc w:val="right"/>
        <w:rPr>
          <w:rFonts w:ascii="Times New Roman" w:hAnsi="Times New Roman"/>
          <w:sz w:val="28"/>
          <w:szCs w:val="28"/>
        </w:rPr>
      </w:pPr>
    </w:p>
    <w:p w:rsidR="00734982" w:rsidRPr="00DA68A6" w:rsidRDefault="00734982" w:rsidP="00734982">
      <w:pPr>
        <w:ind w:firstLine="540"/>
        <w:jc w:val="right"/>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467"/>
        <w:gridCol w:w="6103"/>
      </w:tblGrid>
      <w:tr w:rsidR="00734982" w:rsidRPr="00DA68A6" w:rsidTr="009C3567">
        <w:tc>
          <w:tcPr>
            <w:tcW w:w="3467" w:type="dxa"/>
            <w:vAlign w:val="center"/>
          </w:tcPr>
          <w:p w:rsidR="00734982" w:rsidRPr="00DA68A6" w:rsidRDefault="00734982" w:rsidP="009C3567">
            <w:pPr>
              <w:rPr>
                <w:rFonts w:ascii="Times New Roman" w:hAnsi="Times New Roman"/>
                <w:sz w:val="28"/>
                <w:szCs w:val="28"/>
              </w:rPr>
            </w:pPr>
            <w:r w:rsidRPr="00DA68A6">
              <w:rPr>
                <w:rFonts w:ascii="Times New Roman" w:hAnsi="Times New Roman" w:cs="Times New Roman"/>
                <w:sz w:val="28"/>
                <w:szCs w:val="28"/>
              </w:rPr>
              <w:t>Местонахождение</w:t>
            </w:r>
          </w:p>
        </w:tc>
        <w:tc>
          <w:tcPr>
            <w:tcW w:w="6103" w:type="dxa"/>
            <w:vAlign w:val="center"/>
          </w:tcPr>
          <w:p w:rsidR="00734982" w:rsidRPr="00DA68A6" w:rsidRDefault="00734982" w:rsidP="009C3567">
            <w:pPr>
              <w:rPr>
                <w:rFonts w:ascii="Times New Roman" w:hAnsi="Times New Roman"/>
                <w:sz w:val="28"/>
                <w:szCs w:val="28"/>
              </w:rPr>
            </w:pPr>
            <w:r w:rsidRPr="00DA68A6">
              <w:rPr>
                <w:rFonts w:ascii="Times New Roman" w:hAnsi="Times New Roman"/>
                <w:sz w:val="28"/>
                <w:szCs w:val="28"/>
              </w:rPr>
              <w:t xml:space="preserve">674606, Забайкальский край, </w:t>
            </w:r>
            <w:proofErr w:type="spellStart"/>
            <w:r w:rsidRPr="00DA68A6">
              <w:rPr>
                <w:rFonts w:ascii="Times New Roman" w:hAnsi="Times New Roman"/>
                <w:sz w:val="28"/>
                <w:szCs w:val="28"/>
              </w:rPr>
              <w:t>Борзинский</w:t>
            </w:r>
            <w:proofErr w:type="spellEnd"/>
            <w:r w:rsidRPr="00DA68A6">
              <w:rPr>
                <w:rFonts w:ascii="Times New Roman" w:hAnsi="Times New Roman"/>
                <w:sz w:val="28"/>
                <w:szCs w:val="28"/>
              </w:rPr>
              <w:t xml:space="preserve"> район, село Южное, ул. Мира, 1</w:t>
            </w:r>
          </w:p>
        </w:tc>
      </w:tr>
      <w:tr w:rsidR="00734982" w:rsidRPr="00DA68A6" w:rsidTr="009C3567">
        <w:tc>
          <w:tcPr>
            <w:tcW w:w="3467" w:type="dxa"/>
            <w:vAlign w:val="center"/>
          </w:tcPr>
          <w:p w:rsidR="00734982" w:rsidRPr="00DA68A6" w:rsidRDefault="00734982" w:rsidP="009C3567">
            <w:pPr>
              <w:rPr>
                <w:rFonts w:ascii="Times New Roman" w:hAnsi="Times New Roman"/>
                <w:sz w:val="28"/>
                <w:szCs w:val="28"/>
              </w:rPr>
            </w:pPr>
            <w:r w:rsidRPr="00DA68A6">
              <w:rPr>
                <w:rFonts w:ascii="Times New Roman" w:hAnsi="Times New Roman" w:cs="Times New Roman"/>
                <w:sz w:val="28"/>
                <w:szCs w:val="28"/>
              </w:rPr>
              <w:t>График работы</w:t>
            </w:r>
          </w:p>
        </w:tc>
        <w:tc>
          <w:tcPr>
            <w:tcW w:w="6103" w:type="dxa"/>
            <w:vAlign w:val="center"/>
          </w:tcPr>
          <w:p w:rsidR="00734982" w:rsidRPr="00DA68A6" w:rsidRDefault="00734982" w:rsidP="009C3567">
            <w:pPr>
              <w:ind w:firstLine="32"/>
              <w:jc w:val="both"/>
              <w:rPr>
                <w:rFonts w:ascii="Times New Roman" w:hAnsi="Times New Roman" w:cs="Times New Roman"/>
                <w:sz w:val="28"/>
                <w:szCs w:val="28"/>
              </w:rPr>
            </w:pPr>
            <w:r w:rsidRPr="00DA68A6">
              <w:rPr>
                <w:rFonts w:ascii="Times New Roman" w:hAnsi="Times New Roman" w:cs="Times New Roman"/>
                <w:sz w:val="28"/>
                <w:szCs w:val="28"/>
              </w:rPr>
              <w:t>понедельник – пятница: 8:</w:t>
            </w:r>
            <w:r w:rsidR="003C5AC2" w:rsidRPr="00DA68A6">
              <w:rPr>
                <w:rFonts w:ascii="Times New Roman" w:hAnsi="Times New Roman" w:cs="Times New Roman"/>
                <w:sz w:val="28"/>
                <w:szCs w:val="28"/>
              </w:rPr>
              <w:t>00</w:t>
            </w:r>
            <w:r w:rsidRPr="00DA68A6">
              <w:rPr>
                <w:rFonts w:ascii="Times New Roman" w:hAnsi="Times New Roman" w:cs="Times New Roman"/>
                <w:sz w:val="28"/>
                <w:szCs w:val="28"/>
              </w:rPr>
              <w:t>0 – 17:</w:t>
            </w:r>
            <w:r w:rsidR="003C5AC2" w:rsidRPr="00DA68A6">
              <w:rPr>
                <w:rFonts w:ascii="Times New Roman" w:hAnsi="Times New Roman" w:cs="Times New Roman"/>
                <w:sz w:val="28"/>
                <w:szCs w:val="28"/>
              </w:rPr>
              <w:t>15</w:t>
            </w:r>
            <w:r w:rsidRPr="00DA68A6">
              <w:rPr>
                <w:rFonts w:ascii="Times New Roman" w:hAnsi="Times New Roman" w:cs="Times New Roman"/>
                <w:sz w:val="28"/>
                <w:szCs w:val="28"/>
              </w:rPr>
              <w:t>;</w:t>
            </w:r>
          </w:p>
          <w:p w:rsidR="00734982" w:rsidRPr="00DA68A6" w:rsidRDefault="00734982" w:rsidP="009C3567">
            <w:pPr>
              <w:ind w:firstLine="30"/>
              <w:jc w:val="both"/>
              <w:rPr>
                <w:rFonts w:ascii="Times New Roman" w:hAnsi="Times New Roman" w:cs="Times New Roman"/>
                <w:sz w:val="28"/>
                <w:szCs w:val="28"/>
              </w:rPr>
            </w:pPr>
            <w:r w:rsidRPr="00DA68A6">
              <w:rPr>
                <w:rFonts w:ascii="Times New Roman" w:hAnsi="Times New Roman" w:cs="Times New Roman"/>
                <w:sz w:val="28"/>
                <w:szCs w:val="28"/>
              </w:rPr>
              <w:t>обеденный перерыв: 13:00 – 14:00;</w:t>
            </w:r>
          </w:p>
          <w:p w:rsidR="00734982" w:rsidRPr="00DA68A6" w:rsidRDefault="00734982" w:rsidP="009C3567">
            <w:pPr>
              <w:rPr>
                <w:rFonts w:ascii="Times New Roman" w:hAnsi="Times New Roman"/>
                <w:sz w:val="28"/>
                <w:szCs w:val="28"/>
              </w:rPr>
            </w:pPr>
            <w:r w:rsidRPr="00DA68A6">
              <w:rPr>
                <w:rFonts w:ascii="Times New Roman" w:hAnsi="Times New Roman" w:cs="Times New Roman"/>
                <w:sz w:val="28"/>
                <w:szCs w:val="28"/>
              </w:rPr>
              <w:t>выходные дни: суббота, воскресенье.</w:t>
            </w:r>
          </w:p>
        </w:tc>
      </w:tr>
      <w:tr w:rsidR="00734982" w:rsidRPr="00DA68A6" w:rsidTr="009C3567">
        <w:tc>
          <w:tcPr>
            <w:tcW w:w="3467" w:type="dxa"/>
            <w:vAlign w:val="center"/>
          </w:tcPr>
          <w:p w:rsidR="00734982" w:rsidRPr="00DA68A6" w:rsidRDefault="00734982" w:rsidP="009C3567">
            <w:pPr>
              <w:rPr>
                <w:rFonts w:ascii="Times New Roman" w:hAnsi="Times New Roman"/>
                <w:sz w:val="28"/>
                <w:szCs w:val="28"/>
              </w:rPr>
            </w:pPr>
            <w:r w:rsidRPr="00DA68A6">
              <w:rPr>
                <w:rFonts w:ascii="Times New Roman" w:hAnsi="Times New Roman" w:cs="Times New Roman"/>
                <w:sz w:val="28"/>
                <w:szCs w:val="28"/>
              </w:rPr>
              <w:t>Телефон/факс</w:t>
            </w:r>
          </w:p>
        </w:tc>
        <w:tc>
          <w:tcPr>
            <w:tcW w:w="6103" w:type="dxa"/>
            <w:vAlign w:val="center"/>
          </w:tcPr>
          <w:p w:rsidR="00734982" w:rsidRPr="00DA68A6" w:rsidRDefault="00734982" w:rsidP="009C3567">
            <w:pPr>
              <w:rPr>
                <w:rFonts w:ascii="Times New Roman" w:hAnsi="Times New Roman"/>
                <w:sz w:val="28"/>
                <w:szCs w:val="28"/>
              </w:rPr>
            </w:pPr>
            <w:r w:rsidRPr="00DA68A6">
              <w:rPr>
                <w:rFonts w:ascii="Times New Roman" w:hAnsi="Times New Roman"/>
                <w:sz w:val="28"/>
                <w:szCs w:val="28"/>
              </w:rPr>
              <w:t>тел. 8</w:t>
            </w:r>
            <w:r w:rsidR="003C5AC2" w:rsidRPr="00DA68A6">
              <w:rPr>
                <w:rFonts w:ascii="Times New Roman" w:hAnsi="Times New Roman"/>
                <w:sz w:val="28"/>
                <w:szCs w:val="28"/>
              </w:rPr>
              <w:t>9144839006</w:t>
            </w:r>
          </w:p>
        </w:tc>
      </w:tr>
      <w:tr w:rsidR="00734982" w:rsidRPr="00DA68A6" w:rsidTr="009C3567">
        <w:tc>
          <w:tcPr>
            <w:tcW w:w="3467" w:type="dxa"/>
            <w:vAlign w:val="center"/>
          </w:tcPr>
          <w:p w:rsidR="00734982" w:rsidRPr="00DA68A6" w:rsidRDefault="00734982" w:rsidP="009C3567">
            <w:pPr>
              <w:rPr>
                <w:rFonts w:ascii="Times New Roman" w:hAnsi="Times New Roman"/>
                <w:sz w:val="28"/>
                <w:szCs w:val="28"/>
              </w:rPr>
            </w:pPr>
            <w:r w:rsidRPr="00DA68A6">
              <w:rPr>
                <w:rFonts w:ascii="Times New Roman" w:hAnsi="Times New Roman"/>
                <w:sz w:val="28"/>
                <w:szCs w:val="28"/>
              </w:rPr>
              <w:t>Почтовый адрес</w:t>
            </w:r>
          </w:p>
        </w:tc>
        <w:tc>
          <w:tcPr>
            <w:tcW w:w="6103" w:type="dxa"/>
            <w:vAlign w:val="center"/>
          </w:tcPr>
          <w:p w:rsidR="00734982" w:rsidRPr="00DA68A6" w:rsidRDefault="00734982" w:rsidP="009C3567">
            <w:pPr>
              <w:rPr>
                <w:rFonts w:ascii="Times New Roman" w:hAnsi="Times New Roman"/>
                <w:sz w:val="28"/>
                <w:szCs w:val="28"/>
              </w:rPr>
            </w:pPr>
            <w:r w:rsidRPr="00DA68A6">
              <w:rPr>
                <w:rFonts w:ascii="Times New Roman" w:hAnsi="Times New Roman"/>
                <w:sz w:val="28"/>
                <w:szCs w:val="28"/>
              </w:rPr>
              <w:t xml:space="preserve">674606, Забайкальский край, </w:t>
            </w:r>
            <w:proofErr w:type="spellStart"/>
            <w:r w:rsidRPr="00DA68A6">
              <w:rPr>
                <w:rFonts w:ascii="Times New Roman" w:hAnsi="Times New Roman"/>
                <w:sz w:val="28"/>
                <w:szCs w:val="28"/>
              </w:rPr>
              <w:t>Борзинский</w:t>
            </w:r>
            <w:proofErr w:type="spellEnd"/>
            <w:r w:rsidRPr="00DA68A6">
              <w:rPr>
                <w:rFonts w:ascii="Times New Roman" w:hAnsi="Times New Roman"/>
                <w:sz w:val="28"/>
                <w:szCs w:val="28"/>
              </w:rPr>
              <w:t xml:space="preserve"> район, село Южное, ул. Мира, 1</w:t>
            </w:r>
          </w:p>
        </w:tc>
      </w:tr>
      <w:tr w:rsidR="00734982" w:rsidRPr="00DA68A6" w:rsidTr="009C3567">
        <w:tc>
          <w:tcPr>
            <w:tcW w:w="3467" w:type="dxa"/>
            <w:vAlign w:val="center"/>
          </w:tcPr>
          <w:p w:rsidR="00734982" w:rsidRPr="00DA68A6" w:rsidRDefault="00734982" w:rsidP="009C3567">
            <w:pPr>
              <w:rPr>
                <w:rFonts w:ascii="Times New Roman" w:hAnsi="Times New Roman"/>
                <w:sz w:val="28"/>
                <w:szCs w:val="28"/>
              </w:rPr>
            </w:pPr>
            <w:r w:rsidRPr="00DA68A6">
              <w:rPr>
                <w:rFonts w:ascii="Times New Roman" w:hAnsi="Times New Roman" w:cs="Times New Roman"/>
                <w:sz w:val="28"/>
                <w:szCs w:val="28"/>
              </w:rPr>
              <w:t>Адрес электронной почты</w:t>
            </w:r>
          </w:p>
        </w:tc>
        <w:tc>
          <w:tcPr>
            <w:tcW w:w="6103" w:type="dxa"/>
            <w:vAlign w:val="center"/>
          </w:tcPr>
          <w:p w:rsidR="00734982" w:rsidRPr="00DA68A6" w:rsidRDefault="00734982" w:rsidP="009C3567">
            <w:pPr>
              <w:rPr>
                <w:rFonts w:ascii="Times New Roman" w:hAnsi="Times New Roman" w:cs="Times New Roman"/>
                <w:sz w:val="28"/>
                <w:szCs w:val="28"/>
              </w:rPr>
            </w:pPr>
            <w:proofErr w:type="spellStart"/>
            <w:r w:rsidRPr="00DA68A6">
              <w:rPr>
                <w:rFonts w:ascii="Times New Roman" w:hAnsi="Times New Roman" w:cs="Times New Roman"/>
                <w:sz w:val="28"/>
                <w:szCs w:val="28"/>
                <w:lang w:val="en-US"/>
              </w:rPr>
              <w:t>admyuznoe</w:t>
            </w:r>
            <w:proofErr w:type="spellEnd"/>
            <w:r w:rsidRPr="00DA68A6">
              <w:rPr>
                <w:rFonts w:ascii="Times New Roman" w:hAnsi="Times New Roman" w:cs="Times New Roman"/>
                <w:sz w:val="28"/>
                <w:szCs w:val="28"/>
              </w:rPr>
              <w:t>@</w:t>
            </w:r>
            <w:r w:rsidRPr="00DA68A6">
              <w:rPr>
                <w:rFonts w:ascii="Times New Roman" w:hAnsi="Times New Roman" w:cs="Times New Roman"/>
                <w:sz w:val="28"/>
                <w:szCs w:val="28"/>
                <w:lang w:val="en-US"/>
              </w:rPr>
              <w:t>mail</w:t>
            </w:r>
            <w:r w:rsidRPr="00DA68A6">
              <w:rPr>
                <w:rFonts w:ascii="Times New Roman" w:hAnsi="Times New Roman" w:cs="Times New Roman"/>
                <w:sz w:val="28"/>
                <w:szCs w:val="28"/>
              </w:rPr>
              <w:t>.</w:t>
            </w:r>
            <w:proofErr w:type="spellStart"/>
            <w:r w:rsidRPr="00DA68A6">
              <w:rPr>
                <w:rFonts w:ascii="Times New Roman" w:hAnsi="Times New Roman" w:cs="Times New Roman"/>
                <w:sz w:val="28"/>
                <w:szCs w:val="28"/>
                <w:lang w:val="en-US"/>
              </w:rPr>
              <w:t>ru</w:t>
            </w:r>
            <w:proofErr w:type="spellEnd"/>
          </w:p>
        </w:tc>
      </w:tr>
      <w:tr w:rsidR="00734982" w:rsidRPr="00DA68A6" w:rsidTr="009C3567">
        <w:tc>
          <w:tcPr>
            <w:tcW w:w="3467" w:type="dxa"/>
            <w:vAlign w:val="center"/>
          </w:tcPr>
          <w:p w:rsidR="00734982" w:rsidRPr="00DA68A6" w:rsidRDefault="00734982" w:rsidP="009C3567">
            <w:pPr>
              <w:rPr>
                <w:rFonts w:ascii="Times New Roman" w:hAnsi="Times New Roman"/>
                <w:sz w:val="28"/>
                <w:szCs w:val="28"/>
              </w:rPr>
            </w:pPr>
            <w:r w:rsidRPr="00DA68A6">
              <w:rPr>
                <w:rFonts w:ascii="Times New Roman" w:hAnsi="Times New Roman" w:cs="Times New Roman"/>
                <w:sz w:val="28"/>
                <w:szCs w:val="28"/>
              </w:rPr>
              <w:t>Адрес официального сайта</w:t>
            </w:r>
          </w:p>
        </w:tc>
        <w:tc>
          <w:tcPr>
            <w:tcW w:w="6103" w:type="dxa"/>
            <w:vAlign w:val="center"/>
          </w:tcPr>
          <w:p w:rsidR="00734982" w:rsidRPr="00DA68A6" w:rsidRDefault="00734982" w:rsidP="009C3567">
            <w:pPr>
              <w:rPr>
                <w:rFonts w:ascii="Times New Roman" w:hAnsi="Times New Roman"/>
                <w:sz w:val="28"/>
                <w:szCs w:val="28"/>
                <w:lang w:val="en-US"/>
              </w:rPr>
            </w:pPr>
            <w:r w:rsidRPr="00DA68A6">
              <w:rPr>
                <w:rFonts w:ascii="Times New Roman" w:hAnsi="Times New Roman"/>
                <w:sz w:val="28"/>
                <w:szCs w:val="28"/>
                <w:lang w:val="en-US"/>
              </w:rPr>
              <w:t>www.admin-borzya.ru</w:t>
            </w:r>
          </w:p>
        </w:tc>
      </w:tr>
      <w:tr w:rsidR="00734982" w:rsidRPr="00DA68A6" w:rsidTr="009C3567">
        <w:tc>
          <w:tcPr>
            <w:tcW w:w="3467" w:type="dxa"/>
            <w:vAlign w:val="center"/>
          </w:tcPr>
          <w:p w:rsidR="00734982" w:rsidRPr="00DA68A6" w:rsidRDefault="00734982" w:rsidP="009C3567">
            <w:pPr>
              <w:rPr>
                <w:rFonts w:ascii="Times New Roman" w:hAnsi="Times New Roman"/>
                <w:sz w:val="28"/>
                <w:szCs w:val="28"/>
              </w:rPr>
            </w:pPr>
            <w:r w:rsidRPr="00DA68A6">
              <w:rPr>
                <w:rFonts w:ascii="Times New Roman" w:hAnsi="Times New Roman" w:cs="Times New Roman"/>
                <w:sz w:val="28"/>
                <w:szCs w:val="28"/>
              </w:rPr>
              <w:t>Справочные телефоны</w:t>
            </w:r>
          </w:p>
        </w:tc>
        <w:tc>
          <w:tcPr>
            <w:tcW w:w="6103" w:type="dxa"/>
            <w:vAlign w:val="center"/>
          </w:tcPr>
          <w:p w:rsidR="00734982" w:rsidRPr="00DA68A6" w:rsidRDefault="00734982" w:rsidP="009C3567">
            <w:pPr>
              <w:rPr>
                <w:rFonts w:ascii="Times New Roman" w:hAnsi="Times New Roman"/>
                <w:sz w:val="28"/>
                <w:szCs w:val="28"/>
              </w:rPr>
            </w:pPr>
            <w:r w:rsidRPr="00DA68A6">
              <w:rPr>
                <w:rFonts w:ascii="Times New Roman" w:hAnsi="Times New Roman"/>
                <w:sz w:val="28"/>
                <w:szCs w:val="28"/>
              </w:rPr>
              <w:t>тел. 8</w:t>
            </w:r>
            <w:r w:rsidR="003C5AC2" w:rsidRPr="00DA68A6">
              <w:rPr>
                <w:rFonts w:ascii="Times New Roman" w:hAnsi="Times New Roman"/>
                <w:sz w:val="28"/>
                <w:szCs w:val="28"/>
              </w:rPr>
              <w:t>9144839006</w:t>
            </w:r>
          </w:p>
        </w:tc>
      </w:tr>
    </w:tbl>
    <w:p w:rsidR="00734982" w:rsidRPr="00DA68A6" w:rsidRDefault="00734982" w:rsidP="00734982">
      <w:pPr>
        <w:ind w:firstLine="540"/>
        <w:jc w:val="right"/>
        <w:rPr>
          <w:rFonts w:ascii="Times New Roman" w:hAnsi="Times New Roman"/>
          <w:sz w:val="28"/>
          <w:szCs w:val="28"/>
        </w:rPr>
      </w:pPr>
    </w:p>
    <w:p w:rsidR="00734982" w:rsidRPr="00DA68A6" w:rsidRDefault="00734982" w:rsidP="00734982">
      <w:pPr>
        <w:ind w:firstLine="709"/>
        <w:jc w:val="right"/>
        <w:rPr>
          <w:rFonts w:ascii="Times New Roman" w:hAnsi="Times New Roman"/>
          <w:sz w:val="28"/>
          <w:szCs w:val="28"/>
        </w:rPr>
      </w:pPr>
      <w:r w:rsidRPr="00DA68A6">
        <w:rPr>
          <w:rStyle w:val="a3"/>
          <w:rFonts w:ascii="Times New Roman" w:hAnsi="Times New Roman" w:cs="Times New Roman"/>
          <w:bCs/>
          <w:color w:val="auto"/>
          <w:sz w:val="28"/>
          <w:szCs w:val="28"/>
        </w:rPr>
        <w:br w:type="page"/>
      </w:r>
      <w:r w:rsidRPr="00DA68A6">
        <w:rPr>
          <w:rFonts w:ascii="Times New Roman" w:hAnsi="Times New Roman"/>
          <w:sz w:val="28"/>
          <w:szCs w:val="28"/>
        </w:rPr>
        <w:lastRenderedPageBreak/>
        <w:t>Приложение 2</w:t>
      </w:r>
    </w:p>
    <w:p w:rsidR="00734982" w:rsidRPr="00DA68A6" w:rsidRDefault="00734982" w:rsidP="00734982">
      <w:pPr>
        <w:jc w:val="right"/>
        <w:rPr>
          <w:rFonts w:ascii="Times New Roman" w:hAnsi="Times New Roman"/>
          <w:sz w:val="28"/>
          <w:szCs w:val="28"/>
        </w:rPr>
      </w:pPr>
      <w:r w:rsidRPr="00DA68A6">
        <w:rPr>
          <w:rFonts w:ascii="Times New Roman" w:hAnsi="Times New Roman"/>
          <w:sz w:val="28"/>
          <w:szCs w:val="28"/>
        </w:rPr>
        <w:t>к административному регламенту</w:t>
      </w:r>
    </w:p>
    <w:p w:rsidR="00734982" w:rsidRPr="00DA68A6" w:rsidRDefault="00734982" w:rsidP="00734982">
      <w:pPr>
        <w:jc w:val="right"/>
        <w:rPr>
          <w:rFonts w:ascii="Times New Roman" w:hAnsi="Times New Roman"/>
          <w:sz w:val="28"/>
          <w:szCs w:val="28"/>
        </w:rPr>
      </w:pPr>
      <w:r w:rsidRPr="00DA68A6">
        <w:rPr>
          <w:rFonts w:ascii="Times New Roman" w:hAnsi="Times New Roman"/>
          <w:sz w:val="28"/>
          <w:szCs w:val="28"/>
        </w:rPr>
        <w:t xml:space="preserve">предоставления </w:t>
      </w:r>
      <w:proofErr w:type="gramStart"/>
      <w:r w:rsidRPr="00DA68A6">
        <w:rPr>
          <w:rFonts w:ascii="Times New Roman" w:hAnsi="Times New Roman"/>
          <w:sz w:val="28"/>
          <w:szCs w:val="28"/>
        </w:rPr>
        <w:t>муниципальной</w:t>
      </w:r>
      <w:proofErr w:type="gramEnd"/>
    </w:p>
    <w:p w:rsidR="00734982" w:rsidRPr="00DA68A6" w:rsidRDefault="00734982" w:rsidP="00734982">
      <w:pPr>
        <w:jc w:val="right"/>
        <w:rPr>
          <w:rStyle w:val="a4"/>
          <w:rFonts w:ascii="Times New Roman" w:hAnsi="Times New Roman"/>
          <w:b w:val="0"/>
          <w:color w:val="auto"/>
          <w:sz w:val="28"/>
          <w:szCs w:val="28"/>
        </w:rPr>
      </w:pPr>
      <w:r w:rsidRPr="00DA68A6">
        <w:rPr>
          <w:rFonts w:ascii="Times New Roman" w:hAnsi="Times New Roman"/>
          <w:sz w:val="28"/>
          <w:szCs w:val="28"/>
        </w:rPr>
        <w:t xml:space="preserve">услуги </w:t>
      </w:r>
      <w:r w:rsidRPr="00DA68A6">
        <w:rPr>
          <w:rStyle w:val="a4"/>
          <w:rFonts w:ascii="Times New Roman" w:hAnsi="Times New Roman"/>
          <w:b w:val="0"/>
          <w:color w:val="auto"/>
          <w:sz w:val="28"/>
          <w:szCs w:val="28"/>
        </w:rPr>
        <w:t xml:space="preserve">«Передача </w:t>
      </w:r>
      <w:proofErr w:type="gramStart"/>
      <w:r w:rsidRPr="00DA68A6">
        <w:rPr>
          <w:rStyle w:val="a4"/>
          <w:rFonts w:ascii="Times New Roman" w:hAnsi="Times New Roman"/>
          <w:b w:val="0"/>
          <w:color w:val="auto"/>
          <w:sz w:val="28"/>
          <w:szCs w:val="28"/>
        </w:rPr>
        <w:t>муниципального</w:t>
      </w:r>
      <w:proofErr w:type="gramEnd"/>
    </w:p>
    <w:p w:rsidR="00734982" w:rsidRPr="00DA68A6" w:rsidRDefault="00734982" w:rsidP="00734982">
      <w:pPr>
        <w:jc w:val="right"/>
        <w:rPr>
          <w:rStyle w:val="a4"/>
          <w:rFonts w:ascii="Times New Roman" w:hAnsi="Times New Roman"/>
          <w:b w:val="0"/>
          <w:color w:val="auto"/>
          <w:sz w:val="28"/>
          <w:szCs w:val="28"/>
        </w:rPr>
      </w:pPr>
      <w:r w:rsidRPr="00DA68A6">
        <w:rPr>
          <w:rStyle w:val="a4"/>
          <w:rFonts w:ascii="Times New Roman" w:hAnsi="Times New Roman"/>
          <w:b w:val="0"/>
          <w:color w:val="auto"/>
          <w:sz w:val="28"/>
          <w:szCs w:val="28"/>
        </w:rPr>
        <w:t xml:space="preserve">имущества в аренду, </w:t>
      </w:r>
      <w:proofErr w:type="gramStart"/>
      <w:r w:rsidRPr="00DA68A6">
        <w:rPr>
          <w:rStyle w:val="a4"/>
          <w:rFonts w:ascii="Times New Roman" w:hAnsi="Times New Roman"/>
          <w:b w:val="0"/>
          <w:color w:val="auto"/>
          <w:sz w:val="28"/>
          <w:szCs w:val="28"/>
        </w:rPr>
        <w:t>безвозмездное</w:t>
      </w:r>
      <w:proofErr w:type="gramEnd"/>
    </w:p>
    <w:p w:rsidR="00734982" w:rsidRPr="00DA68A6" w:rsidRDefault="00734982" w:rsidP="00734982">
      <w:pPr>
        <w:jc w:val="right"/>
        <w:rPr>
          <w:rFonts w:ascii="Times New Roman" w:hAnsi="Times New Roman"/>
          <w:sz w:val="28"/>
          <w:szCs w:val="28"/>
        </w:rPr>
      </w:pPr>
      <w:r w:rsidRPr="00DA68A6">
        <w:rPr>
          <w:rStyle w:val="a4"/>
          <w:rFonts w:ascii="Times New Roman" w:hAnsi="Times New Roman"/>
          <w:b w:val="0"/>
          <w:color w:val="auto"/>
          <w:sz w:val="28"/>
          <w:szCs w:val="28"/>
        </w:rPr>
        <w:t>пользование, возмездное пользование»</w:t>
      </w:r>
    </w:p>
    <w:p w:rsidR="00734982" w:rsidRPr="00DA68A6" w:rsidRDefault="00734982" w:rsidP="00734982">
      <w:pPr>
        <w:ind w:firstLine="540"/>
        <w:jc w:val="right"/>
        <w:rPr>
          <w:rFonts w:ascii="Times New Roman" w:hAnsi="Times New Roman"/>
          <w:sz w:val="28"/>
          <w:szCs w:val="28"/>
        </w:rPr>
      </w:pPr>
    </w:p>
    <w:p w:rsidR="00734982" w:rsidRPr="00DA68A6" w:rsidRDefault="00734982" w:rsidP="00734982">
      <w:pPr>
        <w:ind w:firstLine="540"/>
        <w:jc w:val="right"/>
        <w:rPr>
          <w:rFonts w:ascii="Times New Roman" w:hAnsi="Times New Roman"/>
          <w:sz w:val="28"/>
          <w:szCs w:val="28"/>
        </w:rPr>
      </w:pPr>
    </w:p>
    <w:p w:rsidR="00734982" w:rsidRPr="00DA68A6" w:rsidRDefault="00734982" w:rsidP="00734982">
      <w:pPr>
        <w:pStyle w:val="ConsPlusNonformat"/>
        <w:widowControl/>
        <w:jc w:val="right"/>
        <w:rPr>
          <w:rFonts w:ascii="Times New Roman" w:hAnsi="Times New Roman" w:cs="Times New Roman"/>
          <w:sz w:val="28"/>
          <w:szCs w:val="28"/>
        </w:rPr>
      </w:pPr>
      <w:r w:rsidRPr="00DA68A6">
        <w:rPr>
          <w:rFonts w:ascii="Times New Roman" w:hAnsi="Times New Roman" w:cs="Times New Roman"/>
          <w:sz w:val="28"/>
          <w:szCs w:val="28"/>
        </w:rPr>
        <w:t>Сведения о заявителе:</w:t>
      </w:r>
    </w:p>
    <w:p w:rsidR="00734982" w:rsidRPr="00DA68A6" w:rsidRDefault="00734982" w:rsidP="00734982">
      <w:pPr>
        <w:pStyle w:val="ConsPlusNonformat"/>
        <w:widowControl/>
        <w:jc w:val="right"/>
        <w:rPr>
          <w:rFonts w:ascii="Times New Roman" w:hAnsi="Times New Roman" w:cs="Times New Roman"/>
          <w:sz w:val="28"/>
          <w:szCs w:val="28"/>
        </w:rPr>
      </w:pPr>
      <w:r w:rsidRPr="00DA68A6">
        <w:rPr>
          <w:rFonts w:ascii="Times New Roman" w:hAnsi="Times New Roman" w:cs="Times New Roman"/>
          <w:sz w:val="28"/>
          <w:szCs w:val="28"/>
        </w:rPr>
        <w:t>_____________________________________</w:t>
      </w:r>
    </w:p>
    <w:p w:rsidR="00734982" w:rsidRPr="00DA68A6" w:rsidRDefault="00734982" w:rsidP="00734982">
      <w:pPr>
        <w:pStyle w:val="ConsPlusNonformat"/>
        <w:widowControl/>
        <w:jc w:val="right"/>
        <w:rPr>
          <w:rFonts w:ascii="Times New Roman" w:hAnsi="Times New Roman" w:cs="Times New Roman"/>
          <w:sz w:val="28"/>
          <w:szCs w:val="28"/>
        </w:rPr>
      </w:pPr>
      <w:r w:rsidRPr="00DA68A6">
        <w:rPr>
          <w:rFonts w:ascii="Times New Roman" w:hAnsi="Times New Roman" w:cs="Times New Roman"/>
          <w:sz w:val="28"/>
          <w:szCs w:val="28"/>
        </w:rPr>
        <w:t>_____________________________________</w:t>
      </w:r>
    </w:p>
    <w:p w:rsidR="005A0892" w:rsidRPr="00DA68A6" w:rsidRDefault="005A0892" w:rsidP="00734982">
      <w:pPr>
        <w:pStyle w:val="ConsPlusNonformat"/>
        <w:widowControl/>
        <w:jc w:val="right"/>
        <w:rPr>
          <w:rFonts w:ascii="Times New Roman" w:hAnsi="Times New Roman" w:cs="Times New Roman"/>
          <w:i/>
          <w:sz w:val="28"/>
          <w:szCs w:val="28"/>
        </w:rPr>
      </w:pPr>
      <w:r w:rsidRPr="00DA68A6">
        <w:rPr>
          <w:rFonts w:ascii="Times New Roman" w:hAnsi="Times New Roman" w:cs="Times New Roman"/>
          <w:i/>
          <w:sz w:val="28"/>
          <w:szCs w:val="28"/>
        </w:rPr>
        <w:t xml:space="preserve">           </w:t>
      </w:r>
      <w:r w:rsidR="00734982" w:rsidRPr="00DA68A6">
        <w:rPr>
          <w:rFonts w:ascii="Times New Roman" w:hAnsi="Times New Roman" w:cs="Times New Roman"/>
          <w:i/>
          <w:sz w:val="28"/>
          <w:szCs w:val="28"/>
        </w:rPr>
        <w:t>(Ф.И.О.</w:t>
      </w:r>
      <w:r w:rsidR="00053C16" w:rsidRPr="00DA68A6">
        <w:rPr>
          <w:rFonts w:ascii="Times New Roman" w:hAnsi="Times New Roman" w:cs="Times New Roman"/>
          <w:i/>
          <w:sz w:val="28"/>
          <w:szCs w:val="28"/>
        </w:rPr>
        <w:t>(отчество</w:t>
      </w:r>
      <w:r w:rsidR="00053C16" w:rsidRPr="00DA68A6">
        <w:rPr>
          <w:rFonts w:ascii="Times New Roman" w:hAnsi="Times New Roman" w:cs="Times New Roman"/>
          <w:sz w:val="28"/>
          <w:szCs w:val="28"/>
        </w:rPr>
        <w:t xml:space="preserve"> при наличии</w:t>
      </w:r>
      <w:r w:rsidRPr="00DA68A6">
        <w:rPr>
          <w:rFonts w:ascii="Times New Roman" w:hAnsi="Times New Roman" w:cs="Times New Roman"/>
          <w:sz w:val="28"/>
          <w:szCs w:val="28"/>
        </w:rPr>
        <w:t>)</w:t>
      </w:r>
      <w:proofErr w:type="gramStart"/>
      <w:r w:rsidR="00053C16" w:rsidRPr="00DA68A6">
        <w:rPr>
          <w:rFonts w:ascii="Times New Roman" w:hAnsi="Times New Roman" w:cs="Times New Roman"/>
          <w:i/>
          <w:sz w:val="28"/>
          <w:szCs w:val="28"/>
        </w:rPr>
        <w:t xml:space="preserve"> </w:t>
      </w:r>
      <w:r w:rsidR="00734982" w:rsidRPr="00DA68A6">
        <w:rPr>
          <w:rFonts w:ascii="Times New Roman" w:hAnsi="Times New Roman" w:cs="Times New Roman"/>
          <w:i/>
          <w:sz w:val="28"/>
          <w:szCs w:val="28"/>
        </w:rPr>
        <w:t>,</w:t>
      </w:r>
      <w:proofErr w:type="gramEnd"/>
      <w:r w:rsidR="00734982" w:rsidRPr="00DA68A6">
        <w:rPr>
          <w:rFonts w:ascii="Times New Roman" w:hAnsi="Times New Roman" w:cs="Times New Roman"/>
          <w:i/>
          <w:sz w:val="28"/>
          <w:szCs w:val="28"/>
        </w:rPr>
        <w:t xml:space="preserve"> полное наименование </w:t>
      </w:r>
    </w:p>
    <w:p w:rsidR="00734982" w:rsidRPr="00DA68A6" w:rsidRDefault="00734982" w:rsidP="00734982">
      <w:pPr>
        <w:pStyle w:val="ConsPlusNonformat"/>
        <w:widowControl/>
        <w:jc w:val="right"/>
        <w:rPr>
          <w:rFonts w:ascii="Times New Roman" w:hAnsi="Times New Roman" w:cs="Times New Roman"/>
          <w:i/>
          <w:sz w:val="28"/>
          <w:szCs w:val="28"/>
        </w:rPr>
      </w:pPr>
      <w:r w:rsidRPr="00DA68A6">
        <w:rPr>
          <w:rFonts w:ascii="Times New Roman" w:hAnsi="Times New Roman" w:cs="Times New Roman"/>
          <w:i/>
          <w:sz w:val="28"/>
          <w:szCs w:val="28"/>
        </w:rPr>
        <w:t>организации</w:t>
      </w:r>
    </w:p>
    <w:p w:rsidR="00734982" w:rsidRPr="00DA68A6" w:rsidRDefault="00734982" w:rsidP="00734982">
      <w:pPr>
        <w:pStyle w:val="ConsPlusNonformat"/>
        <w:widowControl/>
        <w:jc w:val="right"/>
        <w:rPr>
          <w:rFonts w:ascii="Times New Roman" w:hAnsi="Times New Roman" w:cs="Times New Roman"/>
          <w:i/>
          <w:sz w:val="28"/>
          <w:szCs w:val="28"/>
        </w:rPr>
      </w:pPr>
      <w:r w:rsidRPr="00DA68A6">
        <w:rPr>
          <w:rFonts w:ascii="Times New Roman" w:hAnsi="Times New Roman" w:cs="Times New Roman"/>
          <w:i/>
          <w:sz w:val="28"/>
          <w:szCs w:val="28"/>
        </w:rPr>
        <w:t>и организационно-правовой формы</w:t>
      </w:r>
    </w:p>
    <w:p w:rsidR="00734982" w:rsidRPr="00DA68A6" w:rsidRDefault="00734982" w:rsidP="00734982">
      <w:pPr>
        <w:pStyle w:val="ConsPlusNonformat"/>
        <w:widowControl/>
        <w:jc w:val="right"/>
        <w:rPr>
          <w:rFonts w:ascii="Times New Roman" w:hAnsi="Times New Roman" w:cs="Times New Roman"/>
          <w:i/>
          <w:sz w:val="28"/>
          <w:szCs w:val="28"/>
        </w:rPr>
      </w:pPr>
      <w:r w:rsidRPr="00DA68A6">
        <w:rPr>
          <w:rFonts w:ascii="Times New Roman" w:hAnsi="Times New Roman" w:cs="Times New Roman"/>
          <w:i/>
          <w:sz w:val="28"/>
          <w:szCs w:val="28"/>
        </w:rPr>
        <w:t>юридического лица)</w:t>
      </w:r>
    </w:p>
    <w:p w:rsidR="00734982" w:rsidRPr="00DA68A6" w:rsidRDefault="00734982" w:rsidP="00734982">
      <w:pPr>
        <w:pStyle w:val="ConsPlusNonformat"/>
        <w:widowControl/>
        <w:jc w:val="right"/>
        <w:rPr>
          <w:rFonts w:ascii="Times New Roman" w:hAnsi="Times New Roman" w:cs="Times New Roman"/>
          <w:i/>
          <w:sz w:val="28"/>
          <w:szCs w:val="28"/>
        </w:rPr>
      </w:pPr>
      <w:r w:rsidRPr="00DA68A6">
        <w:rPr>
          <w:rFonts w:ascii="Times New Roman" w:hAnsi="Times New Roman" w:cs="Times New Roman"/>
          <w:sz w:val="28"/>
          <w:szCs w:val="28"/>
        </w:rPr>
        <w:t xml:space="preserve">в лице </w:t>
      </w:r>
      <w:r w:rsidRPr="00DA68A6">
        <w:rPr>
          <w:rFonts w:ascii="Times New Roman" w:hAnsi="Times New Roman" w:cs="Times New Roman"/>
          <w:i/>
          <w:sz w:val="28"/>
          <w:szCs w:val="28"/>
        </w:rPr>
        <w:t>(для юридических лиц)</w:t>
      </w:r>
    </w:p>
    <w:p w:rsidR="00734982" w:rsidRPr="00DA68A6" w:rsidRDefault="00734982" w:rsidP="00734982">
      <w:pPr>
        <w:pStyle w:val="ConsPlusNonformat"/>
        <w:widowControl/>
        <w:tabs>
          <w:tab w:val="left" w:pos="4536"/>
        </w:tabs>
        <w:jc w:val="right"/>
        <w:rPr>
          <w:rFonts w:ascii="Times New Roman" w:hAnsi="Times New Roman" w:cs="Times New Roman"/>
          <w:sz w:val="28"/>
          <w:szCs w:val="28"/>
        </w:rPr>
      </w:pPr>
      <w:r w:rsidRPr="00DA68A6">
        <w:rPr>
          <w:rFonts w:ascii="Times New Roman" w:hAnsi="Times New Roman" w:cs="Times New Roman"/>
          <w:sz w:val="28"/>
          <w:szCs w:val="28"/>
        </w:rPr>
        <w:t>_____________________________________</w:t>
      </w:r>
    </w:p>
    <w:p w:rsidR="00734982" w:rsidRPr="00DA68A6" w:rsidRDefault="00734982" w:rsidP="00734982">
      <w:pPr>
        <w:pStyle w:val="ConsPlusNonformat"/>
        <w:widowControl/>
        <w:tabs>
          <w:tab w:val="left" w:pos="4536"/>
        </w:tabs>
        <w:jc w:val="right"/>
        <w:rPr>
          <w:rFonts w:ascii="Times New Roman" w:hAnsi="Times New Roman" w:cs="Times New Roman"/>
          <w:i/>
          <w:sz w:val="28"/>
          <w:szCs w:val="28"/>
        </w:rPr>
      </w:pPr>
      <w:proofErr w:type="gramStart"/>
      <w:r w:rsidRPr="00DA68A6">
        <w:rPr>
          <w:rFonts w:ascii="Times New Roman" w:hAnsi="Times New Roman" w:cs="Times New Roman"/>
          <w:i/>
          <w:sz w:val="28"/>
          <w:szCs w:val="28"/>
        </w:rPr>
        <w:t>(Ф.И.О.</w:t>
      </w:r>
      <w:r w:rsidR="005A0892" w:rsidRPr="00DA68A6">
        <w:rPr>
          <w:rFonts w:ascii="Times New Roman" w:hAnsi="Times New Roman" w:cs="Times New Roman"/>
          <w:i/>
          <w:sz w:val="28"/>
          <w:szCs w:val="28"/>
        </w:rPr>
        <w:t xml:space="preserve"> (отчество</w:t>
      </w:r>
      <w:r w:rsidR="005A0892" w:rsidRPr="00DA68A6">
        <w:rPr>
          <w:rFonts w:ascii="Times New Roman" w:hAnsi="Times New Roman" w:cs="Times New Roman"/>
          <w:sz w:val="28"/>
          <w:szCs w:val="28"/>
        </w:rPr>
        <w:t xml:space="preserve"> при наличии)</w:t>
      </w:r>
      <w:r w:rsidR="005A0892" w:rsidRPr="00DA68A6">
        <w:rPr>
          <w:rFonts w:ascii="Times New Roman" w:hAnsi="Times New Roman" w:cs="Times New Roman"/>
          <w:i/>
          <w:sz w:val="28"/>
          <w:szCs w:val="28"/>
        </w:rPr>
        <w:t xml:space="preserve"> </w:t>
      </w:r>
      <w:r w:rsidRPr="00DA68A6">
        <w:rPr>
          <w:rFonts w:ascii="Times New Roman" w:hAnsi="Times New Roman" w:cs="Times New Roman"/>
          <w:i/>
          <w:sz w:val="28"/>
          <w:szCs w:val="28"/>
        </w:rPr>
        <w:t xml:space="preserve"> руководителя или иного</w:t>
      </w:r>
      <w:proofErr w:type="gramEnd"/>
    </w:p>
    <w:p w:rsidR="00734982" w:rsidRPr="00DA68A6" w:rsidRDefault="00734982" w:rsidP="00734982">
      <w:pPr>
        <w:pStyle w:val="ConsPlusNonformat"/>
        <w:widowControl/>
        <w:tabs>
          <w:tab w:val="left" w:pos="4536"/>
        </w:tabs>
        <w:jc w:val="right"/>
        <w:rPr>
          <w:rFonts w:ascii="Times New Roman" w:hAnsi="Times New Roman" w:cs="Times New Roman"/>
          <w:i/>
          <w:sz w:val="28"/>
          <w:szCs w:val="28"/>
        </w:rPr>
      </w:pPr>
      <w:r w:rsidRPr="00DA68A6">
        <w:rPr>
          <w:rFonts w:ascii="Times New Roman" w:hAnsi="Times New Roman" w:cs="Times New Roman"/>
          <w:i/>
          <w:sz w:val="28"/>
          <w:szCs w:val="28"/>
        </w:rPr>
        <w:t>уполномоченного лица)</w:t>
      </w:r>
    </w:p>
    <w:p w:rsidR="00734982" w:rsidRPr="00DA68A6" w:rsidRDefault="00734982" w:rsidP="00734982">
      <w:pPr>
        <w:pStyle w:val="ConsPlusNonformat"/>
        <w:widowControl/>
        <w:jc w:val="right"/>
        <w:rPr>
          <w:rFonts w:ascii="Times New Roman" w:hAnsi="Times New Roman" w:cs="Times New Roman"/>
          <w:sz w:val="28"/>
          <w:szCs w:val="28"/>
        </w:rPr>
      </w:pPr>
      <w:r w:rsidRPr="00DA68A6">
        <w:rPr>
          <w:rFonts w:ascii="Times New Roman" w:hAnsi="Times New Roman" w:cs="Times New Roman"/>
          <w:sz w:val="28"/>
          <w:szCs w:val="28"/>
        </w:rPr>
        <w:t>Документ, удостоверяющий личность</w:t>
      </w:r>
    </w:p>
    <w:p w:rsidR="00734982" w:rsidRPr="00DA68A6" w:rsidRDefault="00734982" w:rsidP="00734982">
      <w:pPr>
        <w:pStyle w:val="ConsPlusNonformat"/>
        <w:widowControl/>
        <w:jc w:val="right"/>
        <w:rPr>
          <w:rFonts w:ascii="Times New Roman" w:hAnsi="Times New Roman" w:cs="Times New Roman"/>
          <w:i/>
          <w:sz w:val="28"/>
          <w:szCs w:val="28"/>
        </w:rPr>
      </w:pPr>
      <w:r w:rsidRPr="00DA68A6">
        <w:rPr>
          <w:rFonts w:ascii="Times New Roman" w:hAnsi="Times New Roman" w:cs="Times New Roman"/>
          <w:sz w:val="28"/>
          <w:szCs w:val="28"/>
        </w:rPr>
        <w:t xml:space="preserve">______________________ </w:t>
      </w:r>
      <w:r w:rsidRPr="00DA68A6">
        <w:rPr>
          <w:rFonts w:ascii="Times New Roman" w:hAnsi="Times New Roman" w:cs="Times New Roman"/>
          <w:i/>
          <w:sz w:val="28"/>
          <w:szCs w:val="28"/>
        </w:rPr>
        <w:t>(вид документа)</w:t>
      </w:r>
    </w:p>
    <w:p w:rsidR="00734982" w:rsidRPr="00DA68A6" w:rsidRDefault="00734982" w:rsidP="00734982">
      <w:pPr>
        <w:pStyle w:val="ConsPlusNonformat"/>
        <w:widowControl/>
        <w:jc w:val="right"/>
        <w:rPr>
          <w:rFonts w:ascii="Times New Roman" w:hAnsi="Times New Roman" w:cs="Times New Roman"/>
          <w:i/>
          <w:sz w:val="28"/>
          <w:szCs w:val="28"/>
        </w:rPr>
      </w:pPr>
      <w:r w:rsidRPr="00DA68A6">
        <w:rPr>
          <w:rFonts w:ascii="Times New Roman" w:hAnsi="Times New Roman" w:cs="Times New Roman"/>
          <w:sz w:val="28"/>
          <w:szCs w:val="28"/>
        </w:rPr>
        <w:t xml:space="preserve">________________________ </w:t>
      </w:r>
      <w:r w:rsidRPr="00DA68A6">
        <w:rPr>
          <w:rFonts w:ascii="Times New Roman" w:hAnsi="Times New Roman" w:cs="Times New Roman"/>
          <w:i/>
          <w:sz w:val="28"/>
          <w:szCs w:val="28"/>
        </w:rPr>
        <w:t>(серия, номер)</w:t>
      </w:r>
    </w:p>
    <w:p w:rsidR="00734982" w:rsidRPr="00DA68A6" w:rsidRDefault="00734982" w:rsidP="00734982">
      <w:pPr>
        <w:pStyle w:val="ConsPlusNonformat"/>
        <w:widowControl/>
        <w:tabs>
          <w:tab w:val="left" w:pos="4536"/>
        </w:tabs>
        <w:jc w:val="right"/>
        <w:rPr>
          <w:rFonts w:ascii="Times New Roman" w:hAnsi="Times New Roman" w:cs="Times New Roman"/>
          <w:i/>
          <w:sz w:val="28"/>
          <w:szCs w:val="28"/>
        </w:rPr>
      </w:pPr>
      <w:r w:rsidRPr="00DA68A6">
        <w:rPr>
          <w:rFonts w:ascii="Times New Roman" w:hAnsi="Times New Roman" w:cs="Times New Roman"/>
          <w:sz w:val="28"/>
          <w:szCs w:val="28"/>
        </w:rPr>
        <w:t xml:space="preserve">____________________ </w:t>
      </w:r>
      <w:r w:rsidRPr="00DA68A6">
        <w:rPr>
          <w:rFonts w:ascii="Times New Roman" w:hAnsi="Times New Roman" w:cs="Times New Roman"/>
          <w:i/>
          <w:sz w:val="28"/>
          <w:szCs w:val="28"/>
        </w:rPr>
        <w:t xml:space="preserve">(кем, когда </w:t>
      </w:r>
      <w:proofErr w:type="gramStart"/>
      <w:r w:rsidRPr="00DA68A6">
        <w:rPr>
          <w:rFonts w:ascii="Times New Roman" w:hAnsi="Times New Roman" w:cs="Times New Roman"/>
          <w:i/>
          <w:sz w:val="28"/>
          <w:szCs w:val="28"/>
        </w:rPr>
        <w:t>выдан</w:t>
      </w:r>
      <w:proofErr w:type="gramEnd"/>
      <w:r w:rsidRPr="00DA68A6">
        <w:rPr>
          <w:rFonts w:ascii="Times New Roman" w:hAnsi="Times New Roman" w:cs="Times New Roman"/>
          <w:i/>
          <w:sz w:val="28"/>
          <w:szCs w:val="28"/>
        </w:rPr>
        <w:t>)</w:t>
      </w:r>
    </w:p>
    <w:p w:rsidR="00734982" w:rsidRPr="00DA68A6" w:rsidRDefault="00734982" w:rsidP="00734982">
      <w:pPr>
        <w:pStyle w:val="ConsPlusNonformat"/>
        <w:widowControl/>
        <w:jc w:val="right"/>
        <w:rPr>
          <w:rFonts w:ascii="Times New Roman" w:hAnsi="Times New Roman" w:cs="Times New Roman"/>
          <w:sz w:val="28"/>
          <w:szCs w:val="28"/>
        </w:rPr>
      </w:pPr>
      <w:r w:rsidRPr="00DA68A6">
        <w:rPr>
          <w:rFonts w:ascii="Times New Roman" w:hAnsi="Times New Roman" w:cs="Times New Roman"/>
          <w:sz w:val="28"/>
          <w:szCs w:val="28"/>
        </w:rPr>
        <w:t>Адрес фактического проживания</w:t>
      </w:r>
    </w:p>
    <w:p w:rsidR="00734982" w:rsidRPr="00DA68A6" w:rsidRDefault="00734982" w:rsidP="00734982">
      <w:pPr>
        <w:pStyle w:val="ConsPlusNonformat"/>
        <w:widowControl/>
        <w:jc w:val="right"/>
        <w:rPr>
          <w:rFonts w:ascii="Times New Roman" w:hAnsi="Times New Roman" w:cs="Times New Roman"/>
          <w:sz w:val="28"/>
          <w:szCs w:val="28"/>
        </w:rPr>
      </w:pPr>
      <w:r w:rsidRPr="00DA68A6">
        <w:rPr>
          <w:rFonts w:ascii="Times New Roman" w:hAnsi="Times New Roman" w:cs="Times New Roman"/>
          <w:sz w:val="28"/>
          <w:szCs w:val="28"/>
        </w:rPr>
        <w:t>(места нахождения)</w:t>
      </w:r>
    </w:p>
    <w:p w:rsidR="00734982" w:rsidRPr="00DA68A6" w:rsidRDefault="00734982" w:rsidP="00734982">
      <w:pPr>
        <w:pStyle w:val="ConsPlusNonformat"/>
        <w:widowControl/>
        <w:tabs>
          <w:tab w:val="left" w:pos="4536"/>
        </w:tabs>
        <w:jc w:val="right"/>
        <w:rPr>
          <w:rFonts w:ascii="Times New Roman" w:hAnsi="Times New Roman" w:cs="Times New Roman"/>
          <w:sz w:val="28"/>
          <w:szCs w:val="28"/>
        </w:rPr>
      </w:pPr>
      <w:r w:rsidRPr="00DA68A6">
        <w:rPr>
          <w:rFonts w:ascii="Times New Roman" w:hAnsi="Times New Roman" w:cs="Times New Roman"/>
          <w:sz w:val="28"/>
          <w:szCs w:val="28"/>
        </w:rPr>
        <w:t>_____________________________________</w:t>
      </w:r>
    </w:p>
    <w:p w:rsidR="00734982" w:rsidRPr="00DA68A6" w:rsidRDefault="00734982" w:rsidP="00734982">
      <w:pPr>
        <w:pStyle w:val="ConsPlusNonformat"/>
        <w:widowControl/>
        <w:jc w:val="right"/>
        <w:rPr>
          <w:rFonts w:ascii="Times New Roman" w:hAnsi="Times New Roman" w:cs="Times New Roman"/>
          <w:i/>
          <w:sz w:val="28"/>
          <w:szCs w:val="28"/>
        </w:rPr>
      </w:pPr>
      <w:r w:rsidRPr="00DA68A6">
        <w:rPr>
          <w:rFonts w:ascii="Times New Roman" w:hAnsi="Times New Roman" w:cs="Times New Roman"/>
          <w:sz w:val="28"/>
          <w:szCs w:val="28"/>
        </w:rPr>
        <w:t>_____________________________________</w:t>
      </w:r>
    </w:p>
    <w:p w:rsidR="00734982" w:rsidRPr="00DA68A6" w:rsidRDefault="00734982" w:rsidP="00734982">
      <w:pPr>
        <w:pStyle w:val="ConsPlusNonformat"/>
        <w:widowControl/>
        <w:jc w:val="right"/>
        <w:rPr>
          <w:rFonts w:ascii="Times New Roman" w:hAnsi="Times New Roman" w:cs="Times New Roman"/>
          <w:sz w:val="28"/>
          <w:szCs w:val="28"/>
        </w:rPr>
      </w:pPr>
      <w:r w:rsidRPr="00DA68A6">
        <w:rPr>
          <w:rFonts w:ascii="Times New Roman" w:hAnsi="Times New Roman" w:cs="Times New Roman"/>
          <w:sz w:val="28"/>
          <w:szCs w:val="28"/>
        </w:rPr>
        <w:t xml:space="preserve">ОГРН </w:t>
      </w:r>
      <w:r w:rsidRPr="00DA68A6">
        <w:rPr>
          <w:rFonts w:ascii="Times New Roman" w:hAnsi="Times New Roman" w:cs="Times New Roman"/>
          <w:i/>
          <w:sz w:val="28"/>
          <w:szCs w:val="28"/>
        </w:rPr>
        <w:t>(для юридических лиц)</w:t>
      </w:r>
    </w:p>
    <w:p w:rsidR="00734982" w:rsidRPr="00DA68A6" w:rsidRDefault="00734982" w:rsidP="00734982">
      <w:pPr>
        <w:pStyle w:val="ConsPlusNonformat"/>
        <w:widowControl/>
        <w:tabs>
          <w:tab w:val="left" w:pos="4536"/>
        </w:tabs>
        <w:jc w:val="right"/>
        <w:rPr>
          <w:rFonts w:ascii="Times New Roman" w:hAnsi="Times New Roman" w:cs="Times New Roman"/>
          <w:sz w:val="28"/>
          <w:szCs w:val="28"/>
        </w:rPr>
      </w:pPr>
      <w:r w:rsidRPr="00DA68A6">
        <w:rPr>
          <w:rFonts w:ascii="Times New Roman" w:hAnsi="Times New Roman" w:cs="Times New Roman"/>
          <w:sz w:val="28"/>
          <w:szCs w:val="28"/>
        </w:rPr>
        <w:t>_____________________________________</w:t>
      </w:r>
    </w:p>
    <w:p w:rsidR="00734982" w:rsidRPr="00DA68A6" w:rsidRDefault="00734982" w:rsidP="00734982">
      <w:pPr>
        <w:pStyle w:val="ConsPlusNonformat"/>
        <w:widowControl/>
        <w:jc w:val="right"/>
        <w:rPr>
          <w:rFonts w:ascii="Times New Roman" w:hAnsi="Times New Roman" w:cs="Times New Roman"/>
          <w:sz w:val="28"/>
          <w:szCs w:val="28"/>
        </w:rPr>
      </w:pPr>
      <w:r w:rsidRPr="00DA68A6">
        <w:rPr>
          <w:rFonts w:ascii="Times New Roman" w:hAnsi="Times New Roman" w:cs="Times New Roman"/>
          <w:sz w:val="28"/>
          <w:szCs w:val="28"/>
        </w:rPr>
        <w:t>Контактная информация:</w:t>
      </w:r>
    </w:p>
    <w:p w:rsidR="00734982" w:rsidRPr="00DA68A6" w:rsidRDefault="00734982" w:rsidP="00734982">
      <w:pPr>
        <w:pStyle w:val="ConsPlusNonformat"/>
        <w:widowControl/>
        <w:jc w:val="right"/>
        <w:rPr>
          <w:rFonts w:ascii="Times New Roman" w:hAnsi="Times New Roman" w:cs="Times New Roman"/>
          <w:sz w:val="28"/>
          <w:szCs w:val="28"/>
        </w:rPr>
      </w:pPr>
      <w:r w:rsidRPr="00DA68A6">
        <w:rPr>
          <w:rFonts w:ascii="Times New Roman" w:hAnsi="Times New Roman" w:cs="Times New Roman"/>
          <w:sz w:val="28"/>
          <w:szCs w:val="28"/>
        </w:rPr>
        <w:t>тел. _________________________________</w:t>
      </w:r>
    </w:p>
    <w:p w:rsidR="00734982" w:rsidRPr="00DA68A6" w:rsidRDefault="00734982" w:rsidP="00734982">
      <w:pPr>
        <w:pStyle w:val="ConsPlusNonformat"/>
        <w:widowControl/>
        <w:jc w:val="right"/>
        <w:rPr>
          <w:rFonts w:ascii="Times New Roman" w:hAnsi="Times New Roman" w:cs="Times New Roman"/>
          <w:sz w:val="28"/>
          <w:szCs w:val="28"/>
        </w:rPr>
      </w:pPr>
      <w:proofErr w:type="spellStart"/>
      <w:r w:rsidRPr="00DA68A6">
        <w:rPr>
          <w:rFonts w:ascii="Times New Roman" w:hAnsi="Times New Roman" w:cs="Times New Roman"/>
          <w:sz w:val="28"/>
          <w:szCs w:val="28"/>
        </w:rPr>
        <w:t>эл</w:t>
      </w:r>
      <w:proofErr w:type="spellEnd"/>
      <w:r w:rsidRPr="00DA68A6">
        <w:rPr>
          <w:rFonts w:ascii="Times New Roman" w:hAnsi="Times New Roman" w:cs="Times New Roman"/>
          <w:sz w:val="28"/>
          <w:szCs w:val="28"/>
        </w:rPr>
        <w:t>. почта ____________________________</w:t>
      </w:r>
    </w:p>
    <w:p w:rsidR="00734982" w:rsidRPr="00DA68A6" w:rsidRDefault="00734982" w:rsidP="00734982">
      <w:pPr>
        <w:pStyle w:val="ConsPlusNonformat"/>
        <w:widowControl/>
        <w:jc w:val="right"/>
        <w:rPr>
          <w:rFonts w:ascii="Times New Roman" w:hAnsi="Times New Roman" w:cs="Times New Roman"/>
          <w:i/>
          <w:sz w:val="28"/>
          <w:szCs w:val="28"/>
        </w:rPr>
      </w:pPr>
      <w:proofErr w:type="gramStart"/>
      <w:r w:rsidRPr="00DA68A6">
        <w:rPr>
          <w:rFonts w:ascii="Times New Roman" w:hAnsi="Times New Roman" w:cs="Times New Roman"/>
          <w:i/>
          <w:sz w:val="28"/>
          <w:szCs w:val="28"/>
        </w:rPr>
        <w:t>(при предоставлении услуги</w:t>
      </w:r>
      <w:proofErr w:type="gramEnd"/>
    </w:p>
    <w:p w:rsidR="00734982" w:rsidRPr="00DA68A6" w:rsidRDefault="00734982" w:rsidP="00734982">
      <w:pPr>
        <w:pStyle w:val="ConsPlusNonformat"/>
        <w:widowControl/>
        <w:jc w:val="right"/>
        <w:rPr>
          <w:rFonts w:ascii="Times New Roman" w:hAnsi="Times New Roman" w:cs="Times New Roman"/>
          <w:i/>
          <w:sz w:val="28"/>
          <w:szCs w:val="28"/>
        </w:rPr>
      </w:pPr>
      <w:r w:rsidRPr="00DA68A6">
        <w:rPr>
          <w:rFonts w:ascii="Times New Roman" w:hAnsi="Times New Roman" w:cs="Times New Roman"/>
          <w:i/>
          <w:sz w:val="28"/>
          <w:szCs w:val="28"/>
        </w:rPr>
        <w:t>в электронном виде)</w:t>
      </w:r>
    </w:p>
    <w:p w:rsidR="00734982" w:rsidRPr="00DA68A6" w:rsidRDefault="00734982" w:rsidP="00734982">
      <w:pPr>
        <w:pStyle w:val="ConsPlusNonformat"/>
        <w:widowControl/>
        <w:jc w:val="right"/>
        <w:rPr>
          <w:rFonts w:ascii="Times New Roman" w:hAnsi="Times New Roman" w:cs="Times New Roman"/>
          <w:sz w:val="28"/>
          <w:szCs w:val="28"/>
        </w:rPr>
      </w:pPr>
    </w:p>
    <w:p w:rsidR="00734982" w:rsidRPr="00DA68A6" w:rsidRDefault="00734982" w:rsidP="00734982">
      <w:pPr>
        <w:pStyle w:val="ConsPlusNonformat"/>
        <w:widowControl/>
        <w:jc w:val="right"/>
        <w:rPr>
          <w:rFonts w:ascii="Times New Roman" w:hAnsi="Times New Roman" w:cs="Times New Roman"/>
          <w:sz w:val="28"/>
          <w:szCs w:val="28"/>
        </w:rPr>
      </w:pPr>
    </w:p>
    <w:p w:rsidR="00734982" w:rsidRPr="00DA68A6" w:rsidRDefault="00734982" w:rsidP="00734982">
      <w:pPr>
        <w:pStyle w:val="ConsPlusNonformat"/>
        <w:widowControl/>
        <w:jc w:val="center"/>
        <w:rPr>
          <w:rFonts w:ascii="Times New Roman" w:hAnsi="Times New Roman" w:cs="Times New Roman"/>
          <w:sz w:val="28"/>
          <w:szCs w:val="28"/>
        </w:rPr>
      </w:pPr>
      <w:r w:rsidRPr="00DA68A6">
        <w:rPr>
          <w:rFonts w:ascii="Times New Roman" w:hAnsi="Times New Roman" w:cs="Times New Roman"/>
          <w:sz w:val="28"/>
          <w:szCs w:val="28"/>
        </w:rPr>
        <w:t>ЗАЯВЛЕНИЕ.</w:t>
      </w:r>
    </w:p>
    <w:p w:rsidR="00734982" w:rsidRPr="00DA68A6" w:rsidRDefault="00734982" w:rsidP="00734982">
      <w:pPr>
        <w:pStyle w:val="ConsPlusNonformat"/>
        <w:widowControl/>
        <w:ind w:firstLine="709"/>
        <w:jc w:val="right"/>
        <w:rPr>
          <w:rFonts w:ascii="Times New Roman" w:hAnsi="Times New Roman" w:cs="Times New Roman"/>
          <w:sz w:val="28"/>
          <w:szCs w:val="28"/>
        </w:rPr>
      </w:pPr>
    </w:p>
    <w:p w:rsidR="00734982" w:rsidRPr="00DA68A6" w:rsidRDefault="00734982" w:rsidP="00734982">
      <w:pPr>
        <w:pStyle w:val="ConsPlusNonformat"/>
        <w:widowControl/>
        <w:ind w:firstLine="709"/>
        <w:jc w:val="both"/>
        <w:rPr>
          <w:rFonts w:ascii="Times New Roman" w:hAnsi="Times New Roman" w:cs="Times New Roman"/>
          <w:sz w:val="28"/>
          <w:szCs w:val="28"/>
        </w:rPr>
      </w:pPr>
    </w:p>
    <w:p w:rsidR="00734982" w:rsidRPr="00DA68A6" w:rsidRDefault="00734982" w:rsidP="00734982">
      <w:pPr>
        <w:pStyle w:val="ConsPlusNonformat"/>
        <w:widowControl/>
        <w:ind w:firstLine="709"/>
        <w:jc w:val="both"/>
        <w:rPr>
          <w:rFonts w:ascii="Times New Roman" w:hAnsi="Times New Roman" w:cs="Times New Roman"/>
          <w:sz w:val="28"/>
          <w:szCs w:val="28"/>
        </w:rPr>
      </w:pPr>
      <w:r w:rsidRPr="00DA68A6">
        <w:rPr>
          <w:rFonts w:ascii="Times New Roman" w:hAnsi="Times New Roman" w:cs="Times New Roman"/>
          <w:sz w:val="28"/>
          <w:szCs w:val="28"/>
        </w:rPr>
        <w:t>Прошу предоставить муниципальную услугу по передаче муниципального имущества в аренду, безвозмездное пользование, возмездное пользование</w:t>
      </w:r>
      <w:r w:rsidRPr="00DA68A6">
        <w:rPr>
          <w:rStyle w:val="a4"/>
          <w:rFonts w:ascii="Times New Roman" w:hAnsi="Times New Roman"/>
          <w:b w:val="0"/>
          <w:color w:val="auto"/>
          <w:sz w:val="28"/>
          <w:szCs w:val="28"/>
        </w:rPr>
        <w:t xml:space="preserve">, </w:t>
      </w:r>
      <w:r w:rsidRPr="00DA68A6">
        <w:rPr>
          <w:rFonts w:ascii="Times New Roman" w:hAnsi="Times New Roman" w:cs="Times New Roman"/>
          <w:sz w:val="28"/>
          <w:szCs w:val="28"/>
        </w:rPr>
        <w:t>в отношении муниципального имущества, расположенного по адресу:</w:t>
      </w:r>
    </w:p>
    <w:p w:rsidR="00734982" w:rsidRPr="00DA68A6" w:rsidRDefault="00734982" w:rsidP="00734982">
      <w:pPr>
        <w:pStyle w:val="ConsPlusNonformat"/>
        <w:widowControl/>
        <w:jc w:val="both"/>
        <w:rPr>
          <w:rFonts w:ascii="Times New Roman" w:hAnsi="Times New Roman" w:cs="Times New Roman"/>
          <w:sz w:val="28"/>
          <w:szCs w:val="28"/>
        </w:rPr>
      </w:pPr>
      <w:r w:rsidRPr="00DA68A6">
        <w:rPr>
          <w:rFonts w:ascii="Times New Roman" w:hAnsi="Times New Roman" w:cs="Times New Roman"/>
          <w:sz w:val="28"/>
          <w:szCs w:val="28"/>
        </w:rPr>
        <w:t>________________________________________</w:t>
      </w:r>
      <w:r w:rsidR="005A0892" w:rsidRPr="00DA68A6">
        <w:rPr>
          <w:rFonts w:ascii="Times New Roman" w:hAnsi="Times New Roman" w:cs="Times New Roman"/>
          <w:sz w:val="28"/>
          <w:szCs w:val="28"/>
        </w:rPr>
        <w:t>__</w:t>
      </w:r>
      <w:r w:rsidRPr="00DA68A6">
        <w:rPr>
          <w:rFonts w:ascii="Times New Roman" w:hAnsi="Times New Roman" w:cs="Times New Roman"/>
          <w:sz w:val="28"/>
          <w:szCs w:val="28"/>
        </w:rPr>
        <w:t>________________________.</w:t>
      </w:r>
    </w:p>
    <w:p w:rsidR="00734982" w:rsidRPr="00DA68A6" w:rsidRDefault="00734982" w:rsidP="005A0892">
      <w:pPr>
        <w:widowControl/>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lastRenderedPageBreak/>
        <w:t>Цель использования муницип</w:t>
      </w:r>
      <w:r w:rsidR="005A0892" w:rsidRPr="00DA68A6">
        <w:rPr>
          <w:rFonts w:ascii="Times New Roman" w:hAnsi="Times New Roman" w:cs="Times New Roman"/>
          <w:sz w:val="28"/>
          <w:szCs w:val="28"/>
        </w:rPr>
        <w:t>ального имущества:</w:t>
      </w:r>
      <w:r w:rsidRPr="00DA68A6">
        <w:rPr>
          <w:rFonts w:ascii="Times New Roman" w:hAnsi="Times New Roman" w:cs="Times New Roman"/>
          <w:sz w:val="28"/>
          <w:szCs w:val="28"/>
        </w:rPr>
        <w:t>_______________________________________________________.</w:t>
      </w:r>
    </w:p>
    <w:p w:rsidR="00734982" w:rsidRPr="00DA68A6" w:rsidRDefault="00734982" w:rsidP="005A0892">
      <w:pPr>
        <w:pStyle w:val="ConsPlusNonformat"/>
        <w:widowControl/>
        <w:ind w:firstLine="709"/>
        <w:jc w:val="both"/>
        <w:rPr>
          <w:rFonts w:ascii="Times New Roman" w:hAnsi="Times New Roman" w:cs="Times New Roman"/>
          <w:sz w:val="28"/>
          <w:szCs w:val="28"/>
        </w:rPr>
      </w:pPr>
      <w:r w:rsidRPr="00DA68A6">
        <w:rPr>
          <w:rFonts w:ascii="Times New Roman" w:hAnsi="Times New Roman" w:cs="Times New Roman"/>
          <w:sz w:val="28"/>
          <w:szCs w:val="28"/>
        </w:rPr>
        <w:t>Испрашиваемое право на муниципальное имущество: ____________________________________________________.</w:t>
      </w:r>
    </w:p>
    <w:p w:rsidR="00734982" w:rsidRPr="00DA68A6" w:rsidRDefault="00734982" w:rsidP="005A0892">
      <w:pPr>
        <w:widowControl/>
        <w:ind w:firstLine="709"/>
        <w:jc w:val="both"/>
        <w:outlineLvl w:val="1"/>
        <w:rPr>
          <w:rFonts w:ascii="Times New Roman" w:hAnsi="Times New Roman" w:cs="Times New Roman"/>
          <w:sz w:val="28"/>
          <w:szCs w:val="28"/>
        </w:rPr>
      </w:pPr>
      <w:r w:rsidRPr="00DA68A6">
        <w:rPr>
          <w:rFonts w:ascii="Times New Roman" w:hAnsi="Times New Roman" w:cs="Times New Roman"/>
          <w:sz w:val="28"/>
          <w:szCs w:val="28"/>
        </w:rPr>
        <w:t>Срок аренды муниципального имущества, безвозмездного пользования, возмездного пользования муниципальным имуществом: _________________________________________________________________.</w:t>
      </w:r>
    </w:p>
    <w:p w:rsidR="00734982" w:rsidRPr="00DA68A6" w:rsidRDefault="00734982" w:rsidP="00734982">
      <w:pPr>
        <w:pStyle w:val="ConsPlusNonformat"/>
        <w:widowControl/>
        <w:ind w:firstLine="709"/>
        <w:jc w:val="both"/>
        <w:rPr>
          <w:rFonts w:ascii="Times New Roman" w:hAnsi="Times New Roman" w:cs="Times New Roman"/>
          <w:sz w:val="28"/>
          <w:szCs w:val="28"/>
        </w:rPr>
      </w:pPr>
    </w:p>
    <w:p w:rsidR="00734982" w:rsidRPr="00DA68A6" w:rsidRDefault="00734982" w:rsidP="00734982">
      <w:pPr>
        <w:pStyle w:val="ConsPlusNonformat"/>
        <w:widowControl/>
        <w:ind w:firstLine="709"/>
        <w:jc w:val="both"/>
        <w:rPr>
          <w:rFonts w:ascii="Times New Roman" w:hAnsi="Times New Roman" w:cs="Times New Roman"/>
          <w:sz w:val="28"/>
          <w:szCs w:val="28"/>
        </w:rPr>
      </w:pPr>
      <w:r w:rsidRPr="00DA68A6">
        <w:rPr>
          <w:rFonts w:ascii="Times New Roman" w:hAnsi="Times New Roman" w:cs="Times New Roman"/>
          <w:sz w:val="28"/>
          <w:szCs w:val="28"/>
        </w:rPr>
        <w:t>Документы, необходимые для получения муниципальной услуги, прилагаю на _____ листах.</w:t>
      </w:r>
    </w:p>
    <w:p w:rsidR="00734982" w:rsidRPr="00DA68A6" w:rsidRDefault="00734982" w:rsidP="00734982">
      <w:pPr>
        <w:pStyle w:val="ConsPlusNonformat"/>
        <w:widowControl/>
        <w:ind w:firstLine="709"/>
        <w:jc w:val="both"/>
        <w:rPr>
          <w:rFonts w:ascii="Times New Roman" w:hAnsi="Times New Roman" w:cs="Times New Roman"/>
          <w:sz w:val="28"/>
          <w:szCs w:val="28"/>
        </w:rPr>
      </w:pPr>
    </w:p>
    <w:p w:rsidR="00734982" w:rsidRPr="00DA68A6" w:rsidRDefault="00734982" w:rsidP="00734982">
      <w:pPr>
        <w:pStyle w:val="ConsPlusNonformat"/>
        <w:widowControl/>
        <w:ind w:firstLine="709"/>
        <w:jc w:val="both"/>
        <w:rPr>
          <w:rFonts w:ascii="Times New Roman" w:hAnsi="Times New Roman" w:cs="Times New Roman"/>
          <w:sz w:val="28"/>
          <w:szCs w:val="28"/>
        </w:rPr>
      </w:pPr>
      <w:proofErr w:type="gramStart"/>
      <w:r w:rsidRPr="00DA68A6">
        <w:rPr>
          <w:rFonts w:ascii="Times New Roman" w:hAnsi="Times New Roman" w:cs="Times New Roman"/>
          <w:sz w:val="28"/>
          <w:szCs w:val="28"/>
        </w:rPr>
        <w:t>Я согласен (согласна) на обработку моих персональных данных, содержащихся в заявлении.</w:t>
      </w:r>
      <w:proofErr w:type="gramEnd"/>
    </w:p>
    <w:p w:rsidR="00734982" w:rsidRPr="00DA68A6" w:rsidRDefault="00734982" w:rsidP="00734982">
      <w:pPr>
        <w:pStyle w:val="ConsPlusNonformat"/>
        <w:widowControl/>
        <w:ind w:firstLine="709"/>
        <w:jc w:val="both"/>
        <w:rPr>
          <w:rFonts w:ascii="Times New Roman" w:hAnsi="Times New Roman" w:cs="Times New Roman"/>
          <w:sz w:val="28"/>
          <w:szCs w:val="28"/>
        </w:rPr>
      </w:pPr>
    </w:p>
    <w:p w:rsidR="00734982" w:rsidRPr="00DA68A6" w:rsidRDefault="00734982" w:rsidP="00734982">
      <w:pPr>
        <w:pStyle w:val="ConsPlusNonformat"/>
        <w:widowControl/>
        <w:ind w:firstLine="709"/>
        <w:jc w:val="both"/>
        <w:rPr>
          <w:rFonts w:ascii="Times New Roman" w:hAnsi="Times New Roman" w:cs="Times New Roman"/>
          <w:sz w:val="28"/>
          <w:szCs w:val="28"/>
        </w:rPr>
      </w:pPr>
      <w:r w:rsidRPr="00DA68A6">
        <w:rPr>
          <w:rFonts w:ascii="Times New Roman" w:hAnsi="Times New Roman" w:cs="Times New Roman"/>
          <w:sz w:val="28"/>
          <w:szCs w:val="28"/>
        </w:rPr>
        <w:t xml:space="preserve">Решение об отказе в предоставлении муниципальной услуги прошу </w:t>
      </w:r>
      <w:r w:rsidRPr="00DA68A6">
        <w:rPr>
          <w:rFonts w:ascii="Times New Roman" w:hAnsi="Times New Roman" w:cs="Times New Roman"/>
          <w:i/>
          <w:sz w:val="28"/>
          <w:szCs w:val="28"/>
        </w:rPr>
        <w:t>(нужное подчеркнуть)</w:t>
      </w:r>
      <w:r w:rsidRPr="00DA68A6">
        <w:rPr>
          <w:rFonts w:ascii="Times New Roman" w:hAnsi="Times New Roman" w:cs="Times New Roman"/>
          <w:sz w:val="28"/>
          <w:szCs w:val="28"/>
        </w:rPr>
        <w:t>:</w:t>
      </w:r>
    </w:p>
    <w:p w:rsidR="00734982" w:rsidRPr="00DA68A6" w:rsidRDefault="00734982" w:rsidP="00734982">
      <w:pPr>
        <w:pStyle w:val="ConsPlusNonformat"/>
        <w:widowControl/>
        <w:ind w:firstLine="709"/>
        <w:jc w:val="both"/>
        <w:rPr>
          <w:rFonts w:ascii="Times New Roman" w:hAnsi="Times New Roman" w:cs="Times New Roman"/>
          <w:sz w:val="28"/>
          <w:szCs w:val="28"/>
        </w:rPr>
      </w:pPr>
      <w:r w:rsidRPr="00DA68A6">
        <w:rPr>
          <w:rFonts w:ascii="Times New Roman" w:hAnsi="Times New Roman" w:cs="Times New Roman"/>
          <w:sz w:val="28"/>
          <w:szCs w:val="28"/>
        </w:rPr>
        <w:t>вручить лично,</w:t>
      </w:r>
    </w:p>
    <w:p w:rsidR="00734982" w:rsidRPr="00DA68A6" w:rsidRDefault="00734982" w:rsidP="00734982">
      <w:pPr>
        <w:pStyle w:val="ConsPlusNonformat"/>
        <w:widowControl/>
        <w:ind w:firstLine="709"/>
        <w:jc w:val="both"/>
        <w:rPr>
          <w:rFonts w:ascii="Times New Roman" w:hAnsi="Times New Roman" w:cs="Times New Roman"/>
          <w:sz w:val="28"/>
          <w:szCs w:val="28"/>
        </w:rPr>
      </w:pPr>
      <w:r w:rsidRPr="00DA68A6">
        <w:rPr>
          <w:rFonts w:ascii="Times New Roman" w:hAnsi="Times New Roman" w:cs="Times New Roman"/>
          <w:sz w:val="28"/>
          <w:szCs w:val="28"/>
        </w:rPr>
        <w:t>направить по месту фактического проживания (места нахождения) в форме документа на бумажном носителе,</w:t>
      </w:r>
    </w:p>
    <w:p w:rsidR="00734982" w:rsidRPr="00DA68A6" w:rsidRDefault="00734982" w:rsidP="00734982">
      <w:pPr>
        <w:pStyle w:val="ConsPlusNonformat"/>
        <w:widowControl/>
        <w:ind w:firstLine="709"/>
        <w:jc w:val="both"/>
        <w:rPr>
          <w:rFonts w:ascii="Times New Roman" w:hAnsi="Times New Roman" w:cs="Times New Roman"/>
          <w:sz w:val="28"/>
          <w:szCs w:val="28"/>
        </w:rPr>
      </w:pPr>
      <w:r w:rsidRPr="00DA68A6">
        <w:rPr>
          <w:rFonts w:ascii="Times New Roman" w:hAnsi="Times New Roman" w:cs="Times New Roman"/>
          <w:sz w:val="28"/>
          <w:szCs w:val="28"/>
        </w:rPr>
        <w:t>направить на адрес электронной почты в форме электронного документа.</w:t>
      </w:r>
    </w:p>
    <w:p w:rsidR="00734982" w:rsidRPr="00DA68A6" w:rsidRDefault="00734982" w:rsidP="00734982">
      <w:pPr>
        <w:pStyle w:val="ConsPlusNonformat"/>
        <w:widowControl/>
        <w:ind w:firstLine="709"/>
        <w:jc w:val="both"/>
        <w:rPr>
          <w:rFonts w:ascii="Times New Roman" w:hAnsi="Times New Roman" w:cs="Times New Roman"/>
          <w:sz w:val="28"/>
          <w:szCs w:val="28"/>
        </w:rPr>
      </w:pPr>
    </w:p>
    <w:p w:rsidR="00734982" w:rsidRPr="00DA68A6" w:rsidRDefault="00734982" w:rsidP="00734982">
      <w:pPr>
        <w:pStyle w:val="ConsPlusNonformat"/>
        <w:widowControl/>
        <w:ind w:firstLine="709"/>
        <w:jc w:val="both"/>
        <w:rPr>
          <w:rFonts w:ascii="Times New Roman" w:hAnsi="Times New Roman" w:cs="Times New Roman"/>
          <w:sz w:val="28"/>
          <w:szCs w:val="28"/>
        </w:rPr>
      </w:pPr>
    </w:p>
    <w:p w:rsidR="00734982" w:rsidRPr="00DA68A6" w:rsidRDefault="00734982" w:rsidP="00734982">
      <w:pPr>
        <w:pStyle w:val="ConsPlusNonformat"/>
        <w:widowControl/>
        <w:jc w:val="both"/>
        <w:rPr>
          <w:rFonts w:ascii="Times New Roman" w:hAnsi="Times New Roman" w:cs="Times New Roman"/>
          <w:sz w:val="28"/>
          <w:szCs w:val="28"/>
        </w:rPr>
      </w:pPr>
      <w:r w:rsidRPr="00DA68A6">
        <w:rPr>
          <w:rFonts w:ascii="Times New Roman" w:hAnsi="Times New Roman" w:cs="Times New Roman"/>
          <w:sz w:val="28"/>
          <w:szCs w:val="28"/>
        </w:rPr>
        <w:t>Подпись</w:t>
      </w:r>
    </w:p>
    <w:p w:rsidR="00734982" w:rsidRPr="00DA68A6" w:rsidRDefault="00734982" w:rsidP="00734982">
      <w:pPr>
        <w:pStyle w:val="ConsPlusNonformat"/>
        <w:widowControl/>
        <w:jc w:val="both"/>
        <w:rPr>
          <w:rFonts w:ascii="Times New Roman" w:hAnsi="Times New Roman" w:cs="Times New Roman"/>
          <w:sz w:val="28"/>
          <w:szCs w:val="28"/>
        </w:rPr>
      </w:pPr>
      <w:r w:rsidRPr="00DA68A6">
        <w:rPr>
          <w:rFonts w:ascii="Times New Roman" w:hAnsi="Times New Roman" w:cs="Times New Roman"/>
          <w:sz w:val="28"/>
          <w:szCs w:val="28"/>
        </w:rPr>
        <w:t>______________________                     ____________________________________</w:t>
      </w:r>
    </w:p>
    <w:p w:rsidR="00734982" w:rsidRPr="00DA68A6" w:rsidRDefault="00734982" w:rsidP="00734982">
      <w:pPr>
        <w:pStyle w:val="ConsPlusNonformat"/>
        <w:widowControl/>
        <w:ind w:left="4536"/>
        <w:jc w:val="center"/>
        <w:rPr>
          <w:rFonts w:ascii="Times New Roman" w:hAnsi="Times New Roman" w:cs="Times New Roman"/>
          <w:i/>
          <w:sz w:val="28"/>
          <w:szCs w:val="28"/>
        </w:rPr>
      </w:pPr>
      <w:r w:rsidRPr="00DA68A6">
        <w:rPr>
          <w:rFonts w:ascii="Times New Roman" w:hAnsi="Times New Roman" w:cs="Times New Roman"/>
          <w:i/>
          <w:sz w:val="28"/>
          <w:szCs w:val="28"/>
        </w:rPr>
        <w:t>(расшифровка подписи)</w:t>
      </w:r>
    </w:p>
    <w:p w:rsidR="00734982" w:rsidRPr="00DA68A6" w:rsidRDefault="00734982" w:rsidP="00734982">
      <w:pPr>
        <w:pStyle w:val="ConsPlusNonformat"/>
        <w:widowControl/>
        <w:jc w:val="both"/>
        <w:rPr>
          <w:rFonts w:ascii="Times New Roman" w:hAnsi="Times New Roman" w:cs="Times New Roman"/>
          <w:sz w:val="28"/>
          <w:szCs w:val="28"/>
        </w:rPr>
      </w:pPr>
    </w:p>
    <w:p w:rsidR="00734982" w:rsidRPr="00DA68A6" w:rsidRDefault="00734982" w:rsidP="00734982">
      <w:pPr>
        <w:pStyle w:val="ConsPlusNonformat"/>
        <w:widowControl/>
        <w:jc w:val="both"/>
        <w:rPr>
          <w:rFonts w:ascii="Times New Roman" w:hAnsi="Times New Roman" w:cs="Times New Roman"/>
          <w:sz w:val="28"/>
          <w:szCs w:val="28"/>
        </w:rPr>
      </w:pPr>
      <w:r w:rsidRPr="00DA68A6">
        <w:rPr>
          <w:rFonts w:ascii="Times New Roman" w:hAnsi="Times New Roman" w:cs="Times New Roman"/>
          <w:sz w:val="28"/>
          <w:szCs w:val="28"/>
        </w:rPr>
        <w:t>Дата «___»__________ 201__ год</w:t>
      </w:r>
    </w:p>
    <w:p w:rsidR="00734982" w:rsidRPr="00DA68A6" w:rsidRDefault="00734982" w:rsidP="00734982">
      <w:pPr>
        <w:pStyle w:val="ConsPlusNonformat"/>
        <w:widowControl/>
        <w:jc w:val="both"/>
        <w:rPr>
          <w:rFonts w:ascii="Times New Roman" w:hAnsi="Times New Roman" w:cs="Times New Roman"/>
          <w:sz w:val="28"/>
          <w:szCs w:val="28"/>
        </w:rPr>
      </w:pPr>
    </w:p>
    <w:p w:rsidR="00734982" w:rsidRPr="00DA68A6" w:rsidRDefault="00734982" w:rsidP="00734982">
      <w:pPr>
        <w:pStyle w:val="ConsPlusNonformat"/>
        <w:widowControl/>
        <w:jc w:val="both"/>
        <w:rPr>
          <w:rFonts w:ascii="Times New Roman" w:hAnsi="Times New Roman" w:cs="Times New Roman"/>
          <w:sz w:val="28"/>
          <w:szCs w:val="28"/>
        </w:rPr>
      </w:pPr>
      <w:r w:rsidRPr="00DA68A6">
        <w:rPr>
          <w:rFonts w:ascii="Times New Roman" w:hAnsi="Times New Roman" w:cs="Times New Roman"/>
          <w:sz w:val="28"/>
          <w:szCs w:val="28"/>
        </w:rPr>
        <w:t>Заявление принято:</w:t>
      </w:r>
    </w:p>
    <w:p w:rsidR="00734982" w:rsidRPr="00DA68A6" w:rsidRDefault="00734982" w:rsidP="00734982">
      <w:pPr>
        <w:pStyle w:val="ConsPlusNonformat"/>
        <w:widowControl/>
        <w:tabs>
          <w:tab w:val="left" w:pos="6804"/>
        </w:tabs>
        <w:jc w:val="both"/>
        <w:rPr>
          <w:rFonts w:ascii="Times New Roman" w:hAnsi="Times New Roman" w:cs="Times New Roman"/>
          <w:sz w:val="28"/>
          <w:szCs w:val="28"/>
        </w:rPr>
      </w:pPr>
      <w:r w:rsidRPr="00DA68A6">
        <w:rPr>
          <w:rFonts w:ascii="Times New Roman" w:hAnsi="Times New Roman" w:cs="Times New Roman"/>
          <w:sz w:val="28"/>
          <w:szCs w:val="28"/>
        </w:rPr>
        <w:t>____________________________________________________________________</w:t>
      </w:r>
    </w:p>
    <w:p w:rsidR="00734982" w:rsidRPr="00DA68A6" w:rsidRDefault="00734982" w:rsidP="00734982">
      <w:pPr>
        <w:pStyle w:val="ConsPlusNonformat"/>
        <w:widowControl/>
        <w:jc w:val="center"/>
        <w:rPr>
          <w:rFonts w:ascii="Times New Roman" w:hAnsi="Times New Roman" w:cs="Times New Roman"/>
          <w:sz w:val="28"/>
          <w:szCs w:val="28"/>
        </w:rPr>
      </w:pPr>
      <w:r w:rsidRPr="00DA68A6">
        <w:rPr>
          <w:rFonts w:ascii="Times New Roman" w:hAnsi="Times New Roman" w:cs="Times New Roman"/>
          <w:i/>
          <w:sz w:val="28"/>
          <w:szCs w:val="28"/>
        </w:rPr>
        <w:t>(Ф.И.О.</w:t>
      </w:r>
      <w:r w:rsidR="005A0892" w:rsidRPr="00DA68A6">
        <w:rPr>
          <w:rFonts w:ascii="Times New Roman" w:hAnsi="Times New Roman" w:cs="Times New Roman"/>
          <w:i/>
          <w:sz w:val="28"/>
          <w:szCs w:val="28"/>
        </w:rPr>
        <w:t xml:space="preserve"> (отчество</w:t>
      </w:r>
      <w:r w:rsidR="005A0892" w:rsidRPr="00DA68A6">
        <w:rPr>
          <w:rFonts w:ascii="Times New Roman" w:hAnsi="Times New Roman" w:cs="Times New Roman"/>
          <w:sz w:val="28"/>
          <w:szCs w:val="28"/>
        </w:rPr>
        <w:t xml:space="preserve"> при наличии)</w:t>
      </w:r>
      <w:r w:rsidR="005A0892" w:rsidRPr="00DA68A6">
        <w:rPr>
          <w:rFonts w:ascii="Times New Roman" w:hAnsi="Times New Roman" w:cs="Times New Roman"/>
          <w:i/>
          <w:sz w:val="28"/>
          <w:szCs w:val="28"/>
        </w:rPr>
        <w:t xml:space="preserve"> </w:t>
      </w:r>
      <w:r w:rsidRPr="00DA68A6">
        <w:rPr>
          <w:rFonts w:ascii="Times New Roman" w:hAnsi="Times New Roman" w:cs="Times New Roman"/>
          <w:i/>
          <w:sz w:val="28"/>
          <w:szCs w:val="28"/>
        </w:rPr>
        <w:t>должностного лица, уполномоченного на прием заявления)</w:t>
      </w:r>
    </w:p>
    <w:p w:rsidR="00734982" w:rsidRPr="00DA68A6" w:rsidRDefault="00734982" w:rsidP="00734982">
      <w:pPr>
        <w:pStyle w:val="ConsPlusNonformat"/>
        <w:widowControl/>
        <w:jc w:val="both"/>
        <w:rPr>
          <w:rFonts w:ascii="Times New Roman" w:hAnsi="Times New Roman" w:cs="Times New Roman"/>
          <w:sz w:val="28"/>
          <w:szCs w:val="28"/>
        </w:rPr>
      </w:pPr>
    </w:p>
    <w:p w:rsidR="00734982" w:rsidRPr="00DA68A6" w:rsidRDefault="00734982" w:rsidP="00734982">
      <w:pPr>
        <w:pStyle w:val="ConsPlusNonformat"/>
        <w:widowControl/>
        <w:jc w:val="both"/>
        <w:rPr>
          <w:rFonts w:ascii="Times New Roman" w:hAnsi="Times New Roman" w:cs="Times New Roman"/>
          <w:sz w:val="28"/>
          <w:szCs w:val="28"/>
        </w:rPr>
      </w:pPr>
      <w:r w:rsidRPr="00DA68A6">
        <w:rPr>
          <w:rFonts w:ascii="Times New Roman" w:hAnsi="Times New Roman" w:cs="Times New Roman"/>
          <w:sz w:val="28"/>
          <w:szCs w:val="28"/>
        </w:rPr>
        <w:t>Подпись</w:t>
      </w:r>
    </w:p>
    <w:p w:rsidR="00734982" w:rsidRPr="00DA68A6" w:rsidRDefault="00734982" w:rsidP="00734982">
      <w:pPr>
        <w:pStyle w:val="ConsPlusNonformat"/>
        <w:widowControl/>
        <w:jc w:val="both"/>
        <w:rPr>
          <w:rFonts w:ascii="Times New Roman" w:hAnsi="Times New Roman" w:cs="Times New Roman"/>
          <w:sz w:val="28"/>
          <w:szCs w:val="28"/>
        </w:rPr>
      </w:pPr>
      <w:r w:rsidRPr="00DA68A6">
        <w:rPr>
          <w:rFonts w:ascii="Times New Roman" w:hAnsi="Times New Roman" w:cs="Times New Roman"/>
          <w:sz w:val="28"/>
          <w:szCs w:val="28"/>
        </w:rPr>
        <w:t>______________________                     ____________________________________</w:t>
      </w:r>
    </w:p>
    <w:p w:rsidR="00734982" w:rsidRPr="00DA68A6" w:rsidRDefault="00734982" w:rsidP="00734982">
      <w:pPr>
        <w:ind w:firstLine="709"/>
        <w:jc w:val="right"/>
        <w:rPr>
          <w:rFonts w:ascii="Times New Roman" w:hAnsi="Times New Roman" w:cs="Times New Roman"/>
          <w:sz w:val="28"/>
          <w:szCs w:val="28"/>
        </w:rPr>
      </w:pPr>
      <w:r w:rsidRPr="00DA68A6">
        <w:rPr>
          <w:rFonts w:ascii="Times New Roman" w:hAnsi="Times New Roman" w:cs="Times New Roman"/>
          <w:i/>
          <w:sz w:val="28"/>
          <w:szCs w:val="28"/>
        </w:rPr>
        <w:t>(расшифровка подписи)</w:t>
      </w:r>
    </w:p>
    <w:p w:rsidR="00734982" w:rsidRPr="00DA68A6" w:rsidRDefault="00734982" w:rsidP="00734982">
      <w:pPr>
        <w:ind w:firstLine="709"/>
        <w:jc w:val="right"/>
        <w:rPr>
          <w:rStyle w:val="a3"/>
          <w:rFonts w:ascii="Times New Roman" w:hAnsi="Times New Roman" w:cs="Times New Roman"/>
          <w:bCs/>
          <w:color w:val="auto"/>
          <w:sz w:val="28"/>
          <w:szCs w:val="28"/>
        </w:rPr>
      </w:pPr>
    </w:p>
    <w:p w:rsidR="005A0892" w:rsidRPr="00DA68A6" w:rsidRDefault="005A0892" w:rsidP="00734982">
      <w:pPr>
        <w:ind w:firstLine="709"/>
        <w:jc w:val="right"/>
        <w:rPr>
          <w:rFonts w:ascii="Times New Roman" w:hAnsi="Times New Roman" w:cs="Times New Roman"/>
          <w:sz w:val="28"/>
          <w:szCs w:val="28"/>
        </w:rPr>
      </w:pPr>
    </w:p>
    <w:p w:rsidR="005A0892" w:rsidRPr="00DA68A6" w:rsidRDefault="005A0892" w:rsidP="00734982">
      <w:pPr>
        <w:ind w:firstLine="709"/>
        <w:jc w:val="right"/>
        <w:rPr>
          <w:rFonts w:ascii="Times New Roman" w:hAnsi="Times New Roman" w:cs="Times New Roman"/>
          <w:sz w:val="28"/>
          <w:szCs w:val="28"/>
        </w:rPr>
      </w:pPr>
    </w:p>
    <w:p w:rsidR="005A0892" w:rsidRPr="00DA68A6" w:rsidRDefault="005A0892" w:rsidP="00734982">
      <w:pPr>
        <w:ind w:firstLine="709"/>
        <w:jc w:val="right"/>
        <w:rPr>
          <w:rFonts w:ascii="Times New Roman" w:hAnsi="Times New Roman" w:cs="Times New Roman"/>
          <w:sz w:val="28"/>
          <w:szCs w:val="28"/>
        </w:rPr>
      </w:pPr>
    </w:p>
    <w:p w:rsidR="005A0892" w:rsidRPr="00DA68A6" w:rsidRDefault="005A089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r w:rsidRPr="00DA68A6">
        <w:rPr>
          <w:rFonts w:ascii="Times New Roman" w:hAnsi="Times New Roman" w:cs="Times New Roman"/>
          <w:sz w:val="28"/>
          <w:szCs w:val="28"/>
        </w:rPr>
        <w:lastRenderedPageBreak/>
        <w:t>Приложение № 3</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к административному регламенту</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 xml:space="preserve">предоставления </w:t>
      </w:r>
      <w:proofErr w:type="gramStart"/>
      <w:r w:rsidRPr="00DA68A6">
        <w:rPr>
          <w:rFonts w:ascii="Times New Roman" w:hAnsi="Times New Roman" w:cs="Times New Roman"/>
          <w:sz w:val="28"/>
          <w:szCs w:val="28"/>
        </w:rPr>
        <w:t>муниципальной</w:t>
      </w:r>
      <w:proofErr w:type="gramEnd"/>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 xml:space="preserve">услуги </w:t>
      </w:r>
      <w:r w:rsidRPr="00DA68A6">
        <w:rPr>
          <w:rStyle w:val="a4"/>
          <w:rFonts w:ascii="Times New Roman" w:hAnsi="Times New Roman"/>
          <w:b w:val="0"/>
          <w:color w:val="auto"/>
          <w:sz w:val="28"/>
          <w:szCs w:val="28"/>
        </w:rPr>
        <w:t>«</w:t>
      </w:r>
      <w:r w:rsidRPr="00DA68A6">
        <w:rPr>
          <w:rFonts w:ascii="Times New Roman" w:hAnsi="Times New Roman" w:cs="Times New Roman"/>
          <w:sz w:val="28"/>
          <w:szCs w:val="28"/>
        </w:rPr>
        <w:t xml:space="preserve">Передача </w:t>
      </w:r>
      <w:proofErr w:type="gramStart"/>
      <w:r w:rsidRPr="00DA68A6">
        <w:rPr>
          <w:rFonts w:ascii="Times New Roman" w:hAnsi="Times New Roman" w:cs="Times New Roman"/>
          <w:sz w:val="28"/>
          <w:szCs w:val="28"/>
        </w:rPr>
        <w:t>муниципального</w:t>
      </w:r>
      <w:proofErr w:type="gramEnd"/>
      <w:r w:rsidRPr="00DA68A6">
        <w:rPr>
          <w:rFonts w:ascii="Times New Roman" w:hAnsi="Times New Roman" w:cs="Times New Roman"/>
          <w:sz w:val="28"/>
          <w:szCs w:val="28"/>
        </w:rPr>
        <w:t xml:space="preserve"> </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 xml:space="preserve">имущества в аренду, </w:t>
      </w:r>
      <w:proofErr w:type="gramStart"/>
      <w:r w:rsidRPr="00DA68A6">
        <w:rPr>
          <w:rFonts w:ascii="Times New Roman" w:hAnsi="Times New Roman" w:cs="Times New Roman"/>
          <w:sz w:val="28"/>
          <w:szCs w:val="28"/>
        </w:rPr>
        <w:t>безвозмездное</w:t>
      </w:r>
      <w:proofErr w:type="gramEnd"/>
      <w:r w:rsidRPr="00DA68A6">
        <w:rPr>
          <w:rFonts w:ascii="Times New Roman" w:hAnsi="Times New Roman" w:cs="Times New Roman"/>
          <w:sz w:val="28"/>
          <w:szCs w:val="28"/>
        </w:rPr>
        <w:t xml:space="preserve"> </w:t>
      </w:r>
    </w:p>
    <w:p w:rsidR="00734982" w:rsidRPr="00DA68A6" w:rsidRDefault="00734982" w:rsidP="00734982">
      <w:pPr>
        <w:jc w:val="right"/>
        <w:rPr>
          <w:rStyle w:val="a4"/>
          <w:rFonts w:ascii="Times New Roman" w:hAnsi="Times New Roman"/>
          <w:b w:val="0"/>
          <w:color w:val="auto"/>
          <w:sz w:val="28"/>
          <w:szCs w:val="28"/>
        </w:rPr>
      </w:pPr>
      <w:r w:rsidRPr="00DA68A6">
        <w:rPr>
          <w:rFonts w:ascii="Times New Roman" w:hAnsi="Times New Roman" w:cs="Times New Roman"/>
          <w:sz w:val="28"/>
          <w:szCs w:val="28"/>
        </w:rPr>
        <w:t>пользование, возмездное пользование</w:t>
      </w:r>
      <w:r w:rsidRPr="00DA68A6">
        <w:rPr>
          <w:rStyle w:val="a4"/>
          <w:rFonts w:ascii="Times New Roman" w:hAnsi="Times New Roman"/>
          <w:b w:val="0"/>
          <w:color w:val="auto"/>
          <w:sz w:val="28"/>
          <w:szCs w:val="28"/>
        </w:rPr>
        <w:t>»</w:t>
      </w:r>
    </w:p>
    <w:p w:rsidR="00734982" w:rsidRPr="00DA68A6" w:rsidRDefault="00734982" w:rsidP="00734982">
      <w:pPr>
        <w:jc w:val="right"/>
        <w:rPr>
          <w:rStyle w:val="a4"/>
          <w:rFonts w:ascii="Times New Roman" w:hAnsi="Times New Roman"/>
          <w:b w:val="0"/>
          <w:color w:val="auto"/>
          <w:sz w:val="28"/>
          <w:szCs w:val="28"/>
        </w:rPr>
      </w:pPr>
    </w:p>
    <w:p w:rsidR="00734982" w:rsidRPr="00DA68A6" w:rsidRDefault="00734982" w:rsidP="00734982">
      <w:pPr>
        <w:ind w:firstLine="709"/>
        <w:jc w:val="right"/>
        <w:rPr>
          <w:rFonts w:ascii="Times New Roman" w:hAnsi="Times New Roman" w:cs="Times New Roman"/>
          <w:sz w:val="28"/>
          <w:szCs w:val="28"/>
        </w:rPr>
      </w:pPr>
      <w:r w:rsidRPr="00DA68A6">
        <w:rPr>
          <w:rFonts w:ascii="Times New Roman" w:hAnsi="Times New Roman" w:cs="Times New Roman"/>
          <w:sz w:val="28"/>
          <w:szCs w:val="28"/>
        </w:rPr>
        <w:t>Приложение № 4</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к административному регламенту</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 xml:space="preserve">предоставления </w:t>
      </w:r>
      <w:proofErr w:type="gramStart"/>
      <w:r w:rsidRPr="00DA68A6">
        <w:rPr>
          <w:rFonts w:ascii="Times New Roman" w:hAnsi="Times New Roman" w:cs="Times New Roman"/>
          <w:sz w:val="28"/>
          <w:szCs w:val="28"/>
        </w:rPr>
        <w:t>муниципальной</w:t>
      </w:r>
      <w:proofErr w:type="gramEnd"/>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 xml:space="preserve">услуги </w:t>
      </w:r>
      <w:r w:rsidRPr="00DA68A6">
        <w:rPr>
          <w:rStyle w:val="a4"/>
          <w:rFonts w:ascii="Times New Roman" w:hAnsi="Times New Roman"/>
          <w:b w:val="0"/>
          <w:color w:val="auto"/>
          <w:sz w:val="28"/>
          <w:szCs w:val="28"/>
        </w:rPr>
        <w:t>«</w:t>
      </w:r>
      <w:r w:rsidRPr="00DA68A6">
        <w:rPr>
          <w:rFonts w:ascii="Times New Roman" w:hAnsi="Times New Roman" w:cs="Times New Roman"/>
          <w:sz w:val="28"/>
          <w:szCs w:val="28"/>
        </w:rPr>
        <w:t xml:space="preserve">Передача </w:t>
      </w:r>
      <w:proofErr w:type="gramStart"/>
      <w:r w:rsidRPr="00DA68A6">
        <w:rPr>
          <w:rFonts w:ascii="Times New Roman" w:hAnsi="Times New Roman" w:cs="Times New Roman"/>
          <w:sz w:val="28"/>
          <w:szCs w:val="28"/>
        </w:rPr>
        <w:t>муниципального</w:t>
      </w:r>
      <w:proofErr w:type="gramEnd"/>
      <w:r w:rsidRPr="00DA68A6">
        <w:rPr>
          <w:rFonts w:ascii="Times New Roman" w:hAnsi="Times New Roman" w:cs="Times New Roman"/>
          <w:sz w:val="28"/>
          <w:szCs w:val="28"/>
        </w:rPr>
        <w:t xml:space="preserve"> </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 xml:space="preserve">имущества в аренду, </w:t>
      </w:r>
      <w:proofErr w:type="gramStart"/>
      <w:r w:rsidRPr="00DA68A6">
        <w:rPr>
          <w:rFonts w:ascii="Times New Roman" w:hAnsi="Times New Roman" w:cs="Times New Roman"/>
          <w:sz w:val="28"/>
          <w:szCs w:val="28"/>
        </w:rPr>
        <w:t>безвозмездное</w:t>
      </w:r>
      <w:proofErr w:type="gramEnd"/>
      <w:r w:rsidRPr="00DA68A6">
        <w:rPr>
          <w:rFonts w:ascii="Times New Roman" w:hAnsi="Times New Roman" w:cs="Times New Roman"/>
          <w:sz w:val="28"/>
          <w:szCs w:val="28"/>
        </w:rPr>
        <w:t xml:space="preserve"> </w:t>
      </w:r>
    </w:p>
    <w:p w:rsidR="00734982" w:rsidRPr="00DA68A6" w:rsidRDefault="00734982" w:rsidP="00734982">
      <w:pPr>
        <w:jc w:val="right"/>
        <w:rPr>
          <w:rStyle w:val="a4"/>
          <w:rFonts w:ascii="Times New Roman" w:hAnsi="Times New Roman"/>
          <w:b w:val="0"/>
          <w:color w:val="auto"/>
          <w:sz w:val="28"/>
          <w:szCs w:val="28"/>
        </w:rPr>
      </w:pPr>
      <w:r w:rsidRPr="00DA68A6">
        <w:rPr>
          <w:rFonts w:ascii="Times New Roman" w:hAnsi="Times New Roman" w:cs="Times New Roman"/>
          <w:sz w:val="28"/>
          <w:szCs w:val="28"/>
        </w:rPr>
        <w:t>пользование, возмездное пользование</w:t>
      </w:r>
      <w:r w:rsidRPr="00DA68A6">
        <w:rPr>
          <w:rStyle w:val="a4"/>
          <w:rFonts w:ascii="Times New Roman" w:hAnsi="Times New Roman"/>
          <w:b w:val="0"/>
          <w:color w:val="auto"/>
          <w:sz w:val="28"/>
          <w:szCs w:val="28"/>
        </w:rPr>
        <w:t>»</w:t>
      </w:r>
    </w:p>
    <w:p w:rsidR="00734982" w:rsidRPr="00DA68A6" w:rsidRDefault="00734982" w:rsidP="00734982">
      <w:pPr>
        <w:jc w:val="right"/>
        <w:rPr>
          <w:rStyle w:val="a4"/>
          <w:rFonts w:ascii="Times New Roman" w:hAnsi="Times New Roman"/>
          <w:b w:val="0"/>
          <w:color w:val="auto"/>
          <w:sz w:val="28"/>
          <w:szCs w:val="28"/>
        </w:rPr>
      </w:pPr>
    </w:p>
    <w:p w:rsidR="00734982" w:rsidRPr="00DA68A6" w:rsidRDefault="00734982" w:rsidP="00734982">
      <w:pPr>
        <w:ind w:firstLine="709"/>
        <w:jc w:val="right"/>
        <w:rPr>
          <w:rFonts w:ascii="Times New Roman" w:hAnsi="Times New Roman" w:cs="Times New Roman"/>
          <w:sz w:val="28"/>
          <w:szCs w:val="28"/>
        </w:rPr>
      </w:pPr>
      <w:r w:rsidRPr="00DA68A6">
        <w:rPr>
          <w:rFonts w:ascii="Times New Roman" w:hAnsi="Times New Roman" w:cs="Times New Roman"/>
          <w:sz w:val="28"/>
          <w:szCs w:val="28"/>
        </w:rPr>
        <w:t>Приложение № 5</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к административному регламенту</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 xml:space="preserve">предоставления </w:t>
      </w:r>
      <w:proofErr w:type="gramStart"/>
      <w:r w:rsidRPr="00DA68A6">
        <w:rPr>
          <w:rFonts w:ascii="Times New Roman" w:hAnsi="Times New Roman" w:cs="Times New Roman"/>
          <w:sz w:val="28"/>
          <w:szCs w:val="28"/>
        </w:rPr>
        <w:t>муниципальной</w:t>
      </w:r>
      <w:proofErr w:type="gramEnd"/>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 xml:space="preserve">услуги </w:t>
      </w:r>
      <w:r w:rsidRPr="00DA68A6">
        <w:rPr>
          <w:rStyle w:val="a4"/>
          <w:rFonts w:ascii="Times New Roman" w:hAnsi="Times New Roman"/>
          <w:b w:val="0"/>
          <w:color w:val="auto"/>
          <w:sz w:val="28"/>
          <w:szCs w:val="28"/>
        </w:rPr>
        <w:t>«</w:t>
      </w:r>
      <w:r w:rsidRPr="00DA68A6">
        <w:rPr>
          <w:rFonts w:ascii="Times New Roman" w:hAnsi="Times New Roman" w:cs="Times New Roman"/>
          <w:sz w:val="28"/>
          <w:szCs w:val="28"/>
        </w:rPr>
        <w:t xml:space="preserve">Передача </w:t>
      </w:r>
      <w:proofErr w:type="gramStart"/>
      <w:r w:rsidRPr="00DA68A6">
        <w:rPr>
          <w:rFonts w:ascii="Times New Roman" w:hAnsi="Times New Roman" w:cs="Times New Roman"/>
          <w:sz w:val="28"/>
          <w:szCs w:val="28"/>
        </w:rPr>
        <w:t>муниципального</w:t>
      </w:r>
      <w:proofErr w:type="gramEnd"/>
      <w:r w:rsidRPr="00DA68A6">
        <w:rPr>
          <w:rFonts w:ascii="Times New Roman" w:hAnsi="Times New Roman" w:cs="Times New Roman"/>
          <w:sz w:val="28"/>
          <w:szCs w:val="28"/>
        </w:rPr>
        <w:t xml:space="preserve"> </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 xml:space="preserve">имущества в аренду, </w:t>
      </w:r>
      <w:proofErr w:type="gramStart"/>
      <w:r w:rsidRPr="00DA68A6">
        <w:rPr>
          <w:rFonts w:ascii="Times New Roman" w:hAnsi="Times New Roman" w:cs="Times New Roman"/>
          <w:sz w:val="28"/>
          <w:szCs w:val="28"/>
        </w:rPr>
        <w:t>безвозмездное</w:t>
      </w:r>
      <w:proofErr w:type="gramEnd"/>
      <w:r w:rsidRPr="00DA68A6">
        <w:rPr>
          <w:rFonts w:ascii="Times New Roman" w:hAnsi="Times New Roman" w:cs="Times New Roman"/>
          <w:sz w:val="28"/>
          <w:szCs w:val="28"/>
        </w:rPr>
        <w:t xml:space="preserve"> </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пользование, возмездное пользование</w:t>
      </w:r>
      <w:r w:rsidRPr="00DA68A6">
        <w:rPr>
          <w:rStyle w:val="a4"/>
          <w:rFonts w:ascii="Times New Roman" w:hAnsi="Times New Roman"/>
          <w:b w:val="0"/>
          <w:color w:val="auto"/>
          <w:sz w:val="28"/>
          <w:szCs w:val="28"/>
        </w:rPr>
        <w:t>»</w:t>
      </w:r>
    </w:p>
    <w:p w:rsidR="00734982" w:rsidRPr="00DA68A6" w:rsidRDefault="00734982" w:rsidP="00734982">
      <w:pPr>
        <w:jc w:val="right"/>
        <w:rPr>
          <w:rFonts w:ascii="Times New Roman" w:hAnsi="Times New Roman" w:cs="Times New Roman"/>
          <w:sz w:val="28"/>
          <w:szCs w:val="28"/>
        </w:rPr>
      </w:pPr>
    </w:p>
    <w:p w:rsidR="00734982" w:rsidRPr="00DA68A6" w:rsidRDefault="00734982" w:rsidP="00734982">
      <w:pPr>
        <w:ind w:firstLine="709"/>
        <w:jc w:val="right"/>
        <w:rPr>
          <w:rStyle w:val="a3"/>
          <w:rFonts w:ascii="Times New Roman" w:hAnsi="Times New Roman" w:cs="Times New Roman"/>
          <w:bCs/>
          <w:color w:val="auto"/>
          <w:sz w:val="28"/>
          <w:szCs w:val="28"/>
        </w:rPr>
      </w:pPr>
    </w:p>
    <w:p w:rsidR="00734982" w:rsidRPr="00DA68A6" w:rsidRDefault="00734982" w:rsidP="00734982">
      <w:pPr>
        <w:pStyle w:val="afff9"/>
        <w:jc w:val="center"/>
        <w:rPr>
          <w:rFonts w:ascii="Arial" w:hAnsi="Arial"/>
        </w:rPr>
      </w:pPr>
    </w:p>
    <w:p w:rsidR="00734982" w:rsidRPr="00DA68A6" w:rsidRDefault="00734982" w:rsidP="00734982">
      <w:pPr>
        <w:pStyle w:val="afff9"/>
        <w:jc w:val="center"/>
        <w:rPr>
          <w:rFonts w:ascii="Arial" w:hAnsi="Arial"/>
        </w:rPr>
      </w:pPr>
    </w:p>
    <w:p w:rsidR="00734982" w:rsidRPr="00DA68A6" w:rsidRDefault="00734982" w:rsidP="00734982">
      <w:pPr>
        <w:pStyle w:val="afff9"/>
        <w:jc w:val="center"/>
        <w:rPr>
          <w:rFonts w:ascii="Arial" w:hAnsi="Arial"/>
        </w:rPr>
      </w:pPr>
    </w:p>
    <w:p w:rsidR="00734982" w:rsidRPr="00DA68A6" w:rsidRDefault="00734982" w:rsidP="00734982">
      <w:pPr>
        <w:pStyle w:val="afff9"/>
        <w:jc w:val="center"/>
        <w:rPr>
          <w:rFonts w:ascii="Arial" w:hAnsi="Arial"/>
        </w:rPr>
      </w:pPr>
    </w:p>
    <w:p w:rsidR="00734982" w:rsidRPr="00DA68A6" w:rsidRDefault="00734982" w:rsidP="00734982">
      <w:pPr>
        <w:pStyle w:val="afff9"/>
        <w:jc w:val="center"/>
        <w:rPr>
          <w:rFonts w:ascii="Arial" w:hAnsi="Arial"/>
        </w:rPr>
      </w:pPr>
    </w:p>
    <w:p w:rsidR="00734982" w:rsidRPr="00DA68A6" w:rsidRDefault="00734982" w:rsidP="00734982">
      <w:pPr>
        <w:pStyle w:val="afff9"/>
        <w:jc w:val="center"/>
        <w:rPr>
          <w:rFonts w:ascii="Arial" w:hAnsi="Arial"/>
        </w:rPr>
      </w:pPr>
    </w:p>
    <w:p w:rsidR="00734982" w:rsidRPr="00DA68A6" w:rsidRDefault="00734982" w:rsidP="00734982">
      <w:pPr>
        <w:pStyle w:val="afff9"/>
        <w:jc w:val="center"/>
        <w:rPr>
          <w:rFonts w:ascii="Arial" w:hAnsi="Arial"/>
        </w:rPr>
      </w:pPr>
    </w:p>
    <w:p w:rsidR="00734982" w:rsidRPr="00DA68A6" w:rsidRDefault="00734982" w:rsidP="00734982">
      <w:pPr>
        <w:pStyle w:val="afff9"/>
        <w:jc w:val="center"/>
        <w:rPr>
          <w:rFonts w:ascii="Arial" w:hAnsi="Arial"/>
        </w:rPr>
      </w:pPr>
    </w:p>
    <w:p w:rsidR="00734982" w:rsidRPr="00DA68A6" w:rsidRDefault="00734982" w:rsidP="00734982">
      <w:pPr>
        <w:pStyle w:val="afff9"/>
        <w:jc w:val="center"/>
        <w:rPr>
          <w:rFonts w:ascii="Arial" w:hAnsi="Arial"/>
        </w:rPr>
      </w:pPr>
    </w:p>
    <w:p w:rsidR="00734982" w:rsidRPr="00DA68A6" w:rsidRDefault="00734982" w:rsidP="00734982">
      <w:pPr>
        <w:pStyle w:val="afff9"/>
        <w:jc w:val="center"/>
        <w:rPr>
          <w:rFonts w:ascii="Arial" w:hAnsi="Arial"/>
        </w:rPr>
      </w:pPr>
    </w:p>
    <w:p w:rsidR="00734982" w:rsidRPr="00DA68A6" w:rsidRDefault="00734982" w:rsidP="00734982">
      <w:pPr>
        <w:pStyle w:val="afff9"/>
        <w:jc w:val="center"/>
        <w:rPr>
          <w:rFonts w:ascii="Arial" w:hAnsi="Arial"/>
        </w:rPr>
      </w:pPr>
    </w:p>
    <w:p w:rsidR="00734982" w:rsidRPr="00DA68A6" w:rsidRDefault="00734982" w:rsidP="00734982">
      <w:pPr>
        <w:pStyle w:val="afff9"/>
        <w:jc w:val="center"/>
        <w:rPr>
          <w:rFonts w:ascii="Arial" w:hAnsi="Arial"/>
        </w:rPr>
      </w:pPr>
    </w:p>
    <w:p w:rsidR="00734982" w:rsidRPr="00DA68A6" w:rsidRDefault="00734982" w:rsidP="00734982">
      <w:pPr>
        <w:pStyle w:val="afff9"/>
        <w:jc w:val="center"/>
        <w:rPr>
          <w:rFonts w:ascii="Arial" w:hAnsi="Arial"/>
        </w:rPr>
      </w:pPr>
    </w:p>
    <w:p w:rsidR="00734982" w:rsidRPr="00DA68A6" w:rsidRDefault="00734982" w:rsidP="00734982">
      <w:pPr>
        <w:pStyle w:val="afff9"/>
        <w:jc w:val="center"/>
        <w:rPr>
          <w:rFonts w:ascii="Arial" w:hAnsi="Arial"/>
        </w:rPr>
      </w:pPr>
    </w:p>
    <w:p w:rsidR="00734982" w:rsidRPr="00DA68A6" w:rsidRDefault="00734982" w:rsidP="00734982">
      <w:pPr>
        <w:pStyle w:val="afff9"/>
        <w:jc w:val="center"/>
        <w:rPr>
          <w:rFonts w:ascii="Arial" w:hAnsi="Arial"/>
        </w:rPr>
      </w:pPr>
    </w:p>
    <w:p w:rsidR="00734982" w:rsidRPr="00DA68A6" w:rsidRDefault="00734982" w:rsidP="00734982">
      <w:pPr>
        <w:pStyle w:val="afff9"/>
        <w:jc w:val="center"/>
        <w:rPr>
          <w:rFonts w:ascii="Arial" w:hAnsi="Arial"/>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5A0892" w:rsidRPr="00DA68A6" w:rsidRDefault="005A0892" w:rsidP="00734982">
      <w:pPr>
        <w:ind w:firstLine="709"/>
        <w:jc w:val="right"/>
        <w:rPr>
          <w:rFonts w:ascii="Times New Roman" w:hAnsi="Times New Roman" w:cs="Times New Roman"/>
          <w:sz w:val="28"/>
          <w:szCs w:val="28"/>
        </w:rPr>
      </w:pPr>
    </w:p>
    <w:p w:rsidR="005A0892" w:rsidRPr="00DA68A6" w:rsidRDefault="005A0892" w:rsidP="00734982">
      <w:pPr>
        <w:ind w:firstLine="709"/>
        <w:jc w:val="right"/>
        <w:rPr>
          <w:rFonts w:ascii="Times New Roman" w:hAnsi="Times New Roman" w:cs="Times New Roman"/>
          <w:sz w:val="28"/>
          <w:szCs w:val="28"/>
        </w:rPr>
      </w:pPr>
    </w:p>
    <w:p w:rsidR="005A0892" w:rsidRPr="00DA68A6" w:rsidRDefault="005A0892" w:rsidP="00734982">
      <w:pPr>
        <w:ind w:firstLine="709"/>
        <w:jc w:val="right"/>
        <w:rPr>
          <w:rFonts w:ascii="Times New Roman" w:hAnsi="Times New Roman" w:cs="Times New Roman"/>
          <w:sz w:val="28"/>
          <w:szCs w:val="28"/>
        </w:rPr>
      </w:pPr>
    </w:p>
    <w:p w:rsidR="005A0892" w:rsidRPr="00DA68A6" w:rsidRDefault="005A0892" w:rsidP="00734982">
      <w:pPr>
        <w:ind w:firstLine="709"/>
        <w:jc w:val="right"/>
        <w:rPr>
          <w:rFonts w:ascii="Times New Roman" w:hAnsi="Times New Roman" w:cs="Times New Roman"/>
          <w:sz w:val="28"/>
          <w:szCs w:val="28"/>
        </w:rPr>
      </w:pPr>
    </w:p>
    <w:p w:rsidR="005A0892" w:rsidRPr="00DA68A6" w:rsidRDefault="005A089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r w:rsidRPr="00DA68A6">
        <w:rPr>
          <w:rFonts w:ascii="Times New Roman" w:hAnsi="Times New Roman" w:cs="Times New Roman"/>
          <w:sz w:val="28"/>
          <w:szCs w:val="28"/>
        </w:rPr>
        <w:t>Приложение № 6</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к административному регламенту</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 xml:space="preserve">предоставления </w:t>
      </w:r>
      <w:proofErr w:type="gramStart"/>
      <w:r w:rsidRPr="00DA68A6">
        <w:rPr>
          <w:rFonts w:ascii="Times New Roman" w:hAnsi="Times New Roman" w:cs="Times New Roman"/>
          <w:sz w:val="28"/>
          <w:szCs w:val="28"/>
        </w:rPr>
        <w:t>муниципальной</w:t>
      </w:r>
      <w:proofErr w:type="gramEnd"/>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 xml:space="preserve">услуги </w:t>
      </w:r>
      <w:r w:rsidRPr="00DA68A6">
        <w:rPr>
          <w:rStyle w:val="a4"/>
          <w:rFonts w:ascii="Times New Roman" w:hAnsi="Times New Roman"/>
          <w:b w:val="0"/>
          <w:color w:val="auto"/>
          <w:sz w:val="28"/>
          <w:szCs w:val="28"/>
        </w:rPr>
        <w:t>«</w:t>
      </w:r>
      <w:r w:rsidRPr="00DA68A6">
        <w:rPr>
          <w:rFonts w:ascii="Times New Roman" w:hAnsi="Times New Roman" w:cs="Times New Roman"/>
          <w:sz w:val="28"/>
          <w:szCs w:val="28"/>
        </w:rPr>
        <w:t xml:space="preserve">Передача </w:t>
      </w:r>
      <w:proofErr w:type="gramStart"/>
      <w:r w:rsidRPr="00DA68A6">
        <w:rPr>
          <w:rFonts w:ascii="Times New Roman" w:hAnsi="Times New Roman" w:cs="Times New Roman"/>
          <w:sz w:val="28"/>
          <w:szCs w:val="28"/>
        </w:rPr>
        <w:t>муниципального</w:t>
      </w:r>
      <w:proofErr w:type="gramEnd"/>
      <w:r w:rsidRPr="00DA68A6">
        <w:rPr>
          <w:rFonts w:ascii="Times New Roman" w:hAnsi="Times New Roman" w:cs="Times New Roman"/>
          <w:sz w:val="28"/>
          <w:szCs w:val="28"/>
        </w:rPr>
        <w:t xml:space="preserve"> </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 xml:space="preserve">имущества в аренду, </w:t>
      </w:r>
      <w:proofErr w:type="gramStart"/>
      <w:r w:rsidRPr="00DA68A6">
        <w:rPr>
          <w:rFonts w:ascii="Times New Roman" w:hAnsi="Times New Roman" w:cs="Times New Roman"/>
          <w:sz w:val="28"/>
          <w:szCs w:val="28"/>
        </w:rPr>
        <w:t>безвозмездное</w:t>
      </w:r>
      <w:proofErr w:type="gramEnd"/>
      <w:r w:rsidRPr="00DA68A6">
        <w:rPr>
          <w:rFonts w:ascii="Times New Roman" w:hAnsi="Times New Roman" w:cs="Times New Roman"/>
          <w:sz w:val="28"/>
          <w:szCs w:val="28"/>
        </w:rPr>
        <w:t xml:space="preserve"> </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пользование, возмездное пользование</w:t>
      </w:r>
      <w:r w:rsidRPr="00DA68A6">
        <w:rPr>
          <w:rStyle w:val="a4"/>
          <w:rFonts w:ascii="Times New Roman" w:hAnsi="Times New Roman"/>
          <w:b w:val="0"/>
          <w:color w:val="auto"/>
          <w:sz w:val="28"/>
          <w:szCs w:val="28"/>
        </w:rPr>
        <w:t>»</w:t>
      </w:r>
    </w:p>
    <w:p w:rsidR="00734982" w:rsidRPr="00DA68A6" w:rsidRDefault="00734982" w:rsidP="00734982">
      <w:pPr>
        <w:pStyle w:val="afff9"/>
        <w:jc w:val="center"/>
        <w:rPr>
          <w:rFonts w:ascii="Arial" w:hAnsi="Arial"/>
        </w:rPr>
      </w:pPr>
    </w:p>
    <w:p w:rsidR="00734982" w:rsidRPr="00DA68A6" w:rsidRDefault="00734982" w:rsidP="00734982">
      <w:pPr>
        <w:pStyle w:val="afff9"/>
        <w:jc w:val="center"/>
        <w:rPr>
          <w:b/>
          <w:szCs w:val="28"/>
        </w:rPr>
      </w:pPr>
      <w:r w:rsidRPr="00DA68A6">
        <w:rPr>
          <w:b/>
          <w:szCs w:val="28"/>
        </w:rPr>
        <w:t>БЛОК-СХЕМА</w:t>
      </w:r>
    </w:p>
    <w:p w:rsidR="00734982" w:rsidRPr="00DA68A6" w:rsidRDefault="00734982" w:rsidP="00734982">
      <w:pPr>
        <w:jc w:val="center"/>
        <w:rPr>
          <w:rFonts w:ascii="Times New Roman" w:hAnsi="Times New Roman" w:cs="Times New Roman"/>
          <w:b/>
          <w:sz w:val="28"/>
          <w:szCs w:val="28"/>
        </w:rPr>
      </w:pPr>
      <w:r w:rsidRPr="00DA68A6">
        <w:rPr>
          <w:rFonts w:ascii="Times New Roman" w:hAnsi="Times New Roman" w:cs="Times New Roman"/>
          <w:b/>
          <w:sz w:val="28"/>
          <w:szCs w:val="28"/>
        </w:rPr>
        <w:t xml:space="preserve">административной процедуры передача  в аренду и безвозмездное пользование муниципального имущества без проведения торгов на право заключения договоров аренды, безвозмездного пользования </w:t>
      </w:r>
      <w:r w:rsidRPr="00DA68A6">
        <w:rPr>
          <w:rFonts w:ascii="Times New Roman" w:hAnsi="Times New Roman" w:cs="Times New Roman"/>
          <w:b/>
          <w:spacing w:val="-2"/>
          <w:sz w:val="28"/>
          <w:szCs w:val="28"/>
        </w:rPr>
        <w:t>в случаях, предусмотренных ст. 17.1 Федерального</w:t>
      </w:r>
      <w:r w:rsidRPr="00DA68A6">
        <w:rPr>
          <w:rFonts w:ascii="Times New Roman" w:hAnsi="Times New Roman" w:cs="Times New Roman"/>
          <w:b/>
          <w:sz w:val="28"/>
          <w:szCs w:val="28"/>
        </w:rPr>
        <w:t xml:space="preserve"> закона от 26 июля 2006 года № 135-ФЗ «О защите конкуренции» </w:t>
      </w:r>
    </w:p>
    <w:p w:rsidR="00734982" w:rsidRPr="00DA68A6" w:rsidRDefault="00966D03" w:rsidP="00734982">
      <w:pPr>
        <w:pStyle w:val="afff9"/>
        <w:jc w:val="center"/>
      </w:pPr>
      <w:r>
        <w:rPr>
          <w:noProof/>
        </w:rPr>
        <w:pict>
          <v:rect id="_x0000_s1026" style="position:absolute;left:0;text-align:left;margin-left:37.35pt;margin-top:9.9pt;width:434.85pt;height:57.85pt;z-index:251660288" o:allowincell="f">
            <v:textbox>
              <w:txbxContent>
                <w:p w:rsidR="009C3567" w:rsidRPr="00FD6963" w:rsidRDefault="009C3567" w:rsidP="00734982">
                  <w:pPr>
                    <w:jc w:val="center"/>
                    <w:rPr>
                      <w:rFonts w:ascii="Times New Roman" w:hAnsi="Times New Roman" w:cs="Times New Roman"/>
                    </w:rPr>
                  </w:pPr>
                  <w:r w:rsidRPr="00FD6963">
                    <w:rPr>
                      <w:rFonts w:ascii="Times New Roman" w:hAnsi="Times New Roman" w:cs="Times New Roman"/>
                    </w:rPr>
                    <w:t>Прием и регистрация заявления заявителя о заключении договора без проведения торгов на право заключения договора аренды и безвозмездного пользования с приложенными документами</w:t>
                  </w:r>
                </w:p>
              </w:txbxContent>
            </v:textbox>
          </v:rect>
        </w:pict>
      </w: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966D03" w:rsidP="00734982">
      <w:pPr>
        <w:ind w:firstLine="708"/>
        <w:jc w:val="both"/>
        <w:rPr>
          <w:sz w:val="28"/>
        </w:rPr>
      </w:pPr>
      <w:r>
        <w:rPr>
          <w:noProof/>
          <w:sz w:val="28"/>
        </w:rPr>
        <w:pict>
          <v:line id="_x0000_s1036" style="position:absolute;left:0;text-align:left;z-index:251670528" from="375.75pt,3.15pt" to="375.75pt,24.75pt" o:allowincell="f">
            <v:stroke endarrow="block"/>
          </v:line>
        </w:pict>
      </w:r>
      <w:r>
        <w:rPr>
          <w:noProof/>
          <w:sz w:val="28"/>
        </w:rPr>
        <w:pict>
          <v:line id="_x0000_s1035" style="position:absolute;left:0;text-align:left;z-index:251669504" from="123.75pt,3.15pt" to="123.75pt,24.75pt" o:allowincell="f">
            <v:stroke endarrow="block"/>
          </v:line>
        </w:pict>
      </w:r>
    </w:p>
    <w:p w:rsidR="00734982" w:rsidRPr="00DA68A6" w:rsidRDefault="00966D03" w:rsidP="00734982">
      <w:pPr>
        <w:ind w:firstLine="708"/>
        <w:jc w:val="both"/>
        <w:rPr>
          <w:sz w:val="28"/>
        </w:rPr>
      </w:pPr>
      <w:r>
        <w:rPr>
          <w:noProof/>
          <w:sz w:val="28"/>
        </w:rPr>
        <w:pict>
          <v:rect id="_x0000_s1028" style="position:absolute;left:0;text-align:left;margin-left:296.55pt;margin-top:8.8pt;width:157.05pt;height:69.15pt;z-index:251662336" o:allowincell="f">
            <v:textbox>
              <w:txbxContent>
                <w:p w:rsidR="009C3567" w:rsidRPr="00FD6963" w:rsidRDefault="009C3567" w:rsidP="00734982">
                  <w:pPr>
                    <w:jc w:val="center"/>
                    <w:rPr>
                      <w:rFonts w:ascii="Times New Roman" w:hAnsi="Times New Roman" w:cs="Times New Roman"/>
                    </w:rPr>
                  </w:pPr>
                  <w:r w:rsidRPr="00FD6963">
                    <w:rPr>
                      <w:rFonts w:ascii="Times New Roman" w:hAnsi="Times New Roman" w:cs="Times New Roman"/>
                    </w:rPr>
                    <w:t>Имеются основания для отказа в приеме заявления с приложенными документами</w:t>
                  </w:r>
                </w:p>
                <w:p w:rsidR="009C3567" w:rsidRPr="00D47EF6" w:rsidRDefault="009C3567" w:rsidP="00734982"/>
              </w:txbxContent>
            </v:textbox>
          </v:rect>
        </w:pict>
      </w:r>
      <w:r>
        <w:rPr>
          <w:noProof/>
          <w:sz w:val="28"/>
        </w:rPr>
        <w:pict>
          <v:rect id="_x0000_s1027" style="position:absolute;left:0;text-align:left;margin-left:51.9pt;margin-top:8.8pt;width:162.7pt;height:69.15pt;z-index:251661312" o:allowincell="f">
            <v:textbox>
              <w:txbxContent>
                <w:p w:rsidR="009C3567" w:rsidRPr="00FD6963" w:rsidRDefault="009C3567" w:rsidP="00734982">
                  <w:pPr>
                    <w:jc w:val="center"/>
                    <w:rPr>
                      <w:rFonts w:ascii="Times New Roman" w:hAnsi="Times New Roman" w:cs="Times New Roman"/>
                    </w:rPr>
                  </w:pPr>
                  <w:r w:rsidRPr="00FD6963">
                    <w:rPr>
                      <w:rFonts w:ascii="Times New Roman" w:hAnsi="Times New Roman" w:cs="Times New Roman"/>
                    </w:rPr>
                    <w:t>Отсутствуют  основания для отказа в приеме заявления с приложенными документами</w:t>
                  </w:r>
                </w:p>
                <w:p w:rsidR="009C3567" w:rsidRPr="00D47EF6" w:rsidRDefault="009C3567" w:rsidP="00734982"/>
              </w:txbxContent>
            </v:textbox>
          </v:rect>
        </w:pict>
      </w: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966D03" w:rsidP="00734982">
      <w:pPr>
        <w:ind w:firstLine="708"/>
        <w:jc w:val="both"/>
        <w:rPr>
          <w:sz w:val="28"/>
        </w:rPr>
      </w:pPr>
      <w:r>
        <w:rPr>
          <w:noProof/>
          <w:sz w:val="28"/>
        </w:rPr>
        <w:pict>
          <v:rect id="_x0000_s1029" style="position:absolute;left:0;text-align:left;margin-left:51.75pt;margin-top:14.55pt;width:162.7pt;height:74.9pt;z-index:251663360" o:allowincell="f">
            <v:textbox>
              <w:txbxContent>
                <w:p w:rsidR="009C3567" w:rsidRDefault="009C3567" w:rsidP="00734982">
                  <w:pPr>
                    <w:jc w:val="center"/>
                  </w:pPr>
                  <w:r w:rsidRPr="00FD6963">
                    <w:rPr>
                      <w:rFonts w:ascii="Times New Roman" w:hAnsi="Times New Roman" w:cs="Times New Roman"/>
                    </w:rPr>
                    <w:t>Рассмотрение заявления и приложенных документов на наличие оснований для отказа в предоставлении</w:t>
                  </w:r>
                  <w:r>
                    <w:t xml:space="preserve"> </w:t>
                  </w:r>
                  <w:r w:rsidRPr="00FD6963">
                    <w:rPr>
                      <w:rFonts w:ascii="Times New Roman" w:hAnsi="Times New Roman" w:cs="Times New Roman"/>
                    </w:rPr>
                    <w:t>муниципальной услуги</w:t>
                  </w:r>
                </w:p>
              </w:txbxContent>
            </v:textbox>
          </v:rect>
        </w:pict>
      </w:r>
      <w:r>
        <w:rPr>
          <w:noProof/>
          <w:sz w:val="28"/>
        </w:rPr>
        <w:pict>
          <v:line id="_x0000_s1038" style="position:absolute;left:0;text-align:left;z-index:251672576" from="375.75pt,.15pt" to="375.75pt,14.55pt" o:allowincell="f">
            <v:stroke endarrow="block"/>
          </v:line>
        </w:pict>
      </w:r>
      <w:r>
        <w:rPr>
          <w:noProof/>
          <w:sz w:val="28"/>
        </w:rPr>
        <w:pict>
          <v:line id="_x0000_s1037" style="position:absolute;left:0;text-align:left;z-index:251671552" from="123.75pt,.15pt" to="123.75pt,14.55pt" o:allowincell="f">
            <v:stroke endarrow="block"/>
          </v:line>
        </w:pict>
      </w:r>
      <w:r>
        <w:rPr>
          <w:noProof/>
          <w:sz w:val="28"/>
        </w:rPr>
        <w:pict>
          <v:rect id="_x0000_s1030" style="position:absolute;left:0;text-align:left;margin-left:296.55pt;margin-top:14.55pt;width:162.7pt;height:69.15pt;z-index:251664384" o:allowincell="f">
            <v:textbox>
              <w:txbxContent>
                <w:p w:rsidR="009C3567" w:rsidRPr="00FD6963" w:rsidRDefault="009C3567" w:rsidP="00734982">
                  <w:pPr>
                    <w:jc w:val="center"/>
                    <w:rPr>
                      <w:rFonts w:ascii="Times New Roman" w:hAnsi="Times New Roman" w:cs="Times New Roman"/>
                    </w:rPr>
                  </w:pPr>
                  <w:r w:rsidRPr="00FD6963">
                    <w:rPr>
                      <w:rFonts w:ascii="Times New Roman" w:hAnsi="Times New Roman" w:cs="Times New Roman"/>
                    </w:rPr>
                    <w:t>Отказ заявителю в приеме  заявления с приложенными документами</w:t>
                  </w:r>
                </w:p>
              </w:txbxContent>
            </v:textbox>
          </v:rect>
        </w:pict>
      </w: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966D03" w:rsidP="00734982">
      <w:pPr>
        <w:ind w:firstLine="708"/>
        <w:jc w:val="both"/>
        <w:rPr>
          <w:sz w:val="28"/>
        </w:rPr>
      </w:pPr>
      <w:r>
        <w:rPr>
          <w:noProof/>
          <w:sz w:val="28"/>
        </w:rPr>
        <w:pict>
          <v:line id="_x0000_s1039" style="position:absolute;left:0;text-align:left;z-index:251673600" from="80.55pt,10.15pt" to="80.55pt,38.95pt">
            <v:stroke endarrow="block"/>
          </v:line>
        </w:pict>
      </w:r>
      <w:r>
        <w:rPr>
          <w:noProof/>
          <w:sz w:val="28"/>
        </w:rPr>
        <w:pict>
          <v:line id="_x0000_s1040" style="position:absolute;left:0;text-align:left;z-index:251674624" from="195.75pt,6.05pt" to="217.35pt,34.85pt" o:allowincell="f">
            <v:stroke endarrow="block"/>
          </v:line>
        </w:pict>
      </w:r>
    </w:p>
    <w:p w:rsidR="00734982" w:rsidRPr="00DA68A6" w:rsidRDefault="00734982" w:rsidP="00734982">
      <w:pPr>
        <w:ind w:firstLine="708"/>
        <w:jc w:val="both"/>
        <w:rPr>
          <w:sz w:val="28"/>
        </w:rPr>
      </w:pPr>
    </w:p>
    <w:p w:rsidR="00734982" w:rsidRPr="00DA68A6" w:rsidRDefault="00966D03" w:rsidP="00734982">
      <w:pPr>
        <w:ind w:firstLine="708"/>
        <w:jc w:val="both"/>
        <w:rPr>
          <w:sz w:val="28"/>
        </w:rPr>
      </w:pPr>
      <w:r>
        <w:rPr>
          <w:noProof/>
          <w:sz w:val="28"/>
        </w:rPr>
        <w:pict>
          <v:rect id="_x0000_s1031" style="position:absolute;left:0;text-align:left;margin-left:51.9pt;margin-top:8.65pt;width:111.7pt;height:88.1pt;z-index:251665408">
            <v:textbox>
              <w:txbxContent>
                <w:p w:rsidR="009C3567" w:rsidRDefault="009C3567" w:rsidP="00734982">
                  <w:pPr>
                    <w:jc w:val="center"/>
                  </w:pPr>
                  <w:r w:rsidRPr="00FD6963">
                    <w:rPr>
                      <w:rFonts w:ascii="Times New Roman" w:hAnsi="Times New Roman" w:cs="Times New Roman"/>
                    </w:rPr>
                    <w:t>Отсутствуют  основания для отказа в предоставлении муниципальной</w:t>
                  </w:r>
                  <w:r>
                    <w:t xml:space="preserve"> </w:t>
                  </w:r>
                  <w:r w:rsidRPr="00FD6963">
                    <w:rPr>
                      <w:rFonts w:ascii="Times New Roman" w:hAnsi="Times New Roman" w:cs="Times New Roman"/>
                    </w:rPr>
                    <w:t>услуги</w:t>
                  </w:r>
                </w:p>
              </w:txbxContent>
            </v:textbox>
          </v:rect>
        </w:pict>
      </w:r>
      <w:r>
        <w:rPr>
          <w:noProof/>
          <w:sz w:val="28"/>
        </w:rPr>
        <w:pict>
          <v:rect id="_x0000_s1032" style="position:absolute;left:0;text-align:left;margin-left:202.95pt;margin-top:2.65pt;width:106pt;height:88.1pt;z-index:251666432" o:allowincell="f">
            <v:textbox>
              <w:txbxContent>
                <w:p w:rsidR="009C3567" w:rsidRDefault="009C3567" w:rsidP="00734982">
                  <w:pPr>
                    <w:jc w:val="center"/>
                  </w:pPr>
                  <w:r w:rsidRPr="00FD6963">
                    <w:rPr>
                      <w:rFonts w:ascii="Times New Roman" w:hAnsi="Times New Roman" w:cs="Times New Roman"/>
                    </w:rPr>
                    <w:t>Имеются основания для отказа в предоставлении муниципальной услуги</w:t>
                  </w:r>
                </w:p>
              </w:txbxContent>
            </v:textbox>
          </v:rect>
        </w:pict>
      </w: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966D03" w:rsidP="00734982">
      <w:pPr>
        <w:ind w:firstLine="708"/>
        <w:jc w:val="both"/>
        <w:rPr>
          <w:sz w:val="28"/>
        </w:rPr>
      </w:pPr>
      <w:r>
        <w:rPr>
          <w:noProof/>
          <w:sz w:val="28"/>
        </w:rPr>
        <w:pict>
          <v:line id="_x0000_s1042" style="position:absolute;left:0;text-align:left;z-index:251676672" from="258pt,13.85pt" to="258pt,28.25pt">
            <v:stroke endarrow="block"/>
          </v:line>
        </w:pict>
      </w:r>
    </w:p>
    <w:p w:rsidR="00734982" w:rsidRPr="00DA68A6" w:rsidRDefault="00966D03" w:rsidP="00734982">
      <w:pPr>
        <w:ind w:firstLine="708"/>
        <w:jc w:val="both"/>
        <w:rPr>
          <w:sz w:val="28"/>
        </w:rPr>
      </w:pPr>
      <w:r>
        <w:rPr>
          <w:noProof/>
          <w:sz w:val="28"/>
        </w:rPr>
        <w:pict>
          <v:line id="_x0000_s1041" style="position:absolute;left:0;text-align:left;z-index:251675648" from="108pt,3.75pt" to="108pt,18.15pt">
            <v:stroke endarrow="block"/>
          </v:line>
        </w:pict>
      </w:r>
      <w:r>
        <w:rPr>
          <w:noProof/>
          <w:sz w:val="28"/>
        </w:rPr>
        <w:pict>
          <v:rect id="_x0000_s1034" style="position:absolute;left:0;text-align:left;margin-left:202.95pt;margin-top:10.45pt;width:111.7pt;height:103.7pt;z-index:251668480">
            <v:textbox>
              <w:txbxContent>
                <w:p w:rsidR="009C3567" w:rsidRDefault="009C3567" w:rsidP="00734982">
                  <w:pPr>
                    <w:jc w:val="center"/>
                  </w:pPr>
                  <w:r>
                    <w:rPr>
                      <w:rFonts w:ascii="Times New Roman" w:hAnsi="Times New Roman" w:cs="Times New Roman"/>
                    </w:rPr>
                    <w:t>Направление заявите</w:t>
                  </w:r>
                  <w:r w:rsidRPr="00FD6963">
                    <w:rPr>
                      <w:rFonts w:ascii="Times New Roman" w:hAnsi="Times New Roman" w:cs="Times New Roman"/>
                    </w:rPr>
                    <w:t xml:space="preserve">лю </w:t>
                  </w:r>
                  <w:proofErr w:type="gramStart"/>
                  <w:r w:rsidRPr="00FD6963">
                    <w:rPr>
                      <w:rFonts w:ascii="Times New Roman" w:hAnsi="Times New Roman" w:cs="Times New Roman"/>
                    </w:rPr>
                    <w:t>письменного</w:t>
                  </w:r>
                  <w:proofErr w:type="gramEnd"/>
                  <w:r w:rsidRPr="00FD6963">
                    <w:rPr>
                      <w:rFonts w:ascii="Times New Roman" w:hAnsi="Times New Roman" w:cs="Times New Roman"/>
                    </w:rPr>
                    <w:t xml:space="preserve">  об отказе в  предоставлении </w:t>
                  </w:r>
                  <w:r>
                    <w:rPr>
                      <w:rFonts w:ascii="Times New Roman" w:hAnsi="Times New Roman" w:cs="Times New Roman"/>
                    </w:rPr>
                    <w:t>муни</w:t>
                  </w:r>
                  <w:r w:rsidRPr="00FD6963">
                    <w:rPr>
                      <w:rFonts w:ascii="Times New Roman" w:hAnsi="Times New Roman" w:cs="Times New Roman"/>
                    </w:rPr>
                    <w:t>ципальной услуги</w:t>
                  </w:r>
                </w:p>
              </w:txbxContent>
            </v:textbox>
          </v:rect>
        </w:pict>
      </w:r>
    </w:p>
    <w:p w:rsidR="00734982" w:rsidRPr="00DA68A6" w:rsidRDefault="00966D03" w:rsidP="00734982">
      <w:pPr>
        <w:ind w:firstLine="708"/>
        <w:jc w:val="both"/>
        <w:rPr>
          <w:sz w:val="28"/>
        </w:rPr>
      </w:pPr>
      <w:r>
        <w:rPr>
          <w:noProof/>
          <w:sz w:val="28"/>
        </w:rPr>
        <w:pict>
          <v:rect id="_x0000_s1033" style="position:absolute;left:0;text-align:left;margin-left:51.9pt;margin-top:.35pt;width:111.7pt;height:79.7pt;z-index:251667456">
            <v:textbox>
              <w:txbxContent>
                <w:p w:rsidR="009C3567" w:rsidRPr="00FD6963" w:rsidRDefault="009C3567" w:rsidP="00734982">
                  <w:pPr>
                    <w:jc w:val="center"/>
                    <w:rPr>
                      <w:rFonts w:ascii="Times New Roman" w:hAnsi="Times New Roman" w:cs="Times New Roman"/>
                    </w:rPr>
                  </w:pPr>
                  <w:r w:rsidRPr="00FD6963">
                    <w:rPr>
                      <w:rFonts w:ascii="Times New Roman" w:hAnsi="Times New Roman" w:cs="Times New Roman"/>
                    </w:rPr>
                    <w:t>Оформление договора аренды или безвозмездного пользования</w:t>
                  </w:r>
                </w:p>
              </w:txbxContent>
            </v:textbox>
          </v:rect>
        </w:pict>
      </w: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734982" w:rsidP="00734982">
      <w:pPr>
        <w:pStyle w:val="afff9"/>
        <w:rPr>
          <w:rFonts w:ascii="Arial" w:hAnsi="Arial"/>
        </w:rPr>
      </w:pPr>
      <w:r w:rsidRPr="00DA68A6">
        <w:rPr>
          <w:rFonts w:ascii="Arial" w:hAnsi="Arial"/>
        </w:rPr>
        <w:tab/>
      </w:r>
      <w:r w:rsidRPr="00DA68A6">
        <w:rPr>
          <w:rFonts w:ascii="Arial" w:hAnsi="Arial"/>
        </w:rPr>
        <w:tab/>
      </w:r>
      <w:r w:rsidRPr="00DA68A6">
        <w:rPr>
          <w:rFonts w:ascii="Arial" w:hAnsi="Arial"/>
        </w:rPr>
        <w:tab/>
      </w:r>
      <w:r w:rsidRPr="00DA68A6">
        <w:rPr>
          <w:rFonts w:ascii="Arial" w:hAnsi="Arial"/>
        </w:rPr>
        <w:tab/>
      </w:r>
      <w:r w:rsidRPr="00DA68A6">
        <w:rPr>
          <w:rFonts w:ascii="Arial" w:hAnsi="Arial"/>
        </w:rPr>
        <w:tab/>
      </w:r>
      <w:r w:rsidRPr="00DA68A6">
        <w:rPr>
          <w:rFonts w:ascii="Arial" w:hAnsi="Arial"/>
        </w:rPr>
        <w:tab/>
      </w:r>
      <w:r w:rsidRPr="00DA68A6">
        <w:rPr>
          <w:rFonts w:ascii="Arial" w:hAnsi="Arial"/>
        </w:rPr>
        <w:tab/>
      </w:r>
      <w:r w:rsidRPr="00DA68A6">
        <w:rPr>
          <w:rFonts w:ascii="Arial" w:hAnsi="Arial"/>
        </w:rPr>
        <w:tab/>
      </w:r>
    </w:p>
    <w:p w:rsidR="00734982" w:rsidRPr="00DA68A6" w:rsidRDefault="00734982" w:rsidP="00734982">
      <w:pPr>
        <w:pStyle w:val="afff9"/>
        <w:rPr>
          <w:rFonts w:ascii="Arial" w:hAnsi="Arial"/>
        </w:rPr>
      </w:pPr>
    </w:p>
    <w:p w:rsidR="00734982" w:rsidRPr="00DA68A6" w:rsidRDefault="00734982" w:rsidP="00734982">
      <w:pPr>
        <w:pStyle w:val="afff9"/>
        <w:rPr>
          <w:rFonts w:ascii="Arial" w:hAnsi="Arial"/>
        </w:rPr>
      </w:pPr>
    </w:p>
    <w:p w:rsidR="00734982" w:rsidRPr="00DA68A6" w:rsidRDefault="00734982" w:rsidP="00734982">
      <w:pPr>
        <w:pStyle w:val="afff9"/>
        <w:jc w:val="right"/>
        <w:rPr>
          <w:rFonts w:ascii="Arial" w:hAnsi="Arial"/>
        </w:rPr>
      </w:pPr>
      <w:r w:rsidRPr="00DA68A6">
        <w:rPr>
          <w:rFonts w:ascii="Arial" w:hAnsi="Arial"/>
        </w:rPr>
        <w:tab/>
      </w:r>
    </w:p>
    <w:p w:rsidR="00734982" w:rsidRPr="00DA68A6" w:rsidRDefault="00734982" w:rsidP="00734982">
      <w:pPr>
        <w:ind w:firstLine="709"/>
        <w:jc w:val="right"/>
        <w:rPr>
          <w:rFonts w:ascii="Times New Roman" w:hAnsi="Times New Roman" w:cs="Times New Roman"/>
          <w:sz w:val="28"/>
          <w:szCs w:val="28"/>
        </w:rPr>
      </w:pPr>
      <w:r w:rsidRPr="00DA68A6">
        <w:rPr>
          <w:rFonts w:ascii="Times New Roman" w:hAnsi="Times New Roman" w:cs="Times New Roman"/>
          <w:sz w:val="28"/>
          <w:szCs w:val="28"/>
        </w:rPr>
        <w:t>Приложение № 7</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к административному регламенту</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 xml:space="preserve">предоставления </w:t>
      </w:r>
      <w:proofErr w:type="gramStart"/>
      <w:r w:rsidRPr="00DA68A6">
        <w:rPr>
          <w:rFonts w:ascii="Times New Roman" w:hAnsi="Times New Roman" w:cs="Times New Roman"/>
          <w:sz w:val="28"/>
          <w:szCs w:val="28"/>
        </w:rPr>
        <w:t>муниципальной</w:t>
      </w:r>
      <w:proofErr w:type="gramEnd"/>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 xml:space="preserve">услуги </w:t>
      </w:r>
      <w:r w:rsidRPr="00DA68A6">
        <w:rPr>
          <w:rStyle w:val="a4"/>
          <w:rFonts w:ascii="Times New Roman" w:hAnsi="Times New Roman"/>
          <w:b w:val="0"/>
          <w:color w:val="auto"/>
          <w:sz w:val="28"/>
          <w:szCs w:val="28"/>
        </w:rPr>
        <w:t>«</w:t>
      </w:r>
      <w:r w:rsidRPr="00DA68A6">
        <w:rPr>
          <w:rFonts w:ascii="Times New Roman" w:hAnsi="Times New Roman" w:cs="Times New Roman"/>
          <w:sz w:val="28"/>
          <w:szCs w:val="28"/>
        </w:rPr>
        <w:t xml:space="preserve">Передача </w:t>
      </w:r>
      <w:proofErr w:type="gramStart"/>
      <w:r w:rsidRPr="00DA68A6">
        <w:rPr>
          <w:rFonts w:ascii="Times New Roman" w:hAnsi="Times New Roman" w:cs="Times New Roman"/>
          <w:sz w:val="28"/>
          <w:szCs w:val="28"/>
        </w:rPr>
        <w:t>муниципального</w:t>
      </w:r>
      <w:proofErr w:type="gramEnd"/>
      <w:r w:rsidRPr="00DA68A6">
        <w:rPr>
          <w:rFonts w:ascii="Times New Roman" w:hAnsi="Times New Roman" w:cs="Times New Roman"/>
          <w:sz w:val="28"/>
          <w:szCs w:val="28"/>
        </w:rPr>
        <w:t xml:space="preserve"> </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 xml:space="preserve">имущества в аренду, </w:t>
      </w:r>
      <w:proofErr w:type="gramStart"/>
      <w:r w:rsidRPr="00DA68A6">
        <w:rPr>
          <w:rFonts w:ascii="Times New Roman" w:hAnsi="Times New Roman" w:cs="Times New Roman"/>
          <w:sz w:val="28"/>
          <w:szCs w:val="28"/>
        </w:rPr>
        <w:t>безвозмездное</w:t>
      </w:r>
      <w:proofErr w:type="gramEnd"/>
      <w:r w:rsidRPr="00DA68A6">
        <w:rPr>
          <w:rFonts w:ascii="Times New Roman" w:hAnsi="Times New Roman" w:cs="Times New Roman"/>
          <w:sz w:val="28"/>
          <w:szCs w:val="28"/>
        </w:rPr>
        <w:t xml:space="preserve"> </w:t>
      </w:r>
    </w:p>
    <w:p w:rsidR="00734982" w:rsidRPr="00DA68A6" w:rsidRDefault="00734982" w:rsidP="00734982">
      <w:pPr>
        <w:jc w:val="right"/>
        <w:rPr>
          <w:rFonts w:ascii="Times New Roman" w:hAnsi="Times New Roman" w:cs="Times New Roman"/>
          <w:sz w:val="28"/>
          <w:szCs w:val="28"/>
        </w:rPr>
      </w:pPr>
      <w:r w:rsidRPr="00DA68A6">
        <w:rPr>
          <w:rFonts w:ascii="Times New Roman" w:hAnsi="Times New Roman" w:cs="Times New Roman"/>
          <w:sz w:val="28"/>
          <w:szCs w:val="28"/>
        </w:rPr>
        <w:t>пользование, возмездное пользование</w:t>
      </w:r>
      <w:r w:rsidRPr="00DA68A6">
        <w:rPr>
          <w:rStyle w:val="a4"/>
          <w:rFonts w:ascii="Times New Roman" w:hAnsi="Times New Roman"/>
          <w:b w:val="0"/>
          <w:color w:val="auto"/>
          <w:sz w:val="28"/>
          <w:szCs w:val="28"/>
        </w:rPr>
        <w:t>»</w:t>
      </w:r>
    </w:p>
    <w:p w:rsidR="00734982" w:rsidRPr="00DA68A6" w:rsidRDefault="00734982" w:rsidP="00734982">
      <w:pPr>
        <w:pStyle w:val="afff9"/>
        <w:ind w:firstLine="0"/>
        <w:rPr>
          <w:rFonts w:ascii="Arial" w:hAnsi="Arial"/>
        </w:rPr>
      </w:pPr>
    </w:p>
    <w:p w:rsidR="00734982" w:rsidRPr="00DA68A6" w:rsidRDefault="00734982" w:rsidP="00734982">
      <w:pPr>
        <w:pStyle w:val="afff9"/>
        <w:jc w:val="center"/>
        <w:rPr>
          <w:b/>
          <w:szCs w:val="28"/>
        </w:rPr>
      </w:pPr>
      <w:r w:rsidRPr="00DA68A6">
        <w:rPr>
          <w:b/>
          <w:szCs w:val="28"/>
        </w:rPr>
        <w:t>БЛОК-СХЕМА</w:t>
      </w:r>
    </w:p>
    <w:p w:rsidR="00734982" w:rsidRPr="00DA68A6" w:rsidRDefault="00734982" w:rsidP="00734982">
      <w:pPr>
        <w:ind w:firstLine="708"/>
        <w:jc w:val="center"/>
        <w:rPr>
          <w:rFonts w:ascii="Times New Roman" w:hAnsi="Times New Roman" w:cs="Times New Roman"/>
          <w:b/>
          <w:sz w:val="28"/>
          <w:szCs w:val="28"/>
        </w:rPr>
      </w:pPr>
      <w:r w:rsidRPr="00DA68A6">
        <w:rPr>
          <w:rFonts w:ascii="Times New Roman" w:hAnsi="Times New Roman" w:cs="Times New Roman"/>
          <w:b/>
          <w:sz w:val="28"/>
          <w:szCs w:val="28"/>
        </w:rPr>
        <w:t xml:space="preserve">административной процедуры передача муниципального имущества в аренду и безвозмездное пользование по результатам проведения торгов  на право заключения договоров аренды, безвозмездного пользования </w:t>
      </w:r>
    </w:p>
    <w:p w:rsidR="00734982" w:rsidRPr="00DA68A6" w:rsidRDefault="00966D03" w:rsidP="00734982">
      <w:pPr>
        <w:ind w:firstLine="708"/>
        <w:jc w:val="both"/>
        <w:rPr>
          <w:sz w:val="28"/>
        </w:rPr>
      </w:pPr>
      <w:r>
        <w:rPr>
          <w:noProof/>
          <w:sz w:val="28"/>
        </w:rPr>
        <w:pict>
          <v:rect id="_x0000_s1043" style="position:absolute;left:0;text-align:left;margin-left:30pt;margin-top:3.75pt;width:440.5pt;height:64.75pt;z-index:251677696">
            <v:textbox>
              <w:txbxContent>
                <w:p w:rsidR="009C3567" w:rsidRPr="00FD6963" w:rsidRDefault="009C3567" w:rsidP="00734982">
                  <w:pPr>
                    <w:ind w:firstLine="720"/>
                    <w:jc w:val="center"/>
                    <w:rPr>
                      <w:rFonts w:ascii="Times New Roman" w:hAnsi="Times New Roman" w:cs="Times New Roman"/>
                    </w:rPr>
                  </w:pPr>
                  <w:r>
                    <w:rPr>
                      <w:rFonts w:ascii="Times New Roman" w:hAnsi="Times New Roman" w:cs="Times New Roman"/>
                    </w:rPr>
                    <w:t>П</w:t>
                  </w:r>
                  <w:r w:rsidRPr="00FD6963">
                    <w:rPr>
                      <w:rFonts w:ascii="Times New Roman" w:hAnsi="Times New Roman" w:cs="Times New Roman"/>
                    </w:rPr>
                    <w:t>рием и регистрация обращения заявителя о предоставлении в аренду или безвозмездное пользование муниципального имущества, если отсутствуют правовые основания предоставления указанной муниципальн</w:t>
                  </w:r>
                  <w:r>
                    <w:rPr>
                      <w:rFonts w:ascii="Times New Roman" w:hAnsi="Times New Roman" w:cs="Times New Roman"/>
                    </w:rPr>
                    <w:t>ой услуги без проведения торгов</w:t>
                  </w:r>
                </w:p>
              </w:txbxContent>
            </v:textbox>
          </v:rect>
        </w:pict>
      </w: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966D03" w:rsidP="00734982">
      <w:pPr>
        <w:ind w:firstLine="708"/>
        <w:jc w:val="both"/>
        <w:rPr>
          <w:sz w:val="28"/>
        </w:rPr>
      </w:pPr>
      <w:r>
        <w:rPr>
          <w:noProof/>
          <w:sz w:val="28"/>
        </w:rPr>
        <w:pict>
          <v:line id="_x0000_s1049" style="position:absolute;left:0;text-align:left;z-index:251683840" from="252pt,4.1pt" to="252pt,19.7pt">
            <v:stroke endarrow="block"/>
          </v:line>
        </w:pict>
      </w:r>
    </w:p>
    <w:p w:rsidR="00734982" w:rsidRPr="00DA68A6" w:rsidRDefault="00966D03" w:rsidP="00734982">
      <w:pPr>
        <w:ind w:firstLine="708"/>
        <w:jc w:val="both"/>
        <w:rPr>
          <w:sz w:val="28"/>
        </w:rPr>
      </w:pPr>
      <w:r>
        <w:rPr>
          <w:noProof/>
          <w:sz w:val="28"/>
        </w:rPr>
        <w:pict>
          <v:rect id="_x0000_s1044" style="position:absolute;left:0;text-align:left;margin-left:30pt;margin-top:6.05pt;width:440.5pt;height:35.15pt;z-index:251678720">
            <v:textbox>
              <w:txbxContent>
                <w:p w:rsidR="009C3567" w:rsidRPr="00FD6963" w:rsidRDefault="009C3567" w:rsidP="00734982">
                  <w:pPr>
                    <w:jc w:val="center"/>
                    <w:rPr>
                      <w:rFonts w:ascii="Times New Roman" w:hAnsi="Times New Roman" w:cs="Times New Roman"/>
                    </w:rPr>
                  </w:pPr>
                  <w:r w:rsidRPr="00FD6963">
                    <w:rPr>
                      <w:rFonts w:ascii="Times New Roman" w:hAnsi="Times New Roman" w:cs="Times New Roman"/>
                    </w:rPr>
                    <w:t>Подготовка проекта решения собственника (решение) о проведении торгов, его согласование и регистрация</w:t>
                  </w:r>
                </w:p>
              </w:txbxContent>
            </v:textbox>
          </v:rect>
        </w:pict>
      </w:r>
    </w:p>
    <w:p w:rsidR="00734982" w:rsidRPr="00DA68A6" w:rsidRDefault="00734982" w:rsidP="00734982">
      <w:pPr>
        <w:ind w:firstLine="708"/>
        <w:jc w:val="both"/>
        <w:rPr>
          <w:sz w:val="28"/>
        </w:rPr>
      </w:pPr>
    </w:p>
    <w:p w:rsidR="00734982" w:rsidRPr="00DA68A6" w:rsidRDefault="00966D03" w:rsidP="00734982">
      <w:pPr>
        <w:ind w:firstLine="708"/>
        <w:jc w:val="center"/>
        <w:rPr>
          <w:sz w:val="28"/>
        </w:rPr>
      </w:pPr>
      <w:r>
        <w:rPr>
          <w:noProof/>
          <w:sz w:val="28"/>
        </w:rPr>
        <w:pict>
          <v:line id="_x0000_s1053" style="position:absolute;left:0;text-align:left;z-index:251687936" from="252pt,9.85pt" to="252pt,27.85pt">
            <v:stroke endarrow="block"/>
          </v:line>
        </w:pict>
      </w:r>
    </w:p>
    <w:p w:rsidR="00734982" w:rsidRPr="00DA68A6" w:rsidRDefault="00966D03" w:rsidP="00734982">
      <w:pPr>
        <w:ind w:firstLine="708"/>
        <w:jc w:val="both"/>
        <w:rPr>
          <w:sz w:val="28"/>
        </w:rPr>
      </w:pPr>
      <w:r>
        <w:rPr>
          <w:noProof/>
          <w:sz w:val="28"/>
        </w:rPr>
        <w:pict>
          <v:rect id="_x0000_s1054" style="position:absolute;left:0;text-align:left;margin-left:30pt;margin-top:11.75pt;width:440.5pt;height:35.15pt;z-index:251688960">
            <v:textbox>
              <w:txbxContent>
                <w:p w:rsidR="009C3567" w:rsidRPr="00FD6963" w:rsidRDefault="009C3567" w:rsidP="00734982">
                  <w:pPr>
                    <w:jc w:val="center"/>
                    <w:rPr>
                      <w:rFonts w:ascii="Times New Roman" w:hAnsi="Times New Roman" w:cs="Times New Roman"/>
                    </w:rPr>
                  </w:pPr>
                  <w:r w:rsidRPr="00FD6963">
                    <w:rPr>
                      <w:rFonts w:ascii="Times New Roman" w:hAnsi="Times New Roman" w:cs="Times New Roman"/>
                    </w:rPr>
                    <w:t>Разработка извещения и документации о торгах, размещение извещения и документации о торгах на официальном сайте</w:t>
                  </w:r>
                </w:p>
              </w:txbxContent>
            </v:textbox>
          </v:rect>
        </w:pict>
      </w: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966D03" w:rsidP="00734982">
      <w:pPr>
        <w:ind w:firstLine="708"/>
        <w:jc w:val="both"/>
        <w:rPr>
          <w:sz w:val="28"/>
        </w:rPr>
      </w:pPr>
      <w:r>
        <w:rPr>
          <w:noProof/>
          <w:sz w:val="28"/>
        </w:rPr>
        <w:pict>
          <v:line id="_x0000_s1056" style="position:absolute;left:0;text-align:left;z-index:251691008" from="252pt,-.55pt" to="252pt,17.45pt">
            <v:stroke endarrow="block"/>
          </v:line>
        </w:pict>
      </w:r>
    </w:p>
    <w:p w:rsidR="00734982" w:rsidRPr="00DA68A6" w:rsidRDefault="00966D03" w:rsidP="00734982">
      <w:pPr>
        <w:ind w:firstLine="708"/>
        <w:jc w:val="both"/>
        <w:rPr>
          <w:sz w:val="28"/>
        </w:rPr>
      </w:pPr>
      <w:r>
        <w:rPr>
          <w:noProof/>
          <w:sz w:val="28"/>
        </w:rPr>
        <w:pict>
          <v:rect id="_x0000_s1055" style="position:absolute;left:0;text-align:left;margin-left:30pt;margin-top:7.35pt;width:440.5pt;height:35.15pt;z-index:251689984">
            <v:textbox>
              <w:txbxContent>
                <w:p w:rsidR="009C3567" w:rsidRPr="00FD6963" w:rsidRDefault="009C3567" w:rsidP="00734982">
                  <w:pPr>
                    <w:jc w:val="center"/>
                    <w:rPr>
                      <w:rFonts w:ascii="Times New Roman" w:hAnsi="Times New Roman" w:cs="Times New Roman"/>
                    </w:rPr>
                  </w:pPr>
                  <w:r w:rsidRPr="00FD6963">
                    <w:rPr>
                      <w:rFonts w:ascii="Times New Roman" w:hAnsi="Times New Roman" w:cs="Times New Roman"/>
                    </w:rPr>
                    <w:t>Прием и регистрация заявки на участие в торгах</w:t>
                  </w:r>
                </w:p>
              </w:txbxContent>
            </v:textbox>
          </v:rect>
        </w:pict>
      </w:r>
    </w:p>
    <w:p w:rsidR="00734982" w:rsidRPr="00DA68A6" w:rsidRDefault="00734982" w:rsidP="00734982">
      <w:pPr>
        <w:ind w:firstLine="708"/>
        <w:jc w:val="both"/>
        <w:rPr>
          <w:sz w:val="28"/>
        </w:rPr>
      </w:pPr>
    </w:p>
    <w:p w:rsidR="00734982" w:rsidRPr="00DA68A6" w:rsidRDefault="00966D03" w:rsidP="00734982">
      <w:pPr>
        <w:ind w:firstLine="708"/>
        <w:jc w:val="both"/>
        <w:rPr>
          <w:sz w:val="28"/>
        </w:rPr>
      </w:pPr>
      <w:r>
        <w:rPr>
          <w:noProof/>
          <w:sz w:val="28"/>
        </w:rPr>
        <w:pict>
          <v:line id="_x0000_s1050" style="position:absolute;left:0;text-align:left;flip:x;z-index:251684864" from="117pt,11.15pt" to="120pt,32.15pt">
            <v:stroke endarrow="block"/>
          </v:line>
        </w:pict>
      </w:r>
      <w:r>
        <w:rPr>
          <w:noProof/>
          <w:sz w:val="28"/>
        </w:rPr>
        <w:pict>
          <v:line id="_x0000_s1051" style="position:absolute;left:0;text-align:left;z-index:251685888" from="5in,11.15pt" to="5in,31.05pt">
            <v:stroke endarrow="block"/>
          </v:line>
        </w:pict>
      </w:r>
    </w:p>
    <w:p w:rsidR="00734982" w:rsidRPr="00DA68A6" w:rsidRDefault="00734982" w:rsidP="00734982">
      <w:pPr>
        <w:ind w:firstLine="708"/>
        <w:jc w:val="both"/>
        <w:rPr>
          <w:sz w:val="28"/>
        </w:rPr>
      </w:pPr>
    </w:p>
    <w:p w:rsidR="00734982" w:rsidRPr="00DA68A6" w:rsidRDefault="00966D03" w:rsidP="00734982">
      <w:pPr>
        <w:ind w:firstLine="708"/>
        <w:jc w:val="both"/>
        <w:rPr>
          <w:sz w:val="28"/>
        </w:rPr>
      </w:pPr>
      <w:r>
        <w:rPr>
          <w:noProof/>
          <w:sz w:val="28"/>
        </w:rPr>
        <w:pict>
          <v:rect id="_x0000_s1046" style="position:absolute;left:0;text-align:left;margin-left:294pt;margin-top:2.95pt;width:142.85pt;height:36pt;z-index:251680768">
            <v:textbox>
              <w:txbxContent>
                <w:p w:rsidR="009C3567" w:rsidRPr="00FD6963" w:rsidRDefault="009C3567" w:rsidP="00734982">
                  <w:pPr>
                    <w:jc w:val="center"/>
                    <w:rPr>
                      <w:rFonts w:ascii="Times New Roman" w:hAnsi="Times New Roman" w:cs="Times New Roman"/>
                    </w:rPr>
                  </w:pPr>
                  <w:r w:rsidRPr="00FD6963">
                    <w:rPr>
                      <w:rFonts w:ascii="Times New Roman" w:hAnsi="Times New Roman" w:cs="Times New Roman"/>
                    </w:rPr>
                    <w:t>Проведение торгов в форме аукциона</w:t>
                  </w:r>
                </w:p>
              </w:txbxContent>
            </v:textbox>
          </v:rect>
        </w:pict>
      </w:r>
      <w:r>
        <w:rPr>
          <w:noProof/>
          <w:sz w:val="28"/>
        </w:rPr>
        <w:pict>
          <v:rect id="_x0000_s1045" style="position:absolute;left:0;text-align:left;margin-left:45pt;margin-top:2.95pt;width:142.85pt;height:45pt;z-index:251679744">
            <v:textbox>
              <w:txbxContent>
                <w:p w:rsidR="009C3567" w:rsidRPr="00FD6963" w:rsidRDefault="009C3567" w:rsidP="00734982">
                  <w:pPr>
                    <w:jc w:val="center"/>
                    <w:rPr>
                      <w:rFonts w:ascii="Times New Roman" w:hAnsi="Times New Roman" w:cs="Times New Roman"/>
                    </w:rPr>
                  </w:pPr>
                  <w:r w:rsidRPr="00FD6963">
                    <w:rPr>
                      <w:rFonts w:ascii="Times New Roman" w:hAnsi="Times New Roman" w:cs="Times New Roman"/>
                    </w:rPr>
                    <w:t>Проведение торгов в форме конкурса</w:t>
                  </w:r>
                </w:p>
              </w:txbxContent>
            </v:textbox>
          </v:rect>
        </w:pict>
      </w:r>
    </w:p>
    <w:p w:rsidR="00734982" w:rsidRPr="00DA68A6" w:rsidRDefault="00734982" w:rsidP="00734982">
      <w:pPr>
        <w:ind w:firstLine="708"/>
        <w:jc w:val="both"/>
        <w:rPr>
          <w:sz w:val="28"/>
        </w:rPr>
      </w:pPr>
    </w:p>
    <w:p w:rsidR="00734982" w:rsidRPr="00DA68A6" w:rsidRDefault="00966D03" w:rsidP="00734982">
      <w:pPr>
        <w:ind w:firstLine="708"/>
        <w:jc w:val="both"/>
        <w:rPr>
          <w:sz w:val="28"/>
        </w:rPr>
      </w:pPr>
      <w:r>
        <w:rPr>
          <w:noProof/>
          <w:sz w:val="28"/>
        </w:rPr>
        <w:pict>
          <v:line id="_x0000_s1059" style="position:absolute;left:0;text-align:left;flip:x;z-index:251694080" from="117pt,15.2pt" to="120pt,36.75pt">
            <v:stroke endarrow="block"/>
          </v:line>
        </w:pict>
      </w:r>
      <w:r>
        <w:rPr>
          <w:noProof/>
          <w:sz w:val="28"/>
        </w:rPr>
        <w:pict>
          <v:line id="_x0000_s1052" style="position:absolute;left:0;text-align:left;z-index:251686912" from="5in,6.75pt" to="5in,28.35pt">
            <v:stroke endarrow="block"/>
          </v:line>
        </w:pict>
      </w:r>
    </w:p>
    <w:p w:rsidR="00734982" w:rsidRPr="00DA68A6" w:rsidRDefault="00966D03" w:rsidP="00734982">
      <w:pPr>
        <w:ind w:firstLine="708"/>
        <w:jc w:val="both"/>
        <w:rPr>
          <w:sz w:val="28"/>
        </w:rPr>
      </w:pPr>
      <w:r>
        <w:rPr>
          <w:noProof/>
          <w:sz w:val="28"/>
        </w:rPr>
        <w:pict>
          <v:rect id="_x0000_s1047" style="position:absolute;left:0;text-align:left;margin-left:258pt;margin-top:14.65pt;width:142.85pt;height:36pt;z-index:251681792">
            <v:textbox>
              <w:txbxContent>
                <w:p w:rsidR="009C3567" w:rsidRPr="00FD6963" w:rsidRDefault="009C3567" w:rsidP="00734982">
                  <w:pPr>
                    <w:rPr>
                      <w:rFonts w:ascii="Times New Roman" w:hAnsi="Times New Roman" w:cs="Times New Roman"/>
                    </w:rPr>
                  </w:pPr>
                  <w:r w:rsidRPr="00FD6963">
                    <w:rPr>
                      <w:rFonts w:ascii="Times New Roman" w:hAnsi="Times New Roman" w:cs="Times New Roman"/>
                    </w:rPr>
                    <w:t>Рассмотрение заявок на участие в аукционе</w:t>
                  </w:r>
                </w:p>
              </w:txbxContent>
            </v:textbox>
          </v:rect>
        </w:pict>
      </w:r>
    </w:p>
    <w:p w:rsidR="00734982" w:rsidRPr="00DA68A6" w:rsidRDefault="00966D03" w:rsidP="00734982">
      <w:pPr>
        <w:ind w:firstLine="708"/>
        <w:jc w:val="both"/>
        <w:rPr>
          <w:sz w:val="28"/>
        </w:rPr>
      </w:pPr>
      <w:r>
        <w:rPr>
          <w:noProof/>
          <w:sz w:val="28"/>
        </w:rPr>
        <w:pict>
          <v:rect id="_x0000_s1058" style="position:absolute;left:0;text-align:left;margin-left:12pt;margin-top:4.55pt;width:142.85pt;height:54pt;z-index:251693056">
            <v:textbox>
              <w:txbxContent>
                <w:p w:rsidR="009C3567" w:rsidRPr="00FD6963" w:rsidRDefault="009C3567" w:rsidP="00734982">
                  <w:pPr>
                    <w:jc w:val="center"/>
                    <w:rPr>
                      <w:rFonts w:ascii="Times New Roman" w:hAnsi="Times New Roman" w:cs="Times New Roman"/>
                    </w:rPr>
                  </w:pPr>
                  <w:r w:rsidRPr="00FD6963">
                    <w:rPr>
                      <w:rFonts w:ascii="Times New Roman" w:hAnsi="Times New Roman" w:cs="Times New Roman"/>
                    </w:rPr>
                    <w:t>Вскрытие конвертов с заявками на участие в конкурсе</w:t>
                  </w:r>
                </w:p>
              </w:txbxContent>
            </v:textbox>
          </v:rect>
        </w:pict>
      </w:r>
    </w:p>
    <w:p w:rsidR="00734982" w:rsidRPr="00DA68A6" w:rsidRDefault="00734982" w:rsidP="00734982">
      <w:pPr>
        <w:ind w:firstLine="708"/>
        <w:jc w:val="both"/>
        <w:rPr>
          <w:sz w:val="28"/>
        </w:rPr>
      </w:pPr>
    </w:p>
    <w:p w:rsidR="00734982" w:rsidRPr="00DA68A6" w:rsidRDefault="00966D03" w:rsidP="00734982">
      <w:pPr>
        <w:ind w:firstLine="708"/>
        <w:jc w:val="both"/>
        <w:rPr>
          <w:sz w:val="28"/>
        </w:rPr>
      </w:pPr>
      <w:r>
        <w:rPr>
          <w:noProof/>
          <w:sz w:val="28"/>
        </w:rPr>
        <w:pict>
          <v:line id="_x0000_s1064" style="position:absolute;left:0;text-align:left;z-index:251699200" from="378pt,2.35pt" to="390pt,17.45pt">
            <v:stroke endarrow="block"/>
          </v:line>
        </w:pict>
      </w:r>
      <w:r>
        <w:rPr>
          <w:noProof/>
          <w:sz w:val="28"/>
        </w:rPr>
        <w:pict>
          <v:line id="_x0000_s1063" style="position:absolute;left:0;text-align:left;flip:x;z-index:251698176" from="312pt,2.35pt" to="315pt,17.45pt">
            <v:stroke endarrow="block"/>
          </v:line>
        </w:pict>
      </w:r>
      <w:r>
        <w:rPr>
          <w:noProof/>
          <w:sz w:val="28"/>
        </w:rPr>
        <w:pict>
          <v:line id="_x0000_s1081" style="position:absolute;left:0;text-align:left;flip:x;z-index:251716608" from="258pt,2.35pt" to="267pt,17.45pt">
            <v:stroke endarrow="block"/>
          </v:line>
        </w:pict>
      </w:r>
    </w:p>
    <w:p w:rsidR="00734982" w:rsidRPr="00DA68A6" w:rsidRDefault="00966D03" w:rsidP="00734982">
      <w:pPr>
        <w:ind w:firstLine="708"/>
        <w:jc w:val="both"/>
        <w:rPr>
          <w:sz w:val="28"/>
        </w:rPr>
      </w:pPr>
      <w:r>
        <w:rPr>
          <w:noProof/>
          <w:sz w:val="28"/>
        </w:rPr>
        <w:pict>
          <v:rect id="_x0000_s1067" style="position:absolute;left:0;text-align:left;margin-left:372pt;margin-top:4.25pt;width:90pt;height:78pt;z-index:251702272">
            <v:textbox>
              <w:txbxContent>
                <w:p w:rsidR="009C3567" w:rsidRDefault="009C3567" w:rsidP="00734982">
                  <w:pPr>
                    <w:jc w:val="center"/>
                  </w:pPr>
                  <w:r w:rsidRPr="00FD6963">
                    <w:rPr>
                      <w:rFonts w:ascii="Times New Roman" w:hAnsi="Times New Roman" w:cs="Times New Roman"/>
                    </w:rPr>
                    <w:t xml:space="preserve">Отказ в допуске к </w:t>
                  </w:r>
                  <w:r w:rsidRPr="00D524ED">
                    <w:rPr>
                      <w:rFonts w:ascii="Times New Roman" w:hAnsi="Times New Roman" w:cs="Times New Roman"/>
                    </w:rPr>
                    <w:t>участию в аукционе всех претендентов</w:t>
                  </w:r>
                </w:p>
              </w:txbxContent>
            </v:textbox>
          </v:rect>
        </w:pict>
      </w:r>
      <w:r>
        <w:rPr>
          <w:noProof/>
          <w:sz w:val="28"/>
        </w:rPr>
        <w:pict>
          <v:rect id="_x0000_s1080" style="position:absolute;left:0;text-align:left;margin-left:276pt;margin-top:4.25pt;width:84pt;height:1in;z-index:251715584">
            <v:textbox>
              <w:txbxContent>
                <w:p w:rsidR="009C3567" w:rsidRDefault="009C3567" w:rsidP="00734982">
                  <w:pPr>
                    <w:jc w:val="center"/>
                  </w:pPr>
                  <w:r w:rsidRPr="00FD6963">
                    <w:rPr>
                      <w:rFonts w:ascii="Times New Roman" w:hAnsi="Times New Roman" w:cs="Times New Roman"/>
                    </w:rPr>
                    <w:t>Признание заявителей участниками</w:t>
                  </w:r>
                  <w:r>
                    <w:t xml:space="preserve"> </w:t>
                  </w:r>
                  <w:r w:rsidRPr="00FD6963">
                    <w:rPr>
                      <w:rFonts w:ascii="Times New Roman" w:hAnsi="Times New Roman" w:cs="Times New Roman"/>
                    </w:rPr>
                    <w:t>аукциона</w:t>
                  </w:r>
                </w:p>
              </w:txbxContent>
            </v:textbox>
          </v:rect>
        </w:pict>
      </w:r>
      <w:r>
        <w:rPr>
          <w:noProof/>
          <w:sz w:val="28"/>
        </w:rPr>
        <w:pict>
          <v:rect id="_x0000_s1065" style="position:absolute;left:0;text-align:left;margin-left:168pt;margin-top:1.25pt;width:90pt;height:81pt;z-index:251700224">
            <v:textbox>
              <w:txbxContent>
                <w:p w:rsidR="009C3567" w:rsidRPr="00FD6963" w:rsidRDefault="009C3567" w:rsidP="00734982">
                  <w:pPr>
                    <w:jc w:val="center"/>
                    <w:rPr>
                      <w:rFonts w:ascii="Times New Roman" w:hAnsi="Times New Roman" w:cs="Times New Roman"/>
                    </w:rPr>
                  </w:pPr>
                  <w:r w:rsidRPr="00FD6963">
                    <w:rPr>
                      <w:rFonts w:ascii="Times New Roman" w:hAnsi="Times New Roman" w:cs="Times New Roman"/>
                    </w:rPr>
                    <w:t>Признание только одного заявителя участником аукциона</w:t>
                  </w:r>
                </w:p>
              </w:txbxContent>
            </v:textbox>
          </v:rect>
        </w:pict>
      </w:r>
      <w:r>
        <w:rPr>
          <w:noProof/>
          <w:sz w:val="28"/>
        </w:rPr>
        <w:pict>
          <v:line id="_x0000_s1061" style="position:absolute;left:0;text-align:left;flip:x;z-index:251696128" from="90pt,10.25pt" to="93pt,33.05pt">
            <v:stroke endarrow="block"/>
          </v:line>
        </w:pict>
      </w:r>
    </w:p>
    <w:p w:rsidR="00734982" w:rsidRPr="00DA68A6" w:rsidRDefault="00734982" w:rsidP="00734982">
      <w:pPr>
        <w:ind w:firstLine="708"/>
        <w:jc w:val="both"/>
        <w:rPr>
          <w:sz w:val="28"/>
        </w:rPr>
      </w:pPr>
    </w:p>
    <w:p w:rsidR="00734982" w:rsidRPr="00DA68A6" w:rsidRDefault="00966D03" w:rsidP="00734982">
      <w:pPr>
        <w:tabs>
          <w:tab w:val="left" w:pos="2580"/>
        </w:tabs>
        <w:ind w:firstLine="708"/>
        <w:jc w:val="both"/>
        <w:rPr>
          <w:sz w:val="28"/>
        </w:rPr>
      </w:pPr>
      <w:r>
        <w:rPr>
          <w:noProof/>
          <w:sz w:val="28"/>
        </w:rPr>
        <w:pict>
          <v:rect id="_x0000_s1057" style="position:absolute;left:0;text-align:left;margin-left:12pt;margin-top:2.05pt;width:142.85pt;height:36pt;z-index:251692032">
            <v:textbox style="mso-next-textbox:#_x0000_s1057">
              <w:txbxContent>
                <w:p w:rsidR="009C3567" w:rsidRPr="00FD6963" w:rsidRDefault="009C3567" w:rsidP="00734982">
                  <w:pPr>
                    <w:jc w:val="center"/>
                    <w:rPr>
                      <w:rFonts w:ascii="Times New Roman" w:hAnsi="Times New Roman" w:cs="Times New Roman"/>
                    </w:rPr>
                  </w:pPr>
                  <w:r w:rsidRPr="00FD6963">
                    <w:rPr>
                      <w:rFonts w:ascii="Times New Roman" w:hAnsi="Times New Roman" w:cs="Times New Roman"/>
                    </w:rPr>
                    <w:t>Рассмотрение заявок на участие в конкурсе</w:t>
                  </w:r>
                </w:p>
              </w:txbxContent>
            </v:textbox>
          </v:rect>
        </w:pict>
      </w:r>
      <w:r w:rsidR="00734982" w:rsidRPr="00DA68A6">
        <w:rPr>
          <w:sz w:val="28"/>
        </w:rPr>
        <w:tab/>
      </w:r>
    </w:p>
    <w:p w:rsidR="00734982" w:rsidRPr="00DA68A6" w:rsidRDefault="00734982" w:rsidP="00734982">
      <w:pPr>
        <w:ind w:firstLine="708"/>
        <w:jc w:val="both"/>
        <w:rPr>
          <w:sz w:val="28"/>
        </w:rPr>
      </w:pPr>
    </w:p>
    <w:p w:rsidR="00734982" w:rsidRPr="00DA68A6" w:rsidRDefault="00966D03" w:rsidP="00734982">
      <w:pPr>
        <w:ind w:firstLine="708"/>
        <w:jc w:val="both"/>
        <w:rPr>
          <w:sz w:val="28"/>
        </w:rPr>
      </w:pPr>
      <w:r>
        <w:rPr>
          <w:noProof/>
          <w:sz w:val="28"/>
        </w:rPr>
        <w:pict>
          <v:line id="_x0000_s1072" style="position:absolute;left:0;text-align:left;z-index:251707392" from="336pt,11.85pt" to="351pt,47.95pt">
            <v:stroke endarrow="block"/>
          </v:line>
        </w:pict>
      </w:r>
      <w:r>
        <w:rPr>
          <w:noProof/>
          <w:sz w:val="28"/>
        </w:rPr>
        <w:pict>
          <v:line id="_x0000_s1069" style="position:absolute;left:0;text-align:left;flip:x;z-index:251704320" from="132pt,7.05pt" to="138pt,23.85pt">
            <v:stroke endarrow="block"/>
          </v:line>
        </w:pict>
      </w:r>
      <w:r>
        <w:rPr>
          <w:noProof/>
          <w:sz w:val="28"/>
        </w:rPr>
        <w:pict>
          <v:line id="_x0000_s1068" style="position:absolute;left:0;text-align:left;z-index:251703296" from="63pt,5.85pt" to="63pt,27.95pt">
            <v:stroke endarrow="block"/>
          </v:line>
        </w:pict>
      </w:r>
    </w:p>
    <w:p w:rsidR="00734982" w:rsidRPr="00DA68A6" w:rsidRDefault="00966D03" w:rsidP="00734982">
      <w:pPr>
        <w:ind w:firstLine="708"/>
        <w:jc w:val="both"/>
        <w:rPr>
          <w:sz w:val="28"/>
        </w:rPr>
      </w:pPr>
      <w:r>
        <w:rPr>
          <w:noProof/>
          <w:sz w:val="28"/>
        </w:rPr>
        <w:pict>
          <v:line id="_x0000_s1085" style="position:absolute;left:0;text-align:left;z-index:251720704" from="222pt,1.75pt" to="234pt,19.75pt">
            <v:stroke endarrow="block"/>
          </v:line>
        </w:pict>
      </w:r>
      <w:r>
        <w:rPr>
          <w:noProof/>
          <w:sz w:val="28"/>
        </w:rPr>
        <w:pict>
          <v:rect id="_x0000_s1084" style="position:absolute;left:0;text-align:left;margin-left:237pt;margin-top:7.75pt;width:99pt;height:81pt;z-index:251719680">
            <v:textbox style="mso-next-textbox:#_x0000_s1084">
              <w:txbxContent>
                <w:p w:rsidR="009C3567" w:rsidRPr="00D524ED" w:rsidRDefault="009C3567" w:rsidP="00734982">
                  <w:pPr>
                    <w:jc w:val="center"/>
                    <w:rPr>
                      <w:rFonts w:ascii="Times New Roman" w:hAnsi="Times New Roman" w:cs="Times New Roman"/>
                    </w:rPr>
                  </w:pPr>
                  <w:r w:rsidRPr="00D524ED">
                    <w:rPr>
                      <w:rFonts w:ascii="Times New Roman" w:hAnsi="Times New Roman" w:cs="Times New Roman"/>
                    </w:rPr>
                    <w:t>Заключение договора с единственным участником аукциона</w:t>
                  </w:r>
                </w:p>
              </w:txbxContent>
            </v:textbox>
          </v:rect>
        </w:pict>
      </w:r>
      <w:r>
        <w:rPr>
          <w:noProof/>
          <w:sz w:val="28"/>
        </w:rPr>
        <w:pict>
          <v:line id="_x0000_s1079" style="position:absolute;left:0;text-align:left;z-index:251714560" from="444pt,1.75pt" to="453pt,73.75pt">
            <v:stroke endarrow="block"/>
          </v:line>
        </w:pict>
      </w:r>
      <w:r>
        <w:rPr>
          <w:noProof/>
          <w:sz w:val="28"/>
        </w:rPr>
        <w:pict>
          <v:rect id="_x0000_s1070" style="position:absolute;left:0;text-align:left;margin-left:84pt;margin-top:7.75pt;width:132pt;height:1in;z-index:251705344">
            <v:textbox style="mso-next-textbox:#_x0000_s1070">
              <w:txbxContent>
                <w:p w:rsidR="009C3567" w:rsidRPr="00FD6963" w:rsidRDefault="009C3567" w:rsidP="00734982">
                  <w:pPr>
                    <w:jc w:val="center"/>
                    <w:rPr>
                      <w:rFonts w:ascii="Times New Roman" w:hAnsi="Times New Roman" w:cs="Times New Roman"/>
                      <w:sz w:val="22"/>
                      <w:szCs w:val="22"/>
                    </w:rPr>
                  </w:pPr>
                  <w:r w:rsidRPr="00FD6963">
                    <w:rPr>
                      <w:rFonts w:ascii="Times New Roman" w:hAnsi="Times New Roman" w:cs="Times New Roman"/>
                      <w:sz w:val="22"/>
                      <w:szCs w:val="22"/>
                    </w:rPr>
                    <w:t xml:space="preserve">Отказ в допуске всех заявителей к участию в конкурсе и признание конкурса </w:t>
                  </w:r>
                  <w:proofErr w:type="gramStart"/>
                  <w:r w:rsidRPr="00FD6963">
                    <w:rPr>
                      <w:rFonts w:ascii="Times New Roman" w:hAnsi="Times New Roman" w:cs="Times New Roman"/>
                      <w:sz w:val="22"/>
                      <w:szCs w:val="22"/>
                    </w:rPr>
                    <w:t>несостоявшимся</w:t>
                  </w:r>
                  <w:proofErr w:type="gramEnd"/>
                </w:p>
              </w:txbxContent>
            </v:textbox>
          </v:rect>
        </w:pict>
      </w:r>
      <w:r>
        <w:rPr>
          <w:noProof/>
          <w:sz w:val="28"/>
        </w:rPr>
        <w:pict>
          <v:rect id="_x0000_s1066" style="position:absolute;left:0;text-align:left;margin-left:-9pt;margin-top:13.75pt;width:81pt;height:36pt;z-index:251701248">
            <v:textbox>
              <w:txbxContent>
                <w:p w:rsidR="009C3567" w:rsidRDefault="009C3567" w:rsidP="00734982">
                  <w:r>
                    <w:t>Признание заявителей участниками конкурса</w:t>
                  </w:r>
                </w:p>
              </w:txbxContent>
            </v:textbox>
          </v:rect>
        </w:pict>
      </w:r>
    </w:p>
    <w:p w:rsidR="00734982" w:rsidRPr="00DA68A6" w:rsidRDefault="00734982" w:rsidP="00734982">
      <w:pPr>
        <w:ind w:firstLine="708"/>
        <w:jc w:val="both"/>
        <w:rPr>
          <w:sz w:val="28"/>
        </w:rPr>
      </w:pPr>
    </w:p>
    <w:p w:rsidR="00734982" w:rsidRPr="00DA68A6" w:rsidRDefault="00966D03" w:rsidP="00734982">
      <w:pPr>
        <w:ind w:firstLine="708"/>
        <w:jc w:val="both"/>
        <w:rPr>
          <w:sz w:val="28"/>
        </w:rPr>
      </w:pPr>
      <w:r>
        <w:rPr>
          <w:noProof/>
          <w:sz w:val="28"/>
        </w:rPr>
        <w:pict>
          <v:rect id="_x0000_s1062" style="position:absolute;left:0;text-align:left;margin-left:345pt;margin-top:-.35pt;width:93pt;height:46.1pt;z-index:251697152">
            <v:textbox>
              <w:txbxContent>
                <w:p w:rsidR="009C3567" w:rsidRPr="00D524ED" w:rsidRDefault="009C3567" w:rsidP="00734982">
                  <w:pPr>
                    <w:jc w:val="center"/>
                    <w:rPr>
                      <w:rFonts w:ascii="Times New Roman" w:hAnsi="Times New Roman" w:cs="Times New Roman"/>
                    </w:rPr>
                  </w:pPr>
                  <w:r w:rsidRPr="00D524ED">
                    <w:rPr>
                      <w:rFonts w:ascii="Times New Roman" w:hAnsi="Times New Roman" w:cs="Times New Roman"/>
                    </w:rPr>
                    <w:t>Определение победителя аукциона</w:t>
                  </w:r>
                </w:p>
              </w:txbxContent>
            </v:textbox>
          </v:rect>
        </w:pict>
      </w:r>
    </w:p>
    <w:p w:rsidR="00734982" w:rsidRPr="00DA68A6" w:rsidRDefault="00734982" w:rsidP="00734982">
      <w:pPr>
        <w:ind w:firstLine="708"/>
        <w:jc w:val="both"/>
        <w:rPr>
          <w:sz w:val="28"/>
        </w:rPr>
      </w:pPr>
    </w:p>
    <w:p w:rsidR="00734982" w:rsidRPr="00DA68A6" w:rsidRDefault="00966D03" w:rsidP="00734982">
      <w:pPr>
        <w:ind w:firstLine="708"/>
        <w:jc w:val="both"/>
        <w:rPr>
          <w:sz w:val="28"/>
        </w:rPr>
      </w:pPr>
      <w:r>
        <w:rPr>
          <w:noProof/>
          <w:sz w:val="28"/>
        </w:rPr>
        <w:lastRenderedPageBreak/>
        <w:pict>
          <v:line id="_x0000_s1083" style="position:absolute;left:0;text-align:left;z-index:251718656" from="396pt,12.45pt" to="396pt,30.45pt">
            <v:stroke endarrow="block"/>
          </v:line>
        </w:pict>
      </w:r>
    </w:p>
    <w:p w:rsidR="00734982" w:rsidRPr="00DA68A6" w:rsidRDefault="00966D03" w:rsidP="00734982">
      <w:pPr>
        <w:ind w:firstLine="708"/>
        <w:jc w:val="both"/>
        <w:rPr>
          <w:sz w:val="28"/>
        </w:rPr>
      </w:pPr>
      <w:r>
        <w:rPr>
          <w:noProof/>
          <w:sz w:val="28"/>
        </w:rPr>
        <w:pict>
          <v:line id="_x0000_s1073" style="position:absolute;left:0;text-align:left;z-index:251708416" from="1in,5.35pt" to="174pt,99.7pt">
            <v:stroke endarrow="block"/>
          </v:line>
        </w:pict>
      </w:r>
      <w:r>
        <w:rPr>
          <w:noProof/>
          <w:sz w:val="28"/>
        </w:rPr>
        <w:pict>
          <v:line id="_x0000_s1071" style="position:absolute;left:0;text-align:left;flip:x;z-index:251706368" from="45pt,5.35pt" to="63pt,95.35pt">
            <v:stroke endarrow="block"/>
          </v:line>
        </w:pict>
      </w:r>
    </w:p>
    <w:p w:rsidR="00734982" w:rsidRPr="00DA68A6" w:rsidRDefault="00966D03" w:rsidP="00734982">
      <w:pPr>
        <w:ind w:firstLine="708"/>
        <w:jc w:val="both"/>
        <w:rPr>
          <w:sz w:val="28"/>
        </w:rPr>
      </w:pPr>
      <w:r>
        <w:rPr>
          <w:noProof/>
          <w:sz w:val="28"/>
        </w:rPr>
        <w:pict>
          <v:rect id="_x0000_s1078" style="position:absolute;left:0;text-align:left;margin-left:348pt;margin-top:2.65pt;width:102pt;height:62.95pt;z-index:251713536">
            <v:textbox>
              <w:txbxContent>
                <w:p w:rsidR="009C3567" w:rsidRPr="00D524ED" w:rsidRDefault="009C3567" w:rsidP="00734982">
                  <w:pPr>
                    <w:jc w:val="center"/>
                    <w:rPr>
                      <w:rFonts w:ascii="Times New Roman" w:hAnsi="Times New Roman" w:cs="Times New Roman"/>
                    </w:rPr>
                  </w:pPr>
                  <w:r w:rsidRPr="00D524ED">
                    <w:rPr>
                      <w:rFonts w:ascii="Times New Roman" w:hAnsi="Times New Roman" w:cs="Times New Roman"/>
                    </w:rPr>
                    <w:t>Аукцион признается несостоявшимся</w:t>
                  </w:r>
                </w:p>
              </w:txbxContent>
            </v:textbox>
          </v:rect>
        </w:pict>
      </w:r>
      <w:r>
        <w:rPr>
          <w:noProof/>
          <w:sz w:val="28"/>
        </w:rPr>
        <w:pict>
          <v:rect id="_x0000_s1082" style="position:absolute;left:0;text-align:left;margin-left:222pt;margin-top:4.25pt;width:111pt;height:61.35pt;z-index:251717632">
            <v:textbox>
              <w:txbxContent>
                <w:p w:rsidR="009C3567" w:rsidRPr="00D524ED" w:rsidRDefault="009C3567" w:rsidP="00734982">
                  <w:pPr>
                    <w:jc w:val="center"/>
                    <w:rPr>
                      <w:rFonts w:ascii="Times New Roman" w:hAnsi="Times New Roman" w:cs="Times New Roman"/>
                    </w:rPr>
                  </w:pPr>
                  <w:r w:rsidRPr="00D524ED">
                    <w:rPr>
                      <w:rFonts w:ascii="Times New Roman" w:hAnsi="Times New Roman" w:cs="Times New Roman"/>
                    </w:rPr>
                    <w:t>Заключение договора с победителем аукциона</w:t>
                  </w:r>
                </w:p>
              </w:txbxContent>
            </v:textbox>
          </v:rect>
        </w:pict>
      </w: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966D03" w:rsidP="00734982">
      <w:pPr>
        <w:ind w:firstLine="708"/>
        <w:jc w:val="both"/>
        <w:rPr>
          <w:sz w:val="28"/>
        </w:rPr>
      </w:pPr>
      <w:r>
        <w:rPr>
          <w:noProof/>
          <w:sz w:val="28"/>
        </w:rPr>
        <w:pict>
          <v:rect id="_x0000_s1048" style="position:absolute;left:0;text-align:left;margin-left:135pt;margin-top:3.1pt;width:126pt;height:102pt;z-index:251682816">
            <v:textbox>
              <w:txbxContent>
                <w:p w:rsidR="009C3567" w:rsidRDefault="009C3567" w:rsidP="00734982">
                  <w:pPr>
                    <w:jc w:val="center"/>
                  </w:pPr>
                  <w:r w:rsidRPr="00D524ED">
                    <w:rPr>
                      <w:rFonts w:ascii="Times New Roman" w:hAnsi="Times New Roman" w:cs="Times New Roman"/>
                    </w:rPr>
                    <w:t>Признание участником конкурса только одного претендента и признание конкурса несостоявшимся</w:t>
                  </w:r>
                </w:p>
              </w:txbxContent>
            </v:textbox>
          </v:rect>
        </w:pict>
      </w:r>
      <w:r>
        <w:rPr>
          <w:noProof/>
          <w:sz w:val="28"/>
        </w:rPr>
        <w:pict>
          <v:rect id="_x0000_s1060" style="position:absolute;left:0;text-align:left;margin-left:-6pt;margin-top:3.1pt;width:115.85pt;height:102pt;z-index:251695104">
            <v:textbox>
              <w:txbxContent>
                <w:p w:rsidR="009C3567" w:rsidRPr="00D524ED" w:rsidRDefault="009C3567" w:rsidP="00734982">
                  <w:pPr>
                    <w:jc w:val="center"/>
                    <w:rPr>
                      <w:rFonts w:ascii="Times New Roman" w:hAnsi="Times New Roman" w:cs="Times New Roman"/>
                    </w:rPr>
                  </w:pPr>
                  <w:r w:rsidRPr="00D524ED">
                    <w:rPr>
                      <w:rFonts w:ascii="Times New Roman" w:hAnsi="Times New Roman" w:cs="Times New Roman"/>
                    </w:rPr>
                    <w:t xml:space="preserve">Оценка и сопоставление </w:t>
                  </w:r>
                  <w:proofErr w:type="gramStart"/>
                  <w:r w:rsidRPr="00D524ED">
                    <w:rPr>
                      <w:rFonts w:ascii="Times New Roman" w:hAnsi="Times New Roman" w:cs="Times New Roman"/>
                    </w:rPr>
                    <w:t>заявок</w:t>
                  </w:r>
                  <w:proofErr w:type="gramEnd"/>
                  <w:r w:rsidRPr="00D524ED">
                    <w:rPr>
                      <w:rFonts w:ascii="Times New Roman" w:hAnsi="Times New Roman" w:cs="Times New Roman"/>
                    </w:rPr>
                    <w:t xml:space="preserve"> и определение победителя конкурса</w:t>
                  </w:r>
                </w:p>
              </w:txbxContent>
            </v:textbox>
          </v:rect>
        </w:pict>
      </w: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966D03" w:rsidP="00734982">
      <w:pPr>
        <w:ind w:firstLine="708"/>
        <w:jc w:val="both"/>
        <w:rPr>
          <w:sz w:val="28"/>
        </w:rPr>
      </w:pPr>
      <w:r>
        <w:rPr>
          <w:noProof/>
          <w:sz w:val="28"/>
        </w:rPr>
        <w:pict>
          <v:line id="_x0000_s1074" style="position:absolute;left:0;text-align:left;z-index:251709440" from="186pt,8.5pt" to="192pt,44.5pt">
            <v:stroke endarrow="block"/>
          </v:line>
        </w:pict>
      </w:r>
      <w:r>
        <w:rPr>
          <w:noProof/>
          <w:sz w:val="28"/>
        </w:rPr>
        <w:pict>
          <v:line id="_x0000_s1077" style="position:absolute;left:0;text-align:left;flip:x;z-index:251712512" from="54pt,8.5pt" to="54pt,44.5pt">
            <v:stroke endarrow="block"/>
          </v:line>
        </w:pict>
      </w:r>
    </w:p>
    <w:p w:rsidR="00734982" w:rsidRPr="00DA68A6" w:rsidRDefault="00734982" w:rsidP="00734982">
      <w:pPr>
        <w:ind w:firstLine="708"/>
        <w:jc w:val="both"/>
        <w:rPr>
          <w:sz w:val="28"/>
        </w:rPr>
      </w:pPr>
    </w:p>
    <w:p w:rsidR="00734982" w:rsidRPr="00DA68A6" w:rsidRDefault="00966D03" w:rsidP="00734982">
      <w:pPr>
        <w:ind w:firstLine="708"/>
        <w:jc w:val="both"/>
        <w:rPr>
          <w:sz w:val="28"/>
        </w:rPr>
      </w:pPr>
      <w:r>
        <w:rPr>
          <w:noProof/>
          <w:sz w:val="28"/>
        </w:rPr>
        <w:pict>
          <v:rect id="_x0000_s1076" style="position:absolute;left:0;text-align:left;margin-left:-6pt;margin-top:12.3pt;width:120pt;height:66pt;z-index:251711488">
            <v:textbox>
              <w:txbxContent>
                <w:p w:rsidR="009C3567" w:rsidRPr="00D524ED" w:rsidRDefault="009C3567" w:rsidP="00734982">
                  <w:pPr>
                    <w:jc w:val="center"/>
                    <w:rPr>
                      <w:rFonts w:ascii="Times New Roman" w:hAnsi="Times New Roman" w:cs="Times New Roman"/>
                    </w:rPr>
                  </w:pPr>
                  <w:r w:rsidRPr="00D524ED">
                    <w:rPr>
                      <w:rFonts w:ascii="Times New Roman" w:hAnsi="Times New Roman" w:cs="Times New Roman"/>
                    </w:rPr>
                    <w:t>Заключение договора с победителем конкурса</w:t>
                  </w:r>
                </w:p>
              </w:txbxContent>
            </v:textbox>
          </v:rect>
        </w:pict>
      </w:r>
      <w:r>
        <w:rPr>
          <w:noProof/>
          <w:sz w:val="28"/>
        </w:rPr>
        <w:pict>
          <v:rect id="_x0000_s1075" style="position:absolute;left:0;text-align:left;margin-left:2in;margin-top:12.3pt;width:120pt;height:78pt;z-index:251710464">
            <v:textbox>
              <w:txbxContent>
                <w:p w:rsidR="009C3567" w:rsidRPr="00D524ED" w:rsidRDefault="009C3567" w:rsidP="00734982">
                  <w:pPr>
                    <w:jc w:val="center"/>
                    <w:rPr>
                      <w:rFonts w:ascii="Times New Roman" w:hAnsi="Times New Roman" w:cs="Times New Roman"/>
                    </w:rPr>
                  </w:pPr>
                  <w:r w:rsidRPr="00D524ED">
                    <w:rPr>
                      <w:rFonts w:ascii="Times New Roman" w:hAnsi="Times New Roman" w:cs="Times New Roman"/>
                    </w:rPr>
                    <w:t>Заключение договора с единственным участником конкурса</w:t>
                  </w:r>
                </w:p>
              </w:txbxContent>
            </v:textbox>
          </v:rect>
        </w:pict>
      </w:r>
    </w:p>
    <w:p w:rsidR="00734982" w:rsidRPr="00DA68A6" w:rsidRDefault="00734982" w:rsidP="00734982">
      <w:pPr>
        <w:ind w:firstLine="708"/>
        <w:jc w:val="both"/>
        <w:rPr>
          <w:sz w:val="28"/>
        </w:rPr>
      </w:pPr>
    </w:p>
    <w:p w:rsidR="00734982" w:rsidRPr="00DA68A6" w:rsidRDefault="00734982" w:rsidP="00734982">
      <w:pPr>
        <w:ind w:firstLine="708"/>
        <w:jc w:val="both"/>
        <w:rPr>
          <w:sz w:val="28"/>
        </w:rPr>
      </w:pPr>
    </w:p>
    <w:p w:rsidR="00734982" w:rsidRPr="00DA68A6" w:rsidRDefault="00734982" w:rsidP="00734982">
      <w:pPr>
        <w:jc w:val="both"/>
        <w:rPr>
          <w:sz w:val="28"/>
        </w:rPr>
      </w:pPr>
    </w:p>
    <w:p w:rsidR="00734982" w:rsidRPr="00DA68A6" w:rsidRDefault="00734982" w:rsidP="00734982">
      <w:pPr>
        <w:jc w:val="center"/>
      </w:pPr>
      <w:r w:rsidRPr="00DA68A6">
        <w:tab/>
      </w:r>
    </w:p>
    <w:p w:rsidR="00734982" w:rsidRPr="00DA68A6" w:rsidRDefault="00734982" w:rsidP="00734982">
      <w:pPr>
        <w:pStyle w:val="afff"/>
      </w:pPr>
      <w:r w:rsidRPr="00DA68A6">
        <w:t> </w:t>
      </w:r>
    </w:p>
    <w:p w:rsidR="00734982" w:rsidRPr="00DA68A6" w:rsidRDefault="00734982" w:rsidP="00734982"/>
    <w:p w:rsidR="00734982" w:rsidRPr="00DA68A6" w:rsidRDefault="00734982" w:rsidP="00734982">
      <w:pPr>
        <w:ind w:firstLine="709"/>
        <w:jc w:val="right"/>
        <w:rPr>
          <w:rStyle w:val="a3"/>
          <w:rFonts w:ascii="Times New Roman" w:hAnsi="Times New Roman" w:cs="Times New Roman"/>
          <w:bCs/>
          <w:color w:val="auto"/>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DA68A6">
      <w:pPr>
        <w:rPr>
          <w:rFonts w:ascii="Times New Roman" w:hAnsi="Times New Roman" w:cs="Times New Roman"/>
          <w:sz w:val="28"/>
          <w:szCs w:val="28"/>
        </w:rPr>
      </w:pPr>
    </w:p>
    <w:p w:rsidR="00734982" w:rsidRPr="00DA68A6" w:rsidRDefault="00734982" w:rsidP="00734982">
      <w:pPr>
        <w:ind w:firstLine="709"/>
        <w:jc w:val="right"/>
        <w:rPr>
          <w:rFonts w:ascii="Times New Roman" w:hAnsi="Times New Roman" w:cs="Times New Roman"/>
          <w:sz w:val="28"/>
          <w:szCs w:val="28"/>
        </w:rPr>
      </w:pPr>
    </w:p>
    <w:p w:rsidR="00734982" w:rsidRPr="00DA68A6" w:rsidRDefault="00734982" w:rsidP="00734982"/>
    <w:p w:rsidR="00B12BE1" w:rsidRPr="00DA68A6" w:rsidRDefault="00B12BE1"/>
    <w:sectPr w:rsidR="00B12BE1" w:rsidRPr="00DA68A6" w:rsidSect="009C3567">
      <w:pgSz w:w="11906" w:h="16838"/>
      <w:pgMar w:top="1134" w:right="567" w:bottom="1134" w:left="1985" w:header="720" w:footer="720" w:gutter="0"/>
      <w:pgNumType w:start="1"/>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030A" w:rsidRDefault="0022030A" w:rsidP="00357283">
      <w:r>
        <w:separator/>
      </w:r>
    </w:p>
  </w:endnote>
  <w:endnote w:type="continuationSeparator" w:id="0">
    <w:p w:rsidR="0022030A" w:rsidRDefault="0022030A" w:rsidP="003572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F">
    <w:altName w:val="Times New Roman"/>
    <w:charset w:val="00"/>
    <w:family w:val="auto"/>
    <w:pitch w:val="variable"/>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030A" w:rsidRDefault="0022030A" w:rsidP="00357283">
      <w:r>
        <w:separator/>
      </w:r>
    </w:p>
  </w:footnote>
  <w:footnote w:type="continuationSeparator" w:id="0">
    <w:p w:rsidR="0022030A" w:rsidRDefault="0022030A" w:rsidP="003572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3567" w:rsidRPr="00883AF7" w:rsidRDefault="00966D03">
    <w:pPr>
      <w:pStyle w:val="affa"/>
      <w:jc w:val="center"/>
      <w:rPr>
        <w:rFonts w:ascii="Times New Roman" w:hAnsi="Times New Roman" w:cs="Times New Roman"/>
      </w:rPr>
    </w:pPr>
    <w:r w:rsidRPr="00883AF7">
      <w:rPr>
        <w:rFonts w:ascii="Times New Roman" w:hAnsi="Times New Roman" w:cs="Times New Roman"/>
      </w:rPr>
      <w:fldChar w:fldCharType="begin"/>
    </w:r>
    <w:r w:rsidR="009C3567" w:rsidRPr="00883AF7">
      <w:rPr>
        <w:rFonts w:ascii="Times New Roman" w:hAnsi="Times New Roman" w:cs="Times New Roman"/>
      </w:rPr>
      <w:instrText xml:space="preserve"> PAGE   \* MERGEFORMAT </w:instrText>
    </w:r>
    <w:r w:rsidRPr="00883AF7">
      <w:rPr>
        <w:rFonts w:ascii="Times New Roman" w:hAnsi="Times New Roman" w:cs="Times New Roman"/>
      </w:rPr>
      <w:fldChar w:fldCharType="separate"/>
    </w:r>
    <w:r w:rsidR="009047CC">
      <w:rPr>
        <w:rFonts w:ascii="Times New Roman" w:hAnsi="Times New Roman" w:cs="Times New Roman"/>
        <w:noProof/>
      </w:rPr>
      <w:t>3</w:t>
    </w:r>
    <w:r w:rsidRPr="00883AF7">
      <w:rPr>
        <w:rFonts w:ascii="Times New Roman" w:hAnsi="Times New Roman" w:cs="Times New Roman"/>
      </w:rPr>
      <w:fldChar w:fldCharType="end"/>
    </w:r>
  </w:p>
  <w:p w:rsidR="009C3567" w:rsidRPr="00C7604B" w:rsidRDefault="009C3567" w:rsidP="009C3567">
    <w:pPr>
      <w:pStyle w:val="affa"/>
      <w:ind w:right="360"/>
      <w:rPr>
        <w:rFonts w:ascii="Times New Roman" w:hAnsi="Times New Roman" w:cs="Times New Roman"/>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F9CCD5E"/>
    <w:lvl w:ilvl="0">
      <w:start w:val="1"/>
      <w:numFmt w:val="decimal"/>
      <w:lvlText w:val="%1."/>
      <w:lvlJc w:val="left"/>
      <w:pPr>
        <w:tabs>
          <w:tab w:val="num" w:pos="1492"/>
        </w:tabs>
        <w:ind w:left="1492" w:hanging="360"/>
      </w:pPr>
    </w:lvl>
  </w:abstractNum>
  <w:abstractNum w:abstractNumId="1">
    <w:nsid w:val="FFFFFF7D"/>
    <w:multiLevelType w:val="singleLevel"/>
    <w:tmpl w:val="34E473C4"/>
    <w:lvl w:ilvl="0">
      <w:start w:val="1"/>
      <w:numFmt w:val="decimal"/>
      <w:lvlText w:val="%1."/>
      <w:lvlJc w:val="left"/>
      <w:pPr>
        <w:tabs>
          <w:tab w:val="num" w:pos="1209"/>
        </w:tabs>
        <w:ind w:left="1209" w:hanging="360"/>
      </w:pPr>
    </w:lvl>
  </w:abstractNum>
  <w:abstractNum w:abstractNumId="2">
    <w:nsid w:val="FFFFFF7E"/>
    <w:multiLevelType w:val="singleLevel"/>
    <w:tmpl w:val="608EC138"/>
    <w:lvl w:ilvl="0">
      <w:start w:val="1"/>
      <w:numFmt w:val="decimal"/>
      <w:lvlText w:val="%1."/>
      <w:lvlJc w:val="left"/>
      <w:pPr>
        <w:tabs>
          <w:tab w:val="num" w:pos="926"/>
        </w:tabs>
        <w:ind w:left="926" w:hanging="360"/>
      </w:pPr>
    </w:lvl>
  </w:abstractNum>
  <w:abstractNum w:abstractNumId="3">
    <w:nsid w:val="FFFFFF7F"/>
    <w:multiLevelType w:val="singleLevel"/>
    <w:tmpl w:val="BB8C7BCA"/>
    <w:lvl w:ilvl="0">
      <w:start w:val="1"/>
      <w:numFmt w:val="decimal"/>
      <w:lvlText w:val="%1."/>
      <w:lvlJc w:val="left"/>
      <w:pPr>
        <w:tabs>
          <w:tab w:val="num" w:pos="643"/>
        </w:tabs>
        <w:ind w:left="643" w:hanging="360"/>
      </w:pPr>
    </w:lvl>
  </w:abstractNum>
  <w:abstractNum w:abstractNumId="4">
    <w:nsid w:val="FFFFFF80"/>
    <w:multiLevelType w:val="singleLevel"/>
    <w:tmpl w:val="2E3E79E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60F02EC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1AED7C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1540B0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3A2D890"/>
    <w:lvl w:ilvl="0">
      <w:start w:val="1"/>
      <w:numFmt w:val="decimal"/>
      <w:lvlText w:val="%1."/>
      <w:lvlJc w:val="left"/>
      <w:pPr>
        <w:tabs>
          <w:tab w:val="num" w:pos="360"/>
        </w:tabs>
        <w:ind w:left="360" w:hanging="360"/>
      </w:pPr>
    </w:lvl>
  </w:abstractNum>
  <w:abstractNum w:abstractNumId="9">
    <w:nsid w:val="FFFFFF89"/>
    <w:multiLevelType w:val="singleLevel"/>
    <w:tmpl w:val="0780FCBC"/>
    <w:lvl w:ilvl="0">
      <w:start w:val="1"/>
      <w:numFmt w:val="bullet"/>
      <w:lvlText w:val=""/>
      <w:lvlJc w:val="left"/>
      <w:pPr>
        <w:tabs>
          <w:tab w:val="num" w:pos="360"/>
        </w:tabs>
        <w:ind w:left="360" w:hanging="360"/>
      </w:pPr>
      <w:rPr>
        <w:rFonts w:ascii="Symbol" w:hAnsi="Symbol" w:hint="default"/>
      </w:rPr>
    </w:lvl>
  </w:abstractNum>
  <w:abstractNum w:abstractNumId="10">
    <w:nsid w:val="00000002"/>
    <w:multiLevelType w:val="singleLevel"/>
    <w:tmpl w:val="00000002"/>
    <w:name w:val="WW8Num2"/>
    <w:lvl w:ilvl="0">
      <w:start w:val="1"/>
      <w:numFmt w:val="decimal"/>
      <w:lvlText w:val="%1)"/>
      <w:lvlJc w:val="left"/>
      <w:pPr>
        <w:tabs>
          <w:tab w:val="num" w:pos="-720"/>
        </w:tabs>
        <w:ind w:left="-720" w:firstLine="720"/>
      </w:pPr>
    </w:lvl>
  </w:abstractNum>
  <w:abstractNum w:abstractNumId="11">
    <w:nsid w:val="072305B2"/>
    <w:multiLevelType w:val="hybridMultilevel"/>
    <w:tmpl w:val="5A9A4C4C"/>
    <w:lvl w:ilvl="0" w:tplc="9314F5BE">
      <w:start w:val="1"/>
      <w:numFmt w:val="decimal"/>
      <w:lvlText w:val="%1."/>
      <w:lvlJc w:val="left"/>
      <w:pPr>
        <w:tabs>
          <w:tab w:val="num" w:pos="168"/>
        </w:tabs>
        <w:ind w:left="473" w:hanging="113"/>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6122E8A"/>
    <w:multiLevelType w:val="hybridMultilevel"/>
    <w:tmpl w:val="0FBC0024"/>
    <w:lvl w:ilvl="0" w:tplc="E63AC234">
      <w:start w:val="1"/>
      <w:numFmt w:val="decimal"/>
      <w:lvlText w:val="%1."/>
      <w:lvlJc w:val="left"/>
      <w:pPr>
        <w:tabs>
          <w:tab w:val="num" w:pos="720"/>
        </w:tabs>
        <w:ind w:left="0" w:firstLine="0"/>
      </w:pPr>
      <w:rPr>
        <w:sz w:val="20"/>
        <w:szCs w:val="2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26B8237A"/>
    <w:multiLevelType w:val="hybridMultilevel"/>
    <w:tmpl w:val="ED185076"/>
    <w:lvl w:ilvl="0" w:tplc="39F24858">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83834E0"/>
    <w:multiLevelType w:val="hybridMultilevel"/>
    <w:tmpl w:val="EE7A45FC"/>
    <w:lvl w:ilvl="0" w:tplc="0419000F">
      <w:start w:val="1"/>
      <w:numFmt w:val="decimal"/>
      <w:lvlText w:val="%1."/>
      <w:lvlJc w:val="left"/>
      <w:pPr>
        <w:tabs>
          <w:tab w:val="num" w:pos="-192"/>
        </w:tabs>
        <w:ind w:left="113" w:hanging="113"/>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bCs w:val="0"/>
        <w:i w:val="0"/>
        <w:iCs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16">
    <w:nsid w:val="357E5BD8"/>
    <w:multiLevelType w:val="hybridMultilevel"/>
    <w:tmpl w:val="8B50FA3C"/>
    <w:lvl w:ilvl="0" w:tplc="7FE4AF06">
      <w:start w:val="1"/>
      <w:numFmt w:val="upperRoman"/>
      <w:lvlText w:val="%1."/>
      <w:lvlJc w:val="left"/>
      <w:pPr>
        <w:tabs>
          <w:tab w:val="num" w:pos="1080"/>
        </w:tabs>
        <w:ind w:left="1080" w:hanging="720"/>
      </w:pPr>
      <w:rPr>
        <w:rFonts w:cs="Times New Roman" w:hint="default"/>
        <w:b w:val="0"/>
        <w:bCs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nsid w:val="383F7949"/>
    <w:multiLevelType w:val="hybridMultilevel"/>
    <w:tmpl w:val="68B8F7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AD5C30"/>
    <w:multiLevelType w:val="multilevel"/>
    <w:tmpl w:val="D5640408"/>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num w:numId="1">
    <w:abstractNumId w:val="16"/>
  </w:num>
  <w:num w:numId="2">
    <w:abstractNumId w:val="15"/>
  </w:num>
  <w:num w:numId="3">
    <w:abstractNumId w:val="18"/>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1"/>
  </w:num>
  <w:num w:numId="18">
    <w:abstractNumId w:val="10"/>
    <w:lvlOverride w:ilvl="0">
      <w:startOverride w:val="1"/>
    </w:lvlOverride>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34982"/>
    <w:rsid w:val="00053C16"/>
    <w:rsid w:val="0006679A"/>
    <w:rsid w:val="000C7DD5"/>
    <w:rsid w:val="00213CB9"/>
    <w:rsid w:val="0022030A"/>
    <w:rsid w:val="00246790"/>
    <w:rsid w:val="002E5206"/>
    <w:rsid w:val="00357283"/>
    <w:rsid w:val="003C5AC2"/>
    <w:rsid w:val="003D34FA"/>
    <w:rsid w:val="004C650B"/>
    <w:rsid w:val="005A0892"/>
    <w:rsid w:val="00673359"/>
    <w:rsid w:val="00734982"/>
    <w:rsid w:val="00823862"/>
    <w:rsid w:val="008B4B28"/>
    <w:rsid w:val="009047CC"/>
    <w:rsid w:val="00966D03"/>
    <w:rsid w:val="009C3567"/>
    <w:rsid w:val="009D7275"/>
    <w:rsid w:val="00A45EE7"/>
    <w:rsid w:val="00B12BE1"/>
    <w:rsid w:val="00DA68A6"/>
    <w:rsid w:val="00DB5876"/>
    <w:rsid w:val="00E35BCD"/>
    <w:rsid w:val="00E82551"/>
    <w:rsid w:val="00F76C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498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styleId="10">
    <w:name w:val="heading 1"/>
    <w:basedOn w:val="a"/>
    <w:next w:val="a"/>
    <w:link w:val="11"/>
    <w:qFormat/>
    <w:rsid w:val="00734982"/>
    <w:pPr>
      <w:spacing w:before="108" w:after="108"/>
      <w:jc w:val="center"/>
      <w:outlineLvl w:val="0"/>
    </w:pPr>
    <w:rPr>
      <w:b/>
      <w:bCs/>
      <w:color w:val="000080"/>
    </w:rPr>
  </w:style>
  <w:style w:type="paragraph" w:styleId="2">
    <w:name w:val="heading 2"/>
    <w:basedOn w:val="10"/>
    <w:next w:val="a"/>
    <w:link w:val="20"/>
    <w:qFormat/>
    <w:rsid w:val="00734982"/>
    <w:pPr>
      <w:spacing w:before="0" w:after="0"/>
      <w:jc w:val="both"/>
      <w:outlineLvl w:val="1"/>
    </w:pPr>
    <w:rPr>
      <w:b w:val="0"/>
      <w:bCs w:val="0"/>
      <w:color w:val="auto"/>
    </w:rPr>
  </w:style>
  <w:style w:type="paragraph" w:styleId="3">
    <w:name w:val="heading 3"/>
    <w:basedOn w:val="2"/>
    <w:next w:val="a"/>
    <w:link w:val="30"/>
    <w:qFormat/>
    <w:rsid w:val="00734982"/>
    <w:pPr>
      <w:outlineLvl w:val="2"/>
    </w:pPr>
  </w:style>
  <w:style w:type="paragraph" w:styleId="4">
    <w:name w:val="heading 4"/>
    <w:basedOn w:val="3"/>
    <w:next w:val="a"/>
    <w:link w:val="40"/>
    <w:qFormat/>
    <w:rsid w:val="00734982"/>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734982"/>
    <w:rPr>
      <w:rFonts w:ascii="Arial" w:eastAsia="Times New Roman" w:hAnsi="Arial" w:cs="Arial"/>
      <w:b/>
      <w:bCs/>
      <w:color w:val="000080"/>
      <w:sz w:val="24"/>
      <w:szCs w:val="24"/>
      <w:lang w:eastAsia="ru-RU"/>
    </w:rPr>
  </w:style>
  <w:style w:type="character" w:customStyle="1" w:styleId="20">
    <w:name w:val="Заголовок 2 Знак"/>
    <w:basedOn w:val="a0"/>
    <w:link w:val="2"/>
    <w:rsid w:val="00734982"/>
    <w:rPr>
      <w:rFonts w:ascii="Arial" w:eastAsia="Times New Roman" w:hAnsi="Arial" w:cs="Arial"/>
      <w:sz w:val="24"/>
      <w:szCs w:val="24"/>
      <w:lang w:eastAsia="ru-RU"/>
    </w:rPr>
  </w:style>
  <w:style w:type="character" w:customStyle="1" w:styleId="30">
    <w:name w:val="Заголовок 3 Знак"/>
    <w:basedOn w:val="a0"/>
    <w:link w:val="3"/>
    <w:rsid w:val="00734982"/>
    <w:rPr>
      <w:rFonts w:ascii="Arial" w:eastAsia="Times New Roman" w:hAnsi="Arial" w:cs="Arial"/>
      <w:sz w:val="24"/>
      <w:szCs w:val="24"/>
      <w:lang w:eastAsia="ru-RU"/>
    </w:rPr>
  </w:style>
  <w:style w:type="character" w:customStyle="1" w:styleId="40">
    <w:name w:val="Заголовок 4 Знак"/>
    <w:basedOn w:val="a0"/>
    <w:link w:val="4"/>
    <w:rsid w:val="00734982"/>
    <w:rPr>
      <w:rFonts w:ascii="Arial" w:eastAsia="Times New Roman" w:hAnsi="Arial" w:cs="Arial"/>
      <w:sz w:val="24"/>
      <w:szCs w:val="24"/>
      <w:lang w:eastAsia="ru-RU"/>
    </w:rPr>
  </w:style>
  <w:style w:type="character" w:customStyle="1" w:styleId="a3">
    <w:name w:val="Цветовое выделение"/>
    <w:rsid w:val="00734982"/>
    <w:rPr>
      <w:b/>
      <w:color w:val="000080"/>
    </w:rPr>
  </w:style>
  <w:style w:type="character" w:customStyle="1" w:styleId="a4">
    <w:name w:val="Гипертекстовая ссылка"/>
    <w:rsid w:val="00734982"/>
    <w:rPr>
      <w:rFonts w:cs="Times New Roman"/>
      <w:b/>
      <w:bCs/>
      <w:color w:val="008000"/>
    </w:rPr>
  </w:style>
  <w:style w:type="character" w:customStyle="1" w:styleId="a5">
    <w:name w:val="Активная гипертекстовая ссылка"/>
    <w:rsid w:val="00734982"/>
    <w:rPr>
      <w:rFonts w:cs="Times New Roman"/>
      <w:b/>
      <w:bCs/>
      <w:color w:val="008000"/>
      <w:u w:val="single"/>
    </w:rPr>
  </w:style>
  <w:style w:type="paragraph" w:customStyle="1" w:styleId="a6">
    <w:name w:val="Основное меню (преемственное)"/>
    <w:basedOn w:val="a"/>
    <w:next w:val="a"/>
    <w:rsid w:val="00734982"/>
    <w:pPr>
      <w:jc w:val="both"/>
    </w:pPr>
    <w:rPr>
      <w:rFonts w:ascii="Verdana" w:hAnsi="Verdana" w:cs="Verdana"/>
    </w:rPr>
  </w:style>
  <w:style w:type="paragraph" w:customStyle="1" w:styleId="a7">
    <w:name w:val="Заголовок"/>
    <w:basedOn w:val="a6"/>
    <w:next w:val="a"/>
    <w:rsid w:val="00734982"/>
    <w:rPr>
      <w:rFonts w:ascii="Arial" w:hAnsi="Arial" w:cs="Arial"/>
      <w:b/>
      <w:bCs/>
      <w:color w:val="C0C0C0"/>
    </w:rPr>
  </w:style>
  <w:style w:type="character" w:customStyle="1" w:styleId="a8">
    <w:name w:val="Заголовок своего сообщения"/>
    <w:rsid w:val="00734982"/>
    <w:rPr>
      <w:rFonts w:cs="Times New Roman"/>
      <w:b/>
      <w:bCs/>
      <w:color w:val="000080"/>
    </w:rPr>
  </w:style>
  <w:style w:type="paragraph" w:customStyle="1" w:styleId="a9">
    <w:name w:val="Заголовок статьи"/>
    <w:basedOn w:val="a"/>
    <w:next w:val="a"/>
    <w:rsid w:val="00734982"/>
    <w:pPr>
      <w:ind w:left="1612" w:hanging="892"/>
      <w:jc w:val="both"/>
    </w:pPr>
  </w:style>
  <w:style w:type="character" w:customStyle="1" w:styleId="aa">
    <w:name w:val="Заголовок чужого сообщения"/>
    <w:rsid w:val="00734982"/>
    <w:rPr>
      <w:rFonts w:cs="Times New Roman"/>
      <w:b/>
      <w:bCs/>
      <w:color w:val="FF0000"/>
    </w:rPr>
  </w:style>
  <w:style w:type="paragraph" w:customStyle="1" w:styleId="ab">
    <w:name w:val="Интерактивный заголовок"/>
    <w:basedOn w:val="a7"/>
    <w:next w:val="a"/>
    <w:rsid w:val="00734982"/>
    <w:rPr>
      <w:b w:val="0"/>
      <w:bCs w:val="0"/>
      <w:color w:val="auto"/>
      <w:u w:val="single"/>
    </w:rPr>
  </w:style>
  <w:style w:type="paragraph" w:customStyle="1" w:styleId="ac">
    <w:name w:val="Интерфейс"/>
    <w:basedOn w:val="a"/>
    <w:next w:val="a"/>
    <w:rsid w:val="00734982"/>
    <w:pPr>
      <w:jc w:val="both"/>
    </w:pPr>
    <w:rPr>
      <w:color w:val="D4D0C8"/>
      <w:sz w:val="22"/>
      <w:szCs w:val="22"/>
    </w:rPr>
  </w:style>
  <w:style w:type="paragraph" w:customStyle="1" w:styleId="ad">
    <w:name w:val="Комментарий"/>
    <w:basedOn w:val="a"/>
    <w:next w:val="a"/>
    <w:rsid w:val="00734982"/>
    <w:pPr>
      <w:ind w:left="170"/>
      <w:jc w:val="both"/>
    </w:pPr>
    <w:rPr>
      <w:i/>
      <w:iCs/>
      <w:color w:val="800080"/>
    </w:rPr>
  </w:style>
  <w:style w:type="paragraph" w:customStyle="1" w:styleId="ae">
    <w:name w:val="Информация об изменениях документа"/>
    <w:basedOn w:val="ad"/>
    <w:next w:val="a"/>
    <w:rsid w:val="00734982"/>
    <w:pPr>
      <w:ind w:left="0"/>
    </w:pPr>
  </w:style>
  <w:style w:type="paragraph" w:customStyle="1" w:styleId="af">
    <w:name w:val="Текст (лев. подпись)"/>
    <w:basedOn w:val="a"/>
    <w:next w:val="a"/>
    <w:rsid w:val="00734982"/>
  </w:style>
  <w:style w:type="paragraph" w:customStyle="1" w:styleId="af0">
    <w:name w:val="Колонтитул (левый)"/>
    <w:basedOn w:val="af"/>
    <w:next w:val="a"/>
    <w:rsid w:val="00734982"/>
    <w:pPr>
      <w:jc w:val="both"/>
    </w:pPr>
    <w:rPr>
      <w:sz w:val="16"/>
      <w:szCs w:val="16"/>
    </w:rPr>
  </w:style>
  <w:style w:type="paragraph" w:customStyle="1" w:styleId="af1">
    <w:name w:val="Текст (прав. подпись)"/>
    <w:basedOn w:val="a"/>
    <w:next w:val="a"/>
    <w:rsid w:val="00734982"/>
    <w:pPr>
      <w:jc w:val="right"/>
    </w:pPr>
  </w:style>
  <w:style w:type="paragraph" w:customStyle="1" w:styleId="af2">
    <w:name w:val="Колонтитул (правый)"/>
    <w:basedOn w:val="af1"/>
    <w:next w:val="a"/>
    <w:rsid w:val="00734982"/>
    <w:pPr>
      <w:jc w:val="both"/>
    </w:pPr>
    <w:rPr>
      <w:sz w:val="16"/>
      <w:szCs w:val="16"/>
    </w:rPr>
  </w:style>
  <w:style w:type="paragraph" w:customStyle="1" w:styleId="af3">
    <w:name w:val="Комментарий пользователя"/>
    <w:basedOn w:val="ad"/>
    <w:next w:val="a"/>
    <w:rsid w:val="00734982"/>
    <w:pPr>
      <w:ind w:left="0"/>
      <w:jc w:val="left"/>
    </w:pPr>
    <w:rPr>
      <w:i w:val="0"/>
      <w:iCs w:val="0"/>
      <w:color w:val="000080"/>
    </w:rPr>
  </w:style>
  <w:style w:type="paragraph" w:customStyle="1" w:styleId="af4">
    <w:name w:val="Моноширинный"/>
    <w:basedOn w:val="a"/>
    <w:next w:val="a"/>
    <w:rsid w:val="00734982"/>
    <w:pPr>
      <w:jc w:val="both"/>
    </w:pPr>
    <w:rPr>
      <w:rFonts w:ascii="Courier New" w:hAnsi="Courier New" w:cs="Courier New"/>
    </w:rPr>
  </w:style>
  <w:style w:type="character" w:customStyle="1" w:styleId="af5">
    <w:name w:val="Найденные слова"/>
    <w:rsid w:val="00734982"/>
    <w:rPr>
      <w:rFonts w:cs="Times New Roman"/>
      <w:b/>
      <w:bCs/>
      <w:color w:val="000080"/>
    </w:rPr>
  </w:style>
  <w:style w:type="character" w:customStyle="1" w:styleId="af6">
    <w:name w:val="Не вступил в силу"/>
    <w:rsid w:val="00734982"/>
    <w:rPr>
      <w:rFonts w:cs="Times New Roman"/>
      <w:b/>
      <w:bCs/>
      <w:color w:val="008080"/>
    </w:rPr>
  </w:style>
  <w:style w:type="paragraph" w:customStyle="1" w:styleId="af7">
    <w:name w:val="Нормальный (таблица)"/>
    <w:basedOn w:val="a"/>
    <w:next w:val="a"/>
    <w:rsid w:val="00734982"/>
    <w:pPr>
      <w:jc w:val="both"/>
    </w:pPr>
  </w:style>
  <w:style w:type="paragraph" w:customStyle="1" w:styleId="af8">
    <w:name w:val="Объект"/>
    <w:basedOn w:val="a"/>
    <w:next w:val="a"/>
    <w:rsid w:val="00734982"/>
    <w:pPr>
      <w:jc w:val="both"/>
    </w:pPr>
  </w:style>
  <w:style w:type="paragraph" w:customStyle="1" w:styleId="af9">
    <w:name w:val="Таблицы (моноширинный)"/>
    <w:basedOn w:val="a"/>
    <w:next w:val="a"/>
    <w:rsid w:val="00734982"/>
    <w:pPr>
      <w:jc w:val="both"/>
    </w:pPr>
    <w:rPr>
      <w:rFonts w:ascii="Courier New" w:hAnsi="Courier New" w:cs="Courier New"/>
    </w:rPr>
  </w:style>
  <w:style w:type="paragraph" w:customStyle="1" w:styleId="afa">
    <w:name w:val="Оглавление"/>
    <w:basedOn w:val="af9"/>
    <w:next w:val="a"/>
    <w:rsid w:val="00734982"/>
    <w:pPr>
      <w:ind w:left="140"/>
    </w:pPr>
    <w:rPr>
      <w:rFonts w:ascii="Arial" w:hAnsi="Arial" w:cs="Arial"/>
    </w:rPr>
  </w:style>
  <w:style w:type="character" w:customStyle="1" w:styleId="afb">
    <w:name w:val="Опечатки"/>
    <w:rsid w:val="00734982"/>
    <w:rPr>
      <w:color w:val="FF0000"/>
    </w:rPr>
  </w:style>
  <w:style w:type="paragraph" w:customStyle="1" w:styleId="afc">
    <w:name w:val="Переменная часть"/>
    <w:basedOn w:val="a6"/>
    <w:next w:val="a"/>
    <w:rsid w:val="00734982"/>
    <w:rPr>
      <w:rFonts w:ascii="Arial" w:hAnsi="Arial" w:cs="Arial"/>
      <w:sz w:val="20"/>
      <w:szCs w:val="20"/>
    </w:rPr>
  </w:style>
  <w:style w:type="paragraph" w:customStyle="1" w:styleId="afd">
    <w:name w:val="Постоянная часть"/>
    <w:basedOn w:val="a6"/>
    <w:next w:val="a"/>
    <w:rsid w:val="00734982"/>
    <w:rPr>
      <w:rFonts w:ascii="Arial" w:hAnsi="Arial" w:cs="Arial"/>
      <w:sz w:val="22"/>
      <w:szCs w:val="22"/>
    </w:rPr>
  </w:style>
  <w:style w:type="paragraph" w:customStyle="1" w:styleId="afe">
    <w:name w:val="Прижатый влево"/>
    <w:basedOn w:val="a"/>
    <w:next w:val="a"/>
    <w:rsid w:val="00734982"/>
  </w:style>
  <w:style w:type="character" w:customStyle="1" w:styleId="aff">
    <w:name w:val="Продолжение ссылки"/>
    <w:basedOn w:val="a4"/>
    <w:rsid w:val="00734982"/>
  </w:style>
  <w:style w:type="paragraph" w:customStyle="1" w:styleId="aff0">
    <w:name w:val="Словарная статья"/>
    <w:basedOn w:val="a"/>
    <w:next w:val="a"/>
    <w:rsid w:val="00734982"/>
    <w:pPr>
      <w:ind w:right="118"/>
      <w:jc w:val="both"/>
    </w:pPr>
  </w:style>
  <w:style w:type="character" w:customStyle="1" w:styleId="aff1">
    <w:name w:val="Сравнение редакций"/>
    <w:rsid w:val="00734982"/>
    <w:rPr>
      <w:rFonts w:cs="Times New Roman"/>
      <w:b/>
      <w:bCs/>
      <w:color w:val="000080"/>
    </w:rPr>
  </w:style>
  <w:style w:type="character" w:customStyle="1" w:styleId="aff2">
    <w:name w:val="Сравнение редакций. Добавленный фрагмент"/>
    <w:rsid w:val="00734982"/>
    <w:rPr>
      <w:color w:val="0000FF"/>
    </w:rPr>
  </w:style>
  <w:style w:type="character" w:customStyle="1" w:styleId="aff3">
    <w:name w:val="Сравнение редакций. Удаленный фрагмент"/>
    <w:rsid w:val="00734982"/>
    <w:rPr>
      <w:strike/>
      <w:color w:val="808000"/>
    </w:rPr>
  </w:style>
  <w:style w:type="paragraph" w:customStyle="1" w:styleId="aff4">
    <w:name w:val="Текст (справка)"/>
    <w:basedOn w:val="a"/>
    <w:next w:val="a"/>
    <w:rsid w:val="00734982"/>
    <w:pPr>
      <w:ind w:left="170" w:right="170"/>
    </w:pPr>
  </w:style>
  <w:style w:type="paragraph" w:customStyle="1" w:styleId="aff5">
    <w:name w:val="Текст в таблице"/>
    <w:basedOn w:val="af7"/>
    <w:next w:val="a"/>
    <w:rsid w:val="00734982"/>
    <w:pPr>
      <w:ind w:firstLine="500"/>
    </w:pPr>
  </w:style>
  <w:style w:type="paragraph" w:customStyle="1" w:styleId="aff6">
    <w:name w:val="Технический комментарий"/>
    <w:basedOn w:val="a"/>
    <w:next w:val="a"/>
    <w:rsid w:val="00734982"/>
  </w:style>
  <w:style w:type="character" w:customStyle="1" w:styleId="aff7">
    <w:name w:val="Утратил силу"/>
    <w:rsid w:val="00734982"/>
    <w:rPr>
      <w:rFonts w:cs="Times New Roman"/>
      <w:b/>
      <w:bCs/>
      <w:strike/>
      <w:color w:val="808000"/>
    </w:rPr>
  </w:style>
  <w:style w:type="paragraph" w:customStyle="1" w:styleId="aff8">
    <w:name w:val="Центрированный (таблица)"/>
    <w:basedOn w:val="af7"/>
    <w:next w:val="a"/>
    <w:rsid w:val="00734982"/>
    <w:pPr>
      <w:jc w:val="center"/>
    </w:pPr>
  </w:style>
  <w:style w:type="table" w:styleId="aff9">
    <w:name w:val="Table Grid"/>
    <w:basedOn w:val="a1"/>
    <w:rsid w:val="00734982"/>
    <w:pPr>
      <w:widowControl w:val="0"/>
      <w:autoSpaceDE w:val="0"/>
      <w:autoSpaceDN w:val="0"/>
      <w:adjustRightInd w:val="0"/>
      <w:spacing w:after="0" w:line="240" w:lineRule="auto"/>
    </w:pPr>
    <w:rPr>
      <w:rFonts w:ascii="Arial" w:eastAsia="Calibri"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a">
    <w:name w:val="header"/>
    <w:basedOn w:val="a"/>
    <w:link w:val="affb"/>
    <w:rsid w:val="00734982"/>
    <w:pPr>
      <w:tabs>
        <w:tab w:val="center" w:pos="4677"/>
        <w:tab w:val="right" w:pos="9355"/>
      </w:tabs>
    </w:pPr>
  </w:style>
  <w:style w:type="character" w:customStyle="1" w:styleId="affb">
    <w:name w:val="Верхний колонтитул Знак"/>
    <w:basedOn w:val="a0"/>
    <w:link w:val="affa"/>
    <w:rsid w:val="00734982"/>
    <w:rPr>
      <w:rFonts w:ascii="Arial" w:eastAsia="Times New Roman" w:hAnsi="Arial" w:cs="Arial"/>
      <w:sz w:val="24"/>
      <w:szCs w:val="24"/>
      <w:lang w:eastAsia="ru-RU"/>
    </w:rPr>
  </w:style>
  <w:style w:type="character" w:styleId="affc">
    <w:name w:val="page number"/>
    <w:rsid w:val="00734982"/>
    <w:rPr>
      <w:rFonts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34982"/>
    <w:pPr>
      <w:widowControl/>
      <w:autoSpaceDE/>
      <w:autoSpaceDN/>
      <w:adjustRightInd/>
      <w:spacing w:before="100" w:beforeAutospacing="1" w:after="100" w:afterAutospacing="1"/>
    </w:pPr>
    <w:rPr>
      <w:rFonts w:ascii="Tahoma" w:hAnsi="Tahoma" w:cs="Tahoma"/>
      <w:sz w:val="20"/>
      <w:szCs w:val="20"/>
      <w:lang w:val="en-US" w:eastAsia="en-US"/>
    </w:rPr>
  </w:style>
  <w:style w:type="paragraph" w:customStyle="1" w:styleId="12">
    <w:name w:val="марк список 1"/>
    <w:basedOn w:val="a"/>
    <w:rsid w:val="00734982"/>
    <w:pPr>
      <w:widowControl/>
      <w:tabs>
        <w:tab w:val="num" w:pos="720"/>
      </w:tabs>
      <w:autoSpaceDE/>
      <w:autoSpaceDN/>
      <w:adjustRightInd/>
      <w:spacing w:before="120" w:after="120"/>
      <w:ind w:left="720" w:hanging="720"/>
      <w:jc w:val="both"/>
    </w:pPr>
    <w:rPr>
      <w:lang w:eastAsia="ar-SA"/>
    </w:rPr>
  </w:style>
  <w:style w:type="paragraph" w:styleId="affd">
    <w:name w:val="footer"/>
    <w:basedOn w:val="a"/>
    <w:link w:val="affe"/>
    <w:semiHidden/>
    <w:rsid w:val="00734982"/>
    <w:pPr>
      <w:tabs>
        <w:tab w:val="center" w:pos="4677"/>
        <w:tab w:val="right" w:pos="9355"/>
      </w:tabs>
    </w:pPr>
  </w:style>
  <w:style w:type="character" w:customStyle="1" w:styleId="affe">
    <w:name w:val="Нижний колонтитул Знак"/>
    <w:basedOn w:val="a0"/>
    <w:link w:val="affd"/>
    <w:semiHidden/>
    <w:rsid w:val="00734982"/>
    <w:rPr>
      <w:rFonts w:ascii="Arial" w:eastAsia="Times New Roman" w:hAnsi="Arial" w:cs="Arial"/>
      <w:sz w:val="24"/>
      <w:szCs w:val="24"/>
      <w:lang w:eastAsia="ru-RU"/>
    </w:rPr>
  </w:style>
  <w:style w:type="paragraph" w:customStyle="1" w:styleId="1">
    <w:name w:val="нум список 1"/>
    <w:basedOn w:val="a"/>
    <w:rsid w:val="00734982"/>
    <w:pPr>
      <w:widowControl/>
      <w:numPr>
        <w:numId w:val="2"/>
      </w:numPr>
      <w:autoSpaceDE/>
      <w:autoSpaceDN/>
      <w:adjustRightInd/>
      <w:spacing w:before="120" w:after="120"/>
      <w:jc w:val="both"/>
    </w:pPr>
    <w:rPr>
      <w:lang w:eastAsia="ar-SA"/>
    </w:rPr>
  </w:style>
  <w:style w:type="paragraph" w:styleId="afff">
    <w:name w:val="Normal (Web)"/>
    <w:basedOn w:val="a"/>
    <w:rsid w:val="00734982"/>
    <w:pPr>
      <w:widowControl/>
      <w:autoSpaceDE/>
      <w:autoSpaceDN/>
      <w:adjustRightInd/>
      <w:spacing w:before="100" w:beforeAutospacing="1" w:after="100" w:afterAutospacing="1"/>
    </w:pPr>
  </w:style>
  <w:style w:type="paragraph" w:customStyle="1" w:styleId="ConsTitle">
    <w:name w:val="ConsTitle"/>
    <w:rsid w:val="00734982"/>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PlusNormal">
    <w:name w:val="ConsPlusNormal"/>
    <w:link w:val="ConsPlusNormal0"/>
    <w:rsid w:val="00734982"/>
    <w:pPr>
      <w:widowControl w:val="0"/>
      <w:autoSpaceDE w:val="0"/>
      <w:autoSpaceDN w:val="0"/>
      <w:adjustRightInd w:val="0"/>
      <w:spacing w:after="0" w:line="240" w:lineRule="auto"/>
      <w:ind w:firstLine="720"/>
    </w:pPr>
    <w:rPr>
      <w:rFonts w:ascii="Arial" w:eastAsia="Times New Roman" w:hAnsi="Arial" w:cs="Arial"/>
      <w:sz w:val="28"/>
      <w:lang w:eastAsia="ru-RU"/>
    </w:rPr>
  </w:style>
  <w:style w:type="character" w:styleId="afff0">
    <w:name w:val="Hyperlink"/>
    <w:rsid w:val="00734982"/>
    <w:rPr>
      <w:rFonts w:cs="Times New Roman"/>
      <w:color w:val="0000FF"/>
      <w:u w:val="single"/>
    </w:rPr>
  </w:style>
  <w:style w:type="character" w:styleId="afff1">
    <w:name w:val="FollowedHyperlink"/>
    <w:semiHidden/>
    <w:rsid w:val="00734982"/>
    <w:rPr>
      <w:rFonts w:cs="Times New Roman"/>
      <w:color w:val="800080"/>
      <w:u w:val="single"/>
    </w:rPr>
  </w:style>
  <w:style w:type="paragraph" w:styleId="afff2">
    <w:name w:val="footnote text"/>
    <w:basedOn w:val="a"/>
    <w:link w:val="afff3"/>
    <w:semiHidden/>
    <w:rsid w:val="00734982"/>
    <w:rPr>
      <w:sz w:val="20"/>
      <w:szCs w:val="20"/>
    </w:rPr>
  </w:style>
  <w:style w:type="character" w:customStyle="1" w:styleId="afff3">
    <w:name w:val="Текст сноски Знак"/>
    <w:basedOn w:val="a0"/>
    <w:link w:val="afff2"/>
    <w:semiHidden/>
    <w:rsid w:val="00734982"/>
    <w:rPr>
      <w:rFonts w:ascii="Arial" w:eastAsia="Times New Roman" w:hAnsi="Arial" w:cs="Arial"/>
      <w:sz w:val="20"/>
      <w:szCs w:val="20"/>
      <w:lang w:eastAsia="ru-RU"/>
    </w:rPr>
  </w:style>
  <w:style w:type="character" w:styleId="afff4">
    <w:name w:val="footnote reference"/>
    <w:semiHidden/>
    <w:rsid w:val="00734982"/>
    <w:rPr>
      <w:rFonts w:cs="Times New Roman"/>
      <w:vertAlign w:val="superscript"/>
    </w:rPr>
  </w:style>
  <w:style w:type="paragraph" w:customStyle="1" w:styleId="ConsPlusNonformat">
    <w:name w:val="ConsPlusNonformat"/>
    <w:rsid w:val="00734982"/>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3498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afff5">
    <w:name w:val="Знак Знак Знак Знак"/>
    <w:basedOn w:val="a"/>
    <w:rsid w:val="00734982"/>
    <w:pPr>
      <w:widowControl/>
      <w:autoSpaceDE/>
      <w:autoSpaceDN/>
      <w:adjustRightInd/>
      <w:spacing w:after="160" w:line="240" w:lineRule="exact"/>
    </w:pPr>
    <w:rPr>
      <w:rFonts w:ascii="Verdana" w:hAnsi="Verdana" w:cs="Verdana"/>
      <w:sz w:val="20"/>
      <w:szCs w:val="20"/>
      <w:lang w:val="en-US" w:eastAsia="en-US"/>
    </w:rPr>
  </w:style>
  <w:style w:type="paragraph" w:customStyle="1" w:styleId="afff6">
    <w:name w:val="Абзац_пост"/>
    <w:basedOn w:val="a"/>
    <w:rsid w:val="00734982"/>
    <w:pPr>
      <w:widowControl/>
      <w:autoSpaceDE/>
      <w:autoSpaceDN/>
      <w:adjustRightInd/>
      <w:spacing w:before="120"/>
      <w:ind w:firstLine="720"/>
      <w:jc w:val="both"/>
    </w:pPr>
    <w:rPr>
      <w:rFonts w:ascii="Times New Roman" w:hAnsi="Times New Roman" w:cs="Times New Roman"/>
      <w:sz w:val="26"/>
    </w:rPr>
  </w:style>
  <w:style w:type="character" w:styleId="afff7">
    <w:name w:val="Strong"/>
    <w:qFormat/>
    <w:rsid w:val="00734982"/>
    <w:rPr>
      <w:b/>
      <w:bCs/>
    </w:rPr>
  </w:style>
  <w:style w:type="paragraph" w:customStyle="1" w:styleId="21">
    <w:name w:val="Основной текст 21"/>
    <w:basedOn w:val="a"/>
    <w:rsid w:val="00734982"/>
    <w:pPr>
      <w:widowControl/>
      <w:suppressAutoHyphens/>
      <w:autoSpaceDE/>
      <w:autoSpaceDN/>
      <w:adjustRightInd/>
      <w:spacing w:after="120" w:line="480" w:lineRule="auto"/>
    </w:pPr>
    <w:rPr>
      <w:rFonts w:ascii="Times New Roman" w:hAnsi="Times New Roman" w:cs="Times New Roman"/>
      <w:lang w:eastAsia="ar-SA"/>
    </w:rPr>
  </w:style>
  <w:style w:type="character" w:customStyle="1" w:styleId="afff8">
    <w:name w:val="Основной текст с отступом Знак"/>
    <w:link w:val="afff9"/>
    <w:locked/>
    <w:rsid w:val="00734982"/>
    <w:rPr>
      <w:rFonts w:ascii="Times New Roman" w:eastAsia="Calibri" w:hAnsi="Times New Roman" w:cs="Times New Roman"/>
      <w:sz w:val="20"/>
      <w:szCs w:val="20"/>
      <w:lang w:eastAsia="ru-RU"/>
    </w:rPr>
  </w:style>
  <w:style w:type="paragraph" w:styleId="afff9">
    <w:name w:val="Body Text Indent"/>
    <w:basedOn w:val="a"/>
    <w:link w:val="afff8"/>
    <w:rsid w:val="00734982"/>
    <w:pPr>
      <w:widowControl/>
      <w:autoSpaceDE/>
      <w:autoSpaceDN/>
      <w:adjustRightInd/>
      <w:ind w:firstLine="720"/>
      <w:jc w:val="both"/>
    </w:pPr>
    <w:rPr>
      <w:rFonts w:ascii="Times New Roman" w:eastAsia="Calibri" w:hAnsi="Times New Roman" w:cs="Times New Roman"/>
      <w:sz w:val="20"/>
      <w:szCs w:val="20"/>
    </w:rPr>
  </w:style>
  <w:style w:type="character" w:customStyle="1" w:styleId="13">
    <w:name w:val="Основной текст с отступом Знак1"/>
    <w:basedOn w:val="a0"/>
    <w:link w:val="afff9"/>
    <w:uiPriority w:val="99"/>
    <w:semiHidden/>
    <w:rsid w:val="00734982"/>
    <w:rPr>
      <w:rFonts w:ascii="Arial" w:eastAsia="Times New Roman" w:hAnsi="Arial" w:cs="Arial"/>
      <w:sz w:val="24"/>
      <w:szCs w:val="24"/>
      <w:lang w:eastAsia="ru-RU"/>
    </w:rPr>
  </w:style>
  <w:style w:type="character" w:customStyle="1" w:styleId="ConsPlusNormal0">
    <w:name w:val="ConsPlusNormal Знак"/>
    <w:link w:val="ConsPlusNormal"/>
    <w:locked/>
    <w:rsid w:val="00734982"/>
    <w:rPr>
      <w:rFonts w:ascii="Arial" w:eastAsia="Times New Roman" w:hAnsi="Arial" w:cs="Arial"/>
      <w:sz w:val="28"/>
      <w:lang w:eastAsia="ru-RU"/>
    </w:rPr>
  </w:style>
  <w:style w:type="paragraph" w:customStyle="1" w:styleId="Standard">
    <w:name w:val="Standard"/>
    <w:rsid w:val="00734982"/>
    <w:pPr>
      <w:suppressAutoHyphens/>
      <w:autoSpaceDN w:val="0"/>
    </w:pPr>
    <w:rPr>
      <w:rFonts w:ascii="Calibri" w:eastAsia="Lucida Sans Unicode" w:hAnsi="Calibri" w:cs="F"/>
      <w:kern w:val="3"/>
    </w:rPr>
  </w:style>
  <w:style w:type="paragraph" w:styleId="afffa">
    <w:name w:val="Body Text"/>
    <w:basedOn w:val="a"/>
    <w:link w:val="afffb"/>
    <w:rsid w:val="00734982"/>
    <w:pPr>
      <w:spacing w:after="120"/>
    </w:pPr>
  </w:style>
  <w:style w:type="character" w:customStyle="1" w:styleId="afffb">
    <w:name w:val="Основной текст Знак"/>
    <w:basedOn w:val="a0"/>
    <w:link w:val="afffa"/>
    <w:rsid w:val="00734982"/>
    <w:rPr>
      <w:rFonts w:ascii="Arial" w:eastAsia="Times New Roman" w:hAnsi="Arial" w:cs="Arial"/>
      <w:sz w:val="24"/>
      <w:szCs w:val="24"/>
      <w:lang w:eastAsia="ru-RU"/>
    </w:rPr>
  </w:style>
  <w:style w:type="paragraph" w:styleId="afffc">
    <w:name w:val="List Paragraph"/>
    <w:basedOn w:val="a"/>
    <w:uiPriority w:val="34"/>
    <w:qFormat/>
    <w:rsid w:val="00734982"/>
    <w:pPr>
      <w:widowControl/>
      <w:autoSpaceDE/>
      <w:autoSpaceDN/>
      <w:adjustRightInd/>
      <w:spacing w:after="200" w:line="276" w:lineRule="auto"/>
      <w:ind w:left="720"/>
      <w:contextualSpacing/>
    </w:pPr>
    <w:rPr>
      <w:rFonts w:ascii="Calibri" w:eastAsia="Calibri" w:hAnsi="Calibri" w:cs="Times New Roman"/>
      <w:sz w:val="22"/>
      <w:szCs w:val="22"/>
      <w:lang w:eastAsia="en-US"/>
    </w:rPr>
  </w:style>
  <w:style w:type="character" w:customStyle="1" w:styleId="afffd">
    <w:name w:val="Без интервала Знак"/>
    <w:link w:val="afffe"/>
    <w:locked/>
    <w:rsid w:val="00734982"/>
    <w:rPr>
      <w:rFonts w:ascii="Calibri" w:hAnsi="Calibri"/>
    </w:rPr>
  </w:style>
  <w:style w:type="paragraph" w:styleId="afffe">
    <w:name w:val="No Spacing"/>
    <w:link w:val="afffd"/>
    <w:qFormat/>
    <w:rsid w:val="00734982"/>
    <w:pPr>
      <w:spacing w:after="0" w:line="240" w:lineRule="auto"/>
    </w:pPr>
    <w:rPr>
      <w:rFonts w:ascii="Calibri" w:hAnsi="Calibri"/>
    </w:rPr>
  </w:style>
  <w:style w:type="paragraph" w:customStyle="1" w:styleId="affff">
    <w:name w:val="Знак Знак Знак"/>
    <w:basedOn w:val="a"/>
    <w:rsid w:val="00734982"/>
    <w:pPr>
      <w:widowControl/>
      <w:autoSpaceDE/>
      <w:autoSpaceDN/>
      <w:adjustRightInd/>
      <w:spacing w:after="160" w:line="240" w:lineRule="exact"/>
    </w:pPr>
    <w:rPr>
      <w:rFonts w:ascii="Verdana" w:hAnsi="Verdana" w:cs="Times New Roman"/>
      <w:lang w:val="en-US" w:eastAsia="en-US"/>
    </w:rPr>
  </w:style>
  <w:style w:type="character" w:customStyle="1" w:styleId="22">
    <w:name w:val="Знак Знак2"/>
    <w:rsid w:val="00734982"/>
    <w:rPr>
      <w:rFonts w:ascii="Times New Roman" w:eastAsia="Times New Roman" w:hAnsi="Times New Roman" w:cs="Times New Roman"/>
      <w:sz w:val="28"/>
      <w:szCs w:val="20"/>
      <w:lang w:eastAsia="ru-RU"/>
    </w:rPr>
  </w:style>
  <w:style w:type="paragraph" w:styleId="affff0">
    <w:name w:val="Balloon Text"/>
    <w:basedOn w:val="a"/>
    <w:link w:val="affff1"/>
    <w:uiPriority w:val="99"/>
    <w:semiHidden/>
    <w:unhideWhenUsed/>
    <w:rsid w:val="00734982"/>
    <w:rPr>
      <w:rFonts w:ascii="Tahoma" w:hAnsi="Tahoma" w:cs="Tahoma"/>
      <w:sz w:val="16"/>
      <w:szCs w:val="16"/>
    </w:rPr>
  </w:style>
  <w:style w:type="character" w:customStyle="1" w:styleId="affff1">
    <w:name w:val="Текст выноски Знак"/>
    <w:basedOn w:val="a0"/>
    <w:link w:val="affff0"/>
    <w:uiPriority w:val="99"/>
    <w:semiHidden/>
    <w:rsid w:val="00734982"/>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divs>
    <w:div w:id="1368917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http://www.consultant.ru/document/cons_doc_LAW_183496/9a48faf7140392bb2014b24b987872295c86197f/" TargetMode="External"/><Relationship Id="rId18" Type="http://schemas.openxmlformats.org/officeDocument/2006/relationships/hyperlink" Target="http://www.torgi.gov.ru"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endnotes" Target="endnotes.xml"/><Relationship Id="rId12" Type="http://schemas.openxmlformats.org/officeDocument/2006/relationships/hyperlink" Target="consultantplus://offline/ref=F230A7E4589A786FFB9391FFFF147C125014BB77682EAFB7BF023E4F6DG9VEX" TargetMode="External"/><Relationship Id="rId17" Type="http://schemas.openxmlformats.org/officeDocument/2006/relationships/hyperlink" Target="http://www.torgi.gov.ru" TargetMode="External"/><Relationship Id="rId25" Type="http://schemas.openxmlformats.org/officeDocument/2006/relationships/hyperlink" Target="http://www.consultant.ru/document/cons_doc_LAW_388708/a593eaab768d34bf2d7419322eac79481e73cf03/" TargetMode="External"/><Relationship Id="rId2" Type="http://schemas.openxmlformats.org/officeDocument/2006/relationships/numbering" Target="numbering.xml"/><Relationship Id="rId16" Type="http://schemas.openxmlformats.org/officeDocument/2006/relationships/hyperlink" Target="consultantplus://offline/ref=95AF5AF2F00699D51777632BEA7053C6A31C7A29A1B186B6DC26A50D4A267F66B03F77BDEB09C0F2B4AD51v8M3G" TargetMode="External"/><Relationship Id="rId20"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yandex.ru/clck/jsredir?from=yandex.ru%3Bsearch%2F%3Bweb%3B%3B&amp;text=%D0%BC%D1%84%D1%86%20%D0%B1%D0%BE%D1%80%D0%B7%D1%8F%20%D0%BE%D1%84%D0%B8%D1%86%D0%B8%D0%B0%D0%BB%D1%8C%D0%BD%D1%8B%D0%B9%20%D1%81%D0%B0%D0%B9%D1%82&amp;url=http%3A%2F%2Fwww.mfc-chita.ru%2Fborzya&amp;uuid=&amp;state=PEtFfuTeVD5kpHnK9lio9bb4iM1VPfe4W5x0C0%2BqwflIRTTifi6VAA%3D%3D&amp;data=&amp;b64e=3&amp;sign=dd29b03e665b5a953b26fcb580714190&amp;keyno=0&amp;cst=AiuY0DBWFJ7q0qcCggtsKRT8jz_iJwY8D6MhGYramNtdDaDxccuumSa19_vmsxOK5EQochmLx8BEOLoyy8CFg3ytjzQFJTIF0O5AjSpHuPzxnyOnYc13fwfZcESrJbiJna0XSa_13qrX21NAiH7HgiXy5My608Zr0xaxlQwBWPaRudFRC9Kojs1zjqGgTSBEr1_7XGPNNITNkayFxyWtpazn02h-t2h_Vqal0wuPsiPUsyu4dIf5uF9hzeEIV0nlEbLQe7MTwpfc0NcOiY8wy8eJ9mel_ciqfLz4GtzDxf7-KLEOZz1QfxUScyabGfkRC7PtPR5Ac7_we3Da41gkXDPiE_d_R2AhDxY9h0J7tSW6l_0SIr9wiRkBKnLCNO94KbIZ_B4HXUzcJT8XAaSYPgyHXzi8q6szqn1RM0WGmLOfQZOLLBZKhYjft9tR9s3Ps1mHxhThSGrQQxwJEs9i1yA8iix288qoszvbT86vs3VumNxKZWhCDL0REu5RHtfWFYWscaBmPiI3rMzdK-v03XoacSLJ8iAvn9_wOt0sBbEzFoWUuOLAU3tkNoqfwOsSWO7jDqqB8gtu_aEjuGjaA9sOwx-3D63PyRtVOEBkzaTBwQTxcNXiCUt-LT6Le8CI&amp;ref=orjY4mGPRjk5boDnW0uvlrrd71vZw9kpUJLABavSjBjbOyrv5t-2vcQBUbK5P_Fz9Z6U_z7QkwYTawDlJQ02l-XHmyye8LfnRxvTWZHtnVzpc_oyl8-b3vWUaCbP2gKrSZ9yjpMC2bNiN8-gx554zSeeUPxlX_vXRkFMz6RRFiaSdKXy1epwnBbchdhW8bmKWgYa4s3SyGEmq1kiiTBc9iZM9hKo8eL6GK4_Z7qH50ZP522zwMxbMRuAMAjRJw2qqPrNbg40PkDClIyES6P-PfnXDtnuBHVS1H5g1tFA_AM&amp;l10n=ru&amp;cts=1447725614504&amp;mc=5.102983165879809" TargetMode="External"/><Relationship Id="rId24" Type="http://schemas.openxmlformats.org/officeDocument/2006/relationships/hyperlink" Target="http://www.consultant.ru/document/cons_doc_LAW_388708/a2588b2a1374c05e0939bb4df8e54fc0dfd6e000/"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yperlink" Target="http://www.torgi.gov.ru" TargetMode="External"/><Relationship Id="rId10" Type="http://schemas.openxmlformats.org/officeDocument/2006/relationships/hyperlink" Target="mailto:admyuzhnoe@mail.ru" TargetMode="External"/><Relationship Id="rId19"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main?base=RLAW011;n=54631;fld=134;dst=100009" TargetMode="External"/><Relationship Id="rId14" Type="http://schemas.openxmlformats.org/officeDocument/2006/relationships/hyperlink" Target="http://www.consultant.ru/document/cons_doc_LAW_183496/337577b3e887a1501d7e8f5f806582d6f9c12584/" TargetMode="External"/><Relationship Id="rId22" Type="http://schemas.openxmlformats.org/officeDocument/2006/relationships/hyperlink" Target="http://www.torgi.gov.ru"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1D6343-29B3-4FF5-9244-0A6D1253C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48</Pages>
  <Words>15115</Words>
  <Characters>86162</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101075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Yugnoe</cp:lastModifiedBy>
  <cp:revision>9</cp:revision>
  <dcterms:created xsi:type="dcterms:W3CDTF">2015-12-04T14:38:00Z</dcterms:created>
  <dcterms:modified xsi:type="dcterms:W3CDTF">2022-05-18T05:17:00Z</dcterms:modified>
</cp:coreProperties>
</file>