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D6" w:rsidRDefault="00C94FD6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-177165</wp:posOffset>
            </wp:positionV>
            <wp:extent cx="720090" cy="923925"/>
            <wp:effectExtent l="19050" t="0" r="381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-177165</wp:posOffset>
            </wp:positionV>
            <wp:extent cx="720090" cy="923925"/>
            <wp:effectExtent l="19050" t="0" r="3810" b="0"/>
            <wp:wrapSquare wrapText="bothSides"/>
            <wp:docPr id="3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FD6" w:rsidRDefault="00C94FD6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D6" w:rsidRDefault="00355E50" w:rsidP="00C94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9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94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FD6" w:rsidRPr="00C94FD6" w:rsidRDefault="00C94FD6" w:rsidP="00C94FD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94FD6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624E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FD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  <w:r w:rsidR="00624E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FD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C94FD6" w:rsidRDefault="00C94FD6" w:rsidP="00C94F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4FD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4FD6" w:rsidRPr="00C94FD6" w:rsidRDefault="00C94FD6" w:rsidP="00C94F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4FD6" w:rsidRPr="00C94FD6" w:rsidRDefault="004F5E93" w:rsidP="00C9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D71">
        <w:rPr>
          <w:rFonts w:ascii="Times New Roman" w:hAnsi="Times New Roman" w:cs="Times New Roman"/>
          <w:sz w:val="28"/>
          <w:szCs w:val="28"/>
        </w:rPr>
        <w:t xml:space="preserve">11 </w:t>
      </w:r>
      <w:r w:rsidR="00B87AB1">
        <w:rPr>
          <w:rFonts w:ascii="Times New Roman" w:hAnsi="Times New Roman" w:cs="Times New Roman"/>
          <w:sz w:val="28"/>
          <w:szCs w:val="28"/>
        </w:rPr>
        <w:t>августа</w:t>
      </w:r>
      <w:r w:rsidR="00C94FD6" w:rsidRPr="00C94FD6">
        <w:rPr>
          <w:rFonts w:ascii="Times New Roman" w:hAnsi="Times New Roman" w:cs="Times New Roman"/>
          <w:sz w:val="28"/>
          <w:szCs w:val="28"/>
        </w:rPr>
        <w:t xml:space="preserve"> </w:t>
      </w:r>
      <w:r w:rsidR="00C94FD6">
        <w:rPr>
          <w:rFonts w:ascii="Times New Roman" w:hAnsi="Times New Roman" w:cs="Times New Roman"/>
          <w:sz w:val="28"/>
          <w:szCs w:val="28"/>
        </w:rPr>
        <w:t>2022</w:t>
      </w:r>
      <w:r w:rsidR="00C94FD6" w:rsidRPr="00C94FD6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C94FD6" w:rsidRPr="00C94F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94FD6" w:rsidRPr="00C94FD6">
        <w:rPr>
          <w:rFonts w:ascii="Times New Roman" w:hAnsi="Times New Roman" w:cs="Times New Roman"/>
          <w:sz w:val="28"/>
          <w:szCs w:val="28"/>
        </w:rPr>
        <w:t xml:space="preserve">№ </w:t>
      </w:r>
      <w:r w:rsidR="005D2D71">
        <w:rPr>
          <w:rFonts w:ascii="Times New Roman" w:hAnsi="Times New Roman" w:cs="Times New Roman"/>
          <w:sz w:val="28"/>
          <w:szCs w:val="28"/>
        </w:rPr>
        <w:t>340</w:t>
      </w:r>
    </w:p>
    <w:p w:rsidR="00C94FD6" w:rsidRDefault="00C94FD6" w:rsidP="00C94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FD6">
        <w:rPr>
          <w:rFonts w:ascii="Times New Roman" w:hAnsi="Times New Roman" w:cs="Times New Roman"/>
          <w:sz w:val="28"/>
          <w:szCs w:val="28"/>
        </w:rPr>
        <w:t>город Борзя</w:t>
      </w:r>
    </w:p>
    <w:p w:rsidR="00C94FD6" w:rsidRDefault="00C94FD6" w:rsidP="00B87A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D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на территории  </w:t>
      </w:r>
      <w:r w:rsidRPr="00C94FD6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94FD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«Борзинский район» на 2023</w:t>
      </w:r>
      <w:r w:rsidRPr="00C94FD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4FD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94FD6" w:rsidRDefault="00C94FD6" w:rsidP="00B87A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D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94FD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</w:t>
      </w:r>
      <w:r w:rsidRPr="00C94FD6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F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94FD6">
        <w:rPr>
          <w:rFonts w:ascii="Times New Roman" w:hAnsi="Times New Roman" w:cs="Times New Roman"/>
          <w:sz w:val="28"/>
          <w:szCs w:val="28"/>
        </w:rPr>
        <w:t>.2007</w:t>
      </w:r>
      <w:r w:rsidR="00624EBC">
        <w:rPr>
          <w:rFonts w:ascii="Times New Roman" w:hAnsi="Times New Roman" w:cs="Times New Roman"/>
          <w:sz w:val="28"/>
          <w:szCs w:val="28"/>
        </w:rPr>
        <w:t xml:space="preserve"> </w:t>
      </w:r>
      <w:r w:rsidRPr="00C94F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94FD6">
        <w:rPr>
          <w:rFonts w:ascii="Times New Roman" w:hAnsi="Times New Roman" w:cs="Times New Roman"/>
          <w:sz w:val="28"/>
          <w:szCs w:val="28"/>
        </w:rPr>
        <w:t xml:space="preserve"> №</w:t>
      </w:r>
      <w:r w:rsidR="00624EBC">
        <w:rPr>
          <w:rFonts w:ascii="Times New Roman" w:hAnsi="Times New Roman" w:cs="Times New Roman"/>
          <w:sz w:val="28"/>
          <w:szCs w:val="28"/>
        </w:rPr>
        <w:t xml:space="preserve"> </w:t>
      </w:r>
      <w:r w:rsidRPr="00C94F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4FD6">
        <w:rPr>
          <w:rFonts w:ascii="Times New Roman" w:hAnsi="Times New Roman" w:cs="Times New Roman"/>
          <w:sz w:val="28"/>
          <w:szCs w:val="28"/>
        </w:rPr>
        <w:t xml:space="preserve">9-ФЗ «О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</w:t>
      </w:r>
      <w:r w:rsidRPr="00C94FD6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FD6">
        <w:rPr>
          <w:rFonts w:ascii="Times New Roman" w:hAnsi="Times New Roman" w:cs="Times New Roman"/>
          <w:sz w:val="28"/>
          <w:szCs w:val="28"/>
        </w:rPr>
        <w:t xml:space="preserve"> ст. 33 Устава муниципального района «Борзинский район» администрация муниципального района «Борзинский район» </w:t>
      </w:r>
      <w:proofErr w:type="spellStart"/>
      <w:proofErr w:type="gramStart"/>
      <w:r w:rsidRPr="00C94FD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94FD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94FD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94FD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87AB1" w:rsidRPr="00C94FD6" w:rsidRDefault="00B87AB1" w:rsidP="00B87A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D6" w:rsidRDefault="00C94FD6" w:rsidP="00F82E33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D6">
        <w:rPr>
          <w:rFonts w:ascii="Times New Roman" w:hAnsi="Times New Roman" w:cs="Times New Roman"/>
          <w:sz w:val="28"/>
          <w:szCs w:val="28"/>
        </w:rPr>
        <w:t>1.</w:t>
      </w:r>
      <w:r w:rsidR="000F269D">
        <w:rPr>
          <w:rFonts w:ascii="Times New Roman" w:hAnsi="Times New Roman" w:cs="Times New Roman"/>
          <w:sz w:val="28"/>
          <w:szCs w:val="28"/>
        </w:rPr>
        <w:t xml:space="preserve"> </w:t>
      </w:r>
      <w:r w:rsidRPr="00C94FD6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«Развитие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территории </w:t>
      </w:r>
      <w:r w:rsidRPr="00C94FD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4F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FD6">
        <w:rPr>
          <w:rFonts w:ascii="Times New Roman" w:hAnsi="Times New Roman" w:cs="Times New Roman"/>
          <w:sz w:val="28"/>
          <w:szCs w:val="28"/>
        </w:rPr>
        <w:t xml:space="preserve"> «Борзинский район»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4FD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4FD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9D" w:rsidRDefault="00C94FD6" w:rsidP="00F82E3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26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24EBC">
        <w:rPr>
          <w:rFonts w:ascii="Times New Roman" w:hAnsi="Times New Roman" w:cs="Times New Roman"/>
          <w:sz w:val="28"/>
          <w:szCs w:val="28"/>
        </w:rPr>
        <w:t>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9D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24EB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F269D">
        <w:rPr>
          <w:rFonts w:ascii="Times New Roman" w:hAnsi="Times New Roman" w:cs="Times New Roman"/>
          <w:sz w:val="28"/>
          <w:szCs w:val="28"/>
        </w:rPr>
        <w:t>.</w:t>
      </w:r>
      <w:r w:rsidR="0062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9D" w:rsidRDefault="000F269D" w:rsidP="00F82E3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«Ведомости муниципального района «Борзинский район».</w:t>
      </w:r>
    </w:p>
    <w:p w:rsidR="000F269D" w:rsidRDefault="000F269D" w:rsidP="00F82E3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60" w:rsidRDefault="00262560" w:rsidP="00C94FD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60" w:rsidRDefault="00262560" w:rsidP="00C94FD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60" w:rsidRPr="000F269D" w:rsidRDefault="00262560" w:rsidP="000F269D">
      <w:pPr>
        <w:tabs>
          <w:tab w:val="left" w:pos="196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69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F269D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262560" w:rsidRPr="00262560" w:rsidRDefault="00262560" w:rsidP="000F26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2560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E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Р.А.Гридин   </w:t>
      </w:r>
    </w:p>
    <w:p w:rsidR="00C94FD6" w:rsidRDefault="00C94FD6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D6" w:rsidRDefault="00C94FD6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D6" w:rsidRDefault="00C94FD6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E33" w:rsidRDefault="00F82E33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BC" w:rsidRDefault="00624EBC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Default="00355E50" w:rsidP="00C94F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5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4713B" w:rsidRPr="0035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69D" w:rsidRPr="00355E50" w:rsidRDefault="000F269D" w:rsidP="000F2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D7568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малого и среднего предпринимательства</w:t>
      </w:r>
    </w:p>
    <w:p w:rsidR="002E4FA0" w:rsidRPr="00945965" w:rsidRDefault="002E4FA0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«Борзинский район»</w:t>
      </w:r>
      <w:r w:rsidR="002E4FA0" w:rsidRPr="009459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62D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2023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- 202</w:t>
      </w:r>
      <w:r w:rsidR="00262D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оды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C1" w:rsidRDefault="006872C1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C1" w:rsidRDefault="006872C1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C1" w:rsidRDefault="006872C1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C1" w:rsidRDefault="006872C1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262D92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Борзя, 2022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C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C7" w:rsidRPr="00945965" w:rsidRDefault="00124BCD" w:rsidP="00EE5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6621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E5C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96827" w:rsidRPr="00945965" w:rsidRDefault="00F96827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……..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676331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:rsidR="005A0CE1" w:rsidRPr="00945965" w:rsidRDefault="00F96827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Цели и задачи реализации Программы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F0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:rsidR="005A0CE1" w:rsidRPr="00945965" w:rsidRDefault="005A0CE1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мероприятий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117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94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E1" w:rsidRPr="00945965" w:rsidRDefault="005A0CE1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Этапы и сроки реализации муниципальной программы</w:t>
      </w:r>
      <w:r w:rsidR="00C26FBF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</w:p>
    <w:p w:rsidR="00CF78B4" w:rsidRPr="00945965" w:rsidRDefault="00CF78B4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Ресурсное обеспечение реализации муниципальной программы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5A6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="00EE5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A6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59BE" w:rsidRPr="00945965" w:rsidRDefault="00CF78B4" w:rsidP="00EE5C0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Ожидаемые конечные результ</w:t>
      </w:r>
      <w:r w:rsidR="007759BE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аты Программы………………………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5A6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EC763D" w:rsidRPr="00945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792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EC763D" w:rsidRPr="00945965" w:rsidRDefault="00EC763D" w:rsidP="00EE5C0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муниципальной программе……………………………</w:t>
      </w:r>
      <w:r w:rsidR="00EE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665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9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792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E80A78" w:rsidRPr="00945965" w:rsidRDefault="00E80A78" w:rsidP="00EE5C0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568" w:rsidRPr="00945965" w:rsidRDefault="009D7568" w:rsidP="00EE5C0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F4212" w:rsidRPr="00945965" w:rsidRDefault="004F4212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9D7568" w:rsidRPr="00945965" w:rsidRDefault="009D7568" w:rsidP="00945965">
      <w:pPr>
        <w:spacing w:after="0" w:line="238" w:lineRule="atLeast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</w:p>
    <w:p w:rsidR="004D750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Паспорт </w:t>
      </w:r>
    </w:p>
    <w:p w:rsidR="00BC7CD3" w:rsidRPr="00945965" w:rsidRDefault="004D750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BC7CD3"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BB28E4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1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4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E4" w:rsidRDefault="00866E98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9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«Борзинский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C7CD3" w:rsidRDefault="004F4212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262D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8E4" w:rsidRPr="00945965" w:rsidRDefault="00BB28E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1"/>
        <w:gridCol w:w="6134"/>
      </w:tblGrid>
      <w:tr w:rsidR="00E22BE2" w:rsidRPr="00945965" w:rsidTr="004F4212">
        <w:trPr>
          <w:trHeight w:val="28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венный исполнитель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57191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экономического развития администрации муниципального района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«Борзинский район»</w:t>
            </w:r>
          </w:p>
        </w:tc>
      </w:tr>
      <w:tr w:rsidR="00E22BE2" w:rsidRPr="00945965" w:rsidTr="004F4212">
        <w:trPr>
          <w:trHeight w:val="5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B87AB1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4D7503" w:rsidRPr="00B8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 П</w:t>
            </w:r>
            <w:r w:rsidRPr="00B8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B87AB1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BC7CD3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благоприятных условий для устойчивого </w:t>
            </w: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и развития </w:t>
            </w:r>
            <w:r w:rsidR="00BC7CD3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</w:t>
            </w: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="00BC7CD3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571912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«Борзинский район»</w:t>
            </w:r>
          </w:p>
        </w:tc>
      </w:tr>
      <w:tr w:rsidR="00E22BE2" w:rsidRPr="00945965" w:rsidTr="00B87AB1">
        <w:trPr>
          <w:trHeight w:val="314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B87AB1" w:rsidRDefault="004D750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</w:t>
            </w:r>
            <w:r w:rsidR="00BC7CD3" w:rsidRPr="00B8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45DA" w:rsidRPr="00B87AB1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863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  <w:r w:rsidR="007759BE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B87AB1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</w:t>
            </w:r>
            <w:r w:rsidR="008F5C7F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0D35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консультационного и</w:t>
            </w: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обеспечения </w:t>
            </w:r>
            <w:r w:rsidR="003A7095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 (далее – </w:t>
            </w: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  <w:r w:rsidR="003A7095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B87AB1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F5C7F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начала предпринимательской деятельности;</w:t>
            </w:r>
          </w:p>
          <w:p w:rsidR="008F5C7F" w:rsidRPr="00B87AB1" w:rsidRDefault="0096196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4.Привлечение в малое предпринимательство населения района, создание новых рабочих мест</w:t>
            </w:r>
            <w:r w:rsidR="008F5C7F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B87AB1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6CBF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CD3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</w:t>
            </w:r>
            <w:r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имиджа предпринимательства, развитие делового сотрудничества бизнеса и власти</w:t>
            </w:r>
            <w:r w:rsidR="00E22BE2" w:rsidRPr="00B87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4F4212">
        <w:trPr>
          <w:trHeight w:val="2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8F5C7F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r w:rsidR="00BC7CD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расширению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 малого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финансовым ресурсам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 льготному кредитованию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8F5C7F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начинающих предпринимателей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0472" w:rsidRPr="00945965" w:rsidRDefault="00570472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Pr="00945965">
              <w:rPr>
                <w:rFonts w:ascii="Times New Roman" w:hAnsi="Times New Roman" w:cs="Times New Roman"/>
                <w:sz w:val="28"/>
                <w:szCs w:val="28"/>
              </w:rPr>
              <w:t>опуляризация предпринимательской деятельности и развитие предпринимательской инициативы;</w:t>
            </w:r>
          </w:p>
          <w:p w:rsidR="003A7095" w:rsidRPr="00945965" w:rsidRDefault="00570472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актуальным вопросам поддержки и развития предпринимательства;</w:t>
            </w:r>
          </w:p>
          <w:p w:rsidR="00BC7CD3" w:rsidRDefault="00570472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BE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социального предпринимательства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41E2" w:rsidRPr="00945965" w:rsidRDefault="004A41E2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муниципально-частного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партнерства;</w:t>
            </w:r>
          </w:p>
          <w:p w:rsidR="004E5192" w:rsidRPr="00945965" w:rsidRDefault="004A41E2" w:rsidP="00B87A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имущественной поддержки субъектам МСП (далее - СМСП)</w:t>
            </w:r>
          </w:p>
        </w:tc>
      </w:tr>
      <w:tr w:rsidR="00E22BE2" w:rsidRPr="00945965" w:rsidTr="00B87AB1">
        <w:trPr>
          <w:trHeight w:val="13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Срок реализации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262D92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726C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E22BE2" w:rsidRPr="00945965" w:rsidTr="004F4212">
        <w:trPr>
          <w:trHeight w:val="96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20C7" w:rsidRPr="00945965" w:rsidRDefault="00BC7CD3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 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в 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6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62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</w:t>
            </w:r>
            <w:r w:rsidR="002E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  <w:r w:rsidR="003626D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района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20C7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 тыс. рублей;</w:t>
            </w:r>
          </w:p>
          <w:p w:rsidR="00BC3A3F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E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20C7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</w:t>
            </w:r>
            <w:r w:rsidR="002E4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B87AB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и показатели социально-экономической эффективности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1C1A5D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количества 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 малого и среднего предпринимательства, включая ИП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7CD3" w:rsidRPr="00945965" w:rsidRDefault="00BC7CD3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среднесписочной числе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работников субъектов малого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нимательства, включая ИП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человек;</w:t>
            </w:r>
          </w:p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BC7CD3" w:rsidRPr="00945965" w:rsidRDefault="00BC7CD3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</w:p>
          <w:p w:rsidR="00C30508" w:rsidRPr="00945965" w:rsidRDefault="00C30508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рабочих мест:</w:t>
            </w:r>
          </w:p>
          <w:p w:rsidR="00C30508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C30508" w:rsidRPr="00945965" w:rsidRDefault="00C30508" w:rsidP="00B8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0B1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776CB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оличество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субъектов МСП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получивших консультационны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услуги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C30508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5020C7" w:rsidRPr="00945965" w:rsidRDefault="00FC1CE6" w:rsidP="00B8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проведенных выставочно-ярм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роч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мероприятий:</w:t>
            </w:r>
          </w:p>
          <w:p w:rsidR="005020C7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5020C7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5020C7" w:rsidRPr="00945965" w:rsidRDefault="00262560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20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5020C7" w:rsidRDefault="008B3CC3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Доля налоговых поступлений по специальным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налоговым режимам от СМСП (УСН,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ПСН,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ЕСХН) в общих налоговы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доходах муниципального района</w:t>
            </w:r>
            <w:r w:rsidR="00D7639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</w:t>
            </w:r>
            <w:r w:rsidR="000B3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3369" w:rsidRPr="00945965" w:rsidRDefault="000B3369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C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3369" w:rsidRPr="00945965" w:rsidRDefault="000B3369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C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3369" w:rsidRPr="00945965" w:rsidRDefault="007C5676" w:rsidP="00B8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  <w:r w:rsidR="000B336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9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 w:rsidR="000B3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0B336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5603" w:rsidRPr="00945965" w:rsidRDefault="008B3CC3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не менее 25 процентов</w:t>
            </w:r>
          </w:p>
        </w:tc>
      </w:tr>
    </w:tbl>
    <w:p w:rsidR="00BB28E4" w:rsidRDefault="00BB28E4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hd w:val="clear" w:color="auto" w:fill="FFFFFF" w:themeFill="background1"/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B87AB1">
      <w:pPr>
        <w:shd w:val="clear" w:color="auto" w:fill="FFFFFF" w:themeFill="background1"/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CD3" w:rsidRPr="0048379D" w:rsidRDefault="00BC7CD3" w:rsidP="00B87AB1">
      <w:pPr>
        <w:pStyle w:val="a3"/>
        <w:numPr>
          <w:ilvl w:val="0"/>
          <w:numId w:val="8"/>
        </w:numPr>
        <w:shd w:val="clear" w:color="auto" w:fill="FFFFFF" w:themeFill="background1"/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проблемы и обоснование необходимости ее решения программными методами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4" w:rsidRPr="00945965" w:rsidRDefault="00BC7CD3" w:rsidP="00945965">
      <w:pPr>
        <w:spacing w:after="0" w:line="238" w:lineRule="atLeast"/>
        <w:ind w:firstLine="708"/>
        <w:jc w:val="both"/>
        <w:rPr>
          <w:rFonts w:ascii="Times New Roman" w:hAnsi="Times New Roman" w:cs="Times New Roman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администрации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D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262D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представляет собой документ, направленный на достижение целей и решение задач 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эффективному развитию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 В этом направлении ежегодно ведется целенаправленная работа по формированию благоприятного предпринимательского климата и создание в районе положительного образа предпринимателя.</w:t>
      </w:r>
      <w:r w:rsidR="00CF78B4" w:rsidRPr="00945965">
        <w:rPr>
          <w:rFonts w:ascii="Times New Roman" w:hAnsi="Times New Roman" w:cs="Times New Roman"/>
        </w:rPr>
        <w:t xml:space="preserve"> </w:t>
      </w:r>
    </w:p>
    <w:p w:rsidR="00CF78B4" w:rsidRPr="00945965" w:rsidRDefault="00FD0110" w:rsidP="00945965">
      <w:pPr>
        <w:tabs>
          <w:tab w:val="left" w:pos="567"/>
        </w:tabs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разработана в соответствии с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района «Борзинский район»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направлены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проблем, существующих в малом предпринимательств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учетом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бюджета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25" w:rsidRPr="00945965" w:rsidRDefault="00262D92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</w:t>
      </w:r>
      <w:r w:rsidR="00143A2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районе «Бор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зинский район» насчитывалось 126</w:t>
      </w:r>
      <w:r w:rsidR="00143A2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(включая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proofErr w:type="gramStart"/>
      <w:r w:rsidR="0092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831</w:t>
      </w:r>
      <w:r w:rsidR="00143A2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По сравнению с 2020</w:t>
      </w:r>
      <w:r w:rsidR="00143A2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D5D5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D5D5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D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закрытия ИП, ООО</w:t>
      </w:r>
      <w:r w:rsidR="001D5D5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D55" w:rsidRDefault="001D5D55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и среднего</w:t>
      </w:r>
      <w:r w:rsidR="002D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занято 1354 человека, что составляет 13,7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</w:t>
      </w:r>
      <w:proofErr w:type="gram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на предприятиях и организациях Борзинского района.</w:t>
      </w:r>
    </w:p>
    <w:p w:rsidR="0048379D" w:rsidRPr="00945965" w:rsidRDefault="0048379D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3"/>
        <w:gridCol w:w="3600"/>
        <w:gridCol w:w="1503"/>
        <w:gridCol w:w="1417"/>
        <w:gridCol w:w="1936"/>
      </w:tblGrid>
      <w:tr w:rsidR="00143A25" w:rsidRPr="00683190" w:rsidTr="004A41E2">
        <w:trPr>
          <w:trHeight w:val="397"/>
          <w:jc w:val="center"/>
        </w:trPr>
        <w:tc>
          <w:tcPr>
            <w:tcW w:w="853" w:type="dxa"/>
          </w:tcPr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89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8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</w:tcPr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143A25" w:rsidRPr="00683190" w:rsidRDefault="002D221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143A25" w:rsidRPr="00683190" w:rsidRDefault="002D221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36" w:type="dxa"/>
          </w:tcPr>
          <w:p w:rsidR="00143A25" w:rsidRPr="00683190" w:rsidRDefault="002D221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143A25" w:rsidRPr="00683190" w:rsidTr="004A41E2">
        <w:trPr>
          <w:jc w:val="center"/>
        </w:trPr>
        <w:tc>
          <w:tcPr>
            <w:tcW w:w="853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предприятий, (единиц)</w:t>
            </w:r>
          </w:p>
        </w:tc>
        <w:tc>
          <w:tcPr>
            <w:tcW w:w="1503" w:type="dxa"/>
          </w:tcPr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143A25" w:rsidRPr="00683190" w:rsidRDefault="002D221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3A25"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</w:tcPr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3A25" w:rsidRPr="00683190" w:rsidTr="004A41E2">
        <w:trPr>
          <w:jc w:val="center"/>
        </w:trPr>
        <w:tc>
          <w:tcPr>
            <w:tcW w:w="853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ИП</w:t>
            </w:r>
          </w:p>
        </w:tc>
        <w:tc>
          <w:tcPr>
            <w:tcW w:w="1503" w:type="dxa"/>
          </w:tcPr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143A25" w:rsidRPr="00683190" w:rsidRDefault="002D221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936" w:type="dxa"/>
          </w:tcPr>
          <w:p w:rsidR="00143A25" w:rsidRPr="00683190" w:rsidRDefault="006872C1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</w:tr>
      <w:tr w:rsidR="00143A25" w:rsidRPr="00683190" w:rsidTr="004A41E2">
        <w:trPr>
          <w:jc w:val="center"/>
        </w:trPr>
        <w:tc>
          <w:tcPr>
            <w:tcW w:w="853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субъектов малого и среднего предпринимательства (человек)</w:t>
            </w:r>
          </w:p>
        </w:tc>
        <w:tc>
          <w:tcPr>
            <w:tcW w:w="1503" w:type="dxa"/>
          </w:tcPr>
          <w:p w:rsidR="00143A25" w:rsidRPr="00683190" w:rsidRDefault="00143A25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</w:tcPr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43A25"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</w:tcPr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</w:tr>
      <w:tr w:rsidR="00143A25" w:rsidRPr="00683190" w:rsidTr="004A41E2">
        <w:trPr>
          <w:trHeight w:val="540"/>
          <w:jc w:val="center"/>
        </w:trPr>
        <w:tc>
          <w:tcPr>
            <w:tcW w:w="853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(тыс</w:t>
            </w:r>
            <w:proofErr w:type="gramStart"/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503" w:type="dxa"/>
          </w:tcPr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108700,0</w:t>
            </w:r>
          </w:p>
        </w:tc>
        <w:tc>
          <w:tcPr>
            <w:tcW w:w="1417" w:type="dxa"/>
          </w:tcPr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143A25"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6" w:type="dxa"/>
          </w:tcPr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43A25"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43A25" w:rsidRPr="00683190" w:rsidTr="004A41E2">
        <w:trPr>
          <w:jc w:val="center"/>
        </w:trPr>
        <w:tc>
          <w:tcPr>
            <w:tcW w:w="853" w:type="dxa"/>
            <w:vAlign w:val="center"/>
          </w:tcPr>
          <w:p w:rsidR="00143A25" w:rsidRPr="00683190" w:rsidRDefault="00AD5A2E" w:rsidP="0094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vAlign w:val="center"/>
          </w:tcPr>
          <w:p w:rsidR="00143A25" w:rsidRPr="00683190" w:rsidRDefault="00143A25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предприятий, включая </w:t>
            </w:r>
            <w:proofErr w:type="spellStart"/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(млн</w:t>
            </w:r>
            <w:proofErr w:type="gramStart"/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503" w:type="dxa"/>
          </w:tcPr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  <w:r w:rsidR="00143A25"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  <w:r w:rsidR="00143A25" w:rsidRPr="006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36" w:type="dxa"/>
          </w:tcPr>
          <w:p w:rsidR="00D26D37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  <w:p w:rsidR="00143A25" w:rsidRPr="00683190" w:rsidRDefault="00D26D37" w:rsidP="005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711222" w:rsidRDefault="00711222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4" w:rsidRPr="00945965" w:rsidRDefault="00B9697F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число малых и средних предприятий в общем количестве предприятий </w:t>
      </w:r>
      <w:proofErr w:type="spell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составляет </w:t>
      </w:r>
      <w:r w:rsidR="00D26D37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то есть малый бизнес представляет собой значимую сферу экономики района.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E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малых предприятий по видам экономической деятельности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привлекательной для предпринимателей остается сфера торговли, более 50%.</w:t>
      </w:r>
      <w:r w:rsidR="00656E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2471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время потенциал развития малого и среднего предпринимательства в Борзинском районе в настоящее время реализован не полностью.</w:t>
      </w:r>
      <w:r w:rsidR="00656E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457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Борзинском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обуславливается следующими моментами: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н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финансово-кредитных механизмов.</w:t>
      </w:r>
    </w:p>
    <w:p w:rsidR="00BC7CD3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развития малого предпринимательства продолжают существовать неоправданные административные барьеры, особенно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сертификации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земли, осуществлении контролирующими организациями контрольно-ревизионных функций.</w:t>
      </w:r>
    </w:p>
    <w:p w:rsidR="0082471A" w:rsidRPr="00945965" w:rsidRDefault="0082471A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определены цели, задачи, основные направления развития субъектов малого предпринимательства в Борзинском районе, исполнители мероприятий, объем и источники финансирования, ожидаемые результаты.</w:t>
      </w:r>
    </w:p>
    <w:p w:rsidR="0082471A" w:rsidRPr="00945965" w:rsidRDefault="008247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</w:t>
      </w:r>
    </w:p>
    <w:p w:rsidR="0048379D" w:rsidRPr="0048379D" w:rsidRDefault="0048379D" w:rsidP="0048379D">
      <w:pPr>
        <w:pStyle w:val="a3"/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A3F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разра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реализации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BC3A3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устойчивого функционирования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малого и среднего предпринимательства на территории муниципального района «Борзинский район».</w:t>
      </w:r>
    </w:p>
    <w:p w:rsidR="00D3696B" w:rsidRPr="00945965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D3696B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содействие развитию и поддержка предпринимательства на территории района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5A92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информационного,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и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обеспечения МСП; </w:t>
      </w:r>
    </w:p>
    <w:p w:rsidR="00D52051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 w:rsidR="00D52051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 малое предпринимательство населения района, создание новых рабочих мест;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имиджа предпринимательства, развитие делового сотрудничества бизнеса и власти;</w:t>
      </w:r>
    </w:p>
    <w:p w:rsidR="0015765F" w:rsidRPr="00945965" w:rsidRDefault="0015765F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муниципальной программы «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</w:t>
      </w:r>
      <w:r w:rsidR="004E51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55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«Борзинский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D2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D26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являются: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доступа малого и среднего предпринимательства к финансовым ресурсам;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льготному финансированию для СМСП;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515A4A" w:rsidRP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 предпринимательства, публикация в СМИ информационных материалов;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работе Общественного Совета по развитию предпринимательства при главе муниципального района «Борзинский район»;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поддержка субъектов малого и среднего предпринимательства, в том числе по их участию в выставках – ярмарках;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информационного, консультационного и образовательного обеспечения МСП, содействие повышению престижа предпринимательской деятельности и делового сотрудничества органов местного самоуправления и бизнеса;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</w:r>
      <w:r w:rsid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праздничного мероприятия, посвященного Дню российского предпринимательства;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0B3369" w:rsidRDefault="000B3369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D2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обладающих предпринимательской активностью, а также руководителей малого и среднего бизнеса и социально ориентированных некоммерческих организаций в решение социальных проблем района через реализацию социально-предпринимательских проектов;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имущественной поддержки субъектам МСП (далее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СМСП)</w:t>
      </w:r>
    </w:p>
    <w:p w:rsidR="00127C8F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C2" w:rsidRPr="00515A4A" w:rsidRDefault="00735BC2" w:rsidP="00735BC2">
      <w:pPr>
        <w:pStyle w:val="a3"/>
        <w:spacing w:after="0" w:line="23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9E259E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Default="0049785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осуществляется в течение 2023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6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35BC2" w:rsidRPr="00945965" w:rsidRDefault="00735BC2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</w:t>
      </w:r>
      <w:r w:rsidR="00497853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печение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предусмотре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реализацию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BC7CD3" w:rsidRPr="00945965" w:rsidRDefault="00D200A0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D0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A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0A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4D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A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0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00A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4D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A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06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bookmarkStart w:id="0" w:name="_GoBack"/>
      <w:bookmarkEnd w:id="0"/>
    </w:p>
    <w:p w:rsidR="00BC7CD3" w:rsidRDefault="00BC7CD3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подлежат уточнению по объемам ассигнований, предусмотренных в бюджете района на соответствующие годы, с учетом возмо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доходной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2B7D00" w:rsidRDefault="00262560" w:rsidP="00262560">
      <w:pPr>
        <w:tabs>
          <w:tab w:val="left" w:pos="1935"/>
        </w:tabs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560" w:rsidRPr="00945965" w:rsidRDefault="00262560" w:rsidP="00262560">
      <w:pPr>
        <w:tabs>
          <w:tab w:val="left" w:pos="1935"/>
        </w:tabs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2B7D00" w:rsidRDefault="00BC7CD3" w:rsidP="002B7D00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 </w:t>
      </w:r>
      <w:r w:rsidR="009E259E"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</w:p>
    <w:p w:rsidR="002B7D00" w:rsidRPr="002B7D00" w:rsidRDefault="002B7D00" w:rsidP="002B7D00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71"/>
        <w:gridCol w:w="1558"/>
        <w:gridCol w:w="1558"/>
        <w:gridCol w:w="1558"/>
      </w:tblGrid>
      <w:tr w:rsidR="00065A92" w:rsidRPr="00945965" w:rsidTr="00C552CF">
        <w:tc>
          <w:tcPr>
            <w:tcW w:w="4671" w:type="dxa"/>
            <w:vMerge w:val="restart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4674" w:type="dxa"/>
            <w:gridSpan w:val="3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065A92" w:rsidRPr="00945965" w:rsidTr="00C552CF">
        <w:tc>
          <w:tcPr>
            <w:tcW w:w="4671" w:type="dxa"/>
            <w:vMerge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065A92" w:rsidRPr="00945965" w:rsidRDefault="00065A9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2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:rsidR="00065A92" w:rsidRPr="00945965" w:rsidRDefault="00065A92" w:rsidP="00D26D37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2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065A92" w:rsidRPr="00945965" w:rsidRDefault="00065A92" w:rsidP="00D26D37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2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предпринимательства,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ИП,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8" w:type="dxa"/>
          </w:tcPr>
          <w:p w:rsidR="00065A92" w:rsidRPr="00945965" w:rsidRDefault="00D26D37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1558" w:type="dxa"/>
          </w:tcPr>
          <w:p w:rsidR="00065A92" w:rsidRPr="00945965" w:rsidRDefault="00D26D37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558" w:type="dxa"/>
          </w:tcPr>
          <w:p w:rsidR="00065A92" w:rsidRPr="00945965" w:rsidRDefault="00D26D37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среднесписочной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предпринимательства,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ИП, человек</w:t>
            </w:r>
          </w:p>
        </w:tc>
        <w:tc>
          <w:tcPr>
            <w:tcW w:w="1558" w:type="dxa"/>
          </w:tcPr>
          <w:p w:rsidR="00065A92" w:rsidRPr="00945965" w:rsidRDefault="00D26D37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1360</w:t>
            </w:r>
          </w:p>
        </w:tc>
        <w:tc>
          <w:tcPr>
            <w:tcW w:w="1558" w:type="dxa"/>
          </w:tcPr>
          <w:p w:rsidR="00065A92" w:rsidRPr="00945965" w:rsidRDefault="00D26D37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558" w:type="dxa"/>
          </w:tcPr>
          <w:p w:rsidR="00065A92" w:rsidRPr="00945965" w:rsidRDefault="00D26D37" w:rsidP="00D26D37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643C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2643C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CDE" w:rsidRPr="00945965" w:rsidTr="00C552CF">
        <w:tc>
          <w:tcPr>
            <w:tcW w:w="4671" w:type="dxa"/>
          </w:tcPr>
          <w:p w:rsidR="00BC4CDE" w:rsidRPr="00945965" w:rsidRDefault="00BC4CDE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рабочих мест, единиц</w:t>
            </w:r>
          </w:p>
        </w:tc>
        <w:tc>
          <w:tcPr>
            <w:tcW w:w="1558" w:type="dxa"/>
          </w:tcPr>
          <w:p w:rsidR="00BC4CDE" w:rsidRPr="00945965" w:rsidRDefault="00E5674E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E86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BC4CDE" w:rsidRPr="00945965" w:rsidRDefault="00E5674E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044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BC4CDE" w:rsidRPr="00945965" w:rsidRDefault="00E5674E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BC3A3F" w:rsidRPr="00945965" w:rsidRDefault="00035E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0E86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BC3A3F" w:rsidRPr="00945965" w:rsidRDefault="00035E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80E86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BC3A3F" w:rsidRPr="00945965" w:rsidRDefault="00035E72" w:rsidP="00035E72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проведенных </w:t>
            </w:r>
            <w:proofErr w:type="spellStart"/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выставочно</w:t>
            </w:r>
            <w:proofErr w:type="spellEnd"/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ярмарочных мероприятий, единиц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33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33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5765F" w:rsidRPr="00945965" w:rsidTr="00C552CF">
        <w:tc>
          <w:tcPr>
            <w:tcW w:w="4671" w:type="dxa"/>
          </w:tcPr>
          <w:p w:rsidR="0015765F" w:rsidRPr="00945965" w:rsidRDefault="0015765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налоговых поступлений по специальным налог</w:t>
            </w:r>
            <w:r w:rsidR="00BF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овым режимам от СМСП (УСН,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ПСН, ЕСХН) в общих налоговых доходах муниципального района</w:t>
            </w:r>
            <w:r w:rsidR="00AC263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58" w:type="dxa"/>
          </w:tcPr>
          <w:p w:rsidR="0015765F" w:rsidRPr="00945965" w:rsidRDefault="00035E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8" w:type="dxa"/>
          </w:tcPr>
          <w:p w:rsidR="0015765F" w:rsidRPr="00945965" w:rsidRDefault="00035E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8" w:type="dxa"/>
          </w:tcPr>
          <w:p w:rsidR="0015765F" w:rsidRPr="00945965" w:rsidRDefault="00035E72" w:rsidP="000B3369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15765F" w:rsidRPr="00945965" w:rsidTr="00C552CF">
        <w:tc>
          <w:tcPr>
            <w:tcW w:w="4671" w:type="dxa"/>
          </w:tcPr>
          <w:p w:rsidR="0015765F" w:rsidRPr="00945965" w:rsidRDefault="0015765F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</w:t>
            </w:r>
            <w:r w:rsidR="00BE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58" w:type="dxa"/>
          </w:tcPr>
          <w:p w:rsidR="0015765F" w:rsidRPr="00945965" w:rsidRDefault="00035E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dxa"/>
          </w:tcPr>
          <w:p w:rsidR="0015765F" w:rsidRPr="00945965" w:rsidRDefault="00DE402C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15765F" w:rsidRPr="00945965" w:rsidRDefault="00035E7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1F8D" w:rsidRPr="00945965" w:rsidRDefault="00201F8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201F8D" w:rsidRPr="00945965" w:rsidSect="00BB28E4">
          <w:headerReference w:type="default" r:id="rId9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BC7CD3" w:rsidRPr="00945965" w:rsidRDefault="00BC7CD3" w:rsidP="00B87AB1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proofErr w:type="gram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BC7CD3" w:rsidRPr="00945965" w:rsidRDefault="00BC7CD3" w:rsidP="00B87AB1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</w:p>
    <w:p w:rsidR="00BC7CD3" w:rsidRPr="00945965" w:rsidRDefault="00E1636C" w:rsidP="00B87AB1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муниципального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1B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F8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«Борзинский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C7CD3" w:rsidRPr="00945965" w:rsidRDefault="00BC7CD3" w:rsidP="00B87AB1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330C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330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777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7CD3" w:rsidRPr="00945965" w:rsidRDefault="00BC7CD3" w:rsidP="00B87AB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7CD3" w:rsidRPr="00945965" w:rsidRDefault="008B5C76" w:rsidP="00B87AB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задач, мероприятий и индикаторов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</w:t>
      </w:r>
      <w:r w:rsidR="00201F8D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C7CD3" w:rsidRPr="00945965" w:rsidRDefault="00BC7CD3" w:rsidP="00B87AB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BC7CD3" w:rsidRDefault="00BC7CD3" w:rsidP="00B87AB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B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F8D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«Борзинский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</w:t>
      </w:r>
      <w:r w:rsidR="0063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911B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3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3777A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0B7F" w:rsidRPr="00945965" w:rsidRDefault="00480B7F" w:rsidP="00B87AB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03"/>
        <w:gridCol w:w="1275"/>
        <w:gridCol w:w="851"/>
        <w:gridCol w:w="709"/>
        <w:gridCol w:w="708"/>
        <w:gridCol w:w="709"/>
        <w:gridCol w:w="1985"/>
        <w:gridCol w:w="1701"/>
        <w:gridCol w:w="2879"/>
      </w:tblGrid>
      <w:tr w:rsidR="003150CE" w:rsidRPr="00D8376D" w:rsidTr="00B87AB1">
        <w:trPr>
          <w:trHeight w:val="408"/>
        </w:trPr>
        <w:tc>
          <w:tcPr>
            <w:tcW w:w="3903" w:type="dxa"/>
            <w:vMerge w:val="restart"/>
            <w:shd w:val="clear" w:color="auto" w:fill="auto"/>
            <w:hideMark/>
          </w:tcPr>
          <w:p w:rsidR="003150CE" w:rsidRPr="00D8376D" w:rsidRDefault="003150CE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150CE" w:rsidRPr="00D8376D" w:rsidRDefault="003150CE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150CE" w:rsidRPr="00D8376D" w:rsidRDefault="00D8376D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150CE" w:rsidRPr="00D8376D" w:rsidRDefault="00D8376D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9" w:type="dxa"/>
            <w:vMerge w:val="restart"/>
            <w:shd w:val="clear" w:color="auto" w:fill="auto"/>
            <w:hideMark/>
          </w:tcPr>
          <w:p w:rsidR="003150CE" w:rsidRPr="00D8376D" w:rsidRDefault="00D8376D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3150CE" w:rsidRPr="00D8376D" w:rsidTr="00480B7F"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6D" w:rsidRPr="00D8376D" w:rsidTr="00B87AB1">
        <w:trPr>
          <w:trHeight w:val="89"/>
        </w:trPr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76D" w:rsidRPr="00D8376D" w:rsidRDefault="00D8376D" w:rsidP="00B8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="007A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</w:p>
        </w:tc>
      </w:tr>
      <w:tr w:rsidR="00F41589" w:rsidRPr="00D8376D" w:rsidTr="00480B7F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расширению доступа МСП к финансовым ресурсам, в том числе к льготному  кредитованию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41589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1589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Default="00F41589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среднесписочной численности работников СМСП, включая ИП, чел.</w:t>
            </w:r>
          </w:p>
          <w:p w:rsidR="00683190" w:rsidRDefault="00683190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589" w:rsidRPr="00D8376D" w:rsidRDefault="00F41589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поступлений по специальным налог</w:t>
            </w:r>
            <w:r w:rsidR="0063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овым режимам от СМСП (УСН,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ПСН, ЕСХН) в общих налоговых доходах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%</w:t>
            </w:r>
          </w:p>
        </w:tc>
      </w:tr>
      <w:tr w:rsidR="00F41589" w:rsidRPr="00D8376D" w:rsidTr="00480B7F">
        <w:trPr>
          <w:trHeight w:val="430"/>
        </w:trPr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1589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1589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095" w:rsidRPr="00D8376D" w:rsidRDefault="003A7095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2. Совершенствование информационного, консультационного и образовательного обеспечения МСП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47D4" w:rsidRPr="00D8376D" w:rsidRDefault="000747D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47D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47D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консультационные услуги, ед.</w:t>
            </w:r>
          </w:p>
        </w:tc>
      </w:tr>
      <w:tr w:rsidR="000747D4" w:rsidRPr="00D8376D" w:rsidTr="00B87AB1">
        <w:trPr>
          <w:trHeight w:val="2584"/>
        </w:trPr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95" w:rsidRPr="00D8376D" w:rsidTr="00B87AB1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A7095" w:rsidRPr="00D8376D" w:rsidRDefault="003A7095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начала предпринимательской деятельности</w:t>
            </w:r>
          </w:p>
        </w:tc>
      </w:tr>
      <w:tr w:rsidR="000747D4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47D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47D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включая ИП, ед.</w:t>
            </w:r>
          </w:p>
        </w:tc>
      </w:tr>
      <w:tr w:rsidR="00DE436F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A2863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C88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B87AB1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Привлечение в малое предпринимательство населения района, создание новых рабочих мест</w:t>
            </w:r>
          </w:p>
        </w:tc>
      </w:tr>
      <w:tr w:rsidR="00DE436F" w:rsidRPr="00D8376D" w:rsidTr="00711222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DE436F" w:rsidRPr="00D8376D" w:rsidTr="00B87AB1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DE436F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действующей информационной поддержки малого среднего предпринимательства,  публикация в СМИ информационных материалов, тыс</w:t>
            </w:r>
            <w:proofErr w:type="gram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E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E436F"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E436F"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E436F"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E436F" w:rsidRPr="00D83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выставочно-ярмарочных мероприятий, ед.</w:t>
            </w:r>
          </w:p>
          <w:p w:rsidR="00DE436F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муниципальных закупок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процентов, %</w:t>
            </w:r>
          </w:p>
        </w:tc>
      </w:tr>
      <w:tr w:rsidR="00DE436F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в работе Общественному Совету по развитию предпринимательства при главе муниципального района «Борзинский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264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общественным помощником Уполномоченного по правам предпринимателя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3 -2025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264" w:rsidRPr="00D8376D" w:rsidTr="00B87AB1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поддержка субъектов малого и среднего предпринимательства, в том числе по их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 – ярмарках, тыс</w:t>
            </w:r>
            <w:proofErr w:type="gram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6330C1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6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026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26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7A2863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026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7A2863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026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 АМР «Борзинский район»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B87AB1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A6A" w:rsidRPr="00945965" w:rsidRDefault="00565A6A" w:rsidP="00B8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A6A" w:rsidRPr="00945965" w:rsidSect="0068319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4B" w:rsidRDefault="00AA4A4B" w:rsidP="00175603">
      <w:pPr>
        <w:spacing w:after="0" w:line="240" w:lineRule="auto"/>
      </w:pPr>
      <w:r>
        <w:separator/>
      </w:r>
    </w:p>
  </w:endnote>
  <w:endnote w:type="continuationSeparator" w:id="0">
    <w:p w:rsidR="00AA4A4B" w:rsidRDefault="00AA4A4B" w:rsidP="001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4B" w:rsidRDefault="00AA4A4B" w:rsidP="00175603">
      <w:pPr>
        <w:spacing w:after="0" w:line="240" w:lineRule="auto"/>
      </w:pPr>
      <w:r>
        <w:separator/>
      </w:r>
    </w:p>
  </w:footnote>
  <w:footnote w:type="continuationSeparator" w:id="0">
    <w:p w:rsidR="00AA4A4B" w:rsidRDefault="00AA4A4B" w:rsidP="001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250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30C1" w:rsidRPr="00945965" w:rsidRDefault="00DD70D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9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30C1" w:rsidRPr="009459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D7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30C1" w:rsidRDefault="006330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991"/>
    <w:multiLevelType w:val="hybridMultilevel"/>
    <w:tmpl w:val="0D64F1A4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2141F6"/>
    <w:multiLevelType w:val="hybridMultilevel"/>
    <w:tmpl w:val="568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5613"/>
    <w:multiLevelType w:val="hybridMultilevel"/>
    <w:tmpl w:val="303A9C62"/>
    <w:lvl w:ilvl="0" w:tplc="52982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E82"/>
    <w:multiLevelType w:val="hybridMultilevel"/>
    <w:tmpl w:val="A6F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6606"/>
    <w:multiLevelType w:val="hybridMultilevel"/>
    <w:tmpl w:val="D97C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5101"/>
    <w:multiLevelType w:val="hybridMultilevel"/>
    <w:tmpl w:val="B05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2630"/>
    <w:multiLevelType w:val="hybridMultilevel"/>
    <w:tmpl w:val="018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D65A7"/>
    <w:rsid w:val="00022BC7"/>
    <w:rsid w:val="0002544A"/>
    <w:rsid w:val="00035E72"/>
    <w:rsid w:val="000423A9"/>
    <w:rsid w:val="00050664"/>
    <w:rsid w:val="0005254B"/>
    <w:rsid w:val="00065A92"/>
    <w:rsid w:val="000747D4"/>
    <w:rsid w:val="00080E86"/>
    <w:rsid w:val="00083A3A"/>
    <w:rsid w:val="0009542F"/>
    <w:rsid w:val="00096782"/>
    <w:rsid w:val="000A3BDA"/>
    <w:rsid w:val="000A46E8"/>
    <w:rsid w:val="000B06A5"/>
    <w:rsid w:val="000B3369"/>
    <w:rsid w:val="000C1DE9"/>
    <w:rsid w:val="000C25CF"/>
    <w:rsid w:val="000C57DA"/>
    <w:rsid w:val="000D1283"/>
    <w:rsid w:val="000D4063"/>
    <w:rsid w:val="000D522E"/>
    <w:rsid w:val="000D65A7"/>
    <w:rsid w:val="000E7D56"/>
    <w:rsid w:val="000F13F1"/>
    <w:rsid w:val="000F269D"/>
    <w:rsid w:val="00100CFC"/>
    <w:rsid w:val="00102A33"/>
    <w:rsid w:val="0011434C"/>
    <w:rsid w:val="00117035"/>
    <w:rsid w:val="00124BCD"/>
    <w:rsid w:val="001255E7"/>
    <w:rsid w:val="00127C8F"/>
    <w:rsid w:val="00133D25"/>
    <w:rsid w:val="00143A25"/>
    <w:rsid w:val="00150634"/>
    <w:rsid w:val="00151F7B"/>
    <w:rsid w:val="001552C8"/>
    <w:rsid w:val="001571C4"/>
    <w:rsid w:val="0015765F"/>
    <w:rsid w:val="00175603"/>
    <w:rsid w:val="001922A6"/>
    <w:rsid w:val="001B1D08"/>
    <w:rsid w:val="001C1A5D"/>
    <w:rsid w:val="001C2F5B"/>
    <w:rsid w:val="001D527F"/>
    <w:rsid w:val="001D5D55"/>
    <w:rsid w:val="001D679E"/>
    <w:rsid w:val="001E616B"/>
    <w:rsid w:val="001E6BFD"/>
    <w:rsid w:val="001F2BE9"/>
    <w:rsid w:val="0020044D"/>
    <w:rsid w:val="00201F8D"/>
    <w:rsid w:val="002223F3"/>
    <w:rsid w:val="00224D40"/>
    <w:rsid w:val="00262560"/>
    <w:rsid w:val="00262D92"/>
    <w:rsid w:val="0027534F"/>
    <w:rsid w:val="002B38B3"/>
    <w:rsid w:val="002B7D00"/>
    <w:rsid w:val="002C06D2"/>
    <w:rsid w:val="002D2217"/>
    <w:rsid w:val="002D27C7"/>
    <w:rsid w:val="002D554F"/>
    <w:rsid w:val="002E4A1B"/>
    <w:rsid w:val="002E4FA0"/>
    <w:rsid w:val="002F1CCF"/>
    <w:rsid w:val="00302C88"/>
    <w:rsid w:val="003150CE"/>
    <w:rsid w:val="003225FD"/>
    <w:rsid w:val="00333392"/>
    <w:rsid w:val="0033489B"/>
    <w:rsid w:val="0034412D"/>
    <w:rsid w:val="00355E50"/>
    <w:rsid w:val="00360264"/>
    <w:rsid w:val="003626DD"/>
    <w:rsid w:val="00366A55"/>
    <w:rsid w:val="003719C0"/>
    <w:rsid w:val="003835A3"/>
    <w:rsid w:val="00391971"/>
    <w:rsid w:val="00397153"/>
    <w:rsid w:val="003A15C5"/>
    <w:rsid w:val="003A1DEA"/>
    <w:rsid w:val="003A7095"/>
    <w:rsid w:val="003A71D3"/>
    <w:rsid w:val="003B016E"/>
    <w:rsid w:val="003B273D"/>
    <w:rsid w:val="003C11F9"/>
    <w:rsid w:val="003F06CF"/>
    <w:rsid w:val="003F1270"/>
    <w:rsid w:val="00403AD6"/>
    <w:rsid w:val="00403B9B"/>
    <w:rsid w:val="0041009E"/>
    <w:rsid w:val="00457E0C"/>
    <w:rsid w:val="00460B13"/>
    <w:rsid w:val="00480B7F"/>
    <w:rsid w:val="0048379D"/>
    <w:rsid w:val="00485F30"/>
    <w:rsid w:val="00497853"/>
    <w:rsid w:val="004A41E2"/>
    <w:rsid w:val="004B1C8E"/>
    <w:rsid w:val="004B2A2B"/>
    <w:rsid w:val="004B4FAC"/>
    <w:rsid w:val="004D7503"/>
    <w:rsid w:val="004E05B1"/>
    <w:rsid w:val="004E20D0"/>
    <w:rsid w:val="004E5192"/>
    <w:rsid w:val="004E69D4"/>
    <w:rsid w:val="004F4212"/>
    <w:rsid w:val="004F5E93"/>
    <w:rsid w:val="004F7091"/>
    <w:rsid w:val="00500CB3"/>
    <w:rsid w:val="00501F1C"/>
    <w:rsid w:val="005020C7"/>
    <w:rsid w:val="00505B4B"/>
    <w:rsid w:val="00506D0A"/>
    <w:rsid w:val="00515A4A"/>
    <w:rsid w:val="00522A43"/>
    <w:rsid w:val="005230EC"/>
    <w:rsid w:val="00565A6A"/>
    <w:rsid w:val="005677E3"/>
    <w:rsid w:val="00570472"/>
    <w:rsid w:val="00571912"/>
    <w:rsid w:val="00581075"/>
    <w:rsid w:val="00584033"/>
    <w:rsid w:val="005970C2"/>
    <w:rsid w:val="005A0CE1"/>
    <w:rsid w:val="005A131C"/>
    <w:rsid w:val="005A6823"/>
    <w:rsid w:val="005B2BDA"/>
    <w:rsid w:val="005D2D71"/>
    <w:rsid w:val="005D3176"/>
    <w:rsid w:val="005E06F2"/>
    <w:rsid w:val="005E45B4"/>
    <w:rsid w:val="005F2B84"/>
    <w:rsid w:val="006006F7"/>
    <w:rsid w:val="006011BE"/>
    <w:rsid w:val="00613FAC"/>
    <w:rsid w:val="00621A03"/>
    <w:rsid w:val="00623256"/>
    <w:rsid w:val="00624EBC"/>
    <w:rsid w:val="0062698D"/>
    <w:rsid w:val="0063190B"/>
    <w:rsid w:val="006330C1"/>
    <w:rsid w:val="006404F9"/>
    <w:rsid w:val="00640ED4"/>
    <w:rsid w:val="00646E2F"/>
    <w:rsid w:val="006541C4"/>
    <w:rsid w:val="00656E12"/>
    <w:rsid w:val="006621AC"/>
    <w:rsid w:val="00665BB1"/>
    <w:rsid w:val="00676331"/>
    <w:rsid w:val="00683190"/>
    <w:rsid w:val="00686AFC"/>
    <w:rsid w:val="006872C1"/>
    <w:rsid w:val="006B7ADF"/>
    <w:rsid w:val="006E3634"/>
    <w:rsid w:val="006F09BE"/>
    <w:rsid w:val="006F0B83"/>
    <w:rsid w:val="006F74D7"/>
    <w:rsid w:val="007039C8"/>
    <w:rsid w:val="00711222"/>
    <w:rsid w:val="00715CB0"/>
    <w:rsid w:val="00726CC7"/>
    <w:rsid w:val="00735BC2"/>
    <w:rsid w:val="007431C1"/>
    <w:rsid w:val="00752851"/>
    <w:rsid w:val="007759BE"/>
    <w:rsid w:val="00776CBF"/>
    <w:rsid w:val="00777288"/>
    <w:rsid w:val="00784810"/>
    <w:rsid w:val="00784DD4"/>
    <w:rsid w:val="007854F5"/>
    <w:rsid w:val="00787364"/>
    <w:rsid w:val="00792B25"/>
    <w:rsid w:val="00793063"/>
    <w:rsid w:val="007A0CDE"/>
    <w:rsid w:val="007A2863"/>
    <w:rsid w:val="007B2FAC"/>
    <w:rsid w:val="007C5676"/>
    <w:rsid w:val="007D4AC0"/>
    <w:rsid w:val="007D55D6"/>
    <w:rsid w:val="007E3FCC"/>
    <w:rsid w:val="007F4B3D"/>
    <w:rsid w:val="007F791A"/>
    <w:rsid w:val="00807B9A"/>
    <w:rsid w:val="00810258"/>
    <w:rsid w:val="008145DA"/>
    <w:rsid w:val="0082471A"/>
    <w:rsid w:val="0082643C"/>
    <w:rsid w:val="0082693D"/>
    <w:rsid w:val="00845778"/>
    <w:rsid w:val="0084713B"/>
    <w:rsid w:val="008472D3"/>
    <w:rsid w:val="0085540E"/>
    <w:rsid w:val="00866E98"/>
    <w:rsid w:val="00875B96"/>
    <w:rsid w:val="0089230A"/>
    <w:rsid w:val="008963E9"/>
    <w:rsid w:val="008963F3"/>
    <w:rsid w:val="008A1AA5"/>
    <w:rsid w:val="008A2DB9"/>
    <w:rsid w:val="008B3CC3"/>
    <w:rsid w:val="008B5222"/>
    <w:rsid w:val="008B5C76"/>
    <w:rsid w:val="008C0F6E"/>
    <w:rsid w:val="008D3943"/>
    <w:rsid w:val="008D743F"/>
    <w:rsid w:val="008E23CB"/>
    <w:rsid w:val="008F2750"/>
    <w:rsid w:val="008F5C7F"/>
    <w:rsid w:val="008F6C6B"/>
    <w:rsid w:val="00906D01"/>
    <w:rsid w:val="00920C75"/>
    <w:rsid w:val="00920D6E"/>
    <w:rsid w:val="00924D02"/>
    <w:rsid w:val="00945965"/>
    <w:rsid w:val="00950C52"/>
    <w:rsid w:val="009539B0"/>
    <w:rsid w:val="00954547"/>
    <w:rsid w:val="00961962"/>
    <w:rsid w:val="00965B31"/>
    <w:rsid w:val="00966F30"/>
    <w:rsid w:val="009673DD"/>
    <w:rsid w:val="00973278"/>
    <w:rsid w:val="009A0314"/>
    <w:rsid w:val="009A0C9A"/>
    <w:rsid w:val="009A3A3D"/>
    <w:rsid w:val="009A6C1D"/>
    <w:rsid w:val="009B5812"/>
    <w:rsid w:val="009B5F52"/>
    <w:rsid w:val="009C5C01"/>
    <w:rsid w:val="009D1FEC"/>
    <w:rsid w:val="009D2302"/>
    <w:rsid w:val="009D5E92"/>
    <w:rsid w:val="009D7568"/>
    <w:rsid w:val="009E259E"/>
    <w:rsid w:val="009E63CE"/>
    <w:rsid w:val="009F3763"/>
    <w:rsid w:val="009F4E2B"/>
    <w:rsid w:val="00A00542"/>
    <w:rsid w:val="00A02938"/>
    <w:rsid w:val="00A15E82"/>
    <w:rsid w:val="00A32EF2"/>
    <w:rsid w:val="00A343E7"/>
    <w:rsid w:val="00A42C36"/>
    <w:rsid w:val="00A51C45"/>
    <w:rsid w:val="00A54F63"/>
    <w:rsid w:val="00A6244A"/>
    <w:rsid w:val="00A95124"/>
    <w:rsid w:val="00AA4A4B"/>
    <w:rsid w:val="00AC2638"/>
    <w:rsid w:val="00AD0D35"/>
    <w:rsid w:val="00AD5A2E"/>
    <w:rsid w:val="00AF721F"/>
    <w:rsid w:val="00B20711"/>
    <w:rsid w:val="00B2720B"/>
    <w:rsid w:val="00B32A71"/>
    <w:rsid w:val="00B51859"/>
    <w:rsid w:val="00B87AB1"/>
    <w:rsid w:val="00B90B42"/>
    <w:rsid w:val="00B911B3"/>
    <w:rsid w:val="00B9697F"/>
    <w:rsid w:val="00BA6737"/>
    <w:rsid w:val="00BB28E4"/>
    <w:rsid w:val="00BB5B36"/>
    <w:rsid w:val="00BB7F10"/>
    <w:rsid w:val="00BC3A3F"/>
    <w:rsid w:val="00BC4CDE"/>
    <w:rsid w:val="00BC7CD3"/>
    <w:rsid w:val="00BE23FD"/>
    <w:rsid w:val="00BE4E1A"/>
    <w:rsid w:val="00BF0BCB"/>
    <w:rsid w:val="00BF3464"/>
    <w:rsid w:val="00C070AB"/>
    <w:rsid w:val="00C1027E"/>
    <w:rsid w:val="00C238D1"/>
    <w:rsid w:val="00C26FBF"/>
    <w:rsid w:val="00C30508"/>
    <w:rsid w:val="00C370F4"/>
    <w:rsid w:val="00C41867"/>
    <w:rsid w:val="00C440EE"/>
    <w:rsid w:val="00C53B0F"/>
    <w:rsid w:val="00C552CF"/>
    <w:rsid w:val="00C80F89"/>
    <w:rsid w:val="00C94FD6"/>
    <w:rsid w:val="00CA2B01"/>
    <w:rsid w:val="00CA3BF4"/>
    <w:rsid w:val="00CB2BED"/>
    <w:rsid w:val="00CF17E5"/>
    <w:rsid w:val="00CF78B4"/>
    <w:rsid w:val="00D162B3"/>
    <w:rsid w:val="00D200A0"/>
    <w:rsid w:val="00D22FB7"/>
    <w:rsid w:val="00D26D37"/>
    <w:rsid w:val="00D3696B"/>
    <w:rsid w:val="00D51043"/>
    <w:rsid w:val="00D52051"/>
    <w:rsid w:val="00D5534C"/>
    <w:rsid w:val="00D630AC"/>
    <w:rsid w:val="00D63FF0"/>
    <w:rsid w:val="00D643A6"/>
    <w:rsid w:val="00D66B4B"/>
    <w:rsid w:val="00D72A0F"/>
    <w:rsid w:val="00D7639F"/>
    <w:rsid w:val="00D767CA"/>
    <w:rsid w:val="00D77B29"/>
    <w:rsid w:val="00D81319"/>
    <w:rsid w:val="00D8376D"/>
    <w:rsid w:val="00DB4717"/>
    <w:rsid w:val="00DD4717"/>
    <w:rsid w:val="00DD70D7"/>
    <w:rsid w:val="00DE0572"/>
    <w:rsid w:val="00DE402C"/>
    <w:rsid w:val="00DE436F"/>
    <w:rsid w:val="00E12D7F"/>
    <w:rsid w:val="00E1636C"/>
    <w:rsid w:val="00E20B39"/>
    <w:rsid w:val="00E22BE2"/>
    <w:rsid w:val="00E3777A"/>
    <w:rsid w:val="00E53873"/>
    <w:rsid w:val="00E5674E"/>
    <w:rsid w:val="00E579AA"/>
    <w:rsid w:val="00E6013E"/>
    <w:rsid w:val="00E66976"/>
    <w:rsid w:val="00E729E1"/>
    <w:rsid w:val="00E80A78"/>
    <w:rsid w:val="00E978F8"/>
    <w:rsid w:val="00EA0F71"/>
    <w:rsid w:val="00EC763D"/>
    <w:rsid w:val="00ED3B03"/>
    <w:rsid w:val="00EE5C02"/>
    <w:rsid w:val="00EF07EC"/>
    <w:rsid w:val="00F27E40"/>
    <w:rsid w:val="00F41589"/>
    <w:rsid w:val="00F45124"/>
    <w:rsid w:val="00F658AB"/>
    <w:rsid w:val="00F73FD2"/>
    <w:rsid w:val="00F82E33"/>
    <w:rsid w:val="00F96827"/>
    <w:rsid w:val="00FC1CE6"/>
    <w:rsid w:val="00FC464D"/>
    <w:rsid w:val="00FD0110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6827"/>
    <w:pPr>
      <w:ind w:left="720"/>
      <w:contextualSpacing/>
    </w:pPr>
  </w:style>
  <w:style w:type="table" w:styleId="a5">
    <w:name w:val="Table Grid"/>
    <w:basedOn w:val="a1"/>
    <w:uiPriority w:val="39"/>
    <w:rsid w:val="000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603"/>
  </w:style>
  <w:style w:type="paragraph" w:styleId="a8">
    <w:name w:val="footer"/>
    <w:basedOn w:val="a"/>
    <w:link w:val="a9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603"/>
  </w:style>
  <w:style w:type="paragraph" w:styleId="aa">
    <w:name w:val="Balloon Text"/>
    <w:basedOn w:val="a"/>
    <w:link w:val="ab"/>
    <w:uiPriority w:val="99"/>
    <w:semiHidden/>
    <w:unhideWhenUsed/>
    <w:rsid w:val="00E6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013E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C94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74AB-0661-443B-ABD9-B6935CDA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nac-uprav-ekonom</cp:lastModifiedBy>
  <cp:revision>15</cp:revision>
  <cp:lastPrinted>2022-08-11T06:07:00Z</cp:lastPrinted>
  <dcterms:created xsi:type="dcterms:W3CDTF">2022-08-10T23:23:00Z</dcterms:created>
  <dcterms:modified xsi:type="dcterms:W3CDTF">2022-08-11T06:20:00Z</dcterms:modified>
</cp:coreProperties>
</file>