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61" w:rsidRDefault="00803C61" w:rsidP="005D0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«Борзинский район»</w:t>
      </w:r>
    </w:p>
    <w:p w:rsidR="00803C61" w:rsidRDefault="00803C61" w:rsidP="005D0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E10" w:rsidRDefault="00F25E10" w:rsidP="005D0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</w:t>
      </w:r>
      <w:r w:rsidR="00D83BE7">
        <w:rPr>
          <w:rFonts w:ascii="Times New Roman" w:hAnsi="Times New Roman" w:cs="Times New Roman"/>
          <w:b/>
          <w:sz w:val="28"/>
          <w:szCs w:val="28"/>
        </w:rPr>
        <w:t>начале</w:t>
      </w:r>
      <w:r w:rsidR="005D097B" w:rsidRPr="005D0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3B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5D097B" w:rsidRPr="005D097B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земельного участка </w:t>
      </w:r>
      <w:bookmarkStart w:id="0" w:name="_Hlk512518250"/>
      <w:bookmarkStart w:id="1" w:name="_Hlk114476988"/>
      <w:r w:rsidR="00FC0077">
        <w:rPr>
          <w:rFonts w:ascii="Times New Roman" w:hAnsi="Times New Roman" w:cs="Times New Roman"/>
          <w:b/>
          <w:sz w:val="28"/>
          <w:szCs w:val="28"/>
        </w:rPr>
        <w:t>в</w:t>
      </w:r>
      <w:r w:rsidR="005D097B" w:rsidRPr="005D097B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="00FC0077">
        <w:rPr>
          <w:rFonts w:ascii="Times New Roman" w:hAnsi="Times New Roman" w:cs="Times New Roman"/>
          <w:b/>
          <w:sz w:val="28"/>
          <w:szCs w:val="28"/>
        </w:rPr>
        <w:t>о</w:t>
      </w:r>
      <w:r w:rsidR="005D097B" w:rsidRPr="005D097B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FC0077">
        <w:rPr>
          <w:rFonts w:ascii="Times New Roman" w:hAnsi="Times New Roman" w:cs="Times New Roman"/>
          <w:b/>
          <w:sz w:val="28"/>
          <w:szCs w:val="28"/>
        </w:rPr>
        <w:t>квартале</w:t>
      </w:r>
      <w:r w:rsidR="005D097B" w:rsidRPr="005D097B">
        <w:rPr>
          <w:rFonts w:ascii="Times New Roman" w:hAnsi="Times New Roman" w:cs="Times New Roman"/>
          <w:b/>
          <w:sz w:val="28"/>
          <w:szCs w:val="28"/>
        </w:rPr>
        <w:t xml:space="preserve"> 75:04:</w:t>
      </w:r>
      <w:bookmarkEnd w:id="0"/>
      <w:r w:rsidR="00FC0077">
        <w:rPr>
          <w:rFonts w:ascii="Times New Roman" w:hAnsi="Times New Roman" w:cs="Times New Roman"/>
          <w:b/>
          <w:sz w:val="28"/>
          <w:szCs w:val="28"/>
        </w:rPr>
        <w:t>180102</w:t>
      </w:r>
    </w:p>
    <w:bookmarkEnd w:id="1"/>
    <w:p w:rsidR="00803C61" w:rsidRPr="00F25E10" w:rsidRDefault="00803C61" w:rsidP="005D0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3BA" w:rsidRDefault="00D83BE7" w:rsidP="0004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83BE7">
        <w:t xml:space="preserve"> </w:t>
      </w:r>
      <w:r w:rsidR="00FC0077" w:rsidRPr="00FC0077">
        <w:rPr>
          <w:rFonts w:ascii="Times New Roman" w:hAnsi="Times New Roman" w:cs="Times New Roman"/>
          <w:sz w:val="28"/>
          <w:szCs w:val="28"/>
        </w:rPr>
        <w:t>в кадастровом квартале 75:04:180102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BE7"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D83BE7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Борзинский район, с. </w:t>
      </w:r>
      <w:r w:rsidR="00FC0077">
        <w:rPr>
          <w:rFonts w:ascii="Times New Roman" w:hAnsi="Times New Roman" w:cs="Times New Roman"/>
          <w:sz w:val="28"/>
          <w:szCs w:val="28"/>
        </w:rPr>
        <w:t>Ключевское</w:t>
      </w:r>
      <w:r w:rsidR="000403BA">
        <w:rPr>
          <w:rFonts w:ascii="Times New Roman" w:hAnsi="Times New Roman" w:cs="Times New Roman"/>
          <w:sz w:val="28"/>
          <w:szCs w:val="28"/>
        </w:rPr>
        <w:t>,</w:t>
      </w:r>
      <w:r w:rsidRPr="00D83BE7">
        <w:rPr>
          <w:rFonts w:ascii="Times New Roman" w:hAnsi="Times New Roman" w:cs="Times New Roman"/>
          <w:sz w:val="28"/>
          <w:szCs w:val="28"/>
        </w:rPr>
        <w:t xml:space="preserve"> ул. </w:t>
      </w:r>
      <w:r w:rsidR="00FC0077">
        <w:rPr>
          <w:rFonts w:ascii="Times New Roman" w:hAnsi="Times New Roman" w:cs="Times New Roman"/>
          <w:sz w:val="28"/>
          <w:szCs w:val="28"/>
        </w:rPr>
        <w:t>Северная, участок 4</w:t>
      </w:r>
      <w:r w:rsidR="000403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077">
        <w:rPr>
          <w:rFonts w:ascii="Times New Roman" w:hAnsi="Times New Roman" w:cs="Times New Roman"/>
          <w:sz w:val="28"/>
          <w:szCs w:val="28"/>
        </w:rPr>
        <w:t>предполагается для предоставления с целью размещения фельдшерско-акушерского пункта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403BA">
        <w:rPr>
          <w:rFonts w:ascii="Times New Roman" w:hAnsi="Times New Roman" w:cs="Times New Roman"/>
          <w:sz w:val="28"/>
          <w:szCs w:val="28"/>
        </w:rPr>
        <w:t>В связи с необходимостью размещения на земельном участке здания фельдшерско-акушерского пункта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изменении вида разрешенного использования земельно</w:t>
      </w:r>
      <w:r w:rsidR="00014AC1">
        <w:rPr>
          <w:rFonts w:ascii="Times New Roman" w:hAnsi="Times New Roman" w:cs="Times New Roman"/>
          <w:sz w:val="28"/>
          <w:szCs w:val="28"/>
        </w:rPr>
        <w:t>го участка на разрешенное испо</w:t>
      </w:r>
      <w:r>
        <w:rPr>
          <w:rFonts w:ascii="Times New Roman" w:hAnsi="Times New Roman" w:cs="Times New Roman"/>
          <w:sz w:val="28"/>
          <w:szCs w:val="28"/>
        </w:rPr>
        <w:t>льзование «</w:t>
      </w:r>
      <w:r w:rsidR="000403BA" w:rsidRPr="000403BA">
        <w:rPr>
          <w:rFonts w:ascii="Times New Roman" w:hAnsi="Times New Roman" w:cs="Times New Roman"/>
          <w:sz w:val="28"/>
          <w:szCs w:val="28"/>
        </w:rPr>
        <w:t>Амбулаторно-поликлиническое обслуживание</w:t>
      </w:r>
      <w:r w:rsidR="00014A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014AC1" w:rsidP="00040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сельского поселения «</w:t>
      </w:r>
      <w:r w:rsidR="00FC0077">
        <w:rPr>
          <w:rFonts w:ascii="Times New Roman" w:hAnsi="Times New Roman" w:cs="Times New Roman"/>
          <w:sz w:val="28"/>
          <w:szCs w:val="28"/>
        </w:rPr>
        <w:t>Ключевское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утвержденными решением Совета муниципального района «Борзинский район» от </w:t>
      </w:r>
      <w:r w:rsidR="00FC0077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C00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0077">
        <w:rPr>
          <w:rFonts w:ascii="Times New Roman" w:hAnsi="Times New Roman" w:cs="Times New Roman"/>
          <w:sz w:val="28"/>
          <w:szCs w:val="28"/>
        </w:rPr>
        <w:t>327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FC0077" w:rsidRPr="00FC0077">
        <w:rPr>
          <w:rFonts w:ascii="Times New Roman" w:hAnsi="Times New Roman" w:cs="Times New Roman"/>
          <w:sz w:val="28"/>
          <w:szCs w:val="28"/>
        </w:rPr>
        <w:t>в кадастровом квартале 75:04:180102</w:t>
      </w:r>
      <w:r w:rsidR="000403BA" w:rsidRPr="000403BA">
        <w:rPr>
          <w:rFonts w:ascii="Times New Roman" w:hAnsi="Times New Roman" w:cs="Times New Roman"/>
          <w:sz w:val="28"/>
          <w:szCs w:val="28"/>
        </w:rPr>
        <w:t xml:space="preserve">, расположенный по адресу: Забайкальский край, Борзинский район, с. </w:t>
      </w:r>
      <w:r w:rsidR="00FC0077" w:rsidRPr="00FC0077">
        <w:rPr>
          <w:rFonts w:ascii="Times New Roman" w:hAnsi="Times New Roman" w:cs="Times New Roman"/>
          <w:sz w:val="28"/>
          <w:szCs w:val="28"/>
        </w:rPr>
        <w:t>Ключевское, ул. Северная, участок 4</w:t>
      </w:r>
      <w:r w:rsidR="00FC00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 в территориальной зоне </w:t>
      </w:r>
      <w:r w:rsidRPr="00014AC1">
        <w:rPr>
          <w:rFonts w:ascii="Times New Roman" w:hAnsi="Times New Roman" w:cs="Times New Roman"/>
          <w:sz w:val="28"/>
          <w:szCs w:val="28"/>
        </w:rPr>
        <w:t>застройки жилыми домами смешанного типа (Ж1)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4AC1">
        <w:rPr>
          <w:rFonts w:ascii="Times New Roman" w:hAnsi="Times New Roman" w:cs="Times New Roman"/>
          <w:sz w:val="28"/>
          <w:szCs w:val="28"/>
        </w:rPr>
        <w:t>разрешенное использование «</w:t>
      </w:r>
      <w:r w:rsidR="00DC4B03">
        <w:rPr>
          <w:rFonts w:ascii="Times New Roman" w:hAnsi="Times New Roman" w:cs="Times New Roman"/>
          <w:sz w:val="28"/>
          <w:szCs w:val="28"/>
        </w:rPr>
        <w:t xml:space="preserve">3.4.1 </w:t>
      </w:r>
      <w:r w:rsidR="000403BA" w:rsidRPr="000403BA">
        <w:rPr>
          <w:rFonts w:ascii="Times New Roman" w:hAnsi="Times New Roman" w:cs="Times New Roman"/>
          <w:sz w:val="28"/>
          <w:szCs w:val="28"/>
        </w:rPr>
        <w:t>Амбулаторно-поликлиническое обслуживание</w:t>
      </w:r>
      <w:r w:rsidRPr="00014A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условно разрешенным видам разрешенного использования. </w:t>
      </w:r>
    </w:p>
    <w:p w:rsidR="00686D42" w:rsidRPr="00686D42" w:rsidRDefault="00EF02D3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3665AB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014AC1" w:rsidRPr="00014AC1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  <w:r w:rsidR="00FC0077" w:rsidRPr="00FC0077">
        <w:rPr>
          <w:rFonts w:ascii="Times New Roman" w:hAnsi="Times New Roman" w:cs="Times New Roman"/>
          <w:sz w:val="28"/>
          <w:szCs w:val="28"/>
        </w:rPr>
        <w:t>в кадастровом квартале 75:04:180102</w:t>
      </w:r>
      <w:r w:rsidR="00803C61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>назначены постановлением главы муниципального района «Борзинский район» от</w:t>
      </w:r>
      <w:r w:rsidR="00FE5238">
        <w:rPr>
          <w:rFonts w:ascii="Times New Roman" w:hAnsi="Times New Roman" w:cs="Times New Roman"/>
          <w:sz w:val="28"/>
          <w:szCs w:val="28"/>
        </w:rPr>
        <w:t xml:space="preserve"> </w:t>
      </w:r>
      <w:r w:rsidR="00C050E5">
        <w:rPr>
          <w:rFonts w:ascii="Times New Roman" w:hAnsi="Times New Roman" w:cs="Times New Roman"/>
          <w:sz w:val="28"/>
          <w:szCs w:val="28"/>
        </w:rPr>
        <w:t>1</w:t>
      </w:r>
      <w:r w:rsidR="00FC0077">
        <w:rPr>
          <w:rFonts w:ascii="Times New Roman" w:hAnsi="Times New Roman" w:cs="Times New Roman"/>
          <w:sz w:val="28"/>
          <w:szCs w:val="28"/>
        </w:rPr>
        <w:t>9</w:t>
      </w:r>
      <w:r w:rsidR="00803C61">
        <w:rPr>
          <w:rFonts w:ascii="Times New Roman" w:hAnsi="Times New Roman" w:cs="Times New Roman"/>
          <w:sz w:val="28"/>
          <w:szCs w:val="28"/>
        </w:rPr>
        <w:t xml:space="preserve"> </w:t>
      </w:r>
      <w:r w:rsidR="00FC0077">
        <w:rPr>
          <w:rFonts w:ascii="Times New Roman" w:hAnsi="Times New Roman" w:cs="Times New Roman"/>
          <w:sz w:val="28"/>
          <w:szCs w:val="28"/>
        </w:rPr>
        <w:t>сентября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803C61">
        <w:rPr>
          <w:rFonts w:ascii="Times New Roman" w:hAnsi="Times New Roman" w:cs="Times New Roman"/>
          <w:sz w:val="28"/>
          <w:szCs w:val="28"/>
        </w:rPr>
        <w:t>2</w:t>
      </w:r>
      <w:r w:rsidR="00FC0077">
        <w:rPr>
          <w:rFonts w:ascii="Times New Roman" w:hAnsi="Times New Roman" w:cs="Times New Roman"/>
          <w:sz w:val="28"/>
          <w:szCs w:val="28"/>
        </w:rPr>
        <w:t>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C0077">
        <w:rPr>
          <w:rFonts w:ascii="Times New Roman" w:hAnsi="Times New Roman" w:cs="Times New Roman"/>
          <w:sz w:val="28"/>
          <w:szCs w:val="28"/>
        </w:rPr>
        <w:t>14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572" w:rsidRPr="00ED057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  <w:r w:rsidR="00FC0077" w:rsidRPr="00FC0077">
        <w:rPr>
          <w:rFonts w:ascii="Times New Roman" w:hAnsi="Times New Roman" w:cs="Times New Roman"/>
          <w:sz w:val="28"/>
          <w:szCs w:val="28"/>
        </w:rPr>
        <w:t>в кадастровом квартале 75:04:180102</w:t>
      </w:r>
      <w:r w:rsidR="00803C61" w:rsidRPr="00803C61"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могут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 xml:space="preserve">. 104, с момента опубликования информации до </w:t>
      </w:r>
      <w:r w:rsidR="00803C61">
        <w:rPr>
          <w:rFonts w:ascii="Times New Roman" w:hAnsi="Times New Roman" w:cs="Times New Roman"/>
          <w:sz w:val="28"/>
          <w:szCs w:val="28"/>
        </w:rPr>
        <w:t>1</w:t>
      </w:r>
      <w:r w:rsidR="00FC0077">
        <w:rPr>
          <w:rFonts w:ascii="Times New Roman" w:hAnsi="Times New Roman" w:cs="Times New Roman"/>
          <w:sz w:val="28"/>
          <w:szCs w:val="28"/>
        </w:rPr>
        <w:t>7</w:t>
      </w:r>
      <w:r w:rsidRPr="00686D42">
        <w:rPr>
          <w:rFonts w:ascii="Times New Roman" w:hAnsi="Times New Roman" w:cs="Times New Roman"/>
          <w:sz w:val="28"/>
          <w:szCs w:val="28"/>
        </w:rPr>
        <w:t>-00</w:t>
      </w:r>
      <w:r w:rsidR="00ED057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C0077">
        <w:rPr>
          <w:rFonts w:ascii="Times New Roman" w:hAnsi="Times New Roman" w:cs="Times New Roman"/>
          <w:sz w:val="28"/>
          <w:szCs w:val="28"/>
        </w:rPr>
        <w:t>03</w:t>
      </w:r>
      <w:r w:rsidR="00803C61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FC0077">
        <w:rPr>
          <w:rFonts w:ascii="Times New Roman" w:hAnsi="Times New Roman" w:cs="Times New Roman"/>
          <w:sz w:val="28"/>
          <w:szCs w:val="28"/>
        </w:rPr>
        <w:t>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проекта: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803C6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03C61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официального сайта муниципального района «Борзинский район»; 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03C61" w:rsidRPr="00803C61" w:rsidRDefault="00803C61" w:rsidP="00803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77" w:rsidRDefault="00FC0077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03C61" w:rsidRPr="00803C61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050E5">
        <w:rPr>
          <w:rFonts w:ascii="Times New Roman" w:hAnsi="Times New Roman" w:cs="Times New Roman"/>
          <w:sz w:val="28"/>
          <w:szCs w:val="28"/>
        </w:rPr>
        <w:t>главы</w:t>
      </w:r>
      <w:r w:rsidR="00803C61" w:rsidRPr="0080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61" w:rsidRDefault="00803C61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C61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</w:t>
      </w:r>
    </w:p>
    <w:p w:rsidR="00803C61" w:rsidRDefault="00803C61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03C61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</w:t>
      </w:r>
    </w:p>
    <w:p w:rsidR="00803C61" w:rsidRDefault="00803C61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Pr="00803C61">
        <w:rPr>
          <w:rFonts w:ascii="Times New Roman" w:hAnsi="Times New Roman" w:cs="Times New Roman"/>
          <w:sz w:val="28"/>
          <w:szCs w:val="28"/>
        </w:rPr>
        <w:t xml:space="preserve">и застройки муниципального </w:t>
      </w:r>
    </w:p>
    <w:p w:rsidR="00686D42" w:rsidRPr="00F25E10" w:rsidRDefault="00803C61" w:rsidP="0080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03C61">
        <w:rPr>
          <w:rFonts w:ascii="Times New Roman" w:hAnsi="Times New Roman" w:cs="Times New Roman"/>
          <w:sz w:val="28"/>
          <w:szCs w:val="28"/>
        </w:rPr>
        <w:t xml:space="preserve">«Борзинский район»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03C61">
        <w:rPr>
          <w:rFonts w:ascii="Times New Roman" w:hAnsi="Times New Roman" w:cs="Times New Roman"/>
          <w:sz w:val="28"/>
          <w:szCs w:val="28"/>
        </w:rPr>
        <w:t xml:space="preserve"> </w:t>
      </w:r>
      <w:r w:rsidR="00FC0077">
        <w:rPr>
          <w:rFonts w:ascii="Times New Roman" w:hAnsi="Times New Roman" w:cs="Times New Roman"/>
          <w:sz w:val="28"/>
          <w:szCs w:val="28"/>
        </w:rPr>
        <w:t>В.В. Забелин</w:t>
      </w:r>
      <w:bookmarkStart w:id="2" w:name="_GoBack"/>
      <w:bookmarkEnd w:id="2"/>
    </w:p>
    <w:sectPr w:rsidR="00686D42" w:rsidRPr="00F2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4B07"/>
    <w:rsid w:val="00005419"/>
    <w:rsid w:val="00007388"/>
    <w:rsid w:val="00007F6B"/>
    <w:rsid w:val="00011B9F"/>
    <w:rsid w:val="000131F3"/>
    <w:rsid w:val="00014AC1"/>
    <w:rsid w:val="00020488"/>
    <w:rsid w:val="00020768"/>
    <w:rsid w:val="00033825"/>
    <w:rsid w:val="0003534A"/>
    <w:rsid w:val="00036964"/>
    <w:rsid w:val="000402E5"/>
    <w:rsid w:val="000403BA"/>
    <w:rsid w:val="00045A16"/>
    <w:rsid w:val="0005163C"/>
    <w:rsid w:val="00051A9E"/>
    <w:rsid w:val="00076386"/>
    <w:rsid w:val="00082DA4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34764"/>
    <w:rsid w:val="001356E6"/>
    <w:rsid w:val="00137B0A"/>
    <w:rsid w:val="00137C29"/>
    <w:rsid w:val="00141797"/>
    <w:rsid w:val="00146C67"/>
    <w:rsid w:val="0015534E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7D06"/>
    <w:rsid w:val="00305B30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7E7E"/>
    <w:rsid w:val="003D04B0"/>
    <w:rsid w:val="003D0C77"/>
    <w:rsid w:val="003D58D5"/>
    <w:rsid w:val="003D77F2"/>
    <w:rsid w:val="003E3500"/>
    <w:rsid w:val="003F5CCE"/>
    <w:rsid w:val="003F5D1A"/>
    <w:rsid w:val="003F6104"/>
    <w:rsid w:val="004037FD"/>
    <w:rsid w:val="00411CD8"/>
    <w:rsid w:val="00414FDA"/>
    <w:rsid w:val="00425A12"/>
    <w:rsid w:val="0043013D"/>
    <w:rsid w:val="00431CF7"/>
    <w:rsid w:val="004465F9"/>
    <w:rsid w:val="004565FB"/>
    <w:rsid w:val="00456EB9"/>
    <w:rsid w:val="00466129"/>
    <w:rsid w:val="004679A0"/>
    <w:rsid w:val="00496CAE"/>
    <w:rsid w:val="004A4BD8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90E40"/>
    <w:rsid w:val="00592614"/>
    <w:rsid w:val="00592819"/>
    <w:rsid w:val="00595963"/>
    <w:rsid w:val="005B1748"/>
    <w:rsid w:val="005B43CF"/>
    <w:rsid w:val="005C0D61"/>
    <w:rsid w:val="005C4595"/>
    <w:rsid w:val="005C6AA4"/>
    <w:rsid w:val="005D097B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D3CDD"/>
    <w:rsid w:val="006E0DE2"/>
    <w:rsid w:val="006E14F8"/>
    <w:rsid w:val="006E5A84"/>
    <w:rsid w:val="006F0ABF"/>
    <w:rsid w:val="00702B3A"/>
    <w:rsid w:val="00715BE3"/>
    <w:rsid w:val="00722BF9"/>
    <w:rsid w:val="007231C5"/>
    <w:rsid w:val="00723956"/>
    <w:rsid w:val="00725DD8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803C61"/>
    <w:rsid w:val="00803F36"/>
    <w:rsid w:val="00810F39"/>
    <w:rsid w:val="00811CDA"/>
    <w:rsid w:val="008123D6"/>
    <w:rsid w:val="00812D2C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7814"/>
    <w:rsid w:val="0088120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50AE4"/>
    <w:rsid w:val="0096111E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F10D2"/>
    <w:rsid w:val="009F1542"/>
    <w:rsid w:val="009F65FC"/>
    <w:rsid w:val="00A02DF8"/>
    <w:rsid w:val="00A0482C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76AB"/>
    <w:rsid w:val="00A81755"/>
    <w:rsid w:val="00A82331"/>
    <w:rsid w:val="00A943C5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7105"/>
    <w:rsid w:val="00B21B3E"/>
    <w:rsid w:val="00B32523"/>
    <w:rsid w:val="00B37947"/>
    <w:rsid w:val="00B43A7D"/>
    <w:rsid w:val="00B5133B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1A8B"/>
    <w:rsid w:val="00BE31D7"/>
    <w:rsid w:val="00C02D1E"/>
    <w:rsid w:val="00C050E5"/>
    <w:rsid w:val="00C10E91"/>
    <w:rsid w:val="00C12E57"/>
    <w:rsid w:val="00C134EA"/>
    <w:rsid w:val="00C22058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833DF"/>
    <w:rsid w:val="00C95C65"/>
    <w:rsid w:val="00C95DF5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83BE7"/>
    <w:rsid w:val="00D90B97"/>
    <w:rsid w:val="00D920CA"/>
    <w:rsid w:val="00D9779C"/>
    <w:rsid w:val="00DA49A2"/>
    <w:rsid w:val="00DA5F6D"/>
    <w:rsid w:val="00DB2BFC"/>
    <w:rsid w:val="00DB3869"/>
    <w:rsid w:val="00DC3236"/>
    <w:rsid w:val="00DC4B03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413CB"/>
    <w:rsid w:val="00E500A4"/>
    <w:rsid w:val="00E631BB"/>
    <w:rsid w:val="00E64574"/>
    <w:rsid w:val="00E7168A"/>
    <w:rsid w:val="00E869DF"/>
    <w:rsid w:val="00E903D9"/>
    <w:rsid w:val="00E930D9"/>
    <w:rsid w:val="00EA2233"/>
    <w:rsid w:val="00EB2681"/>
    <w:rsid w:val="00EB4326"/>
    <w:rsid w:val="00EB6C2E"/>
    <w:rsid w:val="00EC6A35"/>
    <w:rsid w:val="00ED0572"/>
    <w:rsid w:val="00EE140E"/>
    <w:rsid w:val="00EF02D3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C0077"/>
    <w:rsid w:val="00FE0958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78C7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dcterms:created xsi:type="dcterms:W3CDTF">2022-09-19T01:56:00Z</dcterms:created>
  <dcterms:modified xsi:type="dcterms:W3CDTF">2022-09-19T01:56:00Z</dcterms:modified>
</cp:coreProperties>
</file>