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67" w:rsidRPr="009E438C" w:rsidRDefault="009E438C" w:rsidP="009E438C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0E9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61434" w:rsidRDefault="00561434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38C" w:rsidRPr="009E438C" w:rsidRDefault="009E438C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6D" w:rsidRDefault="00245F1C" w:rsidP="009E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9E438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9E438C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DA5D94" w:rsidRPr="009E438C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 w:rsidR="00054F6D">
        <w:rPr>
          <w:rFonts w:ascii="Times New Roman" w:hAnsi="Times New Roman" w:cs="Times New Roman"/>
          <w:b/>
          <w:sz w:val="28"/>
          <w:szCs w:val="28"/>
        </w:rPr>
        <w:t xml:space="preserve">контролю на автомобильном транспорте и в дорожном хозяйстве на территории </w:t>
      </w:r>
    </w:p>
    <w:p w:rsidR="00245F1C" w:rsidRPr="009E438C" w:rsidRDefault="00DA5D94" w:rsidP="009E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38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«Борзинский район» </w:t>
      </w:r>
      <w:r w:rsidR="00245F1C" w:rsidRPr="009E438C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E6603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45F1C" w:rsidRPr="009E438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A5D94" w:rsidRPr="009E438C" w:rsidRDefault="00DA5D94" w:rsidP="0084227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A5D94" w:rsidRPr="00561434" w:rsidRDefault="00DA5D94" w:rsidP="00DA5D9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E438C" w:rsidRPr="00802A67" w:rsidRDefault="009E438C" w:rsidP="0084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6D" w:rsidRDefault="00802A67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="00054F6D">
        <w:rPr>
          <w:rFonts w:ascii="Times New Roman" w:hAnsi="Times New Roman"/>
          <w:sz w:val="28"/>
          <w:szCs w:val="28"/>
        </w:rPr>
        <w:t>с федеральными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</w:t>
      </w:r>
      <w:proofErr w:type="gramEnd"/>
      <w:r w:rsidR="00054F6D">
        <w:rPr>
          <w:rFonts w:ascii="Times New Roman" w:hAnsi="Times New Roman"/>
          <w:sz w:val="28"/>
          <w:szCs w:val="28"/>
        </w:rPr>
        <w:t xml:space="preserve"> 31 июля 2020 года № 248-ФЗ «О государственном контроле (надзоре) и муниципальном контроле в Российской Федерации», </w:t>
      </w:r>
      <w:r w:rsidR="00054F6D" w:rsidRPr="00443C3C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="00054F6D"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054F6D">
        <w:rPr>
          <w:rFonts w:ascii="Times New Roman" w:hAnsi="Times New Roman"/>
          <w:sz w:val="28"/>
          <w:szCs w:val="28"/>
        </w:rPr>
        <w:t>25 июня 2021 г.</w:t>
      </w:r>
      <w:r w:rsidR="00054F6D" w:rsidRPr="00802A67">
        <w:rPr>
          <w:rFonts w:ascii="Times New Roman" w:hAnsi="Times New Roman"/>
          <w:sz w:val="28"/>
          <w:szCs w:val="28"/>
        </w:rPr>
        <w:t xml:space="preserve"> </w:t>
      </w:r>
      <w:r w:rsidR="00054F6D">
        <w:rPr>
          <w:rFonts w:ascii="Times New Roman" w:hAnsi="Times New Roman"/>
          <w:sz w:val="28"/>
          <w:szCs w:val="28"/>
        </w:rPr>
        <w:t>№</w:t>
      </w:r>
      <w:r w:rsidR="00054F6D" w:rsidRPr="00802A67">
        <w:rPr>
          <w:rFonts w:ascii="Times New Roman" w:hAnsi="Times New Roman"/>
          <w:sz w:val="28"/>
          <w:szCs w:val="28"/>
        </w:rPr>
        <w:t xml:space="preserve"> </w:t>
      </w:r>
      <w:r w:rsidR="00054F6D">
        <w:rPr>
          <w:rFonts w:ascii="Times New Roman" w:hAnsi="Times New Roman"/>
          <w:sz w:val="28"/>
          <w:szCs w:val="28"/>
        </w:rPr>
        <w:t>990</w:t>
      </w:r>
      <w:r w:rsidR="00054F6D" w:rsidRPr="00802A67">
        <w:rPr>
          <w:rFonts w:ascii="Times New Roman" w:hAnsi="Times New Roman"/>
          <w:sz w:val="28"/>
          <w:szCs w:val="28"/>
        </w:rPr>
        <w:t xml:space="preserve"> </w:t>
      </w:r>
      <w:r w:rsidR="00054F6D"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54F6D" w:rsidRPr="00150DDA">
        <w:rPr>
          <w:rFonts w:ascii="Times New Roman" w:hAnsi="Times New Roman"/>
          <w:sz w:val="28"/>
          <w:szCs w:val="28"/>
        </w:rPr>
        <w:t xml:space="preserve"> </w:t>
      </w:r>
      <w:r w:rsidR="00054F6D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на </w:t>
      </w:r>
      <w:r w:rsidR="00D45883"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на территории муниципального района </w:t>
      </w:r>
      <w:r w:rsidR="00054F6D">
        <w:rPr>
          <w:rFonts w:ascii="Times New Roman" w:hAnsi="Times New Roman"/>
          <w:sz w:val="28"/>
          <w:szCs w:val="28"/>
        </w:rPr>
        <w:t>«Борзинский район»</w:t>
      </w:r>
      <w:r w:rsidR="001E085B">
        <w:rPr>
          <w:rFonts w:ascii="Times New Roman" w:hAnsi="Times New Roman"/>
          <w:sz w:val="28"/>
          <w:szCs w:val="28"/>
        </w:rPr>
        <w:t>.</w:t>
      </w:r>
    </w:p>
    <w:p w:rsidR="00EC35AD" w:rsidRPr="00EC35AD" w:rsidRDefault="00EC35AD" w:rsidP="001E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администрация муниципального района «Борзинский район» (далее – Администрация) является уполномоченным органом по осуществлению муниципального </w:t>
      </w:r>
      <w:r w:rsidR="00054F6D">
        <w:rPr>
          <w:rFonts w:ascii="Times New Roman" w:hAnsi="Times New Roman" w:cs="Times New Roman"/>
          <w:sz w:val="28"/>
          <w:szCs w:val="28"/>
        </w:rPr>
        <w:t>контроля на автомобильном транспорте и в дорожном хозяйстве на территории муниципального района «Борзинский район».</w:t>
      </w:r>
    </w:p>
    <w:p w:rsidR="001E085B" w:rsidRPr="001E085B" w:rsidRDefault="001E085B" w:rsidP="001E085B">
      <w:pPr>
        <w:pStyle w:val="ConsPlusNormal"/>
        <w:shd w:val="clear" w:color="auto" w:fill="FFFFFF" w:themeFill="background1"/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1E085B" w:rsidRPr="001E085B" w:rsidRDefault="001E085B" w:rsidP="001E08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5B">
        <w:rPr>
          <w:rFonts w:ascii="Times New Roman" w:hAnsi="Times New Roman" w:cs="Times New Roman"/>
          <w:sz w:val="28"/>
          <w:szCs w:val="28"/>
        </w:rPr>
        <w:lastRenderedPageBreak/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 «Борзинский район»:</w:t>
      </w:r>
    </w:p>
    <w:p w:rsidR="001E085B" w:rsidRPr="001E085B" w:rsidRDefault="001E085B" w:rsidP="001E08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5B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E085B" w:rsidRPr="001E085B" w:rsidRDefault="001E085B" w:rsidP="001E08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5B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E085B" w:rsidRPr="001E085B" w:rsidRDefault="001E085B" w:rsidP="001E08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5B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– обязательные требования).</w:t>
      </w:r>
    </w:p>
    <w:p w:rsidR="009E438C" w:rsidRPr="00802A67" w:rsidRDefault="009E438C" w:rsidP="0084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AD" w:rsidRPr="00E94379" w:rsidRDefault="00EC35AD" w:rsidP="00E9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>Цели разработки Программы и проведение профилактической работы: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bCs/>
          <w:kern w:val="24"/>
          <w:sz w:val="28"/>
          <w:szCs w:val="28"/>
        </w:rPr>
        <w:tab/>
        <w:t xml:space="preserve">- </w:t>
      </w:r>
      <w:r w:rsidRPr="00E94379">
        <w:rPr>
          <w:rFonts w:ascii="Times New Roman" w:hAnsi="Times New Roman" w:cs="Times New Roman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повышение прозрачности системы муниципального контроля;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EC35AD" w:rsidRPr="00E94379" w:rsidRDefault="00EC35AD" w:rsidP="00E9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lastRenderedPageBreak/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C35AD" w:rsidRPr="00E94379" w:rsidRDefault="00EC35AD" w:rsidP="00E9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Сроки реализации Программы приведены в перечне основных проф</w:t>
      </w:r>
      <w:r w:rsidR="00E66039">
        <w:rPr>
          <w:rFonts w:ascii="Times New Roman" w:hAnsi="Times New Roman" w:cs="Times New Roman"/>
          <w:sz w:val="28"/>
          <w:szCs w:val="28"/>
        </w:rPr>
        <w:t>илактических мероприятий на 2023</w:t>
      </w:r>
      <w:r w:rsidRPr="00E9437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35AD" w:rsidRPr="00E94379" w:rsidRDefault="00EC35AD" w:rsidP="00E9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 xml:space="preserve">         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985D79" w:rsidRPr="008154C2" w:rsidRDefault="00985D79" w:rsidP="00E9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0002" w:rsidRPr="00985D79" w:rsidRDefault="00150DDA" w:rsidP="00985D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E94379" w:rsidRDefault="00E94379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E94379" w:rsidRPr="002F2F5E" w:rsidRDefault="00E94379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6"/>
        <w:gridCol w:w="1701"/>
        <w:gridCol w:w="3544"/>
      </w:tblGrid>
      <w:tr w:rsidR="00720002" w:rsidRPr="00720002" w:rsidTr="007063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720002" w:rsidTr="007063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4C1608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94379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79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  <w:r w:rsidR="00720002" w:rsidRPr="00E943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4C1608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жилищно-коммунального хозяйства, строительства, транспорта и связи</w:t>
            </w:r>
          </w:p>
        </w:tc>
      </w:tr>
      <w:tr w:rsidR="00CE295A" w:rsidRPr="00720002" w:rsidTr="007063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1E085B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94379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79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706388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жилищно-коммунального хозяйства, строительства, транспорта и связи</w:t>
            </w:r>
          </w:p>
        </w:tc>
      </w:tr>
      <w:tr w:rsidR="00CE295A" w:rsidRPr="00720002" w:rsidTr="001E085B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9E4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1E085B" w:rsidP="009E4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94379" w:rsidRDefault="00706388" w:rsidP="009E4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79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706388" w:rsidP="009E4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жилищно-коммунального хозяйства, строительства, транспорта и связи</w:t>
            </w:r>
          </w:p>
        </w:tc>
      </w:tr>
    </w:tbl>
    <w:p w:rsidR="003244D8" w:rsidRDefault="003244D8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1E085B" w:rsidRDefault="00E94379" w:rsidP="001E085B">
      <w:pPr>
        <w:pStyle w:val="ConsPlusNormal"/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E92">
        <w:rPr>
          <w:rFonts w:ascii="Times New Roman" w:hAnsi="Times New Roman"/>
          <w:sz w:val="28"/>
          <w:szCs w:val="28"/>
        </w:rPr>
        <w:t>При</w:t>
      </w:r>
      <w:r w:rsidR="00E953E5" w:rsidRPr="00040E92">
        <w:rPr>
          <w:rFonts w:ascii="Times New Roman" w:hAnsi="Times New Roman"/>
          <w:sz w:val="28"/>
          <w:szCs w:val="28"/>
        </w:rPr>
        <w:t xml:space="preserve"> применении информирования</w:t>
      </w:r>
      <w:r w:rsidR="00706388" w:rsidRPr="001E085B">
        <w:rPr>
          <w:rFonts w:ascii="Times New Roman" w:hAnsi="Times New Roman"/>
          <w:sz w:val="28"/>
          <w:szCs w:val="28"/>
        </w:rPr>
        <w:t xml:space="preserve"> </w:t>
      </w:r>
      <w:r w:rsidR="001E085B" w:rsidRPr="001E085B">
        <w:rPr>
          <w:rFonts w:ascii="Times New Roman" w:hAnsi="Times New Roman"/>
          <w:sz w:val="28"/>
          <w:szCs w:val="28"/>
        </w:rPr>
        <w:t>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муниципального района «Борзинский район»</w:t>
      </w:r>
      <w:r w:rsidR="001E085B" w:rsidRPr="001E085B">
        <w:rPr>
          <w:rFonts w:ascii="Times New Roman" w:hAnsi="Times New Roman"/>
          <w:i/>
          <w:sz w:val="28"/>
          <w:szCs w:val="28"/>
        </w:rPr>
        <w:t xml:space="preserve"> </w:t>
      </w:r>
      <w:r w:rsidR="001E085B" w:rsidRPr="001E085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в </w:t>
      </w:r>
      <w:r w:rsidR="001E085B" w:rsidRPr="001E085B">
        <w:rPr>
          <w:rFonts w:ascii="Times New Roman" w:hAnsi="Times New Roman"/>
          <w:sz w:val="28"/>
          <w:szCs w:val="28"/>
        </w:rPr>
        <w:lastRenderedPageBreak/>
        <w:t>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747600" w:rsidRPr="00747600" w:rsidRDefault="00747600" w:rsidP="00747600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40E92">
        <w:rPr>
          <w:rFonts w:ascii="Times New Roman" w:hAnsi="Times New Roman"/>
          <w:sz w:val="28"/>
          <w:szCs w:val="28"/>
        </w:rPr>
        <w:t>При объявлении предостережения о недопустимости нарушения обязательных требований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требований и не может содержать требование представления контролируемым лицом сведений и документов.</w:t>
      </w:r>
    </w:p>
    <w:p w:rsidR="00747600" w:rsidRDefault="00747600" w:rsidP="00747600">
      <w:pPr>
        <w:pStyle w:val="ConsPlusNormal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747600" w:rsidRDefault="00747600" w:rsidP="00747600">
      <w:pPr>
        <w:pStyle w:val="ConsPlusNormal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747600" w:rsidRDefault="00747600" w:rsidP="00747600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747600" w:rsidRDefault="00747600" w:rsidP="00747600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747600" w:rsidRDefault="00747600" w:rsidP="00747600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1E085B" w:rsidRPr="00747600" w:rsidRDefault="00747600" w:rsidP="00747600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 не принятия доводов отказывает в удовлетворении возражения с указанием причины отказа.</w:t>
      </w:r>
    </w:p>
    <w:p w:rsidR="001E085B" w:rsidRDefault="001E085B" w:rsidP="00747600">
      <w:pPr>
        <w:pStyle w:val="ConsPlusNormal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1E085B" w:rsidRPr="001E085B" w:rsidRDefault="00E953E5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E92">
        <w:rPr>
          <w:rFonts w:ascii="Times New Roman" w:hAnsi="Times New Roman"/>
          <w:bCs/>
          <w:sz w:val="28"/>
          <w:szCs w:val="28"/>
        </w:rPr>
        <w:t xml:space="preserve">При применении </w:t>
      </w:r>
      <w:r w:rsidRPr="00040E92">
        <w:rPr>
          <w:rFonts w:ascii="Times New Roman" w:hAnsi="Times New Roman"/>
          <w:sz w:val="28"/>
          <w:szCs w:val="28"/>
        </w:rPr>
        <w:t>консультирования</w:t>
      </w:r>
      <w:r w:rsidRPr="001E085B">
        <w:rPr>
          <w:rFonts w:ascii="Times New Roman" w:hAnsi="Times New Roman"/>
          <w:sz w:val="28"/>
          <w:szCs w:val="28"/>
        </w:rPr>
        <w:t xml:space="preserve"> </w:t>
      </w:r>
      <w:r w:rsidR="001E085B" w:rsidRPr="001E085B">
        <w:rPr>
          <w:rFonts w:ascii="Times New Roman" w:hAnsi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lastRenderedPageBreak/>
        <w:t>1) компетенция контрольного органа;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2) организация и осуществление муниципального контроля;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3) порядок осуществления профилактических, контрольных мер;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4) применение мер ответственности за нарушение обязательных требований.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муниципального района «Борзинский район»</w:t>
      </w:r>
      <w:r w:rsidRPr="001E085B">
        <w:rPr>
          <w:rFonts w:ascii="Times New Roman" w:hAnsi="Times New Roman"/>
          <w:i/>
          <w:sz w:val="28"/>
          <w:szCs w:val="28"/>
        </w:rPr>
        <w:t xml:space="preserve"> </w:t>
      </w:r>
      <w:r w:rsidRPr="001E085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«Интернет»,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747600" w:rsidRDefault="00747600" w:rsidP="008422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8"/>
          <w:szCs w:val="28"/>
          <w:highlight w:val="yellow"/>
        </w:rPr>
      </w:pPr>
    </w:p>
    <w:p w:rsidR="00CE295A" w:rsidRDefault="00150DDA" w:rsidP="008422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B0B51">
        <w:rPr>
          <w:rFonts w:ascii="Times New Roman" w:hAnsi="Times New Roman" w:cs="Times New Roman"/>
          <w:bCs/>
          <w:sz w:val="28"/>
          <w:szCs w:val="28"/>
        </w:rPr>
        <w:t>Раздел 4. Показатели р</w:t>
      </w:r>
      <w:r w:rsidR="00561434" w:rsidRPr="009B0B51">
        <w:rPr>
          <w:rFonts w:ascii="Times New Roman" w:hAnsi="Times New Roman" w:cs="Times New Roman"/>
          <w:bCs/>
          <w:sz w:val="28"/>
          <w:szCs w:val="28"/>
        </w:rPr>
        <w:t>езультативности и эффективности п</w:t>
      </w:r>
      <w:r w:rsidRPr="009B0B51">
        <w:rPr>
          <w:rFonts w:ascii="Times New Roman" w:hAnsi="Times New Roman" w:cs="Times New Roman"/>
          <w:bCs/>
          <w:sz w:val="28"/>
          <w:szCs w:val="28"/>
        </w:rPr>
        <w:t>рограммы профилактики</w:t>
      </w:r>
    </w:p>
    <w:p w:rsidR="00E66039" w:rsidRPr="009B0B51" w:rsidRDefault="00E66039" w:rsidP="008422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42271" w:rsidRPr="00842271" w:rsidRDefault="00842271" w:rsidP="00842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</w:t>
      </w:r>
      <w:r w:rsidRPr="00DC6389">
        <w:rPr>
          <w:rFonts w:ascii="Times New Roman" w:hAnsi="Times New Roman" w:cs="Times New Roman"/>
          <w:sz w:val="28"/>
          <w:szCs w:val="28"/>
        </w:rPr>
        <w:t xml:space="preserve">, осуществляется муниципальный контроль на </w:t>
      </w:r>
      <w:r w:rsidR="00DC6389" w:rsidRPr="00DC6389">
        <w:rPr>
          <w:rFonts w:ascii="Times New Roman" w:hAnsi="Times New Roman" w:cs="Times New Roman"/>
          <w:sz w:val="28"/>
          <w:szCs w:val="28"/>
        </w:rPr>
        <w:t>автомобильном транспорте и в дорожном хозяйстве на территории муниципального района «Борзинский район»</w:t>
      </w:r>
      <w:r w:rsidRPr="00DC6389">
        <w:rPr>
          <w:rFonts w:ascii="Times New Roman" w:hAnsi="Times New Roman" w:cs="Times New Roman"/>
          <w:sz w:val="28"/>
          <w:szCs w:val="28"/>
        </w:rPr>
        <w:t xml:space="preserve"> и включают в</w:t>
      </w:r>
      <w:r w:rsidRPr="00842271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842271" w:rsidRPr="00842271" w:rsidRDefault="00842271" w:rsidP="00842271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842271" w:rsidRPr="00842271" w:rsidRDefault="00842271" w:rsidP="00842271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842271" w:rsidRPr="00842271" w:rsidRDefault="00842271" w:rsidP="00842271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долю профилактических мероприятий в объеме контрольных мероприятий. </w:t>
      </w:r>
    </w:p>
    <w:p w:rsidR="00842271" w:rsidRPr="00842271" w:rsidRDefault="00842271" w:rsidP="00842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842271" w:rsidRPr="0084227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8422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271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администрация муниципального района «Борзинский район». Ответственным исполнителем Программы является отдел </w:t>
      </w:r>
      <w:r w:rsidR="00470043">
        <w:rPr>
          <w:rFonts w:ascii="Times New Roman" w:hAnsi="Times New Roman" w:cs="Times New Roman"/>
          <w:sz w:val="28"/>
          <w:szCs w:val="28"/>
        </w:rPr>
        <w:t>жилищно-коммунального хозяйства, строительства, транспорта и связи</w:t>
      </w:r>
      <w:r w:rsidRPr="0084227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«Борзинский район».</w:t>
      </w:r>
    </w:p>
    <w:p w:rsidR="00842271" w:rsidRPr="0084227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842271" w:rsidRPr="0084227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</w:t>
      </w:r>
      <w:r w:rsidRPr="00DC638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C6389" w:rsidRPr="00DC6389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 </w:t>
      </w:r>
      <w:r w:rsidRPr="00842271">
        <w:rPr>
          <w:rFonts w:ascii="Times New Roman" w:hAnsi="Times New Roman" w:cs="Times New Roman"/>
          <w:sz w:val="28"/>
          <w:szCs w:val="28"/>
        </w:rPr>
        <w:t>и в виде отдельного информационного сообщения размещаются на официальном сайте муниципального района «Борзинский район» в информационно-коммуникационной сети «Интернет».</w:t>
      </w:r>
    </w:p>
    <w:p w:rsidR="00842271" w:rsidRPr="0084227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42271" w:rsidRPr="0084227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42271" w:rsidRPr="0084227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720002" w:rsidRDefault="00720002" w:rsidP="008422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6F3981" w:rsidP="004700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30A3A"/>
    <w:rsid w:val="00040E92"/>
    <w:rsid w:val="00050C22"/>
    <w:rsid w:val="00054F6D"/>
    <w:rsid w:val="000A1210"/>
    <w:rsid w:val="000C1E35"/>
    <w:rsid w:val="000C6765"/>
    <w:rsid w:val="000D3750"/>
    <w:rsid w:val="00106C57"/>
    <w:rsid w:val="0014222A"/>
    <w:rsid w:val="00150DDA"/>
    <w:rsid w:val="001E085B"/>
    <w:rsid w:val="00245F1C"/>
    <w:rsid w:val="002571A3"/>
    <w:rsid w:val="00260A3B"/>
    <w:rsid w:val="00283E7B"/>
    <w:rsid w:val="002A4A91"/>
    <w:rsid w:val="002F2F5E"/>
    <w:rsid w:val="003244D8"/>
    <w:rsid w:val="00396668"/>
    <w:rsid w:val="004050B5"/>
    <w:rsid w:val="00443C3C"/>
    <w:rsid w:val="00447B46"/>
    <w:rsid w:val="00470043"/>
    <w:rsid w:val="00470079"/>
    <w:rsid w:val="004C1608"/>
    <w:rsid w:val="005363C5"/>
    <w:rsid w:val="00554CDA"/>
    <w:rsid w:val="00561434"/>
    <w:rsid w:val="005B726E"/>
    <w:rsid w:val="005E6E36"/>
    <w:rsid w:val="006257CC"/>
    <w:rsid w:val="006A1744"/>
    <w:rsid w:val="006F3981"/>
    <w:rsid w:val="00706388"/>
    <w:rsid w:val="00720002"/>
    <w:rsid w:val="00720616"/>
    <w:rsid w:val="00747600"/>
    <w:rsid w:val="007818CA"/>
    <w:rsid w:val="007B6444"/>
    <w:rsid w:val="00802A67"/>
    <w:rsid w:val="008154C2"/>
    <w:rsid w:val="00842271"/>
    <w:rsid w:val="009160AE"/>
    <w:rsid w:val="009265B1"/>
    <w:rsid w:val="00956820"/>
    <w:rsid w:val="0095771B"/>
    <w:rsid w:val="00985D79"/>
    <w:rsid w:val="009B0B51"/>
    <w:rsid w:val="009D454E"/>
    <w:rsid w:val="009E0193"/>
    <w:rsid w:val="009E438C"/>
    <w:rsid w:val="00A620AD"/>
    <w:rsid w:val="00AE7F20"/>
    <w:rsid w:val="00B706C7"/>
    <w:rsid w:val="00C817C0"/>
    <w:rsid w:val="00CC7251"/>
    <w:rsid w:val="00CE295A"/>
    <w:rsid w:val="00D2386D"/>
    <w:rsid w:val="00D437D5"/>
    <w:rsid w:val="00D45883"/>
    <w:rsid w:val="00DA5D94"/>
    <w:rsid w:val="00DC6389"/>
    <w:rsid w:val="00E54854"/>
    <w:rsid w:val="00E65317"/>
    <w:rsid w:val="00E66039"/>
    <w:rsid w:val="00E94379"/>
    <w:rsid w:val="00E953E5"/>
    <w:rsid w:val="00EC0EF6"/>
    <w:rsid w:val="00EC35AD"/>
    <w:rsid w:val="00F257CA"/>
    <w:rsid w:val="00F63058"/>
    <w:rsid w:val="00F87198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E953E5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qFormat/>
    <w:rsid w:val="00EC35AD"/>
    <w:pPr>
      <w:widowControl w:val="0"/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ConsPlusNormal1">
    <w:name w:val="ConsPlusNormal1"/>
    <w:link w:val="ConsPlusNormal"/>
    <w:locked/>
    <w:rsid w:val="00EC35AD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D92E-0584-4306-AD63-4A2B323E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Bagenova</cp:lastModifiedBy>
  <cp:revision>10</cp:revision>
  <cp:lastPrinted>2022-10-13T04:47:00Z</cp:lastPrinted>
  <dcterms:created xsi:type="dcterms:W3CDTF">2021-09-02T12:05:00Z</dcterms:created>
  <dcterms:modified xsi:type="dcterms:W3CDTF">2022-10-13T04:47:00Z</dcterms:modified>
</cp:coreProperties>
</file>