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7C5" w:rsidRDefault="00EA67C5" w:rsidP="00030C52">
      <w:pPr>
        <w:pStyle w:val="5"/>
        <w:ind w:firstLine="0"/>
        <w:rPr>
          <w:b w:val="0"/>
          <w:sz w:val="24"/>
          <w:szCs w:val="28"/>
        </w:rPr>
      </w:pPr>
    </w:p>
    <w:p w:rsidR="00030C52" w:rsidRPr="00CB398A" w:rsidRDefault="00EA67C5" w:rsidP="00EA67C5">
      <w:pPr>
        <w:pStyle w:val="5"/>
        <w:tabs>
          <w:tab w:val="left" w:pos="6615"/>
        </w:tabs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  <w:r w:rsidR="006547E4">
        <w:rPr>
          <w:b w:val="0"/>
          <w:sz w:val="24"/>
          <w:szCs w:val="28"/>
        </w:rPr>
        <w:t xml:space="preserve"> </w:t>
      </w:r>
    </w:p>
    <w:p w:rsidR="00030C52" w:rsidRDefault="00EA67C5" w:rsidP="00030C52">
      <w:pPr>
        <w:pStyle w:val="5"/>
        <w:ind w:firstLine="0"/>
        <w:jc w:val="center"/>
        <w:rPr>
          <w:sz w:val="36"/>
          <w:szCs w:val="36"/>
        </w:rPr>
      </w:pPr>
      <w:r>
        <w:rPr>
          <w:b w:val="0"/>
          <w:noProof/>
          <w:sz w:val="24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356235</wp:posOffset>
            </wp:positionV>
            <wp:extent cx="680720" cy="704850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52" w:rsidRDefault="00030C52" w:rsidP="00030C52"/>
    <w:p w:rsidR="00030C52" w:rsidRPr="00030C52" w:rsidRDefault="00030C52" w:rsidP="00030C52"/>
    <w:p w:rsidR="00030C52" w:rsidRPr="00030C52" w:rsidRDefault="00030C52" w:rsidP="00030C52">
      <w:pPr>
        <w:jc w:val="center"/>
      </w:pPr>
    </w:p>
    <w:p w:rsidR="00716027" w:rsidRDefault="006547E4" w:rsidP="006547E4">
      <w:pPr>
        <w:pStyle w:val="5"/>
        <w:ind w:firstLine="0"/>
        <w:rPr>
          <w:szCs w:val="28"/>
        </w:rPr>
      </w:pPr>
      <w:r>
        <w:rPr>
          <w:sz w:val="36"/>
          <w:szCs w:val="36"/>
        </w:rPr>
        <w:t xml:space="preserve">                     </w:t>
      </w:r>
      <w:r w:rsidR="00716027" w:rsidRPr="00716027">
        <w:rPr>
          <w:szCs w:val="28"/>
        </w:rPr>
        <w:t xml:space="preserve">Совет сельского поселения «Приозёрное» </w:t>
      </w:r>
    </w:p>
    <w:p w:rsidR="00030C52" w:rsidRPr="00716027" w:rsidRDefault="00716027" w:rsidP="009979EF">
      <w:pPr>
        <w:pStyle w:val="5"/>
        <w:ind w:firstLine="0"/>
        <w:jc w:val="center"/>
        <w:rPr>
          <w:szCs w:val="28"/>
        </w:rPr>
      </w:pPr>
      <w:r w:rsidRPr="00716027">
        <w:rPr>
          <w:szCs w:val="28"/>
        </w:rPr>
        <w:t>муниципального района «Борзинский район»</w:t>
      </w:r>
    </w:p>
    <w:p w:rsidR="00030C52" w:rsidRPr="009979EF" w:rsidRDefault="009979EF" w:rsidP="00030C52">
      <w:pPr>
        <w:jc w:val="center"/>
        <w:outlineLvl w:val="0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Забайкальский край</w:t>
      </w:r>
    </w:p>
    <w:p w:rsidR="00030C52" w:rsidRPr="00451394" w:rsidRDefault="00030C52" w:rsidP="00030C52">
      <w:pPr>
        <w:jc w:val="center"/>
        <w:outlineLvl w:val="0"/>
        <w:rPr>
          <w:b/>
          <w:sz w:val="32"/>
          <w:szCs w:val="32"/>
        </w:rPr>
      </w:pPr>
      <w:r w:rsidRPr="00451394">
        <w:rPr>
          <w:b/>
          <w:sz w:val="32"/>
          <w:szCs w:val="32"/>
        </w:rPr>
        <w:t>РЕШЕНИЕ</w:t>
      </w:r>
    </w:p>
    <w:p w:rsidR="00030C52" w:rsidRPr="00CB398A" w:rsidRDefault="00030C52" w:rsidP="00030C52">
      <w:pPr>
        <w:jc w:val="center"/>
        <w:outlineLvl w:val="0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851"/>
      </w:tblGrid>
      <w:tr w:rsidR="00030C52" w:rsidRPr="00733115" w:rsidTr="00746CBF">
        <w:tc>
          <w:tcPr>
            <w:tcW w:w="4927" w:type="dxa"/>
          </w:tcPr>
          <w:p w:rsidR="00030C52" w:rsidRPr="00733115" w:rsidRDefault="006547E4" w:rsidP="00746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апреля </w:t>
            </w:r>
            <w:bookmarkStart w:id="0" w:name="_GoBack"/>
            <w:bookmarkEnd w:id="0"/>
            <w:r w:rsidR="00030C52">
              <w:rPr>
                <w:sz w:val="28"/>
                <w:szCs w:val="28"/>
              </w:rPr>
              <w:t>2022года</w:t>
            </w:r>
          </w:p>
        </w:tc>
        <w:tc>
          <w:tcPr>
            <w:tcW w:w="4927" w:type="dxa"/>
          </w:tcPr>
          <w:p w:rsidR="00030C52" w:rsidRPr="00733115" w:rsidRDefault="00030C52" w:rsidP="00746CBF">
            <w:pPr>
              <w:tabs>
                <w:tab w:val="left" w:pos="3105"/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№ </w:t>
            </w:r>
            <w:r w:rsidR="009979EF">
              <w:rPr>
                <w:sz w:val="28"/>
                <w:szCs w:val="28"/>
              </w:rPr>
              <w:t xml:space="preserve"> </w:t>
            </w:r>
            <w:r w:rsidR="006547E4">
              <w:rPr>
                <w:sz w:val="28"/>
                <w:szCs w:val="28"/>
              </w:rPr>
              <w:t>21</w:t>
            </w:r>
            <w:proofErr w:type="gramEnd"/>
          </w:p>
        </w:tc>
      </w:tr>
    </w:tbl>
    <w:p w:rsidR="00030C52" w:rsidRPr="00CB398A" w:rsidRDefault="00030C52" w:rsidP="0003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</w:p>
    <w:p w:rsidR="00030C52" w:rsidRPr="00CD7052" w:rsidRDefault="00030C52" w:rsidP="0003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9979EF">
        <w:rPr>
          <w:sz w:val="28"/>
          <w:szCs w:val="28"/>
        </w:rPr>
        <w:t>Приозёрное</w:t>
      </w:r>
    </w:p>
    <w:p w:rsidR="00030C52" w:rsidRDefault="00030C52" w:rsidP="00030C52">
      <w:pPr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jc w:val="both"/>
        <w:rPr>
          <w:b/>
          <w:sz w:val="28"/>
          <w:szCs w:val="28"/>
        </w:rPr>
      </w:pPr>
      <w:r w:rsidRPr="00D653B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решение Совета сельского поселения «</w:t>
      </w:r>
      <w:r w:rsidR="009979EF">
        <w:rPr>
          <w:b/>
          <w:sz w:val="28"/>
          <w:szCs w:val="28"/>
        </w:rPr>
        <w:t>Приозёрное</w:t>
      </w:r>
      <w:r>
        <w:rPr>
          <w:b/>
          <w:sz w:val="28"/>
          <w:szCs w:val="28"/>
        </w:rPr>
        <w:t xml:space="preserve">» от </w:t>
      </w:r>
      <w:r w:rsidR="00716027">
        <w:rPr>
          <w:b/>
          <w:sz w:val="28"/>
          <w:szCs w:val="28"/>
        </w:rPr>
        <w:t>02 ию</w:t>
      </w:r>
      <w:r w:rsidR="00ED10BC">
        <w:rPr>
          <w:b/>
          <w:sz w:val="28"/>
          <w:szCs w:val="28"/>
        </w:rPr>
        <w:t>н</w:t>
      </w:r>
      <w:r w:rsidR="00716027">
        <w:rPr>
          <w:b/>
          <w:sz w:val="28"/>
          <w:szCs w:val="28"/>
        </w:rPr>
        <w:t>я 2021</w:t>
      </w:r>
      <w:r>
        <w:rPr>
          <w:b/>
          <w:sz w:val="28"/>
          <w:szCs w:val="28"/>
        </w:rPr>
        <w:t xml:space="preserve"> года № 1</w:t>
      </w:r>
      <w:r w:rsidR="0071602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«Об утверждении Положения о бюджетном процессе в сельском поселении «</w:t>
      </w:r>
      <w:r w:rsidR="009979EF">
        <w:rPr>
          <w:b/>
          <w:sz w:val="28"/>
          <w:szCs w:val="28"/>
        </w:rPr>
        <w:t>Приозёрное</w:t>
      </w:r>
      <w:r>
        <w:rPr>
          <w:b/>
          <w:sz w:val="28"/>
          <w:szCs w:val="28"/>
        </w:rPr>
        <w:t>»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3109C4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Федерации, в соответствии с Бюджетным кодексом Российской Федерации</w:t>
      </w:r>
      <w:r w:rsidR="00030C52">
        <w:rPr>
          <w:sz w:val="28"/>
          <w:szCs w:val="28"/>
        </w:rPr>
        <w:t xml:space="preserve"> </w:t>
      </w:r>
      <w:r w:rsidR="00030C52" w:rsidRPr="00BA77D9">
        <w:rPr>
          <w:sz w:val="28"/>
          <w:szCs w:val="28"/>
        </w:rPr>
        <w:t xml:space="preserve">Совет </w:t>
      </w:r>
      <w:r w:rsidR="00030C52">
        <w:rPr>
          <w:sz w:val="28"/>
          <w:szCs w:val="28"/>
        </w:rPr>
        <w:t>сельского поселения</w:t>
      </w:r>
      <w:r w:rsidR="00030C52" w:rsidRPr="00BA77D9">
        <w:rPr>
          <w:sz w:val="28"/>
          <w:szCs w:val="28"/>
        </w:rPr>
        <w:t xml:space="preserve"> «</w:t>
      </w:r>
      <w:r w:rsidR="009979EF">
        <w:rPr>
          <w:sz w:val="28"/>
          <w:szCs w:val="28"/>
        </w:rPr>
        <w:t>Приозёрное</w:t>
      </w:r>
      <w:r w:rsidR="00030C52" w:rsidRPr="00BA77D9">
        <w:rPr>
          <w:sz w:val="28"/>
          <w:szCs w:val="28"/>
        </w:rPr>
        <w:t xml:space="preserve">» </w:t>
      </w:r>
      <w:r w:rsidR="00030C52" w:rsidRPr="00BA77D9">
        <w:rPr>
          <w:b/>
          <w:sz w:val="28"/>
          <w:szCs w:val="28"/>
        </w:rPr>
        <w:t>р е ш и л:</w:t>
      </w: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 w:rsidRPr="00931AD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931AD4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931AD4">
        <w:rPr>
          <w:sz w:val="28"/>
          <w:szCs w:val="28"/>
        </w:rPr>
        <w:t xml:space="preserve">и </w:t>
      </w:r>
      <w:r>
        <w:rPr>
          <w:sz w:val="28"/>
          <w:szCs w:val="28"/>
        </w:rPr>
        <w:t>в Р</w:t>
      </w:r>
      <w:r w:rsidRPr="00931AD4">
        <w:rPr>
          <w:sz w:val="28"/>
          <w:szCs w:val="28"/>
        </w:rPr>
        <w:t>ешение Совета сельского поселе</w:t>
      </w:r>
      <w:r>
        <w:rPr>
          <w:sz w:val="28"/>
          <w:szCs w:val="28"/>
        </w:rPr>
        <w:t>ния «</w:t>
      </w:r>
      <w:r w:rsidR="009979EF">
        <w:rPr>
          <w:sz w:val="28"/>
          <w:szCs w:val="28"/>
        </w:rPr>
        <w:t>Приозёрное</w:t>
      </w:r>
      <w:r w:rsidR="004A48DF">
        <w:rPr>
          <w:sz w:val="28"/>
          <w:szCs w:val="28"/>
        </w:rPr>
        <w:t xml:space="preserve">» от </w:t>
      </w:r>
      <w:r w:rsidR="00A27C64">
        <w:rPr>
          <w:sz w:val="28"/>
          <w:szCs w:val="28"/>
        </w:rPr>
        <w:t>02</w:t>
      </w:r>
      <w:r w:rsidR="004A48DF">
        <w:rPr>
          <w:sz w:val="28"/>
          <w:szCs w:val="28"/>
        </w:rPr>
        <w:t xml:space="preserve"> </w:t>
      </w:r>
      <w:r w:rsidR="00A27C64">
        <w:rPr>
          <w:sz w:val="28"/>
          <w:szCs w:val="28"/>
        </w:rPr>
        <w:t>ию</w:t>
      </w:r>
      <w:r w:rsidR="00ED10BC">
        <w:rPr>
          <w:sz w:val="28"/>
          <w:szCs w:val="28"/>
        </w:rPr>
        <w:t>н</w:t>
      </w:r>
      <w:r w:rsidR="00A27C64">
        <w:rPr>
          <w:sz w:val="28"/>
          <w:szCs w:val="28"/>
        </w:rPr>
        <w:t>я</w:t>
      </w:r>
      <w:r w:rsidR="004A48DF">
        <w:rPr>
          <w:sz w:val="28"/>
          <w:szCs w:val="28"/>
        </w:rPr>
        <w:t xml:space="preserve"> </w:t>
      </w:r>
      <w:r w:rsidRPr="00931AD4">
        <w:rPr>
          <w:sz w:val="28"/>
          <w:szCs w:val="28"/>
        </w:rPr>
        <w:t>20</w:t>
      </w:r>
      <w:r w:rsidR="00A27C64">
        <w:rPr>
          <w:sz w:val="28"/>
          <w:szCs w:val="28"/>
        </w:rPr>
        <w:t>21</w:t>
      </w:r>
      <w:r w:rsidRPr="00931AD4">
        <w:rPr>
          <w:sz w:val="28"/>
          <w:szCs w:val="28"/>
        </w:rPr>
        <w:t xml:space="preserve"> года № </w:t>
      </w:r>
      <w:r w:rsidR="00A27C64">
        <w:rPr>
          <w:sz w:val="28"/>
          <w:szCs w:val="28"/>
        </w:rPr>
        <w:t>112</w:t>
      </w:r>
      <w:r w:rsidRPr="00931AD4">
        <w:rPr>
          <w:sz w:val="28"/>
          <w:szCs w:val="28"/>
        </w:rPr>
        <w:t xml:space="preserve"> «Об утверждении Положения о бюджетном процессе в сельском поселении «</w:t>
      </w:r>
      <w:r w:rsidR="009979EF">
        <w:rPr>
          <w:sz w:val="28"/>
          <w:szCs w:val="28"/>
        </w:rPr>
        <w:t>Приозёрное</w:t>
      </w:r>
      <w:r w:rsidRPr="00931AD4">
        <w:rPr>
          <w:sz w:val="28"/>
          <w:szCs w:val="28"/>
        </w:rPr>
        <w:t>» следующие изменения: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A27C64">
        <w:rPr>
          <w:sz w:val="28"/>
          <w:szCs w:val="28"/>
        </w:rPr>
        <w:t xml:space="preserve">6 </w:t>
      </w:r>
      <w:r w:rsidR="004A48DF">
        <w:rPr>
          <w:sz w:val="28"/>
          <w:szCs w:val="28"/>
        </w:rPr>
        <w:t>«Положения о бюджетном процессе в сельском поселении «</w:t>
      </w:r>
      <w:r w:rsidR="009979EF">
        <w:rPr>
          <w:sz w:val="28"/>
          <w:szCs w:val="28"/>
        </w:rPr>
        <w:t>Приозёрное</w:t>
      </w:r>
      <w:r w:rsidR="004A48DF">
        <w:rPr>
          <w:sz w:val="28"/>
          <w:szCs w:val="28"/>
        </w:rPr>
        <w:t>», утвержденного Решением Совета сельского поселения «</w:t>
      </w:r>
      <w:r w:rsidR="009979EF">
        <w:rPr>
          <w:sz w:val="28"/>
          <w:szCs w:val="28"/>
        </w:rPr>
        <w:t>Приозёрное</w:t>
      </w:r>
      <w:r w:rsidR="004A48DF">
        <w:rPr>
          <w:sz w:val="28"/>
          <w:szCs w:val="28"/>
        </w:rPr>
        <w:t xml:space="preserve">» от </w:t>
      </w:r>
      <w:r w:rsidR="00A27C64">
        <w:rPr>
          <w:sz w:val="28"/>
          <w:szCs w:val="28"/>
        </w:rPr>
        <w:t>02</w:t>
      </w:r>
      <w:r w:rsidR="004A48DF">
        <w:rPr>
          <w:sz w:val="28"/>
          <w:szCs w:val="28"/>
        </w:rPr>
        <w:t>.</w:t>
      </w:r>
      <w:r w:rsidR="00A27C64">
        <w:rPr>
          <w:sz w:val="28"/>
          <w:szCs w:val="28"/>
        </w:rPr>
        <w:t>0</w:t>
      </w:r>
      <w:r w:rsidR="00ED10BC">
        <w:rPr>
          <w:sz w:val="28"/>
          <w:szCs w:val="28"/>
        </w:rPr>
        <w:t>6</w:t>
      </w:r>
      <w:r w:rsidR="004A48DF">
        <w:rPr>
          <w:sz w:val="28"/>
          <w:szCs w:val="28"/>
        </w:rPr>
        <w:t>.20</w:t>
      </w:r>
      <w:r w:rsidR="00A27C64">
        <w:rPr>
          <w:sz w:val="28"/>
          <w:szCs w:val="28"/>
        </w:rPr>
        <w:t>21</w:t>
      </w:r>
      <w:r w:rsidR="004A48DF">
        <w:rPr>
          <w:sz w:val="28"/>
          <w:szCs w:val="28"/>
        </w:rPr>
        <w:t>г. №1</w:t>
      </w:r>
      <w:r w:rsidR="00A27C64">
        <w:rPr>
          <w:sz w:val="28"/>
          <w:szCs w:val="28"/>
        </w:rPr>
        <w:t>12</w:t>
      </w:r>
      <w:r w:rsidR="004A48D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7C64">
        <w:rPr>
          <w:sz w:val="28"/>
          <w:szCs w:val="28"/>
        </w:rPr>
        <w:t>6</w:t>
      </w:r>
      <w:r>
        <w:rPr>
          <w:sz w:val="28"/>
          <w:szCs w:val="28"/>
        </w:rPr>
        <w:t>. Составление проекта бюджета сельского поселения «</w:t>
      </w:r>
      <w:r w:rsidR="009979EF">
        <w:rPr>
          <w:sz w:val="28"/>
          <w:szCs w:val="28"/>
        </w:rPr>
        <w:t>Приозёрное</w:t>
      </w:r>
      <w:r>
        <w:rPr>
          <w:sz w:val="28"/>
          <w:szCs w:val="28"/>
        </w:rPr>
        <w:t>» основывается на:</w:t>
      </w:r>
    </w:p>
    <w:p w:rsidR="00746434" w:rsidRDefault="00A27C6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434">
        <w:rPr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46434" w:rsidRDefault="00A27C6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434">
        <w:rPr>
          <w:sz w:val="28"/>
          <w:szCs w:val="28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46434" w:rsidRDefault="00A27C6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434">
        <w:rPr>
          <w:sz w:val="28"/>
          <w:szCs w:val="28"/>
        </w:rPr>
        <w:t xml:space="preserve"> основных направлениях бюджетной, налоговой и таможенно-тарифной политики Российской Федерации (основных направлениях бюджетной и налоговой политики </w:t>
      </w:r>
      <w:r w:rsidR="004A48DF">
        <w:rPr>
          <w:sz w:val="28"/>
          <w:szCs w:val="28"/>
        </w:rPr>
        <w:t>сельского поселения «</w:t>
      </w:r>
      <w:r w:rsidR="009979EF">
        <w:rPr>
          <w:sz w:val="28"/>
          <w:szCs w:val="28"/>
        </w:rPr>
        <w:t>Приозёрное</w:t>
      </w:r>
      <w:r w:rsidR="004A48DF">
        <w:rPr>
          <w:sz w:val="28"/>
          <w:szCs w:val="28"/>
        </w:rPr>
        <w:t>»</w:t>
      </w:r>
      <w:r w:rsidR="00787803">
        <w:rPr>
          <w:sz w:val="28"/>
          <w:szCs w:val="28"/>
        </w:rPr>
        <w:t>);</w:t>
      </w:r>
    </w:p>
    <w:p w:rsidR="00787803" w:rsidRDefault="00A27C6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803">
        <w:rPr>
          <w:sz w:val="28"/>
          <w:szCs w:val="28"/>
        </w:rPr>
        <w:t xml:space="preserve"> бюджетном прогнозе (проекте бюджетного прогноза, проекте изменений бюджетного прогноза) на долгосрочный период;</w:t>
      </w:r>
    </w:p>
    <w:p w:rsidR="00787803" w:rsidRDefault="00A27C6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7803">
        <w:rPr>
          <w:sz w:val="28"/>
          <w:szCs w:val="28"/>
        </w:rPr>
        <w:t xml:space="preserve"> государственных (муниципальных) программах (проектах государственных (муниципальных) программ</w:t>
      </w:r>
      <w:r w:rsidR="004A48DF">
        <w:rPr>
          <w:sz w:val="28"/>
          <w:szCs w:val="28"/>
        </w:rPr>
        <w:t>, проектах изменений указанных)».</w:t>
      </w:r>
    </w:p>
    <w:p w:rsidR="008E0796" w:rsidRDefault="008E0796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>прогнозе социально-экономического развития.</w:t>
      </w:r>
    </w:p>
    <w:p w:rsidR="00A27C64" w:rsidRDefault="00EA67C5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C64">
        <w:rPr>
          <w:sz w:val="28"/>
          <w:szCs w:val="28"/>
        </w:rPr>
        <w:t xml:space="preserve"> в п.п. 6.2. изложить в следующей редакции</w:t>
      </w:r>
      <w:r w:rsidR="00DA0BE2">
        <w:rPr>
          <w:sz w:val="28"/>
          <w:szCs w:val="28"/>
        </w:rPr>
        <w:t xml:space="preserve"> «осуществление основных направлениях бюджетной, налоговой, и таможенно-тарифной политики Росс</w:t>
      </w:r>
      <w:r>
        <w:rPr>
          <w:sz w:val="28"/>
          <w:szCs w:val="28"/>
        </w:rPr>
        <w:t>и</w:t>
      </w:r>
      <w:r w:rsidR="00DA0BE2">
        <w:rPr>
          <w:sz w:val="28"/>
          <w:szCs w:val="28"/>
        </w:rPr>
        <w:t xml:space="preserve">йской Федерации, основных направлениях бюджетной и </w:t>
      </w:r>
      <w:r>
        <w:rPr>
          <w:sz w:val="28"/>
          <w:szCs w:val="28"/>
        </w:rPr>
        <w:t>н</w:t>
      </w:r>
      <w:r w:rsidR="00DA0BE2">
        <w:rPr>
          <w:sz w:val="28"/>
          <w:szCs w:val="28"/>
        </w:rPr>
        <w:t>алоговой политики сельского поселения «Приозёрное»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7D9">
        <w:rPr>
          <w:bCs/>
          <w:sz w:val="28"/>
          <w:szCs w:val="28"/>
        </w:rPr>
        <w:t>.</w:t>
      </w:r>
      <w:r w:rsidRPr="00BA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BA77D9">
        <w:rPr>
          <w:sz w:val="28"/>
          <w:szCs w:val="28"/>
        </w:rPr>
        <w:t>вступа</w:t>
      </w:r>
      <w:r>
        <w:rPr>
          <w:sz w:val="28"/>
          <w:szCs w:val="28"/>
        </w:rPr>
        <w:t>е</w:t>
      </w:r>
      <w:r w:rsidRPr="00BA77D9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>на следующий день после дня его</w:t>
      </w:r>
      <w:r w:rsidRPr="00BA77D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</w:t>
      </w:r>
      <w:r w:rsidRPr="007465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путем размещения на информационном стенде по адресу: Забайкальский край, Борзинский район, село </w:t>
      </w:r>
      <w:r w:rsidR="00EA67C5">
        <w:rPr>
          <w:sz w:val="28"/>
          <w:szCs w:val="28"/>
        </w:rPr>
        <w:t>Приозёрное</w:t>
      </w:r>
      <w:r>
        <w:rPr>
          <w:sz w:val="28"/>
          <w:szCs w:val="28"/>
        </w:rPr>
        <w:t xml:space="preserve">, ул. </w:t>
      </w:r>
      <w:r w:rsidR="00EA67C5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, </w:t>
      </w:r>
      <w:r w:rsidR="00EA67C5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EA67C5">
        <w:rPr>
          <w:sz w:val="28"/>
          <w:szCs w:val="28"/>
        </w:rPr>
        <w:t xml:space="preserve"> пом 2</w:t>
      </w:r>
      <w:r>
        <w:rPr>
          <w:sz w:val="28"/>
          <w:szCs w:val="28"/>
        </w:rPr>
        <w:t xml:space="preserve"> и на официальном сайте муниципального района «Борзинский район» по адресу: </w:t>
      </w:r>
      <w:r>
        <w:rPr>
          <w:sz w:val="28"/>
          <w:szCs w:val="28"/>
          <w:lang w:val="en-US"/>
        </w:rPr>
        <w:t>htt</w:t>
      </w:r>
      <w:r>
        <w:rPr>
          <w:sz w:val="28"/>
          <w:szCs w:val="28"/>
        </w:rPr>
        <w:t>р//борзинский-район.рф.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48DF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979EF">
        <w:rPr>
          <w:sz w:val="28"/>
          <w:szCs w:val="28"/>
        </w:rPr>
        <w:t>Приозёрное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В.</w:t>
      </w:r>
      <w:r w:rsidR="00EA67C5">
        <w:rPr>
          <w:sz w:val="28"/>
          <w:szCs w:val="28"/>
        </w:rPr>
        <w:t>Лосолов</w:t>
      </w:r>
    </w:p>
    <w:p w:rsidR="00EA67C5" w:rsidRPr="00F632E3" w:rsidRDefault="00EA67C5" w:rsidP="004A48DF">
      <w:pPr>
        <w:shd w:val="clear" w:color="auto" w:fill="FFFFFF"/>
        <w:jc w:val="both"/>
        <w:rPr>
          <w:sz w:val="28"/>
          <w:szCs w:val="28"/>
        </w:rPr>
      </w:pPr>
    </w:p>
    <w:p w:rsidR="004A48DF" w:rsidRPr="00D51AC1" w:rsidRDefault="004A48DF" w:rsidP="004A48DF">
      <w:pPr>
        <w:shd w:val="clear" w:color="auto" w:fill="FFFFFF"/>
        <w:jc w:val="both"/>
        <w:rPr>
          <w:sz w:val="28"/>
          <w:szCs w:val="28"/>
        </w:rPr>
      </w:pPr>
    </w:p>
    <w:p w:rsidR="004A48DF" w:rsidRDefault="004A48DF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Pr="00BA77D9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968B4" w:rsidRDefault="00D968B4"/>
    <w:sectPr w:rsidR="00D968B4" w:rsidSect="00D9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52"/>
    <w:rsid w:val="00030C52"/>
    <w:rsid w:val="000F0DF2"/>
    <w:rsid w:val="003109C4"/>
    <w:rsid w:val="004A48DF"/>
    <w:rsid w:val="005C3FF4"/>
    <w:rsid w:val="006547E4"/>
    <w:rsid w:val="00716027"/>
    <w:rsid w:val="00746434"/>
    <w:rsid w:val="00787803"/>
    <w:rsid w:val="008A3CD1"/>
    <w:rsid w:val="008E0796"/>
    <w:rsid w:val="009979EF"/>
    <w:rsid w:val="009E3788"/>
    <w:rsid w:val="00A27C64"/>
    <w:rsid w:val="00A81BB3"/>
    <w:rsid w:val="00CC2F7D"/>
    <w:rsid w:val="00D87BE6"/>
    <w:rsid w:val="00D968B4"/>
    <w:rsid w:val="00DA0BE2"/>
    <w:rsid w:val="00EA67C5"/>
    <w:rsid w:val="00E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AEB7"/>
  <w15:docId w15:val="{2B39D392-E176-4422-A43A-7BF789F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0C52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Биликтуйское</dc:creator>
  <cp:lastModifiedBy>Администрация</cp:lastModifiedBy>
  <cp:revision>11</cp:revision>
  <cp:lastPrinted>2022-03-31T00:57:00Z</cp:lastPrinted>
  <dcterms:created xsi:type="dcterms:W3CDTF">2022-03-22T05:19:00Z</dcterms:created>
  <dcterms:modified xsi:type="dcterms:W3CDTF">2022-04-27T06:25:00Z</dcterms:modified>
</cp:coreProperties>
</file>