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4"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1"/>
        <w:gridCol w:w="2353"/>
      </w:tblGrid>
      <w:tr w:rsidR="0075686C"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vAlign w:val="center"/>
            <w:hideMark/>
          </w:tcPr>
          <w:p w:rsidR="0075686C" w:rsidRPr="00835946" w:rsidRDefault="0075686C" w:rsidP="00835946">
            <w:pPr>
              <w:suppressAutoHyphens/>
              <w:jc w:val="center"/>
              <w:rPr>
                <w:rFonts w:ascii="Arial" w:hAnsi="Arial" w:cs="Arial"/>
                <w:sz w:val="22"/>
                <w:szCs w:val="22"/>
              </w:rPr>
            </w:pPr>
            <w:r w:rsidRPr="00835946">
              <w:rPr>
                <w:rFonts w:ascii="Arial" w:hAnsi="Arial" w:cs="Arial"/>
                <w:sz w:val="22"/>
                <w:szCs w:val="22"/>
              </w:rPr>
              <w:t>Наименование</w:t>
            </w:r>
          </w:p>
        </w:tc>
        <w:tc>
          <w:tcPr>
            <w:tcW w:w="2353" w:type="dxa"/>
            <w:tcBorders>
              <w:top w:val="single" w:sz="4" w:space="0" w:color="auto"/>
              <w:left w:val="single" w:sz="4" w:space="0" w:color="auto"/>
              <w:bottom w:val="single" w:sz="4" w:space="0" w:color="auto"/>
              <w:right w:val="single" w:sz="4" w:space="0" w:color="auto"/>
            </w:tcBorders>
            <w:vAlign w:val="center"/>
            <w:hideMark/>
          </w:tcPr>
          <w:p w:rsidR="0075686C" w:rsidRPr="00835946" w:rsidRDefault="0075686C" w:rsidP="00835946">
            <w:pPr>
              <w:suppressAutoHyphens/>
              <w:jc w:val="center"/>
              <w:rPr>
                <w:rFonts w:ascii="Arial" w:hAnsi="Arial" w:cs="Arial"/>
                <w:sz w:val="22"/>
                <w:szCs w:val="22"/>
              </w:rPr>
            </w:pPr>
            <w:r w:rsidRPr="00835946">
              <w:rPr>
                <w:rFonts w:ascii="Arial" w:hAnsi="Arial" w:cs="Arial"/>
                <w:sz w:val="22"/>
                <w:szCs w:val="22"/>
              </w:rPr>
              <w:t>Страницы</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tcPr>
          <w:p w:rsidR="004E4774" w:rsidRPr="00835946" w:rsidRDefault="004E4774" w:rsidP="00835946">
            <w:pPr>
              <w:jc w:val="center"/>
              <w:rPr>
                <w:rFonts w:ascii="Arial" w:hAnsi="Arial" w:cs="Arial"/>
                <w:sz w:val="22"/>
                <w:szCs w:val="22"/>
              </w:rPr>
            </w:pPr>
            <w:r w:rsidRPr="00835946">
              <w:rPr>
                <w:rFonts w:ascii="Arial" w:hAnsi="Arial" w:cs="Arial"/>
                <w:sz w:val="22"/>
                <w:szCs w:val="22"/>
              </w:rPr>
              <w:t>Решение№336 «О внесении изменений и дополнений в решение Совета муниципального района «Борзинский район» от 28 декабря 2021 года № 291  «О бюджете муниципального района «Борзинский район» на 2022 год и плановый период 2023 и 2024 годов».</w:t>
            </w: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1F7A3B" w:rsidP="00835946">
            <w:pPr>
              <w:jc w:val="center"/>
              <w:rPr>
                <w:rFonts w:ascii="Arial" w:hAnsi="Arial" w:cs="Arial"/>
                <w:sz w:val="22"/>
                <w:szCs w:val="22"/>
              </w:rPr>
            </w:pPr>
            <w:r>
              <w:rPr>
                <w:rFonts w:ascii="Arial" w:hAnsi="Arial" w:cs="Arial"/>
                <w:sz w:val="22"/>
                <w:szCs w:val="22"/>
              </w:rPr>
              <w:t>6-70</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4E4774" w:rsidRPr="00835946" w:rsidRDefault="004E4774" w:rsidP="00835946">
            <w:pPr>
              <w:jc w:val="center"/>
              <w:rPr>
                <w:rFonts w:ascii="Arial" w:hAnsi="Arial" w:cs="Arial"/>
                <w:sz w:val="22"/>
                <w:szCs w:val="22"/>
              </w:rPr>
            </w:pPr>
            <w:r w:rsidRPr="00835946">
              <w:rPr>
                <w:rFonts w:ascii="Arial" w:hAnsi="Arial" w:cs="Arial"/>
                <w:sz w:val="22"/>
                <w:szCs w:val="22"/>
              </w:rPr>
              <w:t>Решение№337 «Об утверждении Положения о межбюджетных отношениях в муниципальном районе «Борзинский район».</w:t>
            </w:r>
          </w:p>
          <w:p w:rsidR="004E4774" w:rsidRPr="00835946" w:rsidRDefault="004E4774" w:rsidP="00835946">
            <w:pPr>
              <w:jc w:val="center"/>
              <w:rPr>
                <w:rFonts w:ascii="Arial" w:hAnsi="Arial" w:cs="Arial"/>
                <w:sz w:val="22"/>
                <w:szCs w:val="22"/>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1F7A3B" w:rsidP="00835946">
            <w:pPr>
              <w:jc w:val="center"/>
              <w:rPr>
                <w:rFonts w:ascii="Arial" w:hAnsi="Arial" w:cs="Arial"/>
                <w:sz w:val="22"/>
                <w:szCs w:val="22"/>
              </w:rPr>
            </w:pPr>
            <w:r>
              <w:rPr>
                <w:rFonts w:ascii="Arial" w:hAnsi="Arial" w:cs="Arial"/>
                <w:sz w:val="22"/>
                <w:szCs w:val="22"/>
              </w:rPr>
              <w:t>70-75</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4E4774" w:rsidRPr="00835946" w:rsidRDefault="004E4774" w:rsidP="00835946">
            <w:pPr>
              <w:jc w:val="center"/>
              <w:rPr>
                <w:rFonts w:ascii="Arial" w:hAnsi="Arial" w:cs="Arial"/>
                <w:sz w:val="22"/>
                <w:szCs w:val="22"/>
              </w:rPr>
            </w:pPr>
            <w:r w:rsidRPr="00835946">
              <w:rPr>
                <w:rFonts w:ascii="Arial" w:hAnsi="Arial" w:cs="Arial"/>
                <w:sz w:val="22"/>
                <w:szCs w:val="22"/>
              </w:rPr>
              <w:t>Решение№339 «Об утверждении генерального плана сельского поселения «</w:t>
            </w:r>
            <w:proofErr w:type="spellStart"/>
            <w:r w:rsidRPr="00835946">
              <w:rPr>
                <w:rFonts w:ascii="Arial" w:hAnsi="Arial" w:cs="Arial"/>
                <w:sz w:val="22"/>
                <w:szCs w:val="22"/>
              </w:rPr>
              <w:t>Чиндантское</w:t>
            </w:r>
            <w:proofErr w:type="spellEnd"/>
            <w:r w:rsidRPr="00835946">
              <w:rPr>
                <w:rFonts w:ascii="Arial" w:hAnsi="Arial" w:cs="Arial"/>
                <w:sz w:val="22"/>
                <w:szCs w:val="22"/>
              </w:rPr>
              <w:t>» муниципального района «Борзинский район» Забайкальского края».</w:t>
            </w: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1F7A3B" w:rsidP="00835946">
            <w:pPr>
              <w:jc w:val="center"/>
              <w:rPr>
                <w:rFonts w:ascii="Arial" w:hAnsi="Arial" w:cs="Arial"/>
                <w:sz w:val="22"/>
                <w:szCs w:val="22"/>
              </w:rPr>
            </w:pPr>
            <w:r>
              <w:rPr>
                <w:rFonts w:ascii="Arial" w:hAnsi="Arial" w:cs="Arial"/>
                <w:sz w:val="22"/>
                <w:szCs w:val="22"/>
              </w:rPr>
              <w:t>75-76</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4E4774" w:rsidRPr="00835946" w:rsidRDefault="004E4774" w:rsidP="00835946">
            <w:pPr>
              <w:jc w:val="center"/>
              <w:rPr>
                <w:rFonts w:ascii="Arial" w:hAnsi="Arial" w:cs="Arial"/>
                <w:sz w:val="22"/>
                <w:szCs w:val="22"/>
              </w:rPr>
            </w:pPr>
            <w:r w:rsidRPr="00835946">
              <w:rPr>
                <w:rFonts w:ascii="Arial" w:hAnsi="Arial" w:cs="Arial"/>
                <w:sz w:val="22"/>
                <w:szCs w:val="22"/>
              </w:rPr>
              <w:t>Решение№340 «Об утверждении правил землепользования и застройки сельского поселения «</w:t>
            </w:r>
            <w:proofErr w:type="spellStart"/>
            <w:r w:rsidRPr="00835946">
              <w:rPr>
                <w:rFonts w:ascii="Arial" w:hAnsi="Arial" w:cs="Arial"/>
                <w:sz w:val="22"/>
                <w:szCs w:val="22"/>
              </w:rPr>
              <w:t>Чиндантское</w:t>
            </w:r>
            <w:proofErr w:type="spellEnd"/>
            <w:r w:rsidRPr="00835946">
              <w:rPr>
                <w:rFonts w:ascii="Arial" w:hAnsi="Arial" w:cs="Arial"/>
                <w:sz w:val="22"/>
                <w:szCs w:val="22"/>
              </w:rPr>
              <w:t>» муниципального района «Борзинский район» Забайкальского края».</w:t>
            </w:r>
          </w:p>
          <w:p w:rsidR="004E4774" w:rsidRPr="00835946" w:rsidRDefault="004E4774" w:rsidP="00835946">
            <w:pPr>
              <w:jc w:val="center"/>
              <w:rPr>
                <w:rFonts w:ascii="Arial" w:hAnsi="Arial" w:cs="Arial"/>
                <w:sz w:val="22"/>
                <w:szCs w:val="22"/>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1F7A3B" w:rsidP="00835946">
            <w:pPr>
              <w:jc w:val="center"/>
              <w:rPr>
                <w:rFonts w:ascii="Arial" w:hAnsi="Arial" w:cs="Arial"/>
                <w:sz w:val="22"/>
                <w:szCs w:val="22"/>
              </w:rPr>
            </w:pPr>
            <w:r>
              <w:rPr>
                <w:rFonts w:ascii="Arial" w:hAnsi="Arial" w:cs="Arial"/>
                <w:sz w:val="22"/>
                <w:szCs w:val="22"/>
              </w:rPr>
              <w:t>76-76</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4E4774" w:rsidRPr="00835946" w:rsidRDefault="004E4774" w:rsidP="00835946">
            <w:pPr>
              <w:jc w:val="center"/>
              <w:rPr>
                <w:rFonts w:ascii="Arial" w:hAnsi="Arial" w:cs="Arial"/>
                <w:sz w:val="22"/>
                <w:szCs w:val="22"/>
              </w:rPr>
            </w:pPr>
            <w:r w:rsidRPr="00835946">
              <w:rPr>
                <w:rFonts w:ascii="Arial" w:hAnsi="Arial" w:cs="Arial"/>
                <w:sz w:val="22"/>
                <w:szCs w:val="22"/>
              </w:rPr>
              <w:t>Решение№341 «Об утверждении генерального плана сельского поселения «</w:t>
            </w:r>
            <w:proofErr w:type="spellStart"/>
            <w:r w:rsidRPr="00835946">
              <w:rPr>
                <w:rFonts w:ascii="Arial" w:hAnsi="Arial" w:cs="Arial"/>
                <w:sz w:val="22"/>
                <w:szCs w:val="22"/>
              </w:rPr>
              <w:t>Соловьёвское</w:t>
            </w:r>
            <w:proofErr w:type="spellEnd"/>
            <w:r w:rsidRPr="00835946">
              <w:rPr>
                <w:rFonts w:ascii="Arial" w:hAnsi="Arial" w:cs="Arial"/>
                <w:sz w:val="22"/>
                <w:szCs w:val="22"/>
              </w:rPr>
              <w:t>» муниципального района «Борзинский район» Забайкальского края».</w:t>
            </w: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1F7A3B" w:rsidP="00835946">
            <w:pPr>
              <w:jc w:val="center"/>
              <w:rPr>
                <w:rFonts w:ascii="Arial" w:hAnsi="Arial" w:cs="Arial"/>
                <w:sz w:val="22"/>
                <w:szCs w:val="22"/>
              </w:rPr>
            </w:pPr>
            <w:r>
              <w:rPr>
                <w:rFonts w:ascii="Arial" w:hAnsi="Arial" w:cs="Arial"/>
                <w:sz w:val="22"/>
                <w:szCs w:val="22"/>
              </w:rPr>
              <w:t>76-76</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4E4774" w:rsidRPr="00835946" w:rsidRDefault="004E4774" w:rsidP="00835946">
            <w:pPr>
              <w:jc w:val="center"/>
              <w:rPr>
                <w:rFonts w:ascii="Arial" w:hAnsi="Arial" w:cs="Arial"/>
                <w:sz w:val="22"/>
                <w:szCs w:val="22"/>
              </w:rPr>
            </w:pPr>
            <w:r w:rsidRPr="00835946">
              <w:rPr>
                <w:rFonts w:ascii="Arial" w:hAnsi="Arial" w:cs="Arial"/>
                <w:sz w:val="22"/>
                <w:szCs w:val="22"/>
              </w:rPr>
              <w:t>Решение№342 «Об утверждении правил землепользования и застройки сельского поселения «</w:t>
            </w:r>
            <w:proofErr w:type="spellStart"/>
            <w:r w:rsidRPr="00835946">
              <w:rPr>
                <w:rFonts w:ascii="Arial" w:hAnsi="Arial" w:cs="Arial"/>
                <w:sz w:val="22"/>
                <w:szCs w:val="22"/>
              </w:rPr>
              <w:t>Соловьёвское</w:t>
            </w:r>
            <w:proofErr w:type="spellEnd"/>
            <w:r w:rsidRPr="00835946">
              <w:rPr>
                <w:rFonts w:ascii="Arial" w:hAnsi="Arial" w:cs="Arial"/>
                <w:sz w:val="22"/>
                <w:szCs w:val="22"/>
              </w:rPr>
              <w:t>» муниципального района «Борзинский район» Забайкальского края».</w:t>
            </w: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3C0E95" w:rsidP="00835946">
            <w:pPr>
              <w:jc w:val="center"/>
              <w:rPr>
                <w:rFonts w:ascii="Arial" w:hAnsi="Arial" w:cs="Arial"/>
                <w:sz w:val="22"/>
                <w:szCs w:val="22"/>
              </w:rPr>
            </w:pPr>
            <w:r>
              <w:rPr>
                <w:rFonts w:ascii="Arial" w:hAnsi="Arial" w:cs="Arial"/>
                <w:sz w:val="22"/>
                <w:szCs w:val="22"/>
              </w:rPr>
              <w:t>76-77</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tcPr>
          <w:p w:rsidR="004E4774" w:rsidRPr="00835946" w:rsidRDefault="004E4774" w:rsidP="00835946">
            <w:pPr>
              <w:jc w:val="center"/>
              <w:rPr>
                <w:rFonts w:ascii="Arial" w:hAnsi="Arial" w:cs="Arial"/>
                <w:sz w:val="22"/>
                <w:szCs w:val="22"/>
              </w:rPr>
            </w:pPr>
            <w:r w:rsidRPr="00835946">
              <w:rPr>
                <w:rFonts w:ascii="Arial" w:hAnsi="Arial" w:cs="Arial"/>
                <w:sz w:val="22"/>
                <w:szCs w:val="22"/>
              </w:rPr>
              <w:t>Решение№343 «О внесении изменений в решение Совета муниципального района «Борзинский район» от 22 февраля 2022 года № 301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835946">
              <w:rPr>
                <w:rFonts w:ascii="Arial" w:hAnsi="Arial" w:cs="Arial"/>
                <w:sz w:val="22"/>
                <w:szCs w:val="22"/>
              </w:rPr>
              <w:t>Акурайское</w:t>
            </w:r>
            <w:proofErr w:type="spellEnd"/>
            <w:r w:rsidRPr="00835946">
              <w:rPr>
                <w:rFonts w:ascii="Arial" w:hAnsi="Arial" w:cs="Arial"/>
                <w:sz w:val="22"/>
                <w:szCs w:val="22"/>
              </w:rPr>
              <w:t>».</w:t>
            </w: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3C0E95" w:rsidP="00835946">
            <w:pPr>
              <w:jc w:val="center"/>
              <w:rPr>
                <w:rFonts w:ascii="Arial" w:hAnsi="Arial" w:cs="Arial"/>
                <w:sz w:val="22"/>
                <w:szCs w:val="22"/>
              </w:rPr>
            </w:pPr>
            <w:r>
              <w:rPr>
                <w:rFonts w:ascii="Arial" w:hAnsi="Arial" w:cs="Arial"/>
                <w:sz w:val="22"/>
                <w:szCs w:val="22"/>
              </w:rPr>
              <w:t>77-79</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4E4774" w:rsidRPr="00835946" w:rsidRDefault="004E4774" w:rsidP="00835946">
            <w:pPr>
              <w:jc w:val="center"/>
              <w:rPr>
                <w:rFonts w:ascii="Arial" w:hAnsi="Arial" w:cs="Arial"/>
                <w:sz w:val="22"/>
                <w:szCs w:val="22"/>
              </w:rPr>
            </w:pPr>
            <w:r w:rsidRPr="00835946">
              <w:rPr>
                <w:rFonts w:ascii="Arial" w:hAnsi="Arial" w:cs="Arial"/>
                <w:sz w:val="22"/>
                <w:szCs w:val="22"/>
              </w:rPr>
              <w:t>Решение№344 «О внесении изменений в решение Совета муниципального района «Борзинский район» от 22 февраля 2022 года № 302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835946">
              <w:rPr>
                <w:rFonts w:ascii="Arial" w:hAnsi="Arial" w:cs="Arial"/>
                <w:sz w:val="22"/>
                <w:szCs w:val="22"/>
              </w:rPr>
              <w:t>Биликтуйское</w:t>
            </w:r>
            <w:proofErr w:type="spellEnd"/>
            <w:r w:rsidRPr="00835946">
              <w:rPr>
                <w:rFonts w:ascii="Arial" w:hAnsi="Arial" w:cs="Arial"/>
                <w:sz w:val="22"/>
                <w:szCs w:val="22"/>
              </w:rPr>
              <w:t>».</w:t>
            </w:r>
          </w:p>
          <w:p w:rsidR="004E4774" w:rsidRPr="00835946" w:rsidRDefault="004E4774" w:rsidP="00835946">
            <w:pPr>
              <w:jc w:val="center"/>
              <w:rPr>
                <w:rFonts w:ascii="Arial" w:hAnsi="Arial" w:cs="Arial"/>
                <w:sz w:val="22"/>
                <w:szCs w:val="22"/>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3C0E95" w:rsidP="00835946">
            <w:pPr>
              <w:jc w:val="center"/>
              <w:rPr>
                <w:rFonts w:ascii="Arial" w:hAnsi="Arial" w:cs="Arial"/>
                <w:sz w:val="22"/>
                <w:szCs w:val="22"/>
              </w:rPr>
            </w:pPr>
            <w:r>
              <w:rPr>
                <w:rFonts w:ascii="Arial" w:hAnsi="Arial" w:cs="Arial"/>
                <w:sz w:val="22"/>
                <w:szCs w:val="22"/>
              </w:rPr>
              <w:t>79-81</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4E4774" w:rsidRPr="00835946" w:rsidRDefault="004E4774" w:rsidP="00835946">
            <w:pPr>
              <w:jc w:val="center"/>
              <w:rPr>
                <w:rFonts w:ascii="Arial" w:hAnsi="Arial" w:cs="Arial"/>
                <w:sz w:val="22"/>
                <w:szCs w:val="22"/>
              </w:rPr>
            </w:pPr>
            <w:r w:rsidRPr="00835946">
              <w:rPr>
                <w:rFonts w:ascii="Arial" w:hAnsi="Arial" w:cs="Arial"/>
                <w:sz w:val="22"/>
                <w:szCs w:val="22"/>
              </w:rPr>
              <w:t>Решение№345 «О внесении изменений в решение Совета муниципального района «Борзинский район» от 22 февраля 2022 года № 303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835946">
              <w:rPr>
                <w:rFonts w:ascii="Arial" w:hAnsi="Arial" w:cs="Arial"/>
                <w:sz w:val="22"/>
                <w:szCs w:val="22"/>
              </w:rPr>
              <w:t>Ключевское</w:t>
            </w:r>
            <w:proofErr w:type="spellEnd"/>
            <w:r w:rsidRPr="00835946">
              <w:rPr>
                <w:rFonts w:ascii="Arial" w:hAnsi="Arial" w:cs="Arial"/>
                <w:sz w:val="22"/>
                <w:szCs w:val="22"/>
              </w:rPr>
              <w:t>».</w:t>
            </w:r>
          </w:p>
          <w:p w:rsidR="004E4774" w:rsidRPr="00835946" w:rsidRDefault="004E4774" w:rsidP="00835946">
            <w:pPr>
              <w:jc w:val="center"/>
              <w:rPr>
                <w:rFonts w:ascii="Arial" w:hAnsi="Arial" w:cs="Arial"/>
                <w:sz w:val="22"/>
                <w:szCs w:val="22"/>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3C0E95" w:rsidP="00835946">
            <w:pPr>
              <w:jc w:val="center"/>
              <w:rPr>
                <w:rFonts w:ascii="Arial" w:hAnsi="Arial" w:cs="Arial"/>
                <w:sz w:val="22"/>
                <w:szCs w:val="22"/>
              </w:rPr>
            </w:pPr>
            <w:r>
              <w:rPr>
                <w:rFonts w:ascii="Arial" w:hAnsi="Arial" w:cs="Arial"/>
                <w:sz w:val="22"/>
                <w:szCs w:val="22"/>
              </w:rPr>
              <w:t>81-82</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4E4774" w:rsidRPr="00835946" w:rsidRDefault="004E4774" w:rsidP="00835946">
            <w:pPr>
              <w:jc w:val="center"/>
              <w:rPr>
                <w:rFonts w:ascii="Arial" w:hAnsi="Arial" w:cs="Arial"/>
                <w:sz w:val="22"/>
                <w:szCs w:val="22"/>
              </w:rPr>
            </w:pPr>
            <w:r w:rsidRPr="00835946">
              <w:rPr>
                <w:rFonts w:ascii="Arial" w:hAnsi="Arial" w:cs="Arial"/>
                <w:sz w:val="22"/>
                <w:szCs w:val="22"/>
              </w:rPr>
              <w:t>Решение№346 «О внесении изменений в решение Совета муниципального района «Борзинский район» от 22 февраля 2022 года № 304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835946">
              <w:rPr>
                <w:rFonts w:ascii="Arial" w:hAnsi="Arial" w:cs="Arial"/>
                <w:sz w:val="22"/>
                <w:szCs w:val="22"/>
              </w:rPr>
              <w:t>Кондуйское</w:t>
            </w:r>
            <w:proofErr w:type="spellEnd"/>
            <w:r w:rsidRPr="00835946">
              <w:rPr>
                <w:rFonts w:ascii="Arial" w:hAnsi="Arial" w:cs="Arial"/>
                <w:sz w:val="22"/>
                <w:szCs w:val="22"/>
              </w:rPr>
              <w:t>».</w:t>
            </w:r>
          </w:p>
          <w:p w:rsidR="004E4774" w:rsidRPr="00835946" w:rsidRDefault="004E4774" w:rsidP="00835946">
            <w:pPr>
              <w:jc w:val="center"/>
              <w:rPr>
                <w:rFonts w:ascii="Arial" w:hAnsi="Arial" w:cs="Arial"/>
                <w:sz w:val="22"/>
                <w:szCs w:val="22"/>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3C0E95" w:rsidP="00835946">
            <w:pPr>
              <w:jc w:val="center"/>
              <w:rPr>
                <w:rFonts w:ascii="Arial" w:hAnsi="Arial" w:cs="Arial"/>
                <w:sz w:val="22"/>
                <w:szCs w:val="22"/>
              </w:rPr>
            </w:pPr>
            <w:r>
              <w:rPr>
                <w:rFonts w:ascii="Arial" w:hAnsi="Arial" w:cs="Arial"/>
                <w:sz w:val="22"/>
                <w:szCs w:val="22"/>
              </w:rPr>
              <w:t>82-84</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4E4774" w:rsidRPr="00835946" w:rsidRDefault="004E4774" w:rsidP="00835946">
            <w:pPr>
              <w:jc w:val="center"/>
              <w:rPr>
                <w:rFonts w:ascii="Arial" w:hAnsi="Arial" w:cs="Arial"/>
                <w:sz w:val="22"/>
                <w:szCs w:val="22"/>
              </w:rPr>
            </w:pPr>
            <w:r w:rsidRPr="00835946">
              <w:rPr>
                <w:rFonts w:ascii="Arial" w:hAnsi="Arial" w:cs="Arial"/>
                <w:sz w:val="22"/>
                <w:szCs w:val="22"/>
              </w:rPr>
              <w:t>Решение№347 «О внесении изменений в решение Совета муниципального района «Борзинский район» от 22 февраля 2022 года № 305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835946">
              <w:rPr>
                <w:rFonts w:ascii="Arial" w:hAnsi="Arial" w:cs="Arial"/>
                <w:sz w:val="22"/>
                <w:szCs w:val="22"/>
              </w:rPr>
              <w:t>Курунзулайское</w:t>
            </w:r>
            <w:proofErr w:type="spellEnd"/>
            <w:r w:rsidRPr="00835946">
              <w:rPr>
                <w:rFonts w:ascii="Arial" w:hAnsi="Arial" w:cs="Arial"/>
                <w:sz w:val="22"/>
                <w:szCs w:val="22"/>
              </w:rPr>
              <w:t>».</w:t>
            </w:r>
          </w:p>
          <w:p w:rsidR="004E4774" w:rsidRPr="00835946" w:rsidRDefault="004E4774" w:rsidP="00835946">
            <w:pPr>
              <w:jc w:val="center"/>
              <w:rPr>
                <w:rFonts w:ascii="Arial" w:hAnsi="Arial" w:cs="Arial"/>
                <w:sz w:val="22"/>
                <w:szCs w:val="22"/>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3C0E95" w:rsidP="00835946">
            <w:pPr>
              <w:jc w:val="center"/>
              <w:rPr>
                <w:rFonts w:ascii="Arial" w:hAnsi="Arial" w:cs="Arial"/>
                <w:sz w:val="22"/>
                <w:szCs w:val="22"/>
              </w:rPr>
            </w:pPr>
            <w:r>
              <w:rPr>
                <w:rFonts w:ascii="Arial" w:hAnsi="Arial" w:cs="Arial"/>
                <w:sz w:val="22"/>
                <w:szCs w:val="22"/>
              </w:rPr>
              <w:t>84-86</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4E4774" w:rsidRPr="00835946" w:rsidRDefault="004E4774" w:rsidP="00835946">
            <w:pPr>
              <w:jc w:val="center"/>
              <w:rPr>
                <w:rFonts w:ascii="Arial" w:hAnsi="Arial" w:cs="Arial"/>
                <w:sz w:val="22"/>
                <w:szCs w:val="22"/>
              </w:rPr>
            </w:pPr>
            <w:r w:rsidRPr="00835946">
              <w:rPr>
                <w:rFonts w:ascii="Arial" w:hAnsi="Arial" w:cs="Arial"/>
                <w:sz w:val="22"/>
                <w:szCs w:val="22"/>
              </w:rPr>
              <w:t xml:space="preserve">Решение№348 «О внесении изменений в решение Совета муниципального района «Борзинский район» от 22 февраля 2022 года </w:t>
            </w:r>
            <w:r w:rsidRPr="00835946">
              <w:rPr>
                <w:rFonts w:ascii="Arial" w:hAnsi="Arial" w:cs="Arial"/>
                <w:sz w:val="22"/>
                <w:szCs w:val="22"/>
              </w:rPr>
              <w:lastRenderedPageBreak/>
              <w:t>№ 306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835946">
              <w:rPr>
                <w:rFonts w:ascii="Arial" w:hAnsi="Arial" w:cs="Arial"/>
                <w:sz w:val="22"/>
                <w:szCs w:val="22"/>
              </w:rPr>
              <w:t>Новоборзинское</w:t>
            </w:r>
            <w:proofErr w:type="spellEnd"/>
            <w:r w:rsidRPr="00835946">
              <w:rPr>
                <w:rFonts w:ascii="Arial" w:hAnsi="Arial" w:cs="Arial"/>
                <w:sz w:val="22"/>
                <w:szCs w:val="22"/>
              </w:rPr>
              <w:t>».</w:t>
            </w:r>
          </w:p>
          <w:p w:rsidR="004E4774" w:rsidRPr="00835946" w:rsidRDefault="004E4774" w:rsidP="00835946">
            <w:pPr>
              <w:jc w:val="center"/>
              <w:rPr>
                <w:rFonts w:ascii="Arial" w:hAnsi="Arial" w:cs="Arial"/>
                <w:sz w:val="22"/>
                <w:szCs w:val="22"/>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3C0E95" w:rsidP="00835946">
            <w:pPr>
              <w:jc w:val="center"/>
              <w:rPr>
                <w:rFonts w:ascii="Arial" w:hAnsi="Arial" w:cs="Arial"/>
                <w:sz w:val="22"/>
                <w:szCs w:val="22"/>
              </w:rPr>
            </w:pPr>
            <w:r>
              <w:rPr>
                <w:rFonts w:ascii="Arial" w:hAnsi="Arial" w:cs="Arial"/>
                <w:sz w:val="22"/>
                <w:szCs w:val="22"/>
              </w:rPr>
              <w:lastRenderedPageBreak/>
              <w:t>86-88</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4E4774" w:rsidRPr="00835946" w:rsidRDefault="004E4774" w:rsidP="00835946">
            <w:pPr>
              <w:jc w:val="center"/>
              <w:rPr>
                <w:rFonts w:ascii="Arial" w:hAnsi="Arial" w:cs="Arial"/>
                <w:sz w:val="22"/>
                <w:szCs w:val="22"/>
              </w:rPr>
            </w:pPr>
            <w:r w:rsidRPr="00835946">
              <w:rPr>
                <w:rFonts w:ascii="Arial" w:hAnsi="Arial" w:cs="Arial"/>
                <w:sz w:val="22"/>
                <w:szCs w:val="22"/>
              </w:rPr>
              <w:lastRenderedPageBreak/>
              <w:t>Решение№349 «О внесении изменений в решение Совета муниципального района «Борзинский район» от 22 февраля 2022 года № 307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835946">
              <w:rPr>
                <w:rFonts w:ascii="Arial" w:hAnsi="Arial" w:cs="Arial"/>
                <w:sz w:val="22"/>
                <w:szCs w:val="22"/>
              </w:rPr>
              <w:t>Переднебыркинское</w:t>
            </w:r>
            <w:proofErr w:type="spellEnd"/>
            <w:r w:rsidRPr="00835946">
              <w:rPr>
                <w:rFonts w:ascii="Arial" w:hAnsi="Arial" w:cs="Arial"/>
                <w:sz w:val="22"/>
                <w:szCs w:val="22"/>
              </w:rPr>
              <w:t>».</w:t>
            </w:r>
          </w:p>
          <w:p w:rsidR="004E4774" w:rsidRPr="00835946" w:rsidRDefault="004E4774" w:rsidP="00835946">
            <w:pPr>
              <w:jc w:val="center"/>
              <w:rPr>
                <w:rFonts w:ascii="Arial" w:hAnsi="Arial" w:cs="Arial"/>
                <w:sz w:val="22"/>
                <w:szCs w:val="22"/>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3C0E95" w:rsidP="00835946">
            <w:pPr>
              <w:jc w:val="center"/>
              <w:rPr>
                <w:rFonts w:ascii="Arial" w:hAnsi="Arial" w:cs="Arial"/>
                <w:sz w:val="22"/>
                <w:szCs w:val="22"/>
              </w:rPr>
            </w:pPr>
            <w:r>
              <w:rPr>
                <w:rFonts w:ascii="Arial" w:hAnsi="Arial" w:cs="Arial"/>
                <w:sz w:val="22"/>
                <w:szCs w:val="22"/>
              </w:rPr>
              <w:t>88-90</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4E4774" w:rsidRPr="00835946" w:rsidRDefault="004E4774" w:rsidP="00835946">
            <w:pPr>
              <w:jc w:val="center"/>
              <w:rPr>
                <w:rFonts w:ascii="Arial" w:hAnsi="Arial" w:cs="Arial"/>
                <w:sz w:val="22"/>
                <w:szCs w:val="22"/>
              </w:rPr>
            </w:pPr>
            <w:r w:rsidRPr="00835946">
              <w:rPr>
                <w:rFonts w:ascii="Arial" w:hAnsi="Arial" w:cs="Arial"/>
                <w:sz w:val="22"/>
                <w:szCs w:val="22"/>
              </w:rPr>
              <w:t>Решение№350 «О внесении изменений в решение Совета муниципального района «Борзинский район» от 22 февраля 2022 года № 308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«Приозёрное».</w:t>
            </w:r>
          </w:p>
          <w:p w:rsidR="004E4774" w:rsidRPr="00835946" w:rsidRDefault="004E4774" w:rsidP="00835946">
            <w:pPr>
              <w:jc w:val="center"/>
              <w:rPr>
                <w:rFonts w:ascii="Arial" w:hAnsi="Arial" w:cs="Arial"/>
                <w:sz w:val="22"/>
                <w:szCs w:val="22"/>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3C0E95" w:rsidP="00835946">
            <w:pPr>
              <w:jc w:val="center"/>
              <w:rPr>
                <w:rFonts w:ascii="Arial" w:hAnsi="Arial" w:cs="Arial"/>
                <w:sz w:val="22"/>
                <w:szCs w:val="22"/>
              </w:rPr>
            </w:pPr>
            <w:r>
              <w:rPr>
                <w:rFonts w:ascii="Arial" w:hAnsi="Arial" w:cs="Arial"/>
                <w:sz w:val="22"/>
                <w:szCs w:val="22"/>
              </w:rPr>
              <w:t>90-92</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4E4774" w:rsidRPr="00835946" w:rsidRDefault="004E4774" w:rsidP="00835946">
            <w:pPr>
              <w:jc w:val="center"/>
              <w:rPr>
                <w:rFonts w:ascii="Arial" w:hAnsi="Arial" w:cs="Arial"/>
                <w:sz w:val="22"/>
                <w:szCs w:val="22"/>
              </w:rPr>
            </w:pPr>
            <w:r w:rsidRPr="00835946">
              <w:rPr>
                <w:rFonts w:ascii="Arial" w:hAnsi="Arial" w:cs="Arial"/>
                <w:sz w:val="22"/>
                <w:szCs w:val="22"/>
              </w:rPr>
              <w:t>Решение№351 «О внесении изменений в решение Совета муниципального района «Борзинский район» от 22 февраля 2022 года № 309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835946">
              <w:rPr>
                <w:rFonts w:ascii="Arial" w:hAnsi="Arial" w:cs="Arial"/>
                <w:sz w:val="22"/>
                <w:szCs w:val="22"/>
              </w:rPr>
              <w:t>Соловьёвское</w:t>
            </w:r>
            <w:proofErr w:type="spellEnd"/>
            <w:r w:rsidRPr="00835946">
              <w:rPr>
                <w:rFonts w:ascii="Arial" w:hAnsi="Arial" w:cs="Arial"/>
                <w:sz w:val="22"/>
                <w:szCs w:val="22"/>
              </w:rPr>
              <w:t>».</w:t>
            </w:r>
          </w:p>
          <w:p w:rsidR="004E4774" w:rsidRPr="00835946" w:rsidRDefault="004E4774" w:rsidP="00835946">
            <w:pPr>
              <w:jc w:val="center"/>
              <w:rPr>
                <w:rFonts w:ascii="Arial" w:hAnsi="Arial" w:cs="Arial"/>
                <w:sz w:val="22"/>
                <w:szCs w:val="22"/>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3C0E95" w:rsidP="00835946">
            <w:pPr>
              <w:jc w:val="center"/>
              <w:rPr>
                <w:rFonts w:ascii="Arial" w:hAnsi="Arial" w:cs="Arial"/>
                <w:sz w:val="22"/>
                <w:szCs w:val="22"/>
              </w:rPr>
            </w:pPr>
            <w:r>
              <w:rPr>
                <w:rFonts w:ascii="Arial" w:hAnsi="Arial" w:cs="Arial"/>
                <w:sz w:val="22"/>
                <w:szCs w:val="22"/>
              </w:rPr>
              <w:t>92-93</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4E4774" w:rsidRPr="00835946" w:rsidRDefault="004E4774" w:rsidP="00835946">
            <w:pPr>
              <w:jc w:val="center"/>
              <w:rPr>
                <w:rFonts w:ascii="Arial" w:hAnsi="Arial" w:cs="Arial"/>
                <w:sz w:val="22"/>
                <w:szCs w:val="22"/>
              </w:rPr>
            </w:pPr>
            <w:r w:rsidRPr="00835946">
              <w:rPr>
                <w:rFonts w:ascii="Arial" w:hAnsi="Arial" w:cs="Arial"/>
                <w:sz w:val="22"/>
                <w:szCs w:val="22"/>
              </w:rPr>
              <w:t>Решение№352 «О внесении изменений в решение Совета муниципального района «Борзинский район» от 22 февраля 2022 года № 310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835946">
              <w:rPr>
                <w:rFonts w:ascii="Arial" w:hAnsi="Arial" w:cs="Arial"/>
                <w:sz w:val="22"/>
                <w:szCs w:val="22"/>
              </w:rPr>
              <w:t>Усть-Озёрское</w:t>
            </w:r>
            <w:proofErr w:type="spellEnd"/>
            <w:r w:rsidRPr="00835946">
              <w:rPr>
                <w:rFonts w:ascii="Arial" w:hAnsi="Arial" w:cs="Arial"/>
                <w:sz w:val="22"/>
                <w:szCs w:val="22"/>
              </w:rPr>
              <w:t>».</w:t>
            </w:r>
          </w:p>
          <w:p w:rsidR="004E4774" w:rsidRPr="00835946" w:rsidRDefault="004E4774" w:rsidP="00835946">
            <w:pPr>
              <w:jc w:val="center"/>
              <w:rPr>
                <w:rFonts w:ascii="Arial" w:hAnsi="Arial" w:cs="Arial"/>
                <w:sz w:val="22"/>
                <w:szCs w:val="22"/>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3C0E95" w:rsidP="00835946">
            <w:pPr>
              <w:jc w:val="center"/>
              <w:rPr>
                <w:rFonts w:ascii="Arial" w:hAnsi="Arial" w:cs="Arial"/>
                <w:sz w:val="22"/>
                <w:szCs w:val="22"/>
              </w:rPr>
            </w:pPr>
            <w:r>
              <w:rPr>
                <w:rFonts w:ascii="Arial" w:hAnsi="Arial" w:cs="Arial"/>
                <w:sz w:val="22"/>
                <w:szCs w:val="22"/>
              </w:rPr>
              <w:t>94-95</w:t>
            </w:r>
          </w:p>
        </w:tc>
      </w:tr>
      <w:tr w:rsidR="004E4774" w:rsidRPr="00123F37" w:rsidTr="00451E40">
        <w:trPr>
          <w:trHeight w:val="1608"/>
          <w:jc w:val="center"/>
        </w:trPr>
        <w:tc>
          <w:tcPr>
            <w:tcW w:w="7781" w:type="dxa"/>
            <w:tcBorders>
              <w:top w:val="single" w:sz="4" w:space="0" w:color="auto"/>
              <w:left w:val="single" w:sz="4" w:space="0" w:color="auto"/>
              <w:bottom w:val="single" w:sz="4" w:space="0" w:color="auto"/>
              <w:right w:val="single" w:sz="4" w:space="0" w:color="auto"/>
            </w:tcBorders>
            <w:hideMark/>
          </w:tcPr>
          <w:p w:rsidR="004E4774" w:rsidRPr="00835946" w:rsidRDefault="004E4774" w:rsidP="00835946">
            <w:pPr>
              <w:jc w:val="center"/>
              <w:rPr>
                <w:rFonts w:ascii="Arial" w:hAnsi="Arial" w:cs="Arial"/>
                <w:sz w:val="22"/>
                <w:szCs w:val="22"/>
              </w:rPr>
            </w:pPr>
            <w:r w:rsidRPr="00835946">
              <w:rPr>
                <w:rFonts w:ascii="Arial" w:hAnsi="Arial" w:cs="Arial"/>
                <w:sz w:val="22"/>
                <w:szCs w:val="22"/>
              </w:rPr>
              <w:t>Решение№353 «О внесении изменений в решение Совета муниципального района «Борзинский район» от 22 февраля 2022 года № 311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835946">
              <w:rPr>
                <w:rFonts w:ascii="Arial" w:hAnsi="Arial" w:cs="Arial"/>
                <w:sz w:val="22"/>
                <w:szCs w:val="22"/>
              </w:rPr>
              <w:t>Хада-Булакское</w:t>
            </w:r>
            <w:proofErr w:type="spellEnd"/>
            <w:r w:rsidRPr="00835946">
              <w:rPr>
                <w:rFonts w:ascii="Arial" w:hAnsi="Arial" w:cs="Arial"/>
                <w:sz w:val="22"/>
                <w:szCs w:val="22"/>
              </w:rPr>
              <w:t>».</w:t>
            </w: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3C0E95" w:rsidP="00835946">
            <w:pPr>
              <w:jc w:val="center"/>
              <w:rPr>
                <w:rFonts w:ascii="Arial" w:hAnsi="Arial" w:cs="Arial"/>
                <w:sz w:val="22"/>
                <w:szCs w:val="22"/>
              </w:rPr>
            </w:pPr>
            <w:r>
              <w:rPr>
                <w:rFonts w:ascii="Arial" w:hAnsi="Arial" w:cs="Arial"/>
                <w:sz w:val="22"/>
                <w:szCs w:val="22"/>
              </w:rPr>
              <w:t>95-97</w:t>
            </w:r>
          </w:p>
        </w:tc>
      </w:tr>
      <w:tr w:rsidR="00451E40" w:rsidRPr="00123F37" w:rsidTr="004E4774">
        <w:trPr>
          <w:trHeight w:val="1965"/>
          <w:jc w:val="center"/>
        </w:trPr>
        <w:tc>
          <w:tcPr>
            <w:tcW w:w="7781" w:type="dxa"/>
            <w:tcBorders>
              <w:top w:val="single" w:sz="4" w:space="0" w:color="auto"/>
              <w:left w:val="single" w:sz="4" w:space="0" w:color="auto"/>
              <w:bottom w:val="single" w:sz="4" w:space="0" w:color="auto"/>
              <w:right w:val="single" w:sz="4" w:space="0" w:color="auto"/>
            </w:tcBorders>
            <w:hideMark/>
          </w:tcPr>
          <w:p w:rsidR="00451E40" w:rsidRPr="00835946" w:rsidRDefault="00451E40" w:rsidP="00835946">
            <w:pPr>
              <w:jc w:val="center"/>
              <w:rPr>
                <w:rFonts w:ascii="Arial" w:hAnsi="Arial" w:cs="Arial"/>
                <w:sz w:val="22"/>
                <w:szCs w:val="22"/>
              </w:rPr>
            </w:pPr>
            <w:r w:rsidRPr="00835946">
              <w:rPr>
                <w:rFonts w:ascii="Arial" w:hAnsi="Arial" w:cs="Arial"/>
                <w:sz w:val="22"/>
                <w:szCs w:val="22"/>
              </w:rPr>
              <w:t>№354 «О внесении изменений в решение Совета муниципального района «Борзинский район» от 22 февраля 2022 года № 312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835946">
              <w:rPr>
                <w:rFonts w:ascii="Arial" w:hAnsi="Arial" w:cs="Arial"/>
                <w:sz w:val="22"/>
                <w:szCs w:val="22"/>
              </w:rPr>
              <w:t>Цаган-Олуйское</w:t>
            </w:r>
            <w:proofErr w:type="spellEnd"/>
            <w:r w:rsidRPr="00835946">
              <w:rPr>
                <w:rFonts w:ascii="Arial" w:hAnsi="Arial" w:cs="Arial"/>
                <w:sz w:val="22"/>
                <w:szCs w:val="22"/>
              </w:rPr>
              <w:t>».</w:t>
            </w:r>
          </w:p>
        </w:tc>
        <w:tc>
          <w:tcPr>
            <w:tcW w:w="2353" w:type="dxa"/>
            <w:tcBorders>
              <w:top w:val="single" w:sz="4" w:space="0" w:color="auto"/>
              <w:left w:val="single" w:sz="4" w:space="0" w:color="auto"/>
              <w:bottom w:val="single" w:sz="4" w:space="0" w:color="auto"/>
              <w:right w:val="single" w:sz="4" w:space="0" w:color="auto"/>
            </w:tcBorders>
            <w:vAlign w:val="center"/>
            <w:hideMark/>
          </w:tcPr>
          <w:p w:rsidR="00451E40" w:rsidRPr="00835946" w:rsidRDefault="003C0E95" w:rsidP="00835946">
            <w:pPr>
              <w:jc w:val="center"/>
              <w:rPr>
                <w:rFonts w:ascii="Arial" w:hAnsi="Arial" w:cs="Arial"/>
                <w:sz w:val="22"/>
                <w:szCs w:val="22"/>
              </w:rPr>
            </w:pPr>
            <w:r>
              <w:rPr>
                <w:rFonts w:ascii="Arial" w:hAnsi="Arial" w:cs="Arial"/>
                <w:sz w:val="22"/>
                <w:szCs w:val="22"/>
              </w:rPr>
              <w:t>97-99</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4E4774" w:rsidRPr="00835946" w:rsidRDefault="004E4774" w:rsidP="00835946">
            <w:pPr>
              <w:jc w:val="center"/>
              <w:rPr>
                <w:rFonts w:ascii="Arial" w:hAnsi="Arial" w:cs="Arial"/>
                <w:sz w:val="22"/>
                <w:szCs w:val="22"/>
              </w:rPr>
            </w:pPr>
            <w:r w:rsidRPr="00835946">
              <w:rPr>
                <w:rFonts w:ascii="Arial" w:hAnsi="Arial" w:cs="Arial"/>
                <w:sz w:val="22"/>
                <w:szCs w:val="22"/>
              </w:rPr>
              <w:t>Решение№355 «О внесении изменений в решение Совета муниципального района «Борзинский район» от 22 февраля 2022 года № 313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835946">
              <w:rPr>
                <w:rFonts w:ascii="Arial" w:hAnsi="Arial" w:cs="Arial"/>
                <w:sz w:val="22"/>
                <w:szCs w:val="22"/>
              </w:rPr>
              <w:t>Чиндантское</w:t>
            </w:r>
            <w:proofErr w:type="spellEnd"/>
            <w:r w:rsidRPr="00835946">
              <w:rPr>
                <w:rFonts w:ascii="Arial" w:hAnsi="Arial" w:cs="Arial"/>
                <w:sz w:val="22"/>
                <w:szCs w:val="22"/>
              </w:rPr>
              <w:t>».</w:t>
            </w: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3C0E95" w:rsidP="00835946">
            <w:pPr>
              <w:jc w:val="center"/>
              <w:rPr>
                <w:rFonts w:ascii="Arial" w:hAnsi="Arial" w:cs="Arial"/>
                <w:sz w:val="22"/>
                <w:szCs w:val="22"/>
              </w:rPr>
            </w:pPr>
            <w:r>
              <w:rPr>
                <w:rFonts w:ascii="Arial" w:hAnsi="Arial" w:cs="Arial"/>
                <w:sz w:val="22"/>
                <w:szCs w:val="22"/>
              </w:rPr>
              <w:t>99-101</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4E4774" w:rsidRPr="00835946" w:rsidRDefault="004E4774" w:rsidP="00835946">
            <w:pPr>
              <w:jc w:val="center"/>
              <w:rPr>
                <w:rFonts w:ascii="Arial" w:hAnsi="Arial" w:cs="Arial"/>
                <w:sz w:val="22"/>
                <w:szCs w:val="22"/>
              </w:rPr>
            </w:pPr>
            <w:r w:rsidRPr="00835946">
              <w:rPr>
                <w:rFonts w:ascii="Arial" w:hAnsi="Arial" w:cs="Arial"/>
                <w:sz w:val="22"/>
                <w:szCs w:val="22"/>
              </w:rPr>
              <w:t xml:space="preserve">Решение№356 «О внесении изменений в решение Совета муниципального района «Борзинский район» от 22 февраля 2022 года № 314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w:t>
            </w:r>
            <w:r w:rsidRPr="00835946">
              <w:rPr>
                <w:rFonts w:ascii="Arial" w:hAnsi="Arial" w:cs="Arial"/>
                <w:sz w:val="22"/>
                <w:szCs w:val="22"/>
              </w:rPr>
              <w:lastRenderedPageBreak/>
              <w:t>поселения «</w:t>
            </w:r>
            <w:proofErr w:type="spellStart"/>
            <w:r w:rsidRPr="00835946">
              <w:rPr>
                <w:rFonts w:ascii="Arial" w:hAnsi="Arial" w:cs="Arial"/>
                <w:sz w:val="22"/>
                <w:szCs w:val="22"/>
              </w:rPr>
              <w:t>Шоноктуйское</w:t>
            </w:r>
            <w:proofErr w:type="spellEnd"/>
            <w:r w:rsidRPr="00835946">
              <w:rPr>
                <w:rFonts w:ascii="Arial" w:hAnsi="Arial" w:cs="Arial"/>
                <w:sz w:val="22"/>
                <w:szCs w:val="22"/>
              </w:rPr>
              <w:t>».</w:t>
            </w:r>
          </w:p>
          <w:p w:rsidR="004E4774" w:rsidRPr="00835946" w:rsidRDefault="004E4774" w:rsidP="00835946">
            <w:pPr>
              <w:jc w:val="center"/>
              <w:rPr>
                <w:rFonts w:ascii="Arial" w:hAnsi="Arial" w:cs="Arial"/>
                <w:sz w:val="22"/>
                <w:szCs w:val="22"/>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3C0E95" w:rsidP="00835946">
            <w:pPr>
              <w:jc w:val="center"/>
              <w:rPr>
                <w:rFonts w:ascii="Arial" w:hAnsi="Arial" w:cs="Arial"/>
                <w:sz w:val="22"/>
                <w:szCs w:val="22"/>
              </w:rPr>
            </w:pPr>
            <w:r>
              <w:rPr>
                <w:rFonts w:ascii="Arial" w:hAnsi="Arial" w:cs="Arial"/>
                <w:sz w:val="22"/>
                <w:szCs w:val="22"/>
              </w:rPr>
              <w:lastRenderedPageBreak/>
              <w:t>101-102</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4E4774" w:rsidP="00835946">
            <w:pPr>
              <w:jc w:val="center"/>
              <w:rPr>
                <w:rFonts w:ascii="Arial" w:hAnsi="Arial" w:cs="Arial"/>
                <w:sz w:val="22"/>
                <w:szCs w:val="22"/>
              </w:rPr>
            </w:pPr>
            <w:r w:rsidRPr="00835946">
              <w:rPr>
                <w:rFonts w:ascii="Arial" w:hAnsi="Arial" w:cs="Arial"/>
                <w:sz w:val="22"/>
                <w:szCs w:val="22"/>
              </w:rPr>
              <w:lastRenderedPageBreak/>
              <w:t>Решение №357 «О внесении изменений в решение Совета муниципального района «Борзинский район» от 22 февраля 2022 года № 315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«Южное».</w:t>
            </w:r>
          </w:p>
          <w:p w:rsidR="004E4774" w:rsidRPr="00835946" w:rsidRDefault="004E4774" w:rsidP="00835946">
            <w:pPr>
              <w:jc w:val="center"/>
              <w:rPr>
                <w:rFonts w:ascii="Arial" w:hAnsi="Arial" w:cs="Arial"/>
                <w:sz w:val="22"/>
                <w:szCs w:val="22"/>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3C0E95" w:rsidP="00835946">
            <w:pPr>
              <w:jc w:val="center"/>
              <w:rPr>
                <w:rFonts w:ascii="Arial" w:hAnsi="Arial" w:cs="Arial"/>
                <w:sz w:val="22"/>
                <w:szCs w:val="22"/>
              </w:rPr>
            </w:pPr>
            <w:r>
              <w:rPr>
                <w:rFonts w:ascii="Arial" w:hAnsi="Arial" w:cs="Arial"/>
                <w:sz w:val="22"/>
                <w:szCs w:val="22"/>
              </w:rPr>
              <w:t>103-104</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464F9A" w:rsidP="00835946">
            <w:pPr>
              <w:jc w:val="center"/>
              <w:rPr>
                <w:rFonts w:ascii="Arial" w:hAnsi="Arial" w:cs="Arial"/>
                <w:sz w:val="22"/>
                <w:szCs w:val="22"/>
              </w:rPr>
            </w:pPr>
            <w:r w:rsidRPr="00835946">
              <w:rPr>
                <w:rFonts w:ascii="Arial" w:hAnsi="Arial" w:cs="Arial"/>
                <w:sz w:val="22"/>
                <w:szCs w:val="22"/>
              </w:rPr>
              <w:t xml:space="preserve">Постановление № </w:t>
            </w:r>
            <w:r w:rsidR="00A53C3C" w:rsidRPr="00835946">
              <w:rPr>
                <w:rFonts w:ascii="Arial" w:hAnsi="Arial" w:cs="Arial"/>
                <w:sz w:val="22"/>
                <w:szCs w:val="22"/>
              </w:rPr>
              <w:t xml:space="preserve">197 от 24.05.2022 года </w:t>
            </w:r>
            <w:r w:rsidRPr="00835946">
              <w:rPr>
                <w:rFonts w:ascii="Arial" w:hAnsi="Arial" w:cs="Arial"/>
                <w:sz w:val="22"/>
                <w:szCs w:val="22"/>
              </w:rPr>
              <w:t xml:space="preserve">«Об утверждении Положения о совместной комиссии по розыску и возвращению угнанного и </w:t>
            </w:r>
            <w:proofErr w:type="spellStart"/>
            <w:r w:rsidRPr="00835946">
              <w:rPr>
                <w:rFonts w:ascii="Arial" w:hAnsi="Arial" w:cs="Arial"/>
                <w:sz w:val="22"/>
                <w:szCs w:val="22"/>
              </w:rPr>
              <w:t>перепасшегося</w:t>
            </w:r>
            <w:proofErr w:type="spellEnd"/>
            <w:r w:rsidRPr="00835946">
              <w:rPr>
                <w:rFonts w:ascii="Arial" w:hAnsi="Arial" w:cs="Arial"/>
                <w:sz w:val="22"/>
                <w:szCs w:val="22"/>
              </w:rPr>
              <w:t xml:space="preserve"> через государственную границу скота на территории муниципального района «Борзинский район»</w:t>
            </w: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3C0E95" w:rsidP="00835946">
            <w:pPr>
              <w:jc w:val="center"/>
              <w:rPr>
                <w:rFonts w:ascii="Arial" w:hAnsi="Arial" w:cs="Arial"/>
                <w:sz w:val="22"/>
                <w:szCs w:val="22"/>
              </w:rPr>
            </w:pPr>
            <w:r>
              <w:rPr>
                <w:rFonts w:ascii="Arial" w:hAnsi="Arial" w:cs="Arial"/>
                <w:sz w:val="22"/>
                <w:szCs w:val="22"/>
              </w:rPr>
              <w:t>104-106</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vAlign w:val="center"/>
            <w:hideMark/>
          </w:tcPr>
          <w:p w:rsidR="00123F37" w:rsidRPr="00835946" w:rsidRDefault="007B4519" w:rsidP="00835946">
            <w:pPr>
              <w:jc w:val="center"/>
              <w:rPr>
                <w:rFonts w:ascii="Arial" w:hAnsi="Arial" w:cs="Arial"/>
                <w:sz w:val="22"/>
                <w:szCs w:val="22"/>
              </w:rPr>
            </w:pPr>
            <w:r w:rsidRPr="00835946">
              <w:rPr>
                <w:rFonts w:ascii="Arial" w:hAnsi="Arial" w:cs="Arial"/>
                <w:sz w:val="22"/>
                <w:szCs w:val="22"/>
              </w:rPr>
              <w:t xml:space="preserve">Постановление № 219 от </w:t>
            </w:r>
            <w:r w:rsidR="00123F37" w:rsidRPr="00835946">
              <w:rPr>
                <w:rFonts w:ascii="Arial" w:hAnsi="Arial" w:cs="Arial"/>
                <w:sz w:val="22"/>
                <w:szCs w:val="22"/>
              </w:rPr>
              <w:t>31.05.2022 года «</w:t>
            </w:r>
            <w:r w:rsidR="00123F37" w:rsidRPr="00835946">
              <w:rPr>
                <w:rFonts w:ascii="Arial" w:hAnsi="Arial" w:cs="Arial"/>
                <w:sz w:val="22"/>
                <w:szCs w:val="22"/>
              </w:rPr>
              <w:t>Об утверждения Положения о коллегии при главе муниципального района «Борзинский район»</w:t>
            </w:r>
          </w:p>
          <w:p w:rsidR="004E4774" w:rsidRPr="00835946" w:rsidRDefault="00123F37" w:rsidP="00835946">
            <w:pPr>
              <w:jc w:val="center"/>
              <w:rPr>
                <w:rFonts w:ascii="Arial" w:hAnsi="Arial" w:cs="Arial"/>
                <w:sz w:val="22"/>
                <w:szCs w:val="22"/>
              </w:rPr>
            </w:pPr>
            <w:r w:rsidRPr="00835946">
              <w:rPr>
                <w:rFonts w:ascii="Arial" w:hAnsi="Arial" w:cs="Arial"/>
                <w:sz w:val="22"/>
                <w:szCs w:val="22"/>
              </w:rPr>
              <w:t>»</w:t>
            </w: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3C0E95" w:rsidP="00835946">
            <w:pPr>
              <w:jc w:val="center"/>
              <w:rPr>
                <w:rFonts w:ascii="Arial" w:hAnsi="Arial" w:cs="Arial"/>
                <w:sz w:val="22"/>
                <w:szCs w:val="22"/>
              </w:rPr>
            </w:pPr>
            <w:r>
              <w:rPr>
                <w:rFonts w:ascii="Arial" w:hAnsi="Arial" w:cs="Arial"/>
                <w:sz w:val="22"/>
                <w:szCs w:val="22"/>
              </w:rPr>
              <w:t>106-108</w:t>
            </w:r>
          </w:p>
        </w:tc>
      </w:tr>
      <w:tr w:rsidR="004E4774" w:rsidRPr="00123F37" w:rsidTr="004E4774">
        <w:trPr>
          <w:trHeight w:val="421"/>
          <w:jc w:val="center"/>
        </w:trPr>
        <w:tc>
          <w:tcPr>
            <w:tcW w:w="7781" w:type="dxa"/>
            <w:tcBorders>
              <w:top w:val="single" w:sz="4" w:space="0" w:color="auto"/>
              <w:left w:val="single" w:sz="4" w:space="0" w:color="auto"/>
              <w:bottom w:val="single" w:sz="4" w:space="0" w:color="auto"/>
              <w:right w:val="single" w:sz="4" w:space="0" w:color="auto"/>
            </w:tcBorders>
            <w:vAlign w:val="center"/>
            <w:hideMark/>
          </w:tcPr>
          <w:p w:rsidR="00CF5BDB" w:rsidRPr="00835946" w:rsidRDefault="00CF5BDB" w:rsidP="00835946">
            <w:pPr>
              <w:jc w:val="center"/>
              <w:rPr>
                <w:rFonts w:ascii="Arial" w:hAnsi="Arial" w:cs="Arial"/>
                <w:sz w:val="22"/>
                <w:szCs w:val="22"/>
              </w:rPr>
            </w:pPr>
            <w:r w:rsidRPr="00835946">
              <w:rPr>
                <w:rFonts w:ascii="Arial" w:hAnsi="Arial" w:cs="Arial"/>
                <w:sz w:val="22"/>
                <w:szCs w:val="22"/>
              </w:rPr>
              <w:t>Постановление № 221 от 01.06.2022 года «Об утверждении Порядка ведения муниципальной долговой книги муниципального района  «Борзинский район»»</w:t>
            </w:r>
          </w:p>
          <w:p w:rsidR="004E4774" w:rsidRPr="00835946" w:rsidRDefault="004E4774" w:rsidP="00835946">
            <w:pPr>
              <w:jc w:val="center"/>
              <w:rPr>
                <w:rFonts w:ascii="Arial" w:hAnsi="Arial" w:cs="Arial"/>
                <w:sz w:val="22"/>
                <w:szCs w:val="22"/>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4E4774" w:rsidRPr="00835946" w:rsidRDefault="003C0E95" w:rsidP="00835946">
            <w:pPr>
              <w:jc w:val="center"/>
              <w:rPr>
                <w:rFonts w:ascii="Arial" w:hAnsi="Arial" w:cs="Arial"/>
                <w:sz w:val="22"/>
                <w:szCs w:val="22"/>
              </w:rPr>
            </w:pPr>
            <w:r>
              <w:rPr>
                <w:rFonts w:ascii="Arial" w:hAnsi="Arial" w:cs="Arial"/>
                <w:sz w:val="22"/>
                <w:szCs w:val="22"/>
              </w:rPr>
              <w:t>108-114</w:t>
            </w:r>
          </w:p>
        </w:tc>
      </w:tr>
    </w:tbl>
    <w:p w:rsidR="004E4774" w:rsidRPr="00123F37" w:rsidRDefault="004E4774" w:rsidP="00CF5BDB">
      <w:pPr>
        <w:rPr>
          <w:rFonts w:ascii="Arial" w:hAnsi="Arial" w:cs="Arial"/>
        </w:rPr>
      </w:pPr>
      <w:r w:rsidRPr="00123F37">
        <w:rPr>
          <w:rFonts w:ascii="Arial" w:hAnsi="Arial" w:cs="Arial"/>
        </w:rPr>
        <w:br w:type="page"/>
      </w:r>
    </w:p>
    <w:p w:rsidR="004E4774" w:rsidRPr="007D5DAC" w:rsidRDefault="004E4774" w:rsidP="00CF5BDB">
      <w:pPr>
        <w:jc w:val="center"/>
        <w:rPr>
          <w:rFonts w:ascii="Arial" w:hAnsi="Arial" w:cs="Arial"/>
          <w:b/>
          <w:sz w:val="20"/>
          <w:szCs w:val="20"/>
        </w:rPr>
      </w:pPr>
      <w:r w:rsidRPr="007D5DAC">
        <w:rPr>
          <w:rFonts w:ascii="Arial" w:hAnsi="Arial" w:cs="Arial"/>
          <w:b/>
          <w:sz w:val="20"/>
          <w:szCs w:val="20"/>
        </w:rPr>
        <w:lastRenderedPageBreak/>
        <w:t>Совет муниципального района «Борзинский район» Забайкальского края</w:t>
      </w:r>
    </w:p>
    <w:p w:rsidR="00E4391A" w:rsidRPr="007D5DAC" w:rsidRDefault="00E4391A" w:rsidP="00CF5BDB">
      <w:pPr>
        <w:jc w:val="center"/>
        <w:rPr>
          <w:rFonts w:ascii="Arial" w:hAnsi="Arial" w:cs="Arial"/>
          <w:b/>
          <w:sz w:val="20"/>
          <w:szCs w:val="20"/>
        </w:rPr>
      </w:pPr>
    </w:p>
    <w:p w:rsidR="004E4774" w:rsidRPr="007D5DAC" w:rsidRDefault="004E4774" w:rsidP="00CF5BDB">
      <w:pPr>
        <w:jc w:val="center"/>
        <w:rPr>
          <w:rFonts w:ascii="Arial" w:hAnsi="Arial" w:cs="Arial"/>
          <w:b/>
          <w:sz w:val="20"/>
          <w:szCs w:val="20"/>
        </w:rPr>
      </w:pPr>
      <w:r w:rsidRPr="007D5DAC">
        <w:rPr>
          <w:rFonts w:ascii="Arial" w:hAnsi="Arial" w:cs="Arial"/>
          <w:b/>
          <w:sz w:val="20"/>
          <w:szCs w:val="20"/>
        </w:rPr>
        <w:t>РЕШЕНИЕ</w:t>
      </w:r>
    </w:p>
    <w:p w:rsidR="004E4774" w:rsidRPr="007D5DAC" w:rsidRDefault="004E4774" w:rsidP="00CF5BDB">
      <w:pPr>
        <w:rPr>
          <w:rFonts w:ascii="Arial" w:hAnsi="Arial" w:cs="Arial"/>
          <w:b/>
          <w:sz w:val="20"/>
          <w:szCs w:val="20"/>
        </w:rPr>
      </w:pPr>
      <w:r w:rsidRPr="007D5DAC">
        <w:rPr>
          <w:rFonts w:ascii="Arial" w:hAnsi="Arial" w:cs="Arial"/>
          <w:b/>
          <w:sz w:val="20"/>
          <w:szCs w:val="20"/>
        </w:rPr>
        <w:t xml:space="preserve">31 мая 2022 г.   </w:t>
      </w:r>
      <w:r w:rsidR="00E4391A" w:rsidRPr="007D5DAC">
        <w:rPr>
          <w:rFonts w:ascii="Arial" w:hAnsi="Arial" w:cs="Arial"/>
          <w:b/>
          <w:sz w:val="20"/>
          <w:szCs w:val="20"/>
        </w:rPr>
        <w:t xml:space="preserve">                            </w:t>
      </w:r>
      <w:r w:rsidRPr="007D5DAC">
        <w:rPr>
          <w:rFonts w:ascii="Arial" w:hAnsi="Arial" w:cs="Arial"/>
          <w:b/>
          <w:sz w:val="20"/>
          <w:szCs w:val="20"/>
        </w:rPr>
        <w:t xml:space="preserve">                                                             </w:t>
      </w:r>
      <w:r w:rsidR="00E4391A" w:rsidRPr="007D5DAC">
        <w:rPr>
          <w:rFonts w:ascii="Arial" w:hAnsi="Arial" w:cs="Arial"/>
          <w:b/>
          <w:sz w:val="20"/>
          <w:szCs w:val="20"/>
        </w:rPr>
        <w:t xml:space="preserve">                                                      </w:t>
      </w:r>
      <w:r w:rsidRPr="007D5DAC">
        <w:rPr>
          <w:rFonts w:ascii="Arial" w:hAnsi="Arial" w:cs="Arial"/>
          <w:b/>
          <w:sz w:val="20"/>
          <w:szCs w:val="20"/>
        </w:rPr>
        <w:t xml:space="preserve">        №336</w:t>
      </w:r>
    </w:p>
    <w:p w:rsidR="004E4774" w:rsidRPr="007D5DAC" w:rsidRDefault="004E4774" w:rsidP="00CF5BDB">
      <w:pPr>
        <w:jc w:val="center"/>
        <w:rPr>
          <w:rFonts w:ascii="Arial" w:hAnsi="Arial" w:cs="Arial"/>
          <w:b/>
          <w:sz w:val="20"/>
          <w:szCs w:val="20"/>
        </w:rPr>
      </w:pPr>
      <w:r w:rsidRPr="007D5DAC">
        <w:rPr>
          <w:rFonts w:ascii="Arial" w:hAnsi="Arial" w:cs="Arial"/>
          <w:b/>
          <w:sz w:val="20"/>
          <w:szCs w:val="20"/>
        </w:rPr>
        <w:t>город  Борзя</w:t>
      </w:r>
    </w:p>
    <w:p w:rsidR="004E4774" w:rsidRPr="007D5DAC" w:rsidRDefault="004E4774" w:rsidP="00CF5BDB">
      <w:pPr>
        <w:jc w:val="center"/>
        <w:rPr>
          <w:rFonts w:ascii="Arial" w:hAnsi="Arial" w:cs="Arial"/>
          <w:b/>
          <w:sz w:val="20"/>
          <w:szCs w:val="20"/>
        </w:rPr>
      </w:pPr>
      <w:r w:rsidRPr="007D5DAC">
        <w:rPr>
          <w:rFonts w:ascii="Arial" w:hAnsi="Arial" w:cs="Arial"/>
          <w:b/>
          <w:sz w:val="20"/>
          <w:szCs w:val="20"/>
        </w:rPr>
        <w:t>О внесении изменений и дополнений</w:t>
      </w:r>
    </w:p>
    <w:p w:rsidR="004E4774" w:rsidRPr="007D5DAC" w:rsidRDefault="004E4774" w:rsidP="00CF5BDB">
      <w:pPr>
        <w:jc w:val="center"/>
        <w:rPr>
          <w:rFonts w:ascii="Arial" w:hAnsi="Arial" w:cs="Arial"/>
          <w:b/>
          <w:sz w:val="20"/>
          <w:szCs w:val="20"/>
        </w:rPr>
      </w:pPr>
      <w:r w:rsidRPr="007D5DAC">
        <w:rPr>
          <w:rFonts w:ascii="Arial" w:hAnsi="Arial" w:cs="Arial"/>
          <w:b/>
          <w:sz w:val="20"/>
          <w:szCs w:val="20"/>
        </w:rPr>
        <w:t>в решение Совета муниципального района «Борзинский район»</w:t>
      </w:r>
    </w:p>
    <w:p w:rsidR="004E4774" w:rsidRPr="007D5DAC" w:rsidRDefault="004E4774" w:rsidP="00CF5BDB">
      <w:pPr>
        <w:jc w:val="center"/>
        <w:rPr>
          <w:rFonts w:ascii="Arial" w:hAnsi="Arial" w:cs="Arial"/>
          <w:b/>
          <w:sz w:val="20"/>
          <w:szCs w:val="20"/>
        </w:rPr>
      </w:pPr>
      <w:r w:rsidRPr="007D5DAC">
        <w:rPr>
          <w:rFonts w:ascii="Arial" w:hAnsi="Arial" w:cs="Arial"/>
          <w:b/>
          <w:sz w:val="20"/>
          <w:szCs w:val="20"/>
        </w:rPr>
        <w:t xml:space="preserve"> от 28 декабря 2021 года № 291  «О бюджете муниципального района «Борзинский район» на 2022 год и плановый период 2023 и 2024 годов» </w:t>
      </w:r>
    </w:p>
    <w:p w:rsidR="004E4774" w:rsidRPr="007D5DAC" w:rsidRDefault="004E4774" w:rsidP="00CF5BDB">
      <w:pPr>
        <w:jc w:val="center"/>
        <w:rPr>
          <w:rFonts w:ascii="Arial" w:hAnsi="Arial" w:cs="Arial"/>
          <w:b/>
          <w:sz w:val="20"/>
          <w:szCs w:val="20"/>
        </w:rPr>
      </w:pPr>
      <w:r w:rsidRPr="007D5DAC">
        <w:rPr>
          <w:rFonts w:ascii="Arial" w:hAnsi="Arial" w:cs="Arial"/>
          <w:b/>
          <w:i/>
          <w:sz w:val="20"/>
          <w:szCs w:val="20"/>
        </w:rPr>
        <w:t xml:space="preserve">(в редакции решения Совета от 12мая 2022 года № 331) </w:t>
      </w:r>
      <w:r w:rsidRPr="007D5DAC">
        <w:rPr>
          <w:rFonts w:ascii="Arial" w:hAnsi="Arial" w:cs="Arial"/>
          <w:b/>
          <w:sz w:val="20"/>
          <w:szCs w:val="20"/>
        </w:rPr>
        <w:t xml:space="preserve"> </w:t>
      </w:r>
    </w:p>
    <w:p w:rsidR="004E4774" w:rsidRPr="007D5DAC" w:rsidRDefault="004E4774" w:rsidP="00CF5BDB">
      <w:pPr>
        <w:tabs>
          <w:tab w:val="left" w:pos="1380"/>
        </w:tabs>
        <w:rPr>
          <w:rFonts w:ascii="Arial" w:hAnsi="Arial" w:cs="Arial"/>
          <w:sz w:val="20"/>
          <w:szCs w:val="20"/>
        </w:rPr>
      </w:pPr>
    </w:p>
    <w:p w:rsidR="004E4774" w:rsidRPr="007D5DAC" w:rsidRDefault="004E4774" w:rsidP="00CF5BDB">
      <w:pPr>
        <w:tabs>
          <w:tab w:val="left" w:pos="1380"/>
        </w:tabs>
        <w:jc w:val="both"/>
        <w:rPr>
          <w:rFonts w:ascii="Arial" w:hAnsi="Arial" w:cs="Arial"/>
          <w:sz w:val="20"/>
          <w:szCs w:val="20"/>
        </w:rPr>
      </w:pPr>
      <w:r w:rsidRPr="007D5DAC">
        <w:rPr>
          <w:rFonts w:ascii="Arial" w:hAnsi="Arial" w:cs="Arial"/>
          <w:sz w:val="20"/>
          <w:szCs w:val="20"/>
        </w:rPr>
        <w:t xml:space="preserve">Руководствуясь ст. 52 Федерального закона от 06 октября 2003 года №131-ФЗ «Об общих принципах организации местного самоуправления в Российской Федерации» (с изменениями и дополнениями), статьей 33 Устава  муниципального района «Борзинский район», пунктом 58 статьи 3 Положения о бюджетном процессе в муниципальном районе «Борзинский район», утвержденного решением  Совета муниципального района «Борзинский район» от 10 сентября  2014 г.  №  97, Совет муниципального района «Борзинский район» </w:t>
      </w:r>
      <w:proofErr w:type="spellStart"/>
      <w:r w:rsidRPr="007D5DAC">
        <w:rPr>
          <w:rFonts w:ascii="Arial" w:hAnsi="Arial" w:cs="Arial"/>
          <w:b/>
          <w:sz w:val="20"/>
          <w:szCs w:val="20"/>
        </w:rPr>
        <w:t>р</w:t>
      </w:r>
      <w:proofErr w:type="spellEnd"/>
      <w:r w:rsidRPr="007D5DAC">
        <w:rPr>
          <w:rFonts w:ascii="Arial" w:hAnsi="Arial" w:cs="Arial"/>
          <w:b/>
          <w:sz w:val="20"/>
          <w:szCs w:val="20"/>
        </w:rPr>
        <w:t xml:space="preserve"> е </w:t>
      </w:r>
      <w:proofErr w:type="spellStart"/>
      <w:r w:rsidRPr="007D5DAC">
        <w:rPr>
          <w:rFonts w:ascii="Arial" w:hAnsi="Arial" w:cs="Arial"/>
          <w:b/>
          <w:sz w:val="20"/>
          <w:szCs w:val="20"/>
        </w:rPr>
        <w:t>ш</w:t>
      </w:r>
      <w:proofErr w:type="spellEnd"/>
      <w:r w:rsidRPr="007D5DAC">
        <w:rPr>
          <w:rFonts w:ascii="Arial" w:hAnsi="Arial" w:cs="Arial"/>
          <w:b/>
          <w:sz w:val="20"/>
          <w:szCs w:val="20"/>
        </w:rPr>
        <w:t xml:space="preserve"> и л:</w:t>
      </w:r>
    </w:p>
    <w:p w:rsidR="004E4774" w:rsidRPr="007D5DAC" w:rsidRDefault="004E4774" w:rsidP="00CF5BDB">
      <w:pPr>
        <w:jc w:val="both"/>
        <w:rPr>
          <w:rFonts w:ascii="Arial" w:hAnsi="Arial" w:cs="Arial"/>
          <w:sz w:val="20"/>
          <w:szCs w:val="20"/>
        </w:rPr>
      </w:pPr>
      <w:r w:rsidRPr="007D5DAC">
        <w:rPr>
          <w:rFonts w:ascii="Arial" w:hAnsi="Arial" w:cs="Arial"/>
          <w:sz w:val="20"/>
          <w:szCs w:val="20"/>
        </w:rPr>
        <w:t xml:space="preserve"> 1.  Внести в решение Совета муниципального района «Борзинский район» «О бюджете муниципального района «Борзинский район» на 2022 год и плановый период  2023 и  2024 годов» от 28 декабря 2021 года №291                  </w:t>
      </w:r>
      <w:r w:rsidRPr="007D5DAC">
        <w:rPr>
          <w:rFonts w:ascii="Arial" w:hAnsi="Arial" w:cs="Arial"/>
          <w:i/>
          <w:sz w:val="20"/>
          <w:szCs w:val="20"/>
        </w:rPr>
        <w:t>(в редакции решения Совета от 12 мая 2022 года № 331)</w:t>
      </w:r>
      <w:r w:rsidRPr="007D5DAC">
        <w:rPr>
          <w:rFonts w:ascii="Arial" w:hAnsi="Arial" w:cs="Arial"/>
          <w:sz w:val="20"/>
          <w:szCs w:val="20"/>
        </w:rPr>
        <w:t xml:space="preserve"> следующие изменения:</w:t>
      </w:r>
    </w:p>
    <w:p w:rsidR="004E4774" w:rsidRPr="007D5DAC" w:rsidRDefault="004E4774" w:rsidP="00CF5BDB">
      <w:pPr>
        <w:jc w:val="both"/>
        <w:rPr>
          <w:rFonts w:ascii="Arial" w:hAnsi="Arial" w:cs="Arial"/>
          <w:bCs/>
          <w:sz w:val="20"/>
          <w:szCs w:val="20"/>
        </w:rPr>
      </w:pPr>
      <w:r w:rsidRPr="007D5DAC">
        <w:rPr>
          <w:rFonts w:ascii="Arial" w:hAnsi="Arial" w:cs="Arial"/>
          <w:sz w:val="20"/>
          <w:szCs w:val="20"/>
        </w:rPr>
        <w:t>1) в</w:t>
      </w:r>
      <w:r w:rsidRPr="007D5DAC">
        <w:rPr>
          <w:rFonts w:ascii="Arial" w:hAnsi="Arial" w:cs="Arial"/>
          <w:bCs/>
          <w:sz w:val="20"/>
          <w:szCs w:val="20"/>
        </w:rPr>
        <w:t xml:space="preserve">  пункте 1 части 1 статьи 1 слова «в сумме 1 257 546,9 </w:t>
      </w:r>
      <w:r w:rsidRPr="007D5DAC">
        <w:rPr>
          <w:rFonts w:ascii="Arial" w:hAnsi="Arial" w:cs="Arial"/>
          <w:sz w:val="20"/>
          <w:szCs w:val="20"/>
        </w:rPr>
        <w:t>тыс. рублей</w:t>
      </w:r>
      <w:r w:rsidRPr="007D5DAC">
        <w:rPr>
          <w:rFonts w:ascii="Arial" w:hAnsi="Arial" w:cs="Arial"/>
          <w:bCs/>
          <w:sz w:val="20"/>
          <w:szCs w:val="20"/>
        </w:rPr>
        <w:t>» заменить словами «в сумме  1 424 615,3 тыс. рублей»,     слова  «в сумме</w:t>
      </w:r>
      <w:r w:rsidRPr="007D5DAC">
        <w:rPr>
          <w:rFonts w:ascii="Arial" w:hAnsi="Arial" w:cs="Arial"/>
          <w:sz w:val="20"/>
          <w:szCs w:val="20"/>
        </w:rPr>
        <w:t xml:space="preserve"> 942 172,4 тыс. рублей» заменить словами « в сумме 1 109 170,3 тыс. рублей»;</w:t>
      </w:r>
    </w:p>
    <w:p w:rsidR="004E4774" w:rsidRPr="007D5DAC" w:rsidRDefault="004E4774" w:rsidP="00CF5BDB">
      <w:pPr>
        <w:jc w:val="both"/>
        <w:rPr>
          <w:rFonts w:ascii="Arial" w:hAnsi="Arial" w:cs="Arial"/>
          <w:bCs/>
          <w:sz w:val="20"/>
          <w:szCs w:val="20"/>
        </w:rPr>
      </w:pPr>
      <w:r w:rsidRPr="007D5DAC">
        <w:rPr>
          <w:rFonts w:ascii="Arial" w:hAnsi="Arial" w:cs="Arial"/>
          <w:bCs/>
          <w:sz w:val="20"/>
          <w:szCs w:val="20"/>
        </w:rPr>
        <w:t xml:space="preserve">2) в пункте 2 части 1 статьи 1 слова  «в сумме 1 254 390,5 </w:t>
      </w:r>
      <w:r w:rsidRPr="007D5DAC">
        <w:rPr>
          <w:rFonts w:ascii="Arial" w:hAnsi="Arial" w:cs="Arial"/>
          <w:sz w:val="20"/>
          <w:szCs w:val="20"/>
        </w:rPr>
        <w:t>тыс. рублей</w:t>
      </w:r>
      <w:r w:rsidRPr="007D5DAC">
        <w:rPr>
          <w:rFonts w:ascii="Arial" w:hAnsi="Arial" w:cs="Arial"/>
          <w:bCs/>
          <w:sz w:val="20"/>
          <w:szCs w:val="20"/>
        </w:rPr>
        <w:t xml:space="preserve">» заменить словами «в сумме  1 433 000,3 тыс. рублей»;  </w:t>
      </w:r>
    </w:p>
    <w:p w:rsidR="004E4774" w:rsidRPr="007D5DAC" w:rsidRDefault="004E4774" w:rsidP="00CF5BDB">
      <w:pPr>
        <w:suppressAutoHyphens/>
        <w:jc w:val="both"/>
        <w:rPr>
          <w:rFonts w:ascii="Arial" w:hAnsi="Arial" w:cs="Arial"/>
          <w:sz w:val="20"/>
          <w:szCs w:val="20"/>
        </w:rPr>
      </w:pPr>
      <w:r w:rsidRPr="007D5DAC">
        <w:rPr>
          <w:rFonts w:ascii="Arial" w:hAnsi="Arial" w:cs="Arial"/>
          <w:sz w:val="20"/>
          <w:szCs w:val="20"/>
        </w:rPr>
        <w:t xml:space="preserve">3) в пункте 3 части 1 статьи 1 слова « </w:t>
      </w:r>
      <w:proofErr w:type="spellStart"/>
      <w:r w:rsidRPr="007D5DAC">
        <w:rPr>
          <w:rFonts w:ascii="Arial" w:hAnsi="Arial" w:cs="Arial"/>
          <w:sz w:val="20"/>
          <w:szCs w:val="20"/>
        </w:rPr>
        <w:t>профицит</w:t>
      </w:r>
      <w:proofErr w:type="spellEnd"/>
      <w:r w:rsidRPr="007D5DAC">
        <w:rPr>
          <w:rFonts w:ascii="Arial" w:hAnsi="Arial" w:cs="Arial"/>
          <w:sz w:val="20"/>
          <w:szCs w:val="20"/>
        </w:rPr>
        <w:t xml:space="preserve"> бюджета в сумме 3 156,4 тыс. рублей» заменить словами «дефицит бюджета в сумме 8 385,0 тыс. рублей»;</w:t>
      </w:r>
    </w:p>
    <w:p w:rsidR="004E4774" w:rsidRPr="007D5DAC" w:rsidRDefault="004E4774" w:rsidP="00CF5BDB">
      <w:pPr>
        <w:suppressAutoHyphens/>
        <w:jc w:val="both"/>
        <w:rPr>
          <w:rFonts w:ascii="Arial" w:hAnsi="Arial" w:cs="Arial"/>
          <w:sz w:val="20"/>
          <w:szCs w:val="20"/>
        </w:rPr>
      </w:pPr>
      <w:r w:rsidRPr="007D5DAC">
        <w:rPr>
          <w:rFonts w:ascii="Arial" w:hAnsi="Arial" w:cs="Arial"/>
          <w:sz w:val="20"/>
          <w:szCs w:val="20"/>
        </w:rPr>
        <w:t>4) в части 1 статьи 6 слова  «в сумме 942 172,4 тыс. рублей» заменить словами «в сумме 1 109 170,3 тыс.рублей»;</w:t>
      </w:r>
    </w:p>
    <w:p w:rsidR="004E4774" w:rsidRPr="007D5DAC" w:rsidRDefault="004E4774" w:rsidP="00CF5BDB">
      <w:pPr>
        <w:suppressAutoHyphens/>
        <w:jc w:val="both"/>
        <w:rPr>
          <w:rFonts w:ascii="Arial" w:hAnsi="Arial" w:cs="Arial"/>
          <w:bCs/>
          <w:sz w:val="20"/>
          <w:szCs w:val="20"/>
        </w:rPr>
      </w:pPr>
      <w:r w:rsidRPr="007D5DAC">
        <w:rPr>
          <w:rFonts w:ascii="Arial" w:hAnsi="Arial" w:cs="Arial"/>
          <w:sz w:val="20"/>
          <w:szCs w:val="20"/>
        </w:rPr>
        <w:t>5) в части 1 статьи 8 слова «</w:t>
      </w:r>
      <w:r w:rsidRPr="007D5DAC">
        <w:rPr>
          <w:rFonts w:ascii="Arial" w:hAnsi="Arial" w:cs="Arial"/>
          <w:bCs/>
          <w:sz w:val="20"/>
          <w:szCs w:val="20"/>
        </w:rPr>
        <w:t>в сумме  142 512,1 тыс. рублей» заменить словами « в сумме  150 278,1 тыс. рублей»;</w:t>
      </w:r>
    </w:p>
    <w:p w:rsidR="004E4774" w:rsidRPr="007D5DAC" w:rsidRDefault="004E4774" w:rsidP="00CF5BDB">
      <w:pPr>
        <w:suppressAutoHyphens/>
        <w:jc w:val="both"/>
        <w:rPr>
          <w:rFonts w:ascii="Arial" w:hAnsi="Arial" w:cs="Arial"/>
          <w:bCs/>
          <w:sz w:val="20"/>
          <w:szCs w:val="20"/>
        </w:rPr>
      </w:pPr>
      <w:r w:rsidRPr="007D5DAC">
        <w:rPr>
          <w:rFonts w:ascii="Arial" w:hAnsi="Arial" w:cs="Arial"/>
          <w:bCs/>
          <w:sz w:val="20"/>
          <w:szCs w:val="20"/>
        </w:rPr>
        <w:t xml:space="preserve">6) в пункте 16 части 2 статьи 8 слова </w:t>
      </w:r>
      <w:r w:rsidRPr="007D5DAC">
        <w:rPr>
          <w:rFonts w:ascii="Arial" w:hAnsi="Arial" w:cs="Arial"/>
          <w:sz w:val="20"/>
          <w:szCs w:val="20"/>
        </w:rPr>
        <w:t>«</w:t>
      </w:r>
      <w:r w:rsidRPr="007D5DAC">
        <w:rPr>
          <w:rFonts w:ascii="Arial" w:hAnsi="Arial" w:cs="Arial"/>
          <w:bCs/>
          <w:sz w:val="20"/>
          <w:szCs w:val="20"/>
        </w:rPr>
        <w:t>в сумме  100,0 тыс. рублей» заменить словами « в сумме  150,0 тыс. рублей»;</w:t>
      </w:r>
    </w:p>
    <w:p w:rsidR="004E4774" w:rsidRPr="007D5DAC" w:rsidRDefault="004E4774" w:rsidP="00CF5BDB">
      <w:pPr>
        <w:jc w:val="both"/>
        <w:rPr>
          <w:rFonts w:ascii="Arial" w:hAnsi="Arial" w:cs="Arial"/>
          <w:iCs/>
          <w:sz w:val="20"/>
          <w:szCs w:val="20"/>
        </w:rPr>
      </w:pPr>
      <w:r w:rsidRPr="007D5DAC">
        <w:rPr>
          <w:rFonts w:ascii="Arial" w:hAnsi="Arial" w:cs="Arial"/>
          <w:iCs/>
          <w:sz w:val="20"/>
          <w:szCs w:val="20"/>
        </w:rPr>
        <w:t>7) часть 2 статьи 8 дополнить пунктами 19, 20 следующего содержания:</w:t>
      </w:r>
    </w:p>
    <w:p w:rsidR="004E4774" w:rsidRPr="007D5DAC" w:rsidRDefault="004E4774" w:rsidP="00CF5BDB">
      <w:pPr>
        <w:widowControl w:val="0"/>
        <w:autoSpaceDE w:val="0"/>
        <w:autoSpaceDN w:val="0"/>
        <w:adjustRightInd w:val="0"/>
        <w:jc w:val="both"/>
        <w:rPr>
          <w:rFonts w:ascii="Arial" w:hAnsi="Arial" w:cs="Arial"/>
          <w:bCs/>
          <w:color w:val="000000"/>
          <w:sz w:val="20"/>
          <w:szCs w:val="20"/>
        </w:rPr>
      </w:pPr>
      <w:r w:rsidRPr="007D5DAC">
        <w:rPr>
          <w:rFonts w:ascii="Arial" w:hAnsi="Arial" w:cs="Arial"/>
          <w:bCs/>
          <w:sz w:val="20"/>
          <w:szCs w:val="20"/>
        </w:rPr>
        <w:t xml:space="preserve">         «19) </w:t>
      </w:r>
      <w:r w:rsidRPr="007D5DAC">
        <w:rPr>
          <w:rFonts w:ascii="Arial" w:hAnsi="Arial" w:cs="Arial"/>
          <w:bCs/>
          <w:color w:val="000000"/>
          <w:sz w:val="20"/>
          <w:szCs w:val="20"/>
        </w:rPr>
        <w:t>субсидий бюджетам городских и сельских поселений</w:t>
      </w:r>
      <w:r w:rsidRPr="007D5DAC">
        <w:rPr>
          <w:rFonts w:ascii="Arial" w:hAnsi="Arial" w:cs="Arial"/>
          <w:bCs/>
          <w:color w:val="000000"/>
          <w:sz w:val="20"/>
          <w:szCs w:val="20"/>
        </w:rPr>
        <w:br/>
        <w:t>на м</w:t>
      </w:r>
      <w:r w:rsidRPr="007D5DAC">
        <w:rPr>
          <w:rFonts w:ascii="Arial" w:hAnsi="Arial" w:cs="Arial"/>
          <w:color w:val="000000"/>
          <w:sz w:val="20"/>
          <w:szCs w:val="20"/>
        </w:rPr>
        <w:t xml:space="preserve">одернизацию объектов теплоэнергетики и капитальный ремонт объектов коммунальной инфраструктуры, находящихся в муниципальной собственности, в сумме 7 131,7 тыс. рублей </w:t>
      </w:r>
      <w:r w:rsidRPr="007D5DAC">
        <w:rPr>
          <w:rFonts w:ascii="Arial" w:hAnsi="Arial" w:cs="Arial"/>
          <w:bCs/>
          <w:color w:val="000000"/>
          <w:sz w:val="20"/>
          <w:szCs w:val="20"/>
        </w:rPr>
        <w:t xml:space="preserve">с распределением согласно приложению № 40 </w:t>
      </w:r>
      <w:r w:rsidRPr="007D5DAC">
        <w:rPr>
          <w:rFonts w:ascii="Arial" w:hAnsi="Arial" w:cs="Arial"/>
          <w:sz w:val="20"/>
          <w:szCs w:val="20"/>
        </w:rPr>
        <w:t>к настоящему решению;</w:t>
      </w:r>
      <w:r w:rsidRPr="007D5DAC">
        <w:rPr>
          <w:rFonts w:ascii="Arial" w:hAnsi="Arial" w:cs="Arial"/>
          <w:bCs/>
          <w:color w:val="000000"/>
          <w:sz w:val="20"/>
          <w:szCs w:val="20"/>
        </w:rPr>
        <w:t xml:space="preserve">    </w:t>
      </w:r>
    </w:p>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bCs/>
          <w:color w:val="000000"/>
          <w:sz w:val="20"/>
          <w:szCs w:val="20"/>
        </w:rPr>
        <w:t xml:space="preserve">          20) субсидий бюджетам городских и сельских поселений</w:t>
      </w:r>
      <w:r w:rsidRPr="007D5DAC">
        <w:rPr>
          <w:rFonts w:ascii="Arial" w:hAnsi="Arial" w:cs="Arial"/>
          <w:bCs/>
          <w:color w:val="000000"/>
          <w:sz w:val="20"/>
          <w:szCs w:val="20"/>
        </w:rPr>
        <w:br/>
        <w:t xml:space="preserve">на реализацию мероприятий по комплексному развитию сельских территорий   (реализация мероприятий по благоустройству сельских территорий), в сумме 584,3 тыс. рублей с распределением согласно приложению № 41 </w:t>
      </w:r>
      <w:r w:rsidRPr="007D5DAC">
        <w:rPr>
          <w:rFonts w:ascii="Arial" w:hAnsi="Arial" w:cs="Arial"/>
          <w:sz w:val="20"/>
          <w:szCs w:val="20"/>
        </w:rPr>
        <w:t>к настоящему решению.»;</w:t>
      </w:r>
    </w:p>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sz w:val="20"/>
          <w:szCs w:val="20"/>
        </w:rPr>
        <w:t xml:space="preserve">          8) приложения 5,8,10,12,14,23,37 изложить в новой редакции (прилагаются);       </w:t>
      </w:r>
    </w:p>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sz w:val="20"/>
          <w:szCs w:val="20"/>
        </w:rPr>
        <w:t>9)  дополнить приложениями 40,41 (прилагаются).</w:t>
      </w:r>
    </w:p>
    <w:p w:rsidR="004E4774" w:rsidRPr="007D5DAC" w:rsidRDefault="004E4774" w:rsidP="00CF5BDB">
      <w:pPr>
        <w:jc w:val="both"/>
        <w:rPr>
          <w:rFonts w:ascii="Arial" w:hAnsi="Arial" w:cs="Arial"/>
          <w:sz w:val="20"/>
          <w:szCs w:val="20"/>
        </w:rPr>
      </w:pPr>
      <w:r w:rsidRPr="007D5DAC">
        <w:rPr>
          <w:rFonts w:ascii="Arial" w:hAnsi="Arial" w:cs="Arial"/>
          <w:sz w:val="20"/>
          <w:szCs w:val="20"/>
        </w:rPr>
        <w:t xml:space="preserve">           2.  Настоящее решение вступает в силу на следующий день после дня его официального опубликования (обнародования).</w:t>
      </w:r>
    </w:p>
    <w:p w:rsidR="004E4774" w:rsidRPr="007D5DAC" w:rsidRDefault="004E4774" w:rsidP="00CF5BDB">
      <w:pPr>
        <w:jc w:val="both"/>
        <w:rPr>
          <w:rFonts w:ascii="Arial" w:hAnsi="Arial" w:cs="Arial"/>
          <w:sz w:val="20"/>
          <w:szCs w:val="20"/>
        </w:rPr>
      </w:pPr>
      <w:r w:rsidRPr="007D5DAC">
        <w:rPr>
          <w:rFonts w:ascii="Arial" w:hAnsi="Arial" w:cs="Arial"/>
          <w:sz w:val="20"/>
          <w:szCs w:val="20"/>
        </w:rPr>
        <w:t xml:space="preserve">          3. Опубликовать настоящее постановление в бюллетене "Ведомости муниципального района "Борзинский район".</w:t>
      </w:r>
    </w:p>
    <w:p w:rsidR="004E4774" w:rsidRPr="007D5DAC" w:rsidRDefault="004E4774" w:rsidP="00CF5BDB">
      <w:pPr>
        <w:jc w:val="both"/>
        <w:rPr>
          <w:rFonts w:ascii="Arial" w:hAnsi="Arial" w:cs="Arial"/>
          <w:sz w:val="20"/>
          <w:szCs w:val="20"/>
        </w:rPr>
      </w:pPr>
    </w:p>
    <w:p w:rsidR="004E4774" w:rsidRPr="007D5DAC" w:rsidRDefault="004E4774" w:rsidP="00CF5BDB">
      <w:pPr>
        <w:jc w:val="both"/>
        <w:rPr>
          <w:rFonts w:ascii="Arial" w:hAnsi="Arial" w:cs="Arial"/>
          <w:b/>
          <w:sz w:val="20"/>
          <w:szCs w:val="20"/>
        </w:rPr>
      </w:pPr>
      <w:r w:rsidRPr="007D5DAC">
        <w:rPr>
          <w:rFonts w:ascii="Arial" w:hAnsi="Arial" w:cs="Arial"/>
          <w:b/>
          <w:sz w:val="20"/>
          <w:szCs w:val="20"/>
        </w:rPr>
        <w:t xml:space="preserve"> </w:t>
      </w:r>
      <w:proofErr w:type="spellStart"/>
      <w:r w:rsidRPr="007D5DAC">
        <w:rPr>
          <w:rFonts w:ascii="Arial" w:hAnsi="Arial" w:cs="Arial"/>
          <w:b/>
          <w:sz w:val="20"/>
          <w:szCs w:val="20"/>
        </w:rPr>
        <w:t>Врио</w:t>
      </w:r>
      <w:proofErr w:type="spellEnd"/>
      <w:r w:rsidRPr="007D5DAC">
        <w:rPr>
          <w:rFonts w:ascii="Arial" w:hAnsi="Arial" w:cs="Arial"/>
          <w:b/>
          <w:sz w:val="20"/>
          <w:szCs w:val="20"/>
        </w:rPr>
        <w:t xml:space="preserve"> главы муниципального района</w:t>
      </w:r>
    </w:p>
    <w:p w:rsidR="004E4774" w:rsidRPr="007D5DAC" w:rsidRDefault="004E4774" w:rsidP="00CF5BDB">
      <w:pPr>
        <w:jc w:val="both"/>
        <w:rPr>
          <w:rFonts w:ascii="Arial" w:hAnsi="Arial" w:cs="Arial"/>
          <w:b/>
          <w:sz w:val="20"/>
          <w:szCs w:val="20"/>
        </w:rPr>
      </w:pPr>
      <w:r w:rsidRPr="007D5DAC">
        <w:rPr>
          <w:rFonts w:ascii="Arial" w:hAnsi="Arial" w:cs="Arial"/>
          <w:b/>
          <w:sz w:val="20"/>
          <w:szCs w:val="20"/>
        </w:rPr>
        <w:t xml:space="preserve">«Борзинский район»                                             </w:t>
      </w:r>
      <w:r w:rsidR="00AF04E9" w:rsidRPr="007D5DAC">
        <w:rPr>
          <w:rFonts w:ascii="Arial" w:hAnsi="Arial" w:cs="Arial"/>
          <w:b/>
          <w:sz w:val="20"/>
          <w:szCs w:val="20"/>
        </w:rPr>
        <w:t xml:space="preserve">                                          </w:t>
      </w:r>
      <w:r w:rsidRPr="007D5DAC">
        <w:rPr>
          <w:rFonts w:ascii="Arial" w:hAnsi="Arial" w:cs="Arial"/>
          <w:b/>
          <w:sz w:val="20"/>
          <w:szCs w:val="20"/>
        </w:rPr>
        <w:t xml:space="preserve">                                  Р.А.Гридин  </w:t>
      </w:r>
    </w:p>
    <w:p w:rsidR="004E4774" w:rsidRPr="007D5DAC" w:rsidRDefault="004E4774" w:rsidP="00CF5BDB">
      <w:pPr>
        <w:jc w:val="both"/>
        <w:rPr>
          <w:rFonts w:ascii="Arial" w:hAnsi="Arial" w:cs="Arial"/>
          <w:b/>
          <w:sz w:val="20"/>
          <w:szCs w:val="20"/>
        </w:rPr>
      </w:pPr>
      <w:r w:rsidRPr="007D5DAC">
        <w:rPr>
          <w:rFonts w:ascii="Arial" w:hAnsi="Arial" w:cs="Arial"/>
          <w:b/>
          <w:sz w:val="20"/>
          <w:szCs w:val="20"/>
        </w:rPr>
        <w:t>Председатель Совета муниципального района</w:t>
      </w:r>
    </w:p>
    <w:p w:rsidR="004E4774" w:rsidRPr="007D5DAC" w:rsidRDefault="004E4774" w:rsidP="00CF5BDB">
      <w:pPr>
        <w:jc w:val="both"/>
        <w:rPr>
          <w:rFonts w:ascii="Arial" w:hAnsi="Arial" w:cs="Arial"/>
          <w:b/>
          <w:sz w:val="20"/>
          <w:szCs w:val="20"/>
        </w:rPr>
      </w:pPr>
      <w:r w:rsidRPr="007D5DAC">
        <w:rPr>
          <w:rFonts w:ascii="Arial" w:hAnsi="Arial" w:cs="Arial"/>
          <w:b/>
          <w:sz w:val="20"/>
          <w:szCs w:val="20"/>
        </w:rPr>
        <w:t xml:space="preserve">«Борзинский район»                                                 </w:t>
      </w:r>
      <w:r w:rsidR="00AF04E9" w:rsidRPr="007D5DAC">
        <w:rPr>
          <w:rFonts w:ascii="Arial" w:hAnsi="Arial" w:cs="Arial"/>
          <w:b/>
          <w:sz w:val="20"/>
          <w:szCs w:val="20"/>
        </w:rPr>
        <w:t xml:space="preserve">                                            </w:t>
      </w:r>
      <w:r w:rsidRPr="007D5DAC">
        <w:rPr>
          <w:rFonts w:ascii="Arial" w:hAnsi="Arial" w:cs="Arial"/>
          <w:b/>
          <w:sz w:val="20"/>
          <w:szCs w:val="20"/>
        </w:rPr>
        <w:t xml:space="preserve">                            С.Н.Иванов  </w:t>
      </w:r>
    </w:p>
    <w:p w:rsidR="004E4774" w:rsidRPr="007D5DAC" w:rsidRDefault="004E4774" w:rsidP="00CF5BDB">
      <w:pPr>
        <w:jc w:val="both"/>
        <w:rPr>
          <w:rFonts w:ascii="Arial" w:hAnsi="Arial" w:cs="Arial"/>
          <w:sz w:val="20"/>
          <w:szCs w:val="20"/>
        </w:rPr>
      </w:pPr>
    </w:p>
    <w:tbl>
      <w:tblPr>
        <w:tblW w:w="0" w:type="auto"/>
        <w:tblInd w:w="108" w:type="dxa"/>
        <w:tblLook w:val="04A0"/>
      </w:tblPr>
      <w:tblGrid>
        <w:gridCol w:w="4791"/>
        <w:gridCol w:w="4848"/>
      </w:tblGrid>
      <w:tr w:rsidR="004E4774" w:rsidRPr="007D5DAC" w:rsidTr="004E4774">
        <w:tc>
          <w:tcPr>
            <w:tcW w:w="4791" w:type="dxa"/>
          </w:tcPr>
          <w:p w:rsidR="004E4774" w:rsidRPr="007D5DAC" w:rsidRDefault="004E4774" w:rsidP="00CF5BDB">
            <w:pPr>
              <w:jc w:val="center"/>
              <w:rPr>
                <w:rFonts w:ascii="Arial" w:hAnsi="Arial" w:cs="Arial"/>
                <w:sz w:val="20"/>
                <w:szCs w:val="20"/>
              </w:rPr>
            </w:pPr>
          </w:p>
        </w:tc>
        <w:tc>
          <w:tcPr>
            <w:tcW w:w="4848" w:type="dxa"/>
          </w:tcPr>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Приложение №5</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к решению Совета муниципального</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района «Борзинский район»</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«О бюджете муниципального района</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 xml:space="preserve">«Борзинский район» на 2022 год и </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плановый период 2023 и 2024 годов»</w:t>
            </w:r>
          </w:p>
          <w:p w:rsidR="004E4774" w:rsidRPr="007D5DAC" w:rsidRDefault="004E4774" w:rsidP="00CF5BDB">
            <w:pPr>
              <w:rPr>
                <w:rFonts w:ascii="Arial" w:hAnsi="Arial" w:cs="Arial"/>
                <w:sz w:val="20"/>
                <w:szCs w:val="20"/>
              </w:rPr>
            </w:pPr>
            <w:r w:rsidRPr="007D5DAC">
              <w:rPr>
                <w:rFonts w:ascii="Arial" w:hAnsi="Arial" w:cs="Arial"/>
                <w:sz w:val="20"/>
                <w:szCs w:val="20"/>
              </w:rPr>
              <w:t>от 28 декабря 2021 г. №291</w:t>
            </w:r>
          </w:p>
        </w:tc>
      </w:tr>
    </w:tbl>
    <w:p w:rsidR="004E4774" w:rsidRPr="007D5DAC" w:rsidRDefault="004E4774" w:rsidP="00CF5BDB">
      <w:pPr>
        <w:jc w:val="center"/>
        <w:rPr>
          <w:rFonts w:ascii="Arial" w:hAnsi="Arial" w:cs="Arial"/>
          <w:b/>
          <w:sz w:val="20"/>
          <w:szCs w:val="20"/>
        </w:rPr>
      </w:pPr>
    </w:p>
    <w:p w:rsidR="004E4774" w:rsidRPr="007D5DAC" w:rsidRDefault="004E4774" w:rsidP="00CF5BDB">
      <w:pPr>
        <w:jc w:val="center"/>
        <w:rPr>
          <w:rFonts w:ascii="Arial" w:hAnsi="Arial" w:cs="Arial"/>
          <w:b/>
          <w:sz w:val="20"/>
          <w:szCs w:val="20"/>
        </w:rPr>
      </w:pPr>
      <w:r w:rsidRPr="007D5DAC">
        <w:rPr>
          <w:rFonts w:ascii="Arial" w:hAnsi="Arial" w:cs="Arial"/>
          <w:sz w:val="20"/>
          <w:szCs w:val="20"/>
        </w:rPr>
        <w:t xml:space="preserve"> </w:t>
      </w:r>
      <w:r w:rsidRPr="007D5DAC">
        <w:rPr>
          <w:rFonts w:ascii="Arial" w:hAnsi="Arial" w:cs="Arial"/>
          <w:b/>
          <w:sz w:val="20"/>
          <w:szCs w:val="20"/>
        </w:rPr>
        <w:t xml:space="preserve">Источники финансирования дефицита бюджета </w:t>
      </w:r>
    </w:p>
    <w:p w:rsidR="004E4774" w:rsidRPr="007D5DAC" w:rsidRDefault="004E4774" w:rsidP="00CF5BDB">
      <w:pPr>
        <w:jc w:val="center"/>
        <w:rPr>
          <w:rFonts w:ascii="Arial" w:hAnsi="Arial" w:cs="Arial"/>
          <w:b/>
          <w:sz w:val="20"/>
          <w:szCs w:val="20"/>
        </w:rPr>
      </w:pPr>
      <w:r w:rsidRPr="007D5DAC">
        <w:rPr>
          <w:rFonts w:ascii="Arial" w:hAnsi="Arial" w:cs="Arial"/>
          <w:b/>
          <w:sz w:val="20"/>
          <w:szCs w:val="20"/>
        </w:rPr>
        <w:t xml:space="preserve">муниципального района «Борзинский район» на 2022 год </w:t>
      </w:r>
    </w:p>
    <w:p w:rsidR="004E4774" w:rsidRPr="007D5DAC" w:rsidRDefault="004E4774" w:rsidP="00CF5BDB">
      <w:pPr>
        <w:jc w:val="center"/>
        <w:rPr>
          <w:rFonts w:ascii="Arial" w:hAnsi="Arial" w:cs="Arial"/>
          <w:b/>
          <w:sz w:val="20"/>
          <w:szCs w:val="20"/>
        </w:rPr>
      </w:pPr>
      <w:r w:rsidRPr="007D5DAC">
        <w:rPr>
          <w:rFonts w:ascii="Arial" w:hAnsi="Arial" w:cs="Arial"/>
          <w:sz w:val="20"/>
          <w:szCs w:val="20"/>
        </w:rPr>
        <w:t>( в редакции от 31 мая  2022 года №336)</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3"/>
        <w:gridCol w:w="3514"/>
        <w:gridCol w:w="171"/>
        <w:gridCol w:w="3118"/>
        <w:gridCol w:w="2126"/>
      </w:tblGrid>
      <w:tr w:rsidR="004E4774" w:rsidRPr="007D5DAC" w:rsidTr="006E788C">
        <w:trPr>
          <w:trHeight w:val="597"/>
        </w:trPr>
        <w:tc>
          <w:tcPr>
            <w:tcW w:w="5388" w:type="dxa"/>
            <w:gridSpan w:val="3"/>
          </w:tcPr>
          <w:p w:rsidR="004E4774" w:rsidRPr="007D5DAC" w:rsidRDefault="004E4774" w:rsidP="00CF5BDB">
            <w:pPr>
              <w:jc w:val="center"/>
              <w:rPr>
                <w:rFonts w:ascii="Arial" w:hAnsi="Arial" w:cs="Arial"/>
                <w:sz w:val="20"/>
                <w:szCs w:val="20"/>
              </w:rPr>
            </w:pPr>
            <w:r w:rsidRPr="007D5DAC">
              <w:rPr>
                <w:rFonts w:ascii="Arial" w:hAnsi="Arial" w:cs="Arial"/>
                <w:sz w:val="20"/>
                <w:szCs w:val="20"/>
              </w:rPr>
              <w:lastRenderedPageBreak/>
              <w:t>Код классификации источников финансирования дефицитов бюджетов Российской Федерации</w:t>
            </w:r>
          </w:p>
        </w:tc>
        <w:tc>
          <w:tcPr>
            <w:tcW w:w="3118" w:type="dxa"/>
            <w:vMerge w:val="restart"/>
          </w:tcPr>
          <w:p w:rsidR="004E4774" w:rsidRPr="007D5DAC" w:rsidRDefault="004E4774" w:rsidP="00CF5BDB">
            <w:pPr>
              <w:jc w:val="center"/>
              <w:rPr>
                <w:rFonts w:ascii="Arial" w:hAnsi="Arial" w:cs="Arial"/>
                <w:sz w:val="20"/>
                <w:szCs w:val="20"/>
              </w:rPr>
            </w:pPr>
          </w:p>
          <w:p w:rsidR="004E4774" w:rsidRPr="007D5DAC" w:rsidRDefault="004E4774" w:rsidP="00CF5BDB">
            <w:pPr>
              <w:jc w:val="center"/>
              <w:rPr>
                <w:rFonts w:ascii="Arial" w:hAnsi="Arial" w:cs="Arial"/>
                <w:sz w:val="20"/>
                <w:szCs w:val="20"/>
              </w:rPr>
            </w:pPr>
            <w:r w:rsidRPr="007D5DAC">
              <w:rPr>
                <w:rFonts w:ascii="Arial" w:hAnsi="Arial" w:cs="Arial"/>
                <w:sz w:val="20"/>
                <w:szCs w:val="20"/>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126" w:type="dxa"/>
            <w:vMerge w:val="restart"/>
            <w:vAlign w:val="center"/>
          </w:tcPr>
          <w:p w:rsidR="004E4774" w:rsidRPr="007D5DAC" w:rsidRDefault="004E4774" w:rsidP="00CF5BDB">
            <w:pPr>
              <w:jc w:val="center"/>
              <w:rPr>
                <w:rFonts w:ascii="Arial" w:hAnsi="Arial" w:cs="Arial"/>
                <w:sz w:val="20"/>
                <w:szCs w:val="20"/>
              </w:rPr>
            </w:pPr>
            <w:r w:rsidRPr="007D5DAC">
              <w:rPr>
                <w:rFonts w:ascii="Arial" w:hAnsi="Arial" w:cs="Arial"/>
                <w:sz w:val="20"/>
                <w:szCs w:val="20"/>
              </w:rPr>
              <w:t>Сумма (тыс.рублей)</w:t>
            </w:r>
          </w:p>
        </w:tc>
      </w:tr>
      <w:tr w:rsidR="004E4774" w:rsidRPr="007D5DAC" w:rsidTr="006E788C">
        <w:trPr>
          <w:trHeight w:val="597"/>
        </w:trPr>
        <w:tc>
          <w:tcPr>
            <w:tcW w:w="1703" w:type="dxa"/>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код главного администратора источников финансирования дефицитов бюджетов </w:t>
            </w:r>
          </w:p>
        </w:tc>
        <w:tc>
          <w:tcPr>
            <w:tcW w:w="3685" w:type="dxa"/>
            <w:gridSpan w:val="2"/>
          </w:tcPr>
          <w:p w:rsidR="004E4774" w:rsidRPr="007D5DAC" w:rsidRDefault="004E4774" w:rsidP="00CF5BDB">
            <w:pPr>
              <w:jc w:val="center"/>
              <w:rPr>
                <w:rFonts w:ascii="Arial" w:hAnsi="Arial" w:cs="Arial"/>
                <w:sz w:val="20"/>
                <w:szCs w:val="20"/>
              </w:rPr>
            </w:pPr>
            <w:r w:rsidRPr="007D5DAC">
              <w:rPr>
                <w:rFonts w:ascii="Arial" w:hAnsi="Arial" w:cs="Arial"/>
                <w:sz w:val="20"/>
                <w:szCs w:val="20"/>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3118" w:type="dxa"/>
            <w:vMerge/>
          </w:tcPr>
          <w:p w:rsidR="004E4774" w:rsidRPr="007D5DAC" w:rsidRDefault="004E4774" w:rsidP="00CF5BDB">
            <w:pPr>
              <w:jc w:val="center"/>
              <w:rPr>
                <w:rFonts w:ascii="Arial" w:hAnsi="Arial" w:cs="Arial"/>
                <w:sz w:val="20"/>
                <w:szCs w:val="20"/>
              </w:rPr>
            </w:pPr>
          </w:p>
        </w:tc>
        <w:tc>
          <w:tcPr>
            <w:tcW w:w="2126" w:type="dxa"/>
            <w:vMerge/>
          </w:tcPr>
          <w:p w:rsidR="004E4774" w:rsidRPr="007D5DAC" w:rsidRDefault="004E4774" w:rsidP="00CF5BDB">
            <w:pPr>
              <w:jc w:val="center"/>
              <w:rPr>
                <w:rFonts w:ascii="Arial" w:hAnsi="Arial" w:cs="Arial"/>
                <w:sz w:val="20"/>
                <w:szCs w:val="20"/>
              </w:rPr>
            </w:pPr>
          </w:p>
        </w:tc>
      </w:tr>
      <w:tr w:rsidR="004E4774" w:rsidRPr="007D5DAC" w:rsidTr="006E788C">
        <w:trPr>
          <w:cantSplit/>
          <w:trHeight w:val="258"/>
          <w:tblHeader/>
        </w:trPr>
        <w:tc>
          <w:tcPr>
            <w:tcW w:w="1703" w:type="dxa"/>
            <w:tcBorders>
              <w:bottom w:val="nil"/>
            </w:tcBorders>
          </w:tcPr>
          <w:p w:rsidR="004E4774" w:rsidRPr="007D5DAC" w:rsidRDefault="004E4774" w:rsidP="00CF5BDB">
            <w:pPr>
              <w:jc w:val="center"/>
              <w:rPr>
                <w:rFonts w:ascii="Arial" w:hAnsi="Arial" w:cs="Arial"/>
                <w:sz w:val="20"/>
                <w:szCs w:val="20"/>
              </w:rPr>
            </w:pPr>
            <w:r w:rsidRPr="007D5DAC">
              <w:rPr>
                <w:rFonts w:ascii="Arial" w:hAnsi="Arial" w:cs="Arial"/>
                <w:sz w:val="20"/>
                <w:szCs w:val="20"/>
              </w:rPr>
              <w:t>1</w:t>
            </w:r>
          </w:p>
        </w:tc>
        <w:tc>
          <w:tcPr>
            <w:tcW w:w="3685" w:type="dxa"/>
            <w:gridSpan w:val="2"/>
            <w:tcBorders>
              <w:bottom w:val="nil"/>
            </w:tcBorders>
          </w:tcPr>
          <w:p w:rsidR="004E4774" w:rsidRPr="007D5DAC" w:rsidRDefault="004E4774" w:rsidP="00CF5BDB">
            <w:pPr>
              <w:jc w:val="center"/>
              <w:rPr>
                <w:rFonts w:ascii="Arial" w:hAnsi="Arial" w:cs="Arial"/>
                <w:sz w:val="20"/>
                <w:szCs w:val="20"/>
              </w:rPr>
            </w:pPr>
            <w:r w:rsidRPr="007D5DAC">
              <w:rPr>
                <w:rFonts w:ascii="Arial" w:hAnsi="Arial" w:cs="Arial"/>
                <w:sz w:val="20"/>
                <w:szCs w:val="20"/>
              </w:rPr>
              <w:t>2</w:t>
            </w:r>
          </w:p>
        </w:tc>
        <w:tc>
          <w:tcPr>
            <w:tcW w:w="3118" w:type="dxa"/>
            <w:tcBorders>
              <w:bottom w:val="nil"/>
            </w:tcBorders>
          </w:tcPr>
          <w:p w:rsidR="004E4774" w:rsidRPr="007D5DAC" w:rsidRDefault="004E4774" w:rsidP="00CF5BDB">
            <w:pPr>
              <w:jc w:val="center"/>
              <w:rPr>
                <w:rFonts w:ascii="Arial" w:hAnsi="Arial" w:cs="Arial"/>
                <w:sz w:val="20"/>
                <w:szCs w:val="20"/>
              </w:rPr>
            </w:pPr>
            <w:r w:rsidRPr="007D5DAC">
              <w:rPr>
                <w:rFonts w:ascii="Arial" w:hAnsi="Arial" w:cs="Arial"/>
                <w:sz w:val="20"/>
                <w:szCs w:val="20"/>
              </w:rPr>
              <w:t>3</w:t>
            </w:r>
          </w:p>
        </w:tc>
        <w:tc>
          <w:tcPr>
            <w:tcW w:w="2126" w:type="dxa"/>
            <w:tcBorders>
              <w:bottom w:val="nil"/>
            </w:tcBorders>
          </w:tcPr>
          <w:p w:rsidR="004E4774" w:rsidRPr="007D5DAC" w:rsidRDefault="004E4774" w:rsidP="00CF5BDB">
            <w:pPr>
              <w:jc w:val="center"/>
              <w:rPr>
                <w:rFonts w:ascii="Arial" w:hAnsi="Arial" w:cs="Arial"/>
                <w:sz w:val="20"/>
                <w:szCs w:val="20"/>
              </w:rPr>
            </w:pPr>
            <w:r w:rsidRPr="007D5DAC">
              <w:rPr>
                <w:rFonts w:ascii="Arial" w:hAnsi="Arial" w:cs="Arial"/>
                <w:sz w:val="20"/>
                <w:szCs w:val="20"/>
              </w:rPr>
              <w:t>4</w:t>
            </w:r>
          </w:p>
        </w:tc>
      </w:tr>
      <w:tr w:rsidR="004E4774" w:rsidRPr="007D5DAC" w:rsidTr="006E788C">
        <w:trPr>
          <w:cantSplit/>
          <w:trHeight w:val="258"/>
        </w:trPr>
        <w:tc>
          <w:tcPr>
            <w:tcW w:w="1703" w:type="dxa"/>
            <w:tcBorders>
              <w:bottom w:val="nil"/>
            </w:tcBorders>
          </w:tcPr>
          <w:p w:rsidR="004E4774" w:rsidRPr="007D5DAC" w:rsidRDefault="004E4774" w:rsidP="00CF5BDB">
            <w:pPr>
              <w:jc w:val="center"/>
              <w:rPr>
                <w:rFonts w:ascii="Arial" w:hAnsi="Arial" w:cs="Arial"/>
                <w:sz w:val="20"/>
                <w:szCs w:val="20"/>
              </w:rPr>
            </w:pPr>
          </w:p>
        </w:tc>
        <w:tc>
          <w:tcPr>
            <w:tcW w:w="3685" w:type="dxa"/>
            <w:gridSpan w:val="2"/>
            <w:tcBorders>
              <w:bottom w:val="nil"/>
            </w:tcBorders>
          </w:tcPr>
          <w:p w:rsidR="004E4774" w:rsidRPr="007D5DAC" w:rsidRDefault="004E4774" w:rsidP="00CF5BDB">
            <w:pPr>
              <w:jc w:val="center"/>
              <w:rPr>
                <w:rFonts w:ascii="Arial" w:hAnsi="Arial" w:cs="Arial"/>
                <w:sz w:val="20"/>
                <w:szCs w:val="20"/>
              </w:rPr>
            </w:pPr>
          </w:p>
        </w:tc>
        <w:tc>
          <w:tcPr>
            <w:tcW w:w="3118" w:type="dxa"/>
            <w:tcBorders>
              <w:bottom w:val="nil"/>
            </w:tcBorders>
          </w:tcPr>
          <w:p w:rsidR="004E4774" w:rsidRPr="007D5DAC" w:rsidRDefault="004E4774" w:rsidP="00CF5BDB">
            <w:pPr>
              <w:jc w:val="both"/>
              <w:rPr>
                <w:rFonts w:ascii="Arial" w:hAnsi="Arial" w:cs="Arial"/>
                <w:b/>
                <w:sz w:val="20"/>
                <w:szCs w:val="20"/>
              </w:rPr>
            </w:pPr>
            <w:r w:rsidRPr="007D5DAC">
              <w:rPr>
                <w:rFonts w:ascii="Arial" w:hAnsi="Arial" w:cs="Arial"/>
                <w:b/>
                <w:sz w:val="20"/>
                <w:szCs w:val="20"/>
              </w:rPr>
              <w:t xml:space="preserve">Источники внутреннего финансирования дефицита бюджета, </w:t>
            </w:r>
          </w:p>
          <w:p w:rsidR="004E4774" w:rsidRPr="007D5DAC" w:rsidRDefault="004E4774" w:rsidP="00CF5BDB">
            <w:pPr>
              <w:jc w:val="both"/>
              <w:rPr>
                <w:rFonts w:ascii="Arial" w:hAnsi="Arial" w:cs="Arial"/>
                <w:b/>
                <w:sz w:val="20"/>
                <w:szCs w:val="20"/>
              </w:rPr>
            </w:pPr>
            <w:r w:rsidRPr="007D5DAC">
              <w:rPr>
                <w:rFonts w:ascii="Arial" w:hAnsi="Arial" w:cs="Arial"/>
                <w:b/>
                <w:sz w:val="20"/>
                <w:szCs w:val="20"/>
              </w:rPr>
              <w:t xml:space="preserve">всего, </w:t>
            </w:r>
          </w:p>
        </w:tc>
        <w:tc>
          <w:tcPr>
            <w:tcW w:w="2126" w:type="dxa"/>
            <w:tcBorders>
              <w:bottom w:val="nil"/>
            </w:tcBorders>
          </w:tcPr>
          <w:p w:rsidR="004E4774" w:rsidRPr="007D5DAC" w:rsidRDefault="004E4774" w:rsidP="00CF5BDB">
            <w:pPr>
              <w:jc w:val="right"/>
              <w:rPr>
                <w:rFonts w:ascii="Arial" w:hAnsi="Arial" w:cs="Arial"/>
                <w:b/>
                <w:sz w:val="20"/>
                <w:szCs w:val="20"/>
              </w:rPr>
            </w:pPr>
            <w:r w:rsidRPr="007D5DAC">
              <w:rPr>
                <w:rFonts w:ascii="Arial" w:hAnsi="Arial" w:cs="Arial"/>
                <w:b/>
                <w:sz w:val="20"/>
                <w:szCs w:val="20"/>
              </w:rPr>
              <w:t>8 385,0</w:t>
            </w:r>
          </w:p>
        </w:tc>
      </w:tr>
      <w:tr w:rsidR="004E4774" w:rsidRPr="007D5DAC" w:rsidTr="006E788C">
        <w:trPr>
          <w:cantSplit/>
          <w:trHeight w:val="258"/>
        </w:trPr>
        <w:tc>
          <w:tcPr>
            <w:tcW w:w="1703" w:type="dxa"/>
            <w:tcBorders>
              <w:top w:val="nil"/>
              <w:bottom w:val="single" w:sz="4" w:space="0" w:color="auto"/>
            </w:tcBorders>
          </w:tcPr>
          <w:p w:rsidR="004E4774" w:rsidRPr="007D5DAC" w:rsidRDefault="004E4774" w:rsidP="00CF5BDB">
            <w:pPr>
              <w:jc w:val="center"/>
              <w:rPr>
                <w:rFonts w:ascii="Arial" w:hAnsi="Arial" w:cs="Arial"/>
                <w:sz w:val="20"/>
                <w:szCs w:val="20"/>
              </w:rPr>
            </w:pPr>
          </w:p>
        </w:tc>
        <w:tc>
          <w:tcPr>
            <w:tcW w:w="3685" w:type="dxa"/>
            <w:gridSpan w:val="2"/>
            <w:tcBorders>
              <w:top w:val="nil"/>
              <w:bottom w:val="single" w:sz="4" w:space="0" w:color="auto"/>
            </w:tcBorders>
          </w:tcPr>
          <w:p w:rsidR="004E4774" w:rsidRPr="007D5DAC" w:rsidRDefault="004E4774" w:rsidP="00CF5BDB">
            <w:pPr>
              <w:jc w:val="center"/>
              <w:rPr>
                <w:rFonts w:ascii="Arial" w:hAnsi="Arial" w:cs="Arial"/>
                <w:sz w:val="20"/>
                <w:szCs w:val="20"/>
              </w:rPr>
            </w:pPr>
          </w:p>
        </w:tc>
        <w:tc>
          <w:tcPr>
            <w:tcW w:w="3118" w:type="dxa"/>
            <w:tcBorders>
              <w:top w:val="nil"/>
              <w:bottom w:val="single" w:sz="4" w:space="0" w:color="auto"/>
            </w:tcBorders>
          </w:tcPr>
          <w:p w:rsidR="004E4774" w:rsidRPr="007D5DAC" w:rsidRDefault="004E4774" w:rsidP="00CF5BDB">
            <w:pPr>
              <w:jc w:val="both"/>
              <w:rPr>
                <w:rFonts w:ascii="Arial" w:hAnsi="Arial" w:cs="Arial"/>
                <w:sz w:val="20"/>
                <w:szCs w:val="20"/>
              </w:rPr>
            </w:pPr>
            <w:r w:rsidRPr="007D5DAC">
              <w:rPr>
                <w:rFonts w:ascii="Arial" w:hAnsi="Arial" w:cs="Arial"/>
                <w:sz w:val="20"/>
                <w:szCs w:val="20"/>
              </w:rPr>
              <w:t>в том числе:</w:t>
            </w:r>
          </w:p>
        </w:tc>
        <w:tc>
          <w:tcPr>
            <w:tcW w:w="2126" w:type="dxa"/>
            <w:tcBorders>
              <w:top w:val="nil"/>
              <w:bottom w:val="single" w:sz="4" w:space="0" w:color="auto"/>
            </w:tcBorders>
          </w:tcPr>
          <w:p w:rsidR="004E4774" w:rsidRPr="007D5DAC" w:rsidRDefault="004E4774" w:rsidP="00CF5BDB">
            <w:pPr>
              <w:jc w:val="right"/>
              <w:rPr>
                <w:rFonts w:ascii="Arial" w:hAnsi="Arial" w:cs="Arial"/>
                <w:b/>
                <w:sz w:val="20"/>
                <w:szCs w:val="20"/>
              </w:rPr>
            </w:pPr>
          </w:p>
        </w:tc>
      </w:tr>
      <w:tr w:rsidR="004E4774" w:rsidRPr="007D5DAC" w:rsidTr="006E788C">
        <w:trPr>
          <w:cantSplit/>
          <w:trHeight w:val="258"/>
        </w:trPr>
        <w:tc>
          <w:tcPr>
            <w:tcW w:w="1703" w:type="dxa"/>
            <w:tcBorders>
              <w:top w:val="single" w:sz="4" w:space="0" w:color="auto"/>
            </w:tcBorders>
          </w:tcPr>
          <w:p w:rsidR="004E4774" w:rsidRPr="007D5DAC" w:rsidRDefault="004E4774" w:rsidP="00CF5BDB">
            <w:pPr>
              <w:jc w:val="center"/>
              <w:rPr>
                <w:rFonts w:ascii="Arial" w:hAnsi="Arial" w:cs="Arial"/>
                <w:b/>
                <w:sz w:val="20"/>
                <w:szCs w:val="20"/>
              </w:rPr>
            </w:pPr>
            <w:r w:rsidRPr="007D5DAC">
              <w:rPr>
                <w:rFonts w:ascii="Arial" w:hAnsi="Arial" w:cs="Arial"/>
                <w:b/>
                <w:sz w:val="20"/>
                <w:szCs w:val="20"/>
              </w:rPr>
              <w:t>902</w:t>
            </w:r>
          </w:p>
        </w:tc>
        <w:tc>
          <w:tcPr>
            <w:tcW w:w="3685" w:type="dxa"/>
            <w:gridSpan w:val="2"/>
            <w:tcBorders>
              <w:top w:val="single" w:sz="4" w:space="0" w:color="auto"/>
            </w:tcBorders>
          </w:tcPr>
          <w:p w:rsidR="004E4774" w:rsidRPr="007D5DAC" w:rsidRDefault="004E4774" w:rsidP="00CF5BDB">
            <w:pPr>
              <w:jc w:val="center"/>
              <w:rPr>
                <w:rFonts w:ascii="Arial" w:hAnsi="Arial" w:cs="Arial"/>
                <w:b/>
                <w:sz w:val="20"/>
                <w:szCs w:val="20"/>
              </w:rPr>
            </w:pPr>
            <w:r w:rsidRPr="007D5DAC">
              <w:rPr>
                <w:rFonts w:ascii="Arial" w:hAnsi="Arial" w:cs="Arial"/>
                <w:b/>
                <w:sz w:val="20"/>
                <w:szCs w:val="20"/>
              </w:rPr>
              <w:t xml:space="preserve">01 03 00 </w:t>
            </w:r>
            <w:proofErr w:type="spellStart"/>
            <w:r w:rsidRPr="007D5DAC">
              <w:rPr>
                <w:rFonts w:ascii="Arial" w:hAnsi="Arial" w:cs="Arial"/>
                <w:b/>
                <w:sz w:val="20"/>
                <w:szCs w:val="20"/>
              </w:rPr>
              <w:t>00</w:t>
            </w:r>
            <w:proofErr w:type="spellEnd"/>
            <w:r w:rsidRPr="007D5DAC">
              <w:rPr>
                <w:rFonts w:ascii="Arial" w:hAnsi="Arial" w:cs="Arial"/>
                <w:b/>
                <w:sz w:val="20"/>
                <w:szCs w:val="20"/>
              </w:rPr>
              <w:t xml:space="preserve"> </w:t>
            </w:r>
            <w:proofErr w:type="spellStart"/>
            <w:r w:rsidRPr="007D5DAC">
              <w:rPr>
                <w:rFonts w:ascii="Arial" w:hAnsi="Arial" w:cs="Arial"/>
                <w:b/>
                <w:sz w:val="20"/>
                <w:szCs w:val="20"/>
              </w:rPr>
              <w:t>00</w:t>
            </w:r>
            <w:proofErr w:type="spellEnd"/>
            <w:r w:rsidRPr="007D5DAC">
              <w:rPr>
                <w:rFonts w:ascii="Arial" w:hAnsi="Arial" w:cs="Arial"/>
                <w:b/>
                <w:sz w:val="20"/>
                <w:szCs w:val="20"/>
              </w:rPr>
              <w:t xml:space="preserve"> 0000 000</w:t>
            </w:r>
          </w:p>
        </w:tc>
        <w:tc>
          <w:tcPr>
            <w:tcW w:w="3118" w:type="dxa"/>
            <w:tcBorders>
              <w:top w:val="single" w:sz="4" w:space="0" w:color="auto"/>
            </w:tcBorders>
          </w:tcPr>
          <w:p w:rsidR="004E4774" w:rsidRPr="007D5DAC" w:rsidRDefault="004E4774" w:rsidP="00CF5BDB">
            <w:pPr>
              <w:jc w:val="both"/>
              <w:rPr>
                <w:rFonts w:ascii="Arial" w:hAnsi="Arial" w:cs="Arial"/>
                <w:b/>
                <w:sz w:val="20"/>
                <w:szCs w:val="20"/>
              </w:rPr>
            </w:pPr>
            <w:r w:rsidRPr="007D5DAC">
              <w:rPr>
                <w:rFonts w:ascii="Arial" w:hAnsi="Arial" w:cs="Arial"/>
                <w:b/>
                <w:sz w:val="20"/>
                <w:szCs w:val="20"/>
              </w:rPr>
              <w:t>Бюджетные кредиты от других бюджетов бюджетной системы Российской Федерации</w:t>
            </w:r>
          </w:p>
        </w:tc>
        <w:tc>
          <w:tcPr>
            <w:tcW w:w="2126" w:type="dxa"/>
            <w:tcBorders>
              <w:top w:val="single" w:sz="4" w:space="0" w:color="auto"/>
            </w:tcBorders>
          </w:tcPr>
          <w:p w:rsidR="004E4774" w:rsidRPr="007D5DAC" w:rsidRDefault="004E4774" w:rsidP="00CF5BDB">
            <w:pPr>
              <w:jc w:val="right"/>
              <w:rPr>
                <w:rFonts w:ascii="Arial" w:hAnsi="Arial" w:cs="Arial"/>
                <w:b/>
                <w:sz w:val="20"/>
                <w:szCs w:val="20"/>
              </w:rPr>
            </w:pPr>
            <w:r w:rsidRPr="007D5DAC">
              <w:rPr>
                <w:rFonts w:ascii="Arial" w:hAnsi="Arial" w:cs="Arial"/>
                <w:b/>
                <w:sz w:val="20"/>
                <w:szCs w:val="20"/>
              </w:rPr>
              <w:t>-2 631,0</w:t>
            </w:r>
          </w:p>
          <w:p w:rsidR="004E4774" w:rsidRPr="007D5DAC" w:rsidRDefault="004E4774" w:rsidP="00CF5BDB">
            <w:pPr>
              <w:jc w:val="right"/>
              <w:rPr>
                <w:rFonts w:ascii="Arial" w:hAnsi="Arial" w:cs="Arial"/>
                <w:b/>
                <w:sz w:val="20"/>
                <w:szCs w:val="20"/>
              </w:rPr>
            </w:pPr>
          </w:p>
        </w:tc>
      </w:tr>
      <w:tr w:rsidR="004E4774" w:rsidRPr="007D5DAC" w:rsidTr="006E788C">
        <w:trPr>
          <w:cantSplit/>
          <w:trHeight w:val="258"/>
        </w:trPr>
        <w:tc>
          <w:tcPr>
            <w:tcW w:w="1703" w:type="dxa"/>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3685" w:type="dxa"/>
            <w:gridSpan w:val="2"/>
          </w:tcPr>
          <w:p w:rsidR="004E4774" w:rsidRPr="007D5DAC" w:rsidRDefault="004E4774" w:rsidP="00CF5BDB">
            <w:pPr>
              <w:jc w:val="center"/>
              <w:rPr>
                <w:rFonts w:ascii="Arial" w:hAnsi="Arial" w:cs="Arial"/>
                <w:sz w:val="20"/>
                <w:szCs w:val="20"/>
              </w:rPr>
            </w:pPr>
            <w:r w:rsidRPr="007D5DAC">
              <w:rPr>
                <w:rFonts w:ascii="Arial" w:hAnsi="Arial" w:cs="Arial"/>
                <w:sz w:val="20"/>
                <w:szCs w:val="20"/>
              </w:rPr>
              <w:t>01 03 01 00 05 0000 800</w:t>
            </w:r>
          </w:p>
        </w:tc>
        <w:tc>
          <w:tcPr>
            <w:tcW w:w="3118" w:type="dxa"/>
          </w:tcPr>
          <w:p w:rsidR="004E4774" w:rsidRPr="007D5DAC" w:rsidRDefault="004E4774" w:rsidP="00CF5BDB">
            <w:pPr>
              <w:jc w:val="both"/>
              <w:rPr>
                <w:rFonts w:ascii="Arial" w:hAnsi="Arial" w:cs="Arial"/>
                <w:sz w:val="20"/>
                <w:szCs w:val="20"/>
              </w:rPr>
            </w:pPr>
            <w:r w:rsidRPr="007D5DAC">
              <w:rPr>
                <w:rFonts w:ascii="Arial" w:hAnsi="Arial" w:cs="Arial"/>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tcPr>
          <w:p w:rsidR="004E4774" w:rsidRPr="007D5DAC" w:rsidRDefault="004E4774" w:rsidP="00CF5BDB">
            <w:pPr>
              <w:jc w:val="right"/>
              <w:rPr>
                <w:rFonts w:ascii="Arial" w:hAnsi="Arial" w:cs="Arial"/>
                <w:sz w:val="20"/>
                <w:szCs w:val="20"/>
              </w:rPr>
            </w:pPr>
            <w:r w:rsidRPr="007D5DAC">
              <w:rPr>
                <w:rFonts w:ascii="Arial" w:hAnsi="Arial" w:cs="Arial"/>
                <w:sz w:val="20"/>
                <w:szCs w:val="20"/>
              </w:rPr>
              <w:t>-2 631,0</w:t>
            </w:r>
          </w:p>
          <w:p w:rsidR="004E4774" w:rsidRPr="007D5DAC" w:rsidRDefault="004E4774" w:rsidP="00CF5BDB">
            <w:pPr>
              <w:jc w:val="right"/>
              <w:rPr>
                <w:rFonts w:ascii="Arial" w:hAnsi="Arial" w:cs="Arial"/>
                <w:sz w:val="20"/>
                <w:szCs w:val="20"/>
              </w:rPr>
            </w:pPr>
          </w:p>
        </w:tc>
      </w:tr>
      <w:tr w:rsidR="004E4774" w:rsidRPr="007D5DAC" w:rsidTr="006E788C">
        <w:trPr>
          <w:cantSplit/>
          <w:trHeight w:val="258"/>
        </w:trPr>
        <w:tc>
          <w:tcPr>
            <w:tcW w:w="1703" w:type="dxa"/>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3685" w:type="dxa"/>
            <w:gridSpan w:val="2"/>
          </w:tcPr>
          <w:p w:rsidR="004E4774" w:rsidRPr="007D5DAC" w:rsidRDefault="004E4774" w:rsidP="00CF5BDB">
            <w:pPr>
              <w:jc w:val="center"/>
              <w:rPr>
                <w:rFonts w:ascii="Arial" w:hAnsi="Arial" w:cs="Arial"/>
                <w:sz w:val="20"/>
                <w:szCs w:val="20"/>
              </w:rPr>
            </w:pPr>
            <w:r w:rsidRPr="007D5DAC">
              <w:rPr>
                <w:rFonts w:ascii="Arial" w:hAnsi="Arial" w:cs="Arial"/>
                <w:sz w:val="20"/>
                <w:szCs w:val="20"/>
              </w:rPr>
              <w:t>01 03 01 00 05 0000 810</w:t>
            </w:r>
          </w:p>
        </w:tc>
        <w:tc>
          <w:tcPr>
            <w:tcW w:w="3118" w:type="dxa"/>
          </w:tcPr>
          <w:p w:rsidR="004E4774" w:rsidRPr="007D5DAC" w:rsidRDefault="004E4774" w:rsidP="00CF5BDB">
            <w:pPr>
              <w:jc w:val="both"/>
              <w:rPr>
                <w:rFonts w:ascii="Arial" w:hAnsi="Arial" w:cs="Arial"/>
                <w:sz w:val="20"/>
                <w:szCs w:val="20"/>
              </w:rPr>
            </w:pPr>
            <w:r w:rsidRPr="007D5DAC">
              <w:rPr>
                <w:rFonts w:ascii="Arial" w:hAnsi="Arial" w:cs="Arial"/>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p w:rsidR="004E4774" w:rsidRPr="007D5DAC" w:rsidRDefault="004E4774" w:rsidP="00CF5BDB">
            <w:pPr>
              <w:jc w:val="both"/>
              <w:rPr>
                <w:rFonts w:ascii="Arial" w:hAnsi="Arial" w:cs="Arial"/>
                <w:sz w:val="20"/>
                <w:szCs w:val="20"/>
              </w:rPr>
            </w:pPr>
          </w:p>
        </w:tc>
        <w:tc>
          <w:tcPr>
            <w:tcW w:w="2126" w:type="dxa"/>
          </w:tcPr>
          <w:p w:rsidR="004E4774" w:rsidRPr="007D5DAC" w:rsidRDefault="004E4774" w:rsidP="00CF5BDB">
            <w:pPr>
              <w:jc w:val="right"/>
              <w:rPr>
                <w:rFonts w:ascii="Arial" w:hAnsi="Arial" w:cs="Arial"/>
                <w:sz w:val="20"/>
                <w:szCs w:val="20"/>
              </w:rPr>
            </w:pPr>
            <w:r w:rsidRPr="007D5DAC">
              <w:rPr>
                <w:rFonts w:ascii="Arial" w:hAnsi="Arial" w:cs="Arial"/>
                <w:sz w:val="20"/>
                <w:szCs w:val="20"/>
              </w:rPr>
              <w:t>-2 631,0</w:t>
            </w:r>
          </w:p>
          <w:p w:rsidR="004E4774" w:rsidRPr="007D5DAC" w:rsidRDefault="004E4774" w:rsidP="00CF5BDB">
            <w:pPr>
              <w:jc w:val="right"/>
              <w:rPr>
                <w:rFonts w:ascii="Arial" w:hAnsi="Arial" w:cs="Arial"/>
                <w:sz w:val="20"/>
                <w:szCs w:val="20"/>
              </w:rPr>
            </w:pPr>
          </w:p>
        </w:tc>
      </w:tr>
      <w:tr w:rsidR="004E4774" w:rsidRPr="007D5DAC" w:rsidTr="006E788C">
        <w:trPr>
          <w:cantSplit/>
          <w:trHeight w:val="258"/>
        </w:trPr>
        <w:tc>
          <w:tcPr>
            <w:tcW w:w="1703" w:type="dxa"/>
          </w:tcPr>
          <w:p w:rsidR="004E4774" w:rsidRPr="007D5DAC" w:rsidRDefault="004E4774" w:rsidP="00CF5BDB">
            <w:pPr>
              <w:jc w:val="center"/>
              <w:rPr>
                <w:rFonts w:ascii="Arial" w:hAnsi="Arial" w:cs="Arial"/>
                <w:b/>
                <w:sz w:val="20"/>
                <w:szCs w:val="20"/>
              </w:rPr>
            </w:pPr>
            <w:r w:rsidRPr="007D5DAC">
              <w:rPr>
                <w:rFonts w:ascii="Arial" w:hAnsi="Arial" w:cs="Arial"/>
                <w:b/>
                <w:sz w:val="20"/>
                <w:szCs w:val="20"/>
              </w:rPr>
              <w:t>902</w:t>
            </w:r>
          </w:p>
        </w:tc>
        <w:tc>
          <w:tcPr>
            <w:tcW w:w="3685" w:type="dxa"/>
            <w:gridSpan w:val="2"/>
          </w:tcPr>
          <w:p w:rsidR="004E4774" w:rsidRPr="007D5DAC" w:rsidRDefault="004E4774" w:rsidP="00CF5BDB">
            <w:pPr>
              <w:jc w:val="center"/>
              <w:rPr>
                <w:rFonts w:ascii="Arial" w:hAnsi="Arial" w:cs="Arial"/>
                <w:b/>
                <w:sz w:val="20"/>
                <w:szCs w:val="20"/>
              </w:rPr>
            </w:pPr>
            <w:r w:rsidRPr="007D5DAC">
              <w:rPr>
                <w:rFonts w:ascii="Arial" w:hAnsi="Arial" w:cs="Arial"/>
                <w:b/>
                <w:sz w:val="20"/>
                <w:szCs w:val="20"/>
              </w:rPr>
              <w:t xml:space="preserve">01 05 00 </w:t>
            </w:r>
            <w:proofErr w:type="spellStart"/>
            <w:r w:rsidRPr="007D5DAC">
              <w:rPr>
                <w:rFonts w:ascii="Arial" w:hAnsi="Arial" w:cs="Arial"/>
                <w:b/>
                <w:sz w:val="20"/>
                <w:szCs w:val="20"/>
              </w:rPr>
              <w:t>00</w:t>
            </w:r>
            <w:proofErr w:type="spellEnd"/>
            <w:r w:rsidRPr="007D5DAC">
              <w:rPr>
                <w:rFonts w:ascii="Arial" w:hAnsi="Arial" w:cs="Arial"/>
                <w:b/>
                <w:sz w:val="20"/>
                <w:szCs w:val="20"/>
              </w:rPr>
              <w:t xml:space="preserve"> </w:t>
            </w:r>
            <w:proofErr w:type="spellStart"/>
            <w:r w:rsidRPr="007D5DAC">
              <w:rPr>
                <w:rFonts w:ascii="Arial" w:hAnsi="Arial" w:cs="Arial"/>
                <w:b/>
                <w:sz w:val="20"/>
                <w:szCs w:val="20"/>
              </w:rPr>
              <w:t>00</w:t>
            </w:r>
            <w:proofErr w:type="spellEnd"/>
            <w:r w:rsidRPr="007D5DAC">
              <w:rPr>
                <w:rFonts w:ascii="Arial" w:hAnsi="Arial" w:cs="Arial"/>
                <w:b/>
                <w:sz w:val="20"/>
                <w:szCs w:val="20"/>
              </w:rPr>
              <w:t xml:space="preserve"> 0000 000</w:t>
            </w:r>
          </w:p>
        </w:tc>
        <w:tc>
          <w:tcPr>
            <w:tcW w:w="3118" w:type="dxa"/>
          </w:tcPr>
          <w:p w:rsidR="004E4774" w:rsidRPr="007D5DAC" w:rsidRDefault="004E4774" w:rsidP="00CF5BDB">
            <w:pPr>
              <w:jc w:val="both"/>
              <w:rPr>
                <w:rFonts w:ascii="Arial" w:hAnsi="Arial" w:cs="Arial"/>
                <w:b/>
                <w:sz w:val="20"/>
                <w:szCs w:val="20"/>
              </w:rPr>
            </w:pPr>
            <w:r w:rsidRPr="007D5DAC">
              <w:rPr>
                <w:rFonts w:ascii="Arial" w:hAnsi="Arial" w:cs="Arial"/>
                <w:b/>
                <w:sz w:val="20"/>
                <w:szCs w:val="20"/>
              </w:rPr>
              <w:t>Изменение остатков средств на счетах по учету средств бюджета</w:t>
            </w:r>
          </w:p>
          <w:p w:rsidR="004E4774" w:rsidRPr="007D5DAC" w:rsidRDefault="004E4774" w:rsidP="00CF5BDB">
            <w:pPr>
              <w:jc w:val="both"/>
              <w:rPr>
                <w:rFonts w:ascii="Arial" w:hAnsi="Arial" w:cs="Arial"/>
                <w:b/>
                <w:sz w:val="20"/>
                <w:szCs w:val="20"/>
              </w:rPr>
            </w:pPr>
          </w:p>
        </w:tc>
        <w:tc>
          <w:tcPr>
            <w:tcW w:w="2126" w:type="dxa"/>
          </w:tcPr>
          <w:p w:rsidR="004E4774" w:rsidRPr="007D5DAC" w:rsidRDefault="004E4774" w:rsidP="00CF5BDB">
            <w:pPr>
              <w:jc w:val="right"/>
              <w:rPr>
                <w:rFonts w:ascii="Arial" w:hAnsi="Arial" w:cs="Arial"/>
                <w:b/>
                <w:sz w:val="20"/>
                <w:szCs w:val="20"/>
              </w:rPr>
            </w:pPr>
            <w:r w:rsidRPr="007D5DAC">
              <w:rPr>
                <w:rFonts w:ascii="Arial" w:hAnsi="Arial" w:cs="Arial"/>
                <w:b/>
                <w:sz w:val="20"/>
                <w:szCs w:val="20"/>
              </w:rPr>
              <w:t>11 016,0</w:t>
            </w:r>
          </w:p>
        </w:tc>
      </w:tr>
      <w:tr w:rsidR="004E4774" w:rsidRPr="007D5DAC" w:rsidTr="006E788C">
        <w:trPr>
          <w:cantSplit/>
          <w:trHeight w:val="258"/>
        </w:trPr>
        <w:tc>
          <w:tcPr>
            <w:tcW w:w="1703" w:type="dxa"/>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3685" w:type="dxa"/>
            <w:gridSpan w:val="2"/>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01 05 00 </w:t>
            </w:r>
            <w:proofErr w:type="spellStart"/>
            <w:r w:rsidRPr="007D5DAC">
              <w:rPr>
                <w:rFonts w:ascii="Arial" w:hAnsi="Arial" w:cs="Arial"/>
                <w:sz w:val="20"/>
                <w:szCs w:val="20"/>
              </w:rPr>
              <w:t>00</w:t>
            </w:r>
            <w:proofErr w:type="spellEnd"/>
            <w:r w:rsidRPr="007D5DAC">
              <w:rPr>
                <w:rFonts w:ascii="Arial" w:hAnsi="Arial" w:cs="Arial"/>
                <w:sz w:val="20"/>
                <w:szCs w:val="20"/>
              </w:rPr>
              <w:t xml:space="preserve"> </w:t>
            </w:r>
            <w:proofErr w:type="spellStart"/>
            <w:r w:rsidRPr="007D5DAC">
              <w:rPr>
                <w:rFonts w:ascii="Arial" w:hAnsi="Arial" w:cs="Arial"/>
                <w:sz w:val="20"/>
                <w:szCs w:val="20"/>
              </w:rPr>
              <w:t>00</w:t>
            </w:r>
            <w:proofErr w:type="spellEnd"/>
            <w:r w:rsidRPr="007D5DAC">
              <w:rPr>
                <w:rFonts w:ascii="Arial" w:hAnsi="Arial" w:cs="Arial"/>
                <w:sz w:val="20"/>
                <w:szCs w:val="20"/>
              </w:rPr>
              <w:t xml:space="preserve"> 0000 500</w:t>
            </w:r>
          </w:p>
        </w:tc>
        <w:tc>
          <w:tcPr>
            <w:tcW w:w="3118" w:type="dxa"/>
          </w:tcPr>
          <w:p w:rsidR="004E4774" w:rsidRPr="007D5DAC" w:rsidRDefault="004E4774" w:rsidP="00CF5BDB">
            <w:pPr>
              <w:jc w:val="both"/>
              <w:rPr>
                <w:rFonts w:ascii="Arial" w:hAnsi="Arial" w:cs="Arial"/>
                <w:sz w:val="20"/>
                <w:szCs w:val="20"/>
              </w:rPr>
            </w:pPr>
            <w:r w:rsidRPr="007D5DAC">
              <w:rPr>
                <w:rFonts w:ascii="Arial" w:hAnsi="Arial" w:cs="Arial"/>
                <w:sz w:val="20"/>
                <w:szCs w:val="20"/>
              </w:rPr>
              <w:t>Увеличение остатков средств бюджетов</w:t>
            </w:r>
          </w:p>
        </w:tc>
        <w:tc>
          <w:tcPr>
            <w:tcW w:w="2126" w:type="dxa"/>
          </w:tcPr>
          <w:p w:rsidR="004E4774" w:rsidRPr="007D5DAC" w:rsidRDefault="004E4774" w:rsidP="00CF5BDB">
            <w:pPr>
              <w:jc w:val="right"/>
              <w:rPr>
                <w:rFonts w:ascii="Arial" w:hAnsi="Arial" w:cs="Arial"/>
                <w:sz w:val="20"/>
                <w:szCs w:val="20"/>
              </w:rPr>
            </w:pPr>
            <w:r w:rsidRPr="007D5DAC">
              <w:rPr>
                <w:rFonts w:ascii="Arial" w:hAnsi="Arial" w:cs="Arial"/>
                <w:sz w:val="20"/>
                <w:szCs w:val="20"/>
              </w:rPr>
              <w:t>- 1 424 615,3</w:t>
            </w:r>
          </w:p>
          <w:p w:rsidR="004E4774" w:rsidRPr="007D5DAC" w:rsidRDefault="004E4774" w:rsidP="00CF5BDB">
            <w:pPr>
              <w:jc w:val="right"/>
              <w:rPr>
                <w:rFonts w:ascii="Arial" w:hAnsi="Arial" w:cs="Arial"/>
                <w:sz w:val="20"/>
                <w:szCs w:val="20"/>
              </w:rPr>
            </w:pPr>
          </w:p>
        </w:tc>
      </w:tr>
      <w:tr w:rsidR="004E4774" w:rsidRPr="007D5DAC" w:rsidTr="006E788C">
        <w:trPr>
          <w:cantSplit/>
          <w:trHeight w:val="258"/>
        </w:trPr>
        <w:tc>
          <w:tcPr>
            <w:tcW w:w="1703" w:type="dxa"/>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3685" w:type="dxa"/>
            <w:gridSpan w:val="2"/>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01 05 02 00 </w:t>
            </w:r>
            <w:proofErr w:type="spellStart"/>
            <w:r w:rsidRPr="007D5DAC">
              <w:rPr>
                <w:rFonts w:ascii="Arial" w:hAnsi="Arial" w:cs="Arial"/>
                <w:sz w:val="20"/>
                <w:szCs w:val="20"/>
              </w:rPr>
              <w:t>00</w:t>
            </w:r>
            <w:proofErr w:type="spellEnd"/>
            <w:r w:rsidRPr="007D5DAC">
              <w:rPr>
                <w:rFonts w:ascii="Arial" w:hAnsi="Arial" w:cs="Arial"/>
                <w:sz w:val="20"/>
                <w:szCs w:val="20"/>
              </w:rPr>
              <w:t xml:space="preserve"> 0000 500</w:t>
            </w:r>
          </w:p>
        </w:tc>
        <w:tc>
          <w:tcPr>
            <w:tcW w:w="3118" w:type="dxa"/>
          </w:tcPr>
          <w:p w:rsidR="004E4774" w:rsidRPr="007D5DAC" w:rsidRDefault="004E4774" w:rsidP="00CF5BDB">
            <w:pPr>
              <w:jc w:val="both"/>
              <w:rPr>
                <w:rFonts w:ascii="Arial" w:hAnsi="Arial" w:cs="Arial"/>
                <w:sz w:val="20"/>
                <w:szCs w:val="20"/>
              </w:rPr>
            </w:pPr>
            <w:r w:rsidRPr="007D5DAC">
              <w:rPr>
                <w:rFonts w:ascii="Arial" w:hAnsi="Arial" w:cs="Arial"/>
                <w:sz w:val="20"/>
                <w:szCs w:val="20"/>
              </w:rPr>
              <w:t>Увеличение прочих остатков средств бюджетов</w:t>
            </w:r>
          </w:p>
        </w:tc>
        <w:tc>
          <w:tcPr>
            <w:tcW w:w="2126" w:type="dxa"/>
          </w:tcPr>
          <w:p w:rsidR="004E4774" w:rsidRPr="007D5DAC" w:rsidRDefault="004E4774" w:rsidP="00CF5BDB">
            <w:pPr>
              <w:jc w:val="right"/>
              <w:rPr>
                <w:rFonts w:ascii="Arial" w:hAnsi="Arial" w:cs="Arial"/>
                <w:sz w:val="20"/>
                <w:szCs w:val="20"/>
              </w:rPr>
            </w:pPr>
            <w:r w:rsidRPr="007D5DAC">
              <w:rPr>
                <w:rFonts w:ascii="Arial" w:hAnsi="Arial" w:cs="Arial"/>
                <w:sz w:val="20"/>
                <w:szCs w:val="20"/>
              </w:rPr>
              <w:t>- 1 424 615,3</w:t>
            </w:r>
          </w:p>
          <w:p w:rsidR="004E4774" w:rsidRPr="007D5DAC" w:rsidRDefault="004E4774" w:rsidP="00CF5BDB">
            <w:pPr>
              <w:jc w:val="right"/>
              <w:rPr>
                <w:rFonts w:ascii="Arial" w:hAnsi="Arial" w:cs="Arial"/>
                <w:sz w:val="20"/>
                <w:szCs w:val="20"/>
              </w:rPr>
            </w:pPr>
          </w:p>
        </w:tc>
      </w:tr>
      <w:tr w:rsidR="004E4774" w:rsidRPr="007D5DAC" w:rsidTr="006E788C">
        <w:trPr>
          <w:cantSplit/>
          <w:trHeight w:val="258"/>
        </w:trPr>
        <w:tc>
          <w:tcPr>
            <w:tcW w:w="1703" w:type="dxa"/>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3685" w:type="dxa"/>
            <w:gridSpan w:val="2"/>
          </w:tcPr>
          <w:p w:rsidR="004E4774" w:rsidRPr="007D5DAC" w:rsidRDefault="004E4774" w:rsidP="00CF5BDB">
            <w:pPr>
              <w:jc w:val="center"/>
              <w:rPr>
                <w:rFonts w:ascii="Arial" w:hAnsi="Arial" w:cs="Arial"/>
                <w:sz w:val="20"/>
                <w:szCs w:val="20"/>
              </w:rPr>
            </w:pPr>
            <w:r w:rsidRPr="007D5DAC">
              <w:rPr>
                <w:rFonts w:ascii="Arial" w:hAnsi="Arial" w:cs="Arial"/>
                <w:sz w:val="20"/>
                <w:szCs w:val="20"/>
              </w:rPr>
              <w:t>01 05 02 01 00 0000 510</w:t>
            </w:r>
          </w:p>
        </w:tc>
        <w:tc>
          <w:tcPr>
            <w:tcW w:w="3118" w:type="dxa"/>
          </w:tcPr>
          <w:p w:rsidR="004E4774" w:rsidRPr="007D5DAC" w:rsidRDefault="004E4774" w:rsidP="00CF5BDB">
            <w:pPr>
              <w:jc w:val="both"/>
              <w:rPr>
                <w:rFonts w:ascii="Arial" w:hAnsi="Arial" w:cs="Arial"/>
                <w:sz w:val="20"/>
                <w:szCs w:val="20"/>
              </w:rPr>
            </w:pPr>
            <w:r w:rsidRPr="007D5DAC">
              <w:rPr>
                <w:rFonts w:ascii="Arial" w:hAnsi="Arial" w:cs="Arial"/>
                <w:sz w:val="20"/>
                <w:szCs w:val="20"/>
              </w:rPr>
              <w:t>Увеличение прочих остатков денежных средств бюджетов</w:t>
            </w:r>
          </w:p>
        </w:tc>
        <w:tc>
          <w:tcPr>
            <w:tcW w:w="2126" w:type="dxa"/>
          </w:tcPr>
          <w:p w:rsidR="004E4774" w:rsidRPr="007D5DAC" w:rsidRDefault="004E4774" w:rsidP="00CF5BDB">
            <w:pPr>
              <w:jc w:val="right"/>
              <w:rPr>
                <w:rFonts w:ascii="Arial" w:hAnsi="Arial" w:cs="Arial"/>
                <w:sz w:val="20"/>
                <w:szCs w:val="20"/>
              </w:rPr>
            </w:pPr>
            <w:r w:rsidRPr="007D5DAC">
              <w:rPr>
                <w:rFonts w:ascii="Arial" w:hAnsi="Arial" w:cs="Arial"/>
                <w:sz w:val="20"/>
                <w:szCs w:val="20"/>
              </w:rPr>
              <w:t>- 1 424 615,3</w:t>
            </w:r>
          </w:p>
          <w:p w:rsidR="004E4774" w:rsidRPr="007D5DAC" w:rsidRDefault="004E4774" w:rsidP="00CF5BDB">
            <w:pPr>
              <w:jc w:val="right"/>
              <w:rPr>
                <w:rFonts w:ascii="Arial" w:hAnsi="Arial" w:cs="Arial"/>
                <w:sz w:val="20"/>
                <w:szCs w:val="20"/>
              </w:rPr>
            </w:pPr>
          </w:p>
        </w:tc>
      </w:tr>
      <w:tr w:rsidR="004E4774" w:rsidRPr="007D5DAC" w:rsidTr="006E788C">
        <w:trPr>
          <w:cantSplit/>
          <w:trHeight w:val="258"/>
        </w:trPr>
        <w:tc>
          <w:tcPr>
            <w:tcW w:w="1703" w:type="dxa"/>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3685" w:type="dxa"/>
            <w:gridSpan w:val="2"/>
          </w:tcPr>
          <w:p w:rsidR="004E4774" w:rsidRPr="007D5DAC" w:rsidRDefault="004E4774" w:rsidP="00CF5BDB">
            <w:pPr>
              <w:jc w:val="center"/>
              <w:rPr>
                <w:rFonts w:ascii="Arial" w:hAnsi="Arial" w:cs="Arial"/>
                <w:sz w:val="20"/>
                <w:szCs w:val="20"/>
              </w:rPr>
            </w:pPr>
            <w:r w:rsidRPr="007D5DAC">
              <w:rPr>
                <w:rFonts w:ascii="Arial" w:hAnsi="Arial" w:cs="Arial"/>
                <w:sz w:val="20"/>
                <w:szCs w:val="20"/>
              </w:rPr>
              <w:t>01 05 02 01 05 0000 510</w:t>
            </w:r>
          </w:p>
        </w:tc>
        <w:tc>
          <w:tcPr>
            <w:tcW w:w="3118" w:type="dxa"/>
          </w:tcPr>
          <w:p w:rsidR="004E4774" w:rsidRPr="007D5DAC" w:rsidRDefault="004E4774" w:rsidP="00CF5BDB">
            <w:pPr>
              <w:jc w:val="both"/>
              <w:rPr>
                <w:rFonts w:ascii="Arial" w:hAnsi="Arial" w:cs="Arial"/>
                <w:sz w:val="20"/>
                <w:szCs w:val="20"/>
              </w:rPr>
            </w:pPr>
            <w:r w:rsidRPr="007D5DAC">
              <w:rPr>
                <w:rFonts w:ascii="Arial" w:hAnsi="Arial" w:cs="Arial"/>
                <w:sz w:val="20"/>
                <w:szCs w:val="20"/>
              </w:rPr>
              <w:t>Увеличение прочих остатков денежных средств бюджета муниципального района</w:t>
            </w:r>
          </w:p>
        </w:tc>
        <w:tc>
          <w:tcPr>
            <w:tcW w:w="2126" w:type="dxa"/>
          </w:tcPr>
          <w:p w:rsidR="004E4774" w:rsidRPr="007D5DAC" w:rsidRDefault="004E4774" w:rsidP="00CF5BDB">
            <w:pPr>
              <w:jc w:val="right"/>
              <w:rPr>
                <w:rFonts w:ascii="Arial" w:hAnsi="Arial" w:cs="Arial"/>
                <w:sz w:val="20"/>
                <w:szCs w:val="20"/>
              </w:rPr>
            </w:pPr>
            <w:r w:rsidRPr="007D5DAC">
              <w:rPr>
                <w:rFonts w:ascii="Arial" w:hAnsi="Arial" w:cs="Arial"/>
                <w:sz w:val="20"/>
                <w:szCs w:val="20"/>
              </w:rPr>
              <w:t>- 1 424 615,3</w:t>
            </w:r>
          </w:p>
          <w:p w:rsidR="004E4774" w:rsidRPr="007D5DAC" w:rsidRDefault="004E4774" w:rsidP="00CF5BDB">
            <w:pPr>
              <w:jc w:val="right"/>
              <w:rPr>
                <w:rFonts w:ascii="Arial" w:hAnsi="Arial" w:cs="Arial"/>
                <w:sz w:val="20"/>
                <w:szCs w:val="20"/>
              </w:rPr>
            </w:pPr>
          </w:p>
        </w:tc>
      </w:tr>
      <w:tr w:rsidR="004E4774" w:rsidRPr="007D5DAC" w:rsidTr="006E788C">
        <w:trPr>
          <w:cantSplit/>
          <w:trHeight w:val="258"/>
        </w:trPr>
        <w:tc>
          <w:tcPr>
            <w:tcW w:w="1703" w:type="dxa"/>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3685" w:type="dxa"/>
            <w:gridSpan w:val="2"/>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01 05 00 </w:t>
            </w:r>
            <w:proofErr w:type="spellStart"/>
            <w:r w:rsidRPr="007D5DAC">
              <w:rPr>
                <w:rFonts w:ascii="Arial" w:hAnsi="Arial" w:cs="Arial"/>
                <w:sz w:val="20"/>
                <w:szCs w:val="20"/>
              </w:rPr>
              <w:t>00</w:t>
            </w:r>
            <w:proofErr w:type="spellEnd"/>
            <w:r w:rsidRPr="007D5DAC">
              <w:rPr>
                <w:rFonts w:ascii="Arial" w:hAnsi="Arial" w:cs="Arial"/>
                <w:sz w:val="20"/>
                <w:szCs w:val="20"/>
              </w:rPr>
              <w:t xml:space="preserve"> </w:t>
            </w:r>
            <w:proofErr w:type="spellStart"/>
            <w:r w:rsidRPr="007D5DAC">
              <w:rPr>
                <w:rFonts w:ascii="Arial" w:hAnsi="Arial" w:cs="Arial"/>
                <w:sz w:val="20"/>
                <w:szCs w:val="20"/>
              </w:rPr>
              <w:t>00</w:t>
            </w:r>
            <w:proofErr w:type="spellEnd"/>
            <w:r w:rsidRPr="007D5DAC">
              <w:rPr>
                <w:rFonts w:ascii="Arial" w:hAnsi="Arial" w:cs="Arial"/>
                <w:sz w:val="20"/>
                <w:szCs w:val="20"/>
              </w:rPr>
              <w:t xml:space="preserve"> 0000 600</w:t>
            </w:r>
          </w:p>
        </w:tc>
        <w:tc>
          <w:tcPr>
            <w:tcW w:w="3118" w:type="dxa"/>
          </w:tcPr>
          <w:p w:rsidR="004E4774" w:rsidRPr="007D5DAC" w:rsidRDefault="004E4774" w:rsidP="00CF5BDB">
            <w:pPr>
              <w:jc w:val="both"/>
              <w:rPr>
                <w:rFonts w:ascii="Arial" w:hAnsi="Arial" w:cs="Arial"/>
                <w:sz w:val="20"/>
                <w:szCs w:val="20"/>
              </w:rPr>
            </w:pPr>
            <w:r w:rsidRPr="007D5DAC">
              <w:rPr>
                <w:rFonts w:ascii="Arial" w:hAnsi="Arial" w:cs="Arial"/>
                <w:sz w:val="20"/>
                <w:szCs w:val="20"/>
              </w:rPr>
              <w:t>Уменьшение остатков средств бюджетов</w:t>
            </w:r>
          </w:p>
        </w:tc>
        <w:tc>
          <w:tcPr>
            <w:tcW w:w="2126" w:type="dxa"/>
          </w:tcPr>
          <w:p w:rsidR="004E4774" w:rsidRPr="007D5DAC" w:rsidRDefault="004E4774" w:rsidP="00CF5BDB">
            <w:pPr>
              <w:jc w:val="right"/>
              <w:rPr>
                <w:rFonts w:ascii="Arial" w:hAnsi="Arial" w:cs="Arial"/>
                <w:sz w:val="20"/>
                <w:szCs w:val="20"/>
              </w:rPr>
            </w:pPr>
            <w:r w:rsidRPr="007D5DAC">
              <w:rPr>
                <w:rFonts w:ascii="Arial" w:hAnsi="Arial" w:cs="Arial"/>
                <w:sz w:val="20"/>
                <w:szCs w:val="20"/>
              </w:rPr>
              <w:t>1 435 631,3</w:t>
            </w:r>
          </w:p>
          <w:p w:rsidR="004E4774" w:rsidRPr="007D5DAC" w:rsidRDefault="004E4774" w:rsidP="00CF5BDB">
            <w:pPr>
              <w:jc w:val="right"/>
              <w:rPr>
                <w:rFonts w:ascii="Arial" w:hAnsi="Arial" w:cs="Arial"/>
                <w:sz w:val="20"/>
                <w:szCs w:val="20"/>
              </w:rPr>
            </w:pPr>
          </w:p>
        </w:tc>
      </w:tr>
      <w:tr w:rsidR="004E4774" w:rsidRPr="007D5DAC" w:rsidTr="006E788C">
        <w:trPr>
          <w:cantSplit/>
          <w:trHeight w:val="258"/>
        </w:trPr>
        <w:tc>
          <w:tcPr>
            <w:tcW w:w="1703" w:type="dxa"/>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3685" w:type="dxa"/>
            <w:gridSpan w:val="2"/>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01 05 02 00 </w:t>
            </w:r>
            <w:proofErr w:type="spellStart"/>
            <w:r w:rsidRPr="007D5DAC">
              <w:rPr>
                <w:rFonts w:ascii="Arial" w:hAnsi="Arial" w:cs="Arial"/>
                <w:sz w:val="20"/>
                <w:szCs w:val="20"/>
              </w:rPr>
              <w:t>00</w:t>
            </w:r>
            <w:proofErr w:type="spellEnd"/>
            <w:r w:rsidRPr="007D5DAC">
              <w:rPr>
                <w:rFonts w:ascii="Arial" w:hAnsi="Arial" w:cs="Arial"/>
                <w:sz w:val="20"/>
                <w:szCs w:val="20"/>
              </w:rPr>
              <w:t xml:space="preserve"> 0000 600</w:t>
            </w:r>
          </w:p>
        </w:tc>
        <w:tc>
          <w:tcPr>
            <w:tcW w:w="3118" w:type="dxa"/>
          </w:tcPr>
          <w:p w:rsidR="004E4774" w:rsidRPr="007D5DAC" w:rsidRDefault="004E4774" w:rsidP="00CF5BDB">
            <w:pPr>
              <w:jc w:val="both"/>
              <w:rPr>
                <w:rFonts w:ascii="Arial" w:hAnsi="Arial" w:cs="Arial"/>
                <w:sz w:val="20"/>
                <w:szCs w:val="20"/>
              </w:rPr>
            </w:pPr>
            <w:r w:rsidRPr="007D5DAC">
              <w:rPr>
                <w:rFonts w:ascii="Arial" w:hAnsi="Arial" w:cs="Arial"/>
                <w:sz w:val="20"/>
                <w:szCs w:val="20"/>
              </w:rPr>
              <w:t>Уменьшение прочих остатков средств бюджетов</w:t>
            </w:r>
          </w:p>
        </w:tc>
        <w:tc>
          <w:tcPr>
            <w:tcW w:w="2126" w:type="dxa"/>
          </w:tcPr>
          <w:p w:rsidR="004E4774" w:rsidRPr="007D5DAC" w:rsidRDefault="004E4774" w:rsidP="00CF5BDB">
            <w:pPr>
              <w:jc w:val="right"/>
              <w:rPr>
                <w:rFonts w:ascii="Arial" w:hAnsi="Arial" w:cs="Arial"/>
                <w:sz w:val="20"/>
                <w:szCs w:val="20"/>
              </w:rPr>
            </w:pPr>
            <w:r w:rsidRPr="007D5DAC">
              <w:rPr>
                <w:rFonts w:ascii="Arial" w:hAnsi="Arial" w:cs="Arial"/>
                <w:sz w:val="20"/>
                <w:szCs w:val="20"/>
              </w:rPr>
              <w:t>1 435 631,3</w:t>
            </w:r>
          </w:p>
          <w:p w:rsidR="004E4774" w:rsidRPr="007D5DAC" w:rsidRDefault="004E4774" w:rsidP="00CF5BDB">
            <w:pPr>
              <w:jc w:val="right"/>
              <w:rPr>
                <w:rFonts w:ascii="Arial" w:hAnsi="Arial" w:cs="Arial"/>
                <w:sz w:val="20"/>
                <w:szCs w:val="20"/>
              </w:rPr>
            </w:pPr>
          </w:p>
        </w:tc>
      </w:tr>
      <w:tr w:rsidR="004E4774" w:rsidRPr="007D5DAC" w:rsidTr="006E788C">
        <w:trPr>
          <w:cantSplit/>
          <w:trHeight w:val="258"/>
        </w:trPr>
        <w:tc>
          <w:tcPr>
            <w:tcW w:w="1703" w:type="dxa"/>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3685" w:type="dxa"/>
            <w:gridSpan w:val="2"/>
          </w:tcPr>
          <w:p w:rsidR="004E4774" w:rsidRPr="007D5DAC" w:rsidRDefault="004E4774" w:rsidP="00CF5BDB">
            <w:pPr>
              <w:jc w:val="center"/>
              <w:rPr>
                <w:rFonts w:ascii="Arial" w:hAnsi="Arial" w:cs="Arial"/>
                <w:sz w:val="20"/>
                <w:szCs w:val="20"/>
              </w:rPr>
            </w:pPr>
            <w:r w:rsidRPr="007D5DAC">
              <w:rPr>
                <w:rFonts w:ascii="Arial" w:hAnsi="Arial" w:cs="Arial"/>
                <w:sz w:val="20"/>
                <w:szCs w:val="20"/>
              </w:rPr>
              <w:t>01 05 02 01 00 0000 610</w:t>
            </w:r>
          </w:p>
        </w:tc>
        <w:tc>
          <w:tcPr>
            <w:tcW w:w="3118" w:type="dxa"/>
          </w:tcPr>
          <w:p w:rsidR="004E4774" w:rsidRPr="007D5DAC" w:rsidRDefault="004E4774" w:rsidP="00CF5BDB">
            <w:pPr>
              <w:jc w:val="both"/>
              <w:rPr>
                <w:rFonts w:ascii="Arial" w:hAnsi="Arial" w:cs="Arial"/>
                <w:sz w:val="20"/>
                <w:szCs w:val="20"/>
              </w:rPr>
            </w:pPr>
            <w:r w:rsidRPr="007D5DAC">
              <w:rPr>
                <w:rFonts w:ascii="Arial" w:hAnsi="Arial" w:cs="Arial"/>
                <w:sz w:val="20"/>
                <w:szCs w:val="20"/>
              </w:rPr>
              <w:t>Уменьшение прочих остатков денежных средств бюджетов</w:t>
            </w:r>
          </w:p>
        </w:tc>
        <w:tc>
          <w:tcPr>
            <w:tcW w:w="2126" w:type="dxa"/>
          </w:tcPr>
          <w:p w:rsidR="004E4774" w:rsidRPr="007D5DAC" w:rsidRDefault="004E4774" w:rsidP="00CF5BDB">
            <w:pPr>
              <w:jc w:val="right"/>
              <w:rPr>
                <w:rFonts w:ascii="Arial" w:hAnsi="Arial" w:cs="Arial"/>
                <w:sz w:val="20"/>
                <w:szCs w:val="20"/>
              </w:rPr>
            </w:pPr>
            <w:r w:rsidRPr="007D5DAC">
              <w:rPr>
                <w:rFonts w:ascii="Arial" w:hAnsi="Arial" w:cs="Arial"/>
                <w:sz w:val="20"/>
                <w:szCs w:val="20"/>
              </w:rPr>
              <w:t>1 435 631,3</w:t>
            </w:r>
          </w:p>
          <w:p w:rsidR="004E4774" w:rsidRPr="007D5DAC" w:rsidRDefault="004E4774" w:rsidP="00CF5BDB">
            <w:pPr>
              <w:jc w:val="right"/>
              <w:rPr>
                <w:rFonts w:ascii="Arial" w:hAnsi="Arial" w:cs="Arial"/>
                <w:sz w:val="20"/>
                <w:szCs w:val="20"/>
              </w:rPr>
            </w:pPr>
          </w:p>
        </w:tc>
      </w:tr>
      <w:tr w:rsidR="004E4774" w:rsidRPr="007D5DAC" w:rsidTr="006E788C">
        <w:trPr>
          <w:cantSplit/>
          <w:trHeight w:val="258"/>
        </w:trPr>
        <w:tc>
          <w:tcPr>
            <w:tcW w:w="1703" w:type="dxa"/>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3685" w:type="dxa"/>
            <w:gridSpan w:val="2"/>
          </w:tcPr>
          <w:p w:rsidR="004E4774" w:rsidRPr="007D5DAC" w:rsidRDefault="004E4774" w:rsidP="00CF5BDB">
            <w:pPr>
              <w:jc w:val="center"/>
              <w:rPr>
                <w:rFonts w:ascii="Arial" w:hAnsi="Arial" w:cs="Arial"/>
                <w:sz w:val="20"/>
                <w:szCs w:val="20"/>
              </w:rPr>
            </w:pPr>
            <w:r w:rsidRPr="007D5DAC">
              <w:rPr>
                <w:rFonts w:ascii="Arial" w:hAnsi="Arial" w:cs="Arial"/>
                <w:sz w:val="20"/>
                <w:szCs w:val="20"/>
              </w:rPr>
              <w:t>01 05 02 01 05 0000 610</w:t>
            </w:r>
          </w:p>
        </w:tc>
        <w:tc>
          <w:tcPr>
            <w:tcW w:w="3118" w:type="dxa"/>
          </w:tcPr>
          <w:p w:rsidR="004E4774" w:rsidRPr="007D5DAC" w:rsidRDefault="004E4774" w:rsidP="00CF5BDB">
            <w:pPr>
              <w:jc w:val="both"/>
              <w:rPr>
                <w:rFonts w:ascii="Arial" w:hAnsi="Arial" w:cs="Arial"/>
                <w:sz w:val="20"/>
                <w:szCs w:val="20"/>
              </w:rPr>
            </w:pPr>
            <w:r w:rsidRPr="007D5DAC">
              <w:rPr>
                <w:rFonts w:ascii="Arial" w:hAnsi="Arial" w:cs="Arial"/>
                <w:sz w:val="20"/>
                <w:szCs w:val="20"/>
              </w:rPr>
              <w:t>Уменьшение прочих остатков денежных средств бюджета муниципального района</w:t>
            </w:r>
          </w:p>
        </w:tc>
        <w:tc>
          <w:tcPr>
            <w:tcW w:w="2126" w:type="dxa"/>
          </w:tcPr>
          <w:p w:rsidR="004E4774" w:rsidRPr="007D5DAC" w:rsidRDefault="004E4774" w:rsidP="00CF5BDB">
            <w:pPr>
              <w:jc w:val="right"/>
              <w:rPr>
                <w:rFonts w:ascii="Arial" w:hAnsi="Arial" w:cs="Arial"/>
                <w:sz w:val="20"/>
                <w:szCs w:val="20"/>
              </w:rPr>
            </w:pPr>
            <w:r w:rsidRPr="007D5DAC">
              <w:rPr>
                <w:rFonts w:ascii="Arial" w:hAnsi="Arial" w:cs="Arial"/>
                <w:sz w:val="20"/>
                <w:szCs w:val="20"/>
              </w:rPr>
              <w:t>1 435 631,3</w:t>
            </w:r>
          </w:p>
          <w:p w:rsidR="004E4774" w:rsidRPr="007D5DAC" w:rsidRDefault="004E4774" w:rsidP="00CF5BDB">
            <w:pPr>
              <w:jc w:val="right"/>
              <w:rPr>
                <w:rFonts w:ascii="Arial" w:hAnsi="Arial" w:cs="Arial"/>
                <w:sz w:val="20"/>
                <w:szCs w:val="20"/>
              </w:rPr>
            </w:pPr>
          </w:p>
        </w:tc>
      </w:tr>
      <w:tr w:rsidR="004E4774" w:rsidRPr="007D5DAC" w:rsidTr="006E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217" w:type="dxa"/>
            <w:gridSpan w:val="2"/>
          </w:tcPr>
          <w:p w:rsidR="004E4774" w:rsidRPr="007D5DAC" w:rsidRDefault="004E4774" w:rsidP="00CF5BDB">
            <w:pPr>
              <w:rPr>
                <w:rFonts w:ascii="Arial" w:hAnsi="Arial" w:cs="Arial"/>
                <w:sz w:val="20"/>
                <w:szCs w:val="20"/>
              </w:rPr>
            </w:pPr>
          </w:p>
        </w:tc>
        <w:tc>
          <w:tcPr>
            <w:tcW w:w="5415" w:type="dxa"/>
            <w:gridSpan w:val="3"/>
          </w:tcPr>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Приложение №8</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к решению Совета муниципального</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района «Борзинский район»</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«О бюджете муниципального района</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 xml:space="preserve">«Борзинский район» на 2022 год и </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плановый период 2023 и 2024 годов»</w:t>
            </w:r>
          </w:p>
          <w:p w:rsidR="004E4774" w:rsidRPr="007D5DAC" w:rsidRDefault="004E4774" w:rsidP="00CF5BDB">
            <w:pPr>
              <w:rPr>
                <w:rFonts w:ascii="Arial" w:hAnsi="Arial" w:cs="Arial"/>
                <w:sz w:val="20"/>
                <w:szCs w:val="20"/>
              </w:rPr>
            </w:pPr>
            <w:r w:rsidRPr="007D5DAC">
              <w:rPr>
                <w:rFonts w:ascii="Arial" w:hAnsi="Arial" w:cs="Arial"/>
                <w:sz w:val="20"/>
                <w:szCs w:val="20"/>
              </w:rPr>
              <w:lastRenderedPageBreak/>
              <w:t>от 28 декабря 2021 г. №291</w:t>
            </w:r>
          </w:p>
        </w:tc>
      </w:tr>
    </w:tbl>
    <w:p w:rsidR="004E4774" w:rsidRPr="007D5DAC" w:rsidRDefault="004E4774" w:rsidP="00CF5BDB">
      <w:pPr>
        <w:pStyle w:val="ac"/>
        <w:spacing w:before="0"/>
        <w:rPr>
          <w:rFonts w:ascii="Arial" w:hAnsi="Arial" w:cs="Arial"/>
          <w:sz w:val="20"/>
        </w:rPr>
      </w:pPr>
      <w:r w:rsidRPr="007D5DAC">
        <w:rPr>
          <w:rFonts w:ascii="Arial" w:hAnsi="Arial" w:cs="Arial"/>
          <w:sz w:val="20"/>
        </w:rPr>
        <w:lastRenderedPageBreak/>
        <w:t>Доходы бюджета по группам и подгруппам доходов бюджета муниципального района «Борзинский район» на 2022 год</w:t>
      </w:r>
    </w:p>
    <w:p w:rsidR="004E4774" w:rsidRPr="007D5DAC" w:rsidRDefault="004E4774" w:rsidP="00CF5BDB">
      <w:pPr>
        <w:jc w:val="center"/>
        <w:rPr>
          <w:rFonts w:ascii="Arial" w:hAnsi="Arial" w:cs="Arial"/>
          <w:sz w:val="20"/>
          <w:szCs w:val="20"/>
        </w:rPr>
      </w:pPr>
      <w:r w:rsidRPr="007D5DAC">
        <w:rPr>
          <w:rFonts w:ascii="Arial" w:hAnsi="Arial" w:cs="Arial"/>
          <w:sz w:val="20"/>
          <w:szCs w:val="20"/>
        </w:rPr>
        <w:t>( в редакции от 31 мая 2022 года №336)</w:t>
      </w: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1956"/>
        <w:gridCol w:w="3147"/>
        <w:gridCol w:w="2694"/>
      </w:tblGrid>
      <w:tr w:rsidR="004E4774" w:rsidRPr="007D5DAC" w:rsidTr="00316D6E">
        <w:trPr>
          <w:cantSplit/>
          <w:trHeight w:val="1170"/>
        </w:trPr>
        <w:tc>
          <w:tcPr>
            <w:tcW w:w="2835" w:type="dxa"/>
            <w:tcBorders>
              <w:top w:val="single" w:sz="4" w:space="0" w:color="auto"/>
              <w:left w:val="single" w:sz="4" w:space="0" w:color="auto"/>
              <w:bottom w:val="single" w:sz="4" w:space="0" w:color="auto"/>
              <w:right w:val="single" w:sz="4" w:space="0" w:color="auto"/>
            </w:tcBorders>
            <w:vAlign w:val="center"/>
          </w:tcPr>
          <w:p w:rsidR="004E4774" w:rsidRPr="007D5DAC" w:rsidRDefault="004E4774" w:rsidP="00CF5BDB">
            <w:pPr>
              <w:jc w:val="center"/>
              <w:rPr>
                <w:rFonts w:ascii="Arial" w:hAnsi="Arial" w:cs="Arial"/>
                <w:spacing w:val="-10"/>
                <w:sz w:val="20"/>
                <w:szCs w:val="20"/>
              </w:rPr>
            </w:pPr>
            <w:r w:rsidRPr="007D5DAC">
              <w:rPr>
                <w:rFonts w:ascii="Arial" w:hAnsi="Arial" w:cs="Arial"/>
                <w:spacing w:val="-10"/>
                <w:sz w:val="20"/>
                <w:szCs w:val="20"/>
              </w:rPr>
              <w:t>Код бюджетной</w:t>
            </w:r>
            <w:r w:rsidRPr="007D5DAC">
              <w:rPr>
                <w:rFonts w:ascii="Arial" w:hAnsi="Arial" w:cs="Arial"/>
                <w:spacing w:val="-10"/>
                <w:sz w:val="20"/>
                <w:szCs w:val="20"/>
              </w:rPr>
              <w:br/>
              <w:t>классификации</w:t>
            </w:r>
            <w:r w:rsidRPr="007D5DAC">
              <w:rPr>
                <w:rFonts w:ascii="Arial" w:hAnsi="Arial" w:cs="Arial"/>
                <w:spacing w:val="-10"/>
                <w:sz w:val="20"/>
                <w:szCs w:val="20"/>
              </w:rPr>
              <w:br/>
              <w:t>Российской Федерации</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E4774" w:rsidRPr="007D5DAC" w:rsidRDefault="004E4774" w:rsidP="00CF5BDB">
            <w:pPr>
              <w:jc w:val="center"/>
              <w:rPr>
                <w:rFonts w:ascii="Arial" w:hAnsi="Arial" w:cs="Arial"/>
                <w:sz w:val="20"/>
                <w:szCs w:val="20"/>
              </w:rPr>
            </w:pPr>
            <w:r w:rsidRPr="007D5DAC">
              <w:rPr>
                <w:rFonts w:ascii="Arial" w:hAnsi="Arial" w:cs="Arial"/>
                <w:sz w:val="20"/>
                <w:szCs w:val="20"/>
              </w:rPr>
              <w:t>Наименование доходов</w:t>
            </w:r>
          </w:p>
        </w:tc>
        <w:tc>
          <w:tcPr>
            <w:tcW w:w="2694" w:type="dxa"/>
            <w:tcBorders>
              <w:top w:val="single" w:sz="4" w:space="0" w:color="auto"/>
              <w:left w:val="single" w:sz="4" w:space="0" w:color="auto"/>
              <w:bottom w:val="single" w:sz="4" w:space="0" w:color="auto"/>
              <w:right w:val="single" w:sz="4" w:space="0" w:color="auto"/>
            </w:tcBorders>
            <w:vAlign w:val="center"/>
          </w:tcPr>
          <w:p w:rsidR="004E4774" w:rsidRPr="007D5DAC" w:rsidRDefault="004E4774" w:rsidP="00CF5BDB">
            <w:pPr>
              <w:jc w:val="center"/>
              <w:rPr>
                <w:rFonts w:ascii="Arial" w:hAnsi="Arial" w:cs="Arial"/>
                <w:sz w:val="20"/>
                <w:szCs w:val="20"/>
              </w:rPr>
            </w:pPr>
            <w:r w:rsidRPr="007D5DAC">
              <w:rPr>
                <w:rFonts w:ascii="Arial" w:hAnsi="Arial" w:cs="Arial"/>
                <w:sz w:val="20"/>
                <w:szCs w:val="20"/>
              </w:rPr>
              <w:t>Сумма (тыс. рублей)</w:t>
            </w:r>
          </w:p>
        </w:tc>
      </w:tr>
      <w:tr w:rsidR="004E4774" w:rsidRPr="007D5DAC" w:rsidTr="00316D6E">
        <w:trPr>
          <w:trHeight w:val="301"/>
          <w:tblHeader/>
        </w:trPr>
        <w:tc>
          <w:tcPr>
            <w:tcW w:w="2835" w:type="dxa"/>
            <w:tcBorders>
              <w:top w:val="single" w:sz="4" w:space="0" w:color="auto"/>
              <w:left w:val="single" w:sz="4" w:space="0" w:color="auto"/>
              <w:bottom w:val="single" w:sz="4" w:space="0" w:color="auto"/>
              <w:right w:val="single" w:sz="4" w:space="0" w:color="auto"/>
            </w:tcBorders>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w:t>
            </w:r>
          </w:p>
        </w:tc>
        <w:tc>
          <w:tcPr>
            <w:tcW w:w="5103" w:type="dxa"/>
            <w:gridSpan w:val="2"/>
            <w:tcBorders>
              <w:top w:val="single" w:sz="4" w:space="0" w:color="auto"/>
              <w:left w:val="single" w:sz="4" w:space="0" w:color="auto"/>
              <w:bottom w:val="single" w:sz="4" w:space="0" w:color="auto"/>
              <w:right w:val="single" w:sz="4" w:space="0" w:color="auto"/>
            </w:tcBorders>
          </w:tcPr>
          <w:p w:rsidR="004E4774" w:rsidRPr="007D5DAC" w:rsidRDefault="004E4774" w:rsidP="00CF5BDB">
            <w:pPr>
              <w:pStyle w:val="1"/>
              <w:jc w:val="center"/>
              <w:rPr>
                <w:rFonts w:ascii="Arial" w:hAnsi="Arial" w:cs="Arial"/>
                <w:b w:val="0"/>
                <w:bCs w:val="0"/>
                <w:sz w:val="20"/>
                <w:szCs w:val="20"/>
              </w:rPr>
            </w:pPr>
            <w:r w:rsidRPr="007D5DAC">
              <w:rPr>
                <w:rFonts w:ascii="Arial" w:hAnsi="Arial" w:cs="Arial"/>
                <w:b w:val="0"/>
                <w:bCs w:val="0"/>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3</w:t>
            </w:r>
          </w:p>
        </w:tc>
      </w:tr>
      <w:tr w:rsidR="004E4774" w:rsidRPr="007D5DAC" w:rsidTr="00316D6E">
        <w:tblPrEx>
          <w:tblBorders>
            <w:insideH w:val="single" w:sz="4" w:space="0" w:color="auto"/>
            <w:insideV w:val="single" w:sz="4" w:space="0" w:color="auto"/>
          </w:tblBorders>
        </w:tblPrEx>
        <w:trPr>
          <w:cantSplit/>
          <w:trHeight w:val="261"/>
        </w:trPr>
        <w:tc>
          <w:tcPr>
            <w:tcW w:w="2835" w:type="dxa"/>
            <w:tcBorders>
              <w:bottom w:val="single" w:sz="4" w:space="0" w:color="auto"/>
            </w:tcBorders>
          </w:tcPr>
          <w:p w:rsidR="004E4774" w:rsidRPr="007D5DAC" w:rsidRDefault="004E4774" w:rsidP="00CF5BDB">
            <w:pPr>
              <w:jc w:val="center"/>
              <w:rPr>
                <w:rFonts w:ascii="Arial" w:hAnsi="Arial" w:cs="Arial"/>
                <w:b/>
                <w:sz w:val="20"/>
                <w:szCs w:val="20"/>
              </w:rPr>
            </w:pPr>
            <w:r w:rsidRPr="007D5DAC">
              <w:rPr>
                <w:rFonts w:ascii="Arial" w:hAnsi="Arial" w:cs="Arial"/>
                <w:b/>
                <w:sz w:val="20"/>
                <w:szCs w:val="20"/>
              </w:rPr>
              <w:t>1 00 00000 00 0000 000</w:t>
            </w:r>
          </w:p>
        </w:tc>
        <w:tc>
          <w:tcPr>
            <w:tcW w:w="5103" w:type="dxa"/>
            <w:gridSpan w:val="2"/>
            <w:tcBorders>
              <w:bottom w:val="single" w:sz="4" w:space="0" w:color="auto"/>
            </w:tcBorders>
            <w:vAlign w:val="center"/>
          </w:tcPr>
          <w:p w:rsidR="004E4774" w:rsidRPr="007D5DAC" w:rsidRDefault="004E4774" w:rsidP="00CF5BDB">
            <w:pPr>
              <w:pStyle w:val="5"/>
              <w:ind w:left="0"/>
              <w:rPr>
                <w:rFonts w:ascii="Arial" w:hAnsi="Arial" w:cs="Arial"/>
                <w:sz w:val="20"/>
                <w:szCs w:val="20"/>
              </w:rPr>
            </w:pPr>
            <w:r w:rsidRPr="007D5DAC">
              <w:rPr>
                <w:rFonts w:ascii="Arial" w:hAnsi="Arial" w:cs="Arial"/>
                <w:sz w:val="20"/>
                <w:szCs w:val="20"/>
              </w:rPr>
              <w:t>ДОХОДЫ, всего</w:t>
            </w:r>
          </w:p>
        </w:tc>
        <w:tc>
          <w:tcPr>
            <w:tcW w:w="2694" w:type="dxa"/>
            <w:tcBorders>
              <w:bottom w:val="single" w:sz="4" w:space="0" w:color="auto"/>
            </w:tcBorders>
            <w:vAlign w:val="bottom"/>
          </w:tcPr>
          <w:p w:rsidR="004E4774" w:rsidRPr="007D5DAC" w:rsidRDefault="004E4774" w:rsidP="00CF5BDB">
            <w:pPr>
              <w:jc w:val="right"/>
              <w:rPr>
                <w:rFonts w:ascii="Arial" w:hAnsi="Arial" w:cs="Arial"/>
                <w:b/>
                <w:bCs/>
                <w:sz w:val="20"/>
                <w:szCs w:val="20"/>
              </w:rPr>
            </w:pPr>
            <w:r w:rsidRPr="007D5DAC">
              <w:rPr>
                <w:rFonts w:ascii="Arial" w:hAnsi="Arial" w:cs="Arial"/>
                <w:b/>
                <w:bCs/>
                <w:sz w:val="20"/>
                <w:szCs w:val="20"/>
              </w:rPr>
              <w:t>315 445,0</w:t>
            </w:r>
          </w:p>
        </w:tc>
      </w:tr>
      <w:tr w:rsidR="004E4774" w:rsidRPr="007D5DAC" w:rsidTr="00316D6E">
        <w:tblPrEx>
          <w:tblBorders>
            <w:insideH w:val="single" w:sz="4" w:space="0" w:color="auto"/>
            <w:insideV w:val="single" w:sz="4" w:space="0" w:color="auto"/>
          </w:tblBorders>
        </w:tblPrEx>
        <w:trPr>
          <w:cantSplit/>
          <w:trHeight w:val="252"/>
        </w:trPr>
        <w:tc>
          <w:tcPr>
            <w:tcW w:w="2835" w:type="dxa"/>
            <w:tcBorders>
              <w:bottom w:val="single" w:sz="4" w:space="0" w:color="auto"/>
            </w:tcBorders>
          </w:tcPr>
          <w:p w:rsidR="004E4774" w:rsidRPr="007D5DAC" w:rsidRDefault="004E4774" w:rsidP="00CF5BDB">
            <w:pPr>
              <w:jc w:val="center"/>
              <w:rPr>
                <w:rFonts w:ascii="Arial" w:hAnsi="Arial" w:cs="Arial"/>
                <w:b/>
                <w:sz w:val="20"/>
                <w:szCs w:val="20"/>
              </w:rPr>
            </w:pPr>
            <w:r w:rsidRPr="007D5DAC">
              <w:rPr>
                <w:rFonts w:ascii="Arial" w:hAnsi="Arial" w:cs="Arial"/>
                <w:b/>
                <w:sz w:val="20"/>
                <w:szCs w:val="20"/>
              </w:rPr>
              <w:t>1 01 0</w:t>
            </w:r>
            <w:proofErr w:type="spellStart"/>
            <w:r w:rsidRPr="007D5DAC">
              <w:rPr>
                <w:rFonts w:ascii="Arial" w:hAnsi="Arial" w:cs="Arial"/>
                <w:b/>
                <w:sz w:val="20"/>
                <w:szCs w:val="20"/>
                <w:lang w:val="en-US"/>
              </w:rPr>
              <w:t>0</w:t>
            </w:r>
            <w:proofErr w:type="spellEnd"/>
            <w:r w:rsidRPr="007D5DAC">
              <w:rPr>
                <w:rFonts w:ascii="Arial" w:hAnsi="Arial" w:cs="Arial"/>
                <w:b/>
                <w:sz w:val="20"/>
                <w:szCs w:val="20"/>
              </w:rPr>
              <w:t>000 00 0000 000</w:t>
            </w:r>
          </w:p>
        </w:tc>
        <w:tc>
          <w:tcPr>
            <w:tcW w:w="5103" w:type="dxa"/>
            <w:gridSpan w:val="2"/>
            <w:tcBorders>
              <w:bottom w:val="single" w:sz="4" w:space="0" w:color="auto"/>
            </w:tcBorders>
            <w:vAlign w:val="center"/>
          </w:tcPr>
          <w:p w:rsidR="004E4774" w:rsidRPr="007D5DAC" w:rsidRDefault="004E4774" w:rsidP="00CF5BDB">
            <w:pPr>
              <w:pStyle w:val="5"/>
              <w:ind w:left="0"/>
              <w:jc w:val="left"/>
              <w:rPr>
                <w:rFonts w:ascii="Arial" w:hAnsi="Arial" w:cs="Arial"/>
                <w:bCs w:val="0"/>
                <w:sz w:val="20"/>
                <w:szCs w:val="20"/>
              </w:rPr>
            </w:pPr>
            <w:r w:rsidRPr="007D5DAC">
              <w:rPr>
                <w:rFonts w:ascii="Arial" w:hAnsi="Arial" w:cs="Arial"/>
                <w:bCs w:val="0"/>
                <w:sz w:val="20"/>
                <w:szCs w:val="20"/>
              </w:rPr>
              <w:t>НАЛОГИ НА ПРИБЫЛЬ, ДОХОДЫ</w:t>
            </w:r>
          </w:p>
        </w:tc>
        <w:tc>
          <w:tcPr>
            <w:tcW w:w="2694" w:type="dxa"/>
            <w:tcBorders>
              <w:bottom w:val="single" w:sz="4" w:space="0" w:color="auto"/>
            </w:tcBorders>
            <w:vAlign w:val="bottom"/>
          </w:tcPr>
          <w:p w:rsidR="004E4774" w:rsidRPr="007D5DAC" w:rsidRDefault="004E4774" w:rsidP="00CF5BDB">
            <w:pPr>
              <w:jc w:val="right"/>
              <w:rPr>
                <w:rFonts w:ascii="Arial" w:hAnsi="Arial" w:cs="Arial"/>
                <w:b/>
                <w:bCs/>
                <w:sz w:val="20"/>
                <w:szCs w:val="20"/>
              </w:rPr>
            </w:pPr>
            <w:r w:rsidRPr="007D5DAC">
              <w:rPr>
                <w:rFonts w:ascii="Arial" w:hAnsi="Arial" w:cs="Arial"/>
                <w:b/>
                <w:bCs/>
                <w:sz w:val="20"/>
                <w:szCs w:val="20"/>
              </w:rPr>
              <w:t>214 486,2</w:t>
            </w:r>
          </w:p>
        </w:tc>
      </w:tr>
      <w:tr w:rsidR="004E4774" w:rsidRPr="007D5DAC" w:rsidTr="00316D6E">
        <w:tblPrEx>
          <w:tblBorders>
            <w:insideH w:val="single" w:sz="4" w:space="0" w:color="auto"/>
            <w:insideV w:val="single" w:sz="4" w:space="0" w:color="auto"/>
          </w:tblBorders>
        </w:tblPrEx>
        <w:trPr>
          <w:cantSplit/>
          <w:trHeight w:val="267"/>
        </w:trPr>
        <w:tc>
          <w:tcPr>
            <w:tcW w:w="2835" w:type="dxa"/>
            <w:tcBorders>
              <w:bottom w:val="single" w:sz="4" w:space="0" w:color="auto"/>
            </w:tcBorders>
          </w:tcPr>
          <w:p w:rsidR="004E4774" w:rsidRPr="007D5DAC" w:rsidRDefault="004E4774" w:rsidP="00CF5BDB">
            <w:pPr>
              <w:jc w:val="center"/>
              <w:rPr>
                <w:rFonts w:ascii="Arial" w:hAnsi="Arial" w:cs="Arial"/>
                <w:bCs/>
                <w:sz w:val="20"/>
                <w:szCs w:val="20"/>
              </w:rPr>
            </w:pPr>
          </w:p>
        </w:tc>
        <w:tc>
          <w:tcPr>
            <w:tcW w:w="5103" w:type="dxa"/>
            <w:gridSpan w:val="2"/>
            <w:tcBorders>
              <w:bottom w:val="single" w:sz="4" w:space="0" w:color="auto"/>
            </w:tcBorders>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в том числе:</w:t>
            </w:r>
          </w:p>
        </w:tc>
        <w:tc>
          <w:tcPr>
            <w:tcW w:w="2694" w:type="dxa"/>
            <w:tcBorders>
              <w:bottom w:val="single" w:sz="4" w:space="0" w:color="auto"/>
            </w:tcBorders>
            <w:vAlign w:val="bottom"/>
          </w:tcPr>
          <w:p w:rsidR="004E4774" w:rsidRPr="007D5DAC" w:rsidRDefault="004E4774" w:rsidP="00CF5BDB">
            <w:pPr>
              <w:jc w:val="right"/>
              <w:rPr>
                <w:rFonts w:ascii="Arial" w:hAnsi="Arial" w:cs="Arial"/>
                <w:sz w:val="20"/>
                <w:szCs w:val="20"/>
              </w:rPr>
            </w:pPr>
          </w:p>
        </w:tc>
      </w:tr>
      <w:tr w:rsidR="004E4774" w:rsidRPr="007D5DAC" w:rsidTr="00316D6E">
        <w:tblPrEx>
          <w:tblBorders>
            <w:insideH w:val="single" w:sz="4" w:space="0" w:color="auto"/>
            <w:insideV w:val="single" w:sz="4" w:space="0" w:color="auto"/>
          </w:tblBorders>
        </w:tblPrEx>
        <w:trPr>
          <w:cantSplit/>
          <w:trHeight w:val="249"/>
        </w:trPr>
        <w:tc>
          <w:tcPr>
            <w:tcW w:w="2835" w:type="dxa"/>
            <w:tcBorders>
              <w:bottom w:val="single" w:sz="4" w:space="0" w:color="auto"/>
            </w:tcBorders>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1 01 02000 01 0000 110</w:t>
            </w:r>
          </w:p>
        </w:tc>
        <w:tc>
          <w:tcPr>
            <w:tcW w:w="5103" w:type="dxa"/>
            <w:gridSpan w:val="2"/>
            <w:tcBorders>
              <w:bottom w:val="single" w:sz="4" w:space="0" w:color="auto"/>
            </w:tcBorders>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Налог на доходы физических лиц</w:t>
            </w:r>
          </w:p>
        </w:tc>
        <w:tc>
          <w:tcPr>
            <w:tcW w:w="2694" w:type="dxa"/>
            <w:tcBorders>
              <w:bottom w:val="single" w:sz="4" w:space="0" w:color="auto"/>
            </w:tcBorders>
            <w:vAlign w:val="bottom"/>
          </w:tcPr>
          <w:p w:rsidR="004E4774" w:rsidRPr="007D5DAC" w:rsidRDefault="004E4774" w:rsidP="00CF5BDB">
            <w:pPr>
              <w:jc w:val="right"/>
              <w:rPr>
                <w:rFonts w:ascii="Arial" w:hAnsi="Arial" w:cs="Arial"/>
                <w:sz w:val="20"/>
                <w:szCs w:val="20"/>
              </w:rPr>
            </w:pPr>
            <w:r w:rsidRPr="007D5DAC">
              <w:rPr>
                <w:rFonts w:ascii="Arial" w:hAnsi="Arial" w:cs="Arial"/>
                <w:sz w:val="20"/>
                <w:szCs w:val="20"/>
              </w:rPr>
              <w:t>214 486,2</w:t>
            </w:r>
          </w:p>
        </w:tc>
      </w:tr>
      <w:tr w:rsidR="004E4774" w:rsidRPr="007D5DAC" w:rsidTr="00316D6E">
        <w:tblPrEx>
          <w:tblBorders>
            <w:insideH w:val="single" w:sz="4" w:space="0" w:color="auto"/>
            <w:insideV w:val="single" w:sz="4" w:space="0" w:color="auto"/>
          </w:tblBorders>
        </w:tblPrEx>
        <w:trPr>
          <w:cantSplit/>
          <w:trHeight w:val="249"/>
        </w:trPr>
        <w:tc>
          <w:tcPr>
            <w:tcW w:w="2835" w:type="dxa"/>
            <w:tcBorders>
              <w:bottom w:val="single" w:sz="4" w:space="0" w:color="auto"/>
            </w:tcBorders>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1 03 00000 00 0000 000</w:t>
            </w:r>
          </w:p>
        </w:tc>
        <w:tc>
          <w:tcPr>
            <w:tcW w:w="5103" w:type="dxa"/>
            <w:gridSpan w:val="2"/>
            <w:tcBorders>
              <w:bottom w:val="single" w:sz="4" w:space="0" w:color="auto"/>
            </w:tcBorders>
            <w:vAlign w:val="center"/>
          </w:tcPr>
          <w:p w:rsidR="004E4774" w:rsidRPr="007D5DAC" w:rsidRDefault="004E4774" w:rsidP="00CF5BDB">
            <w:pPr>
              <w:rPr>
                <w:rFonts w:ascii="Arial" w:hAnsi="Arial" w:cs="Arial"/>
                <w:b/>
                <w:bCs/>
                <w:sz w:val="20"/>
                <w:szCs w:val="20"/>
              </w:rPr>
            </w:pPr>
            <w:r w:rsidRPr="007D5DAC">
              <w:rPr>
                <w:rFonts w:ascii="Arial" w:hAnsi="Arial" w:cs="Arial"/>
                <w:b/>
                <w:bCs/>
                <w:sz w:val="20"/>
                <w:szCs w:val="20"/>
              </w:rPr>
              <w:t>НАЛОГИ НА ТОВАРЫ (РАБОТЫ, УСЛУГИ), РЕАЛИЗУЕМЫЕ НА ТЕРРИТОРИИ РОССИЙСКОЙ ФЕДЕРАЦИИ</w:t>
            </w:r>
          </w:p>
        </w:tc>
        <w:tc>
          <w:tcPr>
            <w:tcW w:w="2694" w:type="dxa"/>
            <w:tcBorders>
              <w:bottom w:val="single" w:sz="4" w:space="0" w:color="auto"/>
            </w:tcBorders>
            <w:vAlign w:val="bottom"/>
          </w:tcPr>
          <w:p w:rsidR="004E4774" w:rsidRPr="007D5DAC" w:rsidRDefault="004E4774" w:rsidP="00CF5BDB">
            <w:pPr>
              <w:jc w:val="right"/>
              <w:rPr>
                <w:rFonts w:ascii="Arial" w:hAnsi="Arial" w:cs="Arial"/>
                <w:b/>
                <w:sz w:val="20"/>
                <w:szCs w:val="20"/>
              </w:rPr>
            </w:pPr>
            <w:r w:rsidRPr="007D5DAC">
              <w:rPr>
                <w:rFonts w:ascii="Arial" w:hAnsi="Arial" w:cs="Arial"/>
                <w:b/>
                <w:sz w:val="20"/>
                <w:szCs w:val="20"/>
              </w:rPr>
              <w:t>16 113,4</w:t>
            </w:r>
          </w:p>
        </w:tc>
      </w:tr>
      <w:tr w:rsidR="004E4774" w:rsidRPr="007D5DAC" w:rsidTr="00316D6E">
        <w:tblPrEx>
          <w:tblBorders>
            <w:insideH w:val="single" w:sz="4" w:space="0" w:color="auto"/>
            <w:insideV w:val="single" w:sz="4" w:space="0" w:color="auto"/>
          </w:tblBorders>
        </w:tblPrEx>
        <w:trPr>
          <w:cantSplit/>
          <w:trHeight w:val="249"/>
        </w:trPr>
        <w:tc>
          <w:tcPr>
            <w:tcW w:w="2835" w:type="dxa"/>
            <w:tcBorders>
              <w:bottom w:val="single" w:sz="4" w:space="0" w:color="auto"/>
            </w:tcBorders>
          </w:tcPr>
          <w:p w:rsidR="004E4774" w:rsidRPr="007D5DAC" w:rsidRDefault="004E4774" w:rsidP="00CF5BDB">
            <w:pPr>
              <w:jc w:val="center"/>
              <w:rPr>
                <w:rFonts w:ascii="Arial" w:hAnsi="Arial" w:cs="Arial"/>
                <w:b/>
                <w:bCs/>
                <w:sz w:val="20"/>
                <w:szCs w:val="20"/>
              </w:rPr>
            </w:pPr>
          </w:p>
        </w:tc>
        <w:tc>
          <w:tcPr>
            <w:tcW w:w="5103" w:type="dxa"/>
            <w:gridSpan w:val="2"/>
            <w:tcBorders>
              <w:bottom w:val="single" w:sz="4" w:space="0" w:color="auto"/>
            </w:tcBorders>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в том числе:</w:t>
            </w:r>
          </w:p>
        </w:tc>
        <w:tc>
          <w:tcPr>
            <w:tcW w:w="2694" w:type="dxa"/>
            <w:tcBorders>
              <w:bottom w:val="single" w:sz="4" w:space="0" w:color="auto"/>
            </w:tcBorders>
            <w:vAlign w:val="bottom"/>
          </w:tcPr>
          <w:p w:rsidR="004E4774" w:rsidRPr="007D5DAC" w:rsidRDefault="004E4774" w:rsidP="00CF5BDB">
            <w:pPr>
              <w:jc w:val="right"/>
              <w:rPr>
                <w:rFonts w:ascii="Arial" w:hAnsi="Arial" w:cs="Arial"/>
                <w:b/>
                <w:sz w:val="20"/>
                <w:szCs w:val="20"/>
              </w:rPr>
            </w:pPr>
          </w:p>
        </w:tc>
      </w:tr>
      <w:tr w:rsidR="004E4774" w:rsidRPr="007D5DAC" w:rsidTr="00316D6E">
        <w:tblPrEx>
          <w:tblBorders>
            <w:insideH w:val="single" w:sz="4" w:space="0" w:color="auto"/>
            <w:insideV w:val="single" w:sz="4" w:space="0" w:color="auto"/>
          </w:tblBorders>
        </w:tblPrEx>
        <w:trPr>
          <w:cantSplit/>
          <w:trHeight w:val="249"/>
        </w:trPr>
        <w:tc>
          <w:tcPr>
            <w:tcW w:w="2835" w:type="dxa"/>
            <w:tcBorders>
              <w:bottom w:val="single" w:sz="4" w:space="0" w:color="auto"/>
            </w:tcBorders>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1 03 02000 01 0000 110</w:t>
            </w:r>
          </w:p>
        </w:tc>
        <w:tc>
          <w:tcPr>
            <w:tcW w:w="5103" w:type="dxa"/>
            <w:gridSpan w:val="2"/>
            <w:tcBorders>
              <w:bottom w:val="single" w:sz="4" w:space="0" w:color="auto"/>
            </w:tcBorders>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Акцизы по подакцизным товарам (продукции), производимым на территории Российской Федерации</w:t>
            </w:r>
          </w:p>
        </w:tc>
        <w:tc>
          <w:tcPr>
            <w:tcW w:w="2694" w:type="dxa"/>
            <w:tcBorders>
              <w:bottom w:val="single" w:sz="4" w:space="0" w:color="auto"/>
            </w:tcBorders>
            <w:vAlign w:val="bottom"/>
          </w:tcPr>
          <w:p w:rsidR="004E4774" w:rsidRPr="007D5DAC" w:rsidRDefault="004E4774" w:rsidP="00CF5BDB">
            <w:pPr>
              <w:jc w:val="right"/>
              <w:rPr>
                <w:rFonts w:ascii="Arial" w:hAnsi="Arial" w:cs="Arial"/>
                <w:sz w:val="20"/>
                <w:szCs w:val="20"/>
              </w:rPr>
            </w:pPr>
            <w:r w:rsidRPr="007D5DAC">
              <w:rPr>
                <w:rFonts w:ascii="Arial" w:hAnsi="Arial" w:cs="Arial"/>
                <w:sz w:val="20"/>
                <w:szCs w:val="20"/>
              </w:rPr>
              <w:t>16 113,4</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
                <w:sz w:val="20"/>
                <w:szCs w:val="20"/>
              </w:rPr>
            </w:pPr>
            <w:r w:rsidRPr="007D5DAC">
              <w:rPr>
                <w:rFonts w:ascii="Arial" w:hAnsi="Arial" w:cs="Arial"/>
                <w:b/>
                <w:sz w:val="20"/>
                <w:szCs w:val="20"/>
              </w:rPr>
              <w:t>1 05 00000 00 0000 000</w:t>
            </w:r>
          </w:p>
        </w:tc>
        <w:tc>
          <w:tcPr>
            <w:tcW w:w="5103" w:type="dxa"/>
            <w:gridSpan w:val="2"/>
            <w:vAlign w:val="center"/>
          </w:tcPr>
          <w:p w:rsidR="004E4774" w:rsidRPr="007D5DAC" w:rsidRDefault="004E4774" w:rsidP="00CF5BDB">
            <w:pPr>
              <w:pStyle w:val="6"/>
              <w:rPr>
                <w:rFonts w:ascii="Arial" w:hAnsi="Arial" w:cs="Arial"/>
                <w:sz w:val="20"/>
                <w:szCs w:val="20"/>
                <w:u w:val="none"/>
              </w:rPr>
            </w:pPr>
            <w:r w:rsidRPr="007D5DAC">
              <w:rPr>
                <w:rFonts w:ascii="Arial" w:hAnsi="Arial" w:cs="Arial"/>
                <w:sz w:val="20"/>
                <w:szCs w:val="20"/>
                <w:u w:val="none"/>
              </w:rPr>
              <w:t>НАЛОГИ НА СОВОКУПНЫЙ ДОХОД</w:t>
            </w:r>
          </w:p>
        </w:tc>
        <w:tc>
          <w:tcPr>
            <w:tcW w:w="2694" w:type="dxa"/>
            <w:vAlign w:val="bottom"/>
          </w:tcPr>
          <w:p w:rsidR="004E4774" w:rsidRPr="007D5DAC" w:rsidRDefault="004E4774" w:rsidP="00CF5BDB">
            <w:pPr>
              <w:jc w:val="right"/>
              <w:rPr>
                <w:rFonts w:ascii="Arial" w:hAnsi="Arial" w:cs="Arial"/>
                <w:b/>
                <w:bCs/>
                <w:sz w:val="20"/>
                <w:szCs w:val="20"/>
              </w:rPr>
            </w:pPr>
            <w:r w:rsidRPr="007D5DAC">
              <w:rPr>
                <w:rFonts w:ascii="Arial" w:hAnsi="Arial" w:cs="Arial"/>
                <w:b/>
                <w:bCs/>
                <w:sz w:val="20"/>
                <w:szCs w:val="20"/>
              </w:rPr>
              <w:t>18 653,6</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в том числе:</w:t>
            </w:r>
          </w:p>
        </w:tc>
        <w:tc>
          <w:tcPr>
            <w:tcW w:w="2694" w:type="dxa"/>
            <w:vAlign w:val="bottom"/>
          </w:tcPr>
          <w:p w:rsidR="004E4774" w:rsidRPr="007D5DAC" w:rsidRDefault="004E4774" w:rsidP="00CF5BDB">
            <w:pPr>
              <w:jc w:val="right"/>
              <w:rPr>
                <w:rFonts w:ascii="Arial" w:hAnsi="Arial" w:cs="Arial"/>
                <w:sz w:val="20"/>
                <w:szCs w:val="20"/>
              </w:rPr>
            </w:pP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1 05 01000 01 0000 110</w:t>
            </w:r>
          </w:p>
          <w:p w:rsidR="004E4774" w:rsidRPr="007D5DAC" w:rsidRDefault="004E4774" w:rsidP="00CF5BDB">
            <w:pPr>
              <w:jc w:val="center"/>
              <w:rPr>
                <w:rFonts w:ascii="Arial" w:hAnsi="Arial" w:cs="Arial"/>
                <w:bCs/>
                <w:sz w:val="20"/>
                <w:szCs w:val="20"/>
              </w:rPr>
            </w:pP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Налог, взимаемый в связи с применением упрощенной системы налогообложения</w:t>
            </w:r>
          </w:p>
        </w:tc>
        <w:tc>
          <w:tcPr>
            <w:tcW w:w="2694" w:type="dxa"/>
            <w:vAlign w:val="bottom"/>
          </w:tcPr>
          <w:p w:rsidR="004E4774" w:rsidRPr="007D5DAC" w:rsidRDefault="004E4774" w:rsidP="00CF5BDB">
            <w:pPr>
              <w:jc w:val="right"/>
              <w:rPr>
                <w:rFonts w:ascii="Arial" w:hAnsi="Arial" w:cs="Arial"/>
                <w:sz w:val="20"/>
                <w:szCs w:val="20"/>
              </w:rPr>
            </w:pPr>
            <w:r w:rsidRPr="007D5DAC">
              <w:rPr>
                <w:rFonts w:ascii="Arial" w:hAnsi="Arial" w:cs="Arial"/>
                <w:sz w:val="20"/>
                <w:szCs w:val="20"/>
              </w:rPr>
              <w:t>12 658,0</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1 05 02000 02 0000 110</w:t>
            </w: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Единый налог на вмененный доход для отдельных видов деятельности</w:t>
            </w:r>
          </w:p>
        </w:tc>
        <w:tc>
          <w:tcPr>
            <w:tcW w:w="2694" w:type="dxa"/>
            <w:vAlign w:val="bottom"/>
          </w:tcPr>
          <w:p w:rsidR="004E4774" w:rsidRPr="007D5DAC" w:rsidRDefault="004E4774" w:rsidP="00CF5BDB">
            <w:pPr>
              <w:jc w:val="right"/>
              <w:rPr>
                <w:rFonts w:ascii="Arial" w:hAnsi="Arial" w:cs="Arial"/>
                <w:sz w:val="20"/>
                <w:szCs w:val="20"/>
              </w:rPr>
            </w:pPr>
            <w:r w:rsidRPr="007D5DAC">
              <w:rPr>
                <w:rFonts w:ascii="Arial" w:hAnsi="Arial" w:cs="Arial"/>
                <w:sz w:val="20"/>
                <w:szCs w:val="20"/>
              </w:rPr>
              <w:t>600,0</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1 05 03000 01 0000 110</w:t>
            </w: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Единый сельскохозяйственный налог</w:t>
            </w:r>
          </w:p>
        </w:tc>
        <w:tc>
          <w:tcPr>
            <w:tcW w:w="2694" w:type="dxa"/>
            <w:vAlign w:val="bottom"/>
          </w:tcPr>
          <w:p w:rsidR="004E4774" w:rsidRPr="007D5DAC" w:rsidRDefault="004E4774" w:rsidP="00CF5BDB">
            <w:pPr>
              <w:jc w:val="right"/>
              <w:rPr>
                <w:rFonts w:ascii="Arial" w:hAnsi="Arial" w:cs="Arial"/>
                <w:sz w:val="20"/>
                <w:szCs w:val="20"/>
              </w:rPr>
            </w:pPr>
            <w:r w:rsidRPr="007D5DAC">
              <w:rPr>
                <w:rFonts w:ascii="Arial" w:hAnsi="Arial" w:cs="Arial"/>
                <w:sz w:val="20"/>
                <w:szCs w:val="20"/>
              </w:rPr>
              <w:t>195,6</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1 05 04000 02 0000 110</w:t>
            </w: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Налог, взимаемый в связи с применением патентной системы налогообложения</w:t>
            </w:r>
          </w:p>
        </w:tc>
        <w:tc>
          <w:tcPr>
            <w:tcW w:w="2694" w:type="dxa"/>
            <w:vAlign w:val="bottom"/>
          </w:tcPr>
          <w:p w:rsidR="004E4774" w:rsidRPr="007D5DAC" w:rsidRDefault="004E4774" w:rsidP="00CF5BDB">
            <w:pPr>
              <w:jc w:val="right"/>
              <w:rPr>
                <w:rFonts w:ascii="Arial" w:hAnsi="Arial" w:cs="Arial"/>
                <w:sz w:val="20"/>
                <w:szCs w:val="20"/>
              </w:rPr>
            </w:pPr>
            <w:r w:rsidRPr="007D5DAC">
              <w:rPr>
                <w:rFonts w:ascii="Arial" w:hAnsi="Arial" w:cs="Arial"/>
                <w:sz w:val="20"/>
                <w:szCs w:val="20"/>
              </w:rPr>
              <w:t>5 200,0</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
                <w:sz w:val="20"/>
                <w:szCs w:val="20"/>
              </w:rPr>
            </w:pPr>
            <w:r w:rsidRPr="007D5DAC">
              <w:rPr>
                <w:rFonts w:ascii="Arial" w:hAnsi="Arial" w:cs="Arial"/>
                <w:b/>
                <w:sz w:val="20"/>
                <w:szCs w:val="20"/>
              </w:rPr>
              <w:t>1 07 00000 00 0000 000</w:t>
            </w:r>
          </w:p>
        </w:tc>
        <w:tc>
          <w:tcPr>
            <w:tcW w:w="5103" w:type="dxa"/>
            <w:gridSpan w:val="2"/>
            <w:vAlign w:val="center"/>
          </w:tcPr>
          <w:p w:rsidR="004E4774" w:rsidRPr="007D5DAC" w:rsidRDefault="004E4774" w:rsidP="00CF5BDB">
            <w:pPr>
              <w:rPr>
                <w:rFonts w:ascii="Arial" w:hAnsi="Arial" w:cs="Arial"/>
                <w:b/>
                <w:sz w:val="20"/>
                <w:szCs w:val="20"/>
              </w:rPr>
            </w:pPr>
            <w:r w:rsidRPr="007D5DAC">
              <w:rPr>
                <w:rFonts w:ascii="Arial" w:hAnsi="Arial" w:cs="Arial"/>
                <w:b/>
                <w:sz w:val="20"/>
                <w:szCs w:val="20"/>
              </w:rPr>
              <w:t>НАЛОГИ, СБОРЫ И РЕГУЛЯРНЫЕ ПЛАТЕЖИ ЗА ПОЛЬЗОВАНИЕ ПРИРОДНЫМИ РЕСУРСАМИ</w:t>
            </w:r>
          </w:p>
        </w:tc>
        <w:tc>
          <w:tcPr>
            <w:tcW w:w="2694" w:type="dxa"/>
            <w:vAlign w:val="bottom"/>
          </w:tcPr>
          <w:p w:rsidR="004E4774" w:rsidRPr="007D5DAC" w:rsidRDefault="004E4774" w:rsidP="00CF5BDB">
            <w:pPr>
              <w:jc w:val="right"/>
              <w:rPr>
                <w:rFonts w:ascii="Arial" w:hAnsi="Arial" w:cs="Arial"/>
                <w:b/>
                <w:sz w:val="20"/>
                <w:szCs w:val="20"/>
              </w:rPr>
            </w:pPr>
            <w:r w:rsidRPr="007D5DAC">
              <w:rPr>
                <w:rFonts w:ascii="Arial" w:hAnsi="Arial" w:cs="Arial"/>
                <w:b/>
                <w:sz w:val="20"/>
                <w:szCs w:val="20"/>
              </w:rPr>
              <w:t>10 490,0</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в том числе:</w:t>
            </w:r>
          </w:p>
        </w:tc>
        <w:tc>
          <w:tcPr>
            <w:tcW w:w="2694" w:type="dxa"/>
            <w:vAlign w:val="bottom"/>
          </w:tcPr>
          <w:p w:rsidR="004E4774" w:rsidRPr="007D5DAC" w:rsidRDefault="004E4774" w:rsidP="00CF5BDB">
            <w:pPr>
              <w:jc w:val="right"/>
              <w:rPr>
                <w:rFonts w:ascii="Arial" w:hAnsi="Arial" w:cs="Arial"/>
                <w:bCs/>
                <w:sz w:val="20"/>
                <w:szCs w:val="20"/>
              </w:rPr>
            </w:pP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1 07 01060 01 0000 110</w:t>
            </w: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Налог на добычу полезных ископаемых в виде угля</w:t>
            </w:r>
          </w:p>
        </w:tc>
        <w:tc>
          <w:tcPr>
            <w:tcW w:w="2694" w:type="dxa"/>
            <w:vAlign w:val="bottom"/>
          </w:tcPr>
          <w:p w:rsidR="004E4774" w:rsidRPr="007D5DAC" w:rsidRDefault="004E4774" w:rsidP="00CF5BDB">
            <w:pPr>
              <w:jc w:val="right"/>
              <w:rPr>
                <w:rFonts w:ascii="Arial" w:hAnsi="Arial" w:cs="Arial"/>
                <w:bCs/>
                <w:sz w:val="20"/>
                <w:szCs w:val="20"/>
              </w:rPr>
            </w:pPr>
            <w:r w:rsidRPr="007D5DAC">
              <w:rPr>
                <w:rFonts w:ascii="Arial" w:hAnsi="Arial" w:cs="Arial"/>
                <w:bCs/>
                <w:sz w:val="20"/>
                <w:szCs w:val="20"/>
              </w:rPr>
              <w:t>10 490,0</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
                <w:sz w:val="20"/>
                <w:szCs w:val="20"/>
              </w:rPr>
            </w:pPr>
            <w:r w:rsidRPr="007D5DAC">
              <w:rPr>
                <w:rFonts w:ascii="Arial" w:hAnsi="Arial" w:cs="Arial"/>
                <w:b/>
                <w:sz w:val="20"/>
                <w:szCs w:val="20"/>
              </w:rPr>
              <w:t>1 08 00000 00 0000 000</w:t>
            </w:r>
          </w:p>
        </w:tc>
        <w:tc>
          <w:tcPr>
            <w:tcW w:w="5103" w:type="dxa"/>
            <w:gridSpan w:val="2"/>
            <w:vAlign w:val="center"/>
          </w:tcPr>
          <w:p w:rsidR="004E4774" w:rsidRPr="007D5DAC" w:rsidRDefault="004E4774" w:rsidP="00CF5BDB">
            <w:pPr>
              <w:rPr>
                <w:rFonts w:ascii="Arial" w:hAnsi="Arial" w:cs="Arial"/>
                <w:b/>
                <w:spacing w:val="-4"/>
                <w:sz w:val="20"/>
                <w:szCs w:val="20"/>
              </w:rPr>
            </w:pPr>
            <w:r w:rsidRPr="007D5DAC">
              <w:rPr>
                <w:rFonts w:ascii="Arial" w:hAnsi="Arial" w:cs="Arial"/>
                <w:b/>
                <w:spacing w:val="-4"/>
                <w:sz w:val="20"/>
                <w:szCs w:val="20"/>
              </w:rPr>
              <w:t>ГОСУДАРСТВЕННАЯ ПОШЛИНА, СБОРЫ</w:t>
            </w:r>
          </w:p>
        </w:tc>
        <w:tc>
          <w:tcPr>
            <w:tcW w:w="2694" w:type="dxa"/>
            <w:vAlign w:val="bottom"/>
          </w:tcPr>
          <w:p w:rsidR="004E4774" w:rsidRPr="007D5DAC" w:rsidRDefault="004E4774" w:rsidP="00CF5BDB">
            <w:pPr>
              <w:jc w:val="right"/>
              <w:rPr>
                <w:rFonts w:ascii="Arial" w:hAnsi="Arial" w:cs="Arial"/>
                <w:b/>
                <w:sz w:val="20"/>
                <w:szCs w:val="20"/>
              </w:rPr>
            </w:pPr>
            <w:r w:rsidRPr="007D5DAC">
              <w:rPr>
                <w:rFonts w:ascii="Arial" w:hAnsi="Arial" w:cs="Arial"/>
                <w:b/>
                <w:sz w:val="20"/>
                <w:szCs w:val="20"/>
              </w:rPr>
              <w:t>7 958,0</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
                <w:sz w:val="20"/>
                <w:szCs w:val="20"/>
              </w:rPr>
            </w:pP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в том числе:</w:t>
            </w:r>
          </w:p>
        </w:tc>
        <w:tc>
          <w:tcPr>
            <w:tcW w:w="2694" w:type="dxa"/>
            <w:vAlign w:val="bottom"/>
          </w:tcPr>
          <w:p w:rsidR="004E4774" w:rsidRPr="007D5DAC" w:rsidRDefault="004E4774" w:rsidP="00CF5BDB">
            <w:pPr>
              <w:jc w:val="right"/>
              <w:rPr>
                <w:rFonts w:ascii="Arial" w:hAnsi="Arial" w:cs="Arial"/>
                <w:b/>
                <w:sz w:val="20"/>
                <w:szCs w:val="20"/>
              </w:rPr>
            </w:pP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sz w:val="20"/>
                <w:szCs w:val="20"/>
              </w:rPr>
            </w:pPr>
            <w:r w:rsidRPr="007D5DAC">
              <w:rPr>
                <w:rFonts w:ascii="Arial" w:hAnsi="Arial" w:cs="Arial"/>
                <w:sz w:val="20"/>
                <w:szCs w:val="20"/>
              </w:rPr>
              <w:t>1 08 03000 01 0000 110</w:t>
            </w: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Государственная пошлина по делам, рассматриваемым в судах общей юрисдикции , мировыми судьями</w:t>
            </w:r>
          </w:p>
        </w:tc>
        <w:tc>
          <w:tcPr>
            <w:tcW w:w="2694" w:type="dxa"/>
            <w:vAlign w:val="bottom"/>
          </w:tcPr>
          <w:p w:rsidR="004E4774" w:rsidRPr="007D5DAC" w:rsidRDefault="004E4774" w:rsidP="00CF5BDB">
            <w:pPr>
              <w:jc w:val="right"/>
              <w:rPr>
                <w:rFonts w:ascii="Arial" w:hAnsi="Arial" w:cs="Arial"/>
                <w:sz w:val="20"/>
                <w:szCs w:val="20"/>
              </w:rPr>
            </w:pPr>
            <w:r w:rsidRPr="007D5DAC">
              <w:rPr>
                <w:rFonts w:ascii="Arial" w:hAnsi="Arial" w:cs="Arial"/>
                <w:sz w:val="20"/>
                <w:szCs w:val="20"/>
              </w:rPr>
              <w:t>7 958,0</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
                <w:sz w:val="20"/>
                <w:szCs w:val="20"/>
              </w:rPr>
            </w:pPr>
            <w:r w:rsidRPr="007D5DAC">
              <w:rPr>
                <w:rFonts w:ascii="Arial" w:hAnsi="Arial" w:cs="Arial"/>
                <w:b/>
                <w:sz w:val="20"/>
                <w:szCs w:val="20"/>
              </w:rPr>
              <w:t>1 11 00000 00 0000 000</w:t>
            </w:r>
          </w:p>
        </w:tc>
        <w:tc>
          <w:tcPr>
            <w:tcW w:w="5103" w:type="dxa"/>
            <w:gridSpan w:val="2"/>
            <w:vAlign w:val="center"/>
          </w:tcPr>
          <w:p w:rsidR="004E4774" w:rsidRPr="007D5DAC" w:rsidRDefault="004E4774" w:rsidP="00CF5BDB">
            <w:pPr>
              <w:rPr>
                <w:rFonts w:ascii="Arial" w:hAnsi="Arial" w:cs="Arial"/>
                <w:b/>
                <w:sz w:val="20"/>
                <w:szCs w:val="20"/>
              </w:rPr>
            </w:pPr>
            <w:r w:rsidRPr="007D5DAC">
              <w:rPr>
                <w:rFonts w:ascii="Arial" w:hAnsi="Arial" w:cs="Arial"/>
                <w:b/>
                <w:sz w:val="20"/>
                <w:szCs w:val="20"/>
              </w:rPr>
              <w:t>ДОХОДЫ ОТ ИСПОЛЬЗОВАНИЯ ИМУЩЕСТВА, НАХОДЯЩЕГОСЯ В ГОСУДАРСТВЕННОЙ И МУНИЦИПАЛЬНОЙ СОБСТВЕННОСТИ</w:t>
            </w:r>
          </w:p>
        </w:tc>
        <w:tc>
          <w:tcPr>
            <w:tcW w:w="2694" w:type="dxa"/>
            <w:vAlign w:val="bottom"/>
          </w:tcPr>
          <w:p w:rsidR="004E4774" w:rsidRPr="007D5DAC" w:rsidRDefault="004E4774" w:rsidP="00CF5BDB">
            <w:pPr>
              <w:jc w:val="right"/>
              <w:rPr>
                <w:rFonts w:ascii="Arial" w:hAnsi="Arial" w:cs="Arial"/>
                <w:b/>
                <w:bCs/>
                <w:sz w:val="20"/>
                <w:szCs w:val="20"/>
              </w:rPr>
            </w:pPr>
            <w:r w:rsidRPr="007D5DAC">
              <w:rPr>
                <w:rFonts w:ascii="Arial" w:hAnsi="Arial" w:cs="Arial"/>
                <w:b/>
                <w:bCs/>
                <w:sz w:val="20"/>
                <w:szCs w:val="20"/>
              </w:rPr>
              <w:t>8 423,3</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в том числе:</w:t>
            </w:r>
          </w:p>
        </w:tc>
        <w:tc>
          <w:tcPr>
            <w:tcW w:w="2694" w:type="dxa"/>
            <w:vAlign w:val="bottom"/>
          </w:tcPr>
          <w:p w:rsidR="004E4774" w:rsidRPr="007D5DAC" w:rsidRDefault="004E4774" w:rsidP="00CF5BDB">
            <w:pPr>
              <w:jc w:val="right"/>
              <w:rPr>
                <w:rFonts w:ascii="Arial" w:hAnsi="Arial" w:cs="Arial"/>
                <w:sz w:val="20"/>
                <w:szCs w:val="20"/>
              </w:rPr>
            </w:pP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11103000000000120</w:t>
            </w: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2694" w:type="dxa"/>
            <w:vAlign w:val="bottom"/>
          </w:tcPr>
          <w:p w:rsidR="004E4774" w:rsidRPr="007D5DAC" w:rsidRDefault="004E4774" w:rsidP="00CF5BDB">
            <w:pPr>
              <w:jc w:val="right"/>
              <w:rPr>
                <w:rFonts w:ascii="Arial" w:hAnsi="Arial" w:cs="Arial"/>
                <w:sz w:val="20"/>
                <w:szCs w:val="20"/>
              </w:rPr>
            </w:pPr>
            <w:r w:rsidRPr="007D5DAC">
              <w:rPr>
                <w:rFonts w:ascii="Arial" w:hAnsi="Arial" w:cs="Arial"/>
                <w:sz w:val="20"/>
                <w:szCs w:val="20"/>
              </w:rPr>
              <w:t>1 125,3</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1 11 05000 00 0000 120</w:t>
            </w: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Доходы получаемые в виде арендной любой другой платы  за передачу в возмездное пользование государственного и муниципального имущества (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694" w:type="dxa"/>
            <w:vAlign w:val="bottom"/>
          </w:tcPr>
          <w:p w:rsidR="004E4774" w:rsidRPr="007D5DAC" w:rsidRDefault="004E4774" w:rsidP="00CF5BDB">
            <w:pPr>
              <w:jc w:val="right"/>
              <w:rPr>
                <w:rFonts w:ascii="Arial" w:hAnsi="Arial" w:cs="Arial"/>
                <w:sz w:val="20"/>
                <w:szCs w:val="20"/>
              </w:rPr>
            </w:pPr>
            <w:r w:rsidRPr="007D5DAC">
              <w:rPr>
                <w:rFonts w:ascii="Arial" w:hAnsi="Arial" w:cs="Arial"/>
                <w:sz w:val="20"/>
                <w:szCs w:val="20"/>
              </w:rPr>
              <w:t>7 298,0</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
                <w:sz w:val="20"/>
                <w:szCs w:val="20"/>
              </w:rPr>
            </w:pPr>
            <w:r w:rsidRPr="007D5DAC">
              <w:rPr>
                <w:rFonts w:ascii="Arial" w:hAnsi="Arial" w:cs="Arial"/>
                <w:b/>
                <w:sz w:val="20"/>
                <w:szCs w:val="20"/>
              </w:rPr>
              <w:t>1 12 00000 00 0000 000</w:t>
            </w:r>
          </w:p>
        </w:tc>
        <w:tc>
          <w:tcPr>
            <w:tcW w:w="5103" w:type="dxa"/>
            <w:gridSpan w:val="2"/>
            <w:vAlign w:val="center"/>
          </w:tcPr>
          <w:p w:rsidR="004E4774" w:rsidRPr="007D5DAC" w:rsidRDefault="004E4774" w:rsidP="00CF5BDB">
            <w:pPr>
              <w:rPr>
                <w:rFonts w:ascii="Arial" w:hAnsi="Arial" w:cs="Arial"/>
                <w:b/>
                <w:sz w:val="20"/>
                <w:szCs w:val="20"/>
              </w:rPr>
            </w:pPr>
            <w:r w:rsidRPr="007D5DAC">
              <w:rPr>
                <w:rFonts w:ascii="Arial" w:hAnsi="Arial" w:cs="Arial"/>
                <w:b/>
                <w:sz w:val="20"/>
                <w:szCs w:val="20"/>
              </w:rPr>
              <w:t>ПЛАТЕЖИ ПРИ ПОЛЬЗОВАНИИ ПРИРОДНЫМИ РЕСУРСАМИ</w:t>
            </w:r>
          </w:p>
        </w:tc>
        <w:tc>
          <w:tcPr>
            <w:tcW w:w="2694" w:type="dxa"/>
            <w:vAlign w:val="bottom"/>
          </w:tcPr>
          <w:p w:rsidR="004E4774" w:rsidRPr="007D5DAC" w:rsidRDefault="004E4774" w:rsidP="00CF5BDB">
            <w:pPr>
              <w:jc w:val="right"/>
              <w:rPr>
                <w:rFonts w:ascii="Arial" w:hAnsi="Arial" w:cs="Arial"/>
                <w:b/>
                <w:bCs/>
                <w:sz w:val="20"/>
                <w:szCs w:val="20"/>
              </w:rPr>
            </w:pPr>
            <w:r w:rsidRPr="007D5DAC">
              <w:rPr>
                <w:rFonts w:ascii="Arial" w:hAnsi="Arial" w:cs="Arial"/>
                <w:b/>
                <w:bCs/>
                <w:sz w:val="20"/>
                <w:szCs w:val="20"/>
              </w:rPr>
              <w:t>1 840,0</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в том числе:</w:t>
            </w:r>
          </w:p>
        </w:tc>
        <w:tc>
          <w:tcPr>
            <w:tcW w:w="2694" w:type="dxa"/>
            <w:vAlign w:val="bottom"/>
          </w:tcPr>
          <w:p w:rsidR="004E4774" w:rsidRPr="007D5DAC" w:rsidRDefault="004E4774" w:rsidP="00CF5BDB">
            <w:pPr>
              <w:jc w:val="right"/>
              <w:rPr>
                <w:rFonts w:ascii="Arial" w:hAnsi="Arial" w:cs="Arial"/>
                <w:sz w:val="20"/>
                <w:szCs w:val="20"/>
              </w:rPr>
            </w:pP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1 12 01000 01 0000 120</w:t>
            </w: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Плата за негативное воздействие на окружающую среду</w:t>
            </w:r>
          </w:p>
        </w:tc>
        <w:tc>
          <w:tcPr>
            <w:tcW w:w="2694" w:type="dxa"/>
            <w:vAlign w:val="bottom"/>
          </w:tcPr>
          <w:p w:rsidR="004E4774" w:rsidRPr="007D5DAC" w:rsidRDefault="004E4774" w:rsidP="00CF5BDB">
            <w:pPr>
              <w:jc w:val="right"/>
              <w:rPr>
                <w:rFonts w:ascii="Arial" w:hAnsi="Arial" w:cs="Arial"/>
                <w:sz w:val="20"/>
                <w:szCs w:val="20"/>
              </w:rPr>
            </w:pPr>
            <w:r w:rsidRPr="007D5DAC">
              <w:rPr>
                <w:rFonts w:ascii="Arial" w:hAnsi="Arial" w:cs="Arial"/>
                <w:sz w:val="20"/>
                <w:szCs w:val="20"/>
              </w:rPr>
              <w:t>1 840,0</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1 13 00000 00 0000 000</w:t>
            </w:r>
          </w:p>
        </w:tc>
        <w:tc>
          <w:tcPr>
            <w:tcW w:w="5103" w:type="dxa"/>
            <w:gridSpan w:val="2"/>
            <w:vAlign w:val="center"/>
          </w:tcPr>
          <w:p w:rsidR="004E4774" w:rsidRPr="007D5DAC" w:rsidRDefault="004E4774" w:rsidP="00CF5BDB">
            <w:pPr>
              <w:rPr>
                <w:rFonts w:ascii="Arial" w:hAnsi="Arial" w:cs="Arial"/>
                <w:b/>
                <w:bCs/>
                <w:sz w:val="20"/>
                <w:szCs w:val="20"/>
              </w:rPr>
            </w:pPr>
            <w:r w:rsidRPr="007D5DAC">
              <w:rPr>
                <w:rFonts w:ascii="Arial" w:hAnsi="Arial" w:cs="Arial"/>
                <w:b/>
                <w:bCs/>
                <w:sz w:val="20"/>
                <w:szCs w:val="20"/>
              </w:rPr>
              <w:t>ДОХОДЫ ОТ ОКАЗАНИЯ ПЛАТНЫХ УСЛУГ И КОМПЕНСАЦИИ ЗАТРАТ ГОСУДАРСТВА</w:t>
            </w:r>
          </w:p>
        </w:tc>
        <w:tc>
          <w:tcPr>
            <w:tcW w:w="2694" w:type="dxa"/>
            <w:vAlign w:val="bottom"/>
          </w:tcPr>
          <w:p w:rsidR="004E4774" w:rsidRPr="007D5DAC" w:rsidRDefault="004E4774" w:rsidP="00CF5BDB">
            <w:pPr>
              <w:jc w:val="right"/>
              <w:rPr>
                <w:rFonts w:ascii="Arial" w:hAnsi="Arial" w:cs="Arial"/>
                <w:b/>
                <w:sz w:val="20"/>
                <w:szCs w:val="20"/>
              </w:rPr>
            </w:pPr>
            <w:r w:rsidRPr="007D5DAC">
              <w:rPr>
                <w:rFonts w:ascii="Arial" w:hAnsi="Arial" w:cs="Arial"/>
                <w:b/>
                <w:sz w:val="20"/>
                <w:szCs w:val="20"/>
              </w:rPr>
              <w:t>34 720,0</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в том числе:</w:t>
            </w:r>
          </w:p>
        </w:tc>
        <w:tc>
          <w:tcPr>
            <w:tcW w:w="2694" w:type="dxa"/>
            <w:vAlign w:val="bottom"/>
          </w:tcPr>
          <w:p w:rsidR="004E4774" w:rsidRPr="007D5DAC" w:rsidRDefault="004E4774" w:rsidP="00CF5BDB">
            <w:pPr>
              <w:jc w:val="right"/>
              <w:rPr>
                <w:rFonts w:ascii="Arial" w:hAnsi="Arial" w:cs="Arial"/>
                <w:sz w:val="20"/>
                <w:szCs w:val="20"/>
              </w:rPr>
            </w:pP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1 13 01000 00 0000 130</w:t>
            </w: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Доходы от оказания платных услуг (работ)</w:t>
            </w:r>
          </w:p>
        </w:tc>
        <w:tc>
          <w:tcPr>
            <w:tcW w:w="2694" w:type="dxa"/>
            <w:vAlign w:val="bottom"/>
          </w:tcPr>
          <w:p w:rsidR="004E4774" w:rsidRPr="007D5DAC" w:rsidRDefault="004E4774" w:rsidP="00CF5BDB">
            <w:pPr>
              <w:jc w:val="right"/>
              <w:rPr>
                <w:rFonts w:ascii="Arial" w:hAnsi="Arial" w:cs="Arial"/>
                <w:sz w:val="20"/>
                <w:szCs w:val="20"/>
              </w:rPr>
            </w:pPr>
            <w:r w:rsidRPr="007D5DAC">
              <w:rPr>
                <w:rFonts w:ascii="Arial" w:hAnsi="Arial" w:cs="Arial"/>
                <w:sz w:val="20"/>
                <w:szCs w:val="20"/>
              </w:rPr>
              <w:t>34 720,0</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r w:rsidRPr="007D5DAC">
              <w:rPr>
                <w:rFonts w:ascii="Arial" w:hAnsi="Arial" w:cs="Arial"/>
                <w:b/>
                <w:sz w:val="20"/>
                <w:szCs w:val="20"/>
              </w:rPr>
              <w:lastRenderedPageBreak/>
              <w:t>1 14 00000 00 0000 000</w:t>
            </w:r>
          </w:p>
        </w:tc>
        <w:tc>
          <w:tcPr>
            <w:tcW w:w="5103" w:type="dxa"/>
            <w:gridSpan w:val="2"/>
            <w:vAlign w:val="center"/>
          </w:tcPr>
          <w:p w:rsidR="004E4774" w:rsidRPr="007D5DAC" w:rsidRDefault="004E4774" w:rsidP="00CF5BDB">
            <w:pPr>
              <w:rPr>
                <w:rFonts w:ascii="Arial" w:hAnsi="Arial" w:cs="Arial"/>
                <w:b/>
                <w:sz w:val="20"/>
                <w:szCs w:val="20"/>
              </w:rPr>
            </w:pPr>
            <w:r w:rsidRPr="007D5DAC">
              <w:rPr>
                <w:rFonts w:ascii="Arial" w:hAnsi="Arial" w:cs="Arial"/>
                <w:b/>
                <w:sz w:val="20"/>
                <w:szCs w:val="20"/>
              </w:rPr>
              <w:t>ДОХОДЫ ОТ ПРОДАЖИ МАТЕРИАЛЬНЫХ И НЕМАТЕРИАЛЬНЫХ АКТИВОВ</w:t>
            </w:r>
          </w:p>
        </w:tc>
        <w:tc>
          <w:tcPr>
            <w:tcW w:w="2694" w:type="dxa"/>
            <w:vAlign w:val="bottom"/>
          </w:tcPr>
          <w:p w:rsidR="004E4774" w:rsidRPr="007D5DAC" w:rsidRDefault="004E4774" w:rsidP="00CF5BDB">
            <w:pPr>
              <w:jc w:val="right"/>
              <w:rPr>
                <w:rFonts w:ascii="Arial" w:hAnsi="Arial" w:cs="Arial"/>
                <w:b/>
                <w:bCs/>
                <w:sz w:val="20"/>
                <w:szCs w:val="20"/>
              </w:rPr>
            </w:pPr>
            <w:r w:rsidRPr="007D5DAC">
              <w:rPr>
                <w:rFonts w:ascii="Arial" w:hAnsi="Arial" w:cs="Arial"/>
                <w:b/>
                <w:bCs/>
                <w:sz w:val="20"/>
                <w:szCs w:val="20"/>
              </w:rPr>
              <w:t>690,0</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в том числе:</w:t>
            </w:r>
          </w:p>
        </w:tc>
        <w:tc>
          <w:tcPr>
            <w:tcW w:w="2694" w:type="dxa"/>
            <w:vAlign w:val="bottom"/>
          </w:tcPr>
          <w:p w:rsidR="004E4774" w:rsidRPr="007D5DAC" w:rsidRDefault="004E4774" w:rsidP="00CF5BDB">
            <w:pPr>
              <w:jc w:val="right"/>
              <w:rPr>
                <w:rFonts w:ascii="Arial" w:hAnsi="Arial" w:cs="Arial"/>
                <w:sz w:val="20"/>
                <w:szCs w:val="20"/>
              </w:rPr>
            </w:pP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1 14 06000 00 0000 000</w:t>
            </w: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694" w:type="dxa"/>
            <w:vAlign w:val="bottom"/>
          </w:tcPr>
          <w:p w:rsidR="004E4774" w:rsidRPr="007D5DAC" w:rsidRDefault="004E4774" w:rsidP="00CF5BDB">
            <w:pPr>
              <w:jc w:val="right"/>
              <w:rPr>
                <w:rFonts w:ascii="Arial" w:hAnsi="Arial" w:cs="Arial"/>
                <w:sz w:val="20"/>
                <w:szCs w:val="20"/>
              </w:rPr>
            </w:pPr>
            <w:r w:rsidRPr="007D5DAC">
              <w:rPr>
                <w:rFonts w:ascii="Arial" w:hAnsi="Arial" w:cs="Arial"/>
                <w:sz w:val="20"/>
                <w:szCs w:val="20"/>
              </w:rPr>
              <w:t>690,0</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r w:rsidRPr="007D5DAC">
              <w:rPr>
                <w:rFonts w:ascii="Arial" w:hAnsi="Arial" w:cs="Arial"/>
                <w:b/>
                <w:sz w:val="20"/>
                <w:szCs w:val="20"/>
              </w:rPr>
              <w:t>1 16 00000 00 0000 000</w:t>
            </w:r>
          </w:p>
        </w:tc>
        <w:tc>
          <w:tcPr>
            <w:tcW w:w="5103" w:type="dxa"/>
            <w:gridSpan w:val="2"/>
            <w:vAlign w:val="center"/>
          </w:tcPr>
          <w:p w:rsidR="004E4774" w:rsidRPr="007D5DAC" w:rsidRDefault="004E4774" w:rsidP="00CF5BDB">
            <w:pPr>
              <w:rPr>
                <w:rFonts w:ascii="Arial" w:hAnsi="Arial" w:cs="Arial"/>
                <w:b/>
                <w:sz w:val="20"/>
                <w:szCs w:val="20"/>
              </w:rPr>
            </w:pPr>
            <w:r w:rsidRPr="007D5DAC">
              <w:rPr>
                <w:rFonts w:ascii="Arial" w:hAnsi="Arial" w:cs="Arial"/>
                <w:b/>
                <w:sz w:val="20"/>
                <w:szCs w:val="20"/>
              </w:rPr>
              <w:t>ШТРАФЫ, САНКЦИИ, ВОЗМЕЩЕНИЕ УЩЕРБА</w:t>
            </w:r>
          </w:p>
        </w:tc>
        <w:tc>
          <w:tcPr>
            <w:tcW w:w="2694" w:type="dxa"/>
            <w:vAlign w:val="bottom"/>
          </w:tcPr>
          <w:p w:rsidR="004E4774" w:rsidRPr="007D5DAC" w:rsidRDefault="004E4774" w:rsidP="00CF5BDB">
            <w:pPr>
              <w:jc w:val="right"/>
              <w:rPr>
                <w:rFonts w:ascii="Arial" w:hAnsi="Arial" w:cs="Arial"/>
                <w:b/>
                <w:bCs/>
                <w:sz w:val="20"/>
                <w:szCs w:val="20"/>
              </w:rPr>
            </w:pPr>
            <w:r w:rsidRPr="007D5DAC">
              <w:rPr>
                <w:rFonts w:ascii="Arial" w:hAnsi="Arial" w:cs="Arial"/>
                <w:b/>
                <w:bCs/>
                <w:sz w:val="20"/>
                <w:szCs w:val="20"/>
              </w:rPr>
              <w:t>2 000,0</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в том числе:</w:t>
            </w:r>
          </w:p>
        </w:tc>
        <w:tc>
          <w:tcPr>
            <w:tcW w:w="2694" w:type="dxa"/>
            <w:vAlign w:val="bottom"/>
          </w:tcPr>
          <w:p w:rsidR="004E4774" w:rsidRPr="007D5DAC" w:rsidRDefault="004E4774" w:rsidP="00CF5BDB">
            <w:pPr>
              <w:jc w:val="right"/>
              <w:rPr>
                <w:rFonts w:ascii="Arial" w:hAnsi="Arial" w:cs="Arial"/>
                <w:sz w:val="20"/>
                <w:szCs w:val="20"/>
              </w:rPr>
            </w:pP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11601000 01 0000 140</w:t>
            </w: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Административные штрафы, установленные Кодексом Российской Федерации об административных правонарушениях</w:t>
            </w:r>
          </w:p>
        </w:tc>
        <w:tc>
          <w:tcPr>
            <w:tcW w:w="2694" w:type="dxa"/>
            <w:vAlign w:val="bottom"/>
          </w:tcPr>
          <w:p w:rsidR="004E4774" w:rsidRPr="007D5DAC" w:rsidRDefault="004E4774" w:rsidP="00CF5BDB">
            <w:pPr>
              <w:jc w:val="right"/>
              <w:rPr>
                <w:rFonts w:ascii="Arial" w:hAnsi="Arial" w:cs="Arial"/>
                <w:sz w:val="20"/>
                <w:szCs w:val="20"/>
              </w:rPr>
            </w:pPr>
            <w:r w:rsidRPr="007D5DAC">
              <w:rPr>
                <w:rFonts w:ascii="Arial" w:hAnsi="Arial" w:cs="Arial"/>
                <w:sz w:val="20"/>
                <w:szCs w:val="20"/>
              </w:rPr>
              <w:t>500,0</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11610000000000140</w:t>
            </w: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Платежи в целях возмещения причиненного ущерба (убытка)</w:t>
            </w:r>
          </w:p>
        </w:tc>
        <w:tc>
          <w:tcPr>
            <w:tcW w:w="2694" w:type="dxa"/>
            <w:vAlign w:val="bottom"/>
          </w:tcPr>
          <w:p w:rsidR="004E4774" w:rsidRPr="007D5DAC" w:rsidRDefault="004E4774" w:rsidP="00CF5BDB">
            <w:pPr>
              <w:jc w:val="right"/>
              <w:rPr>
                <w:rFonts w:ascii="Arial" w:hAnsi="Arial" w:cs="Arial"/>
                <w:sz w:val="20"/>
                <w:szCs w:val="20"/>
              </w:rPr>
            </w:pPr>
            <w:r w:rsidRPr="007D5DAC">
              <w:rPr>
                <w:rFonts w:ascii="Arial" w:hAnsi="Arial" w:cs="Arial"/>
                <w:sz w:val="20"/>
                <w:szCs w:val="20"/>
              </w:rPr>
              <w:t>1 500,0</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1 17 00000 00 0000 000</w:t>
            </w:r>
          </w:p>
        </w:tc>
        <w:tc>
          <w:tcPr>
            <w:tcW w:w="5103" w:type="dxa"/>
            <w:gridSpan w:val="2"/>
            <w:vAlign w:val="center"/>
          </w:tcPr>
          <w:p w:rsidR="004E4774" w:rsidRPr="007D5DAC" w:rsidRDefault="004E4774" w:rsidP="00CF5BDB">
            <w:pPr>
              <w:rPr>
                <w:rFonts w:ascii="Arial" w:hAnsi="Arial" w:cs="Arial"/>
                <w:b/>
                <w:bCs/>
                <w:sz w:val="20"/>
                <w:szCs w:val="20"/>
              </w:rPr>
            </w:pPr>
            <w:r w:rsidRPr="007D5DAC">
              <w:rPr>
                <w:rFonts w:ascii="Arial" w:hAnsi="Arial" w:cs="Arial"/>
                <w:b/>
                <w:bCs/>
                <w:sz w:val="20"/>
                <w:szCs w:val="20"/>
              </w:rPr>
              <w:t>ПРОЧИЕ НЕНАЛОГОВЫЕ ДОХОДЫ</w:t>
            </w:r>
          </w:p>
        </w:tc>
        <w:tc>
          <w:tcPr>
            <w:tcW w:w="2694" w:type="dxa"/>
            <w:vAlign w:val="bottom"/>
          </w:tcPr>
          <w:p w:rsidR="004E4774" w:rsidRPr="007D5DAC" w:rsidRDefault="004E4774" w:rsidP="00CF5BDB">
            <w:pPr>
              <w:jc w:val="right"/>
              <w:rPr>
                <w:rFonts w:ascii="Arial" w:hAnsi="Arial" w:cs="Arial"/>
                <w:b/>
                <w:sz w:val="20"/>
                <w:szCs w:val="20"/>
              </w:rPr>
            </w:pPr>
            <w:r w:rsidRPr="007D5DAC">
              <w:rPr>
                <w:rFonts w:ascii="Arial" w:hAnsi="Arial" w:cs="Arial"/>
                <w:b/>
                <w:sz w:val="20"/>
                <w:szCs w:val="20"/>
              </w:rPr>
              <w:t>70,5</w:t>
            </w: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в том числе:</w:t>
            </w:r>
          </w:p>
        </w:tc>
        <w:tc>
          <w:tcPr>
            <w:tcW w:w="2694" w:type="dxa"/>
            <w:vAlign w:val="bottom"/>
          </w:tcPr>
          <w:p w:rsidR="004E4774" w:rsidRPr="007D5DAC" w:rsidRDefault="004E4774" w:rsidP="00CF5BDB">
            <w:pPr>
              <w:jc w:val="right"/>
              <w:rPr>
                <w:rFonts w:ascii="Arial" w:hAnsi="Arial" w:cs="Arial"/>
                <w:sz w:val="20"/>
                <w:szCs w:val="20"/>
              </w:rPr>
            </w:pPr>
          </w:p>
        </w:tc>
      </w:tr>
      <w:tr w:rsidR="004E4774" w:rsidRPr="007D5DAC" w:rsidTr="00316D6E">
        <w:tblPrEx>
          <w:tblBorders>
            <w:insideH w:val="single" w:sz="4" w:space="0" w:color="auto"/>
            <w:insideV w:val="single" w:sz="4" w:space="0" w:color="auto"/>
          </w:tblBorders>
        </w:tblPrEx>
        <w:trPr>
          <w:cantSplit/>
        </w:trPr>
        <w:tc>
          <w:tcPr>
            <w:tcW w:w="2835" w:type="dxa"/>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1 17 05000 00 0000 180</w:t>
            </w:r>
          </w:p>
        </w:tc>
        <w:tc>
          <w:tcPr>
            <w:tcW w:w="5103" w:type="dxa"/>
            <w:gridSpan w:val="2"/>
            <w:vAlign w:val="center"/>
          </w:tcPr>
          <w:p w:rsidR="004E4774" w:rsidRPr="007D5DAC" w:rsidRDefault="004E4774" w:rsidP="00CF5BDB">
            <w:pPr>
              <w:rPr>
                <w:rFonts w:ascii="Arial" w:hAnsi="Arial" w:cs="Arial"/>
                <w:bCs/>
                <w:sz w:val="20"/>
                <w:szCs w:val="20"/>
              </w:rPr>
            </w:pPr>
            <w:r w:rsidRPr="007D5DAC">
              <w:rPr>
                <w:rFonts w:ascii="Arial" w:hAnsi="Arial" w:cs="Arial"/>
                <w:bCs/>
                <w:sz w:val="20"/>
                <w:szCs w:val="20"/>
              </w:rPr>
              <w:t>Прочие неналоговые доходы</w:t>
            </w:r>
          </w:p>
        </w:tc>
        <w:tc>
          <w:tcPr>
            <w:tcW w:w="2694" w:type="dxa"/>
            <w:vAlign w:val="bottom"/>
          </w:tcPr>
          <w:p w:rsidR="004E4774" w:rsidRPr="007D5DAC" w:rsidRDefault="004E4774" w:rsidP="00CF5BDB">
            <w:pPr>
              <w:jc w:val="right"/>
              <w:rPr>
                <w:rFonts w:ascii="Arial" w:hAnsi="Arial" w:cs="Arial"/>
                <w:sz w:val="20"/>
                <w:szCs w:val="20"/>
              </w:rPr>
            </w:pPr>
            <w:r w:rsidRPr="007D5DAC">
              <w:rPr>
                <w:rFonts w:ascii="Arial" w:hAnsi="Arial" w:cs="Arial"/>
                <w:sz w:val="20"/>
                <w:szCs w:val="20"/>
              </w:rPr>
              <w:t>70,5</w:t>
            </w:r>
          </w:p>
        </w:tc>
      </w:tr>
      <w:tr w:rsidR="004E4774" w:rsidRPr="007D5DAC" w:rsidTr="00316D6E">
        <w:tblPrEx>
          <w:tblBorders>
            <w:top w:val="none" w:sz="0" w:space="0" w:color="auto"/>
            <w:left w:val="none" w:sz="0" w:space="0" w:color="auto"/>
            <w:bottom w:val="none" w:sz="0" w:space="0" w:color="auto"/>
            <w:right w:val="none" w:sz="0" w:space="0" w:color="auto"/>
          </w:tblBorders>
          <w:tblLook w:val="04A0"/>
        </w:tblPrEx>
        <w:tc>
          <w:tcPr>
            <w:tcW w:w="4791" w:type="dxa"/>
            <w:gridSpan w:val="2"/>
          </w:tcPr>
          <w:p w:rsidR="004E4774" w:rsidRPr="007D5DAC" w:rsidRDefault="004E4774" w:rsidP="00CF5BDB">
            <w:pPr>
              <w:jc w:val="center"/>
              <w:rPr>
                <w:rFonts w:ascii="Arial" w:hAnsi="Arial" w:cs="Arial"/>
                <w:sz w:val="20"/>
                <w:szCs w:val="20"/>
              </w:rPr>
            </w:pPr>
          </w:p>
        </w:tc>
        <w:tc>
          <w:tcPr>
            <w:tcW w:w="5841" w:type="dxa"/>
            <w:gridSpan w:val="2"/>
          </w:tcPr>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Приложение №10</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к решению Совета муниципального</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района «Борзинский район»</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«О бюджете муниципального района</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«Борзинский район» на 2022 год и</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плановый период 2023 и 2024 годов»</w:t>
            </w:r>
          </w:p>
          <w:p w:rsidR="004E4774" w:rsidRPr="007D5DAC" w:rsidRDefault="004E4774" w:rsidP="00CF5BDB">
            <w:pPr>
              <w:rPr>
                <w:rFonts w:ascii="Arial" w:hAnsi="Arial" w:cs="Arial"/>
                <w:sz w:val="20"/>
                <w:szCs w:val="20"/>
              </w:rPr>
            </w:pPr>
            <w:r w:rsidRPr="007D5DAC">
              <w:rPr>
                <w:rFonts w:ascii="Arial" w:hAnsi="Arial" w:cs="Arial"/>
                <w:sz w:val="20"/>
                <w:szCs w:val="20"/>
              </w:rPr>
              <w:t>от 28  декабря 2021 г. №291</w:t>
            </w:r>
          </w:p>
        </w:tc>
      </w:tr>
    </w:tbl>
    <w:p w:rsidR="004E4774" w:rsidRPr="007D5DAC" w:rsidRDefault="004E4774" w:rsidP="00CF5BDB">
      <w:pPr>
        <w:pStyle w:val="ac"/>
        <w:spacing w:before="0"/>
        <w:rPr>
          <w:rFonts w:ascii="Arial" w:hAnsi="Arial" w:cs="Arial"/>
          <w:sz w:val="20"/>
        </w:rPr>
      </w:pPr>
      <w:r w:rsidRPr="007D5DAC">
        <w:rPr>
          <w:rFonts w:ascii="Arial" w:hAnsi="Arial" w:cs="Arial"/>
          <w:sz w:val="20"/>
        </w:rPr>
        <w:t>Формы межбюджетных трансфертов, получаемых из других бюджетов бюджетной системы на 2022 год</w:t>
      </w:r>
    </w:p>
    <w:p w:rsidR="004E4774" w:rsidRPr="007D5DAC" w:rsidRDefault="004E4774" w:rsidP="00CF5BDB">
      <w:pPr>
        <w:jc w:val="center"/>
        <w:rPr>
          <w:rFonts w:ascii="Arial" w:hAnsi="Arial" w:cs="Arial"/>
          <w:sz w:val="20"/>
          <w:szCs w:val="20"/>
        </w:rPr>
      </w:pPr>
      <w:r w:rsidRPr="007D5DAC">
        <w:rPr>
          <w:rFonts w:ascii="Arial" w:hAnsi="Arial" w:cs="Arial"/>
          <w:sz w:val="20"/>
          <w:szCs w:val="20"/>
        </w:rPr>
        <w:t>( в редакции от 31 мая 2022 года №336)</w:t>
      </w: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1814"/>
        <w:gridCol w:w="2722"/>
        <w:gridCol w:w="3119"/>
      </w:tblGrid>
      <w:tr w:rsidR="004E4774" w:rsidRPr="007D5DAC" w:rsidTr="00316D6E">
        <w:trPr>
          <w:cantSplit/>
          <w:trHeight w:val="1170"/>
        </w:trPr>
        <w:tc>
          <w:tcPr>
            <w:tcW w:w="2977" w:type="dxa"/>
            <w:tcBorders>
              <w:top w:val="single" w:sz="4" w:space="0" w:color="auto"/>
              <w:left w:val="single" w:sz="4" w:space="0" w:color="auto"/>
              <w:bottom w:val="single" w:sz="4" w:space="0" w:color="auto"/>
              <w:right w:val="single" w:sz="4" w:space="0" w:color="auto"/>
            </w:tcBorders>
            <w:vAlign w:val="center"/>
          </w:tcPr>
          <w:p w:rsidR="004E4774" w:rsidRPr="007D5DAC" w:rsidRDefault="004E4774" w:rsidP="00CF5BDB">
            <w:pPr>
              <w:jc w:val="center"/>
              <w:rPr>
                <w:rFonts w:ascii="Arial" w:hAnsi="Arial" w:cs="Arial"/>
                <w:spacing w:val="-10"/>
                <w:sz w:val="20"/>
                <w:szCs w:val="20"/>
              </w:rPr>
            </w:pPr>
            <w:r w:rsidRPr="007D5DAC">
              <w:rPr>
                <w:rFonts w:ascii="Arial" w:hAnsi="Arial" w:cs="Arial"/>
                <w:spacing w:val="-10"/>
                <w:sz w:val="20"/>
                <w:szCs w:val="20"/>
              </w:rPr>
              <w:t xml:space="preserve">№ </w:t>
            </w:r>
            <w:proofErr w:type="spellStart"/>
            <w:r w:rsidRPr="007D5DAC">
              <w:rPr>
                <w:rFonts w:ascii="Arial" w:hAnsi="Arial" w:cs="Arial"/>
                <w:spacing w:val="-10"/>
                <w:sz w:val="20"/>
                <w:szCs w:val="20"/>
              </w:rPr>
              <w:t>п</w:t>
            </w:r>
            <w:proofErr w:type="spellEnd"/>
            <w:r w:rsidRPr="007D5DAC">
              <w:rPr>
                <w:rFonts w:ascii="Arial" w:hAnsi="Arial" w:cs="Arial"/>
                <w:spacing w:val="-10"/>
                <w:sz w:val="20"/>
                <w:szCs w:val="20"/>
              </w:rPr>
              <w:t>/</w:t>
            </w:r>
            <w:proofErr w:type="spellStart"/>
            <w:r w:rsidRPr="007D5DAC">
              <w:rPr>
                <w:rFonts w:ascii="Arial" w:hAnsi="Arial" w:cs="Arial"/>
                <w:spacing w:val="-10"/>
                <w:sz w:val="20"/>
                <w:szCs w:val="20"/>
              </w:rPr>
              <w:t>п</w:t>
            </w:r>
            <w:proofErr w:type="spellEnd"/>
          </w:p>
        </w:tc>
        <w:tc>
          <w:tcPr>
            <w:tcW w:w="4536" w:type="dxa"/>
            <w:gridSpan w:val="2"/>
            <w:tcBorders>
              <w:top w:val="single" w:sz="4" w:space="0" w:color="auto"/>
              <w:left w:val="single" w:sz="4" w:space="0" w:color="auto"/>
              <w:bottom w:val="single" w:sz="4" w:space="0" w:color="auto"/>
              <w:right w:val="single" w:sz="4" w:space="0" w:color="auto"/>
            </w:tcBorders>
            <w:vAlign w:val="center"/>
          </w:tcPr>
          <w:p w:rsidR="004E4774" w:rsidRPr="007D5DAC" w:rsidRDefault="004E4774" w:rsidP="00CF5BDB">
            <w:pPr>
              <w:jc w:val="center"/>
              <w:rPr>
                <w:rFonts w:ascii="Arial" w:hAnsi="Arial" w:cs="Arial"/>
                <w:sz w:val="20"/>
                <w:szCs w:val="20"/>
              </w:rPr>
            </w:pPr>
            <w:r w:rsidRPr="007D5DAC">
              <w:rPr>
                <w:rFonts w:ascii="Arial" w:hAnsi="Arial" w:cs="Arial"/>
                <w:sz w:val="20"/>
                <w:szCs w:val="20"/>
              </w:rPr>
              <w:t>Наименование доходов</w:t>
            </w:r>
          </w:p>
        </w:tc>
        <w:tc>
          <w:tcPr>
            <w:tcW w:w="3119" w:type="dxa"/>
            <w:tcBorders>
              <w:top w:val="single" w:sz="4" w:space="0" w:color="auto"/>
              <w:left w:val="single" w:sz="4" w:space="0" w:color="auto"/>
              <w:bottom w:val="single" w:sz="4" w:space="0" w:color="auto"/>
              <w:right w:val="single" w:sz="4" w:space="0" w:color="auto"/>
            </w:tcBorders>
            <w:vAlign w:val="center"/>
          </w:tcPr>
          <w:p w:rsidR="004E4774" w:rsidRPr="007D5DAC" w:rsidRDefault="004E4774" w:rsidP="00CF5BDB">
            <w:pPr>
              <w:jc w:val="center"/>
              <w:rPr>
                <w:rFonts w:ascii="Arial" w:hAnsi="Arial" w:cs="Arial"/>
                <w:sz w:val="20"/>
                <w:szCs w:val="20"/>
              </w:rPr>
            </w:pPr>
            <w:r w:rsidRPr="007D5DAC">
              <w:rPr>
                <w:rFonts w:ascii="Arial" w:hAnsi="Arial" w:cs="Arial"/>
                <w:sz w:val="20"/>
                <w:szCs w:val="20"/>
              </w:rPr>
              <w:t>Сумма (тыс. рублей)</w:t>
            </w:r>
          </w:p>
        </w:tc>
      </w:tr>
      <w:tr w:rsidR="004E4774" w:rsidRPr="007D5DAC" w:rsidTr="00316D6E">
        <w:trPr>
          <w:trHeight w:val="301"/>
          <w:tblHeader/>
        </w:trPr>
        <w:tc>
          <w:tcPr>
            <w:tcW w:w="2977" w:type="dxa"/>
            <w:tcBorders>
              <w:top w:val="single" w:sz="4" w:space="0" w:color="auto"/>
              <w:left w:val="single" w:sz="4" w:space="0" w:color="auto"/>
              <w:bottom w:val="single" w:sz="4" w:space="0" w:color="auto"/>
              <w:right w:val="single" w:sz="4" w:space="0" w:color="auto"/>
            </w:tcBorders>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w:t>
            </w:r>
          </w:p>
        </w:tc>
        <w:tc>
          <w:tcPr>
            <w:tcW w:w="4536" w:type="dxa"/>
            <w:gridSpan w:val="2"/>
            <w:tcBorders>
              <w:top w:val="single" w:sz="4" w:space="0" w:color="auto"/>
              <w:left w:val="single" w:sz="4" w:space="0" w:color="auto"/>
              <w:bottom w:val="single" w:sz="4" w:space="0" w:color="auto"/>
              <w:right w:val="single" w:sz="4" w:space="0" w:color="auto"/>
            </w:tcBorders>
          </w:tcPr>
          <w:p w:rsidR="004E4774" w:rsidRPr="007D5DAC" w:rsidRDefault="004E4774" w:rsidP="00CF5BDB">
            <w:pPr>
              <w:pStyle w:val="1"/>
              <w:jc w:val="center"/>
              <w:rPr>
                <w:rFonts w:ascii="Arial" w:hAnsi="Arial" w:cs="Arial"/>
                <w:b w:val="0"/>
                <w:bCs w:val="0"/>
                <w:sz w:val="20"/>
                <w:szCs w:val="20"/>
              </w:rPr>
            </w:pPr>
            <w:r w:rsidRPr="007D5DAC">
              <w:rPr>
                <w:rFonts w:ascii="Arial" w:hAnsi="Arial" w:cs="Arial"/>
                <w:b w:val="0"/>
                <w:bCs w:val="0"/>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3</w:t>
            </w:r>
          </w:p>
        </w:tc>
      </w:tr>
      <w:tr w:rsidR="004E4774" w:rsidRPr="007D5DAC" w:rsidTr="00316D6E">
        <w:tblPrEx>
          <w:tblBorders>
            <w:insideH w:val="single" w:sz="4" w:space="0" w:color="auto"/>
            <w:insideV w:val="single" w:sz="4" w:space="0" w:color="auto"/>
          </w:tblBorders>
        </w:tblPrEx>
        <w:trPr>
          <w:cantSplit/>
        </w:trPr>
        <w:tc>
          <w:tcPr>
            <w:tcW w:w="2977" w:type="dxa"/>
            <w:tcBorders>
              <w:top w:val="single" w:sz="4" w:space="0" w:color="auto"/>
              <w:bottom w:val="nil"/>
            </w:tcBorders>
          </w:tcPr>
          <w:p w:rsidR="004E4774" w:rsidRPr="007D5DAC" w:rsidRDefault="004E4774" w:rsidP="00CF5BDB">
            <w:pPr>
              <w:rPr>
                <w:rFonts w:ascii="Arial" w:hAnsi="Arial" w:cs="Arial"/>
                <w:b/>
                <w:sz w:val="20"/>
                <w:szCs w:val="20"/>
              </w:rPr>
            </w:pPr>
            <w:r w:rsidRPr="007D5DAC">
              <w:rPr>
                <w:rFonts w:ascii="Arial" w:hAnsi="Arial" w:cs="Arial"/>
                <w:b/>
                <w:sz w:val="20"/>
                <w:szCs w:val="20"/>
              </w:rPr>
              <w:t>2 00 00000 00 0000 000</w:t>
            </w:r>
          </w:p>
        </w:tc>
        <w:tc>
          <w:tcPr>
            <w:tcW w:w="4536" w:type="dxa"/>
            <w:gridSpan w:val="2"/>
            <w:tcBorders>
              <w:top w:val="single" w:sz="4" w:space="0" w:color="auto"/>
              <w:bottom w:val="nil"/>
            </w:tcBorders>
            <w:vAlign w:val="bottom"/>
          </w:tcPr>
          <w:p w:rsidR="004E4774" w:rsidRPr="007D5DAC" w:rsidRDefault="004E4774" w:rsidP="00CF5BDB">
            <w:pPr>
              <w:rPr>
                <w:rFonts w:ascii="Arial" w:hAnsi="Arial" w:cs="Arial"/>
                <w:b/>
                <w:sz w:val="20"/>
                <w:szCs w:val="20"/>
              </w:rPr>
            </w:pPr>
            <w:r w:rsidRPr="007D5DAC">
              <w:rPr>
                <w:rFonts w:ascii="Arial" w:hAnsi="Arial" w:cs="Arial"/>
                <w:b/>
                <w:snapToGrid w:val="0"/>
                <w:sz w:val="20"/>
                <w:szCs w:val="20"/>
              </w:rPr>
              <w:t xml:space="preserve">БЕЗВОЗМЕЗДНЫЕ ПОСТУПЛЕНИЯ </w:t>
            </w:r>
          </w:p>
        </w:tc>
        <w:tc>
          <w:tcPr>
            <w:tcW w:w="3119" w:type="dxa"/>
            <w:tcBorders>
              <w:top w:val="single" w:sz="4" w:space="0" w:color="auto"/>
              <w:bottom w:val="nil"/>
            </w:tcBorders>
            <w:vAlign w:val="bottom"/>
          </w:tcPr>
          <w:p w:rsidR="004E4774" w:rsidRPr="007D5DAC" w:rsidRDefault="004E4774" w:rsidP="00CF5BDB">
            <w:pPr>
              <w:jc w:val="right"/>
              <w:rPr>
                <w:rFonts w:ascii="Arial" w:hAnsi="Arial" w:cs="Arial"/>
                <w:b/>
                <w:sz w:val="20"/>
                <w:szCs w:val="20"/>
              </w:rPr>
            </w:pPr>
            <w:r w:rsidRPr="007D5DAC">
              <w:rPr>
                <w:rFonts w:ascii="Arial" w:hAnsi="Arial" w:cs="Arial"/>
                <w:b/>
                <w:sz w:val="20"/>
                <w:szCs w:val="20"/>
              </w:rPr>
              <w:t>1 109 170,3</w:t>
            </w:r>
          </w:p>
        </w:tc>
      </w:tr>
      <w:tr w:rsidR="004E4774" w:rsidRPr="007D5DAC" w:rsidTr="00316D6E">
        <w:tblPrEx>
          <w:tblBorders>
            <w:insideH w:val="single" w:sz="4" w:space="0" w:color="auto"/>
            <w:insideV w:val="single" w:sz="4" w:space="0" w:color="auto"/>
          </w:tblBorders>
        </w:tblPrEx>
        <w:trPr>
          <w:cantSplit/>
        </w:trPr>
        <w:tc>
          <w:tcPr>
            <w:tcW w:w="2977" w:type="dxa"/>
            <w:tcBorders>
              <w:top w:val="single" w:sz="4" w:space="0" w:color="auto"/>
              <w:bottom w:val="nil"/>
            </w:tcBorders>
          </w:tcPr>
          <w:p w:rsidR="004E4774" w:rsidRPr="007D5DAC" w:rsidRDefault="004E4774" w:rsidP="00CF5BDB">
            <w:pPr>
              <w:rPr>
                <w:rFonts w:ascii="Arial" w:hAnsi="Arial" w:cs="Arial"/>
                <w:b/>
                <w:sz w:val="20"/>
                <w:szCs w:val="20"/>
              </w:rPr>
            </w:pPr>
            <w:r w:rsidRPr="007D5DAC">
              <w:rPr>
                <w:rFonts w:ascii="Arial" w:hAnsi="Arial" w:cs="Arial"/>
                <w:b/>
                <w:sz w:val="20"/>
                <w:szCs w:val="20"/>
              </w:rPr>
              <w:t>2 02 00000 00 0000 000</w:t>
            </w:r>
          </w:p>
        </w:tc>
        <w:tc>
          <w:tcPr>
            <w:tcW w:w="4536" w:type="dxa"/>
            <w:gridSpan w:val="2"/>
            <w:tcBorders>
              <w:top w:val="single" w:sz="4" w:space="0" w:color="auto"/>
              <w:bottom w:val="nil"/>
            </w:tcBorders>
            <w:vAlign w:val="bottom"/>
          </w:tcPr>
          <w:p w:rsidR="004E4774" w:rsidRPr="007D5DAC" w:rsidRDefault="004E4774" w:rsidP="00CF5BDB">
            <w:pPr>
              <w:rPr>
                <w:rFonts w:ascii="Arial" w:hAnsi="Arial" w:cs="Arial"/>
                <w:b/>
                <w:sz w:val="20"/>
                <w:szCs w:val="20"/>
              </w:rPr>
            </w:pPr>
            <w:r w:rsidRPr="007D5DAC">
              <w:rPr>
                <w:rFonts w:ascii="Arial" w:hAnsi="Arial" w:cs="Arial"/>
                <w:b/>
                <w:snapToGrid w:val="0"/>
                <w:sz w:val="20"/>
                <w:szCs w:val="20"/>
              </w:rPr>
              <w:t>БЕЗВОЗМЕЗДНЫЕ ПОСТУПЛЕНИЯ ОТ ДРУГИХ БЮДЖЕТОВ БЮДЖЕТНОЙ СИСТЕМЫ РОССИЙСКОЙ ФЕДЕРАЦИИ</w:t>
            </w:r>
          </w:p>
        </w:tc>
        <w:tc>
          <w:tcPr>
            <w:tcW w:w="3119" w:type="dxa"/>
            <w:tcBorders>
              <w:top w:val="single" w:sz="4" w:space="0" w:color="auto"/>
              <w:bottom w:val="nil"/>
            </w:tcBorders>
            <w:vAlign w:val="bottom"/>
          </w:tcPr>
          <w:p w:rsidR="004E4774" w:rsidRPr="007D5DAC" w:rsidRDefault="004E4774" w:rsidP="00CF5BDB">
            <w:pPr>
              <w:jc w:val="right"/>
              <w:rPr>
                <w:rFonts w:ascii="Arial" w:hAnsi="Arial" w:cs="Arial"/>
                <w:b/>
                <w:sz w:val="20"/>
                <w:szCs w:val="20"/>
              </w:rPr>
            </w:pPr>
            <w:r w:rsidRPr="007D5DAC">
              <w:rPr>
                <w:rFonts w:ascii="Arial" w:hAnsi="Arial" w:cs="Arial"/>
                <w:b/>
                <w:sz w:val="20"/>
                <w:szCs w:val="20"/>
              </w:rPr>
              <w:t>1 109 230,7</w:t>
            </w:r>
          </w:p>
        </w:tc>
      </w:tr>
      <w:tr w:rsidR="004E4774" w:rsidRPr="007D5DAC" w:rsidTr="00316D6E">
        <w:tblPrEx>
          <w:tblBorders>
            <w:insideH w:val="single" w:sz="4" w:space="0" w:color="auto"/>
            <w:insideV w:val="single" w:sz="4" w:space="0" w:color="auto"/>
          </w:tblBorders>
        </w:tblPrEx>
        <w:trPr>
          <w:cantSplit/>
        </w:trPr>
        <w:tc>
          <w:tcPr>
            <w:tcW w:w="2977" w:type="dxa"/>
            <w:tcBorders>
              <w:top w:val="single" w:sz="4" w:space="0" w:color="auto"/>
              <w:bottom w:val="nil"/>
            </w:tcBorders>
          </w:tcPr>
          <w:p w:rsidR="004E4774" w:rsidRPr="007D5DAC" w:rsidRDefault="004E4774" w:rsidP="00CF5BDB">
            <w:pPr>
              <w:rPr>
                <w:rFonts w:ascii="Arial" w:hAnsi="Arial" w:cs="Arial"/>
                <w:b/>
                <w:sz w:val="20"/>
                <w:szCs w:val="20"/>
              </w:rPr>
            </w:pPr>
          </w:p>
        </w:tc>
        <w:tc>
          <w:tcPr>
            <w:tcW w:w="4536" w:type="dxa"/>
            <w:gridSpan w:val="2"/>
            <w:tcBorders>
              <w:top w:val="single" w:sz="4" w:space="0" w:color="auto"/>
              <w:bottom w:val="nil"/>
            </w:tcBorders>
            <w:vAlign w:val="bottom"/>
          </w:tcPr>
          <w:p w:rsidR="004E4774" w:rsidRPr="007D5DAC" w:rsidRDefault="004E4774" w:rsidP="00CF5BDB">
            <w:pPr>
              <w:rPr>
                <w:rFonts w:ascii="Arial" w:hAnsi="Arial" w:cs="Arial"/>
                <w:b/>
                <w:snapToGrid w:val="0"/>
                <w:sz w:val="20"/>
                <w:szCs w:val="20"/>
              </w:rPr>
            </w:pPr>
          </w:p>
        </w:tc>
        <w:tc>
          <w:tcPr>
            <w:tcW w:w="3119" w:type="dxa"/>
            <w:tcBorders>
              <w:top w:val="single" w:sz="4" w:space="0" w:color="auto"/>
              <w:bottom w:val="nil"/>
            </w:tcBorders>
            <w:vAlign w:val="bottom"/>
          </w:tcPr>
          <w:p w:rsidR="004E4774" w:rsidRPr="007D5DAC" w:rsidRDefault="004E4774" w:rsidP="00CF5BDB">
            <w:pPr>
              <w:jc w:val="right"/>
              <w:rPr>
                <w:rFonts w:ascii="Arial" w:hAnsi="Arial" w:cs="Arial"/>
                <w:b/>
                <w:sz w:val="20"/>
                <w:szCs w:val="20"/>
              </w:rPr>
            </w:pPr>
          </w:p>
        </w:tc>
      </w:tr>
      <w:tr w:rsidR="004E4774" w:rsidRPr="007D5DAC" w:rsidTr="00316D6E">
        <w:tblPrEx>
          <w:tblBorders>
            <w:insideH w:val="single" w:sz="4" w:space="0" w:color="auto"/>
            <w:insideV w:val="single" w:sz="4" w:space="0" w:color="auto"/>
          </w:tblBorders>
        </w:tblPrEx>
        <w:trPr>
          <w:cantSplit/>
        </w:trPr>
        <w:tc>
          <w:tcPr>
            <w:tcW w:w="2977" w:type="dxa"/>
            <w:tcBorders>
              <w:top w:val="nil"/>
            </w:tcBorders>
          </w:tcPr>
          <w:p w:rsidR="004E4774" w:rsidRPr="007D5DAC" w:rsidRDefault="004E4774" w:rsidP="00CF5BDB">
            <w:pPr>
              <w:rPr>
                <w:rFonts w:ascii="Arial" w:hAnsi="Arial" w:cs="Arial"/>
                <w:b/>
                <w:sz w:val="20"/>
                <w:szCs w:val="20"/>
              </w:rPr>
            </w:pPr>
          </w:p>
        </w:tc>
        <w:tc>
          <w:tcPr>
            <w:tcW w:w="4536" w:type="dxa"/>
            <w:gridSpan w:val="2"/>
            <w:tcBorders>
              <w:top w:val="nil"/>
            </w:tcBorders>
            <w:vAlign w:val="bottom"/>
          </w:tcPr>
          <w:p w:rsidR="004E4774" w:rsidRPr="007D5DAC" w:rsidRDefault="004E4774" w:rsidP="00CF5BDB">
            <w:pPr>
              <w:rPr>
                <w:rFonts w:ascii="Arial" w:hAnsi="Arial" w:cs="Arial"/>
                <w:snapToGrid w:val="0"/>
                <w:sz w:val="20"/>
                <w:szCs w:val="20"/>
              </w:rPr>
            </w:pPr>
            <w:r w:rsidRPr="007D5DAC">
              <w:rPr>
                <w:rFonts w:ascii="Arial" w:hAnsi="Arial" w:cs="Arial"/>
                <w:snapToGrid w:val="0"/>
                <w:sz w:val="20"/>
                <w:szCs w:val="20"/>
              </w:rPr>
              <w:t>в том числе:</w:t>
            </w:r>
          </w:p>
        </w:tc>
        <w:tc>
          <w:tcPr>
            <w:tcW w:w="3119" w:type="dxa"/>
            <w:tcBorders>
              <w:top w:val="nil"/>
            </w:tcBorders>
            <w:vAlign w:val="bottom"/>
          </w:tcPr>
          <w:p w:rsidR="004E4774" w:rsidRPr="007D5DAC" w:rsidRDefault="004E4774" w:rsidP="00CF5BDB">
            <w:pPr>
              <w:jc w:val="right"/>
              <w:rPr>
                <w:rFonts w:ascii="Arial" w:hAnsi="Arial" w:cs="Arial"/>
                <w:b/>
                <w:sz w:val="20"/>
                <w:szCs w:val="20"/>
              </w:rPr>
            </w:pP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b/>
                <w:bCs/>
                <w:snapToGrid w:val="0"/>
                <w:color w:val="000000"/>
                <w:sz w:val="20"/>
                <w:szCs w:val="20"/>
              </w:rPr>
            </w:pPr>
            <w:r w:rsidRPr="007D5DAC">
              <w:rPr>
                <w:rFonts w:ascii="Arial" w:hAnsi="Arial" w:cs="Arial"/>
                <w:b/>
                <w:bCs/>
                <w:snapToGrid w:val="0"/>
                <w:color w:val="000000"/>
                <w:sz w:val="20"/>
                <w:szCs w:val="20"/>
              </w:rPr>
              <w:t>2 02 10000 00 0000 151</w:t>
            </w:r>
          </w:p>
        </w:tc>
        <w:tc>
          <w:tcPr>
            <w:tcW w:w="4536" w:type="dxa"/>
            <w:gridSpan w:val="2"/>
          </w:tcPr>
          <w:p w:rsidR="004E4774" w:rsidRPr="007D5DAC" w:rsidRDefault="004E4774" w:rsidP="00CF5BDB">
            <w:pPr>
              <w:rPr>
                <w:rFonts w:ascii="Arial" w:hAnsi="Arial" w:cs="Arial"/>
                <w:b/>
                <w:bCs/>
                <w:snapToGrid w:val="0"/>
                <w:color w:val="000000"/>
                <w:sz w:val="20"/>
                <w:szCs w:val="20"/>
              </w:rPr>
            </w:pPr>
            <w:r w:rsidRPr="007D5DAC">
              <w:rPr>
                <w:rFonts w:ascii="Arial" w:hAnsi="Arial" w:cs="Arial"/>
                <w:b/>
                <w:bCs/>
                <w:snapToGrid w:val="0"/>
                <w:color w:val="000000"/>
                <w:sz w:val="20"/>
                <w:szCs w:val="20"/>
              </w:rPr>
              <w:t>Дотации бюджетам бюджетной системы Российской Федерации</w:t>
            </w:r>
          </w:p>
        </w:tc>
        <w:tc>
          <w:tcPr>
            <w:tcW w:w="3119" w:type="dxa"/>
            <w:vAlign w:val="bottom"/>
          </w:tcPr>
          <w:p w:rsidR="004E4774" w:rsidRPr="007D5DAC" w:rsidRDefault="004E4774" w:rsidP="00CF5BDB">
            <w:pPr>
              <w:jc w:val="right"/>
              <w:rPr>
                <w:rFonts w:ascii="Arial" w:hAnsi="Arial" w:cs="Arial"/>
                <w:b/>
                <w:bCs/>
                <w:sz w:val="20"/>
                <w:szCs w:val="20"/>
              </w:rPr>
            </w:pPr>
            <w:r w:rsidRPr="007D5DAC">
              <w:rPr>
                <w:rFonts w:ascii="Arial" w:hAnsi="Arial" w:cs="Arial"/>
                <w:b/>
                <w:bCs/>
                <w:sz w:val="20"/>
                <w:szCs w:val="20"/>
              </w:rPr>
              <w:t>155 840,0</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snapToGrid w:val="0"/>
                <w:color w:val="000000"/>
                <w:sz w:val="20"/>
                <w:szCs w:val="20"/>
              </w:rPr>
            </w:pPr>
            <w:r w:rsidRPr="007D5DAC">
              <w:rPr>
                <w:rFonts w:ascii="Arial" w:hAnsi="Arial" w:cs="Arial"/>
                <w:snapToGrid w:val="0"/>
                <w:color w:val="000000"/>
                <w:sz w:val="20"/>
                <w:szCs w:val="20"/>
              </w:rPr>
              <w:t>2 02 15001 05 0000151</w:t>
            </w:r>
          </w:p>
        </w:tc>
        <w:tc>
          <w:tcPr>
            <w:tcW w:w="4536" w:type="dxa"/>
            <w:gridSpan w:val="2"/>
          </w:tcPr>
          <w:p w:rsidR="004E4774" w:rsidRPr="007D5DAC" w:rsidRDefault="004E4774" w:rsidP="00CF5BDB">
            <w:pPr>
              <w:rPr>
                <w:rFonts w:ascii="Arial" w:hAnsi="Arial" w:cs="Arial"/>
                <w:snapToGrid w:val="0"/>
                <w:color w:val="000000"/>
                <w:sz w:val="20"/>
                <w:szCs w:val="20"/>
              </w:rPr>
            </w:pPr>
            <w:r w:rsidRPr="007D5DAC">
              <w:rPr>
                <w:rFonts w:ascii="Arial" w:hAnsi="Arial" w:cs="Arial"/>
                <w:snapToGrid w:val="0"/>
                <w:color w:val="000000"/>
                <w:sz w:val="20"/>
                <w:szCs w:val="20"/>
              </w:rPr>
              <w:t xml:space="preserve">Дотации  бюджетам муниципальных районов на выравнивание  бюджетной обеспеченности </w:t>
            </w:r>
          </w:p>
        </w:tc>
        <w:tc>
          <w:tcPr>
            <w:tcW w:w="3119" w:type="dxa"/>
            <w:vAlign w:val="bottom"/>
          </w:tcPr>
          <w:p w:rsidR="004E4774" w:rsidRPr="007D5DAC" w:rsidRDefault="004E4774" w:rsidP="00CF5BDB">
            <w:pPr>
              <w:jc w:val="right"/>
              <w:rPr>
                <w:rFonts w:ascii="Arial" w:hAnsi="Arial" w:cs="Arial"/>
                <w:sz w:val="20"/>
                <w:szCs w:val="20"/>
              </w:rPr>
            </w:pPr>
            <w:r w:rsidRPr="007D5DAC">
              <w:rPr>
                <w:rFonts w:ascii="Arial" w:hAnsi="Arial" w:cs="Arial"/>
                <w:sz w:val="20"/>
                <w:szCs w:val="20"/>
              </w:rPr>
              <w:t>155 840,0</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b/>
                <w:bCs/>
                <w:snapToGrid w:val="0"/>
                <w:color w:val="000000"/>
                <w:sz w:val="20"/>
                <w:szCs w:val="20"/>
              </w:rPr>
            </w:pPr>
            <w:r w:rsidRPr="007D5DAC">
              <w:rPr>
                <w:rFonts w:ascii="Arial" w:hAnsi="Arial" w:cs="Arial"/>
                <w:b/>
                <w:bCs/>
                <w:snapToGrid w:val="0"/>
                <w:color w:val="000000"/>
                <w:sz w:val="20"/>
                <w:szCs w:val="20"/>
              </w:rPr>
              <w:t>2 02 20000 00 0000 151</w:t>
            </w:r>
          </w:p>
        </w:tc>
        <w:tc>
          <w:tcPr>
            <w:tcW w:w="4536" w:type="dxa"/>
            <w:gridSpan w:val="2"/>
          </w:tcPr>
          <w:p w:rsidR="004E4774" w:rsidRPr="007D5DAC" w:rsidRDefault="004E4774" w:rsidP="00CF5BDB">
            <w:pPr>
              <w:rPr>
                <w:rFonts w:ascii="Arial" w:hAnsi="Arial" w:cs="Arial"/>
                <w:b/>
                <w:bCs/>
                <w:snapToGrid w:val="0"/>
                <w:color w:val="000000"/>
                <w:sz w:val="20"/>
                <w:szCs w:val="20"/>
              </w:rPr>
            </w:pPr>
            <w:r w:rsidRPr="007D5DAC">
              <w:rPr>
                <w:rFonts w:ascii="Arial" w:hAnsi="Arial" w:cs="Arial"/>
                <w:b/>
                <w:bCs/>
                <w:snapToGrid w:val="0"/>
                <w:color w:val="000000"/>
                <w:sz w:val="20"/>
                <w:szCs w:val="20"/>
              </w:rPr>
              <w:t>Субсидии бюджетам бюджетной системы Российской Федерации (межбюджетные субсидии)</w:t>
            </w:r>
          </w:p>
        </w:tc>
        <w:tc>
          <w:tcPr>
            <w:tcW w:w="3119" w:type="dxa"/>
            <w:vAlign w:val="bottom"/>
          </w:tcPr>
          <w:p w:rsidR="004E4774" w:rsidRPr="007D5DAC" w:rsidRDefault="004E4774" w:rsidP="00CF5BDB">
            <w:pPr>
              <w:jc w:val="right"/>
              <w:rPr>
                <w:rFonts w:ascii="Arial" w:hAnsi="Arial" w:cs="Arial"/>
                <w:b/>
                <w:bCs/>
                <w:sz w:val="20"/>
                <w:szCs w:val="20"/>
              </w:rPr>
            </w:pPr>
            <w:r w:rsidRPr="007D5DAC">
              <w:rPr>
                <w:rFonts w:ascii="Arial" w:hAnsi="Arial" w:cs="Arial"/>
                <w:b/>
                <w:bCs/>
                <w:sz w:val="20"/>
                <w:szCs w:val="20"/>
              </w:rPr>
              <w:t>275 932,7</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bCs/>
                <w:snapToGrid w:val="0"/>
                <w:color w:val="000000"/>
                <w:sz w:val="20"/>
                <w:szCs w:val="20"/>
              </w:rPr>
            </w:pPr>
            <w:r w:rsidRPr="007D5DAC">
              <w:rPr>
                <w:rFonts w:ascii="Arial" w:hAnsi="Arial" w:cs="Arial"/>
                <w:bCs/>
                <w:snapToGrid w:val="0"/>
                <w:color w:val="000000"/>
                <w:sz w:val="20"/>
                <w:szCs w:val="20"/>
              </w:rPr>
              <w:t>2 02 25097 05 0000 150</w:t>
            </w:r>
          </w:p>
        </w:tc>
        <w:tc>
          <w:tcPr>
            <w:tcW w:w="4536" w:type="dxa"/>
            <w:gridSpan w:val="2"/>
          </w:tcPr>
          <w:p w:rsidR="004E4774" w:rsidRPr="007D5DAC" w:rsidRDefault="004E4774" w:rsidP="00CF5BDB">
            <w:pPr>
              <w:rPr>
                <w:rFonts w:ascii="Arial" w:hAnsi="Arial" w:cs="Arial"/>
                <w:bCs/>
                <w:snapToGrid w:val="0"/>
                <w:sz w:val="20"/>
                <w:szCs w:val="20"/>
              </w:rPr>
            </w:pPr>
            <w:r w:rsidRPr="007D5DAC">
              <w:rPr>
                <w:rFonts w:ascii="Arial" w:hAnsi="Arial" w:cs="Arial"/>
                <w:bCs/>
                <w:snapToGrid w:val="0"/>
                <w:sz w:val="20"/>
                <w:szCs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119" w:type="dxa"/>
            <w:vAlign w:val="bottom"/>
          </w:tcPr>
          <w:p w:rsidR="004E4774" w:rsidRPr="007D5DAC" w:rsidRDefault="004E4774" w:rsidP="00CF5BDB">
            <w:pPr>
              <w:jc w:val="right"/>
              <w:rPr>
                <w:rFonts w:ascii="Arial" w:hAnsi="Arial" w:cs="Arial"/>
                <w:bCs/>
                <w:sz w:val="20"/>
                <w:szCs w:val="20"/>
              </w:rPr>
            </w:pPr>
            <w:r w:rsidRPr="007D5DAC">
              <w:rPr>
                <w:rFonts w:ascii="Arial" w:hAnsi="Arial" w:cs="Arial"/>
                <w:bCs/>
                <w:sz w:val="20"/>
                <w:szCs w:val="20"/>
              </w:rPr>
              <w:t>2 322,1</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bCs/>
                <w:snapToGrid w:val="0"/>
                <w:color w:val="000000"/>
                <w:sz w:val="20"/>
                <w:szCs w:val="20"/>
              </w:rPr>
            </w:pPr>
            <w:r w:rsidRPr="007D5DAC">
              <w:rPr>
                <w:rFonts w:ascii="Arial" w:hAnsi="Arial" w:cs="Arial"/>
                <w:bCs/>
                <w:snapToGrid w:val="0"/>
                <w:color w:val="000000"/>
                <w:sz w:val="20"/>
                <w:szCs w:val="20"/>
              </w:rPr>
              <w:t>2 02 25304 05 0000 150</w:t>
            </w:r>
          </w:p>
        </w:tc>
        <w:tc>
          <w:tcPr>
            <w:tcW w:w="4536" w:type="dxa"/>
            <w:gridSpan w:val="2"/>
          </w:tcPr>
          <w:p w:rsidR="004E4774" w:rsidRPr="007D5DAC" w:rsidRDefault="004E4774" w:rsidP="00CF5BDB">
            <w:pPr>
              <w:jc w:val="both"/>
              <w:rPr>
                <w:rFonts w:ascii="Arial" w:hAnsi="Arial" w:cs="Arial"/>
                <w:sz w:val="20"/>
                <w:szCs w:val="20"/>
              </w:rPr>
            </w:pPr>
            <w:r w:rsidRPr="007D5DAC">
              <w:rPr>
                <w:rFonts w:ascii="Arial" w:hAnsi="Arial" w:cs="Arial"/>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119" w:type="dxa"/>
            <w:vAlign w:val="bottom"/>
          </w:tcPr>
          <w:p w:rsidR="004E4774" w:rsidRPr="007D5DAC" w:rsidRDefault="004E4774" w:rsidP="00CF5BDB">
            <w:pPr>
              <w:jc w:val="right"/>
              <w:rPr>
                <w:rFonts w:ascii="Arial" w:hAnsi="Arial" w:cs="Arial"/>
                <w:bCs/>
                <w:sz w:val="20"/>
                <w:szCs w:val="20"/>
              </w:rPr>
            </w:pPr>
            <w:r w:rsidRPr="007D5DAC">
              <w:rPr>
                <w:rFonts w:ascii="Arial" w:hAnsi="Arial" w:cs="Arial"/>
                <w:bCs/>
                <w:sz w:val="20"/>
                <w:szCs w:val="20"/>
              </w:rPr>
              <w:t>42 364,7</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bCs/>
                <w:snapToGrid w:val="0"/>
                <w:color w:val="000000"/>
                <w:sz w:val="20"/>
                <w:szCs w:val="20"/>
              </w:rPr>
            </w:pPr>
            <w:r w:rsidRPr="007D5DAC">
              <w:rPr>
                <w:rFonts w:ascii="Arial" w:hAnsi="Arial" w:cs="Arial"/>
                <w:bCs/>
                <w:snapToGrid w:val="0"/>
                <w:color w:val="000000"/>
                <w:sz w:val="20"/>
                <w:szCs w:val="20"/>
              </w:rPr>
              <w:t>2 02 25511 05 0000 150</w:t>
            </w:r>
          </w:p>
        </w:tc>
        <w:tc>
          <w:tcPr>
            <w:tcW w:w="4536" w:type="dxa"/>
            <w:gridSpan w:val="2"/>
          </w:tcPr>
          <w:p w:rsidR="004E4774" w:rsidRPr="007D5DAC" w:rsidRDefault="004E4774" w:rsidP="00CF5BDB">
            <w:pPr>
              <w:jc w:val="both"/>
              <w:rPr>
                <w:rFonts w:ascii="Arial" w:hAnsi="Arial" w:cs="Arial"/>
                <w:sz w:val="20"/>
                <w:szCs w:val="20"/>
              </w:rPr>
            </w:pPr>
            <w:r w:rsidRPr="007D5DAC">
              <w:rPr>
                <w:rFonts w:ascii="Arial" w:hAnsi="Arial" w:cs="Arial"/>
                <w:sz w:val="20"/>
                <w:szCs w:val="20"/>
              </w:rPr>
              <w:t>Субсидии бюджетам муниципальных районов на проведение комплексных кадастровых работ</w:t>
            </w:r>
          </w:p>
        </w:tc>
        <w:tc>
          <w:tcPr>
            <w:tcW w:w="3119" w:type="dxa"/>
            <w:vAlign w:val="bottom"/>
          </w:tcPr>
          <w:p w:rsidR="004E4774" w:rsidRPr="007D5DAC" w:rsidRDefault="004E4774" w:rsidP="00CF5BDB">
            <w:pPr>
              <w:jc w:val="right"/>
              <w:rPr>
                <w:rFonts w:ascii="Arial" w:hAnsi="Arial" w:cs="Arial"/>
                <w:bCs/>
                <w:sz w:val="20"/>
                <w:szCs w:val="20"/>
              </w:rPr>
            </w:pPr>
            <w:r w:rsidRPr="007D5DAC">
              <w:rPr>
                <w:rFonts w:ascii="Arial" w:hAnsi="Arial" w:cs="Arial"/>
                <w:bCs/>
                <w:sz w:val="20"/>
                <w:szCs w:val="20"/>
              </w:rPr>
              <w:t>1 431,0</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bCs/>
                <w:snapToGrid w:val="0"/>
                <w:color w:val="000000"/>
                <w:sz w:val="20"/>
                <w:szCs w:val="20"/>
              </w:rPr>
            </w:pPr>
            <w:r w:rsidRPr="007D5DAC">
              <w:rPr>
                <w:rFonts w:ascii="Arial" w:hAnsi="Arial" w:cs="Arial"/>
                <w:bCs/>
                <w:snapToGrid w:val="0"/>
                <w:color w:val="000000"/>
                <w:sz w:val="20"/>
                <w:szCs w:val="20"/>
              </w:rPr>
              <w:t>2 02 25555 05 0000 150</w:t>
            </w:r>
          </w:p>
        </w:tc>
        <w:tc>
          <w:tcPr>
            <w:tcW w:w="4536" w:type="dxa"/>
            <w:gridSpan w:val="2"/>
          </w:tcPr>
          <w:p w:rsidR="004E4774" w:rsidRPr="007D5DAC" w:rsidRDefault="004E4774" w:rsidP="00CF5BDB">
            <w:pPr>
              <w:rPr>
                <w:rFonts w:ascii="Arial" w:hAnsi="Arial" w:cs="Arial"/>
                <w:bCs/>
                <w:snapToGrid w:val="0"/>
                <w:sz w:val="20"/>
                <w:szCs w:val="20"/>
              </w:rPr>
            </w:pPr>
            <w:r w:rsidRPr="007D5DAC">
              <w:rPr>
                <w:rFonts w:ascii="Arial" w:hAnsi="Arial" w:cs="Arial"/>
                <w:bCs/>
                <w:snapToGrid w:val="0"/>
                <w:sz w:val="20"/>
                <w:szCs w:val="20"/>
              </w:rPr>
              <w:t>Субсидии бюджетам муниципальных районов на реализацию программ формирования современной городской среды</w:t>
            </w:r>
          </w:p>
        </w:tc>
        <w:tc>
          <w:tcPr>
            <w:tcW w:w="3119" w:type="dxa"/>
            <w:vAlign w:val="bottom"/>
          </w:tcPr>
          <w:p w:rsidR="004E4774" w:rsidRPr="007D5DAC" w:rsidRDefault="004E4774" w:rsidP="00CF5BDB">
            <w:pPr>
              <w:jc w:val="right"/>
              <w:rPr>
                <w:rFonts w:ascii="Arial" w:hAnsi="Arial" w:cs="Arial"/>
                <w:bCs/>
                <w:sz w:val="20"/>
                <w:szCs w:val="20"/>
              </w:rPr>
            </w:pPr>
            <w:r w:rsidRPr="007D5DAC">
              <w:rPr>
                <w:rFonts w:ascii="Arial" w:hAnsi="Arial" w:cs="Arial"/>
                <w:bCs/>
                <w:sz w:val="20"/>
                <w:szCs w:val="20"/>
              </w:rPr>
              <w:t>22 988,6</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bCs/>
                <w:snapToGrid w:val="0"/>
                <w:color w:val="000000"/>
                <w:sz w:val="20"/>
                <w:szCs w:val="20"/>
              </w:rPr>
            </w:pPr>
            <w:r w:rsidRPr="007D5DAC">
              <w:rPr>
                <w:rFonts w:ascii="Arial" w:hAnsi="Arial" w:cs="Arial"/>
                <w:bCs/>
                <w:snapToGrid w:val="0"/>
                <w:color w:val="000000"/>
                <w:sz w:val="20"/>
                <w:szCs w:val="20"/>
              </w:rPr>
              <w:lastRenderedPageBreak/>
              <w:t>2 02 25576 05 0000 150</w:t>
            </w:r>
          </w:p>
        </w:tc>
        <w:tc>
          <w:tcPr>
            <w:tcW w:w="4536" w:type="dxa"/>
            <w:gridSpan w:val="2"/>
          </w:tcPr>
          <w:p w:rsidR="004E4774" w:rsidRPr="007D5DAC" w:rsidRDefault="004E4774" w:rsidP="00CF5BDB">
            <w:pPr>
              <w:rPr>
                <w:rFonts w:ascii="Arial" w:hAnsi="Arial" w:cs="Arial"/>
                <w:bCs/>
                <w:snapToGrid w:val="0"/>
                <w:sz w:val="20"/>
                <w:szCs w:val="20"/>
              </w:rPr>
            </w:pPr>
            <w:r w:rsidRPr="007D5DAC">
              <w:rPr>
                <w:rFonts w:ascii="Arial" w:hAnsi="Arial" w:cs="Arial"/>
                <w:bCs/>
                <w:snapToGrid w:val="0"/>
                <w:sz w:val="20"/>
                <w:szCs w:val="20"/>
              </w:rPr>
              <w:t>Субсидии бюджетам на обеспечение комплексного развития сельских территорий</w:t>
            </w:r>
          </w:p>
        </w:tc>
        <w:tc>
          <w:tcPr>
            <w:tcW w:w="3119" w:type="dxa"/>
            <w:vAlign w:val="bottom"/>
          </w:tcPr>
          <w:p w:rsidR="004E4774" w:rsidRPr="007D5DAC" w:rsidRDefault="004E4774" w:rsidP="00CF5BDB">
            <w:pPr>
              <w:jc w:val="right"/>
              <w:rPr>
                <w:rFonts w:ascii="Arial" w:hAnsi="Arial" w:cs="Arial"/>
                <w:bCs/>
                <w:sz w:val="20"/>
                <w:szCs w:val="20"/>
              </w:rPr>
            </w:pPr>
            <w:r w:rsidRPr="007D5DAC">
              <w:rPr>
                <w:rFonts w:ascii="Arial" w:hAnsi="Arial" w:cs="Arial"/>
                <w:bCs/>
                <w:sz w:val="20"/>
                <w:szCs w:val="20"/>
              </w:rPr>
              <w:t>534,3</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bCs/>
                <w:snapToGrid w:val="0"/>
                <w:color w:val="000000"/>
                <w:sz w:val="20"/>
                <w:szCs w:val="20"/>
              </w:rPr>
            </w:pPr>
            <w:r w:rsidRPr="007D5DAC">
              <w:rPr>
                <w:rFonts w:ascii="Arial" w:hAnsi="Arial" w:cs="Arial"/>
                <w:bCs/>
                <w:snapToGrid w:val="0"/>
                <w:color w:val="000000"/>
                <w:sz w:val="20"/>
                <w:szCs w:val="20"/>
              </w:rPr>
              <w:t>2 02 25750 05 0000 150</w:t>
            </w:r>
          </w:p>
        </w:tc>
        <w:tc>
          <w:tcPr>
            <w:tcW w:w="4536" w:type="dxa"/>
            <w:gridSpan w:val="2"/>
          </w:tcPr>
          <w:p w:rsidR="004E4774" w:rsidRPr="007D5DAC" w:rsidRDefault="004E4774" w:rsidP="00CF5BDB">
            <w:pPr>
              <w:rPr>
                <w:rFonts w:ascii="Arial" w:hAnsi="Arial" w:cs="Arial"/>
                <w:bCs/>
                <w:snapToGrid w:val="0"/>
                <w:sz w:val="20"/>
                <w:szCs w:val="20"/>
              </w:rPr>
            </w:pPr>
            <w:r w:rsidRPr="007D5DAC">
              <w:rPr>
                <w:rFonts w:ascii="Arial" w:hAnsi="Arial" w:cs="Arial"/>
                <w:bCs/>
                <w:snapToGrid w:val="0"/>
                <w:sz w:val="20"/>
                <w:szCs w:val="20"/>
              </w:rPr>
              <w:t>Субсидии бюджетам муниципальных районов на реализацию мероприятий по модернизации школьных систем образования</w:t>
            </w:r>
          </w:p>
        </w:tc>
        <w:tc>
          <w:tcPr>
            <w:tcW w:w="3119" w:type="dxa"/>
            <w:vAlign w:val="bottom"/>
          </w:tcPr>
          <w:p w:rsidR="004E4774" w:rsidRPr="007D5DAC" w:rsidRDefault="004E4774" w:rsidP="00CF5BDB">
            <w:pPr>
              <w:jc w:val="right"/>
              <w:rPr>
                <w:rFonts w:ascii="Arial" w:hAnsi="Arial" w:cs="Arial"/>
                <w:bCs/>
                <w:sz w:val="20"/>
                <w:szCs w:val="20"/>
              </w:rPr>
            </w:pPr>
            <w:r w:rsidRPr="007D5DAC">
              <w:rPr>
                <w:rFonts w:ascii="Arial" w:hAnsi="Arial" w:cs="Arial"/>
                <w:bCs/>
                <w:sz w:val="20"/>
                <w:szCs w:val="20"/>
              </w:rPr>
              <w:t>107 881,6</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snapToGrid w:val="0"/>
                <w:color w:val="000000"/>
                <w:sz w:val="20"/>
                <w:szCs w:val="20"/>
              </w:rPr>
            </w:pPr>
            <w:r w:rsidRPr="007D5DAC">
              <w:rPr>
                <w:rFonts w:ascii="Arial" w:hAnsi="Arial" w:cs="Arial"/>
                <w:snapToGrid w:val="0"/>
                <w:color w:val="000000"/>
                <w:sz w:val="20"/>
                <w:szCs w:val="20"/>
              </w:rPr>
              <w:t>2 02 29999 05 0000 151</w:t>
            </w:r>
          </w:p>
        </w:tc>
        <w:tc>
          <w:tcPr>
            <w:tcW w:w="4536" w:type="dxa"/>
            <w:gridSpan w:val="2"/>
          </w:tcPr>
          <w:p w:rsidR="004E4774" w:rsidRPr="007D5DAC" w:rsidRDefault="004E4774" w:rsidP="00CF5BDB">
            <w:pPr>
              <w:rPr>
                <w:rFonts w:ascii="Arial" w:hAnsi="Arial" w:cs="Arial"/>
                <w:sz w:val="20"/>
                <w:szCs w:val="20"/>
              </w:rPr>
            </w:pPr>
            <w:r w:rsidRPr="007D5DAC">
              <w:rPr>
                <w:rFonts w:ascii="Arial" w:hAnsi="Arial" w:cs="Arial"/>
                <w:sz w:val="20"/>
                <w:szCs w:val="20"/>
              </w:rPr>
              <w:t>Прочие субсидии бюджетам муниципальных районов</w:t>
            </w:r>
          </w:p>
        </w:tc>
        <w:tc>
          <w:tcPr>
            <w:tcW w:w="3119" w:type="dxa"/>
            <w:vAlign w:val="bottom"/>
          </w:tcPr>
          <w:p w:rsidR="004E4774" w:rsidRPr="007D5DAC" w:rsidRDefault="004E4774" w:rsidP="00CF5BDB">
            <w:pPr>
              <w:jc w:val="right"/>
              <w:rPr>
                <w:rFonts w:ascii="Arial" w:hAnsi="Arial" w:cs="Arial"/>
                <w:snapToGrid w:val="0"/>
                <w:color w:val="000000"/>
                <w:sz w:val="20"/>
                <w:szCs w:val="20"/>
              </w:rPr>
            </w:pPr>
            <w:r w:rsidRPr="007D5DAC">
              <w:rPr>
                <w:rFonts w:ascii="Arial" w:hAnsi="Arial" w:cs="Arial"/>
                <w:snapToGrid w:val="0"/>
                <w:color w:val="000000"/>
                <w:sz w:val="20"/>
                <w:szCs w:val="20"/>
              </w:rPr>
              <w:t>98 410,4</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b/>
                <w:snapToGrid w:val="0"/>
                <w:color w:val="000000"/>
                <w:sz w:val="20"/>
                <w:szCs w:val="20"/>
              </w:rPr>
            </w:pPr>
            <w:r w:rsidRPr="007D5DAC">
              <w:rPr>
                <w:rFonts w:ascii="Arial" w:hAnsi="Arial" w:cs="Arial"/>
                <w:b/>
                <w:snapToGrid w:val="0"/>
                <w:color w:val="000000"/>
                <w:sz w:val="20"/>
                <w:szCs w:val="20"/>
              </w:rPr>
              <w:t>2 023 0000 00 0000 151</w:t>
            </w:r>
          </w:p>
        </w:tc>
        <w:tc>
          <w:tcPr>
            <w:tcW w:w="4536" w:type="dxa"/>
            <w:gridSpan w:val="2"/>
          </w:tcPr>
          <w:p w:rsidR="004E4774" w:rsidRPr="007D5DAC" w:rsidRDefault="004E4774" w:rsidP="00CF5BDB">
            <w:pPr>
              <w:rPr>
                <w:rFonts w:ascii="Arial" w:hAnsi="Arial" w:cs="Arial"/>
                <w:b/>
                <w:snapToGrid w:val="0"/>
                <w:color w:val="000000"/>
                <w:spacing w:val="-6"/>
                <w:sz w:val="20"/>
                <w:szCs w:val="20"/>
              </w:rPr>
            </w:pPr>
            <w:r w:rsidRPr="007D5DAC">
              <w:rPr>
                <w:rFonts w:ascii="Arial" w:hAnsi="Arial" w:cs="Arial"/>
                <w:b/>
                <w:snapToGrid w:val="0"/>
                <w:color w:val="000000"/>
                <w:spacing w:val="-6"/>
                <w:sz w:val="20"/>
                <w:szCs w:val="20"/>
              </w:rPr>
              <w:t>Субвенции бюджетам бюджетной системы Российской Федерации</w:t>
            </w:r>
          </w:p>
        </w:tc>
        <w:tc>
          <w:tcPr>
            <w:tcW w:w="3119" w:type="dxa"/>
            <w:vAlign w:val="bottom"/>
          </w:tcPr>
          <w:p w:rsidR="004E4774" w:rsidRPr="007D5DAC" w:rsidRDefault="004E4774" w:rsidP="00CF5BDB">
            <w:pPr>
              <w:jc w:val="right"/>
              <w:rPr>
                <w:rFonts w:ascii="Arial" w:hAnsi="Arial" w:cs="Arial"/>
                <w:b/>
                <w:snapToGrid w:val="0"/>
                <w:color w:val="000000"/>
                <w:sz w:val="20"/>
                <w:szCs w:val="20"/>
              </w:rPr>
            </w:pPr>
            <w:r w:rsidRPr="007D5DAC">
              <w:rPr>
                <w:rFonts w:ascii="Arial" w:hAnsi="Arial" w:cs="Arial"/>
                <w:b/>
                <w:snapToGrid w:val="0"/>
                <w:color w:val="000000"/>
                <w:sz w:val="20"/>
                <w:szCs w:val="20"/>
              </w:rPr>
              <w:t>537 274,0</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snapToGrid w:val="0"/>
                <w:color w:val="000000"/>
                <w:sz w:val="20"/>
                <w:szCs w:val="20"/>
              </w:rPr>
            </w:pPr>
            <w:r w:rsidRPr="007D5DAC">
              <w:rPr>
                <w:rFonts w:ascii="Arial" w:hAnsi="Arial" w:cs="Arial"/>
                <w:snapToGrid w:val="0"/>
                <w:color w:val="000000"/>
                <w:sz w:val="20"/>
                <w:szCs w:val="20"/>
              </w:rPr>
              <w:t>2 02 30024 05 0000 151</w:t>
            </w:r>
          </w:p>
        </w:tc>
        <w:tc>
          <w:tcPr>
            <w:tcW w:w="4536" w:type="dxa"/>
            <w:gridSpan w:val="2"/>
          </w:tcPr>
          <w:p w:rsidR="004E4774" w:rsidRPr="007D5DAC" w:rsidRDefault="004E4774" w:rsidP="00CF5BDB">
            <w:pPr>
              <w:rPr>
                <w:rFonts w:ascii="Arial" w:hAnsi="Arial" w:cs="Arial"/>
                <w:sz w:val="20"/>
                <w:szCs w:val="20"/>
              </w:rPr>
            </w:pPr>
            <w:r w:rsidRPr="007D5DAC">
              <w:rPr>
                <w:rFonts w:ascii="Arial" w:hAnsi="Arial" w:cs="Arial"/>
                <w:snapToGrid w:val="0"/>
                <w:sz w:val="20"/>
                <w:szCs w:val="20"/>
              </w:rPr>
              <w:t>Субвенции бюджетам муниципальных районов на выполнение передаваемых полномочий субъектов Российской Федерации</w:t>
            </w:r>
          </w:p>
        </w:tc>
        <w:tc>
          <w:tcPr>
            <w:tcW w:w="3119" w:type="dxa"/>
            <w:vAlign w:val="bottom"/>
          </w:tcPr>
          <w:p w:rsidR="004E4774" w:rsidRPr="007D5DAC" w:rsidRDefault="004E4774" w:rsidP="00CF5BDB">
            <w:pPr>
              <w:jc w:val="right"/>
              <w:rPr>
                <w:rFonts w:ascii="Arial" w:hAnsi="Arial" w:cs="Arial"/>
                <w:snapToGrid w:val="0"/>
                <w:color w:val="000000"/>
                <w:sz w:val="20"/>
                <w:szCs w:val="20"/>
              </w:rPr>
            </w:pPr>
            <w:r w:rsidRPr="007D5DAC">
              <w:rPr>
                <w:rFonts w:ascii="Arial" w:hAnsi="Arial" w:cs="Arial"/>
                <w:snapToGrid w:val="0"/>
                <w:color w:val="000000"/>
                <w:sz w:val="20"/>
                <w:szCs w:val="20"/>
              </w:rPr>
              <w:t>516 666,5</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snapToGrid w:val="0"/>
                <w:color w:val="000000"/>
                <w:sz w:val="20"/>
                <w:szCs w:val="20"/>
              </w:rPr>
            </w:pPr>
            <w:r w:rsidRPr="007D5DAC">
              <w:rPr>
                <w:rFonts w:ascii="Arial" w:hAnsi="Arial" w:cs="Arial"/>
                <w:snapToGrid w:val="0"/>
                <w:color w:val="000000"/>
                <w:sz w:val="20"/>
                <w:szCs w:val="20"/>
              </w:rPr>
              <w:t>2 02 30027 05 0000 151</w:t>
            </w:r>
          </w:p>
        </w:tc>
        <w:tc>
          <w:tcPr>
            <w:tcW w:w="4536" w:type="dxa"/>
            <w:gridSpan w:val="2"/>
          </w:tcPr>
          <w:p w:rsidR="004E4774" w:rsidRPr="007D5DAC" w:rsidRDefault="004E4774" w:rsidP="00CF5BDB">
            <w:pPr>
              <w:rPr>
                <w:rFonts w:ascii="Arial" w:hAnsi="Arial" w:cs="Arial"/>
                <w:snapToGrid w:val="0"/>
                <w:sz w:val="20"/>
                <w:szCs w:val="20"/>
              </w:rPr>
            </w:pPr>
            <w:r w:rsidRPr="007D5DAC">
              <w:rPr>
                <w:rFonts w:ascii="Arial" w:hAnsi="Arial" w:cs="Arial"/>
                <w:snapToGrid w:val="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3119" w:type="dxa"/>
            <w:vAlign w:val="bottom"/>
          </w:tcPr>
          <w:p w:rsidR="004E4774" w:rsidRPr="007D5DAC" w:rsidRDefault="004E4774" w:rsidP="00CF5BDB">
            <w:pPr>
              <w:jc w:val="right"/>
              <w:rPr>
                <w:rFonts w:ascii="Arial" w:hAnsi="Arial" w:cs="Arial"/>
                <w:snapToGrid w:val="0"/>
                <w:color w:val="000000"/>
                <w:sz w:val="20"/>
                <w:szCs w:val="20"/>
              </w:rPr>
            </w:pPr>
            <w:r w:rsidRPr="007D5DAC">
              <w:rPr>
                <w:rFonts w:ascii="Arial" w:hAnsi="Arial" w:cs="Arial"/>
                <w:snapToGrid w:val="0"/>
                <w:color w:val="000000"/>
                <w:sz w:val="20"/>
                <w:szCs w:val="20"/>
              </w:rPr>
              <w:t>20 362,1</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snapToGrid w:val="0"/>
                <w:color w:val="000000"/>
                <w:sz w:val="20"/>
                <w:szCs w:val="20"/>
              </w:rPr>
            </w:pPr>
            <w:r w:rsidRPr="007D5DAC">
              <w:rPr>
                <w:rFonts w:ascii="Arial" w:hAnsi="Arial" w:cs="Arial"/>
                <w:snapToGrid w:val="0"/>
                <w:color w:val="000000"/>
                <w:sz w:val="20"/>
                <w:szCs w:val="20"/>
              </w:rPr>
              <w:t>2 02 35120 05 0000 151</w:t>
            </w:r>
          </w:p>
        </w:tc>
        <w:tc>
          <w:tcPr>
            <w:tcW w:w="4536" w:type="dxa"/>
            <w:gridSpan w:val="2"/>
          </w:tcPr>
          <w:p w:rsidR="004E4774" w:rsidRPr="007D5DAC" w:rsidRDefault="004E4774" w:rsidP="00CF5BDB">
            <w:pPr>
              <w:rPr>
                <w:rFonts w:ascii="Arial" w:hAnsi="Arial" w:cs="Arial"/>
                <w:snapToGrid w:val="0"/>
                <w:sz w:val="20"/>
                <w:szCs w:val="20"/>
              </w:rPr>
            </w:pPr>
            <w:r w:rsidRPr="007D5DAC">
              <w:rPr>
                <w:rFonts w:ascii="Arial" w:hAnsi="Arial" w:cs="Arial"/>
                <w:snapToGrid w:val="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19" w:type="dxa"/>
            <w:vAlign w:val="bottom"/>
          </w:tcPr>
          <w:p w:rsidR="004E4774" w:rsidRPr="007D5DAC" w:rsidRDefault="004E4774" w:rsidP="00CF5BDB">
            <w:pPr>
              <w:jc w:val="right"/>
              <w:rPr>
                <w:rFonts w:ascii="Arial" w:hAnsi="Arial" w:cs="Arial"/>
                <w:snapToGrid w:val="0"/>
                <w:color w:val="000000"/>
                <w:sz w:val="20"/>
                <w:szCs w:val="20"/>
              </w:rPr>
            </w:pPr>
            <w:r w:rsidRPr="007D5DAC">
              <w:rPr>
                <w:rFonts w:ascii="Arial" w:hAnsi="Arial" w:cs="Arial"/>
                <w:snapToGrid w:val="0"/>
                <w:color w:val="000000"/>
                <w:sz w:val="20"/>
                <w:szCs w:val="20"/>
              </w:rPr>
              <w:t>245,4</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b/>
                <w:snapToGrid w:val="0"/>
                <w:color w:val="000000"/>
                <w:sz w:val="20"/>
                <w:szCs w:val="20"/>
              </w:rPr>
            </w:pPr>
            <w:r w:rsidRPr="007D5DAC">
              <w:rPr>
                <w:rFonts w:ascii="Arial" w:hAnsi="Arial" w:cs="Arial"/>
                <w:b/>
                <w:snapToGrid w:val="0"/>
                <w:color w:val="000000"/>
                <w:sz w:val="20"/>
                <w:szCs w:val="20"/>
              </w:rPr>
              <w:t>2 02 40000 00 0000 151</w:t>
            </w:r>
          </w:p>
        </w:tc>
        <w:tc>
          <w:tcPr>
            <w:tcW w:w="4536" w:type="dxa"/>
            <w:gridSpan w:val="2"/>
          </w:tcPr>
          <w:p w:rsidR="004E4774" w:rsidRPr="007D5DAC" w:rsidRDefault="004E4774" w:rsidP="00CF5BDB">
            <w:pPr>
              <w:rPr>
                <w:rFonts w:ascii="Arial" w:hAnsi="Arial" w:cs="Arial"/>
                <w:b/>
                <w:snapToGrid w:val="0"/>
                <w:color w:val="000000"/>
                <w:sz w:val="20"/>
                <w:szCs w:val="20"/>
              </w:rPr>
            </w:pPr>
            <w:r w:rsidRPr="007D5DAC">
              <w:rPr>
                <w:rFonts w:ascii="Arial" w:hAnsi="Arial" w:cs="Arial"/>
                <w:b/>
                <w:snapToGrid w:val="0"/>
                <w:color w:val="000000"/>
                <w:sz w:val="20"/>
                <w:szCs w:val="20"/>
              </w:rPr>
              <w:t>Иные межбюджетные трансферты</w:t>
            </w:r>
          </w:p>
        </w:tc>
        <w:tc>
          <w:tcPr>
            <w:tcW w:w="3119" w:type="dxa"/>
            <w:vAlign w:val="bottom"/>
          </w:tcPr>
          <w:p w:rsidR="004E4774" w:rsidRPr="007D5DAC" w:rsidRDefault="004E4774" w:rsidP="00CF5BDB">
            <w:pPr>
              <w:jc w:val="right"/>
              <w:rPr>
                <w:rFonts w:ascii="Arial" w:hAnsi="Arial" w:cs="Arial"/>
                <w:b/>
                <w:snapToGrid w:val="0"/>
                <w:color w:val="000000"/>
                <w:sz w:val="20"/>
                <w:szCs w:val="20"/>
              </w:rPr>
            </w:pPr>
            <w:r w:rsidRPr="007D5DAC">
              <w:rPr>
                <w:rFonts w:ascii="Arial" w:hAnsi="Arial" w:cs="Arial"/>
                <w:b/>
                <w:snapToGrid w:val="0"/>
                <w:color w:val="000000"/>
                <w:sz w:val="20"/>
                <w:szCs w:val="20"/>
              </w:rPr>
              <w:t>140 184,0</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snapToGrid w:val="0"/>
                <w:color w:val="000000"/>
                <w:sz w:val="20"/>
                <w:szCs w:val="20"/>
              </w:rPr>
            </w:pPr>
            <w:r w:rsidRPr="007D5DAC">
              <w:rPr>
                <w:rFonts w:ascii="Arial" w:hAnsi="Arial" w:cs="Arial"/>
                <w:snapToGrid w:val="0"/>
                <w:color w:val="000000"/>
                <w:sz w:val="20"/>
                <w:szCs w:val="20"/>
              </w:rPr>
              <w:t>2 02 40014 05 0000 151</w:t>
            </w:r>
          </w:p>
        </w:tc>
        <w:tc>
          <w:tcPr>
            <w:tcW w:w="4536" w:type="dxa"/>
            <w:gridSpan w:val="2"/>
          </w:tcPr>
          <w:p w:rsidR="004E4774" w:rsidRPr="007D5DAC" w:rsidRDefault="004E4774" w:rsidP="00CF5BDB">
            <w:pPr>
              <w:rPr>
                <w:rFonts w:ascii="Arial" w:hAnsi="Arial" w:cs="Arial"/>
                <w:snapToGrid w:val="0"/>
                <w:sz w:val="20"/>
                <w:szCs w:val="20"/>
              </w:rPr>
            </w:pPr>
            <w:r w:rsidRPr="007D5DAC">
              <w:rPr>
                <w:rFonts w:ascii="Arial" w:hAnsi="Arial" w:cs="Arial"/>
                <w:snapToGrid w:val="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119" w:type="dxa"/>
            <w:vAlign w:val="bottom"/>
          </w:tcPr>
          <w:p w:rsidR="004E4774" w:rsidRPr="007D5DAC" w:rsidRDefault="004E4774" w:rsidP="00CF5BDB">
            <w:pPr>
              <w:jc w:val="right"/>
              <w:rPr>
                <w:rFonts w:ascii="Arial" w:hAnsi="Arial" w:cs="Arial"/>
                <w:snapToGrid w:val="0"/>
                <w:color w:val="000000"/>
                <w:sz w:val="20"/>
                <w:szCs w:val="20"/>
              </w:rPr>
            </w:pPr>
            <w:r w:rsidRPr="007D5DAC">
              <w:rPr>
                <w:rFonts w:ascii="Arial" w:hAnsi="Arial" w:cs="Arial"/>
                <w:snapToGrid w:val="0"/>
                <w:color w:val="000000"/>
                <w:sz w:val="20"/>
                <w:szCs w:val="20"/>
              </w:rPr>
              <w:t>16 160,2</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snapToGrid w:val="0"/>
                <w:color w:val="000000"/>
                <w:sz w:val="20"/>
                <w:szCs w:val="20"/>
              </w:rPr>
            </w:pPr>
            <w:r w:rsidRPr="007D5DAC">
              <w:rPr>
                <w:rFonts w:ascii="Arial" w:hAnsi="Arial" w:cs="Arial"/>
                <w:snapToGrid w:val="0"/>
                <w:color w:val="000000"/>
                <w:sz w:val="20"/>
                <w:szCs w:val="20"/>
              </w:rPr>
              <w:t>2 02 45303 05 0000 150</w:t>
            </w:r>
          </w:p>
        </w:tc>
        <w:tc>
          <w:tcPr>
            <w:tcW w:w="4536" w:type="dxa"/>
            <w:gridSpan w:val="2"/>
          </w:tcPr>
          <w:p w:rsidR="004E4774" w:rsidRPr="007D5DAC" w:rsidRDefault="004E4774" w:rsidP="00CF5BDB">
            <w:pPr>
              <w:rPr>
                <w:rFonts w:ascii="Arial" w:hAnsi="Arial" w:cs="Arial"/>
                <w:snapToGrid w:val="0"/>
                <w:sz w:val="20"/>
                <w:szCs w:val="20"/>
              </w:rPr>
            </w:pPr>
            <w:r w:rsidRPr="007D5DAC">
              <w:rPr>
                <w:rFonts w:ascii="Arial" w:hAnsi="Arial" w:cs="Arial"/>
                <w:snapToGrid w:val="0"/>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119" w:type="dxa"/>
            <w:vAlign w:val="bottom"/>
          </w:tcPr>
          <w:p w:rsidR="004E4774" w:rsidRPr="007D5DAC" w:rsidRDefault="004E4774" w:rsidP="00CF5BDB">
            <w:pPr>
              <w:jc w:val="right"/>
              <w:rPr>
                <w:rFonts w:ascii="Arial" w:hAnsi="Arial" w:cs="Arial"/>
                <w:snapToGrid w:val="0"/>
                <w:color w:val="000000"/>
                <w:sz w:val="20"/>
                <w:szCs w:val="20"/>
              </w:rPr>
            </w:pPr>
            <w:r w:rsidRPr="007D5DAC">
              <w:rPr>
                <w:rFonts w:ascii="Arial" w:hAnsi="Arial" w:cs="Arial"/>
                <w:snapToGrid w:val="0"/>
                <w:color w:val="000000"/>
                <w:sz w:val="20"/>
                <w:szCs w:val="20"/>
              </w:rPr>
              <w:t>40 778,6</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snapToGrid w:val="0"/>
                <w:color w:val="000000"/>
                <w:sz w:val="20"/>
                <w:szCs w:val="20"/>
              </w:rPr>
            </w:pPr>
            <w:r w:rsidRPr="007D5DAC">
              <w:rPr>
                <w:rFonts w:ascii="Arial" w:hAnsi="Arial" w:cs="Arial"/>
                <w:snapToGrid w:val="0"/>
                <w:color w:val="000000"/>
                <w:sz w:val="20"/>
                <w:szCs w:val="20"/>
              </w:rPr>
              <w:t>2 02 45453 05 0000 150</w:t>
            </w:r>
          </w:p>
        </w:tc>
        <w:tc>
          <w:tcPr>
            <w:tcW w:w="4536" w:type="dxa"/>
            <w:gridSpan w:val="2"/>
          </w:tcPr>
          <w:p w:rsidR="004E4774" w:rsidRPr="007D5DAC" w:rsidRDefault="004E4774" w:rsidP="00CF5BDB">
            <w:pPr>
              <w:rPr>
                <w:rFonts w:ascii="Arial" w:hAnsi="Arial" w:cs="Arial"/>
                <w:snapToGrid w:val="0"/>
                <w:sz w:val="20"/>
                <w:szCs w:val="20"/>
              </w:rPr>
            </w:pPr>
            <w:r w:rsidRPr="007D5DAC">
              <w:rPr>
                <w:rFonts w:ascii="Arial" w:hAnsi="Arial" w:cs="Arial"/>
                <w:bCs/>
                <w:color w:val="000000"/>
                <w:sz w:val="20"/>
                <w:szCs w:val="20"/>
              </w:rPr>
              <w:t>Межбюджетные трансферты, передаваемые бюджетам муниципальных районов на создание виртуальных концертных залов</w:t>
            </w:r>
          </w:p>
        </w:tc>
        <w:tc>
          <w:tcPr>
            <w:tcW w:w="3119" w:type="dxa"/>
            <w:vAlign w:val="bottom"/>
          </w:tcPr>
          <w:p w:rsidR="004E4774" w:rsidRPr="007D5DAC" w:rsidRDefault="004E4774" w:rsidP="00CF5BDB">
            <w:pPr>
              <w:jc w:val="right"/>
              <w:rPr>
                <w:rFonts w:ascii="Arial" w:hAnsi="Arial" w:cs="Arial"/>
                <w:snapToGrid w:val="0"/>
                <w:color w:val="000000"/>
                <w:sz w:val="20"/>
                <w:szCs w:val="20"/>
              </w:rPr>
            </w:pPr>
            <w:r w:rsidRPr="007D5DAC">
              <w:rPr>
                <w:rFonts w:ascii="Arial" w:hAnsi="Arial" w:cs="Arial"/>
                <w:snapToGrid w:val="0"/>
                <w:color w:val="000000"/>
                <w:sz w:val="20"/>
                <w:szCs w:val="20"/>
              </w:rPr>
              <w:t>1 020,4</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snapToGrid w:val="0"/>
                <w:color w:val="000000"/>
                <w:sz w:val="20"/>
                <w:szCs w:val="20"/>
              </w:rPr>
            </w:pPr>
            <w:r w:rsidRPr="007D5DAC">
              <w:rPr>
                <w:rFonts w:ascii="Arial" w:hAnsi="Arial" w:cs="Arial"/>
                <w:snapToGrid w:val="0"/>
                <w:color w:val="000000"/>
                <w:sz w:val="20"/>
                <w:szCs w:val="20"/>
              </w:rPr>
              <w:t>2 02 45505 05 0000 150</w:t>
            </w:r>
          </w:p>
        </w:tc>
        <w:tc>
          <w:tcPr>
            <w:tcW w:w="4536" w:type="dxa"/>
            <w:gridSpan w:val="2"/>
          </w:tcPr>
          <w:p w:rsidR="004E4774" w:rsidRPr="007D5DAC" w:rsidRDefault="004E4774" w:rsidP="00CF5BDB">
            <w:pPr>
              <w:jc w:val="both"/>
              <w:rPr>
                <w:rFonts w:ascii="Arial" w:hAnsi="Arial" w:cs="Arial"/>
                <w:sz w:val="20"/>
                <w:szCs w:val="20"/>
              </w:rPr>
            </w:pPr>
            <w:r w:rsidRPr="007D5DAC">
              <w:rPr>
                <w:rFonts w:ascii="Arial" w:hAnsi="Arial" w:cs="Arial"/>
                <w:sz w:val="20"/>
                <w:szCs w:val="20"/>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119" w:type="dxa"/>
            <w:vAlign w:val="bottom"/>
          </w:tcPr>
          <w:p w:rsidR="004E4774" w:rsidRPr="007D5DAC" w:rsidRDefault="004E4774" w:rsidP="00CF5BDB">
            <w:pPr>
              <w:jc w:val="right"/>
              <w:rPr>
                <w:rFonts w:ascii="Arial" w:hAnsi="Arial" w:cs="Arial"/>
                <w:snapToGrid w:val="0"/>
                <w:color w:val="000000"/>
                <w:sz w:val="20"/>
                <w:szCs w:val="20"/>
              </w:rPr>
            </w:pPr>
            <w:r w:rsidRPr="007D5DAC">
              <w:rPr>
                <w:rFonts w:ascii="Arial" w:hAnsi="Arial" w:cs="Arial"/>
                <w:snapToGrid w:val="0"/>
                <w:color w:val="000000"/>
                <w:sz w:val="20"/>
                <w:szCs w:val="20"/>
              </w:rPr>
              <w:t>34 923,1</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snapToGrid w:val="0"/>
                <w:color w:val="000000"/>
                <w:sz w:val="20"/>
                <w:szCs w:val="20"/>
              </w:rPr>
            </w:pPr>
            <w:r w:rsidRPr="007D5DAC">
              <w:rPr>
                <w:rFonts w:ascii="Arial" w:hAnsi="Arial" w:cs="Arial"/>
                <w:snapToGrid w:val="0"/>
                <w:color w:val="000000"/>
                <w:sz w:val="20"/>
                <w:szCs w:val="20"/>
              </w:rPr>
              <w:t>2 02 49999 05 0000 150</w:t>
            </w:r>
          </w:p>
        </w:tc>
        <w:tc>
          <w:tcPr>
            <w:tcW w:w="4536" w:type="dxa"/>
            <w:gridSpan w:val="2"/>
          </w:tcPr>
          <w:p w:rsidR="004E4774" w:rsidRPr="007D5DAC" w:rsidRDefault="004E4774" w:rsidP="00CF5BDB">
            <w:pPr>
              <w:jc w:val="both"/>
              <w:rPr>
                <w:rFonts w:ascii="Arial" w:hAnsi="Arial" w:cs="Arial"/>
                <w:sz w:val="20"/>
                <w:szCs w:val="20"/>
              </w:rPr>
            </w:pPr>
            <w:r w:rsidRPr="007D5DAC">
              <w:rPr>
                <w:rFonts w:ascii="Arial" w:hAnsi="Arial" w:cs="Arial"/>
                <w:sz w:val="20"/>
                <w:szCs w:val="20"/>
              </w:rPr>
              <w:t>Прочие межбюджетные трансферты, передаваемые бюджетам муниципальных районов</w:t>
            </w:r>
          </w:p>
        </w:tc>
        <w:tc>
          <w:tcPr>
            <w:tcW w:w="3119" w:type="dxa"/>
            <w:vAlign w:val="bottom"/>
          </w:tcPr>
          <w:p w:rsidR="004E4774" w:rsidRPr="007D5DAC" w:rsidRDefault="004E4774" w:rsidP="00CF5BDB">
            <w:pPr>
              <w:jc w:val="right"/>
              <w:rPr>
                <w:rFonts w:ascii="Arial" w:hAnsi="Arial" w:cs="Arial"/>
                <w:snapToGrid w:val="0"/>
                <w:color w:val="000000"/>
                <w:sz w:val="20"/>
                <w:szCs w:val="20"/>
              </w:rPr>
            </w:pPr>
            <w:r w:rsidRPr="007D5DAC">
              <w:rPr>
                <w:rFonts w:ascii="Arial" w:hAnsi="Arial" w:cs="Arial"/>
                <w:snapToGrid w:val="0"/>
                <w:color w:val="000000"/>
                <w:sz w:val="20"/>
                <w:szCs w:val="20"/>
              </w:rPr>
              <w:t>47 301,7</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b/>
                <w:snapToGrid w:val="0"/>
                <w:color w:val="000000"/>
                <w:sz w:val="20"/>
                <w:szCs w:val="20"/>
              </w:rPr>
            </w:pPr>
            <w:r w:rsidRPr="007D5DAC">
              <w:rPr>
                <w:rFonts w:ascii="Arial" w:hAnsi="Arial" w:cs="Arial"/>
                <w:b/>
                <w:snapToGrid w:val="0"/>
                <w:color w:val="000000"/>
                <w:sz w:val="20"/>
                <w:szCs w:val="20"/>
              </w:rPr>
              <w:t>2 18 00000 05 0000 150</w:t>
            </w:r>
          </w:p>
        </w:tc>
        <w:tc>
          <w:tcPr>
            <w:tcW w:w="4536" w:type="dxa"/>
            <w:gridSpan w:val="2"/>
          </w:tcPr>
          <w:p w:rsidR="004E4774" w:rsidRPr="007D5DAC" w:rsidRDefault="004E4774" w:rsidP="00CF5BDB">
            <w:pPr>
              <w:jc w:val="both"/>
              <w:rPr>
                <w:rFonts w:ascii="Arial" w:hAnsi="Arial" w:cs="Arial"/>
                <w:b/>
                <w:sz w:val="20"/>
                <w:szCs w:val="20"/>
              </w:rPr>
            </w:pPr>
            <w:r w:rsidRPr="007D5DAC">
              <w:rPr>
                <w:rFonts w:ascii="Arial" w:hAnsi="Arial" w:cs="Arial"/>
                <w:b/>
                <w:sz w:val="20"/>
                <w:szCs w:val="2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3119" w:type="dxa"/>
            <w:vAlign w:val="bottom"/>
          </w:tcPr>
          <w:p w:rsidR="004E4774" w:rsidRPr="007D5DAC" w:rsidRDefault="004E4774" w:rsidP="00CF5BDB">
            <w:pPr>
              <w:jc w:val="right"/>
              <w:rPr>
                <w:rFonts w:ascii="Arial" w:hAnsi="Arial" w:cs="Arial"/>
                <w:b/>
                <w:snapToGrid w:val="0"/>
                <w:color w:val="000000"/>
                <w:sz w:val="20"/>
                <w:szCs w:val="20"/>
              </w:rPr>
            </w:pPr>
            <w:r w:rsidRPr="007D5DAC">
              <w:rPr>
                <w:rFonts w:ascii="Arial" w:hAnsi="Arial" w:cs="Arial"/>
                <w:b/>
                <w:snapToGrid w:val="0"/>
                <w:color w:val="000000"/>
                <w:sz w:val="20"/>
                <w:szCs w:val="20"/>
              </w:rPr>
              <w:t>3,3</w:t>
            </w:r>
          </w:p>
        </w:tc>
      </w:tr>
      <w:tr w:rsidR="004E4774" w:rsidRPr="007D5DAC" w:rsidTr="00316D6E">
        <w:tblPrEx>
          <w:tblBorders>
            <w:insideH w:val="single" w:sz="4" w:space="0" w:color="auto"/>
            <w:insideV w:val="single" w:sz="4" w:space="0" w:color="auto"/>
          </w:tblBorders>
        </w:tblPrEx>
        <w:trPr>
          <w:cantSplit/>
        </w:trPr>
        <w:tc>
          <w:tcPr>
            <w:tcW w:w="2977" w:type="dxa"/>
          </w:tcPr>
          <w:p w:rsidR="004E4774" w:rsidRPr="007D5DAC" w:rsidRDefault="004E4774" w:rsidP="00CF5BDB">
            <w:pPr>
              <w:jc w:val="center"/>
              <w:rPr>
                <w:rFonts w:ascii="Arial" w:hAnsi="Arial" w:cs="Arial"/>
                <w:b/>
                <w:snapToGrid w:val="0"/>
                <w:color w:val="000000"/>
                <w:sz w:val="20"/>
                <w:szCs w:val="20"/>
              </w:rPr>
            </w:pPr>
            <w:r w:rsidRPr="007D5DAC">
              <w:rPr>
                <w:rFonts w:ascii="Arial" w:hAnsi="Arial" w:cs="Arial"/>
                <w:b/>
                <w:snapToGrid w:val="0"/>
                <w:color w:val="000000"/>
                <w:sz w:val="20"/>
                <w:szCs w:val="20"/>
              </w:rPr>
              <w:t>2 19 00000 05 0000 150</w:t>
            </w:r>
          </w:p>
        </w:tc>
        <w:tc>
          <w:tcPr>
            <w:tcW w:w="4536" w:type="dxa"/>
            <w:gridSpan w:val="2"/>
          </w:tcPr>
          <w:p w:rsidR="004E4774" w:rsidRPr="007D5DAC" w:rsidRDefault="004E4774" w:rsidP="00CF5BDB">
            <w:pPr>
              <w:jc w:val="both"/>
              <w:rPr>
                <w:rFonts w:ascii="Arial" w:hAnsi="Arial" w:cs="Arial"/>
                <w:b/>
                <w:sz w:val="20"/>
                <w:szCs w:val="20"/>
              </w:rPr>
            </w:pPr>
            <w:r w:rsidRPr="007D5DAC">
              <w:rPr>
                <w:rFonts w:ascii="Arial" w:hAnsi="Arial" w:cs="Arial"/>
                <w:b/>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119" w:type="dxa"/>
            <w:vAlign w:val="bottom"/>
          </w:tcPr>
          <w:p w:rsidR="004E4774" w:rsidRPr="007D5DAC" w:rsidRDefault="004E4774" w:rsidP="00CF5BDB">
            <w:pPr>
              <w:jc w:val="right"/>
              <w:rPr>
                <w:rFonts w:ascii="Arial" w:hAnsi="Arial" w:cs="Arial"/>
                <w:b/>
                <w:snapToGrid w:val="0"/>
                <w:color w:val="000000"/>
                <w:sz w:val="20"/>
                <w:szCs w:val="20"/>
              </w:rPr>
            </w:pPr>
            <w:r w:rsidRPr="007D5DAC">
              <w:rPr>
                <w:rFonts w:ascii="Arial" w:hAnsi="Arial" w:cs="Arial"/>
                <w:b/>
                <w:snapToGrid w:val="0"/>
                <w:color w:val="000000"/>
                <w:sz w:val="20"/>
                <w:szCs w:val="20"/>
              </w:rPr>
              <w:t>-63,7</w:t>
            </w:r>
          </w:p>
        </w:tc>
      </w:tr>
      <w:tr w:rsidR="004E4774" w:rsidRPr="007D5DAC" w:rsidTr="00316D6E">
        <w:tblPrEx>
          <w:tblBorders>
            <w:top w:val="none" w:sz="0" w:space="0" w:color="auto"/>
            <w:left w:val="none" w:sz="0" w:space="0" w:color="auto"/>
            <w:bottom w:val="none" w:sz="0" w:space="0" w:color="auto"/>
            <w:right w:val="none" w:sz="0" w:space="0" w:color="auto"/>
          </w:tblBorders>
          <w:tblLook w:val="04A0"/>
        </w:tblPrEx>
        <w:tc>
          <w:tcPr>
            <w:tcW w:w="4791" w:type="dxa"/>
            <w:gridSpan w:val="2"/>
          </w:tcPr>
          <w:p w:rsidR="004E4774" w:rsidRPr="007D5DAC" w:rsidRDefault="004E4774" w:rsidP="00CF5BDB">
            <w:pPr>
              <w:jc w:val="center"/>
              <w:rPr>
                <w:rFonts w:ascii="Arial" w:hAnsi="Arial" w:cs="Arial"/>
                <w:sz w:val="20"/>
                <w:szCs w:val="20"/>
              </w:rPr>
            </w:pPr>
          </w:p>
        </w:tc>
        <w:tc>
          <w:tcPr>
            <w:tcW w:w="5841" w:type="dxa"/>
            <w:gridSpan w:val="2"/>
          </w:tcPr>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Приложение №12</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lastRenderedPageBreak/>
              <w:t>к решению Совета муниципального</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района «Борзинский район»</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«О бюджете муниципального района</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«Борзинский район» на 2022 год и</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плановый период 2023 и 2024 годов»</w:t>
            </w:r>
          </w:p>
          <w:p w:rsidR="004E4774" w:rsidRPr="007D5DAC" w:rsidRDefault="004E4774" w:rsidP="00CF5BDB">
            <w:pPr>
              <w:rPr>
                <w:rFonts w:ascii="Arial" w:hAnsi="Arial" w:cs="Arial"/>
                <w:sz w:val="20"/>
                <w:szCs w:val="20"/>
              </w:rPr>
            </w:pPr>
            <w:r w:rsidRPr="007D5DAC">
              <w:rPr>
                <w:rFonts w:ascii="Arial" w:hAnsi="Arial" w:cs="Arial"/>
                <w:sz w:val="20"/>
                <w:szCs w:val="20"/>
              </w:rPr>
              <w:t>от 28  декабря 2021 г. №291</w:t>
            </w:r>
          </w:p>
        </w:tc>
      </w:tr>
    </w:tbl>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lastRenderedPageBreak/>
        <w:t xml:space="preserve">Распределение бюджетных ассигнований  по разделам и подразделам, целевым статьям и видам расходов классификации расходов бюджета </w:t>
      </w:r>
    </w:p>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на 2022 год</w:t>
      </w:r>
    </w:p>
    <w:p w:rsidR="004E4774" w:rsidRPr="007D5DAC" w:rsidRDefault="004E4774" w:rsidP="00CF5BDB">
      <w:pPr>
        <w:jc w:val="center"/>
        <w:rPr>
          <w:rFonts w:ascii="Arial" w:hAnsi="Arial" w:cs="Arial"/>
          <w:b/>
          <w:bCs/>
          <w:sz w:val="20"/>
          <w:szCs w:val="20"/>
        </w:rPr>
      </w:pPr>
      <w:r w:rsidRPr="007D5DAC">
        <w:rPr>
          <w:rFonts w:ascii="Arial" w:hAnsi="Arial" w:cs="Arial"/>
          <w:sz w:val="20"/>
          <w:szCs w:val="20"/>
        </w:rPr>
        <w:t>( в редакции от 31 мая 2022 года №336)</w:t>
      </w:r>
    </w:p>
    <w:tbl>
      <w:tblPr>
        <w:tblW w:w="10221" w:type="dxa"/>
        <w:tblInd w:w="93" w:type="dxa"/>
        <w:tblLook w:val="04A0"/>
      </w:tblPr>
      <w:tblGrid>
        <w:gridCol w:w="4551"/>
        <w:gridCol w:w="695"/>
        <w:gridCol w:w="14"/>
        <w:gridCol w:w="681"/>
        <w:gridCol w:w="28"/>
        <w:gridCol w:w="1559"/>
        <w:gridCol w:w="770"/>
        <w:gridCol w:w="22"/>
        <w:gridCol w:w="1901"/>
      </w:tblGrid>
      <w:tr w:rsidR="004E4774" w:rsidRPr="007D5DAC" w:rsidTr="00316D6E">
        <w:trPr>
          <w:trHeight w:val="525"/>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Наименование показателя</w:t>
            </w:r>
          </w:p>
        </w:tc>
        <w:tc>
          <w:tcPr>
            <w:tcW w:w="3769" w:type="dxa"/>
            <w:gridSpan w:val="7"/>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Коды</w:t>
            </w:r>
          </w:p>
        </w:tc>
        <w:tc>
          <w:tcPr>
            <w:tcW w:w="19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Сумма                                        (тыс. рублей)</w:t>
            </w:r>
          </w:p>
        </w:tc>
      </w:tr>
      <w:tr w:rsidR="004E4774" w:rsidRPr="007D5DAC" w:rsidTr="00316D6E">
        <w:trPr>
          <w:trHeight w:val="322"/>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4E4774" w:rsidRPr="007D5DAC" w:rsidRDefault="004E4774" w:rsidP="00CF5BDB">
            <w:pPr>
              <w:rPr>
                <w:rFonts w:ascii="Arial" w:hAnsi="Arial" w:cs="Arial"/>
                <w:sz w:val="20"/>
                <w:szCs w:val="20"/>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roofErr w:type="spellStart"/>
            <w:r w:rsidRPr="007D5DAC">
              <w:rPr>
                <w:rFonts w:ascii="Arial" w:hAnsi="Arial" w:cs="Arial"/>
                <w:sz w:val="20"/>
                <w:szCs w:val="20"/>
              </w:rPr>
              <w:t>Рз</w:t>
            </w:r>
            <w:proofErr w:type="spell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ПР</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ЦСР</w:t>
            </w:r>
          </w:p>
        </w:tc>
        <w:tc>
          <w:tcPr>
            <w:tcW w:w="7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ВР</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4E4774" w:rsidRPr="007D5DAC" w:rsidRDefault="004E4774" w:rsidP="00CF5BDB">
            <w:pPr>
              <w:rPr>
                <w:rFonts w:ascii="Arial" w:hAnsi="Arial" w:cs="Arial"/>
                <w:sz w:val="20"/>
                <w:szCs w:val="20"/>
              </w:rPr>
            </w:pPr>
          </w:p>
        </w:tc>
      </w:tr>
      <w:tr w:rsidR="004E4774" w:rsidRPr="007D5DAC" w:rsidTr="00316D6E">
        <w:trPr>
          <w:trHeight w:val="615"/>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4E4774" w:rsidRPr="007D5DAC" w:rsidRDefault="004E4774" w:rsidP="00CF5BDB">
            <w:pPr>
              <w:rPr>
                <w:rFonts w:ascii="Arial" w:hAnsi="Arial" w:cs="Arial"/>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4E4774" w:rsidRPr="007D5DAC" w:rsidRDefault="004E4774" w:rsidP="00CF5BDB">
            <w:pPr>
              <w:rPr>
                <w:rFonts w:ascii="Arial" w:hAnsi="Arial" w:cs="Arial"/>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4E4774" w:rsidRPr="007D5DAC" w:rsidRDefault="004E4774" w:rsidP="00CF5BDB">
            <w:pPr>
              <w:rPr>
                <w:rFonts w:ascii="Arial" w:hAnsi="Arial" w:cs="Arial"/>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E4774" w:rsidRPr="007D5DAC" w:rsidRDefault="004E4774" w:rsidP="00CF5BDB">
            <w:pPr>
              <w:rPr>
                <w:rFonts w:ascii="Arial" w:hAnsi="Arial" w:cs="Arial"/>
                <w:sz w:val="20"/>
                <w:szCs w:val="20"/>
              </w:rPr>
            </w:pPr>
          </w:p>
        </w:tc>
        <w:tc>
          <w:tcPr>
            <w:tcW w:w="792" w:type="dxa"/>
            <w:gridSpan w:val="2"/>
            <w:vMerge/>
            <w:tcBorders>
              <w:top w:val="nil"/>
              <w:left w:val="single" w:sz="4" w:space="0" w:color="auto"/>
              <w:bottom w:val="single" w:sz="4" w:space="0" w:color="auto"/>
              <w:right w:val="single" w:sz="4" w:space="0" w:color="auto"/>
            </w:tcBorders>
            <w:vAlign w:val="center"/>
            <w:hideMark/>
          </w:tcPr>
          <w:p w:rsidR="004E4774" w:rsidRPr="007D5DAC" w:rsidRDefault="004E4774" w:rsidP="00CF5BDB">
            <w:pPr>
              <w:rPr>
                <w:rFonts w:ascii="Arial" w:hAnsi="Arial" w:cs="Arial"/>
                <w:sz w:val="20"/>
                <w:szCs w:val="20"/>
              </w:rPr>
            </w:pP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4E4774" w:rsidRPr="007D5DAC" w:rsidRDefault="004E4774" w:rsidP="00CF5BDB">
            <w:pPr>
              <w:rPr>
                <w:rFonts w:ascii="Arial" w:hAnsi="Arial" w:cs="Arial"/>
                <w:sz w:val="20"/>
                <w:szCs w:val="20"/>
              </w:rPr>
            </w:pPr>
          </w:p>
        </w:tc>
      </w:tr>
      <w:tr w:rsidR="004E4774" w:rsidRPr="007D5DAC" w:rsidTr="00316D6E">
        <w:trPr>
          <w:cantSplit/>
          <w:trHeight w:val="300"/>
          <w:tblHead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w:t>
            </w:r>
          </w:p>
        </w:tc>
        <w:tc>
          <w:tcPr>
            <w:tcW w:w="1923"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w:t>
            </w:r>
          </w:p>
        </w:tc>
      </w:tr>
      <w:tr w:rsidR="004E4774" w:rsidRPr="007D5DAC" w:rsidTr="00316D6E">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b/>
                <w:bCs/>
                <w:sz w:val="20"/>
                <w:szCs w:val="20"/>
              </w:rPr>
            </w:pPr>
            <w:r w:rsidRPr="007D5DAC">
              <w:rPr>
                <w:rFonts w:ascii="Arial" w:hAnsi="Arial" w:cs="Arial"/>
                <w:b/>
                <w:bCs/>
                <w:sz w:val="20"/>
                <w:szCs w:val="20"/>
              </w:rPr>
              <w:t>Общегосударственные вопросы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68 519,6</w:t>
            </w:r>
          </w:p>
        </w:tc>
      </w:tr>
      <w:tr w:rsidR="004E4774" w:rsidRPr="007D5DAC" w:rsidTr="00316D6E">
        <w:trPr>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1 296,8</w:t>
            </w:r>
          </w:p>
        </w:tc>
      </w:tr>
      <w:tr w:rsidR="004E4774" w:rsidRPr="007D5DAC" w:rsidTr="00316D6E">
        <w:trPr>
          <w:cantSplit/>
          <w:trHeight w:val="12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000 0020000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1 241,5</w:t>
            </w:r>
          </w:p>
        </w:tc>
      </w:tr>
      <w:tr w:rsidR="004E4774" w:rsidRPr="007D5DAC" w:rsidTr="00316D6E">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Глава муниципального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1 241,5</w:t>
            </w:r>
          </w:p>
        </w:tc>
      </w:tr>
      <w:tr w:rsidR="004E4774" w:rsidRPr="007D5DAC" w:rsidTr="00316D6E">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1 241,5</w:t>
            </w:r>
          </w:p>
        </w:tc>
      </w:tr>
      <w:tr w:rsidR="004E4774" w:rsidRPr="007D5DAC" w:rsidTr="00316D6E">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1 241,5</w:t>
            </w:r>
          </w:p>
        </w:tc>
      </w:tr>
      <w:tr w:rsidR="004E4774" w:rsidRPr="007D5DAC" w:rsidTr="00316D6E">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Субсидии в целях </w:t>
            </w:r>
            <w:proofErr w:type="spellStart"/>
            <w:r w:rsidRPr="007D5DAC">
              <w:rPr>
                <w:rFonts w:ascii="Arial" w:hAnsi="Arial" w:cs="Arial"/>
                <w:sz w:val="20"/>
                <w:szCs w:val="20"/>
              </w:rPr>
              <w:t>софинансирования</w:t>
            </w:r>
            <w:proofErr w:type="spellEnd"/>
            <w:r w:rsidRPr="007D5DAC">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S8180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55,3</w:t>
            </w:r>
          </w:p>
        </w:tc>
      </w:tr>
      <w:tr w:rsidR="004E4774" w:rsidRPr="007D5DAC" w:rsidTr="00316D6E">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S8180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55,3</w:t>
            </w:r>
          </w:p>
        </w:tc>
      </w:tr>
      <w:tr w:rsidR="004E4774" w:rsidRPr="007D5DAC" w:rsidTr="00316D6E">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S8180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55,3</w:t>
            </w:r>
          </w:p>
        </w:tc>
      </w:tr>
      <w:tr w:rsidR="004E4774" w:rsidRPr="007D5DAC" w:rsidTr="00316D6E">
        <w:trPr>
          <w:cantSplit/>
          <w:trHeight w:val="12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620,4</w:t>
            </w:r>
          </w:p>
        </w:tc>
      </w:tr>
      <w:tr w:rsidR="004E4774" w:rsidRPr="007D5DAC" w:rsidTr="00316D6E">
        <w:trPr>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620,4</w:t>
            </w:r>
          </w:p>
        </w:tc>
      </w:tr>
      <w:tr w:rsidR="004E4774" w:rsidRPr="007D5DAC" w:rsidTr="00316D6E">
        <w:trPr>
          <w:cantSplit/>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620,4</w:t>
            </w:r>
          </w:p>
        </w:tc>
      </w:tr>
      <w:tr w:rsidR="004E4774" w:rsidRPr="007D5DAC" w:rsidTr="00316D6E">
        <w:trPr>
          <w:cantSplit/>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620,4</w:t>
            </w:r>
          </w:p>
        </w:tc>
      </w:tr>
      <w:tr w:rsidR="004E4774" w:rsidRPr="007D5DAC" w:rsidTr="00316D6E">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620,4</w:t>
            </w:r>
          </w:p>
        </w:tc>
      </w:tr>
      <w:tr w:rsidR="004E4774" w:rsidRPr="007D5DAC" w:rsidTr="00316D6E">
        <w:trPr>
          <w:cantSplit/>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17 574,5</w:t>
            </w:r>
          </w:p>
          <w:p w:rsidR="004E4774" w:rsidRPr="007D5DAC" w:rsidRDefault="004E4774" w:rsidP="00CF5BDB">
            <w:pPr>
              <w:jc w:val="center"/>
              <w:rPr>
                <w:rFonts w:ascii="Arial" w:hAnsi="Arial" w:cs="Arial"/>
                <w:sz w:val="20"/>
                <w:szCs w:val="20"/>
              </w:rPr>
            </w:pPr>
          </w:p>
        </w:tc>
      </w:tr>
      <w:tr w:rsidR="004E4774" w:rsidRPr="007D5DAC" w:rsidTr="00316D6E">
        <w:trPr>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14 882,8</w:t>
            </w:r>
          </w:p>
          <w:p w:rsidR="004E4774" w:rsidRPr="007D5DAC" w:rsidRDefault="004E4774" w:rsidP="00CF5BDB">
            <w:pPr>
              <w:jc w:val="center"/>
              <w:rPr>
                <w:rFonts w:ascii="Arial" w:hAnsi="Arial" w:cs="Arial"/>
                <w:sz w:val="20"/>
                <w:szCs w:val="20"/>
              </w:rPr>
            </w:pPr>
          </w:p>
        </w:tc>
      </w:tr>
      <w:tr w:rsidR="004E4774" w:rsidRPr="007D5DAC" w:rsidTr="00316D6E">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14 882,8</w:t>
            </w:r>
          </w:p>
          <w:p w:rsidR="004E4774" w:rsidRPr="007D5DAC" w:rsidRDefault="004E4774" w:rsidP="00CF5BDB">
            <w:pPr>
              <w:jc w:val="center"/>
              <w:rPr>
                <w:rFonts w:ascii="Arial" w:hAnsi="Arial" w:cs="Arial"/>
                <w:sz w:val="20"/>
                <w:szCs w:val="20"/>
              </w:rPr>
            </w:pPr>
          </w:p>
        </w:tc>
      </w:tr>
      <w:tr w:rsidR="004E4774" w:rsidRPr="007D5DAC" w:rsidTr="00316D6E">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14 882,8</w:t>
            </w:r>
          </w:p>
          <w:p w:rsidR="004E4774" w:rsidRPr="007D5DAC" w:rsidRDefault="004E4774" w:rsidP="00CF5BDB">
            <w:pPr>
              <w:jc w:val="center"/>
              <w:rPr>
                <w:rFonts w:ascii="Arial" w:hAnsi="Arial" w:cs="Arial"/>
                <w:sz w:val="20"/>
                <w:szCs w:val="20"/>
              </w:rPr>
            </w:pPr>
          </w:p>
        </w:tc>
      </w:tr>
      <w:tr w:rsidR="004E4774" w:rsidRPr="007D5DAC" w:rsidTr="00316D6E">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14 882,8</w:t>
            </w:r>
          </w:p>
          <w:p w:rsidR="004E4774" w:rsidRPr="007D5DAC" w:rsidRDefault="004E4774" w:rsidP="00CF5BDB">
            <w:pPr>
              <w:jc w:val="center"/>
              <w:rPr>
                <w:rFonts w:ascii="Arial" w:hAnsi="Arial" w:cs="Arial"/>
                <w:sz w:val="20"/>
                <w:szCs w:val="20"/>
              </w:rPr>
            </w:pPr>
          </w:p>
        </w:tc>
      </w:tr>
      <w:tr w:rsidR="004E4774" w:rsidRPr="007D5DAC" w:rsidTr="00316D6E">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88,3</w:t>
            </w:r>
          </w:p>
        </w:tc>
      </w:tr>
      <w:tr w:rsidR="004E4774" w:rsidRPr="007D5DAC" w:rsidTr="00316D6E">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88,3</w:t>
            </w:r>
          </w:p>
        </w:tc>
      </w:tr>
      <w:tr w:rsidR="004E4774" w:rsidRPr="007D5DAC" w:rsidTr="00316D6E">
        <w:trPr>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Осуществление государственных полномочий в сфере труда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583,1</w:t>
            </w:r>
          </w:p>
        </w:tc>
      </w:tr>
      <w:tr w:rsidR="004E4774" w:rsidRPr="007D5DAC" w:rsidTr="00316D6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537,2</w:t>
            </w:r>
          </w:p>
        </w:tc>
      </w:tr>
      <w:tr w:rsidR="004E4774" w:rsidRPr="007D5DAC" w:rsidTr="00316D6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537,2</w:t>
            </w:r>
          </w:p>
        </w:tc>
      </w:tr>
      <w:tr w:rsidR="004E4774" w:rsidRPr="007D5DAC" w:rsidTr="00316D6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45,9</w:t>
            </w:r>
          </w:p>
        </w:tc>
      </w:tr>
      <w:tr w:rsidR="004E4774" w:rsidRPr="007D5DAC" w:rsidTr="00316D6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45,9</w:t>
            </w:r>
          </w:p>
        </w:tc>
      </w:tr>
      <w:tr w:rsidR="004E4774" w:rsidRPr="007D5DAC" w:rsidTr="00316D6E">
        <w:trPr>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Осуществление государственного полномочия по созданию административных комиссий в Забайкальском крае</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r>
      <w:tr w:rsidR="004E4774" w:rsidRPr="007D5DAC" w:rsidTr="00316D6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16,5</w:t>
            </w:r>
          </w:p>
        </w:tc>
      </w:tr>
      <w:tr w:rsidR="004E4774" w:rsidRPr="007D5DAC" w:rsidTr="00316D6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16,5</w:t>
            </w:r>
          </w:p>
        </w:tc>
      </w:tr>
      <w:tr w:rsidR="004E4774" w:rsidRPr="007D5DAC" w:rsidTr="00316D6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7,5</w:t>
            </w:r>
          </w:p>
        </w:tc>
      </w:tr>
      <w:tr w:rsidR="004E4774" w:rsidRPr="007D5DAC" w:rsidTr="00316D6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Субвенции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530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7,5</w:t>
            </w:r>
          </w:p>
        </w:tc>
      </w:tr>
      <w:tr w:rsidR="004E4774" w:rsidRPr="007D5DAC" w:rsidTr="00316D6E">
        <w:trPr>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Осуществление государственных полномочий в сфере государственного управления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1 123,1</w:t>
            </w:r>
          </w:p>
        </w:tc>
      </w:tr>
      <w:tr w:rsidR="004E4774" w:rsidRPr="007D5DAC" w:rsidTr="00316D6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1 123,1</w:t>
            </w:r>
          </w:p>
        </w:tc>
      </w:tr>
      <w:tr w:rsidR="004E4774" w:rsidRPr="007D5DAC" w:rsidTr="00316D6E">
        <w:trPr>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1 123,1</w:t>
            </w:r>
          </w:p>
        </w:tc>
      </w:tr>
      <w:tr w:rsidR="004E4774" w:rsidRPr="007D5DAC" w:rsidTr="00316D6E">
        <w:trPr>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Субсидии в целях </w:t>
            </w:r>
            <w:proofErr w:type="spellStart"/>
            <w:r w:rsidRPr="007D5DAC">
              <w:rPr>
                <w:rFonts w:ascii="Arial" w:hAnsi="Arial" w:cs="Arial"/>
                <w:sz w:val="20"/>
                <w:szCs w:val="20"/>
              </w:rPr>
              <w:t>софинансирования</w:t>
            </w:r>
            <w:proofErr w:type="spellEnd"/>
            <w:r w:rsidRPr="007D5DAC">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S8180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961,5</w:t>
            </w:r>
          </w:p>
        </w:tc>
      </w:tr>
      <w:tr w:rsidR="004E4774" w:rsidRPr="007D5DAC" w:rsidTr="00316D6E">
        <w:trPr>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S8180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961,5</w:t>
            </w:r>
          </w:p>
        </w:tc>
      </w:tr>
      <w:tr w:rsidR="004E4774" w:rsidRPr="007D5DAC" w:rsidTr="00316D6E">
        <w:trPr>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S8180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961,5</w:t>
            </w:r>
          </w:p>
        </w:tc>
      </w:tr>
      <w:tr w:rsidR="004E4774" w:rsidRPr="007D5DAC" w:rsidTr="00316D6E">
        <w:trPr>
          <w:cantSplit/>
          <w:trHeight w:val="624"/>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Судебная система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245,4</w:t>
            </w:r>
          </w:p>
        </w:tc>
      </w:tr>
      <w:tr w:rsidR="004E4774" w:rsidRPr="007D5DAC" w:rsidTr="00316D6E">
        <w:trPr>
          <w:cantSplit/>
          <w:trHeight w:val="959"/>
        </w:trPr>
        <w:tc>
          <w:tcPr>
            <w:tcW w:w="4551"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000 00 51200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245,4</w:t>
            </w:r>
          </w:p>
        </w:tc>
      </w:tr>
      <w:tr w:rsidR="004E4774" w:rsidRPr="007D5DAC" w:rsidTr="00316D6E">
        <w:trPr>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000 00 51200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245,4</w:t>
            </w:r>
          </w:p>
        </w:tc>
      </w:tr>
      <w:tr w:rsidR="004E4774" w:rsidRPr="007D5DAC" w:rsidTr="00316D6E">
        <w:trPr>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000 00 51200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245,4</w:t>
            </w:r>
          </w:p>
        </w:tc>
      </w:tr>
      <w:tr w:rsidR="004E4774" w:rsidRPr="007D5DAC" w:rsidTr="00316D6E">
        <w:trPr>
          <w:cantSplit/>
          <w:trHeight w:val="10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10 155,0</w:t>
            </w:r>
          </w:p>
          <w:p w:rsidR="004E4774" w:rsidRPr="007D5DAC" w:rsidRDefault="004E4774" w:rsidP="00CF5BDB">
            <w:pPr>
              <w:jc w:val="center"/>
              <w:rPr>
                <w:rFonts w:ascii="Arial" w:hAnsi="Arial" w:cs="Arial"/>
                <w:sz w:val="20"/>
                <w:szCs w:val="20"/>
              </w:rPr>
            </w:pPr>
          </w:p>
        </w:tc>
      </w:tr>
      <w:tr w:rsidR="004E4774" w:rsidRPr="007D5DAC" w:rsidTr="00316D6E">
        <w:trPr>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9 857,5</w:t>
            </w:r>
          </w:p>
        </w:tc>
      </w:tr>
      <w:tr w:rsidR="004E4774" w:rsidRPr="007D5DAC" w:rsidTr="00316D6E">
        <w:trPr>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8 822,1</w:t>
            </w:r>
          </w:p>
        </w:tc>
      </w:tr>
      <w:tr w:rsidR="004E4774" w:rsidRPr="007D5DAC" w:rsidTr="00316D6E">
        <w:trPr>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8 822,1</w:t>
            </w:r>
          </w:p>
        </w:tc>
      </w:tr>
      <w:tr w:rsidR="004E4774" w:rsidRPr="007D5DAC" w:rsidTr="00316D6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8 822,1</w:t>
            </w:r>
          </w:p>
        </w:tc>
      </w:tr>
      <w:tr w:rsidR="004E4774" w:rsidRPr="007D5DAC" w:rsidTr="00316D6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Руководитель контрольно-счетного органа муниципального образования и его заместители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1 035,4</w:t>
            </w:r>
          </w:p>
        </w:tc>
      </w:tr>
      <w:tr w:rsidR="004E4774" w:rsidRPr="007D5DAC" w:rsidTr="00316D6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1 035,4</w:t>
            </w:r>
          </w:p>
        </w:tc>
      </w:tr>
      <w:tr w:rsidR="004E4774" w:rsidRPr="007D5DAC" w:rsidTr="00316D6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1 035,4</w:t>
            </w:r>
          </w:p>
        </w:tc>
      </w:tr>
      <w:tr w:rsidR="004E4774" w:rsidRPr="007D5DAC" w:rsidTr="00316D6E">
        <w:trPr>
          <w:cantSplit/>
          <w:trHeight w:val="480"/>
        </w:trPr>
        <w:tc>
          <w:tcPr>
            <w:tcW w:w="4551"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297,5</w:t>
            </w:r>
          </w:p>
        </w:tc>
      </w:tr>
      <w:tr w:rsidR="004E4774" w:rsidRPr="007D5DAC" w:rsidTr="00316D6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297,5</w:t>
            </w:r>
          </w:p>
        </w:tc>
      </w:tr>
      <w:tr w:rsidR="004E4774" w:rsidRPr="007D5DAC" w:rsidTr="00316D6E">
        <w:trPr>
          <w:cantSplit/>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297,5</w:t>
            </w:r>
          </w:p>
        </w:tc>
      </w:tr>
      <w:tr w:rsidR="004E4774" w:rsidRPr="007D5DAC" w:rsidTr="00316D6E">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Другие общегосударственные вопросы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38 627,5</w:t>
            </w:r>
          </w:p>
        </w:tc>
      </w:tr>
      <w:tr w:rsidR="004E4774" w:rsidRPr="007D5DAC" w:rsidTr="00316D6E">
        <w:trPr>
          <w:cantSplit/>
          <w:trHeight w:val="9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Оценка недвижимости, признание прав и регулирование отношений по государственной и муниципальной собственности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263,7</w:t>
            </w:r>
          </w:p>
        </w:tc>
      </w:tr>
      <w:tr w:rsidR="004E4774" w:rsidRPr="007D5DAC" w:rsidTr="00316D6E">
        <w:trPr>
          <w:cantSplit/>
          <w:trHeight w:val="9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263,7</w:t>
            </w:r>
          </w:p>
        </w:tc>
      </w:tr>
      <w:tr w:rsidR="004E4774" w:rsidRPr="007D5DAC" w:rsidTr="00316D6E">
        <w:trPr>
          <w:cantSplit/>
          <w:trHeight w:val="7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263,7</w:t>
            </w:r>
          </w:p>
        </w:tc>
      </w:tr>
      <w:tr w:rsidR="004E4774" w:rsidRPr="007D5DAC" w:rsidTr="00316D6E">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Выполнение других обязательств муниципального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1764,2</w:t>
            </w:r>
          </w:p>
        </w:tc>
      </w:tr>
      <w:tr w:rsidR="004E4774" w:rsidRPr="007D5DAC" w:rsidTr="00316D6E">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1 764,2</w:t>
            </w:r>
          </w:p>
        </w:tc>
      </w:tr>
      <w:tr w:rsidR="004E4774" w:rsidRPr="007D5DAC" w:rsidTr="00316D6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1 764,2</w:t>
            </w:r>
          </w:p>
        </w:tc>
      </w:tr>
      <w:tr w:rsidR="004E4774" w:rsidRPr="007D5DAC" w:rsidTr="00316D6E">
        <w:trPr>
          <w:cantSplit/>
          <w:trHeight w:val="705"/>
        </w:trPr>
        <w:tc>
          <w:tcPr>
            <w:tcW w:w="4551"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33 693,8</w:t>
            </w:r>
          </w:p>
        </w:tc>
      </w:tr>
      <w:tr w:rsidR="004E4774" w:rsidRPr="007D5DAC" w:rsidTr="00316D6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5 179,3</w:t>
            </w:r>
          </w:p>
        </w:tc>
      </w:tr>
      <w:tr w:rsidR="004E4774" w:rsidRPr="007D5DAC" w:rsidTr="00316D6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5 179,3</w:t>
            </w:r>
          </w:p>
        </w:tc>
      </w:tr>
      <w:tr w:rsidR="004E4774" w:rsidRPr="007D5DAC" w:rsidTr="00316D6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295,1</w:t>
            </w:r>
          </w:p>
        </w:tc>
      </w:tr>
      <w:tr w:rsidR="004E4774" w:rsidRPr="007D5DAC" w:rsidTr="00316D6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295,1</w:t>
            </w:r>
          </w:p>
        </w:tc>
      </w:tr>
      <w:tr w:rsidR="004E4774" w:rsidRPr="007D5DAC" w:rsidTr="00316D6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28 105,6</w:t>
            </w:r>
          </w:p>
        </w:tc>
      </w:tr>
      <w:tr w:rsidR="004E4774" w:rsidRPr="007D5DAC" w:rsidTr="00316D6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28 105,6</w:t>
            </w:r>
          </w:p>
        </w:tc>
      </w:tr>
      <w:tr w:rsidR="004E4774" w:rsidRPr="007D5DAC" w:rsidTr="00316D6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color w:val="000000"/>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113,8</w:t>
            </w:r>
          </w:p>
        </w:tc>
      </w:tr>
      <w:tr w:rsidR="004E4774" w:rsidRPr="007D5DAC" w:rsidTr="00316D6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850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113,8</w:t>
            </w:r>
          </w:p>
        </w:tc>
      </w:tr>
      <w:tr w:rsidR="004E4774" w:rsidRPr="007D5DAC" w:rsidTr="00316D6E">
        <w:trPr>
          <w:cantSplit/>
          <w:trHeight w:val="705"/>
        </w:trPr>
        <w:tc>
          <w:tcPr>
            <w:tcW w:w="4551"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Осуществление государственных полномочий в сфере государственного управления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95,3</w:t>
            </w:r>
          </w:p>
        </w:tc>
      </w:tr>
      <w:tr w:rsidR="004E4774" w:rsidRPr="007D5DAC" w:rsidTr="00316D6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95,3</w:t>
            </w:r>
          </w:p>
        </w:tc>
      </w:tr>
      <w:tr w:rsidR="004E4774" w:rsidRPr="007D5DAC" w:rsidTr="00316D6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01 </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95,3</w:t>
            </w:r>
          </w:p>
        </w:tc>
      </w:tr>
      <w:tr w:rsidR="004E4774" w:rsidRPr="007D5DAC" w:rsidTr="00316D6E">
        <w:trPr>
          <w:cantSplit/>
          <w:trHeight w:val="6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Целевые программы муниципальных районов</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992,0</w:t>
            </w:r>
          </w:p>
        </w:tc>
      </w:tr>
      <w:tr w:rsidR="004E4774" w:rsidRPr="007D5DAC" w:rsidTr="00316D6E">
        <w:trPr>
          <w:cantSplit/>
          <w:trHeight w:val="97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МП "Безопасность дорожного движения на территории муниципального района "Борзинский район" на 2021-2028 годы"</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162,0</w:t>
            </w:r>
          </w:p>
        </w:tc>
      </w:tr>
      <w:tr w:rsidR="004E4774" w:rsidRPr="007D5DAC" w:rsidTr="00316D6E">
        <w:trPr>
          <w:cantSplit/>
          <w:trHeight w:val="97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162,0</w:t>
            </w:r>
          </w:p>
        </w:tc>
      </w:tr>
      <w:tr w:rsidR="004E4774" w:rsidRPr="007D5DAC" w:rsidTr="00316D6E">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162,0</w:t>
            </w:r>
          </w:p>
        </w:tc>
      </w:tr>
      <w:tr w:rsidR="004E4774" w:rsidRPr="007D5DAC" w:rsidTr="00316D6E">
        <w:trPr>
          <w:cantSplit/>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МП "Поддержка социально ориентированных некоммерческих организаций на 2021-2023 годы"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250,0</w:t>
            </w:r>
          </w:p>
        </w:tc>
      </w:tr>
      <w:tr w:rsidR="004E4774" w:rsidRPr="007D5DAC" w:rsidTr="00316D6E">
        <w:trPr>
          <w:cantSplit/>
          <w:trHeight w:val="7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250,0</w:t>
            </w:r>
          </w:p>
        </w:tc>
      </w:tr>
      <w:tr w:rsidR="004E4774" w:rsidRPr="007D5DAC" w:rsidTr="00316D6E">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shd w:val="clear" w:color="auto" w:fill="FFFFFF"/>
              </w:rPr>
              <w:t>Субсидии некоммерческим организациям (за исключением государственных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630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250,0</w:t>
            </w:r>
          </w:p>
        </w:tc>
      </w:tr>
      <w:tr w:rsidR="004E4774" w:rsidRPr="007D5DAC" w:rsidTr="00316D6E">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shd w:val="clear" w:color="auto" w:fill="FFFFFF"/>
              </w:rPr>
            </w:pPr>
            <w:r w:rsidRPr="007D5DAC">
              <w:rPr>
                <w:rFonts w:ascii="Arial" w:hAnsi="Arial" w:cs="Arial"/>
                <w:sz w:val="20"/>
                <w:szCs w:val="20"/>
                <w:shd w:val="clear" w:color="auto" w:fill="FFFFFF"/>
              </w:rPr>
              <w:lastRenderedPageBreak/>
              <w:t>МП " Профилактика правонарушений и преступлений на территории муниципального района "Борзинский район" на 2021 -2023 г.г."</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72,5</w:t>
            </w:r>
          </w:p>
        </w:tc>
      </w:tr>
      <w:tr w:rsidR="004E4774" w:rsidRPr="007D5DAC" w:rsidTr="00316D6E">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72,5</w:t>
            </w:r>
          </w:p>
        </w:tc>
      </w:tr>
      <w:tr w:rsidR="004E4774" w:rsidRPr="007D5DAC" w:rsidTr="00316D6E">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72,5</w:t>
            </w:r>
          </w:p>
        </w:tc>
      </w:tr>
      <w:tr w:rsidR="004E4774" w:rsidRPr="007D5DAC" w:rsidTr="00316D6E">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shd w:val="clear" w:color="auto" w:fill="FFFFFF"/>
              </w:rPr>
            </w:pPr>
            <w:r w:rsidRPr="007D5DAC">
              <w:rPr>
                <w:rFonts w:ascii="Arial" w:hAnsi="Arial" w:cs="Arial"/>
                <w:sz w:val="20"/>
                <w:szCs w:val="20"/>
                <w:shd w:val="clear" w:color="auto" w:fill="FFFFFF"/>
              </w:rPr>
              <w:t xml:space="preserve">МП "Профилактика алкоголизма, наркомании, токсикомании и </w:t>
            </w:r>
            <w:proofErr w:type="spellStart"/>
            <w:r w:rsidRPr="007D5DAC">
              <w:rPr>
                <w:rFonts w:ascii="Arial" w:hAnsi="Arial" w:cs="Arial"/>
                <w:sz w:val="20"/>
                <w:szCs w:val="20"/>
                <w:shd w:val="clear" w:color="auto" w:fill="FFFFFF"/>
              </w:rPr>
              <w:t>табакокурения</w:t>
            </w:r>
            <w:proofErr w:type="spellEnd"/>
            <w:r w:rsidRPr="007D5DAC">
              <w:rPr>
                <w:rFonts w:ascii="Arial" w:hAnsi="Arial" w:cs="Arial"/>
                <w:sz w:val="20"/>
                <w:szCs w:val="20"/>
                <w:shd w:val="clear" w:color="auto" w:fill="FFFFFF"/>
              </w:rPr>
              <w:t xml:space="preserve"> в муниципальном районе "Борзинский район" на 2022-2024 годы"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102,0</w:t>
            </w:r>
          </w:p>
        </w:tc>
      </w:tr>
      <w:tr w:rsidR="004E4774" w:rsidRPr="007D5DAC" w:rsidTr="00316D6E">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102,0</w:t>
            </w:r>
          </w:p>
        </w:tc>
      </w:tr>
      <w:tr w:rsidR="004E4774" w:rsidRPr="007D5DAC" w:rsidTr="00316D6E">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102,0</w:t>
            </w:r>
          </w:p>
        </w:tc>
      </w:tr>
      <w:tr w:rsidR="004E4774" w:rsidRPr="007D5DAC" w:rsidTr="00316D6E">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shd w:val="clear" w:color="auto" w:fill="FFFFFF"/>
              </w:rPr>
            </w:pPr>
            <w:r w:rsidRPr="007D5DAC">
              <w:rPr>
                <w:rFonts w:ascii="Arial" w:hAnsi="Arial" w:cs="Arial"/>
                <w:sz w:val="20"/>
                <w:szCs w:val="20"/>
                <w:shd w:val="clear" w:color="auto" w:fill="FFFFFF"/>
              </w:rPr>
              <w:t>МП " Профилактика безнадзорности и правонарушений несовершеннолетних в  муниципальном районе "Борзинский район" на 2022 -2024 г.г."</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52,0</w:t>
            </w:r>
          </w:p>
        </w:tc>
      </w:tr>
      <w:tr w:rsidR="004E4774" w:rsidRPr="007D5DAC" w:rsidTr="00316D6E">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52,0</w:t>
            </w:r>
          </w:p>
        </w:tc>
      </w:tr>
      <w:tr w:rsidR="004E4774" w:rsidRPr="007D5DAC" w:rsidTr="00316D6E">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52,0</w:t>
            </w:r>
          </w:p>
        </w:tc>
      </w:tr>
      <w:tr w:rsidR="004E4774" w:rsidRPr="007D5DAC" w:rsidTr="00316D6E">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shd w:val="clear" w:color="auto" w:fill="FFFFFF"/>
              </w:rPr>
            </w:pPr>
            <w:r w:rsidRPr="007D5DAC">
              <w:rPr>
                <w:rFonts w:ascii="Arial" w:hAnsi="Arial" w:cs="Arial"/>
                <w:sz w:val="20"/>
                <w:szCs w:val="20"/>
                <w:shd w:val="clear" w:color="auto" w:fill="FFFFFF"/>
              </w:rPr>
              <w:t>МП "Улучшение условий охраны труда  в муниципальном районе "Борзинский район" на 2022-2024 годы"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000 00 79519</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25,0</w:t>
            </w:r>
          </w:p>
        </w:tc>
      </w:tr>
      <w:tr w:rsidR="004E4774" w:rsidRPr="007D5DAC" w:rsidTr="00316D6E">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000 00 79519</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25,0</w:t>
            </w:r>
          </w:p>
        </w:tc>
      </w:tr>
      <w:tr w:rsidR="004E4774" w:rsidRPr="007D5DAC" w:rsidTr="00316D6E">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000 00 79519</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25,0</w:t>
            </w:r>
          </w:p>
        </w:tc>
      </w:tr>
      <w:tr w:rsidR="004E4774" w:rsidRPr="007D5DAC" w:rsidTr="00316D6E">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shd w:val="clear" w:color="auto" w:fill="FFFFFF"/>
              </w:rPr>
            </w:pPr>
            <w:r w:rsidRPr="007D5DAC">
              <w:rPr>
                <w:rFonts w:ascii="Arial" w:hAnsi="Arial" w:cs="Arial"/>
                <w:sz w:val="20"/>
                <w:szCs w:val="20"/>
                <w:shd w:val="clear" w:color="auto" w:fill="FFFFFF"/>
              </w:rPr>
              <w:t>МП</w:t>
            </w:r>
            <w:bookmarkStart w:id="0" w:name="_GoBack"/>
            <w:r w:rsidRPr="007D5DAC">
              <w:rPr>
                <w:rFonts w:ascii="Arial" w:hAnsi="Arial" w:cs="Arial"/>
                <w:sz w:val="20"/>
                <w:szCs w:val="20"/>
                <w:shd w:val="clear" w:color="auto" w:fill="FFFFFF"/>
              </w:rPr>
              <w:t>"Гармонизация межнациональных и межконфессиональных отношений  в муниципальном районе "Борзинский район" на 2021-2024 годы"</w:t>
            </w:r>
            <w:bookmarkEnd w:id="0"/>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000 00 79520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174,5</w:t>
            </w:r>
          </w:p>
        </w:tc>
      </w:tr>
      <w:tr w:rsidR="004E4774" w:rsidRPr="007D5DAC" w:rsidTr="00316D6E">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000 00 79520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174,5</w:t>
            </w:r>
          </w:p>
        </w:tc>
      </w:tr>
      <w:tr w:rsidR="004E4774" w:rsidRPr="007D5DAC" w:rsidTr="00316D6E">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000 00 79520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174,5</w:t>
            </w:r>
          </w:p>
        </w:tc>
      </w:tr>
      <w:tr w:rsidR="004E4774" w:rsidRPr="007D5DAC" w:rsidTr="00316D6E">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shd w:val="clear" w:color="auto" w:fill="FFFFFF"/>
              </w:rPr>
            </w:pPr>
            <w:r w:rsidRPr="007D5DAC">
              <w:rPr>
                <w:rFonts w:ascii="Arial" w:hAnsi="Arial" w:cs="Arial"/>
                <w:sz w:val="20"/>
                <w:szCs w:val="20"/>
                <w:shd w:val="clear" w:color="auto" w:fill="FFFFFF"/>
              </w:rPr>
              <w:lastRenderedPageBreak/>
              <w:t>МП "Укрепление общественного здоровья населения в муниципальном районе "Борзинский район" на 2022-2024 годы"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154,0</w:t>
            </w:r>
          </w:p>
        </w:tc>
      </w:tr>
      <w:tr w:rsidR="004E4774" w:rsidRPr="007D5DAC" w:rsidTr="00316D6E">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154,0</w:t>
            </w:r>
          </w:p>
        </w:tc>
      </w:tr>
      <w:tr w:rsidR="004E4774" w:rsidRPr="007D5DAC" w:rsidTr="00316D6E">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154,0</w:t>
            </w:r>
          </w:p>
        </w:tc>
      </w:tr>
      <w:tr w:rsidR="004E4774" w:rsidRPr="007D5DAC" w:rsidTr="00316D6E">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Субсидии в целях </w:t>
            </w:r>
            <w:proofErr w:type="spellStart"/>
            <w:r w:rsidRPr="007D5DAC">
              <w:rPr>
                <w:rFonts w:ascii="Arial" w:hAnsi="Arial" w:cs="Arial"/>
                <w:sz w:val="20"/>
                <w:szCs w:val="20"/>
              </w:rPr>
              <w:t>софинансирования</w:t>
            </w:r>
            <w:proofErr w:type="spellEnd"/>
            <w:r w:rsidRPr="007D5DAC">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S8180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1 818,5</w:t>
            </w:r>
          </w:p>
        </w:tc>
      </w:tr>
      <w:tr w:rsidR="004E4774" w:rsidRPr="007D5DAC" w:rsidTr="00316D6E">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S8180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303,6</w:t>
            </w:r>
          </w:p>
        </w:tc>
      </w:tr>
      <w:tr w:rsidR="004E4774" w:rsidRPr="007D5DAC" w:rsidTr="00316D6E">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S8180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303,6</w:t>
            </w:r>
          </w:p>
        </w:tc>
      </w:tr>
      <w:tr w:rsidR="004E4774" w:rsidRPr="007D5DAC" w:rsidTr="00316D6E">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S8180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1 514,9</w:t>
            </w:r>
          </w:p>
        </w:tc>
      </w:tr>
      <w:tr w:rsidR="004E4774" w:rsidRPr="007D5DAC" w:rsidTr="00316D6E">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S8180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1 514,9</w:t>
            </w:r>
          </w:p>
        </w:tc>
      </w:tr>
      <w:tr w:rsidR="004E4774" w:rsidRPr="007D5DAC" w:rsidTr="00316D6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b/>
                <w:bCs/>
                <w:sz w:val="20"/>
                <w:szCs w:val="20"/>
              </w:rPr>
            </w:pPr>
            <w:r w:rsidRPr="007D5DAC">
              <w:rPr>
                <w:rFonts w:ascii="Arial" w:hAnsi="Arial" w:cs="Arial"/>
                <w:b/>
                <w:bCs/>
                <w:sz w:val="20"/>
                <w:szCs w:val="20"/>
              </w:rPr>
              <w:t>Национальная безопасность и правоохранительная деятельность</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1 316,0</w:t>
            </w:r>
          </w:p>
        </w:tc>
      </w:tr>
      <w:tr w:rsidR="004E4774" w:rsidRPr="007D5DAC" w:rsidTr="00316D6E">
        <w:trPr>
          <w:cantSplit/>
          <w:trHeight w:val="10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Защита населения и территории от  чрезвычайных ситуаций природного и техногенного характера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500,0</w:t>
            </w:r>
          </w:p>
        </w:tc>
      </w:tr>
      <w:tr w:rsidR="004E4774" w:rsidRPr="007D5DAC" w:rsidTr="00316D6E">
        <w:trPr>
          <w:cantSplit/>
          <w:trHeight w:val="885"/>
        </w:trPr>
        <w:tc>
          <w:tcPr>
            <w:tcW w:w="4551"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500,0</w:t>
            </w:r>
          </w:p>
        </w:tc>
      </w:tr>
      <w:tr w:rsidR="004E4774" w:rsidRPr="007D5DAC" w:rsidTr="00316D6E">
        <w:trPr>
          <w:cantSplit/>
          <w:trHeight w:val="49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000 00 21810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350,0</w:t>
            </w:r>
          </w:p>
        </w:tc>
      </w:tr>
      <w:tr w:rsidR="004E4774" w:rsidRPr="007D5DAC" w:rsidTr="00316D6E">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350,0</w:t>
            </w:r>
          </w:p>
        </w:tc>
      </w:tr>
      <w:tr w:rsidR="004E4774" w:rsidRPr="007D5DAC" w:rsidTr="00316D6E">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150,0</w:t>
            </w:r>
          </w:p>
        </w:tc>
      </w:tr>
      <w:tr w:rsidR="004E4774" w:rsidRPr="007D5DAC" w:rsidTr="00316D6E">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150,0</w:t>
            </w:r>
          </w:p>
        </w:tc>
      </w:tr>
      <w:tr w:rsidR="004E4774" w:rsidRPr="007D5DAC" w:rsidTr="00316D6E">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000 00 52106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816,0</w:t>
            </w:r>
          </w:p>
        </w:tc>
      </w:tr>
      <w:tr w:rsidR="004E4774" w:rsidRPr="007D5DAC" w:rsidTr="00316D6E">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816,0</w:t>
            </w:r>
          </w:p>
        </w:tc>
      </w:tr>
      <w:tr w:rsidR="004E4774" w:rsidRPr="007D5DAC" w:rsidTr="00316D6E">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816,0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b/>
                <w:bCs/>
                <w:sz w:val="20"/>
                <w:szCs w:val="20"/>
              </w:rPr>
            </w:pPr>
            <w:r w:rsidRPr="007D5DAC">
              <w:rPr>
                <w:rFonts w:ascii="Arial" w:hAnsi="Arial" w:cs="Arial"/>
                <w:b/>
                <w:bCs/>
                <w:sz w:val="20"/>
                <w:szCs w:val="20"/>
              </w:rPr>
              <w:t>Национальная экономика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63 174,1</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Общеэкономические вопросы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360,0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Целевые программы муниципальных районов</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360,0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МП «Содействие занятости несовершеннолетних граждан муниципального района «Борзинский район» на 2022-2024 годы»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360,0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360,0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360,0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Сельское хозяйство и рыболовство</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4 388,3</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Осуществление государственных полномочий по организации проведения мероприятий по содержанию безнадзорных животных</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000 00 77265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3 940,6</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000 00 77265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3 940,6</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000 00 77265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3 940,6</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7267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7267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7267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Администрирование государственного полномочия по организации проведения мероприятий по содержанию безнадзорных животных</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000 00 7926</w:t>
            </w:r>
            <w:r w:rsidRPr="007D5DAC">
              <w:rPr>
                <w:rFonts w:ascii="Arial" w:hAnsi="Arial" w:cs="Arial"/>
                <w:sz w:val="20"/>
                <w:szCs w:val="20"/>
                <w:lang w:val="en-US"/>
              </w:rPr>
              <w:t>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w:t>
            </w:r>
            <w:r w:rsidRPr="007D5DAC">
              <w:rPr>
                <w:rFonts w:ascii="Arial" w:hAnsi="Arial" w:cs="Arial"/>
                <w:sz w:val="20"/>
                <w:szCs w:val="20"/>
                <w:lang w:val="en-US"/>
              </w:rPr>
              <w:t>9</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000 00 7926</w:t>
            </w:r>
            <w:r w:rsidRPr="007D5DAC">
              <w:rPr>
                <w:rFonts w:ascii="Arial" w:hAnsi="Arial" w:cs="Arial"/>
                <w:sz w:val="20"/>
                <w:szCs w:val="20"/>
                <w:lang w:val="en-US"/>
              </w:rPr>
              <w:t>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w:t>
            </w:r>
            <w:r w:rsidRPr="007D5DAC">
              <w:rPr>
                <w:rFonts w:ascii="Arial" w:hAnsi="Arial" w:cs="Arial"/>
                <w:sz w:val="20"/>
                <w:szCs w:val="20"/>
                <w:lang w:val="en-US"/>
              </w:rPr>
              <w:t>9</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000 00 7926</w:t>
            </w:r>
            <w:r w:rsidRPr="007D5DAC">
              <w:rPr>
                <w:rFonts w:ascii="Arial" w:hAnsi="Arial" w:cs="Arial"/>
                <w:sz w:val="20"/>
                <w:szCs w:val="20"/>
                <w:lang w:val="en-US"/>
              </w:rPr>
              <w:t>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w:t>
            </w:r>
            <w:r w:rsidRPr="007D5DAC">
              <w:rPr>
                <w:rFonts w:ascii="Arial" w:hAnsi="Arial" w:cs="Arial"/>
                <w:sz w:val="20"/>
                <w:szCs w:val="20"/>
                <w:lang w:val="en-US"/>
              </w:rPr>
              <w:t>9</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МП" Поддержка и развитие агропромышленного комплекса муниципального района "Борзинский район" на 2021-2025 г.</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Субсидии юридическим лицам(кроме некоммерческих организаций) индивидуальным предпринимателям, физическим лицам-производителям товаров, работ, услуг</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МП" Комплексное  развитие сельских территорий в муниципальном районе "Борзинский район" на 2020-2024 г.</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Транспорт</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04 </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08 </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000 00 52106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w:t>
            </w:r>
          </w:p>
        </w:tc>
      </w:tr>
      <w:tr w:rsidR="004E4774" w:rsidRPr="007D5DAC" w:rsidTr="00316D6E">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Дорожное хозяйство (дорожные фонды)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53 220,1</w:t>
            </w:r>
          </w:p>
        </w:tc>
      </w:tr>
      <w:tr w:rsidR="004E4774" w:rsidRPr="007D5DAC" w:rsidTr="00316D6E">
        <w:trPr>
          <w:cantSplit/>
          <w:trHeight w:val="97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Капитальный ремонт и ремонт автомобильных дорог общего пользования населенных пунктов</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18 990,6</w:t>
            </w:r>
          </w:p>
        </w:tc>
      </w:tr>
      <w:tr w:rsidR="004E4774" w:rsidRPr="007D5DAC" w:rsidTr="00316D6E">
        <w:trPr>
          <w:cantSplit/>
          <w:trHeight w:val="97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18 874,4</w:t>
            </w:r>
          </w:p>
        </w:tc>
      </w:tr>
      <w:tr w:rsidR="004E4774" w:rsidRPr="007D5DAC" w:rsidTr="00316D6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18 874,4</w:t>
            </w:r>
          </w:p>
        </w:tc>
      </w:tr>
      <w:tr w:rsidR="004E4774" w:rsidRPr="007D5DAC" w:rsidTr="00316D6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116,2</w:t>
            </w:r>
          </w:p>
        </w:tc>
      </w:tr>
      <w:tr w:rsidR="004E4774" w:rsidRPr="007D5DAC" w:rsidTr="00316D6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116,2</w:t>
            </w:r>
          </w:p>
        </w:tc>
      </w:tr>
      <w:tr w:rsidR="004E4774" w:rsidRPr="007D5DAC" w:rsidTr="00316D6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25 278,5</w:t>
            </w:r>
          </w:p>
        </w:tc>
      </w:tr>
      <w:tr w:rsidR="004E4774" w:rsidRPr="007D5DAC" w:rsidTr="00316D6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1 043,4</w:t>
            </w:r>
          </w:p>
        </w:tc>
      </w:tr>
      <w:tr w:rsidR="004E4774" w:rsidRPr="007D5DAC" w:rsidTr="00316D6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1 043,4</w:t>
            </w:r>
          </w:p>
        </w:tc>
      </w:tr>
      <w:tr w:rsidR="004E4774" w:rsidRPr="007D5DAC" w:rsidTr="00316D6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24 235,1</w:t>
            </w:r>
          </w:p>
        </w:tc>
      </w:tr>
      <w:tr w:rsidR="004E4774" w:rsidRPr="007D5DAC" w:rsidTr="00316D6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24 235,1</w:t>
            </w:r>
          </w:p>
        </w:tc>
      </w:tr>
      <w:tr w:rsidR="004E4774" w:rsidRPr="007D5DAC" w:rsidTr="00316D6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S431</w:t>
            </w:r>
            <w:r w:rsidRPr="007D5DAC">
              <w:rPr>
                <w:rFonts w:ascii="Arial" w:hAnsi="Arial" w:cs="Arial"/>
                <w:sz w:val="20"/>
                <w:szCs w:val="20"/>
              </w:rPr>
              <w:t>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8 936,0</w:t>
            </w:r>
          </w:p>
        </w:tc>
      </w:tr>
      <w:tr w:rsidR="004E4774" w:rsidRPr="007D5DAC" w:rsidTr="00316D6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S431</w:t>
            </w:r>
            <w:r w:rsidRPr="007D5DAC">
              <w:rPr>
                <w:rFonts w:ascii="Arial" w:hAnsi="Arial" w:cs="Arial"/>
                <w:sz w:val="20"/>
                <w:szCs w:val="20"/>
              </w:rPr>
              <w:t>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8 936,0</w:t>
            </w:r>
          </w:p>
        </w:tc>
      </w:tr>
      <w:tr w:rsidR="004E4774" w:rsidRPr="007D5DAC" w:rsidTr="00316D6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S431</w:t>
            </w:r>
            <w:r w:rsidRPr="007D5DAC">
              <w:rPr>
                <w:rFonts w:ascii="Arial" w:hAnsi="Arial" w:cs="Arial"/>
                <w:sz w:val="20"/>
                <w:szCs w:val="20"/>
              </w:rPr>
              <w:t>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8 936,0</w:t>
            </w:r>
          </w:p>
        </w:tc>
      </w:tr>
      <w:tr w:rsidR="004E4774" w:rsidRPr="007D5DAC" w:rsidTr="00316D6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w:t>
            </w:r>
          </w:p>
        </w:tc>
      </w:tr>
      <w:tr w:rsidR="004E4774" w:rsidRPr="007D5DAC" w:rsidTr="00316D6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w:t>
            </w:r>
          </w:p>
        </w:tc>
      </w:tr>
      <w:tr w:rsidR="004E4774" w:rsidRPr="007D5DAC" w:rsidTr="00316D6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04 </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09 </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000 00 52106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w:t>
            </w:r>
          </w:p>
        </w:tc>
      </w:tr>
      <w:tr w:rsidR="004E4774" w:rsidRPr="007D5DAC" w:rsidTr="00316D6E">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Другие вопросы в области национальной экономики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5 196,2</w:t>
            </w:r>
          </w:p>
        </w:tc>
      </w:tr>
      <w:tr w:rsidR="004E4774" w:rsidRPr="007D5DAC" w:rsidTr="00316D6E">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3 048,1</w:t>
            </w:r>
          </w:p>
        </w:tc>
      </w:tr>
      <w:tr w:rsidR="004E4774" w:rsidRPr="007D5DAC" w:rsidTr="00316D6E">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3 048,1</w:t>
            </w:r>
          </w:p>
        </w:tc>
      </w:tr>
      <w:tr w:rsidR="004E4774" w:rsidRPr="007D5DAC" w:rsidTr="00316D6E">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3 048,1</w:t>
            </w:r>
          </w:p>
        </w:tc>
      </w:tr>
      <w:tr w:rsidR="004E4774" w:rsidRPr="007D5DAC" w:rsidTr="00316D6E">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3 048,1</w:t>
            </w:r>
          </w:p>
        </w:tc>
      </w:tr>
      <w:tr w:rsidR="004E4774" w:rsidRPr="007D5DAC" w:rsidTr="00316D6E">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536,7</w:t>
            </w:r>
          </w:p>
        </w:tc>
      </w:tr>
      <w:tr w:rsidR="004E4774" w:rsidRPr="007D5DAC" w:rsidTr="00316D6E">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536,7</w:t>
            </w:r>
          </w:p>
        </w:tc>
      </w:tr>
      <w:tr w:rsidR="004E4774" w:rsidRPr="007D5DAC" w:rsidTr="00316D6E">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536,7</w:t>
            </w:r>
          </w:p>
        </w:tc>
      </w:tr>
      <w:tr w:rsidR="004E4774" w:rsidRPr="007D5DAC" w:rsidTr="00316D6E">
        <w:trPr>
          <w:cantSplit/>
          <w:trHeight w:val="450"/>
        </w:trPr>
        <w:tc>
          <w:tcPr>
            <w:tcW w:w="4551" w:type="dxa"/>
            <w:tcBorders>
              <w:top w:val="nil"/>
              <w:left w:val="single" w:sz="4" w:space="0" w:color="auto"/>
              <w:bottom w:val="single" w:sz="4" w:space="0" w:color="auto"/>
              <w:right w:val="single" w:sz="4" w:space="0" w:color="auto"/>
            </w:tcBorders>
            <w:shd w:val="clear" w:color="auto" w:fill="auto"/>
            <w:noWrap/>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Проведение комплексных кадастровых работ</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L5110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1 443,9</w:t>
            </w:r>
          </w:p>
        </w:tc>
      </w:tr>
      <w:tr w:rsidR="004E4774" w:rsidRPr="007D5DAC" w:rsidTr="00316D6E">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L5110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1 443,9</w:t>
            </w:r>
          </w:p>
        </w:tc>
      </w:tr>
      <w:tr w:rsidR="004E4774" w:rsidRPr="007D5DAC" w:rsidTr="00316D6E">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L5110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1 443,9</w:t>
            </w:r>
          </w:p>
        </w:tc>
      </w:tr>
      <w:tr w:rsidR="004E4774" w:rsidRPr="007D5DAC" w:rsidTr="00316D6E">
        <w:trPr>
          <w:cantSplit/>
          <w:trHeight w:val="450"/>
        </w:trPr>
        <w:tc>
          <w:tcPr>
            <w:tcW w:w="4551" w:type="dxa"/>
            <w:tcBorders>
              <w:top w:val="nil"/>
              <w:left w:val="single" w:sz="4" w:space="0" w:color="auto"/>
              <w:bottom w:val="single" w:sz="4" w:space="0" w:color="auto"/>
              <w:right w:val="single" w:sz="4" w:space="0" w:color="auto"/>
            </w:tcBorders>
            <w:shd w:val="clear" w:color="auto" w:fill="auto"/>
            <w:noWrap/>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lastRenderedPageBreak/>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w:t>
            </w:r>
          </w:p>
        </w:tc>
      </w:tr>
      <w:tr w:rsidR="004E4774" w:rsidRPr="007D5DAC" w:rsidTr="00316D6E">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w:t>
            </w:r>
          </w:p>
        </w:tc>
      </w:tr>
      <w:tr w:rsidR="004E4774" w:rsidRPr="007D5DAC" w:rsidTr="00316D6E">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w:t>
            </w:r>
          </w:p>
        </w:tc>
      </w:tr>
      <w:tr w:rsidR="004E4774" w:rsidRPr="007D5DAC" w:rsidTr="00316D6E">
        <w:trPr>
          <w:cantSplit/>
          <w:trHeight w:val="40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Мероприятия по поддержке малого и среднего предпринимательства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165,0</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165,0</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165,0</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b/>
                <w:bCs/>
                <w:sz w:val="20"/>
                <w:szCs w:val="20"/>
              </w:rPr>
              <w:t>Жилищно-коммунальное хозяйство</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sz w:val="20"/>
                <w:szCs w:val="20"/>
              </w:rPr>
            </w:pPr>
            <w:r w:rsidRPr="007D5DAC">
              <w:rPr>
                <w:rFonts w:ascii="Arial" w:hAnsi="Arial" w:cs="Arial"/>
                <w:b/>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sz w:val="20"/>
                <w:szCs w:val="20"/>
              </w:rPr>
            </w:pPr>
            <w:r w:rsidRPr="007D5DAC">
              <w:rPr>
                <w:rFonts w:ascii="Arial" w:hAnsi="Arial" w:cs="Arial"/>
                <w:b/>
                <w:sz w:val="20"/>
                <w:szCs w:val="20"/>
              </w:rPr>
              <w:t>67 635,3</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bCs/>
                <w:sz w:val="20"/>
                <w:szCs w:val="20"/>
              </w:rPr>
            </w:pPr>
            <w:r w:rsidRPr="007D5DAC">
              <w:rPr>
                <w:rFonts w:ascii="Arial" w:hAnsi="Arial" w:cs="Arial"/>
                <w:bCs/>
                <w:sz w:val="20"/>
                <w:szCs w:val="20"/>
              </w:rPr>
              <w:t>Жилищное хозяйство</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05 </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w:t>
            </w:r>
          </w:p>
        </w:tc>
      </w:tr>
      <w:tr w:rsidR="004E4774" w:rsidRPr="007D5DAC" w:rsidTr="00316D6E">
        <w:trPr>
          <w:cantSplit/>
          <w:trHeight w:val="47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Коммунальное хозяйство</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8 658,4</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365,0</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365,0</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365,0</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w:t>
            </w:r>
            <w:r w:rsidRPr="007D5DAC">
              <w:rPr>
                <w:rFonts w:ascii="Arial" w:hAnsi="Arial" w:cs="Arial"/>
                <w:sz w:val="20"/>
                <w:szCs w:val="20"/>
                <w:lang w:val="en-US"/>
              </w:rPr>
              <w:t>S4905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8 293,4</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w:t>
            </w:r>
            <w:r w:rsidRPr="007D5DAC">
              <w:rPr>
                <w:rFonts w:ascii="Arial" w:hAnsi="Arial" w:cs="Arial"/>
                <w:sz w:val="20"/>
                <w:szCs w:val="20"/>
                <w:lang w:val="en-US"/>
              </w:rPr>
              <w:t>S4905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1 161,7</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w:t>
            </w:r>
            <w:r w:rsidRPr="007D5DAC">
              <w:rPr>
                <w:rFonts w:ascii="Arial" w:hAnsi="Arial" w:cs="Arial"/>
                <w:sz w:val="20"/>
                <w:szCs w:val="20"/>
                <w:lang w:val="en-US"/>
              </w:rPr>
              <w:t>S4905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1 161,7</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w:t>
            </w:r>
            <w:r w:rsidRPr="007D5DAC">
              <w:rPr>
                <w:rFonts w:ascii="Arial" w:hAnsi="Arial" w:cs="Arial"/>
                <w:sz w:val="20"/>
                <w:szCs w:val="20"/>
                <w:lang w:val="en-US"/>
              </w:rPr>
              <w:t>S4905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7 131,7</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Субсидии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w:t>
            </w:r>
            <w:r w:rsidRPr="007D5DAC">
              <w:rPr>
                <w:rFonts w:ascii="Arial" w:hAnsi="Arial" w:cs="Arial"/>
                <w:sz w:val="20"/>
                <w:szCs w:val="20"/>
                <w:lang w:val="en-US"/>
              </w:rPr>
              <w:t>S4905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7 131,7</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Благоустройство</w:t>
            </w:r>
          </w:p>
          <w:p w:rsidR="004E4774" w:rsidRPr="007D5DAC" w:rsidRDefault="004E4774" w:rsidP="00CF5BDB">
            <w:pPr>
              <w:rPr>
                <w:rFonts w:ascii="Arial" w:hAnsi="Arial" w:cs="Arial"/>
                <w:bCs/>
                <w:sz w:val="20"/>
                <w:szCs w:val="20"/>
              </w:rPr>
            </w:pP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58 968,0</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472,0</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472,0</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472,0</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000 00 55050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34 923,1</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000 00 55050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34 923,1</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000 00 55050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34 923,1</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L5763</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584,3</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L5763</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584,3</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L5763</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584,3</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color w:val="000000"/>
                <w:sz w:val="20"/>
                <w:szCs w:val="20"/>
              </w:rPr>
            </w:pPr>
            <w:r w:rsidRPr="007D5DAC">
              <w:rPr>
                <w:rFonts w:ascii="Arial" w:hAnsi="Arial" w:cs="Arial"/>
                <w:color w:val="000000"/>
                <w:sz w:val="20"/>
                <w:szCs w:val="20"/>
              </w:rPr>
              <w:t>Региональный проект "Формирования комфортной городской среды (Забайкальский край)"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000F2 55550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22 988,6</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000F2 55550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22 988,6</w:t>
            </w:r>
          </w:p>
        </w:tc>
      </w:tr>
      <w:tr w:rsidR="004E4774" w:rsidRPr="007D5DAC" w:rsidTr="00316D6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000F2 55550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22 988,6</w:t>
            </w:r>
          </w:p>
        </w:tc>
      </w:tr>
      <w:tr w:rsidR="004E4774" w:rsidRPr="007D5DAC" w:rsidTr="00316D6E">
        <w:trPr>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b/>
                <w:bCs/>
                <w:sz w:val="20"/>
                <w:szCs w:val="20"/>
              </w:rPr>
            </w:pPr>
            <w:r w:rsidRPr="007D5DAC">
              <w:rPr>
                <w:rFonts w:ascii="Arial" w:hAnsi="Arial" w:cs="Arial"/>
                <w:b/>
                <w:bCs/>
                <w:sz w:val="20"/>
                <w:szCs w:val="20"/>
              </w:rPr>
              <w:t>Образование</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1 084 274,2</w:t>
            </w:r>
          </w:p>
        </w:tc>
      </w:tr>
      <w:tr w:rsidR="004E4774" w:rsidRPr="007D5DAC" w:rsidTr="00316D6E">
        <w:trPr>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Дошкольное образование</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211 913,0</w:t>
            </w:r>
          </w:p>
        </w:tc>
      </w:tr>
      <w:tr w:rsidR="004E4774" w:rsidRPr="007D5DAC" w:rsidTr="00316D6E">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Детские дошкольные учреждения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69 904,5</w:t>
            </w:r>
          </w:p>
        </w:tc>
      </w:tr>
      <w:tr w:rsidR="004E4774" w:rsidRPr="007D5DAC" w:rsidTr="00316D6E">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34 386,8</w:t>
            </w:r>
          </w:p>
        </w:tc>
      </w:tr>
      <w:tr w:rsidR="004E4774" w:rsidRPr="007D5DAC" w:rsidTr="00316D6E">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34 386,8</w:t>
            </w:r>
          </w:p>
        </w:tc>
      </w:tr>
      <w:tr w:rsidR="004E4774" w:rsidRPr="007D5DAC" w:rsidTr="00316D6E">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35 156,0</w:t>
            </w:r>
          </w:p>
        </w:tc>
      </w:tr>
      <w:tr w:rsidR="004E4774" w:rsidRPr="007D5DAC" w:rsidTr="00316D6E">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35 156,0</w:t>
            </w:r>
          </w:p>
        </w:tc>
      </w:tr>
      <w:tr w:rsidR="004E4774" w:rsidRPr="007D5DAC" w:rsidTr="00316D6E">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lastRenderedPageBreak/>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361,7</w:t>
            </w:r>
          </w:p>
        </w:tc>
      </w:tr>
      <w:tr w:rsidR="004E4774" w:rsidRPr="007D5DAC" w:rsidTr="00316D6E">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Исполнение судебных актов</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830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24,6</w:t>
            </w:r>
          </w:p>
        </w:tc>
      </w:tr>
      <w:tr w:rsidR="004E4774" w:rsidRPr="007D5DAC" w:rsidTr="00316D6E">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850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337,1</w:t>
            </w:r>
          </w:p>
        </w:tc>
      </w:tr>
      <w:tr w:rsidR="004E4774" w:rsidRPr="007D5DAC" w:rsidTr="00316D6E">
        <w:trPr>
          <w:cantSplit/>
          <w:trHeight w:val="974"/>
        </w:trPr>
        <w:tc>
          <w:tcPr>
            <w:tcW w:w="4551" w:type="dxa"/>
            <w:tcBorders>
              <w:top w:val="nil"/>
              <w:left w:val="single" w:sz="8" w:space="0" w:color="000000"/>
              <w:bottom w:val="single" w:sz="8" w:space="0" w:color="000000"/>
              <w:right w:val="single" w:sz="8" w:space="0" w:color="000000"/>
            </w:tcBorders>
            <w:shd w:val="clear" w:color="000000" w:fill="FFFFFF"/>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117 120,7</w:t>
            </w:r>
          </w:p>
        </w:tc>
      </w:tr>
      <w:tr w:rsidR="004E4774" w:rsidRPr="007D5DAC" w:rsidTr="00316D6E">
        <w:trPr>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114 594,2</w:t>
            </w:r>
          </w:p>
        </w:tc>
      </w:tr>
      <w:tr w:rsidR="004E4774" w:rsidRPr="007D5DAC" w:rsidTr="00316D6E">
        <w:trPr>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114 594,2</w:t>
            </w:r>
          </w:p>
        </w:tc>
      </w:tr>
      <w:tr w:rsidR="004E4774" w:rsidRPr="007D5DAC" w:rsidTr="00316D6E">
        <w:trPr>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2 526,5</w:t>
            </w:r>
          </w:p>
        </w:tc>
      </w:tr>
      <w:tr w:rsidR="004E4774" w:rsidRPr="007D5DAC" w:rsidTr="00316D6E">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2 526,5</w:t>
            </w:r>
          </w:p>
        </w:tc>
      </w:tr>
      <w:tr w:rsidR="004E4774" w:rsidRPr="007D5DAC" w:rsidTr="00316D6E">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12 563,3</w:t>
            </w:r>
          </w:p>
        </w:tc>
      </w:tr>
      <w:tr w:rsidR="004E4774" w:rsidRPr="007D5DAC" w:rsidTr="00316D6E">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12 563,3</w:t>
            </w:r>
          </w:p>
        </w:tc>
      </w:tr>
      <w:tr w:rsidR="004E4774" w:rsidRPr="007D5DAC" w:rsidTr="00316D6E">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12 563,3</w:t>
            </w:r>
          </w:p>
        </w:tc>
      </w:tr>
      <w:tr w:rsidR="004E4774" w:rsidRPr="007D5DAC" w:rsidTr="00316D6E">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 xml:space="preserve">Субсидии в целях </w:t>
            </w:r>
            <w:proofErr w:type="spellStart"/>
            <w:r w:rsidRPr="007D5DAC">
              <w:rPr>
                <w:rFonts w:ascii="Arial" w:hAnsi="Arial" w:cs="Arial"/>
                <w:color w:val="000000"/>
                <w:sz w:val="20"/>
                <w:szCs w:val="20"/>
              </w:rPr>
              <w:t>софинансирования</w:t>
            </w:r>
            <w:proofErr w:type="spellEnd"/>
            <w:r w:rsidRPr="007D5DAC">
              <w:rPr>
                <w:rFonts w:ascii="Arial" w:hAnsi="Arial" w:cs="Arial"/>
                <w:color w:val="000000"/>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12 324,5</w:t>
            </w:r>
          </w:p>
        </w:tc>
      </w:tr>
      <w:tr w:rsidR="004E4774" w:rsidRPr="007D5DAC" w:rsidTr="00316D6E">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12 324,5</w:t>
            </w:r>
          </w:p>
        </w:tc>
      </w:tr>
      <w:tr w:rsidR="004E4774" w:rsidRPr="007D5DAC" w:rsidTr="00316D6E">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12 324,5</w:t>
            </w:r>
          </w:p>
        </w:tc>
      </w:tr>
      <w:tr w:rsidR="004E4774" w:rsidRPr="007D5DAC" w:rsidTr="00316D6E">
        <w:trPr>
          <w:cantSplit/>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Общее образование</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666 760,9</w:t>
            </w:r>
          </w:p>
        </w:tc>
      </w:tr>
      <w:tr w:rsidR="004E4774" w:rsidRPr="007D5DAC" w:rsidTr="00316D6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Школы-детские сады, школы начальные, неполные средние и средние</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47 635,2</w:t>
            </w:r>
          </w:p>
        </w:tc>
      </w:tr>
      <w:tr w:rsidR="004E4774" w:rsidRPr="007D5DAC" w:rsidTr="00316D6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24 676,3</w:t>
            </w:r>
          </w:p>
        </w:tc>
      </w:tr>
      <w:tr w:rsidR="004E4774" w:rsidRPr="007D5DAC" w:rsidTr="00316D6E">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24 676,3</w:t>
            </w:r>
          </w:p>
        </w:tc>
      </w:tr>
      <w:tr w:rsidR="004E4774" w:rsidRPr="007D5DAC" w:rsidTr="00316D6E">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20 927,4</w:t>
            </w:r>
          </w:p>
        </w:tc>
      </w:tr>
      <w:tr w:rsidR="004E4774" w:rsidRPr="007D5DAC" w:rsidTr="00316D6E">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20 927,4</w:t>
            </w:r>
          </w:p>
        </w:tc>
      </w:tr>
      <w:tr w:rsidR="004E4774" w:rsidRPr="007D5DAC" w:rsidTr="00316D6E">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259,0</w:t>
            </w:r>
          </w:p>
        </w:tc>
      </w:tr>
      <w:tr w:rsidR="004E4774" w:rsidRPr="007D5DAC" w:rsidTr="00316D6E">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259,0</w:t>
            </w:r>
          </w:p>
        </w:tc>
      </w:tr>
      <w:tr w:rsidR="004E4774" w:rsidRPr="007D5DAC" w:rsidTr="00316D6E">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1 772,5</w:t>
            </w:r>
          </w:p>
        </w:tc>
      </w:tr>
      <w:tr w:rsidR="004E4774" w:rsidRPr="007D5DAC" w:rsidTr="00316D6E">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Исполнение судебных актов</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830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17,1</w:t>
            </w:r>
          </w:p>
        </w:tc>
      </w:tr>
      <w:tr w:rsidR="004E4774" w:rsidRPr="007D5DAC" w:rsidTr="00316D6E">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850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1 755,4</w:t>
            </w:r>
          </w:p>
        </w:tc>
      </w:tr>
      <w:tr w:rsidR="004E4774" w:rsidRPr="007D5DAC" w:rsidTr="00316D6E">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000 00 53030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40 778,6</w:t>
            </w:r>
          </w:p>
        </w:tc>
      </w:tr>
      <w:tr w:rsidR="004E4774" w:rsidRPr="007D5DAC" w:rsidTr="00316D6E">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000 00 5303</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40 778,6</w:t>
            </w:r>
          </w:p>
        </w:tc>
      </w:tr>
      <w:tr w:rsidR="004E4774" w:rsidRPr="007D5DAC" w:rsidTr="00316D6E">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000 00 5303</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40 778,6</w:t>
            </w:r>
          </w:p>
        </w:tc>
      </w:tr>
      <w:tr w:rsidR="004E4774" w:rsidRPr="007D5DAC" w:rsidTr="00316D6E">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000 00 71030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5 421,5</w:t>
            </w:r>
          </w:p>
        </w:tc>
      </w:tr>
      <w:tr w:rsidR="004E4774" w:rsidRPr="007D5DAC" w:rsidTr="00316D6E">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000 00 71030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5 421,5</w:t>
            </w:r>
          </w:p>
        </w:tc>
      </w:tr>
      <w:tr w:rsidR="004E4774" w:rsidRPr="007D5DAC" w:rsidTr="00316D6E">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000 00 71030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5 421,5</w:t>
            </w:r>
          </w:p>
        </w:tc>
      </w:tr>
      <w:tr w:rsidR="004E4774" w:rsidRPr="007D5DAC" w:rsidTr="00316D6E">
        <w:trPr>
          <w:cantSplit/>
          <w:trHeight w:val="161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02</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361 649,1</w:t>
            </w:r>
          </w:p>
        </w:tc>
      </w:tr>
      <w:tr w:rsidR="004E4774" w:rsidRPr="007D5DAC" w:rsidTr="00316D6E">
        <w:trPr>
          <w:cantSplit/>
          <w:trHeight w:val="16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02</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352 732,0</w:t>
            </w:r>
          </w:p>
        </w:tc>
      </w:tr>
      <w:tr w:rsidR="004E4774" w:rsidRPr="007D5DAC" w:rsidTr="00316D6E">
        <w:trPr>
          <w:cantSplit/>
          <w:trHeight w:val="767"/>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02</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23"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352 732,0</w:t>
            </w:r>
          </w:p>
        </w:tc>
      </w:tr>
      <w:tr w:rsidR="004E4774" w:rsidRPr="007D5DAC" w:rsidTr="00316D6E">
        <w:trPr>
          <w:cantSplit/>
          <w:trHeight w:val="1022"/>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02</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8 917,1</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8 917,1</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6 945,8</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6 945,8</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6 945,8</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000 00 71444</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7 118,0</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000 00 71444</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7 118,0</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000 00 71444</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7 118,0</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17 144,5</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17 144,5</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17 144,5</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L</w:t>
            </w:r>
            <w:r w:rsidRPr="007D5DAC">
              <w:rPr>
                <w:rFonts w:ascii="Arial" w:hAnsi="Arial" w:cs="Arial"/>
                <w:sz w:val="20"/>
                <w:szCs w:val="20"/>
              </w:rPr>
              <w:t>3040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42 792,6</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L</w:t>
            </w:r>
            <w:r w:rsidRPr="007D5DAC">
              <w:rPr>
                <w:rFonts w:ascii="Arial" w:hAnsi="Arial" w:cs="Arial"/>
                <w:sz w:val="20"/>
                <w:szCs w:val="20"/>
              </w:rPr>
              <w:t>3040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42 792,6</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L</w:t>
            </w:r>
            <w:r w:rsidRPr="007D5DAC">
              <w:rPr>
                <w:rFonts w:ascii="Arial" w:hAnsi="Arial" w:cs="Arial"/>
                <w:sz w:val="20"/>
                <w:szCs w:val="20"/>
              </w:rPr>
              <w:t>3040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42 792,6</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Реализация мероприятий по модернизации школьных систем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L7500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108 971,3</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L7500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108 971,3</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L7500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108 971,3</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S1445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7 795,2</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S1445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7 795,2</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S1445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7 795,2</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Проведение работ по капитальному ремонту зданий муниципальных общеобразовательных организаций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S1447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3 465,2</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S1447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3 465,2</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S1447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3 465,2</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000E250970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2 347,5</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000E250970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2 347,5</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000E250970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2 347,5</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 xml:space="preserve">Субсидии в целях </w:t>
            </w:r>
            <w:proofErr w:type="spellStart"/>
            <w:r w:rsidRPr="007D5DAC">
              <w:rPr>
                <w:rFonts w:ascii="Arial" w:hAnsi="Arial" w:cs="Arial"/>
                <w:color w:val="000000"/>
                <w:sz w:val="20"/>
                <w:szCs w:val="20"/>
              </w:rPr>
              <w:t>софинансирования</w:t>
            </w:r>
            <w:proofErr w:type="spellEnd"/>
            <w:r w:rsidRPr="007D5DAC">
              <w:rPr>
                <w:rFonts w:ascii="Arial" w:hAnsi="Arial" w:cs="Arial"/>
                <w:color w:val="000000"/>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14 696,3</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14 696,3</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14 696,3</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Дополнительное образование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80 359,5</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Учреждения дополнительного образования детей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66 075,8</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66 075,8</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66 075,8</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000 00 71101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1 464,5</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000 00 71101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1 464,5</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000 00 71101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1 464,5</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 xml:space="preserve">Субсидии в целях </w:t>
            </w:r>
            <w:proofErr w:type="spellStart"/>
            <w:r w:rsidRPr="007D5DAC">
              <w:rPr>
                <w:rFonts w:ascii="Arial" w:hAnsi="Arial" w:cs="Arial"/>
                <w:color w:val="000000"/>
                <w:sz w:val="20"/>
                <w:szCs w:val="20"/>
              </w:rPr>
              <w:t>софинансирования</w:t>
            </w:r>
            <w:proofErr w:type="spellEnd"/>
            <w:r w:rsidRPr="007D5DAC">
              <w:rPr>
                <w:rFonts w:ascii="Arial" w:hAnsi="Arial" w:cs="Arial"/>
                <w:color w:val="000000"/>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8 927,8</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8 927,8</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8 927,8</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3 891,4</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3 891,4</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3 891,4</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Молодежная политика и оздоровление детей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2 602,3</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Организация отдыха и оздоровления детей в каникулярное время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2 602,3</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2 602,3</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2 602,3</w:t>
            </w:r>
          </w:p>
        </w:tc>
      </w:tr>
      <w:tr w:rsidR="004E4774" w:rsidRPr="007D5DAC" w:rsidTr="00316D6E">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Другие вопросы в области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122 638,5</w:t>
            </w:r>
          </w:p>
        </w:tc>
      </w:tr>
      <w:tr w:rsidR="004E4774" w:rsidRPr="007D5DAC" w:rsidTr="00316D6E">
        <w:trPr>
          <w:cantSplit/>
          <w:trHeight w:val="12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4 828,9</w:t>
            </w:r>
          </w:p>
        </w:tc>
      </w:tr>
      <w:tr w:rsidR="004E4774" w:rsidRPr="007D5DAC" w:rsidTr="00316D6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4 828,9</w:t>
            </w:r>
          </w:p>
        </w:tc>
      </w:tr>
      <w:tr w:rsidR="004E4774" w:rsidRPr="007D5DAC" w:rsidTr="00316D6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07 </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4 828,9</w:t>
            </w:r>
          </w:p>
        </w:tc>
      </w:tr>
      <w:tr w:rsidR="004E4774" w:rsidRPr="007D5DAC" w:rsidTr="00316D6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4 828,9</w:t>
            </w:r>
          </w:p>
        </w:tc>
      </w:tr>
      <w:tr w:rsidR="004E4774" w:rsidRPr="007D5DAC" w:rsidTr="00316D6E">
        <w:trPr>
          <w:cantSplit/>
          <w:trHeight w:val="15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104 481,8</w:t>
            </w:r>
          </w:p>
        </w:tc>
      </w:tr>
      <w:tr w:rsidR="004E4774" w:rsidRPr="007D5DAC" w:rsidTr="00316D6E">
        <w:trPr>
          <w:cantSplit/>
          <w:trHeight w:val="15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39 318,3</w:t>
            </w:r>
          </w:p>
        </w:tc>
      </w:tr>
      <w:tr w:rsidR="004E4774" w:rsidRPr="007D5DAC" w:rsidTr="00316D6E">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39 318,3</w:t>
            </w:r>
          </w:p>
        </w:tc>
      </w:tr>
      <w:tr w:rsidR="004E4774" w:rsidRPr="007D5DAC" w:rsidTr="00316D6E">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60 040,0</w:t>
            </w:r>
          </w:p>
        </w:tc>
      </w:tr>
      <w:tr w:rsidR="004E4774" w:rsidRPr="007D5DAC" w:rsidTr="00316D6E">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60 040,0</w:t>
            </w:r>
          </w:p>
        </w:tc>
      </w:tr>
      <w:tr w:rsidR="004E4774" w:rsidRPr="007D5DAC" w:rsidTr="00316D6E">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5 123,4</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850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5 123,4</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1 163,0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1 163,0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1 163,0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5 792,3</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5 401,8</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5 401,8</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390,5</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390,5</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Осуществление государственных полномочий в области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95,5</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95,5</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95,5</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 xml:space="preserve">Субсидии в целях </w:t>
            </w:r>
            <w:proofErr w:type="spellStart"/>
            <w:r w:rsidRPr="007D5DAC">
              <w:rPr>
                <w:rFonts w:ascii="Arial" w:hAnsi="Arial" w:cs="Arial"/>
                <w:color w:val="000000"/>
                <w:sz w:val="20"/>
                <w:szCs w:val="20"/>
              </w:rPr>
              <w:t>софинансирования</w:t>
            </w:r>
            <w:proofErr w:type="spellEnd"/>
            <w:r w:rsidRPr="007D5DAC">
              <w:rPr>
                <w:rFonts w:ascii="Arial" w:hAnsi="Arial" w:cs="Arial"/>
                <w:color w:val="000000"/>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6 277,0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6 277,0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5 517,7</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759,3</w:t>
            </w:r>
          </w:p>
        </w:tc>
      </w:tr>
      <w:tr w:rsidR="004E4774" w:rsidRPr="007D5DAC" w:rsidTr="00316D6E">
        <w:trPr>
          <w:cantSplit/>
          <w:trHeight w:val="43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b/>
                <w:bCs/>
                <w:sz w:val="20"/>
                <w:szCs w:val="20"/>
              </w:rPr>
            </w:pPr>
            <w:r w:rsidRPr="007D5DAC">
              <w:rPr>
                <w:rFonts w:ascii="Arial" w:hAnsi="Arial" w:cs="Arial"/>
                <w:b/>
                <w:bCs/>
                <w:sz w:val="20"/>
                <w:szCs w:val="20"/>
              </w:rPr>
              <w:t xml:space="preserve">Культура, кинематография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34 8401,3</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 xml:space="preserve">Культура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29 706,7</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Учреждения культуры и мероприятия в сфере культуры и кинематографии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000 00 00440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8 794,0</w:t>
            </w:r>
          </w:p>
        </w:tc>
      </w:tr>
      <w:tr w:rsidR="004E4774" w:rsidRPr="007D5DAC" w:rsidTr="00316D6E">
        <w:trPr>
          <w:cantSplit/>
          <w:trHeight w:val="69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000 00 00440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600 </w:t>
            </w:r>
          </w:p>
        </w:tc>
        <w:tc>
          <w:tcPr>
            <w:tcW w:w="1923"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8 794,0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000 00 00440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8 794,0</w:t>
            </w:r>
          </w:p>
        </w:tc>
      </w:tr>
      <w:tr w:rsidR="004E4774" w:rsidRPr="007D5DAC" w:rsidTr="00316D6E">
        <w:trPr>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Музеи и постоянные выставки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2 718,5</w:t>
            </w:r>
          </w:p>
        </w:tc>
      </w:tr>
      <w:tr w:rsidR="004E4774" w:rsidRPr="007D5DAC" w:rsidTr="00316D6E">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600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2 718,5</w:t>
            </w:r>
          </w:p>
        </w:tc>
      </w:tr>
      <w:tr w:rsidR="004E4774" w:rsidRPr="007D5DAC" w:rsidTr="00316D6E">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2 718,5</w:t>
            </w:r>
          </w:p>
        </w:tc>
      </w:tr>
      <w:tr w:rsidR="004E4774" w:rsidRPr="007D5DAC" w:rsidTr="00316D6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Библиотеки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15 848,3</w:t>
            </w:r>
          </w:p>
        </w:tc>
      </w:tr>
      <w:tr w:rsidR="004E4774" w:rsidRPr="007D5DAC" w:rsidTr="00316D6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15 848,3</w:t>
            </w:r>
          </w:p>
        </w:tc>
      </w:tr>
      <w:tr w:rsidR="004E4774" w:rsidRPr="007D5DAC" w:rsidTr="00316D6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15 848,3</w:t>
            </w:r>
          </w:p>
        </w:tc>
      </w:tr>
      <w:tr w:rsidR="004E4774" w:rsidRPr="007D5DAC" w:rsidTr="00316D6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323,5</w:t>
            </w:r>
          </w:p>
        </w:tc>
      </w:tr>
      <w:tr w:rsidR="004E4774" w:rsidRPr="007D5DAC" w:rsidTr="00316D6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323,5</w:t>
            </w:r>
          </w:p>
        </w:tc>
      </w:tr>
      <w:tr w:rsidR="004E4774" w:rsidRPr="007D5DAC" w:rsidTr="00316D6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323,5</w:t>
            </w:r>
          </w:p>
        </w:tc>
      </w:tr>
      <w:tr w:rsidR="004E4774" w:rsidRPr="007D5DAC" w:rsidTr="00316D6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 xml:space="preserve">Субсидии в целях </w:t>
            </w:r>
            <w:proofErr w:type="spellStart"/>
            <w:r w:rsidRPr="007D5DAC">
              <w:rPr>
                <w:rFonts w:ascii="Arial" w:hAnsi="Arial" w:cs="Arial"/>
                <w:color w:val="000000"/>
                <w:sz w:val="20"/>
                <w:szCs w:val="20"/>
              </w:rPr>
              <w:t>софинансирования</w:t>
            </w:r>
            <w:proofErr w:type="spellEnd"/>
            <w:r w:rsidRPr="007D5DAC">
              <w:rPr>
                <w:rFonts w:ascii="Arial" w:hAnsi="Arial" w:cs="Arial"/>
                <w:color w:val="000000"/>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1 002,0</w:t>
            </w:r>
          </w:p>
        </w:tc>
      </w:tr>
      <w:tr w:rsidR="004E4774" w:rsidRPr="007D5DAC" w:rsidTr="00316D6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1 002,0</w:t>
            </w:r>
          </w:p>
        </w:tc>
      </w:tr>
      <w:tr w:rsidR="004E4774" w:rsidRPr="007D5DAC" w:rsidTr="00316D6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1 002,0</w:t>
            </w:r>
          </w:p>
        </w:tc>
      </w:tr>
      <w:tr w:rsidR="004E4774" w:rsidRPr="007D5DAC" w:rsidTr="00316D6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Создание виртуальных концертных залов</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A354530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1 020,4</w:t>
            </w:r>
          </w:p>
        </w:tc>
      </w:tr>
      <w:tr w:rsidR="004E4774" w:rsidRPr="007D5DAC" w:rsidTr="00316D6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A354530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1 020,4</w:t>
            </w:r>
          </w:p>
        </w:tc>
      </w:tr>
      <w:tr w:rsidR="004E4774" w:rsidRPr="007D5DAC" w:rsidTr="00316D6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A354530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1 020,4</w:t>
            </w:r>
          </w:p>
        </w:tc>
      </w:tr>
      <w:tr w:rsidR="004E4774" w:rsidRPr="007D5DAC" w:rsidTr="00316D6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Другие вопросы в области культуры и кинематографии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5 133,6</w:t>
            </w:r>
          </w:p>
        </w:tc>
      </w:tr>
      <w:tr w:rsidR="004E4774" w:rsidRPr="007D5DAC" w:rsidTr="00316D6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1 438,1</w:t>
            </w:r>
          </w:p>
        </w:tc>
      </w:tr>
      <w:tr w:rsidR="004E4774" w:rsidRPr="007D5DAC" w:rsidTr="00316D6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1 438,1</w:t>
            </w:r>
          </w:p>
        </w:tc>
      </w:tr>
      <w:tr w:rsidR="004E4774" w:rsidRPr="007D5DAC" w:rsidTr="00316D6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1 438,1</w:t>
            </w:r>
          </w:p>
        </w:tc>
      </w:tr>
      <w:tr w:rsidR="004E4774" w:rsidRPr="007D5DAC" w:rsidTr="00316D6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1 438,1</w:t>
            </w:r>
          </w:p>
        </w:tc>
      </w:tr>
      <w:tr w:rsidR="004E4774" w:rsidRPr="007D5DAC" w:rsidTr="00316D6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3 335,1</w:t>
            </w:r>
          </w:p>
        </w:tc>
      </w:tr>
      <w:tr w:rsidR="004E4774" w:rsidRPr="007D5DAC" w:rsidTr="00316D6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3 012,9</w:t>
            </w:r>
          </w:p>
        </w:tc>
      </w:tr>
      <w:tr w:rsidR="004E4774" w:rsidRPr="007D5DAC" w:rsidTr="00316D6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3 012,9</w:t>
            </w:r>
          </w:p>
        </w:tc>
      </w:tr>
      <w:tr w:rsidR="004E4774" w:rsidRPr="007D5DAC" w:rsidTr="00316D6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276,9</w:t>
            </w:r>
          </w:p>
        </w:tc>
      </w:tr>
      <w:tr w:rsidR="004E4774" w:rsidRPr="007D5DAC" w:rsidTr="00316D6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276,9</w:t>
            </w:r>
          </w:p>
        </w:tc>
      </w:tr>
      <w:tr w:rsidR="004E4774" w:rsidRPr="007D5DAC" w:rsidTr="00316D6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08  </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45,3</w:t>
            </w:r>
          </w:p>
        </w:tc>
      </w:tr>
      <w:tr w:rsidR="004E4774" w:rsidRPr="007D5DAC" w:rsidTr="00316D6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850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45,3</w:t>
            </w:r>
          </w:p>
        </w:tc>
      </w:tr>
      <w:tr w:rsidR="004E4774" w:rsidRPr="007D5DAC" w:rsidTr="00316D6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 xml:space="preserve">Субсидии в целях </w:t>
            </w:r>
            <w:proofErr w:type="spellStart"/>
            <w:r w:rsidRPr="007D5DAC">
              <w:rPr>
                <w:rFonts w:ascii="Arial" w:hAnsi="Arial" w:cs="Arial"/>
                <w:color w:val="000000"/>
                <w:sz w:val="20"/>
                <w:szCs w:val="20"/>
              </w:rPr>
              <w:t>софинансирования</w:t>
            </w:r>
            <w:proofErr w:type="spellEnd"/>
            <w:r w:rsidRPr="007D5DAC">
              <w:rPr>
                <w:rFonts w:ascii="Arial" w:hAnsi="Arial" w:cs="Arial"/>
                <w:color w:val="000000"/>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360,4</w:t>
            </w:r>
          </w:p>
        </w:tc>
      </w:tr>
      <w:tr w:rsidR="004E4774" w:rsidRPr="007D5DAC" w:rsidTr="00316D6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360,4</w:t>
            </w:r>
          </w:p>
        </w:tc>
      </w:tr>
      <w:tr w:rsidR="004E4774" w:rsidRPr="007D5DAC" w:rsidTr="00316D6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217,1</w:t>
            </w:r>
          </w:p>
        </w:tc>
      </w:tr>
      <w:tr w:rsidR="004E4774" w:rsidRPr="007D5DAC" w:rsidTr="00316D6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143,3</w:t>
            </w:r>
          </w:p>
        </w:tc>
      </w:tr>
      <w:tr w:rsidR="004E4774" w:rsidRPr="007D5DAC" w:rsidTr="00316D6E">
        <w:trPr>
          <w:cantSplit/>
          <w:trHeight w:val="4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b/>
                <w:bCs/>
                <w:sz w:val="20"/>
                <w:szCs w:val="20"/>
              </w:rPr>
            </w:pPr>
            <w:r w:rsidRPr="007D5DAC">
              <w:rPr>
                <w:rFonts w:ascii="Arial" w:hAnsi="Arial" w:cs="Arial"/>
                <w:b/>
                <w:bCs/>
                <w:sz w:val="20"/>
                <w:szCs w:val="20"/>
              </w:rPr>
              <w:t>Социальная политика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38 439,9</w:t>
            </w:r>
          </w:p>
        </w:tc>
      </w:tr>
      <w:tr w:rsidR="004E4774" w:rsidRPr="007D5DAC" w:rsidTr="00316D6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Пенсионное обеспечение</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8 732,8</w:t>
            </w:r>
          </w:p>
        </w:tc>
      </w:tr>
      <w:tr w:rsidR="004E4774" w:rsidRPr="007D5DAC" w:rsidTr="00316D6E">
        <w:trPr>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Доплаты к пенсиям муниципальных служащих</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8 732,8</w:t>
            </w:r>
          </w:p>
        </w:tc>
      </w:tr>
      <w:tr w:rsidR="004E4774" w:rsidRPr="007D5DAC" w:rsidTr="00316D6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8 732,8</w:t>
            </w:r>
          </w:p>
        </w:tc>
      </w:tr>
      <w:tr w:rsidR="004E4774" w:rsidRPr="007D5DAC" w:rsidTr="00316D6E">
        <w:trPr>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Публичные нормативные социальные выплаты гражданам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8 732,8</w:t>
            </w:r>
          </w:p>
        </w:tc>
      </w:tr>
      <w:tr w:rsidR="004E4774" w:rsidRPr="007D5DAC" w:rsidTr="00316D6E">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Социальное обеспечение населения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4 720,8</w:t>
            </w:r>
          </w:p>
        </w:tc>
      </w:tr>
      <w:tr w:rsidR="004E4774" w:rsidRPr="007D5DAC" w:rsidTr="00316D6E">
        <w:trPr>
          <w:cantSplit/>
          <w:trHeight w:val="617"/>
        </w:trPr>
        <w:tc>
          <w:tcPr>
            <w:tcW w:w="4551"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4 720,8</w:t>
            </w:r>
          </w:p>
        </w:tc>
      </w:tr>
      <w:tr w:rsidR="004E4774" w:rsidRPr="007D5DAC" w:rsidTr="00316D6E">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4 720,8</w:t>
            </w:r>
          </w:p>
        </w:tc>
      </w:tr>
      <w:tr w:rsidR="004E4774" w:rsidRPr="007D5DAC" w:rsidTr="00316D6E">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4 720,8</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Охрана семьи и детства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bottom"/>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bottom"/>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24 986,3</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406,7</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406,7</w:t>
            </w:r>
          </w:p>
        </w:tc>
      </w:tr>
      <w:tr w:rsidR="004E4774" w:rsidRPr="007D5DAC" w:rsidTr="00316D6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406,7</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1 388,2</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1 374,5</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1 374,5</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13,7</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 xml:space="preserve">10 </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13,7</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tcPr>
          <w:p w:rsidR="004E4774" w:rsidRPr="007D5DAC" w:rsidRDefault="004E4774" w:rsidP="00CF5BDB">
            <w:pPr>
              <w:rPr>
                <w:rFonts w:ascii="Arial" w:hAnsi="Arial" w:cs="Arial"/>
                <w:sz w:val="20"/>
                <w:szCs w:val="20"/>
              </w:rPr>
            </w:pPr>
            <w:r w:rsidRPr="007D5DAC">
              <w:rPr>
                <w:rFonts w:ascii="Arial" w:hAnsi="Arial" w:cs="Arial"/>
                <w:color w:val="000000"/>
                <w:sz w:val="20"/>
                <w:szCs w:val="20"/>
              </w:rPr>
              <w:t>Назначение и выплата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организациях</w:t>
            </w:r>
          </w:p>
        </w:tc>
        <w:tc>
          <w:tcPr>
            <w:tcW w:w="695" w:type="dxa"/>
            <w:tcBorders>
              <w:top w:val="nil"/>
              <w:left w:val="nil"/>
              <w:bottom w:val="single" w:sz="4" w:space="0" w:color="auto"/>
              <w:right w:val="single" w:sz="4" w:space="0" w:color="auto"/>
            </w:tcBorders>
            <w:shd w:val="clear" w:color="auto" w:fill="auto"/>
            <w:vAlign w:val="center"/>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000 00 72403</w:t>
            </w:r>
          </w:p>
        </w:tc>
        <w:tc>
          <w:tcPr>
            <w:tcW w:w="770" w:type="dxa"/>
            <w:tcBorders>
              <w:top w:val="nil"/>
              <w:left w:val="nil"/>
              <w:bottom w:val="single" w:sz="4" w:space="0" w:color="auto"/>
              <w:right w:val="single" w:sz="4" w:space="0" w:color="auto"/>
            </w:tcBorders>
            <w:shd w:val="clear" w:color="auto" w:fill="auto"/>
            <w:vAlign w:val="center"/>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tcPr>
          <w:p w:rsidR="004E4774" w:rsidRPr="007D5DAC" w:rsidRDefault="004E4774" w:rsidP="00CF5BDB">
            <w:pPr>
              <w:jc w:val="center"/>
              <w:rPr>
                <w:rFonts w:ascii="Arial" w:hAnsi="Arial" w:cs="Arial"/>
                <w:sz w:val="20"/>
                <w:szCs w:val="20"/>
              </w:rPr>
            </w:pPr>
            <w:r w:rsidRPr="007D5DAC">
              <w:rPr>
                <w:rFonts w:ascii="Arial" w:hAnsi="Arial" w:cs="Arial"/>
                <w:sz w:val="20"/>
                <w:szCs w:val="20"/>
              </w:rPr>
              <w:t>194,3</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tcPr>
          <w:p w:rsidR="004E4774" w:rsidRPr="007D5DAC" w:rsidRDefault="004E4774" w:rsidP="00CF5BDB">
            <w:pPr>
              <w:rPr>
                <w:rFonts w:ascii="Arial" w:hAnsi="Arial" w:cs="Arial"/>
                <w:sz w:val="20"/>
                <w:szCs w:val="20"/>
              </w:rPr>
            </w:pPr>
            <w:r w:rsidRPr="007D5DAC">
              <w:rPr>
                <w:rFonts w:ascii="Arial" w:hAnsi="Arial" w:cs="Arial"/>
                <w:color w:val="000000"/>
                <w:sz w:val="20"/>
                <w:szCs w:val="20"/>
              </w:rPr>
              <w:lastRenderedPageBreak/>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000 00 72403</w:t>
            </w:r>
          </w:p>
        </w:tc>
        <w:tc>
          <w:tcPr>
            <w:tcW w:w="770" w:type="dxa"/>
            <w:tcBorders>
              <w:top w:val="nil"/>
              <w:left w:val="nil"/>
              <w:bottom w:val="single" w:sz="4" w:space="0" w:color="auto"/>
              <w:right w:val="single" w:sz="4" w:space="0" w:color="auto"/>
            </w:tcBorders>
            <w:shd w:val="clear" w:color="auto" w:fill="auto"/>
            <w:vAlign w:val="center"/>
          </w:tcPr>
          <w:p w:rsidR="004E4774" w:rsidRPr="007D5DAC" w:rsidRDefault="004E4774" w:rsidP="00CF5BDB">
            <w:pPr>
              <w:jc w:val="center"/>
              <w:rPr>
                <w:rFonts w:ascii="Arial" w:hAnsi="Arial" w:cs="Arial"/>
                <w:sz w:val="20"/>
                <w:szCs w:val="20"/>
              </w:rPr>
            </w:pPr>
            <w:r w:rsidRPr="007D5DAC">
              <w:rPr>
                <w:rFonts w:ascii="Arial" w:hAnsi="Arial" w:cs="Arial"/>
                <w:sz w:val="20"/>
                <w:szCs w:val="20"/>
              </w:rPr>
              <w:t>300</w:t>
            </w:r>
          </w:p>
        </w:tc>
        <w:tc>
          <w:tcPr>
            <w:tcW w:w="1923" w:type="dxa"/>
            <w:gridSpan w:val="2"/>
            <w:tcBorders>
              <w:top w:val="nil"/>
              <w:left w:val="nil"/>
              <w:bottom w:val="single" w:sz="4" w:space="0" w:color="auto"/>
              <w:right w:val="single" w:sz="4" w:space="0" w:color="auto"/>
            </w:tcBorders>
            <w:shd w:val="clear" w:color="auto" w:fill="auto"/>
            <w:vAlign w:val="center"/>
          </w:tcPr>
          <w:p w:rsidR="004E4774" w:rsidRPr="007D5DAC" w:rsidRDefault="004E4774" w:rsidP="00CF5BDB">
            <w:pPr>
              <w:jc w:val="center"/>
              <w:rPr>
                <w:rFonts w:ascii="Arial" w:hAnsi="Arial" w:cs="Arial"/>
                <w:sz w:val="20"/>
                <w:szCs w:val="20"/>
              </w:rPr>
            </w:pPr>
            <w:r w:rsidRPr="007D5DAC">
              <w:rPr>
                <w:rFonts w:ascii="Arial" w:hAnsi="Arial" w:cs="Arial"/>
                <w:sz w:val="20"/>
                <w:szCs w:val="20"/>
              </w:rPr>
              <w:t>194,3</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tcPr>
          <w:p w:rsidR="004E4774" w:rsidRPr="007D5DAC" w:rsidRDefault="004E4774" w:rsidP="00CF5BDB">
            <w:pPr>
              <w:rPr>
                <w:rFonts w:ascii="Arial" w:hAnsi="Arial" w:cs="Arial"/>
                <w:sz w:val="20"/>
                <w:szCs w:val="20"/>
              </w:rPr>
            </w:pPr>
            <w:r w:rsidRPr="007D5DAC">
              <w:rPr>
                <w:rFonts w:ascii="Arial" w:hAnsi="Arial" w:cs="Arial"/>
                <w:sz w:val="20"/>
                <w:szCs w:val="20"/>
              </w:rPr>
              <w:t>Публичные нормативные социальные выплаты гражданам</w:t>
            </w:r>
          </w:p>
        </w:tc>
        <w:tc>
          <w:tcPr>
            <w:tcW w:w="695" w:type="dxa"/>
            <w:tcBorders>
              <w:top w:val="nil"/>
              <w:left w:val="nil"/>
              <w:bottom w:val="single" w:sz="4" w:space="0" w:color="auto"/>
              <w:right w:val="single" w:sz="4" w:space="0" w:color="auto"/>
            </w:tcBorders>
            <w:shd w:val="clear" w:color="auto" w:fill="auto"/>
            <w:vAlign w:val="center"/>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000 00 72403</w:t>
            </w:r>
          </w:p>
        </w:tc>
        <w:tc>
          <w:tcPr>
            <w:tcW w:w="770" w:type="dxa"/>
            <w:tcBorders>
              <w:top w:val="nil"/>
              <w:left w:val="nil"/>
              <w:bottom w:val="single" w:sz="4" w:space="0" w:color="auto"/>
              <w:right w:val="single" w:sz="4" w:space="0" w:color="auto"/>
            </w:tcBorders>
            <w:shd w:val="clear" w:color="auto" w:fill="auto"/>
            <w:vAlign w:val="center"/>
          </w:tcPr>
          <w:p w:rsidR="004E4774" w:rsidRPr="007D5DAC" w:rsidRDefault="004E4774" w:rsidP="00CF5BDB">
            <w:pPr>
              <w:jc w:val="center"/>
              <w:rPr>
                <w:rFonts w:ascii="Arial" w:hAnsi="Arial" w:cs="Arial"/>
                <w:sz w:val="20"/>
                <w:szCs w:val="20"/>
              </w:rPr>
            </w:pPr>
            <w:r w:rsidRPr="007D5DAC">
              <w:rPr>
                <w:rFonts w:ascii="Arial" w:hAnsi="Arial" w:cs="Arial"/>
                <w:sz w:val="20"/>
                <w:szCs w:val="20"/>
              </w:rPr>
              <w:t>310</w:t>
            </w:r>
          </w:p>
        </w:tc>
        <w:tc>
          <w:tcPr>
            <w:tcW w:w="1923" w:type="dxa"/>
            <w:gridSpan w:val="2"/>
            <w:tcBorders>
              <w:top w:val="nil"/>
              <w:left w:val="nil"/>
              <w:bottom w:val="single" w:sz="4" w:space="0" w:color="auto"/>
              <w:right w:val="single" w:sz="4" w:space="0" w:color="auto"/>
            </w:tcBorders>
            <w:shd w:val="clear" w:color="auto" w:fill="auto"/>
            <w:vAlign w:val="center"/>
          </w:tcPr>
          <w:p w:rsidR="004E4774" w:rsidRPr="007D5DAC" w:rsidRDefault="004E4774" w:rsidP="00CF5BDB">
            <w:pPr>
              <w:jc w:val="center"/>
              <w:rPr>
                <w:rFonts w:ascii="Arial" w:hAnsi="Arial" w:cs="Arial"/>
                <w:sz w:val="20"/>
                <w:szCs w:val="20"/>
              </w:rPr>
            </w:pPr>
            <w:r w:rsidRPr="007D5DAC">
              <w:rPr>
                <w:rFonts w:ascii="Arial" w:hAnsi="Arial" w:cs="Arial"/>
                <w:sz w:val="20"/>
                <w:szCs w:val="20"/>
              </w:rPr>
              <w:t>194,3</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Вознаграждение опекуну при устройстве в семью детей-сирот и детей, оставшихся без попечения родителей, с ограниченными возможностями в здоровье</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158,5</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158,5</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158,5</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Ежемесячные денежные средства на содержание детей-сирот и детей, оставшихся без попечения родителей, в приемных семьях</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4 692,1</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4 692,1</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Публичные нормативные социальные выплаты гражданам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4 692,1</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Назначение и выплата вознаграждения приемным родителям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3 062,0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3 062,0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3 062,0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Ежемесячные денежные средства на содержание детей-сирот и детей, оставшихся без попечения родителей, в семьях опекунов (попечителей)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12 608,0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12 608,0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Публичные нормативные социальные выплаты гражданам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12 608,0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000 00 74580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2 475,0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000 00 74580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2 475,0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 xml:space="preserve">10 </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000 00 74580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2 475,0</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Осуществление государственных полномочий в области социальной защиты населения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000 00 79581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000 00 79581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w:t>
            </w:r>
          </w:p>
        </w:tc>
      </w:tr>
      <w:tr w:rsidR="004E4774" w:rsidRPr="007D5DAC" w:rsidTr="00316D6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000 00 79581</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w:t>
            </w:r>
          </w:p>
        </w:tc>
      </w:tr>
      <w:tr w:rsidR="004E4774" w:rsidRPr="007D5DAC" w:rsidTr="00316D6E">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b/>
                <w:bCs/>
                <w:sz w:val="20"/>
                <w:szCs w:val="20"/>
              </w:rPr>
            </w:pPr>
            <w:r w:rsidRPr="007D5DAC">
              <w:rPr>
                <w:rFonts w:ascii="Arial" w:hAnsi="Arial" w:cs="Arial"/>
                <w:b/>
                <w:bCs/>
                <w:sz w:val="20"/>
                <w:szCs w:val="20"/>
              </w:rPr>
              <w:t>Физическая культура и спорт</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450,0</w:t>
            </w:r>
          </w:p>
        </w:tc>
      </w:tr>
      <w:tr w:rsidR="004E4774" w:rsidRPr="007D5DAC" w:rsidTr="00316D6E">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Массовый спорт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450,0</w:t>
            </w:r>
          </w:p>
        </w:tc>
      </w:tr>
      <w:tr w:rsidR="004E4774" w:rsidRPr="007D5DAC" w:rsidTr="00316D6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МП "Развитие физической культуры и массового спорта в муниципальном районе "Борзинский район" на 2015-2022 годы"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450,0</w:t>
            </w:r>
          </w:p>
        </w:tc>
      </w:tr>
      <w:tr w:rsidR="004E4774" w:rsidRPr="007D5DAC" w:rsidTr="00316D6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450,0</w:t>
            </w:r>
          </w:p>
        </w:tc>
      </w:tr>
      <w:tr w:rsidR="004E4774" w:rsidRPr="007D5DAC" w:rsidTr="00316D6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450,0</w:t>
            </w:r>
          </w:p>
        </w:tc>
      </w:tr>
      <w:tr w:rsidR="004E4774" w:rsidRPr="007D5DAC" w:rsidTr="00316D6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b/>
                <w:bCs/>
                <w:sz w:val="20"/>
                <w:szCs w:val="20"/>
              </w:rPr>
              <w:t>Средства массовой информации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sz w:val="20"/>
                <w:szCs w:val="20"/>
              </w:rPr>
            </w:pPr>
            <w:r w:rsidRPr="007D5DAC">
              <w:rPr>
                <w:rFonts w:ascii="Arial" w:hAnsi="Arial" w:cs="Arial"/>
                <w:b/>
                <w:sz w:val="20"/>
                <w:szCs w:val="20"/>
              </w:rPr>
              <w:t>12</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sz w:val="20"/>
                <w:szCs w:val="20"/>
              </w:rPr>
            </w:pPr>
            <w:r w:rsidRPr="007D5DAC">
              <w:rPr>
                <w:rFonts w:ascii="Arial" w:hAnsi="Arial" w:cs="Arial"/>
                <w:b/>
                <w:sz w:val="20"/>
                <w:szCs w:val="20"/>
              </w:rPr>
              <w:t>754,0</w:t>
            </w:r>
          </w:p>
        </w:tc>
      </w:tr>
      <w:tr w:rsidR="004E4774" w:rsidRPr="007D5DAC" w:rsidTr="00316D6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Периодическая печать и издательства</w:t>
            </w:r>
          </w:p>
          <w:p w:rsidR="004E4774" w:rsidRPr="007D5DAC" w:rsidRDefault="004E4774" w:rsidP="00CF5BDB">
            <w:pPr>
              <w:rPr>
                <w:rFonts w:ascii="Arial" w:hAnsi="Arial" w:cs="Arial"/>
                <w:sz w:val="20"/>
                <w:szCs w:val="20"/>
              </w:rPr>
            </w:pP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754,0</w:t>
            </w:r>
          </w:p>
        </w:tc>
      </w:tr>
      <w:tr w:rsidR="004E4774" w:rsidRPr="007D5DAC" w:rsidTr="00316D6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Периодические издания, учрежденные органами местного самоуправления</w:t>
            </w:r>
          </w:p>
          <w:p w:rsidR="004E4774" w:rsidRPr="007D5DAC" w:rsidRDefault="004E4774" w:rsidP="00CF5BDB">
            <w:pPr>
              <w:rPr>
                <w:rFonts w:ascii="Arial" w:hAnsi="Arial" w:cs="Arial"/>
                <w:sz w:val="20"/>
                <w:szCs w:val="20"/>
              </w:rPr>
            </w:pP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754,0</w:t>
            </w:r>
          </w:p>
        </w:tc>
      </w:tr>
      <w:tr w:rsidR="004E4774" w:rsidRPr="007D5DAC" w:rsidTr="00316D6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754,0</w:t>
            </w:r>
          </w:p>
        </w:tc>
      </w:tr>
      <w:tr w:rsidR="004E4774" w:rsidRPr="007D5DAC" w:rsidTr="00316D6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Субсидии автономным учреждениям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12 </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620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754,0</w:t>
            </w:r>
          </w:p>
        </w:tc>
      </w:tr>
      <w:tr w:rsidR="004E4774" w:rsidRPr="007D5DAC" w:rsidTr="00316D6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b/>
                <w:bCs/>
                <w:sz w:val="20"/>
                <w:szCs w:val="20"/>
              </w:rPr>
            </w:pPr>
            <w:r w:rsidRPr="007D5DAC">
              <w:rPr>
                <w:rFonts w:ascii="Arial" w:hAnsi="Arial" w:cs="Arial"/>
                <w:b/>
                <w:bCs/>
                <w:sz w:val="20"/>
                <w:szCs w:val="20"/>
              </w:rPr>
              <w:t>Обслуживание государственного (муниципального) долга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13</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50,0</w:t>
            </w:r>
          </w:p>
        </w:tc>
      </w:tr>
      <w:tr w:rsidR="004E4774" w:rsidRPr="007D5DAC" w:rsidTr="00316D6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Обслуживание государственного внутреннего и муниципального долга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r>
      <w:tr w:rsidR="004E4774" w:rsidRPr="007D5DAC" w:rsidTr="00316D6E">
        <w:trPr>
          <w:cantSplit/>
          <w:trHeight w:val="69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Процентные платежи по государственному (муниципальному) долгу</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000 00 06065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r>
      <w:tr w:rsidR="004E4774" w:rsidRPr="007D5DAC" w:rsidTr="00316D6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Обслуживание государственного долга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000 00 06065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r>
      <w:tr w:rsidR="004E4774" w:rsidRPr="007D5DAC" w:rsidTr="00316D6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Обслуживание муниципального долга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000 00 06065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730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r>
      <w:tr w:rsidR="004E4774" w:rsidRPr="007D5DAC" w:rsidTr="00316D6E">
        <w:trPr>
          <w:cantSplit/>
          <w:trHeight w:val="9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b/>
                <w:bCs/>
                <w:sz w:val="20"/>
                <w:szCs w:val="20"/>
              </w:rPr>
            </w:pPr>
            <w:r w:rsidRPr="007D5DAC">
              <w:rPr>
                <w:rFonts w:ascii="Arial" w:hAnsi="Arial" w:cs="Arial"/>
                <w:b/>
                <w:bCs/>
                <w:sz w:val="20"/>
                <w:szCs w:val="20"/>
              </w:rPr>
              <w:t>Межбюджетные трансферты общего характера бюджетам субъектов Российской Федерации и муниципальных образований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73 546,9</w:t>
            </w:r>
          </w:p>
        </w:tc>
      </w:tr>
      <w:tr w:rsidR="004E4774" w:rsidRPr="007D5DAC" w:rsidTr="00316D6E">
        <w:trPr>
          <w:cantSplit/>
          <w:trHeight w:val="10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Дотации на выравнивание бюджетной обеспеченности  субъектов Российской Федерации и муниципальных образований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20 418,0</w:t>
            </w:r>
          </w:p>
        </w:tc>
      </w:tr>
      <w:tr w:rsidR="004E4774" w:rsidRPr="007D5DAC" w:rsidTr="00316D6E">
        <w:trPr>
          <w:cantSplit/>
          <w:trHeight w:val="39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Выравнивание бюджетной обеспеченности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000 00 51600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13 466,0</w:t>
            </w:r>
          </w:p>
        </w:tc>
      </w:tr>
      <w:tr w:rsidR="004E4774" w:rsidRPr="007D5DAC" w:rsidTr="00316D6E">
        <w:trPr>
          <w:cantSplit/>
          <w:trHeight w:val="9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Выравнивание бюджетной обеспеченности поселений из районного фонда финансовой поддержки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000 00 51613</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13 466,0</w:t>
            </w:r>
          </w:p>
        </w:tc>
      </w:tr>
      <w:tr w:rsidR="004E4774" w:rsidRPr="007D5DAC" w:rsidTr="00316D6E">
        <w:trPr>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000 00 51613</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13 466,0</w:t>
            </w:r>
          </w:p>
        </w:tc>
      </w:tr>
      <w:tr w:rsidR="004E4774" w:rsidRPr="007D5DAC" w:rsidTr="00316D6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Дотации </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000 00 51613</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13 466,0</w:t>
            </w:r>
          </w:p>
        </w:tc>
      </w:tr>
      <w:tr w:rsidR="004E4774" w:rsidRPr="007D5DAC" w:rsidTr="00316D6E">
        <w:trPr>
          <w:cantSplit/>
          <w:trHeight w:val="219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6 952,0</w:t>
            </w:r>
          </w:p>
        </w:tc>
      </w:tr>
      <w:tr w:rsidR="004E4774" w:rsidRPr="007D5DAC" w:rsidTr="00316D6E">
        <w:trPr>
          <w:cantSplit/>
          <w:trHeight w:val="31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color w:val="000000"/>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6 952,0</w:t>
            </w:r>
          </w:p>
        </w:tc>
      </w:tr>
      <w:tr w:rsidR="004E4774" w:rsidRPr="007D5DAC" w:rsidTr="00316D6E">
        <w:trPr>
          <w:cantSplit/>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Дотации</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510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6 952,0</w:t>
            </w:r>
          </w:p>
        </w:tc>
      </w:tr>
      <w:tr w:rsidR="004E4774" w:rsidRPr="007D5DAC" w:rsidTr="00316D6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Прочие межбюджетные трансферты общего характера</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53 128,9</w:t>
            </w:r>
          </w:p>
        </w:tc>
      </w:tr>
      <w:tr w:rsidR="004E4774" w:rsidRPr="007D5DAC" w:rsidTr="00316D6E">
        <w:trPr>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  на выравнивание обеспеченности поселений</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42 395,0</w:t>
            </w:r>
          </w:p>
        </w:tc>
      </w:tr>
      <w:tr w:rsidR="004E4774" w:rsidRPr="007D5DAC" w:rsidTr="00316D6E">
        <w:trPr>
          <w:cantSplit/>
          <w:trHeight w:val="336"/>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color w:val="000000"/>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42 395,0</w:t>
            </w:r>
          </w:p>
        </w:tc>
      </w:tr>
      <w:tr w:rsidR="004E4774" w:rsidRPr="007D5DAC" w:rsidTr="00316D6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000 00 52105</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42 395,0</w:t>
            </w:r>
          </w:p>
        </w:tc>
      </w:tr>
      <w:tr w:rsidR="004E4774" w:rsidRPr="007D5DAC" w:rsidTr="00316D6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  на  решение вопросов местного значения</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10 733,9</w:t>
            </w:r>
          </w:p>
        </w:tc>
      </w:tr>
      <w:tr w:rsidR="004E4774" w:rsidRPr="007D5DAC" w:rsidTr="00316D6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color w:val="000000"/>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10 733,9</w:t>
            </w:r>
          </w:p>
        </w:tc>
      </w:tr>
      <w:tr w:rsidR="004E4774" w:rsidRPr="007D5DAC" w:rsidTr="00316D6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000 00 52107</w:t>
            </w:r>
          </w:p>
        </w:tc>
        <w:tc>
          <w:tcPr>
            <w:tcW w:w="77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10 733,9</w:t>
            </w:r>
          </w:p>
        </w:tc>
      </w:tr>
      <w:tr w:rsidR="004E4774" w:rsidRPr="007D5DAC" w:rsidTr="00316D6E">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b/>
                <w:bCs/>
                <w:sz w:val="20"/>
                <w:szCs w:val="20"/>
              </w:rPr>
            </w:pPr>
            <w:r w:rsidRPr="007D5DAC">
              <w:rPr>
                <w:rFonts w:ascii="Arial" w:hAnsi="Arial" w:cs="Arial"/>
                <w:b/>
                <w:bCs/>
                <w:sz w:val="20"/>
                <w:szCs w:val="20"/>
              </w:rPr>
              <w:t>Итого расходов</w:t>
            </w:r>
          </w:p>
        </w:tc>
        <w:tc>
          <w:tcPr>
            <w:tcW w:w="695" w:type="dxa"/>
            <w:tcBorders>
              <w:top w:val="nil"/>
              <w:left w:val="nil"/>
              <w:bottom w:val="single" w:sz="4" w:space="0" w:color="auto"/>
              <w:right w:val="single" w:sz="4" w:space="0" w:color="auto"/>
            </w:tcBorders>
            <w:shd w:val="clear" w:color="auto" w:fill="auto"/>
            <w:vAlign w:val="bottom"/>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695" w:type="dxa"/>
            <w:gridSpan w:val="2"/>
            <w:tcBorders>
              <w:top w:val="nil"/>
              <w:left w:val="nil"/>
              <w:bottom w:val="single" w:sz="4" w:space="0" w:color="auto"/>
              <w:right w:val="single" w:sz="4" w:space="0" w:color="auto"/>
            </w:tcBorders>
            <w:shd w:val="clear" w:color="auto" w:fill="auto"/>
            <w:vAlign w:val="bottom"/>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587" w:type="dxa"/>
            <w:gridSpan w:val="2"/>
            <w:tcBorders>
              <w:top w:val="nil"/>
              <w:left w:val="nil"/>
              <w:bottom w:val="single" w:sz="4" w:space="0" w:color="auto"/>
              <w:right w:val="single" w:sz="4" w:space="0" w:color="auto"/>
            </w:tcBorders>
            <w:shd w:val="clear" w:color="auto" w:fill="auto"/>
            <w:vAlign w:val="bottom"/>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bottom"/>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1 433 000,3</w:t>
            </w:r>
          </w:p>
        </w:tc>
      </w:tr>
    </w:tbl>
    <w:p w:rsidR="004E4774" w:rsidRPr="007D5DAC" w:rsidRDefault="004E4774" w:rsidP="00CF5BDB">
      <w:pPr>
        <w:jc w:val="center"/>
        <w:rPr>
          <w:rFonts w:ascii="Arial" w:hAnsi="Arial" w:cs="Arial"/>
          <w:sz w:val="20"/>
          <w:szCs w:val="20"/>
        </w:rPr>
      </w:pPr>
    </w:p>
    <w:tbl>
      <w:tblPr>
        <w:tblW w:w="0" w:type="auto"/>
        <w:tblLook w:val="04A0"/>
      </w:tblPr>
      <w:tblGrid>
        <w:gridCol w:w="4899"/>
        <w:gridCol w:w="4955"/>
      </w:tblGrid>
      <w:tr w:rsidR="004E4774" w:rsidRPr="007D5DAC" w:rsidTr="004E4774">
        <w:tc>
          <w:tcPr>
            <w:tcW w:w="4899" w:type="dxa"/>
          </w:tcPr>
          <w:p w:rsidR="004E4774" w:rsidRPr="007D5DAC" w:rsidRDefault="004E4774" w:rsidP="00CF5BDB">
            <w:pPr>
              <w:jc w:val="center"/>
              <w:rPr>
                <w:rFonts w:ascii="Arial" w:hAnsi="Arial" w:cs="Arial"/>
                <w:sz w:val="20"/>
                <w:szCs w:val="20"/>
              </w:rPr>
            </w:pPr>
          </w:p>
        </w:tc>
        <w:tc>
          <w:tcPr>
            <w:tcW w:w="4955" w:type="dxa"/>
          </w:tcPr>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Приложение №14</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к решению Совета муниципального</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района «Борзинский район»</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«О бюджете муниципального района</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«Борзинский район» на 2022 год и</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плановый период 2023 и 2024 годов»</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от 28 декабря 2021 г. №291</w:t>
            </w:r>
          </w:p>
        </w:tc>
      </w:tr>
    </w:tbl>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района </w:t>
      </w:r>
    </w:p>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на 2022 год</w:t>
      </w:r>
      <w:r w:rsidRPr="007D5DAC">
        <w:rPr>
          <w:rFonts w:ascii="Arial" w:hAnsi="Arial" w:cs="Arial"/>
          <w:sz w:val="20"/>
          <w:szCs w:val="20"/>
        </w:rPr>
        <w:t>( в редакции от 31 мая 2022 года №336)</w:t>
      </w:r>
    </w:p>
    <w:tbl>
      <w:tblPr>
        <w:tblW w:w="10221" w:type="dxa"/>
        <w:tblInd w:w="93" w:type="dxa"/>
        <w:tblLayout w:type="fixed"/>
        <w:tblLook w:val="04A0"/>
      </w:tblPr>
      <w:tblGrid>
        <w:gridCol w:w="3621"/>
        <w:gridCol w:w="930"/>
        <w:gridCol w:w="709"/>
        <w:gridCol w:w="709"/>
        <w:gridCol w:w="1559"/>
        <w:gridCol w:w="709"/>
        <w:gridCol w:w="1984"/>
      </w:tblGrid>
      <w:tr w:rsidR="004E4774" w:rsidRPr="007D5DAC" w:rsidTr="009F4A91">
        <w:trPr>
          <w:trHeight w:val="435"/>
        </w:trPr>
        <w:tc>
          <w:tcPr>
            <w:tcW w:w="3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Наименование показателя</w:t>
            </w:r>
          </w:p>
        </w:tc>
        <w:tc>
          <w:tcPr>
            <w:tcW w:w="461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Коды ведомственной классификации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Сумма                                                (тыс. рублей)</w:t>
            </w:r>
          </w:p>
        </w:tc>
      </w:tr>
      <w:tr w:rsidR="004E4774" w:rsidRPr="007D5DAC" w:rsidTr="009F4A91">
        <w:trPr>
          <w:trHeight w:val="322"/>
        </w:trPr>
        <w:tc>
          <w:tcPr>
            <w:tcW w:w="3621" w:type="dxa"/>
            <w:vMerge/>
            <w:tcBorders>
              <w:top w:val="nil"/>
              <w:left w:val="single" w:sz="4" w:space="0" w:color="auto"/>
              <w:bottom w:val="single" w:sz="4" w:space="0" w:color="auto"/>
              <w:right w:val="single" w:sz="4" w:space="0" w:color="auto"/>
            </w:tcBorders>
            <w:vAlign w:val="center"/>
            <w:hideMark/>
          </w:tcPr>
          <w:p w:rsidR="004E4774" w:rsidRPr="007D5DAC" w:rsidRDefault="004E4774" w:rsidP="00CF5BDB">
            <w:pPr>
              <w:rPr>
                <w:rFonts w:ascii="Arial" w:hAnsi="Arial" w:cs="Arial"/>
                <w:sz w:val="20"/>
                <w:szCs w:val="20"/>
              </w:rPr>
            </w:pPr>
          </w:p>
        </w:tc>
        <w:tc>
          <w:tcPr>
            <w:tcW w:w="4616" w:type="dxa"/>
            <w:gridSpan w:val="5"/>
            <w:vMerge/>
            <w:tcBorders>
              <w:top w:val="single" w:sz="4" w:space="0" w:color="auto"/>
              <w:left w:val="single" w:sz="4" w:space="0" w:color="auto"/>
              <w:bottom w:val="single" w:sz="4" w:space="0" w:color="auto"/>
              <w:right w:val="single" w:sz="4" w:space="0" w:color="auto"/>
            </w:tcBorders>
            <w:vAlign w:val="center"/>
            <w:hideMark/>
          </w:tcPr>
          <w:p w:rsidR="004E4774" w:rsidRPr="007D5DAC" w:rsidRDefault="004E4774" w:rsidP="00CF5BDB">
            <w:pPr>
              <w:rPr>
                <w:rFonts w:ascii="Arial" w:hAnsi="Arial" w:cs="Arial"/>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4E4774" w:rsidRPr="007D5DAC" w:rsidRDefault="004E4774" w:rsidP="00CF5BDB">
            <w:pPr>
              <w:rPr>
                <w:rFonts w:ascii="Arial" w:hAnsi="Arial" w:cs="Arial"/>
                <w:sz w:val="20"/>
                <w:szCs w:val="20"/>
              </w:rPr>
            </w:pPr>
          </w:p>
        </w:tc>
      </w:tr>
      <w:tr w:rsidR="004E4774" w:rsidRPr="007D5DAC" w:rsidTr="009F4A91">
        <w:trPr>
          <w:trHeight w:val="735"/>
        </w:trPr>
        <w:tc>
          <w:tcPr>
            <w:tcW w:w="3621" w:type="dxa"/>
            <w:vMerge/>
            <w:tcBorders>
              <w:top w:val="nil"/>
              <w:left w:val="single" w:sz="4" w:space="0" w:color="auto"/>
              <w:bottom w:val="single" w:sz="4" w:space="0" w:color="auto"/>
              <w:right w:val="single" w:sz="4" w:space="0" w:color="auto"/>
            </w:tcBorders>
            <w:vAlign w:val="center"/>
            <w:hideMark/>
          </w:tcPr>
          <w:p w:rsidR="004E4774" w:rsidRPr="007D5DAC" w:rsidRDefault="004E4774" w:rsidP="00CF5BDB">
            <w:pPr>
              <w:rPr>
                <w:rFonts w:ascii="Arial" w:hAnsi="Arial" w:cs="Arial"/>
                <w:sz w:val="20"/>
                <w:szCs w:val="20"/>
              </w:rPr>
            </w:pPr>
          </w:p>
        </w:tc>
        <w:tc>
          <w:tcPr>
            <w:tcW w:w="930"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Код ведомства</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РЗ</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ПР</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ЦСР</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ВР</w:t>
            </w:r>
          </w:p>
        </w:tc>
        <w:tc>
          <w:tcPr>
            <w:tcW w:w="1984" w:type="dxa"/>
            <w:vMerge/>
            <w:tcBorders>
              <w:top w:val="nil"/>
              <w:left w:val="single" w:sz="4" w:space="0" w:color="auto"/>
              <w:bottom w:val="single" w:sz="4" w:space="0" w:color="auto"/>
              <w:right w:val="single" w:sz="4" w:space="0" w:color="auto"/>
            </w:tcBorders>
            <w:vAlign w:val="center"/>
            <w:hideMark/>
          </w:tcPr>
          <w:p w:rsidR="004E4774" w:rsidRPr="007D5DAC" w:rsidRDefault="004E4774" w:rsidP="00CF5BDB">
            <w:pPr>
              <w:rPr>
                <w:rFonts w:ascii="Arial" w:hAnsi="Arial" w:cs="Arial"/>
                <w:sz w:val="20"/>
                <w:szCs w:val="20"/>
              </w:rPr>
            </w:pPr>
          </w:p>
        </w:tc>
      </w:tr>
      <w:tr w:rsidR="004E4774" w:rsidRPr="007D5DAC" w:rsidTr="009F4A91">
        <w:trPr>
          <w:cantSplit/>
          <w:trHeight w:val="285"/>
          <w:tblHeader/>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w:t>
            </w:r>
          </w:p>
        </w:tc>
      </w:tr>
      <w:tr w:rsidR="004E4774" w:rsidRPr="007D5DAC" w:rsidTr="009F4A91">
        <w:trPr>
          <w:cantSplit/>
          <w:trHeight w:val="8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b/>
                <w:bCs/>
                <w:sz w:val="20"/>
                <w:szCs w:val="20"/>
              </w:rPr>
            </w:pPr>
            <w:r w:rsidRPr="007D5DAC">
              <w:rPr>
                <w:rFonts w:ascii="Arial" w:hAnsi="Arial" w:cs="Arial"/>
                <w:b/>
                <w:bCs/>
                <w:sz w:val="20"/>
                <w:szCs w:val="20"/>
              </w:rPr>
              <w:t>Администрация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69 189,1</w:t>
            </w:r>
          </w:p>
        </w:tc>
      </w:tr>
      <w:tr w:rsidR="004E4774" w:rsidRPr="007D5DAC" w:rsidTr="009F4A91">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25 477,3</w:t>
            </w:r>
          </w:p>
        </w:tc>
      </w:tr>
      <w:tr w:rsidR="004E4774" w:rsidRPr="007D5DAC" w:rsidTr="009F4A91">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1 296,8</w:t>
            </w:r>
          </w:p>
        </w:tc>
      </w:tr>
      <w:tr w:rsidR="004E4774" w:rsidRPr="007D5DAC" w:rsidTr="009F4A91">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1 241,5</w:t>
            </w:r>
          </w:p>
        </w:tc>
      </w:tr>
      <w:tr w:rsidR="004E4774" w:rsidRPr="007D5DAC" w:rsidTr="009F4A91">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Глава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1 241,5</w:t>
            </w:r>
          </w:p>
        </w:tc>
      </w:tr>
      <w:tr w:rsidR="004E4774" w:rsidRPr="007D5DAC" w:rsidTr="009F4A91">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1 241,5</w:t>
            </w:r>
          </w:p>
        </w:tc>
      </w:tr>
      <w:tr w:rsidR="004E4774" w:rsidRPr="007D5DAC" w:rsidTr="009F4A91">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1 241,5</w:t>
            </w:r>
          </w:p>
        </w:tc>
      </w:tr>
      <w:tr w:rsidR="004E4774" w:rsidRPr="007D5DAC" w:rsidTr="009F4A91">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Субсидии в целях </w:t>
            </w:r>
            <w:proofErr w:type="spellStart"/>
            <w:r w:rsidRPr="007D5DAC">
              <w:rPr>
                <w:rFonts w:ascii="Arial" w:hAnsi="Arial" w:cs="Arial"/>
                <w:sz w:val="20"/>
                <w:szCs w:val="20"/>
              </w:rPr>
              <w:t>софинансирования</w:t>
            </w:r>
            <w:proofErr w:type="spellEnd"/>
            <w:r w:rsidRPr="007D5DAC">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S8180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55,3</w:t>
            </w:r>
          </w:p>
        </w:tc>
      </w:tr>
      <w:tr w:rsidR="004E4774" w:rsidRPr="007D5DAC" w:rsidTr="009F4A91">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S8180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55,3</w:t>
            </w:r>
          </w:p>
        </w:tc>
      </w:tr>
      <w:tr w:rsidR="004E4774" w:rsidRPr="007D5DAC" w:rsidTr="009F4A91">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S8180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55,3</w:t>
            </w:r>
          </w:p>
        </w:tc>
      </w:tr>
      <w:tr w:rsidR="004E4774" w:rsidRPr="007D5DAC" w:rsidTr="009F4A91">
        <w:trPr>
          <w:cantSplit/>
          <w:trHeight w:val="18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17 567,0</w:t>
            </w:r>
          </w:p>
        </w:tc>
      </w:tr>
      <w:tr w:rsidR="004E4774" w:rsidRPr="007D5DAC" w:rsidTr="009F4A91">
        <w:trPr>
          <w:cantSplit/>
          <w:trHeight w:val="14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14 882,8</w:t>
            </w:r>
          </w:p>
          <w:p w:rsidR="004E4774" w:rsidRPr="007D5DAC" w:rsidRDefault="004E4774" w:rsidP="00CF5BDB">
            <w:pPr>
              <w:jc w:val="center"/>
              <w:rPr>
                <w:rFonts w:ascii="Arial" w:hAnsi="Arial" w:cs="Arial"/>
                <w:sz w:val="20"/>
                <w:szCs w:val="20"/>
              </w:rPr>
            </w:pPr>
          </w:p>
        </w:tc>
      </w:tr>
      <w:tr w:rsidR="004E4774" w:rsidRPr="007D5DAC" w:rsidTr="009F4A91">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p w:rsidR="004E4774" w:rsidRPr="007D5DAC" w:rsidRDefault="004E4774" w:rsidP="00CF5BDB">
            <w:pPr>
              <w:jc w:val="center"/>
              <w:rPr>
                <w:rFonts w:ascii="Arial" w:hAnsi="Arial" w:cs="Arial"/>
                <w:sz w:val="20"/>
                <w:szCs w:val="20"/>
              </w:rPr>
            </w:pPr>
            <w:r w:rsidRPr="007D5DAC">
              <w:rPr>
                <w:rFonts w:ascii="Arial" w:hAnsi="Arial" w:cs="Arial"/>
                <w:sz w:val="20"/>
                <w:szCs w:val="20"/>
              </w:rPr>
              <w:t>14 882,8</w:t>
            </w:r>
          </w:p>
          <w:p w:rsidR="004E4774" w:rsidRPr="007D5DAC" w:rsidRDefault="004E4774" w:rsidP="00CF5BDB">
            <w:pPr>
              <w:jc w:val="center"/>
              <w:rPr>
                <w:rFonts w:ascii="Arial" w:hAnsi="Arial" w:cs="Arial"/>
                <w:sz w:val="20"/>
                <w:szCs w:val="20"/>
              </w:rPr>
            </w:pPr>
          </w:p>
        </w:tc>
      </w:tr>
      <w:tr w:rsidR="004E4774" w:rsidRPr="007D5DAC" w:rsidTr="009F4A91">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p w:rsidR="004E4774" w:rsidRPr="007D5DAC" w:rsidRDefault="004E4774" w:rsidP="00CF5BDB">
            <w:pPr>
              <w:jc w:val="center"/>
              <w:rPr>
                <w:rFonts w:ascii="Arial" w:hAnsi="Arial" w:cs="Arial"/>
                <w:sz w:val="20"/>
                <w:szCs w:val="20"/>
              </w:rPr>
            </w:pPr>
            <w:r w:rsidRPr="007D5DAC">
              <w:rPr>
                <w:rFonts w:ascii="Arial" w:hAnsi="Arial" w:cs="Arial"/>
                <w:sz w:val="20"/>
                <w:szCs w:val="20"/>
              </w:rPr>
              <w:t>14 882,8</w:t>
            </w:r>
          </w:p>
          <w:p w:rsidR="004E4774" w:rsidRPr="007D5DAC" w:rsidRDefault="004E4774" w:rsidP="00CF5BDB">
            <w:pPr>
              <w:jc w:val="center"/>
              <w:rPr>
                <w:rFonts w:ascii="Arial" w:hAnsi="Arial" w:cs="Arial"/>
                <w:sz w:val="20"/>
                <w:szCs w:val="20"/>
              </w:rPr>
            </w:pP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p w:rsidR="004E4774" w:rsidRPr="007D5DAC" w:rsidRDefault="004E4774" w:rsidP="00CF5BDB">
            <w:pPr>
              <w:jc w:val="center"/>
              <w:rPr>
                <w:rFonts w:ascii="Arial" w:hAnsi="Arial" w:cs="Arial"/>
                <w:sz w:val="20"/>
                <w:szCs w:val="20"/>
              </w:rPr>
            </w:pPr>
            <w:r w:rsidRPr="007D5DAC">
              <w:rPr>
                <w:rFonts w:ascii="Arial" w:hAnsi="Arial" w:cs="Arial"/>
                <w:sz w:val="20"/>
                <w:szCs w:val="20"/>
              </w:rPr>
              <w:t>14 882,8</w:t>
            </w:r>
          </w:p>
          <w:p w:rsidR="004E4774" w:rsidRPr="007D5DAC" w:rsidRDefault="004E4774" w:rsidP="00CF5BDB">
            <w:pPr>
              <w:jc w:val="center"/>
              <w:rPr>
                <w:rFonts w:ascii="Arial" w:hAnsi="Arial" w:cs="Arial"/>
                <w:sz w:val="20"/>
                <w:szCs w:val="20"/>
              </w:rPr>
            </w:pP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88,3</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320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88,3</w:t>
            </w:r>
          </w:p>
        </w:tc>
      </w:tr>
      <w:tr w:rsidR="004E4774" w:rsidRPr="007D5DAC" w:rsidTr="009F4A91">
        <w:trPr>
          <w:cantSplit/>
          <w:trHeight w:val="845"/>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Осуществление государственных полномочий в сфере труда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583,1</w:t>
            </w:r>
          </w:p>
        </w:tc>
      </w:tr>
      <w:tr w:rsidR="004E4774" w:rsidRPr="007D5DAC" w:rsidTr="009F4A91">
        <w:trPr>
          <w:cantSplit/>
          <w:trHeight w:val="8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537,2</w:t>
            </w:r>
          </w:p>
        </w:tc>
      </w:tr>
      <w:tr w:rsidR="004E4774" w:rsidRPr="007D5DAC" w:rsidTr="009F4A91">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537,2</w:t>
            </w:r>
          </w:p>
        </w:tc>
      </w:tr>
      <w:tr w:rsidR="004E4774" w:rsidRPr="007D5DAC" w:rsidTr="009F4A91">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45,9</w:t>
            </w:r>
          </w:p>
        </w:tc>
      </w:tr>
      <w:tr w:rsidR="004E4774" w:rsidRPr="007D5DAC" w:rsidTr="009F4A91">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45,9</w:t>
            </w:r>
          </w:p>
        </w:tc>
      </w:tr>
      <w:tr w:rsidR="004E4774" w:rsidRPr="007D5DAC" w:rsidTr="009F4A91">
        <w:trPr>
          <w:cantSplit/>
          <w:trHeight w:val="705"/>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Осуществление государственного полномочия по созданию административных комиссий в Забайкальском крае</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16,5</w:t>
            </w:r>
          </w:p>
        </w:tc>
      </w:tr>
      <w:tr w:rsidR="004E4774" w:rsidRPr="007D5DAC" w:rsidTr="009F4A91">
        <w:trPr>
          <w:cantSplit/>
          <w:trHeight w:val="93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000 00 79207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16,5</w:t>
            </w:r>
          </w:p>
        </w:tc>
      </w:tr>
      <w:tr w:rsidR="004E4774" w:rsidRPr="007D5DAC" w:rsidTr="009F4A91">
        <w:trPr>
          <w:cantSplit/>
          <w:trHeight w:val="93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000 00 79207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16,5</w:t>
            </w:r>
          </w:p>
        </w:tc>
      </w:tr>
      <w:tr w:rsidR="004E4774" w:rsidRPr="007D5DAC" w:rsidTr="009F4A91">
        <w:trPr>
          <w:cantSplit/>
          <w:trHeight w:val="1216"/>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Осуществление государственных полномочий в сфере государственного управления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1 123,1</w:t>
            </w:r>
          </w:p>
        </w:tc>
      </w:tr>
      <w:tr w:rsidR="004E4774" w:rsidRPr="007D5DAC" w:rsidTr="009F4A91">
        <w:trPr>
          <w:cantSplit/>
          <w:trHeight w:val="15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1 123,1</w:t>
            </w:r>
          </w:p>
        </w:tc>
      </w:tr>
      <w:tr w:rsidR="004E4774" w:rsidRPr="007D5DAC" w:rsidTr="009F4A91">
        <w:trPr>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1 123,1</w:t>
            </w:r>
          </w:p>
        </w:tc>
      </w:tr>
      <w:tr w:rsidR="004E4774" w:rsidRPr="007D5DAC" w:rsidTr="009F4A91">
        <w:trPr>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lastRenderedPageBreak/>
              <w:t xml:space="preserve">Субсидии в целях </w:t>
            </w:r>
            <w:proofErr w:type="spellStart"/>
            <w:r w:rsidRPr="007D5DAC">
              <w:rPr>
                <w:rFonts w:ascii="Arial" w:hAnsi="Arial" w:cs="Arial"/>
                <w:color w:val="000000"/>
                <w:sz w:val="20"/>
                <w:szCs w:val="20"/>
              </w:rPr>
              <w:t>софинансирования</w:t>
            </w:r>
            <w:proofErr w:type="spellEnd"/>
            <w:r w:rsidRPr="007D5DAC">
              <w:rPr>
                <w:rFonts w:ascii="Arial" w:hAnsi="Arial" w:cs="Arial"/>
                <w:color w:val="000000"/>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961,5</w:t>
            </w:r>
          </w:p>
        </w:tc>
      </w:tr>
      <w:tr w:rsidR="004E4774" w:rsidRPr="007D5DAC" w:rsidTr="009F4A91">
        <w:trPr>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961,5</w:t>
            </w:r>
          </w:p>
        </w:tc>
      </w:tr>
      <w:tr w:rsidR="004E4774" w:rsidRPr="007D5DAC" w:rsidTr="009F4A91">
        <w:trPr>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961,5</w:t>
            </w:r>
          </w:p>
        </w:tc>
      </w:tr>
      <w:tr w:rsidR="004E4774" w:rsidRPr="007D5DAC" w:rsidTr="009F4A91">
        <w:trPr>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Судебная система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245,4</w:t>
            </w:r>
          </w:p>
        </w:tc>
      </w:tr>
      <w:tr w:rsidR="004E4774" w:rsidRPr="007D5DAC" w:rsidTr="009F4A91">
        <w:trPr>
          <w:cantSplit/>
          <w:trHeight w:val="660"/>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000 00 51200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245,4</w:t>
            </w:r>
          </w:p>
        </w:tc>
      </w:tr>
      <w:tr w:rsidR="004E4774" w:rsidRPr="007D5DAC" w:rsidTr="009F4A91">
        <w:trPr>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000 00 51200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245,4</w:t>
            </w:r>
          </w:p>
        </w:tc>
      </w:tr>
      <w:tr w:rsidR="004E4774" w:rsidRPr="007D5DAC" w:rsidTr="009F4A91">
        <w:trPr>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000 00 51200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245,4</w:t>
            </w:r>
          </w:p>
        </w:tc>
      </w:tr>
      <w:tr w:rsidR="004E4774" w:rsidRPr="007D5DAC" w:rsidTr="009F4A91">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6 368,1</w:t>
            </w:r>
          </w:p>
        </w:tc>
      </w:tr>
      <w:tr w:rsidR="004E4774" w:rsidRPr="007D5DAC" w:rsidTr="009F4A91">
        <w:trPr>
          <w:cantSplit/>
          <w:trHeight w:val="1245"/>
        </w:trPr>
        <w:tc>
          <w:tcPr>
            <w:tcW w:w="3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Оценка недвижимости, признание прав и регулирование отношений по государственной и муниципальной собственности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000 00 06090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263,7</w:t>
            </w:r>
          </w:p>
        </w:tc>
      </w:tr>
      <w:tr w:rsidR="004E4774" w:rsidRPr="007D5DAC" w:rsidTr="009F4A91">
        <w:trPr>
          <w:cantSplit/>
          <w:trHeight w:val="12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000 00 06090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263,7</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000 00 06090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263,7</w:t>
            </w:r>
          </w:p>
        </w:tc>
      </w:tr>
      <w:tr w:rsidR="004E4774" w:rsidRPr="007D5DAC" w:rsidTr="009F4A9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Выполнение других обязательств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1 764,2</w:t>
            </w:r>
          </w:p>
        </w:tc>
      </w:tr>
      <w:tr w:rsidR="004E4774" w:rsidRPr="007D5DAC" w:rsidTr="009F4A91">
        <w:trPr>
          <w:cantSplit/>
          <w:trHeight w:val="9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1 764,2</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1 764,2</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3 203,0</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2 823,0</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2 823,0</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266,1</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266,1</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113,9</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850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113,9</w:t>
            </w:r>
          </w:p>
        </w:tc>
      </w:tr>
      <w:tr w:rsidR="004E4774" w:rsidRPr="007D5DAC" w:rsidTr="009F4A91">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Целевые программы муниципальных районов</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992,0</w:t>
            </w:r>
          </w:p>
        </w:tc>
      </w:tr>
      <w:tr w:rsidR="004E4774" w:rsidRPr="007D5DAC" w:rsidTr="009F4A91">
        <w:trPr>
          <w:cantSplit/>
          <w:trHeight w:val="13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МЦП «Безопасность дорожного движения на территории муниципального района «Борзинский район» на 2013-2022 годы»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162,0</w:t>
            </w:r>
          </w:p>
        </w:tc>
      </w:tr>
      <w:tr w:rsidR="004E4774" w:rsidRPr="007D5DAC" w:rsidTr="009F4A91">
        <w:trPr>
          <w:cantSplit/>
          <w:trHeight w:val="7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162,0</w:t>
            </w:r>
          </w:p>
        </w:tc>
      </w:tr>
      <w:tr w:rsidR="004E4774" w:rsidRPr="007D5DAC" w:rsidTr="009F4A91">
        <w:trPr>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162,0</w:t>
            </w:r>
          </w:p>
        </w:tc>
      </w:tr>
      <w:tr w:rsidR="004E4774" w:rsidRPr="007D5DAC" w:rsidTr="009F4A91">
        <w:trPr>
          <w:cantSplit/>
          <w:trHeight w:val="11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МЦП «Поддержка социально ориентированных некоммерческих организаций на 2019-2023 годы»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250,0</w:t>
            </w:r>
          </w:p>
        </w:tc>
      </w:tr>
      <w:tr w:rsidR="004E4774" w:rsidRPr="007D5DAC" w:rsidTr="009F4A91">
        <w:trPr>
          <w:cantSplit/>
          <w:trHeight w:val="5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250,0</w:t>
            </w:r>
          </w:p>
        </w:tc>
      </w:tr>
      <w:tr w:rsidR="004E4774" w:rsidRPr="007D5DAC" w:rsidTr="009F4A91">
        <w:trPr>
          <w:cantSplit/>
          <w:trHeight w:val="15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250,0</w:t>
            </w:r>
          </w:p>
        </w:tc>
      </w:tr>
      <w:tr w:rsidR="004E4774" w:rsidRPr="007D5DAC" w:rsidTr="009F4A91">
        <w:trPr>
          <w:cantSplit/>
          <w:trHeight w:val="15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shd w:val="clear" w:color="auto" w:fill="FFFFFF"/>
              </w:rPr>
            </w:pPr>
            <w:r w:rsidRPr="007D5DAC">
              <w:rPr>
                <w:rFonts w:ascii="Arial" w:hAnsi="Arial" w:cs="Arial"/>
                <w:sz w:val="20"/>
                <w:szCs w:val="20"/>
                <w:shd w:val="clear" w:color="auto" w:fill="FFFFFF"/>
              </w:rPr>
              <w:lastRenderedPageBreak/>
              <w:t>МП " Профилактика правонарушений и преступлений на территории муниципального района "Борзинский район" на 2021 -2023 г.г."</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72,5</w:t>
            </w:r>
          </w:p>
        </w:tc>
      </w:tr>
      <w:tr w:rsidR="004E4774" w:rsidRPr="007D5DAC" w:rsidTr="009F4A91">
        <w:trPr>
          <w:cantSplit/>
          <w:trHeight w:val="11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72,5</w:t>
            </w:r>
          </w:p>
        </w:tc>
      </w:tr>
      <w:tr w:rsidR="004E4774" w:rsidRPr="007D5DAC" w:rsidTr="009F4A91">
        <w:trPr>
          <w:cantSplit/>
          <w:trHeight w:val="12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72,5</w:t>
            </w:r>
          </w:p>
        </w:tc>
      </w:tr>
      <w:tr w:rsidR="004E4774" w:rsidRPr="007D5DAC" w:rsidTr="009F4A91">
        <w:trPr>
          <w:cantSplit/>
          <w:trHeight w:val="12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shd w:val="clear" w:color="auto" w:fill="FFFFFF"/>
              </w:rPr>
            </w:pPr>
            <w:r w:rsidRPr="007D5DAC">
              <w:rPr>
                <w:rFonts w:ascii="Arial" w:hAnsi="Arial" w:cs="Arial"/>
                <w:sz w:val="20"/>
                <w:szCs w:val="20"/>
                <w:shd w:val="clear" w:color="auto" w:fill="FFFFFF"/>
              </w:rPr>
              <w:t xml:space="preserve">МП "Профилактика алкоголизма, наркомании, токсикомании и </w:t>
            </w:r>
            <w:proofErr w:type="spellStart"/>
            <w:r w:rsidRPr="007D5DAC">
              <w:rPr>
                <w:rFonts w:ascii="Arial" w:hAnsi="Arial" w:cs="Arial"/>
                <w:sz w:val="20"/>
                <w:szCs w:val="20"/>
                <w:shd w:val="clear" w:color="auto" w:fill="FFFFFF"/>
              </w:rPr>
              <w:t>табакокурения</w:t>
            </w:r>
            <w:proofErr w:type="spellEnd"/>
            <w:r w:rsidRPr="007D5DAC">
              <w:rPr>
                <w:rFonts w:ascii="Arial" w:hAnsi="Arial" w:cs="Arial"/>
                <w:sz w:val="20"/>
                <w:szCs w:val="20"/>
                <w:shd w:val="clear" w:color="auto" w:fill="FFFFFF"/>
              </w:rPr>
              <w:t xml:space="preserve"> в муниципальном районе "Борзинский район" на 2022-2024 годы"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102,0</w:t>
            </w:r>
          </w:p>
        </w:tc>
      </w:tr>
      <w:tr w:rsidR="004E4774" w:rsidRPr="007D5DAC" w:rsidTr="009F4A91">
        <w:trPr>
          <w:cantSplit/>
          <w:trHeight w:val="12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102,0</w:t>
            </w:r>
          </w:p>
        </w:tc>
      </w:tr>
      <w:tr w:rsidR="004E4774" w:rsidRPr="007D5DAC" w:rsidTr="009F4A91">
        <w:trPr>
          <w:cantSplit/>
          <w:trHeight w:val="12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102,0</w:t>
            </w:r>
          </w:p>
        </w:tc>
      </w:tr>
      <w:tr w:rsidR="004E4774" w:rsidRPr="007D5DAC" w:rsidTr="009F4A91">
        <w:trPr>
          <w:cantSplit/>
          <w:trHeight w:val="12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shd w:val="clear" w:color="auto" w:fill="FFFFFF"/>
              </w:rPr>
            </w:pPr>
            <w:r w:rsidRPr="007D5DAC">
              <w:rPr>
                <w:rFonts w:ascii="Arial" w:hAnsi="Arial" w:cs="Arial"/>
                <w:sz w:val="20"/>
                <w:szCs w:val="20"/>
                <w:shd w:val="clear" w:color="auto" w:fill="FFFFFF"/>
              </w:rPr>
              <w:t>МП " Профилактика безнадзорности и правонарушений несовершеннолетних в  муниципальном районе "Борзинский район" на 2022 -2024 г.г."</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52,0</w:t>
            </w:r>
          </w:p>
        </w:tc>
      </w:tr>
      <w:tr w:rsidR="004E4774" w:rsidRPr="007D5DAC" w:rsidTr="009F4A91">
        <w:trPr>
          <w:cantSplit/>
          <w:trHeight w:val="12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52,0</w:t>
            </w:r>
          </w:p>
        </w:tc>
      </w:tr>
      <w:tr w:rsidR="004E4774" w:rsidRPr="007D5DAC" w:rsidTr="009F4A91">
        <w:trPr>
          <w:cantSplit/>
          <w:trHeight w:val="12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52,0</w:t>
            </w:r>
          </w:p>
        </w:tc>
      </w:tr>
      <w:tr w:rsidR="004E4774" w:rsidRPr="007D5DAC" w:rsidTr="009F4A91">
        <w:trPr>
          <w:cantSplit/>
          <w:trHeight w:val="12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shd w:val="clear" w:color="auto" w:fill="FFFFFF"/>
              </w:rPr>
            </w:pPr>
            <w:r w:rsidRPr="007D5DAC">
              <w:rPr>
                <w:rFonts w:ascii="Arial" w:hAnsi="Arial" w:cs="Arial"/>
                <w:sz w:val="20"/>
                <w:szCs w:val="20"/>
                <w:shd w:val="clear" w:color="auto" w:fill="FFFFFF"/>
              </w:rPr>
              <w:t>МП "Улучшение условий охраны труда  в муниципальном районе "Борзинский район" на 2022-2024 годы"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000 00 79519</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25,0</w:t>
            </w:r>
          </w:p>
        </w:tc>
      </w:tr>
      <w:tr w:rsidR="004E4774" w:rsidRPr="007D5DAC" w:rsidTr="009F4A91">
        <w:trPr>
          <w:cantSplit/>
          <w:trHeight w:val="12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000 00 79519</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25,0</w:t>
            </w:r>
          </w:p>
        </w:tc>
      </w:tr>
      <w:tr w:rsidR="004E4774" w:rsidRPr="007D5DAC" w:rsidTr="009F4A91">
        <w:trPr>
          <w:cantSplit/>
          <w:trHeight w:val="12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000 00 79519</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25,0</w:t>
            </w:r>
          </w:p>
        </w:tc>
      </w:tr>
      <w:tr w:rsidR="004E4774" w:rsidRPr="007D5DAC" w:rsidTr="009F4A91">
        <w:trPr>
          <w:cantSplit/>
          <w:trHeight w:val="12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shd w:val="clear" w:color="auto" w:fill="FFFFFF"/>
              </w:rPr>
            </w:pPr>
            <w:r w:rsidRPr="007D5DAC">
              <w:rPr>
                <w:rFonts w:ascii="Arial" w:hAnsi="Arial" w:cs="Arial"/>
                <w:sz w:val="20"/>
                <w:szCs w:val="20"/>
                <w:shd w:val="clear" w:color="auto" w:fill="FFFFFF"/>
              </w:rPr>
              <w:t>МП "Гармонизация межнациональных и межконфессиональных отношений  в муниципальном районе "Борзинский район" на 2021-2024 годы"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000 00 79520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174,5</w:t>
            </w:r>
          </w:p>
        </w:tc>
      </w:tr>
      <w:tr w:rsidR="004E4774" w:rsidRPr="007D5DAC" w:rsidTr="009F4A91">
        <w:trPr>
          <w:cantSplit/>
          <w:trHeight w:val="12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000 00 79520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174,5</w:t>
            </w:r>
          </w:p>
        </w:tc>
      </w:tr>
      <w:tr w:rsidR="004E4774" w:rsidRPr="007D5DAC" w:rsidTr="009F4A91">
        <w:trPr>
          <w:cantSplit/>
          <w:trHeight w:val="12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000 00 79520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174,5</w:t>
            </w:r>
          </w:p>
        </w:tc>
      </w:tr>
      <w:tr w:rsidR="004E4774" w:rsidRPr="007D5DAC" w:rsidTr="009F4A91">
        <w:trPr>
          <w:cantSplit/>
          <w:trHeight w:val="141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shd w:val="clear" w:color="auto" w:fill="FFFFFF"/>
              </w:rPr>
            </w:pPr>
            <w:r w:rsidRPr="007D5DAC">
              <w:rPr>
                <w:rFonts w:ascii="Arial" w:hAnsi="Arial" w:cs="Arial"/>
                <w:sz w:val="20"/>
                <w:szCs w:val="20"/>
                <w:shd w:val="clear" w:color="auto" w:fill="FFFFFF"/>
              </w:rPr>
              <w:t>МП "Укрепление общественного здоровья населения в муниципальном районе "Борзинский район" на 2022-2024 годы"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154,0</w:t>
            </w:r>
          </w:p>
        </w:tc>
      </w:tr>
      <w:tr w:rsidR="004E4774" w:rsidRPr="007D5DAC" w:rsidTr="009F4A91">
        <w:trPr>
          <w:cantSplit/>
          <w:trHeight w:val="83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154,0</w:t>
            </w:r>
          </w:p>
        </w:tc>
      </w:tr>
      <w:tr w:rsidR="004E4774" w:rsidRPr="007D5DAC" w:rsidTr="009F4A91">
        <w:trPr>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154,0</w:t>
            </w:r>
          </w:p>
        </w:tc>
      </w:tr>
      <w:tr w:rsidR="004E4774" w:rsidRPr="007D5DAC" w:rsidTr="009F4A91">
        <w:trPr>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 xml:space="preserve">Субсидии в целях </w:t>
            </w:r>
            <w:proofErr w:type="spellStart"/>
            <w:r w:rsidRPr="007D5DAC">
              <w:rPr>
                <w:rFonts w:ascii="Arial" w:hAnsi="Arial" w:cs="Arial"/>
                <w:color w:val="000000"/>
                <w:sz w:val="20"/>
                <w:szCs w:val="20"/>
              </w:rPr>
              <w:t>софинансирования</w:t>
            </w:r>
            <w:proofErr w:type="spellEnd"/>
            <w:r w:rsidRPr="007D5DAC">
              <w:rPr>
                <w:rFonts w:ascii="Arial" w:hAnsi="Arial" w:cs="Arial"/>
                <w:color w:val="000000"/>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145,2</w:t>
            </w:r>
          </w:p>
        </w:tc>
      </w:tr>
      <w:tr w:rsidR="004E4774" w:rsidRPr="007D5DAC" w:rsidTr="009F4A91">
        <w:trPr>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145,2</w:t>
            </w:r>
          </w:p>
        </w:tc>
      </w:tr>
      <w:tr w:rsidR="004E4774" w:rsidRPr="007D5DAC" w:rsidTr="009F4A91">
        <w:trPr>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145,2</w:t>
            </w:r>
          </w:p>
        </w:tc>
      </w:tr>
      <w:tr w:rsidR="004E4774" w:rsidRPr="007D5DAC" w:rsidTr="009F4A91">
        <w:trPr>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Национальная безопасность и правоохранительная деятельность</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350,0</w:t>
            </w:r>
          </w:p>
        </w:tc>
      </w:tr>
      <w:tr w:rsidR="004E4774" w:rsidRPr="007D5DAC" w:rsidTr="009F4A91">
        <w:trPr>
          <w:cantSplit/>
          <w:trHeight w:val="14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Защита населения и территории от  чрезвычайных ситуаций природного и техногенного характера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350,0</w:t>
            </w:r>
          </w:p>
        </w:tc>
      </w:tr>
      <w:tr w:rsidR="004E4774" w:rsidRPr="007D5DAC" w:rsidTr="009F4A91">
        <w:trPr>
          <w:cantSplit/>
          <w:trHeight w:val="1200"/>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350,0</w:t>
            </w:r>
          </w:p>
        </w:tc>
      </w:tr>
      <w:tr w:rsidR="004E4774" w:rsidRPr="007D5DAC" w:rsidTr="009F4A91">
        <w:trPr>
          <w:cantSplit/>
          <w:trHeight w:val="10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350,0</w:t>
            </w:r>
          </w:p>
        </w:tc>
      </w:tr>
      <w:tr w:rsidR="004E4774" w:rsidRPr="007D5DAC" w:rsidTr="009F4A91">
        <w:trPr>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350,0</w:t>
            </w:r>
          </w:p>
        </w:tc>
      </w:tr>
      <w:tr w:rsidR="004E4774" w:rsidRPr="007D5DAC" w:rsidTr="009F4A91">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Национальная экономика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26 227,6</w:t>
            </w:r>
          </w:p>
        </w:tc>
      </w:tr>
      <w:tr w:rsidR="004E4774" w:rsidRPr="007D5DAC" w:rsidTr="009F4A91">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Общеэкономические вопросы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360,0</w:t>
            </w:r>
          </w:p>
        </w:tc>
      </w:tr>
      <w:tr w:rsidR="004E4774" w:rsidRPr="007D5DAC" w:rsidTr="009F4A91">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Целевые программы муниципальных районов</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360,0</w:t>
            </w:r>
          </w:p>
        </w:tc>
      </w:tr>
      <w:tr w:rsidR="004E4774" w:rsidRPr="007D5DAC" w:rsidTr="009F4A91">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МЦП «Содействие занятости несовершеннолетних граждан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360,0</w:t>
            </w:r>
          </w:p>
        </w:tc>
      </w:tr>
      <w:tr w:rsidR="004E4774" w:rsidRPr="007D5DAC" w:rsidTr="009F4A91">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360,0</w:t>
            </w:r>
          </w:p>
        </w:tc>
      </w:tr>
      <w:tr w:rsidR="004E4774" w:rsidRPr="007D5DAC" w:rsidTr="009F4A91">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360,0</w:t>
            </w:r>
          </w:p>
        </w:tc>
      </w:tr>
      <w:tr w:rsidR="004E4774" w:rsidRPr="007D5DAC" w:rsidTr="009F4A91">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Сельское хозяйство и рыболовство</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4 338,3</w:t>
            </w:r>
          </w:p>
        </w:tc>
      </w:tr>
      <w:tr w:rsidR="004E4774" w:rsidRPr="007D5DAC" w:rsidTr="009F4A91">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Осуществление государственных полномочий по организации проведения мероприятий по содержанию безнадзорных животных</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000 00 77265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3 942,4</w:t>
            </w:r>
          </w:p>
        </w:tc>
      </w:tr>
      <w:tr w:rsidR="004E4774" w:rsidRPr="007D5DAC" w:rsidTr="009F4A91">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000 00 77265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3 942,4</w:t>
            </w:r>
          </w:p>
        </w:tc>
      </w:tr>
      <w:tr w:rsidR="004E4774" w:rsidRPr="007D5DAC" w:rsidTr="009F4A91">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000 00 77265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3 942,4</w:t>
            </w:r>
          </w:p>
        </w:tc>
      </w:tr>
      <w:tr w:rsidR="004E4774" w:rsidRPr="007D5DAC" w:rsidTr="009F4A91">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Администрирование государственного полномочия по организации проведения мероприятий по содержанию безнадзорных животных</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000 00 79265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95,9</w:t>
            </w:r>
          </w:p>
        </w:tc>
      </w:tr>
      <w:tr w:rsidR="004E4774" w:rsidRPr="007D5DAC" w:rsidTr="009F4A91">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000 00 79265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95,9</w:t>
            </w:r>
          </w:p>
        </w:tc>
      </w:tr>
      <w:tr w:rsidR="004E4774" w:rsidRPr="007D5DAC" w:rsidTr="009F4A91">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000 00 79265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95,9</w:t>
            </w:r>
          </w:p>
        </w:tc>
      </w:tr>
      <w:tr w:rsidR="004E4774" w:rsidRPr="007D5DAC" w:rsidTr="009F4A91">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МП" Поддержка и развитие агропромышленного комплекса муниципального района "Борзинский район" на 2021-2025 г.</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150,0</w:t>
            </w:r>
          </w:p>
        </w:tc>
      </w:tr>
      <w:tr w:rsidR="004E4774" w:rsidRPr="007D5DAC" w:rsidTr="009F4A91">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150,0</w:t>
            </w:r>
          </w:p>
        </w:tc>
      </w:tr>
      <w:tr w:rsidR="004E4774" w:rsidRPr="007D5DAC" w:rsidTr="009F4A91">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юридическим лицам(кроме некоммерческих организаций) индивидуальным предпринимателям, физическим лицам-производителям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150,0</w:t>
            </w:r>
          </w:p>
        </w:tc>
      </w:tr>
      <w:tr w:rsidR="004E4774" w:rsidRPr="007D5DAC" w:rsidTr="009F4A91">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МП" Комплексное  развитие сельских территорий в муниципальном районе "Борзинский район" на 2020-2024 г.</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150,0</w:t>
            </w:r>
          </w:p>
        </w:tc>
      </w:tr>
      <w:tr w:rsidR="004E4774" w:rsidRPr="007D5DAC" w:rsidTr="009F4A91">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150,0</w:t>
            </w:r>
          </w:p>
        </w:tc>
      </w:tr>
      <w:tr w:rsidR="004E4774" w:rsidRPr="007D5DAC" w:rsidTr="009F4A91">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150,0</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Дорожное хозяйство (дорожные фонды)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19 917,8</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Капитальный ремонт и ремонт автомобильных дорог общего пользования населенных пунктов</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18 874,4</w:t>
            </w:r>
          </w:p>
        </w:tc>
      </w:tr>
      <w:tr w:rsidR="004E4774" w:rsidRPr="007D5DAC" w:rsidTr="009F4A91">
        <w:trPr>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18 874,4</w:t>
            </w:r>
          </w:p>
        </w:tc>
      </w:tr>
      <w:tr w:rsidR="004E4774" w:rsidRPr="007D5DAC" w:rsidTr="009F4A91">
        <w:trPr>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18 874,4</w:t>
            </w:r>
          </w:p>
        </w:tc>
      </w:tr>
      <w:tr w:rsidR="004E4774" w:rsidRPr="007D5DAC" w:rsidTr="009F4A91">
        <w:trPr>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1 043,4</w:t>
            </w:r>
          </w:p>
        </w:tc>
      </w:tr>
      <w:tr w:rsidR="004E4774" w:rsidRPr="007D5DAC" w:rsidTr="009F4A91">
        <w:trPr>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1 043,4</w:t>
            </w:r>
          </w:p>
        </w:tc>
      </w:tr>
      <w:tr w:rsidR="004E4774" w:rsidRPr="007D5DAC" w:rsidTr="009F4A91">
        <w:trPr>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1 043,4</w:t>
            </w:r>
          </w:p>
        </w:tc>
      </w:tr>
      <w:tr w:rsidR="004E4774" w:rsidRPr="007D5DAC" w:rsidTr="009F4A91">
        <w:trPr>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Другие вопросы в области национальной экономики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1 611,4</w:t>
            </w:r>
          </w:p>
        </w:tc>
      </w:tr>
      <w:tr w:rsidR="004E4774" w:rsidRPr="007D5DAC" w:rsidTr="009F4A91">
        <w:trPr>
          <w:cantSplit/>
          <w:trHeight w:val="630"/>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Проведение комплексных кадастровых работ</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12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L5110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1 443,9</w:t>
            </w:r>
          </w:p>
        </w:tc>
      </w:tr>
      <w:tr w:rsidR="004E4774" w:rsidRPr="007D5DAC" w:rsidTr="009F4A91">
        <w:trPr>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12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L5110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1 443,9</w:t>
            </w:r>
          </w:p>
        </w:tc>
      </w:tr>
      <w:tr w:rsidR="004E4774" w:rsidRPr="007D5DAC" w:rsidTr="009F4A91">
        <w:trPr>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12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L5110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1 443,9</w:t>
            </w:r>
          </w:p>
        </w:tc>
      </w:tr>
      <w:tr w:rsidR="004E4774" w:rsidRPr="007D5DAC" w:rsidTr="009F4A91">
        <w:trPr>
          <w:cantSplit/>
          <w:trHeight w:val="630"/>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w:t>
            </w:r>
          </w:p>
        </w:tc>
      </w:tr>
      <w:tr w:rsidR="004E4774" w:rsidRPr="007D5DAC" w:rsidTr="009F4A91">
        <w:trPr>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w:t>
            </w:r>
          </w:p>
        </w:tc>
      </w:tr>
      <w:tr w:rsidR="004E4774" w:rsidRPr="007D5DAC" w:rsidTr="009F4A91">
        <w:trPr>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w:t>
            </w:r>
          </w:p>
        </w:tc>
      </w:tr>
      <w:tr w:rsidR="004E4774" w:rsidRPr="007D5DAC" w:rsidTr="009F4A91">
        <w:trPr>
          <w:cantSplit/>
          <w:trHeight w:val="64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Мероприятия по поддержке малого и среднего предпринимательства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165,0</w:t>
            </w:r>
          </w:p>
        </w:tc>
      </w:tr>
      <w:tr w:rsidR="004E4774" w:rsidRPr="007D5DAC" w:rsidTr="009F4A91">
        <w:trPr>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165,0</w:t>
            </w:r>
          </w:p>
        </w:tc>
      </w:tr>
      <w:tr w:rsidR="004E4774" w:rsidRPr="007D5DAC" w:rsidTr="009F4A91">
        <w:trPr>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165,0</w:t>
            </w:r>
          </w:p>
        </w:tc>
      </w:tr>
      <w:tr w:rsidR="004E4774" w:rsidRPr="007D5DAC" w:rsidTr="009F4A91">
        <w:trPr>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Социальная политика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15 930,1</w:t>
            </w:r>
          </w:p>
        </w:tc>
      </w:tr>
      <w:tr w:rsidR="004E4774" w:rsidRPr="007D5DAC" w:rsidTr="009F4A9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Пенсионное обеспечение</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8 732,8</w:t>
            </w:r>
          </w:p>
        </w:tc>
      </w:tr>
      <w:tr w:rsidR="004E4774" w:rsidRPr="007D5DAC" w:rsidTr="009F4A91">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Доплаты к пенсиям муниципальных служащих</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000 00 09100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8 732,8</w:t>
            </w:r>
          </w:p>
        </w:tc>
      </w:tr>
      <w:tr w:rsidR="004E4774" w:rsidRPr="007D5DAC" w:rsidTr="009F4A91">
        <w:trPr>
          <w:cantSplit/>
          <w:trHeight w:val="833"/>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Социальное обеспечение и иные выплаты населению</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300 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8 732,8</w:t>
            </w:r>
          </w:p>
        </w:tc>
      </w:tr>
      <w:tr w:rsidR="004E4774" w:rsidRPr="007D5DAC" w:rsidTr="009F4A91">
        <w:trPr>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000 00 09100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320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8 732,8</w:t>
            </w:r>
          </w:p>
        </w:tc>
      </w:tr>
      <w:tr w:rsidR="004E4774" w:rsidRPr="007D5DAC" w:rsidTr="009F4A91">
        <w:trPr>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Социальное обеспечение населения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4 720,8</w:t>
            </w:r>
          </w:p>
        </w:tc>
      </w:tr>
      <w:tr w:rsidR="004E4774" w:rsidRPr="007D5DAC" w:rsidTr="009F4A91">
        <w:trPr>
          <w:cantSplit/>
          <w:trHeight w:val="1050"/>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lastRenderedPageBreak/>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4 720,8</w:t>
            </w:r>
          </w:p>
        </w:tc>
      </w:tr>
      <w:tr w:rsidR="004E4774" w:rsidRPr="007D5DAC" w:rsidTr="009F4A91">
        <w:trPr>
          <w:cantSplit/>
          <w:trHeight w:val="6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4 720,8</w:t>
            </w:r>
          </w:p>
        </w:tc>
      </w:tr>
      <w:tr w:rsidR="004E4774" w:rsidRPr="007D5DAC" w:rsidTr="009F4A91">
        <w:trPr>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4 720,8</w:t>
            </w:r>
          </w:p>
        </w:tc>
      </w:tr>
      <w:tr w:rsidR="004E4774" w:rsidRPr="007D5DAC" w:rsidTr="009F4A91">
        <w:trPr>
          <w:cantSplit/>
          <w:trHeight w:val="69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Охрана семьи и детства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2 476,5</w:t>
            </w:r>
          </w:p>
        </w:tc>
      </w:tr>
      <w:tr w:rsidR="004E4774" w:rsidRPr="007D5DAC" w:rsidTr="009F4A91">
        <w:trPr>
          <w:cantSplit/>
          <w:trHeight w:val="1050"/>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000 00 74580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2 475,0</w:t>
            </w:r>
          </w:p>
        </w:tc>
      </w:tr>
      <w:tr w:rsidR="004E4774" w:rsidRPr="007D5DAC" w:rsidTr="009F4A91">
        <w:trPr>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000 00 74580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2 475,0</w:t>
            </w:r>
          </w:p>
        </w:tc>
      </w:tr>
      <w:tr w:rsidR="004E4774" w:rsidRPr="007D5DAC" w:rsidTr="009F4A91">
        <w:trPr>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 xml:space="preserve">10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000 00 74580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2 475,0</w:t>
            </w:r>
          </w:p>
        </w:tc>
      </w:tr>
      <w:tr w:rsidR="004E4774" w:rsidRPr="007D5DAC" w:rsidTr="009F4A91">
        <w:trPr>
          <w:cantSplit/>
          <w:trHeight w:val="1050"/>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Осуществление государственных полномочий в области социальной защиты населения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000 00 79581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w:t>
            </w:r>
          </w:p>
        </w:tc>
      </w:tr>
      <w:tr w:rsidR="004E4774" w:rsidRPr="007D5DAC" w:rsidTr="009F4A91">
        <w:trPr>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000 00 79581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w:t>
            </w:r>
          </w:p>
        </w:tc>
      </w:tr>
      <w:tr w:rsidR="004E4774" w:rsidRPr="007D5DAC" w:rsidTr="009F4A91">
        <w:trPr>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000 00 79581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w:t>
            </w:r>
          </w:p>
        </w:tc>
      </w:tr>
      <w:tr w:rsidR="004E4774" w:rsidRPr="007D5DAC" w:rsidTr="009F4A91">
        <w:trPr>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Физическая культура и спорт</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450,0</w:t>
            </w:r>
          </w:p>
        </w:tc>
      </w:tr>
      <w:tr w:rsidR="004E4774" w:rsidRPr="007D5DAC" w:rsidTr="009F4A91">
        <w:trPr>
          <w:cantSplit/>
          <w:trHeight w:val="4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Массовый спорт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450,0</w:t>
            </w:r>
          </w:p>
        </w:tc>
      </w:tr>
      <w:tr w:rsidR="004E4774" w:rsidRPr="007D5DAC" w:rsidTr="009F4A91">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МП "Развитие физической культуры и массового спорта в муниципальном районе "Борзинский район" на 2015-2022 годы"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450,0</w:t>
            </w:r>
          </w:p>
        </w:tc>
      </w:tr>
      <w:tr w:rsidR="004E4774" w:rsidRPr="007D5DAC" w:rsidTr="009F4A91">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450,0</w:t>
            </w:r>
          </w:p>
        </w:tc>
      </w:tr>
      <w:tr w:rsidR="004E4774" w:rsidRPr="007D5DAC" w:rsidTr="009F4A91">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450,0</w:t>
            </w:r>
          </w:p>
        </w:tc>
      </w:tr>
      <w:tr w:rsidR="004E4774" w:rsidRPr="007D5DAC" w:rsidTr="009F4A91">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bCs/>
                <w:sz w:val="20"/>
                <w:szCs w:val="20"/>
              </w:rPr>
              <w:t>Средства массовой информации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754,0</w:t>
            </w:r>
          </w:p>
        </w:tc>
      </w:tr>
      <w:tr w:rsidR="004E4774" w:rsidRPr="007D5DAC" w:rsidTr="009F4A91">
        <w:trPr>
          <w:cantSplit/>
          <w:trHeight w:val="5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Периодическая печать и издательства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754,0</w:t>
            </w:r>
          </w:p>
        </w:tc>
      </w:tr>
      <w:tr w:rsidR="004E4774" w:rsidRPr="007D5DAC" w:rsidTr="009F4A91">
        <w:trPr>
          <w:cantSplit/>
          <w:trHeight w:val="75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Периодические издания, учрежденные органами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754,0</w:t>
            </w:r>
          </w:p>
        </w:tc>
      </w:tr>
      <w:tr w:rsidR="004E4774" w:rsidRPr="007D5DAC" w:rsidTr="009F4A91">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754,0</w:t>
            </w:r>
          </w:p>
        </w:tc>
      </w:tr>
      <w:tr w:rsidR="004E4774" w:rsidRPr="007D5DAC" w:rsidTr="009F4A91">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Субсидии автономным учреждениям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620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754,0</w:t>
            </w:r>
          </w:p>
        </w:tc>
      </w:tr>
      <w:tr w:rsidR="004E4774" w:rsidRPr="007D5DAC" w:rsidTr="009F4A91">
        <w:trPr>
          <w:cantSplit/>
          <w:trHeight w:val="9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b/>
                <w:bCs/>
                <w:sz w:val="20"/>
                <w:szCs w:val="20"/>
              </w:rPr>
            </w:pPr>
            <w:r w:rsidRPr="007D5DAC">
              <w:rPr>
                <w:rFonts w:ascii="Arial" w:hAnsi="Arial" w:cs="Arial"/>
                <w:b/>
                <w:bCs/>
                <w:sz w:val="20"/>
                <w:szCs w:val="20"/>
              </w:rPr>
              <w:t>Комитет по финансам администрации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215 922,6</w:t>
            </w:r>
          </w:p>
        </w:tc>
      </w:tr>
      <w:tr w:rsidR="004E4774" w:rsidRPr="007D5DAC" w:rsidTr="009F4A91">
        <w:trPr>
          <w:cantSplit/>
          <w:trHeight w:val="3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31 250,8</w:t>
            </w:r>
          </w:p>
        </w:tc>
      </w:tr>
      <w:tr w:rsidR="004E4774" w:rsidRPr="007D5DAC" w:rsidTr="009F4A91">
        <w:trPr>
          <w:cantSplit/>
          <w:trHeight w:val="171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620,4</w:t>
            </w:r>
          </w:p>
        </w:tc>
      </w:tr>
      <w:tr w:rsidR="004E4774" w:rsidRPr="007D5DAC" w:rsidTr="009F4A91">
        <w:trPr>
          <w:cantSplit/>
          <w:trHeight w:val="16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620,4</w:t>
            </w:r>
          </w:p>
        </w:tc>
      </w:tr>
      <w:tr w:rsidR="004E4774" w:rsidRPr="007D5DAC" w:rsidTr="009F4A91">
        <w:trPr>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620,4</w:t>
            </w:r>
          </w:p>
        </w:tc>
      </w:tr>
      <w:tr w:rsidR="004E4774" w:rsidRPr="007D5DAC" w:rsidTr="009F4A91">
        <w:trPr>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620,4</w:t>
            </w:r>
          </w:p>
        </w:tc>
      </w:tr>
      <w:tr w:rsidR="004E4774" w:rsidRPr="007D5DAC" w:rsidTr="009F4A91">
        <w:trPr>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620,4</w:t>
            </w:r>
          </w:p>
        </w:tc>
      </w:tr>
      <w:tr w:rsidR="004E4774" w:rsidRPr="007D5DAC" w:rsidTr="009F4A91">
        <w:trPr>
          <w:cantSplit/>
          <w:trHeight w:val="90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7,5</w:t>
            </w:r>
          </w:p>
        </w:tc>
      </w:tr>
      <w:tr w:rsidR="004E4774" w:rsidRPr="007D5DAC" w:rsidTr="009F4A91">
        <w:trPr>
          <w:cantSplit/>
          <w:trHeight w:val="900"/>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lastRenderedPageBreak/>
              <w:t>Осуществление государственного полномочия по созданию административных комиссий в Забайкальском крае</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7,5</w:t>
            </w:r>
          </w:p>
        </w:tc>
      </w:tr>
      <w:tr w:rsidR="004E4774" w:rsidRPr="007D5DAC" w:rsidTr="009F4A91">
        <w:trPr>
          <w:cantSplit/>
          <w:trHeight w:val="58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7,5</w:t>
            </w:r>
          </w:p>
        </w:tc>
      </w:tr>
      <w:tr w:rsidR="004E4774" w:rsidRPr="007D5DAC" w:rsidTr="009F4A91">
        <w:trPr>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Субвенции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530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7,5</w:t>
            </w:r>
          </w:p>
        </w:tc>
      </w:tr>
      <w:tr w:rsidR="004E4774" w:rsidRPr="007D5DAC" w:rsidTr="009F4A91">
        <w:trPr>
          <w:cantSplit/>
          <w:trHeight w:val="15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10 155,0</w:t>
            </w:r>
          </w:p>
          <w:p w:rsidR="004E4774" w:rsidRPr="007D5DAC" w:rsidRDefault="004E4774" w:rsidP="00CF5BDB">
            <w:pPr>
              <w:jc w:val="center"/>
              <w:rPr>
                <w:rFonts w:ascii="Arial" w:hAnsi="Arial" w:cs="Arial"/>
                <w:sz w:val="20"/>
                <w:szCs w:val="20"/>
              </w:rPr>
            </w:pPr>
          </w:p>
        </w:tc>
      </w:tr>
      <w:tr w:rsidR="004E4774" w:rsidRPr="007D5DAC" w:rsidTr="009F4A91">
        <w:trPr>
          <w:cantSplit/>
          <w:trHeight w:val="15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9 857,5</w:t>
            </w:r>
          </w:p>
        </w:tc>
      </w:tr>
      <w:tr w:rsidR="004E4774" w:rsidRPr="007D5DAC" w:rsidTr="009F4A91">
        <w:trPr>
          <w:cantSplit/>
          <w:trHeight w:val="4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8 822,1</w:t>
            </w:r>
          </w:p>
        </w:tc>
      </w:tr>
      <w:tr w:rsidR="004E4774" w:rsidRPr="007D5DAC" w:rsidTr="009F4A91">
        <w:trPr>
          <w:cantSplit/>
          <w:trHeight w:val="58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8 822,1</w:t>
            </w:r>
          </w:p>
        </w:tc>
      </w:tr>
      <w:tr w:rsidR="004E4774" w:rsidRPr="007D5DAC" w:rsidTr="009F4A91">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8 822,1</w:t>
            </w:r>
          </w:p>
        </w:tc>
      </w:tr>
      <w:tr w:rsidR="004E4774" w:rsidRPr="007D5DAC" w:rsidTr="009F4A91">
        <w:trPr>
          <w:cantSplit/>
          <w:trHeight w:val="72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Руководитель </w:t>
            </w:r>
            <w:proofErr w:type="spellStart"/>
            <w:r w:rsidRPr="007D5DAC">
              <w:rPr>
                <w:rFonts w:ascii="Arial" w:hAnsi="Arial" w:cs="Arial"/>
                <w:sz w:val="20"/>
                <w:szCs w:val="20"/>
              </w:rPr>
              <w:t>контрольно-счетногооргана</w:t>
            </w:r>
            <w:proofErr w:type="spellEnd"/>
            <w:r w:rsidRPr="007D5DAC">
              <w:rPr>
                <w:rFonts w:ascii="Arial" w:hAnsi="Arial" w:cs="Arial"/>
                <w:sz w:val="20"/>
                <w:szCs w:val="20"/>
              </w:rPr>
              <w:t xml:space="preserve"> муниципального образования и его заместители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1 035,4</w:t>
            </w:r>
          </w:p>
        </w:tc>
      </w:tr>
      <w:tr w:rsidR="004E4774" w:rsidRPr="007D5DAC" w:rsidTr="009F4A91">
        <w:trPr>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1 035,4</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1 035,4</w:t>
            </w:r>
          </w:p>
        </w:tc>
      </w:tr>
      <w:tr w:rsidR="004E4774" w:rsidRPr="007D5DAC" w:rsidTr="009F4A91">
        <w:trPr>
          <w:cantSplit/>
          <w:trHeight w:val="2024"/>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297,5</w:t>
            </w:r>
          </w:p>
        </w:tc>
      </w:tr>
      <w:tr w:rsidR="004E4774" w:rsidRPr="007D5DAC" w:rsidTr="009F4A91">
        <w:trPr>
          <w:cantSplit/>
          <w:trHeight w:val="976"/>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297,5</w:t>
            </w:r>
          </w:p>
        </w:tc>
      </w:tr>
      <w:tr w:rsidR="004E4774" w:rsidRPr="007D5DAC" w:rsidTr="009F4A91">
        <w:trPr>
          <w:cantSplit/>
          <w:trHeight w:val="7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297,5</w:t>
            </w:r>
          </w:p>
        </w:tc>
      </w:tr>
      <w:tr w:rsidR="004E4774" w:rsidRPr="007D5DAC" w:rsidTr="009F4A91">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30 467,9</w:t>
            </w:r>
          </w:p>
        </w:tc>
      </w:tr>
      <w:tr w:rsidR="004E4774" w:rsidRPr="007D5DAC" w:rsidTr="009F4A91">
        <w:trPr>
          <w:cantSplit/>
          <w:trHeight w:val="690"/>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28 857,7</w:t>
            </w:r>
          </w:p>
        </w:tc>
      </w:tr>
      <w:tr w:rsidR="004E4774" w:rsidRPr="007D5DAC" w:rsidTr="009F4A91">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723,2</w:t>
            </w:r>
          </w:p>
        </w:tc>
      </w:tr>
      <w:tr w:rsidR="004E4774" w:rsidRPr="007D5DAC" w:rsidTr="009F4A91">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723,2</w:t>
            </w:r>
          </w:p>
        </w:tc>
      </w:tr>
      <w:tr w:rsidR="004E4774" w:rsidRPr="007D5DAC" w:rsidTr="009F4A91">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29,0</w:t>
            </w:r>
          </w:p>
        </w:tc>
      </w:tr>
      <w:tr w:rsidR="004E4774" w:rsidRPr="007D5DAC" w:rsidTr="009F4A91">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29,0</w:t>
            </w:r>
          </w:p>
        </w:tc>
      </w:tr>
      <w:tr w:rsidR="004E4774" w:rsidRPr="007D5DAC" w:rsidTr="009F4A91">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28 105,6</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28 105,6</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Осуществление государственных полномочий в сфере государственного управления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95,3</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95,3</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95,3</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Субсидии в целях </w:t>
            </w:r>
            <w:proofErr w:type="spellStart"/>
            <w:r w:rsidRPr="007D5DAC">
              <w:rPr>
                <w:rFonts w:ascii="Arial" w:hAnsi="Arial" w:cs="Arial"/>
                <w:sz w:val="20"/>
                <w:szCs w:val="20"/>
              </w:rPr>
              <w:t>софинансирования</w:t>
            </w:r>
            <w:proofErr w:type="spellEnd"/>
            <w:r w:rsidRPr="007D5DAC">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S8180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1 514,9</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S8180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1 514,9</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rPr>
              <w:t xml:space="preserve">000 00 </w:t>
            </w:r>
            <w:r w:rsidRPr="007D5DAC">
              <w:rPr>
                <w:rFonts w:ascii="Arial" w:hAnsi="Arial" w:cs="Arial"/>
                <w:sz w:val="20"/>
                <w:szCs w:val="20"/>
                <w:lang w:val="en-US"/>
              </w:rPr>
              <w:t>S8180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1 514,9</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Национальная безопасность и правоохранительная деятельность</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966,0</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966,0</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150,0</w:t>
            </w:r>
          </w:p>
        </w:tc>
      </w:tr>
      <w:tr w:rsidR="004E4774" w:rsidRPr="007D5DAC" w:rsidTr="009F4A91">
        <w:trPr>
          <w:cantSplit/>
          <w:trHeight w:val="60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150,0</w:t>
            </w:r>
          </w:p>
        </w:tc>
      </w:tr>
      <w:tr w:rsidR="004E4774" w:rsidRPr="007D5DAC" w:rsidTr="009F4A9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150,0</w:t>
            </w:r>
          </w:p>
        </w:tc>
      </w:tr>
      <w:tr w:rsidR="004E4774" w:rsidRPr="007D5DAC" w:rsidTr="009F4A9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816,0</w:t>
            </w:r>
          </w:p>
        </w:tc>
      </w:tr>
      <w:tr w:rsidR="004E4774" w:rsidRPr="007D5DAC" w:rsidTr="009F4A9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816,0</w:t>
            </w:r>
          </w:p>
        </w:tc>
      </w:tr>
      <w:tr w:rsidR="004E4774" w:rsidRPr="007D5DAC" w:rsidTr="009F4A9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816,0</w:t>
            </w:r>
          </w:p>
        </w:tc>
      </w:tr>
      <w:tr w:rsidR="004E4774" w:rsidRPr="007D5DAC" w:rsidTr="009F4A91">
        <w:trPr>
          <w:cantSplit/>
          <w:trHeight w:val="56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bCs/>
                <w:sz w:val="20"/>
                <w:szCs w:val="20"/>
              </w:rPr>
            </w:pPr>
            <w:r w:rsidRPr="007D5DAC">
              <w:rPr>
                <w:rFonts w:ascii="Arial" w:hAnsi="Arial" w:cs="Arial"/>
                <w:bCs/>
                <w:sz w:val="20"/>
                <w:szCs w:val="20"/>
              </w:rPr>
              <w:t>Национальная экономика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33 311,7</w:t>
            </w:r>
          </w:p>
        </w:tc>
      </w:tr>
      <w:tr w:rsidR="004E4774" w:rsidRPr="007D5DAC" w:rsidTr="009F4A91">
        <w:trPr>
          <w:cantSplit/>
          <w:trHeight w:val="41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Транспорт</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w:t>
            </w:r>
          </w:p>
        </w:tc>
      </w:tr>
      <w:tr w:rsidR="004E4774" w:rsidRPr="007D5DAC" w:rsidTr="009F4A91">
        <w:trPr>
          <w:cantSplit/>
          <w:trHeight w:val="61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w:t>
            </w:r>
          </w:p>
        </w:tc>
      </w:tr>
      <w:tr w:rsidR="004E4774" w:rsidRPr="007D5DAC" w:rsidTr="009F4A91">
        <w:trPr>
          <w:cantSplit/>
          <w:trHeight w:val="59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w:t>
            </w:r>
          </w:p>
        </w:tc>
      </w:tr>
      <w:tr w:rsidR="004E4774" w:rsidRPr="007D5DAC" w:rsidTr="009F4A91">
        <w:trPr>
          <w:cantSplit/>
          <w:trHeight w:val="56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Дорожное хозяйство (дорожные фонды)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33 302,3</w:t>
            </w:r>
          </w:p>
        </w:tc>
      </w:tr>
      <w:tr w:rsidR="004E4774" w:rsidRPr="007D5DAC" w:rsidTr="009F4A91">
        <w:trPr>
          <w:cantSplit/>
          <w:trHeight w:val="56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Капитальный ремонт и ремонт автомобильных дорог общего пользования населенных пунктов</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116,2</w:t>
            </w:r>
          </w:p>
        </w:tc>
      </w:tr>
      <w:tr w:rsidR="004E4774" w:rsidRPr="007D5DAC" w:rsidTr="009F4A91">
        <w:trPr>
          <w:cantSplit/>
          <w:trHeight w:val="56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116,2</w:t>
            </w:r>
          </w:p>
        </w:tc>
      </w:tr>
      <w:tr w:rsidR="004E4774" w:rsidRPr="007D5DAC" w:rsidTr="009F4A91">
        <w:trPr>
          <w:cantSplit/>
          <w:trHeight w:val="56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116,2</w:t>
            </w:r>
          </w:p>
        </w:tc>
      </w:tr>
      <w:tr w:rsidR="004E4774" w:rsidRPr="007D5DAC" w:rsidTr="009F4A91">
        <w:trPr>
          <w:cantSplit/>
          <w:trHeight w:val="56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lastRenderedPageBreak/>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24 235,1</w:t>
            </w:r>
          </w:p>
        </w:tc>
      </w:tr>
      <w:tr w:rsidR="004E4774" w:rsidRPr="007D5DAC" w:rsidTr="009F4A91">
        <w:trPr>
          <w:cantSplit/>
          <w:trHeight w:val="56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24 235,1</w:t>
            </w:r>
          </w:p>
        </w:tc>
      </w:tr>
      <w:tr w:rsidR="004E4774" w:rsidRPr="007D5DAC" w:rsidTr="009F4A91">
        <w:trPr>
          <w:cantSplit/>
          <w:trHeight w:val="56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24 235,1</w:t>
            </w:r>
          </w:p>
        </w:tc>
      </w:tr>
      <w:tr w:rsidR="004E4774" w:rsidRPr="007D5DAC" w:rsidTr="009F4A91">
        <w:trPr>
          <w:cantSplit/>
          <w:trHeight w:val="56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S431</w:t>
            </w:r>
            <w:r w:rsidRPr="007D5DAC">
              <w:rPr>
                <w:rFonts w:ascii="Arial" w:hAnsi="Arial" w:cs="Arial"/>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8 936,0</w:t>
            </w:r>
          </w:p>
        </w:tc>
      </w:tr>
      <w:tr w:rsidR="004E4774" w:rsidRPr="007D5DAC" w:rsidTr="009F4A91">
        <w:trPr>
          <w:cantSplit/>
          <w:trHeight w:val="56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S431</w:t>
            </w:r>
            <w:r w:rsidRPr="007D5DAC">
              <w:rPr>
                <w:rFonts w:ascii="Arial" w:hAnsi="Arial" w:cs="Arial"/>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8 936,0</w:t>
            </w:r>
          </w:p>
        </w:tc>
      </w:tr>
      <w:tr w:rsidR="004E4774" w:rsidRPr="007D5DAC" w:rsidTr="009F4A91">
        <w:trPr>
          <w:cantSplit/>
          <w:trHeight w:val="56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S431</w:t>
            </w:r>
            <w:r w:rsidRPr="007D5DAC">
              <w:rPr>
                <w:rFonts w:ascii="Arial" w:hAnsi="Arial" w:cs="Arial"/>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520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8 936,0</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w:t>
            </w:r>
          </w:p>
        </w:tc>
      </w:tr>
      <w:tr w:rsidR="004E4774" w:rsidRPr="007D5DAC" w:rsidTr="009F4A91">
        <w:trPr>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w:t>
            </w:r>
          </w:p>
        </w:tc>
      </w:tr>
      <w:tr w:rsidR="004E4774" w:rsidRPr="007D5DAC" w:rsidTr="009F4A91">
        <w:trPr>
          <w:cantSplit/>
          <w:trHeight w:val="58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15,0</w:t>
            </w:r>
          </w:p>
        </w:tc>
      </w:tr>
      <w:tr w:rsidR="004E4774" w:rsidRPr="007D5DAC" w:rsidTr="009F4A91">
        <w:trPr>
          <w:cantSplit/>
          <w:trHeight w:val="55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bCs/>
                <w:sz w:val="20"/>
                <w:szCs w:val="20"/>
              </w:rPr>
              <w:t>Жилищно-коммунальное хозяйство</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66 473,6</w:t>
            </w:r>
          </w:p>
        </w:tc>
      </w:tr>
      <w:tr w:rsidR="004E4774" w:rsidRPr="007D5DAC" w:rsidTr="009F4A91">
        <w:trPr>
          <w:cantSplit/>
          <w:trHeight w:val="5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bCs/>
                <w:sz w:val="20"/>
                <w:szCs w:val="20"/>
              </w:rPr>
            </w:pPr>
            <w:r w:rsidRPr="007D5DAC">
              <w:rPr>
                <w:rFonts w:ascii="Arial" w:hAnsi="Arial" w:cs="Arial"/>
                <w:bCs/>
                <w:sz w:val="20"/>
                <w:szCs w:val="20"/>
              </w:rPr>
              <w:t>Жилищное хозяйство</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w:t>
            </w:r>
          </w:p>
        </w:tc>
      </w:tr>
      <w:tr w:rsidR="004E4774" w:rsidRPr="007D5DAC" w:rsidTr="009F4A91">
        <w:trPr>
          <w:cantSplit/>
          <w:trHeight w:val="46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w:t>
            </w:r>
          </w:p>
        </w:tc>
      </w:tr>
      <w:tr w:rsidR="004E4774" w:rsidRPr="007D5DAC" w:rsidTr="009F4A91">
        <w:trPr>
          <w:cantSplit/>
          <w:trHeight w:val="58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w:t>
            </w:r>
          </w:p>
        </w:tc>
      </w:tr>
      <w:tr w:rsidR="004E4774" w:rsidRPr="007D5DAC" w:rsidTr="009F4A91">
        <w:trPr>
          <w:cantSplit/>
          <w:trHeight w:val="57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Коммунальное хозяйство</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7 496,7</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365,0</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365,0</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365,0</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4905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7 131,7</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4905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7 131,7</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4905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520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7 131,7</w:t>
            </w:r>
          </w:p>
        </w:tc>
      </w:tr>
      <w:tr w:rsidR="004E4774" w:rsidRPr="007D5DAC" w:rsidTr="009F4A91">
        <w:trPr>
          <w:cantSplit/>
          <w:trHeight w:val="52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Благоустройство</w:t>
            </w:r>
          </w:p>
          <w:p w:rsidR="004E4774" w:rsidRPr="007D5DAC" w:rsidRDefault="004E4774" w:rsidP="00CF5BDB">
            <w:pPr>
              <w:rPr>
                <w:rFonts w:ascii="Arial" w:hAnsi="Arial" w:cs="Arial"/>
                <w:bCs/>
                <w:sz w:val="20"/>
                <w:szCs w:val="20"/>
              </w:rPr>
            </w:pP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58 383,7</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472,0</w:t>
            </w:r>
          </w:p>
        </w:tc>
      </w:tr>
      <w:tr w:rsidR="004E4774" w:rsidRPr="007D5DAC" w:rsidTr="009F4A91">
        <w:trPr>
          <w:cantSplit/>
          <w:trHeight w:val="43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472,0</w:t>
            </w:r>
          </w:p>
        </w:tc>
      </w:tr>
      <w:tr w:rsidR="004E4774" w:rsidRPr="007D5DAC" w:rsidTr="009F4A91">
        <w:trPr>
          <w:cantSplit/>
          <w:trHeight w:val="42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472,0</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000 00 55050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34 923,1</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000 00 55050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34 923,1</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000 00 55050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34 923,1</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00L5763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584,3</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00L5763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584,3</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Субсидии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000 00L5763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520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584,3</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Региональный проект "Формирования комфортной городской среды (Забайкальский край)"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lang w:val="en-US"/>
              </w:rPr>
            </w:pPr>
            <w:r w:rsidRPr="007D5DAC">
              <w:rPr>
                <w:rFonts w:ascii="Arial" w:hAnsi="Arial" w:cs="Arial"/>
                <w:sz w:val="20"/>
                <w:szCs w:val="20"/>
              </w:rPr>
              <w:t>000</w:t>
            </w:r>
            <w:r w:rsidRPr="007D5DAC">
              <w:rPr>
                <w:rFonts w:ascii="Arial" w:hAnsi="Arial" w:cs="Arial"/>
                <w:sz w:val="20"/>
                <w:szCs w:val="20"/>
                <w:lang w:val="en-US"/>
              </w:rPr>
              <w:t>F255550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22 988,6</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lang w:val="en-US"/>
              </w:rPr>
            </w:pPr>
            <w:r w:rsidRPr="007D5DAC">
              <w:rPr>
                <w:rFonts w:ascii="Arial" w:hAnsi="Arial" w:cs="Arial"/>
                <w:sz w:val="20"/>
                <w:szCs w:val="20"/>
              </w:rPr>
              <w:t>000</w:t>
            </w:r>
            <w:r w:rsidRPr="007D5DAC">
              <w:rPr>
                <w:rFonts w:ascii="Arial" w:hAnsi="Arial" w:cs="Arial"/>
                <w:sz w:val="20"/>
                <w:szCs w:val="20"/>
                <w:lang w:val="en-US"/>
              </w:rPr>
              <w:t>F255550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500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22 988,6</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lang w:val="en-US"/>
              </w:rPr>
            </w:pPr>
            <w:r w:rsidRPr="007D5DAC">
              <w:rPr>
                <w:rFonts w:ascii="Arial" w:hAnsi="Arial" w:cs="Arial"/>
                <w:sz w:val="20"/>
                <w:szCs w:val="20"/>
              </w:rPr>
              <w:t>000</w:t>
            </w:r>
            <w:r w:rsidRPr="007D5DAC">
              <w:rPr>
                <w:rFonts w:ascii="Arial" w:hAnsi="Arial" w:cs="Arial"/>
                <w:sz w:val="20"/>
                <w:szCs w:val="20"/>
                <w:lang w:val="en-US"/>
              </w:rPr>
              <w:t>F255550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520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22 988,6</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Культура и кинематография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323,5</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Культура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323,5</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323,5</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323,5</w:t>
            </w:r>
          </w:p>
        </w:tc>
      </w:tr>
      <w:tr w:rsidR="004E4774" w:rsidRPr="007D5DAC" w:rsidTr="009F4A91">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323,5</w:t>
            </w:r>
          </w:p>
        </w:tc>
      </w:tr>
      <w:tr w:rsidR="004E4774" w:rsidRPr="007D5DAC" w:rsidTr="009F4A91">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Обслуживание государственного (муниципального ) долга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r>
      <w:tr w:rsidR="004E4774" w:rsidRPr="007D5DAC" w:rsidTr="009F4A91">
        <w:trPr>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Обслуживание государственного внутреннего и муниципального долга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r>
      <w:tr w:rsidR="004E4774" w:rsidRPr="007D5DAC" w:rsidTr="009F4A91">
        <w:trPr>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Процентные платежи по государственному (муниципальному) долгу</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r>
      <w:tr w:rsidR="004E4774" w:rsidRPr="007D5DAC" w:rsidTr="009F4A91">
        <w:trPr>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Обслуживание государственного долга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700 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r>
      <w:tr w:rsidR="004E4774" w:rsidRPr="007D5DAC" w:rsidTr="009F4A91">
        <w:trPr>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Обслуживание муниципального долга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730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r>
      <w:tr w:rsidR="004E4774" w:rsidRPr="007D5DAC" w:rsidTr="009F4A91">
        <w:trPr>
          <w:cantSplit/>
          <w:trHeight w:val="14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Межбюджетные трансферты общего характера бюджетам субъектов Российской Федерации и муниципальных образований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73 546,9</w:t>
            </w:r>
          </w:p>
        </w:tc>
      </w:tr>
      <w:tr w:rsidR="004E4774" w:rsidRPr="007D5DAC" w:rsidTr="009F4A91">
        <w:trPr>
          <w:cantSplit/>
          <w:trHeight w:val="12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20 418,0</w:t>
            </w:r>
          </w:p>
        </w:tc>
      </w:tr>
      <w:tr w:rsidR="004E4774" w:rsidRPr="007D5DAC" w:rsidTr="009F4A91">
        <w:trPr>
          <w:cantSplit/>
          <w:trHeight w:val="55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Выравнивание бюджетной обеспеченности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000 00 51600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13 466,0</w:t>
            </w:r>
          </w:p>
        </w:tc>
      </w:tr>
      <w:tr w:rsidR="004E4774" w:rsidRPr="007D5DAC" w:rsidTr="009F4A91">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Выравнивание бюджетной обеспеченности поселений из районного фонда финансовой поддержки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000 00 51613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13 466,0</w:t>
            </w:r>
          </w:p>
        </w:tc>
      </w:tr>
      <w:tr w:rsidR="004E4774" w:rsidRPr="007D5DAC" w:rsidTr="009F4A91">
        <w:trPr>
          <w:cantSplit/>
          <w:trHeight w:val="577"/>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000 00 51613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500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13 466,0</w:t>
            </w:r>
          </w:p>
        </w:tc>
      </w:tr>
      <w:tr w:rsidR="004E4774" w:rsidRPr="007D5DAC" w:rsidTr="009F4A91">
        <w:trPr>
          <w:cantSplit/>
          <w:trHeight w:val="4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Дотации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000 00 51613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13 466,0</w:t>
            </w:r>
          </w:p>
        </w:tc>
      </w:tr>
      <w:tr w:rsidR="004E4774" w:rsidRPr="007D5DAC" w:rsidTr="009F4A91">
        <w:trPr>
          <w:cantSplit/>
          <w:trHeight w:val="310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6 952,0</w:t>
            </w:r>
          </w:p>
        </w:tc>
      </w:tr>
      <w:tr w:rsidR="004E4774" w:rsidRPr="007D5DAC" w:rsidTr="009F4A91">
        <w:trPr>
          <w:cantSplit/>
          <w:trHeight w:val="281"/>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color w:val="000000"/>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6 952,0</w:t>
            </w:r>
          </w:p>
        </w:tc>
      </w:tr>
      <w:tr w:rsidR="004E4774" w:rsidRPr="007D5DAC" w:rsidTr="009F4A91">
        <w:trPr>
          <w:cantSplit/>
          <w:trHeight w:val="41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Дотации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6 952,0</w:t>
            </w:r>
          </w:p>
        </w:tc>
      </w:tr>
      <w:tr w:rsidR="004E4774" w:rsidRPr="007D5DAC" w:rsidTr="009F4A91">
        <w:trPr>
          <w:cantSplit/>
          <w:trHeight w:val="4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Прочие межбюджетные трансферты общего характера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53 128,9</w:t>
            </w:r>
          </w:p>
        </w:tc>
      </w:tr>
      <w:tr w:rsidR="004E4774" w:rsidRPr="007D5DAC" w:rsidTr="009F4A91">
        <w:trPr>
          <w:cantSplit/>
          <w:trHeight w:val="51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  на выравнивание обеспеченности поселений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53 128,9</w:t>
            </w:r>
          </w:p>
        </w:tc>
      </w:tr>
      <w:tr w:rsidR="004E4774" w:rsidRPr="007D5DAC" w:rsidTr="009F4A91">
        <w:trPr>
          <w:cantSplit/>
          <w:trHeight w:val="43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color w:val="000000"/>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53 128,9</w:t>
            </w:r>
          </w:p>
        </w:tc>
      </w:tr>
      <w:tr w:rsidR="004E4774" w:rsidRPr="007D5DAC" w:rsidTr="009F4A91">
        <w:trPr>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000 00 52105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53 128,9</w:t>
            </w:r>
          </w:p>
        </w:tc>
      </w:tr>
      <w:tr w:rsidR="004E4774" w:rsidRPr="007D5DAC" w:rsidTr="009F4A91">
        <w:trPr>
          <w:cantSplit/>
          <w:trHeight w:val="13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b/>
                <w:sz w:val="20"/>
                <w:szCs w:val="20"/>
              </w:rPr>
            </w:pPr>
            <w:r w:rsidRPr="007D5DAC">
              <w:rPr>
                <w:rFonts w:ascii="Arial" w:hAnsi="Arial" w:cs="Arial"/>
                <w:b/>
                <w:sz w:val="20"/>
                <w:szCs w:val="20"/>
              </w:rPr>
              <w:t>Комитет культуры администрации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sz w:val="20"/>
                <w:szCs w:val="20"/>
              </w:rPr>
            </w:pPr>
            <w:r w:rsidRPr="007D5DAC">
              <w:rPr>
                <w:rFonts w:ascii="Arial" w:hAnsi="Arial" w:cs="Arial"/>
                <w:b/>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sz w:val="20"/>
                <w:szCs w:val="20"/>
              </w:rPr>
            </w:pPr>
            <w:r w:rsidRPr="007D5DAC">
              <w:rPr>
                <w:rFonts w:ascii="Arial" w:hAnsi="Arial" w:cs="Arial"/>
                <w:b/>
                <w:sz w:val="20"/>
                <w:szCs w:val="20"/>
              </w:rPr>
              <w:t>63 631,1</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1 008,5</w:t>
            </w:r>
          </w:p>
        </w:tc>
      </w:tr>
      <w:tr w:rsidR="004E4774" w:rsidRPr="007D5DAC" w:rsidTr="009F4A91">
        <w:trPr>
          <w:cantSplit/>
          <w:trHeight w:val="5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1 008,5</w:t>
            </w:r>
          </w:p>
        </w:tc>
      </w:tr>
      <w:tr w:rsidR="004E4774" w:rsidRPr="007D5DAC" w:rsidTr="009F4A91">
        <w:trPr>
          <w:cantSplit/>
          <w:trHeight w:val="1350"/>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945,1</w:t>
            </w:r>
          </w:p>
        </w:tc>
      </w:tr>
      <w:tr w:rsidR="004E4774" w:rsidRPr="007D5DAC" w:rsidTr="009F4A91">
        <w:trPr>
          <w:cantSplit/>
          <w:trHeight w:val="13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945,1</w:t>
            </w:r>
          </w:p>
        </w:tc>
      </w:tr>
      <w:tr w:rsidR="004E4774" w:rsidRPr="007D5DAC" w:rsidTr="009F4A91">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945,1</w:t>
            </w:r>
          </w:p>
        </w:tc>
      </w:tr>
      <w:tr w:rsidR="004E4774" w:rsidRPr="007D5DAC" w:rsidTr="009F4A91">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 xml:space="preserve">Субсидии в целях </w:t>
            </w:r>
            <w:proofErr w:type="spellStart"/>
            <w:r w:rsidRPr="007D5DAC">
              <w:rPr>
                <w:rFonts w:ascii="Arial" w:hAnsi="Arial" w:cs="Arial"/>
                <w:color w:val="000000"/>
                <w:sz w:val="20"/>
                <w:szCs w:val="20"/>
              </w:rPr>
              <w:t>софинансирования</w:t>
            </w:r>
            <w:proofErr w:type="spellEnd"/>
            <w:r w:rsidRPr="007D5DAC">
              <w:rPr>
                <w:rFonts w:ascii="Arial" w:hAnsi="Arial" w:cs="Arial"/>
                <w:color w:val="000000"/>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63,4</w:t>
            </w:r>
          </w:p>
        </w:tc>
      </w:tr>
      <w:tr w:rsidR="004E4774" w:rsidRPr="007D5DAC" w:rsidTr="009F4A91">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63,4</w:t>
            </w:r>
          </w:p>
        </w:tc>
      </w:tr>
      <w:tr w:rsidR="004E4774" w:rsidRPr="007D5DAC" w:rsidTr="009F4A91">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63,4</w:t>
            </w:r>
          </w:p>
        </w:tc>
      </w:tr>
      <w:tr w:rsidR="004E4774" w:rsidRPr="007D5DAC" w:rsidTr="009F4A91">
        <w:trPr>
          <w:cantSplit/>
          <w:trHeight w:val="48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28 105,9</w:t>
            </w:r>
          </w:p>
        </w:tc>
      </w:tr>
      <w:tr w:rsidR="004E4774" w:rsidRPr="007D5DAC" w:rsidTr="009F4A91">
        <w:trPr>
          <w:cantSplit/>
          <w:trHeight w:val="5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Дополнительное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28 105,9</w:t>
            </w:r>
          </w:p>
        </w:tc>
      </w:tr>
      <w:tr w:rsidR="004E4774" w:rsidRPr="007D5DAC" w:rsidTr="009F4A91">
        <w:trPr>
          <w:cantSplit/>
          <w:trHeight w:val="7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Учреждения дополнительного образования детей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27 088,9</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600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27 088,9</w:t>
            </w:r>
          </w:p>
        </w:tc>
      </w:tr>
      <w:tr w:rsidR="004E4774" w:rsidRPr="007D5DAC" w:rsidTr="009F4A91">
        <w:trPr>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27 088,9</w:t>
            </w:r>
          </w:p>
        </w:tc>
      </w:tr>
      <w:tr w:rsidR="004E4774" w:rsidRPr="007D5DAC" w:rsidTr="009F4A91">
        <w:trPr>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 xml:space="preserve">Субсидии в целях </w:t>
            </w:r>
            <w:proofErr w:type="spellStart"/>
            <w:r w:rsidRPr="007D5DAC">
              <w:rPr>
                <w:rFonts w:ascii="Arial" w:hAnsi="Arial" w:cs="Arial"/>
                <w:color w:val="000000"/>
                <w:sz w:val="20"/>
                <w:szCs w:val="20"/>
              </w:rPr>
              <w:t>софинансирования</w:t>
            </w:r>
            <w:proofErr w:type="spellEnd"/>
            <w:r w:rsidRPr="007D5DAC">
              <w:rPr>
                <w:rFonts w:ascii="Arial" w:hAnsi="Arial" w:cs="Arial"/>
                <w:color w:val="000000"/>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1 017,0</w:t>
            </w:r>
          </w:p>
        </w:tc>
      </w:tr>
      <w:tr w:rsidR="004E4774" w:rsidRPr="007D5DAC" w:rsidTr="009F4A91">
        <w:trPr>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1 017,0</w:t>
            </w:r>
          </w:p>
        </w:tc>
      </w:tr>
      <w:tr w:rsidR="004E4774" w:rsidRPr="007D5DAC" w:rsidTr="009F4A91">
        <w:trPr>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1 017,0</w:t>
            </w:r>
          </w:p>
        </w:tc>
      </w:tr>
      <w:tr w:rsidR="004E4774" w:rsidRPr="007D5DAC" w:rsidTr="009F4A91">
        <w:trPr>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Культура, кинематография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34 516,7</w:t>
            </w:r>
          </w:p>
        </w:tc>
      </w:tr>
      <w:tr w:rsidR="004E4774" w:rsidRPr="007D5DAC" w:rsidTr="009F4A91">
        <w:trPr>
          <w:cantSplit/>
          <w:trHeight w:val="4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 xml:space="preserve">Культура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29 383,2</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Учреждения культуры и мероприятия в сфере культуры и кинематографии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8 794,0</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8 794,0</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8 794,0</w:t>
            </w:r>
          </w:p>
        </w:tc>
      </w:tr>
      <w:tr w:rsidR="004E4774" w:rsidRPr="007D5DAC" w:rsidTr="009F4A91">
        <w:trPr>
          <w:cantSplit/>
          <w:trHeight w:val="56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Музеи и постоянные выставки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  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2 718,5</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2 718,5</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2 718,5</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Библиотеки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15 848,3</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15 848,3</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15 848,3</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 xml:space="preserve">Субсидии в целях </w:t>
            </w:r>
            <w:proofErr w:type="spellStart"/>
            <w:r w:rsidRPr="007D5DAC">
              <w:rPr>
                <w:rFonts w:ascii="Arial" w:hAnsi="Arial" w:cs="Arial"/>
                <w:color w:val="000000"/>
                <w:sz w:val="20"/>
                <w:szCs w:val="20"/>
              </w:rPr>
              <w:t>софинансирования</w:t>
            </w:r>
            <w:proofErr w:type="spellEnd"/>
            <w:r w:rsidRPr="007D5DAC">
              <w:rPr>
                <w:rFonts w:ascii="Arial" w:hAnsi="Arial" w:cs="Arial"/>
                <w:color w:val="000000"/>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1 002,0</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1 002,0</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1 002,0</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Создание виртуальных концертных залов</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A354530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1 020,4</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A354530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1 020,4</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A354530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1 020,4</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Другие вопросы в области культуры и кинематографии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5 133,6</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1 438,1</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1 438,1</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1 438,1</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1 438,1</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3 335,1</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3 012,9</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3 012,9</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276,9</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276,9</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45,3</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452 99 00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850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45,3</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 xml:space="preserve">Субсидии в целях </w:t>
            </w:r>
            <w:proofErr w:type="spellStart"/>
            <w:r w:rsidRPr="007D5DAC">
              <w:rPr>
                <w:rFonts w:ascii="Arial" w:hAnsi="Arial" w:cs="Arial"/>
                <w:color w:val="000000"/>
                <w:sz w:val="20"/>
                <w:szCs w:val="20"/>
              </w:rPr>
              <w:t>софинансирования</w:t>
            </w:r>
            <w:proofErr w:type="spellEnd"/>
            <w:r w:rsidRPr="007D5DAC">
              <w:rPr>
                <w:rFonts w:ascii="Arial" w:hAnsi="Arial" w:cs="Arial"/>
                <w:color w:val="000000"/>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360,4</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360,4</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217,1</w:t>
            </w:r>
          </w:p>
        </w:tc>
      </w:tr>
      <w:tr w:rsidR="004E4774" w:rsidRPr="007D5DAC" w:rsidTr="009F4A91">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143,3</w:t>
            </w:r>
          </w:p>
        </w:tc>
      </w:tr>
      <w:tr w:rsidR="004E4774" w:rsidRPr="007D5DAC" w:rsidTr="009F4A91">
        <w:trPr>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b/>
                <w:bCs/>
                <w:sz w:val="20"/>
                <w:szCs w:val="20"/>
              </w:rPr>
            </w:pPr>
            <w:r w:rsidRPr="007D5DAC">
              <w:rPr>
                <w:rFonts w:ascii="Arial" w:hAnsi="Arial" w:cs="Arial"/>
                <w:b/>
                <w:bCs/>
                <w:sz w:val="20"/>
                <w:szCs w:val="20"/>
              </w:rPr>
              <w:t>Комитет образования и молодежной политики администрации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1 080 622,7</w:t>
            </w:r>
          </w:p>
        </w:tc>
      </w:tr>
      <w:tr w:rsidR="004E4774" w:rsidRPr="007D5DAC" w:rsidTr="009F4A91">
        <w:trPr>
          <w:cantSplit/>
          <w:trHeight w:val="47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782,9</w:t>
            </w:r>
          </w:p>
        </w:tc>
      </w:tr>
      <w:tr w:rsidR="004E4774" w:rsidRPr="007D5DAC" w:rsidTr="009F4A91">
        <w:trPr>
          <w:cantSplit/>
          <w:trHeight w:val="57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782,9</w:t>
            </w:r>
          </w:p>
        </w:tc>
      </w:tr>
      <w:tr w:rsidR="004E4774" w:rsidRPr="007D5DAC" w:rsidTr="009F4A91">
        <w:trPr>
          <w:cantSplit/>
          <w:trHeight w:val="1485"/>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688,0</w:t>
            </w:r>
          </w:p>
        </w:tc>
      </w:tr>
      <w:tr w:rsidR="004E4774" w:rsidRPr="007D5DAC" w:rsidTr="009F4A91">
        <w:trPr>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688,0</w:t>
            </w:r>
          </w:p>
        </w:tc>
      </w:tr>
      <w:tr w:rsidR="004E4774" w:rsidRPr="007D5DAC" w:rsidTr="009F4A91">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688,0</w:t>
            </w:r>
          </w:p>
        </w:tc>
      </w:tr>
      <w:tr w:rsidR="004E4774" w:rsidRPr="007D5DAC" w:rsidTr="009F4A91">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 xml:space="preserve">Субсидии в целях </w:t>
            </w:r>
            <w:proofErr w:type="spellStart"/>
            <w:r w:rsidRPr="007D5DAC">
              <w:rPr>
                <w:rFonts w:ascii="Arial" w:hAnsi="Arial" w:cs="Arial"/>
                <w:color w:val="000000"/>
                <w:sz w:val="20"/>
                <w:szCs w:val="20"/>
              </w:rPr>
              <w:t>софинансирования</w:t>
            </w:r>
            <w:proofErr w:type="spellEnd"/>
            <w:r w:rsidRPr="007D5DAC">
              <w:rPr>
                <w:rFonts w:ascii="Arial" w:hAnsi="Arial" w:cs="Arial"/>
                <w:color w:val="000000"/>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94,9</w:t>
            </w:r>
          </w:p>
        </w:tc>
      </w:tr>
      <w:tr w:rsidR="004E4774" w:rsidRPr="007D5DAC" w:rsidTr="009F4A91">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94,9</w:t>
            </w:r>
          </w:p>
        </w:tc>
      </w:tr>
      <w:tr w:rsidR="004E4774" w:rsidRPr="007D5DAC" w:rsidTr="009F4A91">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94,9</w:t>
            </w:r>
          </w:p>
        </w:tc>
      </w:tr>
      <w:tr w:rsidR="004E4774" w:rsidRPr="007D5DAC" w:rsidTr="009F4A91">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bCs/>
                <w:sz w:val="20"/>
                <w:szCs w:val="20"/>
              </w:rPr>
              <w:lastRenderedPageBreak/>
              <w:t>Жилищно-коммунальное хозяйство</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1 161,7</w:t>
            </w:r>
          </w:p>
        </w:tc>
      </w:tr>
      <w:tr w:rsidR="004E4774" w:rsidRPr="007D5DAC" w:rsidTr="009F4A91">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Коммунальное хозяйство</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1 161,7</w:t>
            </w:r>
          </w:p>
        </w:tc>
      </w:tr>
      <w:tr w:rsidR="004E4774" w:rsidRPr="007D5DAC" w:rsidTr="009F4A91">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4905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1 161,7</w:t>
            </w:r>
          </w:p>
        </w:tc>
      </w:tr>
      <w:tr w:rsidR="004E4774" w:rsidRPr="007D5DAC" w:rsidTr="009F4A91">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4905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1 161,7</w:t>
            </w:r>
          </w:p>
        </w:tc>
      </w:tr>
      <w:tr w:rsidR="004E4774" w:rsidRPr="007D5DAC" w:rsidTr="009F4A91">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4905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Cs/>
                <w:sz w:val="20"/>
                <w:szCs w:val="20"/>
              </w:rPr>
            </w:pPr>
            <w:r w:rsidRPr="007D5DAC">
              <w:rPr>
                <w:rFonts w:ascii="Arial" w:hAnsi="Arial" w:cs="Arial"/>
                <w:bCs/>
                <w:sz w:val="20"/>
                <w:szCs w:val="20"/>
              </w:rPr>
              <w:t>1 161,7</w:t>
            </w:r>
          </w:p>
        </w:tc>
      </w:tr>
      <w:tr w:rsidR="004E4774" w:rsidRPr="007D5DAC" w:rsidTr="009F4A91">
        <w:trPr>
          <w:cantSplit/>
          <w:trHeight w:val="51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1 056 168,3</w:t>
            </w:r>
          </w:p>
        </w:tc>
      </w:tr>
      <w:tr w:rsidR="004E4774" w:rsidRPr="007D5DAC" w:rsidTr="009F4A91">
        <w:trPr>
          <w:cantSplit/>
          <w:trHeight w:val="37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Дошкольное образование</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211 913,0</w:t>
            </w:r>
          </w:p>
        </w:tc>
      </w:tr>
      <w:tr w:rsidR="004E4774" w:rsidRPr="007D5DAC" w:rsidTr="009F4A91">
        <w:trPr>
          <w:cantSplit/>
          <w:trHeight w:val="5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Детские дошкольные учреждения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69 904,5</w:t>
            </w:r>
          </w:p>
        </w:tc>
      </w:tr>
      <w:tr w:rsidR="004E4774" w:rsidRPr="007D5DAC" w:rsidTr="009F4A91">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34 386,8</w:t>
            </w:r>
          </w:p>
        </w:tc>
      </w:tr>
      <w:tr w:rsidR="004E4774" w:rsidRPr="007D5DAC" w:rsidTr="009F4A91">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34 386,8</w:t>
            </w:r>
          </w:p>
        </w:tc>
      </w:tr>
      <w:tr w:rsidR="004E4774" w:rsidRPr="007D5DAC" w:rsidTr="009F4A91">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35 156,0</w:t>
            </w:r>
          </w:p>
        </w:tc>
      </w:tr>
      <w:tr w:rsidR="004E4774" w:rsidRPr="007D5DAC" w:rsidTr="009F4A91">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35 156,0</w:t>
            </w:r>
          </w:p>
        </w:tc>
      </w:tr>
      <w:tr w:rsidR="004E4774" w:rsidRPr="007D5DAC" w:rsidTr="009F4A91">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361,7</w:t>
            </w:r>
          </w:p>
        </w:tc>
      </w:tr>
      <w:tr w:rsidR="004E4774" w:rsidRPr="007D5DAC" w:rsidTr="009F4A91">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Исполнение судебных актов</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830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24,6</w:t>
            </w:r>
          </w:p>
        </w:tc>
      </w:tr>
      <w:tr w:rsidR="004E4774" w:rsidRPr="007D5DAC" w:rsidTr="009F4A91">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850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337,1</w:t>
            </w:r>
          </w:p>
        </w:tc>
      </w:tr>
      <w:tr w:rsidR="004E4774" w:rsidRPr="007D5DAC" w:rsidTr="009F4A91">
        <w:trPr>
          <w:cantSplit/>
          <w:trHeight w:val="4200"/>
        </w:trPr>
        <w:tc>
          <w:tcPr>
            <w:tcW w:w="3622" w:type="dxa"/>
            <w:tcBorders>
              <w:top w:val="nil"/>
              <w:left w:val="single" w:sz="8" w:space="0" w:color="000000"/>
              <w:bottom w:val="single" w:sz="8" w:space="0" w:color="000000"/>
              <w:right w:val="single" w:sz="8" w:space="0" w:color="000000"/>
            </w:tcBorders>
            <w:shd w:val="clear" w:color="000000" w:fill="FFFFFF"/>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929"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117 120,7</w:t>
            </w:r>
          </w:p>
        </w:tc>
      </w:tr>
      <w:tr w:rsidR="004E4774" w:rsidRPr="007D5DAC" w:rsidTr="009F4A91">
        <w:trPr>
          <w:cantSplit/>
          <w:trHeight w:val="57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114 594,2</w:t>
            </w:r>
          </w:p>
        </w:tc>
      </w:tr>
      <w:tr w:rsidR="004E4774" w:rsidRPr="007D5DAC" w:rsidTr="009F4A91">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114 594,2</w:t>
            </w:r>
          </w:p>
        </w:tc>
      </w:tr>
      <w:tr w:rsidR="004E4774" w:rsidRPr="007D5DAC" w:rsidTr="009F4A91">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2 526,5</w:t>
            </w:r>
          </w:p>
        </w:tc>
      </w:tr>
      <w:tr w:rsidR="004E4774" w:rsidRPr="007D5DAC" w:rsidTr="009F4A91">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2 526,5</w:t>
            </w:r>
          </w:p>
        </w:tc>
      </w:tr>
      <w:tr w:rsidR="004E4774" w:rsidRPr="007D5DAC" w:rsidTr="009F4A91">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12 563,3</w:t>
            </w:r>
          </w:p>
        </w:tc>
      </w:tr>
      <w:tr w:rsidR="004E4774" w:rsidRPr="007D5DAC" w:rsidTr="009F4A91">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12 563,3</w:t>
            </w:r>
          </w:p>
        </w:tc>
      </w:tr>
      <w:tr w:rsidR="004E4774" w:rsidRPr="007D5DAC" w:rsidTr="009F4A91">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12 563,3</w:t>
            </w:r>
          </w:p>
        </w:tc>
      </w:tr>
      <w:tr w:rsidR="004E4774" w:rsidRPr="007D5DAC" w:rsidTr="009F4A91">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lastRenderedPageBreak/>
              <w:t xml:space="preserve">Субсидии в целях </w:t>
            </w:r>
            <w:proofErr w:type="spellStart"/>
            <w:r w:rsidRPr="007D5DAC">
              <w:rPr>
                <w:rFonts w:ascii="Arial" w:hAnsi="Arial" w:cs="Arial"/>
                <w:color w:val="000000"/>
                <w:sz w:val="20"/>
                <w:szCs w:val="20"/>
              </w:rPr>
              <w:t>софинансирования</w:t>
            </w:r>
            <w:proofErr w:type="spellEnd"/>
            <w:r w:rsidRPr="007D5DAC">
              <w:rPr>
                <w:rFonts w:ascii="Arial" w:hAnsi="Arial" w:cs="Arial"/>
                <w:color w:val="000000"/>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12 324,5</w:t>
            </w:r>
          </w:p>
        </w:tc>
      </w:tr>
      <w:tr w:rsidR="004E4774" w:rsidRPr="007D5DAC" w:rsidTr="009F4A91">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12 324,5</w:t>
            </w:r>
          </w:p>
        </w:tc>
      </w:tr>
      <w:tr w:rsidR="004E4774" w:rsidRPr="007D5DAC" w:rsidTr="009F4A91">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12 324,5</w:t>
            </w:r>
          </w:p>
        </w:tc>
      </w:tr>
      <w:tr w:rsidR="004E4774" w:rsidRPr="007D5DAC" w:rsidTr="009F4A91">
        <w:trPr>
          <w:cantSplit/>
          <w:trHeight w:val="4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Общее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666 760,9</w:t>
            </w:r>
          </w:p>
        </w:tc>
      </w:tr>
      <w:tr w:rsidR="004E4774" w:rsidRPr="007D5DAC" w:rsidTr="009F4A91">
        <w:trPr>
          <w:cantSplit/>
          <w:trHeight w:val="9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Школы-детские сады, школы начальные, неполные средние и средние</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47 635,2</w:t>
            </w:r>
          </w:p>
        </w:tc>
      </w:tr>
      <w:tr w:rsidR="004E4774" w:rsidRPr="007D5DAC" w:rsidTr="009F4A91">
        <w:trPr>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24 676,3</w:t>
            </w:r>
          </w:p>
        </w:tc>
      </w:tr>
      <w:tr w:rsidR="004E4774" w:rsidRPr="007D5DAC" w:rsidTr="009F4A91">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24 676,3</w:t>
            </w:r>
          </w:p>
        </w:tc>
      </w:tr>
      <w:tr w:rsidR="004E4774" w:rsidRPr="007D5DAC" w:rsidTr="009F4A91">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20 927,4</w:t>
            </w:r>
          </w:p>
        </w:tc>
      </w:tr>
      <w:tr w:rsidR="004E4774" w:rsidRPr="007D5DAC" w:rsidTr="009F4A91">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20 927,4</w:t>
            </w:r>
          </w:p>
        </w:tc>
      </w:tr>
      <w:tr w:rsidR="004E4774" w:rsidRPr="007D5DAC" w:rsidTr="009F4A91">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259,0</w:t>
            </w:r>
          </w:p>
        </w:tc>
      </w:tr>
      <w:tr w:rsidR="004E4774" w:rsidRPr="007D5DAC" w:rsidTr="009F4A91">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320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259,0</w:t>
            </w:r>
          </w:p>
        </w:tc>
      </w:tr>
      <w:tr w:rsidR="004E4774" w:rsidRPr="007D5DAC" w:rsidTr="009F4A91">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1 772,5</w:t>
            </w:r>
          </w:p>
        </w:tc>
      </w:tr>
      <w:tr w:rsidR="004E4774" w:rsidRPr="007D5DAC" w:rsidTr="009F4A91">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Исполнение судебных актов</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830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17,1</w:t>
            </w:r>
          </w:p>
        </w:tc>
      </w:tr>
      <w:tr w:rsidR="004E4774" w:rsidRPr="007D5DAC" w:rsidTr="009F4A91">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850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1 755,4</w:t>
            </w:r>
          </w:p>
        </w:tc>
      </w:tr>
      <w:tr w:rsidR="004E4774" w:rsidRPr="007D5DAC" w:rsidTr="009F4A91">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000 00 53030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40 778,6</w:t>
            </w:r>
          </w:p>
        </w:tc>
      </w:tr>
      <w:tr w:rsidR="004E4774" w:rsidRPr="007D5DAC" w:rsidTr="009F4A91">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000 00 5303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40 778,6</w:t>
            </w:r>
          </w:p>
        </w:tc>
      </w:tr>
      <w:tr w:rsidR="004E4774" w:rsidRPr="007D5DAC" w:rsidTr="009F4A91">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000 00 5303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40 778,6</w:t>
            </w:r>
          </w:p>
        </w:tc>
      </w:tr>
      <w:tr w:rsidR="004E4774" w:rsidRPr="007D5DAC" w:rsidTr="009F4A91">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000 00 71030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5 421,5</w:t>
            </w:r>
          </w:p>
        </w:tc>
      </w:tr>
      <w:tr w:rsidR="004E4774" w:rsidRPr="007D5DAC" w:rsidTr="009F4A91">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000 00 71030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5 421,5</w:t>
            </w:r>
          </w:p>
        </w:tc>
      </w:tr>
      <w:tr w:rsidR="004E4774" w:rsidRPr="007D5DAC" w:rsidTr="009F4A91">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000 00 71030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84"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5 421,5</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361 649,1</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352 732,0</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352 732,0</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8 917,1</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8 917,1</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000 00 71218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6 945,8</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142 03 71218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6 945,8</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142 03 71218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6 945,8</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000 00 71444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7 118,0</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000 00 71444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7 118,0</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000 00 71444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7 118,0</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17 144,5</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17 144,5</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17 144,5</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w:t>
            </w:r>
            <w:r w:rsidRPr="007D5DAC">
              <w:rPr>
                <w:rFonts w:ascii="Arial" w:hAnsi="Arial" w:cs="Arial"/>
                <w:sz w:val="20"/>
                <w:szCs w:val="20"/>
                <w:lang w:val="en-US"/>
              </w:rPr>
              <w:t>L</w:t>
            </w:r>
            <w:r w:rsidRPr="007D5DAC">
              <w:rPr>
                <w:rFonts w:ascii="Arial" w:hAnsi="Arial" w:cs="Arial"/>
                <w:sz w:val="20"/>
                <w:szCs w:val="20"/>
              </w:rPr>
              <w:t>3040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42 792,6</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w:t>
            </w:r>
            <w:r w:rsidRPr="007D5DAC">
              <w:rPr>
                <w:rFonts w:ascii="Arial" w:hAnsi="Arial" w:cs="Arial"/>
                <w:sz w:val="20"/>
                <w:szCs w:val="20"/>
                <w:lang w:val="en-US"/>
              </w:rPr>
              <w:t>L</w:t>
            </w:r>
            <w:r w:rsidRPr="007D5DAC">
              <w:rPr>
                <w:rFonts w:ascii="Arial" w:hAnsi="Arial" w:cs="Arial"/>
                <w:sz w:val="20"/>
                <w:szCs w:val="20"/>
              </w:rPr>
              <w:t>3040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42 792,6</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w:t>
            </w:r>
            <w:r w:rsidRPr="007D5DAC">
              <w:rPr>
                <w:rFonts w:ascii="Arial" w:hAnsi="Arial" w:cs="Arial"/>
                <w:sz w:val="20"/>
                <w:szCs w:val="20"/>
                <w:lang w:val="en-US"/>
              </w:rPr>
              <w:t>L</w:t>
            </w:r>
            <w:r w:rsidRPr="007D5DAC">
              <w:rPr>
                <w:rFonts w:ascii="Arial" w:hAnsi="Arial" w:cs="Arial"/>
                <w:sz w:val="20"/>
                <w:szCs w:val="20"/>
              </w:rPr>
              <w:t>3040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42 792,6</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Реализация мероприятий по модернизации школьных систем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00L7500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108 971,3</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00L7500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108 971,3</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00L7500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108 971,3</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S1445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7 795,2</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S1445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7 795,2</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S1445</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7 795,2</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Проведение работ по капитальному ремонту зданий муниципальных общеобразовательных организаций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S1447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3 465,2</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S1447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3 465,2</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S1447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3 465,2</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000E250970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2 347,5</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000E250970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2 347,5</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000E250970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2 347,5</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 xml:space="preserve">Субсидии в целях </w:t>
            </w:r>
            <w:proofErr w:type="spellStart"/>
            <w:r w:rsidRPr="007D5DAC">
              <w:rPr>
                <w:rFonts w:ascii="Arial" w:hAnsi="Arial" w:cs="Arial"/>
                <w:color w:val="000000"/>
                <w:sz w:val="20"/>
                <w:szCs w:val="20"/>
              </w:rPr>
              <w:t>софинансирования</w:t>
            </w:r>
            <w:proofErr w:type="spellEnd"/>
            <w:r w:rsidRPr="007D5DAC">
              <w:rPr>
                <w:rFonts w:ascii="Arial" w:hAnsi="Arial" w:cs="Arial"/>
                <w:color w:val="000000"/>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14 696,3</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14 696,3</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14 696,3</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Дополнительное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52 253,7</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Учреждения дополнительного образования детей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38 987,0</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600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38 987,0</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38 987,0</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 xml:space="preserve">000 00 </w:t>
            </w:r>
            <w:r w:rsidRPr="007D5DAC">
              <w:rPr>
                <w:rFonts w:ascii="Arial" w:hAnsi="Arial" w:cs="Arial"/>
                <w:color w:val="000000"/>
                <w:sz w:val="20"/>
                <w:szCs w:val="20"/>
                <w:lang w:val="en-US"/>
              </w:rPr>
              <w:t>S</w:t>
            </w:r>
            <w:r w:rsidRPr="007D5DAC">
              <w:rPr>
                <w:rFonts w:ascii="Arial" w:hAnsi="Arial" w:cs="Arial"/>
                <w:color w:val="000000"/>
                <w:sz w:val="20"/>
                <w:szCs w:val="20"/>
              </w:rPr>
              <w:t>1101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1 464,5</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 xml:space="preserve">000 00 </w:t>
            </w:r>
            <w:r w:rsidRPr="007D5DAC">
              <w:rPr>
                <w:rFonts w:ascii="Arial" w:hAnsi="Arial" w:cs="Arial"/>
                <w:color w:val="000000"/>
                <w:sz w:val="20"/>
                <w:szCs w:val="20"/>
                <w:lang w:val="en-US"/>
              </w:rPr>
              <w:t>S</w:t>
            </w:r>
            <w:r w:rsidRPr="007D5DAC">
              <w:rPr>
                <w:rFonts w:ascii="Arial" w:hAnsi="Arial" w:cs="Arial"/>
                <w:color w:val="000000"/>
                <w:sz w:val="20"/>
                <w:szCs w:val="20"/>
              </w:rPr>
              <w:t>1101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1 464,5</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 xml:space="preserve">000 00 </w:t>
            </w:r>
            <w:r w:rsidRPr="007D5DAC">
              <w:rPr>
                <w:rFonts w:ascii="Arial" w:hAnsi="Arial" w:cs="Arial"/>
                <w:color w:val="000000"/>
                <w:sz w:val="20"/>
                <w:szCs w:val="20"/>
                <w:lang w:val="en-US"/>
              </w:rPr>
              <w:t>S</w:t>
            </w:r>
            <w:r w:rsidRPr="007D5DAC">
              <w:rPr>
                <w:rFonts w:ascii="Arial" w:hAnsi="Arial" w:cs="Arial"/>
                <w:color w:val="000000"/>
                <w:sz w:val="20"/>
                <w:szCs w:val="20"/>
              </w:rPr>
              <w:t>1101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1 464,5</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3 891,4</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3 891,4</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000 00 78186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3 891,4</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 xml:space="preserve">Субсидии в целях </w:t>
            </w:r>
            <w:proofErr w:type="spellStart"/>
            <w:r w:rsidRPr="007D5DAC">
              <w:rPr>
                <w:rFonts w:ascii="Arial" w:hAnsi="Arial" w:cs="Arial"/>
                <w:color w:val="000000"/>
                <w:sz w:val="20"/>
                <w:szCs w:val="20"/>
              </w:rPr>
              <w:t>софинансирования</w:t>
            </w:r>
            <w:proofErr w:type="spellEnd"/>
            <w:r w:rsidRPr="007D5DAC">
              <w:rPr>
                <w:rFonts w:ascii="Arial" w:hAnsi="Arial" w:cs="Arial"/>
                <w:color w:val="000000"/>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7 910,8</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7 910,8</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610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7 910,8</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Молодежная политика и оздоровление детей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2 602,3</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Организация отдыха и оздоровления детей в каникулярное время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2 602,3</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2 602,3</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2 602,3</w:t>
            </w:r>
          </w:p>
        </w:tc>
      </w:tr>
      <w:tr w:rsidR="004E4774" w:rsidRPr="007D5DAC" w:rsidTr="009F4A9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Другие вопросы в области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122 638,5</w:t>
            </w:r>
          </w:p>
        </w:tc>
      </w:tr>
      <w:tr w:rsidR="004E4774" w:rsidRPr="007D5DAC" w:rsidTr="009F4A91">
        <w:trPr>
          <w:cantSplit/>
          <w:trHeight w:val="151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4 828,9</w:t>
            </w:r>
          </w:p>
        </w:tc>
      </w:tr>
      <w:tr w:rsidR="004E4774" w:rsidRPr="007D5DAC" w:rsidTr="009F4A91">
        <w:trPr>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4 828,9</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4 828,9</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4 828,9</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104 481,8</w:t>
            </w:r>
          </w:p>
        </w:tc>
      </w:tr>
      <w:tr w:rsidR="004E4774" w:rsidRPr="007D5DAC" w:rsidTr="009F4A91">
        <w:trPr>
          <w:cantSplit/>
          <w:trHeight w:val="21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39 318,3</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39 318,3</w:t>
            </w:r>
          </w:p>
        </w:tc>
      </w:tr>
      <w:tr w:rsidR="004E4774" w:rsidRPr="007D5DAC" w:rsidTr="009F4A91">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60 040,0</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60 040,0</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5 123,4</w:t>
            </w:r>
          </w:p>
        </w:tc>
      </w:tr>
      <w:tr w:rsidR="004E4774" w:rsidRPr="007D5DAC" w:rsidTr="009F4A9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850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5 123,4</w:t>
            </w:r>
          </w:p>
        </w:tc>
      </w:tr>
      <w:tr w:rsidR="004E4774" w:rsidRPr="007D5DAC" w:rsidTr="009F4A91">
        <w:trPr>
          <w:cantSplit/>
          <w:trHeight w:val="675"/>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5 792,3</w:t>
            </w:r>
          </w:p>
        </w:tc>
      </w:tr>
      <w:tr w:rsidR="004E4774" w:rsidRPr="007D5DAC" w:rsidTr="009F4A9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100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5 401,8</w:t>
            </w:r>
          </w:p>
        </w:tc>
      </w:tr>
      <w:tr w:rsidR="004E4774" w:rsidRPr="007D5DAC" w:rsidTr="009F4A9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5 401,8</w:t>
            </w:r>
          </w:p>
        </w:tc>
      </w:tr>
      <w:tr w:rsidR="004E4774" w:rsidRPr="007D5DAC" w:rsidTr="009F4A9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390,5</w:t>
            </w:r>
          </w:p>
        </w:tc>
      </w:tr>
      <w:tr w:rsidR="004E4774" w:rsidRPr="007D5DAC" w:rsidTr="009F4A9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390,5</w:t>
            </w:r>
          </w:p>
        </w:tc>
      </w:tr>
      <w:tr w:rsidR="004E4774" w:rsidRPr="007D5DAC" w:rsidTr="009F4A91">
        <w:trPr>
          <w:cantSplit/>
          <w:trHeight w:val="675"/>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Осуществление государственных полномочий в области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000 00 79230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95,5</w:t>
            </w:r>
          </w:p>
        </w:tc>
      </w:tr>
      <w:tr w:rsidR="004E4774" w:rsidRPr="007D5DAC" w:rsidTr="009F4A9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000 00 79219</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95,5</w:t>
            </w:r>
          </w:p>
        </w:tc>
      </w:tr>
      <w:tr w:rsidR="004E4774" w:rsidRPr="007D5DAC" w:rsidTr="009F4A9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000 00 79219</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95,5</w:t>
            </w:r>
          </w:p>
        </w:tc>
      </w:tr>
      <w:tr w:rsidR="004E4774" w:rsidRPr="007D5DAC" w:rsidTr="009F4A9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 xml:space="preserve">Субсидии в целях </w:t>
            </w:r>
            <w:proofErr w:type="spellStart"/>
            <w:r w:rsidRPr="007D5DAC">
              <w:rPr>
                <w:rFonts w:ascii="Arial" w:hAnsi="Arial" w:cs="Arial"/>
                <w:color w:val="000000"/>
                <w:sz w:val="20"/>
                <w:szCs w:val="20"/>
              </w:rPr>
              <w:t>софинансирования</w:t>
            </w:r>
            <w:proofErr w:type="spellEnd"/>
            <w:r w:rsidRPr="007D5DAC">
              <w:rPr>
                <w:rFonts w:ascii="Arial" w:hAnsi="Arial" w:cs="Arial"/>
                <w:color w:val="000000"/>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6 277,0</w:t>
            </w:r>
          </w:p>
        </w:tc>
      </w:tr>
      <w:tr w:rsidR="004E4774" w:rsidRPr="007D5DAC" w:rsidTr="009F4A9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6 277,0</w:t>
            </w:r>
          </w:p>
        </w:tc>
      </w:tr>
      <w:tr w:rsidR="004E4774" w:rsidRPr="007D5DAC" w:rsidTr="009F4A9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110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5 517,7</w:t>
            </w:r>
          </w:p>
        </w:tc>
      </w:tr>
      <w:tr w:rsidR="004E4774" w:rsidRPr="007D5DAC" w:rsidTr="009F4A9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xml:space="preserve">000 00 </w:t>
            </w:r>
            <w:r w:rsidRPr="007D5DAC">
              <w:rPr>
                <w:rFonts w:ascii="Arial" w:hAnsi="Arial" w:cs="Arial"/>
                <w:sz w:val="20"/>
                <w:szCs w:val="20"/>
                <w:lang w:val="en-US"/>
              </w:rPr>
              <w:t>S</w:t>
            </w:r>
            <w:r w:rsidRPr="007D5DAC">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120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759,3</w:t>
            </w:r>
          </w:p>
        </w:tc>
      </w:tr>
      <w:tr w:rsidR="004E4774" w:rsidRPr="007D5DAC" w:rsidTr="009F4A91">
        <w:trPr>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Социальная политика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22 509,8</w:t>
            </w:r>
          </w:p>
        </w:tc>
      </w:tr>
      <w:tr w:rsidR="004E4774" w:rsidRPr="007D5DAC" w:rsidTr="009F4A91">
        <w:trPr>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Охрана семьи и детства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bottom"/>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22 509,8</w:t>
            </w:r>
          </w:p>
        </w:tc>
      </w:tr>
      <w:tr w:rsidR="004E4774" w:rsidRPr="007D5DAC" w:rsidTr="009F4A91">
        <w:trPr>
          <w:cantSplit/>
          <w:trHeight w:val="300"/>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406,7</w:t>
            </w:r>
          </w:p>
        </w:tc>
      </w:tr>
      <w:tr w:rsidR="004E4774" w:rsidRPr="007D5DAC" w:rsidTr="009F4A91">
        <w:trPr>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406,7</w:t>
            </w:r>
          </w:p>
        </w:tc>
      </w:tr>
      <w:tr w:rsidR="004E4774" w:rsidRPr="007D5DAC" w:rsidTr="009F4A91">
        <w:trPr>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360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406,7</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1 388,2</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1 374,5</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 320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1 374,5</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13,7</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240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13,7</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color w:val="000000"/>
                <w:sz w:val="20"/>
                <w:szCs w:val="20"/>
              </w:rPr>
              <w:t>Назначение и выплата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000 00 72403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194,3</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color w:val="000000"/>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000 00 72403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194,3</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Публичные нормативные социальные выплаты гражданам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000 00 72403</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310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194,3</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outlineLvl w:val="6"/>
              <w:rPr>
                <w:rFonts w:ascii="Arial" w:hAnsi="Arial" w:cs="Arial"/>
                <w:sz w:val="20"/>
                <w:szCs w:val="20"/>
              </w:rPr>
            </w:pPr>
            <w:r w:rsidRPr="007D5DAC">
              <w:rPr>
                <w:rFonts w:ascii="Arial" w:hAnsi="Arial" w:cs="Arial"/>
                <w:color w:val="000000"/>
                <w:sz w:val="20"/>
                <w:szCs w:val="20"/>
              </w:rPr>
              <w:t>Вознаграждение опекуну при устройстве в семью детей-сирот и детей, оставшихся без попечения родителей, с ограниченными возможностями в здоровье</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158,5</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000 00 72404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158,5</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sz w:val="20"/>
                <w:szCs w:val="20"/>
              </w:rPr>
            </w:pPr>
            <w:r w:rsidRPr="007D5DAC">
              <w:rPr>
                <w:rFonts w:ascii="Arial" w:hAnsi="Arial" w:cs="Arial"/>
                <w:color w:val="000000"/>
                <w:sz w:val="20"/>
                <w:szCs w:val="20"/>
              </w:rPr>
              <w:t>000 00 72404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320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158,5</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Ежемесячные денежные средства на содержание детей-сирот и детей, оставшихся без попечения родителей, в приемных семьях</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4 692,1</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4 692,1</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Публичные нормативные социальные выплаты гражданам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310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4 692,1</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Назначение и выплата вознаграждения приемным родителям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3 062,0</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3 062,0</w:t>
            </w:r>
          </w:p>
        </w:tc>
      </w:tr>
      <w:tr w:rsidR="004E4774" w:rsidRPr="007D5DAC" w:rsidTr="009F4A9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926,0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center"/>
              <w:rPr>
                <w:rFonts w:ascii="Arial" w:hAnsi="Arial" w:cs="Arial"/>
                <w:color w:val="000000"/>
                <w:sz w:val="20"/>
                <w:szCs w:val="20"/>
              </w:rPr>
            </w:pPr>
            <w:r w:rsidRPr="007D5DAC">
              <w:rPr>
                <w:rFonts w:ascii="Arial" w:hAnsi="Arial" w:cs="Arial"/>
                <w:color w:val="000000"/>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rPr>
                <w:rFonts w:ascii="Arial" w:hAnsi="Arial" w:cs="Arial"/>
                <w:color w:val="000000"/>
                <w:sz w:val="20"/>
                <w:szCs w:val="20"/>
              </w:rPr>
            </w:pPr>
            <w:r w:rsidRPr="007D5DAC">
              <w:rPr>
                <w:rFonts w:ascii="Arial" w:hAnsi="Arial" w:cs="Arial"/>
                <w:color w:val="000000"/>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320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3 062,0</w:t>
            </w:r>
          </w:p>
        </w:tc>
      </w:tr>
      <w:tr w:rsidR="004E4774" w:rsidRPr="007D5DAC" w:rsidTr="009F4A91">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Ежемесячные денежные средства на содержание детей-сирот и детей, оставшихся без попечения родителей, семьях опекунов (попечителей)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12 608,0</w:t>
            </w:r>
          </w:p>
        </w:tc>
      </w:tr>
      <w:tr w:rsidR="004E4774" w:rsidRPr="007D5DAC" w:rsidTr="009F4A91">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12 608,0</w:t>
            </w:r>
          </w:p>
        </w:tc>
      </w:tr>
      <w:tr w:rsidR="004E4774" w:rsidRPr="007D5DAC" w:rsidTr="009F4A91">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Публичные нормативные социальные выплаты гражданам</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310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12 608,0</w:t>
            </w:r>
          </w:p>
        </w:tc>
      </w:tr>
      <w:tr w:rsidR="004E4774" w:rsidRPr="007D5DAC" w:rsidTr="009F4A91">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b/>
                <w:bCs/>
                <w:sz w:val="20"/>
                <w:szCs w:val="20"/>
              </w:rPr>
            </w:pPr>
            <w:r w:rsidRPr="007D5DAC">
              <w:rPr>
                <w:rFonts w:ascii="Arial" w:hAnsi="Arial" w:cs="Arial"/>
                <w:b/>
                <w:bCs/>
                <w:sz w:val="20"/>
                <w:szCs w:val="20"/>
              </w:rPr>
              <w:t>Комитет муниципального хозяйства администрации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sz w:val="20"/>
                <w:szCs w:val="20"/>
              </w:rPr>
            </w:pPr>
            <w:r w:rsidRPr="007D5DAC">
              <w:rPr>
                <w:rFonts w:ascii="Arial" w:hAnsi="Arial" w:cs="Arial"/>
                <w:b/>
                <w:sz w:val="20"/>
                <w:szCs w:val="20"/>
              </w:rPr>
              <w:t>998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sz w:val="20"/>
                <w:szCs w:val="20"/>
              </w:rPr>
            </w:pPr>
            <w:r w:rsidRPr="007D5DAC">
              <w:rPr>
                <w:rFonts w:ascii="Arial" w:hAnsi="Arial" w:cs="Arial"/>
                <w:b/>
                <w:sz w:val="20"/>
                <w:szCs w:val="20"/>
              </w:rPr>
              <w:t>3 634,8</w:t>
            </w:r>
          </w:p>
        </w:tc>
      </w:tr>
      <w:tr w:rsidR="004E4774" w:rsidRPr="007D5DAC" w:rsidTr="009F4A91">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bCs/>
                <w:sz w:val="20"/>
                <w:szCs w:val="20"/>
              </w:rPr>
            </w:pPr>
            <w:r w:rsidRPr="007D5DAC">
              <w:rPr>
                <w:rFonts w:ascii="Arial" w:hAnsi="Arial" w:cs="Arial"/>
                <w:bCs/>
                <w:sz w:val="20"/>
                <w:szCs w:val="20"/>
              </w:rPr>
              <w:t>Национальная экономика</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998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3 634,8</w:t>
            </w:r>
          </w:p>
        </w:tc>
      </w:tr>
      <w:tr w:rsidR="004E4774" w:rsidRPr="007D5DAC" w:rsidTr="009F4A91">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Сельское хозяйство и рыболовство</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998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r>
      <w:tr w:rsidR="004E4774" w:rsidRPr="007D5DAC" w:rsidTr="009F4A91">
        <w:trPr>
          <w:cantSplit/>
          <w:trHeight w:val="427"/>
        </w:trPr>
        <w:tc>
          <w:tcPr>
            <w:tcW w:w="3622" w:type="dxa"/>
            <w:tcBorders>
              <w:top w:val="nil"/>
              <w:left w:val="single" w:sz="4" w:space="0" w:color="auto"/>
              <w:bottom w:val="single" w:sz="4" w:space="0" w:color="auto"/>
              <w:right w:val="single" w:sz="4" w:space="0" w:color="auto"/>
            </w:tcBorders>
            <w:shd w:val="clear" w:color="auto" w:fill="auto"/>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998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000 00 77267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r>
      <w:tr w:rsidR="004E4774" w:rsidRPr="007D5DAC" w:rsidTr="009F4A91">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998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000 00 77267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200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r>
      <w:tr w:rsidR="004E4774" w:rsidRPr="007D5DAC" w:rsidTr="009F4A91">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998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000 00 77267</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lang w:val="en-US"/>
              </w:rPr>
            </w:pPr>
            <w:r w:rsidRPr="007D5DAC">
              <w:rPr>
                <w:rFonts w:ascii="Arial" w:hAnsi="Arial" w:cs="Arial"/>
                <w:sz w:val="20"/>
                <w:szCs w:val="20"/>
                <w:lang w:val="en-US"/>
              </w:rPr>
              <w:t>240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50,0</w:t>
            </w:r>
          </w:p>
        </w:tc>
      </w:tr>
      <w:tr w:rsidR="004E4774" w:rsidRPr="007D5DAC" w:rsidTr="009F4A91">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Другие вопросы в области национальной экономики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998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3 584,8</w:t>
            </w:r>
          </w:p>
        </w:tc>
      </w:tr>
      <w:tr w:rsidR="004E4774" w:rsidRPr="007D5DAC" w:rsidTr="009F4A91">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998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3 048,1</w:t>
            </w:r>
          </w:p>
        </w:tc>
      </w:tr>
      <w:tr w:rsidR="004E4774" w:rsidRPr="007D5DAC" w:rsidTr="009F4A91">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998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3 048,1</w:t>
            </w:r>
          </w:p>
        </w:tc>
      </w:tr>
      <w:tr w:rsidR="004E4774" w:rsidRPr="007D5DAC" w:rsidTr="009F4A91">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998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3 048,1</w:t>
            </w:r>
          </w:p>
        </w:tc>
      </w:tr>
      <w:tr w:rsidR="004E4774" w:rsidRPr="007D5DAC" w:rsidTr="009F4A91">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998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3 048,1</w:t>
            </w:r>
          </w:p>
        </w:tc>
      </w:tr>
      <w:tr w:rsidR="004E4774" w:rsidRPr="007D5DAC" w:rsidTr="009F4A91">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998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536,7</w:t>
            </w:r>
          </w:p>
        </w:tc>
      </w:tr>
      <w:tr w:rsidR="004E4774" w:rsidRPr="007D5DAC" w:rsidTr="009F4A91">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widowControl w:val="0"/>
              <w:autoSpaceDE w:val="0"/>
              <w:autoSpaceDN w:val="0"/>
              <w:adjustRightInd w:val="0"/>
              <w:jc w:val="both"/>
              <w:rPr>
                <w:rFonts w:ascii="Arial" w:hAnsi="Arial" w:cs="Arial"/>
                <w:sz w:val="20"/>
                <w:szCs w:val="20"/>
              </w:rPr>
            </w:pPr>
            <w:r w:rsidRPr="007D5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998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536,7</w:t>
            </w:r>
          </w:p>
        </w:tc>
      </w:tr>
      <w:tr w:rsidR="004E4774" w:rsidRPr="007D5DAC" w:rsidTr="009F4A91">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sz w:val="20"/>
                <w:szCs w:val="20"/>
              </w:rPr>
            </w:pPr>
            <w:r w:rsidRPr="007D5DAC">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998</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110 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sz w:val="20"/>
                <w:szCs w:val="20"/>
              </w:rPr>
            </w:pPr>
            <w:r w:rsidRPr="007D5DAC">
              <w:rPr>
                <w:rFonts w:ascii="Arial" w:hAnsi="Arial" w:cs="Arial"/>
                <w:sz w:val="20"/>
                <w:szCs w:val="20"/>
              </w:rPr>
              <w:t>536,7</w:t>
            </w:r>
          </w:p>
        </w:tc>
      </w:tr>
      <w:tr w:rsidR="004E4774" w:rsidRPr="007D5DAC" w:rsidTr="009F4A91">
        <w:trPr>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4E4774" w:rsidRPr="007D5DAC" w:rsidRDefault="004E4774" w:rsidP="00CF5BDB">
            <w:pPr>
              <w:rPr>
                <w:rFonts w:ascii="Arial" w:hAnsi="Arial" w:cs="Arial"/>
                <w:b/>
                <w:bCs/>
                <w:sz w:val="20"/>
                <w:szCs w:val="20"/>
              </w:rPr>
            </w:pPr>
            <w:r w:rsidRPr="007D5DAC">
              <w:rPr>
                <w:rFonts w:ascii="Arial" w:hAnsi="Arial" w:cs="Arial"/>
                <w:b/>
                <w:bCs/>
                <w:sz w:val="20"/>
                <w:szCs w:val="20"/>
              </w:rPr>
              <w:t>Итого расходов</w:t>
            </w:r>
          </w:p>
        </w:tc>
        <w:tc>
          <w:tcPr>
            <w:tcW w:w="929" w:type="dxa"/>
            <w:tcBorders>
              <w:top w:val="nil"/>
              <w:left w:val="nil"/>
              <w:bottom w:val="single" w:sz="4" w:space="0" w:color="auto"/>
              <w:right w:val="single" w:sz="4" w:space="0" w:color="auto"/>
            </w:tcBorders>
            <w:shd w:val="clear" w:color="auto" w:fill="auto"/>
            <w:vAlign w:val="bottom"/>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4E4774" w:rsidRPr="007D5DAC" w:rsidRDefault="004E4774" w:rsidP="00CF5BDB">
            <w:pPr>
              <w:rPr>
                <w:rFonts w:ascii="Arial" w:hAnsi="Arial" w:cs="Arial"/>
                <w:sz w:val="20"/>
                <w:szCs w:val="20"/>
              </w:rPr>
            </w:pPr>
            <w:r w:rsidRPr="007D5DAC">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4774" w:rsidRPr="007D5DAC" w:rsidRDefault="004E4774" w:rsidP="00CF5BDB">
            <w:pPr>
              <w:jc w:val="center"/>
              <w:rPr>
                <w:rFonts w:ascii="Arial" w:hAnsi="Arial" w:cs="Arial"/>
                <w:b/>
                <w:bCs/>
                <w:sz w:val="20"/>
                <w:szCs w:val="20"/>
              </w:rPr>
            </w:pPr>
            <w:r w:rsidRPr="007D5DAC">
              <w:rPr>
                <w:rFonts w:ascii="Arial" w:hAnsi="Arial" w:cs="Arial"/>
                <w:b/>
                <w:bCs/>
                <w:sz w:val="20"/>
                <w:szCs w:val="20"/>
              </w:rPr>
              <w:t>1 433 000,3</w:t>
            </w:r>
          </w:p>
        </w:tc>
      </w:tr>
    </w:tbl>
    <w:p w:rsidR="004E4774" w:rsidRPr="007D5DAC" w:rsidRDefault="004E4774" w:rsidP="00CF5BDB">
      <w:pPr>
        <w:jc w:val="center"/>
        <w:rPr>
          <w:rFonts w:ascii="Arial" w:hAnsi="Arial" w:cs="Arial"/>
          <w:sz w:val="20"/>
          <w:szCs w:val="20"/>
        </w:rPr>
      </w:pPr>
      <w:r w:rsidRPr="007D5DAC">
        <w:rPr>
          <w:rFonts w:ascii="Arial" w:hAnsi="Arial" w:cs="Arial"/>
          <w:sz w:val="20"/>
          <w:szCs w:val="20"/>
        </w:rPr>
        <w:t>__________</w:t>
      </w:r>
    </w:p>
    <w:tbl>
      <w:tblPr>
        <w:tblW w:w="4819" w:type="pct"/>
        <w:tblInd w:w="250" w:type="dxa"/>
        <w:tblLayout w:type="fixed"/>
        <w:tblLook w:val="04A0"/>
      </w:tblPr>
      <w:tblGrid>
        <w:gridCol w:w="4849"/>
        <w:gridCol w:w="5742"/>
      </w:tblGrid>
      <w:tr w:rsidR="004E4774" w:rsidRPr="007D5DAC" w:rsidTr="004E4774">
        <w:tc>
          <w:tcPr>
            <w:tcW w:w="2289" w:type="pct"/>
          </w:tcPr>
          <w:p w:rsidR="004E4774" w:rsidRPr="007D5DAC" w:rsidRDefault="004E4774" w:rsidP="00CF5BDB">
            <w:pPr>
              <w:jc w:val="center"/>
              <w:rPr>
                <w:rFonts w:ascii="Arial" w:hAnsi="Arial" w:cs="Arial"/>
                <w:sz w:val="20"/>
                <w:szCs w:val="20"/>
              </w:rPr>
            </w:pPr>
          </w:p>
        </w:tc>
        <w:tc>
          <w:tcPr>
            <w:tcW w:w="2711" w:type="pct"/>
          </w:tcPr>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Приложение №23</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к решению Совета муниципального</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района «Борзинский район»</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«О бюджете муниципального района</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«Борзинский район» на 2022 год и</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плановый период 2023 и 2024 годов»</w:t>
            </w:r>
          </w:p>
          <w:p w:rsidR="004E4774" w:rsidRPr="007D5DAC" w:rsidRDefault="004E4774" w:rsidP="00CF5BDB">
            <w:pPr>
              <w:rPr>
                <w:rFonts w:ascii="Arial" w:hAnsi="Arial" w:cs="Arial"/>
                <w:sz w:val="20"/>
                <w:szCs w:val="20"/>
              </w:rPr>
            </w:pPr>
            <w:r w:rsidRPr="007D5DAC">
              <w:rPr>
                <w:rFonts w:ascii="Arial" w:hAnsi="Arial" w:cs="Arial"/>
                <w:sz w:val="20"/>
                <w:szCs w:val="20"/>
              </w:rPr>
              <w:t>от 28 декабря 2021 г. №291</w:t>
            </w:r>
          </w:p>
        </w:tc>
      </w:tr>
    </w:tbl>
    <w:p w:rsidR="004E4774" w:rsidRPr="007D5DAC" w:rsidRDefault="004E4774" w:rsidP="00CF5BDB">
      <w:pPr>
        <w:pStyle w:val="1"/>
        <w:spacing w:before="240"/>
        <w:jc w:val="center"/>
        <w:rPr>
          <w:rFonts w:ascii="Arial" w:hAnsi="Arial" w:cs="Arial"/>
          <w:sz w:val="20"/>
          <w:szCs w:val="20"/>
        </w:rPr>
      </w:pPr>
      <w:r w:rsidRPr="007D5DAC">
        <w:rPr>
          <w:rFonts w:ascii="Arial" w:hAnsi="Arial" w:cs="Arial"/>
          <w:sz w:val="20"/>
          <w:szCs w:val="20"/>
        </w:rPr>
        <w:t>Программа</w:t>
      </w:r>
      <w:r w:rsidRPr="007D5DAC">
        <w:rPr>
          <w:rFonts w:ascii="Arial" w:hAnsi="Arial" w:cs="Arial"/>
          <w:sz w:val="20"/>
          <w:szCs w:val="20"/>
        </w:rPr>
        <w:br/>
        <w:t>муниципальных внутренних заимствований на 2022 год</w:t>
      </w:r>
    </w:p>
    <w:p w:rsidR="004E4774" w:rsidRPr="007D5DAC" w:rsidRDefault="004E4774" w:rsidP="00CF5BDB">
      <w:pPr>
        <w:pStyle w:val="21"/>
        <w:spacing w:after="0" w:line="240" w:lineRule="auto"/>
        <w:jc w:val="center"/>
        <w:rPr>
          <w:rFonts w:ascii="Arial" w:hAnsi="Arial" w:cs="Arial"/>
          <w:sz w:val="20"/>
          <w:szCs w:val="20"/>
        </w:rPr>
      </w:pPr>
      <w:r w:rsidRPr="007D5DAC">
        <w:rPr>
          <w:rFonts w:ascii="Arial" w:hAnsi="Arial" w:cs="Arial"/>
          <w:sz w:val="20"/>
          <w:szCs w:val="20"/>
        </w:rPr>
        <w:t>(в редакции решением Совета от 31 мая  2022 года №)</w:t>
      </w:r>
    </w:p>
    <w:p w:rsidR="004E4774" w:rsidRPr="007D5DAC" w:rsidRDefault="004E4774" w:rsidP="00CF5BDB">
      <w:pPr>
        <w:rPr>
          <w:rFonts w:ascii="Arial" w:hAnsi="Arial" w:cs="Arial"/>
          <w:sz w:val="20"/>
          <w:szCs w:val="20"/>
        </w:rPr>
      </w:pPr>
    </w:p>
    <w:p w:rsidR="004E4774" w:rsidRPr="007D5DAC" w:rsidRDefault="004E4774" w:rsidP="00CF5BDB">
      <w:pPr>
        <w:pStyle w:val="ConsNormal"/>
        <w:widowControl/>
        <w:spacing w:before="120" w:after="120"/>
        <w:ind w:firstLine="0"/>
        <w:jc w:val="both"/>
        <w:rPr>
          <w:rFonts w:cs="Arial"/>
          <w:sz w:val="20"/>
        </w:rPr>
      </w:pPr>
      <w:r w:rsidRPr="007D5DAC">
        <w:rPr>
          <w:rFonts w:cs="Arial"/>
          <w:spacing w:val="-4"/>
          <w:sz w:val="20"/>
        </w:rPr>
        <w:t xml:space="preserve">Настоящая Программа  муниципальных внутренних заимствований муниципального района «Борзинский район» составлена в соответствии с Бюджетным кодексом Российской Федерации </w:t>
      </w:r>
      <w:r w:rsidRPr="007D5DAC">
        <w:rPr>
          <w:rFonts w:cs="Arial"/>
          <w:sz w:val="20"/>
        </w:rPr>
        <w:t>и устанавливает перечень и общий объем муниципальных внутренних заимствований, осуществляемых  муниципальным районом «Борзинский район», направляемых на покрытие дефицита  местного бюджета  и исполнение долговых обязательств  муниципального района «Борзинский район».</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88"/>
        <w:gridCol w:w="2693"/>
      </w:tblGrid>
      <w:tr w:rsidR="004E4774" w:rsidRPr="007D5DAC" w:rsidTr="00316D6E">
        <w:tc>
          <w:tcPr>
            <w:tcW w:w="567" w:type="dxa"/>
            <w:shd w:val="clear" w:color="auto" w:fill="auto"/>
          </w:tcPr>
          <w:p w:rsidR="004E4774" w:rsidRPr="007D5DAC" w:rsidRDefault="004E4774" w:rsidP="007D5DAC">
            <w:pPr>
              <w:jc w:val="both"/>
              <w:rPr>
                <w:rFonts w:ascii="Arial" w:hAnsi="Arial" w:cs="Arial"/>
                <w:sz w:val="20"/>
                <w:szCs w:val="20"/>
              </w:rPr>
            </w:pPr>
            <w:r w:rsidRPr="007D5DAC">
              <w:rPr>
                <w:rFonts w:ascii="Arial" w:hAnsi="Arial" w:cs="Arial"/>
                <w:sz w:val="20"/>
                <w:szCs w:val="20"/>
              </w:rPr>
              <w:t xml:space="preserve">№ </w:t>
            </w:r>
            <w:proofErr w:type="spellStart"/>
            <w:r w:rsidRPr="007D5DAC">
              <w:rPr>
                <w:rFonts w:ascii="Arial" w:hAnsi="Arial" w:cs="Arial"/>
                <w:sz w:val="20"/>
                <w:szCs w:val="20"/>
              </w:rPr>
              <w:t>п</w:t>
            </w:r>
            <w:proofErr w:type="spellEnd"/>
            <w:r w:rsidRPr="007D5DAC">
              <w:rPr>
                <w:rFonts w:ascii="Arial" w:hAnsi="Arial" w:cs="Arial"/>
                <w:sz w:val="20"/>
                <w:szCs w:val="20"/>
              </w:rPr>
              <w:t>/</w:t>
            </w:r>
            <w:proofErr w:type="spellStart"/>
            <w:r w:rsidRPr="007D5DAC">
              <w:rPr>
                <w:rFonts w:ascii="Arial" w:hAnsi="Arial" w:cs="Arial"/>
                <w:sz w:val="20"/>
                <w:szCs w:val="20"/>
              </w:rPr>
              <w:t>п</w:t>
            </w:r>
            <w:proofErr w:type="spellEnd"/>
          </w:p>
        </w:tc>
        <w:tc>
          <w:tcPr>
            <w:tcW w:w="7088" w:type="dxa"/>
            <w:shd w:val="clear" w:color="auto" w:fill="auto"/>
          </w:tcPr>
          <w:p w:rsidR="004E4774" w:rsidRPr="007D5DAC" w:rsidRDefault="004E4774" w:rsidP="007D5DAC">
            <w:pPr>
              <w:jc w:val="both"/>
              <w:rPr>
                <w:rFonts w:ascii="Arial" w:hAnsi="Arial" w:cs="Arial"/>
                <w:sz w:val="20"/>
                <w:szCs w:val="20"/>
              </w:rPr>
            </w:pPr>
            <w:r w:rsidRPr="007D5DAC">
              <w:rPr>
                <w:rFonts w:ascii="Arial" w:hAnsi="Arial" w:cs="Arial"/>
                <w:sz w:val="20"/>
                <w:szCs w:val="20"/>
              </w:rPr>
              <w:t>Муниципальные внутренние заимствования</w:t>
            </w:r>
          </w:p>
        </w:tc>
        <w:tc>
          <w:tcPr>
            <w:tcW w:w="2693" w:type="dxa"/>
            <w:shd w:val="clear" w:color="auto" w:fill="auto"/>
          </w:tcPr>
          <w:p w:rsidR="004E4774" w:rsidRPr="007D5DAC" w:rsidRDefault="004E4774" w:rsidP="007D5DAC">
            <w:pPr>
              <w:jc w:val="both"/>
              <w:rPr>
                <w:rFonts w:ascii="Arial" w:hAnsi="Arial" w:cs="Arial"/>
                <w:sz w:val="20"/>
                <w:szCs w:val="20"/>
              </w:rPr>
            </w:pPr>
            <w:r w:rsidRPr="007D5DAC">
              <w:rPr>
                <w:rFonts w:ascii="Arial" w:hAnsi="Arial" w:cs="Arial"/>
                <w:sz w:val="20"/>
                <w:szCs w:val="20"/>
              </w:rPr>
              <w:t>Сумма</w:t>
            </w:r>
          </w:p>
          <w:p w:rsidR="004E4774" w:rsidRPr="007D5DAC" w:rsidRDefault="004E4774" w:rsidP="007D5DAC">
            <w:pPr>
              <w:jc w:val="both"/>
              <w:rPr>
                <w:rFonts w:ascii="Arial" w:hAnsi="Arial" w:cs="Arial"/>
                <w:sz w:val="20"/>
                <w:szCs w:val="20"/>
              </w:rPr>
            </w:pPr>
            <w:r w:rsidRPr="007D5DAC">
              <w:rPr>
                <w:rFonts w:ascii="Arial" w:hAnsi="Arial" w:cs="Arial"/>
                <w:sz w:val="20"/>
                <w:szCs w:val="20"/>
              </w:rPr>
              <w:t>(тыс. рублей)</w:t>
            </w:r>
          </w:p>
        </w:tc>
      </w:tr>
      <w:tr w:rsidR="004E4774" w:rsidRPr="007D5DAC" w:rsidTr="00316D6E">
        <w:tc>
          <w:tcPr>
            <w:tcW w:w="567" w:type="dxa"/>
            <w:shd w:val="clear" w:color="auto" w:fill="auto"/>
          </w:tcPr>
          <w:p w:rsidR="004E4774" w:rsidRPr="007D5DAC" w:rsidRDefault="004E4774" w:rsidP="007D5DAC">
            <w:pPr>
              <w:jc w:val="both"/>
              <w:rPr>
                <w:rFonts w:ascii="Arial" w:hAnsi="Arial" w:cs="Arial"/>
                <w:sz w:val="20"/>
                <w:szCs w:val="20"/>
              </w:rPr>
            </w:pPr>
            <w:r w:rsidRPr="007D5DAC">
              <w:rPr>
                <w:rFonts w:ascii="Arial" w:hAnsi="Arial" w:cs="Arial"/>
                <w:sz w:val="20"/>
                <w:szCs w:val="20"/>
              </w:rPr>
              <w:t>1</w:t>
            </w:r>
          </w:p>
        </w:tc>
        <w:tc>
          <w:tcPr>
            <w:tcW w:w="7088" w:type="dxa"/>
            <w:shd w:val="clear" w:color="auto" w:fill="auto"/>
          </w:tcPr>
          <w:p w:rsidR="004E4774" w:rsidRPr="007D5DAC" w:rsidRDefault="004E4774" w:rsidP="007D5DAC">
            <w:pPr>
              <w:jc w:val="both"/>
              <w:rPr>
                <w:rFonts w:ascii="Arial" w:hAnsi="Arial" w:cs="Arial"/>
                <w:sz w:val="20"/>
                <w:szCs w:val="20"/>
              </w:rPr>
            </w:pPr>
            <w:r w:rsidRPr="007D5DAC">
              <w:rPr>
                <w:rFonts w:ascii="Arial" w:hAnsi="Arial" w:cs="Arial"/>
                <w:sz w:val="20"/>
                <w:szCs w:val="20"/>
              </w:rPr>
              <w:t>2</w:t>
            </w:r>
          </w:p>
        </w:tc>
        <w:tc>
          <w:tcPr>
            <w:tcW w:w="2693" w:type="dxa"/>
            <w:shd w:val="clear" w:color="auto" w:fill="auto"/>
          </w:tcPr>
          <w:p w:rsidR="004E4774" w:rsidRPr="007D5DAC" w:rsidRDefault="004E4774" w:rsidP="007D5DAC">
            <w:pPr>
              <w:jc w:val="both"/>
              <w:rPr>
                <w:rFonts w:ascii="Arial" w:hAnsi="Arial" w:cs="Arial"/>
                <w:sz w:val="20"/>
                <w:szCs w:val="20"/>
              </w:rPr>
            </w:pPr>
            <w:r w:rsidRPr="007D5DAC">
              <w:rPr>
                <w:rFonts w:ascii="Arial" w:hAnsi="Arial" w:cs="Arial"/>
                <w:sz w:val="20"/>
                <w:szCs w:val="20"/>
              </w:rPr>
              <w:t>3</w:t>
            </w:r>
          </w:p>
        </w:tc>
      </w:tr>
      <w:tr w:rsidR="004E4774" w:rsidRPr="007D5DAC" w:rsidTr="00316D6E">
        <w:trPr>
          <w:trHeight w:val="70"/>
        </w:trPr>
        <w:tc>
          <w:tcPr>
            <w:tcW w:w="567" w:type="dxa"/>
            <w:shd w:val="clear" w:color="auto" w:fill="auto"/>
          </w:tcPr>
          <w:p w:rsidR="004E4774" w:rsidRPr="007D5DAC" w:rsidRDefault="004E4774" w:rsidP="007D5DAC">
            <w:pPr>
              <w:pStyle w:val="2"/>
              <w:spacing w:before="120"/>
              <w:jc w:val="both"/>
              <w:rPr>
                <w:rFonts w:ascii="Arial" w:hAnsi="Arial" w:cs="Arial"/>
                <w:iCs/>
                <w:sz w:val="20"/>
                <w:szCs w:val="20"/>
              </w:rPr>
            </w:pPr>
            <w:r w:rsidRPr="007D5DAC">
              <w:rPr>
                <w:rFonts w:ascii="Arial" w:hAnsi="Arial" w:cs="Arial"/>
                <w:iCs/>
                <w:sz w:val="20"/>
                <w:szCs w:val="20"/>
                <w:lang w:val="en-US"/>
              </w:rPr>
              <w:t>1</w:t>
            </w:r>
          </w:p>
        </w:tc>
        <w:tc>
          <w:tcPr>
            <w:tcW w:w="7088" w:type="dxa"/>
            <w:shd w:val="clear" w:color="auto" w:fill="auto"/>
          </w:tcPr>
          <w:p w:rsidR="004E4774" w:rsidRPr="007D5DAC" w:rsidRDefault="004E4774" w:rsidP="007D5DAC">
            <w:pPr>
              <w:pStyle w:val="2"/>
              <w:spacing w:before="120"/>
              <w:jc w:val="both"/>
              <w:rPr>
                <w:rFonts w:ascii="Arial" w:hAnsi="Arial" w:cs="Arial"/>
                <w:spacing w:val="-6"/>
                <w:sz w:val="20"/>
                <w:szCs w:val="20"/>
              </w:rPr>
            </w:pPr>
            <w:r w:rsidRPr="007D5DAC">
              <w:rPr>
                <w:rFonts w:ascii="Arial" w:hAnsi="Arial" w:cs="Arial"/>
                <w:iCs/>
                <w:spacing w:val="-6"/>
                <w:sz w:val="20"/>
                <w:szCs w:val="20"/>
              </w:rPr>
              <w:t>Бюджетные кредиты, привлеченные в бюджет муниципального района от других бюджетов бюджетной системы Российской Федерации</w:t>
            </w:r>
          </w:p>
        </w:tc>
        <w:tc>
          <w:tcPr>
            <w:tcW w:w="2693" w:type="dxa"/>
            <w:shd w:val="clear" w:color="auto" w:fill="auto"/>
          </w:tcPr>
          <w:p w:rsidR="004E4774" w:rsidRPr="007D5DAC" w:rsidRDefault="004E4774" w:rsidP="007D5DAC">
            <w:pPr>
              <w:spacing w:before="120"/>
              <w:jc w:val="both"/>
              <w:rPr>
                <w:rFonts w:ascii="Arial" w:hAnsi="Arial" w:cs="Arial"/>
                <w:sz w:val="20"/>
                <w:szCs w:val="20"/>
              </w:rPr>
            </w:pPr>
            <w:r w:rsidRPr="007D5DAC">
              <w:rPr>
                <w:rFonts w:ascii="Arial" w:hAnsi="Arial" w:cs="Arial"/>
                <w:sz w:val="20"/>
                <w:szCs w:val="20"/>
              </w:rPr>
              <w:t>2 631,0</w:t>
            </w:r>
          </w:p>
        </w:tc>
      </w:tr>
      <w:tr w:rsidR="004E4774" w:rsidRPr="007D5DAC" w:rsidTr="00316D6E">
        <w:tc>
          <w:tcPr>
            <w:tcW w:w="567" w:type="dxa"/>
            <w:shd w:val="clear" w:color="auto" w:fill="auto"/>
          </w:tcPr>
          <w:p w:rsidR="004E4774" w:rsidRPr="007D5DAC" w:rsidRDefault="004E4774" w:rsidP="007D5DAC">
            <w:pPr>
              <w:jc w:val="both"/>
              <w:rPr>
                <w:rFonts w:ascii="Arial" w:hAnsi="Arial" w:cs="Arial"/>
                <w:sz w:val="20"/>
                <w:szCs w:val="20"/>
              </w:rPr>
            </w:pPr>
          </w:p>
        </w:tc>
        <w:tc>
          <w:tcPr>
            <w:tcW w:w="7088" w:type="dxa"/>
            <w:shd w:val="clear" w:color="auto" w:fill="auto"/>
          </w:tcPr>
          <w:p w:rsidR="004E4774" w:rsidRPr="007D5DAC" w:rsidRDefault="004E4774" w:rsidP="007D5DAC">
            <w:pPr>
              <w:jc w:val="both"/>
              <w:rPr>
                <w:rFonts w:ascii="Arial" w:hAnsi="Arial" w:cs="Arial"/>
                <w:sz w:val="20"/>
                <w:szCs w:val="20"/>
              </w:rPr>
            </w:pPr>
            <w:r w:rsidRPr="007D5DAC">
              <w:rPr>
                <w:rFonts w:ascii="Arial" w:hAnsi="Arial" w:cs="Arial"/>
                <w:sz w:val="20"/>
                <w:szCs w:val="20"/>
              </w:rPr>
              <w:t>Привлечение средств</w:t>
            </w:r>
          </w:p>
        </w:tc>
        <w:tc>
          <w:tcPr>
            <w:tcW w:w="2693" w:type="dxa"/>
            <w:shd w:val="clear" w:color="auto" w:fill="auto"/>
          </w:tcPr>
          <w:p w:rsidR="004E4774" w:rsidRPr="007D5DAC" w:rsidRDefault="004E4774" w:rsidP="007D5DAC">
            <w:pPr>
              <w:jc w:val="both"/>
              <w:rPr>
                <w:rFonts w:ascii="Arial" w:hAnsi="Arial" w:cs="Arial"/>
                <w:sz w:val="20"/>
                <w:szCs w:val="20"/>
              </w:rPr>
            </w:pPr>
          </w:p>
        </w:tc>
      </w:tr>
      <w:tr w:rsidR="004E4774" w:rsidRPr="007D5DAC" w:rsidTr="00316D6E">
        <w:tc>
          <w:tcPr>
            <w:tcW w:w="567" w:type="dxa"/>
            <w:shd w:val="clear" w:color="auto" w:fill="auto"/>
          </w:tcPr>
          <w:p w:rsidR="004E4774" w:rsidRPr="007D5DAC" w:rsidRDefault="004E4774" w:rsidP="007D5DAC">
            <w:pPr>
              <w:jc w:val="both"/>
              <w:rPr>
                <w:rFonts w:ascii="Arial" w:hAnsi="Arial" w:cs="Arial"/>
                <w:sz w:val="20"/>
                <w:szCs w:val="20"/>
              </w:rPr>
            </w:pPr>
          </w:p>
        </w:tc>
        <w:tc>
          <w:tcPr>
            <w:tcW w:w="7088" w:type="dxa"/>
            <w:shd w:val="clear" w:color="auto" w:fill="auto"/>
          </w:tcPr>
          <w:p w:rsidR="004E4774" w:rsidRPr="007D5DAC" w:rsidRDefault="004E4774" w:rsidP="007D5DAC">
            <w:pPr>
              <w:jc w:val="both"/>
              <w:rPr>
                <w:rFonts w:ascii="Arial" w:hAnsi="Arial" w:cs="Arial"/>
                <w:sz w:val="20"/>
                <w:szCs w:val="20"/>
              </w:rPr>
            </w:pPr>
            <w:r w:rsidRPr="007D5DAC">
              <w:rPr>
                <w:rFonts w:ascii="Arial" w:hAnsi="Arial" w:cs="Arial"/>
                <w:sz w:val="20"/>
                <w:szCs w:val="20"/>
              </w:rPr>
              <w:t>Погашение основной суммы задолженности</w:t>
            </w:r>
          </w:p>
        </w:tc>
        <w:tc>
          <w:tcPr>
            <w:tcW w:w="2693" w:type="dxa"/>
            <w:shd w:val="clear" w:color="auto" w:fill="auto"/>
          </w:tcPr>
          <w:p w:rsidR="004E4774" w:rsidRPr="007D5DAC" w:rsidRDefault="004E4774" w:rsidP="007D5DAC">
            <w:pPr>
              <w:jc w:val="both"/>
              <w:rPr>
                <w:rFonts w:ascii="Arial" w:hAnsi="Arial" w:cs="Arial"/>
                <w:sz w:val="20"/>
                <w:szCs w:val="20"/>
              </w:rPr>
            </w:pPr>
            <w:r w:rsidRPr="007D5DAC">
              <w:rPr>
                <w:rFonts w:ascii="Arial" w:hAnsi="Arial" w:cs="Arial"/>
                <w:sz w:val="20"/>
                <w:szCs w:val="20"/>
              </w:rPr>
              <w:t>2 631,0</w:t>
            </w:r>
          </w:p>
        </w:tc>
      </w:tr>
      <w:tr w:rsidR="004E4774" w:rsidRPr="007D5DAC" w:rsidTr="00316D6E">
        <w:tc>
          <w:tcPr>
            <w:tcW w:w="567" w:type="dxa"/>
            <w:shd w:val="clear" w:color="auto" w:fill="auto"/>
          </w:tcPr>
          <w:p w:rsidR="004E4774" w:rsidRPr="007D5DAC" w:rsidRDefault="004E4774" w:rsidP="007D5DAC">
            <w:pPr>
              <w:pStyle w:val="2"/>
              <w:spacing w:before="120"/>
              <w:jc w:val="both"/>
              <w:rPr>
                <w:rFonts w:ascii="Arial" w:hAnsi="Arial" w:cs="Arial"/>
                <w:iCs/>
                <w:sz w:val="20"/>
                <w:szCs w:val="20"/>
              </w:rPr>
            </w:pPr>
            <w:r w:rsidRPr="007D5DAC">
              <w:rPr>
                <w:rFonts w:ascii="Arial" w:hAnsi="Arial" w:cs="Arial"/>
                <w:iCs/>
                <w:sz w:val="20"/>
                <w:szCs w:val="20"/>
              </w:rPr>
              <w:t>2</w:t>
            </w:r>
          </w:p>
        </w:tc>
        <w:tc>
          <w:tcPr>
            <w:tcW w:w="7088" w:type="dxa"/>
            <w:shd w:val="clear" w:color="auto" w:fill="auto"/>
          </w:tcPr>
          <w:p w:rsidR="004E4774" w:rsidRPr="007D5DAC" w:rsidRDefault="004E4774" w:rsidP="007D5DAC">
            <w:pPr>
              <w:pStyle w:val="2"/>
              <w:spacing w:before="120"/>
              <w:jc w:val="both"/>
              <w:rPr>
                <w:rFonts w:ascii="Arial" w:hAnsi="Arial" w:cs="Arial"/>
                <w:iCs/>
                <w:sz w:val="20"/>
                <w:szCs w:val="20"/>
              </w:rPr>
            </w:pPr>
            <w:r w:rsidRPr="007D5DAC">
              <w:rPr>
                <w:rFonts w:ascii="Arial" w:hAnsi="Arial" w:cs="Arial"/>
                <w:iCs/>
                <w:sz w:val="20"/>
                <w:szCs w:val="20"/>
              </w:rPr>
              <w:t>Общий объем муниципальных  внутренних заимствований</w:t>
            </w:r>
          </w:p>
        </w:tc>
        <w:tc>
          <w:tcPr>
            <w:tcW w:w="2693" w:type="dxa"/>
            <w:shd w:val="clear" w:color="auto" w:fill="auto"/>
          </w:tcPr>
          <w:p w:rsidR="004E4774" w:rsidRPr="007D5DAC" w:rsidRDefault="004E4774" w:rsidP="007D5DAC">
            <w:pPr>
              <w:spacing w:before="120"/>
              <w:jc w:val="both"/>
              <w:rPr>
                <w:rFonts w:ascii="Arial" w:hAnsi="Arial" w:cs="Arial"/>
                <w:sz w:val="20"/>
                <w:szCs w:val="20"/>
              </w:rPr>
            </w:pPr>
            <w:r w:rsidRPr="007D5DAC">
              <w:rPr>
                <w:rFonts w:ascii="Arial" w:hAnsi="Arial" w:cs="Arial"/>
                <w:sz w:val="20"/>
                <w:szCs w:val="20"/>
              </w:rPr>
              <w:t>2 631,0</w:t>
            </w:r>
          </w:p>
        </w:tc>
      </w:tr>
      <w:tr w:rsidR="004E4774" w:rsidRPr="007D5DAC" w:rsidTr="00316D6E">
        <w:tc>
          <w:tcPr>
            <w:tcW w:w="567" w:type="dxa"/>
            <w:shd w:val="clear" w:color="auto" w:fill="auto"/>
          </w:tcPr>
          <w:p w:rsidR="004E4774" w:rsidRPr="007D5DAC" w:rsidRDefault="004E4774" w:rsidP="007D5DAC">
            <w:pPr>
              <w:jc w:val="both"/>
              <w:rPr>
                <w:rFonts w:ascii="Arial" w:hAnsi="Arial" w:cs="Arial"/>
                <w:sz w:val="20"/>
                <w:szCs w:val="20"/>
              </w:rPr>
            </w:pPr>
          </w:p>
        </w:tc>
        <w:tc>
          <w:tcPr>
            <w:tcW w:w="7088" w:type="dxa"/>
            <w:shd w:val="clear" w:color="auto" w:fill="auto"/>
          </w:tcPr>
          <w:p w:rsidR="004E4774" w:rsidRPr="007D5DAC" w:rsidRDefault="004E4774" w:rsidP="007D5DAC">
            <w:pPr>
              <w:jc w:val="both"/>
              <w:rPr>
                <w:rFonts w:ascii="Arial" w:hAnsi="Arial" w:cs="Arial"/>
                <w:sz w:val="20"/>
                <w:szCs w:val="20"/>
              </w:rPr>
            </w:pPr>
            <w:r w:rsidRPr="007D5DAC">
              <w:rPr>
                <w:rFonts w:ascii="Arial" w:hAnsi="Arial" w:cs="Arial"/>
                <w:sz w:val="20"/>
                <w:szCs w:val="20"/>
              </w:rPr>
              <w:t>Привлечение средств</w:t>
            </w:r>
          </w:p>
        </w:tc>
        <w:tc>
          <w:tcPr>
            <w:tcW w:w="2693" w:type="dxa"/>
            <w:shd w:val="clear" w:color="auto" w:fill="auto"/>
          </w:tcPr>
          <w:p w:rsidR="004E4774" w:rsidRPr="007D5DAC" w:rsidRDefault="004E4774" w:rsidP="007D5DAC">
            <w:pPr>
              <w:jc w:val="both"/>
              <w:rPr>
                <w:rFonts w:ascii="Arial" w:hAnsi="Arial" w:cs="Arial"/>
                <w:sz w:val="20"/>
                <w:szCs w:val="20"/>
              </w:rPr>
            </w:pPr>
          </w:p>
        </w:tc>
      </w:tr>
      <w:tr w:rsidR="004E4774" w:rsidRPr="007D5DAC" w:rsidTr="00316D6E">
        <w:tc>
          <w:tcPr>
            <w:tcW w:w="567" w:type="dxa"/>
            <w:shd w:val="clear" w:color="auto" w:fill="auto"/>
          </w:tcPr>
          <w:p w:rsidR="004E4774" w:rsidRPr="007D5DAC" w:rsidRDefault="004E4774" w:rsidP="007D5DAC">
            <w:pPr>
              <w:jc w:val="both"/>
              <w:rPr>
                <w:rFonts w:ascii="Arial" w:hAnsi="Arial" w:cs="Arial"/>
                <w:sz w:val="20"/>
                <w:szCs w:val="20"/>
              </w:rPr>
            </w:pPr>
          </w:p>
        </w:tc>
        <w:tc>
          <w:tcPr>
            <w:tcW w:w="7088" w:type="dxa"/>
            <w:shd w:val="clear" w:color="auto" w:fill="auto"/>
          </w:tcPr>
          <w:p w:rsidR="004E4774" w:rsidRPr="007D5DAC" w:rsidRDefault="004E4774" w:rsidP="007D5DAC">
            <w:pPr>
              <w:jc w:val="both"/>
              <w:rPr>
                <w:rFonts w:ascii="Arial" w:hAnsi="Arial" w:cs="Arial"/>
                <w:sz w:val="20"/>
                <w:szCs w:val="20"/>
              </w:rPr>
            </w:pPr>
            <w:r w:rsidRPr="007D5DAC">
              <w:rPr>
                <w:rFonts w:ascii="Arial" w:hAnsi="Arial" w:cs="Arial"/>
                <w:sz w:val="20"/>
                <w:szCs w:val="20"/>
              </w:rPr>
              <w:t>Погашение основной суммы задолженности</w:t>
            </w:r>
          </w:p>
        </w:tc>
        <w:tc>
          <w:tcPr>
            <w:tcW w:w="2693" w:type="dxa"/>
            <w:shd w:val="clear" w:color="auto" w:fill="auto"/>
          </w:tcPr>
          <w:p w:rsidR="004E4774" w:rsidRPr="007D5DAC" w:rsidRDefault="004E4774" w:rsidP="007D5DAC">
            <w:pPr>
              <w:jc w:val="both"/>
              <w:rPr>
                <w:rFonts w:ascii="Arial" w:hAnsi="Arial" w:cs="Arial"/>
                <w:sz w:val="20"/>
                <w:szCs w:val="20"/>
              </w:rPr>
            </w:pPr>
            <w:r w:rsidRPr="007D5DAC">
              <w:rPr>
                <w:rFonts w:ascii="Arial" w:hAnsi="Arial" w:cs="Arial"/>
                <w:sz w:val="20"/>
                <w:szCs w:val="20"/>
              </w:rPr>
              <w:t>2 631,0</w:t>
            </w:r>
          </w:p>
        </w:tc>
      </w:tr>
    </w:tbl>
    <w:p w:rsidR="004E4774" w:rsidRPr="007D5DAC" w:rsidRDefault="004E4774" w:rsidP="00CF5BDB">
      <w:pPr>
        <w:tabs>
          <w:tab w:val="left" w:pos="2715"/>
        </w:tabs>
        <w:rPr>
          <w:rFonts w:ascii="Arial" w:hAnsi="Arial" w:cs="Arial"/>
          <w:sz w:val="20"/>
          <w:szCs w:val="20"/>
        </w:rPr>
      </w:pPr>
    </w:p>
    <w:tbl>
      <w:tblPr>
        <w:tblW w:w="4819" w:type="pct"/>
        <w:tblInd w:w="250" w:type="dxa"/>
        <w:tblLayout w:type="fixed"/>
        <w:tblLook w:val="04A0"/>
      </w:tblPr>
      <w:tblGrid>
        <w:gridCol w:w="4849"/>
        <w:gridCol w:w="5742"/>
      </w:tblGrid>
      <w:tr w:rsidR="004E4774" w:rsidRPr="007D5DAC" w:rsidTr="004E4774">
        <w:tc>
          <w:tcPr>
            <w:tcW w:w="2289" w:type="pct"/>
          </w:tcPr>
          <w:p w:rsidR="004E4774" w:rsidRPr="007D5DAC" w:rsidRDefault="004E4774" w:rsidP="00CF5BDB">
            <w:pPr>
              <w:jc w:val="center"/>
              <w:rPr>
                <w:rFonts w:ascii="Arial" w:hAnsi="Arial" w:cs="Arial"/>
                <w:sz w:val="20"/>
                <w:szCs w:val="20"/>
              </w:rPr>
            </w:pPr>
          </w:p>
        </w:tc>
        <w:tc>
          <w:tcPr>
            <w:tcW w:w="2711" w:type="pct"/>
          </w:tcPr>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Приложение № 37</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к решению Совета муниципального</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района «Борзинский район»</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«О бюджете муниципального района</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«Борзинский район» на 2022 год и</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плановый период 2023 и 2024 годов»</w:t>
            </w:r>
          </w:p>
          <w:p w:rsidR="004E4774" w:rsidRPr="007D5DAC" w:rsidRDefault="004E4774" w:rsidP="00CF5BDB">
            <w:pPr>
              <w:rPr>
                <w:rFonts w:ascii="Arial" w:hAnsi="Arial" w:cs="Arial"/>
                <w:sz w:val="20"/>
                <w:szCs w:val="20"/>
              </w:rPr>
            </w:pPr>
            <w:r w:rsidRPr="007D5DAC">
              <w:rPr>
                <w:rFonts w:ascii="Arial" w:hAnsi="Arial" w:cs="Arial"/>
                <w:sz w:val="20"/>
                <w:szCs w:val="20"/>
              </w:rPr>
              <w:t>от 28 декабря 2021 г. №291</w:t>
            </w:r>
          </w:p>
        </w:tc>
      </w:tr>
    </w:tbl>
    <w:p w:rsidR="004E4774" w:rsidRPr="007D5DAC" w:rsidRDefault="004E4774" w:rsidP="00CF5BDB">
      <w:pPr>
        <w:widowControl w:val="0"/>
        <w:autoSpaceDE w:val="0"/>
        <w:autoSpaceDN w:val="0"/>
        <w:adjustRightInd w:val="0"/>
        <w:jc w:val="center"/>
        <w:rPr>
          <w:rFonts w:ascii="Arial" w:hAnsi="Arial" w:cs="Arial"/>
          <w:b/>
          <w:sz w:val="20"/>
          <w:szCs w:val="20"/>
        </w:rPr>
      </w:pPr>
      <w:r w:rsidRPr="007D5DAC">
        <w:rPr>
          <w:rFonts w:ascii="Arial" w:hAnsi="Arial" w:cs="Arial"/>
          <w:b/>
          <w:sz w:val="20"/>
          <w:szCs w:val="20"/>
        </w:rPr>
        <w:t xml:space="preserve">Средства, передаваемые из бюджета муниципального района бюджетам поселений для компенсации дополнительных расходов, возникших в результате решений, принятых органами  власти другого уровня </w:t>
      </w:r>
    </w:p>
    <w:p w:rsidR="004E4774" w:rsidRPr="007D5DAC" w:rsidRDefault="004E4774" w:rsidP="00CF5BDB">
      <w:pPr>
        <w:widowControl w:val="0"/>
        <w:autoSpaceDE w:val="0"/>
        <w:autoSpaceDN w:val="0"/>
        <w:adjustRightInd w:val="0"/>
        <w:jc w:val="center"/>
        <w:rPr>
          <w:rFonts w:ascii="Arial" w:hAnsi="Arial" w:cs="Arial"/>
          <w:b/>
          <w:sz w:val="20"/>
          <w:szCs w:val="20"/>
        </w:rPr>
      </w:pPr>
      <w:r w:rsidRPr="007D5DAC">
        <w:rPr>
          <w:rFonts w:ascii="Arial" w:hAnsi="Arial" w:cs="Arial"/>
          <w:b/>
          <w:sz w:val="20"/>
          <w:szCs w:val="20"/>
        </w:rPr>
        <w:t xml:space="preserve">на 2022 год  </w:t>
      </w:r>
    </w:p>
    <w:p w:rsidR="004E4774" w:rsidRPr="007D5DAC" w:rsidRDefault="004E4774" w:rsidP="00CF5BDB">
      <w:pPr>
        <w:pStyle w:val="21"/>
        <w:spacing w:after="0" w:line="240" w:lineRule="auto"/>
        <w:jc w:val="center"/>
        <w:rPr>
          <w:rFonts w:ascii="Arial" w:hAnsi="Arial" w:cs="Arial"/>
          <w:sz w:val="20"/>
          <w:szCs w:val="20"/>
        </w:rPr>
      </w:pPr>
      <w:r w:rsidRPr="007D5DAC">
        <w:rPr>
          <w:rFonts w:ascii="Arial" w:hAnsi="Arial" w:cs="Arial"/>
          <w:sz w:val="20"/>
          <w:szCs w:val="20"/>
        </w:rPr>
        <w:t>(в редакции решением Совета от 31 мая  2022 года №336)</w:t>
      </w: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
        <w:gridCol w:w="4186"/>
        <w:gridCol w:w="4446"/>
        <w:gridCol w:w="1296"/>
      </w:tblGrid>
      <w:tr w:rsidR="004E4774" w:rsidRPr="007D5DAC" w:rsidTr="007D5DAC">
        <w:tc>
          <w:tcPr>
            <w:tcW w:w="313"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 xml:space="preserve">№ </w:t>
            </w:r>
            <w:proofErr w:type="spellStart"/>
            <w:r w:rsidRPr="007D5DAC">
              <w:rPr>
                <w:rFonts w:ascii="Arial" w:hAnsi="Arial" w:cs="Arial"/>
                <w:bCs/>
                <w:sz w:val="20"/>
                <w:szCs w:val="20"/>
              </w:rPr>
              <w:t>п</w:t>
            </w:r>
            <w:proofErr w:type="spellEnd"/>
            <w:r w:rsidRPr="007D5DAC">
              <w:rPr>
                <w:rFonts w:ascii="Arial" w:hAnsi="Arial" w:cs="Arial"/>
                <w:bCs/>
                <w:sz w:val="20"/>
                <w:szCs w:val="20"/>
              </w:rPr>
              <w:t>/</w:t>
            </w:r>
            <w:proofErr w:type="spellStart"/>
            <w:r w:rsidRPr="007D5DAC">
              <w:rPr>
                <w:rFonts w:ascii="Arial" w:hAnsi="Arial" w:cs="Arial"/>
                <w:bCs/>
                <w:sz w:val="20"/>
                <w:szCs w:val="20"/>
              </w:rPr>
              <w:t>п</w:t>
            </w:r>
            <w:proofErr w:type="spellEnd"/>
          </w:p>
        </w:tc>
        <w:tc>
          <w:tcPr>
            <w:tcW w:w="4075" w:type="pct"/>
            <w:gridSpan w:val="2"/>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Наименование  городского и сельского поселения</w:t>
            </w:r>
          </w:p>
        </w:tc>
        <w:tc>
          <w:tcPr>
            <w:tcW w:w="612"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Сумма</w:t>
            </w:r>
          </w:p>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 xml:space="preserve">(тыс. </w:t>
            </w:r>
            <w:r w:rsidRPr="007D5DAC">
              <w:rPr>
                <w:rFonts w:ascii="Arial" w:hAnsi="Arial" w:cs="Arial"/>
                <w:bCs/>
                <w:sz w:val="20"/>
                <w:szCs w:val="20"/>
              </w:rPr>
              <w:lastRenderedPageBreak/>
              <w:t>рублей)</w:t>
            </w:r>
          </w:p>
        </w:tc>
      </w:tr>
      <w:tr w:rsidR="004E4774" w:rsidRPr="007D5DAC" w:rsidTr="007D5DAC">
        <w:tc>
          <w:tcPr>
            <w:tcW w:w="313"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lastRenderedPageBreak/>
              <w:t>1</w:t>
            </w:r>
          </w:p>
        </w:tc>
        <w:tc>
          <w:tcPr>
            <w:tcW w:w="4075" w:type="pct"/>
            <w:gridSpan w:val="2"/>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2</w:t>
            </w:r>
          </w:p>
        </w:tc>
        <w:tc>
          <w:tcPr>
            <w:tcW w:w="612"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3</w:t>
            </w:r>
          </w:p>
        </w:tc>
      </w:tr>
      <w:tr w:rsidR="004E4774" w:rsidRPr="007D5DAC" w:rsidTr="007D5DAC">
        <w:tc>
          <w:tcPr>
            <w:tcW w:w="313" w:type="pct"/>
            <w:shd w:val="clear" w:color="auto" w:fill="auto"/>
          </w:tcPr>
          <w:p w:rsidR="004E4774" w:rsidRPr="007D5DAC" w:rsidRDefault="004E4774" w:rsidP="007D5DAC">
            <w:pPr>
              <w:pStyle w:val="21"/>
              <w:spacing w:after="0" w:line="240" w:lineRule="auto"/>
              <w:jc w:val="both"/>
              <w:rPr>
                <w:rFonts w:ascii="Arial" w:hAnsi="Arial" w:cs="Arial"/>
                <w:b/>
                <w:bCs/>
                <w:sz w:val="20"/>
                <w:szCs w:val="20"/>
              </w:rPr>
            </w:pPr>
          </w:p>
        </w:tc>
        <w:tc>
          <w:tcPr>
            <w:tcW w:w="4075" w:type="pct"/>
            <w:gridSpan w:val="2"/>
            <w:shd w:val="clear" w:color="auto" w:fill="auto"/>
          </w:tcPr>
          <w:p w:rsidR="004E4774" w:rsidRPr="007D5DAC" w:rsidRDefault="004E4774" w:rsidP="007D5DAC">
            <w:pPr>
              <w:jc w:val="both"/>
              <w:rPr>
                <w:rFonts w:ascii="Arial" w:hAnsi="Arial" w:cs="Arial"/>
                <w:b/>
                <w:bCs/>
                <w:sz w:val="20"/>
                <w:szCs w:val="20"/>
              </w:rPr>
            </w:pPr>
            <w:r w:rsidRPr="007D5DAC">
              <w:rPr>
                <w:rFonts w:ascii="Arial" w:hAnsi="Arial" w:cs="Arial"/>
                <w:b/>
                <w:bCs/>
                <w:sz w:val="20"/>
                <w:szCs w:val="20"/>
              </w:rPr>
              <w:t>Всего по  району,</w:t>
            </w:r>
          </w:p>
          <w:p w:rsidR="004E4774" w:rsidRPr="007D5DAC" w:rsidRDefault="004E4774" w:rsidP="007D5DAC">
            <w:pPr>
              <w:jc w:val="both"/>
              <w:rPr>
                <w:rFonts w:ascii="Arial" w:hAnsi="Arial" w:cs="Arial"/>
                <w:sz w:val="20"/>
                <w:szCs w:val="20"/>
              </w:rPr>
            </w:pPr>
            <w:r w:rsidRPr="007D5DAC">
              <w:rPr>
                <w:rFonts w:ascii="Arial" w:hAnsi="Arial" w:cs="Arial"/>
                <w:sz w:val="20"/>
                <w:szCs w:val="20"/>
              </w:rPr>
              <w:t>в том числе:</w:t>
            </w:r>
          </w:p>
        </w:tc>
        <w:tc>
          <w:tcPr>
            <w:tcW w:w="612" w:type="pct"/>
            <w:shd w:val="clear" w:color="auto" w:fill="auto"/>
          </w:tcPr>
          <w:p w:rsidR="004E4774" w:rsidRPr="007D5DAC" w:rsidRDefault="004E4774" w:rsidP="007D5DAC">
            <w:pPr>
              <w:pStyle w:val="21"/>
              <w:spacing w:after="0" w:line="240" w:lineRule="auto"/>
              <w:jc w:val="both"/>
              <w:rPr>
                <w:rFonts w:ascii="Arial" w:hAnsi="Arial" w:cs="Arial"/>
                <w:b/>
                <w:sz w:val="20"/>
                <w:szCs w:val="20"/>
              </w:rPr>
            </w:pPr>
            <w:r w:rsidRPr="007D5DAC">
              <w:rPr>
                <w:rFonts w:ascii="Arial" w:hAnsi="Arial" w:cs="Arial"/>
                <w:b/>
                <w:sz w:val="20"/>
                <w:szCs w:val="20"/>
              </w:rPr>
              <w:t>150,0</w:t>
            </w:r>
          </w:p>
        </w:tc>
      </w:tr>
      <w:tr w:rsidR="004E4774" w:rsidRPr="007D5DAC" w:rsidTr="007D5DAC">
        <w:tc>
          <w:tcPr>
            <w:tcW w:w="313"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lang w:val="en-US"/>
              </w:rPr>
              <w:t>1</w:t>
            </w:r>
          </w:p>
          <w:p w:rsidR="004E4774" w:rsidRPr="007D5DAC" w:rsidRDefault="004E4774" w:rsidP="007D5DAC">
            <w:pPr>
              <w:pStyle w:val="21"/>
              <w:spacing w:after="0" w:line="240" w:lineRule="auto"/>
              <w:jc w:val="both"/>
              <w:rPr>
                <w:rFonts w:ascii="Arial" w:hAnsi="Arial" w:cs="Arial"/>
                <w:bCs/>
                <w:sz w:val="20"/>
                <w:szCs w:val="20"/>
              </w:rPr>
            </w:pPr>
          </w:p>
        </w:tc>
        <w:tc>
          <w:tcPr>
            <w:tcW w:w="4075" w:type="pct"/>
            <w:gridSpan w:val="2"/>
            <w:shd w:val="clear" w:color="auto" w:fill="auto"/>
          </w:tcPr>
          <w:p w:rsidR="004E4774" w:rsidRPr="007D5DAC" w:rsidRDefault="004E4774" w:rsidP="007D5DAC">
            <w:pPr>
              <w:jc w:val="both"/>
              <w:rPr>
                <w:rFonts w:ascii="Arial" w:hAnsi="Arial" w:cs="Arial"/>
                <w:sz w:val="20"/>
                <w:szCs w:val="20"/>
              </w:rPr>
            </w:pPr>
            <w:r w:rsidRPr="007D5DAC">
              <w:rPr>
                <w:rFonts w:ascii="Arial" w:hAnsi="Arial" w:cs="Arial"/>
                <w:sz w:val="20"/>
                <w:szCs w:val="20"/>
              </w:rPr>
              <w:t>Сельское поселение «</w:t>
            </w:r>
            <w:proofErr w:type="spellStart"/>
            <w:r w:rsidRPr="007D5DAC">
              <w:rPr>
                <w:rFonts w:ascii="Arial" w:hAnsi="Arial" w:cs="Arial"/>
                <w:sz w:val="20"/>
                <w:szCs w:val="20"/>
              </w:rPr>
              <w:t>Цаган-Олуйское</w:t>
            </w:r>
            <w:proofErr w:type="spellEnd"/>
            <w:r w:rsidRPr="007D5DAC">
              <w:rPr>
                <w:rFonts w:ascii="Arial" w:hAnsi="Arial" w:cs="Arial"/>
                <w:sz w:val="20"/>
                <w:szCs w:val="20"/>
              </w:rPr>
              <w:t>»</w:t>
            </w:r>
          </w:p>
          <w:p w:rsidR="004E4774" w:rsidRPr="007D5DAC" w:rsidRDefault="004E4774" w:rsidP="007D5DAC">
            <w:pPr>
              <w:jc w:val="both"/>
              <w:rPr>
                <w:rFonts w:ascii="Arial" w:eastAsia="Arial Unicode MS" w:hAnsi="Arial" w:cs="Arial"/>
                <w:sz w:val="20"/>
                <w:szCs w:val="20"/>
              </w:rPr>
            </w:pPr>
          </w:p>
        </w:tc>
        <w:tc>
          <w:tcPr>
            <w:tcW w:w="612"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150,0</w:t>
            </w:r>
          </w:p>
          <w:p w:rsidR="004E4774" w:rsidRPr="007D5DAC" w:rsidRDefault="004E4774" w:rsidP="007D5DAC">
            <w:pPr>
              <w:pStyle w:val="21"/>
              <w:spacing w:after="0" w:line="240" w:lineRule="auto"/>
              <w:jc w:val="both"/>
              <w:rPr>
                <w:rFonts w:ascii="Arial" w:hAnsi="Arial" w:cs="Arial"/>
                <w:bCs/>
                <w:sz w:val="20"/>
                <w:szCs w:val="20"/>
              </w:rPr>
            </w:pPr>
          </w:p>
        </w:tc>
      </w:tr>
      <w:tr w:rsidR="004E4774" w:rsidRPr="007D5DAC" w:rsidTr="007D5DAC">
        <w:tc>
          <w:tcPr>
            <w:tcW w:w="313"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p>
        </w:tc>
        <w:tc>
          <w:tcPr>
            <w:tcW w:w="4075" w:type="pct"/>
            <w:gridSpan w:val="2"/>
            <w:shd w:val="clear" w:color="auto" w:fill="auto"/>
          </w:tcPr>
          <w:p w:rsidR="004E4774" w:rsidRPr="007D5DAC" w:rsidRDefault="004E4774" w:rsidP="007D5DAC">
            <w:pPr>
              <w:jc w:val="both"/>
              <w:rPr>
                <w:rFonts w:ascii="Arial" w:hAnsi="Arial" w:cs="Arial"/>
                <w:sz w:val="20"/>
                <w:szCs w:val="20"/>
              </w:rPr>
            </w:pPr>
          </w:p>
        </w:tc>
        <w:tc>
          <w:tcPr>
            <w:tcW w:w="612"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p>
        </w:tc>
      </w:tr>
      <w:tr w:rsidR="004E4774" w:rsidRPr="007D5DAC" w:rsidTr="007D5DAC">
        <w:tc>
          <w:tcPr>
            <w:tcW w:w="313"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p>
        </w:tc>
        <w:tc>
          <w:tcPr>
            <w:tcW w:w="4075" w:type="pct"/>
            <w:gridSpan w:val="2"/>
            <w:shd w:val="clear" w:color="auto" w:fill="auto"/>
          </w:tcPr>
          <w:p w:rsidR="004E4774" w:rsidRPr="007D5DAC" w:rsidRDefault="004E4774" w:rsidP="007D5DAC">
            <w:pPr>
              <w:jc w:val="both"/>
              <w:rPr>
                <w:rFonts w:ascii="Arial" w:eastAsia="Arial Unicode MS" w:hAnsi="Arial" w:cs="Arial"/>
                <w:sz w:val="20"/>
                <w:szCs w:val="20"/>
              </w:rPr>
            </w:pPr>
          </w:p>
        </w:tc>
        <w:tc>
          <w:tcPr>
            <w:tcW w:w="612"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p>
        </w:tc>
      </w:tr>
      <w:tr w:rsidR="004E4774" w:rsidRPr="007D5DAC" w:rsidTr="007D5DAC">
        <w:tc>
          <w:tcPr>
            <w:tcW w:w="313"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p>
        </w:tc>
        <w:tc>
          <w:tcPr>
            <w:tcW w:w="4075" w:type="pct"/>
            <w:gridSpan w:val="2"/>
            <w:shd w:val="clear" w:color="auto" w:fill="auto"/>
          </w:tcPr>
          <w:p w:rsidR="004E4774" w:rsidRPr="007D5DAC" w:rsidRDefault="004E4774" w:rsidP="007D5DAC">
            <w:pPr>
              <w:jc w:val="both"/>
              <w:rPr>
                <w:rFonts w:ascii="Arial" w:eastAsia="Arial Unicode MS" w:hAnsi="Arial" w:cs="Arial"/>
                <w:sz w:val="20"/>
                <w:szCs w:val="20"/>
              </w:rPr>
            </w:pPr>
            <w:r w:rsidRPr="007D5DAC">
              <w:rPr>
                <w:rFonts w:ascii="Arial" w:eastAsia="Arial Unicode MS" w:hAnsi="Arial" w:cs="Arial"/>
                <w:sz w:val="20"/>
                <w:szCs w:val="20"/>
              </w:rPr>
              <w:t>_______________</w:t>
            </w:r>
          </w:p>
        </w:tc>
        <w:tc>
          <w:tcPr>
            <w:tcW w:w="612"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p>
        </w:tc>
      </w:tr>
      <w:tr w:rsidR="004E4774" w:rsidRPr="007D5DAC" w:rsidTr="004E4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 w:type="pct"/>
          </w:tcPr>
          <w:p w:rsidR="004E4774" w:rsidRPr="007D5DAC" w:rsidRDefault="004E4774" w:rsidP="00CF5BDB">
            <w:pPr>
              <w:rPr>
                <w:rFonts w:ascii="Arial" w:hAnsi="Arial" w:cs="Arial"/>
                <w:sz w:val="20"/>
                <w:szCs w:val="20"/>
              </w:rPr>
            </w:pPr>
          </w:p>
        </w:tc>
        <w:tc>
          <w:tcPr>
            <w:tcW w:w="4075" w:type="pct"/>
            <w:gridSpan w:val="2"/>
          </w:tcPr>
          <w:p w:rsidR="004E4774" w:rsidRPr="007D5DAC" w:rsidRDefault="004E4774" w:rsidP="00CF5BDB">
            <w:pPr>
              <w:rPr>
                <w:rFonts w:ascii="Arial" w:hAnsi="Arial" w:cs="Arial"/>
                <w:sz w:val="20"/>
                <w:szCs w:val="20"/>
              </w:rPr>
            </w:pPr>
          </w:p>
        </w:tc>
        <w:tc>
          <w:tcPr>
            <w:tcW w:w="612" w:type="pct"/>
          </w:tcPr>
          <w:p w:rsidR="004E4774" w:rsidRPr="007D5DAC" w:rsidRDefault="004E4774" w:rsidP="00CF5BDB">
            <w:pPr>
              <w:pStyle w:val="21"/>
              <w:spacing w:after="0" w:line="240" w:lineRule="auto"/>
              <w:jc w:val="right"/>
              <w:rPr>
                <w:rFonts w:ascii="Arial" w:hAnsi="Arial" w:cs="Arial"/>
                <w:bCs/>
                <w:sz w:val="20"/>
                <w:szCs w:val="20"/>
              </w:rPr>
            </w:pPr>
          </w:p>
        </w:tc>
      </w:tr>
      <w:tr w:rsidR="004E4774" w:rsidRPr="007D5DAC" w:rsidTr="004E4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89" w:type="pct"/>
            <w:gridSpan w:val="2"/>
          </w:tcPr>
          <w:p w:rsidR="004E4774" w:rsidRPr="007D5DAC" w:rsidRDefault="004E4774" w:rsidP="00CF5BDB">
            <w:pPr>
              <w:jc w:val="center"/>
              <w:rPr>
                <w:rFonts w:ascii="Arial" w:hAnsi="Arial" w:cs="Arial"/>
                <w:sz w:val="20"/>
                <w:szCs w:val="20"/>
              </w:rPr>
            </w:pPr>
          </w:p>
          <w:p w:rsidR="004E4774" w:rsidRPr="007D5DAC" w:rsidRDefault="004E4774" w:rsidP="00CF5BDB">
            <w:pPr>
              <w:jc w:val="center"/>
              <w:rPr>
                <w:rFonts w:ascii="Arial" w:hAnsi="Arial" w:cs="Arial"/>
                <w:sz w:val="20"/>
                <w:szCs w:val="20"/>
              </w:rPr>
            </w:pPr>
          </w:p>
        </w:tc>
        <w:tc>
          <w:tcPr>
            <w:tcW w:w="2711" w:type="pct"/>
            <w:gridSpan w:val="2"/>
          </w:tcPr>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Приложение № 40</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к решению Совета муниципального</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района «Борзинский район»</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«О бюджете муниципального района</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«Борзинский район» на 2022 год и</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плановый период 2023 и 2024 годов»</w:t>
            </w:r>
          </w:p>
          <w:p w:rsidR="004E4774" w:rsidRPr="007D5DAC" w:rsidRDefault="004E4774" w:rsidP="00CF5BDB">
            <w:pPr>
              <w:rPr>
                <w:rFonts w:ascii="Arial" w:hAnsi="Arial" w:cs="Arial"/>
                <w:sz w:val="20"/>
                <w:szCs w:val="20"/>
              </w:rPr>
            </w:pPr>
            <w:r w:rsidRPr="007D5DAC">
              <w:rPr>
                <w:rFonts w:ascii="Arial" w:hAnsi="Arial" w:cs="Arial"/>
                <w:sz w:val="20"/>
                <w:szCs w:val="20"/>
              </w:rPr>
              <w:t>от 28 декабря 2021 г. №291</w:t>
            </w:r>
          </w:p>
        </w:tc>
      </w:tr>
    </w:tbl>
    <w:p w:rsidR="004E4774" w:rsidRPr="007D5DAC" w:rsidRDefault="004E4774" w:rsidP="00CF5BDB">
      <w:pPr>
        <w:widowControl w:val="0"/>
        <w:autoSpaceDE w:val="0"/>
        <w:autoSpaceDN w:val="0"/>
        <w:adjustRightInd w:val="0"/>
        <w:spacing w:before="120"/>
        <w:jc w:val="center"/>
        <w:rPr>
          <w:rFonts w:ascii="Arial" w:hAnsi="Arial" w:cs="Arial"/>
          <w:b/>
          <w:bCs/>
          <w:color w:val="000000"/>
          <w:sz w:val="20"/>
          <w:szCs w:val="20"/>
        </w:rPr>
      </w:pPr>
      <w:r w:rsidRPr="007D5DAC">
        <w:rPr>
          <w:rFonts w:ascii="Arial" w:hAnsi="Arial" w:cs="Arial"/>
          <w:b/>
          <w:bCs/>
          <w:color w:val="000000"/>
          <w:sz w:val="20"/>
          <w:szCs w:val="20"/>
        </w:rPr>
        <w:t>Распределение субсидий бюджетам городских и сельских поселений</w:t>
      </w:r>
      <w:r w:rsidRPr="007D5DAC">
        <w:rPr>
          <w:rFonts w:ascii="Arial" w:hAnsi="Arial" w:cs="Arial"/>
          <w:b/>
          <w:bCs/>
          <w:color w:val="000000"/>
          <w:sz w:val="20"/>
          <w:szCs w:val="20"/>
        </w:rPr>
        <w:br/>
        <w:t>на м</w:t>
      </w:r>
      <w:r w:rsidRPr="007D5DAC">
        <w:rPr>
          <w:rFonts w:ascii="Arial" w:hAnsi="Arial" w:cs="Arial"/>
          <w:b/>
          <w:color w:val="000000"/>
          <w:sz w:val="20"/>
          <w:szCs w:val="20"/>
        </w:rPr>
        <w:t>одернизацию объектов теплоэнергетики и капитальный ремонт объектов коммунальной инфраструктуры, находящихся в муниципальной собственности</w:t>
      </w:r>
      <w:r w:rsidRPr="007D5DAC">
        <w:rPr>
          <w:rFonts w:ascii="Arial" w:hAnsi="Arial" w:cs="Arial"/>
          <w:b/>
          <w:bCs/>
          <w:color w:val="000000"/>
          <w:sz w:val="20"/>
          <w:szCs w:val="20"/>
        </w:rPr>
        <w:t xml:space="preserve"> на 2022 год</w:t>
      </w:r>
    </w:p>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sz w:val="20"/>
          <w:szCs w:val="20"/>
        </w:rPr>
        <w:t>(приложение добавлено решением Совета от 31 мая 2022 года №336)</w:t>
      </w: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
        <w:gridCol w:w="8619"/>
        <w:gridCol w:w="1282"/>
      </w:tblGrid>
      <w:tr w:rsidR="004E4774" w:rsidRPr="007D5DAC" w:rsidTr="007D5DAC">
        <w:tc>
          <w:tcPr>
            <w:tcW w:w="326" w:type="pct"/>
            <w:shd w:val="clear" w:color="auto" w:fill="auto"/>
          </w:tcPr>
          <w:p w:rsidR="004E4774" w:rsidRPr="007D5DAC" w:rsidRDefault="004E4774" w:rsidP="007D5DAC">
            <w:pPr>
              <w:pStyle w:val="21"/>
              <w:spacing w:after="0" w:line="240" w:lineRule="auto"/>
              <w:contextualSpacing/>
              <w:jc w:val="both"/>
              <w:rPr>
                <w:rFonts w:ascii="Arial" w:hAnsi="Arial" w:cs="Arial"/>
                <w:bCs/>
                <w:sz w:val="20"/>
                <w:szCs w:val="20"/>
              </w:rPr>
            </w:pPr>
            <w:r w:rsidRPr="007D5DAC">
              <w:rPr>
                <w:rFonts w:ascii="Arial" w:hAnsi="Arial" w:cs="Arial"/>
                <w:bCs/>
                <w:sz w:val="20"/>
                <w:szCs w:val="20"/>
              </w:rPr>
              <w:t xml:space="preserve">№ </w:t>
            </w:r>
            <w:proofErr w:type="spellStart"/>
            <w:r w:rsidRPr="007D5DAC">
              <w:rPr>
                <w:rFonts w:ascii="Arial" w:hAnsi="Arial" w:cs="Arial"/>
                <w:bCs/>
                <w:sz w:val="20"/>
                <w:szCs w:val="20"/>
              </w:rPr>
              <w:t>п</w:t>
            </w:r>
            <w:proofErr w:type="spellEnd"/>
            <w:r w:rsidRPr="007D5DAC">
              <w:rPr>
                <w:rFonts w:ascii="Arial" w:hAnsi="Arial" w:cs="Arial"/>
                <w:bCs/>
                <w:sz w:val="20"/>
                <w:szCs w:val="20"/>
              </w:rPr>
              <w:t>/</w:t>
            </w:r>
            <w:proofErr w:type="spellStart"/>
            <w:r w:rsidRPr="007D5DAC">
              <w:rPr>
                <w:rFonts w:ascii="Arial" w:hAnsi="Arial" w:cs="Arial"/>
                <w:bCs/>
                <w:sz w:val="20"/>
                <w:szCs w:val="20"/>
              </w:rPr>
              <w:t>п</w:t>
            </w:r>
            <w:proofErr w:type="spellEnd"/>
          </w:p>
        </w:tc>
        <w:tc>
          <w:tcPr>
            <w:tcW w:w="4069" w:type="pct"/>
            <w:shd w:val="clear" w:color="auto" w:fill="auto"/>
          </w:tcPr>
          <w:p w:rsidR="004E4774" w:rsidRPr="007D5DAC" w:rsidRDefault="004E4774" w:rsidP="007D5DAC">
            <w:pPr>
              <w:pStyle w:val="21"/>
              <w:spacing w:after="0" w:line="240" w:lineRule="auto"/>
              <w:contextualSpacing/>
              <w:jc w:val="both"/>
              <w:rPr>
                <w:rFonts w:ascii="Arial" w:hAnsi="Arial" w:cs="Arial"/>
                <w:bCs/>
                <w:sz w:val="20"/>
                <w:szCs w:val="20"/>
              </w:rPr>
            </w:pPr>
            <w:r w:rsidRPr="007D5DAC">
              <w:rPr>
                <w:rFonts w:ascii="Arial" w:hAnsi="Arial" w:cs="Arial"/>
                <w:bCs/>
                <w:sz w:val="20"/>
                <w:szCs w:val="20"/>
              </w:rPr>
              <w:t>Наименование  поселения</w:t>
            </w:r>
          </w:p>
        </w:tc>
        <w:tc>
          <w:tcPr>
            <w:tcW w:w="605" w:type="pct"/>
            <w:shd w:val="clear" w:color="auto" w:fill="auto"/>
          </w:tcPr>
          <w:p w:rsidR="004E4774" w:rsidRPr="007D5DAC" w:rsidRDefault="004E4774" w:rsidP="007D5DAC">
            <w:pPr>
              <w:pStyle w:val="21"/>
              <w:spacing w:after="0" w:line="240" w:lineRule="auto"/>
              <w:contextualSpacing/>
              <w:jc w:val="both"/>
              <w:rPr>
                <w:rFonts w:ascii="Arial" w:hAnsi="Arial" w:cs="Arial"/>
                <w:bCs/>
                <w:sz w:val="20"/>
                <w:szCs w:val="20"/>
              </w:rPr>
            </w:pPr>
            <w:r w:rsidRPr="007D5DAC">
              <w:rPr>
                <w:rFonts w:ascii="Arial" w:hAnsi="Arial" w:cs="Arial"/>
                <w:bCs/>
                <w:sz w:val="20"/>
                <w:szCs w:val="20"/>
              </w:rPr>
              <w:t>Сумма</w:t>
            </w:r>
          </w:p>
          <w:p w:rsidR="004E4774" w:rsidRPr="007D5DAC" w:rsidRDefault="004E4774" w:rsidP="007D5DAC">
            <w:pPr>
              <w:pStyle w:val="21"/>
              <w:spacing w:after="0" w:line="240" w:lineRule="auto"/>
              <w:contextualSpacing/>
              <w:jc w:val="both"/>
              <w:rPr>
                <w:rFonts w:ascii="Arial" w:hAnsi="Arial" w:cs="Arial"/>
                <w:bCs/>
                <w:sz w:val="20"/>
                <w:szCs w:val="20"/>
              </w:rPr>
            </w:pPr>
            <w:r w:rsidRPr="007D5DAC">
              <w:rPr>
                <w:rFonts w:ascii="Arial" w:hAnsi="Arial" w:cs="Arial"/>
                <w:bCs/>
                <w:sz w:val="20"/>
                <w:szCs w:val="20"/>
              </w:rPr>
              <w:t>(тыс. рублей)</w:t>
            </w:r>
          </w:p>
        </w:tc>
      </w:tr>
      <w:tr w:rsidR="004E4774" w:rsidRPr="007D5DAC" w:rsidTr="007D5DAC">
        <w:tc>
          <w:tcPr>
            <w:tcW w:w="326" w:type="pct"/>
            <w:shd w:val="clear" w:color="auto" w:fill="auto"/>
          </w:tcPr>
          <w:p w:rsidR="004E4774" w:rsidRPr="007D5DAC" w:rsidRDefault="004E4774" w:rsidP="007D5DAC">
            <w:pPr>
              <w:pStyle w:val="21"/>
              <w:spacing w:after="0" w:line="240" w:lineRule="auto"/>
              <w:contextualSpacing/>
              <w:jc w:val="both"/>
              <w:rPr>
                <w:rFonts w:ascii="Arial" w:hAnsi="Arial" w:cs="Arial"/>
                <w:bCs/>
                <w:sz w:val="20"/>
                <w:szCs w:val="20"/>
              </w:rPr>
            </w:pPr>
            <w:r w:rsidRPr="007D5DAC">
              <w:rPr>
                <w:rFonts w:ascii="Arial" w:hAnsi="Arial" w:cs="Arial"/>
                <w:bCs/>
                <w:sz w:val="20"/>
                <w:szCs w:val="20"/>
              </w:rPr>
              <w:t>1</w:t>
            </w:r>
          </w:p>
        </w:tc>
        <w:tc>
          <w:tcPr>
            <w:tcW w:w="4069" w:type="pct"/>
            <w:shd w:val="clear" w:color="auto" w:fill="auto"/>
          </w:tcPr>
          <w:p w:rsidR="004E4774" w:rsidRPr="007D5DAC" w:rsidRDefault="004E4774" w:rsidP="007D5DAC">
            <w:pPr>
              <w:pStyle w:val="21"/>
              <w:spacing w:after="0" w:line="240" w:lineRule="auto"/>
              <w:contextualSpacing/>
              <w:jc w:val="both"/>
              <w:rPr>
                <w:rFonts w:ascii="Arial" w:hAnsi="Arial" w:cs="Arial"/>
                <w:bCs/>
                <w:sz w:val="20"/>
                <w:szCs w:val="20"/>
              </w:rPr>
            </w:pPr>
            <w:r w:rsidRPr="007D5DAC">
              <w:rPr>
                <w:rFonts w:ascii="Arial" w:hAnsi="Arial" w:cs="Arial"/>
                <w:bCs/>
                <w:sz w:val="20"/>
                <w:szCs w:val="20"/>
              </w:rPr>
              <w:t>2</w:t>
            </w:r>
          </w:p>
        </w:tc>
        <w:tc>
          <w:tcPr>
            <w:tcW w:w="605" w:type="pct"/>
            <w:shd w:val="clear" w:color="auto" w:fill="auto"/>
          </w:tcPr>
          <w:p w:rsidR="004E4774" w:rsidRPr="007D5DAC" w:rsidRDefault="004E4774" w:rsidP="007D5DAC">
            <w:pPr>
              <w:pStyle w:val="21"/>
              <w:spacing w:after="0" w:line="240" w:lineRule="auto"/>
              <w:contextualSpacing/>
              <w:jc w:val="both"/>
              <w:rPr>
                <w:rFonts w:ascii="Arial" w:hAnsi="Arial" w:cs="Arial"/>
                <w:bCs/>
                <w:sz w:val="20"/>
                <w:szCs w:val="20"/>
              </w:rPr>
            </w:pPr>
            <w:r w:rsidRPr="007D5DAC">
              <w:rPr>
                <w:rFonts w:ascii="Arial" w:hAnsi="Arial" w:cs="Arial"/>
                <w:bCs/>
                <w:sz w:val="20"/>
                <w:szCs w:val="20"/>
              </w:rPr>
              <w:t>3</w:t>
            </w:r>
          </w:p>
        </w:tc>
      </w:tr>
      <w:tr w:rsidR="004E4774" w:rsidRPr="007D5DAC" w:rsidTr="007D5DAC">
        <w:tc>
          <w:tcPr>
            <w:tcW w:w="326" w:type="pct"/>
            <w:shd w:val="clear" w:color="auto" w:fill="auto"/>
          </w:tcPr>
          <w:p w:rsidR="004E4774" w:rsidRPr="007D5DAC" w:rsidRDefault="004E4774" w:rsidP="007D5DAC">
            <w:pPr>
              <w:pStyle w:val="21"/>
              <w:spacing w:after="0" w:line="240" w:lineRule="auto"/>
              <w:contextualSpacing/>
              <w:jc w:val="both"/>
              <w:rPr>
                <w:rFonts w:ascii="Arial" w:hAnsi="Arial" w:cs="Arial"/>
                <w:b/>
                <w:bCs/>
                <w:sz w:val="20"/>
                <w:szCs w:val="20"/>
              </w:rPr>
            </w:pPr>
          </w:p>
        </w:tc>
        <w:tc>
          <w:tcPr>
            <w:tcW w:w="4069" w:type="pct"/>
            <w:shd w:val="clear" w:color="auto" w:fill="auto"/>
          </w:tcPr>
          <w:p w:rsidR="004E4774" w:rsidRPr="007D5DAC" w:rsidRDefault="004E4774" w:rsidP="007D5DAC">
            <w:pPr>
              <w:contextualSpacing/>
              <w:jc w:val="both"/>
              <w:rPr>
                <w:rFonts w:ascii="Arial" w:hAnsi="Arial" w:cs="Arial"/>
                <w:b/>
                <w:bCs/>
                <w:sz w:val="20"/>
                <w:szCs w:val="20"/>
              </w:rPr>
            </w:pPr>
            <w:r w:rsidRPr="007D5DAC">
              <w:rPr>
                <w:rFonts w:ascii="Arial" w:hAnsi="Arial" w:cs="Arial"/>
                <w:b/>
                <w:bCs/>
                <w:sz w:val="20"/>
                <w:szCs w:val="20"/>
              </w:rPr>
              <w:t>Всего по  району,</w:t>
            </w:r>
          </w:p>
          <w:p w:rsidR="004E4774" w:rsidRPr="007D5DAC" w:rsidRDefault="004E4774" w:rsidP="007D5DAC">
            <w:pPr>
              <w:contextualSpacing/>
              <w:jc w:val="both"/>
              <w:rPr>
                <w:rFonts w:ascii="Arial" w:hAnsi="Arial" w:cs="Arial"/>
                <w:sz w:val="20"/>
                <w:szCs w:val="20"/>
              </w:rPr>
            </w:pPr>
            <w:r w:rsidRPr="007D5DAC">
              <w:rPr>
                <w:rFonts w:ascii="Arial" w:hAnsi="Arial" w:cs="Arial"/>
                <w:sz w:val="20"/>
                <w:szCs w:val="20"/>
              </w:rPr>
              <w:t>в том числе:</w:t>
            </w:r>
          </w:p>
        </w:tc>
        <w:tc>
          <w:tcPr>
            <w:tcW w:w="605" w:type="pct"/>
            <w:shd w:val="clear" w:color="auto" w:fill="auto"/>
          </w:tcPr>
          <w:p w:rsidR="004E4774" w:rsidRPr="007D5DAC" w:rsidRDefault="004E4774" w:rsidP="007D5DAC">
            <w:pPr>
              <w:pStyle w:val="21"/>
              <w:spacing w:after="0" w:line="240" w:lineRule="auto"/>
              <w:contextualSpacing/>
              <w:jc w:val="both"/>
              <w:rPr>
                <w:rFonts w:ascii="Arial" w:hAnsi="Arial" w:cs="Arial"/>
                <w:b/>
                <w:sz w:val="20"/>
                <w:szCs w:val="20"/>
              </w:rPr>
            </w:pPr>
            <w:r w:rsidRPr="007D5DAC">
              <w:rPr>
                <w:rFonts w:ascii="Arial" w:hAnsi="Arial" w:cs="Arial"/>
                <w:b/>
                <w:sz w:val="20"/>
                <w:szCs w:val="20"/>
              </w:rPr>
              <w:t>7 131,7</w:t>
            </w:r>
          </w:p>
        </w:tc>
      </w:tr>
      <w:tr w:rsidR="004E4774" w:rsidRPr="007D5DAC" w:rsidTr="007D5DAC">
        <w:tc>
          <w:tcPr>
            <w:tcW w:w="326" w:type="pct"/>
            <w:shd w:val="clear" w:color="auto" w:fill="auto"/>
          </w:tcPr>
          <w:p w:rsidR="004E4774" w:rsidRPr="007D5DAC" w:rsidRDefault="004E4774" w:rsidP="007D5DAC">
            <w:pPr>
              <w:pStyle w:val="a5"/>
              <w:spacing w:after="0"/>
              <w:ind w:left="0"/>
              <w:jc w:val="both"/>
              <w:rPr>
                <w:rFonts w:ascii="Arial" w:hAnsi="Arial" w:cs="Arial"/>
                <w:sz w:val="20"/>
                <w:szCs w:val="20"/>
              </w:rPr>
            </w:pPr>
            <w:r w:rsidRPr="007D5DAC">
              <w:rPr>
                <w:rFonts w:ascii="Arial" w:hAnsi="Arial" w:cs="Arial"/>
                <w:sz w:val="20"/>
                <w:szCs w:val="20"/>
              </w:rPr>
              <w:t>1</w:t>
            </w:r>
          </w:p>
          <w:p w:rsidR="004E4774" w:rsidRPr="007D5DAC" w:rsidRDefault="004E4774" w:rsidP="007D5DAC">
            <w:pPr>
              <w:pStyle w:val="a5"/>
              <w:spacing w:after="0"/>
              <w:ind w:left="0"/>
              <w:jc w:val="both"/>
              <w:rPr>
                <w:rFonts w:ascii="Arial" w:hAnsi="Arial" w:cs="Arial"/>
                <w:sz w:val="20"/>
                <w:szCs w:val="20"/>
              </w:rPr>
            </w:pPr>
            <w:r w:rsidRPr="007D5DAC">
              <w:rPr>
                <w:rFonts w:ascii="Arial" w:hAnsi="Arial" w:cs="Arial"/>
                <w:sz w:val="20"/>
                <w:szCs w:val="20"/>
              </w:rPr>
              <w:t>2</w:t>
            </w:r>
          </w:p>
        </w:tc>
        <w:tc>
          <w:tcPr>
            <w:tcW w:w="4069" w:type="pct"/>
            <w:shd w:val="clear" w:color="auto" w:fill="auto"/>
          </w:tcPr>
          <w:p w:rsidR="004E4774" w:rsidRPr="007D5DAC" w:rsidRDefault="004E4774" w:rsidP="007D5DAC">
            <w:pPr>
              <w:jc w:val="both"/>
              <w:rPr>
                <w:rFonts w:ascii="Arial" w:eastAsia="Arial Unicode MS" w:hAnsi="Arial" w:cs="Arial"/>
                <w:sz w:val="20"/>
                <w:szCs w:val="20"/>
              </w:rPr>
            </w:pPr>
            <w:r w:rsidRPr="007D5DAC">
              <w:rPr>
                <w:rFonts w:ascii="Arial" w:eastAsia="Arial Unicode MS" w:hAnsi="Arial" w:cs="Arial"/>
                <w:sz w:val="20"/>
                <w:szCs w:val="20"/>
              </w:rPr>
              <w:t>Городское поселение «</w:t>
            </w:r>
            <w:proofErr w:type="spellStart"/>
            <w:r w:rsidRPr="007D5DAC">
              <w:rPr>
                <w:rFonts w:ascii="Arial" w:eastAsia="Arial Unicode MS" w:hAnsi="Arial" w:cs="Arial"/>
                <w:sz w:val="20"/>
                <w:szCs w:val="20"/>
              </w:rPr>
              <w:t>Борзинское</w:t>
            </w:r>
            <w:proofErr w:type="spellEnd"/>
            <w:r w:rsidRPr="007D5DAC">
              <w:rPr>
                <w:rFonts w:ascii="Arial" w:eastAsia="Arial Unicode MS" w:hAnsi="Arial" w:cs="Arial"/>
                <w:sz w:val="20"/>
                <w:szCs w:val="20"/>
              </w:rPr>
              <w:t>»</w:t>
            </w:r>
          </w:p>
          <w:p w:rsidR="004E4774" w:rsidRPr="007D5DAC" w:rsidRDefault="004E4774" w:rsidP="007D5DAC">
            <w:pPr>
              <w:jc w:val="both"/>
              <w:rPr>
                <w:rFonts w:ascii="Arial" w:hAnsi="Arial" w:cs="Arial"/>
                <w:sz w:val="20"/>
                <w:szCs w:val="20"/>
              </w:rPr>
            </w:pPr>
            <w:r w:rsidRPr="007D5DAC">
              <w:rPr>
                <w:rFonts w:ascii="Arial" w:hAnsi="Arial" w:cs="Arial"/>
                <w:sz w:val="20"/>
                <w:szCs w:val="20"/>
              </w:rPr>
              <w:t>Городское поселение «</w:t>
            </w:r>
            <w:proofErr w:type="spellStart"/>
            <w:r w:rsidRPr="007D5DAC">
              <w:rPr>
                <w:rFonts w:ascii="Arial" w:hAnsi="Arial" w:cs="Arial"/>
                <w:sz w:val="20"/>
                <w:szCs w:val="20"/>
              </w:rPr>
              <w:t>Шерловогорское</w:t>
            </w:r>
            <w:proofErr w:type="spellEnd"/>
            <w:r w:rsidRPr="007D5DAC">
              <w:rPr>
                <w:rFonts w:ascii="Arial" w:hAnsi="Arial" w:cs="Arial"/>
                <w:sz w:val="20"/>
                <w:szCs w:val="20"/>
              </w:rPr>
              <w:t>»</w:t>
            </w:r>
          </w:p>
        </w:tc>
        <w:tc>
          <w:tcPr>
            <w:tcW w:w="605" w:type="pct"/>
            <w:shd w:val="clear" w:color="auto" w:fill="auto"/>
          </w:tcPr>
          <w:p w:rsidR="004E4774" w:rsidRPr="007D5DAC" w:rsidRDefault="004E4774" w:rsidP="007D5DAC">
            <w:pPr>
              <w:pStyle w:val="21"/>
              <w:spacing w:after="0" w:line="240" w:lineRule="auto"/>
              <w:contextualSpacing/>
              <w:jc w:val="both"/>
              <w:rPr>
                <w:rFonts w:ascii="Arial" w:hAnsi="Arial" w:cs="Arial"/>
                <w:bCs/>
                <w:sz w:val="20"/>
                <w:szCs w:val="20"/>
              </w:rPr>
            </w:pPr>
            <w:r w:rsidRPr="007D5DAC">
              <w:rPr>
                <w:rFonts w:ascii="Arial" w:hAnsi="Arial" w:cs="Arial"/>
                <w:bCs/>
                <w:sz w:val="20"/>
                <w:szCs w:val="20"/>
              </w:rPr>
              <w:t>5 278,0</w:t>
            </w:r>
          </w:p>
          <w:p w:rsidR="004E4774" w:rsidRPr="007D5DAC" w:rsidRDefault="004E4774" w:rsidP="007D5DAC">
            <w:pPr>
              <w:pStyle w:val="21"/>
              <w:spacing w:after="0" w:line="240" w:lineRule="auto"/>
              <w:contextualSpacing/>
              <w:jc w:val="both"/>
              <w:rPr>
                <w:rFonts w:ascii="Arial" w:hAnsi="Arial" w:cs="Arial"/>
                <w:bCs/>
                <w:sz w:val="20"/>
                <w:szCs w:val="20"/>
              </w:rPr>
            </w:pPr>
            <w:r w:rsidRPr="007D5DAC">
              <w:rPr>
                <w:rFonts w:ascii="Arial" w:hAnsi="Arial" w:cs="Arial"/>
                <w:bCs/>
                <w:sz w:val="20"/>
                <w:szCs w:val="20"/>
              </w:rPr>
              <w:t>1 853,7</w:t>
            </w:r>
          </w:p>
        </w:tc>
      </w:tr>
    </w:tbl>
    <w:p w:rsidR="004E4774" w:rsidRPr="007D5DAC" w:rsidRDefault="004E4774" w:rsidP="00CF5BDB">
      <w:pPr>
        <w:jc w:val="center"/>
        <w:rPr>
          <w:rFonts w:ascii="Arial" w:hAnsi="Arial" w:cs="Arial"/>
          <w:sz w:val="20"/>
          <w:szCs w:val="20"/>
        </w:rPr>
      </w:pPr>
    </w:p>
    <w:tbl>
      <w:tblPr>
        <w:tblW w:w="4819" w:type="pct"/>
        <w:tblInd w:w="250" w:type="dxa"/>
        <w:tblLook w:val="0000"/>
      </w:tblPr>
      <w:tblGrid>
        <w:gridCol w:w="663"/>
        <w:gridCol w:w="4186"/>
        <w:gridCol w:w="4446"/>
        <w:gridCol w:w="1296"/>
      </w:tblGrid>
      <w:tr w:rsidR="004E4774" w:rsidRPr="007D5DAC" w:rsidTr="004E4774">
        <w:tc>
          <w:tcPr>
            <w:tcW w:w="313" w:type="pct"/>
          </w:tcPr>
          <w:p w:rsidR="004E4774" w:rsidRPr="007D5DAC" w:rsidRDefault="004E4774" w:rsidP="00CF5BDB">
            <w:pPr>
              <w:rPr>
                <w:rFonts w:ascii="Arial" w:hAnsi="Arial" w:cs="Arial"/>
                <w:sz w:val="20"/>
                <w:szCs w:val="20"/>
              </w:rPr>
            </w:pPr>
          </w:p>
        </w:tc>
        <w:tc>
          <w:tcPr>
            <w:tcW w:w="4075" w:type="pct"/>
            <w:gridSpan w:val="2"/>
          </w:tcPr>
          <w:p w:rsidR="004E4774" w:rsidRPr="007D5DAC" w:rsidRDefault="004E4774" w:rsidP="00CF5BDB">
            <w:pPr>
              <w:rPr>
                <w:rFonts w:ascii="Arial" w:hAnsi="Arial" w:cs="Arial"/>
                <w:sz w:val="20"/>
                <w:szCs w:val="20"/>
              </w:rPr>
            </w:pPr>
          </w:p>
        </w:tc>
        <w:tc>
          <w:tcPr>
            <w:tcW w:w="612" w:type="pct"/>
          </w:tcPr>
          <w:p w:rsidR="004E4774" w:rsidRPr="007D5DAC" w:rsidRDefault="004E4774" w:rsidP="00CF5BDB">
            <w:pPr>
              <w:pStyle w:val="21"/>
              <w:spacing w:after="0" w:line="240" w:lineRule="auto"/>
              <w:jc w:val="right"/>
              <w:rPr>
                <w:rFonts w:ascii="Arial" w:hAnsi="Arial" w:cs="Arial"/>
                <w:bCs/>
                <w:sz w:val="20"/>
                <w:szCs w:val="20"/>
              </w:rPr>
            </w:pPr>
          </w:p>
        </w:tc>
      </w:tr>
      <w:tr w:rsidR="004E4774" w:rsidRPr="007D5DAC" w:rsidTr="004E4774">
        <w:tblPrEx>
          <w:tblLook w:val="04A0"/>
        </w:tblPrEx>
        <w:tc>
          <w:tcPr>
            <w:tcW w:w="2289" w:type="pct"/>
            <w:gridSpan w:val="2"/>
          </w:tcPr>
          <w:p w:rsidR="004E4774" w:rsidRPr="007D5DAC" w:rsidRDefault="004E4774" w:rsidP="00CF5BDB">
            <w:pPr>
              <w:jc w:val="center"/>
              <w:rPr>
                <w:rFonts w:ascii="Arial" w:hAnsi="Arial" w:cs="Arial"/>
                <w:sz w:val="20"/>
                <w:szCs w:val="20"/>
              </w:rPr>
            </w:pPr>
          </w:p>
          <w:p w:rsidR="004E4774" w:rsidRPr="007D5DAC" w:rsidRDefault="004E4774" w:rsidP="00CF5BDB">
            <w:pPr>
              <w:jc w:val="center"/>
              <w:rPr>
                <w:rFonts w:ascii="Arial" w:hAnsi="Arial" w:cs="Arial"/>
                <w:sz w:val="20"/>
                <w:szCs w:val="20"/>
              </w:rPr>
            </w:pPr>
          </w:p>
          <w:p w:rsidR="004E4774" w:rsidRPr="007D5DAC" w:rsidRDefault="004E4774" w:rsidP="00CF5BDB">
            <w:pPr>
              <w:jc w:val="center"/>
              <w:rPr>
                <w:rFonts w:ascii="Arial" w:hAnsi="Arial" w:cs="Arial"/>
                <w:sz w:val="20"/>
                <w:szCs w:val="20"/>
              </w:rPr>
            </w:pPr>
          </w:p>
          <w:p w:rsidR="004E4774" w:rsidRPr="007D5DAC" w:rsidRDefault="004E4774" w:rsidP="00CF5BDB">
            <w:pPr>
              <w:jc w:val="center"/>
              <w:rPr>
                <w:rFonts w:ascii="Arial" w:hAnsi="Arial" w:cs="Arial"/>
                <w:sz w:val="20"/>
                <w:szCs w:val="20"/>
              </w:rPr>
            </w:pPr>
          </w:p>
        </w:tc>
        <w:tc>
          <w:tcPr>
            <w:tcW w:w="2711" w:type="pct"/>
            <w:gridSpan w:val="2"/>
          </w:tcPr>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Приложение № 41</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к решению Совета муниципального</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района «Борзинский район»</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«О бюджете муниципального района</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«Борзинский район» на 2022 год и</w:t>
            </w:r>
          </w:p>
          <w:p w:rsidR="004E4774" w:rsidRPr="007D5DAC" w:rsidRDefault="004E4774" w:rsidP="00CF5BDB">
            <w:pPr>
              <w:pStyle w:val="ad"/>
              <w:tabs>
                <w:tab w:val="left" w:pos="2355"/>
                <w:tab w:val="center" w:pos="5104"/>
              </w:tabs>
              <w:ind w:right="-853"/>
              <w:jc w:val="both"/>
              <w:rPr>
                <w:rFonts w:ascii="Arial" w:hAnsi="Arial" w:cs="Arial"/>
                <w:b w:val="0"/>
                <w:sz w:val="20"/>
                <w:szCs w:val="20"/>
              </w:rPr>
            </w:pPr>
            <w:r w:rsidRPr="007D5DAC">
              <w:rPr>
                <w:rFonts w:ascii="Arial" w:hAnsi="Arial" w:cs="Arial"/>
                <w:b w:val="0"/>
                <w:sz w:val="20"/>
                <w:szCs w:val="20"/>
              </w:rPr>
              <w:t>плановый период 2023 и 2024 годов»</w:t>
            </w:r>
          </w:p>
          <w:p w:rsidR="004E4774" w:rsidRPr="007D5DAC" w:rsidRDefault="004E4774" w:rsidP="00CF5BDB">
            <w:pPr>
              <w:rPr>
                <w:rFonts w:ascii="Arial" w:hAnsi="Arial" w:cs="Arial"/>
                <w:sz w:val="20"/>
                <w:szCs w:val="20"/>
              </w:rPr>
            </w:pPr>
            <w:r w:rsidRPr="007D5DAC">
              <w:rPr>
                <w:rFonts w:ascii="Arial" w:hAnsi="Arial" w:cs="Arial"/>
                <w:sz w:val="20"/>
                <w:szCs w:val="20"/>
              </w:rPr>
              <w:t>от 28 декабря 2021 г. №291</w:t>
            </w:r>
          </w:p>
        </w:tc>
      </w:tr>
    </w:tbl>
    <w:p w:rsidR="004E4774" w:rsidRPr="007D5DAC" w:rsidRDefault="004E4774" w:rsidP="00CF5BDB">
      <w:pPr>
        <w:widowControl w:val="0"/>
        <w:autoSpaceDE w:val="0"/>
        <w:autoSpaceDN w:val="0"/>
        <w:adjustRightInd w:val="0"/>
        <w:spacing w:before="120"/>
        <w:jc w:val="center"/>
        <w:rPr>
          <w:rFonts w:ascii="Arial" w:hAnsi="Arial" w:cs="Arial"/>
          <w:b/>
          <w:bCs/>
          <w:color w:val="000000"/>
          <w:sz w:val="20"/>
          <w:szCs w:val="20"/>
        </w:rPr>
      </w:pPr>
      <w:r w:rsidRPr="007D5DAC">
        <w:rPr>
          <w:rFonts w:ascii="Arial" w:hAnsi="Arial" w:cs="Arial"/>
          <w:b/>
          <w:bCs/>
          <w:color w:val="000000"/>
          <w:sz w:val="20"/>
          <w:szCs w:val="20"/>
        </w:rPr>
        <w:t>Распределение субсидий бюджетам городских и сельских поселений</w:t>
      </w:r>
      <w:r w:rsidRPr="007D5DAC">
        <w:rPr>
          <w:rFonts w:ascii="Arial" w:hAnsi="Arial" w:cs="Arial"/>
          <w:b/>
          <w:bCs/>
          <w:color w:val="000000"/>
          <w:sz w:val="20"/>
          <w:szCs w:val="20"/>
        </w:rPr>
        <w:br/>
        <w:t>на реализацию мероприятий по комплексному развитию сельских территорий( реализация мероприятий по благоустройству сельских территорий) на 2022 год</w:t>
      </w:r>
    </w:p>
    <w:p w:rsidR="004E4774" w:rsidRPr="007D5DAC" w:rsidRDefault="004E4774" w:rsidP="00CF5BDB">
      <w:pPr>
        <w:widowControl w:val="0"/>
        <w:autoSpaceDE w:val="0"/>
        <w:autoSpaceDN w:val="0"/>
        <w:adjustRightInd w:val="0"/>
        <w:jc w:val="center"/>
        <w:rPr>
          <w:rFonts w:ascii="Arial" w:hAnsi="Arial" w:cs="Arial"/>
          <w:sz w:val="20"/>
          <w:szCs w:val="20"/>
        </w:rPr>
      </w:pPr>
      <w:r w:rsidRPr="007D5DAC">
        <w:rPr>
          <w:rFonts w:ascii="Arial" w:hAnsi="Arial" w:cs="Arial"/>
          <w:sz w:val="20"/>
          <w:szCs w:val="20"/>
        </w:rPr>
        <w:t>(приложение добавлено решением Совета от 31 мая 2022 года №336)</w:t>
      </w:r>
    </w:p>
    <w:p w:rsidR="004E4774" w:rsidRPr="007D5DAC" w:rsidRDefault="004E4774" w:rsidP="00CF5BDB">
      <w:pPr>
        <w:widowControl w:val="0"/>
        <w:autoSpaceDE w:val="0"/>
        <w:autoSpaceDN w:val="0"/>
        <w:adjustRightInd w:val="0"/>
        <w:jc w:val="center"/>
        <w:rPr>
          <w:rFonts w:ascii="Arial" w:hAnsi="Arial" w:cs="Arial"/>
          <w:sz w:val="20"/>
          <w:szCs w:val="20"/>
        </w:rPr>
      </w:pP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
        <w:gridCol w:w="4666"/>
        <w:gridCol w:w="1542"/>
        <w:gridCol w:w="1542"/>
        <w:gridCol w:w="2220"/>
      </w:tblGrid>
      <w:tr w:rsidR="004E4774" w:rsidRPr="007D5DAC" w:rsidTr="007D5DAC">
        <w:tc>
          <w:tcPr>
            <w:tcW w:w="293" w:type="pct"/>
            <w:vMerge w:val="restart"/>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 xml:space="preserve">№ </w:t>
            </w:r>
            <w:proofErr w:type="spellStart"/>
            <w:r w:rsidRPr="007D5DAC">
              <w:rPr>
                <w:rFonts w:ascii="Arial" w:hAnsi="Arial" w:cs="Arial"/>
                <w:bCs/>
                <w:sz w:val="20"/>
                <w:szCs w:val="20"/>
              </w:rPr>
              <w:t>п</w:t>
            </w:r>
            <w:proofErr w:type="spellEnd"/>
            <w:r w:rsidRPr="007D5DAC">
              <w:rPr>
                <w:rFonts w:ascii="Arial" w:hAnsi="Arial" w:cs="Arial"/>
                <w:bCs/>
                <w:sz w:val="20"/>
                <w:szCs w:val="20"/>
              </w:rPr>
              <w:t>/</w:t>
            </w:r>
            <w:proofErr w:type="spellStart"/>
            <w:r w:rsidRPr="007D5DAC">
              <w:rPr>
                <w:rFonts w:ascii="Arial" w:hAnsi="Arial" w:cs="Arial"/>
                <w:bCs/>
                <w:sz w:val="20"/>
                <w:szCs w:val="20"/>
              </w:rPr>
              <w:t>п</w:t>
            </w:r>
            <w:proofErr w:type="spellEnd"/>
          </w:p>
        </w:tc>
        <w:tc>
          <w:tcPr>
            <w:tcW w:w="2203" w:type="pct"/>
            <w:vMerge w:val="restart"/>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Наименование  городского и сельского поселения</w:t>
            </w:r>
          </w:p>
        </w:tc>
        <w:tc>
          <w:tcPr>
            <w:tcW w:w="2504" w:type="pct"/>
            <w:gridSpan w:val="3"/>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Сумма</w:t>
            </w:r>
          </w:p>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(тыс. рублей)</w:t>
            </w:r>
          </w:p>
        </w:tc>
      </w:tr>
      <w:tr w:rsidR="004E4774" w:rsidRPr="007D5DAC" w:rsidTr="007D5DAC">
        <w:tc>
          <w:tcPr>
            <w:tcW w:w="293" w:type="pct"/>
            <w:vMerge/>
            <w:shd w:val="clear" w:color="auto" w:fill="auto"/>
          </w:tcPr>
          <w:p w:rsidR="004E4774" w:rsidRPr="007D5DAC" w:rsidRDefault="004E4774" w:rsidP="007D5DAC">
            <w:pPr>
              <w:pStyle w:val="21"/>
              <w:spacing w:after="0" w:line="240" w:lineRule="auto"/>
              <w:jc w:val="both"/>
              <w:rPr>
                <w:rFonts w:ascii="Arial" w:hAnsi="Arial" w:cs="Arial"/>
                <w:bCs/>
                <w:sz w:val="20"/>
                <w:szCs w:val="20"/>
              </w:rPr>
            </w:pPr>
          </w:p>
        </w:tc>
        <w:tc>
          <w:tcPr>
            <w:tcW w:w="2203" w:type="pct"/>
            <w:vMerge/>
            <w:shd w:val="clear" w:color="auto" w:fill="auto"/>
          </w:tcPr>
          <w:p w:rsidR="004E4774" w:rsidRPr="007D5DAC" w:rsidRDefault="004E4774" w:rsidP="007D5DAC">
            <w:pPr>
              <w:pStyle w:val="21"/>
              <w:spacing w:after="0" w:line="240" w:lineRule="auto"/>
              <w:jc w:val="both"/>
              <w:rPr>
                <w:rFonts w:ascii="Arial" w:hAnsi="Arial" w:cs="Arial"/>
                <w:bCs/>
                <w:sz w:val="20"/>
                <w:szCs w:val="20"/>
              </w:rPr>
            </w:pPr>
          </w:p>
        </w:tc>
        <w:tc>
          <w:tcPr>
            <w:tcW w:w="728" w:type="pct"/>
            <w:vMerge w:val="restart"/>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Всего</w:t>
            </w:r>
          </w:p>
        </w:tc>
        <w:tc>
          <w:tcPr>
            <w:tcW w:w="1776" w:type="pct"/>
            <w:gridSpan w:val="2"/>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в том числе:</w:t>
            </w:r>
          </w:p>
        </w:tc>
      </w:tr>
      <w:tr w:rsidR="004E4774" w:rsidRPr="007D5DAC" w:rsidTr="007D5DAC">
        <w:tc>
          <w:tcPr>
            <w:tcW w:w="293" w:type="pct"/>
            <w:vMerge/>
            <w:shd w:val="clear" w:color="auto" w:fill="auto"/>
          </w:tcPr>
          <w:p w:rsidR="004E4774" w:rsidRPr="007D5DAC" w:rsidRDefault="004E4774" w:rsidP="007D5DAC">
            <w:pPr>
              <w:pStyle w:val="21"/>
              <w:spacing w:after="0" w:line="240" w:lineRule="auto"/>
              <w:jc w:val="both"/>
              <w:rPr>
                <w:rFonts w:ascii="Arial" w:hAnsi="Arial" w:cs="Arial"/>
                <w:bCs/>
                <w:sz w:val="20"/>
                <w:szCs w:val="20"/>
              </w:rPr>
            </w:pPr>
          </w:p>
        </w:tc>
        <w:tc>
          <w:tcPr>
            <w:tcW w:w="2203" w:type="pct"/>
            <w:vMerge/>
            <w:shd w:val="clear" w:color="auto" w:fill="auto"/>
          </w:tcPr>
          <w:p w:rsidR="004E4774" w:rsidRPr="007D5DAC" w:rsidRDefault="004E4774" w:rsidP="007D5DAC">
            <w:pPr>
              <w:pStyle w:val="21"/>
              <w:spacing w:after="0" w:line="240" w:lineRule="auto"/>
              <w:jc w:val="both"/>
              <w:rPr>
                <w:rFonts w:ascii="Arial" w:hAnsi="Arial" w:cs="Arial"/>
                <w:bCs/>
                <w:sz w:val="20"/>
                <w:szCs w:val="20"/>
              </w:rPr>
            </w:pPr>
          </w:p>
        </w:tc>
        <w:tc>
          <w:tcPr>
            <w:tcW w:w="728" w:type="pct"/>
            <w:vMerge/>
            <w:shd w:val="clear" w:color="auto" w:fill="auto"/>
          </w:tcPr>
          <w:p w:rsidR="004E4774" w:rsidRPr="007D5DAC" w:rsidRDefault="004E4774" w:rsidP="007D5DAC">
            <w:pPr>
              <w:pStyle w:val="21"/>
              <w:spacing w:after="0" w:line="240" w:lineRule="auto"/>
              <w:jc w:val="both"/>
              <w:rPr>
                <w:rFonts w:ascii="Arial" w:hAnsi="Arial" w:cs="Arial"/>
                <w:bCs/>
                <w:sz w:val="20"/>
                <w:szCs w:val="20"/>
              </w:rPr>
            </w:pPr>
          </w:p>
        </w:tc>
        <w:tc>
          <w:tcPr>
            <w:tcW w:w="728"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из бюджета края</w:t>
            </w:r>
          </w:p>
        </w:tc>
        <w:tc>
          <w:tcPr>
            <w:tcW w:w="1048"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из бюджета муниципального района</w:t>
            </w:r>
          </w:p>
        </w:tc>
      </w:tr>
      <w:tr w:rsidR="004E4774" w:rsidRPr="007D5DAC" w:rsidTr="007D5DAC">
        <w:tc>
          <w:tcPr>
            <w:tcW w:w="293"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1</w:t>
            </w:r>
          </w:p>
        </w:tc>
        <w:tc>
          <w:tcPr>
            <w:tcW w:w="2203"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2</w:t>
            </w:r>
          </w:p>
        </w:tc>
        <w:tc>
          <w:tcPr>
            <w:tcW w:w="728"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3</w:t>
            </w:r>
          </w:p>
        </w:tc>
        <w:tc>
          <w:tcPr>
            <w:tcW w:w="728"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4</w:t>
            </w:r>
          </w:p>
        </w:tc>
        <w:tc>
          <w:tcPr>
            <w:tcW w:w="1048"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5</w:t>
            </w:r>
          </w:p>
        </w:tc>
      </w:tr>
      <w:tr w:rsidR="004E4774" w:rsidRPr="007D5DAC" w:rsidTr="007D5DAC">
        <w:tc>
          <w:tcPr>
            <w:tcW w:w="293"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p>
        </w:tc>
        <w:tc>
          <w:tcPr>
            <w:tcW w:w="2203" w:type="pct"/>
            <w:shd w:val="clear" w:color="auto" w:fill="auto"/>
          </w:tcPr>
          <w:p w:rsidR="004E4774" w:rsidRPr="007D5DAC" w:rsidRDefault="004E4774" w:rsidP="007D5DAC">
            <w:pPr>
              <w:jc w:val="both"/>
              <w:rPr>
                <w:rFonts w:ascii="Arial" w:hAnsi="Arial" w:cs="Arial"/>
                <w:b/>
                <w:bCs/>
                <w:sz w:val="20"/>
                <w:szCs w:val="20"/>
              </w:rPr>
            </w:pPr>
            <w:r w:rsidRPr="007D5DAC">
              <w:rPr>
                <w:rFonts w:ascii="Arial" w:hAnsi="Arial" w:cs="Arial"/>
                <w:b/>
                <w:bCs/>
                <w:sz w:val="20"/>
                <w:szCs w:val="20"/>
              </w:rPr>
              <w:t>Всего по  району,</w:t>
            </w:r>
          </w:p>
          <w:p w:rsidR="004E4774" w:rsidRPr="007D5DAC" w:rsidRDefault="004E4774" w:rsidP="007D5DAC">
            <w:pPr>
              <w:jc w:val="both"/>
              <w:rPr>
                <w:rFonts w:ascii="Arial" w:hAnsi="Arial" w:cs="Arial"/>
                <w:sz w:val="20"/>
                <w:szCs w:val="20"/>
              </w:rPr>
            </w:pPr>
            <w:r w:rsidRPr="007D5DAC">
              <w:rPr>
                <w:rFonts w:ascii="Arial" w:hAnsi="Arial" w:cs="Arial"/>
                <w:sz w:val="20"/>
                <w:szCs w:val="20"/>
              </w:rPr>
              <w:t>в том числе:</w:t>
            </w:r>
          </w:p>
        </w:tc>
        <w:tc>
          <w:tcPr>
            <w:tcW w:w="728" w:type="pct"/>
            <w:shd w:val="clear" w:color="auto" w:fill="auto"/>
          </w:tcPr>
          <w:p w:rsidR="004E4774" w:rsidRPr="007D5DAC" w:rsidRDefault="004E4774" w:rsidP="007D5DAC">
            <w:pPr>
              <w:pStyle w:val="21"/>
              <w:spacing w:after="0" w:line="240" w:lineRule="auto"/>
              <w:jc w:val="both"/>
              <w:rPr>
                <w:rFonts w:ascii="Arial" w:hAnsi="Arial" w:cs="Arial"/>
                <w:b/>
                <w:bCs/>
                <w:sz w:val="20"/>
                <w:szCs w:val="20"/>
              </w:rPr>
            </w:pPr>
            <w:r w:rsidRPr="007D5DAC">
              <w:rPr>
                <w:rFonts w:ascii="Arial" w:hAnsi="Arial" w:cs="Arial"/>
                <w:b/>
                <w:bCs/>
                <w:sz w:val="20"/>
                <w:szCs w:val="20"/>
              </w:rPr>
              <w:t>584,3</w:t>
            </w:r>
          </w:p>
        </w:tc>
        <w:tc>
          <w:tcPr>
            <w:tcW w:w="728" w:type="pct"/>
            <w:shd w:val="clear" w:color="auto" w:fill="auto"/>
          </w:tcPr>
          <w:p w:rsidR="004E4774" w:rsidRPr="007D5DAC" w:rsidRDefault="004E4774" w:rsidP="007D5DAC">
            <w:pPr>
              <w:pStyle w:val="21"/>
              <w:spacing w:after="0" w:line="240" w:lineRule="auto"/>
              <w:jc w:val="both"/>
              <w:rPr>
                <w:rFonts w:ascii="Arial" w:hAnsi="Arial" w:cs="Arial"/>
                <w:b/>
                <w:bCs/>
                <w:sz w:val="20"/>
                <w:szCs w:val="20"/>
              </w:rPr>
            </w:pPr>
            <w:r w:rsidRPr="007D5DAC">
              <w:rPr>
                <w:rFonts w:ascii="Arial" w:hAnsi="Arial" w:cs="Arial"/>
                <w:b/>
                <w:bCs/>
                <w:sz w:val="20"/>
                <w:szCs w:val="20"/>
              </w:rPr>
              <w:t>534,3</w:t>
            </w:r>
          </w:p>
        </w:tc>
        <w:tc>
          <w:tcPr>
            <w:tcW w:w="1048" w:type="pct"/>
            <w:shd w:val="clear" w:color="auto" w:fill="auto"/>
          </w:tcPr>
          <w:p w:rsidR="004E4774" w:rsidRPr="007D5DAC" w:rsidRDefault="004E4774" w:rsidP="007D5DAC">
            <w:pPr>
              <w:pStyle w:val="21"/>
              <w:spacing w:after="0" w:line="240" w:lineRule="auto"/>
              <w:jc w:val="both"/>
              <w:rPr>
                <w:rFonts w:ascii="Arial" w:hAnsi="Arial" w:cs="Arial"/>
                <w:b/>
                <w:bCs/>
                <w:sz w:val="20"/>
                <w:szCs w:val="20"/>
              </w:rPr>
            </w:pPr>
            <w:r w:rsidRPr="007D5DAC">
              <w:rPr>
                <w:rFonts w:ascii="Arial" w:hAnsi="Arial" w:cs="Arial"/>
                <w:b/>
                <w:bCs/>
                <w:sz w:val="20"/>
                <w:szCs w:val="20"/>
              </w:rPr>
              <w:t>50,0</w:t>
            </w:r>
          </w:p>
        </w:tc>
      </w:tr>
      <w:tr w:rsidR="004E4774" w:rsidRPr="007D5DAC" w:rsidTr="007D5DAC">
        <w:tc>
          <w:tcPr>
            <w:tcW w:w="293" w:type="pct"/>
            <w:shd w:val="clear" w:color="auto" w:fill="auto"/>
          </w:tcPr>
          <w:p w:rsidR="004E4774" w:rsidRPr="007D5DAC" w:rsidRDefault="004E4774" w:rsidP="007D5DAC">
            <w:pPr>
              <w:pStyle w:val="a7"/>
              <w:jc w:val="both"/>
              <w:rPr>
                <w:rFonts w:ascii="Arial" w:hAnsi="Arial" w:cs="Arial"/>
                <w:sz w:val="20"/>
                <w:szCs w:val="20"/>
              </w:rPr>
            </w:pPr>
            <w:r w:rsidRPr="007D5DAC">
              <w:rPr>
                <w:rFonts w:ascii="Arial" w:hAnsi="Arial" w:cs="Arial"/>
                <w:sz w:val="20"/>
                <w:szCs w:val="20"/>
              </w:rPr>
              <w:t>1</w:t>
            </w:r>
          </w:p>
        </w:tc>
        <w:tc>
          <w:tcPr>
            <w:tcW w:w="2203" w:type="pct"/>
            <w:shd w:val="clear" w:color="auto" w:fill="auto"/>
          </w:tcPr>
          <w:p w:rsidR="004E4774" w:rsidRPr="007D5DAC" w:rsidRDefault="004E4774" w:rsidP="007D5DAC">
            <w:pPr>
              <w:jc w:val="both"/>
              <w:rPr>
                <w:rFonts w:ascii="Arial" w:eastAsia="Arial Unicode MS" w:hAnsi="Arial" w:cs="Arial"/>
                <w:sz w:val="20"/>
                <w:szCs w:val="20"/>
              </w:rPr>
            </w:pPr>
            <w:r w:rsidRPr="007D5DAC">
              <w:rPr>
                <w:rFonts w:ascii="Arial" w:hAnsi="Arial" w:cs="Arial"/>
                <w:sz w:val="20"/>
                <w:szCs w:val="20"/>
              </w:rPr>
              <w:t>Сельское поселение «</w:t>
            </w:r>
            <w:proofErr w:type="spellStart"/>
            <w:r w:rsidRPr="007D5DAC">
              <w:rPr>
                <w:rFonts w:ascii="Arial" w:hAnsi="Arial" w:cs="Arial"/>
                <w:sz w:val="20"/>
                <w:szCs w:val="20"/>
              </w:rPr>
              <w:t>Усть-Озерское</w:t>
            </w:r>
            <w:proofErr w:type="spellEnd"/>
            <w:r w:rsidRPr="007D5DAC">
              <w:rPr>
                <w:rFonts w:ascii="Arial" w:hAnsi="Arial" w:cs="Arial"/>
                <w:sz w:val="20"/>
                <w:szCs w:val="20"/>
              </w:rPr>
              <w:t>»</w:t>
            </w:r>
          </w:p>
        </w:tc>
        <w:tc>
          <w:tcPr>
            <w:tcW w:w="728"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584,3</w:t>
            </w:r>
          </w:p>
        </w:tc>
        <w:tc>
          <w:tcPr>
            <w:tcW w:w="728"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534,3</w:t>
            </w:r>
          </w:p>
        </w:tc>
        <w:tc>
          <w:tcPr>
            <w:tcW w:w="1048" w:type="pct"/>
            <w:shd w:val="clear" w:color="auto" w:fill="auto"/>
          </w:tcPr>
          <w:p w:rsidR="004E4774" w:rsidRPr="007D5DAC" w:rsidRDefault="004E4774" w:rsidP="007D5DAC">
            <w:pPr>
              <w:pStyle w:val="21"/>
              <w:spacing w:after="0" w:line="240" w:lineRule="auto"/>
              <w:jc w:val="both"/>
              <w:rPr>
                <w:rFonts w:ascii="Arial" w:hAnsi="Arial" w:cs="Arial"/>
                <w:bCs/>
                <w:sz w:val="20"/>
                <w:szCs w:val="20"/>
              </w:rPr>
            </w:pPr>
            <w:r w:rsidRPr="007D5DAC">
              <w:rPr>
                <w:rFonts w:ascii="Arial" w:hAnsi="Arial" w:cs="Arial"/>
                <w:bCs/>
                <w:sz w:val="20"/>
                <w:szCs w:val="20"/>
              </w:rPr>
              <w:t>50,0</w:t>
            </w:r>
          </w:p>
        </w:tc>
      </w:tr>
    </w:tbl>
    <w:p w:rsidR="007D5DAC" w:rsidRPr="007D5DAC" w:rsidRDefault="007D5DAC" w:rsidP="00CF5BDB">
      <w:pPr>
        <w:jc w:val="center"/>
        <w:rPr>
          <w:rFonts w:ascii="Arial" w:hAnsi="Arial" w:cs="Arial"/>
          <w:b/>
          <w:sz w:val="20"/>
          <w:szCs w:val="20"/>
        </w:rPr>
      </w:pPr>
    </w:p>
    <w:p w:rsidR="004E4774" w:rsidRPr="007D5DAC" w:rsidRDefault="004E4774" w:rsidP="00CF5BDB">
      <w:pPr>
        <w:jc w:val="center"/>
        <w:rPr>
          <w:rFonts w:ascii="Arial" w:hAnsi="Arial" w:cs="Arial"/>
          <w:b/>
          <w:sz w:val="20"/>
          <w:szCs w:val="20"/>
        </w:rPr>
      </w:pPr>
      <w:r w:rsidRPr="007D5DAC">
        <w:rPr>
          <w:rFonts w:ascii="Arial" w:hAnsi="Arial" w:cs="Arial"/>
          <w:b/>
          <w:sz w:val="20"/>
          <w:szCs w:val="20"/>
        </w:rPr>
        <w:t>Совет муниципального района «Борзинский район» Забайкальского края</w:t>
      </w:r>
    </w:p>
    <w:p w:rsidR="004E4774" w:rsidRPr="007D5DAC" w:rsidRDefault="004E4774" w:rsidP="00CF5BDB">
      <w:pPr>
        <w:jc w:val="center"/>
        <w:rPr>
          <w:rFonts w:ascii="Arial" w:hAnsi="Arial" w:cs="Arial"/>
          <w:b/>
          <w:sz w:val="20"/>
          <w:szCs w:val="20"/>
        </w:rPr>
      </w:pPr>
    </w:p>
    <w:p w:rsidR="004E4774" w:rsidRPr="007D5DAC" w:rsidRDefault="004E4774" w:rsidP="00CF5BDB">
      <w:pPr>
        <w:jc w:val="center"/>
        <w:rPr>
          <w:rFonts w:ascii="Arial" w:hAnsi="Arial" w:cs="Arial"/>
          <w:b/>
          <w:sz w:val="20"/>
          <w:szCs w:val="20"/>
        </w:rPr>
      </w:pPr>
      <w:r w:rsidRPr="007D5DAC">
        <w:rPr>
          <w:rFonts w:ascii="Arial" w:hAnsi="Arial" w:cs="Arial"/>
          <w:b/>
          <w:sz w:val="20"/>
          <w:szCs w:val="20"/>
        </w:rPr>
        <w:t>РЕШЕНИЕ</w:t>
      </w:r>
    </w:p>
    <w:p w:rsidR="004E4774" w:rsidRPr="007D5DAC" w:rsidRDefault="004E4774" w:rsidP="00CF5BDB">
      <w:pPr>
        <w:jc w:val="both"/>
        <w:rPr>
          <w:rFonts w:ascii="Arial" w:hAnsi="Arial" w:cs="Arial"/>
          <w:sz w:val="20"/>
          <w:szCs w:val="20"/>
        </w:rPr>
      </w:pPr>
      <w:r w:rsidRPr="007D5DAC">
        <w:rPr>
          <w:rFonts w:ascii="Arial" w:hAnsi="Arial" w:cs="Arial"/>
          <w:sz w:val="20"/>
          <w:szCs w:val="20"/>
        </w:rPr>
        <w:t>31 мая 2022 года</w:t>
      </w:r>
      <w:r w:rsidRPr="007D5DAC">
        <w:rPr>
          <w:rFonts w:ascii="Arial" w:hAnsi="Arial" w:cs="Arial"/>
          <w:sz w:val="20"/>
          <w:szCs w:val="20"/>
        </w:rPr>
        <w:tab/>
      </w:r>
      <w:r w:rsidRPr="007D5DAC">
        <w:rPr>
          <w:rFonts w:ascii="Arial" w:hAnsi="Arial" w:cs="Arial"/>
          <w:sz w:val="20"/>
          <w:szCs w:val="20"/>
        </w:rPr>
        <w:tab/>
      </w:r>
      <w:r w:rsidRPr="007D5DAC">
        <w:rPr>
          <w:rFonts w:ascii="Arial" w:hAnsi="Arial" w:cs="Arial"/>
          <w:sz w:val="20"/>
          <w:szCs w:val="20"/>
        </w:rPr>
        <w:tab/>
      </w:r>
      <w:r w:rsidRPr="007D5DAC">
        <w:rPr>
          <w:rFonts w:ascii="Arial" w:hAnsi="Arial" w:cs="Arial"/>
          <w:sz w:val="20"/>
          <w:szCs w:val="20"/>
        </w:rPr>
        <w:tab/>
      </w:r>
      <w:r w:rsidRPr="007D5DAC">
        <w:rPr>
          <w:rFonts w:ascii="Arial" w:hAnsi="Arial" w:cs="Arial"/>
          <w:sz w:val="20"/>
          <w:szCs w:val="20"/>
        </w:rPr>
        <w:tab/>
      </w:r>
      <w:r w:rsidRPr="007D5DAC">
        <w:rPr>
          <w:rFonts w:ascii="Arial" w:hAnsi="Arial" w:cs="Arial"/>
          <w:sz w:val="20"/>
          <w:szCs w:val="20"/>
        </w:rPr>
        <w:tab/>
        <w:t xml:space="preserve">                       </w:t>
      </w:r>
      <w:r w:rsidR="00EA1372">
        <w:rPr>
          <w:rFonts w:ascii="Arial" w:hAnsi="Arial" w:cs="Arial"/>
          <w:sz w:val="20"/>
          <w:szCs w:val="20"/>
        </w:rPr>
        <w:t xml:space="preserve">                    </w:t>
      </w:r>
      <w:r w:rsidRPr="007D5DAC">
        <w:rPr>
          <w:rFonts w:ascii="Arial" w:hAnsi="Arial" w:cs="Arial"/>
          <w:sz w:val="20"/>
          <w:szCs w:val="20"/>
        </w:rPr>
        <w:t xml:space="preserve">                     №337     </w:t>
      </w:r>
    </w:p>
    <w:p w:rsidR="004E4774" w:rsidRPr="007D5DAC" w:rsidRDefault="004E4774" w:rsidP="00CF5BDB">
      <w:pPr>
        <w:jc w:val="center"/>
        <w:rPr>
          <w:rFonts w:ascii="Arial" w:hAnsi="Arial" w:cs="Arial"/>
          <w:sz w:val="20"/>
          <w:szCs w:val="20"/>
        </w:rPr>
      </w:pPr>
      <w:r w:rsidRPr="007D5DAC">
        <w:rPr>
          <w:rFonts w:ascii="Arial" w:hAnsi="Arial" w:cs="Arial"/>
          <w:sz w:val="20"/>
          <w:szCs w:val="20"/>
        </w:rPr>
        <w:t>г. Борзя</w:t>
      </w:r>
    </w:p>
    <w:p w:rsidR="004E4774" w:rsidRPr="007D5DAC" w:rsidRDefault="004E4774" w:rsidP="00EA1372">
      <w:pPr>
        <w:jc w:val="both"/>
        <w:rPr>
          <w:rFonts w:ascii="Arial" w:hAnsi="Arial" w:cs="Arial"/>
          <w:b/>
          <w:i/>
          <w:sz w:val="20"/>
          <w:szCs w:val="20"/>
        </w:rPr>
      </w:pPr>
      <w:r w:rsidRPr="007D5DAC">
        <w:rPr>
          <w:rFonts w:ascii="Arial" w:hAnsi="Arial" w:cs="Arial"/>
          <w:sz w:val="20"/>
          <w:szCs w:val="20"/>
        </w:rPr>
        <w:t xml:space="preserve"> </w:t>
      </w:r>
      <w:r w:rsidRPr="007D5DAC">
        <w:rPr>
          <w:rFonts w:ascii="Arial" w:hAnsi="Arial" w:cs="Arial"/>
          <w:b/>
          <w:sz w:val="20"/>
          <w:szCs w:val="20"/>
        </w:rPr>
        <w:t xml:space="preserve">Об утверждении  Положения о межбюджетных отношениях в муниципальном районе  «Борзинский район»» </w:t>
      </w:r>
      <w:r w:rsidRPr="007D5DAC">
        <w:rPr>
          <w:rFonts w:ascii="Arial" w:hAnsi="Arial" w:cs="Arial"/>
          <w:b/>
          <w:i/>
          <w:sz w:val="20"/>
          <w:szCs w:val="20"/>
        </w:rPr>
        <w:t xml:space="preserve"> </w:t>
      </w:r>
    </w:p>
    <w:p w:rsidR="004E4774" w:rsidRPr="007D5DAC" w:rsidRDefault="004E4774" w:rsidP="00CF5BDB">
      <w:pPr>
        <w:jc w:val="center"/>
        <w:rPr>
          <w:rFonts w:ascii="Arial" w:hAnsi="Arial" w:cs="Arial"/>
          <w:sz w:val="20"/>
          <w:szCs w:val="20"/>
        </w:rPr>
      </w:pPr>
    </w:p>
    <w:p w:rsidR="004E4774" w:rsidRPr="007D5DAC" w:rsidRDefault="004E4774" w:rsidP="00CF5BDB">
      <w:pPr>
        <w:jc w:val="both"/>
        <w:rPr>
          <w:rFonts w:ascii="Arial" w:hAnsi="Arial" w:cs="Arial"/>
          <w:sz w:val="20"/>
          <w:szCs w:val="20"/>
        </w:rPr>
      </w:pPr>
      <w:r w:rsidRPr="007D5DAC">
        <w:rPr>
          <w:rFonts w:ascii="Arial" w:hAnsi="Arial" w:cs="Arial"/>
          <w:sz w:val="20"/>
          <w:szCs w:val="20"/>
        </w:rPr>
        <w:lastRenderedPageBreak/>
        <w:t xml:space="preserve">В соответствии со статьями 9, 86, 142  Бюджетного кодекса Российской Федерации,  Законом Забайкальского края от 20 декабря 2011 года № 608-ЗЗК  «О межбюджетных отношениях в Забайкальском крае», руководствуясь  статьей 33 Устава муниципального района «Борзинский район», Совет муниципального района «Борзинский район» </w:t>
      </w:r>
      <w:proofErr w:type="spellStart"/>
      <w:r w:rsidRPr="007D5DAC">
        <w:rPr>
          <w:rFonts w:ascii="Arial" w:hAnsi="Arial" w:cs="Arial"/>
          <w:b/>
          <w:sz w:val="20"/>
          <w:szCs w:val="20"/>
        </w:rPr>
        <w:t>р</w:t>
      </w:r>
      <w:proofErr w:type="spellEnd"/>
      <w:r w:rsidRPr="007D5DAC">
        <w:rPr>
          <w:rFonts w:ascii="Arial" w:hAnsi="Arial" w:cs="Arial"/>
          <w:b/>
          <w:sz w:val="20"/>
          <w:szCs w:val="20"/>
        </w:rPr>
        <w:t xml:space="preserve"> е </w:t>
      </w:r>
      <w:proofErr w:type="spellStart"/>
      <w:r w:rsidRPr="007D5DAC">
        <w:rPr>
          <w:rFonts w:ascii="Arial" w:hAnsi="Arial" w:cs="Arial"/>
          <w:b/>
          <w:sz w:val="20"/>
          <w:szCs w:val="20"/>
        </w:rPr>
        <w:t>ш</w:t>
      </w:r>
      <w:proofErr w:type="spellEnd"/>
      <w:r w:rsidRPr="007D5DAC">
        <w:rPr>
          <w:rFonts w:ascii="Arial" w:hAnsi="Arial" w:cs="Arial"/>
          <w:b/>
          <w:sz w:val="20"/>
          <w:szCs w:val="20"/>
        </w:rPr>
        <w:t xml:space="preserve"> и л:</w:t>
      </w:r>
    </w:p>
    <w:p w:rsidR="004E4774" w:rsidRPr="007D5DAC" w:rsidRDefault="004E4774" w:rsidP="00CF5BDB">
      <w:pPr>
        <w:jc w:val="both"/>
        <w:rPr>
          <w:rFonts w:ascii="Arial" w:hAnsi="Arial" w:cs="Arial"/>
          <w:sz w:val="20"/>
          <w:szCs w:val="20"/>
        </w:rPr>
      </w:pPr>
      <w:r w:rsidRPr="007D5DAC">
        <w:rPr>
          <w:rFonts w:ascii="Arial" w:hAnsi="Arial" w:cs="Arial"/>
          <w:sz w:val="20"/>
          <w:szCs w:val="20"/>
        </w:rPr>
        <w:t>1. Утвердить прилагаемое Положение о межбюджетных отношениях в муниципальном районе «Борзинский район».</w:t>
      </w:r>
    </w:p>
    <w:p w:rsidR="004E4774" w:rsidRPr="007D5DAC" w:rsidRDefault="004E4774" w:rsidP="00CF5BDB">
      <w:pPr>
        <w:jc w:val="both"/>
        <w:rPr>
          <w:rFonts w:ascii="Arial" w:hAnsi="Arial" w:cs="Arial"/>
          <w:sz w:val="20"/>
          <w:szCs w:val="20"/>
        </w:rPr>
      </w:pPr>
      <w:r w:rsidRPr="007D5DAC">
        <w:rPr>
          <w:rFonts w:ascii="Arial" w:hAnsi="Arial" w:cs="Arial"/>
          <w:sz w:val="20"/>
          <w:szCs w:val="20"/>
        </w:rPr>
        <w:t>2. Признать утратившим силу со дня вступления в силу настоящего решения :</w:t>
      </w:r>
    </w:p>
    <w:p w:rsidR="004E4774" w:rsidRPr="007D5DAC" w:rsidRDefault="004E4774" w:rsidP="00CF5BDB">
      <w:pPr>
        <w:jc w:val="both"/>
        <w:rPr>
          <w:rFonts w:ascii="Arial" w:hAnsi="Arial" w:cs="Arial"/>
          <w:sz w:val="20"/>
          <w:szCs w:val="20"/>
        </w:rPr>
      </w:pPr>
      <w:r w:rsidRPr="007D5DAC">
        <w:rPr>
          <w:rFonts w:ascii="Arial" w:hAnsi="Arial" w:cs="Arial"/>
          <w:sz w:val="20"/>
          <w:szCs w:val="20"/>
        </w:rPr>
        <w:t xml:space="preserve">-решение Совета муниципального района «Борзинский район» « Об утверждении Положения о межбюджетных отношениях в муниципальном районе «Борзинский район»  от 30 сентября 2010 года № 216. </w:t>
      </w:r>
    </w:p>
    <w:p w:rsidR="004E4774" w:rsidRPr="007D5DAC" w:rsidRDefault="004E4774" w:rsidP="00CF5BDB">
      <w:pPr>
        <w:jc w:val="both"/>
        <w:rPr>
          <w:rFonts w:ascii="Arial" w:hAnsi="Arial" w:cs="Arial"/>
          <w:sz w:val="20"/>
          <w:szCs w:val="20"/>
        </w:rPr>
      </w:pPr>
      <w:r w:rsidRPr="007D5DAC">
        <w:rPr>
          <w:rFonts w:ascii="Arial" w:hAnsi="Arial" w:cs="Arial"/>
          <w:sz w:val="20"/>
          <w:szCs w:val="20"/>
        </w:rPr>
        <w:t xml:space="preserve">- решение Совета муниципального района «Борзинский район»  от 14 декабря 2011 года №332 «О несении изменений в Положение о межбюджетных отношениях в муниципальном районе «Борзинский район»», утвержденное решением Совета муниципального района «Борзинский район»   от 30 сентября 2010 года № 216. </w:t>
      </w:r>
    </w:p>
    <w:p w:rsidR="004E4774" w:rsidRPr="007D5DAC" w:rsidRDefault="004E4774" w:rsidP="00CF5BDB">
      <w:pPr>
        <w:jc w:val="both"/>
        <w:rPr>
          <w:rFonts w:ascii="Arial" w:hAnsi="Arial" w:cs="Arial"/>
          <w:sz w:val="20"/>
          <w:szCs w:val="20"/>
        </w:rPr>
      </w:pPr>
      <w:r w:rsidRPr="007D5DAC">
        <w:rPr>
          <w:rFonts w:ascii="Arial" w:hAnsi="Arial" w:cs="Arial"/>
          <w:sz w:val="20"/>
          <w:szCs w:val="20"/>
        </w:rPr>
        <w:t>3. Настоящее решение вступает в силу на следующий день после дня его официального опубликования (обнародования).</w:t>
      </w:r>
    </w:p>
    <w:p w:rsidR="004E4774" w:rsidRPr="007D5DAC" w:rsidRDefault="004E4774" w:rsidP="00CF5BDB">
      <w:pPr>
        <w:jc w:val="both"/>
        <w:rPr>
          <w:rFonts w:ascii="Arial" w:hAnsi="Arial" w:cs="Arial"/>
          <w:sz w:val="20"/>
          <w:szCs w:val="20"/>
        </w:rPr>
      </w:pPr>
      <w:r w:rsidRPr="007D5DAC">
        <w:rPr>
          <w:rFonts w:ascii="Arial" w:hAnsi="Arial" w:cs="Arial"/>
          <w:sz w:val="20"/>
          <w:szCs w:val="20"/>
        </w:rPr>
        <w:t xml:space="preserve">4.Настоящее решение опубликовать в бюллетене «Ведомости муниципального района «Борзинский район». </w:t>
      </w:r>
    </w:p>
    <w:p w:rsidR="004E4774" w:rsidRPr="00EA1372" w:rsidRDefault="004E4774" w:rsidP="00CF5BDB">
      <w:pPr>
        <w:jc w:val="both"/>
        <w:rPr>
          <w:rFonts w:ascii="Arial" w:hAnsi="Arial" w:cs="Arial"/>
          <w:b/>
          <w:sz w:val="20"/>
          <w:szCs w:val="20"/>
        </w:rPr>
      </w:pPr>
    </w:p>
    <w:p w:rsidR="004E4774" w:rsidRPr="00EA1372" w:rsidRDefault="004E4774" w:rsidP="00CF5BDB">
      <w:pPr>
        <w:jc w:val="both"/>
        <w:rPr>
          <w:rFonts w:ascii="Arial" w:hAnsi="Arial" w:cs="Arial"/>
          <w:b/>
          <w:sz w:val="20"/>
          <w:szCs w:val="20"/>
        </w:rPr>
      </w:pPr>
      <w:proofErr w:type="spellStart"/>
      <w:r w:rsidRPr="00EA1372">
        <w:rPr>
          <w:rFonts w:ascii="Arial" w:hAnsi="Arial" w:cs="Arial"/>
          <w:b/>
          <w:sz w:val="20"/>
          <w:szCs w:val="20"/>
        </w:rPr>
        <w:t>Врио</w:t>
      </w:r>
      <w:proofErr w:type="spellEnd"/>
      <w:r w:rsidRPr="00EA1372">
        <w:rPr>
          <w:rFonts w:ascii="Arial" w:hAnsi="Arial" w:cs="Arial"/>
          <w:b/>
          <w:sz w:val="20"/>
          <w:szCs w:val="20"/>
        </w:rPr>
        <w:t xml:space="preserve"> главы муниципального района</w:t>
      </w:r>
    </w:p>
    <w:p w:rsidR="004E4774" w:rsidRPr="00EA1372" w:rsidRDefault="004E4774" w:rsidP="00CF5BDB">
      <w:pPr>
        <w:jc w:val="both"/>
        <w:rPr>
          <w:rFonts w:ascii="Arial" w:hAnsi="Arial" w:cs="Arial"/>
          <w:b/>
          <w:sz w:val="20"/>
          <w:szCs w:val="20"/>
        </w:rPr>
      </w:pPr>
      <w:r w:rsidRPr="00EA1372">
        <w:rPr>
          <w:rFonts w:ascii="Arial" w:hAnsi="Arial" w:cs="Arial"/>
          <w:b/>
          <w:sz w:val="20"/>
          <w:szCs w:val="20"/>
        </w:rPr>
        <w:t xml:space="preserve">«Борзинский район»                                               </w:t>
      </w:r>
      <w:r w:rsidR="00EA1372" w:rsidRPr="00EA1372">
        <w:rPr>
          <w:rFonts w:ascii="Arial" w:hAnsi="Arial" w:cs="Arial"/>
          <w:b/>
          <w:sz w:val="20"/>
          <w:szCs w:val="20"/>
        </w:rPr>
        <w:t xml:space="preserve">                                              </w:t>
      </w:r>
      <w:r w:rsidRPr="00EA1372">
        <w:rPr>
          <w:rFonts w:ascii="Arial" w:hAnsi="Arial" w:cs="Arial"/>
          <w:b/>
          <w:sz w:val="20"/>
          <w:szCs w:val="20"/>
        </w:rPr>
        <w:t xml:space="preserve">                                 Р.А.Гридин </w:t>
      </w:r>
    </w:p>
    <w:p w:rsidR="004E4774" w:rsidRPr="00EA1372" w:rsidRDefault="004E4774" w:rsidP="00CF5BDB">
      <w:pPr>
        <w:jc w:val="both"/>
        <w:rPr>
          <w:rFonts w:ascii="Arial" w:hAnsi="Arial" w:cs="Arial"/>
          <w:b/>
          <w:sz w:val="20"/>
          <w:szCs w:val="20"/>
        </w:rPr>
      </w:pPr>
      <w:r w:rsidRPr="00EA1372">
        <w:rPr>
          <w:rFonts w:ascii="Arial" w:hAnsi="Arial" w:cs="Arial"/>
          <w:b/>
          <w:sz w:val="20"/>
          <w:szCs w:val="20"/>
        </w:rPr>
        <w:t>Председатель Совета муниципального района</w:t>
      </w:r>
    </w:p>
    <w:p w:rsidR="004E4774" w:rsidRPr="00EA1372" w:rsidRDefault="004E4774" w:rsidP="00CF5BDB">
      <w:pPr>
        <w:tabs>
          <w:tab w:val="left" w:pos="8055"/>
        </w:tabs>
        <w:jc w:val="both"/>
        <w:rPr>
          <w:rFonts w:ascii="Arial" w:hAnsi="Arial" w:cs="Arial"/>
          <w:b/>
          <w:sz w:val="20"/>
          <w:szCs w:val="20"/>
        </w:rPr>
      </w:pPr>
      <w:r w:rsidRPr="00EA1372">
        <w:rPr>
          <w:rFonts w:ascii="Arial" w:hAnsi="Arial" w:cs="Arial"/>
          <w:b/>
          <w:sz w:val="20"/>
          <w:szCs w:val="20"/>
        </w:rPr>
        <w:t xml:space="preserve">«Борзинский район»                                                 </w:t>
      </w:r>
      <w:r w:rsidR="00EA1372" w:rsidRPr="00EA1372">
        <w:rPr>
          <w:rFonts w:ascii="Arial" w:hAnsi="Arial" w:cs="Arial"/>
          <w:b/>
          <w:sz w:val="20"/>
          <w:szCs w:val="20"/>
        </w:rPr>
        <w:t xml:space="preserve">                                                    </w:t>
      </w:r>
      <w:r w:rsidRPr="00EA1372">
        <w:rPr>
          <w:rFonts w:ascii="Arial" w:hAnsi="Arial" w:cs="Arial"/>
          <w:b/>
          <w:sz w:val="20"/>
          <w:szCs w:val="20"/>
        </w:rPr>
        <w:t xml:space="preserve">                       С.Н.Иванов</w:t>
      </w:r>
    </w:p>
    <w:p w:rsidR="004E4774" w:rsidRPr="007D5DAC" w:rsidRDefault="004E4774" w:rsidP="00CF5BDB">
      <w:pPr>
        <w:jc w:val="both"/>
        <w:rPr>
          <w:rFonts w:ascii="Arial" w:hAnsi="Arial" w:cs="Arial"/>
          <w:sz w:val="20"/>
          <w:szCs w:val="20"/>
        </w:rPr>
      </w:pPr>
    </w:p>
    <w:p w:rsidR="004E4774" w:rsidRPr="007D5DAC" w:rsidRDefault="004E4774" w:rsidP="00CF5BDB">
      <w:pPr>
        <w:jc w:val="right"/>
        <w:rPr>
          <w:rFonts w:ascii="Arial" w:hAnsi="Arial" w:cs="Arial"/>
          <w:sz w:val="20"/>
          <w:szCs w:val="20"/>
        </w:rPr>
      </w:pPr>
      <w:r w:rsidRPr="007D5DAC">
        <w:rPr>
          <w:rFonts w:ascii="Arial" w:hAnsi="Arial" w:cs="Arial"/>
          <w:sz w:val="20"/>
          <w:szCs w:val="20"/>
        </w:rPr>
        <w:t>Приложение</w:t>
      </w:r>
    </w:p>
    <w:p w:rsidR="004E4774" w:rsidRPr="007D5DAC" w:rsidRDefault="004E4774" w:rsidP="00CF5BDB">
      <w:pPr>
        <w:jc w:val="right"/>
        <w:rPr>
          <w:rFonts w:ascii="Arial" w:hAnsi="Arial" w:cs="Arial"/>
          <w:sz w:val="20"/>
          <w:szCs w:val="20"/>
        </w:rPr>
      </w:pPr>
      <w:r w:rsidRPr="007D5DAC">
        <w:rPr>
          <w:rFonts w:ascii="Arial" w:hAnsi="Arial" w:cs="Arial"/>
          <w:sz w:val="20"/>
          <w:szCs w:val="20"/>
        </w:rPr>
        <w:t>к решению Совета</w:t>
      </w:r>
    </w:p>
    <w:p w:rsidR="004E4774" w:rsidRPr="007D5DAC" w:rsidRDefault="004E4774" w:rsidP="00CF5BDB">
      <w:pPr>
        <w:jc w:val="right"/>
        <w:rPr>
          <w:rFonts w:ascii="Arial" w:hAnsi="Arial" w:cs="Arial"/>
          <w:sz w:val="20"/>
          <w:szCs w:val="20"/>
        </w:rPr>
      </w:pPr>
      <w:r w:rsidRPr="007D5DAC">
        <w:rPr>
          <w:rFonts w:ascii="Arial" w:hAnsi="Arial" w:cs="Arial"/>
          <w:sz w:val="20"/>
          <w:szCs w:val="20"/>
        </w:rPr>
        <w:t>муниципального района</w:t>
      </w:r>
    </w:p>
    <w:p w:rsidR="004E4774" w:rsidRPr="007D5DAC" w:rsidRDefault="004E4774" w:rsidP="00CF5BDB">
      <w:pPr>
        <w:jc w:val="right"/>
        <w:rPr>
          <w:rFonts w:ascii="Arial" w:hAnsi="Arial" w:cs="Arial"/>
          <w:sz w:val="20"/>
          <w:szCs w:val="20"/>
        </w:rPr>
      </w:pPr>
      <w:r w:rsidRPr="007D5DAC">
        <w:rPr>
          <w:rFonts w:ascii="Arial" w:hAnsi="Arial" w:cs="Arial"/>
          <w:sz w:val="20"/>
          <w:szCs w:val="20"/>
        </w:rPr>
        <w:t>«Борзинский район»</w:t>
      </w:r>
    </w:p>
    <w:p w:rsidR="004E4774" w:rsidRPr="007D5DAC" w:rsidRDefault="004E4774" w:rsidP="00CF5BDB">
      <w:pPr>
        <w:jc w:val="right"/>
        <w:rPr>
          <w:rFonts w:ascii="Arial" w:hAnsi="Arial" w:cs="Arial"/>
          <w:sz w:val="20"/>
          <w:szCs w:val="20"/>
        </w:rPr>
      </w:pPr>
      <w:r w:rsidRPr="007D5DAC">
        <w:rPr>
          <w:rFonts w:ascii="Arial" w:hAnsi="Arial" w:cs="Arial"/>
          <w:sz w:val="20"/>
          <w:szCs w:val="20"/>
        </w:rPr>
        <w:t>от «31» мая 2021г. №337</w:t>
      </w:r>
    </w:p>
    <w:p w:rsidR="004E4774" w:rsidRPr="007D5DAC" w:rsidRDefault="004E4774" w:rsidP="00CF5BDB">
      <w:pPr>
        <w:jc w:val="center"/>
        <w:rPr>
          <w:rFonts w:ascii="Arial" w:hAnsi="Arial" w:cs="Arial"/>
          <w:b/>
          <w:sz w:val="20"/>
          <w:szCs w:val="20"/>
        </w:rPr>
      </w:pPr>
      <w:r w:rsidRPr="007D5DAC">
        <w:rPr>
          <w:rFonts w:ascii="Arial" w:hAnsi="Arial" w:cs="Arial"/>
          <w:b/>
          <w:sz w:val="20"/>
          <w:szCs w:val="20"/>
        </w:rPr>
        <w:t>ПОЛОЖЕНИЕ</w:t>
      </w:r>
    </w:p>
    <w:p w:rsidR="004E4774" w:rsidRPr="007D5DAC" w:rsidRDefault="004E4774" w:rsidP="00CF5BDB">
      <w:pPr>
        <w:jc w:val="center"/>
        <w:rPr>
          <w:rFonts w:ascii="Arial" w:hAnsi="Arial" w:cs="Arial"/>
          <w:b/>
          <w:sz w:val="20"/>
          <w:szCs w:val="20"/>
        </w:rPr>
      </w:pPr>
      <w:r w:rsidRPr="007D5DAC">
        <w:rPr>
          <w:rFonts w:ascii="Arial" w:hAnsi="Arial" w:cs="Arial"/>
          <w:b/>
          <w:sz w:val="20"/>
          <w:szCs w:val="20"/>
        </w:rPr>
        <w:t>о межбюджетных отношениях</w:t>
      </w:r>
    </w:p>
    <w:p w:rsidR="004E4774" w:rsidRPr="007D5DAC" w:rsidRDefault="004E4774" w:rsidP="00CF5BDB">
      <w:pPr>
        <w:jc w:val="center"/>
        <w:rPr>
          <w:rFonts w:ascii="Arial" w:hAnsi="Arial" w:cs="Arial"/>
          <w:b/>
          <w:sz w:val="20"/>
          <w:szCs w:val="20"/>
        </w:rPr>
      </w:pPr>
      <w:r w:rsidRPr="007D5DAC">
        <w:rPr>
          <w:rFonts w:ascii="Arial" w:hAnsi="Arial" w:cs="Arial"/>
          <w:b/>
          <w:sz w:val="20"/>
          <w:szCs w:val="20"/>
        </w:rPr>
        <w:t>в муниципальном районе «Борзинский район»</w:t>
      </w:r>
    </w:p>
    <w:p w:rsidR="004E4774" w:rsidRPr="007D5DAC" w:rsidRDefault="004E4774" w:rsidP="00CF5BDB">
      <w:pPr>
        <w:jc w:val="both"/>
        <w:rPr>
          <w:rFonts w:ascii="Arial" w:hAnsi="Arial" w:cs="Arial"/>
          <w:color w:val="444444"/>
          <w:sz w:val="20"/>
          <w:szCs w:val="20"/>
          <w:shd w:val="clear" w:color="auto" w:fill="FFFFFF"/>
        </w:rPr>
      </w:pPr>
      <w:r w:rsidRPr="007D5DAC">
        <w:rPr>
          <w:rFonts w:ascii="Arial" w:hAnsi="Arial" w:cs="Arial"/>
          <w:color w:val="444444"/>
          <w:sz w:val="20"/>
          <w:szCs w:val="20"/>
          <w:shd w:val="clear" w:color="auto" w:fill="FFFFFF"/>
        </w:rPr>
        <w:t>Настоящее Положение о межбюджетных отношениях в муниципальном районе "Борзинский район" ( далее- Положение), регулирует отношения между органами местного самоуправления муниципального района "Борзинский район"  и органами местного самоуправления городских и сельских поселений, входящих в состав муниципального района "Борзинский район" (далее- поселения),  по вопросам межбюджетных отношений в части, касающейся предоставления межбюджетных трансфертов из бюджета муниципального района "Борзинский район"</w:t>
      </w:r>
    </w:p>
    <w:p w:rsidR="004E4774" w:rsidRPr="007D5DAC" w:rsidRDefault="004E4774" w:rsidP="00CF5BDB">
      <w:pPr>
        <w:pStyle w:val="3"/>
        <w:shd w:val="clear" w:color="auto" w:fill="FFFFFF"/>
        <w:spacing w:after="240"/>
        <w:jc w:val="center"/>
        <w:rPr>
          <w:rFonts w:ascii="Arial" w:hAnsi="Arial" w:cs="Arial"/>
          <w:sz w:val="20"/>
          <w:szCs w:val="20"/>
        </w:rPr>
      </w:pPr>
      <w:r w:rsidRPr="007D5DAC">
        <w:rPr>
          <w:rFonts w:ascii="Arial" w:hAnsi="Arial" w:cs="Arial"/>
          <w:sz w:val="20"/>
          <w:szCs w:val="20"/>
        </w:rPr>
        <w:t>Глава 1. ОБЩИЕ ПОЛОЖЕНИЯ</w:t>
      </w:r>
    </w:p>
    <w:p w:rsidR="004E4774" w:rsidRPr="007D5DAC" w:rsidRDefault="004E4774" w:rsidP="00CF5BDB">
      <w:pPr>
        <w:pStyle w:val="4"/>
        <w:shd w:val="clear" w:color="auto" w:fill="FFFFFF"/>
        <w:spacing w:after="240"/>
        <w:jc w:val="center"/>
        <w:rPr>
          <w:rFonts w:ascii="Arial" w:hAnsi="Arial" w:cs="Arial"/>
          <w:sz w:val="20"/>
          <w:szCs w:val="20"/>
        </w:rPr>
      </w:pPr>
      <w:r w:rsidRPr="007D5DAC">
        <w:rPr>
          <w:rFonts w:ascii="Arial" w:hAnsi="Arial" w:cs="Arial"/>
          <w:sz w:val="20"/>
          <w:szCs w:val="20"/>
        </w:rPr>
        <w:t xml:space="preserve">      Статья 1. Основные понятия и термины, используемые в настоящем Положении</w:t>
      </w:r>
    </w:p>
    <w:p w:rsidR="004E4774" w:rsidRPr="007D5DAC" w:rsidRDefault="004E4774" w:rsidP="00E35393">
      <w:pPr>
        <w:pStyle w:val="formattext"/>
        <w:shd w:val="clear" w:color="auto" w:fill="FFFFFF"/>
        <w:spacing w:before="0" w:beforeAutospacing="0" w:after="0" w:afterAutospacing="0"/>
        <w:jc w:val="both"/>
        <w:textAlignment w:val="baseline"/>
        <w:rPr>
          <w:rFonts w:ascii="Arial" w:hAnsi="Arial" w:cs="Arial"/>
          <w:b/>
          <w:sz w:val="20"/>
          <w:szCs w:val="20"/>
        </w:rPr>
      </w:pPr>
      <w:r w:rsidRPr="007D5DAC">
        <w:rPr>
          <w:rFonts w:ascii="Arial" w:hAnsi="Arial" w:cs="Arial"/>
          <w:color w:val="444444"/>
          <w:sz w:val="20"/>
          <w:szCs w:val="20"/>
        </w:rPr>
        <w:t xml:space="preserve">     Понятия и термины, используемые в настоящем Положении, применяются в их определении, предусмотренном  </w:t>
      </w:r>
      <w:hyperlink r:id="rId8" w:anchor="7D20K3" w:history="1">
        <w:r w:rsidRPr="007D5DAC">
          <w:rPr>
            <w:rStyle w:val="af3"/>
            <w:rFonts w:ascii="Arial" w:hAnsi="Arial" w:cs="Arial"/>
            <w:sz w:val="20"/>
            <w:szCs w:val="20"/>
          </w:rPr>
          <w:t>Бюджетным кодексом Российской Федерации</w:t>
        </w:r>
      </w:hyperlink>
      <w:r w:rsidRPr="007D5DAC">
        <w:rPr>
          <w:rFonts w:ascii="Arial" w:hAnsi="Arial" w:cs="Arial"/>
          <w:sz w:val="20"/>
          <w:szCs w:val="20"/>
        </w:rPr>
        <w:t xml:space="preserve">, </w:t>
      </w:r>
      <w:r w:rsidRPr="007D5DAC">
        <w:rPr>
          <w:rFonts w:ascii="Arial" w:hAnsi="Arial" w:cs="Arial"/>
          <w:color w:val="444444"/>
          <w:sz w:val="20"/>
          <w:szCs w:val="20"/>
        </w:rPr>
        <w:t>иными нормативными правовыми актами Российской Федерации, нормативными  правовыми актами Забайкальского края и нормативными правовыми актами муниципального района "Борзинский район".</w:t>
      </w:r>
      <w:r w:rsidRPr="007D5DAC">
        <w:rPr>
          <w:rFonts w:ascii="Arial" w:hAnsi="Arial" w:cs="Arial"/>
          <w:color w:val="444444"/>
          <w:sz w:val="20"/>
          <w:szCs w:val="20"/>
        </w:rPr>
        <w:br/>
      </w:r>
      <w:r w:rsidRPr="007D5DAC">
        <w:rPr>
          <w:rFonts w:ascii="Arial" w:hAnsi="Arial" w:cs="Arial"/>
          <w:b/>
          <w:sz w:val="20"/>
          <w:szCs w:val="20"/>
        </w:rPr>
        <w:t xml:space="preserve">          Статья 2. Участники межбюджетных отношений в муниципальном районе "Борзинский район"</w:t>
      </w:r>
    </w:p>
    <w:p w:rsidR="004E4774" w:rsidRPr="007D5DAC" w:rsidRDefault="004E4774" w:rsidP="00CF5BDB">
      <w:pPr>
        <w:pStyle w:val="formattext"/>
        <w:shd w:val="clear" w:color="auto" w:fill="FFFFFF"/>
        <w:spacing w:before="0" w:beforeAutospacing="0" w:after="0" w:afterAutospacing="0"/>
        <w:textAlignment w:val="baseline"/>
        <w:rPr>
          <w:rFonts w:ascii="Arial" w:hAnsi="Arial" w:cs="Arial"/>
          <w:sz w:val="20"/>
          <w:szCs w:val="20"/>
        </w:rPr>
      </w:pPr>
      <w:r w:rsidRPr="007D5DAC">
        <w:rPr>
          <w:rFonts w:ascii="Arial" w:hAnsi="Arial" w:cs="Arial"/>
          <w:sz w:val="20"/>
          <w:szCs w:val="20"/>
        </w:rPr>
        <w:t>Участниками межбюджетных отношений в муниципальном районе "Борзинский район"  (далее - муниципальный район) являются:</w:t>
      </w:r>
      <w:r w:rsidRPr="007D5DAC">
        <w:rPr>
          <w:rFonts w:ascii="Arial" w:hAnsi="Arial" w:cs="Arial"/>
          <w:sz w:val="20"/>
          <w:szCs w:val="20"/>
        </w:rPr>
        <w:br/>
        <w:t xml:space="preserve">       </w:t>
      </w:r>
    </w:p>
    <w:p w:rsidR="004E4774" w:rsidRPr="007D5DAC" w:rsidRDefault="004E4774" w:rsidP="00CF5BDB">
      <w:pPr>
        <w:pStyle w:val="formattext"/>
        <w:shd w:val="clear" w:color="auto" w:fill="FFFFFF"/>
        <w:spacing w:before="0" w:beforeAutospacing="0" w:after="0" w:afterAutospacing="0" w:line="360" w:lineRule="auto"/>
        <w:textAlignment w:val="baseline"/>
        <w:rPr>
          <w:rFonts w:ascii="Arial" w:hAnsi="Arial" w:cs="Arial"/>
          <w:sz w:val="20"/>
          <w:szCs w:val="20"/>
        </w:rPr>
      </w:pPr>
      <w:r w:rsidRPr="007D5DAC">
        <w:rPr>
          <w:rFonts w:ascii="Arial" w:hAnsi="Arial" w:cs="Arial"/>
          <w:sz w:val="20"/>
          <w:szCs w:val="20"/>
        </w:rPr>
        <w:t>1) Глава муниципального района;</w:t>
      </w:r>
      <w:r w:rsidRPr="007D5DAC">
        <w:rPr>
          <w:rFonts w:ascii="Arial" w:hAnsi="Arial" w:cs="Arial"/>
          <w:sz w:val="20"/>
          <w:szCs w:val="20"/>
        </w:rPr>
        <w:br/>
        <w:t xml:space="preserve">       2) Совет муниципального района;</w:t>
      </w:r>
      <w:r w:rsidRPr="007D5DAC">
        <w:rPr>
          <w:rFonts w:ascii="Arial" w:hAnsi="Arial" w:cs="Arial"/>
          <w:sz w:val="20"/>
          <w:szCs w:val="20"/>
        </w:rPr>
        <w:br/>
        <w:t xml:space="preserve">       3) Контрольно-счетная палата муниципального района;</w:t>
      </w:r>
    </w:p>
    <w:p w:rsidR="004E4774" w:rsidRPr="007D5DAC" w:rsidRDefault="004E4774" w:rsidP="00CF5BDB">
      <w:pPr>
        <w:pStyle w:val="formattext"/>
        <w:shd w:val="clear" w:color="auto" w:fill="FFFFFF"/>
        <w:spacing w:before="0" w:beforeAutospacing="0" w:after="0" w:afterAutospacing="0" w:line="360" w:lineRule="auto"/>
        <w:textAlignment w:val="baseline"/>
        <w:rPr>
          <w:rFonts w:ascii="Arial" w:hAnsi="Arial" w:cs="Arial"/>
          <w:sz w:val="20"/>
          <w:szCs w:val="20"/>
        </w:rPr>
      </w:pPr>
      <w:r w:rsidRPr="007D5DAC">
        <w:rPr>
          <w:rFonts w:ascii="Arial" w:hAnsi="Arial" w:cs="Arial"/>
          <w:sz w:val="20"/>
          <w:szCs w:val="20"/>
        </w:rPr>
        <w:t>4) Администрация муниципального района;</w:t>
      </w:r>
    </w:p>
    <w:p w:rsidR="004E4774" w:rsidRPr="007D5DAC" w:rsidRDefault="004E4774" w:rsidP="00CF5BDB">
      <w:pPr>
        <w:pStyle w:val="formattext"/>
        <w:shd w:val="clear" w:color="auto" w:fill="FFFFFF"/>
        <w:spacing w:before="0" w:beforeAutospacing="0" w:after="0" w:afterAutospacing="0" w:line="360" w:lineRule="auto"/>
        <w:textAlignment w:val="baseline"/>
        <w:rPr>
          <w:rFonts w:ascii="Arial" w:hAnsi="Arial" w:cs="Arial"/>
          <w:sz w:val="20"/>
          <w:szCs w:val="20"/>
        </w:rPr>
      </w:pPr>
      <w:r w:rsidRPr="007D5DAC">
        <w:rPr>
          <w:rFonts w:ascii="Arial" w:hAnsi="Arial" w:cs="Arial"/>
          <w:sz w:val="20"/>
          <w:szCs w:val="20"/>
        </w:rPr>
        <w:t>5) финансовый орган муниципального района- комитет по финансам администрации муниципального района;</w:t>
      </w:r>
    </w:p>
    <w:p w:rsidR="004E4774" w:rsidRPr="007D5DAC" w:rsidRDefault="004E4774" w:rsidP="00CF5BDB">
      <w:pPr>
        <w:pStyle w:val="formattext"/>
        <w:shd w:val="clear" w:color="auto" w:fill="FFFFFF"/>
        <w:spacing w:before="0" w:beforeAutospacing="0" w:after="0" w:afterAutospacing="0" w:line="360" w:lineRule="auto"/>
        <w:textAlignment w:val="baseline"/>
        <w:rPr>
          <w:rFonts w:ascii="Arial" w:hAnsi="Arial" w:cs="Arial"/>
          <w:sz w:val="20"/>
          <w:szCs w:val="20"/>
        </w:rPr>
      </w:pPr>
      <w:r w:rsidRPr="007D5DAC">
        <w:rPr>
          <w:rFonts w:ascii="Arial" w:hAnsi="Arial" w:cs="Arial"/>
          <w:sz w:val="20"/>
          <w:szCs w:val="20"/>
        </w:rPr>
        <w:t>6) структурные подразделения администрации муниципального района;</w:t>
      </w:r>
    </w:p>
    <w:p w:rsidR="004E4774" w:rsidRPr="007D5DAC" w:rsidRDefault="004E4774" w:rsidP="00CF5BDB">
      <w:pPr>
        <w:pStyle w:val="4"/>
        <w:shd w:val="clear" w:color="auto" w:fill="FFFFFF"/>
        <w:spacing w:after="240"/>
        <w:jc w:val="both"/>
        <w:rPr>
          <w:rFonts w:ascii="Arial" w:hAnsi="Arial" w:cs="Arial"/>
          <w:b/>
          <w:sz w:val="20"/>
          <w:szCs w:val="20"/>
        </w:rPr>
      </w:pPr>
      <w:r w:rsidRPr="007D5DAC">
        <w:rPr>
          <w:rFonts w:ascii="Arial" w:hAnsi="Arial" w:cs="Arial"/>
          <w:b/>
          <w:sz w:val="20"/>
          <w:szCs w:val="20"/>
        </w:rPr>
        <w:t xml:space="preserve">      7) органы местного самоуправления городских и сельских поселений, входящих в состав муниципального района</w:t>
      </w:r>
    </w:p>
    <w:p w:rsidR="004E4774" w:rsidRPr="007D5DAC" w:rsidRDefault="004E4774" w:rsidP="00CF5BDB">
      <w:pPr>
        <w:pStyle w:val="4"/>
        <w:shd w:val="clear" w:color="auto" w:fill="FFFFFF"/>
        <w:spacing w:after="240"/>
        <w:jc w:val="center"/>
        <w:rPr>
          <w:rFonts w:ascii="Arial" w:hAnsi="Arial" w:cs="Arial"/>
          <w:sz w:val="20"/>
          <w:szCs w:val="20"/>
        </w:rPr>
      </w:pPr>
      <w:r w:rsidRPr="007D5DAC">
        <w:rPr>
          <w:rFonts w:ascii="Arial" w:hAnsi="Arial" w:cs="Arial"/>
          <w:sz w:val="20"/>
          <w:szCs w:val="20"/>
        </w:rPr>
        <w:t>Статья 3. Правовая основа межбюджетных отношений</w:t>
      </w:r>
    </w:p>
    <w:p w:rsidR="004E4774" w:rsidRPr="007D5DAC" w:rsidRDefault="004E4774" w:rsidP="00CF5BDB">
      <w:pPr>
        <w:pStyle w:val="ConsPlusNormal"/>
        <w:spacing w:before="280"/>
        <w:ind w:firstLine="0"/>
        <w:jc w:val="both"/>
      </w:pPr>
      <w:r w:rsidRPr="007D5DAC">
        <w:t xml:space="preserve">Правовую основу межбюджетных отношений в муниципальном районе составляют </w:t>
      </w:r>
      <w:hyperlink r:id="rId9" w:history="1">
        <w:r w:rsidRPr="007D5DAC">
          <w:t>Конституция</w:t>
        </w:r>
      </w:hyperlink>
      <w:r w:rsidRPr="007D5DAC">
        <w:t xml:space="preserve"> Российской Федерации, Бюджетный </w:t>
      </w:r>
      <w:hyperlink r:id="rId10" w:history="1">
        <w:r w:rsidRPr="007D5DAC">
          <w:t>кодекс</w:t>
        </w:r>
      </w:hyperlink>
      <w:r w:rsidRPr="007D5DAC">
        <w:t xml:space="preserve"> Российской Федерации, Налоговый </w:t>
      </w:r>
      <w:hyperlink r:id="rId11" w:history="1">
        <w:r w:rsidRPr="007D5DAC">
          <w:t>кодекс</w:t>
        </w:r>
      </w:hyperlink>
      <w:r w:rsidRPr="007D5DAC">
        <w:t xml:space="preserve"> Российской Федерации, федеральные законы, иные нормативные правовые акты Российской Федерации, </w:t>
      </w:r>
      <w:hyperlink r:id="rId12" w:history="1">
        <w:r w:rsidRPr="007D5DAC">
          <w:t>Закон</w:t>
        </w:r>
      </w:hyperlink>
      <w:r w:rsidRPr="007D5DAC">
        <w:t xml:space="preserve"> Забайкальского края от 20.12.2011 N </w:t>
      </w:r>
      <w:r w:rsidRPr="007D5DAC">
        <w:lastRenderedPageBreak/>
        <w:t xml:space="preserve">608-ЗЗК "О межбюджетных отношениях в Забайкальском крае" и иные нормативные правовые акты Забайкальского края, </w:t>
      </w:r>
      <w:hyperlink r:id="rId13" w:history="1">
        <w:r w:rsidRPr="007D5DAC">
          <w:t>Устав</w:t>
        </w:r>
      </w:hyperlink>
      <w:r w:rsidRPr="007D5DAC">
        <w:t xml:space="preserve"> муниципального района "Борзинский район" и иные нормативные правовые акты органов местного самоуправления муниципального.</w:t>
      </w:r>
    </w:p>
    <w:p w:rsidR="00E35393" w:rsidRDefault="004E4774" w:rsidP="00E35393">
      <w:pPr>
        <w:pStyle w:val="3"/>
        <w:shd w:val="clear" w:color="auto" w:fill="FFFFFF"/>
        <w:spacing w:after="240"/>
        <w:jc w:val="center"/>
        <w:rPr>
          <w:rFonts w:ascii="Arial" w:hAnsi="Arial" w:cs="Arial"/>
          <w:sz w:val="20"/>
          <w:szCs w:val="20"/>
        </w:rPr>
      </w:pPr>
      <w:r w:rsidRPr="007D5DAC">
        <w:rPr>
          <w:rFonts w:ascii="Arial" w:hAnsi="Arial" w:cs="Arial"/>
          <w:sz w:val="20"/>
          <w:szCs w:val="20"/>
        </w:rPr>
        <w:t>Глава 2. МЕЖБЮДЖЕТНЫЕ ТРАНСФЕРТЫ, ПРЕДОСТАВЛЯЕМЫЕ ИЗ БЮДЖЕТА МУНИЦИПАЛЬНОГО РАЙОНА "БОРЗИНСКИЙ РАЙОН" БЮДЖЕТАМ ПОСЕЛЕНИЙ, ВХОДЯЩИМ В СОСТАВ МУНИЦИПАЛЬНОГО РАЙОНА</w:t>
      </w:r>
    </w:p>
    <w:p w:rsidR="004E4774" w:rsidRPr="007D5DAC" w:rsidRDefault="004E4774" w:rsidP="00E35393">
      <w:pPr>
        <w:pStyle w:val="3"/>
        <w:shd w:val="clear" w:color="auto" w:fill="FFFFFF"/>
        <w:spacing w:after="240"/>
        <w:jc w:val="center"/>
        <w:rPr>
          <w:rFonts w:ascii="Arial" w:hAnsi="Arial" w:cs="Arial"/>
          <w:sz w:val="20"/>
          <w:szCs w:val="20"/>
        </w:rPr>
      </w:pPr>
      <w:r w:rsidRPr="007D5DAC">
        <w:rPr>
          <w:rFonts w:ascii="Arial" w:hAnsi="Arial" w:cs="Arial"/>
          <w:sz w:val="20"/>
          <w:szCs w:val="20"/>
        </w:rPr>
        <w:t>Статья 4. Формы межбюджетных трансфертов, предоставляемых из бюджета муниципального района бюджетам поселений</w:t>
      </w:r>
    </w:p>
    <w:p w:rsidR="004E4774" w:rsidRPr="007D5DAC" w:rsidRDefault="004E4774" w:rsidP="00CF5BDB">
      <w:pPr>
        <w:pStyle w:val="ConsPlusNormal"/>
        <w:ind w:firstLine="0"/>
        <w:jc w:val="both"/>
      </w:pPr>
      <w:r w:rsidRPr="007D5DAC">
        <w:t>Межбюджетные трансферты из бюджета муниципального района бюджетам поселений, входящим в состав муниципального района (далее - поселений), предоставляются в форме:</w:t>
      </w:r>
    </w:p>
    <w:p w:rsidR="004E4774" w:rsidRPr="007D5DAC" w:rsidRDefault="004E4774" w:rsidP="00CF5BDB">
      <w:pPr>
        <w:pStyle w:val="ConsPlusNormal"/>
        <w:spacing w:before="220"/>
        <w:ind w:firstLine="0"/>
        <w:jc w:val="both"/>
      </w:pPr>
      <w:r w:rsidRPr="007D5DAC">
        <w:t>1) дотации на выравнивание бюджетной обеспеченности поселений;</w:t>
      </w:r>
    </w:p>
    <w:p w:rsidR="004E4774" w:rsidRPr="007D5DAC" w:rsidRDefault="004E4774" w:rsidP="00CF5BDB">
      <w:pPr>
        <w:pStyle w:val="ConsPlusNormal"/>
        <w:spacing w:before="220"/>
        <w:ind w:firstLine="0"/>
        <w:jc w:val="both"/>
      </w:pPr>
      <w:r w:rsidRPr="007D5DAC">
        <w:t>2) субвенции бюджетам поселений;</w:t>
      </w:r>
    </w:p>
    <w:p w:rsidR="004E4774" w:rsidRPr="007D5DAC" w:rsidRDefault="004E4774" w:rsidP="00CF5BDB">
      <w:pPr>
        <w:pStyle w:val="ConsPlusNormal"/>
        <w:spacing w:before="220"/>
        <w:ind w:firstLine="0"/>
        <w:jc w:val="both"/>
      </w:pPr>
      <w:r w:rsidRPr="007D5DAC">
        <w:t>3) субсидии бюджетам поселений;</w:t>
      </w:r>
    </w:p>
    <w:p w:rsidR="004E4774" w:rsidRPr="007D5DAC" w:rsidRDefault="004E4774" w:rsidP="00CF5BDB">
      <w:pPr>
        <w:pStyle w:val="ConsPlusNormal"/>
        <w:spacing w:before="220"/>
        <w:ind w:firstLine="0"/>
        <w:jc w:val="both"/>
      </w:pPr>
      <w:r w:rsidRPr="007D5DAC">
        <w:t>4) иных межбюджетных трансфертов.</w:t>
      </w:r>
    </w:p>
    <w:p w:rsidR="004E4774" w:rsidRPr="007D5DAC" w:rsidRDefault="004E4774" w:rsidP="00CF5BDB">
      <w:pPr>
        <w:pStyle w:val="ConsPlusNormal"/>
        <w:spacing w:before="220"/>
        <w:ind w:firstLine="0"/>
        <w:jc w:val="both"/>
      </w:pPr>
      <w:r w:rsidRPr="007D5DAC">
        <w:t>Межбюджетные трансферты из бюджета муниципального района бюджетам поселений предоставляются при условии соблюдения органами местного самоуправления поселений бюджетного законодательства и законодательства о налогах и сборах Российской Федерации и Забайкальского края.</w:t>
      </w:r>
    </w:p>
    <w:p w:rsidR="004E4774" w:rsidRPr="007D5DAC" w:rsidRDefault="004E4774" w:rsidP="00CF5BDB">
      <w:pPr>
        <w:pStyle w:val="4"/>
        <w:shd w:val="clear" w:color="auto" w:fill="FFFFFF"/>
        <w:spacing w:after="240"/>
        <w:jc w:val="center"/>
        <w:rPr>
          <w:rFonts w:ascii="Arial" w:hAnsi="Arial" w:cs="Arial"/>
          <w:sz w:val="20"/>
          <w:szCs w:val="20"/>
        </w:rPr>
      </w:pPr>
      <w:r w:rsidRPr="007D5DAC">
        <w:rPr>
          <w:rFonts w:ascii="Arial" w:hAnsi="Arial" w:cs="Arial"/>
          <w:sz w:val="20"/>
          <w:szCs w:val="20"/>
        </w:rPr>
        <w:t>Статья 5. Дотации на выравнивание бюджетной обеспеченности поселений, входящих в состав муниципального района "Борзинский район"</w:t>
      </w:r>
    </w:p>
    <w:p w:rsidR="004E4774" w:rsidRPr="007D5DAC" w:rsidRDefault="004E4774" w:rsidP="00CF5BDB">
      <w:pPr>
        <w:pStyle w:val="ConsPlusNormal"/>
        <w:ind w:firstLine="0"/>
        <w:jc w:val="both"/>
      </w:pPr>
      <w:r w:rsidRPr="007D5DAC">
        <w:t>Дотации на выравнивание бюджетной обеспеченности поселений предусматриваются в бюджете муниципального района в целях выравнивания финансовых возможностей поселений муниципального района по осуществлению органами местного самоуправления этих поселений полномочий по решению вопросов местного значения, исходя из численности жителей и бюджетной обеспеченности поселений.</w:t>
      </w:r>
    </w:p>
    <w:p w:rsidR="004E4774" w:rsidRPr="007D5DAC" w:rsidRDefault="004E4774" w:rsidP="00CF5BDB">
      <w:pPr>
        <w:pStyle w:val="ConsPlusNormal"/>
        <w:spacing w:before="220"/>
        <w:ind w:firstLine="0"/>
        <w:jc w:val="both"/>
      </w:pPr>
      <w:r w:rsidRPr="007D5DAC">
        <w:t>Дотации на выравнивание бюджетной обеспеченности поселений из бюджета муниципального района образуют районный фонд финансовой поддержки поселений, который формируется за счет:</w:t>
      </w:r>
    </w:p>
    <w:p w:rsidR="004E4774" w:rsidRPr="007D5DAC" w:rsidRDefault="004E4774" w:rsidP="00CF5BDB">
      <w:pPr>
        <w:pStyle w:val="ConsPlusNormal"/>
        <w:spacing w:before="220"/>
        <w:ind w:firstLine="0"/>
        <w:jc w:val="both"/>
      </w:pPr>
      <w:r w:rsidRPr="007D5DAC">
        <w:t>1) субвенций из бюджета Забайкальского края;</w:t>
      </w:r>
    </w:p>
    <w:p w:rsidR="004E4774" w:rsidRPr="007D5DAC" w:rsidRDefault="004E4774" w:rsidP="00CF5BDB">
      <w:pPr>
        <w:pStyle w:val="ConsPlusNormal"/>
        <w:spacing w:before="220"/>
        <w:ind w:firstLine="0"/>
        <w:jc w:val="both"/>
      </w:pPr>
      <w:r w:rsidRPr="007D5DAC">
        <w:t>2) собственных доходных источников и источников финансирования дефицита бюджета муниципального района.</w:t>
      </w:r>
    </w:p>
    <w:p w:rsidR="004E4774" w:rsidRPr="007D5DAC" w:rsidRDefault="004E4774" w:rsidP="00CF5BDB">
      <w:pPr>
        <w:pStyle w:val="ConsPlusNormal"/>
        <w:spacing w:before="220"/>
        <w:ind w:firstLine="0"/>
        <w:jc w:val="both"/>
      </w:pPr>
      <w:r w:rsidRPr="007D5DAC">
        <w:t xml:space="preserve">Распределение дотаций на выравнивание бюджетной обеспеченности поселений из бюджета муниципального района производится в соответствии с </w:t>
      </w:r>
      <w:hyperlink r:id="rId14" w:history="1">
        <w:r w:rsidRPr="007D5DAC">
          <w:t>Методикой</w:t>
        </w:r>
      </w:hyperlink>
      <w:r w:rsidRPr="007D5DAC">
        <w:t xml:space="preserve"> расчета и распределения дотаций на выравнивание бюджетной обеспеченности поселений из бюджета муниципального района, утвержденной приложением N 5 к Закону Забайкальского края от 20.12.2011 N 608-ЗЗК "О межбюджетных отношениях в Забайкальском крае".</w:t>
      </w:r>
    </w:p>
    <w:p w:rsidR="004E4774" w:rsidRPr="007D5DAC" w:rsidRDefault="004E4774" w:rsidP="00CF5BDB">
      <w:pPr>
        <w:pStyle w:val="ConsPlusNormal"/>
        <w:spacing w:before="220"/>
        <w:ind w:firstLine="0"/>
        <w:jc w:val="both"/>
      </w:pPr>
      <w:r w:rsidRPr="007D5DAC">
        <w:t xml:space="preserve"> Объем и распределение дотаций на выравнивание уровня бюджетной обеспеченности поселений между поселениями утверждаются решением Совета муниципального района о бюджете муниципального района на очередной финансовый год и плановый период.</w:t>
      </w:r>
    </w:p>
    <w:p w:rsidR="004E4774" w:rsidRPr="007D5DAC" w:rsidRDefault="004E4774" w:rsidP="00CF5BDB">
      <w:pPr>
        <w:pStyle w:val="4"/>
        <w:shd w:val="clear" w:color="auto" w:fill="FFFFFF"/>
        <w:spacing w:after="240"/>
        <w:jc w:val="center"/>
        <w:rPr>
          <w:rFonts w:ascii="Arial" w:hAnsi="Arial" w:cs="Arial"/>
          <w:sz w:val="20"/>
          <w:szCs w:val="20"/>
        </w:rPr>
      </w:pPr>
      <w:r w:rsidRPr="007D5DAC">
        <w:rPr>
          <w:rFonts w:ascii="Arial" w:hAnsi="Arial" w:cs="Arial"/>
          <w:sz w:val="20"/>
          <w:szCs w:val="20"/>
        </w:rPr>
        <w:t>Статья 6. Субсидии бюджетам поселений, входящим в состав муниципального района "Борзинский район"</w:t>
      </w:r>
    </w:p>
    <w:p w:rsidR="00E35393" w:rsidRDefault="004E4774" w:rsidP="00E35393">
      <w:pPr>
        <w:pStyle w:val="ConsPlusNormal"/>
        <w:ind w:firstLine="0"/>
        <w:jc w:val="both"/>
      </w:pPr>
      <w:r w:rsidRPr="007D5DAC">
        <w:t>Под субсидиями бюджетам поселений из бюджета муниципального района понимаются межбюджетные трансферты, предоставляемые бюджетам поселений из бюджета Забайкальского края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w:t>
      </w:r>
    </w:p>
    <w:p w:rsidR="004E4774" w:rsidRPr="007D5DAC" w:rsidRDefault="004E4774" w:rsidP="00E35393">
      <w:pPr>
        <w:pStyle w:val="ConsPlusNormal"/>
        <w:ind w:firstLine="0"/>
        <w:jc w:val="both"/>
      </w:pPr>
      <w:r w:rsidRPr="007D5DAC">
        <w:t>Предоставление субсидий бюджетам поселений осуществляется в пределах средств, предусмотренных законом Забайкальского края о бюджете Забайкальского края на очередной финансовый год и плановый период.</w:t>
      </w:r>
    </w:p>
    <w:p w:rsidR="004E4774" w:rsidRPr="007D5DAC" w:rsidRDefault="004E4774" w:rsidP="00CF5BDB">
      <w:pPr>
        <w:pStyle w:val="ConsPlusNormal"/>
        <w:ind w:firstLine="0"/>
        <w:jc w:val="center"/>
        <w:outlineLvl w:val="1"/>
        <w:rPr>
          <w:b/>
        </w:rPr>
      </w:pPr>
      <w:r w:rsidRPr="007D5DAC">
        <w:rPr>
          <w:b/>
        </w:rPr>
        <w:t>Статья 7. Субвенции бюджетам поселений, входящим в состав муниципального района "Борзинский район"</w:t>
      </w:r>
    </w:p>
    <w:p w:rsidR="004E4774" w:rsidRPr="007D5DAC" w:rsidRDefault="004E4774" w:rsidP="00CF5BDB">
      <w:pPr>
        <w:pStyle w:val="ConsPlusNormal"/>
        <w:ind w:firstLine="0"/>
        <w:jc w:val="both"/>
      </w:pPr>
    </w:p>
    <w:p w:rsidR="004E4774" w:rsidRPr="007D5DAC" w:rsidRDefault="004E4774" w:rsidP="00CF5BDB">
      <w:pPr>
        <w:pStyle w:val="ConsPlusNormal"/>
        <w:ind w:firstLine="0"/>
        <w:jc w:val="both"/>
      </w:pPr>
      <w:r w:rsidRPr="007D5DAC">
        <w:t>Под субвенциями бюджетам поселений из бюджета муниципального района понимаются межбюджетные трансферты, предоставляемые бюджетам таких муниципальных образований в целях финансового обеспечения расходных обязательств поселений, возникающих при выполнении государственных полномочий федеральных органов государственной власти, а также государственных полномочий Забайкальского края, переданных для осуществления органам местного самоуправления поселений в соответствии с законами Российской Федерации, законами Забайкальского края.</w:t>
      </w:r>
    </w:p>
    <w:p w:rsidR="004E4774" w:rsidRPr="007D5DAC" w:rsidRDefault="004E4774" w:rsidP="00CF5BDB">
      <w:pPr>
        <w:pStyle w:val="ConsPlusNormal"/>
        <w:spacing w:before="220"/>
        <w:ind w:firstLine="0"/>
        <w:jc w:val="both"/>
      </w:pPr>
      <w:r w:rsidRPr="007D5DAC">
        <w:lastRenderedPageBreak/>
        <w:t xml:space="preserve">Субвенции, полученные бюджетом муниципального района на исполнение государственных полномочий по расчету и предоставлению дотаций поселениям, распределяются в соответствии с </w:t>
      </w:r>
      <w:hyperlink r:id="rId15" w:history="1">
        <w:r w:rsidRPr="007D5DAC">
          <w:rPr>
            <w:color w:val="0000FF"/>
          </w:rPr>
          <w:t>Законом</w:t>
        </w:r>
      </w:hyperlink>
      <w:r w:rsidRPr="007D5DAC">
        <w:t xml:space="preserve"> Забайкальского края "О межбюджетных отношениях в Забайкальском крае".</w:t>
      </w:r>
    </w:p>
    <w:p w:rsidR="004E4774" w:rsidRPr="007D5DAC" w:rsidRDefault="004E4774" w:rsidP="00CF5BDB">
      <w:pPr>
        <w:pStyle w:val="ConsPlusNormal"/>
        <w:spacing w:before="220"/>
        <w:ind w:firstLine="0"/>
        <w:jc w:val="both"/>
      </w:pPr>
      <w:r w:rsidRPr="007D5DAC">
        <w:t xml:space="preserve">Субвенции на исполнение государственных полномочий, переданных органам местного самоуправления поселений федеральными органами государственной власти, органами государственной власти Забайкальского края, передаются, распределяются и расходуются данными поселениями в соответствии с </w:t>
      </w:r>
      <w:hyperlink r:id="rId16" w:history="1">
        <w:r w:rsidRPr="007D5DAC">
          <w:rPr>
            <w:color w:val="0000FF"/>
          </w:rPr>
          <w:t>Методикой</w:t>
        </w:r>
      </w:hyperlink>
      <w:r w:rsidRPr="007D5DAC">
        <w:t xml:space="preserve"> расчета и распределения дотаций на выравнивание бюджетной обеспеченности поселений из бюджета муниципального района, утвержденной приложением N 5 к Закону Забайкальского края от 20.12.2011 N 608-ЗЗК "О межбюджетных отношениях в Забайкальском крае".</w:t>
      </w:r>
    </w:p>
    <w:p w:rsidR="004E4774" w:rsidRPr="007D5DAC" w:rsidRDefault="004E4774" w:rsidP="00CF5BDB">
      <w:pPr>
        <w:pStyle w:val="ConsPlusNormal"/>
        <w:spacing w:before="220"/>
        <w:ind w:firstLine="0"/>
        <w:jc w:val="both"/>
      </w:pPr>
      <w:r w:rsidRPr="007D5DAC">
        <w:t>Объем и распределение субвенций на осуществление отдельных государственных полномочий между поселениями утверждаются решением Совета муниципального района о бюджете муниципального района на очередной финансовый год и плановый период.</w:t>
      </w:r>
    </w:p>
    <w:p w:rsidR="004E4774" w:rsidRPr="007D5DAC" w:rsidRDefault="004E4774" w:rsidP="00CF5BDB">
      <w:pPr>
        <w:pStyle w:val="ConsPlusNormal"/>
        <w:ind w:firstLine="0"/>
        <w:jc w:val="center"/>
        <w:outlineLvl w:val="1"/>
        <w:rPr>
          <w:b/>
        </w:rPr>
      </w:pPr>
      <w:r w:rsidRPr="007D5DAC">
        <w:rPr>
          <w:b/>
        </w:rPr>
        <w:t>Статья 8. Иные межбюджетные трансферты бюджетам поселений, входящих в состав муниципального района "Борзинский район"</w:t>
      </w:r>
    </w:p>
    <w:p w:rsidR="004E4774" w:rsidRPr="007D5DAC" w:rsidRDefault="004E4774" w:rsidP="00CF5BDB">
      <w:pPr>
        <w:pStyle w:val="ConsPlusNormal"/>
        <w:ind w:firstLine="0"/>
        <w:jc w:val="both"/>
      </w:pPr>
      <w:r w:rsidRPr="007D5DAC">
        <w:t>Под иными межбюджетными трансфертами бюджетам поселений понимаются межбюджетные трансферты, предоставляемые бюджетам поселений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4E4774" w:rsidRPr="007D5DAC" w:rsidRDefault="004E4774" w:rsidP="00CF5BDB">
      <w:pPr>
        <w:pStyle w:val="ConsPlusNormal"/>
        <w:spacing w:before="220"/>
        <w:ind w:firstLine="0"/>
        <w:jc w:val="both"/>
      </w:pPr>
      <w:r w:rsidRPr="007D5DAC">
        <w:t>В составе расходов бюджета муниципального района могут предусматриваться иные межбюджетные трансферты бюджетам поселений на выравнивание обеспеченности поселений по реализации ими их отдельных расходных обязательств:</w:t>
      </w:r>
    </w:p>
    <w:p w:rsidR="004E4774" w:rsidRPr="007D5DAC" w:rsidRDefault="004E4774" w:rsidP="00CF5BDB">
      <w:pPr>
        <w:pStyle w:val="ConsPlusNormal"/>
        <w:spacing w:before="220"/>
        <w:ind w:firstLine="0"/>
        <w:jc w:val="both"/>
      </w:pPr>
      <w:r w:rsidRPr="007D5DAC">
        <w:t xml:space="preserve">1) на обеспечение сбалансированности бюджетов поселений в соответствии с </w:t>
      </w:r>
      <w:hyperlink w:anchor="P141" w:history="1">
        <w:r w:rsidRPr="007D5DAC">
          <w:rPr>
            <w:color w:val="0000FF"/>
          </w:rPr>
          <w:t>Порядком</w:t>
        </w:r>
      </w:hyperlink>
      <w:r w:rsidRPr="007D5DAC">
        <w:t xml:space="preserve"> предоставления и расходования иных межбюджетных трансфертов в целях сбалансированности бюджетов поселений согласно Приложению 1 к настоящему Положению;</w:t>
      </w:r>
    </w:p>
    <w:p w:rsidR="004E4774" w:rsidRPr="007D5DAC" w:rsidRDefault="004E4774" w:rsidP="00CF5BDB">
      <w:pPr>
        <w:pStyle w:val="ConsPlusNormal"/>
        <w:spacing w:before="220"/>
        <w:ind w:firstLine="0"/>
        <w:jc w:val="both"/>
      </w:pPr>
      <w:r w:rsidRPr="007D5DAC">
        <w:t xml:space="preserve">2) на обеспечение мер поддержки поселений в соответствии с </w:t>
      </w:r>
      <w:hyperlink w:anchor="P199" w:history="1">
        <w:r w:rsidRPr="007D5DAC">
          <w:rPr>
            <w:color w:val="0000FF"/>
          </w:rPr>
          <w:t>целями и условиями</w:t>
        </w:r>
      </w:hyperlink>
      <w:r w:rsidRPr="007D5DAC">
        <w:t xml:space="preserve"> предоставления иных межбюджетных трансфертов на обеспечение мер поддержки поселений согласно Приложению 2 к настоящему Положению;</w:t>
      </w:r>
    </w:p>
    <w:p w:rsidR="004E4774" w:rsidRPr="007D5DAC" w:rsidRDefault="004E4774" w:rsidP="00CF5BDB">
      <w:pPr>
        <w:pStyle w:val="ConsPlusNormal"/>
        <w:spacing w:before="220"/>
        <w:ind w:firstLine="0"/>
        <w:jc w:val="both"/>
      </w:pPr>
      <w:r w:rsidRPr="007D5DAC">
        <w:t>3) на осуществление части полномочий по решению вопросов местного значения муниципального района при их передаче на уровень поселений в соответствии с решением Совета муниципального района от 10.12.2014 N 112 "Об утверждении Порядка заключения соглашений о передаче (принятии) отдельных полномочий по решению вопросов местного значения между органами местного самоуправления муниципального района "Борзинский район и органами местного самоуправления поселений, входящих в состав муниципального района".</w:t>
      </w:r>
    </w:p>
    <w:p w:rsidR="004E4774" w:rsidRPr="007D5DAC" w:rsidRDefault="004E4774" w:rsidP="00CF5BDB">
      <w:pPr>
        <w:pStyle w:val="ConsPlusNormal"/>
        <w:spacing w:before="220"/>
        <w:ind w:firstLine="0"/>
        <w:jc w:val="both"/>
      </w:pPr>
      <w:r w:rsidRPr="007D5DAC">
        <w:t>6.3. Решением Совета муниципального района о бюджете муниципального района на очередной финансовый год и плановый период утверждается распределение иных межбюджетных трансфертов:</w:t>
      </w:r>
    </w:p>
    <w:p w:rsidR="004E4774" w:rsidRPr="007D5DAC" w:rsidRDefault="004E4774" w:rsidP="00CF5BDB">
      <w:pPr>
        <w:pStyle w:val="ConsPlusNormal"/>
        <w:spacing w:before="220"/>
        <w:ind w:firstLine="0"/>
        <w:jc w:val="both"/>
      </w:pPr>
      <w:r w:rsidRPr="007D5DAC">
        <w:t>- на выравнивание обеспеченности бюджетов поселений;</w:t>
      </w:r>
    </w:p>
    <w:p w:rsidR="004E4774" w:rsidRPr="007D5DAC" w:rsidRDefault="004E4774" w:rsidP="00CF5BDB">
      <w:pPr>
        <w:pStyle w:val="ConsPlusNormal"/>
        <w:spacing w:before="220"/>
        <w:ind w:firstLine="0"/>
        <w:jc w:val="both"/>
      </w:pPr>
      <w:r w:rsidRPr="007D5DAC">
        <w:t>- на исполнение переданных полномочий по решению вопросов местного значения муниципального района;</w:t>
      </w:r>
    </w:p>
    <w:p w:rsidR="004E4774" w:rsidRPr="007D5DAC" w:rsidRDefault="004E4774" w:rsidP="00CF5BDB">
      <w:pPr>
        <w:pStyle w:val="ConsPlusNormal"/>
        <w:spacing w:before="220"/>
        <w:ind w:firstLine="0"/>
        <w:jc w:val="both"/>
      </w:pPr>
      <w:r w:rsidRPr="007D5DAC">
        <w:t>-на решение вопросов местного значения поселений, с целевым характером.</w:t>
      </w:r>
    </w:p>
    <w:p w:rsidR="004E4774" w:rsidRPr="007D5DAC" w:rsidRDefault="004E4774" w:rsidP="00CF5BDB">
      <w:pPr>
        <w:pStyle w:val="ConsPlusNormal"/>
        <w:spacing w:before="220"/>
        <w:ind w:firstLine="0"/>
        <w:jc w:val="both"/>
      </w:pPr>
      <w:r w:rsidRPr="007D5DAC">
        <w:t xml:space="preserve">Объем иных межбюджетных трансфертов на обеспечение мер поддержки поселений утверждается решением Совета муниципального района о бюджете муниципального района на очередной финансовый год и плановый период. Предоставление иных межбюджетных трансфертов на обеспечение мер поддержки поселений осуществляется в соответствии с </w:t>
      </w:r>
      <w:hyperlink w:anchor="P199" w:history="1">
        <w:r w:rsidRPr="007D5DAC">
          <w:rPr>
            <w:color w:val="0000FF"/>
          </w:rPr>
          <w:t>целями и условиями</w:t>
        </w:r>
      </w:hyperlink>
      <w:r w:rsidRPr="007D5DAC">
        <w:t>, определенными Приложением 2 к настоящему Положению.</w:t>
      </w:r>
    </w:p>
    <w:p w:rsidR="004E4774" w:rsidRPr="007D5DAC" w:rsidRDefault="004E4774" w:rsidP="00CF5BDB">
      <w:pPr>
        <w:pStyle w:val="ConsPlusNormal"/>
        <w:ind w:firstLine="0"/>
        <w:jc w:val="center"/>
        <w:outlineLvl w:val="1"/>
        <w:rPr>
          <w:b/>
        </w:rPr>
      </w:pPr>
      <w:r w:rsidRPr="007D5DAC">
        <w:rPr>
          <w:b/>
        </w:rPr>
        <w:t>Глава 3. МЕЖБЮДЖЕТНЫЕ ТРАНСФЕРТЫ, ПРЕДОСТАВЛЯЕМЫЕ ИЗ БЮДЖЕТОВ ПОСЕЛЕНИЙ, ВХОДЯЩИХ В СОСТАВ МУНИЦИПАЛЬНОГО РАЙОНА "БОРЗИНСКИЙ РАЙОН",</w:t>
      </w:r>
    </w:p>
    <w:p w:rsidR="004E4774" w:rsidRPr="007D5DAC" w:rsidRDefault="004E4774" w:rsidP="00CF5BDB">
      <w:pPr>
        <w:pStyle w:val="ConsPlusNormal"/>
        <w:ind w:firstLine="0"/>
        <w:jc w:val="center"/>
        <w:rPr>
          <w:b/>
        </w:rPr>
      </w:pPr>
      <w:r w:rsidRPr="007D5DAC">
        <w:rPr>
          <w:b/>
        </w:rPr>
        <w:t xml:space="preserve">В БЮДЖЕТ МУНИЦИПАЛЬНОГО РАЙОНА "БОРЗИНСКИЙ РАЙОН" </w:t>
      </w:r>
    </w:p>
    <w:p w:rsidR="004E4774" w:rsidRPr="007D5DAC" w:rsidRDefault="004E4774" w:rsidP="00CF5BDB">
      <w:pPr>
        <w:pStyle w:val="ConsPlusNormal"/>
        <w:ind w:firstLine="0"/>
        <w:jc w:val="both"/>
      </w:pPr>
      <w:r w:rsidRPr="007D5DAC">
        <w:t>Случаи, порядок и условия предоставления межбюджетных трансфертов (в том числе иных межбюджетных трансфертов на осуществление части полномочий по решению вопросов местного значения поселений) из бюджетов поселений в бюджет муниципального района определяются нормативными правовыми актами представительных органов данных поселений.</w:t>
      </w:r>
    </w:p>
    <w:p w:rsidR="004E4774" w:rsidRPr="007D5DAC" w:rsidRDefault="004E4774" w:rsidP="00CF5BDB">
      <w:pPr>
        <w:pStyle w:val="ConsPlusNormal"/>
        <w:spacing w:before="220"/>
        <w:ind w:firstLine="0"/>
        <w:jc w:val="both"/>
      </w:pPr>
      <w:r w:rsidRPr="007D5DAC">
        <w:t xml:space="preserve">Межбюджетные трансферты в форме субсидий, перечисляемых из бюджетов поселений в бюджет муниципального района на решение вопросов местного значения межмуниципального характера, передаются в соответствии с положениями Бюджетного </w:t>
      </w:r>
      <w:hyperlink r:id="rId17" w:history="1">
        <w:r w:rsidRPr="007D5DAC">
          <w:rPr>
            <w:color w:val="0000FF"/>
          </w:rPr>
          <w:t>кодекса</w:t>
        </w:r>
      </w:hyperlink>
      <w:r w:rsidRPr="007D5DAC">
        <w:t xml:space="preserve"> Российской Федерации.</w:t>
      </w:r>
    </w:p>
    <w:p w:rsidR="004E4774" w:rsidRPr="007D5DAC" w:rsidRDefault="004E4774" w:rsidP="00CF5BDB">
      <w:pPr>
        <w:pStyle w:val="ConsPlusNormal"/>
        <w:ind w:firstLine="0"/>
        <w:jc w:val="center"/>
        <w:outlineLvl w:val="1"/>
        <w:rPr>
          <w:b/>
        </w:rPr>
      </w:pPr>
      <w:r w:rsidRPr="007D5DAC">
        <w:rPr>
          <w:b/>
        </w:rPr>
        <w:t>Глава 4. ЗАКЛЮЧИТЕЛЬНЫЕ ПОЛОЖЕНИЯ</w:t>
      </w:r>
    </w:p>
    <w:p w:rsidR="004E4774" w:rsidRPr="007D5DAC" w:rsidRDefault="004E4774" w:rsidP="00CF5BDB">
      <w:pPr>
        <w:pStyle w:val="ConsPlusNormal"/>
        <w:ind w:firstLine="0"/>
        <w:jc w:val="both"/>
      </w:pPr>
      <w:r w:rsidRPr="007D5DAC">
        <w:t xml:space="preserve">Разрешение споров в сфере регулирования между органами местного самоуправления муниципального района и </w:t>
      </w:r>
      <w:r w:rsidRPr="007D5DAC">
        <w:lastRenderedPageBreak/>
        <w:t>органами местного самоуправления поселений рассматривается в соответствии с законодательством Российской Федерации, Забайкальского края, нормативными правовыми актами муниципального района.</w:t>
      </w:r>
    </w:p>
    <w:p w:rsidR="004E4774" w:rsidRPr="007D5DAC" w:rsidRDefault="004E4774" w:rsidP="00CF5BDB">
      <w:pPr>
        <w:pStyle w:val="ConsPlusNormal"/>
        <w:ind w:firstLine="0"/>
        <w:jc w:val="right"/>
        <w:outlineLvl w:val="1"/>
      </w:pPr>
      <w:r w:rsidRPr="007D5DAC">
        <w:t>Приложение N 1</w:t>
      </w:r>
    </w:p>
    <w:p w:rsidR="004E4774" w:rsidRPr="007D5DAC" w:rsidRDefault="004E4774" w:rsidP="00CF5BDB">
      <w:pPr>
        <w:pStyle w:val="ConsPlusNormal"/>
        <w:ind w:firstLine="0"/>
        <w:jc w:val="right"/>
      </w:pPr>
      <w:r w:rsidRPr="007D5DAC">
        <w:t xml:space="preserve">к Положению о межбюджетных </w:t>
      </w:r>
    </w:p>
    <w:p w:rsidR="004E4774" w:rsidRPr="007D5DAC" w:rsidRDefault="004E4774" w:rsidP="00CF5BDB">
      <w:pPr>
        <w:pStyle w:val="ConsPlusNormal"/>
        <w:ind w:firstLine="0"/>
        <w:jc w:val="right"/>
      </w:pPr>
      <w:r w:rsidRPr="007D5DAC">
        <w:t xml:space="preserve">отношениях в муниципальном районе </w:t>
      </w:r>
    </w:p>
    <w:p w:rsidR="004E4774" w:rsidRPr="007D5DAC" w:rsidRDefault="004E4774" w:rsidP="00CF5BDB">
      <w:pPr>
        <w:pStyle w:val="ConsPlusNormal"/>
        <w:ind w:firstLine="0"/>
        <w:jc w:val="right"/>
      </w:pPr>
      <w:r w:rsidRPr="007D5DAC">
        <w:t>"Борзинский район"</w:t>
      </w:r>
    </w:p>
    <w:p w:rsidR="004E4774" w:rsidRPr="007D5DAC" w:rsidRDefault="004E4774" w:rsidP="00CF5BDB">
      <w:pPr>
        <w:pStyle w:val="ConsPlusTitle"/>
        <w:jc w:val="center"/>
      </w:pPr>
      <w:bookmarkStart w:id="1" w:name="P141"/>
      <w:bookmarkEnd w:id="1"/>
      <w:r w:rsidRPr="007D5DAC">
        <w:t>ПОРЯДОК ПРЕДОСТАВЛЕНИЯ И РАСХОДОВАНИЯ ИНЫХ МЕЖБЮДЖЕТНЫХ ТРАНСФЕРТОВ</w:t>
      </w:r>
    </w:p>
    <w:p w:rsidR="004E4774" w:rsidRPr="007D5DAC" w:rsidRDefault="004E4774" w:rsidP="00CF5BDB">
      <w:pPr>
        <w:pStyle w:val="ConsPlusTitle"/>
        <w:jc w:val="center"/>
      </w:pPr>
      <w:r w:rsidRPr="007D5DAC">
        <w:t>В ЦЕЛЯХ ОБЕСПЕЧЕНИЯ МЕР СБАЛАНСИРОВАННОСТИ БЮДЖЕТОВ ПОСЕЛЕНИЙ</w:t>
      </w:r>
    </w:p>
    <w:p w:rsidR="004E4774" w:rsidRPr="007D5DAC" w:rsidRDefault="004E4774" w:rsidP="00CF5BDB">
      <w:pPr>
        <w:pStyle w:val="ConsPlusNormal"/>
        <w:ind w:firstLine="0"/>
        <w:jc w:val="both"/>
      </w:pPr>
      <w:r w:rsidRPr="007D5DAC">
        <w:t>1. Порядок предоставления и расходования иных межбюджетных трансфертов в целях обеспечения мер сбалансированности бюджетов поселений, в том числе по оплате труда работников муниципальных учреждений, финансируемых из бюджета поселения, по оплате коммунальных услуг (далее в настоящем Порядке - иные межбюджетные трансферты) определяет цели, условия предоставления и расходования указанных иных межбюджетных трансфертов и их распределение между поселениями.</w:t>
      </w:r>
    </w:p>
    <w:p w:rsidR="004E4774" w:rsidRPr="007D5DAC" w:rsidRDefault="004E4774" w:rsidP="00CF5BDB">
      <w:pPr>
        <w:pStyle w:val="ConsPlusNormal"/>
        <w:spacing w:before="220"/>
        <w:ind w:firstLine="0"/>
        <w:jc w:val="both"/>
      </w:pPr>
      <w:bookmarkStart w:id="2" w:name="P147"/>
      <w:bookmarkEnd w:id="2"/>
      <w:r w:rsidRPr="007D5DAC">
        <w:t>2. Размер общего объема иных межбюджетных трансфертов в целях обеспечения мер сбалансированности поселений, входящих в состав муниципального района, рассчитывается по формуле:</w:t>
      </w:r>
    </w:p>
    <w:p w:rsidR="004E4774" w:rsidRPr="007D5DAC" w:rsidRDefault="004E4774" w:rsidP="00CF5BDB">
      <w:pPr>
        <w:pStyle w:val="ConsPlusNormal"/>
        <w:ind w:firstLine="0"/>
        <w:jc w:val="both"/>
      </w:pPr>
      <w:r w:rsidRPr="007D5DAC">
        <w:t>ИМП = (</w:t>
      </w:r>
      <w:proofErr w:type="spellStart"/>
      <w:r w:rsidRPr="007D5DAC">
        <w:t>Рзп</w:t>
      </w:r>
      <w:proofErr w:type="spellEnd"/>
      <w:r w:rsidRPr="007D5DAC">
        <w:t xml:space="preserve"> + </w:t>
      </w:r>
      <w:proofErr w:type="spellStart"/>
      <w:r w:rsidRPr="007D5DAC">
        <w:t>Рком.усл</w:t>
      </w:r>
      <w:proofErr w:type="spellEnd"/>
      <w:r w:rsidRPr="007D5DAC">
        <w:t xml:space="preserve">)- </w:t>
      </w:r>
      <w:proofErr w:type="spellStart"/>
      <w:r w:rsidRPr="007D5DAC">
        <w:t>ПДп</w:t>
      </w:r>
      <w:proofErr w:type="spellEnd"/>
      <w:r w:rsidRPr="007D5DAC">
        <w:t xml:space="preserve">- </w:t>
      </w:r>
      <w:proofErr w:type="spellStart"/>
      <w:r w:rsidRPr="007D5DAC">
        <w:t>РПДп-РДВп</w:t>
      </w:r>
      <w:proofErr w:type="spellEnd"/>
      <w:r w:rsidRPr="007D5DAC">
        <w:t xml:space="preserve"> где:</w:t>
      </w:r>
    </w:p>
    <w:p w:rsidR="004E4774" w:rsidRPr="007D5DAC" w:rsidRDefault="004E4774" w:rsidP="00CF5BDB">
      <w:pPr>
        <w:pStyle w:val="ConsPlusNormal"/>
        <w:spacing w:before="220"/>
        <w:ind w:firstLine="0"/>
        <w:jc w:val="both"/>
      </w:pPr>
      <w:proofErr w:type="spellStart"/>
      <w:r w:rsidRPr="007D5DAC">
        <w:t>Рзп</w:t>
      </w:r>
      <w:proofErr w:type="spellEnd"/>
      <w:r w:rsidRPr="007D5DAC">
        <w:t xml:space="preserve"> - оценка расходных обязательств по оплате труда поселения на очередной финансовый год;</w:t>
      </w:r>
    </w:p>
    <w:p w:rsidR="004E4774" w:rsidRPr="007D5DAC" w:rsidRDefault="004E4774" w:rsidP="00CF5BDB">
      <w:pPr>
        <w:pStyle w:val="ConsPlusNormal"/>
        <w:spacing w:before="220"/>
        <w:ind w:firstLine="0"/>
        <w:jc w:val="both"/>
      </w:pPr>
      <w:proofErr w:type="spellStart"/>
      <w:r w:rsidRPr="007D5DAC">
        <w:t>Рком.усл</w:t>
      </w:r>
      <w:proofErr w:type="spellEnd"/>
      <w:r w:rsidRPr="007D5DAC">
        <w:t xml:space="preserve"> - оценка расходных обязательств по оплате коммунальных услуг поселения на очередной финансовый год;</w:t>
      </w:r>
    </w:p>
    <w:p w:rsidR="004E4774" w:rsidRPr="007D5DAC" w:rsidRDefault="004E4774" w:rsidP="00CF5BDB">
      <w:pPr>
        <w:pStyle w:val="ConsPlusNormal"/>
        <w:ind w:firstLine="0"/>
        <w:jc w:val="both"/>
      </w:pPr>
      <w:proofErr w:type="spellStart"/>
      <w:r w:rsidRPr="007D5DAC">
        <w:t>ПДп</w:t>
      </w:r>
      <w:proofErr w:type="spellEnd"/>
      <w:r w:rsidRPr="007D5DAC">
        <w:t xml:space="preserve"> - прогноз налоговых и неналоговых доходов бюджетов поселения на очередной финансовый год.;</w:t>
      </w:r>
    </w:p>
    <w:p w:rsidR="004E4774" w:rsidRPr="007D5DAC" w:rsidRDefault="004E4774" w:rsidP="00CF5BDB">
      <w:pPr>
        <w:pStyle w:val="ConsPlusNormal"/>
        <w:spacing w:before="220"/>
        <w:ind w:firstLine="0"/>
        <w:jc w:val="both"/>
      </w:pPr>
      <w:proofErr w:type="spellStart"/>
      <w:r w:rsidRPr="007D5DAC">
        <w:t>РПДп</w:t>
      </w:r>
      <w:proofErr w:type="spellEnd"/>
      <w:r w:rsidRPr="007D5DAC">
        <w:t xml:space="preserve"> - </w:t>
      </w:r>
      <w:proofErr w:type="spellStart"/>
      <w:r w:rsidRPr="007D5DAC">
        <w:t>расчетно-подушевая</w:t>
      </w:r>
      <w:proofErr w:type="spellEnd"/>
      <w:r w:rsidRPr="007D5DAC">
        <w:t xml:space="preserve"> дотация поселению за счет субвенций из бюджета Забайкальского края;</w:t>
      </w:r>
    </w:p>
    <w:p w:rsidR="004E4774" w:rsidRPr="007D5DAC" w:rsidRDefault="004E4774" w:rsidP="00CF5BDB">
      <w:pPr>
        <w:pStyle w:val="ConsPlusNormal"/>
        <w:spacing w:before="220"/>
        <w:ind w:firstLine="0"/>
        <w:jc w:val="both"/>
      </w:pPr>
      <w:proofErr w:type="spellStart"/>
      <w:r w:rsidRPr="007D5DAC">
        <w:t>РДВп</w:t>
      </w:r>
      <w:proofErr w:type="spellEnd"/>
      <w:r w:rsidRPr="007D5DAC">
        <w:t>- расчетная дотация на выравнивание из бюджета муниципального района согласно Методики.</w:t>
      </w:r>
    </w:p>
    <w:p w:rsidR="004E4774" w:rsidRPr="007D5DAC" w:rsidRDefault="004E4774" w:rsidP="00CF5BDB">
      <w:pPr>
        <w:pStyle w:val="ConsPlusNormal"/>
        <w:spacing w:before="220"/>
        <w:ind w:firstLine="0"/>
        <w:jc w:val="both"/>
      </w:pPr>
      <w:r w:rsidRPr="007D5DAC">
        <w:t>3. Критериями отбора поселений для предоставления иных межбюджетных трансфертов являются:</w:t>
      </w:r>
    </w:p>
    <w:p w:rsidR="004E4774" w:rsidRPr="007D5DAC" w:rsidRDefault="004E4774" w:rsidP="00CF5BDB">
      <w:pPr>
        <w:pStyle w:val="ConsPlusNormal"/>
        <w:spacing w:before="220"/>
        <w:ind w:firstLine="0"/>
        <w:jc w:val="both"/>
      </w:pPr>
      <w:r w:rsidRPr="007D5DAC">
        <w:t>- доля собственных доходов (налоговых и неналоговых), исходя из прогноза на очередной финансовый год бюджета поселения, менее 50% в общем объеме минимальных расходов бюджета поселения на очередной финансовый год;</w:t>
      </w:r>
    </w:p>
    <w:p w:rsidR="004E4774" w:rsidRPr="007D5DAC" w:rsidRDefault="004E4774" w:rsidP="00CF5BDB">
      <w:pPr>
        <w:pStyle w:val="ConsPlusNormal"/>
        <w:spacing w:before="220"/>
        <w:ind w:firstLine="0"/>
        <w:jc w:val="both"/>
      </w:pPr>
      <w:r w:rsidRPr="007D5DAC">
        <w:t>- отсутствие по состоянию на 1 сентября текущего периода просроченной кредиторской задолженности по заработной плате;</w:t>
      </w:r>
    </w:p>
    <w:p w:rsidR="004E4774" w:rsidRPr="007D5DAC" w:rsidRDefault="004E4774" w:rsidP="00CF5BDB">
      <w:pPr>
        <w:pStyle w:val="ConsPlusNormal"/>
        <w:spacing w:before="220"/>
        <w:ind w:firstLine="0"/>
        <w:jc w:val="both"/>
      </w:pPr>
      <w:r w:rsidRPr="007D5DAC">
        <w:t>- отсутствие по состоянию на 1 сентября текущего периода просроченной кредиторской задолженности за потребленные коммунальные услуги.</w:t>
      </w:r>
    </w:p>
    <w:p w:rsidR="004E4774" w:rsidRPr="007D5DAC" w:rsidRDefault="004E4774" w:rsidP="00CF5BDB">
      <w:pPr>
        <w:pStyle w:val="ConsPlusNormal"/>
        <w:spacing w:before="220"/>
        <w:ind w:firstLine="0"/>
        <w:jc w:val="both"/>
      </w:pPr>
      <w:r w:rsidRPr="007D5DAC">
        <w:t>4. Условиями предоставления и расходования иных межбюджетных трансфертов бюджетам поселений являются:</w:t>
      </w:r>
    </w:p>
    <w:p w:rsidR="004E4774" w:rsidRPr="007D5DAC" w:rsidRDefault="004E4774" w:rsidP="00CF5BDB">
      <w:pPr>
        <w:pStyle w:val="ConsPlusNormal"/>
        <w:spacing w:before="220"/>
        <w:ind w:firstLine="0"/>
        <w:jc w:val="both"/>
      </w:pPr>
      <w:r w:rsidRPr="007D5DAC">
        <w:t>- соблюдение поселением условий предоставления межбюджетных трансфертов, установленных законодательством Российской Федерации, Забайкальского края и нормативными правовыми актами муниципального района;</w:t>
      </w:r>
    </w:p>
    <w:p w:rsidR="004E4774" w:rsidRPr="007D5DAC" w:rsidRDefault="004E4774" w:rsidP="00CF5BDB">
      <w:pPr>
        <w:pStyle w:val="ConsPlusNormal"/>
        <w:spacing w:before="220"/>
        <w:ind w:firstLine="0"/>
        <w:jc w:val="both"/>
      </w:pPr>
      <w:r w:rsidRPr="007D5DAC">
        <w:t>- предоставление органами местного самоуправления поселений по запросу финансового органа муниципального района своевременной и достоверной информации, необходимой для расчета размера иных межбюджетных трансфертов в целях обеспечения мер сбалансированности бюджетов поселений, в том числе по оплате труда работников муниципальных учреждений, финансируемых из бюджета поселения, по оплате коммунальных услуг;</w:t>
      </w:r>
    </w:p>
    <w:p w:rsidR="004E4774" w:rsidRPr="007D5DAC" w:rsidRDefault="004E4774" w:rsidP="00CF5BDB">
      <w:pPr>
        <w:pStyle w:val="ConsPlusNormal"/>
        <w:spacing w:before="220"/>
        <w:ind w:firstLine="0"/>
        <w:jc w:val="both"/>
      </w:pPr>
      <w:r w:rsidRPr="007D5DAC">
        <w:t>- использование органами местного самоуправления поселений иных межбюджетных трансфертов по целевому назначению;</w:t>
      </w:r>
    </w:p>
    <w:p w:rsidR="004E4774" w:rsidRPr="007D5DAC" w:rsidRDefault="004E4774" w:rsidP="00CF5BDB">
      <w:pPr>
        <w:pStyle w:val="ConsPlusNormal"/>
        <w:spacing w:before="220"/>
        <w:ind w:firstLine="0"/>
        <w:jc w:val="both"/>
      </w:pPr>
      <w:r w:rsidRPr="007D5DAC">
        <w:t>- предоставление органами местного самоуправления поселений по запросу финансового органа муниципального района отчетов об использовании иных межбюджетных трансфертов.</w:t>
      </w:r>
    </w:p>
    <w:p w:rsidR="004E4774" w:rsidRPr="007D5DAC" w:rsidRDefault="004E4774" w:rsidP="00CF5BDB">
      <w:pPr>
        <w:pStyle w:val="ConsPlusNormal"/>
        <w:spacing w:before="220"/>
        <w:ind w:firstLine="0"/>
        <w:jc w:val="both"/>
      </w:pPr>
      <w:r w:rsidRPr="007D5DAC">
        <w:t xml:space="preserve">5. Предоставление иных межбюджетных трансфертов осуществляется в соответствии с решением Совета муниципального района о бюджете муниципального района на очередной финансовый год и плановый период в размерах, определенных в соответствии с </w:t>
      </w:r>
      <w:hyperlink w:anchor="P147" w:history="1">
        <w:r w:rsidRPr="007D5DAC">
          <w:rPr>
            <w:color w:val="0000FF"/>
          </w:rPr>
          <w:t>пунктом 2</w:t>
        </w:r>
      </w:hyperlink>
      <w:r w:rsidRPr="007D5DAC">
        <w:t xml:space="preserve"> настоящего Порядка.</w:t>
      </w:r>
    </w:p>
    <w:p w:rsidR="004E4774" w:rsidRPr="007D5DAC" w:rsidRDefault="004E4774" w:rsidP="00CF5BDB">
      <w:pPr>
        <w:pStyle w:val="ConsPlusNormal"/>
        <w:ind w:firstLine="0"/>
        <w:jc w:val="right"/>
        <w:outlineLvl w:val="1"/>
      </w:pPr>
      <w:r w:rsidRPr="007D5DAC">
        <w:t>Приложение N 2</w:t>
      </w:r>
    </w:p>
    <w:p w:rsidR="004E4774" w:rsidRPr="007D5DAC" w:rsidRDefault="004E4774" w:rsidP="00CF5BDB">
      <w:pPr>
        <w:pStyle w:val="ConsPlusNormal"/>
        <w:ind w:firstLine="0"/>
        <w:jc w:val="right"/>
      </w:pPr>
      <w:r w:rsidRPr="007D5DAC">
        <w:t xml:space="preserve">к Положению </w:t>
      </w:r>
    </w:p>
    <w:p w:rsidR="004E4774" w:rsidRPr="007D5DAC" w:rsidRDefault="004E4774" w:rsidP="00CF5BDB">
      <w:pPr>
        <w:pStyle w:val="ConsPlusNormal"/>
        <w:ind w:firstLine="0"/>
        <w:jc w:val="right"/>
      </w:pPr>
      <w:r w:rsidRPr="007D5DAC">
        <w:t>о межбюджетных отношениях</w:t>
      </w:r>
    </w:p>
    <w:p w:rsidR="004E4774" w:rsidRPr="007D5DAC" w:rsidRDefault="004E4774" w:rsidP="00CF5BDB">
      <w:pPr>
        <w:pStyle w:val="ConsPlusNormal"/>
        <w:ind w:firstLine="0"/>
        <w:jc w:val="right"/>
      </w:pPr>
      <w:r w:rsidRPr="007D5DAC">
        <w:t>в муниципальном районе</w:t>
      </w:r>
    </w:p>
    <w:p w:rsidR="004E4774" w:rsidRPr="007D5DAC" w:rsidRDefault="004E4774" w:rsidP="00CF5BDB">
      <w:pPr>
        <w:pStyle w:val="ConsPlusNormal"/>
        <w:ind w:firstLine="0"/>
        <w:jc w:val="right"/>
      </w:pPr>
      <w:r w:rsidRPr="007D5DAC">
        <w:t xml:space="preserve"> "Борзинский район"</w:t>
      </w:r>
    </w:p>
    <w:p w:rsidR="004E4774" w:rsidRPr="007D5DAC" w:rsidRDefault="004E4774" w:rsidP="00CF5BDB">
      <w:pPr>
        <w:pStyle w:val="ConsPlusNormal"/>
        <w:ind w:firstLine="0"/>
        <w:jc w:val="center"/>
        <w:rPr>
          <w:b/>
        </w:rPr>
      </w:pPr>
      <w:bookmarkStart w:id="3" w:name="P199"/>
      <w:bookmarkEnd w:id="3"/>
      <w:r w:rsidRPr="007D5DAC">
        <w:rPr>
          <w:b/>
        </w:rPr>
        <w:lastRenderedPageBreak/>
        <w:t>ЦЕЛИ И УСЛОВИЯ ПРЕДОСТАВЛЕНИЯ ИНЫХ МЕЖБЮДЖЕТНЫХ ТРАНСФЕРТОВ НА ОБЕСПЕЧЕНИЕ МЕР ПОДДЕРЖКИ ПОСЕЛЕНИЙ</w:t>
      </w:r>
    </w:p>
    <w:p w:rsidR="004E4774" w:rsidRPr="007D5DAC" w:rsidRDefault="004E4774" w:rsidP="00CF5BDB">
      <w:pPr>
        <w:pStyle w:val="ConsPlusNormal"/>
        <w:ind w:firstLine="0"/>
        <w:jc w:val="both"/>
      </w:pPr>
      <w:r w:rsidRPr="007D5DAC">
        <w:t>1. Решение о предоставлении иных межбюджетных трансфертов на обеспечение мер поддержки бюджету поселения принимается Главой муниципального района.</w:t>
      </w:r>
    </w:p>
    <w:p w:rsidR="004E4774" w:rsidRPr="007D5DAC" w:rsidRDefault="004E4774" w:rsidP="00CF5BDB">
      <w:pPr>
        <w:pStyle w:val="ConsPlusNormal"/>
        <w:spacing w:before="220"/>
        <w:ind w:firstLine="0"/>
        <w:jc w:val="both"/>
      </w:pPr>
      <w:r w:rsidRPr="007D5DAC">
        <w:t>2. Для рассмотрения вопроса о предоставлении бюджету поселения иных межбюджетных трансфертов на обеспечение мер поддержки Глава поселения направляет Главе муниципального района мотивированное обращение о выделении финансовых средств с приложением подтверждающих документов.</w:t>
      </w:r>
    </w:p>
    <w:p w:rsidR="004E4774" w:rsidRPr="007D5DAC" w:rsidRDefault="004E4774" w:rsidP="00CF5BDB">
      <w:pPr>
        <w:pStyle w:val="ConsPlusNormal"/>
        <w:spacing w:before="220"/>
        <w:ind w:firstLine="0"/>
        <w:jc w:val="both"/>
      </w:pPr>
      <w:r w:rsidRPr="007D5DAC">
        <w:t>3. Обращение Главы поселения о предоставлении иных межбюджетных трансфертов на обеспечение мер поддержки бюджету поселения рассматривается Главой муниципального района в течение семи рабочих дней.</w:t>
      </w:r>
    </w:p>
    <w:p w:rsidR="004E4774" w:rsidRPr="007D5DAC" w:rsidRDefault="004E4774" w:rsidP="00CF5BDB">
      <w:pPr>
        <w:pStyle w:val="ConsPlusNormal"/>
        <w:spacing w:before="220"/>
        <w:ind w:firstLine="0"/>
        <w:jc w:val="both"/>
      </w:pPr>
      <w:r w:rsidRPr="007D5DAC">
        <w:t>4. Основанием для выделения финансовых средств из бюджета муниципального района является соглашение о предоставлении иных межбюджетных трансфертов на обеспечение мер поддержки бюджету поселения, заключаемое между Администрацией муниципального района и Администрацией поселения.</w:t>
      </w:r>
    </w:p>
    <w:p w:rsidR="004E4774" w:rsidRPr="007D5DAC" w:rsidRDefault="004E4774" w:rsidP="00CF5BDB">
      <w:pPr>
        <w:pStyle w:val="ConsPlusNormal"/>
        <w:spacing w:before="220"/>
        <w:ind w:firstLine="0"/>
        <w:jc w:val="both"/>
      </w:pPr>
      <w:r w:rsidRPr="007D5DAC">
        <w:t>5. Соглашение о предоставлении иных межбюджетных трансфертов на обеспечение мер поддержки бюджету соответствующего поселения должно содержать следующие основные положения:</w:t>
      </w:r>
    </w:p>
    <w:p w:rsidR="004E4774" w:rsidRPr="007D5DAC" w:rsidRDefault="004E4774" w:rsidP="00CF5BDB">
      <w:pPr>
        <w:pStyle w:val="ConsPlusNormal"/>
        <w:spacing w:before="220"/>
        <w:ind w:firstLine="0"/>
        <w:jc w:val="both"/>
      </w:pPr>
      <w:r w:rsidRPr="007D5DAC">
        <w:t>а) целевое назначение иных межбюджетных трансфертов на обеспечение мер поддержки;</w:t>
      </w:r>
    </w:p>
    <w:p w:rsidR="004E4774" w:rsidRPr="007D5DAC" w:rsidRDefault="004E4774" w:rsidP="00CF5BDB">
      <w:pPr>
        <w:pStyle w:val="ConsPlusNormal"/>
        <w:spacing w:before="220"/>
        <w:ind w:firstLine="0"/>
        <w:jc w:val="both"/>
      </w:pPr>
      <w:r w:rsidRPr="007D5DAC">
        <w:t>б) условия предоставления и расходования иных межбюджетных трансфертов на обеспечение мер поддержки;</w:t>
      </w:r>
    </w:p>
    <w:p w:rsidR="004E4774" w:rsidRPr="007D5DAC" w:rsidRDefault="004E4774" w:rsidP="00CF5BDB">
      <w:pPr>
        <w:pStyle w:val="ConsPlusNormal"/>
        <w:spacing w:before="220"/>
        <w:ind w:firstLine="0"/>
        <w:jc w:val="both"/>
      </w:pPr>
      <w:r w:rsidRPr="007D5DAC">
        <w:t>в) объем бюджетных ассигнований, предусмотренных на предоставление иных межбюджетных трансфертов на обеспечение мер поддержки;</w:t>
      </w:r>
    </w:p>
    <w:p w:rsidR="004E4774" w:rsidRPr="007D5DAC" w:rsidRDefault="004E4774" w:rsidP="00CF5BDB">
      <w:pPr>
        <w:pStyle w:val="ConsPlusNormal"/>
        <w:spacing w:before="220"/>
        <w:ind w:firstLine="0"/>
        <w:jc w:val="both"/>
      </w:pPr>
      <w:r w:rsidRPr="007D5DAC">
        <w:t>г) порядок перечисления иных межбюджетных трансфертов на обеспечение мер поддержки;</w:t>
      </w:r>
    </w:p>
    <w:p w:rsidR="004E4774" w:rsidRPr="007D5DAC" w:rsidRDefault="004E4774" w:rsidP="00CF5BDB">
      <w:pPr>
        <w:pStyle w:val="ConsPlusNormal"/>
        <w:spacing w:before="220"/>
        <w:ind w:firstLine="0"/>
        <w:jc w:val="both"/>
      </w:pPr>
      <w:proofErr w:type="spellStart"/>
      <w:r w:rsidRPr="007D5DAC">
        <w:t>д</w:t>
      </w:r>
      <w:proofErr w:type="spellEnd"/>
      <w:r w:rsidRPr="007D5DAC">
        <w:t>) сроки действия соглашения;</w:t>
      </w:r>
    </w:p>
    <w:p w:rsidR="004E4774" w:rsidRPr="007D5DAC" w:rsidRDefault="004E4774" w:rsidP="00CF5BDB">
      <w:pPr>
        <w:pStyle w:val="ConsPlusNormal"/>
        <w:spacing w:before="220"/>
        <w:ind w:firstLine="0"/>
        <w:jc w:val="both"/>
      </w:pPr>
      <w:r w:rsidRPr="007D5DAC">
        <w:t>е) порядок осуществления контроля за соблюдением условий, установленных для предоставления и расходования иных межбюджетных трансфертов на обеспечение мер поддержки;</w:t>
      </w:r>
    </w:p>
    <w:p w:rsidR="004E4774" w:rsidRPr="007D5DAC" w:rsidRDefault="004E4774" w:rsidP="00CF5BDB">
      <w:pPr>
        <w:pStyle w:val="ConsPlusNormal"/>
        <w:spacing w:before="220"/>
        <w:ind w:firstLine="0"/>
        <w:jc w:val="both"/>
      </w:pPr>
      <w:r w:rsidRPr="007D5DAC">
        <w:t>ж) сроки и порядок представления отчетности об использовании иных межбюджетных трансфертов на обеспечение мер поддержки;</w:t>
      </w:r>
    </w:p>
    <w:p w:rsidR="004E4774" w:rsidRPr="007D5DAC" w:rsidRDefault="004E4774" w:rsidP="00CF5BDB">
      <w:pPr>
        <w:pStyle w:val="ConsPlusNormal"/>
        <w:spacing w:before="220"/>
        <w:ind w:firstLine="0"/>
        <w:jc w:val="both"/>
      </w:pPr>
      <w:proofErr w:type="spellStart"/>
      <w:r w:rsidRPr="007D5DAC">
        <w:t>з</w:t>
      </w:r>
      <w:proofErr w:type="spellEnd"/>
      <w:r w:rsidRPr="007D5DAC">
        <w:t>) порядок использования остатка иных межбюджетных трансфертов на обеспечение мер поддержки, не использованных в текущем финансовом году.</w:t>
      </w:r>
    </w:p>
    <w:p w:rsidR="004E4774" w:rsidRPr="007D5DAC" w:rsidRDefault="004E4774" w:rsidP="00CF5BDB">
      <w:pPr>
        <w:pStyle w:val="ConsPlusNormal"/>
        <w:spacing w:before="220"/>
        <w:ind w:firstLine="0"/>
        <w:jc w:val="both"/>
      </w:pPr>
      <w:r w:rsidRPr="007D5DAC">
        <w:t>6. Подготовка проекта соглашения о предоставлении иных межбюджетных трансфертов на обеспечение мер поддержки бюджету поселения осуществляется Комитетом по финансам администрации муниципального района.</w:t>
      </w:r>
    </w:p>
    <w:p w:rsidR="004E4774" w:rsidRPr="003C0E3B" w:rsidRDefault="004E4774" w:rsidP="00CF5BDB">
      <w:pPr>
        <w:jc w:val="center"/>
        <w:outlineLvl w:val="0"/>
        <w:rPr>
          <w:rFonts w:ascii="Arial" w:hAnsi="Arial" w:cs="Arial"/>
          <w:b/>
          <w:sz w:val="20"/>
          <w:szCs w:val="20"/>
        </w:rPr>
      </w:pPr>
      <w:r w:rsidRPr="003C0E3B">
        <w:rPr>
          <w:rFonts w:ascii="Arial" w:hAnsi="Arial" w:cs="Arial"/>
          <w:b/>
          <w:sz w:val="20"/>
          <w:szCs w:val="20"/>
        </w:rPr>
        <w:t xml:space="preserve">Совет муниципального района «Борзинский район» </w:t>
      </w:r>
    </w:p>
    <w:p w:rsidR="004E4774" w:rsidRPr="003C0E3B" w:rsidRDefault="004E4774" w:rsidP="00CF5BDB">
      <w:pPr>
        <w:jc w:val="center"/>
        <w:outlineLvl w:val="0"/>
        <w:rPr>
          <w:rFonts w:ascii="Arial" w:hAnsi="Arial" w:cs="Arial"/>
          <w:b/>
          <w:sz w:val="20"/>
          <w:szCs w:val="20"/>
        </w:rPr>
      </w:pPr>
      <w:r w:rsidRPr="003C0E3B">
        <w:rPr>
          <w:rFonts w:ascii="Arial" w:hAnsi="Arial" w:cs="Arial"/>
          <w:b/>
          <w:sz w:val="20"/>
          <w:szCs w:val="20"/>
        </w:rPr>
        <w:t>Забайкальского края</w:t>
      </w:r>
    </w:p>
    <w:p w:rsidR="004E4774" w:rsidRPr="003C0E3B" w:rsidRDefault="004E4774" w:rsidP="00CF5BDB">
      <w:pPr>
        <w:jc w:val="both"/>
        <w:outlineLvl w:val="0"/>
        <w:rPr>
          <w:rFonts w:ascii="Arial" w:hAnsi="Arial" w:cs="Arial"/>
          <w:b/>
          <w:sz w:val="20"/>
          <w:szCs w:val="20"/>
        </w:rPr>
      </w:pPr>
    </w:p>
    <w:p w:rsidR="004E4774" w:rsidRPr="003C0E3B" w:rsidRDefault="004E4774" w:rsidP="00CF5BDB">
      <w:pPr>
        <w:jc w:val="center"/>
        <w:outlineLvl w:val="0"/>
        <w:rPr>
          <w:rFonts w:ascii="Arial" w:hAnsi="Arial" w:cs="Arial"/>
          <w:b/>
          <w:sz w:val="20"/>
          <w:szCs w:val="20"/>
        </w:rPr>
      </w:pPr>
      <w:r w:rsidRPr="003C0E3B">
        <w:rPr>
          <w:rFonts w:ascii="Arial" w:hAnsi="Arial" w:cs="Arial"/>
          <w:b/>
          <w:sz w:val="20"/>
          <w:szCs w:val="20"/>
        </w:rPr>
        <w:t>РЕШЕНИЕ</w:t>
      </w:r>
    </w:p>
    <w:p w:rsidR="004E4774" w:rsidRPr="003C0E3B" w:rsidRDefault="004E4774" w:rsidP="00CF5BDB">
      <w:pPr>
        <w:tabs>
          <w:tab w:val="left" w:pos="851"/>
        </w:tabs>
        <w:jc w:val="both"/>
        <w:rPr>
          <w:rFonts w:ascii="Arial" w:hAnsi="Arial" w:cs="Arial"/>
          <w:b/>
          <w:sz w:val="20"/>
          <w:szCs w:val="20"/>
        </w:rPr>
      </w:pPr>
      <w:r w:rsidRPr="003C0E3B">
        <w:rPr>
          <w:rFonts w:ascii="Arial" w:hAnsi="Arial" w:cs="Arial"/>
          <w:b/>
          <w:sz w:val="20"/>
          <w:szCs w:val="20"/>
        </w:rPr>
        <w:t xml:space="preserve">31 мая 2022 г.                                        </w:t>
      </w:r>
      <w:r w:rsidR="00623818" w:rsidRPr="003C0E3B">
        <w:rPr>
          <w:rFonts w:ascii="Arial" w:hAnsi="Arial" w:cs="Arial"/>
          <w:b/>
          <w:sz w:val="20"/>
          <w:szCs w:val="20"/>
        </w:rPr>
        <w:t xml:space="preserve">                                     </w:t>
      </w:r>
      <w:r w:rsidRPr="003C0E3B">
        <w:rPr>
          <w:rFonts w:ascii="Arial" w:hAnsi="Arial" w:cs="Arial"/>
          <w:b/>
          <w:sz w:val="20"/>
          <w:szCs w:val="20"/>
        </w:rPr>
        <w:t xml:space="preserve">                                                            №339</w:t>
      </w:r>
    </w:p>
    <w:p w:rsidR="003C0E3B" w:rsidRDefault="004E4774" w:rsidP="003C0E3B">
      <w:pPr>
        <w:jc w:val="center"/>
        <w:rPr>
          <w:rFonts w:ascii="Arial" w:hAnsi="Arial" w:cs="Arial"/>
          <w:b/>
          <w:sz w:val="20"/>
          <w:szCs w:val="20"/>
        </w:rPr>
      </w:pPr>
      <w:r w:rsidRPr="003C0E3B">
        <w:rPr>
          <w:rFonts w:ascii="Arial" w:hAnsi="Arial" w:cs="Arial"/>
          <w:b/>
          <w:sz w:val="20"/>
          <w:szCs w:val="20"/>
        </w:rPr>
        <w:t>город Борзя</w:t>
      </w:r>
      <w:bookmarkStart w:id="4" w:name="_Hlk98505690"/>
    </w:p>
    <w:p w:rsidR="003C0E3B" w:rsidRDefault="003C0E3B" w:rsidP="003C0E3B">
      <w:pPr>
        <w:jc w:val="center"/>
        <w:rPr>
          <w:rFonts w:ascii="Arial" w:hAnsi="Arial" w:cs="Arial"/>
          <w:b/>
          <w:sz w:val="20"/>
          <w:szCs w:val="20"/>
        </w:rPr>
      </w:pPr>
    </w:p>
    <w:p w:rsidR="004E4774" w:rsidRPr="003C0E3B" w:rsidRDefault="004E4774" w:rsidP="003C0E3B">
      <w:pPr>
        <w:jc w:val="center"/>
        <w:rPr>
          <w:rFonts w:ascii="Arial" w:hAnsi="Arial" w:cs="Arial"/>
          <w:b/>
          <w:sz w:val="20"/>
          <w:szCs w:val="20"/>
        </w:rPr>
      </w:pPr>
      <w:r w:rsidRPr="003C0E3B">
        <w:rPr>
          <w:rFonts w:ascii="Arial" w:hAnsi="Arial" w:cs="Arial"/>
          <w:b/>
          <w:sz w:val="20"/>
          <w:szCs w:val="20"/>
        </w:rPr>
        <w:t>Об утверждении генерального плана сельского поселения «Чиндантское» муниципального района «Борзинский район» Забайкальского края</w:t>
      </w:r>
    </w:p>
    <w:bookmarkEnd w:id="4"/>
    <w:p w:rsidR="003C0E3B" w:rsidRDefault="003C0E3B" w:rsidP="00CF5BDB">
      <w:pPr>
        <w:pStyle w:val="1"/>
        <w:shd w:val="clear" w:color="auto" w:fill="FFFFFF"/>
        <w:spacing w:after="144" w:line="242" w:lineRule="atLeast"/>
        <w:jc w:val="both"/>
        <w:rPr>
          <w:rFonts w:ascii="Arial" w:hAnsi="Arial" w:cs="Arial"/>
          <w:b w:val="0"/>
          <w:sz w:val="20"/>
          <w:szCs w:val="20"/>
        </w:rPr>
      </w:pPr>
    </w:p>
    <w:p w:rsidR="004E4774" w:rsidRPr="007D5DAC" w:rsidRDefault="004E4774" w:rsidP="00CF5BDB">
      <w:pPr>
        <w:pStyle w:val="1"/>
        <w:shd w:val="clear" w:color="auto" w:fill="FFFFFF"/>
        <w:spacing w:after="144" w:line="242" w:lineRule="atLeast"/>
        <w:jc w:val="both"/>
        <w:rPr>
          <w:rFonts w:ascii="Arial" w:hAnsi="Arial" w:cs="Arial"/>
          <w:sz w:val="20"/>
          <w:szCs w:val="20"/>
        </w:rPr>
      </w:pPr>
      <w:r w:rsidRPr="007D5DAC">
        <w:rPr>
          <w:rFonts w:ascii="Arial" w:hAnsi="Arial" w:cs="Arial"/>
          <w:b w:val="0"/>
          <w:sz w:val="20"/>
          <w:szCs w:val="20"/>
        </w:rPr>
        <w:t xml:space="preserve">В соответствии с ч. 4 ст. 14 Федерального закона от 6 октября 2003 года № 131-ФЗ «Об общих принципах организации местного самоуправления в Российской Федерации», ст. 24 Градостроительного кодекса Российской Федерации, ст. 33 Устава муниципального района «Борзинский район» Совет муниципального района «Борзинский район» </w:t>
      </w:r>
      <w:r w:rsidRPr="007D5DAC">
        <w:rPr>
          <w:rFonts w:ascii="Arial" w:hAnsi="Arial" w:cs="Arial"/>
          <w:sz w:val="20"/>
          <w:szCs w:val="20"/>
        </w:rPr>
        <w:t>р е ш и л:</w:t>
      </w:r>
    </w:p>
    <w:p w:rsidR="004E4774" w:rsidRPr="007D5DAC" w:rsidRDefault="004E4774" w:rsidP="00CF5BDB">
      <w:pPr>
        <w:pStyle w:val="2"/>
        <w:jc w:val="both"/>
        <w:rPr>
          <w:rFonts w:ascii="Arial" w:hAnsi="Arial" w:cs="Arial"/>
          <w:b/>
          <w:sz w:val="20"/>
          <w:szCs w:val="20"/>
        </w:rPr>
      </w:pPr>
      <w:r w:rsidRPr="007D5DAC">
        <w:rPr>
          <w:rFonts w:ascii="Arial" w:hAnsi="Arial" w:cs="Arial"/>
          <w:b/>
          <w:sz w:val="20"/>
          <w:szCs w:val="20"/>
        </w:rPr>
        <w:t>1. Утвердить генеральный план сельского поселения «Чиндантское»</w:t>
      </w:r>
      <w:r w:rsidRPr="007D5DAC">
        <w:rPr>
          <w:rFonts w:ascii="Arial" w:hAnsi="Arial" w:cs="Arial"/>
          <w:sz w:val="20"/>
          <w:szCs w:val="20"/>
        </w:rPr>
        <w:t xml:space="preserve"> </w:t>
      </w:r>
      <w:r w:rsidRPr="007D5DAC">
        <w:rPr>
          <w:rFonts w:ascii="Arial" w:hAnsi="Arial" w:cs="Arial"/>
          <w:b/>
          <w:sz w:val="20"/>
          <w:szCs w:val="20"/>
        </w:rPr>
        <w:t>муниципального района «Борзинский район» Забайкальского края в новой редакции.</w:t>
      </w:r>
    </w:p>
    <w:p w:rsidR="004E4774" w:rsidRPr="007D5DAC" w:rsidRDefault="004E4774" w:rsidP="00CF5BDB">
      <w:pPr>
        <w:pStyle w:val="2"/>
        <w:jc w:val="both"/>
        <w:rPr>
          <w:rFonts w:ascii="Arial" w:hAnsi="Arial" w:cs="Arial"/>
          <w:b/>
          <w:sz w:val="20"/>
          <w:szCs w:val="20"/>
        </w:rPr>
      </w:pPr>
      <w:r w:rsidRPr="007D5DAC">
        <w:rPr>
          <w:rFonts w:ascii="Arial" w:hAnsi="Arial" w:cs="Arial"/>
          <w:b/>
          <w:sz w:val="20"/>
          <w:szCs w:val="20"/>
        </w:rPr>
        <w:t>2. Признать утратившим силу решение Совета муниципального района «Борзинский район» Забайкальского края от 27.03.2018 года № 465 «Об утверждении генерального плана сельского поселения «Чиндантское» муниципального района «Борзинский район» Забайкальского края».</w:t>
      </w:r>
    </w:p>
    <w:p w:rsidR="004E4774" w:rsidRPr="007D5DAC" w:rsidRDefault="003C0E3B" w:rsidP="00CF5BDB">
      <w:pPr>
        <w:tabs>
          <w:tab w:val="left" w:pos="709"/>
        </w:tabs>
        <w:jc w:val="both"/>
        <w:rPr>
          <w:rStyle w:val="af4"/>
          <w:rFonts w:ascii="Arial" w:hAnsi="Arial" w:cs="Arial"/>
          <w:i w:val="0"/>
          <w:sz w:val="20"/>
          <w:szCs w:val="20"/>
        </w:rPr>
      </w:pPr>
      <w:r>
        <w:rPr>
          <w:rFonts w:ascii="Arial" w:hAnsi="Arial" w:cs="Arial"/>
          <w:sz w:val="20"/>
          <w:szCs w:val="20"/>
        </w:rPr>
        <w:t xml:space="preserve"> </w:t>
      </w:r>
      <w:r w:rsidR="004E4774" w:rsidRPr="007D5DAC">
        <w:rPr>
          <w:rFonts w:ascii="Arial" w:hAnsi="Arial" w:cs="Arial"/>
          <w:sz w:val="20"/>
          <w:szCs w:val="20"/>
        </w:rPr>
        <w:t xml:space="preserve">3. </w:t>
      </w:r>
      <w:r w:rsidR="004E4774" w:rsidRPr="007D5DAC">
        <w:rPr>
          <w:rStyle w:val="af4"/>
          <w:rFonts w:ascii="Arial" w:hAnsi="Arial" w:cs="Arial"/>
          <w:i w:val="0"/>
          <w:sz w:val="20"/>
          <w:szCs w:val="20"/>
        </w:rPr>
        <w:t xml:space="preserve"> Настоящее решение вступает в силу на следующий день после дня  его  официального опубликования.</w:t>
      </w:r>
    </w:p>
    <w:p w:rsidR="004E4774" w:rsidRPr="007D5DAC" w:rsidRDefault="004E4774" w:rsidP="00CF5BDB">
      <w:pPr>
        <w:tabs>
          <w:tab w:val="left" w:pos="709"/>
        </w:tabs>
        <w:jc w:val="both"/>
        <w:rPr>
          <w:rStyle w:val="af4"/>
          <w:rFonts w:ascii="Arial" w:hAnsi="Arial" w:cs="Arial"/>
          <w:i w:val="0"/>
          <w:sz w:val="20"/>
          <w:szCs w:val="20"/>
        </w:rPr>
      </w:pPr>
      <w:r w:rsidRPr="007D5DAC">
        <w:rPr>
          <w:rStyle w:val="af4"/>
          <w:rFonts w:ascii="Arial" w:hAnsi="Arial" w:cs="Arial"/>
          <w:i w:val="0"/>
          <w:sz w:val="20"/>
          <w:szCs w:val="20"/>
        </w:rPr>
        <w:t>4. Опубликовать настоящее решение в бюллетене «Ведомости муниципального района «Борзинский район».</w:t>
      </w:r>
    </w:p>
    <w:p w:rsidR="004E4774" w:rsidRPr="00623818" w:rsidRDefault="004E4774" w:rsidP="00CF5BDB">
      <w:pPr>
        <w:jc w:val="both"/>
        <w:rPr>
          <w:rStyle w:val="af4"/>
          <w:rFonts w:ascii="Arial" w:hAnsi="Arial" w:cs="Arial"/>
          <w:b/>
          <w:i w:val="0"/>
          <w:sz w:val="20"/>
          <w:szCs w:val="20"/>
        </w:rPr>
      </w:pPr>
    </w:p>
    <w:p w:rsidR="004E4774" w:rsidRPr="00623818" w:rsidRDefault="004E4774" w:rsidP="00CF5BDB">
      <w:pPr>
        <w:jc w:val="both"/>
        <w:rPr>
          <w:rStyle w:val="af4"/>
          <w:rFonts w:ascii="Arial" w:hAnsi="Arial" w:cs="Arial"/>
          <w:b/>
          <w:i w:val="0"/>
          <w:sz w:val="20"/>
          <w:szCs w:val="20"/>
        </w:rPr>
      </w:pPr>
      <w:proofErr w:type="spellStart"/>
      <w:r w:rsidRPr="00623818">
        <w:rPr>
          <w:rStyle w:val="af4"/>
          <w:rFonts w:ascii="Arial" w:hAnsi="Arial" w:cs="Arial"/>
          <w:b/>
          <w:i w:val="0"/>
          <w:sz w:val="20"/>
          <w:szCs w:val="20"/>
        </w:rPr>
        <w:lastRenderedPageBreak/>
        <w:t>Врио</w:t>
      </w:r>
      <w:proofErr w:type="spellEnd"/>
      <w:r w:rsidRPr="00623818">
        <w:rPr>
          <w:rStyle w:val="af4"/>
          <w:rFonts w:ascii="Arial" w:hAnsi="Arial" w:cs="Arial"/>
          <w:b/>
          <w:i w:val="0"/>
          <w:sz w:val="20"/>
          <w:szCs w:val="20"/>
        </w:rPr>
        <w:t xml:space="preserve"> главы муниципального района</w:t>
      </w:r>
    </w:p>
    <w:p w:rsidR="004E4774" w:rsidRPr="00623818" w:rsidRDefault="004E4774" w:rsidP="00CF5BDB">
      <w:pPr>
        <w:jc w:val="both"/>
        <w:rPr>
          <w:rStyle w:val="af4"/>
          <w:rFonts w:ascii="Arial" w:hAnsi="Arial" w:cs="Arial"/>
          <w:b/>
          <w:i w:val="0"/>
          <w:sz w:val="20"/>
          <w:szCs w:val="20"/>
        </w:rPr>
      </w:pPr>
      <w:r w:rsidRPr="00623818">
        <w:rPr>
          <w:rStyle w:val="af4"/>
          <w:rFonts w:ascii="Arial" w:hAnsi="Arial" w:cs="Arial"/>
          <w:b/>
          <w:i w:val="0"/>
          <w:sz w:val="20"/>
          <w:szCs w:val="20"/>
        </w:rPr>
        <w:t xml:space="preserve">«Борзинский район»                                          </w:t>
      </w:r>
      <w:r w:rsidR="00623818" w:rsidRPr="00623818">
        <w:rPr>
          <w:rStyle w:val="af4"/>
          <w:rFonts w:ascii="Arial" w:hAnsi="Arial" w:cs="Arial"/>
          <w:b/>
          <w:i w:val="0"/>
          <w:sz w:val="20"/>
          <w:szCs w:val="20"/>
        </w:rPr>
        <w:t xml:space="preserve">                                        </w:t>
      </w:r>
      <w:r w:rsidRPr="00623818">
        <w:rPr>
          <w:rStyle w:val="af4"/>
          <w:rFonts w:ascii="Arial" w:hAnsi="Arial" w:cs="Arial"/>
          <w:b/>
          <w:i w:val="0"/>
          <w:sz w:val="20"/>
          <w:szCs w:val="20"/>
        </w:rPr>
        <w:t xml:space="preserve">                                     Р.А.Гридин</w:t>
      </w:r>
    </w:p>
    <w:p w:rsidR="004E4774" w:rsidRPr="00623818" w:rsidRDefault="004E4774" w:rsidP="00CF5BDB">
      <w:pPr>
        <w:jc w:val="both"/>
        <w:rPr>
          <w:rStyle w:val="af4"/>
          <w:rFonts w:ascii="Arial" w:hAnsi="Arial" w:cs="Arial"/>
          <w:b/>
          <w:i w:val="0"/>
          <w:sz w:val="20"/>
          <w:szCs w:val="20"/>
        </w:rPr>
      </w:pPr>
      <w:r w:rsidRPr="00623818">
        <w:rPr>
          <w:rStyle w:val="af4"/>
          <w:rFonts w:ascii="Arial" w:hAnsi="Arial" w:cs="Arial"/>
          <w:b/>
          <w:i w:val="0"/>
          <w:sz w:val="20"/>
          <w:szCs w:val="20"/>
        </w:rPr>
        <w:t xml:space="preserve"> Председатель Совета муниципального района</w:t>
      </w:r>
    </w:p>
    <w:p w:rsidR="004E4774" w:rsidRPr="00623818" w:rsidRDefault="004E4774" w:rsidP="00CF5BDB">
      <w:pPr>
        <w:tabs>
          <w:tab w:val="left" w:pos="7815"/>
        </w:tabs>
        <w:jc w:val="both"/>
        <w:rPr>
          <w:rFonts w:ascii="Arial" w:hAnsi="Arial" w:cs="Arial"/>
          <w:b/>
          <w:iCs/>
          <w:sz w:val="20"/>
          <w:szCs w:val="20"/>
        </w:rPr>
      </w:pPr>
      <w:r w:rsidRPr="00623818">
        <w:rPr>
          <w:rStyle w:val="af4"/>
          <w:rFonts w:ascii="Arial" w:hAnsi="Arial" w:cs="Arial"/>
          <w:b/>
          <w:i w:val="0"/>
          <w:sz w:val="20"/>
          <w:szCs w:val="20"/>
        </w:rPr>
        <w:t>«Борзинский район»</w:t>
      </w:r>
      <w:r w:rsidRPr="00623818">
        <w:rPr>
          <w:rStyle w:val="af4"/>
          <w:rFonts w:ascii="Arial" w:hAnsi="Arial" w:cs="Arial"/>
          <w:b/>
          <w:i w:val="0"/>
          <w:sz w:val="20"/>
          <w:szCs w:val="20"/>
        </w:rPr>
        <w:tab/>
      </w:r>
      <w:r w:rsidR="00623818" w:rsidRPr="00623818">
        <w:rPr>
          <w:rStyle w:val="af4"/>
          <w:rFonts w:ascii="Arial" w:hAnsi="Arial" w:cs="Arial"/>
          <w:b/>
          <w:i w:val="0"/>
          <w:sz w:val="20"/>
          <w:szCs w:val="20"/>
        </w:rPr>
        <w:t xml:space="preserve">           </w:t>
      </w:r>
      <w:r w:rsidR="00623818">
        <w:rPr>
          <w:rStyle w:val="af4"/>
          <w:rFonts w:ascii="Arial" w:hAnsi="Arial" w:cs="Arial"/>
          <w:b/>
          <w:i w:val="0"/>
          <w:sz w:val="20"/>
          <w:szCs w:val="20"/>
        </w:rPr>
        <w:t xml:space="preserve">     </w:t>
      </w:r>
      <w:r w:rsidR="00623818" w:rsidRPr="00623818">
        <w:rPr>
          <w:rStyle w:val="af4"/>
          <w:rFonts w:ascii="Arial" w:hAnsi="Arial" w:cs="Arial"/>
          <w:b/>
          <w:i w:val="0"/>
          <w:sz w:val="20"/>
          <w:szCs w:val="20"/>
        </w:rPr>
        <w:t xml:space="preserve">      </w:t>
      </w:r>
      <w:r w:rsidRPr="00623818">
        <w:rPr>
          <w:rStyle w:val="af4"/>
          <w:rFonts w:ascii="Arial" w:hAnsi="Arial" w:cs="Arial"/>
          <w:b/>
          <w:i w:val="0"/>
          <w:sz w:val="20"/>
          <w:szCs w:val="20"/>
        </w:rPr>
        <w:t xml:space="preserve"> С.Н.Иванов</w:t>
      </w:r>
    </w:p>
    <w:p w:rsidR="004E4774" w:rsidRPr="007D5DAC" w:rsidRDefault="004E4774" w:rsidP="00CF5BDB">
      <w:pPr>
        <w:outlineLvl w:val="0"/>
        <w:rPr>
          <w:rFonts w:ascii="Arial" w:hAnsi="Arial" w:cs="Arial"/>
          <w:sz w:val="20"/>
          <w:szCs w:val="20"/>
        </w:rPr>
      </w:pPr>
      <w:r w:rsidRPr="007D5DAC">
        <w:rPr>
          <w:rFonts w:ascii="Arial" w:hAnsi="Arial" w:cs="Arial"/>
          <w:bCs/>
          <w:sz w:val="20"/>
          <w:szCs w:val="20"/>
        </w:rPr>
        <w:t xml:space="preserve"> </w:t>
      </w:r>
    </w:p>
    <w:p w:rsidR="004E4774" w:rsidRPr="003C0E3B" w:rsidRDefault="004E4774" w:rsidP="00CF5BDB">
      <w:pPr>
        <w:jc w:val="center"/>
        <w:outlineLvl w:val="0"/>
        <w:rPr>
          <w:rFonts w:ascii="Arial" w:hAnsi="Arial" w:cs="Arial"/>
          <w:b/>
          <w:sz w:val="20"/>
          <w:szCs w:val="20"/>
        </w:rPr>
      </w:pPr>
      <w:r w:rsidRPr="003C0E3B">
        <w:rPr>
          <w:rFonts w:ascii="Arial" w:hAnsi="Arial" w:cs="Arial"/>
          <w:b/>
          <w:sz w:val="20"/>
          <w:szCs w:val="20"/>
        </w:rPr>
        <w:t>Совет муниципального района «Борзинский район»</w:t>
      </w:r>
    </w:p>
    <w:p w:rsidR="004E4774" w:rsidRPr="003C0E3B" w:rsidRDefault="004E4774" w:rsidP="00CF5BDB">
      <w:pPr>
        <w:jc w:val="center"/>
        <w:outlineLvl w:val="0"/>
        <w:rPr>
          <w:rFonts w:ascii="Arial" w:hAnsi="Arial" w:cs="Arial"/>
          <w:b/>
          <w:sz w:val="20"/>
          <w:szCs w:val="20"/>
        </w:rPr>
      </w:pPr>
      <w:r w:rsidRPr="003C0E3B">
        <w:rPr>
          <w:rFonts w:ascii="Arial" w:hAnsi="Arial" w:cs="Arial"/>
          <w:b/>
          <w:sz w:val="20"/>
          <w:szCs w:val="20"/>
        </w:rPr>
        <w:t>Забайкальского края</w:t>
      </w:r>
    </w:p>
    <w:p w:rsidR="004E4774" w:rsidRPr="003C0E3B" w:rsidRDefault="004E4774" w:rsidP="00CF5BDB">
      <w:pPr>
        <w:jc w:val="center"/>
        <w:outlineLvl w:val="0"/>
        <w:rPr>
          <w:rFonts w:ascii="Arial" w:hAnsi="Arial" w:cs="Arial"/>
          <w:b/>
          <w:sz w:val="20"/>
          <w:szCs w:val="20"/>
        </w:rPr>
      </w:pPr>
      <w:r w:rsidRPr="003C0E3B">
        <w:rPr>
          <w:rFonts w:ascii="Arial" w:hAnsi="Arial" w:cs="Arial"/>
          <w:b/>
          <w:sz w:val="20"/>
          <w:szCs w:val="20"/>
        </w:rPr>
        <w:t>РЕШЕНИЕ</w:t>
      </w:r>
    </w:p>
    <w:p w:rsidR="004E4774" w:rsidRPr="003C0E3B" w:rsidRDefault="004E4774" w:rsidP="00CF5BDB">
      <w:pPr>
        <w:tabs>
          <w:tab w:val="left" w:pos="851"/>
        </w:tabs>
        <w:jc w:val="both"/>
        <w:rPr>
          <w:rFonts w:ascii="Arial" w:hAnsi="Arial" w:cs="Arial"/>
          <w:b/>
          <w:sz w:val="20"/>
          <w:szCs w:val="20"/>
        </w:rPr>
      </w:pPr>
      <w:r w:rsidRPr="003C0E3B">
        <w:rPr>
          <w:rFonts w:ascii="Arial" w:hAnsi="Arial" w:cs="Arial"/>
          <w:b/>
          <w:sz w:val="20"/>
          <w:szCs w:val="20"/>
        </w:rPr>
        <w:t xml:space="preserve">31 мая 2022 г.                                                                         </w:t>
      </w:r>
      <w:r w:rsidR="00623818" w:rsidRPr="003C0E3B">
        <w:rPr>
          <w:rFonts w:ascii="Arial" w:hAnsi="Arial" w:cs="Arial"/>
          <w:b/>
          <w:sz w:val="20"/>
          <w:szCs w:val="20"/>
        </w:rPr>
        <w:t xml:space="preserve">                                 </w:t>
      </w:r>
      <w:r w:rsidRPr="003C0E3B">
        <w:rPr>
          <w:rFonts w:ascii="Arial" w:hAnsi="Arial" w:cs="Arial"/>
          <w:b/>
          <w:sz w:val="20"/>
          <w:szCs w:val="20"/>
        </w:rPr>
        <w:t xml:space="preserve"> </w:t>
      </w:r>
      <w:r w:rsidR="00B40C87">
        <w:rPr>
          <w:rFonts w:ascii="Arial" w:hAnsi="Arial" w:cs="Arial"/>
          <w:b/>
          <w:sz w:val="20"/>
          <w:szCs w:val="20"/>
        </w:rPr>
        <w:t xml:space="preserve">          </w:t>
      </w:r>
      <w:r w:rsidRPr="003C0E3B">
        <w:rPr>
          <w:rFonts w:ascii="Arial" w:hAnsi="Arial" w:cs="Arial"/>
          <w:b/>
          <w:sz w:val="20"/>
          <w:szCs w:val="20"/>
        </w:rPr>
        <w:t xml:space="preserve">                          №340 </w:t>
      </w:r>
    </w:p>
    <w:p w:rsidR="003C0E3B" w:rsidRPr="003C0E3B" w:rsidRDefault="004E4774" w:rsidP="003C0E3B">
      <w:pPr>
        <w:tabs>
          <w:tab w:val="left" w:pos="851"/>
        </w:tabs>
        <w:jc w:val="both"/>
        <w:rPr>
          <w:rFonts w:ascii="Arial" w:hAnsi="Arial" w:cs="Arial"/>
          <w:b/>
          <w:sz w:val="20"/>
          <w:szCs w:val="20"/>
        </w:rPr>
      </w:pPr>
      <w:r w:rsidRPr="003C0E3B">
        <w:rPr>
          <w:rFonts w:ascii="Arial" w:hAnsi="Arial" w:cs="Arial"/>
          <w:b/>
          <w:sz w:val="20"/>
          <w:szCs w:val="20"/>
        </w:rPr>
        <w:t xml:space="preserve">                                               </w:t>
      </w:r>
      <w:r w:rsidR="00623818" w:rsidRPr="003C0E3B">
        <w:rPr>
          <w:rFonts w:ascii="Arial" w:hAnsi="Arial" w:cs="Arial"/>
          <w:b/>
          <w:sz w:val="20"/>
          <w:szCs w:val="20"/>
        </w:rPr>
        <w:t xml:space="preserve">                          </w:t>
      </w:r>
      <w:r w:rsidRPr="003C0E3B">
        <w:rPr>
          <w:rFonts w:ascii="Arial" w:hAnsi="Arial" w:cs="Arial"/>
          <w:b/>
          <w:sz w:val="20"/>
          <w:szCs w:val="20"/>
        </w:rPr>
        <w:t xml:space="preserve">     город Борзя</w:t>
      </w:r>
    </w:p>
    <w:p w:rsidR="003C0E3B" w:rsidRPr="003C0E3B" w:rsidRDefault="004E4774" w:rsidP="003C0E3B">
      <w:pPr>
        <w:tabs>
          <w:tab w:val="left" w:pos="851"/>
        </w:tabs>
        <w:jc w:val="both"/>
        <w:rPr>
          <w:rFonts w:ascii="Arial" w:hAnsi="Arial" w:cs="Arial"/>
          <w:b/>
          <w:sz w:val="20"/>
          <w:szCs w:val="20"/>
        </w:rPr>
      </w:pPr>
      <w:r w:rsidRPr="003C0E3B">
        <w:rPr>
          <w:rFonts w:ascii="Arial" w:hAnsi="Arial" w:cs="Arial"/>
          <w:b/>
          <w:sz w:val="20"/>
          <w:szCs w:val="20"/>
        </w:rPr>
        <w:t>Об утверждении правил землепользования и застройки сельского поселения «Чиндантское» муниципального района «Борзинский район» Забайкальского края</w:t>
      </w:r>
    </w:p>
    <w:p w:rsidR="003C0E3B" w:rsidRDefault="003C0E3B" w:rsidP="003C0E3B">
      <w:pPr>
        <w:tabs>
          <w:tab w:val="left" w:pos="851"/>
        </w:tabs>
        <w:jc w:val="both"/>
        <w:rPr>
          <w:rFonts w:ascii="Arial" w:hAnsi="Arial" w:cs="Arial"/>
          <w:sz w:val="20"/>
          <w:szCs w:val="20"/>
        </w:rPr>
      </w:pPr>
    </w:p>
    <w:p w:rsidR="004E4774" w:rsidRDefault="004E4774" w:rsidP="003C0E3B">
      <w:pPr>
        <w:tabs>
          <w:tab w:val="left" w:pos="851"/>
        </w:tabs>
        <w:jc w:val="both"/>
        <w:rPr>
          <w:rFonts w:ascii="Arial" w:hAnsi="Arial" w:cs="Arial"/>
          <w:sz w:val="20"/>
          <w:szCs w:val="20"/>
        </w:rPr>
      </w:pPr>
      <w:r w:rsidRPr="007D5DAC">
        <w:rPr>
          <w:rFonts w:ascii="Arial" w:hAnsi="Arial" w:cs="Arial"/>
          <w:b/>
          <w:sz w:val="20"/>
          <w:szCs w:val="20"/>
        </w:rPr>
        <w:t xml:space="preserve">В соответствии с ч. 4 ст. 14 Федерального закона от 6 октября 2003 года № 131-ФЗ «Об общих принципах организации местного самоуправления в Российской Федерации», ст. 32 Градостроительного кодекса Российской Федерации, ст. 33 Устава муниципального района «Борзинский район» Совет муниципального района «Борзинский район» </w:t>
      </w:r>
      <w:proofErr w:type="spellStart"/>
      <w:r w:rsidRPr="007D5DAC">
        <w:rPr>
          <w:rFonts w:ascii="Arial" w:hAnsi="Arial" w:cs="Arial"/>
          <w:sz w:val="20"/>
          <w:szCs w:val="20"/>
        </w:rPr>
        <w:t>р</w:t>
      </w:r>
      <w:proofErr w:type="spellEnd"/>
      <w:r w:rsidRPr="007D5DAC">
        <w:rPr>
          <w:rFonts w:ascii="Arial" w:hAnsi="Arial" w:cs="Arial"/>
          <w:sz w:val="20"/>
          <w:szCs w:val="20"/>
        </w:rPr>
        <w:t xml:space="preserve"> е </w:t>
      </w:r>
      <w:proofErr w:type="spellStart"/>
      <w:r w:rsidRPr="007D5DAC">
        <w:rPr>
          <w:rFonts w:ascii="Arial" w:hAnsi="Arial" w:cs="Arial"/>
          <w:sz w:val="20"/>
          <w:szCs w:val="20"/>
        </w:rPr>
        <w:t>ш</w:t>
      </w:r>
      <w:proofErr w:type="spellEnd"/>
      <w:r w:rsidRPr="007D5DAC">
        <w:rPr>
          <w:rFonts w:ascii="Arial" w:hAnsi="Arial" w:cs="Arial"/>
          <w:sz w:val="20"/>
          <w:szCs w:val="20"/>
        </w:rPr>
        <w:t xml:space="preserve"> и л:</w:t>
      </w:r>
    </w:p>
    <w:p w:rsidR="003C0E3B" w:rsidRPr="007D5DAC" w:rsidRDefault="003C0E3B" w:rsidP="003C0E3B">
      <w:pPr>
        <w:tabs>
          <w:tab w:val="left" w:pos="851"/>
        </w:tabs>
        <w:jc w:val="both"/>
        <w:rPr>
          <w:rFonts w:ascii="Arial" w:hAnsi="Arial" w:cs="Arial"/>
          <w:sz w:val="20"/>
          <w:szCs w:val="20"/>
        </w:rPr>
      </w:pPr>
    </w:p>
    <w:p w:rsidR="004E4774" w:rsidRPr="007D5DAC" w:rsidRDefault="004E4774" w:rsidP="00CF5BDB">
      <w:pPr>
        <w:pStyle w:val="2"/>
        <w:jc w:val="both"/>
        <w:rPr>
          <w:rFonts w:ascii="Arial" w:hAnsi="Arial" w:cs="Arial"/>
          <w:b/>
          <w:sz w:val="20"/>
          <w:szCs w:val="20"/>
        </w:rPr>
      </w:pPr>
      <w:r w:rsidRPr="007D5DAC">
        <w:rPr>
          <w:rFonts w:ascii="Arial" w:hAnsi="Arial" w:cs="Arial"/>
          <w:b/>
          <w:sz w:val="20"/>
          <w:szCs w:val="20"/>
        </w:rPr>
        <w:t>1. Утвердить правила землепользования и застройки сельского поселения «Чиндантское»</w:t>
      </w:r>
      <w:r w:rsidRPr="007D5DAC">
        <w:rPr>
          <w:rFonts w:ascii="Arial" w:hAnsi="Arial" w:cs="Arial"/>
          <w:sz w:val="20"/>
          <w:szCs w:val="20"/>
        </w:rPr>
        <w:t xml:space="preserve"> </w:t>
      </w:r>
      <w:r w:rsidRPr="007D5DAC">
        <w:rPr>
          <w:rFonts w:ascii="Arial" w:hAnsi="Arial" w:cs="Arial"/>
          <w:b/>
          <w:sz w:val="20"/>
          <w:szCs w:val="20"/>
        </w:rPr>
        <w:t>муниципального района «Борзинский район» Забайкальского края в новой редакции.</w:t>
      </w:r>
    </w:p>
    <w:p w:rsidR="004E4774" w:rsidRPr="007D5DAC" w:rsidRDefault="004E4774" w:rsidP="00CF5BDB">
      <w:pPr>
        <w:pStyle w:val="2"/>
        <w:jc w:val="both"/>
        <w:rPr>
          <w:rFonts w:ascii="Arial" w:hAnsi="Arial" w:cs="Arial"/>
          <w:b/>
          <w:sz w:val="20"/>
          <w:szCs w:val="20"/>
        </w:rPr>
      </w:pPr>
      <w:r w:rsidRPr="007D5DAC">
        <w:rPr>
          <w:rFonts w:ascii="Arial" w:hAnsi="Arial" w:cs="Arial"/>
          <w:b/>
          <w:sz w:val="20"/>
          <w:szCs w:val="20"/>
        </w:rPr>
        <w:t>2. Признать утратившим силу решение Совета муниципального района «Борзинский район» Забайкальского края от 20.02.2018 года № 452</w:t>
      </w:r>
      <w:r w:rsidRPr="007D5DAC">
        <w:rPr>
          <w:rFonts w:ascii="Arial" w:hAnsi="Arial" w:cs="Arial"/>
          <w:sz w:val="20"/>
          <w:szCs w:val="20"/>
        </w:rPr>
        <w:t xml:space="preserve"> «</w:t>
      </w:r>
      <w:r w:rsidRPr="007D5DAC">
        <w:rPr>
          <w:rFonts w:ascii="Arial" w:hAnsi="Arial" w:cs="Arial"/>
          <w:b/>
          <w:sz w:val="20"/>
          <w:szCs w:val="20"/>
        </w:rPr>
        <w:t>Об утверждении правил землепользования и застройки сельского поселения «Чиндантское» муниципального района «Борзинский район» Забайкальского края».</w:t>
      </w:r>
    </w:p>
    <w:p w:rsidR="004E4774" w:rsidRPr="007D5DAC" w:rsidRDefault="004E4774" w:rsidP="00CF5BDB">
      <w:pPr>
        <w:tabs>
          <w:tab w:val="left" w:pos="709"/>
        </w:tabs>
        <w:jc w:val="both"/>
        <w:rPr>
          <w:rStyle w:val="af4"/>
          <w:rFonts w:ascii="Arial" w:hAnsi="Arial" w:cs="Arial"/>
          <w:i w:val="0"/>
          <w:sz w:val="20"/>
          <w:szCs w:val="20"/>
        </w:rPr>
      </w:pPr>
      <w:r w:rsidRPr="007D5DAC">
        <w:rPr>
          <w:rFonts w:ascii="Arial" w:hAnsi="Arial" w:cs="Arial"/>
          <w:sz w:val="20"/>
          <w:szCs w:val="20"/>
        </w:rPr>
        <w:t xml:space="preserve">3. </w:t>
      </w:r>
      <w:r w:rsidRPr="007D5DAC">
        <w:rPr>
          <w:rStyle w:val="af4"/>
          <w:rFonts w:ascii="Arial" w:hAnsi="Arial" w:cs="Arial"/>
          <w:i w:val="0"/>
          <w:sz w:val="20"/>
          <w:szCs w:val="20"/>
        </w:rPr>
        <w:t xml:space="preserve"> Настоящее решение вступает в силу на следующий день после дня  его  официального опубликования.</w:t>
      </w:r>
    </w:p>
    <w:p w:rsidR="004E4774" w:rsidRPr="007D5DAC" w:rsidRDefault="004E4774" w:rsidP="00CF5BDB">
      <w:pPr>
        <w:tabs>
          <w:tab w:val="left" w:pos="709"/>
        </w:tabs>
        <w:jc w:val="both"/>
        <w:rPr>
          <w:rStyle w:val="af4"/>
          <w:rFonts w:ascii="Arial" w:hAnsi="Arial" w:cs="Arial"/>
          <w:i w:val="0"/>
          <w:sz w:val="20"/>
          <w:szCs w:val="20"/>
        </w:rPr>
      </w:pPr>
      <w:r w:rsidRPr="007D5DAC">
        <w:rPr>
          <w:rStyle w:val="af4"/>
          <w:rFonts w:ascii="Arial" w:hAnsi="Arial" w:cs="Arial"/>
          <w:i w:val="0"/>
          <w:sz w:val="20"/>
          <w:szCs w:val="20"/>
        </w:rPr>
        <w:t>4. Опубликовать настоящее решение в бюллетене «Ведомости муниципального района «Борзинский район».</w:t>
      </w:r>
    </w:p>
    <w:p w:rsidR="004E4774" w:rsidRPr="00623818" w:rsidRDefault="004E4774" w:rsidP="00CF5BDB">
      <w:pPr>
        <w:jc w:val="both"/>
        <w:rPr>
          <w:rStyle w:val="af4"/>
          <w:rFonts w:ascii="Arial" w:hAnsi="Arial" w:cs="Arial"/>
          <w:b/>
          <w:i w:val="0"/>
          <w:sz w:val="20"/>
          <w:szCs w:val="20"/>
        </w:rPr>
      </w:pPr>
    </w:p>
    <w:p w:rsidR="004E4774" w:rsidRPr="00623818" w:rsidRDefault="004E4774" w:rsidP="00CF5BDB">
      <w:pPr>
        <w:jc w:val="both"/>
        <w:rPr>
          <w:rStyle w:val="af4"/>
          <w:rFonts w:ascii="Arial" w:hAnsi="Arial" w:cs="Arial"/>
          <w:b/>
          <w:i w:val="0"/>
          <w:sz w:val="20"/>
          <w:szCs w:val="20"/>
        </w:rPr>
      </w:pPr>
      <w:proofErr w:type="spellStart"/>
      <w:r w:rsidRPr="00623818">
        <w:rPr>
          <w:rStyle w:val="af4"/>
          <w:rFonts w:ascii="Arial" w:hAnsi="Arial" w:cs="Arial"/>
          <w:b/>
          <w:i w:val="0"/>
          <w:sz w:val="20"/>
          <w:szCs w:val="20"/>
        </w:rPr>
        <w:t>Врио</w:t>
      </w:r>
      <w:proofErr w:type="spellEnd"/>
      <w:r w:rsidRPr="00623818">
        <w:rPr>
          <w:rStyle w:val="af4"/>
          <w:rFonts w:ascii="Arial" w:hAnsi="Arial" w:cs="Arial"/>
          <w:b/>
          <w:i w:val="0"/>
          <w:sz w:val="20"/>
          <w:szCs w:val="20"/>
        </w:rPr>
        <w:t xml:space="preserve"> главы муниципального района</w:t>
      </w:r>
    </w:p>
    <w:p w:rsidR="004E4774" w:rsidRPr="00623818" w:rsidRDefault="004E4774" w:rsidP="00CF5BDB">
      <w:pPr>
        <w:jc w:val="both"/>
        <w:rPr>
          <w:rFonts w:ascii="Arial" w:hAnsi="Arial" w:cs="Arial"/>
          <w:b/>
          <w:sz w:val="20"/>
          <w:szCs w:val="20"/>
        </w:rPr>
      </w:pPr>
      <w:r w:rsidRPr="00623818">
        <w:rPr>
          <w:rStyle w:val="af4"/>
          <w:rFonts w:ascii="Arial" w:hAnsi="Arial" w:cs="Arial"/>
          <w:b/>
          <w:i w:val="0"/>
          <w:sz w:val="20"/>
          <w:szCs w:val="20"/>
        </w:rPr>
        <w:t xml:space="preserve">«Борзинский район»                              </w:t>
      </w:r>
      <w:r w:rsidR="00623818" w:rsidRPr="00623818">
        <w:rPr>
          <w:rStyle w:val="af4"/>
          <w:rFonts w:ascii="Arial" w:hAnsi="Arial" w:cs="Arial"/>
          <w:b/>
          <w:i w:val="0"/>
          <w:sz w:val="20"/>
          <w:szCs w:val="20"/>
        </w:rPr>
        <w:t xml:space="preserve">                                              </w:t>
      </w:r>
      <w:r w:rsidRPr="00623818">
        <w:rPr>
          <w:rStyle w:val="af4"/>
          <w:rFonts w:ascii="Arial" w:hAnsi="Arial" w:cs="Arial"/>
          <w:b/>
          <w:i w:val="0"/>
          <w:sz w:val="20"/>
          <w:szCs w:val="20"/>
        </w:rPr>
        <w:t xml:space="preserve">                                                 Р.А.Гридин</w:t>
      </w:r>
    </w:p>
    <w:p w:rsidR="004E4774" w:rsidRPr="00623818" w:rsidRDefault="004E4774" w:rsidP="00CF5BDB">
      <w:pPr>
        <w:rPr>
          <w:rFonts w:ascii="Arial" w:hAnsi="Arial" w:cs="Arial"/>
          <w:b/>
          <w:sz w:val="20"/>
          <w:szCs w:val="20"/>
        </w:rPr>
      </w:pPr>
      <w:r w:rsidRPr="00623818">
        <w:rPr>
          <w:rFonts w:ascii="Arial" w:hAnsi="Arial" w:cs="Arial"/>
          <w:b/>
          <w:sz w:val="20"/>
          <w:szCs w:val="20"/>
        </w:rPr>
        <w:t>Председатель Совета муниципального района</w:t>
      </w:r>
    </w:p>
    <w:p w:rsidR="004E4774" w:rsidRPr="00623818" w:rsidRDefault="004E4774" w:rsidP="00CF5BDB">
      <w:pPr>
        <w:tabs>
          <w:tab w:val="left" w:pos="7875"/>
        </w:tabs>
        <w:rPr>
          <w:rFonts w:ascii="Arial" w:hAnsi="Arial" w:cs="Arial"/>
          <w:b/>
          <w:sz w:val="20"/>
          <w:szCs w:val="20"/>
        </w:rPr>
      </w:pPr>
      <w:r w:rsidRPr="00623818">
        <w:rPr>
          <w:rFonts w:ascii="Arial" w:hAnsi="Arial" w:cs="Arial"/>
          <w:b/>
          <w:sz w:val="20"/>
          <w:szCs w:val="20"/>
        </w:rPr>
        <w:t xml:space="preserve">«Борзинский район»                                                       </w:t>
      </w:r>
      <w:r w:rsidR="00623818" w:rsidRPr="00623818">
        <w:rPr>
          <w:rFonts w:ascii="Arial" w:hAnsi="Arial" w:cs="Arial"/>
          <w:b/>
          <w:sz w:val="20"/>
          <w:szCs w:val="20"/>
        </w:rPr>
        <w:t xml:space="preserve">                                                       </w:t>
      </w:r>
      <w:r w:rsidR="00623818">
        <w:rPr>
          <w:rFonts w:ascii="Arial" w:hAnsi="Arial" w:cs="Arial"/>
          <w:b/>
          <w:sz w:val="20"/>
          <w:szCs w:val="20"/>
        </w:rPr>
        <w:t xml:space="preserve"> </w:t>
      </w:r>
      <w:r w:rsidRPr="00623818">
        <w:rPr>
          <w:rFonts w:ascii="Arial" w:hAnsi="Arial" w:cs="Arial"/>
          <w:b/>
          <w:sz w:val="20"/>
          <w:szCs w:val="20"/>
        </w:rPr>
        <w:t xml:space="preserve">                    С.Н.Иванов</w:t>
      </w:r>
    </w:p>
    <w:p w:rsidR="004E4774" w:rsidRPr="007D5DAC" w:rsidRDefault="004E4774" w:rsidP="00CF5BDB">
      <w:pPr>
        <w:jc w:val="center"/>
        <w:outlineLvl w:val="0"/>
        <w:rPr>
          <w:rFonts w:ascii="Arial" w:hAnsi="Arial" w:cs="Arial"/>
          <w:bCs/>
          <w:sz w:val="20"/>
          <w:szCs w:val="20"/>
        </w:rPr>
      </w:pPr>
    </w:p>
    <w:p w:rsidR="004E4774" w:rsidRPr="0061234A" w:rsidRDefault="004E4774" w:rsidP="00CF5BDB">
      <w:pPr>
        <w:jc w:val="center"/>
        <w:outlineLvl w:val="0"/>
        <w:rPr>
          <w:rFonts w:ascii="Arial" w:hAnsi="Arial" w:cs="Arial"/>
          <w:b/>
          <w:sz w:val="20"/>
          <w:szCs w:val="20"/>
        </w:rPr>
      </w:pPr>
      <w:r w:rsidRPr="0061234A">
        <w:rPr>
          <w:rFonts w:ascii="Arial" w:hAnsi="Arial" w:cs="Arial"/>
          <w:b/>
          <w:sz w:val="20"/>
          <w:szCs w:val="20"/>
        </w:rPr>
        <w:t xml:space="preserve">Совет муниципального района «Борзинский район» </w:t>
      </w:r>
    </w:p>
    <w:p w:rsidR="004E4774" w:rsidRPr="0061234A" w:rsidRDefault="004E4774" w:rsidP="00CF5BDB">
      <w:pPr>
        <w:jc w:val="center"/>
        <w:outlineLvl w:val="0"/>
        <w:rPr>
          <w:rFonts w:ascii="Arial" w:hAnsi="Arial" w:cs="Arial"/>
          <w:b/>
          <w:sz w:val="20"/>
          <w:szCs w:val="20"/>
        </w:rPr>
      </w:pPr>
      <w:r w:rsidRPr="0061234A">
        <w:rPr>
          <w:rFonts w:ascii="Arial" w:hAnsi="Arial" w:cs="Arial"/>
          <w:b/>
          <w:sz w:val="20"/>
          <w:szCs w:val="20"/>
        </w:rPr>
        <w:t>Забайкальского края</w:t>
      </w:r>
    </w:p>
    <w:p w:rsidR="004E4774" w:rsidRPr="0061234A" w:rsidRDefault="004E4774" w:rsidP="00CF5BDB">
      <w:pPr>
        <w:jc w:val="both"/>
        <w:outlineLvl w:val="0"/>
        <w:rPr>
          <w:rFonts w:ascii="Arial" w:hAnsi="Arial" w:cs="Arial"/>
          <w:b/>
          <w:sz w:val="20"/>
          <w:szCs w:val="20"/>
        </w:rPr>
      </w:pPr>
    </w:p>
    <w:p w:rsidR="004E4774" w:rsidRPr="0061234A" w:rsidRDefault="004E4774" w:rsidP="00CF5BDB">
      <w:pPr>
        <w:jc w:val="center"/>
        <w:outlineLvl w:val="0"/>
        <w:rPr>
          <w:rFonts w:ascii="Arial" w:hAnsi="Arial" w:cs="Arial"/>
          <w:b/>
          <w:sz w:val="20"/>
          <w:szCs w:val="20"/>
        </w:rPr>
      </w:pPr>
      <w:r w:rsidRPr="0061234A">
        <w:rPr>
          <w:rFonts w:ascii="Arial" w:hAnsi="Arial" w:cs="Arial"/>
          <w:b/>
          <w:sz w:val="20"/>
          <w:szCs w:val="20"/>
        </w:rPr>
        <w:t>РЕШЕНИЕ</w:t>
      </w:r>
    </w:p>
    <w:p w:rsidR="004E4774" w:rsidRPr="0061234A" w:rsidRDefault="004E4774" w:rsidP="00CF5BDB">
      <w:pPr>
        <w:tabs>
          <w:tab w:val="left" w:pos="851"/>
        </w:tabs>
        <w:jc w:val="both"/>
        <w:rPr>
          <w:rFonts w:ascii="Arial" w:hAnsi="Arial" w:cs="Arial"/>
          <w:b/>
          <w:sz w:val="20"/>
          <w:szCs w:val="20"/>
        </w:rPr>
      </w:pPr>
      <w:r w:rsidRPr="0061234A">
        <w:rPr>
          <w:rFonts w:ascii="Arial" w:hAnsi="Arial" w:cs="Arial"/>
          <w:b/>
          <w:sz w:val="20"/>
          <w:szCs w:val="20"/>
        </w:rPr>
        <w:t xml:space="preserve">31 мая 2022 г.                                                    </w:t>
      </w:r>
      <w:r w:rsidR="003C0E3B" w:rsidRPr="0061234A">
        <w:rPr>
          <w:rFonts w:ascii="Arial" w:hAnsi="Arial" w:cs="Arial"/>
          <w:b/>
          <w:sz w:val="20"/>
          <w:szCs w:val="20"/>
        </w:rPr>
        <w:t xml:space="preserve">                                          </w:t>
      </w:r>
      <w:r w:rsidRPr="0061234A">
        <w:rPr>
          <w:rFonts w:ascii="Arial" w:hAnsi="Arial" w:cs="Arial"/>
          <w:b/>
          <w:sz w:val="20"/>
          <w:szCs w:val="20"/>
        </w:rPr>
        <w:t xml:space="preserve">                                                №341</w:t>
      </w:r>
    </w:p>
    <w:p w:rsidR="004E4774" w:rsidRPr="0061234A" w:rsidRDefault="004E4774" w:rsidP="00CF5BDB">
      <w:pPr>
        <w:jc w:val="center"/>
        <w:rPr>
          <w:rFonts w:ascii="Arial" w:hAnsi="Arial" w:cs="Arial"/>
          <w:b/>
          <w:sz w:val="20"/>
          <w:szCs w:val="20"/>
        </w:rPr>
      </w:pPr>
      <w:r w:rsidRPr="0061234A">
        <w:rPr>
          <w:rFonts w:ascii="Arial" w:hAnsi="Arial" w:cs="Arial"/>
          <w:b/>
          <w:sz w:val="20"/>
          <w:szCs w:val="20"/>
        </w:rPr>
        <w:t>город Борзя</w:t>
      </w:r>
    </w:p>
    <w:p w:rsidR="004E4774" w:rsidRPr="0061234A" w:rsidRDefault="004E4774" w:rsidP="00CF5BDB">
      <w:pPr>
        <w:pStyle w:val="2"/>
        <w:jc w:val="both"/>
        <w:rPr>
          <w:rFonts w:ascii="Arial" w:hAnsi="Arial" w:cs="Arial"/>
          <w:b/>
          <w:sz w:val="20"/>
          <w:szCs w:val="20"/>
        </w:rPr>
      </w:pPr>
      <w:r w:rsidRPr="0061234A">
        <w:rPr>
          <w:rFonts w:ascii="Arial" w:hAnsi="Arial" w:cs="Arial"/>
          <w:b/>
          <w:sz w:val="20"/>
          <w:szCs w:val="20"/>
        </w:rPr>
        <w:t>Об утверждении генерального плана сельского поселения «Соловьёвское» муниципального района «Борзинский район» Забайкальского края</w:t>
      </w:r>
    </w:p>
    <w:p w:rsidR="003C0E3B" w:rsidRPr="0061234A" w:rsidRDefault="003C0E3B" w:rsidP="00CF5BDB">
      <w:pPr>
        <w:pStyle w:val="1"/>
        <w:shd w:val="clear" w:color="auto" w:fill="FFFFFF"/>
        <w:spacing w:after="144" w:line="242" w:lineRule="atLeast"/>
        <w:jc w:val="both"/>
        <w:rPr>
          <w:rFonts w:ascii="Arial" w:hAnsi="Arial" w:cs="Arial"/>
          <w:sz w:val="20"/>
          <w:szCs w:val="20"/>
        </w:rPr>
      </w:pPr>
    </w:p>
    <w:p w:rsidR="004E4774" w:rsidRPr="0061234A" w:rsidRDefault="004E4774" w:rsidP="00CF5BDB">
      <w:pPr>
        <w:pStyle w:val="1"/>
        <w:shd w:val="clear" w:color="auto" w:fill="FFFFFF"/>
        <w:spacing w:after="144" w:line="242" w:lineRule="atLeast"/>
        <w:jc w:val="both"/>
        <w:rPr>
          <w:rFonts w:ascii="Arial" w:hAnsi="Arial" w:cs="Arial"/>
          <w:sz w:val="20"/>
          <w:szCs w:val="20"/>
        </w:rPr>
      </w:pPr>
      <w:r w:rsidRPr="0061234A">
        <w:rPr>
          <w:rFonts w:ascii="Arial" w:hAnsi="Arial" w:cs="Arial"/>
          <w:sz w:val="20"/>
          <w:szCs w:val="20"/>
        </w:rPr>
        <w:t>В соответствии с ч. 4 ст. 14 Федерального закона от 6 октября 2003 года № 131-ФЗ «Об общих принципах организации местного самоуправления в Российской Федерации», ст. 24 Градостроительного кодекса Российской Федерации, ст. 33 Устава муниципального района «Борзинский район» Совет муниципального района «Борзинский район» р е ш и л:</w:t>
      </w:r>
    </w:p>
    <w:p w:rsidR="004E4774" w:rsidRPr="007D5DAC" w:rsidRDefault="004E4774" w:rsidP="00CF5BDB">
      <w:pPr>
        <w:rPr>
          <w:rFonts w:ascii="Arial" w:hAnsi="Arial" w:cs="Arial"/>
          <w:sz w:val="20"/>
          <w:szCs w:val="20"/>
        </w:rPr>
      </w:pPr>
    </w:p>
    <w:p w:rsidR="004E4774" w:rsidRPr="007D5DAC" w:rsidRDefault="004E4774" w:rsidP="00CF5BDB">
      <w:pPr>
        <w:pStyle w:val="2"/>
        <w:jc w:val="both"/>
        <w:rPr>
          <w:rFonts w:ascii="Arial" w:hAnsi="Arial" w:cs="Arial"/>
          <w:b/>
          <w:sz w:val="20"/>
          <w:szCs w:val="20"/>
        </w:rPr>
      </w:pPr>
      <w:r w:rsidRPr="007D5DAC">
        <w:rPr>
          <w:rFonts w:ascii="Arial" w:hAnsi="Arial" w:cs="Arial"/>
          <w:b/>
          <w:sz w:val="20"/>
          <w:szCs w:val="20"/>
        </w:rPr>
        <w:t>1. Утвердить генеральный план сельского поселения «Соловьёвское»</w:t>
      </w:r>
      <w:r w:rsidRPr="007D5DAC">
        <w:rPr>
          <w:rFonts w:ascii="Arial" w:hAnsi="Arial" w:cs="Arial"/>
          <w:sz w:val="20"/>
          <w:szCs w:val="20"/>
        </w:rPr>
        <w:t xml:space="preserve"> </w:t>
      </w:r>
      <w:r w:rsidRPr="007D5DAC">
        <w:rPr>
          <w:rFonts w:ascii="Arial" w:hAnsi="Arial" w:cs="Arial"/>
          <w:b/>
          <w:sz w:val="20"/>
          <w:szCs w:val="20"/>
        </w:rPr>
        <w:t>муниципального района «Борзинский район» Забайкальского края в новой редакции.</w:t>
      </w:r>
    </w:p>
    <w:p w:rsidR="004E4774" w:rsidRPr="007D5DAC" w:rsidRDefault="004E4774" w:rsidP="00CF5BDB">
      <w:pPr>
        <w:pStyle w:val="2"/>
        <w:jc w:val="both"/>
        <w:rPr>
          <w:rFonts w:ascii="Arial" w:hAnsi="Arial" w:cs="Arial"/>
          <w:b/>
          <w:sz w:val="20"/>
          <w:szCs w:val="20"/>
        </w:rPr>
      </w:pPr>
      <w:r w:rsidRPr="007D5DAC">
        <w:rPr>
          <w:rFonts w:ascii="Arial" w:hAnsi="Arial" w:cs="Arial"/>
          <w:b/>
          <w:sz w:val="20"/>
          <w:szCs w:val="20"/>
        </w:rPr>
        <w:t>2. Признать утратившим силу решение Совета муниципального района «Борзинский район» Забайкальского края от 14.06.2018 года № 488 «Об утверждении генерального плана сельского поселения «Соловьёвское» муниципального района «Борзинский район» Забайкальского края».</w:t>
      </w:r>
    </w:p>
    <w:p w:rsidR="004E4774" w:rsidRPr="007D5DAC" w:rsidRDefault="004E4774" w:rsidP="00CF5BDB">
      <w:pPr>
        <w:tabs>
          <w:tab w:val="left" w:pos="709"/>
        </w:tabs>
        <w:jc w:val="both"/>
        <w:rPr>
          <w:rStyle w:val="af4"/>
          <w:rFonts w:ascii="Arial" w:hAnsi="Arial" w:cs="Arial"/>
          <w:i w:val="0"/>
          <w:sz w:val="20"/>
          <w:szCs w:val="20"/>
        </w:rPr>
      </w:pPr>
      <w:r w:rsidRPr="007D5DAC">
        <w:rPr>
          <w:rFonts w:ascii="Arial" w:hAnsi="Arial" w:cs="Arial"/>
          <w:sz w:val="20"/>
          <w:szCs w:val="20"/>
        </w:rPr>
        <w:t xml:space="preserve">3. </w:t>
      </w:r>
      <w:r w:rsidRPr="007D5DAC">
        <w:rPr>
          <w:rStyle w:val="af4"/>
          <w:rFonts w:ascii="Arial" w:hAnsi="Arial" w:cs="Arial"/>
          <w:i w:val="0"/>
          <w:sz w:val="20"/>
          <w:szCs w:val="20"/>
        </w:rPr>
        <w:t xml:space="preserve"> Настоящее решение вступает в силу на следующий день после дня  его  официального опубликования.</w:t>
      </w:r>
    </w:p>
    <w:p w:rsidR="004E4774" w:rsidRPr="007D5DAC" w:rsidRDefault="004E4774" w:rsidP="00CF5BDB">
      <w:pPr>
        <w:tabs>
          <w:tab w:val="left" w:pos="709"/>
        </w:tabs>
        <w:jc w:val="both"/>
        <w:rPr>
          <w:rStyle w:val="af4"/>
          <w:rFonts w:ascii="Arial" w:hAnsi="Arial" w:cs="Arial"/>
          <w:i w:val="0"/>
          <w:sz w:val="20"/>
          <w:szCs w:val="20"/>
        </w:rPr>
      </w:pPr>
      <w:r w:rsidRPr="007D5DAC">
        <w:rPr>
          <w:rStyle w:val="af4"/>
          <w:rFonts w:ascii="Arial" w:hAnsi="Arial" w:cs="Arial"/>
          <w:i w:val="0"/>
          <w:sz w:val="20"/>
          <w:szCs w:val="20"/>
        </w:rPr>
        <w:t>4. Опубликовать настоящее решение в бюллетене «Ведомости муниципального района «Борзинский район».</w:t>
      </w:r>
    </w:p>
    <w:p w:rsidR="004E4774" w:rsidRPr="007D5DAC" w:rsidRDefault="004E4774" w:rsidP="00CF5BDB">
      <w:pPr>
        <w:tabs>
          <w:tab w:val="left" w:pos="709"/>
        </w:tabs>
        <w:jc w:val="both"/>
        <w:rPr>
          <w:rFonts w:ascii="Arial" w:hAnsi="Arial" w:cs="Arial"/>
          <w:sz w:val="20"/>
          <w:szCs w:val="20"/>
        </w:rPr>
      </w:pPr>
    </w:p>
    <w:p w:rsidR="004E4774" w:rsidRPr="007D5DAC" w:rsidRDefault="004E4774" w:rsidP="00CF5BDB">
      <w:pPr>
        <w:jc w:val="both"/>
        <w:rPr>
          <w:rStyle w:val="af4"/>
          <w:rFonts w:ascii="Arial" w:hAnsi="Arial" w:cs="Arial"/>
          <w:i w:val="0"/>
          <w:sz w:val="20"/>
          <w:szCs w:val="20"/>
        </w:rPr>
      </w:pPr>
    </w:p>
    <w:p w:rsidR="004E4774" w:rsidRPr="0061234A" w:rsidRDefault="004E4774" w:rsidP="00CF5BDB">
      <w:pPr>
        <w:jc w:val="both"/>
        <w:rPr>
          <w:rStyle w:val="af4"/>
          <w:rFonts w:ascii="Arial" w:hAnsi="Arial" w:cs="Arial"/>
          <w:b/>
          <w:i w:val="0"/>
          <w:sz w:val="20"/>
          <w:szCs w:val="20"/>
        </w:rPr>
      </w:pPr>
      <w:proofErr w:type="spellStart"/>
      <w:r w:rsidRPr="0061234A">
        <w:rPr>
          <w:rStyle w:val="af4"/>
          <w:rFonts w:ascii="Arial" w:hAnsi="Arial" w:cs="Arial"/>
          <w:b/>
          <w:i w:val="0"/>
          <w:sz w:val="20"/>
          <w:szCs w:val="20"/>
        </w:rPr>
        <w:t>Врио</w:t>
      </w:r>
      <w:proofErr w:type="spellEnd"/>
      <w:r w:rsidRPr="0061234A">
        <w:rPr>
          <w:rStyle w:val="af4"/>
          <w:rFonts w:ascii="Arial" w:hAnsi="Arial" w:cs="Arial"/>
          <w:b/>
          <w:i w:val="0"/>
          <w:sz w:val="20"/>
          <w:szCs w:val="20"/>
        </w:rPr>
        <w:t xml:space="preserve"> главы муниципального района</w:t>
      </w:r>
    </w:p>
    <w:p w:rsidR="004E4774" w:rsidRPr="0061234A" w:rsidRDefault="004E4774" w:rsidP="00CF5BDB">
      <w:pPr>
        <w:jc w:val="both"/>
        <w:rPr>
          <w:rStyle w:val="af4"/>
          <w:rFonts w:ascii="Arial" w:hAnsi="Arial" w:cs="Arial"/>
          <w:b/>
          <w:i w:val="0"/>
          <w:sz w:val="20"/>
          <w:szCs w:val="20"/>
        </w:rPr>
      </w:pPr>
      <w:r w:rsidRPr="0061234A">
        <w:rPr>
          <w:rStyle w:val="af4"/>
          <w:rFonts w:ascii="Arial" w:hAnsi="Arial" w:cs="Arial"/>
          <w:b/>
          <w:i w:val="0"/>
          <w:sz w:val="20"/>
          <w:szCs w:val="20"/>
        </w:rPr>
        <w:t xml:space="preserve">«Борзинский район»                                                  </w:t>
      </w:r>
      <w:r w:rsidR="0061234A" w:rsidRPr="0061234A">
        <w:rPr>
          <w:rStyle w:val="af4"/>
          <w:rFonts w:ascii="Arial" w:hAnsi="Arial" w:cs="Arial"/>
          <w:b/>
          <w:i w:val="0"/>
          <w:sz w:val="20"/>
          <w:szCs w:val="20"/>
        </w:rPr>
        <w:t xml:space="preserve">                                     </w:t>
      </w:r>
      <w:r w:rsidRPr="0061234A">
        <w:rPr>
          <w:rStyle w:val="af4"/>
          <w:rFonts w:ascii="Arial" w:hAnsi="Arial" w:cs="Arial"/>
          <w:b/>
          <w:i w:val="0"/>
          <w:sz w:val="20"/>
          <w:szCs w:val="20"/>
        </w:rPr>
        <w:t xml:space="preserve">                            Р.А.Гридин </w:t>
      </w:r>
    </w:p>
    <w:p w:rsidR="004E4774" w:rsidRPr="0061234A" w:rsidRDefault="004E4774" w:rsidP="00CF5BDB">
      <w:pPr>
        <w:jc w:val="both"/>
        <w:rPr>
          <w:rStyle w:val="af4"/>
          <w:rFonts w:ascii="Arial" w:hAnsi="Arial" w:cs="Arial"/>
          <w:b/>
          <w:i w:val="0"/>
          <w:sz w:val="20"/>
          <w:szCs w:val="20"/>
        </w:rPr>
      </w:pPr>
      <w:r w:rsidRPr="0061234A">
        <w:rPr>
          <w:rStyle w:val="af4"/>
          <w:rFonts w:ascii="Arial" w:hAnsi="Arial" w:cs="Arial"/>
          <w:b/>
          <w:i w:val="0"/>
          <w:sz w:val="20"/>
          <w:szCs w:val="20"/>
        </w:rPr>
        <w:t>Председатель Совета муниципального района</w:t>
      </w:r>
    </w:p>
    <w:p w:rsidR="004E4774" w:rsidRPr="0061234A" w:rsidRDefault="004E4774" w:rsidP="00CF5BDB">
      <w:pPr>
        <w:tabs>
          <w:tab w:val="left" w:pos="7815"/>
        </w:tabs>
        <w:jc w:val="both"/>
        <w:rPr>
          <w:rFonts w:ascii="Arial" w:hAnsi="Arial" w:cs="Arial"/>
          <w:b/>
          <w:iCs/>
          <w:sz w:val="20"/>
          <w:szCs w:val="20"/>
        </w:rPr>
      </w:pPr>
      <w:r w:rsidRPr="0061234A">
        <w:rPr>
          <w:rStyle w:val="af4"/>
          <w:rFonts w:ascii="Arial" w:hAnsi="Arial" w:cs="Arial"/>
          <w:b/>
          <w:i w:val="0"/>
          <w:sz w:val="20"/>
          <w:szCs w:val="20"/>
        </w:rPr>
        <w:t>«Борзинский район»</w:t>
      </w:r>
      <w:r w:rsidRPr="0061234A">
        <w:rPr>
          <w:rStyle w:val="af4"/>
          <w:rFonts w:ascii="Arial" w:hAnsi="Arial" w:cs="Arial"/>
          <w:b/>
          <w:i w:val="0"/>
          <w:sz w:val="20"/>
          <w:szCs w:val="20"/>
        </w:rPr>
        <w:tab/>
      </w:r>
      <w:r w:rsidR="0061234A">
        <w:rPr>
          <w:rStyle w:val="af4"/>
          <w:rFonts w:ascii="Arial" w:hAnsi="Arial" w:cs="Arial"/>
          <w:b/>
          <w:i w:val="0"/>
          <w:sz w:val="20"/>
          <w:szCs w:val="20"/>
        </w:rPr>
        <w:t xml:space="preserve">               </w:t>
      </w:r>
      <w:r w:rsidRPr="0061234A">
        <w:rPr>
          <w:rStyle w:val="af4"/>
          <w:rFonts w:ascii="Arial" w:hAnsi="Arial" w:cs="Arial"/>
          <w:b/>
          <w:i w:val="0"/>
          <w:sz w:val="20"/>
          <w:szCs w:val="20"/>
        </w:rPr>
        <w:t xml:space="preserve"> С.Н.Иванов</w:t>
      </w:r>
    </w:p>
    <w:p w:rsidR="004E4774" w:rsidRPr="007D5DAC" w:rsidRDefault="004E4774" w:rsidP="00CF5BDB">
      <w:pPr>
        <w:outlineLvl w:val="0"/>
        <w:rPr>
          <w:rFonts w:ascii="Arial" w:hAnsi="Arial" w:cs="Arial"/>
          <w:bCs/>
          <w:sz w:val="20"/>
          <w:szCs w:val="20"/>
        </w:rPr>
      </w:pPr>
      <w:r w:rsidRPr="007D5DAC">
        <w:rPr>
          <w:rFonts w:ascii="Arial" w:hAnsi="Arial" w:cs="Arial"/>
          <w:bCs/>
          <w:sz w:val="20"/>
          <w:szCs w:val="20"/>
        </w:rPr>
        <w:t xml:space="preserve">   </w:t>
      </w:r>
    </w:p>
    <w:p w:rsidR="004E4774" w:rsidRPr="0061234A" w:rsidRDefault="004E4774" w:rsidP="00CF5BDB">
      <w:pPr>
        <w:jc w:val="center"/>
        <w:outlineLvl w:val="0"/>
        <w:rPr>
          <w:rFonts w:ascii="Arial" w:hAnsi="Arial" w:cs="Arial"/>
          <w:b/>
          <w:sz w:val="20"/>
          <w:szCs w:val="20"/>
        </w:rPr>
      </w:pPr>
      <w:r w:rsidRPr="0061234A">
        <w:rPr>
          <w:rFonts w:ascii="Arial" w:hAnsi="Arial" w:cs="Arial"/>
          <w:b/>
          <w:bCs/>
          <w:sz w:val="20"/>
          <w:szCs w:val="20"/>
        </w:rPr>
        <w:t xml:space="preserve"> </w:t>
      </w:r>
      <w:r w:rsidRPr="0061234A">
        <w:rPr>
          <w:rFonts w:ascii="Arial" w:hAnsi="Arial" w:cs="Arial"/>
          <w:b/>
          <w:sz w:val="20"/>
          <w:szCs w:val="20"/>
        </w:rPr>
        <w:t>Совет муниципального района «Борзинский район»</w:t>
      </w:r>
    </w:p>
    <w:p w:rsidR="004E4774" w:rsidRPr="0061234A" w:rsidRDefault="004E4774" w:rsidP="00CF5BDB">
      <w:pPr>
        <w:jc w:val="center"/>
        <w:outlineLvl w:val="0"/>
        <w:rPr>
          <w:rFonts w:ascii="Arial" w:hAnsi="Arial" w:cs="Arial"/>
          <w:b/>
          <w:sz w:val="20"/>
          <w:szCs w:val="20"/>
        </w:rPr>
      </w:pPr>
      <w:r w:rsidRPr="0061234A">
        <w:rPr>
          <w:rFonts w:ascii="Arial" w:hAnsi="Arial" w:cs="Arial"/>
          <w:b/>
          <w:sz w:val="20"/>
          <w:szCs w:val="20"/>
        </w:rPr>
        <w:t>Забайкальского края</w:t>
      </w:r>
    </w:p>
    <w:p w:rsidR="004E4774" w:rsidRPr="0061234A" w:rsidRDefault="004E4774" w:rsidP="00CF5BDB">
      <w:pPr>
        <w:jc w:val="both"/>
        <w:outlineLvl w:val="0"/>
        <w:rPr>
          <w:rFonts w:ascii="Arial" w:hAnsi="Arial" w:cs="Arial"/>
          <w:b/>
          <w:sz w:val="20"/>
          <w:szCs w:val="20"/>
        </w:rPr>
      </w:pPr>
    </w:p>
    <w:p w:rsidR="004E4774" w:rsidRPr="0061234A" w:rsidRDefault="004E4774" w:rsidP="00CF5BDB">
      <w:pPr>
        <w:jc w:val="center"/>
        <w:outlineLvl w:val="0"/>
        <w:rPr>
          <w:rFonts w:ascii="Arial" w:hAnsi="Arial" w:cs="Arial"/>
          <w:b/>
          <w:sz w:val="20"/>
          <w:szCs w:val="20"/>
        </w:rPr>
      </w:pPr>
      <w:r w:rsidRPr="0061234A">
        <w:rPr>
          <w:rFonts w:ascii="Arial" w:hAnsi="Arial" w:cs="Arial"/>
          <w:b/>
          <w:sz w:val="20"/>
          <w:szCs w:val="20"/>
        </w:rPr>
        <w:t>РЕШЕНИЕ</w:t>
      </w:r>
    </w:p>
    <w:p w:rsidR="004E4774" w:rsidRPr="0061234A" w:rsidRDefault="004E4774" w:rsidP="00CF5BDB">
      <w:pPr>
        <w:jc w:val="both"/>
        <w:rPr>
          <w:rFonts w:ascii="Arial" w:hAnsi="Arial" w:cs="Arial"/>
          <w:b/>
          <w:sz w:val="20"/>
          <w:szCs w:val="20"/>
        </w:rPr>
      </w:pPr>
    </w:p>
    <w:p w:rsidR="004E4774" w:rsidRPr="0061234A" w:rsidRDefault="004E4774" w:rsidP="00CF5BDB">
      <w:pPr>
        <w:tabs>
          <w:tab w:val="left" w:pos="851"/>
        </w:tabs>
        <w:jc w:val="both"/>
        <w:rPr>
          <w:rFonts w:ascii="Arial" w:hAnsi="Arial" w:cs="Arial"/>
          <w:b/>
          <w:sz w:val="20"/>
          <w:szCs w:val="20"/>
        </w:rPr>
      </w:pPr>
      <w:r w:rsidRPr="0061234A">
        <w:rPr>
          <w:rFonts w:ascii="Arial" w:hAnsi="Arial" w:cs="Arial"/>
          <w:b/>
          <w:sz w:val="20"/>
          <w:szCs w:val="20"/>
        </w:rPr>
        <w:t xml:space="preserve">31 мая 2022 г.                                                                                  </w:t>
      </w:r>
      <w:r w:rsidR="0061234A" w:rsidRPr="0061234A">
        <w:rPr>
          <w:rFonts w:ascii="Arial" w:hAnsi="Arial" w:cs="Arial"/>
          <w:b/>
          <w:sz w:val="20"/>
          <w:szCs w:val="20"/>
        </w:rPr>
        <w:t xml:space="preserve">                                </w:t>
      </w:r>
      <w:r w:rsidRPr="0061234A">
        <w:rPr>
          <w:rFonts w:ascii="Arial" w:hAnsi="Arial" w:cs="Arial"/>
          <w:b/>
          <w:sz w:val="20"/>
          <w:szCs w:val="20"/>
        </w:rPr>
        <w:t xml:space="preserve">                  №342</w:t>
      </w:r>
    </w:p>
    <w:p w:rsidR="004E4774" w:rsidRPr="0061234A" w:rsidRDefault="004E4774" w:rsidP="00CF5BDB">
      <w:pPr>
        <w:jc w:val="center"/>
        <w:rPr>
          <w:rFonts w:ascii="Arial" w:hAnsi="Arial" w:cs="Arial"/>
          <w:b/>
          <w:sz w:val="20"/>
          <w:szCs w:val="20"/>
        </w:rPr>
      </w:pPr>
      <w:r w:rsidRPr="0061234A">
        <w:rPr>
          <w:rFonts w:ascii="Arial" w:hAnsi="Arial" w:cs="Arial"/>
          <w:b/>
          <w:sz w:val="20"/>
          <w:szCs w:val="20"/>
        </w:rPr>
        <w:t>город Борзя</w:t>
      </w:r>
    </w:p>
    <w:p w:rsidR="004E4774" w:rsidRPr="0061234A" w:rsidRDefault="004E4774" w:rsidP="00CF5BDB">
      <w:pPr>
        <w:pStyle w:val="2"/>
        <w:jc w:val="both"/>
        <w:rPr>
          <w:rFonts w:ascii="Arial" w:hAnsi="Arial" w:cs="Arial"/>
          <w:b/>
          <w:sz w:val="20"/>
          <w:szCs w:val="20"/>
        </w:rPr>
      </w:pPr>
      <w:r w:rsidRPr="0061234A">
        <w:rPr>
          <w:rFonts w:ascii="Arial" w:hAnsi="Arial" w:cs="Arial"/>
          <w:b/>
          <w:sz w:val="20"/>
          <w:szCs w:val="20"/>
        </w:rPr>
        <w:t>Об утверждении правил землепользования и застройки сельского поселения «Соловьёвское» муниципального района «Борзинский район» Забайкальского края</w:t>
      </w:r>
    </w:p>
    <w:p w:rsidR="0061234A" w:rsidRPr="0061234A" w:rsidRDefault="0061234A" w:rsidP="00CF5BDB">
      <w:pPr>
        <w:pStyle w:val="1"/>
        <w:shd w:val="clear" w:color="auto" w:fill="FFFFFF"/>
        <w:spacing w:after="144" w:line="242" w:lineRule="atLeast"/>
        <w:jc w:val="both"/>
        <w:rPr>
          <w:rFonts w:ascii="Arial" w:hAnsi="Arial" w:cs="Arial"/>
          <w:sz w:val="20"/>
          <w:szCs w:val="20"/>
        </w:rPr>
      </w:pPr>
    </w:p>
    <w:p w:rsidR="004E4774" w:rsidRPr="007D5DAC" w:rsidRDefault="004E4774" w:rsidP="00CF5BDB">
      <w:pPr>
        <w:pStyle w:val="1"/>
        <w:shd w:val="clear" w:color="auto" w:fill="FFFFFF"/>
        <w:spacing w:after="144" w:line="242" w:lineRule="atLeast"/>
        <w:jc w:val="both"/>
        <w:rPr>
          <w:rFonts w:ascii="Arial" w:hAnsi="Arial" w:cs="Arial"/>
          <w:sz w:val="20"/>
          <w:szCs w:val="20"/>
        </w:rPr>
      </w:pPr>
      <w:r w:rsidRPr="007D5DAC">
        <w:rPr>
          <w:rFonts w:ascii="Arial" w:hAnsi="Arial" w:cs="Arial"/>
          <w:b w:val="0"/>
          <w:sz w:val="20"/>
          <w:szCs w:val="20"/>
        </w:rPr>
        <w:t xml:space="preserve">В соответствии с ч. 4 ст. 14 Федерального закона от 6 октября 2003 года № 131-ФЗ «Об общих принципах организации местного самоуправления в Российской Федерации», ст. 32 Градостроительного кодекса Российской Федерации, ст. 33 Устава муниципального района «Борзинский район» Совет муниципального района «Борзинский район» </w:t>
      </w:r>
      <w:r w:rsidRPr="007D5DAC">
        <w:rPr>
          <w:rFonts w:ascii="Arial" w:hAnsi="Arial" w:cs="Arial"/>
          <w:sz w:val="20"/>
          <w:szCs w:val="20"/>
        </w:rPr>
        <w:t>р е ш и л:</w:t>
      </w:r>
    </w:p>
    <w:p w:rsidR="004E4774" w:rsidRPr="007D5DAC" w:rsidRDefault="004E4774" w:rsidP="00CF5BDB">
      <w:pPr>
        <w:rPr>
          <w:rFonts w:ascii="Arial" w:hAnsi="Arial" w:cs="Arial"/>
          <w:sz w:val="20"/>
          <w:szCs w:val="20"/>
        </w:rPr>
      </w:pPr>
    </w:p>
    <w:p w:rsidR="004E4774" w:rsidRPr="007D5DAC" w:rsidRDefault="004E4774" w:rsidP="00CF5BDB">
      <w:pPr>
        <w:pStyle w:val="2"/>
        <w:jc w:val="both"/>
        <w:rPr>
          <w:rFonts w:ascii="Arial" w:hAnsi="Arial" w:cs="Arial"/>
          <w:b/>
          <w:sz w:val="20"/>
          <w:szCs w:val="20"/>
        </w:rPr>
      </w:pPr>
      <w:r w:rsidRPr="007D5DAC">
        <w:rPr>
          <w:rFonts w:ascii="Arial" w:hAnsi="Arial" w:cs="Arial"/>
          <w:b/>
          <w:sz w:val="20"/>
          <w:szCs w:val="20"/>
        </w:rPr>
        <w:t>1. Утвердить правила землепользования и застройки сельского поселения «Соловьёвское»</w:t>
      </w:r>
      <w:r w:rsidRPr="007D5DAC">
        <w:rPr>
          <w:rFonts w:ascii="Arial" w:hAnsi="Arial" w:cs="Arial"/>
          <w:sz w:val="20"/>
          <w:szCs w:val="20"/>
        </w:rPr>
        <w:t xml:space="preserve"> </w:t>
      </w:r>
      <w:r w:rsidRPr="007D5DAC">
        <w:rPr>
          <w:rFonts w:ascii="Arial" w:hAnsi="Arial" w:cs="Arial"/>
          <w:b/>
          <w:sz w:val="20"/>
          <w:szCs w:val="20"/>
        </w:rPr>
        <w:t>муниципального района «Борзинский район» Забайкальского края в новой редакции.</w:t>
      </w:r>
    </w:p>
    <w:p w:rsidR="004E4774" w:rsidRPr="007D5DAC" w:rsidRDefault="004E4774" w:rsidP="00CF5BDB">
      <w:pPr>
        <w:pStyle w:val="2"/>
        <w:jc w:val="both"/>
        <w:rPr>
          <w:rFonts w:ascii="Arial" w:hAnsi="Arial" w:cs="Arial"/>
          <w:b/>
          <w:sz w:val="20"/>
          <w:szCs w:val="20"/>
        </w:rPr>
      </w:pPr>
      <w:r w:rsidRPr="007D5DAC">
        <w:rPr>
          <w:rFonts w:ascii="Arial" w:hAnsi="Arial" w:cs="Arial"/>
          <w:b/>
          <w:sz w:val="20"/>
          <w:szCs w:val="20"/>
        </w:rPr>
        <w:t>2. Признать утратившим силу решение Совета муниципального района «Борзинский район» Забайкальского края от 20.02.2018 года № 448</w:t>
      </w:r>
      <w:r w:rsidRPr="007D5DAC">
        <w:rPr>
          <w:rFonts w:ascii="Arial" w:hAnsi="Arial" w:cs="Arial"/>
          <w:sz w:val="20"/>
          <w:szCs w:val="20"/>
        </w:rPr>
        <w:t xml:space="preserve"> «</w:t>
      </w:r>
      <w:r w:rsidRPr="007D5DAC">
        <w:rPr>
          <w:rFonts w:ascii="Arial" w:hAnsi="Arial" w:cs="Arial"/>
          <w:b/>
          <w:sz w:val="20"/>
          <w:szCs w:val="20"/>
        </w:rPr>
        <w:t>Об утверждении правил землепользования и застройки сельского поселения «Соловьёвское» муниципального района «Борзинский район» Забайкальского края».</w:t>
      </w:r>
    </w:p>
    <w:p w:rsidR="004E4774" w:rsidRPr="007D5DAC" w:rsidRDefault="004E4774" w:rsidP="00CF5BDB">
      <w:pPr>
        <w:tabs>
          <w:tab w:val="left" w:pos="709"/>
        </w:tabs>
        <w:jc w:val="both"/>
        <w:rPr>
          <w:rStyle w:val="af4"/>
          <w:rFonts w:ascii="Arial" w:hAnsi="Arial" w:cs="Arial"/>
          <w:i w:val="0"/>
          <w:sz w:val="20"/>
          <w:szCs w:val="20"/>
        </w:rPr>
      </w:pPr>
      <w:r w:rsidRPr="007D5DAC">
        <w:rPr>
          <w:rFonts w:ascii="Arial" w:hAnsi="Arial" w:cs="Arial"/>
          <w:sz w:val="20"/>
          <w:szCs w:val="20"/>
        </w:rPr>
        <w:t xml:space="preserve">3. </w:t>
      </w:r>
      <w:r w:rsidRPr="007D5DAC">
        <w:rPr>
          <w:rStyle w:val="af4"/>
          <w:rFonts w:ascii="Arial" w:hAnsi="Arial" w:cs="Arial"/>
          <w:i w:val="0"/>
          <w:sz w:val="20"/>
          <w:szCs w:val="20"/>
        </w:rPr>
        <w:t xml:space="preserve"> Настоящее решение вступает в силу на следующий день после дня  его  официального опубликования.</w:t>
      </w:r>
    </w:p>
    <w:p w:rsidR="004E4774" w:rsidRPr="007D5DAC" w:rsidRDefault="004E4774" w:rsidP="00CF5BDB">
      <w:pPr>
        <w:tabs>
          <w:tab w:val="left" w:pos="709"/>
        </w:tabs>
        <w:jc w:val="both"/>
        <w:rPr>
          <w:rStyle w:val="af4"/>
          <w:rFonts w:ascii="Arial" w:hAnsi="Arial" w:cs="Arial"/>
          <w:i w:val="0"/>
          <w:sz w:val="20"/>
          <w:szCs w:val="20"/>
        </w:rPr>
      </w:pPr>
      <w:r w:rsidRPr="007D5DAC">
        <w:rPr>
          <w:rStyle w:val="af4"/>
          <w:rFonts w:ascii="Arial" w:hAnsi="Arial" w:cs="Arial"/>
          <w:i w:val="0"/>
          <w:sz w:val="20"/>
          <w:szCs w:val="20"/>
        </w:rPr>
        <w:t>4. Опубликовать настоящее решение в бюллетене «Ведомости муниципального района «Борзинский район».</w:t>
      </w:r>
    </w:p>
    <w:p w:rsidR="004E4774" w:rsidRPr="007D5DAC" w:rsidRDefault="004E4774" w:rsidP="00CF5BDB">
      <w:pPr>
        <w:jc w:val="both"/>
        <w:rPr>
          <w:rStyle w:val="af4"/>
          <w:rFonts w:ascii="Arial" w:hAnsi="Arial" w:cs="Arial"/>
          <w:i w:val="0"/>
          <w:sz w:val="20"/>
          <w:szCs w:val="20"/>
        </w:rPr>
      </w:pPr>
    </w:p>
    <w:p w:rsidR="004E4774" w:rsidRPr="0013669F" w:rsidRDefault="004E4774" w:rsidP="00CF5BDB">
      <w:pPr>
        <w:jc w:val="both"/>
        <w:rPr>
          <w:rStyle w:val="af4"/>
          <w:rFonts w:ascii="Arial" w:hAnsi="Arial" w:cs="Arial"/>
          <w:b/>
          <w:i w:val="0"/>
          <w:sz w:val="20"/>
          <w:szCs w:val="20"/>
        </w:rPr>
      </w:pPr>
      <w:proofErr w:type="spellStart"/>
      <w:r w:rsidRPr="0013669F">
        <w:rPr>
          <w:rStyle w:val="af4"/>
          <w:rFonts w:ascii="Arial" w:hAnsi="Arial" w:cs="Arial"/>
          <w:b/>
          <w:i w:val="0"/>
          <w:sz w:val="20"/>
          <w:szCs w:val="20"/>
        </w:rPr>
        <w:t>Врио</w:t>
      </w:r>
      <w:proofErr w:type="spellEnd"/>
      <w:r w:rsidRPr="0013669F">
        <w:rPr>
          <w:rStyle w:val="af4"/>
          <w:rFonts w:ascii="Arial" w:hAnsi="Arial" w:cs="Arial"/>
          <w:b/>
          <w:i w:val="0"/>
          <w:sz w:val="20"/>
          <w:szCs w:val="20"/>
        </w:rPr>
        <w:t xml:space="preserve"> главы муниципального района</w:t>
      </w:r>
    </w:p>
    <w:p w:rsidR="004E4774" w:rsidRPr="0013669F" w:rsidRDefault="004E4774" w:rsidP="00CF5BDB">
      <w:pPr>
        <w:jc w:val="both"/>
        <w:rPr>
          <w:rFonts w:ascii="Arial" w:hAnsi="Arial" w:cs="Arial"/>
          <w:b/>
          <w:iCs/>
          <w:sz w:val="20"/>
          <w:szCs w:val="20"/>
        </w:rPr>
      </w:pPr>
      <w:r w:rsidRPr="0013669F">
        <w:rPr>
          <w:rStyle w:val="af4"/>
          <w:rFonts w:ascii="Arial" w:hAnsi="Arial" w:cs="Arial"/>
          <w:b/>
          <w:i w:val="0"/>
          <w:sz w:val="20"/>
          <w:szCs w:val="20"/>
        </w:rPr>
        <w:t xml:space="preserve">«Борзинский район»                                                                 </w:t>
      </w:r>
      <w:r w:rsidR="0013669F" w:rsidRPr="0013669F">
        <w:rPr>
          <w:rStyle w:val="af4"/>
          <w:rFonts w:ascii="Arial" w:hAnsi="Arial" w:cs="Arial"/>
          <w:b/>
          <w:i w:val="0"/>
          <w:sz w:val="20"/>
          <w:szCs w:val="20"/>
        </w:rPr>
        <w:t xml:space="preserve">                                             </w:t>
      </w:r>
      <w:r w:rsidRPr="0013669F">
        <w:rPr>
          <w:rStyle w:val="af4"/>
          <w:rFonts w:ascii="Arial" w:hAnsi="Arial" w:cs="Arial"/>
          <w:b/>
          <w:i w:val="0"/>
          <w:sz w:val="20"/>
          <w:szCs w:val="20"/>
        </w:rPr>
        <w:t xml:space="preserve">              Р.А.Гридин</w:t>
      </w:r>
    </w:p>
    <w:p w:rsidR="004E4774" w:rsidRPr="0013669F" w:rsidRDefault="004E4774" w:rsidP="00CF5BDB">
      <w:pPr>
        <w:rPr>
          <w:rFonts w:ascii="Arial" w:hAnsi="Arial" w:cs="Arial"/>
          <w:b/>
          <w:sz w:val="20"/>
          <w:szCs w:val="20"/>
        </w:rPr>
      </w:pPr>
      <w:r w:rsidRPr="0013669F">
        <w:rPr>
          <w:rFonts w:ascii="Arial" w:hAnsi="Arial" w:cs="Arial"/>
          <w:b/>
          <w:sz w:val="20"/>
          <w:szCs w:val="20"/>
        </w:rPr>
        <w:t>Председатель Совета муниципального района</w:t>
      </w:r>
    </w:p>
    <w:p w:rsidR="004E4774" w:rsidRPr="0013669F" w:rsidRDefault="004E4774" w:rsidP="00CF5BDB">
      <w:pPr>
        <w:tabs>
          <w:tab w:val="left" w:pos="7875"/>
        </w:tabs>
        <w:rPr>
          <w:rFonts w:ascii="Arial" w:hAnsi="Arial" w:cs="Arial"/>
          <w:b/>
          <w:sz w:val="20"/>
          <w:szCs w:val="20"/>
        </w:rPr>
      </w:pPr>
      <w:r w:rsidRPr="0013669F">
        <w:rPr>
          <w:rFonts w:ascii="Arial" w:hAnsi="Arial" w:cs="Arial"/>
          <w:b/>
          <w:sz w:val="20"/>
          <w:szCs w:val="20"/>
        </w:rPr>
        <w:t>«Борзинский район»</w:t>
      </w:r>
      <w:r w:rsidRPr="0013669F">
        <w:rPr>
          <w:rFonts w:ascii="Arial" w:hAnsi="Arial" w:cs="Arial"/>
          <w:b/>
          <w:sz w:val="20"/>
          <w:szCs w:val="20"/>
        </w:rPr>
        <w:tab/>
      </w:r>
      <w:r w:rsidR="0013669F" w:rsidRPr="0013669F">
        <w:rPr>
          <w:rFonts w:ascii="Arial" w:hAnsi="Arial" w:cs="Arial"/>
          <w:b/>
          <w:sz w:val="20"/>
          <w:szCs w:val="20"/>
        </w:rPr>
        <w:t xml:space="preserve">                         </w:t>
      </w:r>
      <w:r w:rsidRPr="0013669F">
        <w:rPr>
          <w:rFonts w:ascii="Arial" w:hAnsi="Arial" w:cs="Arial"/>
          <w:b/>
          <w:sz w:val="20"/>
          <w:szCs w:val="20"/>
        </w:rPr>
        <w:t xml:space="preserve"> С.Н.Иванов</w:t>
      </w:r>
    </w:p>
    <w:p w:rsidR="004E4774" w:rsidRPr="007D5DAC" w:rsidRDefault="004E4774" w:rsidP="00CF5BDB">
      <w:pPr>
        <w:tabs>
          <w:tab w:val="left" w:pos="7875"/>
        </w:tabs>
        <w:rPr>
          <w:rFonts w:ascii="Arial" w:hAnsi="Arial" w:cs="Arial"/>
          <w:sz w:val="20"/>
          <w:szCs w:val="20"/>
        </w:rPr>
      </w:pPr>
    </w:p>
    <w:p w:rsidR="004E4774" w:rsidRPr="007D5DAC" w:rsidRDefault="004E4774" w:rsidP="00CF5BDB">
      <w:pPr>
        <w:jc w:val="center"/>
        <w:outlineLvl w:val="0"/>
        <w:rPr>
          <w:rFonts w:ascii="Arial" w:hAnsi="Arial" w:cs="Arial"/>
          <w:b/>
          <w:color w:val="000000"/>
          <w:sz w:val="20"/>
          <w:szCs w:val="20"/>
        </w:rPr>
      </w:pPr>
      <w:r w:rsidRPr="007D5DAC">
        <w:rPr>
          <w:rFonts w:ascii="Arial" w:hAnsi="Arial" w:cs="Arial"/>
          <w:b/>
          <w:color w:val="000000"/>
          <w:sz w:val="20"/>
          <w:szCs w:val="20"/>
        </w:rPr>
        <w:t xml:space="preserve">СОВЕТ МУНИЦИПАЛЬНОГО РАЙОНА </w:t>
      </w:r>
    </w:p>
    <w:p w:rsidR="004E4774" w:rsidRPr="007D5DAC" w:rsidRDefault="004E4774" w:rsidP="00CF5BDB">
      <w:pPr>
        <w:jc w:val="center"/>
        <w:outlineLvl w:val="0"/>
        <w:rPr>
          <w:rFonts w:ascii="Arial" w:hAnsi="Arial" w:cs="Arial"/>
          <w:b/>
          <w:color w:val="000000"/>
          <w:sz w:val="20"/>
          <w:szCs w:val="20"/>
        </w:rPr>
      </w:pPr>
      <w:r w:rsidRPr="007D5DAC">
        <w:rPr>
          <w:rFonts w:ascii="Arial" w:hAnsi="Arial" w:cs="Arial"/>
          <w:b/>
          <w:color w:val="000000"/>
          <w:sz w:val="20"/>
          <w:szCs w:val="20"/>
        </w:rPr>
        <w:t>«БОРЗИНСКИЙ РАЙОН» ЗАБАЙКАЛЬСКОГО КРАЯ</w:t>
      </w:r>
    </w:p>
    <w:p w:rsidR="004E4774" w:rsidRPr="007D5DAC" w:rsidRDefault="004E4774" w:rsidP="00CF5BDB">
      <w:pPr>
        <w:jc w:val="center"/>
        <w:outlineLvl w:val="0"/>
        <w:rPr>
          <w:rFonts w:ascii="Arial" w:hAnsi="Arial" w:cs="Arial"/>
          <w:b/>
          <w:color w:val="000000"/>
          <w:sz w:val="20"/>
          <w:szCs w:val="20"/>
        </w:rPr>
      </w:pPr>
      <w:r w:rsidRPr="007D5DAC">
        <w:rPr>
          <w:rFonts w:ascii="Arial" w:hAnsi="Arial" w:cs="Arial"/>
          <w:b/>
          <w:color w:val="000000"/>
          <w:sz w:val="20"/>
          <w:szCs w:val="20"/>
        </w:rPr>
        <w:t>РЕШЕНИЕ</w:t>
      </w:r>
    </w:p>
    <w:p w:rsidR="004E4774" w:rsidRPr="007D5DAC" w:rsidRDefault="004E4774" w:rsidP="00CF5BDB">
      <w:pPr>
        <w:rPr>
          <w:rFonts w:ascii="Arial" w:hAnsi="Arial" w:cs="Arial"/>
          <w:color w:val="000000"/>
          <w:sz w:val="20"/>
          <w:szCs w:val="20"/>
        </w:rPr>
      </w:pPr>
      <w:r w:rsidRPr="007D5DAC">
        <w:rPr>
          <w:rFonts w:ascii="Arial" w:hAnsi="Arial" w:cs="Arial"/>
          <w:color w:val="000000"/>
          <w:sz w:val="20"/>
          <w:szCs w:val="20"/>
        </w:rPr>
        <w:t xml:space="preserve">31 мая 2022 г.                                                                           </w:t>
      </w:r>
      <w:r w:rsidR="0013669F">
        <w:rPr>
          <w:rFonts w:ascii="Arial" w:hAnsi="Arial" w:cs="Arial"/>
          <w:color w:val="000000"/>
          <w:sz w:val="20"/>
          <w:szCs w:val="20"/>
        </w:rPr>
        <w:t xml:space="preserve">                                          </w:t>
      </w:r>
      <w:r w:rsidRPr="007D5DAC">
        <w:rPr>
          <w:rFonts w:ascii="Arial" w:hAnsi="Arial" w:cs="Arial"/>
          <w:color w:val="000000"/>
          <w:sz w:val="20"/>
          <w:szCs w:val="20"/>
        </w:rPr>
        <w:t xml:space="preserve">                             №343 </w:t>
      </w:r>
    </w:p>
    <w:p w:rsidR="004E4774" w:rsidRPr="007D5DAC" w:rsidRDefault="004E4774" w:rsidP="00CF5BDB">
      <w:pPr>
        <w:jc w:val="center"/>
        <w:rPr>
          <w:rFonts w:ascii="Arial" w:hAnsi="Arial" w:cs="Arial"/>
          <w:color w:val="000000"/>
          <w:sz w:val="20"/>
          <w:szCs w:val="20"/>
        </w:rPr>
      </w:pPr>
      <w:r w:rsidRPr="007D5DAC">
        <w:rPr>
          <w:rFonts w:ascii="Arial" w:hAnsi="Arial" w:cs="Arial"/>
          <w:color w:val="000000"/>
          <w:sz w:val="20"/>
          <w:szCs w:val="20"/>
        </w:rPr>
        <w:t>город Борзя</w:t>
      </w:r>
    </w:p>
    <w:p w:rsidR="004E4774" w:rsidRPr="007D5DAC" w:rsidRDefault="004E4774" w:rsidP="00CF5BDB">
      <w:pPr>
        <w:jc w:val="both"/>
        <w:rPr>
          <w:rFonts w:ascii="Arial" w:hAnsi="Arial" w:cs="Arial"/>
          <w:b/>
          <w:color w:val="000000"/>
          <w:sz w:val="20"/>
          <w:szCs w:val="20"/>
        </w:rPr>
      </w:pPr>
      <w:r w:rsidRPr="007D5DAC">
        <w:rPr>
          <w:rFonts w:ascii="Arial" w:hAnsi="Arial" w:cs="Arial"/>
          <w:b/>
          <w:color w:val="000000"/>
          <w:sz w:val="20"/>
          <w:szCs w:val="20"/>
        </w:rPr>
        <w:t xml:space="preserve">О внесении изменений в решение Совета муниципального района «Борзинский район» </w:t>
      </w:r>
      <w:r w:rsidRPr="007D5DAC">
        <w:rPr>
          <w:rFonts w:ascii="Arial" w:hAnsi="Arial" w:cs="Arial"/>
          <w:b/>
          <w:sz w:val="20"/>
          <w:szCs w:val="20"/>
        </w:rPr>
        <w:t>от 22 февраля 2022 года № 301</w:t>
      </w:r>
      <w:r w:rsidRPr="007D5DAC">
        <w:rPr>
          <w:rFonts w:ascii="Arial" w:hAnsi="Arial" w:cs="Arial"/>
          <w:b/>
          <w:color w:val="000000"/>
          <w:sz w:val="20"/>
          <w:szCs w:val="20"/>
        </w:rPr>
        <w:t xml:space="preserve">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b/>
          <w:sz w:val="20"/>
          <w:szCs w:val="20"/>
        </w:rPr>
        <w:t>Акурайское</w:t>
      </w:r>
      <w:proofErr w:type="spellEnd"/>
      <w:r w:rsidRPr="007D5DAC">
        <w:rPr>
          <w:rFonts w:ascii="Arial" w:hAnsi="Arial" w:cs="Arial"/>
          <w:b/>
          <w:color w:val="000000"/>
          <w:sz w:val="20"/>
          <w:szCs w:val="20"/>
        </w:rPr>
        <w:t>»</w:t>
      </w:r>
    </w:p>
    <w:p w:rsidR="004E4774" w:rsidRPr="007D5DAC" w:rsidRDefault="004E4774" w:rsidP="00CF5BDB">
      <w:pPr>
        <w:jc w:val="both"/>
        <w:rPr>
          <w:rFonts w:ascii="Arial" w:hAnsi="Arial" w:cs="Arial"/>
          <w:color w:val="000000"/>
          <w:sz w:val="20"/>
          <w:szCs w:val="20"/>
        </w:rPr>
      </w:pPr>
    </w:p>
    <w:p w:rsidR="004E4774" w:rsidRPr="007D5DAC" w:rsidRDefault="004E4774" w:rsidP="00CF5BDB">
      <w:pPr>
        <w:jc w:val="both"/>
        <w:rPr>
          <w:rFonts w:ascii="Arial" w:hAnsi="Arial" w:cs="Arial"/>
          <w:b/>
          <w:color w:val="000000"/>
          <w:sz w:val="20"/>
          <w:szCs w:val="20"/>
        </w:rPr>
      </w:pPr>
      <w:r w:rsidRPr="007D5DAC">
        <w:rPr>
          <w:rFonts w:ascii="Arial" w:hAnsi="Arial" w:cs="Arial"/>
          <w:color w:val="000000"/>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proofErr w:type="spellStart"/>
      <w:r w:rsidRPr="007D5DAC">
        <w:rPr>
          <w:rFonts w:ascii="Arial" w:hAnsi="Arial" w:cs="Arial"/>
          <w:b/>
          <w:color w:val="000000"/>
          <w:sz w:val="20"/>
          <w:szCs w:val="20"/>
        </w:rPr>
        <w:t>р</w:t>
      </w:r>
      <w:proofErr w:type="spellEnd"/>
      <w:r w:rsidRPr="007D5DAC">
        <w:rPr>
          <w:rFonts w:ascii="Arial" w:hAnsi="Arial" w:cs="Arial"/>
          <w:b/>
          <w:color w:val="000000"/>
          <w:sz w:val="20"/>
          <w:szCs w:val="20"/>
        </w:rPr>
        <w:t xml:space="preserve"> е </w:t>
      </w:r>
      <w:proofErr w:type="spellStart"/>
      <w:r w:rsidRPr="007D5DAC">
        <w:rPr>
          <w:rFonts w:ascii="Arial" w:hAnsi="Arial" w:cs="Arial"/>
          <w:b/>
          <w:color w:val="000000"/>
          <w:sz w:val="20"/>
          <w:szCs w:val="20"/>
        </w:rPr>
        <w:t>ш</w:t>
      </w:r>
      <w:proofErr w:type="spellEnd"/>
      <w:r w:rsidRPr="007D5DAC">
        <w:rPr>
          <w:rFonts w:ascii="Arial" w:hAnsi="Arial" w:cs="Arial"/>
          <w:b/>
          <w:color w:val="000000"/>
          <w:sz w:val="20"/>
          <w:szCs w:val="20"/>
        </w:rPr>
        <w:t xml:space="preserve"> и л:</w:t>
      </w:r>
    </w:p>
    <w:p w:rsidR="004E4774" w:rsidRPr="007D5DAC" w:rsidRDefault="004E4774" w:rsidP="00CF5BDB">
      <w:pPr>
        <w:jc w:val="both"/>
        <w:rPr>
          <w:rFonts w:ascii="Arial" w:hAnsi="Arial" w:cs="Arial"/>
          <w:sz w:val="20"/>
          <w:szCs w:val="20"/>
        </w:rPr>
      </w:pPr>
      <w:r w:rsidRPr="007D5DAC">
        <w:rPr>
          <w:rFonts w:ascii="Arial" w:hAnsi="Arial" w:cs="Arial"/>
          <w:color w:val="000000"/>
          <w:sz w:val="20"/>
          <w:szCs w:val="20"/>
        </w:rPr>
        <w:t xml:space="preserve">1. Внести изменения в решение Совета муниципального района «Борзинский район» </w:t>
      </w:r>
      <w:r w:rsidRPr="007D5DAC">
        <w:rPr>
          <w:rFonts w:ascii="Arial" w:hAnsi="Arial" w:cs="Arial"/>
          <w:sz w:val="20"/>
          <w:szCs w:val="20"/>
        </w:rPr>
        <w:t>от 22 февраля 2022 года № 301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Акурайское</w:t>
      </w:r>
      <w:proofErr w:type="spellEnd"/>
      <w:r w:rsidRPr="007D5DAC">
        <w:rPr>
          <w:rFonts w:ascii="Arial" w:hAnsi="Arial" w:cs="Arial"/>
          <w:sz w:val="20"/>
          <w:szCs w:val="20"/>
        </w:rPr>
        <w:t>»:</w:t>
      </w:r>
    </w:p>
    <w:p w:rsidR="004E4774" w:rsidRPr="007D5DAC" w:rsidRDefault="004E4774" w:rsidP="00CF5BDB">
      <w:pPr>
        <w:jc w:val="both"/>
        <w:rPr>
          <w:rFonts w:ascii="Arial" w:hAnsi="Arial" w:cs="Arial"/>
          <w:sz w:val="20"/>
          <w:szCs w:val="20"/>
        </w:rPr>
      </w:pPr>
      <w:r w:rsidRPr="007D5DAC">
        <w:rPr>
          <w:rFonts w:ascii="Arial" w:hAnsi="Arial" w:cs="Arial"/>
          <w:sz w:val="20"/>
          <w:szCs w:val="20"/>
        </w:rPr>
        <w:tab/>
        <w:t>в приложении к соглашению № _______/2022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Акурайское</w:t>
      </w:r>
      <w:proofErr w:type="spellEnd"/>
      <w:r w:rsidRPr="007D5DAC">
        <w:rPr>
          <w:rFonts w:ascii="Arial" w:hAnsi="Arial" w:cs="Arial"/>
          <w:sz w:val="20"/>
          <w:szCs w:val="20"/>
        </w:rPr>
        <w:t>» «Размер межбюджетных трансфертов, предоставляемых из бюджета муниципального района «Борзинский район» в бюджет сельского поселения «</w:t>
      </w:r>
      <w:proofErr w:type="spellStart"/>
      <w:r w:rsidRPr="007D5DAC">
        <w:rPr>
          <w:rFonts w:ascii="Arial" w:hAnsi="Arial" w:cs="Arial"/>
          <w:sz w:val="20"/>
          <w:szCs w:val="20"/>
        </w:rPr>
        <w:t>Акурайское</w:t>
      </w:r>
      <w:proofErr w:type="spellEnd"/>
      <w:r w:rsidRPr="007D5DAC">
        <w:rPr>
          <w:rFonts w:ascii="Arial" w:hAnsi="Arial" w:cs="Arial"/>
          <w:sz w:val="20"/>
          <w:szCs w:val="20"/>
        </w:rPr>
        <w:t>»:</w:t>
      </w:r>
    </w:p>
    <w:p w:rsidR="004E4774" w:rsidRPr="007D5DAC" w:rsidRDefault="004E4774" w:rsidP="00CF5BDB">
      <w:pPr>
        <w:jc w:val="both"/>
        <w:rPr>
          <w:rFonts w:ascii="Arial" w:hAnsi="Arial" w:cs="Arial"/>
          <w:sz w:val="20"/>
          <w:szCs w:val="20"/>
        </w:rPr>
      </w:pPr>
      <w:r w:rsidRPr="007D5DAC">
        <w:rPr>
          <w:rFonts w:ascii="Arial" w:hAnsi="Arial" w:cs="Arial"/>
          <w:sz w:val="20"/>
          <w:szCs w:val="20"/>
        </w:rPr>
        <w:tab/>
        <w:t>- в строке 2 цифру «1,00» заменить цифрой «415,00»;</w:t>
      </w:r>
    </w:p>
    <w:p w:rsidR="004E4774" w:rsidRPr="007D5DAC" w:rsidRDefault="004E4774" w:rsidP="00CF5BDB">
      <w:pPr>
        <w:jc w:val="both"/>
        <w:rPr>
          <w:rFonts w:ascii="Arial" w:hAnsi="Arial" w:cs="Arial"/>
          <w:sz w:val="20"/>
          <w:szCs w:val="20"/>
        </w:rPr>
      </w:pPr>
      <w:r w:rsidRPr="007D5DAC">
        <w:rPr>
          <w:rFonts w:ascii="Arial" w:hAnsi="Arial" w:cs="Arial"/>
          <w:sz w:val="20"/>
          <w:szCs w:val="20"/>
        </w:rPr>
        <w:tab/>
        <w:t>- в строке 5 цифру «50,00» заменить цифрой «51,00».</w:t>
      </w:r>
    </w:p>
    <w:p w:rsidR="004E4774" w:rsidRPr="007D5DAC" w:rsidRDefault="004E4774" w:rsidP="00CF5BDB">
      <w:pPr>
        <w:rPr>
          <w:rFonts w:ascii="Arial" w:hAnsi="Arial" w:cs="Arial"/>
          <w:color w:val="000000"/>
          <w:sz w:val="20"/>
          <w:szCs w:val="20"/>
        </w:rPr>
      </w:pPr>
      <w:r w:rsidRPr="007D5DAC">
        <w:rPr>
          <w:rFonts w:ascii="Arial" w:hAnsi="Arial" w:cs="Arial"/>
          <w:color w:val="000000"/>
          <w:sz w:val="20"/>
          <w:szCs w:val="20"/>
        </w:rPr>
        <w:t>3. Настоящее решение вступает в силу на следующий день после дня его официального опубликования (обнародования).</w:t>
      </w:r>
    </w:p>
    <w:p w:rsidR="004E4774" w:rsidRPr="007D5DAC" w:rsidRDefault="004E4774" w:rsidP="00CF5BDB">
      <w:pPr>
        <w:jc w:val="both"/>
        <w:rPr>
          <w:rFonts w:ascii="Arial" w:hAnsi="Arial" w:cs="Arial"/>
          <w:color w:val="000000"/>
          <w:sz w:val="20"/>
          <w:szCs w:val="20"/>
        </w:rPr>
      </w:pPr>
      <w:r w:rsidRPr="007D5DAC">
        <w:rPr>
          <w:rFonts w:ascii="Arial" w:hAnsi="Arial" w:cs="Arial"/>
          <w:color w:val="000000"/>
          <w:sz w:val="20"/>
          <w:szCs w:val="20"/>
        </w:rPr>
        <w:t>4. Опубликовать настоящее решение в бюллетене «Ведомости муниципального района «Борзинский район».</w:t>
      </w:r>
    </w:p>
    <w:p w:rsidR="004E4774" w:rsidRPr="0013669F" w:rsidRDefault="004E4774" w:rsidP="00CF5BDB">
      <w:pPr>
        <w:jc w:val="both"/>
        <w:rPr>
          <w:rFonts w:ascii="Arial" w:hAnsi="Arial" w:cs="Arial"/>
          <w:b/>
          <w:color w:val="000000"/>
          <w:sz w:val="20"/>
          <w:szCs w:val="20"/>
        </w:rPr>
      </w:pPr>
    </w:p>
    <w:p w:rsidR="004E4774" w:rsidRPr="0013669F" w:rsidRDefault="004E4774" w:rsidP="00CF5BDB">
      <w:pPr>
        <w:jc w:val="both"/>
        <w:rPr>
          <w:rFonts w:ascii="Arial" w:hAnsi="Arial" w:cs="Arial"/>
          <w:b/>
          <w:color w:val="000000"/>
          <w:sz w:val="20"/>
          <w:szCs w:val="20"/>
        </w:rPr>
      </w:pPr>
      <w:r w:rsidRPr="0013669F">
        <w:rPr>
          <w:rFonts w:ascii="Arial" w:hAnsi="Arial" w:cs="Arial"/>
          <w:b/>
          <w:color w:val="000000"/>
          <w:sz w:val="20"/>
          <w:szCs w:val="20"/>
        </w:rPr>
        <w:t>Временно исполняющий обязанности</w:t>
      </w:r>
    </w:p>
    <w:p w:rsidR="004E4774" w:rsidRPr="0013669F" w:rsidRDefault="004E4774" w:rsidP="00CF5BDB">
      <w:pPr>
        <w:jc w:val="both"/>
        <w:rPr>
          <w:rFonts w:ascii="Arial" w:hAnsi="Arial" w:cs="Arial"/>
          <w:b/>
          <w:color w:val="000000"/>
          <w:sz w:val="20"/>
          <w:szCs w:val="20"/>
        </w:rPr>
      </w:pPr>
      <w:r w:rsidRPr="0013669F">
        <w:rPr>
          <w:rFonts w:ascii="Arial" w:hAnsi="Arial" w:cs="Arial"/>
          <w:b/>
          <w:color w:val="000000"/>
          <w:sz w:val="20"/>
          <w:szCs w:val="20"/>
        </w:rPr>
        <w:t xml:space="preserve">главы муниципального района  </w:t>
      </w:r>
    </w:p>
    <w:p w:rsidR="004E4774" w:rsidRPr="0013669F" w:rsidRDefault="004E4774" w:rsidP="00CF5BDB">
      <w:pPr>
        <w:jc w:val="both"/>
        <w:rPr>
          <w:rFonts w:ascii="Arial" w:hAnsi="Arial" w:cs="Arial"/>
          <w:b/>
          <w:color w:val="000000"/>
          <w:sz w:val="20"/>
          <w:szCs w:val="20"/>
        </w:rPr>
      </w:pPr>
      <w:r w:rsidRPr="0013669F">
        <w:rPr>
          <w:rFonts w:ascii="Arial" w:hAnsi="Arial" w:cs="Arial"/>
          <w:b/>
          <w:color w:val="000000"/>
          <w:sz w:val="20"/>
          <w:szCs w:val="20"/>
        </w:rPr>
        <w:t xml:space="preserve">«Борзинский район»                                         </w:t>
      </w:r>
      <w:r w:rsidR="0013669F" w:rsidRPr="0013669F">
        <w:rPr>
          <w:rFonts w:ascii="Arial" w:hAnsi="Arial" w:cs="Arial"/>
          <w:b/>
          <w:color w:val="000000"/>
          <w:sz w:val="20"/>
          <w:szCs w:val="20"/>
        </w:rPr>
        <w:t xml:space="preserve">                                         </w:t>
      </w:r>
      <w:r w:rsidRPr="0013669F">
        <w:rPr>
          <w:rFonts w:ascii="Arial" w:hAnsi="Arial" w:cs="Arial"/>
          <w:b/>
          <w:color w:val="000000"/>
          <w:sz w:val="20"/>
          <w:szCs w:val="20"/>
        </w:rPr>
        <w:t xml:space="preserve">                                         Р.А.Гридин</w:t>
      </w:r>
    </w:p>
    <w:p w:rsidR="004E4774" w:rsidRPr="0013669F" w:rsidRDefault="004E4774" w:rsidP="00CF5BDB">
      <w:pPr>
        <w:jc w:val="both"/>
        <w:rPr>
          <w:rFonts w:ascii="Arial" w:hAnsi="Arial" w:cs="Arial"/>
          <w:b/>
          <w:color w:val="000000"/>
          <w:sz w:val="20"/>
          <w:szCs w:val="20"/>
        </w:rPr>
      </w:pPr>
      <w:r w:rsidRPr="0013669F">
        <w:rPr>
          <w:rFonts w:ascii="Arial" w:hAnsi="Arial" w:cs="Arial"/>
          <w:b/>
          <w:color w:val="000000"/>
          <w:sz w:val="20"/>
          <w:szCs w:val="20"/>
        </w:rPr>
        <w:t xml:space="preserve">Председатель Совета муниципального района </w:t>
      </w:r>
    </w:p>
    <w:p w:rsidR="004E4774" w:rsidRPr="0013669F" w:rsidRDefault="004E4774" w:rsidP="00CF5BDB">
      <w:pPr>
        <w:tabs>
          <w:tab w:val="left" w:pos="8475"/>
        </w:tabs>
        <w:jc w:val="both"/>
        <w:rPr>
          <w:rFonts w:ascii="Arial" w:hAnsi="Arial" w:cs="Arial"/>
          <w:b/>
          <w:color w:val="000000"/>
          <w:sz w:val="20"/>
          <w:szCs w:val="20"/>
        </w:rPr>
      </w:pPr>
      <w:r w:rsidRPr="0013669F">
        <w:rPr>
          <w:rFonts w:ascii="Arial" w:hAnsi="Arial" w:cs="Arial"/>
          <w:b/>
          <w:color w:val="000000"/>
          <w:sz w:val="20"/>
          <w:szCs w:val="20"/>
        </w:rPr>
        <w:t xml:space="preserve">«Борзинский район»                                 </w:t>
      </w:r>
      <w:r w:rsidR="0013669F" w:rsidRPr="0013669F">
        <w:rPr>
          <w:rFonts w:ascii="Arial" w:hAnsi="Arial" w:cs="Arial"/>
          <w:b/>
          <w:color w:val="000000"/>
          <w:sz w:val="20"/>
          <w:szCs w:val="20"/>
        </w:rPr>
        <w:t xml:space="preserve">                                          </w:t>
      </w:r>
      <w:r w:rsidRPr="0013669F">
        <w:rPr>
          <w:rFonts w:ascii="Arial" w:hAnsi="Arial" w:cs="Arial"/>
          <w:b/>
          <w:color w:val="000000"/>
          <w:sz w:val="20"/>
          <w:szCs w:val="20"/>
        </w:rPr>
        <w:t xml:space="preserve">                                                 С.Н.Иванов</w:t>
      </w:r>
    </w:p>
    <w:p w:rsidR="000A6965" w:rsidRPr="00B930D9" w:rsidRDefault="000A6965" w:rsidP="000A6965">
      <w:pPr>
        <w:jc w:val="center"/>
        <w:rPr>
          <w:rFonts w:ascii="Arial" w:hAnsi="Arial" w:cs="Arial"/>
          <w:b/>
          <w:sz w:val="20"/>
          <w:szCs w:val="20"/>
        </w:rPr>
      </w:pPr>
      <w:r w:rsidRPr="00B930D9">
        <w:rPr>
          <w:rFonts w:ascii="Arial" w:hAnsi="Arial" w:cs="Arial"/>
          <w:b/>
          <w:sz w:val="20"/>
          <w:szCs w:val="20"/>
        </w:rPr>
        <w:t>Дополнительное соглашение</w:t>
      </w:r>
    </w:p>
    <w:p w:rsidR="000A6965" w:rsidRPr="00B930D9" w:rsidRDefault="000A6965" w:rsidP="000A6965">
      <w:pPr>
        <w:jc w:val="center"/>
        <w:rPr>
          <w:rFonts w:ascii="Arial" w:hAnsi="Arial" w:cs="Arial"/>
          <w:b/>
          <w:sz w:val="20"/>
          <w:szCs w:val="20"/>
        </w:rPr>
      </w:pPr>
      <w:r w:rsidRPr="00B930D9">
        <w:rPr>
          <w:rFonts w:ascii="Arial" w:hAnsi="Arial" w:cs="Arial"/>
          <w:b/>
          <w:sz w:val="20"/>
          <w:szCs w:val="20"/>
        </w:rPr>
        <w:lastRenderedPageBreak/>
        <w:t>к соглашению № 278/2022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B930D9">
        <w:rPr>
          <w:rFonts w:ascii="Arial" w:hAnsi="Arial" w:cs="Arial"/>
          <w:b/>
          <w:sz w:val="20"/>
          <w:szCs w:val="20"/>
        </w:rPr>
        <w:t>Акурайское</w:t>
      </w:r>
      <w:proofErr w:type="spellEnd"/>
      <w:r w:rsidRPr="00B930D9">
        <w:rPr>
          <w:rFonts w:ascii="Arial" w:hAnsi="Arial" w:cs="Arial"/>
          <w:b/>
          <w:sz w:val="20"/>
          <w:szCs w:val="20"/>
        </w:rPr>
        <w:t>»</w:t>
      </w:r>
    </w:p>
    <w:p w:rsidR="000A6965" w:rsidRPr="00B930D9" w:rsidRDefault="000A6965" w:rsidP="000A6965">
      <w:pPr>
        <w:jc w:val="center"/>
        <w:rPr>
          <w:rFonts w:ascii="Arial" w:hAnsi="Arial" w:cs="Arial"/>
          <w:sz w:val="20"/>
          <w:szCs w:val="20"/>
        </w:rPr>
      </w:pPr>
      <w:r w:rsidRPr="00B930D9">
        <w:rPr>
          <w:rFonts w:ascii="Arial" w:hAnsi="Arial" w:cs="Arial"/>
          <w:sz w:val="20"/>
          <w:szCs w:val="20"/>
        </w:rPr>
        <w:t>07 июня 2022 г.                                                         г.Борзя</w:t>
      </w:r>
    </w:p>
    <w:p w:rsidR="000A6965" w:rsidRPr="00B930D9" w:rsidRDefault="000A6965" w:rsidP="000A6965">
      <w:pPr>
        <w:ind w:firstLine="708"/>
        <w:jc w:val="both"/>
        <w:rPr>
          <w:rFonts w:ascii="Arial" w:hAnsi="Arial" w:cs="Arial"/>
          <w:sz w:val="20"/>
          <w:szCs w:val="20"/>
        </w:rPr>
      </w:pPr>
      <w:r w:rsidRPr="00B930D9">
        <w:rPr>
          <w:rFonts w:ascii="Arial" w:hAnsi="Arial" w:cs="Arial"/>
          <w:sz w:val="20"/>
          <w:szCs w:val="20"/>
        </w:rPr>
        <w:t>Администрация муниципального района «Борзинский район» в лице Врио главы муниципального района «Борзинский район» Гридина Романа Анатольевича, действующая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w:t>
      </w:r>
      <w:proofErr w:type="spellStart"/>
      <w:r w:rsidRPr="00B930D9">
        <w:rPr>
          <w:rFonts w:ascii="Arial" w:hAnsi="Arial" w:cs="Arial"/>
          <w:sz w:val="20"/>
          <w:szCs w:val="20"/>
        </w:rPr>
        <w:t>Акурайское</w:t>
      </w:r>
      <w:proofErr w:type="spellEnd"/>
      <w:r w:rsidRPr="00B930D9">
        <w:rPr>
          <w:rFonts w:ascii="Arial" w:hAnsi="Arial" w:cs="Arial"/>
          <w:sz w:val="20"/>
          <w:szCs w:val="20"/>
        </w:rPr>
        <w:t>» в лице  главы сельского поселения «</w:t>
      </w:r>
      <w:proofErr w:type="spellStart"/>
      <w:r w:rsidRPr="00B930D9">
        <w:rPr>
          <w:rFonts w:ascii="Arial" w:hAnsi="Arial" w:cs="Arial"/>
          <w:sz w:val="20"/>
          <w:szCs w:val="20"/>
        </w:rPr>
        <w:t>Акурайское</w:t>
      </w:r>
      <w:proofErr w:type="spellEnd"/>
      <w:r w:rsidRPr="00B930D9">
        <w:rPr>
          <w:rFonts w:ascii="Arial" w:hAnsi="Arial" w:cs="Arial"/>
          <w:sz w:val="20"/>
          <w:szCs w:val="20"/>
        </w:rPr>
        <w:t xml:space="preserve">» </w:t>
      </w:r>
      <w:proofErr w:type="spellStart"/>
      <w:r w:rsidRPr="00B930D9">
        <w:rPr>
          <w:rFonts w:ascii="Arial" w:hAnsi="Arial" w:cs="Arial"/>
          <w:sz w:val="20"/>
          <w:szCs w:val="20"/>
        </w:rPr>
        <w:t>Машьянова</w:t>
      </w:r>
      <w:proofErr w:type="spellEnd"/>
      <w:r w:rsidRPr="00B930D9">
        <w:rPr>
          <w:rFonts w:ascii="Arial" w:hAnsi="Arial" w:cs="Arial"/>
          <w:sz w:val="20"/>
          <w:szCs w:val="20"/>
        </w:rPr>
        <w:t xml:space="preserve"> Виталия Ивановича, действующего на основании Устава сельского поселения «</w:t>
      </w:r>
      <w:proofErr w:type="spellStart"/>
      <w:r w:rsidRPr="00B930D9">
        <w:rPr>
          <w:rFonts w:ascii="Arial" w:hAnsi="Arial" w:cs="Arial"/>
          <w:sz w:val="20"/>
          <w:szCs w:val="20"/>
        </w:rPr>
        <w:t>Акурайское</w:t>
      </w:r>
      <w:proofErr w:type="spellEnd"/>
      <w:r w:rsidRPr="00B930D9">
        <w:rPr>
          <w:rFonts w:ascii="Arial" w:hAnsi="Arial" w:cs="Arial"/>
          <w:sz w:val="20"/>
          <w:szCs w:val="20"/>
        </w:rPr>
        <w:t>», именуемая в дальнейшем Администрация сельского поселения, с другой стороны, совместно именуемые Стороны, заключили настоящее Дополнительное соглашение о нижеследующем:</w:t>
      </w:r>
    </w:p>
    <w:p w:rsidR="000A6965" w:rsidRPr="00B930D9" w:rsidRDefault="000A6965" w:rsidP="000A6965">
      <w:pPr>
        <w:jc w:val="both"/>
        <w:rPr>
          <w:rFonts w:ascii="Arial" w:hAnsi="Arial" w:cs="Arial"/>
          <w:sz w:val="20"/>
          <w:szCs w:val="20"/>
        </w:rPr>
      </w:pPr>
      <w:r w:rsidRPr="00B930D9">
        <w:rPr>
          <w:rFonts w:ascii="Arial" w:hAnsi="Arial" w:cs="Arial"/>
          <w:sz w:val="20"/>
          <w:szCs w:val="20"/>
        </w:rPr>
        <w:t xml:space="preserve">1.Стороны договорились внести изменения в приложение к соглашению № 278/2022 от 04 марта 2022 года: </w:t>
      </w:r>
    </w:p>
    <w:p w:rsidR="000A6965" w:rsidRPr="00B930D9" w:rsidRDefault="000A6965" w:rsidP="000A6965">
      <w:pPr>
        <w:jc w:val="center"/>
        <w:rPr>
          <w:rFonts w:ascii="Arial" w:hAnsi="Arial" w:cs="Arial"/>
          <w:b/>
          <w:sz w:val="20"/>
          <w:szCs w:val="20"/>
        </w:rPr>
      </w:pPr>
      <w:r w:rsidRPr="00B930D9">
        <w:rPr>
          <w:rFonts w:ascii="Arial" w:hAnsi="Arial" w:cs="Arial"/>
          <w:b/>
          <w:sz w:val="20"/>
          <w:szCs w:val="20"/>
        </w:rPr>
        <w:t>Размер межбюджетных трансфертов,</w:t>
      </w:r>
    </w:p>
    <w:p w:rsidR="000A6965" w:rsidRPr="00B930D9" w:rsidRDefault="000A6965" w:rsidP="000A6965">
      <w:pPr>
        <w:jc w:val="center"/>
        <w:rPr>
          <w:rFonts w:ascii="Arial" w:hAnsi="Arial" w:cs="Arial"/>
          <w:b/>
          <w:sz w:val="20"/>
          <w:szCs w:val="20"/>
        </w:rPr>
      </w:pPr>
      <w:r w:rsidRPr="00B930D9">
        <w:rPr>
          <w:rFonts w:ascii="Arial" w:hAnsi="Arial" w:cs="Arial"/>
          <w:b/>
          <w:sz w:val="20"/>
          <w:szCs w:val="20"/>
        </w:rPr>
        <w:t xml:space="preserve">предоставляемых из бюджета муниципального района </w:t>
      </w:r>
    </w:p>
    <w:p w:rsidR="000A6965" w:rsidRPr="00B930D9" w:rsidRDefault="000A6965" w:rsidP="000A6965">
      <w:pPr>
        <w:jc w:val="center"/>
        <w:rPr>
          <w:rFonts w:ascii="Arial" w:hAnsi="Arial" w:cs="Arial"/>
          <w:b/>
          <w:sz w:val="20"/>
          <w:szCs w:val="20"/>
        </w:rPr>
      </w:pPr>
      <w:r w:rsidRPr="00B930D9">
        <w:rPr>
          <w:rFonts w:ascii="Arial" w:hAnsi="Arial" w:cs="Arial"/>
          <w:b/>
          <w:sz w:val="20"/>
          <w:szCs w:val="20"/>
        </w:rPr>
        <w:t>«Борзинский район» в бюджет сельского поселения «</w:t>
      </w:r>
      <w:proofErr w:type="spellStart"/>
      <w:r w:rsidRPr="00B930D9">
        <w:rPr>
          <w:rFonts w:ascii="Arial" w:hAnsi="Arial" w:cs="Arial"/>
          <w:b/>
          <w:sz w:val="20"/>
          <w:szCs w:val="20"/>
        </w:rPr>
        <w:t>Акурайское</w:t>
      </w:r>
      <w:proofErr w:type="spellEnd"/>
      <w:r w:rsidRPr="00B930D9">
        <w:rPr>
          <w:rFonts w:ascii="Arial" w:hAnsi="Arial" w:cs="Arial"/>
          <w:b/>
          <w:sz w:val="20"/>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0A6965" w:rsidRPr="00B930D9" w:rsidTr="007B4519">
        <w:tc>
          <w:tcPr>
            <w:tcW w:w="709"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jc w:val="center"/>
              <w:rPr>
                <w:rFonts w:ascii="Arial" w:hAnsi="Arial" w:cs="Arial"/>
                <w:sz w:val="20"/>
                <w:szCs w:val="20"/>
              </w:rPr>
            </w:pPr>
            <w:r w:rsidRPr="00B930D9">
              <w:rPr>
                <w:rFonts w:ascii="Arial" w:hAnsi="Arial" w:cs="Arial"/>
                <w:sz w:val="20"/>
                <w:szCs w:val="20"/>
              </w:rPr>
              <w:t xml:space="preserve">№ </w:t>
            </w:r>
            <w:proofErr w:type="spellStart"/>
            <w:r w:rsidRPr="00B930D9">
              <w:rPr>
                <w:rFonts w:ascii="Arial" w:hAnsi="Arial" w:cs="Arial"/>
                <w:sz w:val="20"/>
                <w:szCs w:val="20"/>
              </w:rPr>
              <w:t>п</w:t>
            </w:r>
            <w:proofErr w:type="spellEnd"/>
            <w:r w:rsidRPr="00B930D9">
              <w:rPr>
                <w:rFonts w:ascii="Arial" w:hAnsi="Arial" w:cs="Arial"/>
                <w:sz w:val="20"/>
                <w:szCs w:val="20"/>
              </w:rPr>
              <w:t>/</w:t>
            </w:r>
            <w:proofErr w:type="spellStart"/>
            <w:r w:rsidRPr="00B930D9">
              <w:rPr>
                <w:rFonts w:ascii="Arial" w:hAnsi="Arial" w:cs="Arial"/>
                <w:sz w:val="20"/>
                <w:szCs w:val="20"/>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jc w:val="center"/>
              <w:rPr>
                <w:rFonts w:ascii="Arial" w:hAnsi="Arial" w:cs="Arial"/>
                <w:sz w:val="20"/>
                <w:szCs w:val="20"/>
              </w:rPr>
            </w:pPr>
            <w:r w:rsidRPr="00B930D9">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jc w:val="center"/>
              <w:rPr>
                <w:rFonts w:ascii="Arial" w:hAnsi="Arial" w:cs="Arial"/>
                <w:sz w:val="20"/>
                <w:szCs w:val="20"/>
              </w:rPr>
            </w:pPr>
            <w:r w:rsidRPr="00B930D9">
              <w:rPr>
                <w:rFonts w:ascii="Arial" w:hAnsi="Arial" w:cs="Arial"/>
                <w:sz w:val="20"/>
                <w:szCs w:val="20"/>
              </w:rPr>
              <w:t xml:space="preserve">Размер </w:t>
            </w:r>
          </w:p>
          <w:p w:rsidR="000A6965" w:rsidRPr="00B930D9" w:rsidRDefault="000A6965" w:rsidP="007B4519">
            <w:pPr>
              <w:jc w:val="center"/>
              <w:rPr>
                <w:rFonts w:ascii="Arial" w:hAnsi="Arial" w:cs="Arial"/>
                <w:sz w:val="20"/>
                <w:szCs w:val="20"/>
              </w:rPr>
            </w:pPr>
            <w:r w:rsidRPr="00B930D9">
              <w:rPr>
                <w:rFonts w:ascii="Arial" w:hAnsi="Arial" w:cs="Arial"/>
                <w:sz w:val="20"/>
                <w:szCs w:val="20"/>
              </w:rPr>
              <w:t xml:space="preserve">межбюджетного трансферта, </w:t>
            </w:r>
          </w:p>
          <w:p w:rsidR="000A6965" w:rsidRPr="00B930D9" w:rsidRDefault="000A6965" w:rsidP="007B4519">
            <w:pPr>
              <w:jc w:val="center"/>
              <w:rPr>
                <w:rFonts w:ascii="Arial" w:hAnsi="Arial" w:cs="Arial"/>
                <w:sz w:val="20"/>
                <w:szCs w:val="20"/>
              </w:rPr>
            </w:pPr>
            <w:r w:rsidRPr="00B930D9">
              <w:rPr>
                <w:rFonts w:ascii="Arial" w:hAnsi="Arial" w:cs="Arial"/>
                <w:sz w:val="20"/>
                <w:szCs w:val="20"/>
              </w:rPr>
              <w:t>в тыс. руб.</w:t>
            </w:r>
          </w:p>
        </w:tc>
      </w:tr>
      <w:tr w:rsidR="000A6965" w:rsidRPr="00B930D9" w:rsidTr="007B4519">
        <w:tc>
          <w:tcPr>
            <w:tcW w:w="709"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shd w:val="clear" w:color="auto" w:fill="FFFFFF"/>
              <w:jc w:val="both"/>
              <w:rPr>
                <w:rFonts w:ascii="Arial" w:hAnsi="Arial" w:cs="Arial"/>
                <w:sz w:val="20"/>
                <w:szCs w:val="20"/>
              </w:rPr>
            </w:pPr>
            <w:r w:rsidRPr="00B930D9">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autoSpaceDE w:val="0"/>
              <w:autoSpaceDN w:val="0"/>
              <w:adjustRightInd w:val="0"/>
              <w:jc w:val="center"/>
              <w:rPr>
                <w:rFonts w:ascii="Arial" w:hAnsi="Arial" w:cs="Arial"/>
                <w:sz w:val="20"/>
                <w:szCs w:val="20"/>
              </w:rPr>
            </w:pPr>
            <w:r w:rsidRPr="00B930D9">
              <w:rPr>
                <w:rFonts w:ascii="Arial" w:hAnsi="Arial" w:cs="Arial"/>
                <w:sz w:val="20"/>
                <w:szCs w:val="20"/>
              </w:rPr>
              <w:t xml:space="preserve">Организация в границах поселения </w:t>
            </w:r>
            <w:proofErr w:type="spellStart"/>
            <w:r w:rsidRPr="00B930D9">
              <w:rPr>
                <w:rFonts w:ascii="Arial" w:hAnsi="Arial" w:cs="Arial"/>
                <w:sz w:val="20"/>
                <w:szCs w:val="20"/>
              </w:rPr>
              <w:t>электро</w:t>
            </w:r>
            <w:proofErr w:type="spellEnd"/>
            <w:r w:rsidRPr="00B930D9">
              <w:rPr>
                <w:rFonts w:ascii="Arial" w:hAnsi="Arial" w:cs="Arial"/>
                <w:sz w:val="20"/>
                <w:szCs w:val="20"/>
              </w:rPr>
              <w:t xml:space="preserve">-, тепло-, </w:t>
            </w:r>
            <w:proofErr w:type="spellStart"/>
            <w:r w:rsidRPr="00B930D9">
              <w:rPr>
                <w:rFonts w:ascii="Arial" w:hAnsi="Arial" w:cs="Arial"/>
                <w:sz w:val="20"/>
                <w:szCs w:val="20"/>
              </w:rPr>
              <w:t>газо</w:t>
            </w:r>
            <w:proofErr w:type="spellEnd"/>
            <w:r w:rsidRPr="00B930D9">
              <w:rPr>
                <w:rFonts w:ascii="Arial" w:hAnsi="Arial" w:cs="Arial"/>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B930D9" w:rsidRDefault="000A6965" w:rsidP="007B4519">
            <w:pPr>
              <w:jc w:val="center"/>
              <w:rPr>
                <w:rFonts w:ascii="Arial" w:hAnsi="Arial" w:cs="Arial"/>
                <w:sz w:val="20"/>
                <w:szCs w:val="20"/>
              </w:rPr>
            </w:pPr>
            <w:r w:rsidRPr="00B930D9">
              <w:rPr>
                <w:rFonts w:ascii="Arial" w:hAnsi="Arial" w:cs="Arial"/>
                <w:sz w:val="20"/>
                <w:szCs w:val="20"/>
              </w:rPr>
              <w:t>44,0</w:t>
            </w:r>
          </w:p>
        </w:tc>
      </w:tr>
      <w:tr w:rsidR="000A6965" w:rsidRPr="00B930D9" w:rsidTr="007B4519">
        <w:tc>
          <w:tcPr>
            <w:tcW w:w="709"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shd w:val="clear" w:color="auto" w:fill="FFFFFF"/>
              <w:jc w:val="both"/>
              <w:rPr>
                <w:rFonts w:ascii="Arial" w:hAnsi="Arial" w:cs="Arial"/>
                <w:sz w:val="20"/>
                <w:szCs w:val="20"/>
              </w:rPr>
            </w:pPr>
            <w:r w:rsidRPr="00B930D9">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autoSpaceDE w:val="0"/>
              <w:autoSpaceDN w:val="0"/>
              <w:adjustRightInd w:val="0"/>
              <w:jc w:val="center"/>
              <w:rPr>
                <w:rFonts w:ascii="Arial" w:hAnsi="Arial" w:cs="Arial"/>
                <w:sz w:val="20"/>
                <w:szCs w:val="20"/>
              </w:rPr>
            </w:pPr>
            <w:r w:rsidRPr="00B930D9">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 w:history="1">
              <w:r w:rsidRPr="00B930D9">
                <w:rPr>
                  <w:rFonts w:ascii="Arial" w:hAnsi="Arial" w:cs="Arial"/>
                  <w:sz w:val="20"/>
                  <w:szCs w:val="20"/>
                </w:rPr>
                <w:t>законодательством</w:t>
              </w:r>
            </w:hyperlink>
            <w:r w:rsidRPr="00B930D9">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B930D9" w:rsidRDefault="000A6965" w:rsidP="007B4519">
            <w:pPr>
              <w:jc w:val="center"/>
              <w:rPr>
                <w:rFonts w:ascii="Arial" w:hAnsi="Arial" w:cs="Arial"/>
                <w:sz w:val="20"/>
                <w:szCs w:val="20"/>
              </w:rPr>
            </w:pPr>
            <w:r w:rsidRPr="00B930D9">
              <w:rPr>
                <w:rFonts w:ascii="Arial" w:hAnsi="Arial" w:cs="Arial"/>
                <w:sz w:val="20"/>
                <w:szCs w:val="20"/>
              </w:rPr>
              <w:t>415,0</w:t>
            </w:r>
          </w:p>
        </w:tc>
      </w:tr>
      <w:tr w:rsidR="000A6965" w:rsidRPr="00B930D9" w:rsidTr="007B4519">
        <w:tc>
          <w:tcPr>
            <w:tcW w:w="709"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shd w:val="clear" w:color="auto" w:fill="FFFFFF"/>
              <w:jc w:val="both"/>
              <w:rPr>
                <w:rFonts w:ascii="Arial" w:hAnsi="Arial" w:cs="Arial"/>
                <w:sz w:val="20"/>
                <w:szCs w:val="20"/>
              </w:rPr>
            </w:pPr>
            <w:r w:rsidRPr="00B930D9">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autoSpaceDE w:val="0"/>
              <w:autoSpaceDN w:val="0"/>
              <w:adjustRightInd w:val="0"/>
              <w:jc w:val="center"/>
              <w:rPr>
                <w:rFonts w:ascii="Arial" w:hAnsi="Arial" w:cs="Arial"/>
                <w:sz w:val="20"/>
                <w:szCs w:val="20"/>
              </w:rPr>
            </w:pPr>
            <w:r w:rsidRPr="00B930D9">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9" w:history="1">
              <w:r w:rsidRPr="00B930D9">
                <w:rPr>
                  <w:rFonts w:ascii="Arial" w:hAnsi="Arial" w:cs="Arial"/>
                  <w:sz w:val="20"/>
                  <w:szCs w:val="20"/>
                </w:rPr>
                <w:t>жилищным законодательством</w:t>
              </w:r>
            </w:hyperlink>
            <w:r w:rsidRPr="00B930D9">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B930D9" w:rsidRDefault="000A6965" w:rsidP="007B4519">
            <w:pPr>
              <w:jc w:val="center"/>
              <w:rPr>
                <w:rFonts w:ascii="Arial" w:hAnsi="Arial" w:cs="Arial"/>
                <w:sz w:val="20"/>
                <w:szCs w:val="20"/>
              </w:rPr>
            </w:pPr>
            <w:r w:rsidRPr="00B930D9">
              <w:rPr>
                <w:rFonts w:ascii="Arial" w:hAnsi="Arial" w:cs="Arial"/>
                <w:sz w:val="20"/>
                <w:szCs w:val="20"/>
              </w:rPr>
              <w:t>1,0</w:t>
            </w:r>
          </w:p>
        </w:tc>
      </w:tr>
      <w:tr w:rsidR="000A6965" w:rsidRPr="00B930D9" w:rsidTr="007B4519">
        <w:tc>
          <w:tcPr>
            <w:tcW w:w="709"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shd w:val="clear" w:color="auto" w:fill="FFFFFF"/>
              <w:jc w:val="both"/>
              <w:rPr>
                <w:rFonts w:ascii="Arial" w:hAnsi="Arial" w:cs="Arial"/>
                <w:sz w:val="20"/>
                <w:szCs w:val="20"/>
              </w:rPr>
            </w:pPr>
            <w:r w:rsidRPr="00B930D9">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autoSpaceDE w:val="0"/>
              <w:autoSpaceDN w:val="0"/>
              <w:adjustRightInd w:val="0"/>
              <w:jc w:val="center"/>
              <w:rPr>
                <w:rFonts w:ascii="Arial" w:hAnsi="Arial" w:cs="Arial"/>
                <w:sz w:val="20"/>
                <w:szCs w:val="20"/>
              </w:rPr>
            </w:pPr>
            <w:r w:rsidRPr="00B930D9">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B930D9" w:rsidRDefault="000A6965" w:rsidP="007B4519">
            <w:pPr>
              <w:jc w:val="center"/>
              <w:rPr>
                <w:rFonts w:ascii="Arial" w:hAnsi="Arial" w:cs="Arial"/>
                <w:sz w:val="20"/>
                <w:szCs w:val="20"/>
              </w:rPr>
            </w:pPr>
            <w:r w:rsidRPr="00B930D9">
              <w:rPr>
                <w:rFonts w:ascii="Arial" w:hAnsi="Arial" w:cs="Arial"/>
                <w:sz w:val="20"/>
                <w:szCs w:val="20"/>
              </w:rPr>
              <w:t>1,0</w:t>
            </w:r>
          </w:p>
        </w:tc>
      </w:tr>
      <w:tr w:rsidR="000A6965" w:rsidRPr="00B930D9" w:rsidTr="007B4519">
        <w:tc>
          <w:tcPr>
            <w:tcW w:w="709"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shd w:val="clear" w:color="auto" w:fill="FFFFFF"/>
              <w:jc w:val="both"/>
              <w:rPr>
                <w:rFonts w:ascii="Arial" w:hAnsi="Arial" w:cs="Arial"/>
                <w:sz w:val="20"/>
                <w:szCs w:val="20"/>
              </w:rPr>
            </w:pPr>
            <w:r w:rsidRPr="00B930D9">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autoSpaceDE w:val="0"/>
              <w:autoSpaceDN w:val="0"/>
              <w:adjustRightInd w:val="0"/>
              <w:jc w:val="center"/>
              <w:rPr>
                <w:rFonts w:ascii="Arial" w:hAnsi="Arial" w:cs="Arial"/>
                <w:sz w:val="20"/>
                <w:szCs w:val="20"/>
              </w:rPr>
            </w:pPr>
            <w:r w:rsidRPr="00B930D9">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B930D9" w:rsidRDefault="000A6965" w:rsidP="007B4519">
            <w:pPr>
              <w:jc w:val="center"/>
              <w:rPr>
                <w:rFonts w:ascii="Arial" w:hAnsi="Arial" w:cs="Arial"/>
                <w:sz w:val="20"/>
                <w:szCs w:val="20"/>
              </w:rPr>
            </w:pPr>
            <w:r w:rsidRPr="00B930D9">
              <w:rPr>
                <w:rFonts w:ascii="Arial" w:hAnsi="Arial" w:cs="Arial"/>
                <w:sz w:val="20"/>
                <w:szCs w:val="20"/>
              </w:rPr>
              <w:t>51,0</w:t>
            </w:r>
          </w:p>
        </w:tc>
      </w:tr>
      <w:tr w:rsidR="000A6965" w:rsidRPr="00B930D9" w:rsidTr="007B4519">
        <w:tc>
          <w:tcPr>
            <w:tcW w:w="709"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shd w:val="clear" w:color="auto" w:fill="FFFFFF"/>
              <w:jc w:val="both"/>
              <w:rPr>
                <w:rFonts w:ascii="Arial" w:hAnsi="Arial" w:cs="Arial"/>
                <w:sz w:val="20"/>
                <w:szCs w:val="20"/>
              </w:rPr>
            </w:pPr>
            <w:r w:rsidRPr="00B930D9">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autoSpaceDE w:val="0"/>
              <w:autoSpaceDN w:val="0"/>
              <w:adjustRightInd w:val="0"/>
              <w:jc w:val="center"/>
              <w:rPr>
                <w:rFonts w:ascii="Arial" w:hAnsi="Arial" w:cs="Arial"/>
                <w:sz w:val="20"/>
                <w:szCs w:val="20"/>
              </w:rPr>
            </w:pPr>
            <w:r w:rsidRPr="00B930D9">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B930D9" w:rsidRDefault="000A6965" w:rsidP="007B4519">
            <w:pPr>
              <w:jc w:val="center"/>
              <w:rPr>
                <w:rFonts w:ascii="Arial" w:hAnsi="Arial" w:cs="Arial"/>
                <w:sz w:val="20"/>
                <w:szCs w:val="20"/>
              </w:rPr>
            </w:pPr>
            <w:r w:rsidRPr="00B930D9">
              <w:rPr>
                <w:rFonts w:ascii="Arial" w:hAnsi="Arial" w:cs="Arial"/>
                <w:sz w:val="20"/>
                <w:szCs w:val="20"/>
              </w:rPr>
              <w:t>6,0</w:t>
            </w:r>
          </w:p>
        </w:tc>
      </w:tr>
      <w:tr w:rsidR="000A6965" w:rsidRPr="00B930D9" w:rsidTr="007B4519">
        <w:tc>
          <w:tcPr>
            <w:tcW w:w="709"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shd w:val="clear" w:color="auto" w:fill="FFFFFF"/>
              <w:jc w:val="both"/>
              <w:rPr>
                <w:rFonts w:ascii="Arial" w:hAnsi="Arial" w:cs="Arial"/>
                <w:sz w:val="20"/>
                <w:szCs w:val="20"/>
              </w:rPr>
            </w:pPr>
            <w:r w:rsidRPr="00B930D9">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autoSpaceDE w:val="0"/>
              <w:autoSpaceDN w:val="0"/>
              <w:adjustRightInd w:val="0"/>
              <w:jc w:val="center"/>
              <w:rPr>
                <w:rFonts w:ascii="Arial" w:hAnsi="Arial" w:cs="Arial"/>
                <w:sz w:val="20"/>
                <w:szCs w:val="20"/>
              </w:rPr>
            </w:pPr>
            <w:r w:rsidRPr="00B930D9">
              <w:rPr>
                <w:rFonts w:ascii="Arial" w:hAnsi="Arial" w:cs="Arial"/>
                <w:sz w:val="20"/>
                <w:szCs w:val="20"/>
              </w:rPr>
              <w:t>Участие в организации деятельности по накоплению (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B930D9" w:rsidRDefault="000A6965" w:rsidP="007B4519">
            <w:pPr>
              <w:jc w:val="center"/>
              <w:rPr>
                <w:rFonts w:ascii="Arial" w:hAnsi="Arial" w:cs="Arial"/>
                <w:sz w:val="20"/>
                <w:szCs w:val="20"/>
              </w:rPr>
            </w:pPr>
            <w:r w:rsidRPr="00B930D9">
              <w:rPr>
                <w:rFonts w:ascii="Arial" w:hAnsi="Arial" w:cs="Arial"/>
                <w:sz w:val="20"/>
                <w:szCs w:val="20"/>
              </w:rPr>
              <w:t>3,0</w:t>
            </w:r>
          </w:p>
        </w:tc>
      </w:tr>
      <w:tr w:rsidR="000A6965" w:rsidRPr="00B930D9" w:rsidTr="007B4519">
        <w:tc>
          <w:tcPr>
            <w:tcW w:w="709"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shd w:val="clear" w:color="auto" w:fill="FFFFFF"/>
              <w:jc w:val="both"/>
              <w:rPr>
                <w:rFonts w:ascii="Arial" w:hAnsi="Arial" w:cs="Arial"/>
                <w:sz w:val="20"/>
                <w:szCs w:val="20"/>
              </w:rPr>
            </w:pPr>
            <w:r w:rsidRPr="00B930D9">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autoSpaceDE w:val="0"/>
              <w:autoSpaceDN w:val="0"/>
              <w:adjustRightInd w:val="0"/>
              <w:jc w:val="center"/>
              <w:rPr>
                <w:rFonts w:ascii="Arial" w:hAnsi="Arial" w:cs="Arial"/>
                <w:sz w:val="20"/>
                <w:szCs w:val="20"/>
              </w:rPr>
            </w:pPr>
            <w:r w:rsidRPr="00B930D9">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B930D9" w:rsidRDefault="000A6965" w:rsidP="007B4519">
            <w:pPr>
              <w:jc w:val="center"/>
              <w:rPr>
                <w:rFonts w:ascii="Arial" w:hAnsi="Arial" w:cs="Arial"/>
                <w:sz w:val="20"/>
                <w:szCs w:val="20"/>
              </w:rPr>
            </w:pPr>
            <w:r w:rsidRPr="00B930D9">
              <w:rPr>
                <w:rFonts w:ascii="Arial" w:hAnsi="Arial" w:cs="Arial"/>
                <w:sz w:val="20"/>
                <w:szCs w:val="20"/>
              </w:rPr>
              <w:t>2,0</w:t>
            </w:r>
          </w:p>
        </w:tc>
      </w:tr>
      <w:tr w:rsidR="000A6965" w:rsidRPr="00B930D9" w:rsidTr="007B4519">
        <w:tc>
          <w:tcPr>
            <w:tcW w:w="709"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shd w:val="clear" w:color="auto" w:fill="FFFFFF"/>
              <w:jc w:val="both"/>
              <w:rPr>
                <w:rFonts w:ascii="Arial" w:hAnsi="Arial" w:cs="Arial"/>
                <w:sz w:val="20"/>
                <w:szCs w:val="20"/>
              </w:rPr>
            </w:pPr>
            <w:r w:rsidRPr="00B930D9">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autoSpaceDE w:val="0"/>
              <w:autoSpaceDN w:val="0"/>
              <w:adjustRightInd w:val="0"/>
              <w:jc w:val="center"/>
              <w:rPr>
                <w:rFonts w:ascii="Arial" w:hAnsi="Arial" w:cs="Arial"/>
                <w:sz w:val="20"/>
                <w:szCs w:val="20"/>
              </w:rPr>
            </w:pPr>
            <w:r w:rsidRPr="00B930D9">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B930D9" w:rsidRDefault="000A6965" w:rsidP="007B4519">
            <w:pPr>
              <w:jc w:val="center"/>
              <w:rPr>
                <w:rFonts w:ascii="Arial" w:hAnsi="Arial" w:cs="Arial"/>
                <w:sz w:val="20"/>
                <w:szCs w:val="20"/>
              </w:rPr>
            </w:pPr>
            <w:r w:rsidRPr="00B930D9">
              <w:rPr>
                <w:rFonts w:ascii="Arial" w:hAnsi="Arial" w:cs="Arial"/>
                <w:sz w:val="20"/>
                <w:szCs w:val="20"/>
              </w:rPr>
              <w:t>1,0</w:t>
            </w:r>
          </w:p>
        </w:tc>
      </w:tr>
      <w:tr w:rsidR="000A6965" w:rsidRPr="00B930D9" w:rsidTr="007B4519">
        <w:tc>
          <w:tcPr>
            <w:tcW w:w="709"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shd w:val="clear" w:color="auto" w:fill="FFFFFF"/>
              <w:jc w:val="both"/>
              <w:rPr>
                <w:rFonts w:ascii="Arial" w:hAnsi="Arial" w:cs="Arial"/>
                <w:sz w:val="20"/>
                <w:szCs w:val="20"/>
              </w:rPr>
            </w:pPr>
            <w:r w:rsidRPr="00B930D9">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0A6965" w:rsidRPr="00B930D9" w:rsidRDefault="000A6965" w:rsidP="007B4519">
            <w:pPr>
              <w:autoSpaceDE w:val="0"/>
              <w:autoSpaceDN w:val="0"/>
              <w:adjustRightInd w:val="0"/>
              <w:jc w:val="center"/>
              <w:rPr>
                <w:rFonts w:ascii="Arial" w:hAnsi="Arial" w:cs="Arial"/>
                <w:sz w:val="20"/>
                <w:szCs w:val="20"/>
              </w:rPr>
            </w:pPr>
            <w:r w:rsidRPr="00B930D9">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B930D9" w:rsidRDefault="000A6965" w:rsidP="007B4519">
            <w:pPr>
              <w:jc w:val="center"/>
              <w:rPr>
                <w:rFonts w:ascii="Arial" w:hAnsi="Arial" w:cs="Arial"/>
                <w:sz w:val="20"/>
                <w:szCs w:val="20"/>
              </w:rPr>
            </w:pPr>
            <w:r w:rsidRPr="00B930D9">
              <w:rPr>
                <w:rFonts w:ascii="Arial" w:hAnsi="Arial" w:cs="Arial"/>
                <w:sz w:val="20"/>
                <w:szCs w:val="20"/>
              </w:rPr>
              <w:t>1,0</w:t>
            </w:r>
          </w:p>
        </w:tc>
      </w:tr>
    </w:tbl>
    <w:p w:rsidR="000A6965" w:rsidRPr="00B930D9" w:rsidRDefault="000A6965" w:rsidP="000A6965">
      <w:pPr>
        <w:rPr>
          <w:rFonts w:ascii="Arial" w:hAnsi="Arial" w:cs="Arial"/>
          <w:sz w:val="20"/>
          <w:szCs w:val="20"/>
        </w:rPr>
      </w:pPr>
    </w:p>
    <w:p w:rsidR="000A6965" w:rsidRPr="00B930D9" w:rsidRDefault="000A6965" w:rsidP="000A6965">
      <w:pPr>
        <w:jc w:val="both"/>
        <w:rPr>
          <w:rFonts w:ascii="Arial" w:hAnsi="Arial" w:cs="Arial"/>
          <w:sz w:val="20"/>
          <w:szCs w:val="20"/>
        </w:rPr>
      </w:pPr>
    </w:p>
    <w:p w:rsidR="000A6965" w:rsidRPr="00B930D9" w:rsidRDefault="000A6965" w:rsidP="000A6965">
      <w:pPr>
        <w:jc w:val="both"/>
        <w:rPr>
          <w:rFonts w:ascii="Arial" w:hAnsi="Arial" w:cs="Arial"/>
          <w:sz w:val="20"/>
          <w:szCs w:val="20"/>
        </w:rPr>
      </w:pPr>
      <w:r w:rsidRPr="00B930D9">
        <w:rPr>
          <w:rFonts w:ascii="Arial" w:hAnsi="Arial" w:cs="Arial"/>
          <w:sz w:val="20"/>
          <w:szCs w:val="20"/>
        </w:rPr>
        <w:t>2.Дополнительное соглашение вступает в силу с 07 июня 2022 года.</w:t>
      </w:r>
    </w:p>
    <w:p w:rsidR="000A6965" w:rsidRPr="00B930D9" w:rsidRDefault="000A6965" w:rsidP="000A6965">
      <w:pPr>
        <w:jc w:val="both"/>
        <w:rPr>
          <w:rFonts w:ascii="Arial" w:hAnsi="Arial" w:cs="Arial"/>
          <w:sz w:val="20"/>
          <w:szCs w:val="20"/>
        </w:rPr>
      </w:pPr>
      <w:r w:rsidRPr="00B930D9">
        <w:rPr>
          <w:rFonts w:ascii="Arial" w:hAnsi="Arial" w:cs="Arial"/>
          <w:sz w:val="20"/>
          <w:szCs w:val="20"/>
        </w:rPr>
        <w:t>3.Настоящее дополнительное соглашение составлено в двух экземплярах, имеющих одинаковую юридическую силу.</w:t>
      </w:r>
    </w:p>
    <w:p w:rsidR="000A6965" w:rsidRPr="00B930D9" w:rsidRDefault="000A6965" w:rsidP="000A6965">
      <w:pPr>
        <w:ind w:firstLine="708"/>
        <w:jc w:val="center"/>
        <w:rPr>
          <w:rFonts w:ascii="Arial" w:hAnsi="Arial" w:cs="Arial"/>
          <w:b/>
          <w:sz w:val="20"/>
          <w:szCs w:val="20"/>
        </w:rPr>
      </w:pPr>
      <w:r w:rsidRPr="00B930D9">
        <w:rPr>
          <w:rFonts w:ascii="Arial" w:hAnsi="Arial" w:cs="Arial"/>
          <w:b/>
          <w:sz w:val="20"/>
          <w:szCs w:val="20"/>
        </w:rPr>
        <w:t>Подписи Сторон</w:t>
      </w:r>
    </w:p>
    <w:tbl>
      <w:tblPr>
        <w:tblW w:w="9747" w:type="dxa"/>
        <w:tblLook w:val="04A0"/>
      </w:tblPr>
      <w:tblGrid>
        <w:gridCol w:w="4077"/>
        <w:gridCol w:w="1560"/>
        <w:gridCol w:w="4110"/>
      </w:tblGrid>
      <w:tr w:rsidR="000A6965" w:rsidRPr="00B930D9" w:rsidTr="007B4519">
        <w:tc>
          <w:tcPr>
            <w:tcW w:w="4077" w:type="dxa"/>
          </w:tcPr>
          <w:p w:rsidR="000A6965" w:rsidRPr="00B930D9" w:rsidRDefault="000A6965" w:rsidP="007B4519">
            <w:pPr>
              <w:jc w:val="center"/>
              <w:rPr>
                <w:rFonts w:ascii="Arial" w:hAnsi="Arial" w:cs="Arial"/>
                <w:sz w:val="20"/>
                <w:szCs w:val="20"/>
              </w:rPr>
            </w:pPr>
            <w:r w:rsidRPr="00B930D9">
              <w:rPr>
                <w:rFonts w:ascii="Arial" w:hAnsi="Arial" w:cs="Arial"/>
                <w:sz w:val="20"/>
                <w:szCs w:val="20"/>
              </w:rPr>
              <w:t>АДМИНИСТРАЦИЯ МУНИЦИПАЛЬНОГО РАЙОНА</w:t>
            </w:r>
          </w:p>
          <w:p w:rsidR="000A6965" w:rsidRPr="00B930D9" w:rsidRDefault="000A6965" w:rsidP="007B4519">
            <w:pPr>
              <w:tabs>
                <w:tab w:val="left" w:pos="1140"/>
                <w:tab w:val="center" w:pos="1930"/>
              </w:tabs>
              <w:rPr>
                <w:rFonts w:ascii="Arial" w:hAnsi="Arial" w:cs="Arial"/>
                <w:sz w:val="20"/>
                <w:szCs w:val="20"/>
              </w:rPr>
            </w:pPr>
            <w:r w:rsidRPr="00B930D9">
              <w:rPr>
                <w:rFonts w:ascii="Arial" w:hAnsi="Arial" w:cs="Arial"/>
                <w:sz w:val="20"/>
                <w:szCs w:val="20"/>
              </w:rPr>
              <w:tab/>
            </w:r>
            <w:proofErr w:type="spellStart"/>
            <w:r w:rsidRPr="00B930D9">
              <w:rPr>
                <w:rFonts w:ascii="Arial" w:hAnsi="Arial" w:cs="Arial"/>
                <w:sz w:val="20"/>
                <w:szCs w:val="20"/>
              </w:rPr>
              <w:t>Врио</w:t>
            </w:r>
            <w:proofErr w:type="spellEnd"/>
            <w:r w:rsidRPr="00B930D9">
              <w:rPr>
                <w:rFonts w:ascii="Arial" w:hAnsi="Arial" w:cs="Arial"/>
                <w:sz w:val="20"/>
                <w:szCs w:val="20"/>
              </w:rPr>
              <w:t xml:space="preserve"> главы</w:t>
            </w:r>
          </w:p>
          <w:p w:rsidR="000A6965" w:rsidRPr="00B930D9" w:rsidRDefault="000A6965" w:rsidP="007B4519">
            <w:pPr>
              <w:jc w:val="center"/>
              <w:rPr>
                <w:rFonts w:ascii="Arial" w:hAnsi="Arial" w:cs="Arial"/>
                <w:sz w:val="20"/>
                <w:szCs w:val="20"/>
              </w:rPr>
            </w:pPr>
            <w:r w:rsidRPr="00B930D9">
              <w:rPr>
                <w:rFonts w:ascii="Arial" w:hAnsi="Arial" w:cs="Arial"/>
                <w:sz w:val="20"/>
                <w:szCs w:val="20"/>
              </w:rPr>
              <w:t>муниципального района</w:t>
            </w:r>
          </w:p>
          <w:p w:rsidR="000A6965" w:rsidRPr="00B930D9" w:rsidRDefault="000A6965" w:rsidP="007B4519">
            <w:pPr>
              <w:jc w:val="center"/>
              <w:rPr>
                <w:rFonts w:ascii="Arial" w:hAnsi="Arial" w:cs="Arial"/>
                <w:sz w:val="20"/>
                <w:szCs w:val="20"/>
              </w:rPr>
            </w:pPr>
            <w:r w:rsidRPr="00B930D9">
              <w:rPr>
                <w:rFonts w:ascii="Arial" w:hAnsi="Arial" w:cs="Arial"/>
                <w:sz w:val="20"/>
                <w:szCs w:val="20"/>
              </w:rPr>
              <w:t>«Борзинский район»</w:t>
            </w:r>
          </w:p>
          <w:p w:rsidR="000A6965" w:rsidRPr="00B930D9" w:rsidRDefault="000A6965" w:rsidP="007B4519">
            <w:pPr>
              <w:jc w:val="center"/>
              <w:rPr>
                <w:rFonts w:ascii="Arial" w:hAnsi="Arial" w:cs="Arial"/>
                <w:sz w:val="20"/>
                <w:szCs w:val="20"/>
              </w:rPr>
            </w:pPr>
            <w:proofErr w:type="spellStart"/>
            <w:r w:rsidRPr="00B930D9">
              <w:rPr>
                <w:rFonts w:ascii="Arial" w:hAnsi="Arial" w:cs="Arial"/>
                <w:sz w:val="20"/>
                <w:szCs w:val="20"/>
              </w:rPr>
              <w:t>___________Р.А.Гридин</w:t>
            </w:r>
            <w:proofErr w:type="spellEnd"/>
          </w:p>
          <w:p w:rsidR="000A6965" w:rsidRPr="00B930D9" w:rsidRDefault="000A6965" w:rsidP="007B4519">
            <w:pPr>
              <w:jc w:val="center"/>
              <w:rPr>
                <w:rFonts w:ascii="Arial" w:hAnsi="Arial" w:cs="Arial"/>
                <w:sz w:val="20"/>
                <w:szCs w:val="20"/>
              </w:rPr>
            </w:pPr>
          </w:p>
          <w:p w:rsidR="000A6965" w:rsidRPr="00B930D9" w:rsidRDefault="000A6965" w:rsidP="007B4519">
            <w:pPr>
              <w:jc w:val="center"/>
              <w:rPr>
                <w:rFonts w:ascii="Arial" w:hAnsi="Arial" w:cs="Arial"/>
                <w:sz w:val="20"/>
                <w:szCs w:val="20"/>
              </w:rPr>
            </w:pPr>
            <w:r w:rsidRPr="00B930D9">
              <w:rPr>
                <w:rFonts w:ascii="Arial" w:hAnsi="Arial" w:cs="Arial"/>
                <w:sz w:val="20"/>
                <w:szCs w:val="20"/>
              </w:rPr>
              <w:t>«07» июня 2022 года</w:t>
            </w:r>
          </w:p>
          <w:p w:rsidR="000A6965" w:rsidRPr="00B930D9" w:rsidRDefault="000A6965" w:rsidP="007B4519">
            <w:pPr>
              <w:jc w:val="both"/>
              <w:rPr>
                <w:rFonts w:ascii="Arial" w:hAnsi="Arial" w:cs="Arial"/>
                <w:sz w:val="20"/>
                <w:szCs w:val="20"/>
              </w:rPr>
            </w:pPr>
            <w:r w:rsidRPr="00B930D9">
              <w:rPr>
                <w:rFonts w:ascii="Arial" w:hAnsi="Arial" w:cs="Arial"/>
                <w:sz w:val="20"/>
                <w:szCs w:val="20"/>
              </w:rPr>
              <w:t>М.П.</w:t>
            </w:r>
          </w:p>
          <w:p w:rsidR="000A6965" w:rsidRPr="00B930D9" w:rsidRDefault="000A6965" w:rsidP="007B4519">
            <w:pPr>
              <w:jc w:val="both"/>
              <w:rPr>
                <w:rFonts w:ascii="Arial" w:hAnsi="Arial" w:cs="Arial"/>
                <w:sz w:val="20"/>
                <w:szCs w:val="20"/>
              </w:rPr>
            </w:pPr>
          </w:p>
        </w:tc>
        <w:tc>
          <w:tcPr>
            <w:tcW w:w="1560" w:type="dxa"/>
          </w:tcPr>
          <w:p w:rsidR="000A6965" w:rsidRPr="00B930D9" w:rsidRDefault="000A6965" w:rsidP="007B4519">
            <w:pPr>
              <w:jc w:val="both"/>
              <w:rPr>
                <w:rFonts w:ascii="Arial" w:hAnsi="Arial" w:cs="Arial"/>
                <w:color w:val="FF0000"/>
                <w:sz w:val="20"/>
                <w:szCs w:val="20"/>
              </w:rPr>
            </w:pPr>
          </w:p>
        </w:tc>
        <w:tc>
          <w:tcPr>
            <w:tcW w:w="4110" w:type="dxa"/>
          </w:tcPr>
          <w:p w:rsidR="000A6965" w:rsidRPr="00B930D9" w:rsidRDefault="000A6965" w:rsidP="007B4519">
            <w:pPr>
              <w:jc w:val="center"/>
              <w:rPr>
                <w:rFonts w:ascii="Arial" w:hAnsi="Arial" w:cs="Arial"/>
                <w:sz w:val="20"/>
                <w:szCs w:val="20"/>
              </w:rPr>
            </w:pPr>
            <w:r w:rsidRPr="00B930D9">
              <w:rPr>
                <w:rFonts w:ascii="Arial" w:hAnsi="Arial" w:cs="Arial"/>
                <w:sz w:val="20"/>
                <w:szCs w:val="20"/>
              </w:rPr>
              <w:t>АДМИНИСТРАЦИЯ</w:t>
            </w:r>
          </w:p>
          <w:p w:rsidR="000A6965" w:rsidRPr="00B930D9" w:rsidRDefault="000A6965" w:rsidP="007B4519">
            <w:pPr>
              <w:jc w:val="center"/>
              <w:rPr>
                <w:rFonts w:ascii="Arial" w:hAnsi="Arial" w:cs="Arial"/>
                <w:sz w:val="20"/>
                <w:szCs w:val="20"/>
              </w:rPr>
            </w:pPr>
            <w:r w:rsidRPr="00B930D9">
              <w:rPr>
                <w:rFonts w:ascii="Arial" w:hAnsi="Arial" w:cs="Arial"/>
                <w:sz w:val="20"/>
                <w:szCs w:val="20"/>
              </w:rPr>
              <w:t>СЕЛЬСКОГО ПОСЕЛЕНИЯ</w:t>
            </w:r>
          </w:p>
          <w:p w:rsidR="000A6965" w:rsidRPr="00B930D9" w:rsidRDefault="000A6965" w:rsidP="007B4519">
            <w:pPr>
              <w:jc w:val="center"/>
              <w:rPr>
                <w:rFonts w:ascii="Arial" w:hAnsi="Arial" w:cs="Arial"/>
                <w:sz w:val="20"/>
                <w:szCs w:val="20"/>
              </w:rPr>
            </w:pPr>
            <w:r w:rsidRPr="00B930D9">
              <w:rPr>
                <w:rFonts w:ascii="Arial" w:hAnsi="Arial" w:cs="Arial"/>
                <w:sz w:val="20"/>
                <w:szCs w:val="20"/>
              </w:rPr>
              <w:t>Глава сельского поселения «</w:t>
            </w:r>
            <w:proofErr w:type="spellStart"/>
            <w:r w:rsidRPr="00B930D9">
              <w:rPr>
                <w:rFonts w:ascii="Arial" w:hAnsi="Arial" w:cs="Arial"/>
                <w:sz w:val="20"/>
                <w:szCs w:val="20"/>
              </w:rPr>
              <w:t>Акурайское</w:t>
            </w:r>
            <w:proofErr w:type="spellEnd"/>
            <w:r w:rsidRPr="00B930D9">
              <w:rPr>
                <w:rFonts w:ascii="Arial" w:hAnsi="Arial" w:cs="Arial"/>
                <w:sz w:val="20"/>
                <w:szCs w:val="20"/>
              </w:rPr>
              <w:t>»</w:t>
            </w:r>
          </w:p>
          <w:p w:rsidR="000A6965" w:rsidRPr="00B930D9" w:rsidRDefault="000A6965" w:rsidP="007B4519">
            <w:pPr>
              <w:jc w:val="center"/>
              <w:rPr>
                <w:rFonts w:ascii="Arial" w:hAnsi="Arial" w:cs="Arial"/>
                <w:sz w:val="20"/>
                <w:szCs w:val="20"/>
              </w:rPr>
            </w:pPr>
          </w:p>
          <w:p w:rsidR="000A6965" w:rsidRPr="00B930D9" w:rsidRDefault="000A6965" w:rsidP="007B4519">
            <w:pPr>
              <w:jc w:val="center"/>
              <w:rPr>
                <w:rFonts w:ascii="Arial" w:hAnsi="Arial" w:cs="Arial"/>
                <w:sz w:val="20"/>
                <w:szCs w:val="20"/>
              </w:rPr>
            </w:pPr>
          </w:p>
          <w:p w:rsidR="000A6965" w:rsidRPr="00B930D9" w:rsidRDefault="000A6965" w:rsidP="007B4519">
            <w:pPr>
              <w:jc w:val="center"/>
              <w:rPr>
                <w:rFonts w:ascii="Arial" w:hAnsi="Arial" w:cs="Arial"/>
                <w:sz w:val="20"/>
                <w:szCs w:val="20"/>
              </w:rPr>
            </w:pPr>
            <w:proofErr w:type="spellStart"/>
            <w:r w:rsidRPr="00B930D9">
              <w:rPr>
                <w:rFonts w:ascii="Arial" w:hAnsi="Arial" w:cs="Arial"/>
                <w:sz w:val="20"/>
                <w:szCs w:val="20"/>
              </w:rPr>
              <w:t>_____В.И.Машьянов</w:t>
            </w:r>
            <w:proofErr w:type="spellEnd"/>
          </w:p>
          <w:p w:rsidR="000A6965" w:rsidRPr="00B930D9" w:rsidRDefault="000A6965" w:rsidP="007B4519">
            <w:pPr>
              <w:jc w:val="center"/>
              <w:rPr>
                <w:rFonts w:ascii="Arial" w:hAnsi="Arial" w:cs="Arial"/>
                <w:sz w:val="20"/>
                <w:szCs w:val="20"/>
              </w:rPr>
            </w:pPr>
          </w:p>
          <w:p w:rsidR="000A6965" w:rsidRPr="00B930D9" w:rsidRDefault="000A6965" w:rsidP="007B4519">
            <w:pPr>
              <w:jc w:val="center"/>
              <w:rPr>
                <w:rFonts w:ascii="Arial" w:hAnsi="Arial" w:cs="Arial"/>
                <w:sz w:val="20"/>
                <w:szCs w:val="20"/>
              </w:rPr>
            </w:pPr>
            <w:r w:rsidRPr="00B930D9">
              <w:rPr>
                <w:rFonts w:ascii="Arial" w:hAnsi="Arial" w:cs="Arial"/>
                <w:sz w:val="20"/>
                <w:szCs w:val="20"/>
              </w:rPr>
              <w:t>«07» июня 2022 года</w:t>
            </w:r>
          </w:p>
          <w:p w:rsidR="000A6965" w:rsidRPr="00B930D9" w:rsidRDefault="000A6965" w:rsidP="007B4519">
            <w:pPr>
              <w:jc w:val="center"/>
              <w:rPr>
                <w:rFonts w:ascii="Arial" w:hAnsi="Arial" w:cs="Arial"/>
                <w:sz w:val="20"/>
                <w:szCs w:val="20"/>
              </w:rPr>
            </w:pPr>
            <w:r w:rsidRPr="00B930D9">
              <w:rPr>
                <w:rFonts w:ascii="Arial" w:hAnsi="Arial" w:cs="Arial"/>
                <w:sz w:val="20"/>
                <w:szCs w:val="20"/>
              </w:rPr>
              <w:t>М.П.</w:t>
            </w:r>
          </w:p>
        </w:tc>
      </w:tr>
    </w:tbl>
    <w:p w:rsidR="000A6965" w:rsidRPr="00B930D9" w:rsidRDefault="000A6965" w:rsidP="000A6965">
      <w:pPr>
        <w:jc w:val="both"/>
        <w:rPr>
          <w:rFonts w:ascii="Arial" w:hAnsi="Arial" w:cs="Arial"/>
          <w:sz w:val="20"/>
          <w:szCs w:val="20"/>
        </w:rPr>
      </w:pP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 xml:space="preserve">СОВЕТ МУНИЦИПАЛЬНОГО РАЙОНА </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«БОРЗИНСКИЙ РАЙОН» ЗАБАЙКАЛЬСКОГО КРАЯ</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РЕШЕНИЕ</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 xml:space="preserve">31 мая 2022 г.                                                                                            </w:t>
      </w:r>
      <w:r w:rsidR="0013669F">
        <w:rPr>
          <w:rFonts w:ascii="Arial" w:hAnsi="Arial" w:cs="Arial"/>
          <w:color w:val="000000"/>
          <w:sz w:val="20"/>
          <w:szCs w:val="20"/>
        </w:rPr>
        <w:t xml:space="preserve">                                                   </w:t>
      </w:r>
      <w:r w:rsidRPr="007D5DAC">
        <w:rPr>
          <w:rFonts w:ascii="Arial" w:hAnsi="Arial" w:cs="Arial"/>
          <w:color w:val="000000"/>
          <w:sz w:val="20"/>
          <w:szCs w:val="20"/>
        </w:rPr>
        <w:t xml:space="preserve">           №344 </w:t>
      </w:r>
    </w:p>
    <w:p w:rsidR="00230B40" w:rsidRPr="007D5DAC" w:rsidRDefault="00230B40" w:rsidP="00CF5BDB">
      <w:pPr>
        <w:jc w:val="center"/>
        <w:rPr>
          <w:rFonts w:ascii="Arial" w:hAnsi="Arial" w:cs="Arial"/>
          <w:color w:val="000000"/>
          <w:sz w:val="20"/>
          <w:szCs w:val="20"/>
        </w:rPr>
      </w:pPr>
      <w:r w:rsidRPr="007D5DAC">
        <w:rPr>
          <w:rFonts w:ascii="Arial" w:hAnsi="Arial" w:cs="Arial"/>
          <w:color w:val="000000"/>
          <w:sz w:val="20"/>
          <w:szCs w:val="20"/>
        </w:rPr>
        <w:t>город Борзя</w:t>
      </w:r>
    </w:p>
    <w:p w:rsidR="00230B40" w:rsidRPr="007D5DAC" w:rsidRDefault="00230B40" w:rsidP="00CF5BDB">
      <w:pPr>
        <w:jc w:val="both"/>
        <w:rPr>
          <w:rFonts w:ascii="Arial" w:hAnsi="Arial" w:cs="Arial"/>
          <w:b/>
          <w:color w:val="000000"/>
          <w:sz w:val="20"/>
          <w:szCs w:val="20"/>
        </w:rPr>
      </w:pPr>
      <w:r w:rsidRPr="007D5DAC">
        <w:rPr>
          <w:rFonts w:ascii="Arial" w:hAnsi="Arial" w:cs="Arial"/>
          <w:b/>
          <w:color w:val="000000"/>
          <w:sz w:val="20"/>
          <w:szCs w:val="20"/>
        </w:rPr>
        <w:t xml:space="preserve">О внесении изменений в решение Совета муниципального района «Борзинский район» </w:t>
      </w:r>
      <w:r w:rsidRPr="007D5DAC">
        <w:rPr>
          <w:rFonts w:ascii="Arial" w:hAnsi="Arial" w:cs="Arial"/>
          <w:b/>
          <w:sz w:val="20"/>
          <w:szCs w:val="20"/>
        </w:rPr>
        <w:t>от 22 февраля 2022 года № 302</w:t>
      </w:r>
      <w:r w:rsidRPr="007D5DAC">
        <w:rPr>
          <w:rFonts w:ascii="Arial" w:hAnsi="Arial" w:cs="Arial"/>
          <w:b/>
          <w:color w:val="000000"/>
          <w:sz w:val="20"/>
          <w:szCs w:val="20"/>
        </w:rPr>
        <w:t xml:space="preserve">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b/>
          <w:sz w:val="20"/>
          <w:szCs w:val="20"/>
        </w:rPr>
        <w:t>Биликтуйское</w:t>
      </w:r>
      <w:proofErr w:type="spellEnd"/>
      <w:r w:rsidRPr="007D5DAC">
        <w:rPr>
          <w:rFonts w:ascii="Arial" w:hAnsi="Arial" w:cs="Arial"/>
          <w:b/>
          <w:color w:val="000000"/>
          <w:sz w:val="20"/>
          <w:szCs w:val="20"/>
        </w:rPr>
        <w:t>»</w:t>
      </w:r>
    </w:p>
    <w:p w:rsidR="006117A3" w:rsidRPr="007D5DAC" w:rsidRDefault="006117A3" w:rsidP="00CF5BDB">
      <w:pPr>
        <w:jc w:val="center"/>
        <w:rPr>
          <w:rFonts w:ascii="Arial" w:hAnsi="Arial" w:cs="Arial"/>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color w:val="000000"/>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proofErr w:type="spellStart"/>
      <w:r w:rsidRPr="007D5DAC">
        <w:rPr>
          <w:rFonts w:ascii="Arial" w:hAnsi="Arial" w:cs="Arial"/>
          <w:b/>
          <w:color w:val="000000"/>
          <w:sz w:val="20"/>
          <w:szCs w:val="20"/>
        </w:rPr>
        <w:t>р</w:t>
      </w:r>
      <w:proofErr w:type="spellEnd"/>
      <w:r w:rsidRPr="007D5DAC">
        <w:rPr>
          <w:rFonts w:ascii="Arial" w:hAnsi="Arial" w:cs="Arial"/>
          <w:b/>
          <w:color w:val="000000"/>
          <w:sz w:val="20"/>
          <w:szCs w:val="20"/>
        </w:rPr>
        <w:t xml:space="preserve"> е </w:t>
      </w:r>
      <w:proofErr w:type="spellStart"/>
      <w:r w:rsidRPr="007D5DAC">
        <w:rPr>
          <w:rFonts w:ascii="Arial" w:hAnsi="Arial" w:cs="Arial"/>
          <w:b/>
          <w:color w:val="000000"/>
          <w:sz w:val="20"/>
          <w:szCs w:val="20"/>
        </w:rPr>
        <w:t>ш</w:t>
      </w:r>
      <w:proofErr w:type="spellEnd"/>
      <w:r w:rsidRPr="007D5DAC">
        <w:rPr>
          <w:rFonts w:ascii="Arial" w:hAnsi="Arial" w:cs="Arial"/>
          <w:b/>
          <w:color w:val="000000"/>
          <w:sz w:val="20"/>
          <w:szCs w:val="20"/>
        </w:rPr>
        <w:t xml:space="preserve"> и л:</w:t>
      </w:r>
    </w:p>
    <w:p w:rsidR="00230B40" w:rsidRPr="007D5DAC" w:rsidRDefault="00230B40" w:rsidP="00CF5BDB">
      <w:pPr>
        <w:jc w:val="both"/>
        <w:rPr>
          <w:rFonts w:ascii="Arial" w:hAnsi="Arial" w:cs="Arial"/>
          <w:b/>
          <w:color w:val="000000"/>
          <w:sz w:val="20"/>
          <w:szCs w:val="20"/>
        </w:rPr>
      </w:pPr>
    </w:p>
    <w:p w:rsidR="00230B40" w:rsidRPr="007D5DAC" w:rsidRDefault="00230B40" w:rsidP="00CF5BDB">
      <w:pPr>
        <w:jc w:val="both"/>
        <w:rPr>
          <w:rFonts w:ascii="Arial" w:hAnsi="Arial" w:cs="Arial"/>
          <w:sz w:val="20"/>
          <w:szCs w:val="20"/>
        </w:rPr>
      </w:pPr>
      <w:r w:rsidRPr="007D5DAC">
        <w:rPr>
          <w:rFonts w:ascii="Arial" w:hAnsi="Arial" w:cs="Arial"/>
          <w:color w:val="000000"/>
          <w:sz w:val="20"/>
          <w:szCs w:val="20"/>
        </w:rPr>
        <w:t xml:space="preserve">1. Внести изменения в решение Совета муниципального района «Борзинский район» </w:t>
      </w:r>
      <w:r w:rsidRPr="007D5DAC">
        <w:rPr>
          <w:rFonts w:ascii="Arial" w:hAnsi="Arial" w:cs="Arial"/>
          <w:sz w:val="20"/>
          <w:szCs w:val="20"/>
        </w:rPr>
        <w:t>от 22 февраля 2022 года № 302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Биликтуйское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в приложении к соглашению № _______/2022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Биликтуйское</w:t>
      </w:r>
      <w:proofErr w:type="spellEnd"/>
      <w:r w:rsidRPr="007D5DAC">
        <w:rPr>
          <w:rFonts w:ascii="Arial" w:hAnsi="Arial" w:cs="Arial"/>
          <w:sz w:val="20"/>
          <w:szCs w:val="20"/>
        </w:rPr>
        <w:t>» «Размер межбюджетных трансфертов, предоставляемых из бюджета муниципального района «Борзинский район» в бюджет сельского поселения «</w:t>
      </w:r>
      <w:proofErr w:type="spellStart"/>
      <w:r w:rsidRPr="007D5DAC">
        <w:rPr>
          <w:rFonts w:ascii="Arial" w:hAnsi="Arial" w:cs="Arial"/>
          <w:sz w:val="20"/>
          <w:szCs w:val="20"/>
        </w:rPr>
        <w:t>Биликтуйское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 в строке 2 цифру «1,00» заменить цифрой «465,00»;</w:t>
      </w:r>
    </w:p>
    <w:p w:rsidR="00230B40" w:rsidRPr="007D5DAC" w:rsidRDefault="00230B40" w:rsidP="00CF5BDB">
      <w:pPr>
        <w:jc w:val="both"/>
        <w:rPr>
          <w:rFonts w:ascii="Arial" w:hAnsi="Arial" w:cs="Arial"/>
          <w:sz w:val="20"/>
          <w:szCs w:val="20"/>
        </w:rPr>
      </w:pPr>
      <w:r w:rsidRPr="007D5DAC">
        <w:rPr>
          <w:rFonts w:ascii="Arial" w:hAnsi="Arial" w:cs="Arial"/>
          <w:sz w:val="20"/>
          <w:szCs w:val="20"/>
        </w:rPr>
        <w:t>- в строке 5 цифру «40,00» заменить цифрой «41,00».</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3.     Настоящее решение вступает в силу на следующий день после дня его официального опубликования (обнародования).</w:t>
      </w:r>
    </w:p>
    <w:p w:rsidR="00230B40" w:rsidRPr="007D5DAC" w:rsidRDefault="00230B40" w:rsidP="00CF5BDB">
      <w:pPr>
        <w:jc w:val="both"/>
        <w:rPr>
          <w:rFonts w:ascii="Arial" w:hAnsi="Arial" w:cs="Arial"/>
          <w:color w:val="000000"/>
          <w:sz w:val="20"/>
          <w:szCs w:val="20"/>
        </w:rPr>
      </w:pPr>
      <w:r w:rsidRPr="007D5DAC">
        <w:rPr>
          <w:rFonts w:ascii="Arial" w:hAnsi="Arial" w:cs="Arial"/>
          <w:color w:val="000000"/>
          <w:sz w:val="20"/>
          <w:szCs w:val="20"/>
        </w:rPr>
        <w:t>4. Опубликовать настоящее решение в бюллетене «Ведомости муниципального района «Борзинский район».</w:t>
      </w:r>
    </w:p>
    <w:p w:rsidR="00230B40" w:rsidRPr="007D5DAC" w:rsidRDefault="00230B40" w:rsidP="00CF5BDB">
      <w:pPr>
        <w:jc w:val="both"/>
        <w:rPr>
          <w:rFonts w:ascii="Arial" w:hAnsi="Arial" w:cs="Arial"/>
          <w:color w:val="000000"/>
          <w:sz w:val="20"/>
          <w:szCs w:val="20"/>
        </w:rPr>
      </w:pPr>
    </w:p>
    <w:p w:rsidR="00230B40" w:rsidRPr="006117A3" w:rsidRDefault="00230B40" w:rsidP="00CF5BDB">
      <w:pPr>
        <w:jc w:val="both"/>
        <w:rPr>
          <w:rFonts w:ascii="Arial" w:hAnsi="Arial" w:cs="Arial"/>
          <w:b/>
          <w:color w:val="000000"/>
          <w:sz w:val="20"/>
          <w:szCs w:val="20"/>
        </w:rPr>
      </w:pPr>
      <w:r w:rsidRPr="006117A3">
        <w:rPr>
          <w:rFonts w:ascii="Arial" w:hAnsi="Arial" w:cs="Arial"/>
          <w:b/>
          <w:color w:val="000000"/>
          <w:sz w:val="20"/>
          <w:szCs w:val="20"/>
        </w:rPr>
        <w:t>Временно исполняющий обязанности</w:t>
      </w:r>
    </w:p>
    <w:p w:rsidR="00230B40" w:rsidRPr="006117A3" w:rsidRDefault="00230B40" w:rsidP="00CF5BDB">
      <w:pPr>
        <w:jc w:val="both"/>
        <w:rPr>
          <w:rFonts w:ascii="Arial" w:hAnsi="Arial" w:cs="Arial"/>
          <w:b/>
          <w:color w:val="000000"/>
          <w:sz w:val="20"/>
          <w:szCs w:val="20"/>
        </w:rPr>
      </w:pPr>
      <w:r w:rsidRPr="006117A3">
        <w:rPr>
          <w:rFonts w:ascii="Arial" w:hAnsi="Arial" w:cs="Arial"/>
          <w:b/>
          <w:color w:val="000000"/>
          <w:sz w:val="20"/>
          <w:szCs w:val="20"/>
        </w:rPr>
        <w:t xml:space="preserve">главы муниципального района  </w:t>
      </w:r>
    </w:p>
    <w:p w:rsidR="00230B40" w:rsidRPr="006117A3" w:rsidRDefault="00230B40" w:rsidP="00CF5BDB">
      <w:pPr>
        <w:jc w:val="both"/>
        <w:rPr>
          <w:rFonts w:ascii="Arial" w:hAnsi="Arial" w:cs="Arial"/>
          <w:b/>
          <w:color w:val="000000"/>
          <w:sz w:val="20"/>
          <w:szCs w:val="20"/>
        </w:rPr>
      </w:pPr>
      <w:r w:rsidRPr="006117A3">
        <w:rPr>
          <w:rFonts w:ascii="Arial" w:hAnsi="Arial" w:cs="Arial"/>
          <w:b/>
          <w:color w:val="000000"/>
          <w:sz w:val="20"/>
          <w:szCs w:val="20"/>
        </w:rPr>
        <w:t xml:space="preserve">«Борзинский район»                                               </w:t>
      </w:r>
      <w:r w:rsidR="006117A3" w:rsidRPr="006117A3">
        <w:rPr>
          <w:rFonts w:ascii="Arial" w:hAnsi="Arial" w:cs="Arial"/>
          <w:b/>
          <w:color w:val="000000"/>
          <w:sz w:val="20"/>
          <w:szCs w:val="20"/>
        </w:rPr>
        <w:t xml:space="preserve">                                       </w:t>
      </w:r>
      <w:r w:rsidRPr="006117A3">
        <w:rPr>
          <w:rFonts w:ascii="Arial" w:hAnsi="Arial" w:cs="Arial"/>
          <w:b/>
          <w:color w:val="000000"/>
          <w:sz w:val="20"/>
          <w:szCs w:val="20"/>
        </w:rPr>
        <w:t xml:space="preserve">                                   Р.А.Гридин</w:t>
      </w:r>
    </w:p>
    <w:p w:rsidR="00230B40" w:rsidRPr="006117A3" w:rsidRDefault="00230B40" w:rsidP="00CF5BDB">
      <w:pPr>
        <w:jc w:val="both"/>
        <w:rPr>
          <w:rFonts w:ascii="Arial" w:hAnsi="Arial" w:cs="Arial"/>
          <w:b/>
          <w:color w:val="000000"/>
          <w:sz w:val="20"/>
          <w:szCs w:val="20"/>
        </w:rPr>
      </w:pPr>
      <w:r w:rsidRPr="006117A3">
        <w:rPr>
          <w:rFonts w:ascii="Arial" w:hAnsi="Arial" w:cs="Arial"/>
          <w:b/>
          <w:color w:val="000000"/>
          <w:sz w:val="20"/>
          <w:szCs w:val="20"/>
        </w:rPr>
        <w:t xml:space="preserve">Председатель Совета муниципального района </w:t>
      </w:r>
      <w:r w:rsidR="006117A3">
        <w:rPr>
          <w:rFonts w:ascii="Arial" w:hAnsi="Arial" w:cs="Arial"/>
          <w:b/>
          <w:color w:val="000000"/>
          <w:sz w:val="20"/>
          <w:szCs w:val="20"/>
        </w:rPr>
        <w:t xml:space="preserve">  </w:t>
      </w:r>
    </w:p>
    <w:p w:rsidR="00230B40" w:rsidRPr="006117A3" w:rsidRDefault="00230B40" w:rsidP="00CF5BDB">
      <w:pPr>
        <w:tabs>
          <w:tab w:val="left" w:pos="8475"/>
        </w:tabs>
        <w:jc w:val="both"/>
        <w:rPr>
          <w:rFonts w:ascii="Arial" w:hAnsi="Arial" w:cs="Arial"/>
          <w:b/>
          <w:color w:val="000000"/>
          <w:sz w:val="20"/>
          <w:szCs w:val="20"/>
        </w:rPr>
      </w:pPr>
      <w:r w:rsidRPr="006117A3">
        <w:rPr>
          <w:rFonts w:ascii="Arial" w:hAnsi="Arial" w:cs="Arial"/>
          <w:b/>
          <w:color w:val="000000"/>
          <w:sz w:val="20"/>
          <w:szCs w:val="20"/>
        </w:rPr>
        <w:t xml:space="preserve">«Борзинский район»                                        </w:t>
      </w:r>
      <w:r w:rsidR="006117A3" w:rsidRPr="006117A3">
        <w:rPr>
          <w:rFonts w:ascii="Arial" w:hAnsi="Arial" w:cs="Arial"/>
          <w:b/>
          <w:color w:val="000000"/>
          <w:sz w:val="20"/>
          <w:szCs w:val="20"/>
        </w:rPr>
        <w:t xml:space="preserve">                                </w:t>
      </w:r>
      <w:r w:rsidR="006117A3">
        <w:rPr>
          <w:rFonts w:ascii="Arial" w:hAnsi="Arial" w:cs="Arial"/>
          <w:b/>
          <w:color w:val="000000"/>
          <w:sz w:val="20"/>
          <w:szCs w:val="20"/>
        </w:rPr>
        <w:t xml:space="preserve">   </w:t>
      </w:r>
      <w:r w:rsidR="006117A3" w:rsidRPr="006117A3">
        <w:rPr>
          <w:rFonts w:ascii="Arial" w:hAnsi="Arial" w:cs="Arial"/>
          <w:b/>
          <w:color w:val="000000"/>
          <w:sz w:val="20"/>
          <w:szCs w:val="20"/>
        </w:rPr>
        <w:t xml:space="preserve">     </w:t>
      </w:r>
      <w:r w:rsidRPr="006117A3">
        <w:rPr>
          <w:rFonts w:ascii="Arial" w:hAnsi="Arial" w:cs="Arial"/>
          <w:b/>
          <w:color w:val="000000"/>
          <w:sz w:val="20"/>
          <w:szCs w:val="20"/>
        </w:rPr>
        <w:t xml:space="preserve">                                          С.Н.Иванов</w:t>
      </w:r>
    </w:p>
    <w:p w:rsidR="000A6965" w:rsidRPr="008F69C3" w:rsidRDefault="000A6965" w:rsidP="000A6965">
      <w:pPr>
        <w:jc w:val="center"/>
        <w:rPr>
          <w:rFonts w:ascii="Arial" w:hAnsi="Arial" w:cs="Arial"/>
          <w:b/>
          <w:sz w:val="20"/>
          <w:szCs w:val="20"/>
        </w:rPr>
      </w:pPr>
      <w:r w:rsidRPr="008F69C3">
        <w:rPr>
          <w:rFonts w:ascii="Arial" w:hAnsi="Arial" w:cs="Arial"/>
          <w:b/>
          <w:sz w:val="20"/>
          <w:szCs w:val="20"/>
        </w:rPr>
        <w:t>Дополнительное соглашение</w:t>
      </w:r>
    </w:p>
    <w:p w:rsidR="000A6965" w:rsidRPr="008F69C3" w:rsidRDefault="000A6965" w:rsidP="000A6965">
      <w:pPr>
        <w:jc w:val="center"/>
        <w:rPr>
          <w:rFonts w:ascii="Arial" w:hAnsi="Arial" w:cs="Arial"/>
          <w:b/>
          <w:sz w:val="20"/>
          <w:szCs w:val="20"/>
        </w:rPr>
      </w:pPr>
      <w:r w:rsidRPr="008F69C3">
        <w:rPr>
          <w:rFonts w:ascii="Arial" w:hAnsi="Arial" w:cs="Arial"/>
          <w:b/>
          <w:sz w:val="20"/>
          <w:szCs w:val="20"/>
        </w:rPr>
        <w:t>к соглашению № 279/2022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8F69C3">
        <w:rPr>
          <w:rFonts w:ascii="Arial" w:hAnsi="Arial" w:cs="Arial"/>
          <w:b/>
          <w:sz w:val="20"/>
          <w:szCs w:val="20"/>
        </w:rPr>
        <w:t>Биликтуйское</w:t>
      </w:r>
      <w:proofErr w:type="spellEnd"/>
      <w:r w:rsidRPr="008F69C3">
        <w:rPr>
          <w:rFonts w:ascii="Arial" w:hAnsi="Arial" w:cs="Arial"/>
          <w:b/>
          <w:sz w:val="20"/>
          <w:szCs w:val="20"/>
        </w:rPr>
        <w:t>»</w:t>
      </w:r>
    </w:p>
    <w:p w:rsidR="000A6965" w:rsidRPr="008F69C3" w:rsidRDefault="000A6965" w:rsidP="000A6965">
      <w:pPr>
        <w:jc w:val="center"/>
        <w:rPr>
          <w:rFonts w:ascii="Arial" w:hAnsi="Arial" w:cs="Arial"/>
          <w:sz w:val="20"/>
          <w:szCs w:val="20"/>
        </w:rPr>
      </w:pPr>
      <w:r w:rsidRPr="008F69C3">
        <w:rPr>
          <w:rFonts w:ascii="Arial" w:hAnsi="Arial" w:cs="Arial"/>
          <w:sz w:val="20"/>
          <w:szCs w:val="20"/>
        </w:rPr>
        <w:t>07 июня 2022 г.                                                         г.Борзя</w:t>
      </w:r>
    </w:p>
    <w:p w:rsidR="000A6965" w:rsidRPr="008F69C3" w:rsidRDefault="000A6965" w:rsidP="000A6965">
      <w:pPr>
        <w:ind w:firstLine="708"/>
        <w:jc w:val="both"/>
        <w:rPr>
          <w:rFonts w:ascii="Arial" w:hAnsi="Arial" w:cs="Arial"/>
          <w:sz w:val="20"/>
          <w:szCs w:val="20"/>
        </w:rPr>
      </w:pPr>
      <w:r w:rsidRPr="008F69C3">
        <w:rPr>
          <w:rFonts w:ascii="Arial" w:hAnsi="Arial" w:cs="Arial"/>
          <w:sz w:val="20"/>
          <w:szCs w:val="20"/>
        </w:rPr>
        <w:t>Администрация муниципального района «Борзинский район» в лице Врио главы муниципального района «Борзинский район» Гридина Романа Анатольевича, действующая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w:t>
      </w:r>
      <w:proofErr w:type="spellStart"/>
      <w:r w:rsidRPr="008F69C3">
        <w:rPr>
          <w:rFonts w:ascii="Arial" w:hAnsi="Arial" w:cs="Arial"/>
          <w:sz w:val="20"/>
          <w:szCs w:val="20"/>
        </w:rPr>
        <w:t>Биликтуйское</w:t>
      </w:r>
      <w:proofErr w:type="spellEnd"/>
      <w:r w:rsidRPr="008F69C3">
        <w:rPr>
          <w:rFonts w:ascii="Arial" w:hAnsi="Arial" w:cs="Arial"/>
          <w:sz w:val="20"/>
          <w:szCs w:val="20"/>
        </w:rPr>
        <w:t>» в лице  главы сельского поселения «</w:t>
      </w:r>
      <w:proofErr w:type="spellStart"/>
      <w:r w:rsidRPr="008F69C3">
        <w:rPr>
          <w:rFonts w:ascii="Arial" w:hAnsi="Arial" w:cs="Arial"/>
          <w:sz w:val="20"/>
          <w:szCs w:val="20"/>
        </w:rPr>
        <w:t>Биликтуйское</w:t>
      </w:r>
      <w:proofErr w:type="spellEnd"/>
      <w:r w:rsidRPr="008F69C3">
        <w:rPr>
          <w:rFonts w:ascii="Arial" w:hAnsi="Arial" w:cs="Arial"/>
          <w:sz w:val="20"/>
          <w:szCs w:val="20"/>
        </w:rPr>
        <w:t xml:space="preserve">» </w:t>
      </w:r>
      <w:proofErr w:type="spellStart"/>
      <w:r w:rsidRPr="008F69C3">
        <w:rPr>
          <w:rFonts w:ascii="Arial" w:hAnsi="Arial" w:cs="Arial"/>
          <w:sz w:val="20"/>
          <w:szCs w:val="20"/>
        </w:rPr>
        <w:t>Дамбаевой</w:t>
      </w:r>
      <w:proofErr w:type="spellEnd"/>
      <w:r w:rsidRPr="008F69C3">
        <w:rPr>
          <w:rFonts w:ascii="Arial" w:hAnsi="Arial" w:cs="Arial"/>
          <w:sz w:val="20"/>
          <w:szCs w:val="20"/>
        </w:rPr>
        <w:t xml:space="preserve"> Галины Владимировны, действующего на основании Устава сельского поселения «</w:t>
      </w:r>
      <w:proofErr w:type="spellStart"/>
      <w:r w:rsidRPr="008F69C3">
        <w:rPr>
          <w:rFonts w:ascii="Arial" w:hAnsi="Arial" w:cs="Arial"/>
          <w:sz w:val="20"/>
          <w:szCs w:val="20"/>
        </w:rPr>
        <w:t>Биликтуйское</w:t>
      </w:r>
      <w:proofErr w:type="spellEnd"/>
      <w:r w:rsidRPr="008F69C3">
        <w:rPr>
          <w:rFonts w:ascii="Arial" w:hAnsi="Arial" w:cs="Arial"/>
          <w:sz w:val="20"/>
          <w:szCs w:val="20"/>
        </w:rPr>
        <w:t xml:space="preserve">», </w:t>
      </w:r>
      <w:r w:rsidRPr="008F69C3">
        <w:rPr>
          <w:rFonts w:ascii="Arial" w:hAnsi="Arial" w:cs="Arial"/>
          <w:sz w:val="20"/>
          <w:szCs w:val="20"/>
        </w:rPr>
        <w:lastRenderedPageBreak/>
        <w:t>именуемая в дальнейшем Администрация сельского поселения, с другой стороны, совместно именуемые Стороны, заключили настоящее Дополнительное соглашение о нижеследующем:</w:t>
      </w:r>
    </w:p>
    <w:p w:rsidR="000A6965" w:rsidRPr="008F69C3" w:rsidRDefault="000A6965" w:rsidP="000A6965">
      <w:pPr>
        <w:jc w:val="both"/>
        <w:rPr>
          <w:rFonts w:ascii="Arial" w:hAnsi="Arial" w:cs="Arial"/>
          <w:sz w:val="20"/>
          <w:szCs w:val="20"/>
        </w:rPr>
      </w:pPr>
      <w:r w:rsidRPr="008F69C3">
        <w:rPr>
          <w:rFonts w:ascii="Arial" w:hAnsi="Arial" w:cs="Arial"/>
          <w:sz w:val="20"/>
          <w:szCs w:val="20"/>
        </w:rPr>
        <w:t xml:space="preserve">1.Стороны договорились внести изменения в приложение к соглашению № 279/2022 от 04 марта 2022 года: </w:t>
      </w:r>
    </w:p>
    <w:p w:rsidR="000A6965" w:rsidRPr="008F69C3" w:rsidRDefault="000A6965" w:rsidP="000A6965">
      <w:pPr>
        <w:jc w:val="center"/>
        <w:rPr>
          <w:rFonts w:ascii="Arial" w:hAnsi="Arial" w:cs="Arial"/>
          <w:b/>
          <w:sz w:val="20"/>
          <w:szCs w:val="20"/>
        </w:rPr>
      </w:pPr>
      <w:r w:rsidRPr="008F69C3">
        <w:rPr>
          <w:rFonts w:ascii="Arial" w:hAnsi="Arial" w:cs="Arial"/>
          <w:b/>
          <w:sz w:val="20"/>
          <w:szCs w:val="20"/>
        </w:rPr>
        <w:t>Размер межбюджетных трансфертов,</w:t>
      </w:r>
    </w:p>
    <w:p w:rsidR="000A6965" w:rsidRPr="008F69C3" w:rsidRDefault="000A6965" w:rsidP="000A6965">
      <w:pPr>
        <w:jc w:val="center"/>
        <w:rPr>
          <w:rFonts w:ascii="Arial" w:hAnsi="Arial" w:cs="Arial"/>
          <w:b/>
          <w:sz w:val="20"/>
          <w:szCs w:val="20"/>
        </w:rPr>
      </w:pPr>
      <w:r w:rsidRPr="008F69C3">
        <w:rPr>
          <w:rFonts w:ascii="Arial" w:hAnsi="Arial" w:cs="Arial"/>
          <w:b/>
          <w:sz w:val="20"/>
          <w:szCs w:val="20"/>
        </w:rPr>
        <w:t xml:space="preserve">предоставляемых из бюджета муниципального района </w:t>
      </w:r>
    </w:p>
    <w:p w:rsidR="000A6965" w:rsidRPr="008F69C3" w:rsidRDefault="000A6965" w:rsidP="000A6965">
      <w:pPr>
        <w:jc w:val="center"/>
        <w:rPr>
          <w:rFonts w:ascii="Arial" w:hAnsi="Arial" w:cs="Arial"/>
          <w:b/>
          <w:sz w:val="20"/>
          <w:szCs w:val="20"/>
        </w:rPr>
      </w:pPr>
      <w:r w:rsidRPr="008F69C3">
        <w:rPr>
          <w:rFonts w:ascii="Arial" w:hAnsi="Arial" w:cs="Arial"/>
          <w:b/>
          <w:sz w:val="20"/>
          <w:szCs w:val="20"/>
        </w:rPr>
        <w:t>«Борзинский район» в бюджет сельского поселения «</w:t>
      </w:r>
      <w:proofErr w:type="spellStart"/>
      <w:r w:rsidRPr="008F69C3">
        <w:rPr>
          <w:rFonts w:ascii="Arial" w:hAnsi="Arial" w:cs="Arial"/>
          <w:b/>
          <w:sz w:val="20"/>
          <w:szCs w:val="20"/>
        </w:rPr>
        <w:t>Биликтуйское</w:t>
      </w:r>
      <w:proofErr w:type="spellEnd"/>
      <w:r w:rsidRPr="008F69C3">
        <w:rPr>
          <w:rFonts w:ascii="Arial" w:hAnsi="Arial" w:cs="Arial"/>
          <w:b/>
          <w:sz w:val="20"/>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0A6965" w:rsidRPr="008F69C3" w:rsidTr="007B4519">
        <w:tc>
          <w:tcPr>
            <w:tcW w:w="709"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jc w:val="center"/>
              <w:rPr>
                <w:rFonts w:ascii="Arial" w:hAnsi="Arial" w:cs="Arial"/>
                <w:sz w:val="20"/>
                <w:szCs w:val="20"/>
              </w:rPr>
            </w:pPr>
            <w:r w:rsidRPr="008F69C3">
              <w:rPr>
                <w:rFonts w:ascii="Arial" w:hAnsi="Arial" w:cs="Arial"/>
                <w:sz w:val="20"/>
                <w:szCs w:val="20"/>
              </w:rPr>
              <w:t xml:space="preserve">№ </w:t>
            </w:r>
            <w:proofErr w:type="spellStart"/>
            <w:r w:rsidRPr="008F69C3">
              <w:rPr>
                <w:rFonts w:ascii="Arial" w:hAnsi="Arial" w:cs="Arial"/>
                <w:sz w:val="20"/>
                <w:szCs w:val="20"/>
              </w:rPr>
              <w:t>п</w:t>
            </w:r>
            <w:proofErr w:type="spellEnd"/>
            <w:r w:rsidRPr="008F69C3">
              <w:rPr>
                <w:rFonts w:ascii="Arial" w:hAnsi="Arial" w:cs="Arial"/>
                <w:sz w:val="20"/>
                <w:szCs w:val="20"/>
              </w:rPr>
              <w:t>/</w:t>
            </w:r>
            <w:proofErr w:type="spellStart"/>
            <w:r w:rsidRPr="008F69C3">
              <w:rPr>
                <w:rFonts w:ascii="Arial" w:hAnsi="Arial" w:cs="Arial"/>
                <w:sz w:val="20"/>
                <w:szCs w:val="20"/>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jc w:val="center"/>
              <w:rPr>
                <w:rFonts w:ascii="Arial" w:hAnsi="Arial" w:cs="Arial"/>
                <w:sz w:val="20"/>
                <w:szCs w:val="20"/>
              </w:rPr>
            </w:pPr>
            <w:r w:rsidRPr="008F69C3">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jc w:val="center"/>
              <w:rPr>
                <w:rFonts w:ascii="Arial" w:hAnsi="Arial" w:cs="Arial"/>
                <w:sz w:val="20"/>
                <w:szCs w:val="20"/>
              </w:rPr>
            </w:pPr>
            <w:r w:rsidRPr="008F69C3">
              <w:rPr>
                <w:rFonts w:ascii="Arial" w:hAnsi="Arial" w:cs="Arial"/>
                <w:sz w:val="20"/>
                <w:szCs w:val="20"/>
              </w:rPr>
              <w:t xml:space="preserve">Размер </w:t>
            </w:r>
          </w:p>
          <w:p w:rsidR="000A6965" w:rsidRPr="008F69C3" w:rsidRDefault="000A6965" w:rsidP="007B4519">
            <w:pPr>
              <w:jc w:val="center"/>
              <w:rPr>
                <w:rFonts w:ascii="Arial" w:hAnsi="Arial" w:cs="Arial"/>
                <w:sz w:val="20"/>
                <w:szCs w:val="20"/>
              </w:rPr>
            </w:pPr>
            <w:r w:rsidRPr="008F69C3">
              <w:rPr>
                <w:rFonts w:ascii="Arial" w:hAnsi="Arial" w:cs="Arial"/>
                <w:sz w:val="20"/>
                <w:szCs w:val="20"/>
              </w:rPr>
              <w:t xml:space="preserve">межбюджетного трансферта, </w:t>
            </w:r>
          </w:p>
          <w:p w:rsidR="000A6965" w:rsidRPr="008F69C3" w:rsidRDefault="000A6965" w:rsidP="007B4519">
            <w:pPr>
              <w:jc w:val="center"/>
              <w:rPr>
                <w:rFonts w:ascii="Arial" w:hAnsi="Arial" w:cs="Arial"/>
                <w:sz w:val="20"/>
                <w:szCs w:val="20"/>
              </w:rPr>
            </w:pPr>
            <w:r w:rsidRPr="008F69C3">
              <w:rPr>
                <w:rFonts w:ascii="Arial" w:hAnsi="Arial" w:cs="Arial"/>
                <w:sz w:val="20"/>
                <w:szCs w:val="20"/>
              </w:rPr>
              <w:t>в тыс. руб.</w:t>
            </w:r>
          </w:p>
        </w:tc>
      </w:tr>
      <w:tr w:rsidR="000A6965" w:rsidRPr="008F69C3" w:rsidTr="007B4519">
        <w:tc>
          <w:tcPr>
            <w:tcW w:w="709"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shd w:val="clear" w:color="auto" w:fill="FFFFFF"/>
              <w:jc w:val="both"/>
              <w:rPr>
                <w:rFonts w:ascii="Arial" w:hAnsi="Arial" w:cs="Arial"/>
                <w:sz w:val="20"/>
                <w:szCs w:val="20"/>
              </w:rPr>
            </w:pPr>
            <w:r w:rsidRPr="008F69C3">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autoSpaceDE w:val="0"/>
              <w:autoSpaceDN w:val="0"/>
              <w:adjustRightInd w:val="0"/>
              <w:jc w:val="center"/>
              <w:rPr>
                <w:rFonts w:ascii="Arial" w:hAnsi="Arial" w:cs="Arial"/>
                <w:sz w:val="20"/>
                <w:szCs w:val="20"/>
              </w:rPr>
            </w:pPr>
            <w:r w:rsidRPr="008F69C3">
              <w:rPr>
                <w:rFonts w:ascii="Arial" w:hAnsi="Arial" w:cs="Arial"/>
                <w:sz w:val="20"/>
                <w:szCs w:val="20"/>
              </w:rPr>
              <w:t xml:space="preserve">Организация в границах поселения </w:t>
            </w:r>
            <w:proofErr w:type="spellStart"/>
            <w:r w:rsidRPr="008F69C3">
              <w:rPr>
                <w:rFonts w:ascii="Arial" w:hAnsi="Arial" w:cs="Arial"/>
                <w:sz w:val="20"/>
                <w:szCs w:val="20"/>
              </w:rPr>
              <w:t>электро</w:t>
            </w:r>
            <w:proofErr w:type="spellEnd"/>
            <w:r w:rsidRPr="008F69C3">
              <w:rPr>
                <w:rFonts w:ascii="Arial" w:hAnsi="Arial" w:cs="Arial"/>
                <w:sz w:val="20"/>
                <w:szCs w:val="20"/>
              </w:rPr>
              <w:t xml:space="preserve">-, тепло-, </w:t>
            </w:r>
            <w:proofErr w:type="spellStart"/>
            <w:r w:rsidRPr="008F69C3">
              <w:rPr>
                <w:rFonts w:ascii="Arial" w:hAnsi="Arial" w:cs="Arial"/>
                <w:sz w:val="20"/>
                <w:szCs w:val="20"/>
              </w:rPr>
              <w:t>газо</w:t>
            </w:r>
            <w:proofErr w:type="spellEnd"/>
            <w:r w:rsidRPr="008F69C3">
              <w:rPr>
                <w:rFonts w:ascii="Arial" w:hAnsi="Arial" w:cs="Arial"/>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8F69C3" w:rsidRDefault="000A6965" w:rsidP="007B4519">
            <w:pPr>
              <w:jc w:val="center"/>
              <w:rPr>
                <w:rFonts w:ascii="Arial" w:hAnsi="Arial" w:cs="Arial"/>
                <w:sz w:val="20"/>
                <w:szCs w:val="20"/>
              </w:rPr>
            </w:pPr>
            <w:r w:rsidRPr="008F69C3">
              <w:rPr>
                <w:rFonts w:ascii="Arial" w:hAnsi="Arial" w:cs="Arial"/>
                <w:sz w:val="20"/>
                <w:szCs w:val="20"/>
              </w:rPr>
              <w:t>20,0</w:t>
            </w:r>
          </w:p>
        </w:tc>
      </w:tr>
      <w:tr w:rsidR="000A6965" w:rsidRPr="008F69C3" w:rsidTr="007B4519">
        <w:tc>
          <w:tcPr>
            <w:tcW w:w="709"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shd w:val="clear" w:color="auto" w:fill="FFFFFF"/>
              <w:jc w:val="both"/>
              <w:rPr>
                <w:rFonts w:ascii="Arial" w:hAnsi="Arial" w:cs="Arial"/>
                <w:sz w:val="20"/>
                <w:szCs w:val="20"/>
              </w:rPr>
            </w:pPr>
            <w:r w:rsidRPr="008F69C3">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autoSpaceDE w:val="0"/>
              <w:autoSpaceDN w:val="0"/>
              <w:adjustRightInd w:val="0"/>
              <w:jc w:val="center"/>
              <w:rPr>
                <w:rFonts w:ascii="Arial" w:hAnsi="Arial" w:cs="Arial"/>
                <w:sz w:val="20"/>
                <w:szCs w:val="20"/>
              </w:rPr>
            </w:pPr>
            <w:r w:rsidRPr="008F69C3">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 w:history="1">
              <w:r w:rsidRPr="008F69C3">
                <w:rPr>
                  <w:rFonts w:ascii="Arial" w:hAnsi="Arial" w:cs="Arial"/>
                  <w:sz w:val="20"/>
                  <w:szCs w:val="20"/>
                </w:rPr>
                <w:t>законодательством</w:t>
              </w:r>
            </w:hyperlink>
            <w:r w:rsidRPr="008F69C3">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8F69C3" w:rsidRDefault="000A6965" w:rsidP="007B4519">
            <w:pPr>
              <w:jc w:val="center"/>
              <w:rPr>
                <w:rFonts w:ascii="Arial" w:hAnsi="Arial" w:cs="Arial"/>
                <w:sz w:val="20"/>
                <w:szCs w:val="20"/>
              </w:rPr>
            </w:pPr>
            <w:r w:rsidRPr="008F69C3">
              <w:rPr>
                <w:rFonts w:ascii="Arial" w:hAnsi="Arial" w:cs="Arial"/>
                <w:sz w:val="20"/>
                <w:szCs w:val="20"/>
              </w:rPr>
              <w:t>465,0</w:t>
            </w:r>
          </w:p>
        </w:tc>
      </w:tr>
      <w:tr w:rsidR="000A6965" w:rsidRPr="008F69C3" w:rsidTr="007B4519">
        <w:tc>
          <w:tcPr>
            <w:tcW w:w="709"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shd w:val="clear" w:color="auto" w:fill="FFFFFF"/>
              <w:jc w:val="both"/>
              <w:rPr>
                <w:rFonts w:ascii="Arial" w:hAnsi="Arial" w:cs="Arial"/>
                <w:sz w:val="20"/>
                <w:szCs w:val="20"/>
              </w:rPr>
            </w:pPr>
            <w:r w:rsidRPr="008F69C3">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autoSpaceDE w:val="0"/>
              <w:autoSpaceDN w:val="0"/>
              <w:adjustRightInd w:val="0"/>
              <w:jc w:val="center"/>
              <w:rPr>
                <w:rFonts w:ascii="Arial" w:hAnsi="Arial" w:cs="Arial"/>
                <w:sz w:val="20"/>
                <w:szCs w:val="20"/>
              </w:rPr>
            </w:pPr>
            <w:r w:rsidRPr="008F69C3">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1" w:history="1">
              <w:r w:rsidRPr="008F69C3">
                <w:rPr>
                  <w:rFonts w:ascii="Arial" w:hAnsi="Arial" w:cs="Arial"/>
                  <w:sz w:val="20"/>
                  <w:szCs w:val="20"/>
                </w:rPr>
                <w:t>жилищным законодательством</w:t>
              </w:r>
            </w:hyperlink>
            <w:r w:rsidRPr="008F69C3">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8F69C3" w:rsidRDefault="000A6965" w:rsidP="007B4519">
            <w:pPr>
              <w:jc w:val="center"/>
              <w:rPr>
                <w:rFonts w:ascii="Arial" w:hAnsi="Arial" w:cs="Arial"/>
                <w:sz w:val="20"/>
                <w:szCs w:val="20"/>
              </w:rPr>
            </w:pPr>
            <w:r w:rsidRPr="008F69C3">
              <w:rPr>
                <w:rFonts w:ascii="Arial" w:hAnsi="Arial" w:cs="Arial"/>
                <w:sz w:val="20"/>
                <w:szCs w:val="20"/>
              </w:rPr>
              <w:t>0,5</w:t>
            </w:r>
          </w:p>
        </w:tc>
      </w:tr>
      <w:tr w:rsidR="000A6965" w:rsidRPr="008F69C3" w:rsidTr="007B4519">
        <w:tc>
          <w:tcPr>
            <w:tcW w:w="709"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shd w:val="clear" w:color="auto" w:fill="FFFFFF"/>
              <w:jc w:val="both"/>
              <w:rPr>
                <w:rFonts w:ascii="Arial" w:hAnsi="Arial" w:cs="Arial"/>
                <w:sz w:val="20"/>
                <w:szCs w:val="20"/>
              </w:rPr>
            </w:pPr>
            <w:r w:rsidRPr="008F69C3">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autoSpaceDE w:val="0"/>
              <w:autoSpaceDN w:val="0"/>
              <w:adjustRightInd w:val="0"/>
              <w:jc w:val="center"/>
              <w:rPr>
                <w:rFonts w:ascii="Arial" w:hAnsi="Arial" w:cs="Arial"/>
                <w:sz w:val="20"/>
                <w:szCs w:val="20"/>
              </w:rPr>
            </w:pPr>
            <w:r w:rsidRPr="008F69C3">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8F69C3" w:rsidRDefault="000A6965" w:rsidP="007B4519">
            <w:pPr>
              <w:jc w:val="center"/>
              <w:rPr>
                <w:rFonts w:ascii="Arial" w:hAnsi="Arial" w:cs="Arial"/>
                <w:sz w:val="20"/>
                <w:szCs w:val="20"/>
              </w:rPr>
            </w:pPr>
            <w:r w:rsidRPr="008F69C3">
              <w:rPr>
                <w:rFonts w:ascii="Arial" w:hAnsi="Arial" w:cs="Arial"/>
                <w:sz w:val="20"/>
                <w:szCs w:val="20"/>
              </w:rPr>
              <w:t>0,5</w:t>
            </w:r>
          </w:p>
        </w:tc>
      </w:tr>
      <w:tr w:rsidR="000A6965" w:rsidRPr="008F69C3" w:rsidTr="007B4519">
        <w:tc>
          <w:tcPr>
            <w:tcW w:w="709"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shd w:val="clear" w:color="auto" w:fill="FFFFFF"/>
              <w:jc w:val="both"/>
              <w:rPr>
                <w:rFonts w:ascii="Arial" w:hAnsi="Arial" w:cs="Arial"/>
                <w:sz w:val="20"/>
                <w:szCs w:val="20"/>
              </w:rPr>
            </w:pPr>
            <w:r w:rsidRPr="008F69C3">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autoSpaceDE w:val="0"/>
              <w:autoSpaceDN w:val="0"/>
              <w:adjustRightInd w:val="0"/>
              <w:jc w:val="center"/>
              <w:rPr>
                <w:rFonts w:ascii="Arial" w:hAnsi="Arial" w:cs="Arial"/>
                <w:sz w:val="20"/>
                <w:szCs w:val="20"/>
              </w:rPr>
            </w:pPr>
            <w:r w:rsidRPr="008F69C3">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8F69C3" w:rsidRDefault="000A6965" w:rsidP="007B4519">
            <w:pPr>
              <w:jc w:val="center"/>
              <w:rPr>
                <w:rFonts w:ascii="Arial" w:hAnsi="Arial" w:cs="Arial"/>
                <w:sz w:val="20"/>
                <w:szCs w:val="20"/>
              </w:rPr>
            </w:pPr>
            <w:r w:rsidRPr="008F69C3">
              <w:rPr>
                <w:rFonts w:ascii="Arial" w:hAnsi="Arial" w:cs="Arial"/>
                <w:sz w:val="20"/>
                <w:szCs w:val="20"/>
              </w:rPr>
              <w:t>41,0</w:t>
            </w:r>
          </w:p>
        </w:tc>
      </w:tr>
      <w:tr w:rsidR="000A6965" w:rsidRPr="008F69C3" w:rsidTr="007B4519">
        <w:tc>
          <w:tcPr>
            <w:tcW w:w="709"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shd w:val="clear" w:color="auto" w:fill="FFFFFF"/>
              <w:jc w:val="both"/>
              <w:rPr>
                <w:rFonts w:ascii="Arial" w:hAnsi="Arial" w:cs="Arial"/>
                <w:sz w:val="20"/>
                <w:szCs w:val="20"/>
              </w:rPr>
            </w:pPr>
            <w:r w:rsidRPr="008F69C3">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autoSpaceDE w:val="0"/>
              <w:autoSpaceDN w:val="0"/>
              <w:adjustRightInd w:val="0"/>
              <w:jc w:val="center"/>
              <w:rPr>
                <w:rFonts w:ascii="Arial" w:hAnsi="Arial" w:cs="Arial"/>
                <w:sz w:val="20"/>
                <w:szCs w:val="20"/>
              </w:rPr>
            </w:pPr>
            <w:r w:rsidRPr="008F69C3">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8F69C3" w:rsidRDefault="000A6965" w:rsidP="007B4519">
            <w:pPr>
              <w:jc w:val="center"/>
              <w:rPr>
                <w:rFonts w:ascii="Arial" w:hAnsi="Arial" w:cs="Arial"/>
                <w:sz w:val="20"/>
                <w:szCs w:val="20"/>
              </w:rPr>
            </w:pPr>
            <w:r w:rsidRPr="008F69C3">
              <w:rPr>
                <w:rFonts w:ascii="Arial" w:hAnsi="Arial" w:cs="Arial"/>
                <w:sz w:val="20"/>
                <w:szCs w:val="20"/>
              </w:rPr>
              <w:t>29,0</w:t>
            </w:r>
          </w:p>
        </w:tc>
      </w:tr>
      <w:tr w:rsidR="000A6965" w:rsidRPr="008F69C3" w:rsidTr="007B4519">
        <w:tc>
          <w:tcPr>
            <w:tcW w:w="709"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shd w:val="clear" w:color="auto" w:fill="FFFFFF"/>
              <w:jc w:val="both"/>
              <w:rPr>
                <w:rFonts w:ascii="Arial" w:hAnsi="Arial" w:cs="Arial"/>
                <w:sz w:val="20"/>
                <w:szCs w:val="20"/>
              </w:rPr>
            </w:pPr>
            <w:r w:rsidRPr="008F69C3">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autoSpaceDE w:val="0"/>
              <w:autoSpaceDN w:val="0"/>
              <w:adjustRightInd w:val="0"/>
              <w:jc w:val="center"/>
              <w:rPr>
                <w:rFonts w:ascii="Arial" w:hAnsi="Arial" w:cs="Arial"/>
                <w:sz w:val="20"/>
                <w:szCs w:val="20"/>
              </w:rPr>
            </w:pPr>
            <w:r w:rsidRPr="008F69C3">
              <w:rPr>
                <w:rFonts w:ascii="Arial" w:hAnsi="Arial" w:cs="Arial"/>
                <w:sz w:val="20"/>
                <w:szCs w:val="20"/>
              </w:rPr>
              <w:t>Участие в организации деятельности по накоплению (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8F69C3" w:rsidRDefault="000A6965" w:rsidP="007B4519">
            <w:pPr>
              <w:jc w:val="center"/>
              <w:rPr>
                <w:rFonts w:ascii="Arial" w:hAnsi="Arial" w:cs="Arial"/>
                <w:sz w:val="20"/>
                <w:szCs w:val="20"/>
              </w:rPr>
            </w:pPr>
            <w:r w:rsidRPr="008F69C3">
              <w:rPr>
                <w:rFonts w:ascii="Arial" w:hAnsi="Arial" w:cs="Arial"/>
                <w:sz w:val="20"/>
                <w:szCs w:val="20"/>
              </w:rPr>
              <w:t>8,0</w:t>
            </w:r>
          </w:p>
        </w:tc>
      </w:tr>
      <w:tr w:rsidR="000A6965" w:rsidRPr="008F69C3" w:rsidTr="007B4519">
        <w:tc>
          <w:tcPr>
            <w:tcW w:w="709"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shd w:val="clear" w:color="auto" w:fill="FFFFFF"/>
              <w:jc w:val="both"/>
              <w:rPr>
                <w:rFonts w:ascii="Arial" w:hAnsi="Arial" w:cs="Arial"/>
                <w:sz w:val="20"/>
                <w:szCs w:val="20"/>
              </w:rPr>
            </w:pPr>
            <w:r w:rsidRPr="008F69C3">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autoSpaceDE w:val="0"/>
              <w:autoSpaceDN w:val="0"/>
              <w:adjustRightInd w:val="0"/>
              <w:jc w:val="center"/>
              <w:rPr>
                <w:rFonts w:ascii="Arial" w:hAnsi="Arial" w:cs="Arial"/>
                <w:sz w:val="20"/>
                <w:szCs w:val="20"/>
              </w:rPr>
            </w:pPr>
            <w:r w:rsidRPr="008F69C3">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8F69C3" w:rsidRDefault="000A6965" w:rsidP="007B4519">
            <w:pPr>
              <w:jc w:val="center"/>
              <w:rPr>
                <w:rFonts w:ascii="Arial" w:hAnsi="Arial" w:cs="Arial"/>
                <w:sz w:val="20"/>
                <w:szCs w:val="20"/>
              </w:rPr>
            </w:pPr>
            <w:r w:rsidRPr="008F69C3">
              <w:rPr>
                <w:rFonts w:ascii="Arial" w:hAnsi="Arial" w:cs="Arial"/>
                <w:sz w:val="20"/>
                <w:szCs w:val="20"/>
              </w:rPr>
              <w:t>10,0</w:t>
            </w:r>
          </w:p>
        </w:tc>
      </w:tr>
      <w:tr w:rsidR="000A6965" w:rsidRPr="008F69C3" w:rsidTr="007B4519">
        <w:tc>
          <w:tcPr>
            <w:tcW w:w="709"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shd w:val="clear" w:color="auto" w:fill="FFFFFF"/>
              <w:jc w:val="both"/>
              <w:rPr>
                <w:rFonts w:ascii="Arial" w:hAnsi="Arial" w:cs="Arial"/>
                <w:sz w:val="20"/>
                <w:szCs w:val="20"/>
              </w:rPr>
            </w:pPr>
            <w:r w:rsidRPr="008F69C3">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autoSpaceDE w:val="0"/>
              <w:autoSpaceDN w:val="0"/>
              <w:adjustRightInd w:val="0"/>
              <w:jc w:val="center"/>
              <w:rPr>
                <w:rFonts w:ascii="Arial" w:hAnsi="Arial" w:cs="Arial"/>
                <w:sz w:val="20"/>
                <w:szCs w:val="20"/>
              </w:rPr>
            </w:pPr>
            <w:r w:rsidRPr="008F69C3">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8F69C3" w:rsidRDefault="000A6965" w:rsidP="007B4519">
            <w:pPr>
              <w:jc w:val="center"/>
              <w:rPr>
                <w:rFonts w:ascii="Arial" w:hAnsi="Arial" w:cs="Arial"/>
                <w:sz w:val="20"/>
                <w:szCs w:val="20"/>
              </w:rPr>
            </w:pPr>
            <w:r w:rsidRPr="008F69C3">
              <w:rPr>
                <w:rFonts w:ascii="Arial" w:hAnsi="Arial" w:cs="Arial"/>
                <w:sz w:val="20"/>
                <w:szCs w:val="20"/>
              </w:rPr>
              <w:t>0,5</w:t>
            </w:r>
          </w:p>
        </w:tc>
      </w:tr>
      <w:tr w:rsidR="000A6965" w:rsidRPr="008F69C3" w:rsidTr="007B4519">
        <w:tc>
          <w:tcPr>
            <w:tcW w:w="709"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shd w:val="clear" w:color="auto" w:fill="FFFFFF"/>
              <w:jc w:val="both"/>
              <w:rPr>
                <w:rFonts w:ascii="Arial" w:hAnsi="Arial" w:cs="Arial"/>
                <w:sz w:val="20"/>
                <w:szCs w:val="20"/>
              </w:rPr>
            </w:pPr>
            <w:r w:rsidRPr="008F69C3">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0A6965" w:rsidRPr="008F69C3" w:rsidRDefault="000A6965" w:rsidP="007B4519">
            <w:pPr>
              <w:autoSpaceDE w:val="0"/>
              <w:autoSpaceDN w:val="0"/>
              <w:adjustRightInd w:val="0"/>
              <w:jc w:val="center"/>
              <w:rPr>
                <w:rFonts w:ascii="Arial" w:hAnsi="Arial" w:cs="Arial"/>
                <w:sz w:val="20"/>
                <w:szCs w:val="20"/>
              </w:rPr>
            </w:pPr>
            <w:r w:rsidRPr="008F69C3">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8F69C3" w:rsidRDefault="000A6965" w:rsidP="007B4519">
            <w:pPr>
              <w:jc w:val="center"/>
              <w:rPr>
                <w:rFonts w:ascii="Arial" w:hAnsi="Arial" w:cs="Arial"/>
                <w:sz w:val="20"/>
                <w:szCs w:val="20"/>
              </w:rPr>
            </w:pPr>
            <w:r w:rsidRPr="008F69C3">
              <w:rPr>
                <w:rFonts w:ascii="Arial" w:hAnsi="Arial" w:cs="Arial"/>
                <w:sz w:val="20"/>
                <w:szCs w:val="20"/>
              </w:rPr>
              <w:t>0,5</w:t>
            </w:r>
          </w:p>
        </w:tc>
      </w:tr>
    </w:tbl>
    <w:p w:rsidR="000A6965" w:rsidRPr="008F69C3" w:rsidRDefault="000A6965" w:rsidP="000A6965">
      <w:pPr>
        <w:jc w:val="both"/>
        <w:rPr>
          <w:rFonts w:ascii="Arial" w:hAnsi="Arial" w:cs="Arial"/>
          <w:sz w:val="20"/>
          <w:szCs w:val="20"/>
        </w:rPr>
      </w:pPr>
    </w:p>
    <w:p w:rsidR="000A6965" w:rsidRPr="008F69C3" w:rsidRDefault="000A6965" w:rsidP="000A6965">
      <w:pPr>
        <w:jc w:val="both"/>
        <w:rPr>
          <w:rFonts w:ascii="Arial" w:hAnsi="Arial" w:cs="Arial"/>
          <w:sz w:val="20"/>
          <w:szCs w:val="20"/>
        </w:rPr>
      </w:pPr>
      <w:r w:rsidRPr="008F69C3">
        <w:rPr>
          <w:rFonts w:ascii="Arial" w:hAnsi="Arial" w:cs="Arial"/>
          <w:sz w:val="20"/>
          <w:szCs w:val="20"/>
        </w:rPr>
        <w:t>2.Дополнительное соглашение вступает в силу с 07 июня 2022 года.</w:t>
      </w:r>
    </w:p>
    <w:p w:rsidR="000A6965" w:rsidRPr="008F69C3" w:rsidRDefault="000A6965" w:rsidP="000A6965">
      <w:pPr>
        <w:jc w:val="both"/>
        <w:rPr>
          <w:rFonts w:ascii="Arial" w:hAnsi="Arial" w:cs="Arial"/>
          <w:sz w:val="20"/>
          <w:szCs w:val="20"/>
        </w:rPr>
      </w:pPr>
      <w:r w:rsidRPr="008F69C3">
        <w:rPr>
          <w:rFonts w:ascii="Arial" w:hAnsi="Arial" w:cs="Arial"/>
          <w:sz w:val="20"/>
          <w:szCs w:val="20"/>
        </w:rPr>
        <w:t>3.Настоящее дополнительное соглашение составлено в двух экземплярах, имеющих одинаковую юридическую силу.</w:t>
      </w:r>
    </w:p>
    <w:p w:rsidR="000A6965" w:rsidRPr="008F69C3" w:rsidRDefault="000A6965" w:rsidP="000A6965">
      <w:pPr>
        <w:ind w:firstLine="708"/>
        <w:jc w:val="center"/>
        <w:rPr>
          <w:rFonts w:ascii="Arial" w:hAnsi="Arial" w:cs="Arial"/>
          <w:b/>
          <w:sz w:val="20"/>
          <w:szCs w:val="20"/>
        </w:rPr>
      </w:pPr>
      <w:r w:rsidRPr="008F69C3">
        <w:rPr>
          <w:rFonts w:ascii="Arial" w:hAnsi="Arial" w:cs="Arial"/>
          <w:b/>
          <w:sz w:val="20"/>
          <w:szCs w:val="20"/>
        </w:rPr>
        <w:t>Подписи Сторон</w:t>
      </w:r>
    </w:p>
    <w:tbl>
      <w:tblPr>
        <w:tblW w:w="9747" w:type="dxa"/>
        <w:tblLook w:val="04A0"/>
      </w:tblPr>
      <w:tblGrid>
        <w:gridCol w:w="4077"/>
        <w:gridCol w:w="1560"/>
        <w:gridCol w:w="4110"/>
      </w:tblGrid>
      <w:tr w:rsidR="000A6965" w:rsidRPr="008F69C3" w:rsidTr="007B4519">
        <w:tc>
          <w:tcPr>
            <w:tcW w:w="4077" w:type="dxa"/>
          </w:tcPr>
          <w:p w:rsidR="000A6965" w:rsidRPr="008F69C3" w:rsidRDefault="000A6965" w:rsidP="007B4519">
            <w:pPr>
              <w:jc w:val="center"/>
              <w:rPr>
                <w:rFonts w:ascii="Arial" w:hAnsi="Arial" w:cs="Arial"/>
                <w:sz w:val="20"/>
                <w:szCs w:val="20"/>
              </w:rPr>
            </w:pPr>
            <w:r w:rsidRPr="008F69C3">
              <w:rPr>
                <w:rFonts w:ascii="Arial" w:hAnsi="Arial" w:cs="Arial"/>
                <w:sz w:val="20"/>
                <w:szCs w:val="20"/>
              </w:rPr>
              <w:t>АДМИНИСТРАЦИЯ МУНИЦИПАЛЬНОГО РАЙОНА</w:t>
            </w:r>
          </w:p>
          <w:p w:rsidR="000A6965" w:rsidRPr="008F69C3" w:rsidRDefault="000A6965" w:rsidP="007B4519">
            <w:pPr>
              <w:tabs>
                <w:tab w:val="left" w:pos="1140"/>
                <w:tab w:val="center" w:pos="1930"/>
              </w:tabs>
              <w:rPr>
                <w:rFonts w:ascii="Arial" w:hAnsi="Arial" w:cs="Arial"/>
                <w:sz w:val="20"/>
                <w:szCs w:val="20"/>
              </w:rPr>
            </w:pPr>
            <w:r w:rsidRPr="008F69C3">
              <w:rPr>
                <w:rFonts w:ascii="Arial" w:hAnsi="Arial" w:cs="Arial"/>
                <w:sz w:val="20"/>
                <w:szCs w:val="20"/>
              </w:rPr>
              <w:tab/>
            </w:r>
            <w:proofErr w:type="spellStart"/>
            <w:r w:rsidRPr="008F69C3">
              <w:rPr>
                <w:rFonts w:ascii="Arial" w:hAnsi="Arial" w:cs="Arial"/>
                <w:sz w:val="20"/>
                <w:szCs w:val="20"/>
              </w:rPr>
              <w:t>Врио</w:t>
            </w:r>
            <w:proofErr w:type="spellEnd"/>
            <w:r w:rsidRPr="008F69C3">
              <w:rPr>
                <w:rFonts w:ascii="Arial" w:hAnsi="Arial" w:cs="Arial"/>
                <w:sz w:val="20"/>
                <w:szCs w:val="20"/>
              </w:rPr>
              <w:t xml:space="preserve"> главы</w:t>
            </w:r>
          </w:p>
          <w:p w:rsidR="000A6965" w:rsidRPr="008F69C3" w:rsidRDefault="000A6965" w:rsidP="007B4519">
            <w:pPr>
              <w:jc w:val="center"/>
              <w:rPr>
                <w:rFonts w:ascii="Arial" w:hAnsi="Arial" w:cs="Arial"/>
                <w:sz w:val="20"/>
                <w:szCs w:val="20"/>
              </w:rPr>
            </w:pPr>
            <w:r w:rsidRPr="008F69C3">
              <w:rPr>
                <w:rFonts w:ascii="Arial" w:hAnsi="Arial" w:cs="Arial"/>
                <w:sz w:val="20"/>
                <w:szCs w:val="20"/>
              </w:rPr>
              <w:t>муниципального района</w:t>
            </w:r>
          </w:p>
          <w:p w:rsidR="000A6965" w:rsidRPr="008F69C3" w:rsidRDefault="000A6965" w:rsidP="007B4519">
            <w:pPr>
              <w:jc w:val="center"/>
              <w:rPr>
                <w:rFonts w:ascii="Arial" w:hAnsi="Arial" w:cs="Arial"/>
                <w:sz w:val="20"/>
                <w:szCs w:val="20"/>
              </w:rPr>
            </w:pPr>
            <w:r w:rsidRPr="008F69C3">
              <w:rPr>
                <w:rFonts w:ascii="Arial" w:hAnsi="Arial" w:cs="Arial"/>
                <w:sz w:val="20"/>
                <w:szCs w:val="20"/>
              </w:rPr>
              <w:t>«Борзинский район»</w:t>
            </w:r>
          </w:p>
          <w:p w:rsidR="000A6965" w:rsidRPr="008F69C3" w:rsidRDefault="000A6965" w:rsidP="007B4519">
            <w:pPr>
              <w:jc w:val="center"/>
              <w:rPr>
                <w:rFonts w:ascii="Arial" w:hAnsi="Arial" w:cs="Arial"/>
                <w:sz w:val="20"/>
                <w:szCs w:val="20"/>
              </w:rPr>
            </w:pPr>
            <w:proofErr w:type="spellStart"/>
            <w:r w:rsidRPr="008F69C3">
              <w:rPr>
                <w:rFonts w:ascii="Arial" w:hAnsi="Arial" w:cs="Arial"/>
                <w:sz w:val="20"/>
                <w:szCs w:val="20"/>
              </w:rPr>
              <w:lastRenderedPageBreak/>
              <w:t>___________Р.А.Гридин</w:t>
            </w:r>
            <w:proofErr w:type="spellEnd"/>
          </w:p>
          <w:p w:rsidR="000A6965" w:rsidRPr="008F69C3" w:rsidRDefault="000A6965" w:rsidP="007B4519">
            <w:pPr>
              <w:jc w:val="center"/>
              <w:rPr>
                <w:rFonts w:ascii="Arial" w:hAnsi="Arial" w:cs="Arial"/>
                <w:sz w:val="20"/>
                <w:szCs w:val="20"/>
              </w:rPr>
            </w:pPr>
          </w:p>
          <w:p w:rsidR="000A6965" w:rsidRPr="008F69C3" w:rsidRDefault="000A6965" w:rsidP="007B4519">
            <w:pPr>
              <w:jc w:val="center"/>
              <w:rPr>
                <w:rFonts w:ascii="Arial" w:hAnsi="Arial" w:cs="Arial"/>
                <w:sz w:val="20"/>
                <w:szCs w:val="20"/>
              </w:rPr>
            </w:pPr>
            <w:r w:rsidRPr="008F69C3">
              <w:rPr>
                <w:rFonts w:ascii="Arial" w:hAnsi="Arial" w:cs="Arial"/>
                <w:sz w:val="20"/>
                <w:szCs w:val="20"/>
              </w:rPr>
              <w:t>«07» июня 2022 года</w:t>
            </w:r>
          </w:p>
          <w:p w:rsidR="000A6965" w:rsidRPr="008F69C3" w:rsidRDefault="000A6965" w:rsidP="007B4519">
            <w:pPr>
              <w:jc w:val="both"/>
              <w:rPr>
                <w:rFonts w:ascii="Arial" w:hAnsi="Arial" w:cs="Arial"/>
                <w:sz w:val="20"/>
                <w:szCs w:val="20"/>
              </w:rPr>
            </w:pPr>
            <w:r w:rsidRPr="008F69C3">
              <w:rPr>
                <w:rFonts w:ascii="Arial" w:hAnsi="Arial" w:cs="Arial"/>
                <w:sz w:val="20"/>
                <w:szCs w:val="20"/>
              </w:rPr>
              <w:t>М.П.</w:t>
            </w:r>
          </w:p>
          <w:p w:rsidR="000A6965" w:rsidRPr="008F69C3" w:rsidRDefault="000A6965" w:rsidP="007B4519">
            <w:pPr>
              <w:jc w:val="both"/>
              <w:rPr>
                <w:rFonts w:ascii="Arial" w:hAnsi="Arial" w:cs="Arial"/>
                <w:sz w:val="20"/>
                <w:szCs w:val="20"/>
              </w:rPr>
            </w:pPr>
          </w:p>
        </w:tc>
        <w:tc>
          <w:tcPr>
            <w:tcW w:w="1560" w:type="dxa"/>
          </w:tcPr>
          <w:p w:rsidR="000A6965" w:rsidRPr="008F69C3" w:rsidRDefault="000A6965" w:rsidP="007B4519">
            <w:pPr>
              <w:jc w:val="both"/>
              <w:rPr>
                <w:rFonts w:ascii="Arial" w:hAnsi="Arial" w:cs="Arial"/>
                <w:color w:val="FF0000"/>
                <w:sz w:val="20"/>
                <w:szCs w:val="20"/>
              </w:rPr>
            </w:pPr>
          </w:p>
        </w:tc>
        <w:tc>
          <w:tcPr>
            <w:tcW w:w="4110" w:type="dxa"/>
          </w:tcPr>
          <w:p w:rsidR="000A6965" w:rsidRPr="008F69C3" w:rsidRDefault="000A6965" w:rsidP="007B4519">
            <w:pPr>
              <w:jc w:val="center"/>
              <w:rPr>
                <w:rFonts w:ascii="Arial" w:hAnsi="Arial" w:cs="Arial"/>
                <w:sz w:val="20"/>
                <w:szCs w:val="20"/>
              </w:rPr>
            </w:pPr>
            <w:r w:rsidRPr="008F69C3">
              <w:rPr>
                <w:rFonts w:ascii="Arial" w:hAnsi="Arial" w:cs="Arial"/>
                <w:sz w:val="20"/>
                <w:szCs w:val="20"/>
              </w:rPr>
              <w:t>АДМИНИСТРАЦИЯ</w:t>
            </w:r>
          </w:p>
          <w:p w:rsidR="000A6965" w:rsidRPr="008F69C3" w:rsidRDefault="000A6965" w:rsidP="007B4519">
            <w:pPr>
              <w:jc w:val="center"/>
              <w:rPr>
                <w:rFonts w:ascii="Arial" w:hAnsi="Arial" w:cs="Arial"/>
                <w:sz w:val="20"/>
                <w:szCs w:val="20"/>
              </w:rPr>
            </w:pPr>
            <w:r w:rsidRPr="008F69C3">
              <w:rPr>
                <w:rFonts w:ascii="Arial" w:hAnsi="Arial" w:cs="Arial"/>
                <w:sz w:val="20"/>
                <w:szCs w:val="20"/>
              </w:rPr>
              <w:t>СЕЛЬСКОГО ПОСЕЛЕНИЯ</w:t>
            </w:r>
          </w:p>
          <w:p w:rsidR="000A6965" w:rsidRPr="008F69C3" w:rsidRDefault="000A6965" w:rsidP="007B4519">
            <w:pPr>
              <w:jc w:val="center"/>
              <w:rPr>
                <w:rFonts w:ascii="Arial" w:hAnsi="Arial" w:cs="Arial"/>
                <w:sz w:val="20"/>
                <w:szCs w:val="20"/>
              </w:rPr>
            </w:pPr>
            <w:r w:rsidRPr="008F69C3">
              <w:rPr>
                <w:rFonts w:ascii="Arial" w:hAnsi="Arial" w:cs="Arial"/>
                <w:sz w:val="20"/>
                <w:szCs w:val="20"/>
              </w:rPr>
              <w:t>Глава сельского поселения «</w:t>
            </w:r>
            <w:proofErr w:type="spellStart"/>
            <w:r w:rsidRPr="008F69C3">
              <w:rPr>
                <w:rFonts w:ascii="Arial" w:hAnsi="Arial" w:cs="Arial"/>
                <w:sz w:val="20"/>
                <w:szCs w:val="20"/>
              </w:rPr>
              <w:t>Биликтуйское</w:t>
            </w:r>
            <w:proofErr w:type="spellEnd"/>
            <w:r w:rsidRPr="008F69C3">
              <w:rPr>
                <w:rFonts w:ascii="Arial" w:hAnsi="Arial" w:cs="Arial"/>
                <w:sz w:val="20"/>
                <w:szCs w:val="20"/>
              </w:rPr>
              <w:t>»</w:t>
            </w:r>
          </w:p>
          <w:p w:rsidR="000A6965" w:rsidRPr="008F69C3" w:rsidRDefault="000A6965" w:rsidP="007B4519">
            <w:pPr>
              <w:jc w:val="center"/>
              <w:rPr>
                <w:rFonts w:ascii="Arial" w:hAnsi="Arial" w:cs="Arial"/>
                <w:sz w:val="20"/>
                <w:szCs w:val="20"/>
              </w:rPr>
            </w:pPr>
          </w:p>
          <w:p w:rsidR="000A6965" w:rsidRPr="008F69C3" w:rsidRDefault="000A6965" w:rsidP="007B4519">
            <w:pPr>
              <w:jc w:val="center"/>
              <w:rPr>
                <w:rFonts w:ascii="Arial" w:hAnsi="Arial" w:cs="Arial"/>
                <w:sz w:val="20"/>
                <w:szCs w:val="20"/>
              </w:rPr>
            </w:pPr>
          </w:p>
          <w:p w:rsidR="000A6965" w:rsidRPr="008F69C3" w:rsidRDefault="000A6965" w:rsidP="007B4519">
            <w:pPr>
              <w:jc w:val="center"/>
              <w:rPr>
                <w:rFonts w:ascii="Arial" w:hAnsi="Arial" w:cs="Arial"/>
                <w:sz w:val="20"/>
                <w:szCs w:val="20"/>
              </w:rPr>
            </w:pPr>
            <w:proofErr w:type="spellStart"/>
            <w:r w:rsidRPr="008F69C3">
              <w:rPr>
                <w:rFonts w:ascii="Arial" w:hAnsi="Arial" w:cs="Arial"/>
                <w:sz w:val="20"/>
                <w:szCs w:val="20"/>
              </w:rPr>
              <w:t>_____Г.В.Дамбаева</w:t>
            </w:r>
            <w:proofErr w:type="spellEnd"/>
          </w:p>
          <w:p w:rsidR="000A6965" w:rsidRPr="008F69C3" w:rsidRDefault="000A6965" w:rsidP="007B4519">
            <w:pPr>
              <w:jc w:val="center"/>
              <w:rPr>
                <w:rFonts w:ascii="Arial" w:hAnsi="Arial" w:cs="Arial"/>
                <w:sz w:val="20"/>
                <w:szCs w:val="20"/>
              </w:rPr>
            </w:pPr>
          </w:p>
          <w:p w:rsidR="000A6965" w:rsidRPr="008F69C3" w:rsidRDefault="000A6965" w:rsidP="007B4519">
            <w:pPr>
              <w:jc w:val="center"/>
              <w:rPr>
                <w:rFonts w:ascii="Arial" w:hAnsi="Arial" w:cs="Arial"/>
                <w:sz w:val="20"/>
                <w:szCs w:val="20"/>
              </w:rPr>
            </w:pPr>
            <w:r w:rsidRPr="008F69C3">
              <w:rPr>
                <w:rFonts w:ascii="Arial" w:hAnsi="Arial" w:cs="Arial"/>
                <w:sz w:val="20"/>
                <w:szCs w:val="20"/>
              </w:rPr>
              <w:t>«07» июня 2022 года</w:t>
            </w:r>
          </w:p>
          <w:p w:rsidR="000A6965" w:rsidRPr="008F69C3" w:rsidRDefault="000A6965" w:rsidP="007B4519">
            <w:pPr>
              <w:jc w:val="center"/>
              <w:rPr>
                <w:rFonts w:ascii="Arial" w:hAnsi="Arial" w:cs="Arial"/>
                <w:sz w:val="20"/>
                <w:szCs w:val="20"/>
              </w:rPr>
            </w:pPr>
            <w:r w:rsidRPr="008F69C3">
              <w:rPr>
                <w:rFonts w:ascii="Arial" w:hAnsi="Arial" w:cs="Arial"/>
                <w:sz w:val="20"/>
                <w:szCs w:val="20"/>
              </w:rPr>
              <w:t>М.П.</w:t>
            </w:r>
          </w:p>
        </w:tc>
      </w:tr>
    </w:tbl>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lastRenderedPageBreak/>
        <w:t xml:space="preserve">СОВЕТ МУНИЦИПАЛЬНОГО РАЙОНА </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«БОРЗИНСКИЙ РАЙОН» ЗАБАЙКАЛЬСКОГО КРАЯ</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РЕШЕНИЕ</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 xml:space="preserve">31 мая 2022 г.                                                                                               </w:t>
      </w:r>
      <w:r w:rsidR="006117A3">
        <w:rPr>
          <w:rFonts w:ascii="Arial" w:hAnsi="Arial" w:cs="Arial"/>
          <w:color w:val="000000"/>
          <w:sz w:val="20"/>
          <w:szCs w:val="20"/>
        </w:rPr>
        <w:t xml:space="preserve">                                                </w:t>
      </w:r>
      <w:r w:rsidRPr="007D5DAC">
        <w:rPr>
          <w:rFonts w:ascii="Arial" w:hAnsi="Arial" w:cs="Arial"/>
          <w:color w:val="000000"/>
          <w:sz w:val="20"/>
          <w:szCs w:val="20"/>
        </w:rPr>
        <w:t xml:space="preserve">         №345 </w:t>
      </w:r>
    </w:p>
    <w:p w:rsidR="00230B40" w:rsidRPr="007D5DAC" w:rsidRDefault="00230B40" w:rsidP="00CF5BDB">
      <w:pPr>
        <w:jc w:val="center"/>
        <w:rPr>
          <w:rFonts w:ascii="Arial" w:hAnsi="Arial" w:cs="Arial"/>
          <w:color w:val="000000"/>
          <w:sz w:val="20"/>
          <w:szCs w:val="20"/>
        </w:rPr>
      </w:pPr>
      <w:r w:rsidRPr="007D5DAC">
        <w:rPr>
          <w:rFonts w:ascii="Arial" w:hAnsi="Arial" w:cs="Arial"/>
          <w:color w:val="000000"/>
          <w:sz w:val="20"/>
          <w:szCs w:val="20"/>
        </w:rPr>
        <w:t>город Борзя</w:t>
      </w:r>
    </w:p>
    <w:p w:rsidR="00230B40" w:rsidRPr="007D5DAC" w:rsidRDefault="00230B40" w:rsidP="00CF5BDB">
      <w:pPr>
        <w:jc w:val="center"/>
        <w:rPr>
          <w:rFonts w:ascii="Arial" w:hAnsi="Arial" w:cs="Arial"/>
          <w:b/>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b/>
          <w:color w:val="000000"/>
          <w:sz w:val="20"/>
          <w:szCs w:val="20"/>
        </w:rPr>
        <w:t xml:space="preserve">О внесении изменений в решение Совета муниципального района «Борзинский район» </w:t>
      </w:r>
      <w:r w:rsidRPr="007D5DAC">
        <w:rPr>
          <w:rFonts w:ascii="Arial" w:hAnsi="Arial" w:cs="Arial"/>
          <w:b/>
          <w:sz w:val="20"/>
          <w:szCs w:val="20"/>
        </w:rPr>
        <w:t>от 22 февраля 2022 года № 303</w:t>
      </w:r>
      <w:r w:rsidRPr="007D5DAC">
        <w:rPr>
          <w:rFonts w:ascii="Arial" w:hAnsi="Arial" w:cs="Arial"/>
          <w:b/>
          <w:color w:val="000000"/>
          <w:sz w:val="20"/>
          <w:szCs w:val="20"/>
        </w:rPr>
        <w:t xml:space="preserve">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b/>
          <w:sz w:val="20"/>
          <w:szCs w:val="20"/>
        </w:rPr>
        <w:t>Ключевское</w:t>
      </w:r>
      <w:proofErr w:type="spellEnd"/>
      <w:r w:rsidRPr="007D5DAC">
        <w:rPr>
          <w:rFonts w:ascii="Arial" w:hAnsi="Arial" w:cs="Arial"/>
          <w:b/>
          <w:color w:val="000000"/>
          <w:sz w:val="20"/>
          <w:szCs w:val="20"/>
        </w:rPr>
        <w:t>»</w:t>
      </w:r>
    </w:p>
    <w:p w:rsidR="00230B40" w:rsidRPr="007D5DAC" w:rsidRDefault="00230B40" w:rsidP="00CF5BDB">
      <w:pPr>
        <w:jc w:val="both"/>
        <w:rPr>
          <w:rFonts w:ascii="Arial" w:hAnsi="Arial" w:cs="Arial"/>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color w:val="000000"/>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proofErr w:type="spellStart"/>
      <w:r w:rsidRPr="007D5DAC">
        <w:rPr>
          <w:rFonts w:ascii="Arial" w:hAnsi="Arial" w:cs="Arial"/>
          <w:b/>
          <w:color w:val="000000"/>
          <w:sz w:val="20"/>
          <w:szCs w:val="20"/>
        </w:rPr>
        <w:t>р</w:t>
      </w:r>
      <w:proofErr w:type="spellEnd"/>
      <w:r w:rsidRPr="007D5DAC">
        <w:rPr>
          <w:rFonts w:ascii="Arial" w:hAnsi="Arial" w:cs="Arial"/>
          <w:b/>
          <w:color w:val="000000"/>
          <w:sz w:val="20"/>
          <w:szCs w:val="20"/>
        </w:rPr>
        <w:t xml:space="preserve"> е </w:t>
      </w:r>
      <w:proofErr w:type="spellStart"/>
      <w:r w:rsidRPr="007D5DAC">
        <w:rPr>
          <w:rFonts w:ascii="Arial" w:hAnsi="Arial" w:cs="Arial"/>
          <w:b/>
          <w:color w:val="000000"/>
          <w:sz w:val="20"/>
          <w:szCs w:val="20"/>
        </w:rPr>
        <w:t>ш</w:t>
      </w:r>
      <w:proofErr w:type="spellEnd"/>
      <w:r w:rsidRPr="007D5DAC">
        <w:rPr>
          <w:rFonts w:ascii="Arial" w:hAnsi="Arial" w:cs="Arial"/>
          <w:b/>
          <w:color w:val="000000"/>
          <w:sz w:val="20"/>
          <w:szCs w:val="20"/>
        </w:rPr>
        <w:t xml:space="preserve"> и л:</w:t>
      </w:r>
    </w:p>
    <w:p w:rsidR="00230B40" w:rsidRPr="007D5DAC" w:rsidRDefault="00230B40" w:rsidP="00CF5BDB">
      <w:pPr>
        <w:jc w:val="both"/>
        <w:rPr>
          <w:rFonts w:ascii="Arial" w:hAnsi="Arial" w:cs="Arial"/>
          <w:b/>
          <w:color w:val="000000"/>
          <w:sz w:val="20"/>
          <w:szCs w:val="20"/>
        </w:rPr>
      </w:pPr>
    </w:p>
    <w:p w:rsidR="00230B40" w:rsidRPr="007D5DAC" w:rsidRDefault="00230B40" w:rsidP="00CF5BDB">
      <w:pPr>
        <w:jc w:val="both"/>
        <w:rPr>
          <w:rFonts w:ascii="Arial" w:hAnsi="Arial" w:cs="Arial"/>
          <w:sz w:val="20"/>
          <w:szCs w:val="20"/>
        </w:rPr>
      </w:pPr>
      <w:r w:rsidRPr="007D5DAC">
        <w:rPr>
          <w:rFonts w:ascii="Arial" w:hAnsi="Arial" w:cs="Arial"/>
          <w:color w:val="000000"/>
          <w:sz w:val="20"/>
          <w:szCs w:val="20"/>
        </w:rPr>
        <w:t xml:space="preserve">1. Внести изменения в решение Совета муниципального района «Борзинский район» </w:t>
      </w:r>
      <w:r w:rsidRPr="007D5DAC">
        <w:rPr>
          <w:rFonts w:ascii="Arial" w:hAnsi="Arial" w:cs="Arial"/>
          <w:sz w:val="20"/>
          <w:szCs w:val="20"/>
        </w:rPr>
        <w:t>от 22 февраля 2022 года № 303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Ключевское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в приложении к соглашению № _______/2022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Ключевское</w:t>
      </w:r>
      <w:proofErr w:type="spellEnd"/>
      <w:r w:rsidRPr="007D5DAC">
        <w:rPr>
          <w:rFonts w:ascii="Arial" w:hAnsi="Arial" w:cs="Arial"/>
          <w:sz w:val="20"/>
          <w:szCs w:val="20"/>
        </w:rPr>
        <w:t>» «Размер межбюджетных трансфертов, предоставляемых из бюджета муниципального района «Борзинский район» в бюджет сельского поселения «</w:t>
      </w:r>
      <w:proofErr w:type="spellStart"/>
      <w:r w:rsidRPr="007D5DAC">
        <w:rPr>
          <w:rFonts w:ascii="Arial" w:hAnsi="Arial" w:cs="Arial"/>
          <w:sz w:val="20"/>
          <w:szCs w:val="20"/>
        </w:rPr>
        <w:t>Ключевское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 в строке 2 цифру «1,00» заменить цифрой «350,00»;</w:t>
      </w:r>
    </w:p>
    <w:p w:rsidR="00230B40" w:rsidRPr="007D5DAC" w:rsidRDefault="00230B40" w:rsidP="00CF5BDB">
      <w:pPr>
        <w:jc w:val="both"/>
        <w:rPr>
          <w:rFonts w:ascii="Arial" w:hAnsi="Arial" w:cs="Arial"/>
          <w:sz w:val="20"/>
          <w:szCs w:val="20"/>
        </w:rPr>
      </w:pPr>
      <w:r w:rsidRPr="007D5DAC">
        <w:rPr>
          <w:rFonts w:ascii="Arial" w:hAnsi="Arial" w:cs="Arial"/>
          <w:sz w:val="20"/>
          <w:szCs w:val="20"/>
        </w:rPr>
        <w:t>- в строке 5 цифру «38,00» заменить цифрой «39,00».</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3. Настоящее решение вступает в силу на следующий день после дня его официального опубликования (обнародования).</w:t>
      </w:r>
    </w:p>
    <w:p w:rsidR="00230B40" w:rsidRPr="007D5DAC" w:rsidRDefault="00230B40" w:rsidP="00CF5BDB">
      <w:pPr>
        <w:jc w:val="both"/>
        <w:rPr>
          <w:rFonts w:ascii="Arial" w:hAnsi="Arial" w:cs="Arial"/>
          <w:color w:val="000000"/>
          <w:sz w:val="20"/>
          <w:szCs w:val="20"/>
        </w:rPr>
      </w:pPr>
      <w:r w:rsidRPr="007D5DAC">
        <w:rPr>
          <w:rFonts w:ascii="Arial" w:hAnsi="Arial" w:cs="Arial"/>
          <w:color w:val="000000"/>
          <w:sz w:val="20"/>
          <w:szCs w:val="20"/>
        </w:rPr>
        <w:t>4. Опубликовать настоящее решение в бюллетене «Ведомости муниципального района «Борзинский район».</w:t>
      </w:r>
    </w:p>
    <w:p w:rsidR="00230B40" w:rsidRPr="007D5DAC" w:rsidRDefault="00230B40" w:rsidP="00CF5BDB">
      <w:pPr>
        <w:jc w:val="both"/>
        <w:rPr>
          <w:rFonts w:ascii="Arial" w:hAnsi="Arial" w:cs="Arial"/>
          <w:color w:val="000000"/>
          <w:sz w:val="20"/>
          <w:szCs w:val="20"/>
        </w:rPr>
      </w:pPr>
    </w:p>
    <w:p w:rsidR="00230B40" w:rsidRPr="0085000E" w:rsidRDefault="00230B40" w:rsidP="00CF5BDB">
      <w:pPr>
        <w:jc w:val="both"/>
        <w:rPr>
          <w:rFonts w:ascii="Arial" w:hAnsi="Arial" w:cs="Arial"/>
          <w:b/>
          <w:color w:val="000000"/>
          <w:sz w:val="20"/>
          <w:szCs w:val="20"/>
        </w:rPr>
      </w:pPr>
      <w:r w:rsidRPr="0085000E">
        <w:rPr>
          <w:rFonts w:ascii="Arial" w:hAnsi="Arial" w:cs="Arial"/>
          <w:b/>
          <w:color w:val="000000"/>
          <w:sz w:val="20"/>
          <w:szCs w:val="20"/>
        </w:rPr>
        <w:t>Временно исполняющий обязанности</w:t>
      </w:r>
    </w:p>
    <w:p w:rsidR="00230B40" w:rsidRPr="0085000E" w:rsidRDefault="00230B40" w:rsidP="00CF5BDB">
      <w:pPr>
        <w:jc w:val="both"/>
        <w:rPr>
          <w:rFonts w:ascii="Arial" w:hAnsi="Arial" w:cs="Arial"/>
          <w:b/>
          <w:color w:val="000000"/>
          <w:sz w:val="20"/>
          <w:szCs w:val="20"/>
        </w:rPr>
      </w:pPr>
      <w:r w:rsidRPr="0085000E">
        <w:rPr>
          <w:rFonts w:ascii="Arial" w:hAnsi="Arial" w:cs="Arial"/>
          <w:b/>
          <w:color w:val="000000"/>
          <w:sz w:val="20"/>
          <w:szCs w:val="20"/>
        </w:rPr>
        <w:t xml:space="preserve">главы муниципального района  </w:t>
      </w:r>
    </w:p>
    <w:p w:rsidR="00230B40" w:rsidRPr="0085000E" w:rsidRDefault="00230B40" w:rsidP="00CF5BDB">
      <w:pPr>
        <w:jc w:val="both"/>
        <w:rPr>
          <w:rFonts w:ascii="Arial" w:hAnsi="Arial" w:cs="Arial"/>
          <w:b/>
          <w:color w:val="000000"/>
          <w:sz w:val="20"/>
          <w:szCs w:val="20"/>
        </w:rPr>
      </w:pPr>
      <w:r w:rsidRPr="0085000E">
        <w:rPr>
          <w:rFonts w:ascii="Arial" w:hAnsi="Arial" w:cs="Arial"/>
          <w:b/>
          <w:color w:val="000000"/>
          <w:sz w:val="20"/>
          <w:szCs w:val="20"/>
        </w:rPr>
        <w:t xml:space="preserve">«Борзинский район»                                     </w:t>
      </w:r>
      <w:r w:rsidR="006117A3" w:rsidRPr="0085000E">
        <w:rPr>
          <w:rFonts w:ascii="Arial" w:hAnsi="Arial" w:cs="Arial"/>
          <w:b/>
          <w:color w:val="000000"/>
          <w:sz w:val="20"/>
          <w:szCs w:val="20"/>
        </w:rPr>
        <w:t xml:space="preserve">                                         </w:t>
      </w:r>
      <w:r w:rsidRPr="0085000E">
        <w:rPr>
          <w:rFonts w:ascii="Arial" w:hAnsi="Arial" w:cs="Arial"/>
          <w:b/>
          <w:color w:val="000000"/>
          <w:sz w:val="20"/>
          <w:szCs w:val="20"/>
        </w:rPr>
        <w:t xml:space="preserve">                                             Р.А.Гридин</w:t>
      </w:r>
    </w:p>
    <w:p w:rsidR="00230B40" w:rsidRPr="0085000E" w:rsidRDefault="00230B40" w:rsidP="00CF5BDB">
      <w:pPr>
        <w:jc w:val="both"/>
        <w:rPr>
          <w:rFonts w:ascii="Arial" w:hAnsi="Arial" w:cs="Arial"/>
          <w:b/>
          <w:color w:val="000000"/>
          <w:sz w:val="20"/>
          <w:szCs w:val="20"/>
        </w:rPr>
      </w:pPr>
      <w:r w:rsidRPr="0085000E">
        <w:rPr>
          <w:rFonts w:ascii="Arial" w:hAnsi="Arial" w:cs="Arial"/>
          <w:b/>
          <w:color w:val="000000"/>
          <w:sz w:val="20"/>
          <w:szCs w:val="20"/>
        </w:rPr>
        <w:t xml:space="preserve">Председатель Совета муниципального района </w:t>
      </w:r>
    </w:p>
    <w:p w:rsidR="00230B40" w:rsidRPr="0085000E" w:rsidRDefault="00230B40" w:rsidP="00CF5BDB">
      <w:pPr>
        <w:tabs>
          <w:tab w:val="left" w:pos="8475"/>
        </w:tabs>
        <w:jc w:val="both"/>
        <w:rPr>
          <w:rFonts w:ascii="Arial" w:hAnsi="Arial" w:cs="Arial"/>
          <w:b/>
          <w:color w:val="000000"/>
          <w:sz w:val="20"/>
          <w:szCs w:val="20"/>
        </w:rPr>
      </w:pPr>
      <w:r w:rsidRPr="0085000E">
        <w:rPr>
          <w:rFonts w:ascii="Arial" w:hAnsi="Arial" w:cs="Arial"/>
          <w:b/>
          <w:color w:val="000000"/>
          <w:sz w:val="20"/>
          <w:szCs w:val="20"/>
        </w:rPr>
        <w:t xml:space="preserve">«Борзинский район»                                   </w:t>
      </w:r>
      <w:r w:rsidR="006117A3" w:rsidRPr="0085000E">
        <w:rPr>
          <w:rFonts w:ascii="Arial" w:hAnsi="Arial" w:cs="Arial"/>
          <w:b/>
          <w:color w:val="000000"/>
          <w:sz w:val="20"/>
          <w:szCs w:val="20"/>
        </w:rPr>
        <w:t xml:space="preserve">                                        </w:t>
      </w:r>
      <w:r w:rsidRPr="0085000E">
        <w:rPr>
          <w:rFonts w:ascii="Arial" w:hAnsi="Arial" w:cs="Arial"/>
          <w:b/>
          <w:color w:val="000000"/>
          <w:sz w:val="20"/>
          <w:szCs w:val="20"/>
        </w:rPr>
        <w:t xml:space="preserve">                                               С.Н.Иванов</w:t>
      </w:r>
    </w:p>
    <w:p w:rsidR="000A6965" w:rsidRPr="00EA55F7" w:rsidRDefault="000A6965" w:rsidP="000A6965">
      <w:pPr>
        <w:jc w:val="center"/>
        <w:rPr>
          <w:rFonts w:ascii="Arial" w:hAnsi="Arial" w:cs="Arial"/>
          <w:b/>
          <w:sz w:val="20"/>
          <w:szCs w:val="20"/>
        </w:rPr>
      </w:pPr>
      <w:r w:rsidRPr="00EA55F7">
        <w:rPr>
          <w:rFonts w:ascii="Arial" w:hAnsi="Arial" w:cs="Arial"/>
          <w:b/>
          <w:sz w:val="20"/>
          <w:szCs w:val="20"/>
        </w:rPr>
        <w:t>Дополнительное соглашение</w:t>
      </w:r>
    </w:p>
    <w:p w:rsidR="000A6965" w:rsidRPr="00EA55F7" w:rsidRDefault="000A6965" w:rsidP="000A6965">
      <w:pPr>
        <w:jc w:val="center"/>
        <w:rPr>
          <w:rFonts w:ascii="Arial" w:hAnsi="Arial" w:cs="Arial"/>
          <w:b/>
          <w:sz w:val="20"/>
          <w:szCs w:val="20"/>
        </w:rPr>
      </w:pPr>
      <w:r w:rsidRPr="00EA55F7">
        <w:rPr>
          <w:rFonts w:ascii="Arial" w:hAnsi="Arial" w:cs="Arial"/>
          <w:b/>
          <w:sz w:val="20"/>
          <w:szCs w:val="20"/>
        </w:rPr>
        <w:t>к соглашению № 280/2022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EA55F7">
        <w:rPr>
          <w:rFonts w:ascii="Arial" w:hAnsi="Arial" w:cs="Arial"/>
          <w:b/>
          <w:sz w:val="20"/>
          <w:szCs w:val="20"/>
        </w:rPr>
        <w:t>Ключевское</w:t>
      </w:r>
      <w:proofErr w:type="spellEnd"/>
      <w:r w:rsidRPr="00EA55F7">
        <w:rPr>
          <w:rFonts w:ascii="Arial" w:hAnsi="Arial" w:cs="Arial"/>
          <w:b/>
          <w:sz w:val="20"/>
          <w:szCs w:val="20"/>
        </w:rPr>
        <w:t>»</w:t>
      </w:r>
    </w:p>
    <w:p w:rsidR="000A6965" w:rsidRPr="00EA55F7" w:rsidRDefault="000A6965" w:rsidP="000A6965">
      <w:pPr>
        <w:jc w:val="center"/>
        <w:rPr>
          <w:rFonts w:ascii="Arial" w:hAnsi="Arial" w:cs="Arial"/>
          <w:sz w:val="20"/>
          <w:szCs w:val="20"/>
        </w:rPr>
      </w:pPr>
      <w:r w:rsidRPr="00EA55F7">
        <w:rPr>
          <w:rFonts w:ascii="Arial" w:hAnsi="Arial" w:cs="Arial"/>
          <w:sz w:val="20"/>
          <w:szCs w:val="20"/>
        </w:rPr>
        <w:t>07 июня 2022 г.                                                         г.Борзя</w:t>
      </w:r>
    </w:p>
    <w:p w:rsidR="000A6965" w:rsidRPr="00EA55F7" w:rsidRDefault="000A6965" w:rsidP="000A6965">
      <w:pPr>
        <w:ind w:firstLine="708"/>
        <w:jc w:val="both"/>
        <w:rPr>
          <w:rFonts w:ascii="Arial" w:hAnsi="Arial" w:cs="Arial"/>
          <w:sz w:val="20"/>
          <w:szCs w:val="20"/>
        </w:rPr>
      </w:pPr>
      <w:r w:rsidRPr="00EA55F7">
        <w:rPr>
          <w:rFonts w:ascii="Arial" w:hAnsi="Arial" w:cs="Arial"/>
          <w:sz w:val="20"/>
          <w:szCs w:val="20"/>
        </w:rPr>
        <w:t>Администрация муниципального района «Борзинский район» в лице Врио главы муниципального района «Борзинский район» Гридина Романа Анатольевича, действующая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w:t>
      </w:r>
      <w:proofErr w:type="spellStart"/>
      <w:r w:rsidRPr="00EA55F7">
        <w:rPr>
          <w:rFonts w:ascii="Arial" w:hAnsi="Arial" w:cs="Arial"/>
          <w:sz w:val="20"/>
          <w:szCs w:val="20"/>
        </w:rPr>
        <w:t>Ключевское</w:t>
      </w:r>
      <w:proofErr w:type="spellEnd"/>
      <w:r w:rsidRPr="00EA55F7">
        <w:rPr>
          <w:rFonts w:ascii="Arial" w:hAnsi="Arial" w:cs="Arial"/>
          <w:sz w:val="20"/>
          <w:szCs w:val="20"/>
        </w:rPr>
        <w:t>» в лице  И.о.главы сельского поселения «</w:t>
      </w:r>
      <w:proofErr w:type="spellStart"/>
      <w:r w:rsidRPr="00EA55F7">
        <w:rPr>
          <w:rFonts w:ascii="Arial" w:hAnsi="Arial" w:cs="Arial"/>
          <w:sz w:val="20"/>
          <w:szCs w:val="20"/>
        </w:rPr>
        <w:t>Ключевское</w:t>
      </w:r>
      <w:proofErr w:type="spellEnd"/>
      <w:r w:rsidRPr="00EA55F7">
        <w:rPr>
          <w:rFonts w:ascii="Arial" w:hAnsi="Arial" w:cs="Arial"/>
          <w:sz w:val="20"/>
          <w:szCs w:val="20"/>
        </w:rPr>
        <w:t>» Мишутиной Марины Николаевны, действующего на основании Устава сельского поселения «</w:t>
      </w:r>
      <w:proofErr w:type="spellStart"/>
      <w:r w:rsidRPr="00EA55F7">
        <w:rPr>
          <w:rFonts w:ascii="Arial" w:hAnsi="Arial" w:cs="Arial"/>
          <w:sz w:val="20"/>
          <w:szCs w:val="20"/>
        </w:rPr>
        <w:t>Ключевское</w:t>
      </w:r>
      <w:proofErr w:type="spellEnd"/>
      <w:r w:rsidRPr="00EA55F7">
        <w:rPr>
          <w:rFonts w:ascii="Arial" w:hAnsi="Arial" w:cs="Arial"/>
          <w:sz w:val="20"/>
          <w:szCs w:val="20"/>
        </w:rPr>
        <w:t>», именуемая в дальнейшем Администрация сельского поселения, с другой стороны, совместно именуемые Стороны, заключили настоящее Дополнительное соглашение о нижеследующем:</w:t>
      </w:r>
    </w:p>
    <w:p w:rsidR="000A6965" w:rsidRPr="00EA55F7" w:rsidRDefault="000A6965" w:rsidP="000A6965">
      <w:pPr>
        <w:jc w:val="both"/>
        <w:rPr>
          <w:rFonts w:ascii="Arial" w:hAnsi="Arial" w:cs="Arial"/>
          <w:sz w:val="20"/>
          <w:szCs w:val="20"/>
        </w:rPr>
      </w:pPr>
      <w:r w:rsidRPr="00EA55F7">
        <w:rPr>
          <w:rFonts w:ascii="Arial" w:hAnsi="Arial" w:cs="Arial"/>
          <w:sz w:val="20"/>
          <w:szCs w:val="20"/>
        </w:rPr>
        <w:t xml:space="preserve">1.Стороны договорились внести изменения в приложение к соглашению № 280/2022 от 04 марта 2022 года: </w:t>
      </w:r>
    </w:p>
    <w:p w:rsidR="000A6965" w:rsidRPr="00EA55F7" w:rsidRDefault="000A6965" w:rsidP="000A6965">
      <w:pPr>
        <w:jc w:val="center"/>
        <w:rPr>
          <w:rFonts w:ascii="Arial" w:hAnsi="Arial" w:cs="Arial"/>
          <w:b/>
          <w:sz w:val="20"/>
          <w:szCs w:val="20"/>
        </w:rPr>
      </w:pPr>
      <w:r w:rsidRPr="00EA55F7">
        <w:rPr>
          <w:rFonts w:ascii="Arial" w:hAnsi="Arial" w:cs="Arial"/>
          <w:b/>
          <w:sz w:val="20"/>
          <w:szCs w:val="20"/>
        </w:rPr>
        <w:t>Размер межбюджетных трансфертов,</w:t>
      </w:r>
    </w:p>
    <w:p w:rsidR="000A6965" w:rsidRPr="00EA55F7" w:rsidRDefault="000A6965" w:rsidP="000A6965">
      <w:pPr>
        <w:jc w:val="center"/>
        <w:rPr>
          <w:rFonts w:ascii="Arial" w:hAnsi="Arial" w:cs="Arial"/>
          <w:b/>
          <w:sz w:val="20"/>
          <w:szCs w:val="20"/>
        </w:rPr>
      </w:pPr>
      <w:r w:rsidRPr="00EA55F7">
        <w:rPr>
          <w:rFonts w:ascii="Arial" w:hAnsi="Arial" w:cs="Arial"/>
          <w:b/>
          <w:sz w:val="20"/>
          <w:szCs w:val="20"/>
        </w:rPr>
        <w:t xml:space="preserve">предоставляемых из бюджета муниципального района </w:t>
      </w:r>
    </w:p>
    <w:p w:rsidR="000A6965" w:rsidRPr="00EA55F7" w:rsidRDefault="000A6965" w:rsidP="000A6965">
      <w:pPr>
        <w:jc w:val="center"/>
        <w:rPr>
          <w:rFonts w:ascii="Arial" w:hAnsi="Arial" w:cs="Arial"/>
          <w:b/>
          <w:sz w:val="20"/>
          <w:szCs w:val="20"/>
        </w:rPr>
      </w:pPr>
      <w:r w:rsidRPr="00EA55F7">
        <w:rPr>
          <w:rFonts w:ascii="Arial" w:hAnsi="Arial" w:cs="Arial"/>
          <w:b/>
          <w:sz w:val="20"/>
          <w:szCs w:val="20"/>
        </w:rPr>
        <w:t>«Борзинский район» в бюджет сельского поселения «</w:t>
      </w:r>
      <w:proofErr w:type="spellStart"/>
      <w:r w:rsidRPr="00EA55F7">
        <w:rPr>
          <w:rFonts w:ascii="Arial" w:hAnsi="Arial" w:cs="Arial"/>
          <w:b/>
          <w:sz w:val="20"/>
          <w:szCs w:val="20"/>
        </w:rPr>
        <w:t>Ключевское</w:t>
      </w:r>
      <w:proofErr w:type="spellEnd"/>
      <w:r w:rsidRPr="00EA55F7">
        <w:rPr>
          <w:rFonts w:ascii="Arial" w:hAnsi="Arial" w:cs="Arial"/>
          <w:b/>
          <w:sz w:val="20"/>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0A6965" w:rsidRPr="00EA55F7" w:rsidTr="007B4519">
        <w:tc>
          <w:tcPr>
            <w:tcW w:w="709"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jc w:val="center"/>
              <w:rPr>
                <w:rFonts w:ascii="Arial" w:hAnsi="Arial" w:cs="Arial"/>
                <w:sz w:val="20"/>
                <w:szCs w:val="20"/>
              </w:rPr>
            </w:pPr>
            <w:r w:rsidRPr="00EA55F7">
              <w:rPr>
                <w:rFonts w:ascii="Arial" w:hAnsi="Arial" w:cs="Arial"/>
                <w:sz w:val="20"/>
                <w:szCs w:val="20"/>
              </w:rPr>
              <w:t xml:space="preserve">№ </w:t>
            </w:r>
            <w:proofErr w:type="spellStart"/>
            <w:r w:rsidRPr="00EA55F7">
              <w:rPr>
                <w:rFonts w:ascii="Arial" w:hAnsi="Arial" w:cs="Arial"/>
                <w:sz w:val="20"/>
                <w:szCs w:val="20"/>
              </w:rPr>
              <w:t>п</w:t>
            </w:r>
            <w:proofErr w:type="spellEnd"/>
            <w:r w:rsidRPr="00EA55F7">
              <w:rPr>
                <w:rFonts w:ascii="Arial" w:hAnsi="Arial" w:cs="Arial"/>
                <w:sz w:val="20"/>
                <w:szCs w:val="20"/>
              </w:rPr>
              <w:t>/</w:t>
            </w:r>
            <w:proofErr w:type="spellStart"/>
            <w:r w:rsidRPr="00EA55F7">
              <w:rPr>
                <w:rFonts w:ascii="Arial" w:hAnsi="Arial" w:cs="Arial"/>
                <w:sz w:val="20"/>
                <w:szCs w:val="20"/>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jc w:val="center"/>
              <w:rPr>
                <w:rFonts w:ascii="Arial" w:hAnsi="Arial" w:cs="Arial"/>
                <w:sz w:val="20"/>
                <w:szCs w:val="20"/>
              </w:rPr>
            </w:pPr>
            <w:r w:rsidRPr="00EA55F7">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jc w:val="center"/>
              <w:rPr>
                <w:rFonts w:ascii="Arial" w:hAnsi="Arial" w:cs="Arial"/>
                <w:sz w:val="20"/>
                <w:szCs w:val="20"/>
              </w:rPr>
            </w:pPr>
            <w:r w:rsidRPr="00EA55F7">
              <w:rPr>
                <w:rFonts w:ascii="Arial" w:hAnsi="Arial" w:cs="Arial"/>
                <w:sz w:val="20"/>
                <w:szCs w:val="20"/>
              </w:rPr>
              <w:t xml:space="preserve">Размер </w:t>
            </w:r>
          </w:p>
          <w:p w:rsidR="000A6965" w:rsidRPr="00EA55F7" w:rsidRDefault="000A6965" w:rsidP="007B4519">
            <w:pPr>
              <w:jc w:val="center"/>
              <w:rPr>
                <w:rFonts w:ascii="Arial" w:hAnsi="Arial" w:cs="Arial"/>
                <w:sz w:val="20"/>
                <w:szCs w:val="20"/>
              </w:rPr>
            </w:pPr>
            <w:r w:rsidRPr="00EA55F7">
              <w:rPr>
                <w:rFonts w:ascii="Arial" w:hAnsi="Arial" w:cs="Arial"/>
                <w:sz w:val="20"/>
                <w:szCs w:val="20"/>
              </w:rPr>
              <w:t xml:space="preserve">межбюджетного трансферта, </w:t>
            </w:r>
          </w:p>
          <w:p w:rsidR="000A6965" w:rsidRPr="00EA55F7" w:rsidRDefault="000A6965" w:rsidP="007B4519">
            <w:pPr>
              <w:jc w:val="center"/>
              <w:rPr>
                <w:rFonts w:ascii="Arial" w:hAnsi="Arial" w:cs="Arial"/>
                <w:sz w:val="20"/>
                <w:szCs w:val="20"/>
              </w:rPr>
            </w:pPr>
            <w:r w:rsidRPr="00EA55F7">
              <w:rPr>
                <w:rFonts w:ascii="Arial" w:hAnsi="Arial" w:cs="Arial"/>
                <w:sz w:val="20"/>
                <w:szCs w:val="20"/>
              </w:rPr>
              <w:t>в тыс. руб.</w:t>
            </w:r>
          </w:p>
        </w:tc>
      </w:tr>
      <w:tr w:rsidR="000A6965" w:rsidRPr="00EA55F7" w:rsidTr="007B4519">
        <w:tc>
          <w:tcPr>
            <w:tcW w:w="709"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shd w:val="clear" w:color="auto" w:fill="FFFFFF"/>
              <w:jc w:val="both"/>
              <w:rPr>
                <w:rFonts w:ascii="Arial" w:hAnsi="Arial" w:cs="Arial"/>
                <w:sz w:val="20"/>
                <w:szCs w:val="20"/>
              </w:rPr>
            </w:pPr>
            <w:r w:rsidRPr="00EA55F7">
              <w:rPr>
                <w:rFonts w:ascii="Arial" w:hAnsi="Arial" w:cs="Arial"/>
                <w:sz w:val="20"/>
                <w:szCs w:val="20"/>
              </w:rPr>
              <w:lastRenderedPageBreak/>
              <w:t>1</w:t>
            </w:r>
          </w:p>
        </w:tc>
        <w:tc>
          <w:tcPr>
            <w:tcW w:w="6662"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autoSpaceDE w:val="0"/>
              <w:autoSpaceDN w:val="0"/>
              <w:adjustRightInd w:val="0"/>
              <w:jc w:val="center"/>
              <w:rPr>
                <w:rFonts w:ascii="Arial" w:hAnsi="Arial" w:cs="Arial"/>
                <w:sz w:val="20"/>
                <w:szCs w:val="20"/>
              </w:rPr>
            </w:pPr>
            <w:r w:rsidRPr="00EA55F7">
              <w:rPr>
                <w:rFonts w:ascii="Arial" w:hAnsi="Arial" w:cs="Arial"/>
                <w:sz w:val="20"/>
                <w:szCs w:val="20"/>
              </w:rPr>
              <w:t xml:space="preserve">Организация в границах поселения </w:t>
            </w:r>
            <w:proofErr w:type="spellStart"/>
            <w:r w:rsidRPr="00EA55F7">
              <w:rPr>
                <w:rFonts w:ascii="Arial" w:hAnsi="Arial" w:cs="Arial"/>
                <w:sz w:val="20"/>
                <w:szCs w:val="20"/>
              </w:rPr>
              <w:t>электро</w:t>
            </w:r>
            <w:proofErr w:type="spellEnd"/>
            <w:r w:rsidRPr="00EA55F7">
              <w:rPr>
                <w:rFonts w:ascii="Arial" w:hAnsi="Arial" w:cs="Arial"/>
                <w:sz w:val="20"/>
                <w:szCs w:val="20"/>
              </w:rPr>
              <w:t xml:space="preserve">-, тепло-, </w:t>
            </w:r>
            <w:proofErr w:type="spellStart"/>
            <w:r w:rsidRPr="00EA55F7">
              <w:rPr>
                <w:rFonts w:ascii="Arial" w:hAnsi="Arial" w:cs="Arial"/>
                <w:sz w:val="20"/>
                <w:szCs w:val="20"/>
              </w:rPr>
              <w:t>газо</w:t>
            </w:r>
            <w:proofErr w:type="spellEnd"/>
            <w:r w:rsidRPr="00EA55F7">
              <w:rPr>
                <w:rFonts w:ascii="Arial" w:hAnsi="Arial" w:cs="Arial"/>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EA55F7" w:rsidRDefault="000A6965" w:rsidP="007B4519">
            <w:pPr>
              <w:jc w:val="center"/>
              <w:rPr>
                <w:rFonts w:ascii="Arial" w:hAnsi="Arial" w:cs="Arial"/>
                <w:sz w:val="20"/>
                <w:szCs w:val="20"/>
              </w:rPr>
            </w:pPr>
            <w:r w:rsidRPr="00EA55F7">
              <w:rPr>
                <w:rFonts w:ascii="Arial" w:hAnsi="Arial" w:cs="Arial"/>
                <w:sz w:val="20"/>
                <w:szCs w:val="20"/>
              </w:rPr>
              <w:t>13,0</w:t>
            </w:r>
          </w:p>
        </w:tc>
      </w:tr>
      <w:tr w:rsidR="000A6965" w:rsidRPr="00EA55F7" w:rsidTr="007B4519">
        <w:tc>
          <w:tcPr>
            <w:tcW w:w="709"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shd w:val="clear" w:color="auto" w:fill="FFFFFF"/>
              <w:jc w:val="both"/>
              <w:rPr>
                <w:rFonts w:ascii="Arial" w:hAnsi="Arial" w:cs="Arial"/>
                <w:sz w:val="20"/>
                <w:szCs w:val="20"/>
              </w:rPr>
            </w:pPr>
            <w:r w:rsidRPr="00EA55F7">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autoSpaceDE w:val="0"/>
              <w:autoSpaceDN w:val="0"/>
              <w:adjustRightInd w:val="0"/>
              <w:jc w:val="center"/>
              <w:rPr>
                <w:rFonts w:ascii="Arial" w:hAnsi="Arial" w:cs="Arial"/>
                <w:sz w:val="20"/>
                <w:szCs w:val="20"/>
              </w:rPr>
            </w:pPr>
            <w:r w:rsidRPr="00EA55F7">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 w:history="1">
              <w:r w:rsidRPr="00EA55F7">
                <w:rPr>
                  <w:rFonts w:ascii="Arial" w:hAnsi="Arial" w:cs="Arial"/>
                  <w:sz w:val="20"/>
                  <w:szCs w:val="20"/>
                </w:rPr>
                <w:t>законодательством</w:t>
              </w:r>
            </w:hyperlink>
            <w:r w:rsidRPr="00EA55F7">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EA55F7" w:rsidRDefault="000A6965" w:rsidP="007B4519">
            <w:pPr>
              <w:jc w:val="center"/>
              <w:rPr>
                <w:rFonts w:ascii="Arial" w:hAnsi="Arial" w:cs="Arial"/>
                <w:sz w:val="20"/>
                <w:szCs w:val="20"/>
              </w:rPr>
            </w:pPr>
            <w:r w:rsidRPr="00EA55F7">
              <w:rPr>
                <w:rFonts w:ascii="Arial" w:hAnsi="Arial" w:cs="Arial"/>
                <w:sz w:val="20"/>
                <w:szCs w:val="20"/>
              </w:rPr>
              <w:t>350,0</w:t>
            </w:r>
          </w:p>
        </w:tc>
      </w:tr>
      <w:tr w:rsidR="000A6965" w:rsidRPr="00EA55F7" w:rsidTr="007B4519">
        <w:tc>
          <w:tcPr>
            <w:tcW w:w="709"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shd w:val="clear" w:color="auto" w:fill="FFFFFF"/>
              <w:jc w:val="both"/>
              <w:rPr>
                <w:rFonts w:ascii="Arial" w:hAnsi="Arial" w:cs="Arial"/>
                <w:sz w:val="20"/>
                <w:szCs w:val="20"/>
              </w:rPr>
            </w:pPr>
            <w:r w:rsidRPr="00EA55F7">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autoSpaceDE w:val="0"/>
              <w:autoSpaceDN w:val="0"/>
              <w:adjustRightInd w:val="0"/>
              <w:jc w:val="center"/>
              <w:rPr>
                <w:rFonts w:ascii="Arial" w:hAnsi="Arial" w:cs="Arial"/>
                <w:sz w:val="20"/>
                <w:szCs w:val="20"/>
              </w:rPr>
            </w:pPr>
            <w:r w:rsidRPr="00EA55F7">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3" w:history="1">
              <w:r w:rsidRPr="00EA55F7">
                <w:rPr>
                  <w:rFonts w:ascii="Arial" w:hAnsi="Arial" w:cs="Arial"/>
                  <w:sz w:val="20"/>
                  <w:szCs w:val="20"/>
                </w:rPr>
                <w:t>жилищным законодательством</w:t>
              </w:r>
            </w:hyperlink>
            <w:r w:rsidRPr="00EA55F7">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EA55F7" w:rsidRDefault="000A6965" w:rsidP="007B4519">
            <w:pPr>
              <w:jc w:val="center"/>
              <w:rPr>
                <w:rFonts w:ascii="Arial" w:hAnsi="Arial" w:cs="Arial"/>
                <w:sz w:val="20"/>
                <w:szCs w:val="20"/>
              </w:rPr>
            </w:pPr>
            <w:r w:rsidRPr="00EA55F7">
              <w:rPr>
                <w:rFonts w:ascii="Arial" w:hAnsi="Arial" w:cs="Arial"/>
                <w:sz w:val="20"/>
                <w:szCs w:val="20"/>
              </w:rPr>
              <w:t>0,5</w:t>
            </w:r>
          </w:p>
        </w:tc>
      </w:tr>
      <w:tr w:rsidR="000A6965" w:rsidRPr="00EA55F7" w:rsidTr="007B4519">
        <w:tc>
          <w:tcPr>
            <w:tcW w:w="709"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shd w:val="clear" w:color="auto" w:fill="FFFFFF"/>
              <w:jc w:val="both"/>
              <w:rPr>
                <w:rFonts w:ascii="Arial" w:hAnsi="Arial" w:cs="Arial"/>
                <w:sz w:val="20"/>
                <w:szCs w:val="20"/>
              </w:rPr>
            </w:pPr>
            <w:r w:rsidRPr="00EA55F7">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autoSpaceDE w:val="0"/>
              <w:autoSpaceDN w:val="0"/>
              <w:adjustRightInd w:val="0"/>
              <w:jc w:val="center"/>
              <w:rPr>
                <w:rFonts w:ascii="Arial" w:hAnsi="Arial" w:cs="Arial"/>
                <w:sz w:val="20"/>
                <w:szCs w:val="20"/>
              </w:rPr>
            </w:pPr>
            <w:r w:rsidRPr="00EA55F7">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EA55F7" w:rsidRDefault="000A6965" w:rsidP="007B4519">
            <w:pPr>
              <w:jc w:val="center"/>
              <w:rPr>
                <w:rFonts w:ascii="Arial" w:hAnsi="Arial" w:cs="Arial"/>
                <w:sz w:val="20"/>
                <w:szCs w:val="20"/>
              </w:rPr>
            </w:pPr>
            <w:r w:rsidRPr="00EA55F7">
              <w:rPr>
                <w:rFonts w:ascii="Arial" w:hAnsi="Arial" w:cs="Arial"/>
                <w:sz w:val="20"/>
                <w:szCs w:val="20"/>
              </w:rPr>
              <w:t>0,5</w:t>
            </w:r>
          </w:p>
        </w:tc>
      </w:tr>
      <w:tr w:rsidR="000A6965" w:rsidRPr="00EA55F7" w:rsidTr="007B4519">
        <w:tc>
          <w:tcPr>
            <w:tcW w:w="709"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shd w:val="clear" w:color="auto" w:fill="FFFFFF"/>
              <w:jc w:val="both"/>
              <w:rPr>
                <w:rFonts w:ascii="Arial" w:hAnsi="Arial" w:cs="Arial"/>
                <w:sz w:val="20"/>
                <w:szCs w:val="20"/>
              </w:rPr>
            </w:pPr>
            <w:r w:rsidRPr="00EA55F7">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autoSpaceDE w:val="0"/>
              <w:autoSpaceDN w:val="0"/>
              <w:adjustRightInd w:val="0"/>
              <w:jc w:val="center"/>
              <w:rPr>
                <w:rFonts w:ascii="Arial" w:hAnsi="Arial" w:cs="Arial"/>
                <w:sz w:val="20"/>
                <w:szCs w:val="20"/>
              </w:rPr>
            </w:pPr>
            <w:r w:rsidRPr="00EA55F7">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EA55F7" w:rsidRDefault="000A6965" w:rsidP="007B4519">
            <w:pPr>
              <w:jc w:val="center"/>
              <w:rPr>
                <w:rFonts w:ascii="Arial" w:hAnsi="Arial" w:cs="Arial"/>
                <w:sz w:val="20"/>
                <w:szCs w:val="20"/>
              </w:rPr>
            </w:pPr>
            <w:r w:rsidRPr="00EA55F7">
              <w:rPr>
                <w:rFonts w:ascii="Arial" w:hAnsi="Arial" w:cs="Arial"/>
                <w:sz w:val="20"/>
                <w:szCs w:val="20"/>
              </w:rPr>
              <w:t>39,0</w:t>
            </w:r>
          </w:p>
        </w:tc>
      </w:tr>
      <w:tr w:rsidR="000A6965" w:rsidRPr="00EA55F7" w:rsidTr="007B4519">
        <w:tc>
          <w:tcPr>
            <w:tcW w:w="709"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shd w:val="clear" w:color="auto" w:fill="FFFFFF"/>
              <w:jc w:val="both"/>
              <w:rPr>
                <w:rFonts w:ascii="Arial" w:hAnsi="Arial" w:cs="Arial"/>
                <w:sz w:val="20"/>
                <w:szCs w:val="20"/>
              </w:rPr>
            </w:pPr>
            <w:r w:rsidRPr="00EA55F7">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autoSpaceDE w:val="0"/>
              <w:autoSpaceDN w:val="0"/>
              <w:adjustRightInd w:val="0"/>
              <w:jc w:val="center"/>
              <w:rPr>
                <w:rFonts w:ascii="Arial" w:hAnsi="Arial" w:cs="Arial"/>
                <w:sz w:val="20"/>
                <w:szCs w:val="20"/>
              </w:rPr>
            </w:pPr>
            <w:r w:rsidRPr="00EA55F7">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EA55F7" w:rsidRDefault="000A6965" w:rsidP="007B4519">
            <w:pPr>
              <w:jc w:val="center"/>
              <w:rPr>
                <w:rFonts w:ascii="Arial" w:hAnsi="Arial" w:cs="Arial"/>
                <w:sz w:val="20"/>
                <w:szCs w:val="20"/>
              </w:rPr>
            </w:pPr>
            <w:r w:rsidRPr="00EA55F7">
              <w:rPr>
                <w:rFonts w:ascii="Arial" w:hAnsi="Arial" w:cs="Arial"/>
                <w:sz w:val="20"/>
                <w:szCs w:val="20"/>
              </w:rPr>
              <w:t>21,0</w:t>
            </w:r>
          </w:p>
        </w:tc>
      </w:tr>
      <w:tr w:rsidR="000A6965" w:rsidRPr="00EA55F7" w:rsidTr="007B4519">
        <w:tc>
          <w:tcPr>
            <w:tcW w:w="709"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shd w:val="clear" w:color="auto" w:fill="FFFFFF"/>
              <w:jc w:val="both"/>
              <w:rPr>
                <w:rFonts w:ascii="Arial" w:hAnsi="Arial" w:cs="Arial"/>
                <w:sz w:val="20"/>
                <w:szCs w:val="20"/>
              </w:rPr>
            </w:pPr>
            <w:r w:rsidRPr="00EA55F7">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autoSpaceDE w:val="0"/>
              <w:autoSpaceDN w:val="0"/>
              <w:adjustRightInd w:val="0"/>
              <w:jc w:val="center"/>
              <w:rPr>
                <w:rFonts w:ascii="Arial" w:hAnsi="Arial" w:cs="Arial"/>
                <w:sz w:val="20"/>
                <w:szCs w:val="20"/>
              </w:rPr>
            </w:pPr>
            <w:r w:rsidRPr="00EA55F7">
              <w:rPr>
                <w:rFonts w:ascii="Arial" w:hAnsi="Arial" w:cs="Arial"/>
                <w:sz w:val="20"/>
                <w:szCs w:val="20"/>
              </w:rPr>
              <w:t>Участие в организации деятельности по накоплению (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EA55F7" w:rsidRDefault="000A6965" w:rsidP="007B4519">
            <w:pPr>
              <w:jc w:val="center"/>
              <w:rPr>
                <w:rFonts w:ascii="Arial" w:hAnsi="Arial" w:cs="Arial"/>
                <w:sz w:val="20"/>
                <w:szCs w:val="20"/>
              </w:rPr>
            </w:pPr>
            <w:r w:rsidRPr="00EA55F7">
              <w:rPr>
                <w:rFonts w:ascii="Arial" w:hAnsi="Arial" w:cs="Arial"/>
                <w:sz w:val="20"/>
                <w:szCs w:val="20"/>
              </w:rPr>
              <w:t>0,5</w:t>
            </w:r>
          </w:p>
        </w:tc>
      </w:tr>
      <w:tr w:rsidR="000A6965" w:rsidRPr="00EA55F7" w:rsidTr="007B4519">
        <w:tc>
          <w:tcPr>
            <w:tcW w:w="709"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shd w:val="clear" w:color="auto" w:fill="FFFFFF"/>
              <w:jc w:val="both"/>
              <w:rPr>
                <w:rFonts w:ascii="Arial" w:hAnsi="Arial" w:cs="Arial"/>
                <w:sz w:val="20"/>
                <w:szCs w:val="20"/>
              </w:rPr>
            </w:pPr>
            <w:r w:rsidRPr="00EA55F7">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autoSpaceDE w:val="0"/>
              <w:autoSpaceDN w:val="0"/>
              <w:adjustRightInd w:val="0"/>
              <w:jc w:val="center"/>
              <w:rPr>
                <w:rFonts w:ascii="Arial" w:hAnsi="Arial" w:cs="Arial"/>
                <w:sz w:val="20"/>
                <w:szCs w:val="20"/>
              </w:rPr>
            </w:pPr>
            <w:r w:rsidRPr="00EA55F7">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EA55F7" w:rsidRDefault="000A6965" w:rsidP="007B4519">
            <w:pPr>
              <w:jc w:val="center"/>
              <w:rPr>
                <w:rFonts w:ascii="Arial" w:hAnsi="Arial" w:cs="Arial"/>
                <w:sz w:val="20"/>
                <w:szCs w:val="20"/>
              </w:rPr>
            </w:pPr>
            <w:r w:rsidRPr="00EA55F7">
              <w:rPr>
                <w:rFonts w:ascii="Arial" w:hAnsi="Arial" w:cs="Arial"/>
                <w:sz w:val="20"/>
                <w:szCs w:val="20"/>
              </w:rPr>
              <w:t>20,0</w:t>
            </w:r>
          </w:p>
        </w:tc>
      </w:tr>
      <w:tr w:rsidR="000A6965" w:rsidRPr="00EA55F7" w:rsidTr="007B4519">
        <w:tc>
          <w:tcPr>
            <w:tcW w:w="709"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shd w:val="clear" w:color="auto" w:fill="FFFFFF"/>
              <w:jc w:val="both"/>
              <w:rPr>
                <w:rFonts w:ascii="Arial" w:hAnsi="Arial" w:cs="Arial"/>
                <w:sz w:val="20"/>
                <w:szCs w:val="20"/>
              </w:rPr>
            </w:pPr>
            <w:r w:rsidRPr="00EA55F7">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autoSpaceDE w:val="0"/>
              <w:autoSpaceDN w:val="0"/>
              <w:adjustRightInd w:val="0"/>
              <w:jc w:val="center"/>
              <w:rPr>
                <w:rFonts w:ascii="Arial" w:hAnsi="Arial" w:cs="Arial"/>
                <w:sz w:val="20"/>
                <w:szCs w:val="20"/>
              </w:rPr>
            </w:pPr>
            <w:r w:rsidRPr="00EA55F7">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EA55F7" w:rsidRDefault="000A6965" w:rsidP="007B4519">
            <w:pPr>
              <w:jc w:val="center"/>
              <w:rPr>
                <w:rFonts w:ascii="Arial" w:hAnsi="Arial" w:cs="Arial"/>
                <w:sz w:val="20"/>
                <w:szCs w:val="20"/>
              </w:rPr>
            </w:pPr>
            <w:r w:rsidRPr="00EA55F7">
              <w:rPr>
                <w:rFonts w:ascii="Arial" w:hAnsi="Arial" w:cs="Arial"/>
                <w:sz w:val="20"/>
                <w:szCs w:val="20"/>
              </w:rPr>
              <w:t>15,0</w:t>
            </w:r>
          </w:p>
        </w:tc>
      </w:tr>
      <w:tr w:rsidR="000A6965" w:rsidRPr="00EA55F7" w:rsidTr="007B4519">
        <w:tc>
          <w:tcPr>
            <w:tcW w:w="709"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shd w:val="clear" w:color="auto" w:fill="FFFFFF"/>
              <w:jc w:val="both"/>
              <w:rPr>
                <w:rFonts w:ascii="Arial" w:hAnsi="Arial" w:cs="Arial"/>
                <w:sz w:val="20"/>
                <w:szCs w:val="20"/>
              </w:rPr>
            </w:pPr>
            <w:r w:rsidRPr="00EA55F7">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0A6965" w:rsidRPr="00EA55F7" w:rsidRDefault="000A6965" w:rsidP="007B4519">
            <w:pPr>
              <w:autoSpaceDE w:val="0"/>
              <w:autoSpaceDN w:val="0"/>
              <w:adjustRightInd w:val="0"/>
              <w:jc w:val="center"/>
              <w:rPr>
                <w:rFonts w:ascii="Arial" w:hAnsi="Arial" w:cs="Arial"/>
                <w:sz w:val="20"/>
                <w:szCs w:val="20"/>
              </w:rPr>
            </w:pPr>
            <w:r w:rsidRPr="00EA55F7">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EA55F7" w:rsidRDefault="000A6965" w:rsidP="007B4519">
            <w:pPr>
              <w:jc w:val="center"/>
              <w:rPr>
                <w:rFonts w:ascii="Arial" w:hAnsi="Arial" w:cs="Arial"/>
                <w:sz w:val="20"/>
                <w:szCs w:val="20"/>
              </w:rPr>
            </w:pPr>
            <w:r w:rsidRPr="00EA55F7">
              <w:rPr>
                <w:rFonts w:ascii="Arial" w:hAnsi="Arial" w:cs="Arial"/>
                <w:sz w:val="20"/>
                <w:szCs w:val="20"/>
              </w:rPr>
              <w:t>0,5</w:t>
            </w:r>
          </w:p>
        </w:tc>
      </w:tr>
    </w:tbl>
    <w:p w:rsidR="000A6965" w:rsidRPr="00EA55F7" w:rsidRDefault="000A6965" w:rsidP="000A6965">
      <w:pPr>
        <w:rPr>
          <w:rFonts w:ascii="Arial" w:hAnsi="Arial" w:cs="Arial"/>
          <w:sz w:val="20"/>
          <w:szCs w:val="20"/>
        </w:rPr>
      </w:pPr>
    </w:p>
    <w:p w:rsidR="000A6965" w:rsidRPr="00EA55F7" w:rsidRDefault="000A6965" w:rsidP="000A6965">
      <w:pPr>
        <w:jc w:val="both"/>
        <w:rPr>
          <w:rFonts w:ascii="Arial" w:hAnsi="Arial" w:cs="Arial"/>
          <w:sz w:val="20"/>
          <w:szCs w:val="20"/>
        </w:rPr>
      </w:pPr>
    </w:p>
    <w:p w:rsidR="000A6965" w:rsidRPr="00EA55F7" w:rsidRDefault="000A6965" w:rsidP="000A6965">
      <w:pPr>
        <w:jc w:val="both"/>
        <w:rPr>
          <w:rFonts w:ascii="Arial" w:hAnsi="Arial" w:cs="Arial"/>
          <w:sz w:val="20"/>
          <w:szCs w:val="20"/>
        </w:rPr>
      </w:pPr>
      <w:r w:rsidRPr="00EA55F7">
        <w:rPr>
          <w:rFonts w:ascii="Arial" w:hAnsi="Arial" w:cs="Arial"/>
          <w:sz w:val="20"/>
          <w:szCs w:val="20"/>
        </w:rPr>
        <w:t>2.Дополнительное соглашение вступает в силу с 07 июня 2022 года.</w:t>
      </w:r>
    </w:p>
    <w:p w:rsidR="000A6965" w:rsidRPr="00EA55F7" w:rsidRDefault="000A6965" w:rsidP="000A6965">
      <w:pPr>
        <w:jc w:val="both"/>
        <w:rPr>
          <w:rFonts w:ascii="Arial" w:hAnsi="Arial" w:cs="Arial"/>
          <w:sz w:val="20"/>
          <w:szCs w:val="20"/>
        </w:rPr>
      </w:pPr>
      <w:r w:rsidRPr="00EA55F7">
        <w:rPr>
          <w:rFonts w:ascii="Arial" w:hAnsi="Arial" w:cs="Arial"/>
          <w:sz w:val="20"/>
          <w:szCs w:val="20"/>
        </w:rPr>
        <w:t>3.Настоящее дополнительное соглашение составлено в двух экземплярах, имеющих одинаковую юридическую силу.</w:t>
      </w:r>
    </w:p>
    <w:p w:rsidR="000A6965" w:rsidRPr="00EA55F7" w:rsidRDefault="000A6965" w:rsidP="000A6965">
      <w:pPr>
        <w:ind w:firstLine="708"/>
        <w:jc w:val="center"/>
        <w:rPr>
          <w:rFonts w:ascii="Arial" w:hAnsi="Arial" w:cs="Arial"/>
          <w:b/>
          <w:sz w:val="20"/>
          <w:szCs w:val="20"/>
        </w:rPr>
      </w:pPr>
      <w:r w:rsidRPr="00EA55F7">
        <w:rPr>
          <w:rFonts w:ascii="Arial" w:hAnsi="Arial" w:cs="Arial"/>
          <w:b/>
          <w:sz w:val="20"/>
          <w:szCs w:val="20"/>
        </w:rPr>
        <w:t>Подписи Сторон</w:t>
      </w:r>
    </w:p>
    <w:tbl>
      <w:tblPr>
        <w:tblW w:w="9747" w:type="dxa"/>
        <w:tblLook w:val="04A0"/>
      </w:tblPr>
      <w:tblGrid>
        <w:gridCol w:w="4077"/>
        <w:gridCol w:w="1560"/>
        <w:gridCol w:w="4110"/>
      </w:tblGrid>
      <w:tr w:rsidR="000A6965" w:rsidRPr="00EA55F7" w:rsidTr="000A6965">
        <w:trPr>
          <w:trHeight w:val="2327"/>
        </w:trPr>
        <w:tc>
          <w:tcPr>
            <w:tcW w:w="4077" w:type="dxa"/>
          </w:tcPr>
          <w:p w:rsidR="000A6965" w:rsidRPr="00EA55F7" w:rsidRDefault="000A6965" w:rsidP="007B4519">
            <w:pPr>
              <w:jc w:val="center"/>
              <w:rPr>
                <w:rFonts w:ascii="Arial" w:hAnsi="Arial" w:cs="Arial"/>
                <w:sz w:val="20"/>
                <w:szCs w:val="20"/>
              </w:rPr>
            </w:pPr>
            <w:r w:rsidRPr="00EA55F7">
              <w:rPr>
                <w:rFonts w:ascii="Arial" w:hAnsi="Arial" w:cs="Arial"/>
                <w:sz w:val="20"/>
                <w:szCs w:val="20"/>
              </w:rPr>
              <w:t>АДМИНИСТРАЦИЯ МУНИЦИПАЛЬНОГО РАЙОНА</w:t>
            </w:r>
          </w:p>
          <w:p w:rsidR="000A6965" w:rsidRPr="00EA55F7" w:rsidRDefault="000A6965" w:rsidP="007B4519">
            <w:pPr>
              <w:tabs>
                <w:tab w:val="left" w:pos="1140"/>
                <w:tab w:val="center" w:pos="1930"/>
              </w:tabs>
              <w:rPr>
                <w:rFonts w:ascii="Arial" w:hAnsi="Arial" w:cs="Arial"/>
                <w:sz w:val="20"/>
                <w:szCs w:val="20"/>
              </w:rPr>
            </w:pPr>
            <w:r w:rsidRPr="00EA55F7">
              <w:rPr>
                <w:rFonts w:ascii="Arial" w:hAnsi="Arial" w:cs="Arial"/>
                <w:sz w:val="20"/>
                <w:szCs w:val="20"/>
              </w:rPr>
              <w:tab/>
            </w:r>
            <w:proofErr w:type="spellStart"/>
            <w:r w:rsidRPr="00EA55F7">
              <w:rPr>
                <w:rFonts w:ascii="Arial" w:hAnsi="Arial" w:cs="Arial"/>
                <w:sz w:val="20"/>
                <w:szCs w:val="20"/>
              </w:rPr>
              <w:t>Врио</w:t>
            </w:r>
            <w:proofErr w:type="spellEnd"/>
            <w:r w:rsidRPr="00EA55F7">
              <w:rPr>
                <w:rFonts w:ascii="Arial" w:hAnsi="Arial" w:cs="Arial"/>
                <w:sz w:val="20"/>
                <w:szCs w:val="20"/>
              </w:rPr>
              <w:t xml:space="preserve"> главы</w:t>
            </w:r>
          </w:p>
          <w:p w:rsidR="000A6965" w:rsidRPr="00EA55F7" w:rsidRDefault="000A6965" w:rsidP="007B4519">
            <w:pPr>
              <w:jc w:val="center"/>
              <w:rPr>
                <w:rFonts w:ascii="Arial" w:hAnsi="Arial" w:cs="Arial"/>
                <w:sz w:val="20"/>
                <w:szCs w:val="20"/>
              </w:rPr>
            </w:pPr>
            <w:r w:rsidRPr="00EA55F7">
              <w:rPr>
                <w:rFonts w:ascii="Arial" w:hAnsi="Arial" w:cs="Arial"/>
                <w:sz w:val="20"/>
                <w:szCs w:val="20"/>
              </w:rPr>
              <w:t>муниципального района</w:t>
            </w:r>
          </w:p>
          <w:p w:rsidR="000A6965" w:rsidRPr="00EA55F7" w:rsidRDefault="000A6965" w:rsidP="007B4519">
            <w:pPr>
              <w:jc w:val="center"/>
              <w:rPr>
                <w:rFonts w:ascii="Arial" w:hAnsi="Arial" w:cs="Arial"/>
                <w:sz w:val="20"/>
                <w:szCs w:val="20"/>
              </w:rPr>
            </w:pPr>
            <w:r w:rsidRPr="00EA55F7">
              <w:rPr>
                <w:rFonts w:ascii="Arial" w:hAnsi="Arial" w:cs="Arial"/>
                <w:sz w:val="20"/>
                <w:szCs w:val="20"/>
              </w:rPr>
              <w:t>«Борзинский район»</w:t>
            </w:r>
          </w:p>
          <w:p w:rsidR="000A6965" w:rsidRPr="00EA55F7" w:rsidRDefault="000A6965" w:rsidP="007B4519">
            <w:pPr>
              <w:jc w:val="center"/>
              <w:rPr>
                <w:rFonts w:ascii="Arial" w:hAnsi="Arial" w:cs="Arial"/>
                <w:sz w:val="20"/>
                <w:szCs w:val="20"/>
              </w:rPr>
            </w:pPr>
            <w:proofErr w:type="spellStart"/>
            <w:r w:rsidRPr="00EA55F7">
              <w:rPr>
                <w:rFonts w:ascii="Arial" w:hAnsi="Arial" w:cs="Arial"/>
                <w:sz w:val="20"/>
                <w:szCs w:val="20"/>
              </w:rPr>
              <w:t>___________Р.А.Гридин</w:t>
            </w:r>
            <w:proofErr w:type="spellEnd"/>
          </w:p>
          <w:p w:rsidR="000A6965" w:rsidRPr="00EA55F7" w:rsidRDefault="000A6965" w:rsidP="007B4519">
            <w:pPr>
              <w:jc w:val="center"/>
              <w:rPr>
                <w:rFonts w:ascii="Arial" w:hAnsi="Arial" w:cs="Arial"/>
                <w:sz w:val="20"/>
                <w:szCs w:val="20"/>
              </w:rPr>
            </w:pPr>
          </w:p>
          <w:p w:rsidR="000A6965" w:rsidRPr="00EA55F7" w:rsidRDefault="000A6965" w:rsidP="007B4519">
            <w:pPr>
              <w:jc w:val="center"/>
              <w:rPr>
                <w:rFonts w:ascii="Arial" w:hAnsi="Arial" w:cs="Arial"/>
                <w:sz w:val="20"/>
                <w:szCs w:val="20"/>
              </w:rPr>
            </w:pPr>
            <w:r w:rsidRPr="00EA55F7">
              <w:rPr>
                <w:rFonts w:ascii="Arial" w:hAnsi="Arial" w:cs="Arial"/>
                <w:sz w:val="20"/>
                <w:szCs w:val="20"/>
              </w:rPr>
              <w:t>«07» июня 2022 года</w:t>
            </w:r>
          </w:p>
          <w:p w:rsidR="000A6965" w:rsidRPr="00EA55F7" w:rsidRDefault="000A6965" w:rsidP="007B4519">
            <w:pPr>
              <w:jc w:val="both"/>
              <w:rPr>
                <w:rFonts w:ascii="Arial" w:hAnsi="Arial" w:cs="Arial"/>
                <w:sz w:val="20"/>
                <w:szCs w:val="20"/>
              </w:rPr>
            </w:pPr>
            <w:r w:rsidRPr="00EA55F7">
              <w:rPr>
                <w:rFonts w:ascii="Arial" w:hAnsi="Arial" w:cs="Arial"/>
                <w:sz w:val="20"/>
                <w:szCs w:val="20"/>
              </w:rPr>
              <w:t>М.П.</w:t>
            </w:r>
          </w:p>
          <w:p w:rsidR="000A6965" w:rsidRPr="00EA55F7" w:rsidRDefault="000A6965" w:rsidP="007B4519">
            <w:pPr>
              <w:jc w:val="both"/>
              <w:rPr>
                <w:rFonts w:ascii="Arial" w:hAnsi="Arial" w:cs="Arial"/>
                <w:sz w:val="20"/>
                <w:szCs w:val="20"/>
              </w:rPr>
            </w:pPr>
          </w:p>
        </w:tc>
        <w:tc>
          <w:tcPr>
            <w:tcW w:w="1560" w:type="dxa"/>
          </w:tcPr>
          <w:p w:rsidR="000A6965" w:rsidRPr="00EA55F7" w:rsidRDefault="000A6965" w:rsidP="007B4519">
            <w:pPr>
              <w:jc w:val="both"/>
              <w:rPr>
                <w:rFonts w:ascii="Arial" w:hAnsi="Arial" w:cs="Arial"/>
                <w:color w:val="FF0000"/>
                <w:sz w:val="20"/>
                <w:szCs w:val="20"/>
              </w:rPr>
            </w:pPr>
          </w:p>
        </w:tc>
        <w:tc>
          <w:tcPr>
            <w:tcW w:w="4110" w:type="dxa"/>
          </w:tcPr>
          <w:p w:rsidR="000A6965" w:rsidRPr="00EA55F7" w:rsidRDefault="000A6965" w:rsidP="007B4519">
            <w:pPr>
              <w:jc w:val="center"/>
              <w:rPr>
                <w:rFonts w:ascii="Arial" w:hAnsi="Arial" w:cs="Arial"/>
                <w:sz w:val="20"/>
                <w:szCs w:val="20"/>
              </w:rPr>
            </w:pPr>
            <w:r w:rsidRPr="00EA55F7">
              <w:rPr>
                <w:rFonts w:ascii="Arial" w:hAnsi="Arial" w:cs="Arial"/>
                <w:sz w:val="20"/>
                <w:szCs w:val="20"/>
              </w:rPr>
              <w:t>АДМИНИСТРАЦИЯ</w:t>
            </w:r>
          </w:p>
          <w:p w:rsidR="000A6965" w:rsidRPr="00EA55F7" w:rsidRDefault="000A6965" w:rsidP="007B4519">
            <w:pPr>
              <w:jc w:val="center"/>
              <w:rPr>
                <w:rFonts w:ascii="Arial" w:hAnsi="Arial" w:cs="Arial"/>
                <w:sz w:val="20"/>
                <w:szCs w:val="20"/>
              </w:rPr>
            </w:pPr>
            <w:r w:rsidRPr="00EA55F7">
              <w:rPr>
                <w:rFonts w:ascii="Arial" w:hAnsi="Arial" w:cs="Arial"/>
                <w:sz w:val="20"/>
                <w:szCs w:val="20"/>
              </w:rPr>
              <w:t>СЕЛЬСКОГО ПОСЕЛЕНИЯ</w:t>
            </w:r>
          </w:p>
          <w:p w:rsidR="000A6965" w:rsidRPr="00EA55F7" w:rsidRDefault="000A6965" w:rsidP="007B4519">
            <w:pPr>
              <w:jc w:val="center"/>
              <w:rPr>
                <w:rFonts w:ascii="Arial" w:hAnsi="Arial" w:cs="Arial"/>
                <w:sz w:val="20"/>
                <w:szCs w:val="20"/>
              </w:rPr>
            </w:pPr>
            <w:r w:rsidRPr="00EA55F7">
              <w:rPr>
                <w:rFonts w:ascii="Arial" w:hAnsi="Arial" w:cs="Arial"/>
                <w:sz w:val="20"/>
                <w:szCs w:val="20"/>
              </w:rPr>
              <w:t>И.о. главы сельского поселения «</w:t>
            </w:r>
            <w:proofErr w:type="spellStart"/>
            <w:r w:rsidRPr="00EA55F7">
              <w:rPr>
                <w:rFonts w:ascii="Arial" w:hAnsi="Arial" w:cs="Arial"/>
                <w:sz w:val="20"/>
                <w:szCs w:val="20"/>
              </w:rPr>
              <w:t>Ключевское</w:t>
            </w:r>
            <w:proofErr w:type="spellEnd"/>
            <w:r w:rsidRPr="00EA55F7">
              <w:rPr>
                <w:rFonts w:ascii="Arial" w:hAnsi="Arial" w:cs="Arial"/>
                <w:sz w:val="20"/>
                <w:szCs w:val="20"/>
              </w:rPr>
              <w:t>»</w:t>
            </w:r>
          </w:p>
          <w:p w:rsidR="000A6965" w:rsidRPr="00EA55F7" w:rsidRDefault="000A6965" w:rsidP="007B4519">
            <w:pPr>
              <w:jc w:val="center"/>
              <w:rPr>
                <w:rFonts w:ascii="Arial" w:hAnsi="Arial" w:cs="Arial"/>
                <w:sz w:val="20"/>
                <w:szCs w:val="20"/>
              </w:rPr>
            </w:pPr>
          </w:p>
          <w:p w:rsidR="000A6965" w:rsidRPr="00EA55F7" w:rsidRDefault="000A6965" w:rsidP="007B4519">
            <w:pPr>
              <w:jc w:val="center"/>
              <w:rPr>
                <w:rFonts w:ascii="Arial" w:hAnsi="Arial" w:cs="Arial"/>
                <w:sz w:val="20"/>
                <w:szCs w:val="20"/>
              </w:rPr>
            </w:pPr>
          </w:p>
          <w:p w:rsidR="000A6965" w:rsidRPr="00EA55F7" w:rsidRDefault="000A6965" w:rsidP="007B4519">
            <w:pPr>
              <w:jc w:val="center"/>
              <w:rPr>
                <w:rFonts w:ascii="Arial" w:hAnsi="Arial" w:cs="Arial"/>
                <w:sz w:val="20"/>
                <w:szCs w:val="20"/>
              </w:rPr>
            </w:pPr>
            <w:proofErr w:type="spellStart"/>
            <w:r w:rsidRPr="00EA55F7">
              <w:rPr>
                <w:rFonts w:ascii="Arial" w:hAnsi="Arial" w:cs="Arial"/>
                <w:sz w:val="20"/>
                <w:szCs w:val="20"/>
              </w:rPr>
              <w:t>_____М.Н.Мишутина</w:t>
            </w:r>
            <w:proofErr w:type="spellEnd"/>
          </w:p>
          <w:p w:rsidR="000A6965" w:rsidRPr="00EA55F7" w:rsidRDefault="000A6965" w:rsidP="007B4519">
            <w:pPr>
              <w:jc w:val="center"/>
              <w:rPr>
                <w:rFonts w:ascii="Arial" w:hAnsi="Arial" w:cs="Arial"/>
                <w:sz w:val="20"/>
                <w:szCs w:val="20"/>
              </w:rPr>
            </w:pPr>
          </w:p>
          <w:p w:rsidR="000A6965" w:rsidRPr="00EA55F7" w:rsidRDefault="000A6965" w:rsidP="007B4519">
            <w:pPr>
              <w:jc w:val="center"/>
              <w:rPr>
                <w:rFonts w:ascii="Arial" w:hAnsi="Arial" w:cs="Arial"/>
                <w:sz w:val="20"/>
                <w:szCs w:val="20"/>
              </w:rPr>
            </w:pPr>
            <w:r w:rsidRPr="00EA55F7">
              <w:rPr>
                <w:rFonts w:ascii="Arial" w:hAnsi="Arial" w:cs="Arial"/>
                <w:sz w:val="20"/>
                <w:szCs w:val="20"/>
              </w:rPr>
              <w:t>«07» июня 2022 года</w:t>
            </w:r>
          </w:p>
          <w:p w:rsidR="000A6965" w:rsidRPr="00EA55F7" w:rsidRDefault="000A6965" w:rsidP="007B4519">
            <w:pPr>
              <w:jc w:val="center"/>
              <w:rPr>
                <w:rFonts w:ascii="Arial" w:hAnsi="Arial" w:cs="Arial"/>
                <w:sz w:val="20"/>
                <w:szCs w:val="20"/>
              </w:rPr>
            </w:pPr>
            <w:r w:rsidRPr="00EA55F7">
              <w:rPr>
                <w:rFonts w:ascii="Arial" w:hAnsi="Arial" w:cs="Arial"/>
                <w:sz w:val="20"/>
                <w:szCs w:val="20"/>
              </w:rPr>
              <w:t>М.П.</w:t>
            </w:r>
          </w:p>
        </w:tc>
      </w:tr>
    </w:tbl>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 xml:space="preserve">СОВЕТ МУНИЦИПАЛЬНОГО РАЙОНА </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«БОРЗИНСКИЙ РАЙОН» ЗАБАЙКАЛЬСКОГО КРАЯ</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РЕШЕНИЕ</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 xml:space="preserve">31 мая 2022 г.                                                                                                        </w:t>
      </w:r>
      <w:r w:rsidR="0085000E">
        <w:rPr>
          <w:rFonts w:ascii="Arial" w:hAnsi="Arial" w:cs="Arial"/>
          <w:color w:val="000000"/>
          <w:sz w:val="20"/>
          <w:szCs w:val="20"/>
        </w:rPr>
        <w:t xml:space="preserve">                    </w:t>
      </w:r>
      <w:r w:rsidR="00B40C87">
        <w:rPr>
          <w:rFonts w:ascii="Arial" w:hAnsi="Arial" w:cs="Arial"/>
          <w:color w:val="000000"/>
          <w:sz w:val="20"/>
          <w:szCs w:val="20"/>
        </w:rPr>
        <w:t xml:space="preserve">    </w:t>
      </w:r>
      <w:r w:rsidR="0085000E">
        <w:rPr>
          <w:rFonts w:ascii="Arial" w:hAnsi="Arial" w:cs="Arial"/>
          <w:color w:val="000000"/>
          <w:sz w:val="20"/>
          <w:szCs w:val="20"/>
        </w:rPr>
        <w:t xml:space="preserve">                          </w:t>
      </w:r>
      <w:r w:rsidRPr="007D5DAC">
        <w:rPr>
          <w:rFonts w:ascii="Arial" w:hAnsi="Arial" w:cs="Arial"/>
          <w:color w:val="000000"/>
          <w:sz w:val="20"/>
          <w:szCs w:val="20"/>
        </w:rPr>
        <w:t xml:space="preserve">№346 </w:t>
      </w:r>
    </w:p>
    <w:p w:rsidR="00230B40" w:rsidRPr="007D5DAC" w:rsidRDefault="00230B40" w:rsidP="00CF5BDB">
      <w:pPr>
        <w:jc w:val="center"/>
        <w:rPr>
          <w:rFonts w:ascii="Arial" w:hAnsi="Arial" w:cs="Arial"/>
          <w:color w:val="000000"/>
          <w:sz w:val="20"/>
          <w:szCs w:val="20"/>
        </w:rPr>
      </w:pPr>
      <w:r w:rsidRPr="007D5DAC">
        <w:rPr>
          <w:rFonts w:ascii="Arial" w:hAnsi="Arial" w:cs="Arial"/>
          <w:color w:val="000000"/>
          <w:sz w:val="20"/>
          <w:szCs w:val="20"/>
        </w:rPr>
        <w:lastRenderedPageBreak/>
        <w:t>город Борзя</w:t>
      </w:r>
    </w:p>
    <w:p w:rsidR="00230B40" w:rsidRPr="007D5DAC" w:rsidRDefault="00230B40" w:rsidP="00CF5BDB">
      <w:pPr>
        <w:jc w:val="both"/>
        <w:rPr>
          <w:rFonts w:ascii="Arial" w:hAnsi="Arial" w:cs="Arial"/>
          <w:b/>
          <w:color w:val="000000"/>
          <w:sz w:val="20"/>
          <w:szCs w:val="20"/>
        </w:rPr>
      </w:pPr>
      <w:r w:rsidRPr="007D5DAC">
        <w:rPr>
          <w:rFonts w:ascii="Arial" w:hAnsi="Arial" w:cs="Arial"/>
          <w:b/>
          <w:color w:val="000000"/>
          <w:sz w:val="20"/>
          <w:szCs w:val="20"/>
        </w:rPr>
        <w:t xml:space="preserve">О внесении изменений в решение Совета муниципального района «Борзинский район» </w:t>
      </w:r>
      <w:r w:rsidRPr="007D5DAC">
        <w:rPr>
          <w:rFonts w:ascii="Arial" w:hAnsi="Arial" w:cs="Arial"/>
          <w:b/>
          <w:sz w:val="20"/>
          <w:szCs w:val="20"/>
        </w:rPr>
        <w:t>от 22 февраля 2022 года № 304</w:t>
      </w:r>
      <w:r w:rsidRPr="007D5DAC">
        <w:rPr>
          <w:rFonts w:ascii="Arial" w:hAnsi="Arial" w:cs="Arial"/>
          <w:b/>
          <w:color w:val="000000"/>
          <w:sz w:val="20"/>
          <w:szCs w:val="20"/>
        </w:rPr>
        <w:t xml:space="preserve">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b/>
          <w:sz w:val="20"/>
          <w:szCs w:val="20"/>
        </w:rPr>
        <w:t>Кондуйское</w:t>
      </w:r>
      <w:proofErr w:type="spellEnd"/>
      <w:r w:rsidRPr="007D5DAC">
        <w:rPr>
          <w:rFonts w:ascii="Arial" w:hAnsi="Arial" w:cs="Arial"/>
          <w:b/>
          <w:color w:val="000000"/>
          <w:sz w:val="20"/>
          <w:szCs w:val="20"/>
        </w:rPr>
        <w:t>»</w:t>
      </w:r>
    </w:p>
    <w:p w:rsidR="00230B40" w:rsidRPr="007D5DAC" w:rsidRDefault="00230B40" w:rsidP="00CF5BDB">
      <w:pPr>
        <w:jc w:val="center"/>
        <w:rPr>
          <w:rFonts w:ascii="Arial" w:hAnsi="Arial" w:cs="Arial"/>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color w:val="000000"/>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proofErr w:type="spellStart"/>
      <w:r w:rsidRPr="007D5DAC">
        <w:rPr>
          <w:rFonts w:ascii="Arial" w:hAnsi="Arial" w:cs="Arial"/>
          <w:b/>
          <w:color w:val="000000"/>
          <w:sz w:val="20"/>
          <w:szCs w:val="20"/>
        </w:rPr>
        <w:t>р</w:t>
      </w:r>
      <w:proofErr w:type="spellEnd"/>
      <w:r w:rsidRPr="007D5DAC">
        <w:rPr>
          <w:rFonts w:ascii="Arial" w:hAnsi="Arial" w:cs="Arial"/>
          <w:b/>
          <w:color w:val="000000"/>
          <w:sz w:val="20"/>
          <w:szCs w:val="20"/>
        </w:rPr>
        <w:t xml:space="preserve"> е </w:t>
      </w:r>
      <w:proofErr w:type="spellStart"/>
      <w:r w:rsidRPr="007D5DAC">
        <w:rPr>
          <w:rFonts w:ascii="Arial" w:hAnsi="Arial" w:cs="Arial"/>
          <w:b/>
          <w:color w:val="000000"/>
          <w:sz w:val="20"/>
          <w:szCs w:val="20"/>
        </w:rPr>
        <w:t>ш</w:t>
      </w:r>
      <w:proofErr w:type="spellEnd"/>
      <w:r w:rsidRPr="007D5DAC">
        <w:rPr>
          <w:rFonts w:ascii="Arial" w:hAnsi="Arial" w:cs="Arial"/>
          <w:b/>
          <w:color w:val="000000"/>
          <w:sz w:val="20"/>
          <w:szCs w:val="20"/>
        </w:rPr>
        <w:t xml:space="preserve"> и л:</w:t>
      </w:r>
    </w:p>
    <w:p w:rsidR="00230B40" w:rsidRPr="007D5DAC" w:rsidRDefault="00230B40" w:rsidP="00CF5BDB">
      <w:pPr>
        <w:jc w:val="both"/>
        <w:rPr>
          <w:rFonts w:ascii="Arial" w:hAnsi="Arial" w:cs="Arial"/>
          <w:sz w:val="20"/>
          <w:szCs w:val="20"/>
        </w:rPr>
      </w:pPr>
      <w:r w:rsidRPr="007D5DAC">
        <w:rPr>
          <w:rFonts w:ascii="Arial" w:hAnsi="Arial" w:cs="Arial"/>
          <w:color w:val="000000"/>
          <w:sz w:val="20"/>
          <w:szCs w:val="20"/>
        </w:rPr>
        <w:t xml:space="preserve">1. Внести изменения в решение Совета муниципального района «Борзинский район» </w:t>
      </w:r>
      <w:r w:rsidRPr="007D5DAC">
        <w:rPr>
          <w:rFonts w:ascii="Arial" w:hAnsi="Arial" w:cs="Arial"/>
          <w:sz w:val="20"/>
          <w:szCs w:val="20"/>
        </w:rPr>
        <w:t>от 22 февраля 2022 года № 304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Кондуйское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в приложении к соглашению № _______/2022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Кондуйское</w:t>
      </w:r>
      <w:proofErr w:type="spellEnd"/>
      <w:r w:rsidRPr="007D5DAC">
        <w:rPr>
          <w:rFonts w:ascii="Arial" w:hAnsi="Arial" w:cs="Arial"/>
          <w:sz w:val="20"/>
          <w:szCs w:val="20"/>
        </w:rPr>
        <w:t>» «Размер межбюджетных трансфертов, предоставляемых из бюджета муниципального района «Борзинский район» в бюджет сельского поселения «</w:t>
      </w:r>
      <w:proofErr w:type="spellStart"/>
      <w:r w:rsidRPr="007D5DAC">
        <w:rPr>
          <w:rFonts w:ascii="Arial" w:hAnsi="Arial" w:cs="Arial"/>
          <w:sz w:val="20"/>
          <w:szCs w:val="20"/>
        </w:rPr>
        <w:t>Кондуйское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2 цифру «1,00» заменить цифрой «810,00»;</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5 цифру «69,00» заменить цифрой «70,00».</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3.     Настоящее решение вступает в силу на следующий день после дня его официального опубликования (обнародования).</w:t>
      </w:r>
    </w:p>
    <w:p w:rsidR="00230B40" w:rsidRPr="007D5DAC" w:rsidRDefault="00230B40" w:rsidP="00CF5BDB">
      <w:pPr>
        <w:jc w:val="both"/>
        <w:rPr>
          <w:rFonts w:ascii="Arial" w:hAnsi="Arial" w:cs="Arial"/>
          <w:color w:val="000000"/>
          <w:sz w:val="20"/>
          <w:szCs w:val="20"/>
        </w:rPr>
      </w:pPr>
      <w:r w:rsidRPr="007D5DAC">
        <w:rPr>
          <w:rFonts w:ascii="Arial" w:hAnsi="Arial" w:cs="Arial"/>
          <w:color w:val="000000"/>
          <w:sz w:val="20"/>
          <w:szCs w:val="20"/>
        </w:rPr>
        <w:t>4. Опубликовать настоящее решение в бюллетене «Ведомости муниципального района «Борзинский район».</w:t>
      </w:r>
    </w:p>
    <w:p w:rsidR="00230B40" w:rsidRPr="007D5DAC" w:rsidRDefault="00230B40" w:rsidP="00CF5BDB">
      <w:pPr>
        <w:jc w:val="both"/>
        <w:rPr>
          <w:rFonts w:ascii="Arial" w:hAnsi="Arial" w:cs="Arial"/>
          <w:color w:val="000000"/>
          <w:sz w:val="20"/>
          <w:szCs w:val="20"/>
        </w:rPr>
      </w:pPr>
    </w:p>
    <w:p w:rsidR="00230B40" w:rsidRPr="0085000E" w:rsidRDefault="00230B40" w:rsidP="00CF5BDB">
      <w:pPr>
        <w:jc w:val="both"/>
        <w:rPr>
          <w:rFonts w:ascii="Arial" w:hAnsi="Arial" w:cs="Arial"/>
          <w:b/>
          <w:color w:val="000000"/>
          <w:sz w:val="20"/>
          <w:szCs w:val="20"/>
        </w:rPr>
      </w:pPr>
      <w:r w:rsidRPr="0085000E">
        <w:rPr>
          <w:rFonts w:ascii="Arial" w:hAnsi="Arial" w:cs="Arial"/>
          <w:b/>
          <w:color w:val="000000"/>
          <w:sz w:val="20"/>
          <w:szCs w:val="20"/>
        </w:rPr>
        <w:t>Временно исполняющий обязанности</w:t>
      </w:r>
    </w:p>
    <w:p w:rsidR="00230B40" w:rsidRPr="0085000E" w:rsidRDefault="00230B40" w:rsidP="00CF5BDB">
      <w:pPr>
        <w:jc w:val="both"/>
        <w:rPr>
          <w:rFonts w:ascii="Arial" w:hAnsi="Arial" w:cs="Arial"/>
          <w:b/>
          <w:color w:val="000000"/>
          <w:sz w:val="20"/>
          <w:szCs w:val="20"/>
        </w:rPr>
      </w:pPr>
      <w:r w:rsidRPr="0085000E">
        <w:rPr>
          <w:rFonts w:ascii="Arial" w:hAnsi="Arial" w:cs="Arial"/>
          <w:b/>
          <w:color w:val="000000"/>
          <w:sz w:val="20"/>
          <w:szCs w:val="20"/>
        </w:rPr>
        <w:t xml:space="preserve">главы муниципального района  </w:t>
      </w:r>
    </w:p>
    <w:p w:rsidR="00230B40" w:rsidRPr="0085000E" w:rsidRDefault="00230B40" w:rsidP="00CF5BDB">
      <w:pPr>
        <w:jc w:val="both"/>
        <w:rPr>
          <w:rFonts w:ascii="Arial" w:hAnsi="Arial" w:cs="Arial"/>
          <w:b/>
          <w:color w:val="000000"/>
          <w:sz w:val="20"/>
          <w:szCs w:val="20"/>
        </w:rPr>
      </w:pPr>
      <w:r w:rsidRPr="0085000E">
        <w:rPr>
          <w:rFonts w:ascii="Arial" w:hAnsi="Arial" w:cs="Arial"/>
          <w:b/>
          <w:color w:val="000000"/>
          <w:sz w:val="20"/>
          <w:szCs w:val="20"/>
        </w:rPr>
        <w:t xml:space="preserve">«Борзинский район»                                        </w:t>
      </w:r>
      <w:r w:rsidR="0085000E" w:rsidRPr="0085000E">
        <w:rPr>
          <w:rFonts w:ascii="Arial" w:hAnsi="Arial" w:cs="Arial"/>
          <w:b/>
          <w:color w:val="000000"/>
          <w:sz w:val="20"/>
          <w:szCs w:val="20"/>
        </w:rPr>
        <w:t xml:space="preserve">                                     </w:t>
      </w:r>
      <w:r w:rsidRPr="0085000E">
        <w:rPr>
          <w:rFonts w:ascii="Arial" w:hAnsi="Arial" w:cs="Arial"/>
          <w:b/>
          <w:color w:val="000000"/>
          <w:sz w:val="20"/>
          <w:szCs w:val="20"/>
        </w:rPr>
        <w:t xml:space="preserve">                                          Р.А.Гридин</w:t>
      </w:r>
    </w:p>
    <w:p w:rsidR="00230B40" w:rsidRPr="0085000E" w:rsidRDefault="00230B40" w:rsidP="00CF5BDB">
      <w:pPr>
        <w:jc w:val="both"/>
        <w:rPr>
          <w:rFonts w:ascii="Arial" w:hAnsi="Arial" w:cs="Arial"/>
          <w:b/>
          <w:color w:val="000000"/>
          <w:sz w:val="20"/>
          <w:szCs w:val="20"/>
        </w:rPr>
      </w:pPr>
      <w:r w:rsidRPr="0085000E">
        <w:rPr>
          <w:rFonts w:ascii="Arial" w:hAnsi="Arial" w:cs="Arial"/>
          <w:b/>
          <w:color w:val="000000"/>
          <w:sz w:val="20"/>
          <w:szCs w:val="20"/>
        </w:rPr>
        <w:t xml:space="preserve">Председатель Совета муниципального района </w:t>
      </w:r>
    </w:p>
    <w:p w:rsidR="00230B40" w:rsidRPr="0085000E" w:rsidRDefault="00230B40" w:rsidP="00CF5BDB">
      <w:pPr>
        <w:tabs>
          <w:tab w:val="left" w:pos="8475"/>
        </w:tabs>
        <w:jc w:val="both"/>
        <w:rPr>
          <w:rFonts w:ascii="Arial" w:hAnsi="Arial" w:cs="Arial"/>
          <w:b/>
          <w:color w:val="000000"/>
          <w:sz w:val="20"/>
          <w:szCs w:val="20"/>
        </w:rPr>
      </w:pPr>
      <w:r w:rsidRPr="0085000E">
        <w:rPr>
          <w:rFonts w:ascii="Arial" w:hAnsi="Arial" w:cs="Arial"/>
          <w:b/>
          <w:color w:val="000000"/>
          <w:sz w:val="20"/>
          <w:szCs w:val="20"/>
        </w:rPr>
        <w:t xml:space="preserve">«Борзинский район»                                                  </w:t>
      </w:r>
      <w:r w:rsidR="0085000E" w:rsidRPr="0085000E">
        <w:rPr>
          <w:rFonts w:ascii="Arial" w:hAnsi="Arial" w:cs="Arial"/>
          <w:b/>
          <w:color w:val="000000"/>
          <w:sz w:val="20"/>
          <w:szCs w:val="20"/>
        </w:rPr>
        <w:t xml:space="preserve">                                     </w:t>
      </w:r>
      <w:r w:rsidRPr="0085000E">
        <w:rPr>
          <w:rFonts w:ascii="Arial" w:hAnsi="Arial" w:cs="Arial"/>
          <w:b/>
          <w:color w:val="000000"/>
          <w:sz w:val="20"/>
          <w:szCs w:val="20"/>
        </w:rPr>
        <w:t xml:space="preserve">                                С.Н.Иванов</w:t>
      </w:r>
    </w:p>
    <w:p w:rsidR="000A6965" w:rsidRPr="008A2331" w:rsidRDefault="000A6965" w:rsidP="000A6965">
      <w:pPr>
        <w:jc w:val="center"/>
        <w:rPr>
          <w:rFonts w:ascii="Arial" w:hAnsi="Arial" w:cs="Arial"/>
          <w:b/>
          <w:sz w:val="20"/>
          <w:szCs w:val="20"/>
        </w:rPr>
      </w:pPr>
      <w:r w:rsidRPr="008A2331">
        <w:rPr>
          <w:rFonts w:ascii="Arial" w:hAnsi="Arial" w:cs="Arial"/>
          <w:b/>
          <w:sz w:val="20"/>
          <w:szCs w:val="20"/>
        </w:rPr>
        <w:t>Дополнительное соглашение</w:t>
      </w:r>
    </w:p>
    <w:p w:rsidR="000A6965" w:rsidRPr="008A2331" w:rsidRDefault="000A6965" w:rsidP="000A6965">
      <w:pPr>
        <w:jc w:val="center"/>
        <w:rPr>
          <w:rFonts w:ascii="Arial" w:hAnsi="Arial" w:cs="Arial"/>
          <w:b/>
          <w:sz w:val="20"/>
          <w:szCs w:val="20"/>
        </w:rPr>
      </w:pPr>
      <w:r w:rsidRPr="008A2331">
        <w:rPr>
          <w:rFonts w:ascii="Arial" w:hAnsi="Arial" w:cs="Arial"/>
          <w:b/>
          <w:sz w:val="20"/>
          <w:szCs w:val="20"/>
        </w:rPr>
        <w:t>к соглашению № 281/2022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8A2331">
        <w:rPr>
          <w:rFonts w:ascii="Arial" w:hAnsi="Arial" w:cs="Arial"/>
          <w:b/>
          <w:sz w:val="20"/>
          <w:szCs w:val="20"/>
        </w:rPr>
        <w:t>Кондуйское</w:t>
      </w:r>
      <w:proofErr w:type="spellEnd"/>
      <w:r w:rsidRPr="008A2331">
        <w:rPr>
          <w:rFonts w:ascii="Arial" w:hAnsi="Arial" w:cs="Arial"/>
          <w:b/>
          <w:sz w:val="20"/>
          <w:szCs w:val="20"/>
        </w:rPr>
        <w:t>»</w:t>
      </w:r>
    </w:p>
    <w:p w:rsidR="000A6965" w:rsidRPr="008A2331" w:rsidRDefault="000A6965" w:rsidP="000A6965">
      <w:pPr>
        <w:jc w:val="center"/>
        <w:rPr>
          <w:rFonts w:ascii="Arial" w:hAnsi="Arial" w:cs="Arial"/>
          <w:sz w:val="20"/>
          <w:szCs w:val="20"/>
        </w:rPr>
      </w:pPr>
      <w:r w:rsidRPr="008A2331">
        <w:rPr>
          <w:rFonts w:ascii="Arial" w:hAnsi="Arial" w:cs="Arial"/>
          <w:sz w:val="20"/>
          <w:szCs w:val="20"/>
        </w:rPr>
        <w:t>07 июня 2022 г.                                                         г.Борзя</w:t>
      </w:r>
    </w:p>
    <w:p w:rsidR="000A6965" w:rsidRPr="008A2331" w:rsidRDefault="000A6965" w:rsidP="000A6965">
      <w:pPr>
        <w:ind w:firstLine="708"/>
        <w:jc w:val="both"/>
        <w:rPr>
          <w:rFonts w:ascii="Arial" w:hAnsi="Arial" w:cs="Arial"/>
          <w:sz w:val="20"/>
          <w:szCs w:val="20"/>
        </w:rPr>
      </w:pPr>
      <w:r w:rsidRPr="008A2331">
        <w:rPr>
          <w:rFonts w:ascii="Arial" w:hAnsi="Arial" w:cs="Arial"/>
          <w:sz w:val="20"/>
          <w:szCs w:val="20"/>
        </w:rPr>
        <w:t>Администрация муниципального района «Борзинский район» в лице Врио главы муниципального района «Борзинский район» Гридина Романа Анатольевича, действующая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w:t>
      </w:r>
      <w:proofErr w:type="spellStart"/>
      <w:r w:rsidRPr="008A2331">
        <w:rPr>
          <w:rFonts w:ascii="Arial" w:hAnsi="Arial" w:cs="Arial"/>
          <w:sz w:val="20"/>
          <w:szCs w:val="20"/>
        </w:rPr>
        <w:t>Кондуйское</w:t>
      </w:r>
      <w:proofErr w:type="spellEnd"/>
      <w:r w:rsidRPr="008A2331">
        <w:rPr>
          <w:rFonts w:ascii="Arial" w:hAnsi="Arial" w:cs="Arial"/>
          <w:sz w:val="20"/>
          <w:szCs w:val="20"/>
        </w:rPr>
        <w:t>» в лице  главы сельского поселения «</w:t>
      </w:r>
      <w:proofErr w:type="spellStart"/>
      <w:r w:rsidRPr="008A2331">
        <w:rPr>
          <w:rFonts w:ascii="Arial" w:hAnsi="Arial" w:cs="Arial"/>
          <w:sz w:val="20"/>
          <w:szCs w:val="20"/>
        </w:rPr>
        <w:t>Кондуйское</w:t>
      </w:r>
      <w:proofErr w:type="spellEnd"/>
      <w:r w:rsidRPr="008A2331">
        <w:rPr>
          <w:rFonts w:ascii="Arial" w:hAnsi="Arial" w:cs="Arial"/>
          <w:sz w:val="20"/>
          <w:szCs w:val="20"/>
        </w:rPr>
        <w:t xml:space="preserve">» </w:t>
      </w:r>
      <w:proofErr w:type="spellStart"/>
      <w:r w:rsidRPr="008A2331">
        <w:rPr>
          <w:rFonts w:ascii="Arial" w:hAnsi="Arial" w:cs="Arial"/>
          <w:sz w:val="20"/>
          <w:szCs w:val="20"/>
        </w:rPr>
        <w:t>Эповой</w:t>
      </w:r>
      <w:proofErr w:type="spellEnd"/>
      <w:r w:rsidRPr="008A2331">
        <w:rPr>
          <w:rFonts w:ascii="Arial" w:hAnsi="Arial" w:cs="Arial"/>
          <w:sz w:val="20"/>
          <w:szCs w:val="20"/>
        </w:rPr>
        <w:t xml:space="preserve"> Анны Анатольевны, действующего на основании Устава сельского поселения «</w:t>
      </w:r>
      <w:proofErr w:type="spellStart"/>
      <w:r w:rsidRPr="008A2331">
        <w:rPr>
          <w:rFonts w:ascii="Arial" w:hAnsi="Arial" w:cs="Arial"/>
          <w:sz w:val="20"/>
          <w:szCs w:val="20"/>
        </w:rPr>
        <w:t>Кондуйское</w:t>
      </w:r>
      <w:proofErr w:type="spellEnd"/>
      <w:r w:rsidRPr="008A2331">
        <w:rPr>
          <w:rFonts w:ascii="Arial" w:hAnsi="Arial" w:cs="Arial"/>
          <w:sz w:val="20"/>
          <w:szCs w:val="20"/>
        </w:rPr>
        <w:t>», именуемая в дальнейшем Администрация сельского поселения, с другой стороны, совместно именуемые Стороны, заключили настоящее Дополнительное соглашение о нижеследующем:</w:t>
      </w:r>
    </w:p>
    <w:p w:rsidR="000A6965" w:rsidRPr="008A2331" w:rsidRDefault="000A6965" w:rsidP="000A6965">
      <w:pPr>
        <w:jc w:val="both"/>
        <w:rPr>
          <w:rFonts w:ascii="Arial" w:hAnsi="Arial" w:cs="Arial"/>
          <w:sz w:val="20"/>
          <w:szCs w:val="20"/>
        </w:rPr>
      </w:pPr>
      <w:r w:rsidRPr="008A2331">
        <w:rPr>
          <w:rFonts w:ascii="Arial" w:hAnsi="Arial" w:cs="Arial"/>
          <w:sz w:val="20"/>
          <w:szCs w:val="20"/>
        </w:rPr>
        <w:t xml:space="preserve">1.Стороны договорились внести изменения в приложение к соглашению № 281/2022 от 04 марта 2022 года: </w:t>
      </w:r>
    </w:p>
    <w:p w:rsidR="000A6965" w:rsidRPr="008A2331" w:rsidRDefault="000A6965" w:rsidP="000A6965">
      <w:pPr>
        <w:jc w:val="center"/>
        <w:rPr>
          <w:rFonts w:ascii="Arial" w:hAnsi="Arial" w:cs="Arial"/>
          <w:b/>
          <w:sz w:val="20"/>
          <w:szCs w:val="20"/>
        </w:rPr>
      </w:pPr>
      <w:r w:rsidRPr="008A2331">
        <w:rPr>
          <w:rFonts w:ascii="Arial" w:hAnsi="Arial" w:cs="Arial"/>
          <w:b/>
          <w:sz w:val="20"/>
          <w:szCs w:val="20"/>
        </w:rPr>
        <w:t>Размер межбюджетных трансфертов,</w:t>
      </w:r>
    </w:p>
    <w:p w:rsidR="000A6965" w:rsidRPr="008A2331" w:rsidRDefault="000A6965" w:rsidP="000A6965">
      <w:pPr>
        <w:jc w:val="center"/>
        <w:rPr>
          <w:rFonts w:ascii="Arial" w:hAnsi="Arial" w:cs="Arial"/>
          <w:b/>
          <w:sz w:val="20"/>
          <w:szCs w:val="20"/>
        </w:rPr>
      </w:pPr>
      <w:r w:rsidRPr="008A2331">
        <w:rPr>
          <w:rFonts w:ascii="Arial" w:hAnsi="Arial" w:cs="Arial"/>
          <w:b/>
          <w:sz w:val="20"/>
          <w:szCs w:val="20"/>
        </w:rPr>
        <w:t xml:space="preserve">предоставляемых из бюджета муниципального района </w:t>
      </w:r>
    </w:p>
    <w:p w:rsidR="000A6965" w:rsidRPr="008A2331" w:rsidRDefault="000A6965" w:rsidP="000A6965">
      <w:pPr>
        <w:jc w:val="center"/>
        <w:rPr>
          <w:rFonts w:ascii="Arial" w:hAnsi="Arial" w:cs="Arial"/>
          <w:b/>
          <w:sz w:val="20"/>
          <w:szCs w:val="20"/>
        </w:rPr>
      </w:pPr>
      <w:r w:rsidRPr="008A2331">
        <w:rPr>
          <w:rFonts w:ascii="Arial" w:hAnsi="Arial" w:cs="Arial"/>
          <w:b/>
          <w:sz w:val="20"/>
          <w:szCs w:val="20"/>
        </w:rPr>
        <w:t>«Борзинский район» в бюджет сельского поселения «</w:t>
      </w:r>
      <w:proofErr w:type="spellStart"/>
      <w:r w:rsidRPr="008A2331">
        <w:rPr>
          <w:rFonts w:ascii="Arial" w:hAnsi="Arial" w:cs="Arial"/>
          <w:b/>
          <w:sz w:val="20"/>
          <w:szCs w:val="20"/>
        </w:rPr>
        <w:t>Кондуйское</w:t>
      </w:r>
      <w:proofErr w:type="spellEnd"/>
      <w:r w:rsidRPr="008A2331">
        <w:rPr>
          <w:rFonts w:ascii="Arial" w:hAnsi="Arial" w:cs="Arial"/>
          <w:b/>
          <w:sz w:val="20"/>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0A6965" w:rsidRPr="008A2331" w:rsidTr="007B4519">
        <w:tc>
          <w:tcPr>
            <w:tcW w:w="709"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jc w:val="center"/>
              <w:rPr>
                <w:rFonts w:ascii="Arial" w:hAnsi="Arial" w:cs="Arial"/>
                <w:sz w:val="20"/>
                <w:szCs w:val="20"/>
              </w:rPr>
            </w:pPr>
            <w:r w:rsidRPr="008A2331">
              <w:rPr>
                <w:rFonts w:ascii="Arial" w:hAnsi="Arial" w:cs="Arial"/>
                <w:sz w:val="20"/>
                <w:szCs w:val="20"/>
              </w:rPr>
              <w:t xml:space="preserve">№ </w:t>
            </w:r>
            <w:proofErr w:type="spellStart"/>
            <w:r w:rsidRPr="008A2331">
              <w:rPr>
                <w:rFonts w:ascii="Arial" w:hAnsi="Arial" w:cs="Arial"/>
                <w:sz w:val="20"/>
                <w:szCs w:val="20"/>
              </w:rPr>
              <w:t>п</w:t>
            </w:r>
            <w:proofErr w:type="spellEnd"/>
            <w:r w:rsidRPr="008A2331">
              <w:rPr>
                <w:rFonts w:ascii="Arial" w:hAnsi="Arial" w:cs="Arial"/>
                <w:sz w:val="20"/>
                <w:szCs w:val="20"/>
              </w:rPr>
              <w:t>/</w:t>
            </w:r>
            <w:proofErr w:type="spellStart"/>
            <w:r w:rsidRPr="008A2331">
              <w:rPr>
                <w:rFonts w:ascii="Arial" w:hAnsi="Arial" w:cs="Arial"/>
                <w:sz w:val="20"/>
                <w:szCs w:val="20"/>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jc w:val="center"/>
              <w:rPr>
                <w:rFonts w:ascii="Arial" w:hAnsi="Arial" w:cs="Arial"/>
                <w:sz w:val="20"/>
                <w:szCs w:val="20"/>
              </w:rPr>
            </w:pPr>
            <w:r w:rsidRPr="008A2331">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jc w:val="center"/>
              <w:rPr>
                <w:rFonts w:ascii="Arial" w:hAnsi="Arial" w:cs="Arial"/>
                <w:sz w:val="20"/>
                <w:szCs w:val="20"/>
              </w:rPr>
            </w:pPr>
            <w:r w:rsidRPr="008A2331">
              <w:rPr>
                <w:rFonts w:ascii="Arial" w:hAnsi="Arial" w:cs="Arial"/>
                <w:sz w:val="20"/>
                <w:szCs w:val="20"/>
              </w:rPr>
              <w:t xml:space="preserve">Размер </w:t>
            </w:r>
          </w:p>
          <w:p w:rsidR="000A6965" w:rsidRPr="008A2331" w:rsidRDefault="000A6965" w:rsidP="007B4519">
            <w:pPr>
              <w:jc w:val="center"/>
              <w:rPr>
                <w:rFonts w:ascii="Arial" w:hAnsi="Arial" w:cs="Arial"/>
                <w:sz w:val="20"/>
                <w:szCs w:val="20"/>
              </w:rPr>
            </w:pPr>
            <w:r w:rsidRPr="008A2331">
              <w:rPr>
                <w:rFonts w:ascii="Arial" w:hAnsi="Arial" w:cs="Arial"/>
                <w:sz w:val="20"/>
                <w:szCs w:val="20"/>
              </w:rPr>
              <w:t xml:space="preserve">межбюджетного трансферта, </w:t>
            </w:r>
          </w:p>
          <w:p w:rsidR="000A6965" w:rsidRPr="008A2331" w:rsidRDefault="000A6965" w:rsidP="007B4519">
            <w:pPr>
              <w:jc w:val="center"/>
              <w:rPr>
                <w:rFonts w:ascii="Arial" w:hAnsi="Arial" w:cs="Arial"/>
                <w:sz w:val="20"/>
                <w:szCs w:val="20"/>
              </w:rPr>
            </w:pPr>
            <w:r w:rsidRPr="008A2331">
              <w:rPr>
                <w:rFonts w:ascii="Arial" w:hAnsi="Arial" w:cs="Arial"/>
                <w:sz w:val="20"/>
                <w:szCs w:val="20"/>
              </w:rPr>
              <w:t>в тыс. руб.</w:t>
            </w:r>
          </w:p>
        </w:tc>
      </w:tr>
      <w:tr w:rsidR="000A6965" w:rsidRPr="008A2331" w:rsidTr="007B4519">
        <w:tc>
          <w:tcPr>
            <w:tcW w:w="709"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shd w:val="clear" w:color="auto" w:fill="FFFFFF"/>
              <w:jc w:val="both"/>
              <w:rPr>
                <w:rFonts w:ascii="Arial" w:hAnsi="Arial" w:cs="Arial"/>
                <w:sz w:val="20"/>
                <w:szCs w:val="20"/>
              </w:rPr>
            </w:pPr>
            <w:r w:rsidRPr="008A2331">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autoSpaceDE w:val="0"/>
              <w:autoSpaceDN w:val="0"/>
              <w:adjustRightInd w:val="0"/>
              <w:jc w:val="center"/>
              <w:rPr>
                <w:rFonts w:ascii="Arial" w:hAnsi="Arial" w:cs="Arial"/>
                <w:sz w:val="20"/>
                <w:szCs w:val="20"/>
              </w:rPr>
            </w:pPr>
            <w:r w:rsidRPr="008A2331">
              <w:rPr>
                <w:rFonts w:ascii="Arial" w:hAnsi="Arial" w:cs="Arial"/>
                <w:sz w:val="20"/>
                <w:szCs w:val="20"/>
              </w:rPr>
              <w:t xml:space="preserve">Организация в границах поселения </w:t>
            </w:r>
            <w:proofErr w:type="spellStart"/>
            <w:r w:rsidRPr="008A2331">
              <w:rPr>
                <w:rFonts w:ascii="Arial" w:hAnsi="Arial" w:cs="Arial"/>
                <w:sz w:val="20"/>
                <w:szCs w:val="20"/>
              </w:rPr>
              <w:t>электро</w:t>
            </w:r>
            <w:proofErr w:type="spellEnd"/>
            <w:r w:rsidRPr="008A2331">
              <w:rPr>
                <w:rFonts w:ascii="Arial" w:hAnsi="Arial" w:cs="Arial"/>
                <w:sz w:val="20"/>
                <w:szCs w:val="20"/>
              </w:rPr>
              <w:t xml:space="preserve">-, тепло-, </w:t>
            </w:r>
            <w:proofErr w:type="spellStart"/>
            <w:r w:rsidRPr="008A2331">
              <w:rPr>
                <w:rFonts w:ascii="Arial" w:hAnsi="Arial" w:cs="Arial"/>
                <w:sz w:val="20"/>
                <w:szCs w:val="20"/>
              </w:rPr>
              <w:t>газо</w:t>
            </w:r>
            <w:proofErr w:type="spellEnd"/>
            <w:r w:rsidRPr="008A2331">
              <w:rPr>
                <w:rFonts w:ascii="Arial" w:hAnsi="Arial" w:cs="Arial"/>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8A2331" w:rsidRDefault="000A6965" w:rsidP="007B4519">
            <w:pPr>
              <w:jc w:val="center"/>
              <w:rPr>
                <w:rFonts w:ascii="Arial" w:hAnsi="Arial" w:cs="Arial"/>
                <w:sz w:val="20"/>
                <w:szCs w:val="20"/>
              </w:rPr>
            </w:pPr>
            <w:r w:rsidRPr="008A2331">
              <w:rPr>
                <w:rFonts w:ascii="Arial" w:hAnsi="Arial" w:cs="Arial"/>
                <w:sz w:val="20"/>
                <w:szCs w:val="20"/>
              </w:rPr>
              <w:t>40,0</w:t>
            </w:r>
          </w:p>
        </w:tc>
      </w:tr>
      <w:tr w:rsidR="000A6965" w:rsidRPr="008A2331" w:rsidTr="007B4519">
        <w:tc>
          <w:tcPr>
            <w:tcW w:w="709"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shd w:val="clear" w:color="auto" w:fill="FFFFFF"/>
              <w:jc w:val="both"/>
              <w:rPr>
                <w:rFonts w:ascii="Arial" w:hAnsi="Arial" w:cs="Arial"/>
                <w:sz w:val="20"/>
                <w:szCs w:val="20"/>
              </w:rPr>
            </w:pPr>
            <w:r w:rsidRPr="008A2331">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autoSpaceDE w:val="0"/>
              <w:autoSpaceDN w:val="0"/>
              <w:adjustRightInd w:val="0"/>
              <w:jc w:val="center"/>
              <w:rPr>
                <w:rFonts w:ascii="Arial" w:hAnsi="Arial" w:cs="Arial"/>
                <w:sz w:val="20"/>
                <w:szCs w:val="20"/>
              </w:rPr>
            </w:pPr>
            <w:r w:rsidRPr="008A2331">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w:t>
            </w:r>
            <w:r w:rsidRPr="008A2331">
              <w:rPr>
                <w:rFonts w:ascii="Arial" w:hAnsi="Arial" w:cs="Arial"/>
                <w:sz w:val="20"/>
                <w:szCs w:val="20"/>
              </w:rPr>
              <w:lastRenderedPageBreak/>
              <w:t xml:space="preserve">области использования автомобильных дорог и осуществления дорожной деятельности в соответствии с </w:t>
            </w:r>
            <w:hyperlink r:id="rId24" w:history="1">
              <w:r w:rsidRPr="008A2331">
                <w:rPr>
                  <w:rFonts w:ascii="Arial" w:hAnsi="Arial" w:cs="Arial"/>
                  <w:sz w:val="20"/>
                  <w:szCs w:val="20"/>
                </w:rPr>
                <w:t>законодательством</w:t>
              </w:r>
            </w:hyperlink>
            <w:r w:rsidRPr="008A2331">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8A2331" w:rsidRDefault="000A6965" w:rsidP="007B4519">
            <w:pPr>
              <w:jc w:val="center"/>
              <w:rPr>
                <w:rFonts w:ascii="Arial" w:hAnsi="Arial" w:cs="Arial"/>
                <w:sz w:val="20"/>
                <w:szCs w:val="20"/>
              </w:rPr>
            </w:pPr>
            <w:r w:rsidRPr="008A2331">
              <w:rPr>
                <w:rFonts w:ascii="Arial" w:hAnsi="Arial" w:cs="Arial"/>
                <w:sz w:val="20"/>
                <w:szCs w:val="20"/>
              </w:rPr>
              <w:lastRenderedPageBreak/>
              <w:t>810,0</w:t>
            </w:r>
          </w:p>
        </w:tc>
      </w:tr>
      <w:tr w:rsidR="000A6965" w:rsidRPr="008A2331" w:rsidTr="007B4519">
        <w:tc>
          <w:tcPr>
            <w:tcW w:w="709"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shd w:val="clear" w:color="auto" w:fill="FFFFFF"/>
              <w:jc w:val="both"/>
              <w:rPr>
                <w:rFonts w:ascii="Arial" w:hAnsi="Arial" w:cs="Arial"/>
                <w:sz w:val="20"/>
                <w:szCs w:val="20"/>
              </w:rPr>
            </w:pPr>
            <w:r w:rsidRPr="008A2331">
              <w:rPr>
                <w:rFonts w:ascii="Arial" w:hAnsi="Arial" w:cs="Arial"/>
                <w:sz w:val="20"/>
                <w:szCs w:val="20"/>
              </w:rPr>
              <w:lastRenderedPageBreak/>
              <w:t>3</w:t>
            </w:r>
          </w:p>
        </w:tc>
        <w:tc>
          <w:tcPr>
            <w:tcW w:w="6662"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autoSpaceDE w:val="0"/>
              <w:autoSpaceDN w:val="0"/>
              <w:adjustRightInd w:val="0"/>
              <w:jc w:val="center"/>
              <w:rPr>
                <w:rFonts w:ascii="Arial" w:hAnsi="Arial" w:cs="Arial"/>
                <w:sz w:val="20"/>
                <w:szCs w:val="20"/>
              </w:rPr>
            </w:pPr>
            <w:r w:rsidRPr="008A2331">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5" w:history="1">
              <w:r w:rsidRPr="008A2331">
                <w:rPr>
                  <w:rFonts w:ascii="Arial" w:hAnsi="Arial" w:cs="Arial"/>
                  <w:sz w:val="20"/>
                  <w:szCs w:val="20"/>
                </w:rPr>
                <w:t>жилищным законодательством</w:t>
              </w:r>
            </w:hyperlink>
            <w:r w:rsidRPr="008A2331">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8A2331" w:rsidRDefault="000A6965" w:rsidP="007B4519">
            <w:pPr>
              <w:jc w:val="center"/>
              <w:rPr>
                <w:rFonts w:ascii="Arial" w:hAnsi="Arial" w:cs="Arial"/>
                <w:sz w:val="20"/>
                <w:szCs w:val="20"/>
              </w:rPr>
            </w:pPr>
            <w:r w:rsidRPr="008A2331">
              <w:rPr>
                <w:rFonts w:ascii="Arial" w:hAnsi="Arial" w:cs="Arial"/>
                <w:sz w:val="20"/>
                <w:szCs w:val="20"/>
              </w:rPr>
              <w:t>0,5</w:t>
            </w:r>
          </w:p>
        </w:tc>
      </w:tr>
      <w:tr w:rsidR="000A6965" w:rsidRPr="008A2331" w:rsidTr="007B4519">
        <w:tc>
          <w:tcPr>
            <w:tcW w:w="709"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shd w:val="clear" w:color="auto" w:fill="FFFFFF"/>
              <w:jc w:val="both"/>
              <w:rPr>
                <w:rFonts w:ascii="Arial" w:hAnsi="Arial" w:cs="Arial"/>
                <w:sz w:val="20"/>
                <w:szCs w:val="20"/>
              </w:rPr>
            </w:pPr>
            <w:r w:rsidRPr="008A2331">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autoSpaceDE w:val="0"/>
              <w:autoSpaceDN w:val="0"/>
              <w:adjustRightInd w:val="0"/>
              <w:jc w:val="center"/>
              <w:rPr>
                <w:rFonts w:ascii="Arial" w:hAnsi="Arial" w:cs="Arial"/>
                <w:sz w:val="20"/>
                <w:szCs w:val="20"/>
              </w:rPr>
            </w:pPr>
            <w:r w:rsidRPr="008A2331">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8A2331" w:rsidRDefault="000A6965" w:rsidP="007B4519">
            <w:pPr>
              <w:jc w:val="center"/>
              <w:rPr>
                <w:rFonts w:ascii="Arial" w:hAnsi="Arial" w:cs="Arial"/>
                <w:sz w:val="20"/>
                <w:szCs w:val="20"/>
              </w:rPr>
            </w:pPr>
            <w:r w:rsidRPr="008A2331">
              <w:rPr>
                <w:rFonts w:ascii="Arial" w:hAnsi="Arial" w:cs="Arial"/>
                <w:sz w:val="20"/>
                <w:szCs w:val="20"/>
              </w:rPr>
              <w:t>0,5</w:t>
            </w:r>
          </w:p>
        </w:tc>
      </w:tr>
      <w:tr w:rsidR="000A6965" w:rsidRPr="008A2331" w:rsidTr="007B4519">
        <w:tc>
          <w:tcPr>
            <w:tcW w:w="709"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shd w:val="clear" w:color="auto" w:fill="FFFFFF"/>
              <w:jc w:val="both"/>
              <w:rPr>
                <w:rFonts w:ascii="Arial" w:hAnsi="Arial" w:cs="Arial"/>
                <w:sz w:val="20"/>
                <w:szCs w:val="20"/>
              </w:rPr>
            </w:pPr>
            <w:r w:rsidRPr="008A2331">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autoSpaceDE w:val="0"/>
              <w:autoSpaceDN w:val="0"/>
              <w:adjustRightInd w:val="0"/>
              <w:jc w:val="center"/>
              <w:rPr>
                <w:rFonts w:ascii="Arial" w:hAnsi="Arial" w:cs="Arial"/>
                <w:sz w:val="20"/>
                <w:szCs w:val="20"/>
              </w:rPr>
            </w:pPr>
            <w:r w:rsidRPr="008A2331">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8A2331" w:rsidRDefault="000A6965" w:rsidP="007B4519">
            <w:pPr>
              <w:jc w:val="center"/>
              <w:rPr>
                <w:rFonts w:ascii="Arial" w:hAnsi="Arial" w:cs="Arial"/>
                <w:sz w:val="20"/>
                <w:szCs w:val="20"/>
              </w:rPr>
            </w:pPr>
            <w:r w:rsidRPr="008A2331">
              <w:rPr>
                <w:rFonts w:ascii="Arial" w:hAnsi="Arial" w:cs="Arial"/>
                <w:sz w:val="20"/>
                <w:szCs w:val="20"/>
              </w:rPr>
              <w:t>70,0</w:t>
            </w:r>
          </w:p>
        </w:tc>
      </w:tr>
      <w:tr w:rsidR="000A6965" w:rsidRPr="008A2331" w:rsidTr="007B4519">
        <w:tc>
          <w:tcPr>
            <w:tcW w:w="709"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shd w:val="clear" w:color="auto" w:fill="FFFFFF"/>
              <w:jc w:val="both"/>
              <w:rPr>
                <w:rFonts w:ascii="Arial" w:hAnsi="Arial" w:cs="Arial"/>
                <w:sz w:val="20"/>
                <w:szCs w:val="20"/>
              </w:rPr>
            </w:pPr>
            <w:r w:rsidRPr="008A2331">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autoSpaceDE w:val="0"/>
              <w:autoSpaceDN w:val="0"/>
              <w:adjustRightInd w:val="0"/>
              <w:jc w:val="center"/>
              <w:rPr>
                <w:rFonts w:ascii="Arial" w:hAnsi="Arial" w:cs="Arial"/>
                <w:sz w:val="20"/>
                <w:szCs w:val="20"/>
              </w:rPr>
            </w:pPr>
            <w:r w:rsidRPr="008A2331">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8A2331" w:rsidRDefault="000A6965" w:rsidP="007B4519">
            <w:pPr>
              <w:jc w:val="center"/>
              <w:rPr>
                <w:rFonts w:ascii="Arial" w:hAnsi="Arial" w:cs="Arial"/>
                <w:sz w:val="20"/>
                <w:szCs w:val="20"/>
              </w:rPr>
            </w:pPr>
            <w:r w:rsidRPr="008A2331">
              <w:rPr>
                <w:rFonts w:ascii="Arial" w:hAnsi="Arial" w:cs="Arial"/>
                <w:sz w:val="20"/>
                <w:szCs w:val="20"/>
              </w:rPr>
              <w:t>5,0</w:t>
            </w:r>
          </w:p>
        </w:tc>
      </w:tr>
      <w:tr w:rsidR="000A6965" w:rsidRPr="008A2331" w:rsidTr="007B4519">
        <w:tc>
          <w:tcPr>
            <w:tcW w:w="709"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shd w:val="clear" w:color="auto" w:fill="FFFFFF"/>
              <w:jc w:val="both"/>
              <w:rPr>
                <w:rFonts w:ascii="Arial" w:hAnsi="Arial" w:cs="Arial"/>
                <w:sz w:val="20"/>
                <w:szCs w:val="20"/>
              </w:rPr>
            </w:pPr>
            <w:r w:rsidRPr="008A2331">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autoSpaceDE w:val="0"/>
              <w:autoSpaceDN w:val="0"/>
              <w:adjustRightInd w:val="0"/>
              <w:jc w:val="center"/>
              <w:rPr>
                <w:rFonts w:ascii="Arial" w:hAnsi="Arial" w:cs="Arial"/>
                <w:sz w:val="20"/>
                <w:szCs w:val="20"/>
              </w:rPr>
            </w:pPr>
            <w:r w:rsidRPr="008A2331">
              <w:rPr>
                <w:rFonts w:ascii="Arial" w:hAnsi="Arial" w:cs="Arial"/>
                <w:sz w:val="20"/>
                <w:szCs w:val="20"/>
              </w:rPr>
              <w:t>Участие в организации деятельности по накоплению (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8A2331" w:rsidRDefault="000A6965" w:rsidP="007B4519">
            <w:pPr>
              <w:jc w:val="center"/>
              <w:rPr>
                <w:rFonts w:ascii="Arial" w:hAnsi="Arial" w:cs="Arial"/>
                <w:sz w:val="20"/>
                <w:szCs w:val="20"/>
              </w:rPr>
            </w:pPr>
            <w:r w:rsidRPr="008A2331">
              <w:rPr>
                <w:rFonts w:ascii="Arial" w:hAnsi="Arial" w:cs="Arial"/>
                <w:sz w:val="20"/>
                <w:szCs w:val="20"/>
              </w:rPr>
              <w:t>10,0</w:t>
            </w:r>
          </w:p>
        </w:tc>
      </w:tr>
      <w:tr w:rsidR="000A6965" w:rsidRPr="008A2331" w:rsidTr="007B4519">
        <w:tc>
          <w:tcPr>
            <w:tcW w:w="709"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shd w:val="clear" w:color="auto" w:fill="FFFFFF"/>
              <w:jc w:val="both"/>
              <w:rPr>
                <w:rFonts w:ascii="Arial" w:hAnsi="Arial" w:cs="Arial"/>
                <w:sz w:val="20"/>
                <w:szCs w:val="20"/>
              </w:rPr>
            </w:pPr>
            <w:r w:rsidRPr="008A2331">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autoSpaceDE w:val="0"/>
              <w:autoSpaceDN w:val="0"/>
              <w:adjustRightInd w:val="0"/>
              <w:jc w:val="center"/>
              <w:rPr>
                <w:rFonts w:ascii="Arial" w:hAnsi="Arial" w:cs="Arial"/>
                <w:sz w:val="20"/>
                <w:szCs w:val="20"/>
              </w:rPr>
            </w:pPr>
            <w:r w:rsidRPr="008A2331">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8A2331" w:rsidRDefault="000A6965" w:rsidP="007B4519">
            <w:pPr>
              <w:jc w:val="center"/>
              <w:rPr>
                <w:rFonts w:ascii="Arial" w:hAnsi="Arial" w:cs="Arial"/>
                <w:sz w:val="20"/>
                <w:szCs w:val="20"/>
              </w:rPr>
            </w:pPr>
            <w:r w:rsidRPr="008A2331">
              <w:rPr>
                <w:rFonts w:ascii="Arial" w:hAnsi="Arial" w:cs="Arial"/>
                <w:sz w:val="20"/>
                <w:szCs w:val="20"/>
              </w:rPr>
              <w:t>23,0</w:t>
            </w:r>
          </w:p>
        </w:tc>
      </w:tr>
      <w:tr w:rsidR="000A6965" w:rsidRPr="008A2331" w:rsidTr="007B4519">
        <w:tc>
          <w:tcPr>
            <w:tcW w:w="709"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shd w:val="clear" w:color="auto" w:fill="FFFFFF"/>
              <w:jc w:val="both"/>
              <w:rPr>
                <w:rFonts w:ascii="Arial" w:hAnsi="Arial" w:cs="Arial"/>
                <w:sz w:val="20"/>
                <w:szCs w:val="20"/>
              </w:rPr>
            </w:pPr>
            <w:r w:rsidRPr="008A2331">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autoSpaceDE w:val="0"/>
              <w:autoSpaceDN w:val="0"/>
              <w:adjustRightInd w:val="0"/>
              <w:jc w:val="center"/>
              <w:rPr>
                <w:rFonts w:ascii="Arial" w:hAnsi="Arial" w:cs="Arial"/>
                <w:sz w:val="20"/>
                <w:szCs w:val="20"/>
              </w:rPr>
            </w:pPr>
            <w:r w:rsidRPr="008A2331">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8A2331" w:rsidRDefault="000A6965" w:rsidP="007B4519">
            <w:pPr>
              <w:jc w:val="center"/>
              <w:rPr>
                <w:rFonts w:ascii="Arial" w:hAnsi="Arial" w:cs="Arial"/>
                <w:sz w:val="20"/>
                <w:szCs w:val="20"/>
              </w:rPr>
            </w:pPr>
            <w:r w:rsidRPr="008A2331">
              <w:rPr>
                <w:rFonts w:ascii="Arial" w:hAnsi="Arial" w:cs="Arial"/>
                <w:sz w:val="20"/>
                <w:szCs w:val="20"/>
              </w:rPr>
              <w:t>0,5</w:t>
            </w:r>
          </w:p>
        </w:tc>
      </w:tr>
      <w:tr w:rsidR="000A6965" w:rsidRPr="008A2331" w:rsidTr="007B4519">
        <w:tc>
          <w:tcPr>
            <w:tcW w:w="709"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shd w:val="clear" w:color="auto" w:fill="FFFFFF"/>
              <w:jc w:val="both"/>
              <w:rPr>
                <w:rFonts w:ascii="Arial" w:hAnsi="Arial" w:cs="Arial"/>
                <w:sz w:val="20"/>
                <w:szCs w:val="20"/>
              </w:rPr>
            </w:pPr>
            <w:r w:rsidRPr="008A2331">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0A6965" w:rsidRPr="008A2331" w:rsidRDefault="000A6965" w:rsidP="007B4519">
            <w:pPr>
              <w:autoSpaceDE w:val="0"/>
              <w:autoSpaceDN w:val="0"/>
              <w:adjustRightInd w:val="0"/>
              <w:jc w:val="center"/>
              <w:rPr>
                <w:rFonts w:ascii="Arial" w:hAnsi="Arial" w:cs="Arial"/>
                <w:sz w:val="20"/>
                <w:szCs w:val="20"/>
              </w:rPr>
            </w:pPr>
            <w:r w:rsidRPr="008A2331">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8A2331" w:rsidRDefault="000A6965" w:rsidP="007B4519">
            <w:pPr>
              <w:jc w:val="center"/>
              <w:rPr>
                <w:rFonts w:ascii="Arial" w:hAnsi="Arial" w:cs="Arial"/>
                <w:sz w:val="20"/>
                <w:szCs w:val="20"/>
              </w:rPr>
            </w:pPr>
            <w:r w:rsidRPr="008A2331">
              <w:rPr>
                <w:rFonts w:ascii="Arial" w:hAnsi="Arial" w:cs="Arial"/>
                <w:sz w:val="20"/>
                <w:szCs w:val="20"/>
              </w:rPr>
              <w:t>0,5</w:t>
            </w:r>
          </w:p>
        </w:tc>
      </w:tr>
    </w:tbl>
    <w:p w:rsidR="000A6965" w:rsidRPr="008A2331" w:rsidRDefault="000A6965" w:rsidP="000A6965">
      <w:pPr>
        <w:rPr>
          <w:rFonts w:ascii="Arial" w:hAnsi="Arial" w:cs="Arial"/>
          <w:sz w:val="20"/>
          <w:szCs w:val="20"/>
        </w:rPr>
      </w:pPr>
    </w:p>
    <w:p w:rsidR="000A6965" w:rsidRPr="008A2331" w:rsidRDefault="000A6965" w:rsidP="000A6965">
      <w:pPr>
        <w:jc w:val="both"/>
        <w:rPr>
          <w:rFonts w:ascii="Arial" w:hAnsi="Arial" w:cs="Arial"/>
          <w:sz w:val="20"/>
          <w:szCs w:val="20"/>
        </w:rPr>
      </w:pPr>
    </w:p>
    <w:p w:rsidR="000A6965" w:rsidRPr="008A2331" w:rsidRDefault="000A6965" w:rsidP="000A6965">
      <w:pPr>
        <w:jc w:val="both"/>
        <w:rPr>
          <w:rFonts w:ascii="Arial" w:hAnsi="Arial" w:cs="Arial"/>
          <w:sz w:val="20"/>
          <w:szCs w:val="20"/>
        </w:rPr>
      </w:pPr>
      <w:r w:rsidRPr="008A2331">
        <w:rPr>
          <w:rFonts w:ascii="Arial" w:hAnsi="Arial" w:cs="Arial"/>
          <w:sz w:val="20"/>
          <w:szCs w:val="20"/>
        </w:rPr>
        <w:t>2.Дополнительное соглашение вступает в силу с 07 июня 2022 года.</w:t>
      </w:r>
    </w:p>
    <w:p w:rsidR="000A6965" w:rsidRPr="008A2331" w:rsidRDefault="000A6965" w:rsidP="000A6965">
      <w:pPr>
        <w:jc w:val="both"/>
        <w:rPr>
          <w:rFonts w:ascii="Arial" w:hAnsi="Arial" w:cs="Arial"/>
          <w:sz w:val="20"/>
          <w:szCs w:val="20"/>
        </w:rPr>
      </w:pPr>
      <w:r w:rsidRPr="008A2331">
        <w:rPr>
          <w:rFonts w:ascii="Arial" w:hAnsi="Arial" w:cs="Arial"/>
          <w:sz w:val="20"/>
          <w:szCs w:val="20"/>
        </w:rPr>
        <w:t>3.Настоящее дополнительное соглашение составлено в двух экземплярах, имеющих одинаковую юридическую силу.</w:t>
      </w:r>
    </w:p>
    <w:p w:rsidR="000A6965" w:rsidRPr="008A2331" w:rsidRDefault="000A6965" w:rsidP="000A6965">
      <w:pPr>
        <w:ind w:firstLine="708"/>
        <w:jc w:val="center"/>
        <w:rPr>
          <w:rFonts w:ascii="Arial" w:hAnsi="Arial" w:cs="Arial"/>
          <w:b/>
          <w:sz w:val="20"/>
          <w:szCs w:val="20"/>
        </w:rPr>
      </w:pPr>
      <w:r w:rsidRPr="008A2331">
        <w:rPr>
          <w:rFonts w:ascii="Arial" w:hAnsi="Arial" w:cs="Arial"/>
          <w:b/>
          <w:sz w:val="20"/>
          <w:szCs w:val="20"/>
        </w:rPr>
        <w:t>Подписи Сторон</w:t>
      </w:r>
    </w:p>
    <w:tbl>
      <w:tblPr>
        <w:tblW w:w="9747" w:type="dxa"/>
        <w:tblLook w:val="04A0"/>
      </w:tblPr>
      <w:tblGrid>
        <w:gridCol w:w="4077"/>
        <w:gridCol w:w="1560"/>
        <w:gridCol w:w="4110"/>
      </w:tblGrid>
      <w:tr w:rsidR="000A6965" w:rsidRPr="008A2331" w:rsidTr="007B4519">
        <w:tc>
          <w:tcPr>
            <w:tcW w:w="4077" w:type="dxa"/>
          </w:tcPr>
          <w:p w:rsidR="000A6965" w:rsidRPr="008A2331" w:rsidRDefault="000A6965" w:rsidP="007B4519">
            <w:pPr>
              <w:jc w:val="center"/>
              <w:rPr>
                <w:rFonts w:ascii="Arial" w:hAnsi="Arial" w:cs="Arial"/>
                <w:sz w:val="20"/>
                <w:szCs w:val="20"/>
              </w:rPr>
            </w:pPr>
            <w:r w:rsidRPr="008A2331">
              <w:rPr>
                <w:rFonts w:ascii="Arial" w:hAnsi="Arial" w:cs="Arial"/>
                <w:sz w:val="20"/>
                <w:szCs w:val="20"/>
              </w:rPr>
              <w:t>АДМИНИСТРАЦИЯ МУНИЦИПАЛЬНОГО РАЙОНА</w:t>
            </w:r>
          </w:p>
          <w:p w:rsidR="000A6965" w:rsidRPr="008A2331" w:rsidRDefault="000A6965" w:rsidP="007B4519">
            <w:pPr>
              <w:tabs>
                <w:tab w:val="left" w:pos="1140"/>
                <w:tab w:val="center" w:pos="1930"/>
              </w:tabs>
              <w:rPr>
                <w:rFonts w:ascii="Arial" w:hAnsi="Arial" w:cs="Arial"/>
                <w:sz w:val="20"/>
                <w:szCs w:val="20"/>
              </w:rPr>
            </w:pPr>
            <w:r w:rsidRPr="008A2331">
              <w:rPr>
                <w:rFonts w:ascii="Arial" w:hAnsi="Arial" w:cs="Arial"/>
                <w:sz w:val="20"/>
                <w:szCs w:val="20"/>
              </w:rPr>
              <w:tab/>
            </w:r>
            <w:proofErr w:type="spellStart"/>
            <w:r w:rsidRPr="008A2331">
              <w:rPr>
                <w:rFonts w:ascii="Arial" w:hAnsi="Arial" w:cs="Arial"/>
                <w:sz w:val="20"/>
                <w:szCs w:val="20"/>
              </w:rPr>
              <w:t>Врио</w:t>
            </w:r>
            <w:proofErr w:type="spellEnd"/>
            <w:r w:rsidRPr="008A2331">
              <w:rPr>
                <w:rFonts w:ascii="Arial" w:hAnsi="Arial" w:cs="Arial"/>
                <w:sz w:val="20"/>
                <w:szCs w:val="20"/>
              </w:rPr>
              <w:t xml:space="preserve"> главы</w:t>
            </w:r>
          </w:p>
          <w:p w:rsidR="000A6965" w:rsidRPr="008A2331" w:rsidRDefault="000A6965" w:rsidP="007B4519">
            <w:pPr>
              <w:jc w:val="center"/>
              <w:rPr>
                <w:rFonts w:ascii="Arial" w:hAnsi="Arial" w:cs="Arial"/>
                <w:sz w:val="20"/>
                <w:szCs w:val="20"/>
              </w:rPr>
            </w:pPr>
            <w:r w:rsidRPr="008A2331">
              <w:rPr>
                <w:rFonts w:ascii="Arial" w:hAnsi="Arial" w:cs="Arial"/>
                <w:sz w:val="20"/>
                <w:szCs w:val="20"/>
              </w:rPr>
              <w:t>муниципального района</w:t>
            </w:r>
          </w:p>
          <w:p w:rsidR="000A6965" w:rsidRPr="008A2331" w:rsidRDefault="000A6965" w:rsidP="007B4519">
            <w:pPr>
              <w:jc w:val="center"/>
              <w:rPr>
                <w:rFonts w:ascii="Arial" w:hAnsi="Arial" w:cs="Arial"/>
                <w:sz w:val="20"/>
                <w:szCs w:val="20"/>
              </w:rPr>
            </w:pPr>
            <w:r w:rsidRPr="008A2331">
              <w:rPr>
                <w:rFonts w:ascii="Arial" w:hAnsi="Arial" w:cs="Arial"/>
                <w:sz w:val="20"/>
                <w:szCs w:val="20"/>
              </w:rPr>
              <w:t>«Борзинский район»</w:t>
            </w:r>
          </w:p>
          <w:p w:rsidR="000A6965" w:rsidRPr="008A2331" w:rsidRDefault="000A6965" w:rsidP="007B4519">
            <w:pPr>
              <w:jc w:val="center"/>
              <w:rPr>
                <w:rFonts w:ascii="Arial" w:hAnsi="Arial" w:cs="Arial"/>
                <w:sz w:val="20"/>
                <w:szCs w:val="20"/>
              </w:rPr>
            </w:pPr>
            <w:proofErr w:type="spellStart"/>
            <w:r w:rsidRPr="008A2331">
              <w:rPr>
                <w:rFonts w:ascii="Arial" w:hAnsi="Arial" w:cs="Arial"/>
                <w:sz w:val="20"/>
                <w:szCs w:val="20"/>
              </w:rPr>
              <w:t>___________Р.А.Гридин</w:t>
            </w:r>
            <w:proofErr w:type="spellEnd"/>
          </w:p>
          <w:p w:rsidR="000A6965" w:rsidRPr="008A2331" w:rsidRDefault="000A6965" w:rsidP="007B4519">
            <w:pPr>
              <w:jc w:val="center"/>
              <w:rPr>
                <w:rFonts w:ascii="Arial" w:hAnsi="Arial" w:cs="Arial"/>
                <w:sz w:val="20"/>
                <w:szCs w:val="20"/>
              </w:rPr>
            </w:pPr>
          </w:p>
          <w:p w:rsidR="000A6965" w:rsidRPr="008A2331" w:rsidRDefault="000A6965" w:rsidP="007B4519">
            <w:pPr>
              <w:jc w:val="center"/>
              <w:rPr>
                <w:rFonts w:ascii="Arial" w:hAnsi="Arial" w:cs="Arial"/>
                <w:sz w:val="20"/>
                <w:szCs w:val="20"/>
              </w:rPr>
            </w:pPr>
            <w:r w:rsidRPr="008A2331">
              <w:rPr>
                <w:rFonts w:ascii="Arial" w:hAnsi="Arial" w:cs="Arial"/>
                <w:sz w:val="20"/>
                <w:szCs w:val="20"/>
              </w:rPr>
              <w:t>«07» июня 2022 года</w:t>
            </w:r>
          </w:p>
          <w:p w:rsidR="000A6965" w:rsidRPr="008A2331" w:rsidRDefault="000A6965" w:rsidP="007B4519">
            <w:pPr>
              <w:jc w:val="both"/>
              <w:rPr>
                <w:rFonts w:ascii="Arial" w:hAnsi="Arial" w:cs="Arial"/>
                <w:sz w:val="20"/>
                <w:szCs w:val="20"/>
              </w:rPr>
            </w:pPr>
            <w:r w:rsidRPr="008A2331">
              <w:rPr>
                <w:rFonts w:ascii="Arial" w:hAnsi="Arial" w:cs="Arial"/>
                <w:sz w:val="20"/>
                <w:szCs w:val="20"/>
              </w:rPr>
              <w:t>М.П.</w:t>
            </w:r>
          </w:p>
          <w:p w:rsidR="000A6965" w:rsidRPr="008A2331" w:rsidRDefault="000A6965" w:rsidP="007B4519">
            <w:pPr>
              <w:jc w:val="both"/>
              <w:rPr>
                <w:rFonts w:ascii="Arial" w:hAnsi="Arial" w:cs="Arial"/>
                <w:sz w:val="20"/>
                <w:szCs w:val="20"/>
              </w:rPr>
            </w:pPr>
          </w:p>
        </w:tc>
        <w:tc>
          <w:tcPr>
            <w:tcW w:w="1560" w:type="dxa"/>
          </w:tcPr>
          <w:p w:rsidR="000A6965" w:rsidRPr="008A2331" w:rsidRDefault="000A6965" w:rsidP="007B4519">
            <w:pPr>
              <w:jc w:val="both"/>
              <w:rPr>
                <w:rFonts w:ascii="Arial" w:hAnsi="Arial" w:cs="Arial"/>
                <w:color w:val="FF0000"/>
                <w:sz w:val="20"/>
                <w:szCs w:val="20"/>
              </w:rPr>
            </w:pPr>
          </w:p>
        </w:tc>
        <w:tc>
          <w:tcPr>
            <w:tcW w:w="4110" w:type="dxa"/>
          </w:tcPr>
          <w:p w:rsidR="000A6965" w:rsidRPr="008A2331" w:rsidRDefault="000A6965" w:rsidP="007B4519">
            <w:pPr>
              <w:jc w:val="center"/>
              <w:rPr>
                <w:rFonts w:ascii="Arial" w:hAnsi="Arial" w:cs="Arial"/>
                <w:sz w:val="20"/>
                <w:szCs w:val="20"/>
              </w:rPr>
            </w:pPr>
            <w:r w:rsidRPr="008A2331">
              <w:rPr>
                <w:rFonts w:ascii="Arial" w:hAnsi="Arial" w:cs="Arial"/>
                <w:sz w:val="20"/>
                <w:szCs w:val="20"/>
              </w:rPr>
              <w:t>АДМИНИСТРАЦИЯ</w:t>
            </w:r>
          </w:p>
          <w:p w:rsidR="000A6965" w:rsidRPr="008A2331" w:rsidRDefault="000A6965" w:rsidP="007B4519">
            <w:pPr>
              <w:jc w:val="center"/>
              <w:rPr>
                <w:rFonts w:ascii="Arial" w:hAnsi="Arial" w:cs="Arial"/>
                <w:sz w:val="20"/>
                <w:szCs w:val="20"/>
              </w:rPr>
            </w:pPr>
            <w:r w:rsidRPr="008A2331">
              <w:rPr>
                <w:rFonts w:ascii="Arial" w:hAnsi="Arial" w:cs="Arial"/>
                <w:sz w:val="20"/>
                <w:szCs w:val="20"/>
              </w:rPr>
              <w:t>СЕЛЬСКОГО ПОСЕЛЕНИЯ</w:t>
            </w:r>
          </w:p>
          <w:p w:rsidR="000A6965" w:rsidRPr="008A2331" w:rsidRDefault="000A6965" w:rsidP="007B4519">
            <w:pPr>
              <w:jc w:val="center"/>
              <w:rPr>
                <w:rFonts w:ascii="Arial" w:hAnsi="Arial" w:cs="Arial"/>
                <w:sz w:val="20"/>
                <w:szCs w:val="20"/>
              </w:rPr>
            </w:pPr>
            <w:r w:rsidRPr="008A2331">
              <w:rPr>
                <w:rFonts w:ascii="Arial" w:hAnsi="Arial" w:cs="Arial"/>
                <w:sz w:val="20"/>
                <w:szCs w:val="20"/>
              </w:rPr>
              <w:t>Глава сельского поселения «</w:t>
            </w:r>
            <w:proofErr w:type="spellStart"/>
            <w:r w:rsidRPr="008A2331">
              <w:rPr>
                <w:rFonts w:ascii="Arial" w:hAnsi="Arial" w:cs="Arial"/>
                <w:sz w:val="20"/>
                <w:szCs w:val="20"/>
              </w:rPr>
              <w:t>Кондуйское</w:t>
            </w:r>
            <w:proofErr w:type="spellEnd"/>
            <w:r w:rsidRPr="008A2331">
              <w:rPr>
                <w:rFonts w:ascii="Arial" w:hAnsi="Arial" w:cs="Arial"/>
                <w:sz w:val="20"/>
                <w:szCs w:val="20"/>
              </w:rPr>
              <w:t>»</w:t>
            </w:r>
          </w:p>
          <w:p w:rsidR="000A6965" w:rsidRPr="008A2331" w:rsidRDefault="000A6965" w:rsidP="007B4519">
            <w:pPr>
              <w:jc w:val="center"/>
              <w:rPr>
                <w:rFonts w:ascii="Arial" w:hAnsi="Arial" w:cs="Arial"/>
                <w:sz w:val="20"/>
                <w:szCs w:val="20"/>
              </w:rPr>
            </w:pPr>
          </w:p>
          <w:p w:rsidR="000A6965" w:rsidRPr="008A2331" w:rsidRDefault="000A6965" w:rsidP="007B4519">
            <w:pPr>
              <w:jc w:val="center"/>
              <w:rPr>
                <w:rFonts w:ascii="Arial" w:hAnsi="Arial" w:cs="Arial"/>
                <w:sz w:val="20"/>
                <w:szCs w:val="20"/>
              </w:rPr>
            </w:pPr>
          </w:p>
          <w:p w:rsidR="000A6965" w:rsidRPr="008A2331" w:rsidRDefault="000A6965" w:rsidP="007B4519">
            <w:pPr>
              <w:jc w:val="center"/>
              <w:rPr>
                <w:rFonts w:ascii="Arial" w:hAnsi="Arial" w:cs="Arial"/>
                <w:sz w:val="20"/>
                <w:szCs w:val="20"/>
              </w:rPr>
            </w:pPr>
            <w:proofErr w:type="spellStart"/>
            <w:r w:rsidRPr="008A2331">
              <w:rPr>
                <w:rFonts w:ascii="Arial" w:hAnsi="Arial" w:cs="Arial"/>
                <w:sz w:val="20"/>
                <w:szCs w:val="20"/>
              </w:rPr>
              <w:t>_____А.А.Эпова</w:t>
            </w:r>
            <w:proofErr w:type="spellEnd"/>
          </w:p>
          <w:p w:rsidR="000A6965" w:rsidRPr="008A2331" w:rsidRDefault="000A6965" w:rsidP="007B4519">
            <w:pPr>
              <w:jc w:val="center"/>
              <w:rPr>
                <w:rFonts w:ascii="Arial" w:hAnsi="Arial" w:cs="Arial"/>
                <w:sz w:val="20"/>
                <w:szCs w:val="20"/>
              </w:rPr>
            </w:pPr>
          </w:p>
          <w:p w:rsidR="000A6965" w:rsidRPr="008A2331" w:rsidRDefault="000A6965" w:rsidP="007B4519">
            <w:pPr>
              <w:jc w:val="center"/>
              <w:rPr>
                <w:rFonts w:ascii="Arial" w:hAnsi="Arial" w:cs="Arial"/>
                <w:sz w:val="20"/>
                <w:szCs w:val="20"/>
              </w:rPr>
            </w:pPr>
            <w:r w:rsidRPr="008A2331">
              <w:rPr>
                <w:rFonts w:ascii="Arial" w:hAnsi="Arial" w:cs="Arial"/>
                <w:sz w:val="20"/>
                <w:szCs w:val="20"/>
              </w:rPr>
              <w:t>«07» июня 2022 года</w:t>
            </w:r>
          </w:p>
          <w:p w:rsidR="000A6965" w:rsidRPr="008A2331" w:rsidRDefault="000A6965" w:rsidP="007B4519">
            <w:pPr>
              <w:jc w:val="center"/>
              <w:rPr>
                <w:rFonts w:ascii="Arial" w:hAnsi="Arial" w:cs="Arial"/>
                <w:sz w:val="20"/>
                <w:szCs w:val="20"/>
              </w:rPr>
            </w:pPr>
            <w:r w:rsidRPr="008A2331">
              <w:rPr>
                <w:rFonts w:ascii="Arial" w:hAnsi="Arial" w:cs="Arial"/>
                <w:sz w:val="20"/>
                <w:szCs w:val="20"/>
              </w:rPr>
              <w:t>М.П.</w:t>
            </w:r>
          </w:p>
        </w:tc>
      </w:tr>
    </w:tbl>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 xml:space="preserve">СОВЕТ МУНИЦИПАЛЬНОГО РАЙОНА </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«БОРЗИНСКИЙ РАЙОН» ЗАБАЙКАЛЬСКОГО КРАЯ</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РЕШЕНИЕ</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 xml:space="preserve">31 мая 2022 г.                                                                                          </w:t>
      </w:r>
      <w:r w:rsidR="0085000E">
        <w:rPr>
          <w:rFonts w:ascii="Arial" w:hAnsi="Arial" w:cs="Arial"/>
          <w:color w:val="000000"/>
          <w:sz w:val="20"/>
          <w:szCs w:val="20"/>
        </w:rPr>
        <w:t xml:space="preserve">                              </w:t>
      </w:r>
      <w:r w:rsidR="00B40C87">
        <w:rPr>
          <w:rFonts w:ascii="Arial" w:hAnsi="Arial" w:cs="Arial"/>
          <w:color w:val="000000"/>
          <w:sz w:val="20"/>
          <w:szCs w:val="20"/>
        </w:rPr>
        <w:t xml:space="preserve">           </w:t>
      </w:r>
      <w:r w:rsidR="0085000E">
        <w:rPr>
          <w:rFonts w:ascii="Arial" w:hAnsi="Arial" w:cs="Arial"/>
          <w:color w:val="000000"/>
          <w:sz w:val="20"/>
          <w:szCs w:val="20"/>
        </w:rPr>
        <w:t xml:space="preserve">            </w:t>
      </w:r>
      <w:r w:rsidRPr="007D5DAC">
        <w:rPr>
          <w:rFonts w:ascii="Arial" w:hAnsi="Arial" w:cs="Arial"/>
          <w:color w:val="000000"/>
          <w:sz w:val="20"/>
          <w:szCs w:val="20"/>
        </w:rPr>
        <w:t xml:space="preserve">              №347</w:t>
      </w:r>
    </w:p>
    <w:p w:rsidR="00230B40" w:rsidRPr="007D5DAC" w:rsidRDefault="00230B40" w:rsidP="00CF5BDB">
      <w:pPr>
        <w:jc w:val="center"/>
        <w:rPr>
          <w:rFonts w:ascii="Arial" w:hAnsi="Arial" w:cs="Arial"/>
          <w:color w:val="000000"/>
          <w:sz w:val="20"/>
          <w:szCs w:val="20"/>
        </w:rPr>
      </w:pPr>
      <w:r w:rsidRPr="007D5DAC">
        <w:rPr>
          <w:rFonts w:ascii="Arial" w:hAnsi="Arial" w:cs="Arial"/>
          <w:color w:val="000000"/>
          <w:sz w:val="20"/>
          <w:szCs w:val="20"/>
        </w:rPr>
        <w:t>город Борзя</w:t>
      </w:r>
    </w:p>
    <w:p w:rsidR="00230B40" w:rsidRPr="007D5DAC" w:rsidRDefault="00230B40" w:rsidP="00CF5BDB">
      <w:pPr>
        <w:jc w:val="both"/>
        <w:rPr>
          <w:rFonts w:ascii="Arial" w:hAnsi="Arial" w:cs="Arial"/>
          <w:b/>
          <w:color w:val="000000"/>
          <w:sz w:val="20"/>
          <w:szCs w:val="20"/>
        </w:rPr>
      </w:pPr>
      <w:r w:rsidRPr="007D5DAC">
        <w:rPr>
          <w:rFonts w:ascii="Arial" w:hAnsi="Arial" w:cs="Arial"/>
          <w:b/>
          <w:color w:val="000000"/>
          <w:sz w:val="20"/>
          <w:szCs w:val="20"/>
        </w:rPr>
        <w:t xml:space="preserve">О внесении изменений в решение Совета муниципального района «Борзинский район» </w:t>
      </w:r>
      <w:r w:rsidRPr="007D5DAC">
        <w:rPr>
          <w:rFonts w:ascii="Arial" w:hAnsi="Arial" w:cs="Arial"/>
          <w:b/>
          <w:sz w:val="20"/>
          <w:szCs w:val="20"/>
        </w:rPr>
        <w:t>от 22 февраля 2022 года № 305</w:t>
      </w:r>
      <w:r w:rsidRPr="007D5DAC">
        <w:rPr>
          <w:rFonts w:ascii="Arial" w:hAnsi="Arial" w:cs="Arial"/>
          <w:b/>
          <w:color w:val="000000"/>
          <w:sz w:val="20"/>
          <w:szCs w:val="20"/>
        </w:rPr>
        <w:t xml:space="preserve">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b/>
          <w:sz w:val="20"/>
          <w:szCs w:val="20"/>
        </w:rPr>
        <w:t>Курунзулайское</w:t>
      </w:r>
      <w:proofErr w:type="spellEnd"/>
      <w:r w:rsidRPr="007D5DAC">
        <w:rPr>
          <w:rFonts w:ascii="Arial" w:hAnsi="Arial" w:cs="Arial"/>
          <w:b/>
          <w:color w:val="000000"/>
          <w:sz w:val="20"/>
          <w:szCs w:val="20"/>
        </w:rPr>
        <w:t>»</w:t>
      </w:r>
    </w:p>
    <w:p w:rsidR="00230B40" w:rsidRPr="007D5DAC" w:rsidRDefault="00230B40" w:rsidP="00CF5BDB">
      <w:pPr>
        <w:jc w:val="center"/>
        <w:rPr>
          <w:rFonts w:ascii="Arial" w:hAnsi="Arial" w:cs="Arial"/>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color w:val="000000"/>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w:t>
      </w:r>
      <w:r w:rsidRPr="007D5DAC">
        <w:rPr>
          <w:rFonts w:ascii="Arial" w:hAnsi="Arial" w:cs="Arial"/>
          <w:color w:val="000000"/>
          <w:sz w:val="20"/>
          <w:szCs w:val="20"/>
        </w:rPr>
        <w:lastRenderedPageBreak/>
        <w:t xml:space="preserve">«Борзинский район», о принятии (передаче) части полномочий по решению вопросов местного значения», Совет муниципального района «Борзинский район» </w:t>
      </w:r>
      <w:proofErr w:type="spellStart"/>
      <w:r w:rsidRPr="007D5DAC">
        <w:rPr>
          <w:rFonts w:ascii="Arial" w:hAnsi="Arial" w:cs="Arial"/>
          <w:b/>
          <w:color w:val="000000"/>
          <w:sz w:val="20"/>
          <w:szCs w:val="20"/>
        </w:rPr>
        <w:t>р</w:t>
      </w:r>
      <w:proofErr w:type="spellEnd"/>
      <w:r w:rsidRPr="007D5DAC">
        <w:rPr>
          <w:rFonts w:ascii="Arial" w:hAnsi="Arial" w:cs="Arial"/>
          <w:b/>
          <w:color w:val="000000"/>
          <w:sz w:val="20"/>
          <w:szCs w:val="20"/>
        </w:rPr>
        <w:t xml:space="preserve"> е </w:t>
      </w:r>
      <w:proofErr w:type="spellStart"/>
      <w:r w:rsidRPr="007D5DAC">
        <w:rPr>
          <w:rFonts w:ascii="Arial" w:hAnsi="Arial" w:cs="Arial"/>
          <w:b/>
          <w:color w:val="000000"/>
          <w:sz w:val="20"/>
          <w:szCs w:val="20"/>
        </w:rPr>
        <w:t>ш</w:t>
      </w:r>
      <w:proofErr w:type="spellEnd"/>
      <w:r w:rsidRPr="007D5DAC">
        <w:rPr>
          <w:rFonts w:ascii="Arial" w:hAnsi="Arial" w:cs="Arial"/>
          <w:b/>
          <w:color w:val="000000"/>
          <w:sz w:val="20"/>
          <w:szCs w:val="20"/>
        </w:rPr>
        <w:t xml:space="preserve"> и л:</w:t>
      </w:r>
    </w:p>
    <w:p w:rsidR="00230B40" w:rsidRPr="007D5DAC" w:rsidRDefault="00230B40" w:rsidP="00CF5BDB">
      <w:pPr>
        <w:jc w:val="both"/>
        <w:rPr>
          <w:rFonts w:ascii="Arial" w:hAnsi="Arial" w:cs="Arial"/>
          <w:sz w:val="20"/>
          <w:szCs w:val="20"/>
        </w:rPr>
      </w:pPr>
      <w:r w:rsidRPr="007D5DAC">
        <w:rPr>
          <w:rFonts w:ascii="Arial" w:hAnsi="Arial" w:cs="Arial"/>
          <w:color w:val="000000"/>
          <w:sz w:val="20"/>
          <w:szCs w:val="20"/>
        </w:rPr>
        <w:t xml:space="preserve">1. Внести изменения в решение Совета муниципального района «Борзинский район» </w:t>
      </w:r>
      <w:r w:rsidRPr="007D5DAC">
        <w:rPr>
          <w:rFonts w:ascii="Arial" w:hAnsi="Arial" w:cs="Arial"/>
          <w:sz w:val="20"/>
          <w:szCs w:val="20"/>
        </w:rPr>
        <w:t>от 22 февраля 2022 года № 305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Курунзулайское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в приложении к соглашению № _______/2022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Курунзулайское</w:t>
      </w:r>
      <w:proofErr w:type="spellEnd"/>
      <w:r w:rsidRPr="007D5DAC">
        <w:rPr>
          <w:rFonts w:ascii="Arial" w:hAnsi="Arial" w:cs="Arial"/>
          <w:sz w:val="20"/>
          <w:szCs w:val="20"/>
        </w:rPr>
        <w:t>» «Размер межбюджетных трансфертов, предоставляемых из бюджета муниципального района «Борзинский район» в бюджет сельского поселения «</w:t>
      </w:r>
      <w:proofErr w:type="spellStart"/>
      <w:r w:rsidRPr="007D5DAC">
        <w:rPr>
          <w:rFonts w:ascii="Arial" w:hAnsi="Arial" w:cs="Arial"/>
          <w:sz w:val="20"/>
          <w:szCs w:val="20"/>
        </w:rPr>
        <w:t>Курунзулайское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2 цифру «1,00» заменить цифрой «831788,00»;</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5 цифру «84,00» заменить цифрой «85,00».</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3.     Настоящее решение вступает в силу на следующий день после дня его официального опубликования (обнародования).</w:t>
      </w:r>
    </w:p>
    <w:p w:rsidR="00230B40" w:rsidRPr="007D5DAC" w:rsidRDefault="00230B40" w:rsidP="00CF5BDB">
      <w:pPr>
        <w:jc w:val="both"/>
        <w:rPr>
          <w:rFonts w:ascii="Arial" w:hAnsi="Arial" w:cs="Arial"/>
          <w:color w:val="000000"/>
          <w:sz w:val="20"/>
          <w:szCs w:val="20"/>
        </w:rPr>
      </w:pPr>
      <w:r w:rsidRPr="007D5DAC">
        <w:rPr>
          <w:rFonts w:ascii="Arial" w:hAnsi="Arial" w:cs="Arial"/>
          <w:color w:val="000000"/>
          <w:sz w:val="20"/>
          <w:szCs w:val="20"/>
        </w:rPr>
        <w:t>4. Опубликовать настоящее решение в бюллетене «Ведомости муниципального района «Борзинский район».</w:t>
      </w:r>
    </w:p>
    <w:p w:rsidR="00230B40" w:rsidRPr="007D5DAC" w:rsidRDefault="00230B40" w:rsidP="00CF5BDB">
      <w:pPr>
        <w:jc w:val="both"/>
        <w:rPr>
          <w:rFonts w:ascii="Arial" w:hAnsi="Arial" w:cs="Arial"/>
          <w:color w:val="000000"/>
          <w:sz w:val="20"/>
          <w:szCs w:val="20"/>
        </w:rPr>
      </w:pPr>
    </w:p>
    <w:p w:rsidR="00230B40" w:rsidRPr="0085000E" w:rsidRDefault="00230B40" w:rsidP="00CF5BDB">
      <w:pPr>
        <w:jc w:val="both"/>
        <w:rPr>
          <w:rFonts w:ascii="Arial" w:hAnsi="Arial" w:cs="Arial"/>
          <w:b/>
          <w:color w:val="000000"/>
          <w:sz w:val="20"/>
          <w:szCs w:val="20"/>
        </w:rPr>
      </w:pPr>
      <w:r w:rsidRPr="0085000E">
        <w:rPr>
          <w:rFonts w:ascii="Arial" w:hAnsi="Arial" w:cs="Arial"/>
          <w:b/>
          <w:color w:val="000000"/>
          <w:sz w:val="20"/>
          <w:szCs w:val="20"/>
        </w:rPr>
        <w:t>Временно исполняющий обязанности</w:t>
      </w:r>
    </w:p>
    <w:p w:rsidR="00230B40" w:rsidRPr="0085000E" w:rsidRDefault="00230B40" w:rsidP="00CF5BDB">
      <w:pPr>
        <w:jc w:val="both"/>
        <w:rPr>
          <w:rFonts w:ascii="Arial" w:hAnsi="Arial" w:cs="Arial"/>
          <w:b/>
          <w:color w:val="000000"/>
          <w:sz w:val="20"/>
          <w:szCs w:val="20"/>
        </w:rPr>
      </w:pPr>
      <w:r w:rsidRPr="0085000E">
        <w:rPr>
          <w:rFonts w:ascii="Arial" w:hAnsi="Arial" w:cs="Arial"/>
          <w:b/>
          <w:color w:val="000000"/>
          <w:sz w:val="20"/>
          <w:szCs w:val="20"/>
        </w:rPr>
        <w:t xml:space="preserve">главы муниципального района  </w:t>
      </w:r>
    </w:p>
    <w:p w:rsidR="00230B40" w:rsidRPr="0085000E" w:rsidRDefault="00230B40" w:rsidP="00CF5BDB">
      <w:pPr>
        <w:jc w:val="both"/>
        <w:rPr>
          <w:rFonts w:ascii="Arial" w:hAnsi="Arial" w:cs="Arial"/>
          <w:b/>
          <w:color w:val="000000"/>
          <w:sz w:val="20"/>
          <w:szCs w:val="20"/>
        </w:rPr>
      </w:pPr>
      <w:r w:rsidRPr="0085000E">
        <w:rPr>
          <w:rFonts w:ascii="Arial" w:hAnsi="Arial" w:cs="Arial"/>
          <w:b/>
          <w:color w:val="000000"/>
          <w:sz w:val="20"/>
          <w:szCs w:val="20"/>
        </w:rPr>
        <w:t xml:space="preserve">«Борзинский район»                                               </w:t>
      </w:r>
      <w:r w:rsidR="0085000E" w:rsidRPr="0085000E">
        <w:rPr>
          <w:rFonts w:ascii="Arial" w:hAnsi="Arial" w:cs="Arial"/>
          <w:b/>
          <w:color w:val="000000"/>
          <w:sz w:val="20"/>
          <w:szCs w:val="20"/>
        </w:rPr>
        <w:t xml:space="preserve">                                            </w:t>
      </w:r>
      <w:r w:rsidRPr="0085000E">
        <w:rPr>
          <w:rFonts w:ascii="Arial" w:hAnsi="Arial" w:cs="Arial"/>
          <w:b/>
          <w:color w:val="000000"/>
          <w:sz w:val="20"/>
          <w:szCs w:val="20"/>
        </w:rPr>
        <w:t xml:space="preserve">                                   Р.А.Гридин</w:t>
      </w:r>
    </w:p>
    <w:p w:rsidR="00230B40" w:rsidRPr="0085000E" w:rsidRDefault="00230B40" w:rsidP="00CF5BDB">
      <w:pPr>
        <w:jc w:val="both"/>
        <w:rPr>
          <w:rFonts w:ascii="Arial" w:hAnsi="Arial" w:cs="Arial"/>
          <w:b/>
          <w:color w:val="000000"/>
          <w:sz w:val="20"/>
          <w:szCs w:val="20"/>
        </w:rPr>
      </w:pPr>
      <w:r w:rsidRPr="0085000E">
        <w:rPr>
          <w:rFonts w:ascii="Arial" w:hAnsi="Arial" w:cs="Arial"/>
          <w:b/>
          <w:color w:val="000000"/>
          <w:sz w:val="20"/>
          <w:szCs w:val="20"/>
        </w:rPr>
        <w:t xml:space="preserve">Председатель Совета муниципального района </w:t>
      </w:r>
    </w:p>
    <w:p w:rsidR="00230B40" w:rsidRPr="0085000E" w:rsidRDefault="00230B40" w:rsidP="00CF5BDB">
      <w:pPr>
        <w:tabs>
          <w:tab w:val="left" w:pos="8475"/>
        </w:tabs>
        <w:jc w:val="both"/>
        <w:rPr>
          <w:rFonts w:ascii="Arial" w:hAnsi="Arial" w:cs="Arial"/>
          <w:b/>
          <w:color w:val="000000"/>
          <w:sz w:val="20"/>
          <w:szCs w:val="20"/>
        </w:rPr>
      </w:pPr>
      <w:r w:rsidRPr="0085000E">
        <w:rPr>
          <w:rFonts w:ascii="Arial" w:hAnsi="Arial" w:cs="Arial"/>
          <w:b/>
          <w:color w:val="000000"/>
          <w:sz w:val="20"/>
          <w:szCs w:val="20"/>
        </w:rPr>
        <w:t xml:space="preserve">«Борзинский район»                                                          </w:t>
      </w:r>
      <w:r w:rsidR="0085000E" w:rsidRPr="0085000E">
        <w:rPr>
          <w:rFonts w:ascii="Arial" w:hAnsi="Arial" w:cs="Arial"/>
          <w:b/>
          <w:color w:val="000000"/>
          <w:sz w:val="20"/>
          <w:szCs w:val="20"/>
        </w:rPr>
        <w:t xml:space="preserve">                                              </w:t>
      </w:r>
      <w:r w:rsidRPr="0085000E">
        <w:rPr>
          <w:rFonts w:ascii="Arial" w:hAnsi="Arial" w:cs="Arial"/>
          <w:b/>
          <w:color w:val="000000"/>
          <w:sz w:val="20"/>
          <w:szCs w:val="20"/>
        </w:rPr>
        <w:t xml:space="preserve">                        С.Н.Иванов</w:t>
      </w:r>
    </w:p>
    <w:p w:rsidR="000A6965" w:rsidRPr="00EC6836" w:rsidRDefault="000A6965" w:rsidP="000A6965">
      <w:pPr>
        <w:jc w:val="center"/>
        <w:rPr>
          <w:rFonts w:ascii="Arial" w:hAnsi="Arial" w:cs="Arial"/>
          <w:b/>
          <w:sz w:val="20"/>
          <w:szCs w:val="20"/>
        </w:rPr>
      </w:pPr>
      <w:r w:rsidRPr="00EC6836">
        <w:rPr>
          <w:rFonts w:ascii="Arial" w:hAnsi="Arial" w:cs="Arial"/>
          <w:b/>
          <w:sz w:val="20"/>
          <w:szCs w:val="20"/>
        </w:rPr>
        <w:t>Дополнительное соглашение</w:t>
      </w:r>
    </w:p>
    <w:p w:rsidR="000A6965" w:rsidRPr="00EC6836" w:rsidRDefault="000A6965" w:rsidP="000A6965">
      <w:pPr>
        <w:jc w:val="center"/>
        <w:rPr>
          <w:rFonts w:ascii="Arial" w:hAnsi="Arial" w:cs="Arial"/>
          <w:b/>
          <w:sz w:val="20"/>
          <w:szCs w:val="20"/>
        </w:rPr>
      </w:pPr>
      <w:r w:rsidRPr="00EC6836">
        <w:rPr>
          <w:rFonts w:ascii="Arial" w:hAnsi="Arial" w:cs="Arial"/>
          <w:b/>
          <w:sz w:val="20"/>
          <w:szCs w:val="20"/>
        </w:rPr>
        <w:t>к соглашению № 282/2022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EC6836">
        <w:rPr>
          <w:rFonts w:ascii="Arial" w:hAnsi="Arial" w:cs="Arial"/>
          <w:b/>
          <w:sz w:val="20"/>
          <w:szCs w:val="20"/>
        </w:rPr>
        <w:t>Курунзулайское</w:t>
      </w:r>
      <w:proofErr w:type="spellEnd"/>
      <w:r w:rsidRPr="00EC6836">
        <w:rPr>
          <w:rFonts w:ascii="Arial" w:hAnsi="Arial" w:cs="Arial"/>
          <w:b/>
          <w:sz w:val="20"/>
          <w:szCs w:val="20"/>
        </w:rPr>
        <w:t>»</w:t>
      </w:r>
    </w:p>
    <w:p w:rsidR="000A6965" w:rsidRPr="00EC6836" w:rsidRDefault="000A6965" w:rsidP="000A6965">
      <w:pPr>
        <w:jc w:val="center"/>
        <w:rPr>
          <w:rFonts w:ascii="Arial" w:hAnsi="Arial" w:cs="Arial"/>
          <w:sz w:val="20"/>
          <w:szCs w:val="20"/>
        </w:rPr>
      </w:pPr>
      <w:r w:rsidRPr="00EC6836">
        <w:rPr>
          <w:rFonts w:ascii="Arial" w:hAnsi="Arial" w:cs="Arial"/>
          <w:sz w:val="20"/>
          <w:szCs w:val="20"/>
        </w:rPr>
        <w:t>07 июня 2022 г.                                                         г.Борзя</w:t>
      </w:r>
    </w:p>
    <w:p w:rsidR="000A6965" w:rsidRPr="00EC6836" w:rsidRDefault="000A6965" w:rsidP="000A6965">
      <w:pPr>
        <w:ind w:firstLine="708"/>
        <w:jc w:val="both"/>
        <w:rPr>
          <w:rFonts w:ascii="Arial" w:hAnsi="Arial" w:cs="Arial"/>
          <w:sz w:val="20"/>
          <w:szCs w:val="20"/>
        </w:rPr>
      </w:pPr>
      <w:r w:rsidRPr="00EC6836">
        <w:rPr>
          <w:rFonts w:ascii="Arial" w:hAnsi="Arial" w:cs="Arial"/>
          <w:sz w:val="20"/>
          <w:szCs w:val="20"/>
        </w:rPr>
        <w:t>Администрация муниципального района «Борзинский район» в лице Врио главы муниципального района «Борзинский район» Гридина Романа Анатольевича, действующая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w:t>
      </w:r>
      <w:proofErr w:type="spellStart"/>
      <w:r w:rsidRPr="00EC6836">
        <w:rPr>
          <w:rFonts w:ascii="Arial" w:hAnsi="Arial" w:cs="Arial"/>
          <w:sz w:val="20"/>
          <w:szCs w:val="20"/>
        </w:rPr>
        <w:t>Курунзулайское</w:t>
      </w:r>
      <w:proofErr w:type="spellEnd"/>
      <w:r w:rsidRPr="00EC6836">
        <w:rPr>
          <w:rFonts w:ascii="Arial" w:hAnsi="Arial" w:cs="Arial"/>
          <w:sz w:val="20"/>
          <w:szCs w:val="20"/>
        </w:rPr>
        <w:t>» в лице  главы сельского поселения «</w:t>
      </w:r>
      <w:proofErr w:type="spellStart"/>
      <w:r w:rsidRPr="00EC6836">
        <w:rPr>
          <w:rFonts w:ascii="Arial" w:hAnsi="Arial" w:cs="Arial"/>
          <w:sz w:val="20"/>
          <w:szCs w:val="20"/>
        </w:rPr>
        <w:t>Курунзулайское</w:t>
      </w:r>
      <w:proofErr w:type="spellEnd"/>
      <w:r w:rsidRPr="00EC6836">
        <w:rPr>
          <w:rFonts w:ascii="Arial" w:hAnsi="Arial" w:cs="Arial"/>
          <w:sz w:val="20"/>
          <w:szCs w:val="20"/>
        </w:rPr>
        <w:t>» Скорняковой Марины Викторовны, действующего на основании Устава сельского поселения «</w:t>
      </w:r>
      <w:proofErr w:type="spellStart"/>
      <w:r w:rsidRPr="00EC6836">
        <w:rPr>
          <w:rFonts w:ascii="Arial" w:hAnsi="Arial" w:cs="Arial"/>
          <w:sz w:val="20"/>
          <w:szCs w:val="20"/>
        </w:rPr>
        <w:t>Курунзулайское</w:t>
      </w:r>
      <w:proofErr w:type="spellEnd"/>
      <w:r w:rsidRPr="00EC6836">
        <w:rPr>
          <w:rFonts w:ascii="Arial" w:hAnsi="Arial" w:cs="Arial"/>
          <w:sz w:val="20"/>
          <w:szCs w:val="20"/>
        </w:rPr>
        <w:t>», именуемая в дальнейшем Администрация сельского поселения, с другой стороны, совместно именуемые Стороны, заключили настоящее Дополнительное соглашение о нижеследующем:</w:t>
      </w:r>
    </w:p>
    <w:p w:rsidR="000A6965" w:rsidRPr="00EC6836" w:rsidRDefault="000A6965" w:rsidP="000A6965">
      <w:pPr>
        <w:jc w:val="both"/>
        <w:rPr>
          <w:rFonts w:ascii="Arial" w:hAnsi="Arial" w:cs="Arial"/>
          <w:sz w:val="20"/>
          <w:szCs w:val="20"/>
        </w:rPr>
      </w:pPr>
      <w:r w:rsidRPr="00EC6836">
        <w:rPr>
          <w:rFonts w:ascii="Arial" w:hAnsi="Arial" w:cs="Arial"/>
          <w:sz w:val="20"/>
          <w:szCs w:val="20"/>
        </w:rPr>
        <w:t xml:space="preserve">1.Стороны договорились внести изменения в приложение к соглашению № 282/2022 от 04 марта 2022 года: </w:t>
      </w:r>
    </w:p>
    <w:p w:rsidR="000A6965" w:rsidRPr="00EC6836" w:rsidRDefault="000A6965" w:rsidP="000A6965">
      <w:pPr>
        <w:jc w:val="center"/>
        <w:rPr>
          <w:rFonts w:ascii="Arial" w:hAnsi="Arial" w:cs="Arial"/>
          <w:b/>
          <w:sz w:val="20"/>
          <w:szCs w:val="20"/>
        </w:rPr>
      </w:pPr>
      <w:r w:rsidRPr="00EC6836">
        <w:rPr>
          <w:rFonts w:ascii="Arial" w:hAnsi="Arial" w:cs="Arial"/>
          <w:b/>
          <w:sz w:val="20"/>
          <w:szCs w:val="20"/>
        </w:rPr>
        <w:t>Размер межбюджетных трансфертов,</w:t>
      </w:r>
    </w:p>
    <w:p w:rsidR="000A6965" w:rsidRPr="00EC6836" w:rsidRDefault="000A6965" w:rsidP="000A6965">
      <w:pPr>
        <w:jc w:val="center"/>
        <w:rPr>
          <w:rFonts w:ascii="Arial" w:hAnsi="Arial" w:cs="Arial"/>
          <w:b/>
          <w:sz w:val="20"/>
          <w:szCs w:val="20"/>
        </w:rPr>
      </w:pPr>
      <w:r w:rsidRPr="00EC6836">
        <w:rPr>
          <w:rFonts w:ascii="Arial" w:hAnsi="Arial" w:cs="Arial"/>
          <w:b/>
          <w:sz w:val="20"/>
          <w:szCs w:val="20"/>
        </w:rPr>
        <w:t xml:space="preserve">предоставляемых из бюджета муниципального района </w:t>
      </w:r>
    </w:p>
    <w:p w:rsidR="000A6965" w:rsidRPr="00EC6836" w:rsidRDefault="000A6965" w:rsidP="000A6965">
      <w:pPr>
        <w:jc w:val="center"/>
        <w:rPr>
          <w:rFonts w:ascii="Arial" w:hAnsi="Arial" w:cs="Arial"/>
          <w:b/>
          <w:sz w:val="20"/>
          <w:szCs w:val="20"/>
        </w:rPr>
      </w:pPr>
      <w:r w:rsidRPr="00EC6836">
        <w:rPr>
          <w:rFonts w:ascii="Arial" w:hAnsi="Arial" w:cs="Arial"/>
          <w:b/>
          <w:sz w:val="20"/>
          <w:szCs w:val="20"/>
        </w:rPr>
        <w:t>«Борзинский район» в бюджет сельского поселения «</w:t>
      </w:r>
      <w:proofErr w:type="spellStart"/>
      <w:r w:rsidRPr="00EC6836">
        <w:rPr>
          <w:rFonts w:ascii="Arial" w:hAnsi="Arial" w:cs="Arial"/>
          <w:b/>
          <w:sz w:val="20"/>
          <w:szCs w:val="20"/>
        </w:rPr>
        <w:t>Курунзулайское</w:t>
      </w:r>
      <w:proofErr w:type="spellEnd"/>
      <w:r w:rsidRPr="00EC6836">
        <w:rPr>
          <w:rFonts w:ascii="Arial" w:hAnsi="Arial" w:cs="Arial"/>
          <w:b/>
          <w:sz w:val="20"/>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0A6965" w:rsidRPr="00EC6836" w:rsidTr="007B4519">
        <w:tc>
          <w:tcPr>
            <w:tcW w:w="709"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jc w:val="center"/>
              <w:rPr>
                <w:rFonts w:ascii="Arial" w:hAnsi="Arial" w:cs="Arial"/>
                <w:sz w:val="20"/>
                <w:szCs w:val="20"/>
              </w:rPr>
            </w:pPr>
            <w:r w:rsidRPr="00EC6836">
              <w:rPr>
                <w:rFonts w:ascii="Arial" w:hAnsi="Arial" w:cs="Arial"/>
                <w:sz w:val="20"/>
                <w:szCs w:val="20"/>
              </w:rPr>
              <w:t xml:space="preserve">№ </w:t>
            </w:r>
            <w:proofErr w:type="spellStart"/>
            <w:r w:rsidRPr="00EC6836">
              <w:rPr>
                <w:rFonts w:ascii="Arial" w:hAnsi="Arial" w:cs="Arial"/>
                <w:sz w:val="20"/>
                <w:szCs w:val="20"/>
              </w:rPr>
              <w:t>п</w:t>
            </w:r>
            <w:proofErr w:type="spellEnd"/>
            <w:r w:rsidRPr="00EC6836">
              <w:rPr>
                <w:rFonts w:ascii="Arial" w:hAnsi="Arial" w:cs="Arial"/>
                <w:sz w:val="20"/>
                <w:szCs w:val="20"/>
              </w:rPr>
              <w:t>/</w:t>
            </w:r>
            <w:proofErr w:type="spellStart"/>
            <w:r w:rsidRPr="00EC6836">
              <w:rPr>
                <w:rFonts w:ascii="Arial" w:hAnsi="Arial" w:cs="Arial"/>
                <w:sz w:val="20"/>
                <w:szCs w:val="20"/>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jc w:val="center"/>
              <w:rPr>
                <w:rFonts w:ascii="Arial" w:hAnsi="Arial" w:cs="Arial"/>
                <w:sz w:val="20"/>
                <w:szCs w:val="20"/>
              </w:rPr>
            </w:pPr>
            <w:r w:rsidRPr="00EC6836">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jc w:val="center"/>
              <w:rPr>
                <w:rFonts w:ascii="Arial" w:hAnsi="Arial" w:cs="Arial"/>
                <w:sz w:val="20"/>
                <w:szCs w:val="20"/>
              </w:rPr>
            </w:pPr>
            <w:r w:rsidRPr="00EC6836">
              <w:rPr>
                <w:rFonts w:ascii="Arial" w:hAnsi="Arial" w:cs="Arial"/>
                <w:sz w:val="20"/>
                <w:szCs w:val="20"/>
              </w:rPr>
              <w:t xml:space="preserve">Размер </w:t>
            </w:r>
          </w:p>
          <w:p w:rsidR="000A6965" w:rsidRPr="00EC6836" w:rsidRDefault="000A6965" w:rsidP="007B4519">
            <w:pPr>
              <w:jc w:val="center"/>
              <w:rPr>
                <w:rFonts w:ascii="Arial" w:hAnsi="Arial" w:cs="Arial"/>
                <w:sz w:val="20"/>
                <w:szCs w:val="20"/>
              </w:rPr>
            </w:pPr>
            <w:r w:rsidRPr="00EC6836">
              <w:rPr>
                <w:rFonts w:ascii="Arial" w:hAnsi="Arial" w:cs="Arial"/>
                <w:sz w:val="20"/>
                <w:szCs w:val="20"/>
              </w:rPr>
              <w:t xml:space="preserve">межбюджетного трансферта, </w:t>
            </w:r>
          </w:p>
          <w:p w:rsidR="000A6965" w:rsidRPr="00EC6836" w:rsidRDefault="000A6965" w:rsidP="007B4519">
            <w:pPr>
              <w:jc w:val="center"/>
              <w:rPr>
                <w:rFonts w:ascii="Arial" w:hAnsi="Arial" w:cs="Arial"/>
                <w:sz w:val="20"/>
                <w:szCs w:val="20"/>
              </w:rPr>
            </w:pPr>
            <w:r w:rsidRPr="00EC6836">
              <w:rPr>
                <w:rFonts w:ascii="Arial" w:hAnsi="Arial" w:cs="Arial"/>
                <w:sz w:val="20"/>
                <w:szCs w:val="20"/>
              </w:rPr>
              <w:t>в тыс. руб.</w:t>
            </w:r>
          </w:p>
        </w:tc>
      </w:tr>
      <w:tr w:rsidR="000A6965" w:rsidRPr="00EC6836" w:rsidTr="007B4519">
        <w:tc>
          <w:tcPr>
            <w:tcW w:w="709"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shd w:val="clear" w:color="auto" w:fill="FFFFFF"/>
              <w:jc w:val="both"/>
              <w:rPr>
                <w:rFonts w:ascii="Arial" w:hAnsi="Arial" w:cs="Arial"/>
                <w:sz w:val="20"/>
                <w:szCs w:val="20"/>
              </w:rPr>
            </w:pPr>
            <w:r w:rsidRPr="00EC6836">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autoSpaceDE w:val="0"/>
              <w:autoSpaceDN w:val="0"/>
              <w:adjustRightInd w:val="0"/>
              <w:jc w:val="center"/>
              <w:rPr>
                <w:rFonts w:ascii="Arial" w:hAnsi="Arial" w:cs="Arial"/>
                <w:sz w:val="20"/>
                <w:szCs w:val="20"/>
              </w:rPr>
            </w:pPr>
            <w:r w:rsidRPr="00EC6836">
              <w:rPr>
                <w:rFonts w:ascii="Arial" w:hAnsi="Arial" w:cs="Arial"/>
                <w:sz w:val="20"/>
                <w:szCs w:val="20"/>
              </w:rPr>
              <w:t xml:space="preserve">Организация в границах поселения </w:t>
            </w:r>
            <w:proofErr w:type="spellStart"/>
            <w:r w:rsidRPr="00EC6836">
              <w:rPr>
                <w:rFonts w:ascii="Arial" w:hAnsi="Arial" w:cs="Arial"/>
                <w:sz w:val="20"/>
                <w:szCs w:val="20"/>
              </w:rPr>
              <w:t>электро</w:t>
            </w:r>
            <w:proofErr w:type="spellEnd"/>
            <w:r w:rsidRPr="00EC6836">
              <w:rPr>
                <w:rFonts w:ascii="Arial" w:hAnsi="Arial" w:cs="Arial"/>
                <w:sz w:val="20"/>
                <w:szCs w:val="20"/>
              </w:rPr>
              <w:t xml:space="preserve">-, тепло-, </w:t>
            </w:r>
            <w:proofErr w:type="spellStart"/>
            <w:r w:rsidRPr="00EC6836">
              <w:rPr>
                <w:rFonts w:ascii="Arial" w:hAnsi="Arial" w:cs="Arial"/>
                <w:sz w:val="20"/>
                <w:szCs w:val="20"/>
              </w:rPr>
              <w:t>газо</w:t>
            </w:r>
            <w:proofErr w:type="spellEnd"/>
            <w:r w:rsidRPr="00EC6836">
              <w:rPr>
                <w:rFonts w:ascii="Arial" w:hAnsi="Arial" w:cs="Arial"/>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EC6836" w:rsidRDefault="000A6965" w:rsidP="007B4519">
            <w:pPr>
              <w:jc w:val="center"/>
              <w:rPr>
                <w:rFonts w:ascii="Arial" w:hAnsi="Arial" w:cs="Arial"/>
                <w:sz w:val="20"/>
                <w:szCs w:val="20"/>
              </w:rPr>
            </w:pPr>
            <w:r w:rsidRPr="00EC6836">
              <w:rPr>
                <w:rFonts w:ascii="Arial" w:hAnsi="Arial" w:cs="Arial"/>
                <w:sz w:val="20"/>
                <w:szCs w:val="20"/>
              </w:rPr>
              <w:t>10,0</w:t>
            </w:r>
          </w:p>
        </w:tc>
      </w:tr>
      <w:tr w:rsidR="000A6965" w:rsidRPr="00EC6836" w:rsidTr="007B4519">
        <w:tc>
          <w:tcPr>
            <w:tcW w:w="709"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shd w:val="clear" w:color="auto" w:fill="FFFFFF"/>
              <w:jc w:val="both"/>
              <w:rPr>
                <w:rFonts w:ascii="Arial" w:hAnsi="Arial" w:cs="Arial"/>
                <w:sz w:val="20"/>
                <w:szCs w:val="20"/>
              </w:rPr>
            </w:pPr>
            <w:r w:rsidRPr="00EC6836">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autoSpaceDE w:val="0"/>
              <w:autoSpaceDN w:val="0"/>
              <w:adjustRightInd w:val="0"/>
              <w:jc w:val="center"/>
              <w:rPr>
                <w:rFonts w:ascii="Arial" w:hAnsi="Arial" w:cs="Arial"/>
                <w:sz w:val="20"/>
                <w:szCs w:val="20"/>
              </w:rPr>
            </w:pPr>
            <w:r w:rsidRPr="00EC6836">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 w:history="1">
              <w:r w:rsidRPr="00EC6836">
                <w:rPr>
                  <w:rFonts w:ascii="Arial" w:hAnsi="Arial" w:cs="Arial"/>
                  <w:sz w:val="20"/>
                  <w:szCs w:val="20"/>
                </w:rPr>
                <w:t>законодательством</w:t>
              </w:r>
            </w:hyperlink>
            <w:r w:rsidRPr="00EC6836">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EC6836" w:rsidRDefault="000A6965" w:rsidP="007B4519">
            <w:pPr>
              <w:jc w:val="center"/>
              <w:rPr>
                <w:rFonts w:ascii="Arial" w:hAnsi="Arial" w:cs="Arial"/>
                <w:sz w:val="20"/>
                <w:szCs w:val="20"/>
              </w:rPr>
            </w:pPr>
            <w:r w:rsidRPr="00EC6836">
              <w:rPr>
                <w:rFonts w:ascii="Arial" w:hAnsi="Arial" w:cs="Arial"/>
                <w:sz w:val="20"/>
                <w:szCs w:val="20"/>
              </w:rPr>
              <w:t>831788,0</w:t>
            </w:r>
          </w:p>
        </w:tc>
      </w:tr>
      <w:tr w:rsidR="000A6965" w:rsidRPr="00EC6836" w:rsidTr="007B4519">
        <w:tc>
          <w:tcPr>
            <w:tcW w:w="709"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shd w:val="clear" w:color="auto" w:fill="FFFFFF"/>
              <w:jc w:val="both"/>
              <w:rPr>
                <w:rFonts w:ascii="Arial" w:hAnsi="Arial" w:cs="Arial"/>
                <w:sz w:val="20"/>
                <w:szCs w:val="20"/>
              </w:rPr>
            </w:pPr>
            <w:r w:rsidRPr="00EC6836">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autoSpaceDE w:val="0"/>
              <w:autoSpaceDN w:val="0"/>
              <w:adjustRightInd w:val="0"/>
              <w:jc w:val="center"/>
              <w:rPr>
                <w:rFonts w:ascii="Arial" w:hAnsi="Arial" w:cs="Arial"/>
                <w:sz w:val="20"/>
                <w:szCs w:val="20"/>
              </w:rPr>
            </w:pPr>
            <w:r w:rsidRPr="00EC6836">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w:t>
            </w:r>
            <w:r w:rsidRPr="00EC6836">
              <w:rPr>
                <w:rFonts w:ascii="Arial" w:hAnsi="Arial" w:cs="Arial"/>
                <w:sz w:val="20"/>
                <w:szCs w:val="20"/>
              </w:rPr>
              <w:lastRenderedPageBreak/>
              <w:t xml:space="preserve">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7" w:history="1">
              <w:r w:rsidRPr="00EC6836">
                <w:rPr>
                  <w:rFonts w:ascii="Arial" w:hAnsi="Arial" w:cs="Arial"/>
                  <w:sz w:val="20"/>
                  <w:szCs w:val="20"/>
                </w:rPr>
                <w:t>жилищным законодательством</w:t>
              </w:r>
            </w:hyperlink>
            <w:r w:rsidRPr="00EC6836">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EC6836" w:rsidRDefault="000A6965" w:rsidP="007B4519">
            <w:pPr>
              <w:jc w:val="center"/>
              <w:rPr>
                <w:rFonts w:ascii="Arial" w:hAnsi="Arial" w:cs="Arial"/>
                <w:sz w:val="20"/>
                <w:szCs w:val="20"/>
              </w:rPr>
            </w:pPr>
            <w:r w:rsidRPr="00EC6836">
              <w:rPr>
                <w:rFonts w:ascii="Arial" w:hAnsi="Arial" w:cs="Arial"/>
                <w:sz w:val="20"/>
                <w:szCs w:val="20"/>
              </w:rPr>
              <w:lastRenderedPageBreak/>
              <w:t>0,5</w:t>
            </w:r>
          </w:p>
        </w:tc>
      </w:tr>
      <w:tr w:rsidR="000A6965" w:rsidRPr="00EC6836" w:rsidTr="007B4519">
        <w:tc>
          <w:tcPr>
            <w:tcW w:w="709"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shd w:val="clear" w:color="auto" w:fill="FFFFFF"/>
              <w:jc w:val="both"/>
              <w:rPr>
                <w:rFonts w:ascii="Arial" w:hAnsi="Arial" w:cs="Arial"/>
                <w:sz w:val="20"/>
                <w:szCs w:val="20"/>
              </w:rPr>
            </w:pPr>
            <w:r w:rsidRPr="00EC6836">
              <w:rPr>
                <w:rFonts w:ascii="Arial" w:hAnsi="Arial" w:cs="Arial"/>
                <w:sz w:val="20"/>
                <w:szCs w:val="20"/>
              </w:rPr>
              <w:lastRenderedPageBreak/>
              <w:t>4</w:t>
            </w:r>
          </w:p>
        </w:tc>
        <w:tc>
          <w:tcPr>
            <w:tcW w:w="6662"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autoSpaceDE w:val="0"/>
              <w:autoSpaceDN w:val="0"/>
              <w:adjustRightInd w:val="0"/>
              <w:jc w:val="center"/>
              <w:rPr>
                <w:rFonts w:ascii="Arial" w:hAnsi="Arial" w:cs="Arial"/>
                <w:sz w:val="20"/>
                <w:szCs w:val="20"/>
              </w:rPr>
            </w:pPr>
            <w:r w:rsidRPr="00EC6836">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EC6836" w:rsidRDefault="000A6965" w:rsidP="007B4519">
            <w:pPr>
              <w:jc w:val="center"/>
              <w:rPr>
                <w:rFonts w:ascii="Arial" w:hAnsi="Arial" w:cs="Arial"/>
                <w:sz w:val="20"/>
                <w:szCs w:val="20"/>
              </w:rPr>
            </w:pPr>
            <w:r w:rsidRPr="00EC6836">
              <w:rPr>
                <w:rFonts w:ascii="Arial" w:hAnsi="Arial" w:cs="Arial"/>
                <w:sz w:val="20"/>
                <w:szCs w:val="20"/>
              </w:rPr>
              <w:t>0,5</w:t>
            </w:r>
          </w:p>
        </w:tc>
      </w:tr>
      <w:tr w:rsidR="000A6965" w:rsidRPr="00EC6836" w:rsidTr="007B4519">
        <w:tc>
          <w:tcPr>
            <w:tcW w:w="709"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shd w:val="clear" w:color="auto" w:fill="FFFFFF"/>
              <w:jc w:val="both"/>
              <w:rPr>
                <w:rFonts w:ascii="Arial" w:hAnsi="Arial" w:cs="Arial"/>
                <w:sz w:val="20"/>
                <w:szCs w:val="20"/>
              </w:rPr>
            </w:pPr>
            <w:r w:rsidRPr="00EC6836">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autoSpaceDE w:val="0"/>
              <w:autoSpaceDN w:val="0"/>
              <w:adjustRightInd w:val="0"/>
              <w:jc w:val="center"/>
              <w:rPr>
                <w:rFonts w:ascii="Arial" w:hAnsi="Arial" w:cs="Arial"/>
                <w:sz w:val="20"/>
                <w:szCs w:val="20"/>
              </w:rPr>
            </w:pPr>
            <w:r w:rsidRPr="00EC6836">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EC6836" w:rsidRDefault="000A6965" w:rsidP="007B4519">
            <w:pPr>
              <w:jc w:val="center"/>
              <w:rPr>
                <w:rFonts w:ascii="Arial" w:hAnsi="Arial" w:cs="Arial"/>
                <w:sz w:val="20"/>
                <w:szCs w:val="20"/>
              </w:rPr>
            </w:pPr>
            <w:r w:rsidRPr="00EC6836">
              <w:rPr>
                <w:rFonts w:ascii="Arial" w:hAnsi="Arial" w:cs="Arial"/>
                <w:sz w:val="20"/>
                <w:szCs w:val="20"/>
              </w:rPr>
              <w:t>85,0</w:t>
            </w:r>
          </w:p>
        </w:tc>
      </w:tr>
      <w:tr w:rsidR="000A6965" w:rsidRPr="00EC6836" w:rsidTr="007B4519">
        <w:tc>
          <w:tcPr>
            <w:tcW w:w="709"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shd w:val="clear" w:color="auto" w:fill="FFFFFF"/>
              <w:jc w:val="both"/>
              <w:rPr>
                <w:rFonts w:ascii="Arial" w:hAnsi="Arial" w:cs="Arial"/>
                <w:sz w:val="20"/>
                <w:szCs w:val="20"/>
              </w:rPr>
            </w:pPr>
            <w:r w:rsidRPr="00EC6836">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autoSpaceDE w:val="0"/>
              <w:autoSpaceDN w:val="0"/>
              <w:adjustRightInd w:val="0"/>
              <w:jc w:val="center"/>
              <w:rPr>
                <w:rFonts w:ascii="Arial" w:hAnsi="Arial" w:cs="Arial"/>
                <w:sz w:val="20"/>
                <w:szCs w:val="20"/>
              </w:rPr>
            </w:pPr>
            <w:r w:rsidRPr="00EC6836">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EC6836" w:rsidRDefault="000A6965" w:rsidP="007B4519">
            <w:pPr>
              <w:jc w:val="center"/>
              <w:rPr>
                <w:rFonts w:ascii="Arial" w:hAnsi="Arial" w:cs="Arial"/>
                <w:sz w:val="20"/>
                <w:szCs w:val="20"/>
              </w:rPr>
            </w:pPr>
            <w:r w:rsidRPr="00EC6836">
              <w:rPr>
                <w:rFonts w:ascii="Arial" w:hAnsi="Arial" w:cs="Arial"/>
                <w:sz w:val="20"/>
                <w:szCs w:val="20"/>
              </w:rPr>
              <w:t>12,5</w:t>
            </w:r>
          </w:p>
        </w:tc>
      </w:tr>
      <w:tr w:rsidR="000A6965" w:rsidRPr="00EC6836" w:rsidTr="007B4519">
        <w:tc>
          <w:tcPr>
            <w:tcW w:w="709"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shd w:val="clear" w:color="auto" w:fill="FFFFFF"/>
              <w:jc w:val="both"/>
              <w:rPr>
                <w:rFonts w:ascii="Arial" w:hAnsi="Arial" w:cs="Arial"/>
                <w:sz w:val="20"/>
                <w:szCs w:val="20"/>
              </w:rPr>
            </w:pPr>
            <w:r w:rsidRPr="00EC6836">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autoSpaceDE w:val="0"/>
              <w:autoSpaceDN w:val="0"/>
              <w:adjustRightInd w:val="0"/>
              <w:jc w:val="center"/>
              <w:rPr>
                <w:rFonts w:ascii="Arial" w:hAnsi="Arial" w:cs="Arial"/>
                <w:sz w:val="20"/>
                <w:szCs w:val="20"/>
              </w:rPr>
            </w:pPr>
            <w:r w:rsidRPr="00EC6836">
              <w:rPr>
                <w:rFonts w:ascii="Arial" w:hAnsi="Arial" w:cs="Arial"/>
                <w:sz w:val="20"/>
                <w:szCs w:val="20"/>
              </w:rPr>
              <w:t>Участие в организации деятельности по накоплению (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EC6836" w:rsidRDefault="000A6965" w:rsidP="007B4519">
            <w:pPr>
              <w:jc w:val="center"/>
              <w:rPr>
                <w:rFonts w:ascii="Arial" w:hAnsi="Arial" w:cs="Arial"/>
                <w:sz w:val="20"/>
                <w:szCs w:val="20"/>
              </w:rPr>
            </w:pPr>
            <w:r w:rsidRPr="00EC6836">
              <w:rPr>
                <w:rFonts w:ascii="Arial" w:hAnsi="Arial" w:cs="Arial"/>
                <w:sz w:val="20"/>
                <w:szCs w:val="20"/>
              </w:rPr>
              <w:t>20,0</w:t>
            </w:r>
          </w:p>
        </w:tc>
      </w:tr>
      <w:tr w:rsidR="000A6965" w:rsidRPr="00EC6836" w:rsidTr="007B4519">
        <w:tc>
          <w:tcPr>
            <w:tcW w:w="709"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shd w:val="clear" w:color="auto" w:fill="FFFFFF"/>
              <w:jc w:val="both"/>
              <w:rPr>
                <w:rFonts w:ascii="Arial" w:hAnsi="Arial" w:cs="Arial"/>
                <w:sz w:val="20"/>
                <w:szCs w:val="20"/>
              </w:rPr>
            </w:pPr>
            <w:r w:rsidRPr="00EC6836">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autoSpaceDE w:val="0"/>
              <w:autoSpaceDN w:val="0"/>
              <w:adjustRightInd w:val="0"/>
              <w:jc w:val="center"/>
              <w:rPr>
                <w:rFonts w:ascii="Arial" w:hAnsi="Arial" w:cs="Arial"/>
                <w:sz w:val="20"/>
                <w:szCs w:val="20"/>
              </w:rPr>
            </w:pPr>
            <w:r w:rsidRPr="00EC6836">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EC6836" w:rsidRDefault="000A6965" w:rsidP="007B4519">
            <w:pPr>
              <w:jc w:val="center"/>
              <w:rPr>
                <w:rFonts w:ascii="Arial" w:hAnsi="Arial" w:cs="Arial"/>
                <w:sz w:val="20"/>
                <w:szCs w:val="20"/>
              </w:rPr>
            </w:pPr>
            <w:r w:rsidRPr="00EC6836">
              <w:rPr>
                <w:rFonts w:ascii="Arial" w:hAnsi="Arial" w:cs="Arial"/>
                <w:sz w:val="20"/>
                <w:szCs w:val="20"/>
              </w:rPr>
              <w:t>0,5</w:t>
            </w:r>
          </w:p>
        </w:tc>
      </w:tr>
      <w:tr w:rsidR="000A6965" w:rsidRPr="00EC6836" w:rsidTr="007B4519">
        <w:tc>
          <w:tcPr>
            <w:tcW w:w="709"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shd w:val="clear" w:color="auto" w:fill="FFFFFF"/>
              <w:jc w:val="both"/>
              <w:rPr>
                <w:rFonts w:ascii="Arial" w:hAnsi="Arial" w:cs="Arial"/>
                <w:sz w:val="20"/>
                <w:szCs w:val="20"/>
              </w:rPr>
            </w:pPr>
            <w:r w:rsidRPr="00EC6836">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autoSpaceDE w:val="0"/>
              <w:autoSpaceDN w:val="0"/>
              <w:adjustRightInd w:val="0"/>
              <w:jc w:val="center"/>
              <w:rPr>
                <w:rFonts w:ascii="Arial" w:hAnsi="Arial" w:cs="Arial"/>
                <w:sz w:val="20"/>
                <w:szCs w:val="20"/>
              </w:rPr>
            </w:pPr>
            <w:r w:rsidRPr="00EC6836">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EC6836" w:rsidRDefault="000A6965" w:rsidP="007B4519">
            <w:pPr>
              <w:jc w:val="center"/>
              <w:rPr>
                <w:rFonts w:ascii="Arial" w:hAnsi="Arial" w:cs="Arial"/>
                <w:sz w:val="20"/>
                <w:szCs w:val="20"/>
              </w:rPr>
            </w:pPr>
            <w:r w:rsidRPr="00EC6836">
              <w:rPr>
                <w:rFonts w:ascii="Arial" w:hAnsi="Arial" w:cs="Arial"/>
                <w:sz w:val="20"/>
                <w:szCs w:val="20"/>
              </w:rPr>
              <w:t>0,5</w:t>
            </w:r>
          </w:p>
        </w:tc>
      </w:tr>
      <w:tr w:rsidR="000A6965" w:rsidRPr="00EC6836" w:rsidTr="007B4519">
        <w:tc>
          <w:tcPr>
            <w:tcW w:w="709"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shd w:val="clear" w:color="auto" w:fill="FFFFFF"/>
              <w:jc w:val="both"/>
              <w:rPr>
                <w:rFonts w:ascii="Arial" w:hAnsi="Arial" w:cs="Arial"/>
                <w:sz w:val="20"/>
                <w:szCs w:val="20"/>
              </w:rPr>
            </w:pPr>
            <w:r w:rsidRPr="00EC6836">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0A6965" w:rsidRPr="00EC6836" w:rsidRDefault="000A6965" w:rsidP="007B4519">
            <w:pPr>
              <w:autoSpaceDE w:val="0"/>
              <w:autoSpaceDN w:val="0"/>
              <w:adjustRightInd w:val="0"/>
              <w:jc w:val="center"/>
              <w:rPr>
                <w:rFonts w:ascii="Arial" w:hAnsi="Arial" w:cs="Arial"/>
                <w:sz w:val="20"/>
                <w:szCs w:val="20"/>
              </w:rPr>
            </w:pPr>
            <w:r w:rsidRPr="00EC6836">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EC6836" w:rsidRDefault="000A6965" w:rsidP="007B4519">
            <w:pPr>
              <w:jc w:val="center"/>
              <w:rPr>
                <w:rFonts w:ascii="Arial" w:hAnsi="Arial" w:cs="Arial"/>
                <w:sz w:val="20"/>
                <w:szCs w:val="20"/>
              </w:rPr>
            </w:pPr>
            <w:r w:rsidRPr="00EC6836">
              <w:rPr>
                <w:rFonts w:ascii="Arial" w:hAnsi="Arial" w:cs="Arial"/>
                <w:sz w:val="20"/>
                <w:szCs w:val="20"/>
              </w:rPr>
              <w:t>0,5</w:t>
            </w:r>
          </w:p>
        </w:tc>
      </w:tr>
    </w:tbl>
    <w:p w:rsidR="000A6965" w:rsidRPr="00EC6836" w:rsidRDefault="000A6965" w:rsidP="000A6965">
      <w:pPr>
        <w:jc w:val="both"/>
        <w:rPr>
          <w:rFonts w:ascii="Arial" w:hAnsi="Arial" w:cs="Arial"/>
          <w:sz w:val="20"/>
          <w:szCs w:val="20"/>
        </w:rPr>
      </w:pPr>
    </w:p>
    <w:p w:rsidR="000A6965" w:rsidRPr="00EC6836" w:rsidRDefault="000A6965" w:rsidP="000A6965">
      <w:pPr>
        <w:jc w:val="both"/>
        <w:rPr>
          <w:rFonts w:ascii="Arial" w:hAnsi="Arial" w:cs="Arial"/>
          <w:sz w:val="20"/>
          <w:szCs w:val="20"/>
        </w:rPr>
      </w:pPr>
      <w:r w:rsidRPr="00EC6836">
        <w:rPr>
          <w:rFonts w:ascii="Arial" w:hAnsi="Arial" w:cs="Arial"/>
          <w:sz w:val="20"/>
          <w:szCs w:val="20"/>
        </w:rPr>
        <w:t>2.Дополнительное соглашение вступает в силу с 07 июня 2022 года.</w:t>
      </w:r>
    </w:p>
    <w:p w:rsidR="000A6965" w:rsidRPr="00EC6836" w:rsidRDefault="000A6965" w:rsidP="000A6965">
      <w:pPr>
        <w:jc w:val="both"/>
        <w:rPr>
          <w:rFonts w:ascii="Arial" w:hAnsi="Arial" w:cs="Arial"/>
          <w:sz w:val="20"/>
          <w:szCs w:val="20"/>
        </w:rPr>
      </w:pPr>
      <w:r w:rsidRPr="00EC6836">
        <w:rPr>
          <w:rFonts w:ascii="Arial" w:hAnsi="Arial" w:cs="Arial"/>
          <w:sz w:val="20"/>
          <w:szCs w:val="20"/>
        </w:rPr>
        <w:t>3.Настоящее дополнительное соглашение составлено в двух экземплярах, имеющих одинаковую юридическую силу.</w:t>
      </w:r>
    </w:p>
    <w:p w:rsidR="000A6965" w:rsidRPr="00EC6836" w:rsidRDefault="000A6965" w:rsidP="000A6965">
      <w:pPr>
        <w:ind w:firstLine="708"/>
        <w:jc w:val="center"/>
        <w:rPr>
          <w:rFonts w:ascii="Arial" w:hAnsi="Arial" w:cs="Arial"/>
          <w:b/>
          <w:sz w:val="20"/>
          <w:szCs w:val="20"/>
        </w:rPr>
      </w:pPr>
      <w:r w:rsidRPr="00EC6836">
        <w:rPr>
          <w:rFonts w:ascii="Arial" w:hAnsi="Arial" w:cs="Arial"/>
          <w:b/>
          <w:sz w:val="20"/>
          <w:szCs w:val="20"/>
        </w:rPr>
        <w:t>Подписи Сторон</w:t>
      </w:r>
    </w:p>
    <w:tbl>
      <w:tblPr>
        <w:tblW w:w="9747" w:type="dxa"/>
        <w:tblLook w:val="04A0"/>
      </w:tblPr>
      <w:tblGrid>
        <w:gridCol w:w="4077"/>
        <w:gridCol w:w="1560"/>
        <w:gridCol w:w="4110"/>
      </w:tblGrid>
      <w:tr w:rsidR="000A6965" w:rsidRPr="00EC6836" w:rsidTr="007B4519">
        <w:tc>
          <w:tcPr>
            <w:tcW w:w="4077" w:type="dxa"/>
          </w:tcPr>
          <w:p w:rsidR="000A6965" w:rsidRPr="00EC6836" w:rsidRDefault="000A6965" w:rsidP="007B4519">
            <w:pPr>
              <w:jc w:val="center"/>
              <w:rPr>
                <w:rFonts w:ascii="Arial" w:hAnsi="Arial" w:cs="Arial"/>
                <w:sz w:val="20"/>
                <w:szCs w:val="20"/>
              </w:rPr>
            </w:pPr>
            <w:r w:rsidRPr="00EC6836">
              <w:rPr>
                <w:rFonts w:ascii="Arial" w:hAnsi="Arial" w:cs="Arial"/>
                <w:sz w:val="20"/>
                <w:szCs w:val="20"/>
              </w:rPr>
              <w:t>АДМИНИСТРАЦИЯ МУНИЦИПАЛЬНОГО РАЙОНА</w:t>
            </w:r>
          </w:p>
          <w:p w:rsidR="000A6965" w:rsidRPr="00EC6836" w:rsidRDefault="000A6965" w:rsidP="007B4519">
            <w:pPr>
              <w:tabs>
                <w:tab w:val="left" w:pos="1140"/>
                <w:tab w:val="center" w:pos="1930"/>
              </w:tabs>
              <w:rPr>
                <w:rFonts w:ascii="Arial" w:hAnsi="Arial" w:cs="Arial"/>
                <w:sz w:val="20"/>
                <w:szCs w:val="20"/>
              </w:rPr>
            </w:pPr>
            <w:r w:rsidRPr="00EC6836">
              <w:rPr>
                <w:rFonts w:ascii="Arial" w:hAnsi="Arial" w:cs="Arial"/>
                <w:sz w:val="20"/>
                <w:szCs w:val="20"/>
              </w:rPr>
              <w:tab/>
            </w:r>
            <w:proofErr w:type="spellStart"/>
            <w:r w:rsidRPr="00EC6836">
              <w:rPr>
                <w:rFonts w:ascii="Arial" w:hAnsi="Arial" w:cs="Arial"/>
                <w:sz w:val="20"/>
                <w:szCs w:val="20"/>
              </w:rPr>
              <w:t>Врио</w:t>
            </w:r>
            <w:proofErr w:type="spellEnd"/>
            <w:r w:rsidRPr="00EC6836">
              <w:rPr>
                <w:rFonts w:ascii="Arial" w:hAnsi="Arial" w:cs="Arial"/>
                <w:sz w:val="20"/>
                <w:szCs w:val="20"/>
              </w:rPr>
              <w:t xml:space="preserve"> главы</w:t>
            </w:r>
          </w:p>
          <w:p w:rsidR="000A6965" w:rsidRPr="00EC6836" w:rsidRDefault="000A6965" w:rsidP="007B4519">
            <w:pPr>
              <w:jc w:val="center"/>
              <w:rPr>
                <w:rFonts w:ascii="Arial" w:hAnsi="Arial" w:cs="Arial"/>
                <w:sz w:val="20"/>
                <w:szCs w:val="20"/>
              </w:rPr>
            </w:pPr>
            <w:r w:rsidRPr="00EC6836">
              <w:rPr>
                <w:rFonts w:ascii="Arial" w:hAnsi="Arial" w:cs="Arial"/>
                <w:sz w:val="20"/>
                <w:szCs w:val="20"/>
              </w:rPr>
              <w:t>муниципального района</w:t>
            </w:r>
          </w:p>
          <w:p w:rsidR="000A6965" w:rsidRPr="00EC6836" w:rsidRDefault="000A6965" w:rsidP="007B4519">
            <w:pPr>
              <w:jc w:val="center"/>
              <w:rPr>
                <w:rFonts w:ascii="Arial" w:hAnsi="Arial" w:cs="Arial"/>
                <w:sz w:val="20"/>
                <w:szCs w:val="20"/>
              </w:rPr>
            </w:pPr>
            <w:r w:rsidRPr="00EC6836">
              <w:rPr>
                <w:rFonts w:ascii="Arial" w:hAnsi="Arial" w:cs="Arial"/>
                <w:sz w:val="20"/>
                <w:szCs w:val="20"/>
              </w:rPr>
              <w:t>«Борзинский район»</w:t>
            </w:r>
          </w:p>
          <w:p w:rsidR="000A6965" w:rsidRPr="00EC6836" w:rsidRDefault="000A6965" w:rsidP="007B4519">
            <w:pPr>
              <w:jc w:val="center"/>
              <w:rPr>
                <w:rFonts w:ascii="Arial" w:hAnsi="Arial" w:cs="Arial"/>
                <w:sz w:val="20"/>
                <w:szCs w:val="20"/>
              </w:rPr>
            </w:pPr>
            <w:proofErr w:type="spellStart"/>
            <w:r w:rsidRPr="00EC6836">
              <w:rPr>
                <w:rFonts w:ascii="Arial" w:hAnsi="Arial" w:cs="Arial"/>
                <w:sz w:val="20"/>
                <w:szCs w:val="20"/>
              </w:rPr>
              <w:t>___________Р.А.Гридин</w:t>
            </w:r>
            <w:proofErr w:type="spellEnd"/>
          </w:p>
          <w:p w:rsidR="000A6965" w:rsidRPr="00EC6836" w:rsidRDefault="000A6965" w:rsidP="007B4519">
            <w:pPr>
              <w:jc w:val="center"/>
              <w:rPr>
                <w:rFonts w:ascii="Arial" w:hAnsi="Arial" w:cs="Arial"/>
                <w:sz w:val="20"/>
                <w:szCs w:val="20"/>
              </w:rPr>
            </w:pPr>
          </w:p>
          <w:p w:rsidR="000A6965" w:rsidRPr="00EC6836" w:rsidRDefault="000A6965" w:rsidP="007B4519">
            <w:pPr>
              <w:jc w:val="center"/>
              <w:rPr>
                <w:rFonts w:ascii="Arial" w:hAnsi="Arial" w:cs="Arial"/>
                <w:sz w:val="20"/>
                <w:szCs w:val="20"/>
              </w:rPr>
            </w:pPr>
            <w:r w:rsidRPr="00EC6836">
              <w:rPr>
                <w:rFonts w:ascii="Arial" w:hAnsi="Arial" w:cs="Arial"/>
                <w:sz w:val="20"/>
                <w:szCs w:val="20"/>
              </w:rPr>
              <w:t>«07» июня 2022 года</w:t>
            </w:r>
          </w:p>
          <w:p w:rsidR="000A6965" w:rsidRPr="00EC6836" w:rsidRDefault="000A6965" w:rsidP="007B4519">
            <w:pPr>
              <w:jc w:val="both"/>
              <w:rPr>
                <w:rFonts w:ascii="Arial" w:hAnsi="Arial" w:cs="Arial"/>
                <w:sz w:val="20"/>
                <w:szCs w:val="20"/>
              </w:rPr>
            </w:pPr>
            <w:r w:rsidRPr="00EC6836">
              <w:rPr>
                <w:rFonts w:ascii="Arial" w:hAnsi="Arial" w:cs="Arial"/>
                <w:sz w:val="20"/>
                <w:szCs w:val="20"/>
              </w:rPr>
              <w:t>М.П.</w:t>
            </w:r>
          </w:p>
          <w:p w:rsidR="000A6965" w:rsidRPr="00EC6836" w:rsidRDefault="000A6965" w:rsidP="007B4519">
            <w:pPr>
              <w:jc w:val="both"/>
              <w:rPr>
                <w:rFonts w:ascii="Arial" w:hAnsi="Arial" w:cs="Arial"/>
                <w:sz w:val="20"/>
                <w:szCs w:val="20"/>
              </w:rPr>
            </w:pPr>
          </w:p>
        </w:tc>
        <w:tc>
          <w:tcPr>
            <w:tcW w:w="1560" w:type="dxa"/>
          </w:tcPr>
          <w:p w:rsidR="000A6965" w:rsidRPr="00EC6836" w:rsidRDefault="000A6965" w:rsidP="007B4519">
            <w:pPr>
              <w:jc w:val="both"/>
              <w:rPr>
                <w:rFonts w:ascii="Arial" w:hAnsi="Arial" w:cs="Arial"/>
                <w:color w:val="FF0000"/>
                <w:sz w:val="20"/>
                <w:szCs w:val="20"/>
              </w:rPr>
            </w:pPr>
          </w:p>
        </w:tc>
        <w:tc>
          <w:tcPr>
            <w:tcW w:w="4110" w:type="dxa"/>
          </w:tcPr>
          <w:p w:rsidR="000A6965" w:rsidRPr="00EC6836" w:rsidRDefault="000A6965" w:rsidP="007B4519">
            <w:pPr>
              <w:jc w:val="center"/>
              <w:rPr>
                <w:rFonts w:ascii="Arial" w:hAnsi="Arial" w:cs="Arial"/>
                <w:sz w:val="20"/>
                <w:szCs w:val="20"/>
              </w:rPr>
            </w:pPr>
            <w:r w:rsidRPr="00EC6836">
              <w:rPr>
                <w:rFonts w:ascii="Arial" w:hAnsi="Arial" w:cs="Arial"/>
                <w:sz w:val="20"/>
                <w:szCs w:val="20"/>
              </w:rPr>
              <w:t>АДМИНИСТРАЦИЯ</w:t>
            </w:r>
          </w:p>
          <w:p w:rsidR="000A6965" w:rsidRPr="00EC6836" w:rsidRDefault="000A6965" w:rsidP="007B4519">
            <w:pPr>
              <w:jc w:val="center"/>
              <w:rPr>
                <w:rFonts w:ascii="Arial" w:hAnsi="Arial" w:cs="Arial"/>
                <w:sz w:val="20"/>
                <w:szCs w:val="20"/>
              </w:rPr>
            </w:pPr>
            <w:r w:rsidRPr="00EC6836">
              <w:rPr>
                <w:rFonts w:ascii="Arial" w:hAnsi="Arial" w:cs="Arial"/>
                <w:sz w:val="20"/>
                <w:szCs w:val="20"/>
              </w:rPr>
              <w:t>СЕЛЬСКОГО ПОСЕЛЕНИЯ</w:t>
            </w:r>
          </w:p>
          <w:p w:rsidR="000A6965" w:rsidRPr="00EC6836" w:rsidRDefault="000A6965" w:rsidP="007B4519">
            <w:pPr>
              <w:jc w:val="center"/>
              <w:rPr>
                <w:rFonts w:ascii="Arial" w:hAnsi="Arial" w:cs="Arial"/>
                <w:sz w:val="20"/>
                <w:szCs w:val="20"/>
              </w:rPr>
            </w:pPr>
            <w:r w:rsidRPr="00EC6836">
              <w:rPr>
                <w:rFonts w:ascii="Arial" w:hAnsi="Arial" w:cs="Arial"/>
                <w:sz w:val="20"/>
                <w:szCs w:val="20"/>
              </w:rPr>
              <w:t>Глава сельского поселения «</w:t>
            </w:r>
            <w:proofErr w:type="spellStart"/>
            <w:r w:rsidRPr="00EC6836">
              <w:rPr>
                <w:rFonts w:ascii="Arial" w:hAnsi="Arial" w:cs="Arial"/>
                <w:sz w:val="20"/>
                <w:szCs w:val="20"/>
              </w:rPr>
              <w:t>Курунзулайское</w:t>
            </w:r>
            <w:proofErr w:type="spellEnd"/>
            <w:r w:rsidRPr="00EC6836">
              <w:rPr>
                <w:rFonts w:ascii="Arial" w:hAnsi="Arial" w:cs="Arial"/>
                <w:sz w:val="20"/>
                <w:szCs w:val="20"/>
              </w:rPr>
              <w:t>»</w:t>
            </w:r>
          </w:p>
          <w:p w:rsidR="000A6965" w:rsidRPr="00EC6836" w:rsidRDefault="000A6965" w:rsidP="007B4519">
            <w:pPr>
              <w:jc w:val="center"/>
              <w:rPr>
                <w:rFonts w:ascii="Arial" w:hAnsi="Arial" w:cs="Arial"/>
                <w:sz w:val="20"/>
                <w:szCs w:val="20"/>
              </w:rPr>
            </w:pPr>
          </w:p>
          <w:p w:rsidR="000A6965" w:rsidRPr="00EC6836" w:rsidRDefault="000A6965" w:rsidP="007B4519">
            <w:pPr>
              <w:jc w:val="center"/>
              <w:rPr>
                <w:rFonts w:ascii="Arial" w:hAnsi="Arial" w:cs="Arial"/>
                <w:sz w:val="20"/>
                <w:szCs w:val="20"/>
              </w:rPr>
            </w:pPr>
          </w:p>
          <w:p w:rsidR="000A6965" w:rsidRPr="00EC6836" w:rsidRDefault="000A6965" w:rsidP="007B4519">
            <w:pPr>
              <w:jc w:val="center"/>
              <w:rPr>
                <w:rFonts w:ascii="Arial" w:hAnsi="Arial" w:cs="Arial"/>
                <w:sz w:val="20"/>
                <w:szCs w:val="20"/>
              </w:rPr>
            </w:pPr>
            <w:proofErr w:type="spellStart"/>
            <w:r w:rsidRPr="00EC6836">
              <w:rPr>
                <w:rFonts w:ascii="Arial" w:hAnsi="Arial" w:cs="Arial"/>
                <w:sz w:val="20"/>
                <w:szCs w:val="20"/>
              </w:rPr>
              <w:t>____М.В.Скорнякова</w:t>
            </w:r>
            <w:proofErr w:type="spellEnd"/>
          </w:p>
          <w:p w:rsidR="000A6965" w:rsidRPr="00EC6836" w:rsidRDefault="000A6965" w:rsidP="007B4519">
            <w:pPr>
              <w:jc w:val="center"/>
              <w:rPr>
                <w:rFonts w:ascii="Arial" w:hAnsi="Arial" w:cs="Arial"/>
                <w:sz w:val="20"/>
                <w:szCs w:val="20"/>
              </w:rPr>
            </w:pPr>
          </w:p>
          <w:p w:rsidR="000A6965" w:rsidRPr="00EC6836" w:rsidRDefault="000A6965" w:rsidP="007B4519">
            <w:pPr>
              <w:jc w:val="center"/>
              <w:rPr>
                <w:rFonts w:ascii="Arial" w:hAnsi="Arial" w:cs="Arial"/>
                <w:sz w:val="20"/>
                <w:szCs w:val="20"/>
              </w:rPr>
            </w:pPr>
            <w:r w:rsidRPr="00EC6836">
              <w:rPr>
                <w:rFonts w:ascii="Arial" w:hAnsi="Arial" w:cs="Arial"/>
                <w:sz w:val="20"/>
                <w:szCs w:val="20"/>
              </w:rPr>
              <w:t>«07» июня 2022 года</w:t>
            </w:r>
          </w:p>
          <w:p w:rsidR="000A6965" w:rsidRPr="00EC6836" w:rsidRDefault="000A6965" w:rsidP="007B4519">
            <w:pPr>
              <w:jc w:val="center"/>
              <w:rPr>
                <w:rFonts w:ascii="Arial" w:hAnsi="Arial" w:cs="Arial"/>
                <w:sz w:val="20"/>
                <w:szCs w:val="20"/>
              </w:rPr>
            </w:pPr>
            <w:r w:rsidRPr="00EC6836">
              <w:rPr>
                <w:rFonts w:ascii="Arial" w:hAnsi="Arial" w:cs="Arial"/>
                <w:sz w:val="20"/>
                <w:szCs w:val="20"/>
              </w:rPr>
              <w:t>М.П.</w:t>
            </w:r>
          </w:p>
        </w:tc>
      </w:tr>
    </w:tbl>
    <w:p w:rsidR="00230B40" w:rsidRPr="0085000E" w:rsidRDefault="00230B40" w:rsidP="00CF5BDB">
      <w:pPr>
        <w:jc w:val="both"/>
        <w:rPr>
          <w:rFonts w:ascii="Arial" w:hAnsi="Arial" w:cs="Arial"/>
          <w:b/>
          <w:color w:val="000000"/>
          <w:sz w:val="20"/>
          <w:szCs w:val="20"/>
        </w:rPr>
      </w:pP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 xml:space="preserve">СОВЕТ МУНИЦИПАЛЬНОГО РАЙОНА </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«БОРЗИНСКИЙ РАЙОН» ЗАБАЙКАЛЬСКОГО КРАЯ</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РЕШЕНИЕ</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 xml:space="preserve">31 мая 2022 г.                                                                                                     </w:t>
      </w:r>
      <w:r w:rsidR="0085000E">
        <w:rPr>
          <w:rFonts w:ascii="Arial" w:hAnsi="Arial" w:cs="Arial"/>
          <w:color w:val="000000"/>
          <w:sz w:val="20"/>
          <w:szCs w:val="20"/>
        </w:rPr>
        <w:t xml:space="preserve">                                                  </w:t>
      </w:r>
      <w:r w:rsidRPr="007D5DAC">
        <w:rPr>
          <w:rFonts w:ascii="Arial" w:hAnsi="Arial" w:cs="Arial"/>
          <w:color w:val="000000"/>
          <w:sz w:val="20"/>
          <w:szCs w:val="20"/>
        </w:rPr>
        <w:t xml:space="preserve">   №348 </w:t>
      </w:r>
    </w:p>
    <w:p w:rsidR="00230B40" w:rsidRPr="007D5DAC" w:rsidRDefault="00230B40" w:rsidP="00CF5BDB">
      <w:pPr>
        <w:jc w:val="center"/>
        <w:rPr>
          <w:rFonts w:ascii="Arial" w:hAnsi="Arial" w:cs="Arial"/>
          <w:color w:val="000000"/>
          <w:sz w:val="20"/>
          <w:szCs w:val="20"/>
        </w:rPr>
      </w:pPr>
      <w:r w:rsidRPr="007D5DAC">
        <w:rPr>
          <w:rFonts w:ascii="Arial" w:hAnsi="Arial" w:cs="Arial"/>
          <w:color w:val="000000"/>
          <w:sz w:val="20"/>
          <w:szCs w:val="20"/>
        </w:rPr>
        <w:t>город Борзя</w:t>
      </w:r>
    </w:p>
    <w:p w:rsidR="00230B40" w:rsidRPr="007D5DAC" w:rsidRDefault="00230B40" w:rsidP="00CF5BDB">
      <w:pPr>
        <w:jc w:val="center"/>
        <w:rPr>
          <w:rFonts w:ascii="Arial" w:hAnsi="Arial" w:cs="Arial"/>
          <w:b/>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b/>
          <w:color w:val="000000"/>
          <w:sz w:val="20"/>
          <w:szCs w:val="20"/>
        </w:rPr>
        <w:t xml:space="preserve">О внесении изменений в решение Совета муниципального района «Борзинский район» </w:t>
      </w:r>
      <w:r w:rsidRPr="007D5DAC">
        <w:rPr>
          <w:rFonts w:ascii="Arial" w:hAnsi="Arial" w:cs="Arial"/>
          <w:b/>
          <w:sz w:val="20"/>
          <w:szCs w:val="20"/>
        </w:rPr>
        <w:t>от 22 февраля 2022 года № 306</w:t>
      </w:r>
      <w:r w:rsidRPr="007D5DAC">
        <w:rPr>
          <w:rFonts w:ascii="Arial" w:hAnsi="Arial" w:cs="Arial"/>
          <w:b/>
          <w:color w:val="000000"/>
          <w:sz w:val="20"/>
          <w:szCs w:val="20"/>
        </w:rPr>
        <w:t xml:space="preserve">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b/>
          <w:sz w:val="20"/>
          <w:szCs w:val="20"/>
        </w:rPr>
        <w:t>Новоборзинское</w:t>
      </w:r>
      <w:proofErr w:type="spellEnd"/>
      <w:r w:rsidRPr="007D5DAC">
        <w:rPr>
          <w:rFonts w:ascii="Arial" w:hAnsi="Arial" w:cs="Arial"/>
          <w:b/>
          <w:color w:val="000000"/>
          <w:sz w:val="20"/>
          <w:szCs w:val="20"/>
        </w:rPr>
        <w:t>»</w:t>
      </w:r>
    </w:p>
    <w:p w:rsidR="00230B40" w:rsidRPr="007D5DAC" w:rsidRDefault="00230B40" w:rsidP="00CF5BDB">
      <w:pPr>
        <w:jc w:val="both"/>
        <w:rPr>
          <w:rFonts w:ascii="Arial" w:hAnsi="Arial" w:cs="Arial"/>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color w:val="000000"/>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proofErr w:type="spellStart"/>
      <w:r w:rsidRPr="007D5DAC">
        <w:rPr>
          <w:rFonts w:ascii="Arial" w:hAnsi="Arial" w:cs="Arial"/>
          <w:b/>
          <w:color w:val="000000"/>
          <w:sz w:val="20"/>
          <w:szCs w:val="20"/>
        </w:rPr>
        <w:t>р</w:t>
      </w:r>
      <w:proofErr w:type="spellEnd"/>
      <w:r w:rsidRPr="007D5DAC">
        <w:rPr>
          <w:rFonts w:ascii="Arial" w:hAnsi="Arial" w:cs="Arial"/>
          <w:b/>
          <w:color w:val="000000"/>
          <w:sz w:val="20"/>
          <w:szCs w:val="20"/>
        </w:rPr>
        <w:t xml:space="preserve"> е </w:t>
      </w:r>
      <w:proofErr w:type="spellStart"/>
      <w:r w:rsidRPr="007D5DAC">
        <w:rPr>
          <w:rFonts w:ascii="Arial" w:hAnsi="Arial" w:cs="Arial"/>
          <w:b/>
          <w:color w:val="000000"/>
          <w:sz w:val="20"/>
          <w:szCs w:val="20"/>
        </w:rPr>
        <w:t>ш</w:t>
      </w:r>
      <w:proofErr w:type="spellEnd"/>
      <w:r w:rsidRPr="007D5DAC">
        <w:rPr>
          <w:rFonts w:ascii="Arial" w:hAnsi="Arial" w:cs="Arial"/>
          <w:b/>
          <w:color w:val="000000"/>
          <w:sz w:val="20"/>
          <w:szCs w:val="20"/>
        </w:rPr>
        <w:t xml:space="preserve"> и л:</w:t>
      </w:r>
    </w:p>
    <w:p w:rsidR="00230B40" w:rsidRPr="007D5DAC" w:rsidRDefault="00230B40" w:rsidP="00CF5BDB">
      <w:pPr>
        <w:jc w:val="both"/>
        <w:rPr>
          <w:rFonts w:ascii="Arial" w:hAnsi="Arial" w:cs="Arial"/>
          <w:sz w:val="20"/>
          <w:szCs w:val="20"/>
        </w:rPr>
      </w:pPr>
      <w:r w:rsidRPr="007D5DAC">
        <w:rPr>
          <w:rFonts w:ascii="Arial" w:hAnsi="Arial" w:cs="Arial"/>
          <w:color w:val="000000"/>
          <w:sz w:val="20"/>
          <w:szCs w:val="20"/>
        </w:rPr>
        <w:t xml:space="preserve">1. Внести изменения в решение Совета муниципального района «Борзинский район» </w:t>
      </w:r>
      <w:r w:rsidRPr="007D5DAC">
        <w:rPr>
          <w:rFonts w:ascii="Arial" w:hAnsi="Arial" w:cs="Arial"/>
          <w:sz w:val="20"/>
          <w:szCs w:val="20"/>
        </w:rPr>
        <w:t>от 22 февраля 2022 года №306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Новоборзинское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в приложении к соглашению № _______/2022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Новоборзинское</w:t>
      </w:r>
      <w:proofErr w:type="spellEnd"/>
      <w:r w:rsidRPr="007D5DAC">
        <w:rPr>
          <w:rFonts w:ascii="Arial" w:hAnsi="Arial" w:cs="Arial"/>
          <w:sz w:val="20"/>
          <w:szCs w:val="20"/>
        </w:rPr>
        <w:t xml:space="preserve">» «Размер межбюджетных трансфертов, </w:t>
      </w:r>
      <w:r w:rsidRPr="007D5DAC">
        <w:rPr>
          <w:rFonts w:ascii="Arial" w:hAnsi="Arial" w:cs="Arial"/>
          <w:sz w:val="20"/>
          <w:szCs w:val="20"/>
        </w:rPr>
        <w:lastRenderedPageBreak/>
        <w:t>предоставляемых из бюджета муниципального района «Борзинский район» в бюджет сельского поселения «</w:t>
      </w:r>
      <w:proofErr w:type="spellStart"/>
      <w:r w:rsidRPr="007D5DAC">
        <w:rPr>
          <w:rFonts w:ascii="Arial" w:hAnsi="Arial" w:cs="Arial"/>
          <w:sz w:val="20"/>
          <w:szCs w:val="20"/>
        </w:rPr>
        <w:t>Новоборзинское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2 цифру «1,00» заменить цифрой «320,00»;</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5 цифру «40,00» заменить цифрой «41,00».</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3.     Настоящее решение вступает в силу на следующий день после дня его официального опубликования (обнародования).</w:t>
      </w:r>
    </w:p>
    <w:p w:rsidR="00230B40" w:rsidRPr="007D5DAC" w:rsidRDefault="00230B40" w:rsidP="00CF5BDB">
      <w:pPr>
        <w:jc w:val="both"/>
        <w:rPr>
          <w:rFonts w:ascii="Arial" w:hAnsi="Arial" w:cs="Arial"/>
          <w:color w:val="000000"/>
          <w:sz w:val="20"/>
          <w:szCs w:val="20"/>
        </w:rPr>
      </w:pPr>
      <w:r w:rsidRPr="007D5DAC">
        <w:rPr>
          <w:rFonts w:ascii="Arial" w:hAnsi="Arial" w:cs="Arial"/>
          <w:color w:val="000000"/>
          <w:sz w:val="20"/>
          <w:szCs w:val="20"/>
        </w:rPr>
        <w:t>4. Опубликовать настоящее решение в бюллетене «Ведомости муниципального района «Борзинский район».</w:t>
      </w:r>
    </w:p>
    <w:p w:rsidR="00230B40" w:rsidRPr="007D5DAC" w:rsidRDefault="00230B40" w:rsidP="00CF5BDB">
      <w:pPr>
        <w:jc w:val="both"/>
        <w:rPr>
          <w:rFonts w:ascii="Arial" w:hAnsi="Arial" w:cs="Arial"/>
          <w:color w:val="000000"/>
          <w:sz w:val="20"/>
          <w:szCs w:val="20"/>
        </w:rPr>
      </w:pPr>
    </w:p>
    <w:p w:rsidR="00230B40" w:rsidRPr="0085000E" w:rsidRDefault="00230B40" w:rsidP="00CF5BDB">
      <w:pPr>
        <w:jc w:val="both"/>
        <w:rPr>
          <w:rFonts w:ascii="Arial" w:hAnsi="Arial" w:cs="Arial"/>
          <w:b/>
          <w:color w:val="000000"/>
          <w:sz w:val="20"/>
          <w:szCs w:val="20"/>
        </w:rPr>
      </w:pPr>
      <w:r w:rsidRPr="0085000E">
        <w:rPr>
          <w:rFonts w:ascii="Arial" w:hAnsi="Arial" w:cs="Arial"/>
          <w:b/>
          <w:color w:val="000000"/>
          <w:sz w:val="20"/>
          <w:szCs w:val="20"/>
        </w:rPr>
        <w:t>Временно исполняющий обязанности</w:t>
      </w:r>
    </w:p>
    <w:p w:rsidR="00230B40" w:rsidRPr="0085000E" w:rsidRDefault="00230B40" w:rsidP="00CF5BDB">
      <w:pPr>
        <w:jc w:val="both"/>
        <w:rPr>
          <w:rFonts w:ascii="Arial" w:hAnsi="Arial" w:cs="Arial"/>
          <w:b/>
          <w:color w:val="000000"/>
          <w:sz w:val="20"/>
          <w:szCs w:val="20"/>
        </w:rPr>
      </w:pPr>
      <w:r w:rsidRPr="0085000E">
        <w:rPr>
          <w:rFonts w:ascii="Arial" w:hAnsi="Arial" w:cs="Arial"/>
          <w:b/>
          <w:color w:val="000000"/>
          <w:sz w:val="20"/>
          <w:szCs w:val="20"/>
        </w:rPr>
        <w:t xml:space="preserve">главы муниципального района  </w:t>
      </w:r>
    </w:p>
    <w:p w:rsidR="00230B40" w:rsidRPr="0085000E" w:rsidRDefault="00230B40" w:rsidP="00CF5BDB">
      <w:pPr>
        <w:jc w:val="both"/>
        <w:rPr>
          <w:rFonts w:ascii="Arial" w:hAnsi="Arial" w:cs="Arial"/>
          <w:b/>
          <w:color w:val="000000"/>
          <w:sz w:val="20"/>
          <w:szCs w:val="20"/>
        </w:rPr>
      </w:pPr>
      <w:r w:rsidRPr="0085000E">
        <w:rPr>
          <w:rFonts w:ascii="Arial" w:hAnsi="Arial" w:cs="Arial"/>
          <w:b/>
          <w:color w:val="000000"/>
          <w:sz w:val="20"/>
          <w:szCs w:val="20"/>
        </w:rPr>
        <w:t xml:space="preserve">«Борзинский район»                                                </w:t>
      </w:r>
      <w:r w:rsidR="0085000E" w:rsidRPr="0085000E">
        <w:rPr>
          <w:rFonts w:ascii="Arial" w:hAnsi="Arial" w:cs="Arial"/>
          <w:b/>
          <w:color w:val="000000"/>
          <w:sz w:val="20"/>
          <w:szCs w:val="20"/>
        </w:rPr>
        <w:t xml:space="preserve">                                      </w:t>
      </w:r>
      <w:r w:rsidRPr="0085000E">
        <w:rPr>
          <w:rFonts w:ascii="Arial" w:hAnsi="Arial" w:cs="Arial"/>
          <w:b/>
          <w:color w:val="000000"/>
          <w:sz w:val="20"/>
          <w:szCs w:val="20"/>
        </w:rPr>
        <w:t xml:space="preserve">                                  Р.А.Гридин</w:t>
      </w:r>
    </w:p>
    <w:p w:rsidR="00230B40" w:rsidRPr="0085000E" w:rsidRDefault="00230B40" w:rsidP="00CF5BDB">
      <w:pPr>
        <w:jc w:val="both"/>
        <w:rPr>
          <w:rFonts w:ascii="Arial" w:hAnsi="Arial" w:cs="Arial"/>
          <w:b/>
          <w:color w:val="000000"/>
          <w:sz w:val="20"/>
          <w:szCs w:val="20"/>
        </w:rPr>
      </w:pPr>
      <w:r w:rsidRPr="0085000E">
        <w:rPr>
          <w:rFonts w:ascii="Arial" w:hAnsi="Arial" w:cs="Arial"/>
          <w:b/>
          <w:color w:val="000000"/>
          <w:sz w:val="20"/>
          <w:szCs w:val="20"/>
        </w:rPr>
        <w:t xml:space="preserve">Председатель Совета муниципального района </w:t>
      </w:r>
    </w:p>
    <w:p w:rsidR="00230B40" w:rsidRPr="0085000E" w:rsidRDefault="00230B40" w:rsidP="00CF5BDB">
      <w:pPr>
        <w:tabs>
          <w:tab w:val="left" w:pos="8475"/>
        </w:tabs>
        <w:jc w:val="both"/>
        <w:rPr>
          <w:rFonts w:ascii="Arial" w:hAnsi="Arial" w:cs="Arial"/>
          <w:b/>
          <w:color w:val="000000"/>
          <w:sz w:val="20"/>
          <w:szCs w:val="20"/>
        </w:rPr>
      </w:pPr>
      <w:r w:rsidRPr="0085000E">
        <w:rPr>
          <w:rFonts w:ascii="Arial" w:hAnsi="Arial" w:cs="Arial"/>
          <w:b/>
          <w:color w:val="000000"/>
          <w:sz w:val="20"/>
          <w:szCs w:val="20"/>
        </w:rPr>
        <w:t xml:space="preserve">«Борзинский район»                                                              </w:t>
      </w:r>
      <w:r w:rsidR="0085000E" w:rsidRPr="0085000E">
        <w:rPr>
          <w:rFonts w:ascii="Arial" w:hAnsi="Arial" w:cs="Arial"/>
          <w:b/>
          <w:color w:val="000000"/>
          <w:sz w:val="20"/>
          <w:szCs w:val="20"/>
        </w:rPr>
        <w:t xml:space="preserve">                                       </w:t>
      </w:r>
      <w:r w:rsidRPr="0085000E">
        <w:rPr>
          <w:rFonts w:ascii="Arial" w:hAnsi="Arial" w:cs="Arial"/>
          <w:b/>
          <w:color w:val="000000"/>
          <w:sz w:val="20"/>
          <w:szCs w:val="20"/>
        </w:rPr>
        <w:t xml:space="preserve">                    С.Н.Иванов</w:t>
      </w:r>
    </w:p>
    <w:p w:rsidR="000A6965" w:rsidRPr="004030D2" w:rsidRDefault="000A6965" w:rsidP="000A6965">
      <w:pPr>
        <w:jc w:val="center"/>
        <w:rPr>
          <w:rFonts w:ascii="Arial" w:hAnsi="Arial" w:cs="Arial"/>
          <w:b/>
          <w:sz w:val="20"/>
          <w:szCs w:val="20"/>
        </w:rPr>
      </w:pPr>
      <w:r w:rsidRPr="004030D2">
        <w:rPr>
          <w:rFonts w:ascii="Arial" w:hAnsi="Arial" w:cs="Arial"/>
          <w:b/>
          <w:sz w:val="20"/>
          <w:szCs w:val="20"/>
        </w:rPr>
        <w:t>Дополнительное соглашение</w:t>
      </w:r>
    </w:p>
    <w:p w:rsidR="000A6965" w:rsidRPr="004030D2" w:rsidRDefault="000A6965" w:rsidP="000A6965">
      <w:pPr>
        <w:jc w:val="center"/>
        <w:rPr>
          <w:rFonts w:ascii="Arial" w:hAnsi="Arial" w:cs="Arial"/>
          <w:b/>
          <w:sz w:val="20"/>
          <w:szCs w:val="20"/>
        </w:rPr>
      </w:pPr>
      <w:r w:rsidRPr="004030D2">
        <w:rPr>
          <w:rFonts w:ascii="Arial" w:hAnsi="Arial" w:cs="Arial"/>
          <w:b/>
          <w:sz w:val="20"/>
          <w:szCs w:val="20"/>
        </w:rPr>
        <w:t>к соглашению № 283/2022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4030D2">
        <w:rPr>
          <w:rFonts w:ascii="Arial" w:hAnsi="Arial" w:cs="Arial"/>
          <w:b/>
          <w:sz w:val="20"/>
          <w:szCs w:val="20"/>
        </w:rPr>
        <w:t>Новоборзинское</w:t>
      </w:r>
      <w:proofErr w:type="spellEnd"/>
      <w:r w:rsidRPr="004030D2">
        <w:rPr>
          <w:rFonts w:ascii="Arial" w:hAnsi="Arial" w:cs="Arial"/>
          <w:b/>
          <w:sz w:val="20"/>
          <w:szCs w:val="20"/>
        </w:rPr>
        <w:t>»</w:t>
      </w:r>
    </w:p>
    <w:p w:rsidR="000A6965" w:rsidRPr="004030D2" w:rsidRDefault="000A6965" w:rsidP="000A6965">
      <w:pPr>
        <w:jc w:val="center"/>
        <w:rPr>
          <w:rFonts w:ascii="Arial" w:hAnsi="Arial" w:cs="Arial"/>
          <w:sz w:val="20"/>
          <w:szCs w:val="20"/>
        </w:rPr>
      </w:pPr>
      <w:r w:rsidRPr="004030D2">
        <w:rPr>
          <w:rFonts w:ascii="Arial" w:hAnsi="Arial" w:cs="Arial"/>
          <w:sz w:val="20"/>
          <w:szCs w:val="20"/>
        </w:rPr>
        <w:t>07 июня 2022 г.                                                         г.Борзя</w:t>
      </w:r>
    </w:p>
    <w:p w:rsidR="000A6965" w:rsidRPr="004030D2" w:rsidRDefault="000A6965" w:rsidP="000A6965">
      <w:pPr>
        <w:ind w:firstLine="708"/>
        <w:jc w:val="both"/>
        <w:rPr>
          <w:rFonts w:ascii="Arial" w:hAnsi="Arial" w:cs="Arial"/>
          <w:sz w:val="20"/>
          <w:szCs w:val="20"/>
        </w:rPr>
      </w:pPr>
      <w:r w:rsidRPr="004030D2">
        <w:rPr>
          <w:rFonts w:ascii="Arial" w:hAnsi="Arial" w:cs="Arial"/>
          <w:sz w:val="20"/>
          <w:szCs w:val="20"/>
        </w:rPr>
        <w:t>Администрация муниципального района «Борзинский район» в лице Врио главы муниципального района «Борзинский район» Гридина Романа Анатольевича, действующая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w:t>
      </w:r>
      <w:proofErr w:type="spellStart"/>
      <w:r w:rsidRPr="004030D2">
        <w:rPr>
          <w:rFonts w:ascii="Arial" w:hAnsi="Arial" w:cs="Arial"/>
          <w:sz w:val="20"/>
          <w:szCs w:val="20"/>
        </w:rPr>
        <w:t>Новоборзинское</w:t>
      </w:r>
      <w:proofErr w:type="spellEnd"/>
      <w:r w:rsidRPr="004030D2">
        <w:rPr>
          <w:rFonts w:ascii="Arial" w:hAnsi="Arial" w:cs="Arial"/>
          <w:sz w:val="20"/>
          <w:szCs w:val="20"/>
        </w:rPr>
        <w:t>» в лице  главы сельского поселения «</w:t>
      </w:r>
      <w:proofErr w:type="spellStart"/>
      <w:r w:rsidRPr="004030D2">
        <w:rPr>
          <w:rFonts w:ascii="Arial" w:hAnsi="Arial" w:cs="Arial"/>
          <w:sz w:val="20"/>
          <w:szCs w:val="20"/>
        </w:rPr>
        <w:t>Новоборзинское</w:t>
      </w:r>
      <w:proofErr w:type="spellEnd"/>
      <w:r w:rsidRPr="004030D2">
        <w:rPr>
          <w:rFonts w:ascii="Arial" w:hAnsi="Arial" w:cs="Arial"/>
          <w:sz w:val="20"/>
          <w:szCs w:val="20"/>
        </w:rPr>
        <w:t xml:space="preserve">» </w:t>
      </w:r>
      <w:proofErr w:type="spellStart"/>
      <w:r w:rsidRPr="004030D2">
        <w:rPr>
          <w:rFonts w:ascii="Arial" w:hAnsi="Arial" w:cs="Arial"/>
          <w:sz w:val="20"/>
          <w:szCs w:val="20"/>
        </w:rPr>
        <w:t>Эповой</w:t>
      </w:r>
      <w:proofErr w:type="spellEnd"/>
      <w:r w:rsidRPr="004030D2">
        <w:rPr>
          <w:rFonts w:ascii="Arial" w:hAnsi="Arial" w:cs="Arial"/>
          <w:sz w:val="20"/>
          <w:szCs w:val="20"/>
        </w:rPr>
        <w:t xml:space="preserve"> Ирины Николаевны, действующего на основании Устава сельского поселения «</w:t>
      </w:r>
      <w:proofErr w:type="spellStart"/>
      <w:r w:rsidRPr="004030D2">
        <w:rPr>
          <w:rFonts w:ascii="Arial" w:hAnsi="Arial" w:cs="Arial"/>
          <w:sz w:val="20"/>
          <w:szCs w:val="20"/>
        </w:rPr>
        <w:t>Новоборзинское</w:t>
      </w:r>
      <w:proofErr w:type="spellEnd"/>
      <w:r w:rsidRPr="004030D2">
        <w:rPr>
          <w:rFonts w:ascii="Arial" w:hAnsi="Arial" w:cs="Arial"/>
          <w:sz w:val="20"/>
          <w:szCs w:val="20"/>
        </w:rPr>
        <w:t>», именуемая в дальнейшем Администрация сельского поселения, с другой стороны, совместно именуемые Стороны, заключили настоящее Дополнительное соглашение о нижеследующем:</w:t>
      </w:r>
    </w:p>
    <w:p w:rsidR="000A6965" w:rsidRPr="004030D2" w:rsidRDefault="000A6965" w:rsidP="000A6965">
      <w:pPr>
        <w:jc w:val="both"/>
        <w:rPr>
          <w:rFonts w:ascii="Arial" w:hAnsi="Arial" w:cs="Arial"/>
          <w:sz w:val="20"/>
          <w:szCs w:val="20"/>
        </w:rPr>
      </w:pPr>
      <w:r w:rsidRPr="004030D2">
        <w:rPr>
          <w:rFonts w:ascii="Arial" w:hAnsi="Arial" w:cs="Arial"/>
          <w:sz w:val="20"/>
          <w:szCs w:val="20"/>
        </w:rPr>
        <w:t xml:space="preserve">1.Стороны договорились внести изменения в приложение к соглашению № 283/2022 от 04 марта 2022 года: </w:t>
      </w:r>
    </w:p>
    <w:p w:rsidR="000A6965" w:rsidRPr="004030D2" w:rsidRDefault="000A6965" w:rsidP="000A6965">
      <w:pPr>
        <w:jc w:val="center"/>
        <w:rPr>
          <w:rFonts w:ascii="Arial" w:hAnsi="Arial" w:cs="Arial"/>
          <w:b/>
          <w:sz w:val="20"/>
          <w:szCs w:val="20"/>
        </w:rPr>
      </w:pPr>
      <w:r w:rsidRPr="004030D2">
        <w:rPr>
          <w:rFonts w:ascii="Arial" w:hAnsi="Arial" w:cs="Arial"/>
          <w:b/>
          <w:sz w:val="20"/>
          <w:szCs w:val="20"/>
        </w:rPr>
        <w:t>Размер межбюджетных трансфертов,</w:t>
      </w:r>
    </w:p>
    <w:p w:rsidR="000A6965" w:rsidRPr="004030D2" w:rsidRDefault="000A6965" w:rsidP="000A6965">
      <w:pPr>
        <w:jc w:val="center"/>
        <w:rPr>
          <w:rFonts w:ascii="Arial" w:hAnsi="Arial" w:cs="Arial"/>
          <w:b/>
          <w:sz w:val="20"/>
          <w:szCs w:val="20"/>
        </w:rPr>
      </w:pPr>
      <w:r w:rsidRPr="004030D2">
        <w:rPr>
          <w:rFonts w:ascii="Arial" w:hAnsi="Arial" w:cs="Arial"/>
          <w:b/>
          <w:sz w:val="20"/>
          <w:szCs w:val="20"/>
        </w:rPr>
        <w:t xml:space="preserve">предоставляемых из бюджета муниципального района </w:t>
      </w:r>
    </w:p>
    <w:p w:rsidR="000A6965" w:rsidRPr="004030D2" w:rsidRDefault="000A6965" w:rsidP="000A6965">
      <w:pPr>
        <w:jc w:val="center"/>
        <w:rPr>
          <w:rFonts w:ascii="Arial" w:hAnsi="Arial" w:cs="Arial"/>
          <w:b/>
          <w:sz w:val="20"/>
          <w:szCs w:val="20"/>
        </w:rPr>
      </w:pPr>
      <w:r w:rsidRPr="004030D2">
        <w:rPr>
          <w:rFonts w:ascii="Arial" w:hAnsi="Arial" w:cs="Arial"/>
          <w:b/>
          <w:sz w:val="20"/>
          <w:szCs w:val="20"/>
        </w:rPr>
        <w:t>«Борзинский район» в бюджет сельского поселения «</w:t>
      </w:r>
      <w:proofErr w:type="spellStart"/>
      <w:r w:rsidRPr="004030D2">
        <w:rPr>
          <w:rFonts w:ascii="Arial" w:hAnsi="Arial" w:cs="Arial"/>
          <w:b/>
          <w:sz w:val="20"/>
          <w:szCs w:val="20"/>
        </w:rPr>
        <w:t>Новоборзинское</w:t>
      </w:r>
      <w:proofErr w:type="spellEnd"/>
      <w:r w:rsidRPr="004030D2">
        <w:rPr>
          <w:rFonts w:ascii="Arial" w:hAnsi="Arial" w:cs="Arial"/>
          <w:b/>
          <w:sz w:val="20"/>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0A6965" w:rsidRPr="004030D2" w:rsidTr="007B4519">
        <w:tc>
          <w:tcPr>
            <w:tcW w:w="709"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jc w:val="center"/>
              <w:rPr>
                <w:rFonts w:ascii="Arial" w:hAnsi="Arial" w:cs="Arial"/>
                <w:sz w:val="20"/>
                <w:szCs w:val="20"/>
              </w:rPr>
            </w:pPr>
            <w:r w:rsidRPr="004030D2">
              <w:rPr>
                <w:rFonts w:ascii="Arial" w:hAnsi="Arial" w:cs="Arial"/>
                <w:sz w:val="20"/>
                <w:szCs w:val="20"/>
              </w:rPr>
              <w:t xml:space="preserve">№ </w:t>
            </w:r>
            <w:proofErr w:type="spellStart"/>
            <w:r w:rsidRPr="004030D2">
              <w:rPr>
                <w:rFonts w:ascii="Arial" w:hAnsi="Arial" w:cs="Arial"/>
                <w:sz w:val="20"/>
                <w:szCs w:val="20"/>
              </w:rPr>
              <w:t>п</w:t>
            </w:r>
            <w:proofErr w:type="spellEnd"/>
            <w:r w:rsidRPr="004030D2">
              <w:rPr>
                <w:rFonts w:ascii="Arial" w:hAnsi="Arial" w:cs="Arial"/>
                <w:sz w:val="20"/>
                <w:szCs w:val="20"/>
              </w:rPr>
              <w:t>/</w:t>
            </w:r>
            <w:proofErr w:type="spellStart"/>
            <w:r w:rsidRPr="004030D2">
              <w:rPr>
                <w:rFonts w:ascii="Arial" w:hAnsi="Arial" w:cs="Arial"/>
                <w:sz w:val="20"/>
                <w:szCs w:val="20"/>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jc w:val="center"/>
              <w:rPr>
                <w:rFonts w:ascii="Arial" w:hAnsi="Arial" w:cs="Arial"/>
                <w:sz w:val="20"/>
                <w:szCs w:val="20"/>
              </w:rPr>
            </w:pPr>
            <w:r w:rsidRPr="004030D2">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jc w:val="center"/>
              <w:rPr>
                <w:rFonts w:ascii="Arial" w:hAnsi="Arial" w:cs="Arial"/>
                <w:sz w:val="20"/>
                <w:szCs w:val="20"/>
              </w:rPr>
            </w:pPr>
            <w:r w:rsidRPr="004030D2">
              <w:rPr>
                <w:rFonts w:ascii="Arial" w:hAnsi="Arial" w:cs="Arial"/>
                <w:sz w:val="20"/>
                <w:szCs w:val="20"/>
              </w:rPr>
              <w:t xml:space="preserve">Размер </w:t>
            </w:r>
          </w:p>
          <w:p w:rsidR="000A6965" w:rsidRPr="004030D2" w:rsidRDefault="000A6965" w:rsidP="007B4519">
            <w:pPr>
              <w:jc w:val="center"/>
              <w:rPr>
                <w:rFonts w:ascii="Arial" w:hAnsi="Arial" w:cs="Arial"/>
                <w:sz w:val="20"/>
                <w:szCs w:val="20"/>
              </w:rPr>
            </w:pPr>
            <w:r w:rsidRPr="004030D2">
              <w:rPr>
                <w:rFonts w:ascii="Arial" w:hAnsi="Arial" w:cs="Arial"/>
                <w:sz w:val="20"/>
                <w:szCs w:val="20"/>
              </w:rPr>
              <w:t xml:space="preserve">межбюджетного трансферта, </w:t>
            </w:r>
          </w:p>
          <w:p w:rsidR="000A6965" w:rsidRPr="004030D2" w:rsidRDefault="000A6965" w:rsidP="007B4519">
            <w:pPr>
              <w:jc w:val="center"/>
              <w:rPr>
                <w:rFonts w:ascii="Arial" w:hAnsi="Arial" w:cs="Arial"/>
                <w:sz w:val="20"/>
                <w:szCs w:val="20"/>
              </w:rPr>
            </w:pPr>
            <w:r w:rsidRPr="004030D2">
              <w:rPr>
                <w:rFonts w:ascii="Arial" w:hAnsi="Arial" w:cs="Arial"/>
                <w:sz w:val="20"/>
                <w:szCs w:val="20"/>
              </w:rPr>
              <w:t>в тыс. руб.</w:t>
            </w:r>
          </w:p>
        </w:tc>
      </w:tr>
      <w:tr w:rsidR="000A6965" w:rsidRPr="004030D2" w:rsidTr="007B4519">
        <w:tc>
          <w:tcPr>
            <w:tcW w:w="709"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shd w:val="clear" w:color="auto" w:fill="FFFFFF"/>
              <w:jc w:val="both"/>
              <w:rPr>
                <w:rFonts w:ascii="Arial" w:hAnsi="Arial" w:cs="Arial"/>
                <w:sz w:val="20"/>
                <w:szCs w:val="20"/>
              </w:rPr>
            </w:pPr>
            <w:r w:rsidRPr="004030D2">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autoSpaceDE w:val="0"/>
              <w:autoSpaceDN w:val="0"/>
              <w:adjustRightInd w:val="0"/>
              <w:jc w:val="center"/>
              <w:rPr>
                <w:rFonts w:ascii="Arial" w:hAnsi="Arial" w:cs="Arial"/>
                <w:sz w:val="20"/>
                <w:szCs w:val="20"/>
              </w:rPr>
            </w:pPr>
            <w:r w:rsidRPr="004030D2">
              <w:rPr>
                <w:rFonts w:ascii="Arial" w:hAnsi="Arial" w:cs="Arial"/>
                <w:sz w:val="20"/>
                <w:szCs w:val="20"/>
              </w:rPr>
              <w:t xml:space="preserve">Организация в границах поселения </w:t>
            </w:r>
            <w:proofErr w:type="spellStart"/>
            <w:r w:rsidRPr="004030D2">
              <w:rPr>
                <w:rFonts w:ascii="Arial" w:hAnsi="Arial" w:cs="Arial"/>
                <w:sz w:val="20"/>
                <w:szCs w:val="20"/>
              </w:rPr>
              <w:t>электро</w:t>
            </w:r>
            <w:proofErr w:type="spellEnd"/>
            <w:r w:rsidRPr="004030D2">
              <w:rPr>
                <w:rFonts w:ascii="Arial" w:hAnsi="Arial" w:cs="Arial"/>
                <w:sz w:val="20"/>
                <w:szCs w:val="20"/>
              </w:rPr>
              <w:t xml:space="preserve">-, тепло-, </w:t>
            </w:r>
            <w:proofErr w:type="spellStart"/>
            <w:r w:rsidRPr="004030D2">
              <w:rPr>
                <w:rFonts w:ascii="Arial" w:hAnsi="Arial" w:cs="Arial"/>
                <w:sz w:val="20"/>
                <w:szCs w:val="20"/>
              </w:rPr>
              <w:t>газо</w:t>
            </w:r>
            <w:proofErr w:type="spellEnd"/>
            <w:r w:rsidRPr="004030D2">
              <w:rPr>
                <w:rFonts w:ascii="Arial" w:hAnsi="Arial" w:cs="Arial"/>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4030D2" w:rsidRDefault="000A6965" w:rsidP="007B4519">
            <w:pPr>
              <w:jc w:val="center"/>
              <w:rPr>
                <w:rFonts w:ascii="Arial" w:hAnsi="Arial" w:cs="Arial"/>
                <w:sz w:val="20"/>
                <w:szCs w:val="20"/>
              </w:rPr>
            </w:pPr>
            <w:r w:rsidRPr="004030D2">
              <w:rPr>
                <w:rFonts w:ascii="Arial" w:hAnsi="Arial" w:cs="Arial"/>
                <w:sz w:val="20"/>
                <w:szCs w:val="20"/>
              </w:rPr>
              <w:t>53,0</w:t>
            </w:r>
          </w:p>
        </w:tc>
      </w:tr>
      <w:tr w:rsidR="000A6965" w:rsidRPr="004030D2" w:rsidTr="007B4519">
        <w:tc>
          <w:tcPr>
            <w:tcW w:w="709"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shd w:val="clear" w:color="auto" w:fill="FFFFFF"/>
              <w:jc w:val="both"/>
              <w:rPr>
                <w:rFonts w:ascii="Arial" w:hAnsi="Arial" w:cs="Arial"/>
                <w:sz w:val="20"/>
                <w:szCs w:val="20"/>
              </w:rPr>
            </w:pPr>
            <w:r w:rsidRPr="004030D2">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autoSpaceDE w:val="0"/>
              <w:autoSpaceDN w:val="0"/>
              <w:adjustRightInd w:val="0"/>
              <w:jc w:val="center"/>
              <w:rPr>
                <w:rFonts w:ascii="Arial" w:hAnsi="Arial" w:cs="Arial"/>
                <w:sz w:val="20"/>
                <w:szCs w:val="20"/>
              </w:rPr>
            </w:pPr>
            <w:r w:rsidRPr="004030D2">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8" w:history="1">
              <w:r w:rsidRPr="004030D2">
                <w:rPr>
                  <w:rFonts w:ascii="Arial" w:hAnsi="Arial" w:cs="Arial"/>
                  <w:sz w:val="20"/>
                  <w:szCs w:val="20"/>
                </w:rPr>
                <w:t>законодательством</w:t>
              </w:r>
            </w:hyperlink>
            <w:r w:rsidRPr="004030D2">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4030D2" w:rsidRDefault="000A6965" w:rsidP="007B4519">
            <w:pPr>
              <w:jc w:val="center"/>
              <w:rPr>
                <w:rFonts w:ascii="Arial" w:hAnsi="Arial" w:cs="Arial"/>
                <w:sz w:val="20"/>
                <w:szCs w:val="20"/>
              </w:rPr>
            </w:pPr>
            <w:r w:rsidRPr="004030D2">
              <w:rPr>
                <w:rFonts w:ascii="Arial" w:hAnsi="Arial" w:cs="Arial"/>
                <w:sz w:val="20"/>
                <w:szCs w:val="20"/>
              </w:rPr>
              <w:t>320,0</w:t>
            </w:r>
          </w:p>
        </w:tc>
      </w:tr>
      <w:tr w:rsidR="000A6965" w:rsidRPr="004030D2" w:rsidTr="007B4519">
        <w:tc>
          <w:tcPr>
            <w:tcW w:w="709"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shd w:val="clear" w:color="auto" w:fill="FFFFFF"/>
              <w:jc w:val="both"/>
              <w:rPr>
                <w:rFonts w:ascii="Arial" w:hAnsi="Arial" w:cs="Arial"/>
                <w:sz w:val="20"/>
                <w:szCs w:val="20"/>
              </w:rPr>
            </w:pPr>
            <w:r w:rsidRPr="004030D2">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autoSpaceDE w:val="0"/>
              <w:autoSpaceDN w:val="0"/>
              <w:adjustRightInd w:val="0"/>
              <w:jc w:val="center"/>
              <w:rPr>
                <w:rFonts w:ascii="Arial" w:hAnsi="Arial" w:cs="Arial"/>
                <w:sz w:val="20"/>
                <w:szCs w:val="20"/>
              </w:rPr>
            </w:pPr>
            <w:r w:rsidRPr="004030D2">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9" w:history="1">
              <w:r w:rsidRPr="004030D2">
                <w:rPr>
                  <w:rFonts w:ascii="Arial" w:hAnsi="Arial" w:cs="Arial"/>
                  <w:sz w:val="20"/>
                  <w:szCs w:val="20"/>
                </w:rPr>
                <w:t>жилищным законодательством</w:t>
              </w:r>
            </w:hyperlink>
            <w:r w:rsidRPr="004030D2">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4030D2" w:rsidRDefault="000A6965" w:rsidP="007B4519">
            <w:pPr>
              <w:jc w:val="center"/>
              <w:rPr>
                <w:rFonts w:ascii="Arial" w:hAnsi="Arial" w:cs="Arial"/>
                <w:sz w:val="20"/>
                <w:szCs w:val="20"/>
              </w:rPr>
            </w:pPr>
            <w:r w:rsidRPr="004030D2">
              <w:rPr>
                <w:rFonts w:ascii="Arial" w:hAnsi="Arial" w:cs="Arial"/>
                <w:sz w:val="20"/>
                <w:szCs w:val="20"/>
              </w:rPr>
              <w:t>1,0</w:t>
            </w:r>
          </w:p>
        </w:tc>
      </w:tr>
      <w:tr w:rsidR="000A6965" w:rsidRPr="004030D2" w:rsidTr="007B4519">
        <w:tc>
          <w:tcPr>
            <w:tcW w:w="709"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shd w:val="clear" w:color="auto" w:fill="FFFFFF"/>
              <w:jc w:val="both"/>
              <w:rPr>
                <w:rFonts w:ascii="Arial" w:hAnsi="Arial" w:cs="Arial"/>
                <w:sz w:val="20"/>
                <w:szCs w:val="20"/>
              </w:rPr>
            </w:pPr>
            <w:r w:rsidRPr="004030D2">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autoSpaceDE w:val="0"/>
              <w:autoSpaceDN w:val="0"/>
              <w:adjustRightInd w:val="0"/>
              <w:jc w:val="center"/>
              <w:rPr>
                <w:rFonts w:ascii="Arial" w:hAnsi="Arial" w:cs="Arial"/>
                <w:sz w:val="20"/>
                <w:szCs w:val="20"/>
              </w:rPr>
            </w:pPr>
            <w:r w:rsidRPr="004030D2">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4030D2" w:rsidRDefault="000A6965" w:rsidP="007B4519">
            <w:pPr>
              <w:jc w:val="center"/>
              <w:rPr>
                <w:rFonts w:ascii="Arial" w:hAnsi="Arial" w:cs="Arial"/>
                <w:sz w:val="20"/>
                <w:szCs w:val="20"/>
              </w:rPr>
            </w:pPr>
            <w:r w:rsidRPr="004030D2">
              <w:rPr>
                <w:rFonts w:ascii="Arial" w:hAnsi="Arial" w:cs="Arial"/>
                <w:sz w:val="20"/>
                <w:szCs w:val="20"/>
              </w:rPr>
              <w:t>1,0</w:t>
            </w:r>
          </w:p>
        </w:tc>
      </w:tr>
      <w:tr w:rsidR="000A6965" w:rsidRPr="004030D2" w:rsidTr="007B4519">
        <w:tc>
          <w:tcPr>
            <w:tcW w:w="709"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shd w:val="clear" w:color="auto" w:fill="FFFFFF"/>
              <w:jc w:val="both"/>
              <w:rPr>
                <w:rFonts w:ascii="Arial" w:hAnsi="Arial" w:cs="Arial"/>
                <w:sz w:val="20"/>
                <w:szCs w:val="20"/>
              </w:rPr>
            </w:pPr>
            <w:r w:rsidRPr="004030D2">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autoSpaceDE w:val="0"/>
              <w:autoSpaceDN w:val="0"/>
              <w:adjustRightInd w:val="0"/>
              <w:jc w:val="center"/>
              <w:rPr>
                <w:rFonts w:ascii="Arial" w:hAnsi="Arial" w:cs="Arial"/>
                <w:sz w:val="20"/>
                <w:szCs w:val="20"/>
              </w:rPr>
            </w:pPr>
            <w:r w:rsidRPr="004030D2">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4030D2" w:rsidRDefault="000A6965" w:rsidP="007B4519">
            <w:pPr>
              <w:jc w:val="center"/>
              <w:rPr>
                <w:rFonts w:ascii="Arial" w:hAnsi="Arial" w:cs="Arial"/>
                <w:sz w:val="20"/>
                <w:szCs w:val="20"/>
              </w:rPr>
            </w:pPr>
            <w:r w:rsidRPr="004030D2">
              <w:rPr>
                <w:rFonts w:ascii="Arial" w:hAnsi="Arial" w:cs="Arial"/>
                <w:sz w:val="20"/>
                <w:szCs w:val="20"/>
              </w:rPr>
              <w:t>41,0</w:t>
            </w:r>
          </w:p>
        </w:tc>
      </w:tr>
      <w:tr w:rsidR="000A6965" w:rsidRPr="004030D2" w:rsidTr="007B4519">
        <w:tc>
          <w:tcPr>
            <w:tcW w:w="709"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shd w:val="clear" w:color="auto" w:fill="FFFFFF"/>
              <w:jc w:val="both"/>
              <w:rPr>
                <w:rFonts w:ascii="Arial" w:hAnsi="Arial" w:cs="Arial"/>
                <w:sz w:val="20"/>
                <w:szCs w:val="20"/>
              </w:rPr>
            </w:pPr>
            <w:r w:rsidRPr="004030D2">
              <w:rPr>
                <w:rFonts w:ascii="Arial" w:hAnsi="Arial" w:cs="Arial"/>
                <w:sz w:val="20"/>
                <w:szCs w:val="20"/>
              </w:rPr>
              <w:lastRenderedPageBreak/>
              <w:t>6</w:t>
            </w:r>
          </w:p>
        </w:tc>
        <w:tc>
          <w:tcPr>
            <w:tcW w:w="6662"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autoSpaceDE w:val="0"/>
              <w:autoSpaceDN w:val="0"/>
              <w:adjustRightInd w:val="0"/>
              <w:jc w:val="center"/>
              <w:rPr>
                <w:rFonts w:ascii="Arial" w:hAnsi="Arial" w:cs="Arial"/>
                <w:sz w:val="20"/>
                <w:szCs w:val="20"/>
              </w:rPr>
            </w:pPr>
            <w:r w:rsidRPr="004030D2">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4030D2" w:rsidRDefault="000A6965" w:rsidP="007B4519">
            <w:pPr>
              <w:jc w:val="center"/>
              <w:rPr>
                <w:rFonts w:ascii="Arial" w:hAnsi="Arial" w:cs="Arial"/>
                <w:sz w:val="20"/>
                <w:szCs w:val="20"/>
              </w:rPr>
            </w:pPr>
            <w:r w:rsidRPr="004030D2">
              <w:rPr>
                <w:rFonts w:ascii="Arial" w:hAnsi="Arial" w:cs="Arial"/>
                <w:sz w:val="20"/>
                <w:szCs w:val="20"/>
              </w:rPr>
              <w:t>1,0</w:t>
            </w:r>
          </w:p>
        </w:tc>
      </w:tr>
      <w:tr w:rsidR="000A6965" w:rsidRPr="004030D2" w:rsidTr="007B4519">
        <w:tc>
          <w:tcPr>
            <w:tcW w:w="709"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shd w:val="clear" w:color="auto" w:fill="FFFFFF"/>
              <w:jc w:val="both"/>
              <w:rPr>
                <w:rFonts w:ascii="Arial" w:hAnsi="Arial" w:cs="Arial"/>
                <w:sz w:val="20"/>
                <w:szCs w:val="20"/>
              </w:rPr>
            </w:pPr>
            <w:r w:rsidRPr="004030D2">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autoSpaceDE w:val="0"/>
              <w:autoSpaceDN w:val="0"/>
              <w:adjustRightInd w:val="0"/>
              <w:jc w:val="center"/>
              <w:rPr>
                <w:rFonts w:ascii="Arial" w:hAnsi="Arial" w:cs="Arial"/>
                <w:sz w:val="20"/>
                <w:szCs w:val="20"/>
              </w:rPr>
            </w:pPr>
            <w:r w:rsidRPr="004030D2">
              <w:rPr>
                <w:rFonts w:ascii="Arial" w:hAnsi="Arial" w:cs="Arial"/>
                <w:sz w:val="20"/>
                <w:szCs w:val="20"/>
              </w:rPr>
              <w:t>Участие в организации деятельности по накоплению (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4030D2" w:rsidRDefault="000A6965" w:rsidP="007B4519">
            <w:pPr>
              <w:jc w:val="center"/>
              <w:rPr>
                <w:rFonts w:ascii="Arial" w:hAnsi="Arial" w:cs="Arial"/>
                <w:sz w:val="20"/>
                <w:szCs w:val="20"/>
              </w:rPr>
            </w:pPr>
            <w:r w:rsidRPr="004030D2">
              <w:rPr>
                <w:rFonts w:ascii="Arial" w:hAnsi="Arial" w:cs="Arial"/>
                <w:sz w:val="20"/>
                <w:szCs w:val="20"/>
              </w:rPr>
              <w:t>1,0</w:t>
            </w:r>
          </w:p>
        </w:tc>
      </w:tr>
      <w:tr w:rsidR="000A6965" w:rsidRPr="004030D2" w:rsidTr="007B4519">
        <w:tc>
          <w:tcPr>
            <w:tcW w:w="709"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shd w:val="clear" w:color="auto" w:fill="FFFFFF"/>
              <w:jc w:val="both"/>
              <w:rPr>
                <w:rFonts w:ascii="Arial" w:hAnsi="Arial" w:cs="Arial"/>
                <w:sz w:val="20"/>
                <w:szCs w:val="20"/>
              </w:rPr>
            </w:pPr>
            <w:r w:rsidRPr="004030D2">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autoSpaceDE w:val="0"/>
              <w:autoSpaceDN w:val="0"/>
              <w:adjustRightInd w:val="0"/>
              <w:jc w:val="center"/>
              <w:rPr>
                <w:rFonts w:ascii="Arial" w:hAnsi="Arial" w:cs="Arial"/>
                <w:sz w:val="20"/>
                <w:szCs w:val="20"/>
              </w:rPr>
            </w:pPr>
            <w:r w:rsidRPr="004030D2">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4030D2" w:rsidRDefault="000A6965" w:rsidP="007B4519">
            <w:pPr>
              <w:jc w:val="center"/>
              <w:rPr>
                <w:rFonts w:ascii="Arial" w:hAnsi="Arial" w:cs="Arial"/>
                <w:sz w:val="20"/>
                <w:szCs w:val="20"/>
              </w:rPr>
            </w:pPr>
            <w:r w:rsidRPr="004030D2">
              <w:rPr>
                <w:rFonts w:ascii="Arial" w:hAnsi="Arial" w:cs="Arial"/>
                <w:sz w:val="20"/>
                <w:szCs w:val="20"/>
              </w:rPr>
              <w:t>30,0</w:t>
            </w:r>
          </w:p>
        </w:tc>
      </w:tr>
      <w:tr w:rsidR="000A6965" w:rsidRPr="004030D2" w:rsidTr="007B4519">
        <w:tc>
          <w:tcPr>
            <w:tcW w:w="709"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shd w:val="clear" w:color="auto" w:fill="FFFFFF"/>
              <w:jc w:val="both"/>
              <w:rPr>
                <w:rFonts w:ascii="Arial" w:hAnsi="Arial" w:cs="Arial"/>
                <w:sz w:val="20"/>
                <w:szCs w:val="20"/>
              </w:rPr>
            </w:pPr>
            <w:r w:rsidRPr="004030D2">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autoSpaceDE w:val="0"/>
              <w:autoSpaceDN w:val="0"/>
              <w:adjustRightInd w:val="0"/>
              <w:jc w:val="center"/>
              <w:rPr>
                <w:rFonts w:ascii="Arial" w:hAnsi="Arial" w:cs="Arial"/>
                <w:sz w:val="20"/>
                <w:szCs w:val="20"/>
              </w:rPr>
            </w:pPr>
            <w:r w:rsidRPr="004030D2">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4030D2" w:rsidRDefault="000A6965" w:rsidP="007B4519">
            <w:pPr>
              <w:jc w:val="center"/>
              <w:rPr>
                <w:rFonts w:ascii="Arial" w:hAnsi="Arial" w:cs="Arial"/>
                <w:sz w:val="20"/>
                <w:szCs w:val="20"/>
              </w:rPr>
            </w:pPr>
            <w:r w:rsidRPr="004030D2">
              <w:rPr>
                <w:rFonts w:ascii="Arial" w:hAnsi="Arial" w:cs="Arial"/>
                <w:sz w:val="20"/>
                <w:szCs w:val="20"/>
              </w:rPr>
              <w:t>1,0</w:t>
            </w:r>
          </w:p>
        </w:tc>
      </w:tr>
      <w:tr w:rsidR="000A6965" w:rsidRPr="004030D2" w:rsidTr="007B4519">
        <w:tc>
          <w:tcPr>
            <w:tcW w:w="709"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shd w:val="clear" w:color="auto" w:fill="FFFFFF"/>
              <w:jc w:val="both"/>
              <w:rPr>
                <w:rFonts w:ascii="Arial" w:hAnsi="Arial" w:cs="Arial"/>
                <w:sz w:val="20"/>
                <w:szCs w:val="20"/>
              </w:rPr>
            </w:pPr>
            <w:r w:rsidRPr="004030D2">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0A6965" w:rsidRPr="004030D2" w:rsidRDefault="000A6965" w:rsidP="007B4519">
            <w:pPr>
              <w:autoSpaceDE w:val="0"/>
              <w:autoSpaceDN w:val="0"/>
              <w:adjustRightInd w:val="0"/>
              <w:jc w:val="center"/>
              <w:rPr>
                <w:rFonts w:ascii="Arial" w:hAnsi="Arial" w:cs="Arial"/>
                <w:sz w:val="20"/>
                <w:szCs w:val="20"/>
              </w:rPr>
            </w:pPr>
            <w:r w:rsidRPr="004030D2">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4030D2" w:rsidRDefault="000A6965" w:rsidP="007B4519">
            <w:pPr>
              <w:jc w:val="center"/>
              <w:rPr>
                <w:rFonts w:ascii="Arial" w:hAnsi="Arial" w:cs="Arial"/>
                <w:sz w:val="20"/>
                <w:szCs w:val="20"/>
              </w:rPr>
            </w:pPr>
            <w:r w:rsidRPr="004030D2">
              <w:rPr>
                <w:rFonts w:ascii="Arial" w:hAnsi="Arial" w:cs="Arial"/>
                <w:sz w:val="20"/>
                <w:szCs w:val="20"/>
              </w:rPr>
              <w:t>1,0</w:t>
            </w:r>
          </w:p>
        </w:tc>
      </w:tr>
    </w:tbl>
    <w:p w:rsidR="000A6965" w:rsidRPr="004030D2" w:rsidRDefault="000A6965" w:rsidP="000A6965">
      <w:pPr>
        <w:rPr>
          <w:rFonts w:ascii="Arial" w:hAnsi="Arial" w:cs="Arial"/>
          <w:sz w:val="20"/>
          <w:szCs w:val="20"/>
        </w:rPr>
      </w:pPr>
    </w:p>
    <w:p w:rsidR="000A6965" w:rsidRPr="004030D2" w:rsidRDefault="000A6965" w:rsidP="000A6965">
      <w:pPr>
        <w:jc w:val="both"/>
        <w:rPr>
          <w:rFonts w:ascii="Arial" w:hAnsi="Arial" w:cs="Arial"/>
          <w:sz w:val="20"/>
          <w:szCs w:val="20"/>
        </w:rPr>
      </w:pPr>
    </w:p>
    <w:p w:rsidR="000A6965" w:rsidRPr="004030D2" w:rsidRDefault="000A6965" w:rsidP="000A6965">
      <w:pPr>
        <w:jc w:val="both"/>
        <w:rPr>
          <w:rFonts w:ascii="Arial" w:hAnsi="Arial" w:cs="Arial"/>
          <w:sz w:val="20"/>
          <w:szCs w:val="20"/>
        </w:rPr>
      </w:pPr>
      <w:r w:rsidRPr="004030D2">
        <w:rPr>
          <w:rFonts w:ascii="Arial" w:hAnsi="Arial" w:cs="Arial"/>
          <w:sz w:val="20"/>
          <w:szCs w:val="20"/>
        </w:rPr>
        <w:t>2.Дополнительное соглашение вступает в силу с 07 июня 2022 года.</w:t>
      </w:r>
    </w:p>
    <w:p w:rsidR="000A6965" w:rsidRPr="004030D2" w:rsidRDefault="000A6965" w:rsidP="000A6965">
      <w:pPr>
        <w:jc w:val="both"/>
        <w:rPr>
          <w:rFonts w:ascii="Arial" w:hAnsi="Arial" w:cs="Arial"/>
          <w:sz w:val="20"/>
          <w:szCs w:val="20"/>
        </w:rPr>
      </w:pPr>
      <w:r w:rsidRPr="004030D2">
        <w:rPr>
          <w:rFonts w:ascii="Arial" w:hAnsi="Arial" w:cs="Arial"/>
          <w:sz w:val="20"/>
          <w:szCs w:val="20"/>
        </w:rPr>
        <w:t>3.Настоящее дополнительное соглашение составлено в двух экземплярах, имеющих одинаковую юридическую силу.</w:t>
      </w:r>
    </w:p>
    <w:p w:rsidR="000A6965" w:rsidRPr="004030D2" w:rsidRDefault="000A6965" w:rsidP="000A6965">
      <w:pPr>
        <w:ind w:firstLine="708"/>
        <w:jc w:val="center"/>
        <w:rPr>
          <w:rFonts w:ascii="Arial" w:hAnsi="Arial" w:cs="Arial"/>
          <w:b/>
          <w:sz w:val="20"/>
          <w:szCs w:val="20"/>
        </w:rPr>
      </w:pPr>
      <w:r w:rsidRPr="004030D2">
        <w:rPr>
          <w:rFonts w:ascii="Arial" w:hAnsi="Arial" w:cs="Arial"/>
          <w:b/>
          <w:sz w:val="20"/>
          <w:szCs w:val="20"/>
        </w:rPr>
        <w:t>Подписи Сторон</w:t>
      </w:r>
    </w:p>
    <w:tbl>
      <w:tblPr>
        <w:tblW w:w="9747" w:type="dxa"/>
        <w:tblLook w:val="04A0"/>
      </w:tblPr>
      <w:tblGrid>
        <w:gridCol w:w="4077"/>
        <w:gridCol w:w="1560"/>
        <w:gridCol w:w="4110"/>
      </w:tblGrid>
      <w:tr w:rsidR="000A6965" w:rsidRPr="004030D2" w:rsidTr="007B4519">
        <w:tc>
          <w:tcPr>
            <w:tcW w:w="4077" w:type="dxa"/>
          </w:tcPr>
          <w:p w:rsidR="000A6965" w:rsidRPr="004030D2" w:rsidRDefault="000A6965" w:rsidP="007B4519">
            <w:pPr>
              <w:jc w:val="center"/>
              <w:rPr>
                <w:rFonts w:ascii="Arial" w:hAnsi="Arial" w:cs="Arial"/>
                <w:sz w:val="20"/>
                <w:szCs w:val="20"/>
              </w:rPr>
            </w:pPr>
            <w:r w:rsidRPr="004030D2">
              <w:rPr>
                <w:rFonts w:ascii="Arial" w:hAnsi="Arial" w:cs="Arial"/>
                <w:sz w:val="20"/>
                <w:szCs w:val="20"/>
              </w:rPr>
              <w:t>АДМИНИСТРАЦИЯ МУНИЦИПАЛЬНОГО РАЙОНА</w:t>
            </w:r>
          </w:p>
          <w:p w:rsidR="000A6965" w:rsidRPr="004030D2" w:rsidRDefault="000A6965" w:rsidP="007B4519">
            <w:pPr>
              <w:tabs>
                <w:tab w:val="left" w:pos="1140"/>
                <w:tab w:val="center" w:pos="1930"/>
              </w:tabs>
              <w:rPr>
                <w:rFonts w:ascii="Arial" w:hAnsi="Arial" w:cs="Arial"/>
                <w:sz w:val="20"/>
                <w:szCs w:val="20"/>
              </w:rPr>
            </w:pPr>
            <w:r w:rsidRPr="004030D2">
              <w:rPr>
                <w:rFonts w:ascii="Arial" w:hAnsi="Arial" w:cs="Arial"/>
                <w:sz w:val="20"/>
                <w:szCs w:val="20"/>
              </w:rPr>
              <w:tab/>
            </w:r>
            <w:proofErr w:type="spellStart"/>
            <w:r w:rsidRPr="004030D2">
              <w:rPr>
                <w:rFonts w:ascii="Arial" w:hAnsi="Arial" w:cs="Arial"/>
                <w:sz w:val="20"/>
                <w:szCs w:val="20"/>
              </w:rPr>
              <w:t>Врио</w:t>
            </w:r>
            <w:proofErr w:type="spellEnd"/>
            <w:r w:rsidRPr="004030D2">
              <w:rPr>
                <w:rFonts w:ascii="Arial" w:hAnsi="Arial" w:cs="Arial"/>
                <w:sz w:val="20"/>
                <w:szCs w:val="20"/>
              </w:rPr>
              <w:t xml:space="preserve"> главы</w:t>
            </w:r>
          </w:p>
          <w:p w:rsidR="000A6965" w:rsidRPr="004030D2" w:rsidRDefault="000A6965" w:rsidP="007B4519">
            <w:pPr>
              <w:jc w:val="center"/>
              <w:rPr>
                <w:rFonts w:ascii="Arial" w:hAnsi="Arial" w:cs="Arial"/>
                <w:sz w:val="20"/>
                <w:szCs w:val="20"/>
              </w:rPr>
            </w:pPr>
            <w:r w:rsidRPr="004030D2">
              <w:rPr>
                <w:rFonts w:ascii="Arial" w:hAnsi="Arial" w:cs="Arial"/>
                <w:sz w:val="20"/>
                <w:szCs w:val="20"/>
              </w:rPr>
              <w:t>муниципального района</w:t>
            </w:r>
          </w:p>
          <w:p w:rsidR="000A6965" w:rsidRPr="004030D2" w:rsidRDefault="000A6965" w:rsidP="007B4519">
            <w:pPr>
              <w:jc w:val="center"/>
              <w:rPr>
                <w:rFonts w:ascii="Arial" w:hAnsi="Arial" w:cs="Arial"/>
                <w:sz w:val="20"/>
                <w:szCs w:val="20"/>
              </w:rPr>
            </w:pPr>
            <w:r w:rsidRPr="004030D2">
              <w:rPr>
                <w:rFonts w:ascii="Arial" w:hAnsi="Arial" w:cs="Arial"/>
                <w:sz w:val="20"/>
                <w:szCs w:val="20"/>
              </w:rPr>
              <w:t>«Борзинский район»</w:t>
            </w:r>
          </w:p>
          <w:p w:rsidR="000A6965" w:rsidRPr="004030D2" w:rsidRDefault="000A6965" w:rsidP="007B4519">
            <w:pPr>
              <w:jc w:val="center"/>
              <w:rPr>
                <w:rFonts w:ascii="Arial" w:hAnsi="Arial" w:cs="Arial"/>
                <w:sz w:val="20"/>
                <w:szCs w:val="20"/>
              </w:rPr>
            </w:pPr>
            <w:proofErr w:type="spellStart"/>
            <w:r w:rsidRPr="004030D2">
              <w:rPr>
                <w:rFonts w:ascii="Arial" w:hAnsi="Arial" w:cs="Arial"/>
                <w:sz w:val="20"/>
                <w:szCs w:val="20"/>
              </w:rPr>
              <w:t>___________Р.А.Гридин</w:t>
            </w:r>
            <w:proofErr w:type="spellEnd"/>
          </w:p>
          <w:p w:rsidR="000A6965" w:rsidRPr="004030D2" w:rsidRDefault="000A6965" w:rsidP="007B4519">
            <w:pPr>
              <w:jc w:val="center"/>
              <w:rPr>
                <w:rFonts w:ascii="Arial" w:hAnsi="Arial" w:cs="Arial"/>
                <w:sz w:val="20"/>
                <w:szCs w:val="20"/>
              </w:rPr>
            </w:pPr>
          </w:p>
          <w:p w:rsidR="000A6965" w:rsidRPr="004030D2" w:rsidRDefault="000A6965" w:rsidP="007B4519">
            <w:pPr>
              <w:jc w:val="center"/>
              <w:rPr>
                <w:rFonts w:ascii="Arial" w:hAnsi="Arial" w:cs="Arial"/>
                <w:sz w:val="20"/>
                <w:szCs w:val="20"/>
              </w:rPr>
            </w:pPr>
            <w:r w:rsidRPr="004030D2">
              <w:rPr>
                <w:rFonts w:ascii="Arial" w:hAnsi="Arial" w:cs="Arial"/>
                <w:sz w:val="20"/>
                <w:szCs w:val="20"/>
              </w:rPr>
              <w:t>«07» июня 2022 года</w:t>
            </w:r>
          </w:p>
          <w:p w:rsidR="000A6965" w:rsidRPr="004030D2" w:rsidRDefault="000A6965" w:rsidP="007B4519">
            <w:pPr>
              <w:jc w:val="both"/>
              <w:rPr>
                <w:rFonts w:ascii="Arial" w:hAnsi="Arial" w:cs="Arial"/>
                <w:sz w:val="20"/>
                <w:szCs w:val="20"/>
              </w:rPr>
            </w:pPr>
            <w:r w:rsidRPr="004030D2">
              <w:rPr>
                <w:rFonts w:ascii="Arial" w:hAnsi="Arial" w:cs="Arial"/>
                <w:sz w:val="20"/>
                <w:szCs w:val="20"/>
              </w:rPr>
              <w:t>М.П.</w:t>
            </w:r>
          </w:p>
          <w:p w:rsidR="000A6965" w:rsidRPr="004030D2" w:rsidRDefault="000A6965" w:rsidP="007B4519">
            <w:pPr>
              <w:jc w:val="both"/>
              <w:rPr>
                <w:rFonts w:ascii="Arial" w:hAnsi="Arial" w:cs="Arial"/>
                <w:sz w:val="20"/>
                <w:szCs w:val="20"/>
              </w:rPr>
            </w:pPr>
          </w:p>
        </w:tc>
        <w:tc>
          <w:tcPr>
            <w:tcW w:w="1560" w:type="dxa"/>
          </w:tcPr>
          <w:p w:rsidR="000A6965" w:rsidRPr="004030D2" w:rsidRDefault="000A6965" w:rsidP="007B4519">
            <w:pPr>
              <w:jc w:val="both"/>
              <w:rPr>
                <w:rFonts w:ascii="Arial" w:hAnsi="Arial" w:cs="Arial"/>
                <w:color w:val="FF0000"/>
                <w:sz w:val="20"/>
                <w:szCs w:val="20"/>
              </w:rPr>
            </w:pPr>
          </w:p>
        </w:tc>
        <w:tc>
          <w:tcPr>
            <w:tcW w:w="4110" w:type="dxa"/>
          </w:tcPr>
          <w:p w:rsidR="000A6965" w:rsidRPr="004030D2" w:rsidRDefault="000A6965" w:rsidP="007B4519">
            <w:pPr>
              <w:jc w:val="center"/>
              <w:rPr>
                <w:rFonts w:ascii="Arial" w:hAnsi="Arial" w:cs="Arial"/>
                <w:sz w:val="20"/>
                <w:szCs w:val="20"/>
              </w:rPr>
            </w:pPr>
            <w:r w:rsidRPr="004030D2">
              <w:rPr>
                <w:rFonts w:ascii="Arial" w:hAnsi="Arial" w:cs="Arial"/>
                <w:sz w:val="20"/>
                <w:szCs w:val="20"/>
              </w:rPr>
              <w:t>АДМИНИСТРАЦИЯ</w:t>
            </w:r>
          </w:p>
          <w:p w:rsidR="000A6965" w:rsidRPr="004030D2" w:rsidRDefault="000A6965" w:rsidP="007B4519">
            <w:pPr>
              <w:jc w:val="center"/>
              <w:rPr>
                <w:rFonts w:ascii="Arial" w:hAnsi="Arial" w:cs="Arial"/>
                <w:sz w:val="20"/>
                <w:szCs w:val="20"/>
              </w:rPr>
            </w:pPr>
            <w:r w:rsidRPr="004030D2">
              <w:rPr>
                <w:rFonts w:ascii="Arial" w:hAnsi="Arial" w:cs="Arial"/>
                <w:sz w:val="20"/>
                <w:szCs w:val="20"/>
              </w:rPr>
              <w:t>СЕЛЬСКОГО ПОСЕЛЕНИЯ</w:t>
            </w:r>
          </w:p>
          <w:p w:rsidR="000A6965" w:rsidRPr="004030D2" w:rsidRDefault="000A6965" w:rsidP="007B4519">
            <w:pPr>
              <w:jc w:val="center"/>
              <w:rPr>
                <w:rFonts w:ascii="Arial" w:hAnsi="Arial" w:cs="Arial"/>
                <w:sz w:val="20"/>
                <w:szCs w:val="20"/>
              </w:rPr>
            </w:pPr>
            <w:r w:rsidRPr="004030D2">
              <w:rPr>
                <w:rFonts w:ascii="Arial" w:hAnsi="Arial" w:cs="Arial"/>
                <w:sz w:val="20"/>
                <w:szCs w:val="20"/>
              </w:rPr>
              <w:t>Глава сельского поселения «</w:t>
            </w:r>
            <w:proofErr w:type="spellStart"/>
            <w:r w:rsidRPr="004030D2">
              <w:rPr>
                <w:rFonts w:ascii="Arial" w:hAnsi="Arial" w:cs="Arial"/>
                <w:sz w:val="20"/>
                <w:szCs w:val="20"/>
              </w:rPr>
              <w:t>Новоборзинское</w:t>
            </w:r>
            <w:proofErr w:type="spellEnd"/>
            <w:r w:rsidRPr="004030D2">
              <w:rPr>
                <w:rFonts w:ascii="Arial" w:hAnsi="Arial" w:cs="Arial"/>
                <w:sz w:val="20"/>
                <w:szCs w:val="20"/>
              </w:rPr>
              <w:t>»</w:t>
            </w:r>
          </w:p>
          <w:p w:rsidR="000A6965" w:rsidRPr="004030D2" w:rsidRDefault="000A6965" w:rsidP="007B4519">
            <w:pPr>
              <w:jc w:val="center"/>
              <w:rPr>
                <w:rFonts w:ascii="Arial" w:hAnsi="Arial" w:cs="Arial"/>
                <w:sz w:val="20"/>
                <w:szCs w:val="20"/>
              </w:rPr>
            </w:pPr>
          </w:p>
          <w:p w:rsidR="000A6965" w:rsidRPr="004030D2" w:rsidRDefault="000A6965" w:rsidP="007B4519">
            <w:pPr>
              <w:jc w:val="center"/>
              <w:rPr>
                <w:rFonts w:ascii="Arial" w:hAnsi="Arial" w:cs="Arial"/>
                <w:sz w:val="20"/>
                <w:szCs w:val="20"/>
              </w:rPr>
            </w:pPr>
          </w:p>
          <w:p w:rsidR="000A6965" w:rsidRPr="004030D2" w:rsidRDefault="000A6965" w:rsidP="007B4519">
            <w:pPr>
              <w:jc w:val="center"/>
              <w:rPr>
                <w:rFonts w:ascii="Arial" w:hAnsi="Arial" w:cs="Arial"/>
                <w:sz w:val="20"/>
                <w:szCs w:val="20"/>
              </w:rPr>
            </w:pPr>
            <w:proofErr w:type="spellStart"/>
            <w:r w:rsidRPr="004030D2">
              <w:rPr>
                <w:rFonts w:ascii="Arial" w:hAnsi="Arial" w:cs="Arial"/>
                <w:sz w:val="20"/>
                <w:szCs w:val="20"/>
              </w:rPr>
              <w:t>____И.Н.Эпова</w:t>
            </w:r>
            <w:proofErr w:type="spellEnd"/>
          </w:p>
          <w:p w:rsidR="000A6965" w:rsidRPr="004030D2" w:rsidRDefault="000A6965" w:rsidP="007B4519">
            <w:pPr>
              <w:jc w:val="center"/>
              <w:rPr>
                <w:rFonts w:ascii="Arial" w:hAnsi="Arial" w:cs="Arial"/>
                <w:sz w:val="20"/>
                <w:szCs w:val="20"/>
              </w:rPr>
            </w:pPr>
          </w:p>
          <w:p w:rsidR="000A6965" w:rsidRPr="004030D2" w:rsidRDefault="000A6965" w:rsidP="007B4519">
            <w:pPr>
              <w:jc w:val="center"/>
              <w:rPr>
                <w:rFonts w:ascii="Arial" w:hAnsi="Arial" w:cs="Arial"/>
                <w:sz w:val="20"/>
                <w:szCs w:val="20"/>
              </w:rPr>
            </w:pPr>
            <w:r w:rsidRPr="004030D2">
              <w:rPr>
                <w:rFonts w:ascii="Arial" w:hAnsi="Arial" w:cs="Arial"/>
                <w:sz w:val="20"/>
                <w:szCs w:val="20"/>
              </w:rPr>
              <w:t>«07» июня 2022 года</w:t>
            </w:r>
          </w:p>
          <w:p w:rsidR="000A6965" w:rsidRPr="004030D2" w:rsidRDefault="000A6965" w:rsidP="007B4519">
            <w:pPr>
              <w:jc w:val="center"/>
              <w:rPr>
                <w:rFonts w:ascii="Arial" w:hAnsi="Arial" w:cs="Arial"/>
                <w:sz w:val="20"/>
                <w:szCs w:val="20"/>
              </w:rPr>
            </w:pPr>
            <w:r w:rsidRPr="004030D2">
              <w:rPr>
                <w:rFonts w:ascii="Arial" w:hAnsi="Arial" w:cs="Arial"/>
                <w:sz w:val="20"/>
                <w:szCs w:val="20"/>
              </w:rPr>
              <w:t>М.П.</w:t>
            </w:r>
          </w:p>
        </w:tc>
      </w:tr>
    </w:tbl>
    <w:p w:rsidR="00316D6E" w:rsidRDefault="00316D6E" w:rsidP="00CF5BDB">
      <w:pPr>
        <w:jc w:val="center"/>
        <w:outlineLvl w:val="0"/>
        <w:rPr>
          <w:rFonts w:ascii="Arial" w:hAnsi="Arial" w:cs="Arial"/>
          <w:b/>
          <w:color w:val="000000"/>
          <w:sz w:val="20"/>
          <w:szCs w:val="20"/>
        </w:rPr>
      </w:pPr>
    </w:p>
    <w:p w:rsidR="00316D6E" w:rsidRDefault="00316D6E" w:rsidP="00CF5BDB">
      <w:pPr>
        <w:jc w:val="center"/>
        <w:outlineLvl w:val="0"/>
        <w:rPr>
          <w:rFonts w:ascii="Arial" w:hAnsi="Arial" w:cs="Arial"/>
          <w:b/>
          <w:color w:val="000000"/>
          <w:sz w:val="20"/>
          <w:szCs w:val="20"/>
        </w:rPr>
      </w:pPr>
    </w:p>
    <w:p w:rsidR="00316D6E" w:rsidRDefault="00316D6E" w:rsidP="00CF5BDB">
      <w:pPr>
        <w:jc w:val="center"/>
        <w:outlineLvl w:val="0"/>
        <w:rPr>
          <w:rFonts w:ascii="Arial" w:hAnsi="Arial" w:cs="Arial"/>
          <w:b/>
          <w:color w:val="000000"/>
          <w:sz w:val="20"/>
          <w:szCs w:val="20"/>
        </w:rPr>
      </w:pP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 xml:space="preserve">СОВЕТ МУНИЦИПАЛЬНОГО РАЙОНА </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«БОРЗИНСКИЙ РАЙОН» ЗАБАЙКАЛЬСКОГО КРАЯ</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РЕШЕНИЕ</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 xml:space="preserve">31 мая 2022 г.                                                                                                  </w:t>
      </w:r>
      <w:r w:rsidR="00074C43">
        <w:rPr>
          <w:rFonts w:ascii="Arial" w:hAnsi="Arial" w:cs="Arial"/>
          <w:color w:val="000000"/>
          <w:sz w:val="20"/>
          <w:szCs w:val="20"/>
        </w:rPr>
        <w:t xml:space="preserve">                                            </w:t>
      </w:r>
      <w:r w:rsidRPr="007D5DAC">
        <w:rPr>
          <w:rFonts w:ascii="Arial" w:hAnsi="Arial" w:cs="Arial"/>
          <w:color w:val="000000"/>
          <w:sz w:val="20"/>
          <w:szCs w:val="20"/>
        </w:rPr>
        <w:t xml:space="preserve">      №349 </w:t>
      </w:r>
    </w:p>
    <w:p w:rsidR="00230B40" w:rsidRPr="007D5DAC" w:rsidRDefault="00230B40" w:rsidP="00CF5BDB">
      <w:pPr>
        <w:jc w:val="center"/>
        <w:rPr>
          <w:rFonts w:ascii="Arial" w:hAnsi="Arial" w:cs="Arial"/>
          <w:color w:val="000000"/>
          <w:sz w:val="20"/>
          <w:szCs w:val="20"/>
        </w:rPr>
      </w:pPr>
      <w:r w:rsidRPr="007D5DAC">
        <w:rPr>
          <w:rFonts w:ascii="Arial" w:hAnsi="Arial" w:cs="Arial"/>
          <w:color w:val="000000"/>
          <w:sz w:val="20"/>
          <w:szCs w:val="20"/>
        </w:rPr>
        <w:t>город Борзя</w:t>
      </w:r>
    </w:p>
    <w:p w:rsidR="00230B40" w:rsidRPr="007D5DAC" w:rsidRDefault="00230B40" w:rsidP="00CF5BDB">
      <w:pPr>
        <w:jc w:val="both"/>
        <w:rPr>
          <w:rFonts w:ascii="Arial" w:hAnsi="Arial" w:cs="Arial"/>
          <w:b/>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b/>
          <w:color w:val="000000"/>
          <w:sz w:val="20"/>
          <w:szCs w:val="20"/>
        </w:rPr>
        <w:t xml:space="preserve">О внесении изменений в решение Совета муниципального района «Борзинский район» </w:t>
      </w:r>
      <w:r w:rsidRPr="007D5DAC">
        <w:rPr>
          <w:rFonts w:ascii="Arial" w:hAnsi="Arial" w:cs="Arial"/>
          <w:b/>
          <w:sz w:val="20"/>
          <w:szCs w:val="20"/>
        </w:rPr>
        <w:t>от 22 февраля 2022 года № 307</w:t>
      </w:r>
      <w:r w:rsidRPr="007D5DAC">
        <w:rPr>
          <w:rFonts w:ascii="Arial" w:hAnsi="Arial" w:cs="Arial"/>
          <w:b/>
          <w:color w:val="000000"/>
          <w:sz w:val="20"/>
          <w:szCs w:val="20"/>
        </w:rPr>
        <w:t xml:space="preserve">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b/>
          <w:sz w:val="20"/>
          <w:szCs w:val="20"/>
        </w:rPr>
        <w:t>Переднебыркинское</w:t>
      </w:r>
      <w:proofErr w:type="spellEnd"/>
      <w:r w:rsidRPr="007D5DAC">
        <w:rPr>
          <w:rFonts w:ascii="Arial" w:hAnsi="Arial" w:cs="Arial"/>
          <w:b/>
          <w:color w:val="000000"/>
          <w:sz w:val="20"/>
          <w:szCs w:val="20"/>
        </w:rPr>
        <w:t>»</w:t>
      </w:r>
    </w:p>
    <w:p w:rsidR="00230B40" w:rsidRPr="007D5DAC" w:rsidRDefault="00230B40" w:rsidP="00CF5BDB">
      <w:pPr>
        <w:jc w:val="center"/>
        <w:rPr>
          <w:rFonts w:ascii="Arial" w:hAnsi="Arial" w:cs="Arial"/>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color w:val="000000"/>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proofErr w:type="spellStart"/>
      <w:r w:rsidRPr="007D5DAC">
        <w:rPr>
          <w:rFonts w:ascii="Arial" w:hAnsi="Arial" w:cs="Arial"/>
          <w:b/>
          <w:color w:val="000000"/>
          <w:sz w:val="20"/>
          <w:szCs w:val="20"/>
        </w:rPr>
        <w:t>р</w:t>
      </w:r>
      <w:proofErr w:type="spellEnd"/>
      <w:r w:rsidRPr="007D5DAC">
        <w:rPr>
          <w:rFonts w:ascii="Arial" w:hAnsi="Arial" w:cs="Arial"/>
          <w:b/>
          <w:color w:val="000000"/>
          <w:sz w:val="20"/>
          <w:szCs w:val="20"/>
        </w:rPr>
        <w:t xml:space="preserve"> е </w:t>
      </w:r>
      <w:proofErr w:type="spellStart"/>
      <w:r w:rsidRPr="007D5DAC">
        <w:rPr>
          <w:rFonts w:ascii="Arial" w:hAnsi="Arial" w:cs="Arial"/>
          <w:b/>
          <w:color w:val="000000"/>
          <w:sz w:val="20"/>
          <w:szCs w:val="20"/>
        </w:rPr>
        <w:t>ш</w:t>
      </w:r>
      <w:proofErr w:type="spellEnd"/>
      <w:r w:rsidRPr="007D5DAC">
        <w:rPr>
          <w:rFonts w:ascii="Arial" w:hAnsi="Arial" w:cs="Arial"/>
          <w:b/>
          <w:color w:val="000000"/>
          <w:sz w:val="20"/>
          <w:szCs w:val="20"/>
        </w:rPr>
        <w:t xml:space="preserve"> и л:</w:t>
      </w:r>
    </w:p>
    <w:p w:rsidR="00230B40" w:rsidRPr="007D5DAC" w:rsidRDefault="00230B40" w:rsidP="00CF5BDB">
      <w:pPr>
        <w:jc w:val="both"/>
        <w:rPr>
          <w:rFonts w:ascii="Arial" w:hAnsi="Arial" w:cs="Arial"/>
          <w:sz w:val="20"/>
          <w:szCs w:val="20"/>
        </w:rPr>
      </w:pPr>
      <w:r w:rsidRPr="007D5DAC">
        <w:rPr>
          <w:rFonts w:ascii="Arial" w:hAnsi="Arial" w:cs="Arial"/>
          <w:color w:val="000000"/>
          <w:sz w:val="20"/>
          <w:szCs w:val="20"/>
        </w:rPr>
        <w:t xml:space="preserve">1. Внести изменения в решение Совета муниципального района «Борзинский район» </w:t>
      </w:r>
      <w:r w:rsidRPr="007D5DAC">
        <w:rPr>
          <w:rFonts w:ascii="Arial" w:hAnsi="Arial" w:cs="Arial"/>
          <w:sz w:val="20"/>
          <w:szCs w:val="20"/>
        </w:rPr>
        <w:t>от 22 февраля 2022 года № 307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Переднебыркинское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в приложении к соглашению № _______/2022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Переднебыркинское</w:t>
      </w:r>
      <w:proofErr w:type="spellEnd"/>
      <w:r w:rsidRPr="007D5DAC">
        <w:rPr>
          <w:rFonts w:ascii="Arial" w:hAnsi="Arial" w:cs="Arial"/>
          <w:sz w:val="20"/>
          <w:szCs w:val="20"/>
        </w:rPr>
        <w:t>» «Размер межбюджетных трансфертов, предоставляемых из бюджета муниципального района «Борзинский район» в бюджет сельского поселения «</w:t>
      </w:r>
      <w:proofErr w:type="spellStart"/>
      <w:r w:rsidRPr="007D5DAC">
        <w:rPr>
          <w:rFonts w:ascii="Arial" w:hAnsi="Arial" w:cs="Arial"/>
          <w:sz w:val="20"/>
          <w:szCs w:val="20"/>
        </w:rPr>
        <w:t>Переднебыркинское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2 цифру «1,00» заменить цифрой «986600,00»;</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5 цифру «50,00» заменить цифрой «51,00».</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3.     Настоящее решение вступает в силу на следующий день после дня его официального опубликования (обнародования).</w:t>
      </w:r>
    </w:p>
    <w:p w:rsidR="00230B40" w:rsidRPr="007D5DAC" w:rsidRDefault="00230B40" w:rsidP="00CF5BDB">
      <w:pPr>
        <w:jc w:val="both"/>
        <w:rPr>
          <w:rFonts w:ascii="Arial" w:hAnsi="Arial" w:cs="Arial"/>
          <w:color w:val="000000"/>
          <w:sz w:val="20"/>
          <w:szCs w:val="20"/>
        </w:rPr>
      </w:pPr>
      <w:r w:rsidRPr="007D5DAC">
        <w:rPr>
          <w:rFonts w:ascii="Arial" w:hAnsi="Arial" w:cs="Arial"/>
          <w:color w:val="000000"/>
          <w:sz w:val="20"/>
          <w:szCs w:val="20"/>
        </w:rPr>
        <w:t>4. Опубликовать настоящее решение в бюллетене «Ведомости муниципального района «Борзинский район».</w:t>
      </w:r>
    </w:p>
    <w:p w:rsidR="00230B40" w:rsidRPr="007D5DAC" w:rsidRDefault="00230B40" w:rsidP="00CF5BDB">
      <w:pPr>
        <w:jc w:val="both"/>
        <w:rPr>
          <w:rFonts w:ascii="Arial" w:hAnsi="Arial" w:cs="Arial"/>
          <w:color w:val="000000"/>
          <w:sz w:val="20"/>
          <w:szCs w:val="20"/>
        </w:rPr>
      </w:pPr>
    </w:p>
    <w:p w:rsidR="00230B40" w:rsidRPr="00074C43" w:rsidRDefault="00230B40" w:rsidP="00CF5BDB">
      <w:pPr>
        <w:jc w:val="both"/>
        <w:rPr>
          <w:rFonts w:ascii="Arial" w:hAnsi="Arial" w:cs="Arial"/>
          <w:b/>
          <w:color w:val="000000"/>
          <w:sz w:val="20"/>
          <w:szCs w:val="20"/>
        </w:rPr>
      </w:pPr>
      <w:r w:rsidRPr="00074C43">
        <w:rPr>
          <w:rFonts w:ascii="Arial" w:hAnsi="Arial" w:cs="Arial"/>
          <w:b/>
          <w:color w:val="000000"/>
          <w:sz w:val="20"/>
          <w:szCs w:val="20"/>
        </w:rPr>
        <w:t>Временно исполняющий обязанности</w:t>
      </w:r>
    </w:p>
    <w:p w:rsidR="00230B40" w:rsidRPr="00074C43" w:rsidRDefault="00230B40" w:rsidP="00CF5BDB">
      <w:pPr>
        <w:jc w:val="both"/>
        <w:rPr>
          <w:rFonts w:ascii="Arial" w:hAnsi="Arial" w:cs="Arial"/>
          <w:b/>
          <w:color w:val="000000"/>
          <w:sz w:val="20"/>
          <w:szCs w:val="20"/>
        </w:rPr>
      </w:pPr>
      <w:r w:rsidRPr="00074C43">
        <w:rPr>
          <w:rFonts w:ascii="Arial" w:hAnsi="Arial" w:cs="Arial"/>
          <w:b/>
          <w:color w:val="000000"/>
          <w:sz w:val="20"/>
          <w:szCs w:val="20"/>
        </w:rPr>
        <w:t xml:space="preserve">главы муниципального района  </w:t>
      </w:r>
    </w:p>
    <w:p w:rsidR="00230B40" w:rsidRPr="00074C43" w:rsidRDefault="00230B40" w:rsidP="00CF5BDB">
      <w:pPr>
        <w:jc w:val="both"/>
        <w:rPr>
          <w:rFonts w:ascii="Arial" w:hAnsi="Arial" w:cs="Arial"/>
          <w:b/>
          <w:color w:val="000000"/>
          <w:sz w:val="20"/>
          <w:szCs w:val="20"/>
        </w:rPr>
      </w:pPr>
      <w:r w:rsidRPr="00074C43">
        <w:rPr>
          <w:rFonts w:ascii="Arial" w:hAnsi="Arial" w:cs="Arial"/>
          <w:b/>
          <w:color w:val="000000"/>
          <w:sz w:val="20"/>
          <w:szCs w:val="20"/>
        </w:rPr>
        <w:t xml:space="preserve">«Борзинский район»                               </w:t>
      </w:r>
      <w:r w:rsidR="00074C43" w:rsidRPr="00074C43">
        <w:rPr>
          <w:rFonts w:ascii="Arial" w:hAnsi="Arial" w:cs="Arial"/>
          <w:b/>
          <w:color w:val="000000"/>
          <w:sz w:val="20"/>
          <w:szCs w:val="20"/>
        </w:rPr>
        <w:t xml:space="preserve">                                      </w:t>
      </w:r>
      <w:r w:rsidRPr="00074C43">
        <w:rPr>
          <w:rFonts w:ascii="Arial" w:hAnsi="Arial" w:cs="Arial"/>
          <w:b/>
          <w:color w:val="000000"/>
          <w:sz w:val="20"/>
          <w:szCs w:val="20"/>
        </w:rPr>
        <w:t xml:space="preserve">                                                   Р.А.Гридин</w:t>
      </w:r>
    </w:p>
    <w:p w:rsidR="00230B40" w:rsidRPr="00074C43" w:rsidRDefault="00230B40" w:rsidP="00CF5BDB">
      <w:pPr>
        <w:jc w:val="both"/>
        <w:rPr>
          <w:rFonts w:ascii="Arial" w:hAnsi="Arial" w:cs="Arial"/>
          <w:b/>
          <w:color w:val="000000"/>
          <w:sz w:val="20"/>
          <w:szCs w:val="20"/>
        </w:rPr>
      </w:pPr>
      <w:r w:rsidRPr="00074C43">
        <w:rPr>
          <w:rFonts w:ascii="Arial" w:hAnsi="Arial" w:cs="Arial"/>
          <w:b/>
          <w:color w:val="000000"/>
          <w:sz w:val="20"/>
          <w:szCs w:val="20"/>
        </w:rPr>
        <w:t xml:space="preserve">Председатель Совета муниципального района </w:t>
      </w:r>
    </w:p>
    <w:p w:rsidR="00230B40" w:rsidRPr="00074C43" w:rsidRDefault="00230B40" w:rsidP="00CF5BDB">
      <w:pPr>
        <w:tabs>
          <w:tab w:val="left" w:pos="8475"/>
        </w:tabs>
        <w:jc w:val="both"/>
        <w:rPr>
          <w:rFonts w:ascii="Arial" w:hAnsi="Arial" w:cs="Arial"/>
          <w:b/>
          <w:color w:val="000000"/>
          <w:sz w:val="20"/>
          <w:szCs w:val="20"/>
        </w:rPr>
      </w:pPr>
      <w:r w:rsidRPr="00074C43">
        <w:rPr>
          <w:rFonts w:ascii="Arial" w:hAnsi="Arial" w:cs="Arial"/>
          <w:b/>
          <w:color w:val="000000"/>
          <w:sz w:val="20"/>
          <w:szCs w:val="20"/>
        </w:rPr>
        <w:t xml:space="preserve">«Борзинский район»                                                                               </w:t>
      </w:r>
      <w:r w:rsidR="00074C43" w:rsidRPr="00074C43">
        <w:rPr>
          <w:rFonts w:ascii="Arial" w:hAnsi="Arial" w:cs="Arial"/>
          <w:b/>
          <w:color w:val="000000"/>
          <w:sz w:val="20"/>
          <w:szCs w:val="20"/>
        </w:rPr>
        <w:t xml:space="preserve">                                     </w:t>
      </w:r>
      <w:r w:rsidRPr="00074C43">
        <w:rPr>
          <w:rFonts w:ascii="Arial" w:hAnsi="Arial" w:cs="Arial"/>
          <w:b/>
          <w:color w:val="000000"/>
          <w:sz w:val="20"/>
          <w:szCs w:val="20"/>
        </w:rPr>
        <w:t xml:space="preserve">   С.Н.Иванов</w:t>
      </w:r>
    </w:p>
    <w:p w:rsidR="000A6965" w:rsidRPr="003D5CD3" w:rsidRDefault="000A6965" w:rsidP="000A6965">
      <w:pPr>
        <w:jc w:val="center"/>
        <w:rPr>
          <w:rFonts w:ascii="Arial" w:hAnsi="Arial" w:cs="Arial"/>
          <w:b/>
          <w:sz w:val="20"/>
          <w:szCs w:val="20"/>
        </w:rPr>
      </w:pPr>
      <w:r w:rsidRPr="003D5CD3">
        <w:rPr>
          <w:rFonts w:ascii="Arial" w:hAnsi="Arial" w:cs="Arial"/>
          <w:b/>
          <w:sz w:val="20"/>
          <w:szCs w:val="20"/>
        </w:rPr>
        <w:t>Дополнительное соглашение</w:t>
      </w:r>
    </w:p>
    <w:p w:rsidR="000A6965" w:rsidRPr="003D5CD3" w:rsidRDefault="000A6965" w:rsidP="000A6965">
      <w:pPr>
        <w:jc w:val="center"/>
        <w:rPr>
          <w:rFonts w:ascii="Arial" w:hAnsi="Arial" w:cs="Arial"/>
          <w:b/>
          <w:sz w:val="20"/>
          <w:szCs w:val="20"/>
        </w:rPr>
      </w:pPr>
      <w:r w:rsidRPr="003D5CD3">
        <w:rPr>
          <w:rFonts w:ascii="Arial" w:hAnsi="Arial" w:cs="Arial"/>
          <w:b/>
          <w:sz w:val="20"/>
          <w:szCs w:val="20"/>
        </w:rPr>
        <w:t>к соглашению № 284/2022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3D5CD3">
        <w:rPr>
          <w:rFonts w:ascii="Arial" w:hAnsi="Arial" w:cs="Arial"/>
          <w:b/>
          <w:sz w:val="20"/>
          <w:szCs w:val="20"/>
        </w:rPr>
        <w:t>Переднебыркинское</w:t>
      </w:r>
      <w:proofErr w:type="spellEnd"/>
      <w:r w:rsidRPr="003D5CD3">
        <w:rPr>
          <w:rFonts w:ascii="Arial" w:hAnsi="Arial" w:cs="Arial"/>
          <w:b/>
          <w:sz w:val="20"/>
          <w:szCs w:val="20"/>
        </w:rPr>
        <w:t>»</w:t>
      </w:r>
    </w:p>
    <w:p w:rsidR="000A6965" w:rsidRPr="003D5CD3" w:rsidRDefault="000A6965" w:rsidP="000A6965">
      <w:pPr>
        <w:jc w:val="center"/>
        <w:rPr>
          <w:rFonts w:ascii="Arial" w:hAnsi="Arial" w:cs="Arial"/>
          <w:sz w:val="20"/>
          <w:szCs w:val="20"/>
        </w:rPr>
      </w:pPr>
      <w:r w:rsidRPr="003D5CD3">
        <w:rPr>
          <w:rFonts w:ascii="Arial" w:hAnsi="Arial" w:cs="Arial"/>
          <w:sz w:val="20"/>
          <w:szCs w:val="20"/>
        </w:rPr>
        <w:t>07 июня 2022 г.                                                         г.Борзя</w:t>
      </w:r>
    </w:p>
    <w:p w:rsidR="000A6965" w:rsidRPr="003D5CD3" w:rsidRDefault="000A6965" w:rsidP="000A6965">
      <w:pPr>
        <w:ind w:firstLine="708"/>
        <w:jc w:val="both"/>
        <w:rPr>
          <w:rFonts w:ascii="Arial" w:hAnsi="Arial" w:cs="Arial"/>
          <w:sz w:val="20"/>
          <w:szCs w:val="20"/>
        </w:rPr>
      </w:pPr>
      <w:r w:rsidRPr="003D5CD3">
        <w:rPr>
          <w:rFonts w:ascii="Arial" w:hAnsi="Arial" w:cs="Arial"/>
          <w:sz w:val="20"/>
          <w:szCs w:val="20"/>
        </w:rPr>
        <w:t>Администрация муниципального района «Борзинский район» в лице Врио главы муниципального района «Борзинский район» Гридина Романа Анатольевича, действующая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w:t>
      </w:r>
      <w:proofErr w:type="spellStart"/>
      <w:r w:rsidRPr="003D5CD3">
        <w:rPr>
          <w:rFonts w:ascii="Arial" w:hAnsi="Arial" w:cs="Arial"/>
          <w:sz w:val="20"/>
          <w:szCs w:val="20"/>
        </w:rPr>
        <w:t>Переднебыркинское</w:t>
      </w:r>
      <w:proofErr w:type="spellEnd"/>
      <w:r w:rsidRPr="003D5CD3">
        <w:rPr>
          <w:rFonts w:ascii="Arial" w:hAnsi="Arial" w:cs="Arial"/>
          <w:sz w:val="20"/>
          <w:szCs w:val="20"/>
        </w:rPr>
        <w:t>» в лице  главы сельского поселения «</w:t>
      </w:r>
      <w:proofErr w:type="spellStart"/>
      <w:r w:rsidRPr="003D5CD3">
        <w:rPr>
          <w:rFonts w:ascii="Arial" w:hAnsi="Arial" w:cs="Arial"/>
          <w:sz w:val="20"/>
          <w:szCs w:val="20"/>
        </w:rPr>
        <w:t>Переднебыркинское</w:t>
      </w:r>
      <w:proofErr w:type="spellEnd"/>
      <w:r w:rsidRPr="003D5CD3">
        <w:rPr>
          <w:rFonts w:ascii="Arial" w:hAnsi="Arial" w:cs="Arial"/>
          <w:sz w:val="20"/>
          <w:szCs w:val="20"/>
        </w:rPr>
        <w:t xml:space="preserve">» </w:t>
      </w:r>
      <w:proofErr w:type="spellStart"/>
      <w:r w:rsidRPr="003D5CD3">
        <w:rPr>
          <w:rFonts w:ascii="Arial" w:hAnsi="Arial" w:cs="Arial"/>
          <w:sz w:val="20"/>
          <w:szCs w:val="20"/>
        </w:rPr>
        <w:t>Гурулева</w:t>
      </w:r>
      <w:proofErr w:type="spellEnd"/>
      <w:r w:rsidRPr="003D5CD3">
        <w:rPr>
          <w:rFonts w:ascii="Arial" w:hAnsi="Arial" w:cs="Arial"/>
          <w:sz w:val="20"/>
          <w:szCs w:val="20"/>
        </w:rPr>
        <w:t xml:space="preserve"> Александра Федоровича, действующего на основании Устава сельского поселения «</w:t>
      </w:r>
      <w:proofErr w:type="spellStart"/>
      <w:r w:rsidRPr="003D5CD3">
        <w:rPr>
          <w:rFonts w:ascii="Arial" w:hAnsi="Arial" w:cs="Arial"/>
          <w:sz w:val="20"/>
          <w:szCs w:val="20"/>
        </w:rPr>
        <w:t>Переднебыркинское</w:t>
      </w:r>
      <w:proofErr w:type="spellEnd"/>
      <w:r w:rsidRPr="003D5CD3">
        <w:rPr>
          <w:rFonts w:ascii="Arial" w:hAnsi="Arial" w:cs="Arial"/>
          <w:sz w:val="20"/>
          <w:szCs w:val="20"/>
        </w:rPr>
        <w:t>», именуемая в дальнейшем Администрация сельского поселения, с другой стороны, совместно именуемые Стороны, заключили настоящее Дополнительное соглашение о нижеследующем:</w:t>
      </w:r>
    </w:p>
    <w:p w:rsidR="000A6965" w:rsidRPr="003D5CD3" w:rsidRDefault="000A6965" w:rsidP="000A6965">
      <w:pPr>
        <w:jc w:val="both"/>
        <w:rPr>
          <w:rFonts w:ascii="Arial" w:hAnsi="Arial" w:cs="Arial"/>
          <w:sz w:val="20"/>
          <w:szCs w:val="20"/>
        </w:rPr>
      </w:pPr>
      <w:r w:rsidRPr="003D5CD3">
        <w:rPr>
          <w:rFonts w:ascii="Arial" w:hAnsi="Arial" w:cs="Arial"/>
          <w:sz w:val="20"/>
          <w:szCs w:val="20"/>
        </w:rPr>
        <w:t xml:space="preserve">1.Стороны договорились внести изменения в приложение к соглашению № 284/2022 от 04 марта 2022 года: </w:t>
      </w:r>
    </w:p>
    <w:p w:rsidR="000A6965" w:rsidRPr="003D5CD3" w:rsidRDefault="000A6965" w:rsidP="000A6965">
      <w:pPr>
        <w:jc w:val="center"/>
        <w:rPr>
          <w:rFonts w:ascii="Arial" w:hAnsi="Arial" w:cs="Arial"/>
          <w:b/>
          <w:sz w:val="20"/>
          <w:szCs w:val="20"/>
        </w:rPr>
      </w:pPr>
      <w:r w:rsidRPr="003D5CD3">
        <w:rPr>
          <w:rFonts w:ascii="Arial" w:hAnsi="Arial" w:cs="Arial"/>
          <w:b/>
          <w:sz w:val="20"/>
          <w:szCs w:val="20"/>
        </w:rPr>
        <w:t>Размер межбюджетных трансфертов,</w:t>
      </w:r>
    </w:p>
    <w:p w:rsidR="000A6965" w:rsidRPr="003D5CD3" w:rsidRDefault="000A6965" w:rsidP="000A6965">
      <w:pPr>
        <w:jc w:val="center"/>
        <w:rPr>
          <w:rFonts w:ascii="Arial" w:hAnsi="Arial" w:cs="Arial"/>
          <w:b/>
          <w:sz w:val="20"/>
          <w:szCs w:val="20"/>
        </w:rPr>
      </w:pPr>
      <w:r w:rsidRPr="003D5CD3">
        <w:rPr>
          <w:rFonts w:ascii="Arial" w:hAnsi="Arial" w:cs="Arial"/>
          <w:b/>
          <w:sz w:val="20"/>
          <w:szCs w:val="20"/>
        </w:rPr>
        <w:t xml:space="preserve">предоставляемых из бюджета муниципального района </w:t>
      </w:r>
    </w:p>
    <w:p w:rsidR="000A6965" w:rsidRPr="003D5CD3" w:rsidRDefault="000A6965" w:rsidP="000A6965">
      <w:pPr>
        <w:jc w:val="center"/>
        <w:rPr>
          <w:rFonts w:ascii="Arial" w:hAnsi="Arial" w:cs="Arial"/>
          <w:b/>
          <w:sz w:val="20"/>
          <w:szCs w:val="20"/>
        </w:rPr>
      </w:pPr>
      <w:r w:rsidRPr="003D5CD3">
        <w:rPr>
          <w:rFonts w:ascii="Arial" w:hAnsi="Arial" w:cs="Arial"/>
          <w:b/>
          <w:sz w:val="20"/>
          <w:szCs w:val="20"/>
        </w:rPr>
        <w:t>«Борзинский район» в бюджет сельского поселения «</w:t>
      </w:r>
      <w:proofErr w:type="spellStart"/>
      <w:r w:rsidRPr="003D5CD3">
        <w:rPr>
          <w:rFonts w:ascii="Arial" w:hAnsi="Arial" w:cs="Arial"/>
          <w:b/>
          <w:sz w:val="20"/>
          <w:szCs w:val="20"/>
        </w:rPr>
        <w:t>Переднебыркинское</w:t>
      </w:r>
      <w:proofErr w:type="spellEnd"/>
      <w:r w:rsidRPr="003D5CD3">
        <w:rPr>
          <w:rFonts w:ascii="Arial" w:hAnsi="Arial" w:cs="Arial"/>
          <w:b/>
          <w:sz w:val="20"/>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0A6965" w:rsidRPr="003D5CD3" w:rsidTr="007B4519">
        <w:tc>
          <w:tcPr>
            <w:tcW w:w="709"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jc w:val="center"/>
              <w:rPr>
                <w:rFonts w:ascii="Arial" w:hAnsi="Arial" w:cs="Arial"/>
                <w:sz w:val="20"/>
                <w:szCs w:val="20"/>
              </w:rPr>
            </w:pPr>
            <w:r w:rsidRPr="003D5CD3">
              <w:rPr>
                <w:rFonts w:ascii="Arial" w:hAnsi="Arial" w:cs="Arial"/>
                <w:sz w:val="20"/>
                <w:szCs w:val="20"/>
              </w:rPr>
              <w:t xml:space="preserve">№ </w:t>
            </w:r>
            <w:proofErr w:type="spellStart"/>
            <w:r w:rsidRPr="003D5CD3">
              <w:rPr>
                <w:rFonts w:ascii="Arial" w:hAnsi="Arial" w:cs="Arial"/>
                <w:sz w:val="20"/>
                <w:szCs w:val="20"/>
              </w:rPr>
              <w:t>п</w:t>
            </w:r>
            <w:proofErr w:type="spellEnd"/>
            <w:r w:rsidRPr="003D5CD3">
              <w:rPr>
                <w:rFonts w:ascii="Arial" w:hAnsi="Arial" w:cs="Arial"/>
                <w:sz w:val="20"/>
                <w:szCs w:val="20"/>
              </w:rPr>
              <w:t>/</w:t>
            </w:r>
            <w:proofErr w:type="spellStart"/>
            <w:r w:rsidRPr="003D5CD3">
              <w:rPr>
                <w:rFonts w:ascii="Arial" w:hAnsi="Arial" w:cs="Arial"/>
                <w:sz w:val="20"/>
                <w:szCs w:val="20"/>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jc w:val="center"/>
              <w:rPr>
                <w:rFonts w:ascii="Arial" w:hAnsi="Arial" w:cs="Arial"/>
                <w:sz w:val="20"/>
                <w:szCs w:val="20"/>
              </w:rPr>
            </w:pPr>
            <w:r w:rsidRPr="003D5CD3">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jc w:val="center"/>
              <w:rPr>
                <w:rFonts w:ascii="Arial" w:hAnsi="Arial" w:cs="Arial"/>
                <w:sz w:val="20"/>
                <w:szCs w:val="20"/>
              </w:rPr>
            </w:pPr>
            <w:r w:rsidRPr="003D5CD3">
              <w:rPr>
                <w:rFonts w:ascii="Arial" w:hAnsi="Arial" w:cs="Arial"/>
                <w:sz w:val="20"/>
                <w:szCs w:val="20"/>
              </w:rPr>
              <w:t xml:space="preserve">Размер </w:t>
            </w:r>
          </w:p>
          <w:p w:rsidR="000A6965" w:rsidRPr="003D5CD3" w:rsidRDefault="000A6965" w:rsidP="007B4519">
            <w:pPr>
              <w:jc w:val="center"/>
              <w:rPr>
                <w:rFonts w:ascii="Arial" w:hAnsi="Arial" w:cs="Arial"/>
                <w:sz w:val="20"/>
                <w:szCs w:val="20"/>
              </w:rPr>
            </w:pPr>
            <w:r w:rsidRPr="003D5CD3">
              <w:rPr>
                <w:rFonts w:ascii="Arial" w:hAnsi="Arial" w:cs="Arial"/>
                <w:sz w:val="20"/>
                <w:szCs w:val="20"/>
              </w:rPr>
              <w:t xml:space="preserve">межбюджетного трансферта, </w:t>
            </w:r>
          </w:p>
          <w:p w:rsidR="000A6965" w:rsidRPr="003D5CD3" w:rsidRDefault="000A6965" w:rsidP="007B4519">
            <w:pPr>
              <w:jc w:val="center"/>
              <w:rPr>
                <w:rFonts w:ascii="Arial" w:hAnsi="Arial" w:cs="Arial"/>
                <w:sz w:val="20"/>
                <w:szCs w:val="20"/>
              </w:rPr>
            </w:pPr>
            <w:r w:rsidRPr="003D5CD3">
              <w:rPr>
                <w:rFonts w:ascii="Arial" w:hAnsi="Arial" w:cs="Arial"/>
                <w:sz w:val="20"/>
                <w:szCs w:val="20"/>
              </w:rPr>
              <w:t>в тыс. руб.</w:t>
            </w:r>
          </w:p>
        </w:tc>
      </w:tr>
      <w:tr w:rsidR="000A6965" w:rsidRPr="003D5CD3" w:rsidTr="007B4519">
        <w:tc>
          <w:tcPr>
            <w:tcW w:w="709"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shd w:val="clear" w:color="auto" w:fill="FFFFFF"/>
              <w:jc w:val="both"/>
              <w:rPr>
                <w:rFonts w:ascii="Arial" w:hAnsi="Arial" w:cs="Arial"/>
                <w:sz w:val="20"/>
                <w:szCs w:val="20"/>
              </w:rPr>
            </w:pPr>
            <w:r w:rsidRPr="003D5CD3">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autoSpaceDE w:val="0"/>
              <w:autoSpaceDN w:val="0"/>
              <w:adjustRightInd w:val="0"/>
              <w:jc w:val="center"/>
              <w:rPr>
                <w:rFonts w:ascii="Arial" w:hAnsi="Arial" w:cs="Arial"/>
                <w:sz w:val="20"/>
                <w:szCs w:val="20"/>
              </w:rPr>
            </w:pPr>
            <w:r w:rsidRPr="003D5CD3">
              <w:rPr>
                <w:rFonts w:ascii="Arial" w:hAnsi="Arial" w:cs="Arial"/>
                <w:sz w:val="20"/>
                <w:szCs w:val="20"/>
              </w:rPr>
              <w:t xml:space="preserve">Организация в границах поселения </w:t>
            </w:r>
            <w:proofErr w:type="spellStart"/>
            <w:r w:rsidRPr="003D5CD3">
              <w:rPr>
                <w:rFonts w:ascii="Arial" w:hAnsi="Arial" w:cs="Arial"/>
                <w:sz w:val="20"/>
                <w:szCs w:val="20"/>
              </w:rPr>
              <w:t>электро</w:t>
            </w:r>
            <w:proofErr w:type="spellEnd"/>
            <w:r w:rsidRPr="003D5CD3">
              <w:rPr>
                <w:rFonts w:ascii="Arial" w:hAnsi="Arial" w:cs="Arial"/>
                <w:sz w:val="20"/>
                <w:szCs w:val="20"/>
              </w:rPr>
              <w:t xml:space="preserve">-, тепло-, </w:t>
            </w:r>
            <w:proofErr w:type="spellStart"/>
            <w:r w:rsidRPr="003D5CD3">
              <w:rPr>
                <w:rFonts w:ascii="Arial" w:hAnsi="Arial" w:cs="Arial"/>
                <w:sz w:val="20"/>
                <w:szCs w:val="20"/>
              </w:rPr>
              <w:t>газо</w:t>
            </w:r>
            <w:proofErr w:type="spellEnd"/>
            <w:r w:rsidRPr="003D5CD3">
              <w:rPr>
                <w:rFonts w:ascii="Arial" w:hAnsi="Arial" w:cs="Arial"/>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3D5CD3" w:rsidRDefault="000A6965" w:rsidP="007B4519">
            <w:pPr>
              <w:jc w:val="center"/>
              <w:rPr>
                <w:rFonts w:ascii="Arial" w:hAnsi="Arial" w:cs="Arial"/>
                <w:sz w:val="20"/>
                <w:szCs w:val="20"/>
              </w:rPr>
            </w:pPr>
            <w:r w:rsidRPr="003D5CD3">
              <w:rPr>
                <w:rFonts w:ascii="Arial" w:hAnsi="Arial" w:cs="Arial"/>
                <w:sz w:val="20"/>
                <w:szCs w:val="20"/>
              </w:rPr>
              <w:t>45,0</w:t>
            </w:r>
          </w:p>
        </w:tc>
      </w:tr>
      <w:tr w:rsidR="000A6965" w:rsidRPr="003D5CD3" w:rsidTr="007B4519">
        <w:tc>
          <w:tcPr>
            <w:tcW w:w="709"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shd w:val="clear" w:color="auto" w:fill="FFFFFF"/>
              <w:jc w:val="both"/>
              <w:rPr>
                <w:rFonts w:ascii="Arial" w:hAnsi="Arial" w:cs="Arial"/>
                <w:sz w:val="20"/>
                <w:szCs w:val="20"/>
              </w:rPr>
            </w:pPr>
            <w:r w:rsidRPr="003D5CD3">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autoSpaceDE w:val="0"/>
              <w:autoSpaceDN w:val="0"/>
              <w:adjustRightInd w:val="0"/>
              <w:jc w:val="center"/>
              <w:rPr>
                <w:rFonts w:ascii="Arial" w:hAnsi="Arial" w:cs="Arial"/>
                <w:sz w:val="20"/>
                <w:szCs w:val="20"/>
              </w:rPr>
            </w:pPr>
            <w:r w:rsidRPr="003D5CD3">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 w:history="1">
              <w:r w:rsidRPr="003D5CD3">
                <w:rPr>
                  <w:rFonts w:ascii="Arial" w:hAnsi="Arial" w:cs="Arial"/>
                  <w:sz w:val="20"/>
                  <w:szCs w:val="20"/>
                </w:rPr>
                <w:t>законодательством</w:t>
              </w:r>
            </w:hyperlink>
            <w:r w:rsidRPr="003D5CD3">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3D5CD3" w:rsidRDefault="000A6965" w:rsidP="007B4519">
            <w:pPr>
              <w:jc w:val="center"/>
              <w:rPr>
                <w:rFonts w:ascii="Arial" w:hAnsi="Arial" w:cs="Arial"/>
                <w:sz w:val="20"/>
                <w:szCs w:val="20"/>
              </w:rPr>
            </w:pPr>
            <w:r w:rsidRPr="003D5CD3">
              <w:rPr>
                <w:rFonts w:ascii="Arial" w:hAnsi="Arial" w:cs="Arial"/>
                <w:sz w:val="20"/>
                <w:szCs w:val="20"/>
              </w:rPr>
              <w:t>986600,0</w:t>
            </w:r>
          </w:p>
        </w:tc>
      </w:tr>
      <w:tr w:rsidR="000A6965" w:rsidRPr="003D5CD3" w:rsidTr="007B4519">
        <w:tc>
          <w:tcPr>
            <w:tcW w:w="709"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shd w:val="clear" w:color="auto" w:fill="FFFFFF"/>
              <w:jc w:val="both"/>
              <w:rPr>
                <w:rFonts w:ascii="Arial" w:hAnsi="Arial" w:cs="Arial"/>
                <w:sz w:val="20"/>
                <w:szCs w:val="20"/>
              </w:rPr>
            </w:pPr>
            <w:r w:rsidRPr="003D5CD3">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autoSpaceDE w:val="0"/>
              <w:autoSpaceDN w:val="0"/>
              <w:adjustRightInd w:val="0"/>
              <w:jc w:val="center"/>
              <w:rPr>
                <w:rFonts w:ascii="Arial" w:hAnsi="Arial" w:cs="Arial"/>
                <w:sz w:val="20"/>
                <w:szCs w:val="20"/>
              </w:rPr>
            </w:pPr>
            <w:r w:rsidRPr="003D5CD3">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1" w:history="1">
              <w:r w:rsidRPr="003D5CD3">
                <w:rPr>
                  <w:rFonts w:ascii="Arial" w:hAnsi="Arial" w:cs="Arial"/>
                  <w:sz w:val="20"/>
                  <w:szCs w:val="20"/>
                </w:rPr>
                <w:t>жилищным законодательством</w:t>
              </w:r>
            </w:hyperlink>
            <w:r w:rsidRPr="003D5CD3">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3D5CD3" w:rsidRDefault="000A6965" w:rsidP="007B4519">
            <w:pPr>
              <w:jc w:val="center"/>
              <w:rPr>
                <w:rFonts w:ascii="Arial" w:hAnsi="Arial" w:cs="Arial"/>
                <w:sz w:val="20"/>
                <w:szCs w:val="20"/>
              </w:rPr>
            </w:pPr>
            <w:r w:rsidRPr="003D5CD3">
              <w:rPr>
                <w:rFonts w:ascii="Arial" w:hAnsi="Arial" w:cs="Arial"/>
                <w:sz w:val="20"/>
                <w:szCs w:val="20"/>
              </w:rPr>
              <w:t>0,5</w:t>
            </w:r>
          </w:p>
        </w:tc>
      </w:tr>
      <w:tr w:rsidR="000A6965" w:rsidRPr="003D5CD3" w:rsidTr="007B4519">
        <w:tc>
          <w:tcPr>
            <w:tcW w:w="709"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shd w:val="clear" w:color="auto" w:fill="FFFFFF"/>
              <w:jc w:val="both"/>
              <w:rPr>
                <w:rFonts w:ascii="Arial" w:hAnsi="Arial" w:cs="Arial"/>
                <w:sz w:val="20"/>
                <w:szCs w:val="20"/>
              </w:rPr>
            </w:pPr>
            <w:r w:rsidRPr="003D5CD3">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autoSpaceDE w:val="0"/>
              <w:autoSpaceDN w:val="0"/>
              <w:adjustRightInd w:val="0"/>
              <w:jc w:val="center"/>
              <w:rPr>
                <w:rFonts w:ascii="Arial" w:hAnsi="Arial" w:cs="Arial"/>
                <w:sz w:val="20"/>
                <w:szCs w:val="20"/>
              </w:rPr>
            </w:pPr>
            <w:r w:rsidRPr="003D5CD3">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3D5CD3" w:rsidRDefault="000A6965" w:rsidP="007B4519">
            <w:pPr>
              <w:jc w:val="center"/>
              <w:rPr>
                <w:rFonts w:ascii="Arial" w:hAnsi="Arial" w:cs="Arial"/>
                <w:sz w:val="20"/>
                <w:szCs w:val="20"/>
              </w:rPr>
            </w:pPr>
            <w:r w:rsidRPr="003D5CD3">
              <w:rPr>
                <w:rFonts w:ascii="Arial" w:hAnsi="Arial" w:cs="Arial"/>
                <w:sz w:val="20"/>
                <w:szCs w:val="20"/>
              </w:rPr>
              <w:t>0,5</w:t>
            </w:r>
          </w:p>
        </w:tc>
      </w:tr>
      <w:tr w:rsidR="000A6965" w:rsidRPr="003D5CD3" w:rsidTr="007B4519">
        <w:tc>
          <w:tcPr>
            <w:tcW w:w="709"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shd w:val="clear" w:color="auto" w:fill="FFFFFF"/>
              <w:jc w:val="both"/>
              <w:rPr>
                <w:rFonts w:ascii="Arial" w:hAnsi="Arial" w:cs="Arial"/>
                <w:sz w:val="20"/>
                <w:szCs w:val="20"/>
              </w:rPr>
            </w:pPr>
            <w:r w:rsidRPr="003D5CD3">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autoSpaceDE w:val="0"/>
              <w:autoSpaceDN w:val="0"/>
              <w:adjustRightInd w:val="0"/>
              <w:jc w:val="center"/>
              <w:rPr>
                <w:rFonts w:ascii="Arial" w:hAnsi="Arial" w:cs="Arial"/>
                <w:sz w:val="20"/>
                <w:szCs w:val="20"/>
              </w:rPr>
            </w:pPr>
            <w:r w:rsidRPr="003D5CD3">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3D5CD3" w:rsidRDefault="000A6965" w:rsidP="007B4519">
            <w:pPr>
              <w:jc w:val="center"/>
              <w:rPr>
                <w:rFonts w:ascii="Arial" w:hAnsi="Arial" w:cs="Arial"/>
                <w:sz w:val="20"/>
                <w:szCs w:val="20"/>
              </w:rPr>
            </w:pPr>
            <w:r w:rsidRPr="003D5CD3">
              <w:rPr>
                <w:rFonts w:ascii="Arial" w:hAnsi="Arial" w:cs="Arial"/>
                <w:sz w:val="20"/>
                <w:szCs w:val="20"/>
              </w:rPr>
              <w:t>51,0</w:t>
            </w:r>
          </w:p>
        </w:tc>
      </w:tr>
      <w:tr w:rsidR="000A6965" w:rsidRPr="003D5CD3" w:rsidTr="007B4519">
        <w:tc>
          <w:tcPr>
            <w:tcW w:w="709"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shd w:val="clear" w:color="auto" w:fill="FFFFFF"/>
              <w:jc w:val="both"/>
              <w:rPr>
                <w:rFonts w:ascii="Arial" w:hAnsi="Arial" w:cs="Arial"/>
                <w:sz w:val="20"/>
                <w:szCs w:val="20"/>
              </w:rPr>
            </w:pPr>
            <w:r w:rsidRPr="003D5CD3">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autoSpaceDE w:val="0"/>
              <w:autoSpaceDN w:val="0"/>
              <w:adjustRightInd w:val="0"/>
              <w:jc w:val="center"/>
              <w:rPr>
                <w:rFonts w:ascii="Arial" w:hAnsi="Arial" w:cs="Arial"/>
                <w:sz w:val="20"/>
                <w:szCs w:val="20"/>
              </w:rPr>
            </w:pPr>
            <w:r w:rsidRPr="003D5CD3">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3D5CD3" w:rsidRDefault="000A6965" w:rsidP="007B4519">
            <w:pPr>
              <w:jc w:val="center"/>
              <w:rPr>
                <w:rFonts w:ascii="Arial" w:hAnsi="Arial" w:cs="Arial"/>
                <w:sz w:val="20"/>
                <w:szCs w:val="20"/>
              </w:rPr>
            </w:pPr>
            <w:r w:rsidRPr="003D5CD3">
              <w:rPr>
                <w:rFonts w:ascii="Arial" w:hAnsi="Arial" w:cs="Arial"/>
                <w:sz w:val="20"/>
                <w:szCs w:val="20"/>
              </w:rPr>
              <w:t>45,5</w:t>
            </w:r>
          </w:p>
        </w:tc>
      </w:tr>
      <w:tr w:rsidR="000A6965" w:rsidRPr="003D5CD3" w:rsidTr="007B4519">
        <w:tc>
          <w:tcPr>
            <w:tcW w:w="709"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shd w:val="clear" w:color="auto" w:fill="FFFFFF"/>
              <w:jc w:val="both"/>
              <w:rPr>
                <w:rFonts w:ascii="Arial" w:hAnsi="Arial" w:cs="Arial"/>
                <w:sz w:val="20"/>
                <w:szCs w:val="20"/>
              </w:rPr>
            </w:pPr>
            <w:r w:rsidRPr="003D5CD3">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autoSpaceDE w:val="0"/>
              <w:autoSpaceDN w:val="0"/>
              <w:adjustRightInd w:val="0"/>
              <w:jc w:val="center"/>
              <w:rPr>
                <w:rFonts w:ascii="Arial" w:hAnsi="Arial" w:cs="Arial"/>
                <w:sz w:val="20"/>
                <w:szCs w:val="20"/>
              </w:rPr>
            </w:pPr>
            <w:r w:rsidRPr="003D5CD3">
              <w:rPr>
                <w:rFonts w:ascii="Arial" w:hAnsi="Arial" w:cs="Arial"/>
                <w:sz w:val="20"/>
                <w:szCs w:val="20"/>
              </w:rPr>
              <w:t>Участие в организации деятельности по накоплению (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3D5CD3" w:rsidRDefault="000A6965" w:rsidP="007B4519">
            <w:pPr>
              <w:jc w:val="center"/>
              <w:rPr>
                <w:rFonts w:ascii="Arial" w:hAnsi="Arial" w:cs="Arial"/>
                <w:sz w:val="20"/>
                <w:szCs w:val="20"/>
              </w:rPr>
            </w:pPr>
            <w:r w:rsidRPr="003D5CD3">
              <w:rPr>
                <w:rFonts w:ascii="Arial" w:hAnsi="Arial" w:cs="Arial"/>
                <w:sz w:val="20"/>
                <w:szCs w:val="20"/>
              </w:rPr>
              <w:t>0,5</w:t>
            </w:r>
          </w:p>
        </w:tc>
      </w:tr>
      <w:tr w:rsidR="000A6965" w:rsidRPr="003D5CD3" w:rsidTr="007B4519">
        <w:tc>
          <w:tcPr>
            <w:tcW w:w="709"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shd w:val="clear" w:color="auto" w:fill="FFFFFF"/>
              <w:jc w:val="both"/>
              <w:rPr>
                <w:rFonts w:ascii="Arial" w:hAnsi="Arial" w:cs="Arial"/>
                <w:sz w:val="20"/>
                <w:szCs w:val="20"/>
              </w:rPr>
            </w:pPr>
            <w:r w:rsidRPr="003D5CD3">
              <w:rPr>
                <w:rFonts w:ascii="Arial" w:hAnsi="Arial" w:cs="Arial"/>
                <w:sz w:val="20"/>
                <w:szCs w:val="20"/>
              </w:rPr>
              <w:lastRenderedPageBreak/>
              <w:t>8</w:t>
            </w:r>
          </w:p>
        </w:tc>
        <w:tc>
          <w:tcPr>
            <w:tcW w:w="6662"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autoSpaceDE w:val="0"/>
              <w:autoSpaceDN w:val="0"/>
              <w:adjustRightInd w:val="0"/>
              <w:jc w:val="center"/>
              <w:rPr>
                <w:rFonts w:ascii="Arial" w:hAnsi="Arial" w:cs="Arial"/>
                <w:sz w:val="20"/>
                <w:szCs w:val="20"/>
              </w:rPr>
            </w:pPr>
            <w:r w:rsidRPr="003D5CD3">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3D5CD3" w:rsidRDefault="000A6965" w:rsidP="007B4519">
            <w:pPr>
              <w:jc w:val="center"/>
              <w:rPr>
                <w:rFonts w:ascii="Arial" w:hAnsi="Arial" w:cs="Arial"/>
                <w:sz w:val="20"/>
                <w:szCs w:val="20"/>
              </w:rPr>
            </w:pPr>
            <w:r w:rsidRPr="003D5CD3">
              <w:rPr>
                <w:rFonts w:ascii="Arial" w:hAnsi="Arial" w:cs="Arial"/>
                <w:sz w:val="20"/>
                <w:szCs w:val="20"/>
              </w:rPr>
              <w:t>4,0</w:t>
            </w:r>
          </w:p>
        </w:tc>
      </w:tr>
      <w:tr w:rsidR="000A6965" w:rsidRPr="003D5CD3" w:rsidTr="007B4519">
        <w:tc>
          <w:tcPr>
            <w:tcW w:w="709"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shd w:val="clear" w:color="auto" w:fill="FFFFFF"/>
              <w:jc w:val="both"/>
              <w:rPr>
                <w:rFonts w:ascii="Arial" w:hAnsi="Arial" w:cs="Arial"/>
                <w:sz w:val="20"/>
                <w:szCs w:val="20"/>
              </w:rPr>
            </w:pPr>
            <w:r w:rsidRPr="003D5CD3">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autoSpaceDE w:val="0"/>
              <w:autoSpaceDN w:val="0"/>
              <w:adjustRightInd w:val="0"/>
              <w:jc w:val="center"/>
              <w:rPr>
                <w:rFonts w:ascii="Arial" w:hAnsi="Arial" w:cs="Arial"/>
                <w:sz w:val="20"/>
                <w:szCs w:val="20"/>
              </w:rPr>
            </w:pPr>
            <w:r w:rsidRPr="003D5CD3">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3D5CD3" w:rsidRDefault="000A6965" w:rsidP="007B4519">
            <w:pPr>
              <w:jc w:val="center"/>
              <w:rPr>
                <w:rFonts w:ascii="Arial" w:hAnsi="Arial" w:cs="Arial"/>
                <w:sz w:val="20"/>
                <w:szCs w:val="20"/>
              </w:rPr>
            </w:pPr>
            <w:r w:rsidRPr="003D5CD3">
              <w:rPr>
                <w:rFonts w:ascii="Arial" w:hAnsi="Arial" w:cs="Arial"/>
                <w:sz w:val="20"/>
                <w:szCs w:val="20"/>
              </w:rPr>
              <w:t>2,5</w:t>
            </w:r>
          </w:p>
        </w:tc>
      </w:tr>
      <w:tr w:rsidR="000A6965" w:rsidRPr="003D5CD3" w:rsidTr="007B4519">
        <w:tc>
          <w:tcPr>
            <w:tcW w:w="709"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shd w:val="clear" w:color="auto" w:fill="FFFFFF"/>
              <w:jc w:val="both"/>
              <w:rPr>
                <w:rFonts w:ascii="Arial" w:hAnsi="Arial" w:cs="Arial"/>
                <w:sz w:val="20"/>
                <w:szCs w:val="20"/>
              </w:rPr>
            </w:pPr>
            <w:r w:rsidRPr="003D5CD3">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0A6965" w:rsidRPr="003D5CD3" w:rsidRDefault="000A6965" w:rsidP="007B4519">
            <w:pPr>
              <w:autoSpaceDE w:val="0"/>
              <w:autoSpaceDN w:val="0"/>
              <w:adjustRightInd w:val="0"/>
              <w:jc w:val="center"/>
              <w:rPr>
                <w:rFonts w:ascii="Arial" w:hAnsi="Arial" w:cs="Arial"/>
                <w:sz w:val="20"/>
                <w:szCs w:val="20"/>
              </w:rPr>
            </w:pPr>
            <w:r w:rsidRPr="003D5CD3">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3D5CD3" w:rsidRDefault="000A6965" w:rsidP="007B4519">
            <w:pPr>
              <w:jc w:val="center"/>
              <w:rPr>
                <w:rFonts w:ascii="Arial" w:hAnsi="Arial" w:cs="Arial"/>
                <w:sz w:val="20"/>
                <w:szCs w:val="20"/>
              </w:rPr>
            </w:pPr>
            <w:r w:rsidRPr="003D5CD3">
              <w:rPr>
                <w:rFonts w:ascii="Arial" w:hAnsi="Arial" w:cs="Arial"/>
                <w:sz w:val="20"/>
                <w:szCs w:val="20"/>
              </w:rPr>
              <w:t>0,5</w:t>
            </w:r>
          </w:p>
        </w:tc>
      </w:tr>
    </w:tbl>
    <w:p w:rsidR="000A6965" w:rsidRPr="003D5CD3" w:rsidRDefault="000A6965" w:rsidP="000A6965">
      <w:pPr>
        <w:rPr>
          <w:rFonts w:ascii="Arial" w:hAnsi="Arial" w:cs="Arial"/>
          <w:sz w:val="20"/>
          <w:szCs w:val="20"/>
        </w:rPr>
      </w:pPr>
    </w:p>
    <w:p w:rsidR="000A6965" w:rsidRPr="003D5CD3" w:rsidRDefault="000A6965" w:rsidP="000A6965">
      <w:pPr>
        <w:jc w:val="both"/>
        <w:rPr>
          <w:rFonts w:ascii="Arial" w:hAnsi="Arial" w:cs="Arial"/>
          <w:sz w:val="20"/>
          <w:szCs w:val="20"/>
        </w:rPr>
      </w:pPr>
      <w:r w:rsidRPr="003D5CD3">
        <w:rPr>
          <w:rFonts w:ascii="Arial" w:hAnsi="Arial" w:cs="Arial"/>
          <w:sz w:val="20"/>
          <w:szCs w:val="20"/>
        </w:rPr>
        <w:t>2.Дополнительное соглашение вступает в силу с 07 июня 2022 года.</w:t>
      </w:r>
    </w:p>
    <w:p w:rsidR="000A6965" w:rsidRPr="003D5CD3" w:rsidRDefault="000A6965" w:rsidP="000A6965">
      <w:pPr>
        <w:jc w:val="both"/>
        <w:rPr>
          <w:rFonts w:ascii="Arial" w:hAnsi="Arial" w:cs="Arial"/>
          <w:sz w:val="20"/>
          <w:szCs w:val="20"/>
        </w:rPr>
      </w:pPr>
      <w:r w:rsidRPr="003D5CD3">
        <w:rPr>
          <w:rFonts w:ascii="Arial" w:hAnsi="Arial" w:cs="Arial"/>
          <w:sz w:val="20"/>
          <w:szCs w:val="20"/>
        </w:rPr>
        <w:t>3.Настоящее дополнительное соглашение составлено в двух экземплярах, имеющих одинаковую юридическую силу.</w:t>
      </w:r>
    </w:p>
    <w:p w:rsidR="000A6965" w:rsidRPr="003D5CD3" w:rsidRDefault="000A6965" w:rsidP="000A6965">
      <w:pPr>
        <w:ind w:firstLine="708"/>
        <w:jc w:val="center"/>
        <w:rPr>
          <w:rFonts w:ascii="Arial" w:hAnsi="Arial" w:cs="Arial"/>
          <w:b/>
          <w:sz w:val="20"/>
          <w:szCs w:val="20"/>
        </w:rPr>
      </w:pPr>
      <w:r w:rsidRPr="003D5CD3">
        <w:rPr>
          <w:rFonts w:ascii="Arial" w:hAnsi="Arial" w:cs="Arial"/>
          <w:b/>
          <w:sz w:val="20"/>
          <w:szCs w:val="20"/>
        </w:rPr>
        <w:t>Подписи Сторон</w:t>
      </w:r>
    </w:p>
    <w:tbl>
      <w:tblPr>
        <w:tblW w:w="9747" w:type="dxa"/>
        <w:tblLook w:val="04A0"/>
      </w:tblPr>
      <w:tblGrid>
        <w:gridCol w:w="4077"/>
        <w:gridCol w:w="1560"/>
        <w:gridCol w:w="4110"/>
      </w:tblGrid>
      <w:tr w:rsidR="000A6965" w:rsidRPr="003D5CD3" w:rsidTr="007B4519">
        <w:tc>
          <w:tcPr>
            <w:tcW w:w="4077" w:type="dxa"/>
          </w:tcPr>
          <w:p w:rsidR="000A6965" w:rsidRPr="003D5CD3" w:rsidRDefault="000A6965" w:rsidP="007B4519">
            <w:pPr>
              <w:jc w:val="center"/>
              <w:rPr>
                <w:rFonts w:ascii="Arial" w:hAnsi="Arial" w:cs="Arial"/>
                <w:sz w:val="20"/>
                <w:szCs w:val="20"/>
              </w:rPr>
            </w:pPr>
            <w:r w:rsidRPr="003D5CD3">
              <w:rPr>
                <w:rFonts w:ascii="Arial" w:hAnsi="Arial" w:cs="Arial"/>
                <w:sz w:val="20"/>
                <w:szCs w:val="20"/>
              </w:rPr>
              <w:t>АДМИНИСТРАЦИЯ МУНИЦИПАЛЬНОГО РАЙОНА</w:t>
            </w:r>
          </w:p>
          <w:p w:rsidR="000A6965" w:rsidRPr="003D5CD3" w:rsidRDefault="000A6965" w:rsidP="007B4519">
            <w:pPr>
              <w:tabs>
                <w:tab w:val="left" w:pos="1140"/>
                <w:tab w:val="center" w:pos="1930"/>
              </w:tabs>
              <w:rPr>
                <w:rFonts w:ascii="Arial" w:hAnsi="Arial" w:cs="Arial"/>
                <w:sz w:val="20"/>
                <w:szCs w:val="20"/>
              </w:rPr>
            </w:pPr>
            <w:r w:rsidRPr="003D5CD3">
              <w:rPr>
                <w:rFonts w:ascii="Arial" w:hAnsi="Arial" w:cs="Arial"/>
                <w:sz w:val="20"/>
                <w:szCs w:val="20"/>
              </w:rPr>
              <w:tab/>
            </w:r>
            <w:proofErr w:type="spellStart"/>
            <w:r w:rsidRPr="003D5CD3">
              <w:rPr>
                <w:rFonts w:ascii="Arial" w:hAnsi="Arial" w:cs="Arial"/>
                <w:sz w:val="20"/>
                <w:szCs w:val="20"/>
              </w:rPr>
              <w:t>Врио</w:t>
            </w:r>
            <w:proofErr w:type="spellEnd"/>
            <w:r w:rsidRPr="003D5CD3">
              <w:rPr>
                <w:rFonts w:ascii="Arial" w:hAnsi="Arial" w:cs="Arial"/>
                <w:sz w:val="20"/>
                <w:szCs w:val="20"/>
              </w:rPr>
              <w:t xml:space="preserve"> главы</w:t>
            </w:r>
          </w:p>
          <w:p w:rsidR="000A6965" w:rsidRPr="003D5CD3" w:rsidRDefault="000A6965" w:rsidP="007B4519">
            <w:pPr>
              <w:jc w:val="center"/>
              <w:rPr>
                <w:rFonts w:ascii="Arial" w:hAnsi="Arial" w:cs="Arial"/>
                <w:sz w:val="20"/>
                <w:szCs w:val="20"/>
              </w:rPr>
            </w:pPr>
            <w:r w:rsidRPr="003D5CD3">
              <w:rPr>
                <w:rFonts w:ascii="Arial" w:hAnsi="Arial" w:cs="Arial"/>
                <w:sz w:val="20"/>
                <w:szCs w:val="20"/>
              </w:rPr>
              <w:t>муниципального района</w:t>
            </w:r>
          </w:p>
          <w:p w:rsidR="000A6965" w:rsidRPr="003D5CD3" w:rsidRDefault="000A6965" w:rsidP="007B4519">
            <w:pPr>
              <w:jc w:val="center"/>
              <w:rPr>
                <w:rFonts w:ascii="Arial" w:hAnsi="Arial" w:cs="Arial"/>
                <w:sz w:val="20"/>
                <w:szCs w:val="20"/>
              </w:rPr>
            </w:pPr>
            <w:r w:rsidRPr="003D5CD3">
              <w:rPr>
                <w:rFonts w:ascii="Arial" w:hAnsi="Arial" w:cs="Arial"/>
                <w:sz w:val="20"/>
                <w:szCs w:val="20"/>
              </w:rPr>
              <w:t>«Борзинский район»</w:t>
            </w:r>
          </w:p>
          <w:p w:rsidR="000A6965" w:rsidRPr="003D5CD3" w:rsidRDefault="000A6965" w:rsidP="007B4519">
            <w:pPr>
              <w:jc w:val="center"/>
              <w:rPr>
                <w:rFonts w:ascii="Arial" w:hAnsi="Arial" w:cs="Arial"/>
                <w:sz w:val="20"/>
                <w:szCs w:val="20"/>
              </w:rPr>
            </w:pPr>
            <w:proofErr w:type="spellStart"/>
            <w:r w:rsidRPr="003D5CD3">
              <w:rPr>
                <w:rFonts w:ascii="Arial" w:hAnsi="Arial" w:cs="Arial"/>
                <w:sz w:val="20"/>
                <w:szCs w:val="20"/>
              </w:rPr>
              <w:t>___________Р.А.Гридин</w:t>
            </w:r>
            <w:proofErr w:type="spellEnd"/>
          </w:p>
          <w:p w:rsidR="000A6965" w:rsidRPr="003D5CD3" w:rsidRDefault="000A6965" w:rsidP="007B4519">
            <w:pPr>
              <w:jc w:val="center"/>
              <w:rPr>
                <w:rFonts w:ascii="Arial" w:hAnsi="Arial" w:cs="Arial"/>
                <w:sz w:val="20"/>
                <w:szCs w:val="20"/>
              </w:rPr>
            </w:pPr>
          </w:p>
          <w:p w:rsidR="000A6965" w:rsidRPr="003D5CD3" w:rsidRDefault="000A6965" w:rsidP="007B4519">
            <w:pPr>
              <w:jc w:val="center"/>
              <w:rPr>
                <w:rFonts w:ascii="Arial" w:hAnsi="Arial" w:cs="Arial"/>
                <w:sz w:val="20"/>
                <w:szCs w:val="20"/>
              </w:rPr>
            </w:pPr>
            <w:r w:rsidRPr="003D5CD3">
              <w:rPr>
                <w:rFonts w:ascii="Arial" w:hAnsi="Arial" w:cs="Arial"/>
                <w:sz w:val="20"/>
                <w:szCs w:val="20"/>
              </w:rPr>
              <w:t>«07» июня 2022 года</w:t>
            </w:r>
          </w:p>
          <w:p w:rsidR="000A6965" w:rsidRPr="003D5CD3" w:rsidRDefault="000A6965" w:rsidP="007B4519">
            <w:pPr>
              <w:jc w:val="both"/>
              <w:rPr>
                <w:rFonts w:ascii="Arial" w:hAnsi="Arial" w:cs="Arial"/>
                <w:sz w:val="20"/>
                <w:szCs w:val="20"/>
              </w:rPr>
            </w:pPr>
            <w:r w:rsidRPr="003D5CD3">
              <w:rPr>
                <w:rFonts w:ascii="Arial" w:hAnsi="Arial" w:cs="Arial"/>
                <w:sz w:val="20"/>
                <w:szCs w:val="20"/>
              </w:rPr>
              <w:t>М.П.</w:t>
            </w:r>
          </w:p>
          <w:p w:rsidR="000A6965" w:rsidRPr="003D5CD3" w:rsidRDefault="000A6965" w:rsidP="007B4519">
            <w:pPr>
              <w:jc w:val="both"/>
              <w:rPr>
                <w:rFonts w:ascii="Arial" w:hAnsi="Arial" w:cs="Arial"/>
                <w:sz w:val="20"/>
                <w:szCs w:val="20"/>
              </w:rPr>
            </w:pPr>
          </w:p>
        </w:tc>
        <w:tc>
          <w:tcPr>
            <w:tcW w:w="1560" w:type="dxa"/>
          </w:tcPr>
          <w:p w:rsidR="000A6965" w:rsidRPr="003D5CD3" w:rsidRDefault="000A6965" w:rsidP="007B4519">
            <w:pPr>
              <w:jc w:val="both"/>
              <w:rPr>
                <w:rFonts w:ascii="Arial" w:hAnsi="Arial" w:cs="Arial"/>
                <w:color w:val="FF0000"/>
                <w:sz w:val="20"/>
                <w:szCs w:val="20"/>
              </w:rPr>
            </w:pPr>
          </w:p>
        </w:tc>
        <w:tc>
          <w:tcPr>
            <w:tcW w:w="4110" w:type="dxa"/>
          </w:tcPr>
          <w:p w:rsidR="000A6965" w:rsidRPr="003D5CD3" w:rsidRDefault="000A6965" w:rsidP="007B4519">
            <w:pPr>
              <w:jc w:val="center"/>
              <w:rPr>
                <w:rFonts w:ascii="Arial" w:hAnsi="Arial" w:cs="Arial"/>
                <w:sz w:val="20"/>
                <w:szCs w:val="20"/>
              </w:rPr>
            </w:pPr>
            <w:r w:rsidRPr="003D5CD3">
              <w:rPr>
                <w:rFonts w:ascii="Arial" w:hAnsi="Arial" w:cs="Arial"/>
                <w:sz w:val="20"/>
                <w:szCs w:val="20"/>
              </w:rPr>
              <w:t>АДМИНИСТРАЦИЯ</w:t>
            </w:r>
          </w:p>
          <w:p w:rsidR="000A6965" w:rsidRPr="003D5CD3" w:rsidRDefault="000A6965" w:rsidP="007B4519">
            <w:pPr>
              <w:jc w:val="center"/>
              <w:rPr>
                <w:rFonts w:ascii="Arial" w:hAnsi="Arial" w:cs="Arial"/>
                <w:sz w:val="20"/>
                <w:szCs w:val="20"/>
              </w:rPr>
            </w:pPr>
            <w:r w:rsidRPr="003D5CD3">
              <w:rPr>
                <w:rFonts w:ascii="Arial" w:hAnsi="Arial" w:cs="Arial"/>
                <w:sz w:val="20"/>
                <w:szCs w:val="20"/>
              </w:rPr>
              <w:t>СЕЛЬСКОГО ПОСЕЛЕНИЯ</w:t>
            </w:r>
          </w:p>
          <w:p w:rsidR="000A6965" w:rsidRPr="003D5CD3" w:rsidRDefault="000A6965" w:rsidP="007B4519">
            <w:pPr>
              <w:jc w:val="center"/>
              <w:rPr>
                <w:rFonts w:ascii="Arial" w:hAnsi="Arial" w:cs="Arial"/>
                <w:sz w:val="20"/>
                <w:szCs w:val="20"/>
              </w:rPr>
            </w:pPr>
            <w:r w:rsidRPr="003D5CD3">
              <w:rPr>
                <w:rFonts w:ascii="Arial" w:hAnsi="Arial" w:cs="Arial"/>
                <w:sz w:val="20"/>
                <w:szCs w:val="20"/>
              </w:rPr>
              <w:t>Глава сельского поселения «</w:t>
            </w:r>
            <w:proofErr w:type="spellStart"/>
            <w:r w:rsidRPr="003D5CD3">
              <w:rPr>
                <w:rFonts w:ascii="Arial" w:hAnsi="Arial" w:cs="Arial"/>
                <w:sz w:val="20"/>
                <w:szCs w:val="20"/>
              </w:rPr>
              <w:t>Переднебыркинское</w:t>
            </w:r>
            <w:proofErr w:type="spellEnd"/>
            <w:r w:rsidRPr="003D5CD3">
              <w:rPr>
                <w:rFonts w:ascii="Arial" w:hAnsi="Arial" w:cs="Arial"/>
                <w:sz w:val="20"/>
                <w:szCs w:val="20"/>
              </w:rPr>
              <w:t>»</w:t>
            </w:r>
          </w:p>
          <w:p w:rsidR="000A6965" w:rsidRPr="003D5CD3" w:rsidRDefault="000A6965" w:rsidP="007B4519">
            <w:pPr>
              <w:jc w:val="center"/>
              <w:rPr>
                <w:rFonts w:ascii="Arial" w:hAnsi="Arial" w:cs="Arial"/>
                <w:sz w:val="20"/>
                <w:szCs w:val="20"/>
              </w:rPr>
            </w:pPr>
          </w:p>
          <w:p w:rsidR="000A6965" w:rsidRPr="003D5CD3" w:rsidRDefault="000A6965" w:rsidP="007B4519">
            <w:pPr>
              <w:jc w:val="center"/>
              <w:rPr>
                <w:rFonts w:ascii="Arial" w:hAnsi="Arial" w:cs="Arial"/>
                <w:sz w:val="20"/>
                <w:szCs w:val="20"/>
              </w:rPr>
            </w:pPr>
          </w:p>
          <w:p w:rsidR="000A6965" w:rsidRPr="003D5CD3" w:rsidRDefault="000A6965" w:rsidP="007B4519">
            <w:pPr>
              <w:jc w:val="center"/>
              <w:rPr>
                <w:rFonts w:ascii="Arial" w:hAnsi="Arial" w:cs="Arial"/>
                <w:sz w:val="20"/>
                <w:szCs w:val="20"/>
              </w:rPr>
            </w:pPr>
            <w:proofErr w:type="spellStart"/>
            <w:r w:rsidRPr="003D5CD3">
              <w:rPr>
                <w:rFonts w:ascii="Arial" w:hAnsi="Arial" w:cs="Arial"/>
                <w:sz w:val="20"/>
                <w:szCs w:val="20"/>
              </w:rPr>
              <w:t>____А.Ф.Гурулев</w:t>
            </w:r>
            <w:proofErr w:type="spellEnd"/>
          </w:p>
          <w:p w:rsidR="000A6965" w:rsidRPr="003D5CD3" w:rsidRDefault="000A6965" w:rsidP="007B4519">
            <w:pPr>
              <w:jc w:val="center"/>
              <w:rPr>
                <w:rFonts w:ascii="Arial" w:hAnsi="Arial" w:cs="Arial"/>
                <w:sz w:val="20"/>
                <w:szCs w:val="20"/>
              </w:rPr>
            </w:pPr>
          </w:p>
          <w:p w:rsidR="000A6965" w:rsidRPr="003D5CD3" w:rsidRDefault="000A6965" w:rsidP="007B4519">
            <w:pPr>
              <w:jc w:val="center"/>
              <w:rPr>
                <w:rFonts w:ascii="Arial" w:hAnsi="Arial" w:cs="Arial"/>
                <w:sz w:val="20"/>
                <w:szCs w:val="20"/>
              </w:rPr>
            </w:pPr>
            <w:r w:rsidRPr="003D5CD3">
              <w:rPr>
                <w:rFonts w:ascii="Arial" w:hAnsi="Arial" w:cs="Arial"/>
                <w:sz w:val="20"/>
                <w:szCs w:val="20"/>
              </w:rPr>
              <w:t>«07» июня 2022 года</w:t>
            </w:r>
          </w:p>
          <w:p w:rsidR="000A6965" w:rsidRPr="003D5CD3" w:rsidRDefault="000A6965" w:rsidP="007B4519">
            <w:pPr>
              <w:jc w:val="center"/>
              <w:rPr>
                <w:rFonts w:ascii="Arial" w:hAnsi="Arial" w:cs="Arial"/>
                <w:sz w:val="20"/>
                <w:szCs w:val="20"/>
              </w:rPr>
            </w:pPr>
            <w:r w:rsidRPr="003D5CD3">
              <w:rPr>
                <w:rFonts w:ascii="Arial" w:hAnsi="Arial" w:cs="Arial"/>
                <w:sz w:val="20"/>
                <w:szCs w:val="20"/>
              </w:rPr>
              <w:t>М.П.</w:t>
            </w:r>
          </w:p>
        </w:tc>
      </w:tr>
    </w:tbl>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 xml:space="preserve">СОВЕТ МУНИЦИПАЛЬНОГО РАЙОНА </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«БОРЗИНСКИЙ РАЙОН» ЗАБАЙКАЛЬСКОГО КРАЯ</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РЕШЕНИЕ</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 xml:space="preserve">31 мая 2022 г.                                                                                                 </w:t>
      </w:r>
      <w:r w:rsidR="00074C43">
        <w:rPr>
          <w:rFonts w:ascii="Arial" w:hAnsi="Arial" w:cs="Arial"/>
          <w:color w:val="000000"/>
          <w:sz w:val="20"/>
          <w:szCs w:val="20"/>
        </w:rPr>
        <w:t xml:space="preserve">                                              </w:t>
      </w:r>
      <w:r w:rsidRPr="007D5DAC">
        <w:rPr>
          <w:rFonts w:ascii="Arial" w:hAnsi="Arial" w:cs="Arial"/>
          <w:color w:val="000000"/>
          <w:sz w:val="20"/>
          <w:szCs w:val="20"/>
        </w:rPr>
        <w:t xml:space="preserve">       №350 </w:t>
      </w:r>
    </w:p>
    <w:p w:rsidR="00230B40" w:rsidRPr="007D5DAC" w:rsidRDefault="00230B40" w:rsidP="00CF5BDB">
      <w:pPr>
        <w:jc w:val="center"/>
        <w:rPr>
          <w:rFonts w:ascii="Arial" w:hAnsi="Arial" w:cs="Arial"/>
          <w:color w:val="000000"/>
          <w:sz w:val="20"/>
          <w:szCs w:val="20"/>
        </w:rPr>
      </w:pPr>
      <w:r w:rsidRPr="007D5DAC">
        <w:rPr>
          <w:rFonts w:ascii="Arial" w:hAnsi="Arial" w:cs="Arial"/>
          <w:color w:val="000000"/>
          <w:sz w:val="20"/>
          <w:szCs w:val="20"/>
        </w:rPr>
        <w:t>город Борзя</w:t>
      </w:r>
    </w:p>
    <w:p w:rsidR="00230B40" w:rsidRPr="007D5DAC" w:rsidRDefault="00230B40" w:rsidP="00CF5BDB">
      <w:pPr>
        <w:jc w:val="center"/>
        <w:rPr>
          <w:rFonts w:ascii="Arial" w:hAnsi="Arial" w:cs="Arial"/>
          <w:b/>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b/>
          <w:color w:val="000000"/>
          <w:sz w:val="20"/>
          <w:szCs w:val="20"/>
        </w:rPr>
        <w:t xml:space="preserve">О внесении изменений в решение Совета муниципального района «Борзинский район» </w:t>
      </w:r>
      <w:r w:rsidRPr="007D5DAC">
        <w:rPr>
          <w:rFonts w:ascii="Arial" w:hAnsi="Arial" w:cs="Arial"/>
          <w:b/>
          <w:sz w:val="20"/>
          <w:szCs w:val="20"/>
        </w:rPr>
        <w:t>от 22 февраля 2022 года № 308</w:t>
      </w:r>
      <w:r w:rsidRPr="007D5DAC">
        <w:rPr>
          <w:rFonts w:ascii="Arial" w:hAnsi="Arial" w:cs="Arial"/>
          <w:b/>
          <w:color w:val="000000"/>
          <w:sz w:val="20"/>
          <w:szCs w:val="20"/>
        </w:rPr>
        <w:t xml:space="preserve">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r w:rsidRPr="007D5DAC">
        <w:rPr>
          <w:rFonts w:ascii="Arial" w:hAnsi="Arial" w:cs="Arial"/>
          <w:b/>
          <w:sz w:val="20"/>
          <w:szCs w:val="20"/>
        </w:rPr>
        <w:t>Приозерное</w:t>
      </w:r>
      <w:r w:rsidRPr="007D5DAC">
        <w:rPr>
          <w:rFonts w:ascii="Arial" w:hAnsi="Arial" w:cs="Arial"/>
          <w:b/>
          <w:color w:val="000000"/>
          <w:sz w:val="20"/>
          <w:szCs w:val="20"/>
        </w:rPr>
        <w:t>»</w:t>
      </w:r>
    </w:p>
    <w:p w:rsidR="00230B40" w:rsidRPr="007D5DAC" w:rsidRDefault="00230B40" w:rsidP="00CF5BDB">
      <w:pPr>
        <w:jc w:val="center"/>
        <w:rPr>
          <w:rFonts w:ascii="Arial" w:hAnsi="Arial" w:cs="Arial"/>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color w:val="000000"/>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proofErr w:type="spellStart"/>
      <w:r w:rsidRPr="007D5DAC">
        <w:rPr>
          <w:rFonts w:ascii="Arial" w:hAnsi="Arial" w:cs="Arial"/>
          <w:b/>
          <w:color w:val="000000"/>
          <w:sz w:val="20"/>
          <w:szCs w:val="20"/>
        </w:rPr>
        <w:t>р</w:t>
      </w:r>
      <w:proofErr w:type="spellEnd"/>
      <w:r w:rsidRPr="007D5DAC">
        <w:rPr>
          <w:rFonts w:ascii="Arial" w:hAnsi="Arial" w:cs="Arial"/>
          <w:b/>
          <w:color w:val="000000"/>
          <w:sz w:val="20"/>
          <w:szCs w:val="20"/>
        </w:rPr>
        <w:t xml:space="preserve"> е </w:t>
      </w:r>
      <w:proofErr w:type="spellStart"/>
      <w:r w:rsidRPr="007D5DAC">
        <w:rPr>
          <w:rFonts w:ascii="Arial" w:hAnsi="Arial" w:cs="Arial"/>
          <w:b/>
          <w:color w:val="000000"/>
          <w:sz w:val="20"/>
          <w:szCs w:val="20"/>
        </w:rPr>
        <w:t>ш</w:t>
      </w:r>
      <w:proofErr w:type="spellEnd"/>
      <w:r w:rsidRPr="007D5DAC">
        <w:rPr>
          <w:rFonts w:ascii="Arial" w:hAnsi="Arial" w:cs="Arial"/>
          <w:b/>
          <w:color w:val="000000"/>
          <w:sz w:val="20"/>
          <w:szCs w:val="20"/>
        </w:rPr>
        <w:t xml:space="preserve"> и л:</w:t>
      </w:r>
    </w:p>
    <w:p w:rsidR="00230B40" w:rsidRPr="007D5DAC" w:rsidRDefault="00230B40" w:rsidP="00CF5BDB">
      <w:pPr>
        <w:jc w:val="both"/>
        <w:rPr>
          <w:rFonts w:ascii="Arial" w:hAnsi="Arial" w:cs="Arial"/>
          <w:sz w:val="20"/>
          <w:szCs w:val="20"/>
        </w:rPr>
      </w:pPr>
      <w:r w:rsidRPr="007D5DAC">
        <w:rPr>
          <w:rFonts w:ascii="Arial" w:hAnsi="Arial" w:cs="Arial"/>
          <w:color w:val="000000"/>
          <w:sz w:val="20"/>
          <w:szCs w:val="20"/>
        </w:rPr>
        <w:t xml:space="preserve">1. Внести изменения в решение Совета муниципального района «Борзинский район» </w:t>
      </w:r>
      <w:r w:rsidRPr="007D5DAC">
        <w:rPr>
          <w:rFonts w:ascii="Arial" w:hAnsi="Arial" w:cs="Arial"/>
          <w:sz w:val="20"/>
          <w:szCs w:val="20"/>
        </w:rPr>
        <w:t>от 22 февраля 2022 года № 308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«Приозерное»:</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в приложении к соглашению № _______/2022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«Приозерное» «Размер межбюджетных трансфертов, предоставляемых из бюджета муниципального района «Борзинский район» в бюджет сельского поселения «Приозерное»:</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2 цифру «1,00» заменить цифрой «360900,00»;</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5 цифру «40,00» заменить цифрой «41,00».</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3.     Настоящее решение вступает в силу на следующий день после дня его официального опубликования (обнародования).</w:t>
      </w:r>
    </w:p>
    <w:p w:rsidR="00230B40" w:rsidRPr="007D5DAC" w:rsidRDefault="00230B40" w:rsidP="00CF5BDB">
      <w:pPr>
        <w:jc w:val="both"/>
        <w:rPr>
          <w:rFonts w:ascii="Arial" w:hAnsi="Arial" w:cs="Arial"/>
          <w:color w:val="000000"/>
          <w:sz w:val="20"/>
          <w:szCs w:val="20"/>
        </w:rPr>
      </w:pPr>
      <w:r w:rsidRPr="007D5DAC">
        <w:rPr>
          <w:rFonts w:ascii="Arial" w:hAnsi="Arial" w:cs="Arial"/>
          <w:color w:val="000000"/>
          <w:sz w:val="20"/>
          <w:szCs w:val="20"/>
        </w:rPr>
        <w:t>4. Опубликовать настоящее решение в бюллетене «Ведомости муниципального района «Борзинский район».</w:t>
      </w:r>
    </w:p>
    <w:p w:rsidR="00230B40" w:rsidRPr="007D5DAC" w:rsidRDefault="00230B40" w:rsidP="00CF5BDB">
      <w:pPr>
        <w:jc w:val="both"/>
        <w:rPr>
          <w:rFonts w:ascii="Arial" w:hAnsi="Arial" w:cs="Arial"/>
          <w:color w:val="000000"/>
          <w:sz w:val="20"/>
          <w:szCs w:val="20"/>
        </w:rPr>
      </w:pPr>
    </w:p>
    <w:p w:rsidR="00230B40" w:rsidRPr="00074C43" w:rsidRDefault="00230B40" w:rsidP="00CF5BDB">
      <w:pPr>
        <w:jc w:val="both"/>
        <w:rPr>
          <w:rFonts w:ascii="Arial" w:hAnsi="Arial" w:cs="Arial"/>
          <w:b/>
          <w:color w:val="000000"/>
          <w:sz w:val="20"/>
          <w:szCs w:val="20"/>
        </w:rPr>
      </w:pPr>
      <w:r w:rsidRPr="00074C43">
        <w:rPr>
          <w:rFonts w:ascii="Arial" w:hAnsi="Arial" w:cs="Arial"/>
          <w:b/>
          <w:color w:val="000000"/>
          <w:sz w:val="20"/>
          <w:szCs w:val="20"/>
        </w:rPr>
        <w:t>Временно исполняющий обязанности</w:t>
      </w:r>
    </w:p>
    <w:p w:rsidR="00230B40" w:rsidRPr="00074C43" w:rsidRDefault="00230B40" w:rsidP="00CF5BDB">
      <w:pPr>
        <w:jc w:val="both"/>
        <w:rPr>
          <w:rFonts w:ascii="Arial" w:hAnsi="Arial" w:cs="Arial"/>
          <w:b/>
          <w:color w:val="000000"/>
          <w:sz w:val="20"/>
          <w:szCs w:val="20"/>
        </w:rPr>
      </w:pPr>
      <w:r w:rsidRPr="00074C43">
        <w:rPr>
          <w:rFonts w:ascii="Arial" w:hAnsi="Arial" w:cs="Arial"/>
          <w:b/>
          <w:color w:val="000000"/>
          <w:sz w:val="20"/>
          <w:szCs w:val="20"/>
        </w:rPr>
        <w:t xml:space="preserve">главы муниципального района  </w:t>
      </w:r>
    </w:p>
    <w:p w:rsidR="00230B40" w:rsidRPr="00074C43" w:rsidRDefault="00230B40" w:rsidP="00CF5BDB">
      <w:pPr>
        <w:jc w:val="both"/>
        <w:rPr>
          <w:rFonts w:ascii="Arial" w:hAnsi="Arial" w:cs="Arial"/>
          <w:b/>
          <w:color w:val="000000"/>
          <w:sz w:val="20"/>
          <w:szCs w:val="20"/>
        </w:rPr>
      </w:pPr>
      <w:r w:rsidRPr="00074C43">
        <w:rPr>
          <w:rFonts w:ascii="Arial" w:hAnsi="Arial" w:cs="Arial"/>
          <w:b/>
          <w:color w:val="000000"/>
          <w:sz w:val="20"/>
          <w:szCs w:val="20"/>
        </w:rPr>
        <w:t xml:space="preserve">«Борзинский район»                        </w:t>
      </w:r>
      <w:r w:rsidR="00074C43" w:rsidRPr="00074C43">
        <w:rPr>
          <w:rFonts w:ascii="Arial" w:hAnsi="Arial" w:cs="Arial"/>
          <w:b/>
          <w:color w:val="000000"/>
          <w:sz w:val="20"/>
          <w:szCs w:val="20"/>
        </w:rPr>
        <w:t xml:space="preserve">                                         </w:t>
      </w:r>
      <w:r w:rsidRPr="00074C43">
        <w:rPr>
          <w:rFonts w:ascii="Arial" w:hAnsi="Arial" w:cs="Arial"/>
          <w:b/>
          <w:color w:val="000000"/>
          <w:sz w:val="20"/>
          <w:szCs w:val="20"/>
        </w:rPr>
        <w:t xml:space="preserve">                                                          Р.А.Гридин</w:t>
      </w:r>
    </w:p>
    <w:p w:rsidR="00230B40" w:rsidRPr="00074C43" w:rsidRDefault="00230B40" w:rsidP="00CF5BDB">
      <w:pPr>
        <w:jc w:val="both"/>
        <w:rPr>
          <w:rFonts w:ascii="Arial" w:hAnsi="Arial" w:cs="Arial"/>
          <w:b/>
          <w:color w:val="000000"/>
          <w:sz w:val="20"/>
          <w:szCs w:val="20"/>
        </w:rPr>
      </w:pPr>
      <w:r w:rsidRPr="00074C43">
        <w:rPr>
          <w:rFonts w:ascii="Arial" w:hAnsi="Arial" w:cs="Arial"/>
          <w:b/>
          <w:color w:val="000000"/>
          <w:sz w:val="20"/>
          <w:szCs w:val="20"/>
        </w:rPr>
        <w:t xml:space="preserve">Председатель Совета муниципального района </w:t>
      </w:r>
    </w:p>
    <w:p w:rsidR="00230B40" w:rsidRPr="00074C43" w:rsidRDefault="00230B40" w:rsidP="00CF5BDB">
      <w:pPr>
        <w:tabs>
          <w:tab w:val="left" w:pos="8475"/>
        </w:tabs>
        <w:jc w:val="both"/>
        <w:rPr>
          <w:rFonts w:ascii="Arial" w:hAnsi="Arial" w:cs="Arial"/>
          <w:b/>
          <w:color w:val="000000"/>
          <w:sz w:val="20"/>
          <w:szCs w:val="20"/>
        </w:rPr>
      </w:pPr>
      <w:r w:rsidRPr="00074C43">
        <w:rPr>
          <w:rFonts w:ascii="Arial" w:hAnsi="Arial" w:cs="Arial"/>
          <w:b/>
          <w:color w:val="000000"/>
          <w:sz w:val="20"/>
          <w:szCs w:val="20"/>
        </w:rPr>
        <w:t xml:space="preserve">«Борзинский район»                                                                            </w:t>
      </w:r>
      <w:r w:rsidR="00074C43" w:rsidRPr="00074C43">
        <w:rPr>
          <w:rFonts w:ascii="Arial" w:hAnsi="Arial" w:cs="Arial"/>
          <w:b/>
          <w:color w:val="000000"/>
          <w:sz w:val="20"/>
          <w:szCs w:val="20"/>
        </w:rPr>
        <w:t xml:space="preserve">                                         </w:t>
      </w:r>
      <w:r w:rsidRPr="00074C43">
        <w:rPr>
          <w:rFonts w:ascii="Arial" w:hAnsi="Arial" w:cs="Arial"/>
          <w:b/>
          <w:color w:val="000000"/>
          <w:sz w:val="20"/>
          <w:szCs w:val="20"/>
        </w:rPr>
        <w:t xml:space="preserve">      С.Н.Иванов</w:t>
      </w:r>
    </w:p>
    <w:p w:rsidR="000A6965" w:rsidRPr="00FB5A4A" w:rsidRDefault="000A6965" w:rsidP="000A6965">
      <w:pPr>
        <w:jc w:val="center"/>
        <w:rPr>
          <w:rFonts w:ascii="Arial" w:hAnsi="Arial" w:cs="Arial"/>
          <w:b/>
          <w:sz w:val="20"/>
          <w:szCs w:val="20"/>
        </w:rPr>
      </w:pPr>
      <w:r w:rsidRPr="00FB5A4A">
        <w:rPr>
          <w:rFonts w:ascii="Arial" w:hAnsi="Arial" w:cs="Arial"/>
          <w:b/>
          <w:sz w:val="20"/>
          <w:szCs w:val="20"/>
        </w:rPr>
        <w:t>Дополнительное соглашение</w:t>
      </w:r>
    </w:p>
    <w:p w:rsidR="000A6965" w:rsidRPr="00FB5A4A" w:rsidRDefault="000A6965" w:rsidP="000A6965">
      <w:pPr>
        <w:jc w:val="center"/>
        <w:rPr>
          <w:rFonts w:ascii="Arial" w:hAnsi="Arial" w:cs="Arial"/>
          <w:b/>
          <w:sz w:val="20"/>
          <w:szCs w:val="20"/>
        </w:rPr>
      </w:pPr>
      <w:r w:rsidRPr="00FB5A4A">
        <w:rPr>
          <w:rFonts w:ascii="Arial" w:hAnsi="Arial" w:cs="Arial"/>
          <w:b/>
          <w:sz w:val="20"/>
          <w:szCs w:val="20"/>
        </w:rPr>
        <w:t>к соглашению № 285/2022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«Приозерное»</w:t>
      </w:r>
    </w:p>
    <w:p w:rsidR="000A6965" w:rsidRPr="00FB5A4A" w:rsidRDefault="000A6965" w:rsidP="000A6965">
      <w:pPr>
        <w:jc w:val="center"/>
        <w:rPr>
          <w:rFonts w:ascii="Arial" w:hAnsi="Arial" w:cs="Arial"/>
          <w:sz w:val="20"/>
          <w:szCs w:val="20"/>
        </w:rPr>
      </w:pPr>
      <w:r w:rsidRPr="00FB5A4A">
        <w:rPr>
          <w:rFonts w:ascii="Arial" w:hAnsi="Arial" w:cs="Arial"/>
          <w:sz w:val="20"/>
          <w:szCs w:val="20"/>
        </w:rPr>
        <w:t>07 июня 2022 г.                                                         г.Борзя</w:t>
      </w:r>
    </w:p>
    <w:p w:rsidR="000A6965" w:rsidRPr="00FB5A4A" w:rsidRDefault="000A6965" w:rsidP="000A6965">
      <w:pPr>
        <w:ind w:firstLine="708"/>
        <w:jc w:val="both"/>
        <w:rPr>
          <w:rFonts w:ascii="Arial" w:hAnsi="Arial" w:cs="Arial"/>
          <w:sz w:val="20"/>
          <w:szCs w:val="20"/>
        </w:rPr>
      </w:pPr>
      <w:r w:rsidRPr="00FB5A4A">
        <w:rPr>
          <w:rFonts w:ascii="Arial" w:hAnsi="Arial" w:cs="Arial"/>
          <w:sz w:val="20"/>
          <w:szCs w:val="20"/>
        </w:rPr>
        <w:lastRenderedPageBreak/>
        <w:t xml:space="preserve">Администрация муниципального района «Борзинский район» в лице Врио главы муниципального района «Борзинский район» Гридина Романа Анатольевича, действующая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«Приозерное» в лице  главы сельского поселения «Приозерное» </w:t>
      </w:r>
      <w:proofErr w:type="spellStart"/>
      <w:r w:rsidRPr="00FB5A4A">
        <w:rPr>
          <w:rFonts w:ascii="Arial" w:hAnsi="Arial" w:cs="Arial"/>
          <w:sz w:val="20"/>
          <w:szCs w:val="20"/>
        </w:rPr>
        <w:t>Лосолова</w:t>
      </w:r>
      <w:proofErr w:type="spellEnd"/>
      <w:r w:rsidRPr="00FB5A4A">
        <w:rPr>
          <w:rFonts w:ascii="Arial" w:hAnsi="Arial" w:cs="Arial"/>
          <w:sz w:val="20"/>
          <w:szCs w:val="20"/>
        </w:rPr>
        <w:t xml:space="preserve"> Владимира, действующего на основании Устава сельского поселения «Приозерное», именуемая в дальнейшем Администрация сельского поселения, с другой стороны, совместно именуемые Стороны, заключили настоящее Дополнительное соглашение о нижеследующем:</w:t>
      </w:r>
    </w:p>
    <w:p w:rsidR="000A6965" w:rsidRPr="00FB5A4A" w:rsidRDefault="000A6965" w:rsidP="000A6965">
      <w:pPr>
        <w:jc w:val="both"/>
        <w:rPr>
          <w:rFonts w:ascii="Arial" w:hAnsi="Arial" w:cs="Arial"/>
          <w:sz w:val="20"/>
          <w:szCs w:val="20"/>
        </w:rPr>
      </w:pPr>
      <w:r w:rsidRPr="00FB5A4A">
        <w:rPr>
          <w:rFonts w:ascii="Arial" w:hAnsi="Arial" w:cs="Arial"/>
          <w:sz w:val="20"/>
          <w:szCs w:val="20"/>
        </w:rPr>
        <w:t xml:space="preserve">1.Стороны договорились внести изменения в приложение к соглашению № 285/2022 от 04 марта 2022 года: </w:t>
      </w:r>
    </w:p>
    <w:p w:rsidR="000A6965" w:rsidRPr="00FB5A4A" w:rsidRDefault="000A6965" w:rsidP="000A6965">
      <w:pPr>
        <w:jc w:val="center"/>
        <w:rPr>
          <w:rFonts w:ascii="Arial" w:hAnsi="Arial" w:cs="Arial"/>
          <w:b/>
          <w:sz w:val="20"/>
          <w:szCs w:val="20"/>
        </w:rPr>
      </w:pPr>
      <w:r w:rsidRPr="00FB5A4A">
        <w:rPr>
          <w:rFonts w:ascii="Arial" w:hAnsi="Arial" w:cs="Arial"/>
          <w:b/>
          <w:sz w:val="20"/>
          <w:szCs w:val="20"/>
        </w:rPr>
        <w:t>Размер межбюджетных трансфертов,</w:t>
      </w:r>
    </w:p>
    <w:p w:rsidR="000A6965" w:rsidRPr="00FB5A4A" w:rsidRDefault="000A6965" w:rsidP="000A6965">
      <w:pPr>
        <w:jc w:val="center"/>
        <w:rPr>
          <w:rFonts w:ascii="Arial" w:hAnsi="Arial" w:cs="Arial"/>
          <w:b/>
          <w:sz w:val="20"/>
          <w:szCs w:val="20"/>
        </w:rPr>
      </w:pPr>
      <w:r w:rsidRPr="00FB5A4A">
        <w:rPr>
          <w:rFonts w:ascii="Arial" w:hAnsi="Arial" w:cs="Arial"/>
          <w:b/>
          <w:sz w:val="20"/>
          <w:szCs w:val="20"/>
        </w:rPr>
        <w:t xml:space="preserve">предоставляемых из бюджета муниципального района </w:t>
      </w:r>
    </w:p>
    <w:p w:rsidR="000A6965" w:rsidRPr="00FB5A4A" w:rsidRDefault="000A6965" w:rsidP="000A6965">
      <w:pPr>
        <w:jc w:val="center"/>
        <w:rPr>
          <w:rFonts w:ascii="Arial" w:hAnsi="Arial" w:cs="Arial"/>
          <w:b/>
          <w:sz w:val="20"/>
          <w:szCs w:val="20"/>
        </w:rPr>
      </w:pPr>
      <w:r w:rsidRPr="00FB5A4A">
        <w:rPr>
          <w:rFonts w:ascii="Arial" w:hAnsi="Arial" w:cs="Arial"/>
          <w:b/>
          <w:sz w:val="20"/>
          <w:szCs w:val="20"/>
        </w:rPr>
        <w:t>«Борзинский район» в бюджет сельского поселения «Приозерное»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3119"/>
      </w:tblGrid>
      <w:tr w:rsidR="000A6965" w:rsidRPr="00FB5A4A" w:rsidTr="00316D6E">
        <w:tc>
          <w:tcPr>
            <w:tcW w:w="709"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jc w:val="center"/>
              <w:rPr>
                <w:rFonts w:ascii="Arial" w:hAnsi="Arial" w:cs="Arial"/>
                <w:sz w:val="20"/>
                <w:szCs w:val="20"/>
              </w:rPr>
            </w:pPr>
            <w:r w:rsidRPr="00FB5A4A">
              <w:rPr>
                <w:rFonts w:ascii="Arial" w:hAnsi="Arial" w:cs="Arial"/>
                <w:sz w:val="20"/>
                <w:szCs w:val="20"/>
              </w:rPr>
              <w:t xml:space="preserve">№ </w:t>
            </w:r>
            <w:proofErr w:type="spellStart"/>
            <w:r w:rsidRPr="00FB5A4A">
              <w:rPr>
                <w:rFonts w:ascii="Arial" w:hAnsi="Arial" w:cs="Arial"/>
                <w:sz w:val="20"/>
                <w:szCs w:val="20"/>
              </w:rPr>
              <w:t>п</w:t>
            </w:r>
            <w:proofErr w:type="spellEnd"/>
            <w:r w:rsidRPr="00FB5A4A">
              <w:rPr>
                <w:rFonts w:ascii="Arial" w:hAnsi="Arial" w:cs="Arial"/>
                <w:sz w:val="20"/>
                <w:szCs w:val="20"/>
              </w:rPr>
              <w:t>/</w:t>
            </w:r>
            <w:proofErr w:type="spellStart"/>
            <w:r w:rsidRPr="00FB5A4A">
              <w:rPr>
                <w:rFonts w:ascii="Arial" w:hAnsi="Arial" w:cs="Arial"/>
                <w:sz w:val="20"/>
                <w:szCs w:val="20"/>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jc w:val="center"/>
              <w:rPr>
                <w:rFonts w:ascii="Arial" w:hAnsi="Arial" w:cs="Arial"/>
                <w:sz w:val="20"/>
                <w:szCs w:val="20"/>
              </w:rPr>
            </w:pPr>
            <w:r w:rsidRPr="00FB5A4A">
              <w:rPr>
                <w:rFonts w:ascii="Arial" w:hAnsi="Arial" w:cs="Arial"/>
                <w:sz w:val="20"/>
                <w:szCs w:val="20"/>
              </w:rPr>
              <w:t>Полномочие</w:t>
            </w:r>
          </w:p>
        </w:tc>
        <w:tc>
          <w:tcPr>
            <w:tcW w:w="3119"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jc w:val="center"/>
              <w:rPr>
                <w:rFonts w:ascii="Arial" w:hAnsi="Arial" w:cs="Arial"/>
                <w:sz w:val="20"/>
                <w:szCs w:val="20"/>
              </w:rPr>
            </w:pPr>
            <w:r w:rsidRPr="00FB5A4A">
              <w:rPr>
                <w:rFonts w:ascii="Arial" w:hAnsi="Arial" w:cs="Arial"/>
                <w:sz w:val="20"/>
                <w:szCs w:val="20"/>
              </w:rPr>
              <w:t xml:space="preserve">Размер </w:t>
            </w:r>
          </w:p>
          <w:p w:rsidR="000A6965" w:rsidRPr="00FB5A4A" w:rsidRDefault="000A6965" w:rsidP="007B4519">
            <w:pPr>
              <w:jc w:val="center"/>
              <w:rPr>
                <w:rFonts w:ascii="Arial" w:hAnsi="Arial" w:cs="Arial"/>
                <w:sz w:val="20"/>
                <w:szCs w:val="20"/>
              </w:rPr>
            </w:pPr>
            <w:r w:rsidRPr="00FB5A4A">
              <w:rPr>
                <w:rFonts w:ascii="Arial" w:hAnsi="Arial" w:cs="Arial"/>
                <w:sz w:val="20"/>
                <w:szCs w:val="20"/>
              </w:rPr>
              <w:t xml:space="preserve">межбюджетного трансферта, </w:t>
            </w:r>
          </w:p>
          <w:p w:rsidR="000A6965" w:rsidRPr="00FB5A4A" w:rsidRDefault="000A6965" w:rsidP="007B4519">
            <w:pPr>
              <w:jc w:val="center"/>
              <w:rPr>
                <w:rFonts w:ascii="Arial" w:hAnsi="Arial" w:cs="Arial"/>
                <w:sz w:val="20"/>
                <w:szCs w:val="20"/>
              </w:rPr>
            </w:pPr>
            <w:r w:rsidRPr="00FB5A4A">
              <w:rPr>
                <w:rFonts w:ascii="Arial" w:hAnsi="Arial" w:cs="Arial"/>
                <w:sz w:val="20"/>
                <w:szCs w:val="20"/>
              </w:rPr>
              <w:t>в тыс. руб.</w:t>
            </w:r>
          </w:p>
        </w:tc>
      </w:tr>
      <w:tr w:rsidR="000A6965" w:rsidRPr="00FB5A4A" w:rsidTr="00316D6E">
        <w:tc>
          <w:tcPr>
            <w:tcW w:w="709"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shd w:val="clear" w:color="auto" w:fill="FFFFFF"/>
              <w:jc w:val="both"/>
              <w:rPr>
                <w:rFonts w:ascii="Arial" w:hAnsi="Arial" w:cs="Arial"/>
                <w:sz w:val="20"/>
                <w:szCs w:val="20"/>
              </w:rPr>
            </w:pPr>
            <w:r w:rsidRPr="00FB5A4A">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autoSpaceDE w:val="0"/>
              <w:autoSpaceDN w:val="0"/>
              <w:adjustRightInd w:val="0"/>
              <w:jc w:val="center"/>
              <w:rPr>
                <w:rFonts w:ascii="Arial" w:hAnsi="Arial" w:cs="Arial"/>
                <w:sz w:val="20"/>
                <w:szCs w:val="20"/>
              </w:rPr>
            </w:pPr>
            <w:r w:rsidRPr="00FB5A4A">
              <w:rPr>
                <w:rFonts w:ascii="Arial" w:hAnsi="Arial" w:cs="Arial"/>
                <w:sz w:val="20"/>
                <w:szCs w:val="20"/>
              </w:rPr>
              <w:t xml:space="preserve">Организация в границах поселения </w:t>
            </w:r>
            <w:proofErr w:type="spellStart"/>
            <w:r w:rsidRPr="00FB5A4A">
              <w:rPr>
                <w:rFonts w:ascii="Arial" w:hAnsi="Arial" w:cs="Arial"/>
                <w:sz w:val="20"/>
                <w:szCs w:val="20"/>
              </w:rPr>
              <w:t>электро</w:t>
            </w:r>
            <w:proofErr w:type="spellEnd"/>
            <w:r w:rsidRPr="00FB5A4A">
              <w:rPr>
                <w:rFonts w:ascii="Arial" w:hAnsi="Arial" w:cs="Arial"/>
                <w:sz w:val="20"/>
                <w:szCs w:val="20"/>
              </w:rPr>
              <w:t xml:space="preserve">-, тепло-, </w:t>
            </w:r>
            <w:proofErr w:type="spellStart"/>
            <w:r w:rsidRPr="00FB5A4A">
              <w:rPr>
                <w:rFonts w:ascii="Arial" w:hAnsi="Arial" w:cs="Arial"/>
                <w:sz w:val="20"/>
                <w:szCs w:val="20"/>
              </w:rPr>
              <w:t>газо</w:t>
            </w:r>
            <w:proofErr w:type="spellEnd"/>
            <w:r w:rsidRPr="00FB5A4A">
              <w:rPr>
                <w:rFonts w:ascii="Arial" w:hAnsi="Arial" w:cs="Arial"/>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FB5A4A" w:rsidRDefault="000A6965" w:rsidP="007B4519">
            <w:pPr>
              <w:jc w:val="center"/>
              <w:rPr>
                <w:rFonts w:ascii="Arial" w:hAnsi="Arial" w:cs="Arial"/>
                <w:sz w:val="20"/>
                <w:szCs w:val="20"/>
              </w:rPr>
            </w:pPr>
            <w:r w:rsidRPr="00FB5A4A">
              <w:rPr>
                <w:rFonts w:ascii="Arial" w:hAnsi="Arial" w:cs="Arial"/>
                <w:sz w:val="20"/>
                <w:szCs w:val="20"/>
              </w:rPr>
              <w:t>3,0</w:t>
            </w:r>
          </w:p>
        </w:tc>
      </w:tr>
      <w:tr w:rsidR="000A6965" w:rsidRPr="00FB5A4A" w:rsidTr="00316D6E">
        <w:tc>
          <w:tcPr>
            <w:tcW w:w="709"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shd w:val="clear" w:color="auto" w:fill="FFFFFF"/>
              <w:jc w:val="both"/>
              <w:rPr>
                <w:rFonts w:ascii="Arial" w:hAnsi="Arial" w:cs="Arial"/>
                <w:sz w:val="20"/>
                <w:szCs w:val="20"/>
              </w:rPr>
            </w:pPr>
            <w:r w:rsidRPr="00FB5A4A">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autoSpaceDE w:val="0"/>
              <w:autoSpaceDN w:val="0"/>
              <w:adjustRightInd w:val="0"/>
              <w:jc w:val="center"/>
              <w:rPr>
                <w:rFonts w:ascii="Arial" w:hAnsi="Arial" w:cs="Arial"/>
                <w:sz w:val="20"/>
                <w:szCs w:val="20"/>
              </w:rPr>
            </w:pPr>
            <w:r w:rsidRPr="00FB5A4A">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 w:history="1">
              <w:r w:rsidRPr="00FB5A4A">
                <w:rPr>
                  <w:rFonts w:ascii="Arial" w:hAnsi="Arial" w:cs="Arial"/>
                  <w:sz w:val="20"/>
                  <w:szCs w:val="20"/>
                </w:rPr>
                <w:t>законодательством</w:t>
              </w:r>
            </w:hyperlink>
            <w:r w:rsidRPr="00FB5A4A">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FB5A4A" w:rsidRDefault="000A6965" w:rsidP="007B4519">
            <w:pPr>
              <w:jc w:val="center"/>
              <w:rPr>
                <w:rFonts w:ascii="Arial" w:hAnsi="Arial" w:cs="Arial"/>
                <w:sz w:val="20"/>
                <w:szCs w:val="20"/>
              </w:rPr>
            </w:pPr>
            <w:r w:rsidRPr="00FB5A4A">
              <w:rPr>
                <w:rFonts w:ascii="Arial" w:hAnsi="Arial" w:cs="Arial"/>
                <w:sz w:val="20"/>
                <w:szCs w:val="20"/>
              </w:rPr>
              <w:t>360900,0</w:t>
            </w:r>
          </w:p>
        </w:tc>
      </w:tr>
      <w:tr w:rsidR="000A6965" w:rsidRPr="00FB5A4A" w:rsidTr="00316D6E">
        <w:tc>
          <w:tcPr>
            <w:tcW w:w="709"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shd w:val="clear" w:color="auto" w:fill="FFFFFF"/>
              <w:jc w:val="both"/>
              <w:rPr>
                <w:rFonts w:ascii="Arial" w:hAnsi="Arial" w:cs="Arial"/>
                <w:sz w:val="20"/>
                <w:szCs w:val="20"/>
              </w:rPr>
            </w:pPr>
            <w:r w:rsidRPr="00FB5A4A">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autoSpaceDE w:val="0"/>
              <w:autoSpaceDN w:val="0"/>
              <w:adjustRightInd w:val="0"/>
              <w:jc w:val="center"/>
              <w:rPr>
                <w:rFonts w:ascii="Arial" w:hAnsi="Arial" w:cs="Arial"/>
                <w:sz w:val="20"/>
                <w:szCs w:val="20"/>
              </w:rPr>
            </w:pPr>
            <w:r w:rsidRPr="00FB5A4A">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3" w:history="1">
              <w:r w:rsidRPr="00FB5A4A">
                <w:rPr>
                  <w:rFonts w:ascii="Arial" w:hAnsi="Arial" w:cs="Arial"/>
                  <w:sz w:val="20"/>
                  <w:szCs w:val="20"/>
                </w:rPr>
                <w:t>жилищным законодательством</w:t>
              </w:r>
            </w:hyperlink>
            <w:r w:rsidRPr="00FB5A4A">
              <w:rPr>
                <w:rFonts w:ascii="Arial" w:hAnsi="Arial" w:cs="Arial"/>
                <w:sz w:val="20"/>
                <w:szCs w:val="20"/>
              </w:rPr>
              <w:t>.</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FB5A4A" w:rsidRDefault="000A6965" w:rsidP="007B4519">
            <w:pPr>
              <w:jc w:val="center"/>
              <w:rPr>
                <w:rFonts w:ascii="Arial" w:hAnsi="Arial" w:cs="Arial"/>
                <w:sz w:val="20"/>
                <w:szCs w:val="20"/>
              </w:rPr>
            </w:pPr>
            <w:r w:rsidRPr="00FB5A4A">
              <w:rPr>
                <w:rFonts w:ascii="Arial" w:hAnsi="Arial" w:cs="Arial"/>
                <w:sz w:val="20"/>
                <w:szCs w:val="20"/>
              </w:rPr>
              <w:t>0,5</w:t>
            </w:r>
          </w:p>
        </w:tc>
      </w:tr>
      <w:tr w:rsidR="000A6965" w:rsidRPr="00FB5A4A" w:rsidTr="00316D6E">
        <w:tc>
          <w:tcPr>
            <w:tcW w:w="709"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shd w:val="clear" w:color="auto" w:fill="FFFFFF"/>
              <w:jc w:val="both"/>
              <w:rPr>
                <w:rFonts w:ascii="Arial" w:hAnsi="Arial" w:cs="Arial"/>
                <w:sz w:val="20"/>
                <w:szCs w:val="20"/>
              </w:rPr>
            </w:pPr>
            <w:r w:rsidRPr="00FB5A4A">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autoSpaceDE w:val="0"/>
              <w:autoSpaceDN w:val="0"/>
              <w:adjustRightInd w:val="0"/>
              <w:jc w:val="center"/>
              <w:rPr>
                <w:rFonts w:ascii="Arial" w:hAnsi="Arial" w:cs="Arial"/>
                <w:sz w:val="20"/>
                <w:szCs w:val="20"/>
              </w:rPr>
            </w:pPr>
            <w:r w:rsidRPr="00FB5A4A">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FB5A4A" w:rsidRDefault="000A6965" w:rsidP="007B4519">
            <w:pPr>
              <w:jc w:val="center"/>
              <w:rPr>
                <w:rFonts w:ascii="Arial" w:hAnsi="Arial" w:cs="Arial"/>
                <w:sz w:val="20"/>
                <w:szCs w:val="20"/>
              </w:rPr>
            </w:pPr>
            <w:r w:rsidRPr="00FB5A4A">
              <w:rPr>
                <w:rFonts w:ascii="Arial" w:hAnsi="Arial" w:cs="Arial"/>
                <w:sz w:val="20"/>
                <w:szCs w:val="20"/>
              </w:rPr>
              <w:t>0,5</w:t>
            </w:r>
          </w:p>
        </w:tc>
      </w:tr>
      <w:tr w:rsidR="000A6965" w:rsidRPr="00FB5A4A" w:rsidTr="00316D6E">
        <w:tc>
          <w:tcPr>
            <w:tcW w:w="709"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shd w:val="clear" w:color="auto" w:fill="FFFFFF"/>
              <w:jc w:val="both"/>
              <w:rPr>
                <w:rFonts w:ascii="Arial" w:hAnsi="Arial" w:cs="Arial"/>
                <w:sz w:val="20"/>
                <w:szCs w:val="20"/>
              </w:rPr>
            </w:pPr>
            <w:r w:rsidRPr="00FB5A4A">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autoSpaceDE w:val="0"/>
              <w:autoSpaceDN w:val="0"/>
              <w:adjustRightInd w:val="0"/>
              <w:jc w:val="center"/>
              <w:rPr>
                <w:rFonts w:ascii="Arial" w:hAnsi="Arial" w:cs="Arial"/>
                <w:sz w:val="20"/>
                <w:szCs w:val="20"/>
              </w:rPr>
            </w:pPr>
            <w:r w:rsidRPr="00FB5A4A">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FB5A4A" w:rsidRDefault="000A6965" w:rsidP="007B4519">
            <w:pPr>
              <w:jc w:val="center"/>
              <w:rPr>
                <w:rFonts w:ascii="Arial" w:hAnsi="Arial" w:cs="Arial"/>
                <w:sz w:val="20"/>
                <w:szCs w:val="20"/>
              </w:rPr>
            </w:pPr>
            <w:r w:rsidRPr="00FB5A4A">
              <w:rPr>
                <w:rFonts w:ascii="Arial" w:hAnsi="Arial" w:cs="Arial"/>
                <w:sz w:val="20"/>
                <w:szCs w:val="20"/>
              </w:rPr>
              <w:t>41,0</w:t>
            </w:r>
          </w:p>
        </w:tc>
      </w:tr>
      <w:tr w:rsidR="000A6965" w:rsidRPr="00FB5A4A" w:rsidTr="00316D6E">
        <w:tc>
          <w:tcPr>
            <w:tcW w:w="709"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shd w:val="clear" w:color="auto" w:fill="FFFFFF"/>
              <w:jc w:val="both"/>
              <w:rPr>
                <w:rFonts w:ascii="Arial" w:hAnsi="Arial" w:cs="Arial"/>
                <w:sz w:val="20"/>
                <w:szCs w:val="20"/>
              </w:rPr>
            </w:pPr>
            <w:r w:rsidRPr="00FB5A4A">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autoSpaceDE w:val="0"/>
              <w:autoSpaceDN w:val="0"/>
              <w:adjustRightInd w:val="0"/>
              <w:jc w:val="center"/>
              <w:rPr>
                <w:rFonts w:ascii="Arial" w:hAnsi="Arial" w:cs="Arial"/>
                <w:sz w:val="20"/>
                <w:szCs w:val="20"/>
              </w:rPr>
            </w:pPr>
            <w:r w:rsidRPr="00FB5A4A">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FB5A4A" w:rsidRDefault="000A6965" w:rsidP="007B4519">
            <w:pPr>
              <w:jc w:val="center"/>
              <w:rPr>
                <w:rFonts w:ascii="Arial" w:hAnsi="Arial" w:cs="Arial"/>
                <w:sz w:val="20"/>
                <w:szCs w:val="20"/>
              </w:rPr>
            </w:pPr>
            <w:r w:rsidRPr="00FB5A4A">
              <w:rPr>
                <w:rFonts w:ascii="Arial" w:hAnsi="Arial" w:cs="Arial"/>
                <w:sz w:val="20"/>
                <w:szCs w:val="20"/>
              </w:rPr>
              <w:t>15,0</w:t>
            </w:r>
          </w:p>
        </w:tc>
      </w:tr>
      <w:tr w:rsidR="000A6965" w:rsidRPr="00FB5A4A" w:rsidTr="00316D6E">
        <w:tc>
          <w:tcPr>
            <w:tcW w:w="709"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shd w:val="clear" w:color="auto" w:fill="FFFFFF"/>
              <w:jc w:val="both"/>
              <w:rPr>
                <w:rFonts w:ascii="Arial" w:hAnsi="Arial" w:cs="Arial"/>
                <w:sz w:val="20"/>
                <w:szCs w:val="20"/>
              </w:rPr>
            </w:pPr>
            <w:r w:rsidRPr="00FB5A4A">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autoSpaceDE w:val="0"/>
              <w:autoSpaceDN w:val="0"/>
              <w:adjustRightInd w:val="0"/>
              <w:jc w:val="center"/>
              <w:rPr>
                <w:rFonts w:ascii="Arial" w:hAnsi="Arial" w:cs="Arial"/>
                <w:sz w:val="20"/>
                <w:szCs w:val="20"/>
              </w:rPr>
            </w:pPr>
            <w:r w:rsidRPr="00FB5A4A">
              <w:rPr>
                <w:rFonts w:ascii="Arial" w:hAnsi="Arial" w:cs="Arial"/>
                <w:sz w:val="20"/>
                <w:szCs w:val="20"/>
              </w:rPr>
              <w:t>Участие в организации деятельности по накоплению ( в том числе раздельному накоплению) и транспортированию твердых коммунальных отходов</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FB5A4A" w:rsidRDefault="000A6965" w:rsidP="007B4519">
            <w:pPr>
              <w:jc w:val="center"/>
              <w:rPr>
                <w:rFonts w:ascii="Arial" w:hAnsi="Arial" w:cs="Arial"/>
                <w:sz w:val="20"/>
                <w:szCs w:val="20"/>
              </w:rPr>
            </w:pPr>
            <w:r w:rsidRPr="00FB5A4A">
              <w:rPr>
                <w:rFonts w:ascii="Arial" w:hAnsi="Arial" w:cs="Arial"/>
                <w:sz w:val="20"/>
                <w:szCs w:val="20"/>
              </w:rPr>
              <w:t>0,5</w:t>
            </w:r>
          </w:p>
        </w:tc>
      </w:tr>
      <w:tr w:rsidR="000A6965" w:rsidRPr="00FB5A4A" w:rsidTr="00316D6E">
        <w:tc>
          <w:tcPr>
            <w:tcW w:w="709"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shd w:val="clear" w:color="auto" w:fill="FFFFFF"/>
              <w:jc w:val="both"/>
              <w:rPr>
                <w:rFonts w:ascii="Arial" w:hAnsi="Arial" w:cs="Arial"/>
                <w:sz w:val="20"/>
                <w:szCs w:val="20"/>
              </w:rPr>
            </w:pPr>
            <w:r w:rsidRPr="00FB5A4A">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autoSpaceDE w:val="0"/>
              <w:autoSpaceDN w:val="0"/>
              <w:adjustRightInd w:val="0"/>
              <w:jc w:val="center"/>
              <w:rPr>
                <w:rFonts w:ascii="Arial" w:hAnsi="Arial" w:cs="Arial"/>
                <w:sz w:val="20"/>
                <w:szCs w:val="20"/>
              </w:rPr>
            </w:pPr>
            <w:r w:rsidRPr="00FB5A4A">
              <w:rPr>
                <w:rFonts w:ascii="Arial" w:hAnsi="Arial" w:cs="Arial"/>
                <w:sz w:val="20"/>
                <w:szCs w:val="20"/>
              </w:rPr>
              <w:t>Организация ритуальных услуг и содержание мест захоронения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FB5A4A" w:rsidRDefault="000A6965" w:rsidP="007B4519">
            <w:pPr>
              <w:jc w:val="center"/>
              <w:rPr>
                <w:rFonts w:ascii="Arial" w:hAnsi="Arial" w:cs="Arial"/>
                <w:sz w:val="20"/>
                <w:szCs w:val="20"/>
              </w:rPr>
            </w:pPr>
            <w:r w:rsidRPr="00FB5A4A">
              <w:rPr>
                <w:rFonts w:ascii="Arial" w:hAnsi="Arial" w:cs="Arial"/>
                <w:sz w:val="20"/>
                <w:szCs w:val="20"/>
              </w:rPr>
              <w:t>68,5</w:t>
            </w:r>
          </w:p>
        </w:tc>
      </w:tr>
      <w:tr w:rsidR="000A6965" w:rsidRPr="00FB5A4A" w:rsidTr="00316D6E">
        <w:tc>
          <w:tcPr>
            <w:tcW w:w="709"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shd w:val="clear" w:color="auto" w:fill="FFFFFF"/>
              <w:jc w:val="both"/>
              <w:rPr>
                <w:rFonts w:ascii="Arial" w:hAnsi="Arial" w:cs="Arial"/>
                <w:sz w:val="20"/>
                <w:szCs w:val="20"/>
              </w:rPr>
            </w:pPr>
            <w:r w:rsidRPr="00FB5A4A">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autoSpaceDE w:val="0"/>
              <w:autoSpaceDN w:val="0"/>
              <w:adjustRightInd w:val="0"/>
              <w:jc w:val="center"/>
              <w:rPr>
                <w:rFonts w:ascii="Arial" w:hAnsi="Arial" w:cs="Arial"/>
                <w:sz w:val="20"/>
                <w:szCs w:val="20"/>
              </w:rPr>
            </w:pPr>
            <w:r w:rsidRPr="00FB5A4A">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FB5A4A" w:rsidRDefault="000A6965" w:rsidP="007B4519">
            <w:pPr>
              <w:jc w:val="center"/>
              <w:rPr>
                <w:rFonts w:ascii="Arial" w:hAnsi="Arial" w:cs="Arial"/>
                <w:sz w:val="20"/>
                <w:szCs w:val="20"/>
              </w:rPr>
            </w:pPr>
            <w:r w:rsidRPr="00FB5A4A">
              <w:rPr>
                <w:rFonts w:ascii="Arial" w:hAnsi="Arial" w:cs="Arial"/>
                <w:sz w:val="20"/>
                <w:szCs w:val="20"/>
              </w:rPr>
              <w:t>0,5</w:t>
            </w:r>
          </w:p>
        </w:tc>
      </w:tr>
      <w:tr w:rsidR="000A6965" w:rsidRPr="00FB5A4A" w:rsidTr="00316D6E">
        <w:tc>
          <w:tcPr>
            <w:tcW w:w="709"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shd w:val="clear" w:color="auto" w:fill="FFFFFF"/>
              <w:jc w:val="both"/>
              <w:rPr>
                <w:rFonts w:ascii="Arial" w:hAnsi="Arial" w:cs="Arial"/>
                <w:sz w:val="20"/>
                <w:szCs w:val="20"/>
              </w:rPr>
            </w:pPr>
            <w:r w:rsidRPr="00FB5A4A">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0A6965" w:rsidRPr="00FB5A4A" w:rsidRDefault="000A6965" w:rsidP="007B4519">
            <w:pPr>
              <w:autoSpaceDE w:val="0"/>
              <w:autoSpaceDN w:val="0"/>
              <w:adjustRightInd w:val="0"/>
              <w:jc w:val="center"/>
              <w:rPr>
                <w:rFonts w:ascii="Arial" w:hAnsi="Arial" w:cs="Arial"/>
                <w:sz w:val="20"/>
                <w:szCs w:val="20"/>
              </w:rPr>
            </w:pPr>
            <w:r w:rsidRPr="00FB5A4A">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FB5A4A" w:rsidRDefault="000A6965" w:rsidP="007B4519">
            <w:pPr>
              <w:jc w:val="center"/>
              <w:rPr>
                <w:rFonts w:ascii="Arial" w:hAnsi="Arial" w:cs="Arial"/>
                <w:sz w:val="20"/>
                <w:szCs w:val="20"/>
              </w:rPr>
            </w:pPr>
            <w:r w:rsidRPr="00FB5A4A">
              <w:rPr>
                <w:rFonts w:ascii="Arial" w:hAnsi="Arial" w:cs="Arial"/>
                <w:sz w:val="20"/>
                <w:szCs w:val="20"/>
              </w:rPr>
              <w:t>0,5</w:t>
            </w:r>
          </w:p>
        </w:tc>
      </w:tr>
    </w:tbl>
    <w:p w:rsidR="000A6965" w:rsidRPr="00FB5A4A" w:rsidRDefault="000A6965" w:rsidP="000A6965">
      <w:pPr>
        <w:rPr>
          <w:rFonts w:ascii="Arial" w:hAnsi="Arial" w:cs="Arial"/>
          <w:sz w:val="20"/>
          <w:szCs w:val="20"/>
        </w:rPr>
      </w:pPr>
    </w:p>
    <w:p w:rsidR="000A6965" w:rsidRPr="00FB5A4A" w:rsidRDefault="000A6965" w:rsidP="000A6965">
      <w:pPr>
        <w:jc w:val="both"/>
        <w:rPr>
          <w:rFonts w:ascii="Arial" w:hAnsi="Arial" w:cs="Arial"/>
          <w:sz w:val="20"/>
          <w:szCs w:val="20"/>
        </w:rPr>
      </w:pPr>
    </w:p>
    <w:p w:rsidR="000A6965" w:rsidRPr="00FB5A4A" w:rsidRDefault="000A6965" w:rsidP="000A6965">
      <w:pPr>
        <w:jc w:val="both"/>
        <w:rPr>
          <w:rFonts w:ascii="Arial" w:hAnsi="Arial" w:cs="Arial"/>
          <w:sz w:val="20"/>
          <w:szCs w:val="20"/>
        </w:rPr>
      </w:pPr>
      <w:r w:rsidRPr="00FB5A4A">
        <w:rPr>
          <w:rFonts w:ascii="Arial" w:hAnsi="Arial" w:cs="Arial"/>
          <w:sz w:val="20"/>
          <w:szCs w:val="20"/>
        </w:rPr>
        <w:t>2.Дополнительное соглашение вступает в силу с 07 июня 2022 года.</w:t>
      </w:r>
    </w:p>
    <w:p w:rsidR="000A6965" w:rsidRPr="00FB5A4A" w:rsidRDefault="000A6965" w:rsidP="000A6965">
      <w:pPr>
        <w:jc w:val="both"/>
        <w:rPr>
          <w:rFonts w:ascii="Arial" w:hAnsi="Arial" w:cs="Arial"/>
          <w:sz w:val="20"/>
          <w:szCs w:val="20"/>
        </w:rPr>
      </w:pPr>
      <w:r w:rsidRPr="00FB5A4A">
        <w:rPr>
          <w:rFonts w:ascii="Arial" w:hAnsi="Arial" w:cs="Arial"/>
          <w:sz w:val="20"/>
          <w:szCs w:val="20"/>
        </w:rPr>
        <w:t>3.Настоящее дополнительное соглашение составлено в двух экземплярах, имеющих одинаковую юридическую силу.</w:t>
      </w:r>
    </w:p>
    <w:p w:rsidR="000A6965" w:rsidRPr="00FB5A4A" w:rsidRDefault="000A6965" w:rsidP="000A6965">
      <w:pPr>
        <w:ind w:firstLine="708"/>
        <w:jc w:val="center"/>
        <w:rPr>
          <w:rFonts w:ascii="Arial" w:hAnsi="Arial" w:cs="Arial"/>
          <w:b/>
          <w:sz w:val="20"/>
          <w:szCs w:val="20"/>
        </w:rPr>
      </w:pPr>
      <w:r w:rsidRPr="00FB5A4A">
        <w:rPr>
          <w:rFonts w:ascii="Arial" w:hAnsi="Arial" w:cs="Arial"/>
          <w:b/>
          <w:sz w:val="20"/>
          <w:szCs w:val="20"/>
        </w:rPr>
        <w:t>Подписи Сторон</w:t>
      </w:r>
    </w:p>
    <w:tbl>
      <w:tblPr>
        <w:tblW w:w="9747" w:type="dxa"/>
        <w:tblLook w:val="04A0"/>
      </w:tblPr>
      <w:tblGrid>
        <w:gridCol w:w="4077"/>
        <w:gridCol w:w="1560"/>
        <w:gridCol w:w="4110"/>
      </w:tblGrid>
      <w:tr w:rsidR="000A6965" w:rsidRPr="00FB5A4A" w:rsidTr="007B4519">
        <w:tc>
          <w:tcPr>
            <w:tcW w:w="4077" w:type="dxa"/>
          </w:tcPr>
          <w:p w:rsidR="000A6965" w:rsidRPr="00FB5A4A" w:rsidRDefault="000A6965" w:rsidP="007B4519">
            <w:pPr>
              <w:jc w:val="center"/>
              <w:rPr>
                <w:rFonts w:ascii="Arial" w:hAnsi="Arial" w:cs="Arial"/>
                <w:sz w:val="20"/>
                <w:szCs w:val="20"/>
              </w:rPr>
            </w:pPr>
            <w:r w:rsidRPr="00FB5A4A">
              <w:rPr>
                <w:rFonts w:ascii="Arial" w:hAnsi="Arial" w:cs="Arial"/>
                <w:sz w:val="20"/>
                <w:szCs w:val="20"/>
              </w:rPr>
              <w:lastRenderedPageBreak/>
              <w:t>АДМИНИСТРАЦИЯ МУНИЦИПАЛЬНОГО РАЙОНА</w:t>
            </w:r>
          </w:p>
          <w:p w:rsidR="000A6965" w:rsidRPr="00FB5A4A" w:rsidRDefault="000A6965" w:rsidP="007B4519">
            <w:pPr>
              <w:tabs>
                <w:tab w:val="left" w:pos="1140"/>
                <w:tab w:val="center" w:pos="1930"/>
              </w:tabs>
              <w:rPr>
                <w:rFonts w:ascii="Arial" w:hAnsi="Arial" w:cs="Arial"/>
                <w:sz w:val="20"/>
                <w:szCs w:val="20"/>
              </w:rPr>
            </w:pPr>
            <w:r w:rsidRPr="00FB5A4A">
              <w:rPr>
                <w:rFonts w:ascii="Arial" w:hAnsi="Arial" w:cs="Arial"/>
                <w:sz w:val="20"/>
                <w:szCs w:val="20"/>
              </w:rPr>
              <w:tab/>
            </w:r>
            <w:proofErr w:type="spellStart"/>
            <w:r w:rsidRPr="00FB5A4A">
              <w:rPr>
                <w:rFonts w:ascii="Arial" w:hAnsi="Arial" w:cs="Arial"/>
                <w:sz w:val="20"/>
                <w:szCs w:val="20"/>
              </w:rPr>
              <w:t>Врио</w:t>
            </w:r>
            <w:proofErr w:type="spellEnd"/>
            <w:r w:rsidRPr="00FB5A4A">
              <w:rPr>
                <w:rFonts w:ascii="Arial" w:hAnsi="Arial" w:cs="Arial"/>
                <w:sz w:val="20"/>
                <w:szCs w:val="20"/>
              </w:rPr>
              <w:t xml:space="preserve"> главы</w:t>
            </w:r>
          </w:p>
          <w:p w:rsidR="000A6965" w:rsidRPr="00FB5A4A" w:rsidRDefault="000A6965" w:rsidP="007B4519">
            <w:pPr>
              <w:jc w:val="center"/>
              <w:rPr>
                <w:rFonts w:ascii="Arial" w:hAnsi="Arial" w:cs="Arial"/>
                <w:sz w:val="20"/>
                <w:szCs w:val="20"/>
              </w:rPr>
            </w:pPr>
            <w:r w:rsidRPr="00FB5A4A">
              <w:rPr>
                <w:rFonts w:ascii="Arial" w:hAnsi="Arial" w:cs="Arial"/>
                <w:sz w:val="20"/>
                <w:szCs w:val="20"/>
              </w:rPr>
              <w:t>муниципального района</w:t>
            </w:r>
          </w:p>
          <w:p w:rsidR="000A6965" w:rsidRPr="00FB5A4A" w:rsidRDefault="000A6965" w:rsidP="007B4519">
            <w:pPr>
              <w:jc w:val="center"/>
              <w:rPr>
                <w:rFonts w:ascii="Arial" w:hAnsi="Arial" w:cs="Arial"/>
                <w:sz w:val="20"/>
                <w:szCs w:val="20"/>
              </w:rPr>
            </w:pPr>
            <w:r w:rsidRPr="00FB5A4A">
              <w:rPr>
                <w:rFonts w:ascii="Arial" w:hAnsi="Arial" w:cs="Arial"/>
                <w:sz w:val="20"/>
                <w:szCs w:val="20"/>
              </w:rPr>
              <w:t>«Борзинский район»</w:t>
            </w:r>
          </w:p>
          <w:p w:rsidR="000A6965" w:rsidRPr="00FB5A4A" w:rsidRDefault="000A6965" w:rsidP="007B4519">
            <w:pPr>
              <w:jc w:val="center"/>
              <w:rPr>
                <w:rFonts w:ascii="Arial" w:hAnsi="Arial" w:cs="Arial"/>
                <w:sz w:val="20"/>
                <w:szCs w:val="20"/>
              </w:rPr>
            </w:pPr>
            <w:proofErr w:type="spellStart"/>
            <w:r w:rsidRPr="00FB5A4A">
              <w:rPr>
                <w:rFonts w:ascii="Arial" w:hAnsi="Arial" w:cs="Arial"/>
                <w:sz w:val="20"/>
                <w:szCs w:val="20"/>
              </w:rPr>
              <w:t>___________Р.А.Гридин</w:t>
            </w:r>
            <w:proofErr w:type="spellEnd"/>
          </w:p>
          <w:p w:rsidR="000A6965" w:rsidRPr="00FB5A4A" w:rsidRDefault="000A6965" w:rsidP="007B4519">
            <w:pPr>
              <w:jc w:val="center"/>
              <w:rPr>
                <w:rFonts w:ascii="Arial" w:hAnsi="Arial" w:cs="Arial"/>
                <w:sz w:val="20"/>
                <w:szCs w:val="20"/>
              </w:rPr>
            </w:pPr>
          </w:p>
          <w:p w:rsidR="000A6965" w:rsidRPr="00FB5A4A" w:rsidRDefault="000A6965" w:rsidP="007B4519">
            <w:pPr>
              <w:jc w:val="center"/>
              <w:rPr>
                <w:rFonts w:ascii="Arial" w:hAnsi="Arial" w:cs="Arial"/>
                <w:sz w:val="20"/>
                <w:szCs w:val="20"/>
              </w:rPr>
            </w:pPr>
            <w:r w:rsidRPr="00FB5A4A">
              <w:rPr>
                <w:rFonts w:ascii="Arial" w:hAnsi="Arial" w:cs="Arial"/>
                <w:sz w:val="20"/>
                <w:szCs w:val="20"/>
              </w:rPr>
              <w:t>«07» июня 2022 года</w:t>
            </w:r>
          </w:p>
          <w:p w:rsidR="000A6965" w:rsidRPr="00FB5A4A" w:rsidRDefault="000A6965" w:rsidP="007B4519">
            <w:pPr>
              <w:jc w:val="both"/>
              <w:rPr>
                <w:rFonts w:ascii="Arial" w:hAnsi="Arial" w:cs="Arial"/>
                <w:sz w:val="20"/>
                <w:szCs w:val="20"/>
              </w:rPr>
            </w:pPr>
            <w:r w:rsidRPr="00FB5A4A">
              <w:rPr>
                <w:rFonts w:ascii="Arial" w:hAnsi="Arial" w:cs="Arial"/>
                <w:sz w:val="20"/>
                <w:szCs w:val="20"/>
              </w:rPr>
              <w:t>М.П.</w:t>
            </w:r>
          </w:p>
          <w:p w:rsidR="000A6965" w:rsidRPr="00FB5A4A" w:rsidRDefault="000A6965" w:rsidP="007B4519">
            <w:pPr>
              <w:jc w:val="both"/>
              <w:rPr>
                <w:rFonts w:ascii="Arial" w:hAnsi="Arial" w:cs="Arial"/>
                <w:sz w:val="20"/>
                <w:szCs w:val="20"/>
              </w:rPr>
            </w:pPr>
          </w:p>
        </w:tc>
        <w:tc>
          <w:tcPr>
            <w:tcW w:w="1560" w:type="dxa"/>
          </w:tcPr>
          <w:p w:rsidR="000A6965" w:rsidRPr="00FB5A4A" w:rsidRDefault="000A6965" w:rsidP="007B4519">
            <w:pPr>
              <w:jc w:val="both"/>
              <w:rPr>
                <w:rFonts w:ascii="Arial" w:hAnsi="Arial" w:cs="Arial"/>
                <w:color w:val="FF0000"/>
                <w:sz w:val="20"/>
                <w:szCs w:val="20"/>
              </w:rPr>
            </w:pPr>
          </w:p>
        </w:tc>
        <w:tc>
          <w:tcPr>
            <w:tcW w:w="4110" w:type="dxa"/>
          </w:tcPr>
          <w:p w:rsidR="000A6965" w:rsidRPr="00FB5A4A" w:rsidRDefault="000A6965" w:rsidP="007B4519">
            <w:pPr>
              <w:jc w:val="center"/>
              <w:rPr>
                <w:rFonts w:ascii="Arial" w:hAnsi="Arial" w:cs="Arial"/>
                <w:sz w:val="20"/>
                <w:szCs w:val="20"/>
              </w:rPr>
            </w:pPr>
            <w:r w:rsidRPr="00FB5A4A">
              <w:rPr>
                <w:rFonts w:ascii="Arial" w:hAnsi="Arial" w:cs="Arial"/>
                <w:sz w:val="20"/>
                <w:szCs w:val="20"/>
              </w:rPr>
              <w:t>АДМИНИСТРАЦИЯ</w:t>
            </w:r>
          </w:p>
          <w:p w:rsidR="000A6965" w:rsidRPr="00FB5A4A" w:rsidRDefault="000A6965" w:rsidP="007B4519">
            <w:pPr>
              <w:jc w:val="center"/>
              <w:rPr>
                <w:rFonts w:ascii="Arial" w:hAnsi="Arial" w:cs="Arial"/>
                <w:sz w:val="20"/>
                <w:szCs w:val="20"/>
              </w:rPr>
            </w:pPr>
            <w:r w:rsidRPr="00FB5A4A">
              <w:rPr>
                <w:rFonts w:ascii="Arial" w:hAnsi="Arial" w:cs="Arial"/>
                <w:sz w:val="20"/>
                <w:szCs w:val="20"/>
              </w:rPr>
              <w:t>СЕЛЬСКОГО ПОСЕЛЕНИЯ</w:t>
            </w:r>
          </w:p>
          <w:p w:rsidR="000A6965" w:rsidRPr="00FB5A4A" w:rsidRDefault="000A6965" w:rsidP="007B4519">
            <w:pPr>
              <w:jc w:val="center"/>
              <w:rPr>
                <w:rFonts w:ascii="Arial" w:hAnsi="Arial" w:cs="Arial"/>
                <w:sz w:val="20"/>
                <w:szCs w:val="20"/>
              </w:rPr>
            </w:pPr>
            <w:r w:rsidRPr="00FB5A4A">
              <w:rPr>
                <w:rFonts w:ascii="Arial" w:hAnsi="Arial" w:cs="Arial"/>
                <w:sz w:val="20"/>
                <w:szCs w:val="20"/>
              </w:rPr>
              <w:t>Глава сельского поселения «Приозерное»</w:t>
            </w:r>
          </w:p>
          <w:p w:rsidR="000A6965" w:rsidRPr="00FB5A4A" w:rsidRDefault="000A6965" w:rsidP="007B4519">
            <w:pPr>
              <w:jc w:val="center"/>
              <w:rPr>
                <w:rFonts w:ascii="Arial" w:hAnsi="Arial" w:cs="Arial"/>
                <w:sz w:val="20"/>
                <w:szCs w:val="20"/>
              </w:rPr>
            </w:pPr>
          </w:p>
          <w:p w:rsidR="000A6965" w:rsidRPr="00FB5A4A" w:rsidRDefault="000A6965" w:rsidP="007B4519">
            <w:pPr>
              <w:jc w:val="center"/>
              <w:rPr>
                <w:rFonts w:ascii="Arial" w:hAnsi="Arial" w:cs="Arial"/>
                <w:sz w:val="20"/>
                <w:szCs w:val="20"/>
              </w:rPr>
            </w:pPr>
          </w:p>
          <w:p w:rsidR="000A6965" w:rsidRPr="00FB5A4A" w:rsidRDefault="000A6965" w:rsidP="007B4519">
            <w:pPr>
              <w:jc w:val="center"/>
              <w:rPr>
                <w:rFonts w:ascii="Arial" w:hAnsi="Arial" w:cs="Arial"/>
                <w:sz w:val="20"/>
                <w:szCs w:val="20"/>
              </w:rPr>
            </w:pPr>
            <w:proofErr w:type="spellStart"/>
            <w:r w:rsidRPr="00FB5A4A">
              <w:rPr>
                <w:rFonts w:ascii="Arial" w:hAnsi="Arial" w:cs="Arial"/>
                <w:sz w:val="20"/>
                <w:szCs w:val="20"/>
              </w:rPr>
              <w:t>____В.Лосолов</w:t>
            </w:r>
            <w:proofErr w:type="spellEnd"/>
          </w:p>
          <w:p w:rsidR="000A6965" w:rsidRPr="00FB5A4A" w:rsidRDefault="000A6965" w:rsidP="007B4519">
            <w:pPr>
              <w:jc w:val="center"/>
              <w:rPr>
                <w:rFonts w:ascii="Arial" w:hAnsi="Arial" w:cs="Arial"/>
                <w:sz w:val="20"/>
                <w:szCs w:val="20"/>
              </w:rPr>
            </w:pPr>
          </w:p>
          <w:p w:rsidR="000A6965" w:rsidRPr="00FB5A4A" w:rsidRDefault="000A6965" w:rsidP="007B4519">
            <w:pPr>
              <w:jc w:val="center"/>
              <w:rPr>
                <w:rFonts w:ascii="Arial" w:hAnsi="Arial" w:cs="Arial"/>
                <w:sz w:val="20"/>
                <w:szCs w:val="20"/>
              </w:rPr>
            </w:pPr>
            <w:r w:rsidRPr="00FB5A4A">
              <w:rPr>
                <w:rFonts w:ascii="Arial" w:hAnsi="Arial" w:cs="Arial"/>
                <w:sz w:val="20"/>
                <w:szCs w:val="20"/>
              </w:rPr>
              <w:t>«07» июня 2022 года</w:t>
            </w:r>
          </w:p>
          <w:p w:rsidR="000A6965" w:rsidRPr="00FB5A4A" w:rsidRDefault="000A6965" w:rsidP="007B4519">
            <w:pPr>
              <w:jc w:val="center"/>
              <w:rPr>
                <w:rFonts w:ascii="Arial" w:hAnsi="Arial" w:cs="Arial"/>
                <w:sz w:val="20"/>
                <w:szCs w:val="20"/>
              </w:rPr>
            </w:pPr>
            <w:r w:rsidRPr="00FB5A4A">
              <w:rPr>
                <w:rFonts w:ascii="Arial" w:hAnsi="Arial" w:cs="Arial"/>
                <w:sz w:val="20"/>
                <w:szCs w:val="20"/>
              </w:rPr>
              <w:t>М.П.</w:t>
            </w:r>
          </w:p>
        </w:tc>
      </w:tr>
    </w:tbl>
    <w:p w:rsidR="000A6965" w:rsidRPr="00FB5A4A" w:rsidRDefault="000A6965" w:rsidP="000A6965">
      <w:pPr>
        <w:jc w:val="both"/>
        <w:rPr>
          <w:rFonts w:ascii="Arial" w:hAnsi="Arial" w:cs="Arial"/>
          <w:sz w:val="20"/>
          <w:szCs w:val="20"/>
        </w:rPr>
      </w:pP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 xml:space="preserve">СОВЕТ МУНИЦИПАЛЬНОГО РАЙОНА </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«БОРЗИНСКИЙ РАЙОН» ЗАБАЙКАЛЬСКОГО КРАЯ</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РЕШЕНИЕ</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 xml:space="preserve">31 мая 2022 г.                                                                                     </w:t>
      </w:r>
      <w:r w:rsidR="00074C43">
        <w:rPr>
          <w:rFonts w:ascii="Arial" w:hAnsi="Arial" w:cs="Arial"/>
          <w:color w:val="000000"/>
          <w:sz w:val="20"/>
          <w:szCs w:val="20"/>
        </w:rPr>
        <w:t xml:space="preserve">                                                   </w:t>
      </w:r>
      <w:r w:rsidRPr="007D5DAC">
        <w:rPr>
          <w:rFonts w:ascii="Arial" w:hAnsi="Arial" w:cs="Arial"/>
          <w:color w:val="000000"/>
          <w:sz w:val="20"/>
          <w:szCs w:val="20"/>
        </w:rPr>
        <w:t xml:space="preserve">                   №351 </w:t>
      </w:r>
    </w:p>
    <w:p w:rsidR="00230B40" w:rsidRPr="007D5DAC" w:rsidRDefault="00230B40" w:rsidP="00CF5BDB">
      <w:pPr>
        <w:jc w:val="center"/>
        <w:rPr>
          <w:rFonts w:ascii="Arial" w:hAnsi="Arial" w:cs="Arial"/>
          <w:color w:val="000000"/>
          <w:sz w:val="20"/>
          <w:szCs w:val="20"/>
        </w:rPr>
      </w:pPr>
      <w:r w:rsidRPr="007D5DAC">
        <w:rPr>
          <w:rFonts w:ascii="Arial" w:hAnsi="Arial" w:cs="Arial"/>
          <w:color w:val="000000"/>
          <w:sz w:val="20"/>
          <w:szCs w:val="20"/>
        </w:rPr>
        <w:t>город Борзя</w:t>
      </w:r>
    </w:p>
    <w:p w:rsidR="00230B40" w:rsidRPr="007D5DAC" w:rsidRDefault="00230B40" w:rsidP="00CF5BDB">
      <w:pPr>
        <w:jc w:val="center"/>
        <w:rPr>
          <w:rFonts w:ascii="Arial" w:hAnsi="Arial" w:cs="Arial"/>
          <w:b/>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b/>
          <w:color w:val="000000"/>
          <w:sz w:val="20"/>
          <w:szCs w:val="20"/>
        </w:rPr>
        <w:t xml:space="preserve">О внесении изменений в решение Совета муниципального района «Борзинский район» </w:t>
      </w:r>
      <w:r w:rsidRPr="007D5DAC">
        <w:rPr>
          <w:rFonts w:ascii="Arial" w:hAnsi="Arial" w:cs="Arial"/>
          <w:b/>
          <w:sz w:val="20"/>
          <w:szCs w:val="20"/>
        </w:rPr>
        <w:t>от 22 февраля 2022 года № 309</w:t>
      </w:r>
      <w:r w:rsidRPr="007D5DAC">
        <w:rPr>
          <w:rFonts w:ascii="Arial" w:hAnsi="Arial" w:cs="Arial"/>
          <w:b/>
          <w:color w:val="000000"/>
          <w:sz w:val="20"/>
          <w:szCs w:val="20"/>
        </w:rPr>
        <w:t xml:space="preserve">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b/>
          <w:sz w:val="20"/>
          <w:szCs w:val="20"/>
        </w:rPr>
        <w:t>Соловьевское</w:t>
      </w:r>
      <w:proofErr w:type="spellEnd"/>
      <w:r w:rsidRPr="007D5DAC">
        <w:rPr>
          <w:rFonts w:ascii="Arial" w:hAnsi="Arial" w:cs="Arial"/>
          <w:b/>
          <w:color w:val="000000"/>
          <w:sz w:val="20"/>
          <w:szCs w:val="20"/>
        </w:rPr>
        <w:t>»</w:t>
      </w:r>
    </w:p>
    <w:p w:rsidR="00230B40" w:rsidRPr="007D5DAC" w:rsidRDefault="00230B40" w:rsidP="00CF5BDB">
      <w:pPr>
        <w:jc w:val="both"/>
        <w:rPr>
          <w:rFonts w:ascii="Arial" w:hAnsi="Arial" w:cs="Arial"/>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color w:val="000000"/>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proofErr w:type="spellStart"/>
      <w:r w:rsidRPr="007D5DAC">
        <w:rPr>
          <w:rFonts w:ascii="Arial" w:hAnsi="Arial" w:cs="Arial"/>
          <w:b/>
          <w:color w:val="000000"/>
          <w:sz w:val="20"/>
          <w:szCs w:val="20"/>
        </w:rPr>
        <w:t>р</w:t>
      </w:r>
      <w:proofErr w:type="spellEnd"/>
      <w:r w:rsidRPr="007D5DAC">
        <w:rPr>
          <w:rFonts w:ascii="Arial" w:hAnsi="Arial" w:cs="Arial"/>
          <w:b/>
          <w:color w:val="000000"/>
          <w:sz w:val="20"/>
          <w:szCs w:val="20"/>
        </w:rPr>
        <w:t xml:space="preserve"> е </w:t>
      </w:r>
      <w:proofErr w:type="spellStart"/>
      <w:r w:rsidRPr="007D5DAC">
        <w:rPr>
          <w:rFonts w:ascii="Arial" w:hAnsi="Arial" w:cs="Arial"/>
          <w:b/>
          <w:color w:val="000000"/>
          <w:sz w:val="20"/>
          <w:szCs w:val="20"/>
        </w:rPr>
        <w:t>ш</w:t>
      </w:r>
      <w:proofErr w:type="spellEnd"/>
      <w:r w:rsidRPr="007D5DAC">
        <w:rPr>
          <w:rFonts w:ascii="Arial" w:hAnsi="Arial" w:cs="Arial"/>
          <w:b/>
          <w:color w:val="000000"/>
          <w:sz w:val="20"/>
          <w:szCs w:val="20"/>
        </w:rPr>
        <w:t xml:space="preserve"> и л:</w:t>
      </w:r>
    </w:p>
    <w:p w:rsidR="00230B40" w:rsidRPr="007D5DAC" w:rsidRDefault="00230B40" w:rsidP="00CF5BDB">
      <w:pPr>
        <w:jc w:val="both"/>
        <w:rPr>
          <w:rFonts w:ascii="Arial" w:hAnsi="Arial" w:cs="Arial"/>
          <w:sz w:val="20"/>
          <w:szCs w:val="20"/>
        </w:rPr>
      </w:pPr>
      <w:r w:rsidRPr="007D5DAC">
        <w:rPr>
          <w:rFonts w:ascii="Arial" w:hAnsi="Arial" w:cs="Arial"/>
          <w:color w:val="000000"/>
          <w:sz w:val="20"/>
          <w:szCs w:val="20"/>
        </w:rPr>
        <w:t xml:space="preserve">1. Внести изменения в решение Совета муниципального района «Борзинский район» </w:t>
      </w:r>
      <w:r w:rsidRPr="007D5DAC">
        <w:rPr>
          <w:rFonts w:ascii="Arial" w:hAnsi="Arial" w:cs="Arial"/>
          <w:sz w:val="20"/>
          <w:szCs w:val="20"/>
        </w:rPr>
        <w:t>от 22 февраля 2022 года № 309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Соловьевское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в приложении к соглашению № _______/2022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Соловьевское</w:t>
      </w:r>
      <w:proofErr w:type="spellEnd"/>
      <w:r w:rsidRPr="007D5DAC">
        <w:rPr>
          <w:rFonts w:ascii="Arial" w:hAnsi="Arial" w:cs="Arial"/>
          <w:sz w:val="20"/>
          <w:szCs w:val="20"/>
        </w:rPr>
        <w:t>» «Размер межбюджетных трансфертов, предоставляемых из бюджета муниципального района «Борзинский район» в бюджет сельского поселения «</w:t>
      </w:r>
      <w:proofErr w:type="spellStart"/>
      <w:r w:rsidRPr="007D5DAC">
        <w:rPr>
          <w:rFonts w:ascii="Arial" w:hAnsi="Arial" w:cs="Arial"/>
          <w:sz w:val="20"/>
          <w:szCs w:val="20"/>
        </w:rPr>
        <w:t>Соловьевское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2 цифру «1,00» заменить цифрой «590500,00»;</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5 цифру «50,00» заменить цифрой «51,00».</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3.     Настоящее решение вступает в силу на следующий день после дня его официального опубликования (обнародования).</w:t>
      </w:r>
    </w:p>
    <w:p w:rsidR="00230B40" w:rsidRPr="007D5DAC" w:rsidRDefault="00230B40" w:rsidP="00CF5BDB">
      <w:pPr>
        <w:jc w:val="both"/>
        <w:rPr>
          <w:rFonts w:ascii="Arial" w:hAnsi="Arial" w:cs="Arial"/>
          <w:color w:val="000000"/>
          <w:sz w:val="20"/>
          <w:szCs w:val="20"/>
        </w:rPr>
      </w:pPr>
      <w:r w:rsidRPr="007D5DAC">
        <w:rPr>
          <w:rFonts w:ascii="Arial" w:hAnsi="Arial" w:cs="Arial"/>
          <w:color w:val="000000"/>
          <w:sz w:val="20"/>
          <w:szCs w:val="20"/>
        </w:rPr>
        <w:t>4. Опубликовать настоящее решение в бюллетене «Ведомости муниципального района «Борзинский район».</w:t>
      </w:r>
    </w:p>
    <w:p w:rsidR="00230B40" w:rsidRPr="007D5DAC" w:rsidRDefault="00230B40" w:rsidP="00CF5BDB">
      <w:pPr>
        <w:jc w:val="both"/>
        <w:rPr>
          <w:rFonts w:ascii="Arial" w:hAnsi="Arial" w:cs="Arial"/>
          <w:color w:val="000000"/>
          <w:sz w:val="20"/>
          <w:szCs w:val="20"/>
        </w:rPr>
      </w:pPr>
    </w:p>
    <w:p w:rsidR="00230B40" w:rsidRPr="00074C43" w:rsidRDefault="00230B40" w:rsidP="00CF5BDB">
      <w:pPr>
        <w:jc w:val="both"/>
        <w:rPr>
          <w:rFonts w:ascii="Arial" w:hAnsi="Arial" w:cs="Arial"/>
          <w:b/>
          <w:color w:val="000000"/>
          <w:sz w:val="20"/>
          <w:szCs w:val="20"/>
        </w:rPr>
      </w:pPr>
      <w:r w:rsidRPr="00074C43">
        <w:rPr>
          <w:rFonts w:ascii="Arial" w:hAnsi="Arial" w:cs="Arial"/>
          <w:b/>
          <w:color w:val="000000"/>
          <w:sz w:val="20"/>
          <w:szCs w:val="20"/>
        </w:rPr>
        <w:t>Временно исполняющий обязанности</w:t>
      </w:r>
    </w:p>
    <w:p w:rsidR="00230B40" w:rsidRPr="00074C43" w:rsidRDefault="00230B40" w:rsidP="00CF5BDB">
      <w:pPr>
        <w:jc w:val="both"/>
        <w:rPr>
          <w:rFonts w:ascii="Arial" w:hAnsi="Arial" w:cs="Arial"/>
          <w:b/>
          <w:color w:val="000000"/>
          <w:sz w:val="20"/>
          <w:szCs w:val="20"/>
        </w:rPr>
      </w:pPr>
      <w:r w:rsidRPr="00074C43">
        <w:rPr>
          <w:rFonts w:ascii="Arial" w:hAnsi="Arial" w:cs="Arial"/>
          <w:b/>
          <w:color w:val="000000"/>
          <w:sz w:val="20"/>
          <w:szCs w:val="20"/>
        </w:rPr>
        <w:t xml:space="preserve">главы муниципального района  </w:t>
      </w:r>
    </w:p>
    <w:p w:rsidR="00230B40" w:rsidRPr="00074C43" w:rsidRDefault="00230B40" w:rsidP="00CF5BDB">
      <w:pPr>
        <w:jc w:val="both"/>
        <w:rPr>
          <w:rFonts w:ascii="Arial" w:hAnsi="Arial" w:cs="Arial"/>
          <w:b/>
          <w:color w:val="000000"/>
          <w:sz w:val="20"/>
          <w:szCs w:val="20"/>
        </w:rPr>
      </w:pPr>
      <w:r w:rsidRPr="00074C43">
        <w:rPr>
          <w:rFonts w:ascii="Arial" w:hAnsi="Arial" w:cs="Arial"/>
          <w:b/>
          <w:color w:val="000000"/>
          <w:sz w:val="20"/>
          <w:szCs w:val="20"/>
        </w:rPr>
        <w:t xml:space="preserve">«Борзинский район»                  </w:t>
      </w:r>
      <w:r w:rsidR="00074C43" w:rsidRPr="00074C43">
        <w:rPr>
          <w:rFonts w:ascii="Arial" w:hAnsi="Arial" w:cs="Arial"/>
          <w:b/>
          <w:color w:val="000000"/>
          <w:sz w:val="20"/>
          <w:szCs w:val="20"/>
        </w:rPr>
        <w:t xml:space="preserve">                                           </w:t>
      </w:r>
      <w:r w:rsidRPr="00074C43">
        <w:rPr>
          <w:rFonts w:ascii="Arial" w:hAnsi="Arial" w:cs="Arial"/>
          <w:b/>
          <w:color w:val="000000"/>
          <w:sz w:val="20"/>
          <w:szCs w:val="20"/>
        </w:rPr>
        <w:t xml:space="preserve">                                                                Р.А.Гридин</w:t>
      </w:r>
    </w:p>
    <w:p w:rsidR="00230B40" w:rsidRPr="00074C43" w:rsidRDefault="00230B40" w:rsidP="00CF5BDB">
      <w:pPr>
        <w:jc w:val="both"/>
        <w:rPr>
          <w:rFonts w:ascii="Arial" w:hAnsi="Arial" w:cs="Arial"/>
          <w:b/>
          <w:color w:val="000000"/>
          <w:sz w:val="20"/>
          <w:szCs w:val="20"/>
        </w:rPr>
      </w:pPr>
      <w:r w:rsidRPr="00074C43">
        <w:rPr>
          <w:rFonts w:ascii="Arial" w:hAnsi="Arial" w:cs="Arial"/>
          <w:b/>
          <w:color w:val="000000"/>
          <w:sz w:val="20"/>
          <w:szCs w:val="20"/>
        </w:rPr>
        <w:t xml:space="preserve">Председатель Совета муниципального района </w:t>
      </w:r>
    </w:p>
    <w:p w:rsidR="000A6965" w:rsidRPr="000A6965" w:rsidRDefault="00230B40" w:rsidP="000A6965">
      <w:pPr>
        <w:jc w:val="center"/>
        <w:rPr>
          <w:rFonts w:ascii="Arial" w:hAnsi="Arial" w:cs="Arial"/>
          <w:b/>
          <w:sz w:val="20"/>
          <w:szCs w:val="20"/>
        </w:rPr>
      </w:pPr>
      <w:r w:rsidRPr="00074C43">
        <w:rPr>
          <w:rFonts w:ascii="Arial" w:hAnsi="Arial" w:cs="Arial"/>
          <w:b/>
          <w:color w:val="000000"/>
          <w:sz w:val="20"/>
          <w:szCs w:val="20"/>
        </w:rPr>
        <w:t xml:space="preserve">«Борзинский район»                                                                        </w:t>
      </w:r>
      <w:r w:rsidR="00074C43" w:rsidRPr="00074C43">
        <w:rPr>
          <w:rFonts w:ascii="Arial" w:hAnsi="Arial" w:cs="Arial"/>
          <w:b/>
          <w:color w:val="000000"/>
          <w:sz w:val="20"/>
          <w:szCs w:val="20"/>
        </w:rPr>
        <w:t xml:space="preserve">                                           </w:t>
      </w:r>
      <w:r w:rsidRPr="00074C43">
        <w:rPr>
          <w:rFonts w:ascii="Arial" w:hAnsi="Arial" w:cs="Arial"/>
          <w:b/>
          <w:color w:val="000000"/>
          <w:sz w:val="20"/>
          <w:szCs w:val="20"/>
        </w:rPr>
        <w:t xml:space="preserve">          С.Н.Иванов</w:t>
      </w:r>
      <w:r w:rsidR="000A6965" w:rsidRPr="000A6965">
        <w:rPr>
          <w:b/>
          <w:sz w:val="28"/>
          <w:szCs w:val="28"/>
        </w:rPr>
        <w:t xml:space="preserve"> </w:t>
      </w:r>
      <w:r w:rsidR="000A6965" w:rsidRPr="000A6965">
        <w:rPr>
          <w:rFonts w:ascii="Arial" w:hAnsi="Arial" w:cs="Arial"/>
          <w:b/>
          <w:sz w:val="20"/>
          <w:szCs w:val="20"/>
        </w:rPr>
        <w:t>Дополнительное соглашение</w:t>
      </w:r>
    </w:p>
    <w:p w:rsidR="000A6965" w:rsidRPr="000A6965" w:rsidRDefault="000A6965" w:rsidP="000A6965">
      <w:pPr>
        <w:jc w:val="center"/>
        <w:rPr>
          <w:rFonts w:ascii="Arial" w:hAnsi="Arial" w:cs="Arial"/>
          <w:b/>
          <w:sz w:val="20"/>
          <w:szCs w:val="20"/>
        </w:rPr>
      </w:pPr>
      <w:r w:rsidRPr="000A6965">
        <w:rPr>
          <w:rFonts w:ascii="Arial" w:hAnsi="Arial" w:cs="Arial"/>
          <w:b/>
          <w:sz w:val="20"/>
          <w:szCs w:val="20"/>
        </w:rPr>
        <w:t>к соглашению № 286/2022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0A6965">
        <w:rPr>
          <w:rFonts w:ascii="Arial" w:hAnsi="Arial" w:cs="Arial"/>
          <w:b/>
          <w:sz w:val="20"/>
          <w:szCs w:val="20"/>
        </w:rPr>
        <w:t>Соловьевское</w:t>
      </w:r>
      <w:proofErr w:type="spellEnd"/>
      <w:r w:rsidRPr="000A6965">
        <w:rPr>
          <w:rFonts w:ascii="Arial" w:hAnsi="Arial" w:cs="Arial"/>
          <w:b/>
          <w:sz w:val="20"/>
          <w:szCs w:val="20"/>
        </w:rPr>
        <w:t>»</w:t>
      </w:r>
    </w:p>
    <w:p w:rsidR="000A6965" w:rsidRPr="000A6965" w:rsidRDefault="000A6965" w:rsidP="000A6965">
      <w:pPr>
        <w:jc w:val="center"/>
        <w:rPr>
          <w:rFonts w:ascii="Arial" w:hAnsi="Arial" w:cs="Arial"/>
          <w:sz w:val="20"/>
          <w:szCs w:val="20"/>
        </w:rPr>
      </w:pPr>
      <w:r w:rsidRPr="000A6965">
        <w:rPr>
          <w:rFonts w:ascii="Arial" w:hAnsi="Arial" w:cs="Arial"/>
          <w:sz w:val="20"/>
          <w:szCs w:val="20"/>
        </w:rPr>
        <w:t>07 июня 2022 г.                                                         г.Борзя</w:t>
      </w:r>
    </w:p>
    <w:p w:rsidR="000A6965" w:rsidRPr="000A6965" w:rsidRDefault="000A6965" w:rsidP="000A6965">
      <w:pPr>
        <w:ind w:firstLine="708"/>
        <w:jc w:val="both"/>
        <w:rPr>
          <w:rFonts w:ascii="Arial" w:hAnsi="Arial" w:cs="Arial"/>
          <w:sz w:val="20"/>
          <w:szCs w:val="20"/>
        </w:rPr>
      </w:pPr>
      <w:r w:rsidRPr="000A6965">
        <w:rPr>
          <w:rFonts w:ascii="Arial" w:hAnsi="Arial" w:cs="Arial"/>
          <w:sz w:val="20"/>
          <w:szCs w:val="20"/>
        </w:rPr>
        <w:t>Администрация муниципального района «Борзинский район» в лице Врио главы муниципального района «Борзинский район» Гридина Романа Анатольевича, действующая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w:t>
      </w:r>
      <w:proofErr w:type="spellStart"/>
      <w:r w:rsidRPr="000A6965">
        <w:rPr>
          <w:rFonts w:ascii="Arial" w:hAnsi="Arial" w:cs="Arial"/>
          <w:sz w:val="20"/>
          <w:szCs w:val="20"/>
        </w:rPr>
        <w:t>Соловьевское</w:t>
      </w:r>
      <w:proofErr w:type="spellEnd"/>
      <w:r w:rsidRPr="000A6965">
        <w:rPr>
          <w:rFonts w:ascii="Arial" w:hAnsi="Arial" w:cs="Arial"/>
          <w:sz w:val="20"/>
          <w:szCs w:val="20"/>
        </w:rPr>
        <w:t>» в лице  главы сельского поселения «</w:t>
      </w:r>
      <w:proofErr w:type="spellStart"/>
      <w:r w:rsidRPr="000A6965">
        <w:rPr>
          <w:rFonts w:ascii="Arial" w:hAnsi="Arial" w:cs="Arial"/>
          <w:sz w:val="20"/>
          <w:szCs w:val="20"/>
        </w:rPr>
        <w:t>Соловьевское</w:t>
      </w:r>
      <w:proofErr w:type="spellEnd"/>
      <w:r w:rsidRPr="000A6965">
        <w:rPr>
          <w:rFonts w:ascii="Arial" w:hAnsi="Arial" w:cs="Arial"/>
          <w:sz w:val="20"/>
          <w:szCs w:val="20"/>
        </w:rPr>
        <w:t>» Смирновой Валентины Викторовны, действующего на основании Устава сельского поселения «</w:t>
      </w:r>
      <w:proofErr w:type="spellStart"/>
      <w:r w:rsidRPr="000A6965">
        <w:rPr>
          <w:rFonts w:ascii="Arial" w:hAnsi="Arial" w:cs="Arial"/>
          <w:sz w:val="20"/>
          <w:szCs w:val="20"/>
        </w:rPr>
        <w:t>Соловьевское</w:t>
      </w:r>
      <w:proofErr w:type="spellEnd"/>
      <w:r w:rsidRPr="000A6965">
        <w:rPr>
          <w:rFonts w:ascii="Arial" w:hAnsi="Arial" w:cs="Arial"/>
          <w:sz w:val="20"/>
          <w:szCs w:val="20"/>
        </w:rPr>
        <w:t>», именуемая в дальнейшем Администрация сельского поселения, с другой стороны, совместно именуемые Стороны, заключили настоящее Дополнительное соглашение о нижеследующем:</w:t>
      </w:r>
    </w:p>
    <w:p w:rsidR="000A6965" w:rsidRPr="000A6965" w:rsidRDefault="000A6965" w:rsidP="000A6965">
      <w:pPr>
        <w:jc w:val="both"/>
        <w:rPr>
          <w:rFonts w:ascii="Arial" w:hAnsi="Arial" w:cs="Arial"/>
          <w:sz w:val="20"/>
          <w:szCs w:val="20"/>
        </w:rPr>
      </w:pPr>
      <w:r w:rsidRPr="000A6965">
        <w:rPr>
          <w:rFonts w:ascii="Arial" w:hAnsi="Arial" w:cs="Arial"/>
          <w:sz w:val="20"/>
          <w:szCs w:val="20"/>
        </w:rPr>
        <w:t xml:space="preserve">1.Стороны договорились внести изменения в приложение к соглашению № 286/2022 от 04 марта 2022 года: </w:t>
      </w:r>
    </w:p>
    <w:p w:rsidR="000A6965" w:rsidRPr="000A6965" w:rsidRDefault="000A6965" w:rsidP="000A6965">
      <w:pPr>
        <w:jc w:val="center"/>
        <w:rPr>
          <w:rFonts w:ascii="Arial" w:hAnsi="Arial" w:cs="Arial"/>
          <w:b/>
          <w:sz w:val="20"/>
          <w:szCs w:val="20"/>
        </w:rPr>
      </w:pPr>
      <w:r w:rsidRPr="000A6965">
        <w:rPr>
          <w:rFonts w:ascii="Arial" w:hAnsi="Arial" w:cs="Arial"/>
          <w:b/>
          <w:sz w:val="20"/>
          <w:szCs w:val="20"/>
        </w:rPr>
        <w:t>Размер межбюджетных трансфертов,</w:t>
      </w:r>
    </w:p>
    <w:p w:rsidR="000A6965" w:rsidRPr="000A6965" w:rsidRDefault="000A6965" w:rsidP="000A6965">
      <w:pPr>
        <w:jc w:val="center"/>
        <w:rPr>
          <w:rFonts w:ascii="Arial" w:hAnsi="Arial" w:cs="Arial"/>
          <w:b/>
          <w:sz w:val="20"/>
          <w:szCs w:val="20"/>
        </w:rPr>
      </w:pPr>
      <w:r w:rsidRPr="000A6965">
        <w:rPr>
          <w:rFonts w:ascii="Arial" w:hAnsi="Arial" w:cs="Arial"/>
          <w:b/>
          <w:sz w:val="20"/>
          <w:szCs w:val="20"/>
        </w:rPr>
        <w:t xml:space="preserve">предоставляемых из бюджета муниципального района </w:t>
      </w:r>
    </w:p>
    <w:p w:rsidR="000A6965" w:rsidRPr="000A6965" w:rsidRDefault="000A6965" w:rsidP="000A6965">
      <w:pPr>
        <w:jc w:val="center"/>
        <w:rPr>
          <w:rFonts w:ascii="Arial" w:hAnsi="Arial" w:cs="Arial"/>
          <w:b/>
          <w:sz w:val="20"/>
          <w:szCs w:val="20"/>
        </w:rPr>
      </w:pPr>
      <w:r w:rsidRPr="000A6965">
        <w:rPr>
          <w:rFonts w:ascii="Arial" w:hAnsi="Arial" w:cs="Arial"/>
          <w:b/>
          <w:sz w:val="20"/>
          <w:szCs w:val="20"/>
        </w:rPr>
        <w:lastRenderedPageBreak/>
        <w:t>«Борзинский район» в бюджет сельского поселения «</w:t>
      </w:r>
      <w:proofErr w:type="spellStart"/>
      <w:r w:rsidRPr="000A6965">
        <w:rPr>
          <w:rFonts w:ascii="Arial" w:hAnsi="Arial" w:cs="Arial"/>
          <w:b/>
          <w:sz w:val="20"/>
          <w:szCs w:val="20"/>
        </w:rPr>
        <w:t>Соловьевское</w:t>
      </w:r>
      <w:proofErr w:type="spellEnd"/>
      <w:r w:rsidRPr="000A6965">
        <w:rPr>
          <w:rFonts w:ascii="Arial" w:hAnsi="Arial" w:cs="Arial"/>
          <w:b/>
          <w:sz w:val="20"/>
          <w:szCs w:val="20"/>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3261"/>
      </w:tblGrid>
      <w:tr w:rsidR="000A6965" w:rsidRPr="000A6965" w:rsidTr="00316D6E">
        <w:tc>
          <w:tcPr>
            <w:tcW w:w="709"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jc w:val="center"/>
              <w:rPr>
                <w:rFonts w:ascii="Arial" w:hAnsi="Arial" w:cs="Arial"/>
                <w:sz w:val="20"/>
                <w:szCs w:val="20"/>
              </w:rPr>
            </w:pPr>
            <w:r w:rsidRPr="000A6965">
              <w:rPr>
                <w:rFonts w:ascii="Arial" w:hAnsi="Arial" w:cs="Arial"/>
                <w:sz w:val="20"/>
                <w:szCs w:val="20"/>
              </w:rPr>
              <w:t xml:space="preserve">№ </w:t>
            </w:r>
            <w:proofErr w:type="spellStart"/>
            <w:r w:rsidRPr="000A6965">
              <w:rPr>
                <w:rFonts w:ascii="Arial" w:hAnsi="Arial" w:cs="Arial"/>
                <w:sz w:val="20"/>
                <w:szCs w:val="20"/>
              </w:rPr>
              <w:t>п</w:t>
            </w:r>
            <w:proofErr w:type="spellEnd"/>
            <w:r w:rsidRPr="000A6965">
              <w:rPr>
                <w:rFonts w:ascii="Arial" w:hAnsi="Arial" w:cs="Arial"/>
                <w:sz w:val="20"/>
                <w:szCs w:val="20"/>
              </w:rPr>
              <w:t>/</w:t>
            </w:r>
            <w:proofErr w:type="spellStart"/>
            <w:r w:rsidRPr="000A6965">
              <w:rPr>
                <w:rFonts w:ascii="Arial" w:hAnsi="Arial" w:cs="Arial"/>
                <w:sz w:val="20"/>
                <w:szCs w:val="20"/>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jc w:val="center"/>
              <w:rPr>
                <w:rFonts w:ascii="Arial" w:hAnsi="Arial" w:cs="Arial"/>
                <w:sz w:val="20"/>
                <w:szCs w:val="20"/>
              </w:rPr>
            </w:pPr>
            <w:r w:rsidRPr="000A6965">
              <w:rPr>
                <w:rFonts w:ascii="Arial" w:hAnsi="Arial" w:cs="Arial"/>
                <w:sz w:val="20"/>
                <w:szCs w:val="20"/>
              </w:rPr>
              <w:t>Полномочие</w:t>
            </w:r>
          </w:p>
        </w:tc>
        <w:tc>
          <w:tcPr>
            <w:tcW w:w="3261"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jc w:val="center"/>
              <w:rPr>
                <w:rFonts w:ascii="Arial" w:hAnsi="Arial" w:cs="Arial"/>
                <w:sz w:val="20"/>
                <w:szCs w:val="20"/>
              </w:rPr>
            </w:pPr>
            <w:r w:rsidRPr="000A6965">
              <w:rPr>
                <w:rFonts w:ascii="Arial" w:hAnsi="Arial" w:cs="Arial"/>
                <w:sz w:val="20"/>
                <w:szCs w:val="20"/>
              </w:rPr>
              <w:t xml:space="preserve">Размер </w:t>
            </w:r>
          </w:p>
          <w:p w:rsidR="000A6965" w:rsidRPr="000A6965" w:rsidRDefault="000A6965" w:rsidP="007B4519">
            <w:pPr>
              <w:jc w:val="center"/>
              <w:rPr>
                <w:rFonts w:ascii="Arial" w:hAnsi="Arial" w:cs="Arial"/>
                <w:sz w:val="20"/>
                <w:szCs w:val="20"/>
              </w:rPr>
            </w:pPr>
            <w:r w:rsidRPr="000A6965">
              <w:rPr>
                <w:rFonts w:ascii="Arial" w:hAnsi="Arial" w:cs="Arial"/>
                <w:sz w:val="20"/>
                <w:szCs w:val="20"/>
              </w:rPr>
              <w:t xml:space="preserve">межбюджетного трансферта, </w:t>
            </w:r>
          </w:p>
          <w:p w:rsidR="000A6965" w:rsidRPr="000A6965" w:rsidRDefault="000A6965" w:rsidP="007B4519">
            <w:pPr>
              <w:jc w:val="center"/>
              <w:rPr>
                <w:rFonts w:ascii="Arial" w:hAnsi="Arial" w:cs="Arial"/>
                <w:sz w:val="20"/>
                <w:szCs w:val="20"/>
              </w:rPr>
            </w:pPr>
            <w:r w:rsidRPr="000A6965">
              <w:rPr>
                <w:rFonts w:ascii="Arial" w:hAnsi="Arial" w:cs="Arial"/>
                <w:sz w:val="20"/>
                <w:szCs w:val="20"/>
              </w:rPr>
              <w:t>в тыс. руб.</w:t>
            </w:r>
          </w:p>
        </w:tc>
      </w:tr>
      <w:tr w:rsidR="000A6965" w:rsidRPr="000A6965" w:rsidTr="00316D6E">
        <w:tc>
          <w:tcPr>
            <w:tcW w:w="709"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shd w:val="clear" w:color="auto" w:fill="FFFFFF"/>
              <w:jc w:val="both"/>
              <w:rPr>
                <w:rFonts w:ascii="Arial" w:hAnsi="Arial" w:cs="Arial"/>
                <w:sz w:val="20"/>
                <w:szCs w:val="20"/>
              </w:rPr>
            </w:pPr>
            <w:r w:rsidRPr="000A6965">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autoSpaceDE w:val="0"/>
              <w:autoSpaceDN w:val="0"/>
              <w:adjustRightInd w:val="0"/>
              <w:jc w:val="center"/>
              <w:rPr>
                <w:rFonts w:ascii="Arial" w:hAnsi="Arial" w:cs="Arial"/>
                <w:sz w:val="20"/>
                <w:szCs w:val="20"/>
              </w:rPr>
            </w:pPr>
            <w:r w:rsidRPr="000A6965">
              <w:rPr>
                <w:rFonts w:ascii="Arial" w:hAnsi="Arial" w:cs="Arial"/>
                <w:sz w:val="20"/>
                <w:szCs w:val="20"/>
              </w:rPr>
              <w:t xml:space="preserve">Организация в границах поселения </w:t>
            </w:r>
            <w:proofErr w:type="spellStart"/>
            <w:r w:rsidRPr="000A6965">
              <w:rPr>
                <w:rFonts w:ascii="Arial" w:hAnsi="Arial" w:cs="Arial"/>
                <w:sz w:val="20"/>
                <w:szCs w:val="20"/>
              </w:rPr>
              <w:t>электро</w:t>
            </w:r>
            <w:proofErr w:type="spellEnd"/>
            <w:r w:rsidRPr="000A6965">
              <w:rPr>
                <w:rFonts w:ascii="Arial" w:hAnsi="Arial" w:cs="Arial"/>
                <w:sz w:val="20"/>
                <w:szCs w:val="20"/>
              </w:rPr>
              <w:t xml:space="preserve">-, тепло-, </w:t>
            </w:r>
            <w:proofErr w:type="spellStart"/>
            <w:r w:rsidRPr="000A6965">
              <w:rPr>
                <w:rFonts w:ascii="Arial" w:hAnsi="Arial" w:cs="Arial"/>
                <w:sz w:val="20"/>
                <w:szCs w:val="20"/>
              </w:rPr>
              <w:t>газо</w:t>
            </w:r>
            <w:proofErr w:type="spellEnd"/>
            <w:r w:rsidRPr="000A6965">
              <w:rPr>
                <w:rFonts w:ascii="Arial" w:hAnsi="Arial" w:cs="Arial"/>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261" w:type="dxa"/>
            <w:tcBorders>
              <w:top w:val="single" w:sz="4" w:space="0" w:color="auto"/>
              <w:left w:val="single" w:sz="4" w:space="0" w:color="auto"/>
              <w:bottom w:val="single" w:sz="4" w:space="0" w:color="auto"/>
              <w:right w:val="single" w:sz="4" w:space="0" w:color="auto"/>
            </w:tcBorders>
            <w:vAlign w:val="center"/>
          </w:tcPr>
          <w:p w:rsidR="000A6965" w:rsidRPr="000A6965" w:rsidRDefault="000A6965" w:rsidP="007B4519">
            <w:pPr>
              <w:jc w:val="center"/>
              <w:rPr>
                <w:rFonts w:ascii="Arial" w:hAnsi="Arial" w:cs="Arial"/>
                <w:sz w:val="20"/>
                <w:szCs w:val="20"/>
              </w:rPr>
            </w:pPr>
            <w:r w:rsidRPr="000A6965">
              <w:rPr>
                <w:rFonts w:ascii="Arial" w:hAnsi="Arial" w:cs="Arial"/>
                <w:sz w:val="20"/>
                <w:szCs w:val="20"/>
              </w:rPr>
              <w:t>0,5</w:t>
            </w:r>
          </w:p>
        </w:tc>
      </w:tr>
      <w:tr w:rsidR="000A6965" w:rsidRPr="000A6965" w:rsidTr="00316D6E">
        <w:tc>
          <w:tcPr>
            <w:tcW w:w="709"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shd w:val="clear" w:color="auto" w:fill="FFFFFF"/>
              <w:jc w:val="both"/>
              <w:rPr>
                <w:rFonts w:ascii="Arial" w:hAnsi="Arial" w:cs="Arial"/>
                <w:sz w:val="20"/>
                <w:szCs w:val="20"/>
              </w:rPr>
            </w:pPr>
            <w:r w:rsidRPr="000A6965">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autoSpaceDE w:val="0"/>
              <w:autoSpaceDN w:val="0"/>
              <w:adjustRightInd w:val="0"/>
              <w:jc w:val="center"/>
              <w:rPr>
                <w:rFonts w:ascii="Arial" w:hAnsi="Arial" w:cs="Arial"/>
                <w:sz w:val="20"/>
                <w:szCs w:val="20"/>
              </w:rPr>
            </w:pPr>
            <w:r w:rsidRPr="000A6965">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 w:history="1">
              <w:r w:rsidRPr="000A6965">
                <w:rPr>
                  <w:rFonts w:ascii="Arial" w:hAnsi="Arial" w:cs="Arial"/>
                  <w:sz w:val="20"/>
                  <w:szCs w:val="20"/>
                </w:rPr>
                <w:t>законодательством</w:t>
              </w:r>
            </w:hyperlink>
            <w:r w:rsidRPr="000A6965">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3261" w:type="dxa"/>
            <w:tcBorders>
              <w:top w:val="single" w:sz="4" w:space="0" w:color="auto"/>
              <w:left w:val="single" w:sz="4" w:space="0" w:color="auto"/>
              <w:bottom w:val="single" w:sz="4" w:space="0" w:color="auto"/>
              <w:right w:val="single" w:sz="4" w:space="0" w:color="auto"/>
            </w:tcBorders>
            <w:vAlign w:val="center"/>
          </w:tcPr>
          <w:p w:rsidR="000A6965" w:rsidRPr="000A6965" w:rsidRDefault="000A6965" w:rsidP="007B4519">
            <w:pPr>
              <w:jc w:val="center"/>
              <w:rPr>
                <w:rFonts w:ascii="Arial" w:hAnsi="Arial" w:cs="Arial"/>
                <w:sz w:val="20"/>
                <w:szCs w:val="20"/>
              </w:rPr>
            </w:pPr>
            <w:r w:rsidRPr="000A6965">
              <w:rPr>
                <w:rFonts w:ascii="Arial" w:hAnsi="Arial" w:cs="Arial"/>
                <w:sz w:val="20"/>
                <w:szCs w:val="20"/>
              </w:rPr>
              <w:t>590500,0</w:t>
            </w:r>
          </w:p>
        </w:tc>
      </w:tr>
      <w:tr w:rsidR="000A6965" w:rsidRPr="000A6965" w:rsidTr="00316D6E">
        <w:tc>
          <w:tcPr>
            <w:tcW w:w="709"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shd w:val="clear" w:color="auto" w:fill="FFFFFF"/>
              <w:jc w:val="both"/>
              <w:rPr>
                <w:rFonts w:ascii="Arial" w:hAnsi="Arial" w:cs="Arial"/>
                <w:sz w:val="20"/>
                <w:szCs w:val="20"/>
              </w:rPr>
            </w:pPr>
            <w:r w:rsidRPr="000A6965">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autoSpaceDE w:val="0"/>
              <w:autoSpaceDN w:val="0"/>
              <w:adjustRightInd w:val="0"/>
              <w:jc w:val="center"/>
              <w:rPr>
                <w:rFonts w:ascii="Arial" w:hAnsi="Arial" w:cs="Arial"/>
                <w:sz w:val="20"/>
                <w:szCs w:val="20"/>
              </w:rPr>
            </w:pPr>
            <w:r w:rsidRPr="000A6965">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5" w:history="1">
              <w:r w:rsidRPr="000A6965">
                <w:rPr>
                  <w:rFonts w:ascii="Arial" w:hAnsi="Arial" w:cs="Arial"/>
                  <w:sz w:val="20"/>
                  <w:szCs w:val="20"/>
                </w:rPr>
                <w:t>жилищным законодательством</w:t>
              </w:r>
            </w:hyperlink>
            <w:r w:rsidRPr="000A6965">
              <w:rPr>
                <w:rFonts w:ascii="Arial" w:hAnsi="Arial" w:cs="Arial"/>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0A6965" w:rsidRPr="000A6965" w:rsidRDefault="000A6965" w:rsidP="007B4519">
            <w:pPr>
              <w:jc w:val="center"/>
              <w:rPr>
                <w:rFonts w:ascii="Arial" w:hAnsi="Arial" w:cs="Arial"/>
                <w:sz w:val="20"/>
                <w:szCs w:val="20"/>
              </w:rPr>
            </w:pPr>
            <w:r w:rsidRPr="000A6965">
              <w:rPr>
                <w:rFonts w:ascii="Arial" w:hAnsi="Arial" w:cs="Arial"/>
                <w:sz w:val="20"/>
                <w:szCs w:val="20"/>
              </w:rPr>
              <w:t>0,5</w:t>
            </w:r>
          </w:p>
        </w:tc>
      </w:tr>
      <w:tr w:rsidR="000A6965" w:rsidRPr="000A6965" w:rsidTr="00316D6E">
        <w:tc>
          <w:tcPr>
            <w:tcW w:w="709"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shd w:val="clear" w:color="auto" w:fill="FFFFFF"/>
              <w:jc w:val="both"/>
              <w:rPr>
                <w:rFonts w:ascii="Arial" w:hAnsi="Arial" w:cs="Arial"/>
                <w:sz w:val="20"/>
                <w:szCs w:val="20"/>
              </w:rPr>
            </w:pPr>
            <w:r w:rsidRPr="000A6965">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autoSpaceDE w:val="0"/>
              <w:autoSpaceDN w:val="0"/>
              <w:adjustRightInd w:val="0"/>
              <w:jc w:val="center"/>
              <w:rPr>
                <w:rFonts w:ascii="Arial" w:hAnsi="Arial" w:cs="Arial"/>
                <w:sz w:val="20"/>
                <w:szCs w:val="20"/>
              </w:rPr>
            </w:pPr>
            <w:r w:rsidRPr="000A6965">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3261" w:type="dxa"/>
            <w:tcBorders>
              <w:top w:val="single" w:sz="4" w:space="0" w:color="auto"/>
              <w:left w:val="single" w:sz="4" w:space="0" w:color="auto"/>
              <w:bottom w:val="single" w:sz="4" w:space="0" w:color="auto"/>
              <w:right w:val="single" w:sz="4" w:space="0" w:color="auto"/>
            </w:tcBorders>
            <w:vAlign w:val="center"/>
          </w:tcPr>
          <w:p w:rsidR="000A6965" w:rsidRPr="000A6965" w:rsidRDefault="000A6965" w:rsidP="007B4519">
            <w:pPr>
              <w:jc w:val="center"/>
              <w:rPr>
                <w:rFonts w:ascii="Arial" w:hAnsi="Arial" w:cs="Arial"/>
                <w:sz w:val="20"/>
                <w:szCs w:val="20"/>
              </w:rPr>
            </w:pPr>
            <w:r w:rsidRPr="000A6965">
              <w:rPr>
                <w:rFonts w:ascii="Arial" w:hAnsi="Arial" w:cs="Arial"/>
                <w:sz w:val="20"/>
                <w:szCs w:val="20"/>
              </w:rPr>
              <w:t>1,0</w:t>
            </w:r>
          </w:p>
        </w:tc>
      </w:tr>
      <w:tr w:rsidR="000A6965" w:rsidRPr="000A6965" w:rsidTr="00316D6E">
        <w:tc>
          <w:tcPr>
            <w:tcW w:w="709"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shd w:val="clear" w:color="auto" w:fill="FFFFFF"/>
              <w:jc w:val="both"/>
              <w:rPr>
                <w:rFonts w:ascii="Arial" w:hAnsi="Arial" w:cs="Arial"/>
                <w:sz w:val="20"/>
                <w:szCs w:val="20"/>
              </w:rPr>
            </w:pPr>
            <w:r w:rsidRPr="000A6965">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autoSpaceDE w:val="0"/>
              <w:autoSpaceDN w:val="0"/>
              <w:adjustRightInd w:val="0"/>
              <w:jc w:val="center"/>
              <w:rPr>
                <w:rFonts w:ascii="Arial" w:hAnsi="Arial" w:cs="Arial"/>
                <w:sz w:val="20"/>
                <w:szCs w:val="20"/>
              </w:rPr>
            </w:pPr>
            <w:r w:rsidRPr="000A6965">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3261" w:type="dxa"/>
            <w:tcBorders>
              <w:top w:val="single" w:sz="4" w:space="0" w:color="auto"/>
              <w:left w:val="single" w:sz="4" w:space="0" w:color="auto"/>
              <w:bottom w:val="single" w:sz="4" w:space="0" w:color="auto"/>
              <w:right w:val="single" w:sz="4" w:space="0" w:color="auto"/>
            </w:tcBorders>
            <w:vAlign w:val="center"/>
          </w:tcPr>
          <w:p w:rsidR="000A6965" w:rsidRPr="000A6965" w:rsidRDefault="000A6965" w:rsidP="007B4519">
            <w:pPr>
              <w:jc w:val="center"/>
              <w:rPr>
                <w:rFonts w:ascii="Arial" w:hAnsi="Arial" w:cs="Arial"/>
                <w:sz w:val="20"/>
                <w:szCs w:val="20"/>
              </w:rPr>
            </w:pPr>
            <w:r w:rsidRPr="000A6965">
              <w:rPr>
                <w:rFonts w:ascii="Arial" w:hAnsi="Arial" w:cs="Arial"/>
                <w:sz w:val="20"/>
                <w:szCs w:val="20"/>
              </w:rPr>
              <w:t>51,0</w:t>
            </w:r>
          </w:p>
        </w:tc>
      </w:tr>
      <w:tr w:rsidR="000A6965" w:rsidRPr="000A6965" w:rsidTr="00316D6E">
        <w:tc>
          <w:tcPr>
            <w:tcW w:w="709"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shd w:val="clear" w:color="auto" w:fill="FFFFFF"/>
              <w:jc w:val="both"/>
              <w:rPr>
                <w:rFonts w:ascii="Arial" w:hAnsi="Arial" w:cs="Arial"/>
                <w:sz w:val="20"/>
                <w:szCs w:val="20"/>
              </w:rPr>
            </w:pPr>
            <w:r w:rsidRPr="000A6965">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autoSpaceDE w:val="0"/>
              <w:autoSpaceDN w:val="0"/>
              <w:adjustRightInd w:val="0"/>
              <w:jc w:val="center"/>
              <w:rPr>
                <w:rFonts w:ascii="Arial" w:hAnsi="Arial" w:cs="Arial"/>
                <w:sz w:val="20"/>
                <w:szCs w:val="20"/>
              </w:rPr>
            </w:pPr>
            <w:r w:rsidRPr="000A6965">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261" w:type="dxa"/>
            <w:tcBorders>
              <w:top w:val="single" w:sz="4" w:space="0" w:color="auto"/>
              <w:left w:val="single" w:sz="4" w:space="0" w:color="auto"/>
              <w:bottom w:val="single" w:sz="4" w:space="0" w:color="auto"/>
              <w:right w:val="single" w:sz="4" w:space="0" w:color="auto"/>
            </w:tcBorders>
            <w:vAlign w:val="center"/>
          </w:tcPr>
          <w:p w:rsidR="000A6965" w:rsidRPr="000A6965" w:rsidRDefault="000A6965" w:rsidP="007B4519">
            <w:pPr>
              <w:jc w:val="center"/>
              <w:rPr>
                <w:rFonts w:ascii="Arial" w:hAnsi="Arial" w:cs="Arial"/>
                <w:sz w:val="20"/>
                <w:szCs w:val="20"/>
              </w:rPr>
            </w:pPr>
            <w:r w:rsidRPr="000A6965">
              <w:rPr>
                <w:rFonts w:ascii="Arial" w:hAnsi="Arial" w:cs="Arial"/>
                <w:sz w:val="20"/>
                <w:szCs w:val="20"/>
              </w:rPr>
              <w:t>1,0</w:t>
            </w:r>
          </w:p>
        </w:tc>
      </w:tr>
      <w:tr w:rsidR="000A6965" w:rsidRPr="000A6965" w:rsidTr="00316D6E">
        <w:tc>
          <w:tcPr>
            <w:tcW w:w="709"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shd w:val="clear" w:color="auto" w:fill="FFFFFF"/>
              <w:jc w:val="both"/>
              <w:rPr>
                <w:rFonts w:ascii="Arial" w:hAnsi="Arial" w:cs="Arial"/>
                <w:sz w:val="20"/>
                <w:szCs w:val="20"/>
              </w:rPr>
            </w:pPr>
            <w:r w:rsidRPr="000A6965">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autoSpaceDE w:val="0"/>
              <w:autoSpaceDN w:val="0"/>
              <w:adjustRightInd w:val="0"/>
              <w:jc w:val="center"/>
              <w:rPr>
                <w:rFonts w:ascii="Arial" w:hAnsi="Arial" w:cs="Arial"/>
                <w:sz w:val="20"/>
                <w:szCs w:val="20"/>
              </w:rPr>
            </w:pPr>
            <w:r w:rsidRPr="000A6965">
              <w:rPr>
                <w:rFonts w:ascii="Arial" w:hAnsi="Arial" w:cs="Arial"/>
                <w:sz w:val="20"/>
                <w:szCs w:val="20"/>
              </w:rPr>
              <w:t>Участие в организации деятельности по накоплению ( в том числе раздельному накоплению) и транспортированию твердых коммунальных отходов</w:t>
            </w:r>
          </w:p>
        </w:tc>
        <w:tc>
          <w:tcPr>
            <w:tcW w:w="3261" w:type="dxa"/>
            <w:tcBorders>
              <w:top w:val="single" w:sz="4" w:space="0" w:color="auto"/>
              <w:left w:val="single" w:sz="4" w:space="0" w:color="auto"/>
              <w:bottom w:val="single" w:sz="4" w:space="0" w:color="auto"/>
              <w:right w:val="single" w:sz="4" w:space="0" w:color="auto"/>
            </w:tcBorders>
            <w:vAlign w:val="center"/>
          </w:tcPr>
          <w:p w:rsidR="000A6965" w:rsidRPr="000A6965" w:rsidRDefault="000A6965" w:rsidP="007B4519">
            <w:pPr>
              <w:jc w:val="center"/>
              <w:rPr>
                <w:rFonts w:ascii="Arial" w:hAnsi="Arial" w:cs="Arial"/>
                <w:sz w:val="20"/>
                <w:szCs w:val="20"/>
              </w:rPr>
            </w:pPr>
            <w:r w:rsidRPr="000A6965">
              <w:rPr>
                <w:rFonts w:ascii="Arial" w:hAnsi="Arial" w:cs="Arial"/>
                <w:sz w:val="20"/>
                <w:szCs w:val="20"/>
              </w:rPr>
              <w:t>0,5</w:t>
            </w:r>
          </w:p>
        </w:tc>
      </w:tr>
      <w:tr w:rsidR="000A6965" w:rsidRPr="000A6965" w:rsidTr="00316D6E">
        <w:tc>
          <w:tcPr>
            <w:tcW w:w="709"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shd w:val="clear" w:color="auto" w:fill="FFFFFF"/>
              <w:jc w:val="both"/>
              <w:rPr>
                <w:rFonts w:ascii="Arial" w:hAnsi="Arial" w:cs="Arial"/>
                <w:sz w:val="20"/>
                <w:szCs w:val="20"/>
              </w:rPr>
            </w:pPr>
            <w:r w:rsidRPr="000A6965">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autoSpaceDE w:val="0"/>
              <w:autoSpaceDN w:val="0"/>
              <w:adjustRightInd w:val="0"/>
              <w:jc w:val="center"/>
              <w:rPr>
                <w:rFonts w:ascii="Arial" w:hAnsi="Arial" w:cs="Arial"/>
                <w:sz w:val="20"/>
                <w:szCs w:val="20"/>
              </w:rPr>
            </w:pPr>
            <w:r w:rsidRPr="000A6965">
              <w:rPr>
                <w:rFonts w:ascii="Arial" w:hAnsi="Arial" w:cs="Arial"/>
                <w:sz w:val="20"/>
                <w:szCs w:val="20"/>
              </w:rPr>
              <w:t>Организация ритуальных услуг и содержание мест захоронения</w:t>
            </w:r>
          </w:p>
        </w:tc>
        <w:tc>
          <w:tcPr>
            <w:tcW w:w="3261" w:type="dxa"/>
            <w:tcBorders>
              <w:top w:val="single" w:sz="4" w:space="0" w:color="auto"/>
              <w:left w:val="single" w:sz="4" w:space="0" w:color="auto"/>
              <w:bottom w:val="single" w:sz="4" w:space="0" w:color="auto"/>
              <w:right w:val="single" w:sz="4" w:space="0" w:color="auto"/>
            </w:tcBorders>
            <w:vAlign w:val="center"/>
          </w:tcPr>
          <w:p w:rsidR="000A6965" w:rsidRPr="000A6965" w:rsidRDefault="000A6965" w:rsidP="007B4519">
            <w:pPr>
              <w:jc w:val="center"/>
              <w:rPr>
                <w:rFonts w:ascii="Arial" w:hAnsi="Arial" w:cs="Arial"/>
                <w:sz w:val="20"/>
                <w:szCs w:val="20"/>
              </w:rPr>
            </w:pPr>
            <w:r w:rsidRPr="000A6965">
              <w:rPr>
                <w:rFonts w:ascii="Arial" w:hAnsi="Arial" w:cs="Arial"/>
                <w:sz w:val="20"/>
                <w:szCs w:val="20"/>
              </w:rPr>
              <w:t>94,0</w:t>
            </w:r>
          </w:p>
        </w:tc>
      </w:tr>
      <w:tr w:rsidR="000A6965" w:rsidRPr="000A6965" w:rsidTr="00316D6E">
        <w:tc>
          <w:tcPr>
            <w:tcW w:w="709"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shd w:val="clear" w:color="auto" w:fill="FFFFFF"/>
              <w:jc w:val="both"/>
              <w:rPr>
                <w:rFonts w:ascii="Arial" w:hAnsi="Arial" w:cs="Arial"/>
                <w:sz w:val="20"/>
                <w:szCs w:val="20"/>
              </w:rPr>
            </w:pPr>
            <w:r w:rsidRPr="000A6965">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autoSpaceDE w:val="0"/>
              <w:autoSpaceDN w:val="0"/>
              <w:adjustRightInd w:val="0"/>
              <w:jc w:val="center"/>
              <w:rPr>
                <w:rFonts w:ascii="Arial" w:hAnsi="Arial" w:cs="Arial"/>
                <w:sz w:val="20"/>
                <w:szCs w:val="20"/>
              </w:rPr>
            </w:pPr>
            <w:r w:rsidRPr="000A6965">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3261" w:type="dxa"/>
            <w:tcBorders>
              <w:top w:val="single" w:sz="4" w:space="0" w:color="auto"/>
              <w:left w:val="single" w:sz="4" w:space="0" w:color="auto"/>
              <w:bottom w:val="single" w:sz="4" w:space="0" w:color="auto"/>
              <w:right w:val="single" w:sz="4" w:space="0" w:color="auto"/>
            </w:tcBorders>
            <w:vAlign w:val="center"/>
          </w:tcPr>
          <w:p w:rsidR="000A6965" w:rsidRPr="000A6965" w:rsidRDefault="000A6965" w:rsidP="007B4519">
            <w:pPr>
              <w:jc w:val="center"/>
              <w:rPr>
                <w:rFonts w:ascii="Arial" w:hAnsi="Arial" w:cs="Arial"/>
                <w:sz w:val="20"/>
                <w:szCs w:val="20"/>
              </w:rPr>
            </w:pPr>
            <w:r w:rsidRPr="000A6965">
              <w:rPr>
                <w:rFonts w:ascii="Arial" w:hAnsi="Arial" w:cs="Arial"/>
                <w:sz w:val="20"/>
                <w:szCs w:val="20"/>
              </w:rPr>
              <w:t>0,5</w:t>
            </w:r>
          </w:p>
        </w:tc>
      </w:tr>
      <w:tr w:rsidR="000A6965" w:rsidRPr="000A6965" w:rsidTr="00316D6E">
        <w:tc>
          <w:tcPr>
            <w:tcW w:w="709"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shd w:val="clear" w:color="auto" w:fill="FFFFFF"/>
              <w:jc w:val="both"/>
              <w:rPr>
                <w:rFonts w:ascii="Arial" w:hAnsi="Arial" w:cs="Arial"/>
                <w:sz w:val="20"/>
                <w:szCs w:val="20"/>
              </w:rPr>
            </w:pPr>
            <w:r w:rsidRPr="000A6965">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0A6965" w:rsidRPr="000A6965" w:rsidRDefault="000A6965" w:rsidP="007B4519">
            <w:pPr>
              <w:autoSpaceDE w:val="0"/>
              <w:autoSpaceDN w:val="0"/>
              <w:adjustRightInd w:val="0"/>
              <w:jc w:val="center"/>
              <w:rPr>
                <w:rFonts w:ascii="Arial" w:hAnsi="Arial" w:cs="Arial"/>
                <w:sz w:val="20"/>
                <w:szCs w:val="20"/>
              </w:rPr>
            </w:pPr>
            <w:r w:rsidRPr="000A6965">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3261" w:type="dxa"/>
            <w:tcBorders>
              <w:top w:val="single" w:sz="4" w:space="0" w:color="auto"/>
              <w:left w:val="single" w:sz="4" w:space="0" w:color="auto"/>
              <w:bottom w:val="single" w:sz="4" w:space="0" w:color="auto"/>
              <w:right w:val="single" w:sz="4" w:space="0" w:color="auto"/>
            </w:tcBorders>
            <w:vAlign w:val="center"/>
          </w:tcPr>
          <w:p w:rsidR="000A6965" w:rsidRPr="000A6965" w:rsidRDefault="000A6965" w:rsidP="007B4519">
            <w:pPr>
              <w:jc w:val="center"/>
              <w:rPr>
                <w:rFonts w:ascii="Arial" w:hAnsi="Arial" w:cs="Arial"/>
                <w:sz w:val="20"/>
                <w:szCs w:val="20"/>
              </w:rPr>
            </w:pPr>
            <w:r w:rsidRPr="000A6965">
              <w:rPr>
                <w:rFonts w:ascii="Arial" w:hAnsi="Arial" w:cs="Arial"/>
                <w:sz w:val="20"/>
                <w:szCs w:val="20"/>
              </w:rPr>
              <w:t>1,0</w:t>
            </w:r>
          </w:p>
        </w:tc>
      </w:tr>
    </w:tbl>
    <w:p w:rsidR="000A6965" w:rsidRPr="000A6965" w:rsidRDefault="000A6965" w:rsidP="000A6965">
      <w:pPr>
        <w:rPr>
          <w:rFonts w:ascii="Arial" w:hAnsi="Arial" w:cs="Arial"/>
          <w:sz w:val="20"/>
          <w:szCs w:val="20"/>
        </w:rPr>
      </w:pPr>
    </w:p>
    <w:p w:rsidR="000A6965" w:rsidRPr="000A6965" w:rsidRDefault="000A6965" w:rsidP="000A6965">
      <w:pPr>
        <w:jc w:val="both"/>
        <w:rPr>
          <w:rFonts w:ascii="Arial" w:hAnsi="Arial" w:cs="Arial"/>
          <w:sz w:val="20"/>
          <w:szCs w:val="20"/>
        </w:rPr>
      </w:pPr>
    </w:p>
    <w:p w:rsidR="000A6965" w:rsidRPr="000A6965" w:rsidRDefault="000A6965" w:rsidP="000A6965">
      <w:pPr>
        <w:jc w:val="both"/>
        <w:rPr>
          <w:rFonts w:ascii="Arial" w:hAnsi="Arial" w:cs="Arial"/>
          <w:sz w:val="20"/>
          <w:szCs w:val="20"/>
        </w:rPr>
      </w:pPr>
      <w:r w:rsidRPr="000A6965">
        <w:rPr>
          <w:rFonts w:ascii="Arial" w:hAnsi="Arial" w:cs="Arial"/>
          <w:sz w:val="20"/>
          <w:szCs w:val="20"/>
        </w:rPr>
        <w:t>2.Дополнительное соглашение вступает в силу с 07 июня 2022 года.</w:t>
      </w:r>
    </w:p>
    <w:p w:rsidR="000A6965" w:rsidRPr="000A6965" w:rsidRDefault="000A6965" w:rsidP="000A6965">
      <w:pPr>
        <w:jc w:val="both"/>
        <w:rPr>
          <w:rFonts w:ascii="Arial" w:hAnsi="Arial" w:cs="Arial"/>
          <w:sz w:val="20"/>
          <w:szCs w:val="20"/>
        </w:rPr>
      </w:pPr>
      <w:r w:rsidRPr="000A6965">
        <w:rPr>
          <w:rFonts w:ascii="Arial" w:hAnsi="Arial" w:cs="Arial"/>
          <w:sz w:val="20"/>
          <w:szCs w:val="20"/>
        </w:rPr>
        <w:t>3.Настоящее дополнительное соглашение составлено в двух экземплярах, имеющих одинаковую юридическую силу.</w:t>
      </w:r>
    </w:p>
    <w:p w:rsidR="000A6965" w:rsidRPr="000A6965" w:rsidRDefault="000A6965" w:rsidP="000A6965">
      <w:pPr>
        <w:ind w:firstLine="708"/>
        <w:jc w:val="center"/>
        <w:rPr>
          <w:rFonts w:ascii="Arial" w:hAnsi="Arial" w:cs="Arial"/>
          <w:b/>
          <w:sz w:val="20"/>
          <w:szCs w:val="20"/>
        </w:rPr>
      </w:pPr>
      <w:r w:rsidRPr="000A6965">
        <w:rPr>
          <w:rFonts w:ascii="Arial" w:hAnsi="Arial" w:cs="Arial"/>
          <w:b/>
          <w:sz w:val="20"/>
          <w:szCs w:val="20"/>
        </w:rPr>
        <w:t>Подписи Сторон</w:t>
      </w:r>
    </w:p>
    <w:tbl>
      <w:tblPr>
        <w:tblW w:w="9747" w:type="dxa"/>
        <w:tblLook w:val="04A0"/>
      </w:tblPr>
      <w:tblGrid>
        <w:gridCol w:w="4077"/>
        <w:gridCol w:w="1560"/>
        <w:gridCol w:w="4110"/>
      </w:tblGrid>
      <w:tr w:rsidR="000A6965" w:rsidRPr="000A6965" w:rsidTr="007B4519">
        <w:tc>
          <w:tcPr>
            <w:tcW w:w="4077" w:type="dxa"/>
          </w:tcPr>
          <w:p w:rsidR="000A6965" w:rsidRPr="000A6965" w:rsidRDefault="000A6965" w:rsidP="007B4519">
            <w:pPr>
              <w:jc w:val="center"/>
              <w:rPr>
                <w:rFonts w:ascii="Arial" w:hAnsi="Arial" w:cs="Arial"/>
                <w:sz w:val="20"/>
                <w:szCs w:val="20"/>
              </w:rPr>
            </w:pPr>
            <w:r w:rsidRPr="000A6965">
              <w:rPr>
                <w:rFonts w:ascii="Arial" w:hAnsi="Arial" w:cs="Arial"/>
                <w:sz w:val="20"/>
                <w:szCs w:val="20"/>
              </w:rPr>
              <w:t>АДМИНИСТРАЦИЯ МУНИЦИПАЛЬНОГО РАЙОНА</w:t>
            </w:r>
          </w:p>
          <w:p w:rsidR="000A6965" w:rsidRPr="000A6965" w:rsidRDefault="000A6965" w:rsidP="007B4519">
            <w:pPr>
              <w:tabs>
                <w:tab w:val="left" w:pos="1140"/>
                <w:tab w:val="center" w:pos="1930"/>
              </w:tabs>
              <w:rPr>
                <w:rFonts w:ascii="Arial" w:hAnsi="Arial" w:cs="Arial"/>
                <w:sz w:val="20"/>
                <w:szCs w:val="20"/>
              </w:rPr>
            </w:pPr>
            <w:r w:rsidRPr="000A6965">
              <w:rPr>
                <w:rFonts w:ascii="Arial" w:hAnsi="Arial" w:cs="Arial"/>
                <w:sz w:val="20"/>
                <w:szCs w:val="20"/>
              </w:rPr>
              <w:tab/>
            </w:r>
            <w:proofErr w:type="spellStart"/>
            <w:r w:rsidRPr="000A6965">
              <w:rPr>
                <w:rFonts w:ascii="Arial" w:hAnsi="Arial" w:cs="Arial"/>
                <w:sz w:val="20"/>
                <w:szCs w:val="20"/>
              </w:rPr>
              <w:t>Врио</w:t>
            </w:r>
            <w:proofErr w:type="spellEnd"/>
            <w:r w:rsidRPr="000A6965">
              <w:rPr>
                <w:rFonts w:ascii="Arial" w:hAnsi="Arial" w:cs="Arial"/>
                <w:sz w:val="20"/>
                <w:szCs w:val="20"/>
              </w:rPr>
              <w:t xml:space="preserve"> главы</w:t>
            </w:r>
          </w:p>
          <w:p w:rsidR="000A6965" w:rsidRPr="000A6965" w:rsidRDefault="000A6965" w:rsidP="007B4519">
            <w:pPr>
              <w:jc w:val="center"/>
              <w:rPr>
                <w:rFonts w:ascii="Arial" w:hAnsi="Arial" w:cs="Arial"/>
                <w:sz w:val="20"/>
                <w:szCs w:val="20"/>
              </w:rPr>
            </w:pPr>
            <w:r w:rsidRPr="000A6965">
              <w:rPr>
                <w:rFonts w:ascii="Arial" w:hAnsi="Arial" w:cs="Arial"/>
                <w:sz w:val="20"/>
                <w:szCs w:val="20"/>
              </w:rPr>
              <w:t>муниципального района</w:t>
            </w:r>
          </w:p>
          <w:p w:rsidR="000A6965" w:rsidRPr="000A6965" w:rsidRDefault="000A6965" w:rsidP="007B4519">
            <w:pPr>
              <w:jc w:val="center"/>
              <w:rPr>
                <w:rFonts w:ascii="Arial" w:hAnsi="Arial" w:cs="Arial"/>
                <w:sz w:val="20"/>
                <w:szCs w:val="20"/>
              </w:rPr>
            </w:pPr>
            <w:r w:rsidRPr="000A6965">
              <w:rPr>
                <w:rFonts w:ascii="Arial" w:hAnsi="Arial" w:cs="Arial"/>
                <w:sz w:val="20"/>
                <w:szCs w:val="20"/>
              </w:rPr>
              <w:t>«Борзинский район»</w:t>
            </w:r>
          </w:p>
          <w:p w:rsidR="000A6965" w:rsidRPr="000A6965" w:rsidRDefault="000A6965" w:rsidP="007B4519">
            <w:pPr>
              <w:jc w:val="center"/>
              <w:rPr>
                <w:rFonts w:ascii="Arial" w:hAnsi="Arial" w:cs="Arial"/>
                <w:sz w:val="20"/>
                <w:szCs w:val="20"/>
              </w:rPr>
            </w:pPr>
            <w:proofErr w:type="spellStart"/>
            <w:r w:rsidRPr="000A6965">
              <w:rPr>
                <w:rFonts w:ascii="Arial" w:hAnsi="Arial" w:cs="Arial"/>
                <w:sz w:val="20"/>
                <w:szCs w:val="20"/>
              </w:rPr>
              <w:t>___________Р.А.Гридин</w:t>
            </w:r>
            <w:proofErr w:type="spellEnd"/>
          </w:p>
          <w:p w:rsidR="000A6965" w:rsidRPr="000A6965" w:rsidRDefault="000A6965" w:rsidP="007B4519">
            <w:pPr>
              <w:jc w:val="center"/>
              <w:rPr>
                <w:rFonts w:ascii="Arial" w:hAnsi="Arial" w:cs="Arial"/>
                <w:sz w:val="20"/>
                <w:szCs w:val="20"/>
              </w:rPr>
            </w:pPr>
          </w:p>
          <w:p w:rsidR="000A6965" w:rsidRPr="000A6965" w:rsidRDefault="000A6965" w:rsidP="007B4519">
            <w:pPr>
              <w:jc w:val="center"/>
              <w:rPr>
                <w:rFonts w:ascii="Arial" w:hAnsi="Arial" w:cs="Arial"/>
                <w:sz w:val="20"/>
                <w:szCs w:val="20"/>
              </w:rPr>
            </w:pPr>
            <w:r w:rsidRPr="000A6965">
              <w:rPr>
                <w:rFonts w:ascii="Arial" w:hAnsi="Arial" w:cs="Arial"/>
                <w:sz w:val="20"/>
                <w:szCs w:val="20"/>
              </w:rPr>
              <w:t>«07» июня 2022 года</w:t>
            </w:r>
          </w:p>
          <w:p w:rsidR="000A6965" w:rsidRPr="000A6965" w:rsidRDefault="000A6965" w:rsidP="007B4519">
            <w:pPr>
              <w:jc w:val="both"/>
              <w:rPr>
                <w:rFonts w:ascii="Arial" w:hAnsi="Arial" w:cs="Arial"/>
                <w:sz w:val="20"/>
                <w:szCs w:val="20"/>
              </w:rPr>
            </w:pPr>
            <w:r w:rsidRPr="000A6965">
              <w:rPr>
                <w:rFonts w:ascii="Arial" w:hAnsi="Arial" w:cs="Arial"/>
                <w:sz w:val="20"/>
                <w:szCs w:val="20"/>
              </w:rPr>
              <w:t>М.П.</w:t>
            </w:r>
          </w:p>
          <w:p w:rsidR="000A6965" w:rsidRPr="000A6965" w:rsidRDefault="000A6965" w:rsidP="007B4519">
            <w:pPr>
              <w:jc w:val="both"/>
              <w:rPr>
                <w:rFonts w:ascii="Arial" w:hAnsi="Arial" w:cs="Arial"/>
                <w:sz w:val="20"/>
                <w:szCs w:val="20"/>
              </w:rPr>
            </w:pPr>
          </w:p>
        </w:tc>
        <w:tc>
          <w:tcPr>
            <w:tcW w:w="1560" w:type="dxa"/>
          </w:tcPr>
          <w:p w:rsidR="000A6965" w:rsidRPr="000A6965" w:rsidRDefault="000A6965" w:rsidP="007B4519">
            <w:pPr>
              <w:jc w:val="both"/>
              <w:rPr>
                <w:rFonts w:ascii="Arial" w:hAnsi="Arial" w:cs="Arial"/>
                <w:color w:val="FF0000"/>
                <w:sz w:val="20"/>
                <w:szCs w:val="20"/>
              </w:rPr>
            </w:pPr>
          </w:p>
        </w:tc>
        <w:tc>
          <w:tcPr>
            <w:tcW w:w="4110" w:type="dxa"/>
          </w:tcPr>
          <w:p w:rsidR="000A6965" w:rsidRPr="000A6965" w:rsidRDefault="000A6965" w:rsidP="007B4519">
            <w:pPr>
              <w:jc w:val="center"/>
              <w:rPr>
                <w:rFonts w:ascii="Arial" w:hAnsi="Arial" w:cs="Arial"/>
                <w:sz w:val="20"/>
                <w:szCs w:val="20"/>
              </w:rPr>
            </w:pPr>
            <w:r w:rsidRPr="000A6965">
              <w:rPr>
                <w:rFonts w:ascii="Arial" w:hAnsi="Arial" w:cs="Arial"/>
                <w:sz w:val="20"/>
                <w:szCs w:val="20"/>
              </w:rPr>
              <w:t>АДМИНИСТРАЦИЯ</w:t>
            </w:r>
          </w:p>
          <w:p w:rsidR="000A6965" w:rsidRPr="000A6965" w:rsidRDefault="000A6965" w:rsidP="007B4519">
            <w:pPr>
              <w:jc w:val="center"/>
              <w:rPr>
                <w:rFonts w:ascii="Arial" w:hAnsi="Arial" w:cs="Arial"/>
                <w:sz w:val="20"/>
                <w:szCs w:val="20"/>
              </w:rPr>
            </w:pPr>
            <w:r w:rsidRPr="000A6965">
              <w:rPr>
                <w:rFonts w:ascii="Arial" w:hAnsi="Arial" w:cs="Arial"/>
                <w:sz w:val="20"/>
                <w:szCs w:val="20"/>
              </w:rPr>
              <w:t>СЕЛЬСКОГО ПОСЕЛЕНИЯ</w:t>
            </w:r>
          </w:p>
          <w:p w:rsidR="000A6965" w:rsidRPr="000A6965" w:rsidRDefault="000A6965" w:rsidP="007B4519">
            <w:pPr>
              <w:jc w:val="center"/>
              <w:rPr>
                <w:rFonts w:ascii="Arial" w:hAnsi="Arial" w:cs="Arial"/>
                <w:sz w:val="20"/>
                <w:szCs w:val="20"/>
              </w:rPr>
            </w:pPr>
            <w:r w:rsidRPr="000A6965">
              <w:rPr>
                <w:rFonts w:ascii="Arial" w:hAnsi="Arial" w:cs="Arial"/>
                <w:sz w:val="20"/>
                <w:szCs w:val="20"/>
              </w:rPr>
              <w:t>Глава сельского поселения «</w:t>
            </w:r>
            <w:proofErr w:type="spellStart"/>
            <w:r w:rsidRPr="000A6965">
              <w:rPr>
                <w:rFonts w:ascii="Arial" w:hAnsi="Arial" w:cs="Arial"/>
                <w:sz w:val="20"/>
                <w:szCs w:val="20"/>
              </w:rPr>
              <w:t>Соловьевское</w:t>
            </w:r>
            <w:proofErr w:type="spellEnd"/>
            <w:r w:rsidRPr="000A6965">
              <w:rPr>
                <w:rFonts w:ascii="Arial" w:hAnsi="Arial" w:cs="Arial"/>
                <w:sz w:val="20"/>
                <w:szCs w:val="20"/>
              </w:rPr>
              <w:t>»</w:t>
            </w:r>
          </w:p>
          <w:p w:rsidR="000A6965" w:rsidRPr="000A6965" w:rsidRDefault="000A6965" w:rsidP="007B4519">
            <w:pPr>
              <w:jc w:val="center"/>
              <w:rPr>
                <w:rFonts w:ascii="Arial" w:hAnsi="Arial" w:cs="Arial"/>
                <w:sz w:val="20"/>
                <w:szCs w:val="20"/>
              </w:rPr>
            </w:pPr>
          </w:p>
          <w:p w:rsidR="000A6965" w:rsidRPr="000A6965" w:rsidRDefault="000A6965" w:rsidP="007B4519">
            <w:pPr>
              <w:jc w:val="center"/>
              <w:rPr>
                <w:rFonts w:ascii="Arial" w:hAnsi="Arial" w:cs="Arial"/>
                <w:sz w:val="20"/>
                <w:szCs w:val="20"/>
              </w:rPr>
            </w:pPr>
          </w:p>
          <w:p w:rsidR="000A6965" w:rsidRPr="000A6965" w:rsidRDefault="000A6965" w:rsidP="007B4519">
            <w:pPr>
              <w:jc w:val="center"/>
              <w:rPr>
                <w:rFonts w:ascii="Arial" w:hAnsi="Arial" w:cs="Arial"/>
                <w:sz w:val="20"/>
                <w:szCs w:val="20"/>
              </w:rPr>
            </w:pPr>
            <w:proofErr w:type="spellStart"/>
            <w:r w:rsidRPr="000A6965">
              <w:rPr>
                <w:rFonts w:ascii="Arial" w:hAnsi="Arial" w:cs="Arial"/>
                <w:sz w:val="20"/>
                <w:szCs w:val="20"/>
              </w:rPr>
              <w:t>______В.В.Смирнова</w:t>
            </w:r>
            <w:proofErr w:type="spellEnd"/>
          </w:p>
          <w:p w:rsidR="000A6965" w:rsidRPr="000A6965" w:rsidRDefault="000A6965" w:rsidP="007B4519">
            <w:pPr>
              <w:jc w:val="center"/>
              <w:rPr>
                <w:rFonts w:ascii="Arial" w:hAnsi="Arial" w:cs="Arial"/>
                <w:sz w:val="20"/>
                <w:szCs w:val="20"/>
              </w:rPr>
            </w:pPr>
          </w:p>
          <w:p w:rsidR="000A6965" w:rsidRPr="000A6965" w:rsidRDefault="000A6965" w:rsidP="007B4519">
            <w:pPr>
              <w:jc w:val="center"/>
              <w:rPr>
                <w:rFonts w:ascii="Arial" w:hAnsi="Arial" w:cs="Arial"/>
                <w:sz w:val="20"/>
                <w:szCs w:val="20"/>
              </w:rPr>
            </w:pPr>
            <w:r w:rsidRPr="000A6965">
              <w:rPr>
                <w:rFonts w:ascii="Arial" w:hAnsi="Arial" w:cs="Arial"/>
                <w:sz w:val="20"/>
                <w:szCs w:val="20"/>
              </w:rPr>
              <w:t>«07» июня 2022 года</w:t>
            </w:r>
          </w:p>
          <w:p w:rsidR="000A6965" w:rsidRPr="000A6965" w:rsidRDefault="000A6965" w:rsidP="007B4519">
            <w:pPr>
              <w:jc w:val="center"/>
              <w:rPr>
                <w:rFonts w:ascii="Arial" w:hAnsi="Arial" w:cs="Arial"/>
                <w:sz w:val="20"/>
                <w:szCs w:val="20"/>
              </w:rPr>
            </w:pPr>
            <w:r w:rsidRPr="000A6965">
              <w:rPr>
                <w:rFonts w:ascii="Arial" w:hAnsi="Arial" w:cs="Arial"/>
                <w:sz w:val="20"/>
                <w:szCs w:val="20"/>
              </w:rPr>
              <w:t>М.П.</w:t>
            </w:r>
          </w:p>
        </w:tc>
      </w:tr>
    </w:tbl>
    <w:p w:rsidR="000A6965" w:rsidRPr="000A6965" w:rsidRDefault="000A6965" w:rsidP="000A6965">
      <w:pPr>
        <w:jc w:val="both"/>
        <w:rPr>
          <w:rFonts w:ascii="Arial" w:hAnsi="Arial" w:cs="Arial"/>
          <w:sz w:val="20"/>
          <w:szCs w:val="20"/>
        </w:rPr>
      </w:pP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 xml:space="preserve">СОВЕТ МУНИЦИПАЛЬНОГО РАЙОНА </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«БОРЗИНСКИЙ РАЙОН» ЗАБАЙКАЛЬСКОГО КРАЯ</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РЕШЕНИЕ</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 xml:space="preserve">31 мая 2022 г.                                                                                                 </w:t>
      </w:r>
      <w:r w:rsidR="00612D63">
        <w:rPr>
          <w:rFonts w:ascii="Arial" w:hAnsi="Arial" w:cs="Arial"/>
          <w:color w:val="000000"/>
          <w:sz w:val="20"/>
          <w:szCs w:val="20"/>
        </w:rPr>
        <w:t xml:space="preserve">                                                  </w:t>
      </w:r>
      <w:r w:rsidRPr="007D5DAC">
        <w:rPr>
          <w:rFonts w:ascii="Arial" w:hAnsi="Arial" w:cs="Arial"/>
          <w:color w:val="000000"/>
          <w:sz w:val="20"/>
          <w:szCs w:val="20"/>
        </w:rPr>
        <w:t xml:space="preserve">       №352 </w:t>
      </w:r>
    </w:p>
    <w:p w:rsidR="00230B40" w:rsidRPr="007D5DAC" w:rsidRDefault="00230B40" w:rsidP="00CF5BDB">
      <w:pPr>
        <w:jc w:val="center"/>
        <w:rPr>
          <w:rFonts w:ascii="Arial" w:hAnsi="Arial" w:cs="Arial"/>
          <w:color w:val="000000"/>
          <w:sz w:val="20"/>
          <w:szCs w:val="20"/>
        </w:rPr>
      </w:pPr>
      <w:r w:rsidRPr="007D5DAC">
        <w:rPr>
          <w:rFonts w:ascii="Arial" w:hAnsi="Arial" w:cs="Arial"/>
          <w:color w:val="000000"/>
          <w:sz w:val="20"/>
          <w:szCs w:val="20"/>
        </w:rPr>
        <w:t>город Борзя</w:t>
      </w:r>
    </w:p>
    <w:p w:rsidR="00230B40" w:rsidRPr="007D5DAC" w:rsidRDefault="00230B40" w:rsidP="00CF5BDB">
      <w:pPr>
        <w:jc w:val="both"/>
        <w:rPr>
          <w:rFonts w:ascii="Arial" w:hAnsi="Arial" w:cs="Arial"/>
          <w:b/>
          <w:color w:val="000000"/>
          <w:sz w:val="20"/>
          <w:szCs w:val="20"/>
        </w:rPr>
      </w:pPr>
      <w:r w:rsidRPr="007D5DAC">
        <w:rPr>
          <w:rFonts w:ascii="Arial" w:hAnsi="Arial" w:cs="Arial"/>
          <w:b/>
          <w:color w:val="000000"/>
          <w:sz w:val="20"/>
          <w:szCs w:val="20"/>
        </w:rPr>
        <w:t xml:space="preserve">О внесении изменений в решение Совета муниципального района «Борзинский район» </w:t>
      </w:r>
      <w:r w:rsidRPr="007D5DAC">
        <w:rPr>
          <w:rFonts w:ascii="Arial" w:hAnsi="Arial" w:cs="Arial"/>
          <w:b/>
          <w:sz w:val="20"/>
          <w:szCs w:val="20"/>
        </w:rPr>
        <w:t>от 22 февраля 2022 года № 310</w:t>
      </w:r>
      <w:r w:rsidRPr="007D5DAC">
        <w:rPr>
          <w:rFonts w:ascii="Arial" w:hAnsi="Arial" w:cs="Arial"/>
          <w:b/>
          <w:color w:val="000000"/>
          <w:sz w:val="20"/>
          <w:szCs w:val="20"/>
        </w:rPr>
        <w:t xml:space="preserve">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b/>
          <w:sz w:val="20"/>
          <w:szCs w:val="20"/>
        </w:rPr>
        <w:t>Усть-Озерское</w:t>
      </w:r>
      <w:proofErr w:type="spellEnd"/>
      <w:r w:rsidRPr="007D5DAC">
        <w:rPr>
          <w:rFonts w:ascii="Arial" w:hAnsi="Arial" w:cs="Arial"/>
          <w:b/>
          <w:color w:val="000000"/>
          <w:sz w:val="20"/>
          <w:szCs w:val="20"/>
        </w:rPr>
        <w:t>»</w:t>
      </w:r>
    </w:p>
    <w:p w:rsidR="00230B40" w:rsidRPr="007D5DAC" w:rsidRDefault="00230B40" w:rsidP="00CF5BDB">
      <w:pPr>
        <w:jc w:val="both"/>
        <w:rPr>
          <w:rFonts w:ascii="Arial" w:hAnsi="Arial" w:cs="Arial"/>
          <w:color w:val="000000"/>
          <w:sz w:val="20"/>
          <w:szCs w:val="20"/>
        </w:rPr>
      </w:pPr>
    </w:p>
    <w:p w:rsidR="00230B40" w:rsidRPr="007D5DAC" w:rsidRDefault="00230B40" w:rsidP="00CF5BDB">
      <w:pPr>
        <w:jc w:val="center"/>
        <w:rPr>
          <w:rFonts w:ascii="Arial" w:hAnsi="Arial" w:cs="Arial"/>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color w:val="000000"/>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proofErr w:type="spellStart"/>
      <w:r w:rsidRPr="007D5DAC">
        <w:rPr>
          <w:rFonts w:ascii="Arial" w:hAnsi="Arial" w:cs="Arial"/>
          <w:b/>
          <w:color w:val="000000"/>
          <w:sz w:val="20"/>
          <w:szCs w:val="20"/>
        </w:rPr>
        <w:t>р</w:t>
      </w:r>
      <w:proofErr w:type="spellEnd"/>
      <w:r w:rsidRPr="007D5DAC">
        <w:rPr>
          <w:rFonts w:ascii="Arial" w:hAnsi="Arial" w:cs="Arial"/>
          <w:b/>
          <w:color w:val="000000"/>
          <w:sz w:val="20"/>
          <w:szCs w:val="20"/>
        </w:rPr>
        <w:t xml:space="preserve"> е </w:t>
      </w:r>
      <w:proofErr w:type="spellStart"/>
      <w:r w:rsidRPr="007D5DAC">
        <w:rPr>
          <w:rFonts w:ascii="Arial" w:hAnsi="Arial" w:cs="Arial"/>
          <w:b/>
          <w:color w:val="000000"/>
          <w:sz w:val="20"/>
          <w:szCs w:val="20"/>
        </w:rPr>
        <w:t>ш</w:t>
      </w:r>
      <w:proofErr w:type="spellEnd"/>
      <w:r w:rsidRPr="007D5DAC">
        <w:rPr>
          <w:rFonts w:ascii="Arial" w:hAnsi="Arial" w:cs="Arial"/>
          <w:b/>
          <w:color w:val="000000"/>
          <w:sz w:val="20"/>
          <w:szCs w:val="20"/>
        </w:rPr>
        <w:t xml:space="preserve"> и л:</w:t>
      </w:r>
    </w:p>
    <w:p w:rsidR="00230B40" w:rsidRPr="007D5DAC" w:rsidRDefault="00230B40" w:rsidP="00CF5BDB">
      <w:pPr>
        <w:jc w:val="both"/>
        <w:rPr>
          <w:rFonts w:ascii="Arial" w:hAnsi="Arial" w:cs="Arial"/>
          <w:sz w:val="20"/>
          <w:szCs w:val="20"/>
        </w:rPr>
      </w:pPr>
      <w:r w:rsidRPr="007D5DAC">
        <w:rPr>
          <w:rFonts w:ascii="Arial" w:hAnsi="Arial" w:cs="Arial"/>
          <w:color w:val="000000"/>
          <w:sz w:val="20"/>
          <w:szCs w:val="20"/>
        </w:rPr>
        <w:t xml:space="preserve">1. Внести изменения в решение Совета муниципального района «Борзинский район» </w:t>
      </w:r>
      <w:r w:rsidRPr="007D5DAC">
        <w:rPr>
          <w:rFonts w:ascii="Arial" w:hAnsi="Arial" w:cs="Arial"/>
          <w:sz w:val="20"/>
          <w:szCs w:val="20"/>
        </w:rPr>
        <w:t>от 22 февраля 2022 года № 310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Усть-Озерское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в приложении к соглашению № _______/2022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Усть-Озерское</w:t>
      </w:r>
      <w:proofErr w:type="spellEnd"/>
      <w:r w:rsidRPr="007D5DAC">
        <w:rPr>
          <w:rFonts w:ascii="Arial" w:hAnsi="Arial" w:cs="Arial"/>
          <w:sz w:val="20"/>
          <w:szCs w:val="20"/>
        </w:rPr>
        <w:t>» «Размер межбюджетных трансфертов, предоставляемых из бюджета муниципального района «Борзинский район» в бюджет сельского поселения «</w:t>
      </w:r>
      <w:proofErr w:type="spellStart"/>
      <w:r w:rsidRPr="007D5DAC">
        <w:rPr>
          <w:rFonts w:ascii="Arial" w:hAnsi="Arial" w:cs="Arial"/>
          <w:sz w:val="20"/>
          <w:szCs w:val="20"/>
        </w:rPr>
        <w:t>Усть-Озерское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2 цифру «1,00» заменить цифрой «365500,00»;</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5 цифру «20,00» заменить цифрой «21,00».</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3.     Настоящее решение вступает в силу на следующий день после дня его официального опубликования (обнародования).</w:t>
      </w:r>
    </w:p>
    <w:p w:rsidR="00230B40" w:rsidRPr="007D5DAC" w:rsidRDefault="00230B40" w:rsidP="00CF5BDB">
      <w:pPr>
        <w:jc w:val="both"/>
        <w:rPr>
          <w:rFonts w:ascii="Arial" w:hAnsi="Arial" w:cs="Arial"/>
          <w:color w:val="000000"/>
          <w:sz w:val="20"/>
          <w:szCs w:val="20"/>
        </w:rPr>
      </w:pPr>
      <w:r w:rsidRPr="007D5DAC">
        <w:rPr>
          <w:rFonts w:ascii="Arial" w:hAnsi="Arial" w:cs="Arial"/>
          <w:color w:val="000000"/>
          <w:sz w:val="20"/>
          <w:szCs w:val="20"/>
        </w:rPr>
        <w:t>4. Опубликовать настоящее решение в бюллетене «Ведомости муниципального района «Борзинский район».</w:t>
      </w:r>
    </w:p>
    <w:p w:rsidR="00230B40" w:rsidRPr="007D5DAC" w:rsidRDefault="00230B40" w:rsidP="00CF5BDB">
      <w:pPr>
        <w:jc w:val="both"/>
        <w:rPr>
          <w:rFonts w:ascii="Arial" w:hAnsi="Arial" w:cs="Arial"/>
          <w:color w:val="000000"/>
          <w:sz w:val="20"/>
          <w:szCs w:val="20"/>
        </w:rPr>
      </w:pPr>
    </w:p>
    <w:p w:rsidR="00230B40" w:rsidRPr="00612D63" w:rsidRDefault="00230B40" w:rsidP="00CF5BDB">
      <w:pPr>
        <w:jc w:val="both"/>
        <w:rPr>
          <w:rFonts w:ascii="Arial" w:hAnsi="Arial" w:cs="Arial"/>
          <w:b/>
          <w:color w:val="000000"/>
          <w:sz w:val="20"/>
          <w:szCs w:val="20"/>
        </w:rPr>
      </w:pPr>
      <w:r w:rsidRPr="00612D63">
        <w:rPr>
          <w:rFonts w:ascii="Arial" w:hAnsi="Arial" w:cs="Arial"/>
          <w:b/>
          <w:color w:val="000000"/>
          <w:sz w:val="20"/>
          <w:szCs w:val="20"/>
        </w:rPr>
        <w:t>Временно исполняющий обязанности</w:t>
      </w:r>
    </w:p>
    <w:p w:rsidR="00230B40" w:rsidRPr="00612D63" w:rsidRDefault="00230B40" w:rsidP="00CF5BDB">
      <w:pPr>
        <w:jc w:val="both"/>
        <w:rPr>
          <w:rFonts w:ascii="Arial" w:hAnsi="Arial" w:cs="Arial"/>
          <w:b/>
          <w:color w:val="000000"/>
          <w:sz w:val="20"/>
          <w:szCs w:val="20"/>
        </w:rPr>
      </w:pPr>
      <w:r w:rsidRPr="00612D63">
        <w:rPr>
          <w:rFonts w:ascii="Arial" w:hAnsi="Arial" w:cs="Arial"/>
          <w:b/>
          <w:color w:val="000000"/>
          <w:sz w:val="20"/>
          <w:szCs w:val="20"/>
        </w:rPr>
        <w:t xml:space="preserve">главы муниципального района  </w:t>
      </w:r>
    </w:p>
    <w:p w:rsidR="00230B40" w:rsidRPr="00612D63" w:rsidRDefault="00230B40" w:rsidP="00CF5BDB">
      <w:pPr>
        <w:jc w:val="both"/>
        <w:rPr>
          <w:rFonts w:ascii="Arial" w:hAnsi="Arial" w:cs="Arial"/>
          <w:b/>
          <w:color w:val="000000"/>
          <w:sz w:val="20"/>
          <w:szCs w:val="20"/>
        </w:rPr>
      </w:pPr>
      <w:r w:rsidRPr="00612D63">
        <w:rPr>
          <w:rFonts w:ascii="Arial" w:hAnsi="Arial" w:cs="Arial"/>
          <w:b/>
          <w:color w:val="000000"/>
          <w:sz w:val="20"/>
          <w:szCs w:val="20"/>
        </w:rPr>
        <w:t xml:space="preserve">«Борзинский район»                                  </w:t>
      </w:r>
      <w:r w:rsidR="00612D63" w:rsidRPr="00612D63">
        <w:rPr>
          <w:rFonts w:ascii="Arial" w:hAnsi="Arial" w:cs="Arial"/>
          <w:b/>
          <w:color w:val="000000"/>
          <w:sz w:val="20"/>
          <w:szCs w:val="20"/>
        </w:rPr>
        <w:t xml:space="preserve">                                       </w:t>
      </w:r>
      <w:r w:rsidRPr="00612D63">
        <w:rPr>
          <w:rFonts w:ascii="Arial" w:hAnsi="Arial" w:cs="Arial"/>
          <w:b/>
          <w:color w:val="000000"/>
          <w:sz w:val="20"/>
          <w:szCs w:val="20"/>
        </w:rPr>
        <w:t xml:space="preserve">                                                Р.А.Гридин</w:t>
      </w:r>
    </w:p>
    <w:p w:rsidR="00230B40" w:rsidRPr="00612D63" w:rsidRDefault="00230B40" w:rsidP="00CF5BDB">
      <w:pPr>
        <w:jc w:val="both"/>
        <w:rPr>
          <w:rFonts w:ascii="Arial" w:hAnsi="Arial" w:cs="Arial"/>
          <w:b/>
          <w:color w:val="000000"/>
          <w:sz w:val="20"/>
          <w:szCs w:val="20"/>
        </w:rPr>
      </w:pPr>
      <w:r w:rsidRPr="00612D63">
        <w:rPr>
          <w:rFonts w:ascii="Arial" w:hAnsi="Arial" w:cs="Arial"/>
          <w:b/>
          <w:color w:val="000000"/>
          <w:sz w:val="20"/>
          <w:szCs w:val="20"/>
        </w:rPr>
        <w:t xml:space="preserve">Председатель Совета муниципального района </w:t>
      </w:r>
    </w:p>
    <w:p w:rsidR="00230B40" w:rsidRPr="00612D63" w:rsidRDefault="00230B40" w:rsidP="00CF5BDB">
      <w:pPr>
        <w:tabs>
          <w:tab w:val="left" w:pos="8475"/>
        </w:tabs>
        <w:jc w:val="both"/>
        <w:rPr>
          <w:rFonts w:ascii="Arial" w:hAnsi="Arial" w:cs="Arial"/>
          <w:b/>
          <w:color w:val="000000"/>
          <w:sz w:val="20"/>
          <w:szCs w:val="20"/>
        </w:rPr>
      </w:pPr>
      <w:r w:rsidRPr="00612D63">
        <w:rPr>
          <w:rFonts w:ascii="Arial" w:hAnsi="Arial" w:cs="Arial"/>
          <w:b/>
          <w:color w:val="000000"/>
          <w:sz w:val="20"/>
          <w:szCs w:val="20"/>
        </w:rPr>
        <w:t xml:space="preserve">«Борзинский район»                                           </w:t>
      </w:r>
      <w:r w:rsidR="00612D63" w:rsidRPr="00612D63">
        <w:rPr>
          <w:rFonts w:ascii="Arial" w:hAnsi="Arial" w:cs="Arial"/>
          <w:b/>
          <w:color w:val="000000"/>
          <w:sz w:val="20"/>
          <w:szCs w:val="20"/>
        </w:rPr>
        <w:t xml:space="preserve">                                      </w:t>
      </w:r>
      <w:r w:rsidRPr="00612D63">
        <w:rPr>
          <w:rFonts w:ascii="Arial" w:hAnsi="Arial" w:cs="Arial"/>
          <w:b/>
          <w:color w:val="000000"/>
          <w:sz w:val="20"/>
          <w:szCs w:val="20"/>
        </w:rPr>
        <w:t xml:space="preserve">                                       С.Н.Иванов</w:t>
      </w:r>
    </w:p>
    <w:p w:rsidR="000A6965" w:rsidRPr="00B62BBB" w:rsidRDefault="000A6965" w:rsidP="000A6965">
      <w:pPr>
        <w:jc w:val="center"/>
        <w:rPr>
          <w:rFonts w:ascii="Arial" w:hAnsi="Arial" w:cs="Arial"/>
          <w:b/>
          <w:sz w:val="20"/>
          <w:szCs w:val="20"/>
        </w:rPr>
      </w:pPr>
      <w:r w:rsidRPr="00B62BBB">
        <w:rPr>
          <w:rFonts w:ascii="Arial" w:hAnsi="Arial" w:cs="Arial"/>
          <w:b/>
          <w:sz w:val="20"/>
          <w:szCs w:val="20"/>
        </w:rPr>
        <w:t>Дополнительное соглашение</w:t>
      </w:r>
    </w:p>
    <w:p w:rsidR="000A6965" w:rsidRPr="00B62BBB" w:rsidRDefault="000A6965" w:rsidP="000A6965">
      <w:pPr>
        <w:jc w:val="center"/>
        <w:rPr>
          <w:rFonts w:ascii="Arial" w:hAnsi="Arial" w:cs="Arial"/>
          <w:b/>
          <w:sz w:val="20"/>
          <w:szCs w:val="20"/>
        </w:rPr>
      </w:pPr>
      <w:r w:rsidRPr="00B62BBB">
        <w:rPr>
          <w:rFonts w:ascii="Arial" w:hAnsi="Arial" w:cs="Arial"/>
          <w:b/>
          <w:sz w:val="20"/>
          <w:szCs w:val="20"/>
        </w:rPr>
        <w:t>к соглашению № 287/2022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B62BBB">
        <w:rPr>
          <w:rFonts w:ascii="Arial" w:hAnsi="Arial" w:cs="Arial"/>
          <w:b/>
          <w:sz w:val="20"/>
          <w:szCs w:val="20"/>
        </w:rPr>
        <w:t>Усть-Озерское</w:t>
      </w:r>
      <w:proofErr w:type="spellEnd"/>
      <w:r w:rsidRPr="00B62BBB">
        <w:rPr>
          <w:rFonts w:ascii="Arial" w:hAnsi="Arial" w:cs="Arial"/>
          <w:b/>
          <w:sz w:val="20"/>
          <w:szCs w:val="20"/>
        </w:rPr>
        <w:t>»</w:t>
      </w:r>
    </w:p>
    <w:p w:rsidR="000A6965" w:rsidRPr="00B62BBB" w:rsidRDefault="000A6965" w:rsidP="000A6965">
      <w:pPr>
        <w:jc w:val="center"/>
        <w:rPr>
          <w:rFonts w:ascii="Arial" w:hAnsi="Arial" w:cs="Arial"/>
          <w:sz w:val="20"/>
          <w:szCs w:val="20"/>
        </w:rPr>
      </w:pPr>
      <w:r w:rsidRPr="00B62BBB">
        <w:rPr>
          <w:rFonts w:ascii="Arial" w:hAnsi="Arial" w:cs="Arial"/>
          <w:sz w:val="20"/>
          <w:szCs w:val="20"/>
        </w:rPr>
        <w:t>07 июня 2022 г.                                                         г.Борзя</w:t>
      </w:r>
    </w:p>
    <w:p w:rsidR="000A6965" w:rsidRPr="00B62BBB" w:rsidRDefault="000A6965" w:rsidP="000A6965">
      <w:pPr>
        <w:ind w:firstLine="708"/>
        <w:jc w:val="both"/>
        <w:rPr>
          <w:rFonts w:ascii="Arial" w:hAnsi="Arial" w:cs="Arial"/>
          <w:sz w:val="20"/>
          <w:szCs w:val="20"/>
        </w:rPr>
      </w:pPr>
      <w:r w:rsidRPr="00B62BBB">
        <w:rPr>
          <w:rFonts w:ascii="Arial" w:hAnsi="Arial" w:cs="Arial"/>
          <w:sz w:val="20"/>
          <w:szCs w:val="20"/>
        </w:rPr>
        <w:t>Администрация муниципального района «Борзинский район» в лице Врио главы муниципального района «Борзинский район» Гридина Романа Анатольевича, действующая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w:t>
      </w:r>
      <w:proofErr w:type="spellStart"/>
      <w:r w:rsidRPr="00B62BBB">
        <w:rPr>
          <w:rFonts w:ascii="Arial" w:hAnsi="Arial" w:cs="Arial"/>
          <w:sz w:val="20"/>
          <w:szCs w:val="20"/>
        </w:rPr>
        <w:t>Усть-Озерское</w:t>
      </w:r>
      <w:proofErr w:type="spellEnd"/>
      <w:r w:rsidRPr="00B62BBB">
        <w:rPr>
          <w:rFonts w:ascii="Arial" w:hAnsi="Arial" w:cs="Arial"/>
          <w:sz w:val="20"/>
          <w:szCs w:val="20"/>
        </w:rPr>
        <w:t>» в лице  главы сельского поселения «</w:t>
      </w:r>
      <w:proofErr w:type="spellStart"/>
      <w:r w:rsidRPr="00B62BBB">
        <w:rPr>
          <w:rFonts w:ascii="Arial" w:hAnsi="Arial" w:cs="Arial"/>
          <w:sz w:val="20"/>
          <w:szCs w:val="20"/>
        </w:rPr>
        <w:t>Усть-Озерское</w:t>
      </w:r>
      <w:proofErr w:type="spellEnd"/>
      <w:r w:rsidRPr="00B62BBB">
        <w:rPr>
          <w:rFonts w:ascii="Arial" w:hAnsi="Arial" w:cs="Arial"/>
          <w:sz w:val="20"/>
          <w:szCs w:val="20"/>
        </w:rPr>
        <w:t xml:space="preserve">» </w:t>
      </w:r>
      <w:proofErr w:type="spellStart"/>
      <w:r w:rsidRPr="00B62BBB">
        <w:rPr>
          <w:rFonts w:ascii="Arial" w:hAnsi="Arial" w:cs="Arial"/>
          <w:sz w:val="20"/>
          <w:szCs w:val="20"/>
        </w:rPr>
        <w:t>Балдандоржиева</w:t>
      </w:r>
      <w:proofErr w:type="spellEnd"/>
      <w:r w:rsidRPr="00B62BBB">
        <w:rPr>
          <w:rFonts w:ascii="Arial" w:hAnsi="Arial" w:cs="Arial"/>
          <w:sz w:val="20"/>
          <w:szCs w:val="20"/>
        </w:rPr>
        <w:t xml:space="preserve"> </w:t>
      </w:r>
      <w:proofErr w:type="spellStart"/>
      <w:r w:rsidRPr="00B62BBB">
        <w:rPr>
          <w:rFonts w:ascii="Arial" w:hAnsi="Arial" w:cs="Arial"/>
          <w:sz w:val="20"/>
          <w:szCs w:val="20"/>
        </w:rPr>
        <w:t>Содном-Мунко</w:t>
      </w:r>
      <w:proofErr w:type="spellEnd"/>
      <w:r w:rsidRPr="00B62BBB">
        <w:rPr>
          <w:rFonts w:ascii="Arial" w:hAnsi="Arial" w:cs="Arial"/>
          <w:sz w:val="20"/>
          <w:szCs w:val="20"/>
        </w:rPr>
        <w:t>, действующего на основании Устава сельского поселения «</w:t>
      </w:r>
      <w:proofErr w:type="spellStart"/>
      <w:r w:rsidRPr="00B62BBB">
        <w:rPr>
          <w:rFonts w:ascii="Arial" w:hAnsi="Arial" w:cs="Arial"/>
          <w:sz w:val="20"/>
          <w:szCs w:val="20"/>
        </w:rPr>
        <w:t>Усть-Озерское</w:t>
      </w:r>
      <w:proofErr w:type="spellEnd"/>
      <w:r w:rsidRPr="00B62BBB">
        <w:rPr>
          <w:rFonts w:ascii="Arial" w:hAnsi="Arial" w:cs="Arial"/>
          <w:sz w:val="20"/>
          <w:szCs w:val="20"/>
        </w:rPr>
        <w:t>», именуемая в дальнейшем Администрация сельского поселения, с другой стороны, совместно именуемые Стороны, заключили настоящее Дополнительное соглашение о нижеследующем:</w:t>
      </w:r>
    </w:p>
    <w:p w:rsidR="000A6965" w:rsidRPr="00B62BBB" w:rsidRDefault="000A6965" w:rsidP="000A6965">
      <w:pPr>
        <w:jc w:val="both"/>
        <w:rPr>
          <w:rFonts w:ascii="Arial" w:hAnsi="Arial" w:cs="Arial"/>
          <w:sz w:val="20"/>
          <w:szCs w:val="20"/>
        </w:rPr>
      </w:pPr>
      <w:r w:rsidRPr="00B62BBB">
        <w:rPr>
          <w:rFonts w:ascii="Arial" w:hAnsi="Arial" w:cs="Arial"/>
          <w:sz w:val="20"/>
          <w:szCs w:val="20"/>
        </w:rPr>
        <w:t xml:space="preserve">1.Стороны договорились внести изменения в приложение к соглашению № 287/2022 от 04 марта 2022 года: </w:t>
      </w:r>
    </w:p>
    <w:p w:rsidR="000A6965" w:rsidRPr="00B62BBB" w:rsidRDefault="000A6965" w:rsidP="000A6965">
      <w:pPr>
        <w:jc w:val="center"/>
        <w:rPr>
          <w:rFonts w:ascii="Arial" w:hAnsi="Arial" w:cs="Arial"/>
          <w:b/>
          <w:sz w:val="20"/>
          <w:szCs w:val="20"/>
        </w:rPr>
      </w:pPr>
      <w:r w:rsidRPr="00B62BBB">
        <w:rPr>
          <w:rFonts w:ascii="Arial" w:hAnsi="Arial" w:cs="Arial"/>
          <w:b/>
          <w:sz w:val="20"/>
          <w:szCs w:val="20"/>
        </w:rPr>
        <w:t>Размер межбюджетных трансфертов,</w:t>
      </w:r>
    </w:p>
    <w:p w:rsidR="000A6965" w:rsidRPr="00B62BBB" w:rsidRDefault="000A6965" w:rsidP="000A6965">
      <w:pPr>
        <w:jc w:val="center"/>
        <w:rPr>
          <w:rFonts w:ascii="Arial" w:hAnsi="Arial" w:cs="Arial"/>
          <w:b/>
          <w:sz w:val="20"/>
          <w:szCs w:val="20"/>
        </w:rPr>
      </w:pPr>
      <w:r w:rsidRPr="00B62BBB">
        <w:rPr>
          <w:rFonts w:ascii="Arial" w:hAnsi="Arial" w:cs="Arial"/>
          <w:b/>
          <w:sz w:val="20"/>
          <w:szCs w:val="20"/>
        </w:rPr>
        <w:t xml:space="preserve">предоставляемых из бюджета муниципального района </w:t>
      </w:r>
    </w:p>
    <w:p w:rsidR="000A6965" w:rsidRPr="00B62BBB" w:rsidRDefault="000A6965" w:rsidP="000A6965">
      <w:pPr>
        <w:jc w:val="center"/>
        <w:rPr>
          <w:rFonts w:ascii="Arial" w:hAnsi="Arial" w:cs="Arial"/>
          <w:b/>
          <w:sz w:val="20"/>
          <w:szCs w:val="20"/>
        </w:rPr>
      </w:pPr>
      <w:r w:rsidRPr="00B62BBB">
        <w:rPr>
          <w:rFonts w:ascii="Arial" w:hAnsi="Arial" w:cs="Arial"/>
          <w:b/>
          <w:sz w:val="20"/>
          <w:szCs w:val="20"/>
        </w:rPr>
        <w:t>«Борзинский район» в бюджет сельского поселения «</w:t>
      </w:r>
      <w:proofErr w:type="spellStart"/>
      <w:r w:rsidRPr="00B62BBB">
        <w:rPr>
          <w:rFonts w:ascii="Arial" w:hAnsi="Arial" w:cs="Arial"/>
          <w:b/>
          <w:sz w:val="20"/>
          <w:szCs w:val="20"/>
        </w:rPr>
        <w:t>Усть-Озерское</w:t>
      </w:r>
      <w:proofErr w:type="spellEnd"/>
      <w:r w:rsidRPr="00B62BBB">
        <w:rPr>
          <w:rFonts w:ascii="Arial" w:hAnsi="Arial" w:cs="Arial"/>
          <w:b/>
          <w:sz w:val="20"/>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0A6965" w:rsidRPr="00B62BBB" w:rsidTr="007B4519">
        <w:tc>
          <w:tcPr>
            <w:tcW w:w="709"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jc w:val="center"/>
              <w:rPr>
                <w:rFonts w:ascii="Arial" w:hAnsi="Arial" w:cs="Arial"/>
                <w:sz w:val="20"/>
                <w:szCs w:val="20"/>
              </w:rPr>
            </w:pPr>
            <w:r w:rsidRPr="00B62BBB">
              <w:rPr>
                <w:rFonts w:ascii="Arial" w:hAnsi="Arial" w:cs="Arial"/>
                <w:sz w:val="20"/>
                <w:szCs w:val="20"/>
              </w:rPr>
              <w:t xml:space="preserve">№ </w:t>
            </w:r>
            <w:proofErr w:type="spellStart"/>
            <w:r w:rsidRPr="00B62BBB">
              <w:rPr>
                <w:rFonts w:ascii="Arial" w:hAnsi="Arial" w:cs="Arial"/>
                <w:sz w:val="20"/>
                <w:szCs w:val="20"/>
              </w:rPr>
              <w:t>п</w:t>
            </w:r>
            <w:proofErr w:type="spellEnd"/>
            <w:r w:rsidRPr="00B62BBB">
              <w:rPr>
                <w:rFonts w:ascii="Arial" w:hAnsi="Arial" w:cs="Arial"/>
                <w:sz w:val="20"/>
                <w:szCs w:val="20"/>
              </w:rPr>
              <w:t>/</w:t>
            </w:r>
            <w:proofErr w:type="spellStart"/>
            <w:r w:rsidRPr="00B62BBB">
              <w:rPr>
                <w:rFonts w:ascii="Arial" w:hAnsi="Arial" w:cs="Arial"/>
                <w:sz w:val="20"/>
                <w:szCs w:val="20"/>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jc w:val="center"/>
              <w:rPr>
                <w:rFonts w:ascii="Arial" w:hAnsi="Arial" w:cs="Arial"/>
                <w:sz w:val="20"/>
                <w:szCs w:val="20"/>
              </w:rPr>
            </w:pPr>
            <w:r w:rsidRPr="00B62BBB">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jc w:val="center"/>
              <w:rPr>
                <w:rFonts w:ascii="Arial" w:hAnsi="Arial" w:cs="Arial"/>
                <w:sz w:val="20"/>
                <w:szCs w:val="20"/>
              </w:rPr>
            </w:pPr>
            <w:r w:rsidRPr="00B62BBB">
              <w:rPr>
                <w:rFonts w:ascii="Arial" w:hAnsi="Arial" w:cs="Arial"/>
                <w:sz w:val="20"/>
                <w:szCs w:val="20"/>
              </w:rPr>
              <w:t xml:space="preserve">Размер </w:t>
            </w:r>
          </w:p>
          <w:p w:rsidR="000A6965" w:rsidRPr="00B62BBB" w:rsidRDefault="000A6965" w:rsidP="007B4519">
            <w:pPr>
              <w:jc w:val="center"/>
              <w:rPr>
                <w:rFonts w:ascii="Arial" w:hAnsi="Arial" w:cs="Arial"/>
                <w:sz w:val="20"/>
                <w:szCs w:val="20"/>
              </w:rPr>
            </w:pPr>
            <w:r w:rsidRPr="00B62BBB">
              <w:rPr>
                <w:rFonts w:ascii="Arial" w:hAnsi="Arial" w:cs="Arial"/>
                <w:sz w:val="20"/>
                <w:szCs w:val="20"/>
              </w:rPr>
              <w:t xml:space="preserve">межбюджетного трансферта, </w:t>
            </w:r>
          </w:p>
          <w:p w:rsidR="000A6965" w:rsidRPr="00B62BBB" w:rsidRDefault="000A6965" w:rsidP="007B4519">
            <w:pPr>
              <w:jc w:val="center"/>
              <w:rPr>
                <w:rFonts w:ascii="Arial" w:hAnsi="Arial" w:cs="Arial"/>
                <w:sz w:val="20"/>
                <w:szCs w:val="20"/>
              </w:rPr>
            </w:pPr>
            <w:r w:rsidRPr="00B62BBB">
              <w:rPr>
                <w:rFonts w:ascii="Arial" w:hAnsi="Arial" w:cs="Arial"/>
                <w:sz w:val="20"/>
                <w:szCs w:val="20"/>
              </w:rPr>
              <w:t>в тыс. руб.</w:t>
            </w:r>
          </w:p>
        </w:tc>
      </w:tr>
      <w:tr w:rsidR="000A6965" w:rsidRPr="00B62BBB" w:rsidTr="007B4519">
        <w:tc>
          <w:tcPr>
            <w:tcW w:w="709"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shd w:val="clear" w:color="auto" w:fill="FFFFFF"/>
              <w:jc w:val="both"/>
              <w:rPr>
                <w:rFonts w:ascii="Arial" w:hAnsi="Arial" w:cs="Arial"/>
                <w:sz w:val="20"/>
                <w:szCs w:val="20"/>
              </w:rPr>
            </w:pPr>
            <w:r w:rsidRPr="00B62BBB">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autoSpaceDE w:val="0"/>
              <w:autoSpaceDN w:val="0"/>
              <w:adjustRightInd w:val="0"/>
              <w:jc w:val="center"/>
              <w:rPr>
                <w:rFonts w:ascii="Arial" w:hAnsi="Arial" w:cs="Arial"/>
                <w:sz w:val="20"/>
                <w:szCs w:val="20"/>
              </w:rPr>
            </w:pPr>
            <w:r w:rsidRPr="00B62BBB">
              <w:rPr>
                <w:rFonts w:ascii="Arial" w:hAnsi="Arial" w:cs="Arial"/>
                <w:sz w:val="20"/>
                <w:szCs w:val="20"/>
              </w:rPr>
              <w:t xml:space="preserve">Организация в границах поселения </w:t>
            </w:r>
            <w:proofErr w:type="spellStart"/>
            <w:r w:rsidRPr="00B62BBB">
              <w:rPr>
                <w:rFonts w:ascii="Arial" w:hAnsi="Arial" w:cs="Arial"/>
                <w:sz w:val="20"/>
                <w:szCs w:val="20"/>
              </w:rPr>
              <w:t>электро</w:t>
            </w:r>
            <w:proofErr w:type="spellEnd"/>
            <w:r w:rsidRPr="00B62BBB">
              <w:rPr>
                <w:rFonts w:ascii="Arial" w:hAnsi="Arial" w:cs="Arial"/>
                <w:sz w:val="20"/>
                <w:szCs w:val="20"/>
              </w:rPr>
              <w:t xml:space="preserve">-, тепло-, </w:t>
            </w:r>
            <w:proofErr w:type="spellStart"/>
            <w:r w:rsidRPr="00B62BBB">
              <w:rPr>
                <w:rFonts w:ascii="Arial" w:hAnsi="Arial" w:cs="Arial"/>
                <w:sz w:val="20"/>
                <w:szCs w:val="20"/>
              </w:rPr>
              <w:t>газо</w:t>
            </w:r>
            <w:proofErr w:type="spellEnd"/>
            <w:r w:rsidRPr="00B62BBB">
              <w:rPr>
                <w:rFonts w:ascii="Arial" w:hAnsi="Arial" w:cs="Arial"/>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B62BBB" w:rsidRDefault="000A6965" w:rsidP="007B4519">
            <w:pPr>
              <w:jc w:val="center"/>
              <w:rPr>
                <w:rFonts w:ascii="Arial" w:hAnsi="Arial" w:cs="Arial"/>
                <w:sz w:val="20"/>
                <w:szCs w:val="20"/>
              </w:rPr>
            </w:pPr>
            <w:r w:rsidRPr="00B62BBB">
              <w:rPr>
                <w:rFonts w:ascii="Arial" w:hAnsi="Arial" w:cs="Arial"/>
                <w:sz w:val="20"/>
                <w:szCs w:val="20"/>
              </w:rPr>
              <w:t>50,0</w:t>
            </w:r>
          </w:p>
        </w:tc>
      </w:tr>
      <w:tr w:rsidR="000A6965" w:rsidRPr="00B62BBB" w:rsidTr="007B4519">
        <w:tc>
          <w:tcPr>
            <w:tcW w:w="709"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shd w:val="clear" w:color="auto" w:fill="FFFFFF"/>
              <w:jc w:val="both"/>
              <w:rPr>
                <w:rFonts w:ascii="Arial" w:hAnsi="Arial" w:cs="Arial"/>
                <w:sz w:val="20"/>
                <w:szCs w:val="20"/>
              </w:rPr>
            </w:pPr>
            <w:r w:rsidRPr="00B62BBB">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autoSpaceDE w:val="0"/>
              <w:autoSpaceDN w:val="0"/>
              <w:adjustRightInd w:val="0"/>
              <w:jc w:val="center"/>
              <w:rPr>
                <w:rFonts w:ascii="Arial" w:hAnsi="Arial" w:cs="Arial"/>
                <w:sz w:val="20"/>
                <w:szCs w:val="20"/>
              </w:rPr>
            </w:pPr>
            <w:r w:rsidRPr="00B62BBB">
              <w:rPr>
                <w:rFonts w:ascii="Arial" w:hAnsi="Arial" w:cs="Arial"/>
                <w:sz w:val="20"/>
                <w:szCs w:val="20"/>
              </w:rPr>
              <w:t xml:space="preserve">Дорожная деятельность в отношении автомобильных дорог </w:t>
            </w:r>
            <w:r w:rsidRPr="00B62BBB">
              <w:rPr>
                <w:rFonts w:ascii="Arial" w:hAnsi="Arial" w:cs="Arial"/>
                <w:sz w:val="20"/>
                <w:szCs w:val="20"/>
              </w:rPr>
              <w:lastRenderedPageBreak/>
              <w:t xml:space="preserve">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 w:history="1">
              <w:r w:rsidRPr="00B62BBB">
                <w:rPr>
                  <w:rFonts w:ascii="Arial" w:hAnsi="Arial" w:cs="Arial"/>
                  <w:sz w:val="20"/>
                  <w:szCs w:val="20"/>
                </w:rPr>
                <w:t>законодательством</w:t>
              </w:r>
            </w:hyperlink>
            <w:r w:rsidRPr="00B62BBB">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B62BBB" w:rsidRDefault="000A6965" w:rsidP="007B4519">
            <w:pPr>
              <w:jc w:val="center"/>
              <w:rPr>
                <w:rFonts w:ascii="Arial" w:hAnsi="Arial" w:cs="Arial"/>
                <w:sz w:val="20"/>
                <w:szCs w:val="20"/>
              </w:rPr>
            </w:pPr>
            <w:r w:rsidRPr="00B62BBB">
              <w:rPr>
                <w:rFonts w:ascii="Arial" w:hAnsi="Arial" w:cs="Arial"/>
                <w:sz w:val="20"/>
                <w:szCs w:val="20"/>
              </w:rPr>
              <w:lastRenderedPageBreak/>
              <w:t>365500,0</w:t>
            </w:r>
          </w:p>
        </w:tc>
      </w:tr>
      <w:tr w:rsidR="000A6965" w:rsidRPr="00B62BBB" w:rsidTr="007B4519">
        <w:tc>
          <w:tcPr>
            <w:tcW w:w="709"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shd w:val="clear" w:color="auto" w:fill="FFFFFF"/>
              <w:jc w:val="both"/>
              <w:rPr>
                <w:rFonts w:ascii="Arial" w:hAnsi="Arial" w:cs="Arial"/>
                <w:sz w:val="20"/>
                <w:szCs w:val="20"/>
              </w:rPr>
            </w:pPr>
            <w:r w:rsidRPr="00B62BBB">
              <w:rPr>
                <w:rFonts w:ascii="Arial" w:hAnsi="Arial" w:cs="Arial"/>
                <w:sz w:val="20"/>
                <w:szCs w:val="20"/>
              </w:rPr>
              <w:lastRenderedPageBreak/>
              <w:t>3</w:t>
            </w:r>
          </w:p>
        </w:tc>
        <w:tc>
          <w:tcPr>
            <w:tcW w:w="6662"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autoSpaceDE w:val="0"/>
              <w:autoSpaceDN w:val="0"/>
              <w:adjustRightInd w:val="0"/>
              <w:jc w:val="center"/>
              <w:rPr>
                <w:rFonts w:ascii="Arial" w:hAnsi="Arial" w:cs="Arial"/>
                <w:sz w:val="20"/>
                <w:szCs w:val="20"/>
              </w:rPr>
            </w:pPr>
            <w:r w:rsidRPr="00B62BBB">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7" w:history="1">
              <w:r w:rsidRPr="00B62BBB">
                <w:rPr>
                  <w:rFonts w:ascii="Arial" w:hAnsi="Arial" w:cs="Arial"/>
                  <w:sz w:val="20"/>
                  <w:szCs w:val="20"/>
                </w:rPr>
                <w:t>жилищным законодательством</w:t>
              </w:r>
            </w:hyperlink>
            <w:r w:rsidRPr="00B62BBB">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B62BBB" w:rsidRDefault="000A6965" w:rsidP="007B4519">
            <w:pPr>
              <w:jc w:val="center"/>
              <w:rPr>
                <w:rFonts w:ascii="Arial" w:hAnsi="Arial" w:cs="Arial"/>
                <w:sz w:val="20"/>
                <w:szCs w:val="20"/>
              </w:rPr>
            </w:pPr>
            <w:r w:rsidRPr="00B62BBB">
              <w:rPr>
                <w:rFonts w:ascii="Arial" w:hAnsi="Arial" w:cs="Arial"/>
                <w:sz w:val="20"/>
                <w:szCs w:val="20"/>
              </w:rPr>
              <w:t>0,5</w:t>
            </w:r>
          </w:p>
        </w:tc>
      </w:tr>
      <w:tr w:rsidR="000A6965" w:rsidRPr="00B62BBB" w:rsidTr="007B4519">
        <w:tc>
          <w:tcPr>
            <w:tcW w:w="709"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shd w:val="clear" w:color="auto" w:fill="FFFFFF"/>
              <w:jc w:val="both"/>
              <w:rPr>
                <w:rFonts w:ascii="Arial" w:hAnsi="Arial" w:cs="Arial"/>
                <w:sz w:val="20"/>
                <w:szCs w:val="20"/>
              </w:rPr>
            </w:pPr>
            <w:r w:rsidRPr="00B62BBB">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autoSpaceDE w:val="0"/>
              <w:autoSpaceDN w:val="0"/>
              <w:adjustRightInd w:val="0"/>
              <w:jc w:val="center"/>
              <w:rPr>
                <w:rFonts w:ascii="Arial" w:hAnsi="Arial" w:cs="Arial"/>
                <w:sz w:val="20"/>
                <w:szCs w:val="20"/>
              </w:rPr>
            </w:pPr>
            <w:r w:rsidRPr="00B62BBB">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B62BBB" w:rsidRDefault="000A6965" w:rsidP="007B4519">
            <w:pPr>
              <w:jc w:val="center"/>
              <w:rPr>
                <w:rFonts w:ascii="Arial" w:hAnsi="Arial" w:cs="Arial"/>
                <w:sz w:val="20"/>
                <w:szCs w:val="20"/>
              </w:rPr>
            </w:pPr>
            <w:r w:rsidRPr="00B62BBB">
              <w:rPr>
                <w:rFonts w:ascii="Arial" w:hAnsi="Arial" w:cs="Arial"/>
                <w:sz w:val="20"/>
                <w:szCs w:val="20"/>
              </w:rPr>
              <w:t>0,5</w:t>
            </w:r>
          </w:p>
        </w:tc>
      </w:tr>
      <w:tr w:rsidR="000A6965" w:rsidRPr="00B62BBB" w:rsidTr="007B4519">
        <w:tc>
          <w:tcPr>
            <w:tcW w:w="709"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shd w:val="clear" w:color="auto" w:fill="FFFFFF"/>
              <w:jc w:val="both"/>
              <w:rPr>
                <w:rFonts w:ascii="Arial" w:hAnsi="Arial" w:cs="Arial"/>
                <w:sz w:val="20"/>
                <w:szCs w:val="20"/>
              </w:rPr>
            </w:pPr>
            <w:r w:rsidRPr="00B62BBB">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autoSpaceDE w:val="0"/>
              <w:autoSpaceDN w:val="0"/>
              <w:adjustRightInd w:val="0"/>
              <w:jc w:val="center"/>
              <w:rPr>
                <w:rFonts w:ascii="Arial" w:hAnsi="Arial" w:cs="Arial"/>
                <w:sz w:val="20"/>
                <w:szCs w:val="20"/>
              </w:rPr>
            </w:pPr>
            <w:r w:rsidRPr="00B62BBB">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B62BBB" w:rsidRDefault="000A6965" w:rsidP="007B4519">
            <w:pPr>
              <w:jc w:val="center"/>
              <w:rPr>
                <w:rFonts w:ascii="Arial" w:hAnsi="Arial" w:cs="Arial"/>
                <w:sz w:val="20"/>
                <w:szCs w:val="20"/>
              </w:rPr>
            </w:pPr>
            <w:r w:rsidRPr="00B62BBB">
              <w:rPr>
                <w:rFonts w:ascii="Arial" w:hAnsi="Arial" w:cs="Arial"/>
                <w:sz w:val="20"/>
                <w:szCs w:val="20"/>
              </w:rPr>
              <w:t>21,0</w:t>
            </w:r>
          </w:p>
        </w:tc>
      </w:tr>
      <w:tr w:rsidR="000A6965" w:rsidRPr="00B62BBB" w:rsidTr="007B4519">
        <w:tc>
          <w:tcPr>
            <w:tcW w:w="709"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shd w:val="clear" w:color="auto" w:fill="FFFFFF"/>
              <w:jc w:val="both"/>
              <w:rPr>
                <w:rFonts w:ascii="Arial" w:hAnsi="Arial" w:cs="Arial"/>
                <w:sz w:val="20"/>
                <w:szCs w:val="20"/>
              </w:rPr>
            </w:pPr>
            <w:r w:rsidRPr="00B62BBB">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autoSpaceDE w:val="0"/>
              <w:autoSpaceDN w:val="0"/>
              <w:adjustRightInd w:val="0"/>
              <w:jc w:val="center"/>
              <w:rPr>
                <w:rFonts w:ascii="Arial" w:hAnsi="Arial" w:cs="Arial"/>
                <w:sz w:val="20"/>
                <w:szCs w:val="20"/>
              </w:rPr>
            </w:pPr>
            <w:r w:rsidRPr="00B62BBB">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B62BBB" w:rsidRDefault="000A6965" w:rsidP="007B4519">
            <w:pPr>
              <w:jc w:val="center"/>
              <w:rPr>
                <w:rFonts w:ascii="Arial" w:hAnsi="Arial" w:cs="Arial"/>
                <w:sz w:val="20"/>
                <w:szCs w:val="20"/>
              </w:rPr>
            </w:pPr>
            <w:r w:rsidRPr="00B62BBB">
              <w:rPr>
                <w:rFonts w:ascii="Arial" w:hAnsi="Arial" w:cs="Arial"/>
                <w:sz w:val="20"/>
                <w:szCs w:val="20"/>
              </w:rPr>
              <w:t>30,0</w:t>
            </w:r>
          </w:p>
        </w:tc>
      </w:tr>
      <w:tr w:rsidR="000A6965" w:rsidRPr="00B62BBB" w:rsidTr="007B4519">
        <w:tc>
          <w:tcPr>
            <w:tcW w:w="709"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shd w:val="clear" w:color="auto" w:fill="FFFFFF"/>
              <w:jc w:val="both"/>
              <w:rPr>
                <w:rFonts w:ascii="Arial" w:hAnsi="Arial" w:cs="Arial"/>
                <w:sz w:val="20"/>
                <w:szCs w:val="20"/>
              </w:rPr>
            </w:pPr>
            <w:r w:rsidRPr="00B62BBB">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autoSpaceDE w:val="0"/>
              <w:autoSpaceDN w:val="0"/>
              <w:adjustRightInd w:val="0"/>
              <w:jc w:val="center"/>
              <w:rPr>
                <w:rFonts w:ascii="Arial" w:hAnsi="Arial" w:cs="Arial"/>
                <w:sz w:val="20"/>
                <w:szCs w:val="20"/>
              </w:rPr>
            </w:pPr>
            <w:r w:rsidRPr="00B62BBB">
              <w:rPr>
                <w:rFonts w:ascii="Arial" w:hAnsi="Arial" w:cs="Arial"/>
                <w:sz w:val="20"/>
                <w:szCs w:val="20"/>
              </w:rPr>
              <w:t>Участие в организации деятельности по накоплению (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B62BBB" w:rsidRDefault="000A6965" w:rsidP="007B4519">
            <w:pPr>
              <w:jc w:val="center"/>
              <w:rPr>
                <w:rFonts w:ascii="Arial" w:hAnsi="Arial" w:cs="Arial"/>
                <w:sz w:val="20"/>
                <w:szCs w:val="20"/>
              </w:rPr>
            </w:pPr>
            <w:r w:rsidRPr="00B62BBB">
              <w:rPr>
                <w:rFonts w:ascii="Arial" w:hAnsi="Arial" w:cs="Arial"/>
                <w:sz w:val="20"/>
                <w:szCs w:val="20"/>
              </w:rPr>
              <w:t>17,0</w:t>
            </w:r>
          </w:p>
        </w:tc>
      </w:tr>
      <w:tr w:rsidR="000A6965" w:rsidRPr="00B62BBB" w:rsidTr="007B4519">
        <w:tc>
          <w:tcPr>
            <w:tcW w:w="709"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shd w:val="clear" w:color="auto" w:fill="FFFFFF"/>
              <w:jc w:val="both"/>
              <w:rPr>
                <w:rFonts w:ascii="Arial" w:hAnsi="Arial" w:cs="Arial"/>
                <w:sz w:val="20"/>
                <w:szCs w:val="20"/>
              </w:rPr>
            </w:pPr>
            <w:r w:rsidRPr="00B62BBB">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autoSpaceDE w:val="0"/>
              <w:autoSpaceDN w:val="0"/>
              <w:adjustRightInd w:val="0"/>
              <w:jc w:val="center"/>
              <w:rPr>
                <w:rFonts w:ascii="Arial" w:hAnsi="Arial" w:cs="Arial"/>
                <w:sz w:val="20"/>
                <w:szCs w:val="20"/>
              </w:rPr>
            </w:pPr>
            <w:r w:rsidRPr="00B62BBB">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B62BBB" w:rsidRDefault="000A6965" w:rsidP="007B4519">
            <w:pPr>
              <w:jc w:val="center"/>
              <w:rPr>
                <w:rFonts w:ascii="Arial" w:hAnsi="Arial" w:cs="Arial"/>
                <w:sz w:val="20"/>
                <w:szCs w:val="20"/>
              </w:rPr>
            </w:pPr>
            <w:r w:rsidRPr="00B62BBB">
              <w:rPr>
                <w:rFonts w:ascii="Arial" w:hAnsi="Arial" w:cs="Arial"/>
                <w:sz w:val="20"/>
                <w:szCs w:val="20"/>
              </w:rPr>
              <w:t>10,0</w:t>
            </w:r>
          </w:p>
        </w:tc>
      </w:tr>
      <w:tr w:rsidR="000A6965" w:rsidRPr="00B62BBB" w:rsidTr="007B4519">
        <w:tc>
          <w:tcPr>
            <w:tcW w:w="709"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shd w:val="clear" w:color="auto" w:fill="FFFFFF"/>
              <w:jc w:val="both"/>
              <w:rPr>
                <w:rFonts w:ascii="Arial" w:hAnsi="Arial" w:cs="Arial"/>
                <w:sz w:val="20"/>
                <w:szCs w:val="20"/>
              </w:rPr>
            </w:pPr>
            <w:r w:rsidRPr="00B62BBB">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autoSpaceDE w:val="0"/>
              <w:autoSpaceDN w:val="0"/>
              <w:adjustRightInd w:val="0"/>
              <w:jc w:val="center"/>
              <w:rPr>
                <w:rFonts w:ascii="Arial" w:hAnsi="Arial" w:cs="Arial"/>
                <w:sz w:val="20"/>
                <w:szCs w:val="20"/>
              </w:rPr>
            </w:pPr>
            <w:r w:rsidRPr="00B62BBB">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B62BBB" w:rsidRDefault="000A6965" w:rsidP="007B4519">
            <w:pPr>
              <w:jc w:val="center"/>
              <w:rPr>
                <w:rFonts w:ascii="Arial" w:hAnsi="Arial" w:cs="Arial"/>
                <w:sz w:val="20"/>
                <w:szCs w:val="20"/>
              </w:rPr>
            </w:pPr>
            <w:r w:rsidRPr="00B62BBB">
              <w:rPr>
                <w:rFonts w:ascii="Arial" w:hAnsi="Arial" w:cs="Arial"/>
                <w:sz w:val="20"/>
                <w:szCs w:val="20"/>
              </w:rPr>
              <w:t>0,5</w:t>
            </w:r>
          </w:p>
        </w:tc>
      </w:tr>
      <w:tr w:rsidR="000A6965" w:rsidRPr="00B62BBB" w:rsidTr="007B4519">
        <w:tc>
          <w:tcPr>
            <w:tcW w:w="709"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shd w:val="clear" w:color="auto" w:fill="FFFFFF"/>
              <w:jc w:val="both"/>
              <w:rPr>
                <w:rFonts w:ascii="Arial" w:hAnsi="Arial" w:cs="Arial"/>
                <w:sz w:val="20"/>
                <w:szCs w:val="20"/>
              </w:rPr>
            </w:pPr>
            <w:r w:rsidRPr="00B62BBB">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0A6965" w:rsidRPr="00B62BBB" w:rsidRDefault="000A6965" w:rsidP="007B4519">
            <w:pPr>
              <w:autoSpaceDE w:val="0"/>
              <w:autoSpaceDN w:val="0"/>
              <w:adjustRightInd w:val="0"/>
              <w:jc w:val="center"/>
              <w:rPr>
                <w:rFonts w:ascii="Arial" w:hAnsi="Arial" w:cs="Arial"/>
                <w:sz w:val="20"/>
                <w:szCs w:val="20"/>
              </w:rPr>
            </w:pPr>
            <w:r w:rsidRPr="00B62BBB">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B62BBB" w:rsidRDefault="000A6965" w:rsidP="007B4519">
            <w:pPr>
              <w:jc w:val="center"/>
              <w:rPr>
                <w:rFonts w:ascii="Arial" w:hAnsi="Arial" w:cs="Arial"/>
                <w:sz w:val="20"/>
                <w:szCs w:val="20"/>
              </w:rPr>
            </w:pPr>
            <w:r w:rsidRPr="00B62BBB">
              <w:rPr>
                <w:rFonts w:ascii="Arial" w:hAnsi="Arial" w:cs="Arial"/>
                <w:sz w:val="20"/>
                <w:szCs w:val="20"/>
              </w:rPr>
              <w:t>0,5</w:t>
            </w:r>
          </w:p>
        </w:tc>
      </w:tr>
    </w:tbl>
    <w:p w:rsidR="000A6965" w:rsidRPr="00B62BBB" w:rsidRDefault="000A6965" w:rsidP="000A6965">
      <w:pPr>
        <w:jc w:val="both"/>
        <w:rPr>
          <w:rFonts w:ascii="Arial" w:hAnsi="Arial" w:cs="Arial"/>
          <w:sz w:val="20"/>
          <w:szCs w:val="20"/>
        </w:rPr>
      </w:pPr>
    </w:p>
    <w:p w:rsidR="000A6965" w:rsidRPr="00B62BBB" w:rsidRDefault="000A6965" w:rsidP="000A6965">
      <w:pPr>
        <w:jc w:val="both"/>
        <w:rPr>
          <w:rFonts w:ascii="Arial" w:hAnsi="Arial" w:cs="Arial"/>
          <w:sz w:val="20"/>
          <w:szCs w:val="20"/>
        </w:rPr>
      </w:pPr>
      <w:r w:rsidRPr="00B62BBB">
        <w:rPr>
          <w:rFonts w:ascii="Arial" w:hAnsi="Arial" w:cs="Arial"/>
          <w:sz w:val="20"/>
          <w:szCs w:val="20"/>
        </w:rPr>
        <w:t>2.Дополнительное соглашение вступает в силу с 07 июня 2022 года.</w:t>
      </w:r>
    </w:p>
    <w:p w:rsidR="000A6965" w:rsidRPr="00B62BBB" w:rsidRDefault="000A6965" w:rsidP="000A6965">
      <w:pPr>
        <w:jc w:val="both"/>
        <w:rPr>
          <w:rFonts w:ascii="Arial" w:hAnsi="Arial" w:cs="Arial"/>
          <w:sz w:val="20"/>
          <w:szCs w:val="20"/>
        </w:rPr>
      </w:pPr>
      <w:r w:rsidRPr="00B62BBB">
        <w:rPr>
          <w:rFonts w:ascii="Arial" w:hAnsi="Arial" w:cs="Arial"/>
          <w:sz w:val="20"/>
          <w:szCs w:val="20"/>
        </w:rPr>
        <w:t>3.Настоящее дополнительное соглашение составлено в двух экземплярах, имеющих одинаковую юридическую силу.</w:t>
      </w:r>
    </w:p>
    <w:p w:rsidR="000A6965" w:rsidRPr="00B62BBB" w:rsidRDefault="000A6965" w:rsidP="000A6965">
      <w:pPr>
        <w:ind w:firstLine="708"/>
        <w:jc w:val="center"/>
        <w:rPr>
          <w:rFonts w:ascii="Arial" w:hAnsi="Arial" w:cs="Arial"/>
          <w:b/>
          <w:sz w:val="20"/>
          <w:szCs w:val="20"/>
        </w:rPr>
      </w:pPr>
      <w:r w:rsidRPr="00B62BBB">
        <w:rPr>
          <w:rFonts w:ascii="Arial" w:hAnsi="Arial" w:cs="Arial"/>
          <w:b/>
          <w:sz w:val="20"/>
          <w:szCs w:val="20"/>
        </w:rPr>
        <w:t>Подписи Сторон</w:t>
      </w:r>
    </w:p>
    <w:tbl>
      <w:tblPr>
        <w:tblW w:w="9747" w:type="dxa"/>
        <w:tblLook w:val="04A0"/>
      </w:tblPr>
      <w:tblGrid>
        <w:gridCol w:w="4077"/>
        <w:gridCol w:w="1560"/>
        <w:gridCol w:w="4110"/>
      </w:tblGrid>
      <w:tr w:rsidR="000A6965" w:rsidRPr="00B62BBB" w:rsidTr="007B4519">
        <w:tc>
          <w:tcPr>
            <w:tcW w:w="4077" w:type="dxa"/>
          </w:tcPr>
          <w:p w:rsidR="000A6965" w:rsidRPr="00B62BBB" w:rsidRDefault="000A6965" w:rsidP="007B4519">
            <w:pPr>
              <w:jc w:val="center"/>
              <w:rPr>
                <w:rFonts w:ascii="Arial" w:hAnsi="Arial" w:cs="Arial"/>
                <w:sz w:val="20"/>
                <w:szCs w:val="20"/>
              </w:rPr>
            </w:pPr>
            <w:r w:rsidRPr="00B62BBB">
              <w:rPr>
                <w:rFonts w:ascii="Arial" w:hAnsi="Arial" w:cs="Arial"/>
                <w:sz w:val="20"/>
                <w:szCs w:val="20"/>
              </w:rPr>
              <w:t>АДМИНИСТРАЦИЯ МУНИЦИПАЛЬНОГО РАЙОНА</w:t>
            </w:r>
          </w:p>
          <w:p w:rsidR="000A6965" w:rsidRPr="00B62BBB" w:rsidRDefault="000A6965" w:rsidP="007B4519">
            <w:pPr>
              <w:tabs>
                <w:tab w:val="left" w:pos="1140"/>
                <w:tab w:val="center" w:pos="1930"/>
              </w:tabs>
              <w:rPr>
                <w:rFonts w:ascii="Arial" w:hAnsi="Arial" w:cs="Arial"/>
                <w:sz w:val="20"/>
                <w:szCs w:val="20"/>
              </w:rPr>
            </w:pPr>
            <w:r w:rsidRPr="00B62BBB">
              <w:rPr>
                <w:rFonts w:ascii="Arial" w:hAnsi="Arial" w:cs="Arial"/>
                <w:sz w:val="20"/>
                <w:szCs w:val="20"/>
              </w:rPr>
              <w:tab/>
            </w:r>
            <w:proofErr w:type="spellStart"/>
            <w:r w:rsidRPr="00B62BBB">
              <w:rPr>
                <w:rFonts w:ascii="Arial" w:hAnsi="Arial" w:cs="Arial"/>
                <w:sz w:val="20"/>
                <w:szCs w:val="20"/>
              </w:rPr>
              <w:t>Врио</w:t>
            </w:r>
            <w:proofErr w:type="spellEnd"/>
            <w:r w:rsidRPr="00B62BBB">
              <w:rPr>
                <w:rFonts w:ascii="Arial" w:hAnsi="Arial" w:cs="Arial"/>
                <w:sz w:val="20"/>
                <w:szCs w:val="20"/>
              </w:rPr>
              <w:t xml:space="preserve"> главы</w:t>
            </w:r>
          </w:p>
          <w:p w:rsidR="000A6965" w:rsidRPr="00B62BBB" w:rsidRDefault="000A6965" w:rsidP="007B4519">
            <w:pPr>
              <w:jc w:val="center"/>
              <w:rPr>
                <w:rFonts w:ascii="Arial" w:hAnsi="Arial" w:cs="Arial"/>
                <w:sz w:val="20"/>
                <w:szCs w:val="20"/>
              </w:rPr>
            </w:pPr>
            <w:r w:rsidRPr="00B62BBB">
              <w:rPr>
                <w:rFonts w:ascii="Arial" w:hAnsi="Arial" w:cs="Arial"/>
                <w:sz w:val="20"/>
                <w:szCs w:val="20"/>
              </w:rPr>
              <w:t>муниципального района</w:t>
            </w:r>
          </w:p>
          <w:p w:rsidR="000A6965" w:rsidRPr="00B62BBB" w:rsidRDefault="000A6965" w:rsidP="007B4519">
            <w:pPr>
              <w:jc w:val="center"/>
              <w:rPr>
                <w:rFonts w:ascii="Arial" w:hAnsi="Arial" w:cs="Arial"/>
                <w:sz w:val="20"/>
                <w:szCs w:val="20"/>
              </w:rPr>
            </w:pPr>
            <w:r w:rsidRPr="00B62BBB">
              <w:rPr>
                <w:rFonts w:ascii="Arial" w:hAnsi="Arial" w:cs="Arial"/>
                <w:sz w:val="20"/>
                <w:szCs w:val="20"/>
              </w:rPr>
              <w:t>«Борзинский район»</w:t>
            </w:r>
          </w:p>
          <w:p w:rsidR="000A6965" w:rsidRPr="00B62BBB" w:rsidRDefault="000A6965" w:rsidP="007B4519">
            <w:pPr>
              <w:jc w:val="center"/>
              <w:rPr>
                <w:rFonts w:ascii="Arial" w:hAnsi="Arial" w:cs="Arial"/>
                <w:sz w:val="20"/>
                <w:szCs w:val="20"/>
              </w:rPr>
            </w:pPr>
            <w:proofErr w:type="spellStart"/>
            <w:r w:rsidRPr="00B62BBB">
              <w:rPr>
                <w:rFonts w:ascii="Arial" w:hAnsi="Arial" w:cs="Arial"/>
                <w:sz w:val="20"/>
                <w:szCs w:val="20"/>
              </w:rPr>
              <w:t>___________Р.А.Гридин</w:t>
            </w:r>
            <w:proofErr w:type="spellEnd"/>
          </w:p>
          <w:p w:rsidR="000A6965" w:rsidRPr="00B62BBB" w:rsidRDefault="000A6965" w:rsidP="007B4519">
            <w:pPr>
              <w:jc w:val="center"/>
              <w:rPr>
                <w:rFonts w:ascii="Arial" w:hAnsi="Arial" w:cs="Arial"/>
                <w:sz w:val="20"/>
                <w:szCs w:val="20"/>
              </w:rPr>
            </w:pPr>
          </w:p>
          <w:p w:rsidR="000A6965" w:rsidRPr="00B62BBB" w:rsidRDefault="000A6965" w:rsidP="007B4519">
            <w:pPr>
              <w:jc w:val="center"/>
              <w:rPr>
                <w:rFonts w:ascii="Arial" w:hAnsi="Arial" w:cs="Arial"/>
                <w:sz w:val="20"/>
                <w:szCs w:val="20"/>
              </w:rPr>
            </w:pPr>
            <w:r w:rsidRPr="00B62BBB">
              <w:rPr>
                <w:rFonts w:ascii="Arial" w:hAnsi="Arial" w:cs="Arial"/>
                <w:sz w:val="20"/>
                <w:szCs w:val="20"/>
              </w:rPr>
              <w:t>«07» июня 2022 года</w:t>
            </w:r>
          </w:p>
          <w:p w:rsidR="000A6965" w:rsidRPr="00B62BBB" w:rsidRDefault="000A6965" w:rsidP="007B4519">
            <w:pPr>
              <w:jc w:val="both"/>
              <w:rPr>
                <w:rFonts w:ascii="Arial" w:hAnsi="Arial" w:cs="Arial"/>
                <w:sz w:val="20"/>
                <w:szCs w:val="20"/>
              </w:rPr>
            </w:pPr>
            <w:r w:rsidRPr="00B62BBB">
              <w:rPr>
                <w:rFonts w:ascii="Arial" w:hAnsi="Arial" w:cs="Arial"/>
                <w:sz w:val="20"/>
                <w:szCs w:val="20"/>
              </w:rPr>
              <w:t>М.П.</w:t>
            </w:r>
          </w:p>
          <w:p w:rsidR="000A6965" w:rsidRPr="00B62BBB" w:rsidRDefault="000A6965" w:rsidP="007B4519">
            <w:pPr>
              <w:jc w:val="both"/>
              <w:rPr>
                <w:rFonts w:ascii="Arial" w:hAnsi="Arial" w:cs="Arial"/>
                <w:sz w:val="20"/>
                <w:szCs w:val="20"/>
              </w:rPr>
            </w:pPr>
          </w:p>
        </w:tc>
        <w:tc>
          <w:tcPr>
            <w:tcW w:w="1560" w:type="dxa"/>
          </w:tcPr>
          <w:p w:rsidR="000A6965" w:rsidRPr="00B62BBB" w:rsidRDefault="000A6965" w:rsidP="007B4519">
            <w:pPr>
              <w:jc w:val="both"/>
              <w:rPr>
                <w:rFonts w:ascii="Arial" w:hAnsi="Arial" w:cs="Arial"/>
                <w:color w:val="FF0000"/>
                <w:sz w:val="20"/>
                <w:szCs w:val="20"/>
              </w:rPr>
            </w:pPr>
          </w:p>
        </w:tc>
        <w:tc>
          <w:tcPr>
            <w:tcW w:w="4110" w:type="dxa"/>
          </w:tcPr>
          <w:p w:rsidR="000A6965" w:rsidRPr="00B62BBB" w:rsidRDefault="000A6965" w:rsidP="007B4519">
            <w:pPr>
              <w:jc w:val="center"/>
              <w:rPr>
                <w:rFonts w:ascii="Arial" w:hAnsi="Arial" w:cs="Arial"/>
                <w:sz w:val="20"/>
                <w:szCs w:val="20"/>
              </w:rPr>
            </w:pPr>
            <w:r w:rsidRPr="00B62BBB">
              <w:rPr>
                <w:rFonts w:ascii="Arial" w:hAnsi="Arial" w:cs="Arial"/>
                <w:sz w:val="20"/>
                <w:szCs w:val="20"/>
              </w:rPr>
              <w:t>АДМИНИСТРАЦИЯ</w:t>
            </w:r>
          </w:p>
          <w:p w:rsidR="000A6965" w:rsidRPr="00B62BBB" w:rsidRDefault="000A6965" w:rsidP="007B4519">
            <w:pPr>
              <w:jc w:val="center"/>
              <w:rPr>
                <w:rFonts w:ascii="Arial" w:hAnsi="Arial" w:cs="Arial"/>
                <w:sz w:val="20"/>
                <w:szCs w:val="20"/>
              </w:rPr>
            </w:pPr>
            <w:r w:rsidRPr="00B62BBB">
              <w:rPr>
                <w:rFonts w:ascii="Arial" w:hAnsi="Arial" w:cs="Arial"/>
                <w:sz w:val="20"/>
                <w:szCs w:val="20"/>
              </w:rPr>
              <w:t>СЕЛЬСКОГО ПОСЕЛЕНИЯ</w:t>
            </w:r>
          </w:p>
          <w:p w:rsidR="000A6965" w:rsidRPr="00B62BBB" w:rsidRDefault="000A6965" w:rsidP="007B4519">
            <w:pPr>
              <w:jc w:val="center"/>
              <w:rPr>
                <w:rFonts w:ascii="Arial" w:hAnsi="Arial" w:cs="Arial"/>
                <w:sz w:val="20"/>
                <w:szCs w:val="20"/>
              </w:rPr>
            </w:pPr>
            <w:r w:rsidRPr="00B62BBB">
              <w:rPr>
                <w:rFonts w:ascii="Arial" w:hAnsi="Arial" w:cs="Arial"/>
                <w:sz w:val="20"/>
                <w:szCs w:val="20"/>
              </w:rPr>
              <w:t>Глава сельского поселения «</w:t>
            </w:r>
            <w:proofErr w:type="spellStart"/>
            <w:r w:rsidRPr="00B62BBB">
              <w:rPr>
                <w:rFonts w:ascii="Arial" w:hAnsi="Arial" w:cs="Arial"/>
                <w:sz w:val="20"/>
                <w:szCs w:val="20"/>
              </w:rPr>
              <w:t>Усть-Озерское</w:t>
            </w:r>
            <w:proofErr w:type="spellEnd"/>
            <w:r w:rsidRPr="00B62BBB">
              <w:rPr>
                <w:rFonts w:ascii="Arial" w:hAnsi="Arial" w:cs="Arial"/>
                <w:sz w:val="20"/>
                <w:szCs w:val="20"/>
              </w:rPr>
              <w:t>»</w:t>
            </w:r>
          </w:p>
          <w:p w:rsidR="000A6965" w:rsidRPr="00B62BBB" w:rsidRDefault="000A6965" w:rsidP="007B4519">
            <w:pPr>
              <w:jc w:val="center"/>
              <w:rPr>
                <w:rFonts w:ascii="Arial" w:hAnsi="Arial" w:cs="Arial"/>
                <w:sz w:val="20"/>
                <w:szCs w:val="20"/>
              </w:rPr>
            </w:pPr>
          </w:p>
          <w:p w:rsidR="000A6965" w:rsidRPr="00B62BBB" w:rsidRDefault="000A6965" w:rsidP="007B4519">
            <w:pPr>
              <w:jc w:val="center"/>
              <w:rPr>
                <w:rFonts w:ascii="Arial" w:hAnsi="Arial" w:cs="Arial"/>
                <w:sz w:val="20"/>
                <w:szCs w:val="20"/>
              </w:rPr>
            </w:pPr>
          </w:p>
          <w:p w:rsidR="000A6965" w:rsidRPr="00B62BBB" w:rsidRDefault="000A6965" w:rsidP="007B4519">
            <w:pPr>
              <w:jc w:val="center"/>
              <w:rPr>
                <w:rFonts w:ascii="Arial" w:hAnsi="Arial" w:cs="Arial"/>
                <w:sz w:val="20"/>
                <w:szCs w:val="20"/>
              </w:rPr>
            </w:pPr>
            <w:proofErr w:type="spellStart"/>
            <w:r w:rsidRPr="00B62BBB">
              <w:rPr>
                <w:rFonts w:ascii="Arial" w:hAnsi="Arial" w:cs="Arial"/>
                <w:sz w:val="20"/>
                <w:szCs w:val="20"/>
              </w:rPr>
              <w:t>_____С.М.Балдандоржиев</w:t>
            </w:r>
            <w:proofErr w:type="spellEnd"/>
          </w:p>
          <w:p w:rsidR="000A6965" w:rsidRPr="00B62BBB" w:rsidRDefault="000A6965" w:rsidP="007B4519">
            <w:pPr>
              <w:jc w:val="center"/>
              <w:rPr>
                <w:rFonts w:ascii="Arial" w:hAnsi="Arial" w:cs="Arial"/>
                <w:sz w:val="20"/>
                <w:szCs w:val="20"/>
              </w:rPr>
            </w:pPr>
          </w:p>
          <w:p w:rsidR="000A6965" w:rsidRPr="00B62BBB" w:rsidRDefault="000A6965" w:rsidP="007B4519">
            <w:pPr>
              <w:jc w:val="center"/>
              <w:rPr>
                <w:rFonts w:ascii="Arial" w:hAnsi="Arial" w:cs="Arial"/>
                <w:sz w:val="20"/>
                <w:szCs w:val="20"/>
              </w:rPr>
            </w:pPr>
            <w:r w:rsidRPr="00B62BBB">
              <w:rPr>
                <w:rFonts w:ascii="Arial" w:hAnsi="Arial" w:cs="Arial"/>
                <w:sz w:val="20"/>
                <w:szCs w:val="20"/>
              </w:rPr>
              <w:t>«07» июня 2022 года</w:t>
            </w:r>
          </w:p>
          <w:p w:rsidR="000A6965" w:rsidRPr="00B62BBB" w:rsidRDefault="000A6965" w:rsidP="007B4519">
            <w:pPr>
              <w:jc w:val="center"/>
              <w:rPr>
                <w:rFonts w:ascii="Arial" w:hAnsi="Arial" w:cs="Arial"/>
                <w:sz w:val="20"/>
                <w:szCs w:val="20"/>
              </w:rPr>
            </w:pPr>
            <w:r w:rsidRPr="00B62BBB">
              <w:rPr>
                <w:rFonts w:ascii="Arial" w:hAnsi="Arial" w:cs="Arial"/>
                <w:sz w:val="20"/>
                <w:szCs w:val="20"/>
              </w:rPr>
              <w:t>М.П.</w:t>
            </w:r>
          </w:p>
        </w:tc>
      </w:tr>
    </w:tbl>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 xml:space="preserve">СОВЕТ МУНИЦИПАЛЬНОГО РАЙОНА </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«БОРЗИНСКИЙ РАЙОН» ЗАБАЙКАЛЬСКОГО КРАЯ</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РЕШЕНИЕ</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 xml:space="preserve">31 мая 2022 г.                                                                                        </w:t>
      </w:r>
      <w:r w:rsidR="00612D63">
        <w:rPr>
          <w:rFonts w:ascii="Arial" w:hAnsi="Arial" w:cs="Arial"/>
          <w:color w:val="000000"/>
          <w:sz w:val="20"/>
          <w:szCs w:val="20"/>
        </w:rPr>
        <w:t xml:space="preserve">                                              </w:t>
      </w:r>
      <w:r w:rsidRPr="007D5DAC">
        <w:rPr>
          <w:rFonts w:ascii="Arial" w:hAnsi="Arial" w:cs="Arial"/>
          <w:color w:val="000000"/>
          <w:sz w:val="20"/>
          <w:szCs w:val="20"/>
        </w:rPr>
        <w:t xml:space="preserve">               №353 </w:t>
      </w:r>
    </w:p>
    <w:p w:rsidR="00230B40" w:rsidRPr="007D5DAC" w:rsidRDefault="00230B40" w:rsidP="00CF5BDB">
      <w:pPr>
        <w:jc w:val="center"/>
        <w:rPr>
          <w:rFonts w:ascii="Arial" w:hAnsi="Arial" w:cs="Arial"/>
          <w:color w:val="000000"/>
          <w:sz w:val="20"/>
          <w:szCs w:val="20"/>
        </w:rPr>
      </w:pPr>
      <w:r w:rsidRPr="007D5DAC">
        <w:rPr>
          <w:rFonts w:ascii="Arial" w:hAnsi="Arial" w:cs="Arial"/>
          <w:color w:val="000000"/>
          <w:sz w:val="20"/>
          <w:szCs w:val="20"/>
        </w:rPr>
        <w:t>город Борзя</w:t>
      </w:r>
    </w:p>
    <w:p w:rsidR="00230B40" w:rsidRPr="007D5DAC" w:rsidRDefault="00230B40" w:rsidP="00CF5BDB">
      <w:pPr>
        <w:jc w:val="center"/>
        <w:rPr>
          <w:rFonts w:ascii="Arial" w:hAnsi="Arial" w:cs="Arial"/>
          <w:b/>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b/>
          <w:color w:val="000000"/>
          <w:sz w:val="20"/>
          <w:szCs w:val="20"/>
        </w:rPr>
        <w:t xml:space="preserve">О внесении изменений в решение Совета муниципального района «Борзинский район» </w:t>
      </w:r>
      <w:r w:rsidRPr="007D5DAC">
        <w:rPr>
          <w:rFonts w:ascii="Arial" w:hAnsi="Arial" w:cs="Arial"/>
          <w:b/>
          <w:sz w:val="20"/>
          <w:szCs w:val="20"/>
        </w:rPr>
        <w:t>от 22 февраля 2022 года № 311</w:t>
      </w:r>
      <w:r w:rsidRPr="007D5DAC">
        <w:rPr>
          <w:rFonts w:ascii="Arial" w:hAnsi="Arial" w:cs="Arial"/>
          <w:b/>
          <w:color w:val="000000"/>
          <w:sz w:val="20"/>
          <w:szCs w:val="20"/>
        </w:rPr>
        <w:t xml:space="preserve">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b/>
          <w:sz w:val="20"/>
          <w:szCs w:val="20"/>
        </w:rPr>
        <w:t>Хада-Булакское</w:t>
      </w:r>
      <w:proofErr w:type="spellEnd"/>
      <w:r w:rsidRPr="007D5DAC">
        <w:rPr>
          <w:rFonts w:ascii="Arial" w:hAnsi="Arial" w:cs="Arial"/>
          <w:b/>
          <w:color w:val="000000"/>
          <w:sz w:val="20"/>
          <w:szCs w:val="20"/>
        </w:rPr>
        <w:t>»</w:t>
      </w:r>
    </w:p>
    <w:p w:rsidR="00230B40" w:rsidRPr="007D5DAC" w:rsidRDefault="00230B40" w:rsidP="00CF5BDB">
      <w:pPr>
        <w:jc w:val="center"/>
        <w:rPr>
          <w:rFonts w:ascii="Arial" w:hAnsi="Arial" w:cs="Arial"/>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color w:val="000000"/>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proofErr w:type="spellStart"/>
      <w:r w:rsidRPr="007D5DAC">
        <w:rPr>
          <w:rFonts w:ascii="Arial" w:hAnsi="Arial" w:cs="Arial"/>
          <w:b/>
          <w:color w:val="000000"/>
          <w:sz w:val="20"/>
          <w:szCs w:val="20"/>
        </w:rPr>
        <w:t>р</w:t>
      </w:r>
      <w:proofErr w:type="spellEnd"/>
      <w:r w:rsidRPr="007D5DAC">
        <w:rPr>
          <w:rFonts w:ascii="Arial" w:hAnsi="Arial" w:cs="Arial"/>
          <w:b/>
          <w:color w:val="000000"/>
          <w:sz w:val="20"/>
          <w:szCs w:val="20"/>
        </w:rPr>
        <w:t xml:space="preserve"> е </w:t>
      </w:r>
      <w:proofErr w:type="spellStart"/>
      <w:r w:rsidRPr="007D5DAC">
        <w:rPr>
          <w:rFonts w:ascii="Arial" w:hAnsi="Arial" w:cs="Arial"/>
          <w:b/>
          <w:color w:val="000000"/>
          <w:sz w:val="20"/>
          <w:szCs w:val="20"/>
        </w:rPr>
        <w:t>ш</w:t>
      </w:r>
      <w:proofErr w:type="spellEnd"/>
      <w:r w:rsidRPr="007D5DAC">
        <w:rPr>
          <w:rFonts w:ascii="Arial" w:hAnsi="Arial" w:cs="Arial"/>
          <w:b/>
          <w:color w:val="000000"/>
          <w:sz w:val="20"/>
          <w:szCs w:val="20"/>
        </w:rPr>
        <w:t xml:space="preserve"> и л:</w:t>
      </w:r>
    </w:p>
    <w:p w:rsidR="00230B40" w:rsidRPr="007D5DAC" w:rsidRDefault="00230B40" w:rsidP="00CF5BDB">
      <w:pPr>
        <w:jc w:val="both"/>
        <w:rPr>
          <w:rFonts w:ascii="Arial" w:hAnsi="Arial" w:cs="Arial"/>
          <w:sz w:val="20"/>
          <w:szCs w:val="20"/>
        </w:rPr>
      </w:pPr>
      <w:r w:rsidRPr="007D5DAC">
        <w:rPr>
          <w:rFonts w:ascii="Arial" w:hAnsi="Arial" w:cs="Arial"/>
          <w:color w:val="000000"/>
          <w:sz w:val="20"/>
          <w:szCs w:val="20"/>
        </w:rPr>
        <w:t xml:space="preserve">1. Внести изменения в решение Совета муниципального района «Борзинский район» </w:t>
      </w:r>
      <w:r w:rsidRPr="007D5DAC">
        <w:rPr>
          <w:rFonts w:ascii="Arial" w:hAnsi="Arial" w:cs="Arial"/>
          <w:sz w:val="20"/>
          <w:szCs w:val="20"/>
        </w:rPr>
        <w:t>от 22 февраля 2022 года № 311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Хада-Булакское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в приложении к соглашению № _______/2022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Хада-Булакское</w:t>
      </w:r>
      <w:proofErr w:type="spellEnd"/>
      <w:r w:rsidRPr="007D5DAC">
        <w:rPr>
          <w:rFonts w:ascii="Arial" w:hAnsi="Arial" w:cs="Arial"/>
          <w:sz w:val="20"/>
          <w:szCs w:val="20"/>
        </w:rPr>
        <w:t>» «Размер межбюджетных трансфертов, предоставляемых из бюджета муниципального района «Борзинский район» в бюджет сельского поселения «</w:t>
      </w:r>
      <w:proofErr w:type="spellStart"/>
      <w:r w:rsidRPr="007D5DAC">
        <w:rPr>
          <w:rFonts w:ascii="Arial" w:hAnsi="Arial" w:cs="Arial"/>
          <w:sz w:val="20"/>
          <w:szCs w:val="20"/>
        </w:rPr>
        <w:t>Хада-Булакское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2 цифру «1,00» заменить цифрой «381906,00»;</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5 цифру «45,00» заменить цифрой «46,00».</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3.     Настоящее решение вступает в силу на следующий день после дня его официального опубликования (обнародования).</w:t>
      </w:r>
    </w:p>
    <w:p w:rsidR="00230B40" w:rsidRPr="007D5DAC" w:rsidRDefault="00230B40" w:rsidP="00CF5BDB">
      <w:pPr>
        <w:jc w:val="both"/>
        <w:rPr>
          <w:rFonts w:ascii="Arial" w:hAnsi="Arial" w:cs="Arial"/>
          <w:color w:val="000000"/>
          <w:sz w:val="20"/>
          <w:szCs w:val="20"/>
        </w:rPr>
      </w:pPr>
      <w:r w:rsidRPr="007D5DAC">
        <w:rPr>
          <w:rFonts w:ascii="Arial" w:hAnsi="Arial" w:cs="Arial"/>
          <w:color w:val="000000"/>
          <w:sz w:val="20"/>
          <w:szCs w:val="20"/>
        </w:rPr>
        <w:t>4. Опубликовать настоящее решение в бюллетене «Ведомости муниципального района «Борзинский район».</w:t>
      </w:r>
    </w:p>
    <w:p w:rsidR="00230B40" w:rsidRPr="007D5DAC" w:rsidRDefault="00230B40" w:rsidP="00CF5BDB">
      <w:pPr>
        <w:jc w:val="both"/>
        <w:rPr>
          <w:rFonts w:ascii="Arial" w:hAnsi="Arial" w:cs="Arial"/>
          <w:color w:val="000000"/>
          <w:sz w:val="20"/>
          <w:szCs w:val="20"/>
        </w:rPr>
      </w:pPr>
    </w:p>
    <w:p w:rsidR="00230B40" w:rsidRPr="00612D63" w:rsidRDefault="00230B40" w:rsidP="00CF5BDB">
      <w:pPr>
        <w:jc w:val="both"/>
        <w:rPr>
          <w:rFonts w:ascii="Arial" w:hAnsi="Arial" w:cs="Arial"/>
          <w:b/>
          <w:color w:val="000000"/>
          <w:sz w:val="20"/>
          <w:szCs w:val="20"/>
        </w:rPr>
      </w:pPr>
      <w:r w:rsidRPr="00612D63">
        <w:rPr>
          <w:rFonts w:ascii="Arial" w:hAnsi="Arial" w:cs="Arial"/>
          <w:b/>
          <w:color w:val="000000"/>
          <w:sz w:val="20"/>
          <w:szCs w:val="20"/>
        </w:rPr>
        <w:t>Временно исполняющий обязанности</w:t>
      </w:r>
    </w:p>
    <w:p w:rsidR="00230B40" w:rsidRPr="00612D63" w:rsidRDefault="00230B40" w:rsidP="00CF5BDB">
      <w:pPr>
        <w:jc w:val="both"/>
        <w:rPr>
          <w:rFonts w:ascii="Arial" w:hAnsi="Arial" w:cs="Arial"/>
          <w:b/>
          <w:color w:val="000000"/>
          <w:sz w:val="20"/>
          <w:szCs w:val="20"/>
        </w:rPr>
      </w:pPr>
      <w:r w:rsidRPr="00612D63">
        <w:rPr>
          <w:rFonts w:ascii="Arial" w:hAnsi="Arial" w:cs="Arial"/>
          <w:b/>
          <w:color w:val="000000"/>
          <w:sz w:val="20"/>
          <w:szCs w:val="20"/>
        </w:rPr>
        <w:t xml:space="preserve">главы муниципального района  </w:t>
      </w:r>
    </w:p>
    <w:p w:rsidR="00230B40" w:rsidRPr="00612D63" w:rsidRDefault="00230B40" w:rsidP="00CF5BDB">
      <w:pPr>
        <w:jc w:val="both"/>
        <w:rPr>
          <w:rFonts w:ascii="Arial" w:hAnsi="Arial" w:cs="Arial"/>
          <w:b/>
          <w:color w:val="000000"/>
          <w:sz w:val="20"/>
          <w:szCs w:val="20"/>
        </w:rPr>
      </w:pPr>
      <w:r w:rsidRPr="00612D63">
        <w:rPr>
          <w:rFonts w:ascii="Arial" w:hAnsi="Arial" w:cs="Arial"/>
          <w:b/>
          <w:color w:val="000000"/>
          <w:sz w:val="20"/>
          <w:szCs w:val="20"/>
        </w:rPr>
        <w:t xml:space="preserve">«Борзинский район»                                      </w:t>
      </w:r>
      <w:r w:rsidR="00612D63" w:rsidRPr="00612D63">
        <w:rPr>
          <w:rFonts w:ascii="Arial" w:hAnsi="Arial" w:cs="Arial"/>
          <w:b/>
          <w:color w:val="000000"/>
          <w:sz w:val="20"/>
          <w:szCs w:val="20"/>
        </w:rPr>
        <w:t xml:space="preserve">                                    </w:t>
      </w:r>
      <w:r w:rsidRPr="00612D63">
        <w:rPr>
          <w:rFonts w:ascii="Arial" w:hAnsi="Arial" w:cs="Arial"/>
          <w:b/>
          <w:color w:val="000000"/>
          <w:sz w:val="20"/>
          <w:szCs w:val="20"/>
        </w:rPr>
        <w:t xml:space="preserve">                                            Р.А.Гридин</w:t>
      </w:r>
    </w:p>
    <w:p w:rsidR="00230B40" w:rsidRPr="00612D63" w:rsidRDefault="00230B40" w:rsidP="00CF5BDB">
      <w:pPr>
        <w:jc w:val="both"/>
        <w:rPr>
          <w:rFonts w:ascii="Arial" w:hAnsi="Arial" w:cs="Arial"/>
          <w:b/>
          <w:color w:val="000000"/>
          <w:sz w:val="20"/>
          <w:szCs w:val="20"/>
        </w:rPr>
      </w:pPr>
      <w:r w:rsidRPr="00612D63">
        <w:rPr>
          <w:rFonts w:ascii="Arial" w:hAnsi="Arial" w:cs="Arial"/>
          <w:b/>
          <w:color w:val="000000"/>
          <w:sz w:val="20"/>
          <w:szCs w:val="20"/>
        </w:rPr>
        <w:t xml:space="preserve">Председатель Совета муниципального района </w:t>
      </w:r>
    </w:p>
    <w:p w:rsidR="00230B40" w:rsidRPr="00612D63" w:rsidRDefault="00230B40" w:rsidP="00CF5BDB">
      <w:pPr>
        <w:tabs>
          <w:tab w:val="left" w:pos="8475"/>
        </w:tabs>
        <w:jc w:val="both"/>
        <w:rPr>
          <w:rFonts w:ascii="Arial" w:hAnsi="Arial" w:cs="Arial"/>
          <w:b/>
          <w:color w:val="000000"/>
          <w:sz w:val="20"/>
          <w:szCs w:val="20"/>
        </w:rPr>
      </w:pPr>
      <w:r w:rsidRPr="00612D63">
        <w:rPr>
          <w:rFonts w:ascii="Arial" w:hAnsi="Arial" w:cs="Arial"/>
          <w:b/>
          <w:color w:val="000000"/>
          <w:sz w:val="20"/>
          <w:szCs w:val="20"/>
        </w:rPr>
        <w:t xml:space="preserve">«Борзинский район»                                                                           </w:t>
      </w:r>
      <w:r w:rsidR="00612D63" w:rsidRPr="00612D63">
        <w:rPr>
          <w:rFonts w:ascii="Arial" w:hAnsi="Arial" w:cs="Arial"/>
          <w:b/>
          <w:color w:val="000000"/>
          <w:sz w:val="20"/>
          <w:szCs w:val="20"/>
        </w:rPr>
        <w:t xml:space="preserve">                                   </w:t>
      </w:r>
      <w:r w:rsidRPr="00612D63">
        <w:rPr>
          <w:rFonts w:ascii="Arial" w:hAnsi="Arial" w:cs="Arial"/>
          <w:b/>
          <w:color w:val="000000"/>
          <w:sz w:val="20"/>
          <w:szCs w:val="20"/>
        </w:rPr>
        <w:t xml:space="preserve">       С.Н.Иванов</w:t>
      </w:r>
    </w:p>
    <w:p w:rsidR="000A6965" w:rsidRPr="00350730" w:rsidRDefault="000A6965" w:rsidP="000A6965">
      <w:pPr>
        <w:jc w:val="center"/>
        <w:rPr>
          <w:b/>
          <w:sz w:val="20"/>
          <w:szCs w:val="20"/>
        </w:rPr>
      </w:pPr>
      <w:r w:rsidRPr="00350730">
        <w:rPr>
          <w:b/>
          <w:sz w:val="20"/>
          <w:szCs w:val="20"/>
        </w:rPr>
        <w:t>Дополнительное соглашение</w:t>
      </w:r>
    </w:p>
    <w:p w:rsidR="000A6965" w:rsidRPr="00350730" w:rsidRDefault="000A6965" w:rsidP="000A6965">
      <w:pPr>
        <w:jc w:val="center"/>
        <w:rPr>
          <w:b/>
          <w:sz w:val="20"/>
          <w:szCs w:val="20"/>
        </w:rPr>
      </w:pPr>
      <w:r w:rsidRPr="00350730">
        <w:rPr>
          <w:b/>
          <w:sz w:val="20"/>
          <w:szCs w:val="20"/>
        </w:rPr>
        <w:t>к соглашению № 288/2022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350730">
        <w:rPr>
          <w:b/>
          <w:sz w:val="20"/>
          <w:szCs w:val="20"/>
        </w:rPr>
        <w:t>Хада-Булакское</w:t>
      </w:r>
      <w:proofErr w:type="spellEnd"/>
      <w:r w:rsidRPr="00350730">
        <w:rPr>
          <w:b/>
          <w:sz w:val="20"/>
          <w:szCs w:val="20"/>
        </w:rPr>
        <w:t>»</w:t>
      </w:r>
    </w:p>
    <w:p w:rsidR="000A6965" w:rsidRPr="00350730" w:rsidRDefault="000A6965" w:rsidP="000A6965">
      <w:pPr>
        <w:jc w:val="center"/>
        <w:rPr>
          <w:sz w:val="20"/>
          <w:szCs w:val="20"/>
        </w:rPr>
      </w:pPr>
      <w:r w:rsidRPr="00350730">
        <w:rPr>
          <w:sz w:val="20"/>
          <w:szCs w:val="20"/>
        </w:rPr>
        <w:t>07 июня 2022 г.                                                         г.Борзя</w:t>
      </w:r>
    </w:p>
    <w:p w:rsidR="000A6965" w:rsidRPr="00350730" w:rsidRDefault="000A6965" w:rsidP="000A6965">
      <w:pPr>
        <w:ind w:firstLine="708"/>
        <w:jc w:val="both"/>
        <w:rPr>
          <w:sz w:val="20"/>
          <w:szCs w:val="20"/>
        </w:rPr>
      </w:pPr>
      <w:r w:rsidRPr="00350730">
        <w:rPr>
          <w:sz w:val="20"/>
          <w:szCs w:val="20"/>
        </w:rPr>
        <w:t>Администрация муниципального района «Борзинский район» в лице Врио главы муниципального района «Борзинский район» Гридина Романа Анатольевича, действующая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w:t>
      </w:r>
      <w:proofErr w:type="spellStart"/>
      <w:r w:rsidRPr="00350730">
        <w:rPr>
          <w:sz w:val="20"/>
          <w:szCs w:val="20"/>
        </w:rPr>
        <w:t>Хада-Булакское</w:t>
      </w:r>
      <w:proofErr w:type="spellEnd"/>
      <w:r w:rsidRPr="00350730">
        <w:rPr>
          <w:sz w:val="20"/>
          <w:szCs w:val="20"/>
        </w:rPr>
        <w:t>» в лице  главы сельского поселения «</w:t>
      </w:r>
      <w:proofErr w:type="spellStart"/>
      <w:r w:rsidRPr="00350730">
        <w:rPr>
          <w:sz w:val="20"/>
          <w:szCs w:val="20"/>
        </w:rPr>
        <w:t>Хада-Булакское</w:t>
      </w:r>
      <w:proofErr w:type="spellEnd"/>
      <w:r w:rsidRPr="00350730">
        <w:rPr>
          <w:sz w:val="20"/>
          <w:szCs w:val="20"/>
        </w:rPr>
        <w:t>» Абдуллиной Натальи Алексеевны, действующего на основании Устава сельского поселения «</w:t>
      </w:r>
      <w:proofErr w:type="spellStart"/>
      <w:r w:rsidRPr="00350730">
        <w:rPr>
          <w:sz w:val="20"/>
          <w:szCs w:val="20"/>
        </w:rPr>
        <w:t>Хада-Булакское</w:t>
      </w:r>
      <w:proofErr w:type="spellEnd"/>
      <w:r w:rsidRPr="00350730">
        <w:rPr>
          <w:sz w:val="20"/>
          <w:szCs w:val="20"/>
        </w:rPr>
        <w:t>», именуемая в дальнейшем Администрация сельского поселения, с другой стороны, совместно именуемые Стороны, заключили настоящее Дополнительное соглашение о нижеследующем:</w:t>
      </w:r>
    </w:p>
    <w:p w:rsidR="000A6965" w:rsidRPr="00350730" w:rsidRDefault="000A6965" w:rsidP="000A6965">
      <w:pPr>
        <w:jc w:val="both"/>
        <w:rPr>
          <w:sz w:val="20"/>
          <w:szCs w:val="20"/>
        </w:rPr>
      </w:pPr>
      <w:r w:rsidRPr="00350730">
        <w:rPr>
          <w:sz w:val="20"/>
          <w:szCs w:val="20"/>
        </w:rPr>
        <w:t xml:space="preserve">1.Стороны договорились внести изменения в приложение к соглашению № 288/2022 от 04 марта 2022 года: </w:t>
      </w:r>
    </w:p>
    <w:p w:rsidR="000A6965" w:rsidRPr="00350730" w:rsidRDefault="000A6965" w:rsidP="000A6965">
      <w:pPr>
        <w:jc w:val="center"/>
        <w:rPr>
          <w:b/>
          <w:sz w:val="20"/>
          <w:szCs w:val="20"/>
        </w:rPr>
      </w:pPr>
      <w:r w:rsidRPr="00350730">
        <w:rPr>
          <w:b/>
          <w:sz w:val="20"/>
          <w:szCs w:val="20"/>
        </w:rPr>
        <w:t>Размер межбюджетных трансфертов,</w:t>
      </w:r>
    </w:p>
    <w:p w:rsidR="000A6965" w:rsidRPr="00350730" w:rsidRDefault="000A6965" w:rsidP="000A6965">
      <w:pPr>
        <w:jc w:val="center"/>
        <w:rPr>
          <w:b/>
          <w:sz w:val="20"/>
          <w:szCs w:val="20"/>
        </w:rPr>
      </w:pPr>
      <w:r w:rsidRPr="00350730">
        <w:rPr>
          <w:b/>
          <w:sz w:val="20"/>
          <w:szCs w:val="20"/>
        </w:rPr>
        <w:t xml:space="preserve">предоставляемых из бюджета муниципального района </w:t>
      </w:r>
    </w:p>
    <w:p w:rsidR="000A6965" w:rsidRPr="00350730" w:rsidRDefault="000A6965" w:rsidP="000A6965">
      <w:pPr>
        <w:jc w:val="center"/>
        <w:rPr>
          <w:b/>
          <w:sz w:val="20"/>
          <w:szCs w:val="20"/>
        </w:rPr>
      </w:pPr>
      <w:r w:rsidRPr="00350730">
        <w:rPr>
          <w:b/>
          <w:sz w:val="20"/>
          <w:szCs w:val="20"/>
        </w:rPr>
        <w:t>«Борзинский район» в бюджет сельского поселения «</w:t>
      </w:r>
      <w:proofErr w:type="spellStart"/>
      <w:r w:rsidRPr="00350730">
        <w:rPr>
          <w:b/>
          <w:sz w:val="20"/>
          <w:szCs w:val="20"/>
        </w:rPr>
        <w:t>Хада-Булакское</w:t>
      </w:r>
      <w:proofErr w:type="spellEnd"/>
      <w:r w:rsidRPr="00350730">
        <w:rPr>
          <w:b/>
          <w:sz w:val="20"/>
          <w:szCs w:val="2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3119"/>
      </w:tblGrid>
      <w:tr w:rsidR="000A6965" w:rsidRPr="00350730" w:rsidTr="00316D6E">
        <w:tc>
          <w:tcPr>
            <w:tcW w:w="709"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jc w:val="center"/>
              <w:rPr>
                <w:sz w:val="20"/>
                <w:szCs w:val="20"/>
              </w:rPr>
            </w:pPr>
            <w:r w:rsidRPr="00350730">
              <w:rPr>
                <w:sz w:val="20"/>
                <w:szCs w:val="20"/>
              </w:rPr>
              <w:t xml:space="preserve">№ </w:t>
            </w:r>
            <w:proofErr w:type="spellStart"/>
            <w:r w:rsidRPr="00350730">
              <w:rPr>
                <w:sz w:val="20"/>
                <w:szCs w:val="20"/>
              </w:rPr>
              <w:t>п</w:t>
            </w:r>
            <w:proofErr w:type="spellEnd"/>
            <w:r w:rsidRPr="00350730">
              <w:rPr>
                <w:sz w:val="20"/>
                <w:szCs w:val="20"/>
              </w:rPr>
              <w:t>/</w:t>
            </w:r>
            <w:proofErr w:type="spellStart"/>
            <w:r w:rsidRPr="00350730">
              <w:rPr>
                <w:sz w:val="20"/>
                <w:szCs w:val="20"/>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jc w:val="center"/>
              <w:rPr>
                <w:sz w:val="20"/>
                <w:szCs w:val="20"/>
              </w:rPr>
            </w:pPr>
            <w:r w:rsidRPr="00350730">
              <w:rPr>
                <w:sz w:val="20"/>
                <w:szCs w:val="20"/>
              </w:rPr>
              <w:t>Полномочие</w:t>
            </w:r>
          </w:p>
        </w:tc>
        <w:tc>
          <w:tcPr>
            <w:tcW w:w="3119"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jc w:val="center"/>
              <w:rPr>
                <w:sz w:val="20"/>
                <w:szCs w:val="20"/>
              </w:rPr>
            </w:pPr>
            <w:r w:rsidRPr="00350730">
              <w:rPr>
                <w:sz w:val="20"/>
                <w:szCs w:val="20"/>
              </w:rPr>
              <w:t xml:space="preserve">Размер </w:t>
            </w:r>
          </w:p>
          <w:p w:rsidR="000A6965" w:rsidRPr="00350730" w:rsidRDefault="000A6965" w:rsidP="007B4519">
            <w:pPr>
              <w:jc w:val="center"/>
              <w:rPr>
                <w:sz w:val="20"/>
                <w:szCs w:val="20"/>
              </w:rPr>
            </w:pPr>
            <w:r w:rsidRPr="00350730">
              <w:rPr>
                <w:sz w:val="20"/>
                <w:szCs w:val="20"/>
              </w:rPr>
              <w:t xml:space="preserve">межбюджетного трансферта, </w:t>
            </w:r>
          </w:p>
          <w:p w:rsidR="000A6965" w:rsidRPr="00350730" w:rsidRDefault="000A6965" w:rsidP="007B4519">
            <w:pPr>
              <w:jc w:val="center"/>
              <w:rPr>
                <w:sz w:val="20"/>
                <w:szCs w:val="20"/>
              </w:rPr>
            </w:pPr>
            <w:r w:rsidRPr="00350730">
              <w:rPr>
                <w:sz w:val="20"/>
                <w:szCs w:val="20"/>
              </w:rPr>
              <w:t>в тыс. руб.</w:t>
            </w:r>
          </w:p>
        </w:tc>
      </w:tr>
      <w:tr w:rsidR="000A6965" w:rsidRPr="00350730" w:rsidTr="00316D6E">
        <w:tc>
          <w:tcPr>
            <w:tcW w:w="709"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shd w:val="clear" w:color="auto" w:fill="FFFFFF"/>
              <w:jc w:val="both"/>
              <w:rPr>
                <w:sz w:val="20"/>
                <w:szCs w:val="20"/>
              </w:rPr>
            </w:pPr>
            <w:r w:rsidRPr="00350730">
              <w:rPr>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autoSpaceDE w:val="0"/>
              <w:autoSpaceDN w:val="0"/>
              <w:adjustRightInd w:val="0"/>
              <w:jc w:val="center"/>
              <w:rPr>
                <w:sz w:val="20"/>
                <w:szCs w:val="20"/>
              </w:rPr>
            </w:pPr>
            <w:r w:rsidRPr="00350730">
              <w:rPr>
                <w:sz w:val="20"/>
                <w:szCs w:val="20"/>
              </w:rPr>
              <w:t xml:space="preserve">Организация в границах поселения </w:t>
            </w:r>
            <w:proofErr w:type="spellStart"/>
            <w:r w:rsidRPr="00350730">
              <w:rPr>
                <w:sz w:val="20"/>
                <w:szCs w:val="20"/>
              </w:rPr>
              <w:t>электро</w:t>
            </w:r>
            <w:proofErr w:type="spellEnd"/>
            <w:r w:rsidRPr="00350730">
              <w:rPr>
                <w:sz w:val="20"/>
                <w:szCs w:val="20"/>
              </w:rPr>
              <w:t xml:space="preserve">-, тепло-, </w:t>
            </w:r>
            <w:proofErr w:type="spellStart"/>
            <w:r w:rsidRPr="00350730">
              <w:rPr>
                <w:sz w:val="20"/>
                <w:szCs w:val="20"/>
              </w:rPr>
              <w:t>газо</w:t>
            </w:r>
            <w:proofErr w:type="spellEnd"/>
            <w:r w:rsidRPr="00350730">
              <w:rPr>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350730" w:rsidRDefault="000A6965" w:rsidP="007B4519">
            <w:pPr>
              <w:jc w:val="center"/>
              <w:rPr>
                <w:sz w:val="20"/>
                <w:szCs w:val="20"/>
              </w:rPr>
            </w:pPr>
            <w:r w:rsidRPr="00350730">
              <w:rPr>
                <w:sz w:val="20"/>
                <w:szCs w:val="20"/>
              </w:rPr>
              <w:t>3,0</w:t>
            </w:r>
          </w:p>
        </w:tc>
      </w:tr>
      <w:tr w:rsidR="000A6965" w:rsidRPr="00350730" w:rsidTr="00316D6E">
        <w:tc>
          <w:tcPr>
            <w:tcW w:w="709"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shd w:val="clear" w:color="auto" w:fill="FFFFFF"/>
              <w:jc w:val="both"/>
              <w:rPr>
                <w:sz w:val="20"/>
                <w:szCs w:val="20"/>
              </w:rPr>
            </w:pPr>
            <w:r w:rsidRPr="00350730">
              <w:rPr>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autoSpaceDE w:val="0"/>
              <w:autoSpaceDN w:val="0"/>
              <w:adjustRightInd w:val="0"/>
              <w:jc w:val="center"/>
              <w:rPr>
                <w:sz w:val="20"/>
                <w:szCs w:val="20"/>
              </w:rPr>
            </w:pPr>
            <w:r w:rsidRPr="00350730">
              <w:rPr>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8" w:history="1">
              <w:r w:rsidRPr="00350730">
                <w:rPr>
                  <w:sz w:val="20"/>
                  <w:szCs w:val="20"/>
                </w:rPr>
                <w:t>законодательством</w:t>
              </w:r>
            </w:hyperlink>
            <w:r w:rsidRPr="00350730">
              <w:rPr>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w:t>
            </w:r>
            <w:r w:rsidRPr="00350730">
              <w:rPr>
                <w:sz w:val="20"/>
                <w:szCs w:val="20"/>
              </w:rPr>
              <w:lastRenderedPageBreak/>
              <w:t>муниципального района в границах поселения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350730" w:rsidRDefault="000A6965" w:rsidP="007B4519">
            <w:pPr>
              <w:jc w:val="center"/>
              <w:rPr>
                <w:sz w:val="20"/>
                <w:szCs w:val="20"/>
              </w:rPr>
            </w:pPr>
            <w:r w:rsidRPr="00350730">
              <w:rPr>
                <w:sz w:val="20"/>
                <w:szCs w:val="20"/>
              </w:rPr>
              <w:lastRenderedPageBreak/>
              <w:t>381906,0</w:t>
            </w:r>
          </w:p>
        </w:tc>
      </w:tr>
      <w:tr w:rsidR="000A6965" w:rsidRPr="00350730" w:rsidTr="00316D6E">
        <w:tc>
          <w:tcPr>
            <w:tcW w:w="709"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shd w:val="clear" w:color="auto" w:fill="FFFFFF"/>
              <w:jc w:val="both"/>
              <w:rPr>
                <w:sz w:val="20"/>
                <w:szCs w:val="20"/>
              </w:rPr>
            </w:pPr>
            <w:r w:rsidRPr="00350730">
              <w:rPr>
                <w:sz w:val="20"/>
                <w:szCs w:val="20"/>
              </w:rPr>
              <w:lastRenderedPageBreak/>
              <w:t>3</w:t>
            </w:r>
          </w:p>
        </w:tc>
        <w:tc>
          <w:tcPr>
            <w:tcW w:w="6662"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autoSpaceDE w:val="0"/>
              <w:autoSpaceDN w:val="0"/>
              <w:adjustRightInd w:val="0"/>
              <w:jc w:val="center"/>
              <w:rPr>
                <w:sz w:val="20"/>
                <w:szCs w:val="20"/>
              </w:rPr>
            </w:pPr>
            <w:r w:rsidRPr="00350730">
              <w:rPr>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9" w:history="1">
              <w:r w:rsidRPr="00350730">
                <w:rPr>
                  <w:sz w:val="20"/>
                  <w:szCs w:val="20"/>
                </w:rPr>
                <w:t>жилищным законодательством</w:t>
              </w:r>
            </w:hyperlink>
            <w:r w:rsidRPr="00350730">
              <w:rPr>
                <w:sz w:val="20"/>
                <w:szCs w:val="20"/>
              </w:rPr>
              <w:t>.</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350730" w:rsidRDefault="000A6965" w:rsidP="007B4519">
            <w:pPr>
              <w:jc w:val="center"/>
              <w:rPr>
                <w:sz w:val="20"/>
                <w:szCs w:val="20"/>
              </w:rPr>
            </w:pPr>
            <w:r w:rsidRPr="00350730">
              <w:rPr>
                <w:sz w:val="20"/>
                <w:szCs w:val="20"/>
              </w:rPr>
              <w:t>0,5</w:t>
            </w:r>
          </w:p>
        </w:tc>
      </w:tr>
      <w:tr w:rsidR="000A6965" w:rsidRPr="00350730" w:rsidTr="00316D6E">
        <w:tc>
          <w:tcPr>
            <w:tcW w:w="709"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shd w:val="clear" w:color="auto" w:fill="FFFFFF"/>
              <w:jc w:val="both"/>
              <w:rPr>
                <w:sz w:val="20"/>
                <w:szCs w:val="20"/>
              </w:rPr>
            </w:pPr>
            <w:r w:rsidRPr="00350730">
              <w:rPr>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autoSpaceDE w:val="0"/>
              <w:autoSpaceDN w:val="0"/>
              <w:adjustRightInd w:val="0"/>
              <w:jc w:val="center"/>
              <w:rPr>
                <w:sz w:val="20"/>
                <w:szCs w:val="20"/>
              </w:rPr>
            </w:pPr>
            <w:r w:rsidRPr="00350730">
              <w:rPr>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350730" w:rsidRDefault="000A6965" w:rsidP="007B4519">
            <w:pPr>
              <w:jc w:val="center"/>
              <w:rPr>
                <w:sz w:val="20"/>
                <w:szCs w:val="20"/>
              </w:rPr>
            </w:pPr>
            <w:r w:rsidRPr="00350730">
              <w:rPr>
                <w:sz w:val="20"/>
                <w:szCs w:val="20"/>
              </w:rPr>
              <w:t>0,5</w:t>
            </w:r>
          </w:p>
        </w:tc>
      </w:tr>
      <w:tr w:rsidR="000A6965" w:rsidRPr="00350730" w:rsidTr="00316D6E">
        <w:tc>
          <w:tcPr>
            <w:tcW w:w="709"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shd w:val="clear" w:color="auto" w:fill="FFFFFF"/>
              <w:jc w:val="both"/>
              <w:rPr>
                <w:sz w:val="20"/>
                <w:szCs w:val="20"/>
              </w:rPr>
            </w:pPr>
            <w:r w:rsidRPr="00350730">
              <w:rPr>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autoSpaceDE w:val="0"/>
              <w:autoSpaceDN w:val="0"/>
              <w:adjustRightInd w:val="0"/>
              <w:jc w:val="center"/>
              <w:rPr>
                <w:sz w:val="20"/>
                <w:szCs w:val="20"/>
              </w:rPr>
            </w:pPr>
            <w:r w:rsidRPr="00350730">
              <w:rPr>
                <w:sz w:val="20"/>
                <w:szCs w:val="20"/>
              </w:rPr>
              <w:t>Участие в предупреждении и ликвидации последствий чрезвычайных ситуаций в границах поселения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350730" w:rsidRDefault="000A6965" w:rsidP="007B4519">
            <w:pPr>
              <w:jc w:val="center"/>
              <w:rPr>
                <w:sz w:val="20"/>
                <w:szCs w:val="20"/>
              </w:rPr>
            </w:pPr>
            <w:r w:rsidRPr="00350730">
              <w:rPr>
                <w:sz w:val="20"/>
                <w:szCs w:val="20"/>
              </w:rPr>
              <w:t>46,0</w:t>
            </w:r>
          </w:p>
        </w:tc>
      </w:tr>
      <w:tr w:rsidR="000A6965" w:rsidRPr="00350730" w:rsidTr="00316D6E">
        <w:tc>
          <w:tcPr>
            <w:tcW w:w="709"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shd w:val="clear" w:color="auto" w:fill="FFFFFF"/>
              <w:jc w:val="both"/>
              <w:rPr>
                <w:sz w:val="20"/>
                <w:szCs w:val="20"/>
              </w:rPr>
            </w:pPr>
            <w:r w:rsidRPr="00350730">
              <w:rPr>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autoSpaceDE w:val="0"/>
              <w:autoSpaceDN w:val="0"/>
              <w:adjustRightInd w:val="0"/>
              <w:jc w:val="center"/>
              <w:rPr>
                <w:sz w:val="20"/>
                <w:szCs w:val="20"/>
              </w:rPr>
            </w:pPr>
            <w:r w:rsidRPr="00350730">
              <w:rPr>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350730" w:rsidRDefault="000A6965" w:rsidP="007B4519">
            <w:pPr>
              <w:jc w:val="center"/>
              <w:rPr>
                <w:sz w:val="20"/>
                <w:szCs w:val="20"/>
              </w:rPr>
            </w:pPr>
            <w:r w:rsidRPr="00350730">
              <w:rPr>
                <w:sz w:val="20"/>
                <w:szCs w:val="20"/>
              </w:rPr>
              <w:t>77,0</w:t>
            </w:r>
          </w:p>
        </w:tc>
      </w:tr>
      <w:tr w:rsidR="000A6965" w:rsidRPr="00350730" w:rsidTr="00316D6E">
        <w:tc>
          <w:tcPr>
            <w:tcW w:w="709"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shd w:val="clear" w:color="auto" w:fill="FFFFFF"/>
              <w:jc w:val="both"/>
              <w:rPr>
                <w:sz w:val="20"/>
                <w:szCs w:val="20"/>
              </w:rPr>
            </w:pPr>
            <w:r w:rsidRPr="00350730">
              <w:rPr>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autoSpaceDE w:val="0"/>
              <w:autoSpaceDN w:val="0"/>
              <w:adjustRightInd w:val="0"/>
              <w:jc w:val="center"/>
              <w:rPr>
                <w:sz w:val="20"/>
                <w:szCs w:val="20"/>
              </w:rPr>
            </w:pPr>
            <w:r w:rsidRPr="00350730">
              <w:rPr>
                <w:sz w:val="20"/>
                <w:szCs w:val="20"/>
              </w:rPr>
              <w:t>Участие в организации деятельности по накоплению ( в том числе раздельному накоплению) и транспортированию твердых коммунальных отходов</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350730" w:rsidRDefault="000A6965" w:rsidP="007B4519">
            <w:pPr>
              <w:jc w:val="center"/>
              <w:rPr>
                <w:sz w:val="20"/>
                <w:szCs w:val="20"/>
              </w:rPr>
            </w:pPr>
            <w:r w:rsidRPr="00350730">
              <w:rPr>
                <w:sz w:val="20"/>
                <w:szCs w:val="20"/>
              </w:rPr>
              <w:t>10,0</w:t>
            </w:r>
          </w:p>
        </w:tc>
      </w:tr>
      <w:tr w:rsidR="000A6965" w:rsidRPr="00350730" w:rsidTr="00316D6E">
        <w:tc>
          <w:tcPr>
            <w:tcW w:w="709"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shd w:val="clear" w:color="auto" w:fill="FFFFFF"/>
              <w:jc w:val="both"/>
              <w:rPr>
                <w:sz w:val="20"/>
                <w:szCs w:val="20"/>
              </w:rPr>
            </w:pPr>
            <w:r w:rsidRPr="00350730">
              <w:rPr>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autoSpaceDE w:val="0"/>
              <w:autoSpaceDN w:val="0"/>
              <w:adjustRightInd w:val="0"/>
              <w:jc w:val="center"/>
              <w:rPr>
                <w:sz w:val="20"/>
                <w:szCs w:val="20"/>
              </w:rPr>
            </w:pPr>
            <w:r w:rsidRPr="00350730">
              <w:rPr>
                <w:sz w:val="20"/>
                <w:szCs w:val="20"/>
              </w:rPr>
              <w:t>Организация ритуальных услуг и содержание мест захоронения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350730" w:rsidRDefault="000A6965" w:rsidP="007B4519">
            <w:pPr>
              <w:jc w:val="center"/>
              <w:rPr>
                <w:sz w:val="20"/>
                <w:szCs w:val="20"/>
              </w:rPr>
            </w:pPr>
            <w:r w:rsidRPr="00350730">
              <w:rPr>
                <w:sz w:val="20"/>
                <w:szCs w:val="20"/>
              </w:rPr>
              <w:t>12,0</w:t>
            </w:r>
          </w:p>
        </w:tc>
      </w:tr>
      <w:tr w:rsidR="000A6965" w:rsidRPr="00350730" w:rsidTr="00316D6E">
        <w:tc>
          <w:tcPr>
            <w:tcW w:w="709"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shd w:val="clear" w:color="auto" w:fill="FFFFFF"/>
              <w:jc w:val="both"/>
              <w:rPr>
                <w:sz w:val="20"/>
                <w:szCs w:val="20"/>
              </w:rPr>
            </w:pPr>
            <w:r w:rsidRPr="00350730">
              <w:rPr>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autoSpaceDE w:val="0"/>
              <w:autoSpaceDN w:val="0"/>
              <w:adjustRightInd w:val="0"/>
              <w:jc w:val="center"/>
              <w:rPr>
                <w:sz w:val="20"/>
                <w:szCs w:val="20"/>
              </w:rPr>
            </w:pPr>
            <w:r w:rsidRPr="00350730">
              <w:rPr>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350730" w:rsidRDefault="000A6965" w:rsidP="007B4519">
            <w:pPr>
              <w:jc w:val="center"/>
              <w:rPr>
                <w:sz w:val="20"/>
                <w:szCs w:val="20"/>
              </w:rPr>
            </w:pPr>
            <w:r w:rsidRPr="00350730">
              <w:rPr>
                <w:sz w:val="20"/>
                <w:szCs w:val="20"/>
              </w:rPr>
              <w:t>0,5</w:t>
            </w:r>
          </w:p>
        </w:tc>
      </w:tr>
      <w:tr w:rsidR="000A6965" w:rsidRPr="00350730" w:rsidTr="00316D6E">
        <w:tc>
          <w:tcPr>
            <w:tcW w:w="709"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shd w:val="clear" w:color="auto" w:fill="FFFFFF"/>
              <w:jc w:val="both"/>
              <w:rPr>
                <w:sz w:val="20"/>
                <w:szCs w:val="20"/>
              </w:rPr>
            </w:pPr>
            <w:r w:rsidRPr="00350730">
              <w:rPr>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0A6965" w:rsidRPr="00350730" w:rsidRDefault="000A6965" w:rsidP="007B4519">
            <w:pPr>
              <w:autoSpaceDE w:val="0"/>
              <w:autoSpaceDN w:val="0"/>
              <w:adjustRightInd w:val="0"/>
              <w:jc w:val="center"/>
              <w:rPr>
                <w:sz w:val="20"/>
                <w:szCs w:val="20"/>
              </w:rPr>
            </w:pPr>
            <w:r w:rsidRPr="00350730">
              <w:rPr>
                <w:sz w:val="20"/>
                <w:szCs w:val="20"/>
              </w:rPr>
              <w:t>Осуществление мероприятий по обеспечению безопасности людей на водных объектах, охране их жизни и здоровья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350730" w:rsidRDefault="000A6965" w:rsidP="007B4519">
            <w:pPr>
              <w:jc w:val="center"/>
              <w:rPr>
                <w:sz w:val="20"/>
                <w:szCs w:val="20"/>
              </w:rPr>
            </w:pPr>
            <w:r w:rsidRPr="00350730">
              <w:rPr>
                <w:sz w:val="20"/>
                <w:szCs w:val="20"/>
              </w:rPr>
              <w:t>0,5</w:t>
            </w:r>
          </w:p>
        </w:tc>
      </w:tr>
    </w:tbl>
    <w:p w:rsidR="000A6965" w:rsidRPr="00350730" w:rsidRDefault="000A6965" w:rsidP="000A6965">
      <w:pPr>
        <w:rPr>
          <w:sz w:val="20"/>
          <w:szCs w:val="20"/>
        </w:rPr>
      </w:pPr>
    </w:p>
    <w:p w:rsidR="000A6965" w:rsidRPr="00350730" w:rsidRDefault="000A6965" w:rsidP="000A6965">
      <w:pPr>
        <w:jc w:val="both"/>
        <w:rPr>
          <w:sz w:val="20"/>
          <w:szCs w:val="20"/>
        </w:rPr>
      </w:pPr>
    </w:p>
    <w:p w:rsidR="000A6965" w:rsidRPr="00350730" w:rsidRDefault="000A6965" w:rsidP="000A6965">
      <w:pPr>
        <w:jc w:val="both"/>
        <w:rPr>
          <w:sz w:val="20"/>
          <w:szCs w:val="20"/>
        </w:rPr>
      </w:pPr>
      <w:r w:rsidRPr="00350730">
        <w:rPr>
          <w:sz w:val="20"/>
          <w:szCs w:val="20"/>
        </w:rPr>
        <w:t>2.Дополнительное соглашение вступает в силу с 07 июня 2022 года.</w:t>
      </w:r>
    </w:p>
    <w:p w:rsidR="000A6965" w:rsidRPr="00350730" w:rsidRDefault="000A6965" w:rsidP="000A6965">
      <w:pPr>
        <w:jc w:val="both"/>
        <w:rPr>
          <w:sz w:val="20"/>
          <w:szCs w:val="20"/>
        </w:rPr>
      </w:pPr>
      <w:r w:rsidRPr="00350730">
        <w:rPr>
          <w:sz w:val="20"/>
          <w:szCs w:val="20"/>
        </w:rPr>
        <w:t>3.Настоящее дополнительное соглашение составлено в двух экземплярах, имеющих одинаковую юридическую силу.</w:t>
      </w:r>
    </w:p>
    <w:p w:rsidR="000A6965" w:rsidRPr="00350730" w:rsidRDefault="000A6965" w:rsidP="000A6965">
      <w:pPr>
        <w:ind w:firstLine="708"/>
        <w:jc w:val="center"/>
        <w:rPr>
          <w:b/>
          <w:sz w:val="20"/>
          <w:szCs w:val="20"/>
        </w:rPr>
      </w:pPr>
      <w:r w:rsidRPr="00350730">
        <w:rPr>
          <w:b/>
          <w:sz w:val="20"/>
          <w:szCs w:val="20"/>
        </w:rPr>
        <w:t>Подписи Сторон</w:t>
      </w:r>
    </w:p>
    <w:tbl>
      <w:tblPr>
        <w:tblW w:w="9747" w:type="dxa"/>
        <w:tblLook w:val="04A0"/>
      </w:tblPr>
      <w:tblGrid>
        <w:gridCol w:w="4077"/>
        <w:gridCol w:w="1560"/>
        <w:gridCol w:w="4110"/>
      </w:tblGrid>
      <w:tr w:rsidR="000A6965" w:rsidRPr="00350730" w:rsidTr="007B4519">
        <w:tc>
          <w:tcPr>
            <w:tcW w:w="4077" w:type="dxa"/>
          </w:tcPr>
          <w:p w:rsidR="000A6965" w:rsidRPr="00350730" w:rsidRDefault="000A6965" w:rsidP="007B4519">
            <w:pPr>
              <w:jc w:val="center"/>
              <w:rPr>
                <w:sz w:val="20"/>
                <w:szCs w:val="20"/>
              </w:rPr>
            </w:pPr>
            <w:r w:rsidRPr="00350730">
              <w:rPr>
                <w:sz w:val="20"/>
                <w:szCs w:val="20"/>
              </w:rPr>
              <w:t>АДМИНИСТРАЦИЯ МУНИЦИПАЛЬНОГО РАЙОНА</w:t>
            </w:r>
          </w:p>
          <w:p w:rsidR="000A6965" w:rsidRPr="00350730" w:rsidRDefault="000A6965" w:rsidP="007B4519">
            <w:pPr>
              <w:tabs>
                <w:tab w:val="left" w:pos="1140"/>
                <w:tab w:val="center" w:pos="1930"/>
              </w:tabs>
              <w:rPr>
                <w:sz w:val="20"/>
                <w:szCs w:val="20"/>
              </w:rPr>
            </w:pPr>
            <w:r w:rsidRPr="00350730">
              <w:rPr>
                <w:sz w:val="20"/>
                <w:szCs w:val="20"/>
              </w:rPr>
              <w:tab/>
            </w:r>
            <w:proofErr w:type="spellStart"/>
            <w:r w:rsidRPr="00350730">
              <w:rPr>
                <w:sz w:val="20"/>
                <w:szCs w:val="20"/>
              </w:rPr>
              <w:t>Врио</w:t>
            </w:r>
            <w:proofErr w:type="spellEnd"/>
            <w:r w:rsidRPr="00350730">
              <w:rPr>
                <w:sz w:val="20"/>
                <w:szCs w:val="20"/>
              </w:rPr>
              <w:t xml:space="preserve"> главы</w:t>
            </w:r>
          </w:p>
          <w:p w:rsidR="000A6965" w:rsidRPr="00350730" w:rsidRDefault="000A6965" w:rsidP="007B4519">
            <w:pPr>
              <w:jc w:val="center"/>
              <w:rPr>
                <w:sz w:val="20"/>
                <w:szCs w:val="20"/>
              </w:rPr>
            </w:pPr>
            <w:r w:rsidRPr="00350730">
              <w:rPr>
                <w:sz w:val="20"/>
                <w:szCs w:val="20"/>
              </w:rPr>
              <w:t>муниципального района</w:t>
            </w:r>
          </w:p>
          <w:p w:rsidR="000A6965" w:rsidRPr="00350730" w:rsidRDefault="000A6965" w:rsidP="007B4519">
            <w:pPr>
              <w:jc w:val="center"/>
              <w:rPr>
                <w:sz w:val="20"/>
                <w:szCs w:val="20"/>
              </w:rPr>
            </w:pPr>
            <w:r w:rsidRPr="00350730">
              <w:rPr>
                <w:sz w:val="20"/>
                <w:szCs w:val="20"/>
              </w:rPr>
              <w:t>«Борзинский район»</w:t>
            </w:r>
          </w:p>
          <w:p w:rsidR="000A6965" w:rsidRPr="00350730" w:rsidRDefault="000A6965" w:rsidP="007B4519">
            <w:pPr>
              <w:jc w:val="center"/>
              <w:rPr>
                <w:sz w:val="20"/>
                <w:szCs w:val="20"/>
              </w:rPr>
            </w:pPr>
            <w:proofErr w:type="spellStart"/>
            <w:r w:rsidRPr="00350730">
              <w:rPr>
                <w:sz w:val="20"/>
                <w:szCs w:val="20"/>
              </w:rPr>
              <w:t>___________Р.А.Гридин</w:t>
            </w:r>
            <w:proofErr w:type="spellEnd"/>
          </w:p>
          <w:p w:rsidR="000A6965" w:rsidRPr="00350730" w:rsidRDefault="000A6965" w:rsidP="007B4519">
            <w:pPr>
              <w:jc w:val="center"/>
              <w:rPr>
                <w:sz w:val="20"/>
                <w:szCs w:val="20"/>
              </w:rPr>
            </w:pPr>
          </w:p>
          <w:p w:rsidR="000A6965" w:rsidRPr="00350730" w:rsidRDefault="000A6965" w:rsidP="007B4519">
            <w:pPr>
              <w:jc w:val="center"/>
              <w:rPr>
                <w:sz w:val="20"/>
                <w:szCs w:val="20"/>
              </w:rPr>
            </w:pPr>
            <w:r w:rsidRPr="00350730">
              <w:rPr>
                <w:sz w:val="20"/>
                <w:szCs w:val="20"/>
              </w:rPr>
              <w:t>«07» июня 2022 года</w:t>
            </w:r>
          </w:p>
          <w:p w:rsidR="000A6965" w:rsidRPr="00350730" w:rsidRDefault="000A6965" w:rsidP="007B4519">
            <w:pPr>
              <w:jc w:val="both"/>
              <w:rPr>
                <w:sz w:val="20"/>
                <w:szCs w:val="20"/>
              </w:rPr>
            </w:pPr>
            <w:r w:rsidRPr="00350730">
              <w:rPr>
                <w:sz w:val="20"/>
                <w:szCs w:val="20"/>
              </w:rPr>
              <w:t>М.П.</w:t>
            </w:r>
          </w:p>
          <w:p w:rsidR="000A6965" w:rsidRPr="00350730" w:rsidRDefault="000A6965" w:rsidP="007B4519">
            <w:pPr>
              <w:jc w:val="both"/>
              <w:rPr>
                <w:sz w:val="20"/>
                <w:szCs w:val="20"/>
              </w:rPr>
            </w:pPr>
          </w:p>
        </w:tc>
        <w:tc>
          <w:tcPr>
            <w:tcW w:w="1560" w:type="dxa"/>
          </w:tcPr>
          <w:p w:rsidR="000A6965" w:rsidRPr="00350730" w:rsidRDefault="000A6965" w:rsidP="007B4519">
            <w:pPr>
              <w:jc w:val="both"/>
              <w:rPr>
                <w:color w:val="FF0000"/>
                <w:sz w:val="20"/>
                <w:szCs w:val="20"/>
              </w:rPr>
            </w:pPr>
          </w:p>
        </w:tc>
        <w:tc>
          <w:tcPr>
            <w:tcW w:w="4110" w:type="dxa"/>
          </w:tcPr>
          <w:p w:rsidR="000A6965" w:rsidRPr="00350730" w:rsidRDefault="000A6965" w:rsidP="007B4519">
            <w:pPr>
              <w:jc w:val="center"/>
              <w:rPr>
                <w:sz w:val="20"/>
                <w:szCs w:val="20"/>
              </w:rPr>
            </w:pPr>
            <w:r w:rsidRPr="00350730">
              <w:rPr>
                <w:sz w:val="20"/>
                <w:szCs w:val="20"/>
              </w:rPr>
              <w:t>АДМИНИСТРАЦИЯ</w:t>
            </w:r>
          </w:p>
          <w:p w:rsidR="000A6965" w:rsidRPr="00350730" w:rsidRDefault="000A6965" w:rsidP="007B4519">
            <w:pPr>
              <w:jc w:val="center"/>
              <w:rPr>
                <w:sz w:val="20"/>
                <w:szCs w:val="20"/>
              </w:rPr>
            </w:pPr>
            <w:r w:rsidRPr="00350730">
              <w:rPr>
                <w:sz w:val="20"/>
                <w:szCs w:val="20"/>
              </w:rPr>
              <w:t>СЕЛЬСКОГО ПОСЕЛЕНИЯ</w:t>
            </w:r>
          </w:p>
          <w:p w:rsidR="000A6965" w:rsidRPr="00350730" w:rsidRDefault="000A6965" w:rsidP="007B4519">
            <w:pPr>
              <w:jc w:val="center"/>
              <w:rPr>
                <w:sz w:val="20"/>
                <w:szCs w:val="20"/>
              </w:rPr>
            </w:pPr>
            <w:r w:rsidRPr="00350730">
              <w:rPr>
                <w:sz w:val="20"/>
                <w:szCs w:val="20"/>
              </w:rPr>
              <w:t>Глава сельского поселения «</w:t>
            </w:r>
            <w:proofErr w:type="spellStart"/>
            <w:r w:rsidRPr="00350730">
              <w:rPr>
                <w:sz w:val="20"/>
                <w:szCs w:val="20"/>
              </w:rPr>
              <w:t>Хада-Булакское</w:t>
            </w:r>
            <w:proofErr w:type="spellEnd"/>
            <w:r w:rsidRPr="00350730">
              <w:rPr>
                <w:sz w:val="20"/>
                <w:szCs w:val="20"/>
              </w:rPr>
              <w:t>»</w:t>
            </w:r>
          </w:p>
          <w:p w:rsidR="000A6965" w:rsidRPr="00350730" w:rsidRDefault="000A6965" w:rsidP="007B4519">
            <w:pPr>
              <w:jc w:val="center"/>
              <w:rPr>
                <w:sz w:val="20"/>
                <w:szCs w:val="20"/>
              </w:rPr>
            </w:pPr>
          </w:p>
          <w:p w:rsidR="000A6965" w:rsidRPr="00350730" w:rsidRDefault="000A6965" w:rsidP="007B4519">
            <w:pPr>
              <w:jc w:val="center"/>
              <w:rPr>
                <w:sz w:val="20"/>
                <w:szCs w:val="20"/>
              </w:rPr>
            </w:pPr>
          </w:p>
          <w:p w:rsidR="000A6965" w:rsidRPr="00350730" w:rsidRDefault="000A6965" w:rsidP="007B4519">
            <w:pPr>
              <w:jc w:val="center"/>
              <w:rPr>
                <w:sz w:val="20"/>
                <w:szCs w:val="20"/>
              </w:rPr>
            </w:pPr>
            <w:proofErr w:type="spellStart"/>
            <w:r w:rsidRPr="00350730">
              <w:rPr>
                <w:sz w:val="20"/>
                <w:szCs w:val="20"/>
              </w:rPr>
              <w:t>_____Н.А.Абдуллина</w:t>
            </w:r>
            <w:proofErr w:type="spellEnd"/>
          </w:p>
          <w:p w:rsidR="000A6965" w:rsidRPr="00350730" w:rsidRDefault="000A6965" w:rsidP="007B4519">
            <w:pPr>
              <w:jc w:val="center"/>
              <w:rPr>
                <w:sz w:val="20"/>
                <w:szCs w:val="20"/>
              </w:rPr>
            </w:pPr>
          </w:p>
          <w:p w:rsidR="000A6965" w:rsidRPr="00350730" w:rsidRDefault="000A6965" w:rsidP="007B4519">
            <w:pPr>
              <w:jc w:val="center"/>
              <w:rPr>
                <w:sz w:val="20"/>
                <w:szCs w:val="20"/>
              </w:rPr>
            </w:pPr>
            <w:r w:rsidRPr="00350730">
              <w:rPr>
                <w:sz w:val="20"/>
                <w:szCs w:val="20"/>
              </w:rPr>
              <w:t>«07» июня 2022 года</w:t>
            </w:r>
          </w:p>
          <w:p w:rsidR="000A6965" w:rsidRPr="00350730" w:rsidRDefault="000A6965" w:rsidP="007B4519">
            <w:pPr>
              <w:jc w:val="center"/>
              <w:rPr>
                <w:sz w:val="20"/>
                <w:szCs w:val="20"/>
              </w:rPr>
            </w:pPr>
            <w:r w:rsidRPr="00350730">
              <w:rPr>
                <w:sz w:val="20"/>
                <w:szCs w:val="20"/>
              </w:rPr>
              <w:t>М.П.</w:t>
            </w:r>
          </w:p>
        </w:tc>
      </w:tr>
    </w:tbl>
    <w:p w:rsidR="000A6965" w:rsidRPr="00350730" w:rsidRDefault="000A6965" w:rsidP="000A6965">
      <w:pPr>
        <w:jc w:val="both"/>
        <w:rPr>
          <w:sz w:val="20"/>
          <w:szCs w:val="20"/>
        </w:rPr>
      </w:pP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 xml:space="preserve">СОВЕТ МУНИЦИПАЛЬНОГО РАЙОНА </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«БОРЗИНСКИЙ РАЙОН» ЗАБАЙКАЛЬСКОГО КРАЯ</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РЕШЕНИЕ</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 xml:space="preserve">31 мая 2022 г.                                                                                                 </w:t>
      </w:r>
      <w:r w:rsidR="002F0E7F">
        <w:rPr>
          <w:rFonts w:ascii="Arial" w:hAnsi="Arial" w:cs="Arial"/>
          <w:color w:val="000000"/>
          <w:sz w:val="20"/>
          <w:szCs w:val="20"/>
        </w:rPr>
        <w:t xml:space="preserve">                                                 </w:t>
      </w:r>
      <w:r w:rsidRPr="007D5DAC">
        <w:rPr>
          <w:rFonts w:ascii="Arial" w:hAnsi="Arial" w:cs="Arial"/>
          <w:color w:val="000000"/>
          <w:sz w:val="20"/>
          <w:szCs w:val="20"/>
        </w:rPr>
        <w:t xml:space="preserve">       №354 </w:t>
      </w:r>
    </w:p>
    <w:p w:rsidR="00230B40" w:rsidRPr="007D5DAC" w:rsidRDefault="00230B40" w:rsidP="00CF5BDB">
      <w:pPr>
        <w:jc w:val="center"/>
        <w:rPr>
          <w:rFonts w:ascii="Arial" w:hAnsi="Arial" w:cs="Arial"/>
          <w:color w:val="000000"/>
          <w:sz w:val="20"/>
          <w:szCs w:val="20"/>
        </w:rPr>
      </w:pPr>
      <w:r w:rsidRPr="007D5DAC">
        <w:rPr>
          <w:rFonts w:ascii="Arial" w:hAnsi="Arial" w:cs="Arial"/>
          <w:color w:val="000000"/>
          <w:sz w:val="20"/>
          <w:szCs w:val="20"/>
        </w:rPr>
        <w:t>город Борзя</w:t>
      </w:r>
    </w:p>
    <w:p w:rsidR="00230B40" w:rsidRPr="007D5DAC" w:rsidRDefault="00230B40" w:rsidP="00CF5BDB">
      <w:pPr>
        <w:jc w:val="center"/>
        <w:rPr>
          <w:rFonts w:ascii="Arial" w:hAnsi="Arial" w:cs="Arial"/>
          <w:b/>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b/>
          <w:color w:val="000000"/>
          <w:sz w:val="20"/>
          <w:szCs w:val="20"/>
        </w:rPr>
        <w:t xml:space="preserve">О внесении изменений в решение Совета муниципального района «Борзинский район» </w:t>
      </w:r>
      <w:r w:rsidRPr="007D5DAC">
        <w:rPr>
          <w:rFonts w:ascii="Arial" w:hAnsi="Arial" w:cs="Arial"/>
          <w:b/>
          <w:sz w:val="20"/>
          <w:szCs w:val="20"/>
        </w:rPr>
        <w:t>от 22 февраля 2022 года № 312</w:t>
      </w:r>
      <w:r w:rsidRPr="007D5DAC">
        <w:rPr>
          <w:rFonts w:ascii="Arial" w:hAnsi="Arial" w:cs="Arial"/>
          <w:b/>
          <w:color w:val="000000"/>
          <w:sz w:val="20"/>
          <w:szCs w:val="20"/>
        </w:rPr>
        <w:t xml:space="preserve">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b/>
          <w:sz w:val="20"/>
          <w:szCs w:val="20"/>
        </w:rPr>
        <w:t>Цаган-Олуйское</w:t>
      </w:r>
      <w:proofErr w:type="spellEnd"/>
      <w:r w:rsidRPr="007D5DAC">
        <w:rPr>
          <w:rFonts w:ascii="Arial" w:hAnsi="Arial" w:cs="Arial"/>
          <w:b/>
          <w:color w:val="000000"/>
          <w:sz w:val="20"/>
          <w:szCs w:val="20"/>
        </w:rPr>
        <w:t>»</w:t>
      </w:r>
    </w:p>
    <w:p w:rsidR="00230B40" w:rsidRPr="007D5DAC" w:rsidRDefault="00230B40" w:rsidP="00CF5BDB">
      <w:pPr>
        <w:jc w:val="center"/>
        <w:rPr>
          <w:rFonts w:ascii="Arial" w:hAnsi="Arial" w:cs="Arial"/>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color w:val="000000"/>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proofErr w:type="spellStart"/>
      <w:r w:rsidRPr="007D5DAC">
        <w:rPr>
          <w:rFonts w:ascii="Arial" w:hAnsi="Arial" w:cs="Arial"/>
          <w:b/>
          <w:color w:val="000000"/>
          <w:sz w:val="20"/>
          <w:szCs w:val="20"/>
        </w:rPr>
        <w:t>р</w:t>
      </w:r>
      <w:proofErr w:type="spellEnd"/>
      <w:r w:rsidRPr="007D5DAC">
        <w:rPr>
          <w:rFonts w:ascii="Arial" w:hAnsi="Arial" w:cs="Arial"/>
          <w:b/>
          <w:color w:val="000000"/>
          <w:sz w:val="20"/>
          <w:szCs w:val="20"/>
        </w:rPr>
        <w:t xml:space="preserve"> е </w:t>
      </w:r>
      <w:proofErr w:type="spellStart"/>
      <w:r w:rsidRPr="007D5DAC">
        <w:rPr>
          <w:rFonts w:ascii="Arial" w:hAnsi="Arial" w:cs="Arial"/>
          <w:b/>
          <w:color w:val="000000"/>
          <w:sz w:val="20"/>
          <w:szCs w:val="20"/>
        </w:rPr>
        <w:t>ш</w:t>
      </w:r>
      <w:proofErr w:type="spellEnd"/>
      <w:r w:rsidRPr="007D5DAC">
        <w:rPr>
          <w:rFonts w:ascii="Arial" w:hAnsi="Arial" w:cs="Arial"/>
          <w:b/>
          <w:color w:val="000000"/>
          <w:sz w:val="20"/>
          <w:szCs w:val="20"/>
        </w:rPr>
        <w:t xml:space="preserve"> и л:</w:t>
      </w:r>
    </w:p>
    <w:p w:rsidR="00230B40" w:rsidRPr="007D5DAC" w:rsidRDefault="00230B40" w:rsidP="00CF5BDB">
      <w:pPr>
        <w:jc w:val="both"/>
        <w:rPr>
          <w:rFonts w:ascii="Arial" w:hAnsi="Arial" w:cs="Arial"/>
          <w:sz w:val="20"/>
          <w:szCs w:val="20"/>
        </w:rPr>
      </w:pPr>
      <w:r w:rsidRPr="007D5DAC">
        <w:rPr>
          <w:rFonts w:ascii="Arial" w:hAnsi="Arial" w:cs="Arial"/>
          <w:color w:val="000000"/>
          <w:sz w:val="20"/>
          <w:szCs w:val="20"/>
        </w:rPr>
        <w:t xml:space="preserve">1. Внести изменения в решение Совета муниципального района «Борзинский район» </w:t>
      </w:r>
      <w:r w:rsidRPr="007D5DAC">
        <w:rPr>
          <w:rFonts w:ascii="Arial" w:hAnsi="Arial" w:cs="Arial"/>
          <w:sz w:val="20"/>
          <w:szCs w:val="20"/>
        </w:rPr>
        <w:t>от 22 февраля 2022 года № 312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Цаган-Олуйское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lastRenderedPageBreak/>
        <w:tab/>
        <w:t>в приложении к соглашению № _______/2022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Цаган-Олуйское</w:t>
      </w:r>
      <w:proofErr w:type="spellEnd"/>
      <w:r w:rsidRPr="007D5DAC">
        <w:rPr>
          <w:rFonts w:ascii="Arial" w:hAnsi="Arial" w:cs="Arial"/>
          <w:sz w:val="20"/>
          <w:szCs w:val="20"/>
        </w:rPr>
        <w:t>» «Размер межбюджетных трансфертов, предоставляемых из бюджета муниципального района «Борзинский район» в бюджет сельского поселения «</w:t>
      </w:r>
      <w:proofErr w:type="spellStart"/>
      <w:r w:rsidRPr="007D5DAC">
        <w:rPr>
          <w:rFonts w:ascii="Arial" w:hAnsi="Arial" w:cs="Arial"/>
          <w:sz w:val="20"/>
          <w:szCs w:val="20"/>
        </w:rPr>
        <w:t>Цаган-Олуйское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2 цифру «1,00» заменить цифрой «1900000,00»;</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5 цифру «50,00» заменить цифрой «51,00».</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3.     Настоящее решение вступает в силу на следующий день после дня его официального опубликования (обнародования).</w:t>
      </w:r>
    </w:p>
    <w:p w:rsidR="00230B40" w:rsidRPr="007D5DAC" w:rsidRDefault="00230B40" w:rsidP="00CF5BDB">
      <w:pPr>
        <w:jc w:val="both"/>
        <w:rPr>
          <w:rFonts w:ascii="Arial" w:hAnsi="Arial" w:cs="Arial"/>
          <w:color w:val="000000"/>
          <w:sz w:val="20"/>
          <w:szCs w:val="20"/>
        </w:rPr>
      </w:pPr>
      <w:r w:rsidRPr="007D5DAC">
        <w:rPr>
          <w:rFonts w:ascii="Arial" w:hAnsi="Arial" w:cs="Arial"/>
          <w:color w:val="000000"/>
          <w:sz w:val="20"/>
          <w:szCs w:val="20"/>
        </w:rPr>
        <w:t>4. Опубликовать настоящее решение в бюллетене «Ведомости муниципального района «Борзинский район».</w:t>
      </w:r>
    </w:p>
    <w:p w:rsidR="00230B40" w:rsidRPr="007D5DAC" w:rsidRDefault="00230B40" w:rsidP="00CF5BDB">
      <w:pPr>
        <w:jc w:val="both"/>
        <w:rPr>
          <w:rFonts w:ascii="Arial" w:hAnsi="Arial" w:cs="Arial"/>
          <w:color w:val="000000"/>
          <w:sz w:val="20"/>
          <w:szCs w:val="20"/>
        </w:rPr>
      </w:pPr>
    </w:p>
    <w:p w:rsidR="00230B40" w:rsidRPr="002F0E7F" w:rsidRDefault="00230B40" w:rsidP="00CF5BDB">
      <w:pPr>
        <w:jc w:val="both"/>
        <w:rPr>
          <w:rFonts w:ascii="Arial" w:hAnsi="Arial" w:cs="Arial"/>
          <w:b/>
          <w:color w:val="000000"/>
          <w:sz w:val="20"/>
          <w:szCs w:val="20"/>
        </w:rPr>
      </w:pPr>
      <w:r w:rsidRPr="002F0E7F">
        <w:rPr>
          <w:rFonts w:ascii="Arial" w:hAnsi="Arial" w:cs="Arial"/>
          <w:b/>
          <w:color w:val="000000"/>
          <w:sz w:val="20"/>
          <w:szCs w:val="20"/>
        </w:rPr>
        <w:t>Временно исполняющий обязанности</w:t>
      </w:r>
    </w:p>
    <w:p w:rsidR="00230B40" w:rsidRPr="002F0E7F" w:rsidRDefault="00230B40" w:rsidP="00CF5BDB">
      <w:pPr>
        <w:jc w:val="both"/>
        <w:rPr>
          <w:rFonts w:ascii="Arial" w:hAnsi="Arial" w:cs="Arial"/>
          <w:b/>
          <w:color w:val="000000"/>
          <w:sz w:val="20"/>
          <w:szCs w:val="20"/>
        </w:rPr>
      </w:pPr>
      <w:r w:rsidRPr="002F0E7F">
        <w:rPr>
          <w:rFonts w:ascii="Arial" w:hAnsi="Arial" w:cs="Arial"/>
          <w:b/>
          <w:color w:val="000000"/>
          <w:sz w:val="20"/>
          <w:szCs w:val="20"/>
        </w:rPr>
        <w:t xml:space="preserve">главы муниципального района  </w:t>
      </w:r>
    </w:p>
    <w:p w:rsidR="00230B40" w:rsidRPr="002F0E7F" w:rsidRDefault="00230B40" w:rsidP="00CF5BDB">
      <w:pPr>
        <w:jc w:val="both"/>
        <w:rPr>
          <w:rFonts w:ascii="Arial" w:hAnsi="Arial" w:cs="Arial"/>
          <w:b/>
          <w:color w:val="000000"/>
          <w:sz w:val="20"/>
          <w:szCs w:val="20"/>
        </w:rPr>
      </w:pPr>
      <w:r w:rsidRPr="002F0E7F">
        <w:rPr>
          <w:rFonts w:ascii="Arial" w:hAnsi="Arial" w:cs="Arial"/>
          <w:b/>
          <w:color w:val="000000"/>
          <w:sz w:val="20"/>
          <w:szCs w:val="20"/>
        </w:rPr>
        <w:t xml:space="preserve">«Борзинский район»                             </w:t>
      </w:r>
      <w:r w:rsidR="002F0E7F" w:rsidRPr="002F0E7F">
        <w:rPr>
          <w:rFonts w:ascii="Arial" w:hAnsi="Arial" w:cs="Arial"/>
          <w:b/>
          <w:color w:val="000000"/>
          <w:sz w:val="20"/>
          <w:szCs w:val="20"/>
        </w:rPr>
        <w:t xml:space="preserve">                                        </w:t>
      </w:r>
      <w:r w:rsidRPr="002F0E7F">
        <w:rPr>
          <w:rFonts w:ascii="Arial" w:hAnsi="Arial" w:cs="Arial"/>
          <w:b/>
          <w:color w:val="000000"/>
          <w:sz w:val="20"/>
          <w:szCs w:val="20"/>
        </w:rPr>
        <w:t xml:space="preserve">                                                     Р.А.Гридин</w:t>
      </w:r>
    </w:p>
    <w:p w:rsidR="00230B40" w:rsidRPr="002F0E7F" w:rsidRDefault="00230B40" w:rsidP="00CF5BDB">
      <w:pPr>
        <w:jc w:val="both"/>
        <w:rPr>
          <w:rFonts w:ascii="Arial" w:hAnsi="Arial" w:cs="Arial"/>
          <w:b/>
          <w:color w:val="000000"/>
          <w:sz w:val="20"/>
          <w:szCs w:val="20"/>
        </w:rPr>
      </w:pPr>
      <w:r w:rsidRPr="002F0E7F">
        <w:rPr>
          <w:rFonts w:ascii="Arial" w:hAnsi="Arial" w:cs="Arial"/>
          <w:b/>
          <w:color w:val="000000"/>
          <w:sz w:val="20"/>
          <w:szCs w:val="20"/>
        </w:rPr>
        <w:t xml:space="preserve">Председатель Совета муниципального района </w:t>
      </w:r>
    </w:p>
    <w:p w:rsidR="00230B40" w:rsidRPr="002F0E7F" w:rsidRDefault="00230B40" w:rsidP="00CF5BDB">
      <w:pPr>
        <w:tabs>
          <w:tab w:val="left" w:pos="8475"/>
        </w:tabs>
        <w:jc w:val="both"/>
        <w:rPr>
          <w:rFonts w:ascii="Arial" w:hAnsi="Arial" w:cs="Arial"/>
          <w:b/>
          <w:color w:val="000000"/>
          <w:sz w:val="20"/>
          <w:szCs w:val="20"/>
        </w:rPr>
      </w:pPr>
      <w:r w:rsidRPr="002F0E7F">
        <w:rPr>
          <w:rFonts w:ascii="Arial" w:hAnsi="Arial" w:cs="Arial"/>
          <w:b/>
          <w:color w:val="000000"/>
          <w:sz w:val="20"/>
          <w:szCs w:val="20"/>
        </w:rPr>
        <w:t xml:space="preserve">«Борзинский район»                                                                  </w:t>
      </w:r>
      <w:r w:rsidR="002F0E7F" w:rsidRPr="002F0E7F">
        <w:rPr>
          <w:rFonts w:ascii="Arial" w:hAnsi="Arial" w:cs="Arial"/>
          <w:b/>
          <w:color w:val="000000"/>
          <w:sz w:val="20"/>
          <w:szCs w:val="20"/>
        </w:rPr>
        <w:t xml:space="preserve">                                       </w:t>
      </w:r>
      <w:r w:rsidRPr="002F0E7F">
        <w:rPr>
          <w:rFonts w:ascii="Arial" w:hAnsi="Arial" w:cs="Arial"/>
          <w:b/>
          <w:color w:val="000000"/>
          <w:sz w:val="20"/>
          <w:szCs w:val="20"/>
        </w:rPr>
        <w:t xml:space="preserve">                С.Н.Иванов</w:t>
      </w:r>
    </w:p>
    <w:p w:rsidR="000A6965" w:rsidRPr="005B494A" w:rsidRDefault="000A6965" w:rsidP="000A6965">
      <w:pPr>
        <w:jc w:val="center"/>
        <w:rPr>
          <w:rFonts w:ascii="Arial" w:hAnsi="Arial" w:cs="Arial"/>
          <w:b/>
          <w:sz w:val="18"/>
          <w:szCs w:val="18"/>
        </w:rPr>
      </w:pPr>
      <w:r w:rsidRPr="005B494A">
        <w:rPr>
          <w:rFonts w:ascii="Arial" w:hAnsi="Arial" w:cs="Arial"/>
          <w:b/>
          <w:sz w:val="18"/>
          <w:szCs w:val="18"/>
        </w:rPr>
        <w:t>Дополнительное соглашение</w:t>
      </w:r>
    </w:p>
    <w:p w:rsidR="000A6965" w:rsidRPr="005B494A" w:rsidRDefault="000A6965" w:rsidP="000A6965">
      <w:pPr>
        <w:jc w:val="center"/>
        <w:rPr>
          <w:rFonts w:ascii="Arial" w:hAnsi="Arial" w:cs="Arial"/>
          <w:b/>
          <w:sz w:val="18"/>
          <w:szCs w:val="18"/>
        </w:rPr>
      </w:pPr>
      <w:r w:rsidRPr="005B494A">
        <w:rPr>
          <w:rFonts w:ascii="Arial" w:hAnsi="Arial" w:cs="Arial"/>
          <w:b/>
          <w:sz w:val="18"/>
          <w:szCs w:val="18"/>
        </w:rPr>
        <w:t>к соглашению № 289/2022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5B494A">
        <w:rPr>
          <w:rFonts w:ascii="Arial" w:hAnsi="Arial" w:cs="Arial"/>
          <w:b/>
          <w:sz w:val="18"/>
          <w:szCs w:val="18"/>
        </w:rPr>
        <w:t>Цаган-Олуйское</w:t>
      </w:r>
      <w:proofErr w:type="spellEnd"/>
      <w:r w:rsidRPr="005B494A">
        <w:rPr>
          <w:rFonts w:ascii="Arial" w:hAnsi="Arial" w:cs="Arial"/>
          <w:b/>
          <w:sz w:val="18"/>
          <w:szCs w:val="18"/>
        </w:rPr>
        <w:t>»</w:t>
      </w:r>
    </w:p>
    <w:p w:rsidR="000A6965" w:rsidRPr="005B494A" w:rsidRDefault="000A6965" w:rsidP="000A6965">
      <w:pPr>
        <w:jc w:val="center"/>
        <w:rPr>
          <w:rFonts w:ascii="Arial" w:hAnsi="Arial" w:cs="Arial"/>
          <w:sz w:val="18"/>
          <w:szCs w:val="18"/>
        </w:rPr>
      </w:pPr>
      <w:r w:rsidRPr="005B494A">
        <w:rPr>
          <w:rFonts w:ascii="Arial" w:hAnsi="Arial" w:cs="Arial"/>
          <w:sz w:val="18"/>
          <w:szCs w:val="18"/>
        </w:rPr>
        <w:t>07 июня 2022 г.                                                         г.Борзя</w:t>
      </w:r>
    </w:p>
    <w:p w:rsidR="000A6965" w:rsidRPr="005B494A" w:rsidRDefault="000A6965" w:rsidP="000A6965">
      <w:pPr>
        <w:ind w:firstLine="708"/>
        <w:jc w:val="both"/>
        <w:rPr>
          <w:rFonts w:ascii="Arial" w:hAnsi="Arial" w:cs="Arial"/>
          <w:sz w:val="18"/>
          <w:szCs w:val="18"/>
        </w:rPr>
      </w:pPr>
      <w:r w:rsidRPr="005B494A">
        <w:rPr>
          <w:rFonts w:ascii="Arial" w:hAnsi="Arial" w:cs="Arial"/>
          <w:sz w:val="18"/>
          <w:szCs w:val="18"/>
        </w:rPr>
        <w:t>Администрация муниципального района «Борзинский район» в лице Врио главы муниципального района «Борзинский район» Гридина Романа Анатольевича, действующая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w:t>
      </w:r>
      <w:proofErr w:type="spellStart"/>
      <w:r w:rsidRPr="005B494A">
        <w:rPr>
          <w:rFonts w:ascii="Arial" w:hAnsi="Arial" w:cs="Arial"/>
          <w:sz w:val="18"/>
          <w:szCs w:val="18"/>
        </w:rPr>
        <w:t>Цаган-Олуйское</w:t>
      </w:r>
      <w:proofErr w:type="spellEnd"/>
      <w:r w:rsidRPr="005B494A">
        <w:rPr>
          <w:rFonts w:ascii="Arial" w:hAnsi="Arial" w:cs="Arial"/>
          <w:sz w:val="18"/>
          <w:szCs w:val="18"/>
        </w:rPr>
        <w:t>» в лице  главы сельского поселения «</w:t>
      </w:r>
      <w:proofErr w:type="spellStart"/>
      <w:r w:rsidRPr="005B494A">
        <w:rPr>
          <w:rFonts w:ascii="Arial" w:hAnsi="Arial" w:cs="Arial"/>
          <w:sz w:val="18"/>
          <w:szCs w:val="18"/>
        </w:rPr>
        <w:t>Цаган-Олуйское</w:t>
      </w:r>
      <w:proofErr w:type="spellEnd"/>
      <w:r w:rsidRPr="005B494A">
        <w:rPr>
          <w:rFonts w:ascii="Arial" w:hAnsi="Arial" w:cs="Arial"/>
          <w:sz w:val="18"/>
          <w:szCs w:val="18"/>
        </w:rPr>
        <w:t>» Хаустовой Анастасии Николаевны, действующего на основании Устава сельского поселения «</w:t>
      </w:r>
      <w:proofErr w:type="spellStart"/>
      <w:r w:rsidRPr="005B494A">
        <w:rPr>
          <w:rFonts w:ascii="Arial" w:hAnsi="Arial" w:cs="Arial"/>
          <w:sz w:val="18"/>
          <w:szCs w:val="18"/>
        </w:rPr>
        <w:t>Цаган-Олуйское</w:t>
      </w:r>
      <w:proofErr w:type="spellEnd"/>
      <w:r w:rsidRPr="005B494A">
        <w:rPr>
          <w:rFonts w:ascii="Arial" w:hAnsi="Arial" w:cs="Arial"/>
          <w:sz w:val="18"/>
          <w:szCs w:val="18"/>
        </w:rPr>
        <w:t>», именуемая в дальнейшем Администрация сельского поселения, с другой стороны, совместно именуемые Стороны, заключили настоящее Дополнительное соглашение о нижеследующем:</w:t>
      </w:r>
    </w:p>
    <w:p w:rsidR="000A6965" w:rsidRPr="005B494A" w:rsidRDefault="000A6965" w:rsidP="000A6965">
      <w:pPr>
        <w:jc w:val="both"/>
        <w:rPr>
          <w:rFonts w:ascii="Arial" w:hAnsi="Arial" w:cs="Arial"/>
          <w:sz w:val="18"/>
          <w:szCs w:val="18"/>
        </w:rPr>
      </w:pPr>
      <w:r w:rsidRPr="005B494A">
        <w:rPr>
          <w:rFonts w:ascii="Arial" w:hAnsi="Arial" w:cs="Arial"/>
          <w:sz w:val="18"/>
          <w:szCs w:val="18"/>
        </w:rPr>
        <w:t xml:space="preserve">1.Стороны договорились внести изменения в приложение к соглашению № 289/2022 от 04 марта 2022 года: </w:t>
      </w:r>
    </w:p>
    <w:p w:rsidR="000A6965" w:rsidRPr="005B494A" w:rsidRDefault="000A6965" w:rsidP="000A6965">
      <w:pPr>
        <w:jc w:val="center"/>
        <w:rPr>
          <w:rFonts w:ascii="Arial" w:hAnsi="Arial" w:cs="Arial"/>
          <w:b/>
          <w:sz w:val="18"/>
          <w:szCs w:val="18"/>
        </w:rPr>
      </w:pPr>
      <w:r w:rsidRPr="005B494A">
        <w:rPr>
          <w:rFonts w:ascii="Arial" w:hAnsi="Arial" w:cs="Arial"/>
          <w:b/>
          <w:sz w:val="18"/>
          <w:szCs w:val="18"/>
        </w:rPr>
        <w:t>Размер межбюджетных трансфертов,</w:t>
      </w:r>
    </w:p>
    <w:p w:rsidR="000A6965" w:rsidRPr="005B494A" w:rsidRDefault="000A6965" w:rsidP="000A6965">
      <w:pPr>
        <w:jc w:val="center"/>
        <w:rPr>
          <w:rFonts w:ascii="Arial" w:hAnsi="Arial" w:cs="Arial"/>
          <w:b/>
          <w:sz w:val="18"/>
          <w:szCs w:val="18"/>
        </w:rPr>
      </w:pPr>
      <w:r w:rsidRPr="005B494A">
        <w:rPr>
          <w:rFonts w:ascii="Arial" w:hAnsi="Arial" w:cs="Arial"/>
          <w:b/>
          <w:sz w:val="18"/>
          <w:szCs w:val="18"/>
        </w:rPr>
        <w:t xml:space="preserve">предоставляемых из бюджета муниципального района </w:t>
      </w:r>
    </w:p>
    <w:p w:rsidR="000A6965" w:rsidRPr="005B494A" w:rsidRDefault="000A6965" w:rsidP="000A6965">
      <w:pPr>
        <w:jc w:val="center"/>
        <w:rPr>
          <w:rFonts w:ascii="Arial" w:hAnsi="Arial" w:cs="Arial"/>
          <w:b/>
          <w:sz w:val="18"/>
          <w:szCs w:val="18"/>
        </w:rPr>
      </w:pPr>
      <w:r w:rsidRPr="005B494A">
        <w:rPr>
          <w:rFonts w:ascii="Arial" w:hAnsi="Arial" w:cs="Arial"/>
          <w:b/>
          <w:sz w:val="18"/>
          <w:szCs w:val="18"/>
        </w:rPr>
        <w:t>«Борзинский район» в бюджет сельского поселения «</w:t>
      </w:r>
      <w:proofErr w:type="spellStart"/>
      <w:r w:rsidRPr="005B494A">
        <w:rPr>
          <w:rFonts w:ascii="Arial" w:hAnsi="Arial" w:cs="Arial"/>
          <w:b/>
          <w:sz w:val="18"/>
          <w:szCs w:val="18"/>
        </w:rPr>
        <w:t>Цаган-Олуйское</w:t>
      </w:r>
      <w:proofErr w:type="spellEnd"/>
      <w:r w:rsidRPr="005B494A">
        <w:rPr>
          <w:rFonts w:ascii="Arial" w:hAnsi="Arial" w:cs="Arial"/>
          <w:b/>
          <w:sz w:val="18"/>
          <w:szCs w:val="18"/>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3119"/>
      </w:tblGrid>
      <w:tr w:rsidR="000A6965" w:rsidRPr="005B494A" w:rsidTr="00316D6E">
        <w:tc>
          <w:tcPr>
            <w:tcW w:w="709"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jc w:val="center"/>
              <w:rPr>
                <w:rFonts w:ascii="Arial" w:hAnsi="Arial" w:cs="Arial"/>
                <w:sz w:val="18"/>
                <w:szCs w:val="18"/>
              </w:rPr>
            </w:pPr>
            <w:r w:rsidRPr="005B494A">
              <w:rPr>
                <w:rFonts w:ascii="Arial" w:hAnsi="Arial" w:cs="Arial"/>
                <w:sz w:val="18"/>
                <w:szCs w:val="18"/>
              </w:rPr>
              <w:t xml:space="preserve">№ </w:t>
            </w:r>
            <w:proofErr w:type="spellStart"/>
            <w:r w:rsidRPr="005B494A">
              <w:rPr>
                <w:rFonts w:ascii="Arial" w:hAnsi="Arial" w:cs="Arial"/>
                <w:sz w:val="18"/>
                <w:szCs w:val="18"/>
              </w:rPr>
              <w:t>п</w:t>
            </w:r>
            <w:proofErr w:type="spellEnd"/>
            <w:r w:rsidRPr="005B494A">
              <w:rPr>
                <w:rFonts w:ascii="Arial" w:hAnsi="Arial" w:cs="Arial"/>
                <w:sz w:val="18"/>
                <w:szCs w:val="18"/>
              </w:rPr>
              <w:t>/</w:t>
            </w:r>
            <w:proofErr w:type="spellStart"/>
            <w:r w:rsidRPr="005B494A">
              <w:rPr>
                <w:rFonts w:ascii="Arial" w:hAnsi="Arial" w:cs="Arial"/>
                <w:sz w:val="18"/>
                <w:szCs w:val="18"/>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jc w:val="center"/>
              <w:rPr>
                <w:rFonts w:ascii="Arial" w:hAnsi="Arial" w:cs="Arial"/>
                <w:sz w:val="18"/>
                <w:szCs w:val="18"/>
              </w:rPr>
            </w:pPr>
            <w:r w:rsidRPr="005B494A">
              <w:rPr>
                <w:rFonts w:ascii="Arial" w:hAnsi="Arial" w:cs="Arial"/>
                <w:sz w:val="18"/>
                <w:szCs w:val="18"/>
              </w:rPr>
              <w:t>Полномочие</w:t>
            </w:r>
          </w:p>
        </w:tc>
        <w:tc>
          <w:tcPr>
            <w:tcW w:w="3119"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jc w:val="center"/>
              <w:rPr>
                <w:rFonts w:ascii="Arial" w:hAnsi="Arial" w:cs="Arial"/>
                <w:sz w:val="18"/>
                <w:szCs w:val="18"/>
              </w:rPr>
            </w:pPr>
            <w:r w:rsidRPr="005B494A">
              <w:rPr>
                <w:rFonts w:ascii="Arial" w:hAnsi="Arial" w:cs="Arial"/>
                <w:sz w:val="18"/>
                <w:szCs w:val="18"/>
              </w:rPr>
              <w:t xml:space="preserve">Размер </w:t>
            </w:r>
          </w:p>
          <w:p w:rsidR="000A6965" w:rsidRPr="005B494A" w:rsidRDefault="000A6965" w:rsidP="007B4519">
            <w:pPr>
              <w:jc w:val="center"/>
              <w:rPr>
                <w:rFonts w:ascii="Arial" w:hAnsi="Arial" w:cs="Arial"/>
                <w:sz w:val="18"/>
                <w:szCs w:val="18"/>
              </w:rPr>
            </w:pPr>
            <w:r w:rsidRPr="005B494A">
              <w:rPr>
                <w:rFonts w:ascii="Arial" w:hAnsi="Arial" w:cs="Arial"/>
                <w:sz w:val="18"/>
                <w:szCs w:val="18"/>
              </w:rPr>
              <w:t xml:space="preserve">межбюджетного трансферта, </w:t>
            </w:r>
          </w:p>
          <w:p w:rsidR="000A6965" w:rsidRPr="005B494A" w:rsidRDefault="000A6965" w:rsidP="007B4519">
            <w:pPr>
              <w:jc w:val="center"/>
              <w:rPr>
                <w:rFonts w:ascii="Arial" w:hAnsi="Arial" w:cs="Arial"/>
                <w:sz w:val="18"/>
                <w:szCs w:val="18"/>
              </w:rPr>
            </w:pPr>
            <w:r w:rsidRPr="005B494A">
              <w:rPr>
                <w:rFonts w:ascii="Arial" w:hAnsi="Arial" w:cs="Arial"/>
                <w:sz w:val="18"/>
                <w:szCs w:val="18"/>
              </w:rPr>
              <w:t>в тыс. руб.</w:t>
            </w:r>
          </w:p>
        </w:tc>
      </w:tr>
      <w:tr w:rsidR="000A6965" w:rsidRPr="005B494A" w:rsidTr="00316D6E">
        <w:tc>
          <w:tcPr>
            <w:tcW w:w="709"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shd w:val="clear" w:color="auto" w:fill="FFFFFF"/>
              <w:jc w:val="both"/>
              <w:rPr>
                <w:rFonts w:ascii="Arial" w:hAnsi="Arial" w:cs="Arial"/>
                <w:sz w:val="18"/>
                <w:szCs w:val="18"/>
              </w:rPr>
            </w:pPr>
            <w:r w:rsidRPr="005B494A">
              <w:rPr>
                <w:rFonts w:ascii="Arial" w:hAnsi="Arial" w:cs="Arial"/>
                <w:sz w:val="18"/>
                <w:szCs w:val="18"/>
              </w:rPr>
              <w:t>1</w:t>
            </w:r>
          </w:p>
        </w:tc>
        <w:tc>
          <w:tcPr>
            <w:tcW w:w="6662"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autoSpaceDE w:val="0"/>
              <w:autoSpaceDN w:val="0"/>
              <w:adjustRightInd w:val="0"/>
              <w:jc w:val="center"/>
              <w:rPr>
                <w:rFonts w:ascii="Arial" w:hAnsi="Arial" w:cs="Arial"/>
                <w:sz w:val="18"/>
                <w:szCs w:val="18"/>
              </w:rPr>
            </w:pPr>
            <w:r w:rsidRPr="005B494A">
              <w:rPr>
                <w:rFonts w:ascii="Arial" w:hAnsi="Arial" w:cs="Arial"/>
                <w:sz w:val="18"/>
                <w:szCs w:val="18"/>
              </w:rPr>
              <w:t xml:space="preserve">Организация в границах поселения </w:t>
            </w:r>
            <w:proofErr w:type="spellStart"/>
            <w:r w:rsidRPr="005B494A">
              <w:rPr>
                <w:rFonts w:ascii="Arial" w:hAnsi="Arial" w:cs="Arial"/>
                <w:sz w:val="18"/>
                <w:szCs w:val="18"/>
              </w:rPr>
              <w:t>электро</w:t>
            </w:r>
            <w:proofErr w:type="spellEnd"/>
            <w:r w:rsidRPr="005B494A">
              <w:rPr>
                <w:rFonts w:ascii="Arial" w:hAnsi="Arial" w:cs="Arial"/>
                <w:sz w:val="18"/>
                <w:szCs w:val="18"/>
              </w:rPr>
              <w:t xml:space="preserve">-, тепло-, </w:t>
            </w:r>
            <w:proofErr w:type="spellStart"/>
            <w:r w:rsidRPr="005B494A">
              <w:rPr>
                <w:rFonts w:ascii="Arial" w:hAnsi="Arial" w:cs="Arial"/>
                <w:sz w:val="18"/>
                <w:szCs w:val="18"/>
              </w:rPr>
              <w:t>газо</w:t>
            </w:r>
            <w:proofErr w:type="spellEnd"/>
            <w:r w:rsidRPr="005B494A">
              <w:rPr>
                <w:rFonts w:ascii="Arial" w:hAnsi="Arial" w:cs="Arial"/>
                <w:sz w:val="18"/>
                <w:szCs w:val="1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5B494A" w:rsidRDefault="000A6965" w:rsidP="007B4519">
            <w:pPr>
              <w:jc w:val="center"/>
              <w:rPr>
                <w:rFonts w:ascii="Arial" w:hAnsi="Arial" w:cs="Arial"/>
                <w:sz w:val="18"/>
                <w:szCs w:val="18"/>
              </w:rPr>
            </w:pPr>
            <w:r w:rsidRPr="005B494A">
              <w:rPr>
                <w:rFonts w:ascii="Arial" w:hAnsi="Arial" w:cs="Arial"/>
                <w:sz w:val="18"/>
                <w:szCs w:val="18"/>
              </w:rPr>
              <w:t>18,0</w:t>
            </w:r>
          </w:p>
        </w:tc>
      </w:tr>
      <w:tr w:rsidR="000A6965" w:rsidRPr="005B494A" w:rsidTr="00316D6E">
        <w:tc>
          <w:tcPr>
            <w:tcW w:w="709"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shd w:val="clear" w:color="auto" w:fill="FFFFFF"/>
              <w:jc w:val="both"/>
              <w:rPr>
                <w:rFonts w:ascii="Arial" w:hAnsi="Arial" w:cs="Arial"/>
                <w:sz w:val="18"/>
                <w:szCs w:val="18"/>
              </w:rPr>
            </w:pPr>
            <w:r w:rsidRPr="005B494A">
              <w:rPr>
                <w:rFonts w:ascii="Arial" w:hAnsi="Arial" w:cs="Arial"/>
                <w:sz w:val="18"/>
                <w:szCs w:val="18"/>
              </w:rPr>
              <w:t>2</w:t>
            </w:r>
          </w:p>
        </w:tc>
        <w:tc>
          <w:tcPr>
            <w:tcW w:w="6662"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autoSpaceDE w:val="0"/>
              <w:autoSpaceDN w:val="0"/>
              <w:adjustRightInd w:val="0"/>
              <w:jc w:val="center"/>
              <w:rPr>
                <w:rFonts w:ascii="Arial" w:hAnsi="Arial" w:cs="Arial"/>
                <w:sz w:val="18"/>
                <w:szCs w:val="18"/>
              </w:rPr>
            </w:pPr>
            <w:r w:rsidRPr="005B494A">
              <w:rPr>
                <w:rFonts w:ascii="Arial" w:hAnsi="Arial" w:cs="Arial"/>
                <w:sz w:val="18"/>
                <w:szCs w:val="1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 w:history="1">
              <w:r w:rsidRPr="005B494A">
                <w:rPr>
                  <w:rFonts w:ascii="Arial" w:hAnsi="Arial" w:cs="Arial"/>
                  <w:sz w:val="18"/>
                  <w:szCs w:val="18"/>
                </w:rPr>
                <w:t>законодательством</w:t>
              </w:r>
            </w:hyperlink>
            <w:r w:rsidRPr="005B494A">
              <w:rPr>
                <w:rFonts w:ascii="Arial" w:hAnsi="Arial" w:cs="Arial"/>
                <w:sz w:val="18"/>
                <w:szCs w:val="18"/>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5B494A" w:rsidRDefault="000A6965" w:rsidP="007B4519">
            <w:pPr>
              <w:jc w:val="center"/>
              <w:rPr>
                <w:rFonts w:ascii="Arial" w:hAnsi="Arial" w:cs="Arial"/>
                <w:sz w:val="18"/>
                <w:szCs w:val="18"/>
              </w:rPr>
            </w:pPr>
            <w:r w:rsidRPr="005B494A">
              <w:rPr>
                <w:rFonts w:ascii="Arial" w:hAnsi="Arial" w:cs="Arial"/>
                <w:sz w:val="18"/>
                <w:szCs w:val="18"/>
              </w:rPr>
              <w:t>1900000,0</w:t>
            </w:r>
          </w:p>
        </w:tc>
      </w:tr>
      <w:tr w:rsidR="000A6965" w:rsidRPr="005B494A" w:rsidTr="00316D6E">
        <w:tc>
          <w:tcPr>
            <w:tcW w:w="709"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shd w:val="clear" w:color="auto" w:fill="FFFFFF"/>
              <w:jc w:val="both"/>
              <w:rPr>
                <w:rFonts w:ascii="Arial" w:hAnsi="Arial" w:cs="Arial"/>
                <w:sz w:val="18"/>
                <w:szCs w:val="18"/>
              </w:rPr>
            </w:pPr>
            <w:r w:rsidRPr="005B494A">
              <w:rPr>
                <w:rFonts w:ascii="Arial" w:hAnsi="Arial" w:cs="Arial"/>
                <w:sz w:val="18"/>
                <w:szCs w:val="18"/>
              </w:rPr>
              <w:t>3</w:t>
            </w:r>
          </w:p>
        </w:tc>
        <w:tc>
          <w:tcPr>
            <w:tcW w:w="6662"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autoSpaceDE w:val="0"/>
              <w:autoSpaceDN w:val="0"/>
              <w:adjustRightInd w:val="0"/>
              <w:jc w:val="center"/>
              <w:rPr>
                <w:rFonts w:ascii="Arial" w:hAnsi="Arial" w:cs="Arial"/>
                <w:sz w:val="18"/>
                <w:szCs w:val="18"/>
              </w:rPr>
            </w:pPr>
            <w:r w:rsidRPr="005B494A">
              <w:rPr>
                <w:rFonts w:ascii="Arial" w:hAnsi="Arial" w:cs="Arial"/>
                <w:sz w:val="18"/>
                <w:szCs w:val="1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41" w:history="1">
              <w:r w:rsidRPr="005B494A">
                <w:rPr>
                  <w:rFonts w:ascii="Arial" w:hAnsi="Arial" w:cs="Arial"/>
                  <w:sz w:val="18"/>
                  <w:szCs w:val="18"/>
                </w:rPr>
                <w:t>жилищным законодательством</w:t>
              </w:r>
            </w:hyperlink>
            <w:r w:rsidRPr="005B494A">
              <w:rPr>
                <w:rFonts w:ascii="Arial" w:hAnsi="Arial" w:cs="Arial"/>
                <w:sz w:val="18"/>
                <w:szCs w:val="18"/>
              </w:rPr>
              <w:t>.</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5B494A" w:rsidRDefault="000A6965" w:rsidP="007B4519">
            <w:pPr>
              <w:jc w:val="center"/>
              <w:rPr>
                <w:rFonts w:ascii="Arial" w:hAnsi="Arial" w:cs="Arial"/>
                <w:sz w:val="18"/>
                <w:szCs w:val="18"/>
              </w:rPr>
            </w:pPr>
            <w:r w:rsidRPr="005B494A">
              <w:rPr>
                <w:rFonts w:ascii="Arial" w:hAnsi="Arial" w:cs="Arial"/>
                <w:sz w:val="18"/>
                <w:szCs w:val="18"/>
              </w:rPr>
              <w:t>0,5</w:t>
            </w:r>
          </w:p>
        </w:tc>
      </w:tr>
      <w:tr w:rsidR="000A6965" w:rsidRPr="005B494A" w:rsidTr="00316D6E">
        <w:tc>
          <w:tcPr>
            <w:tcW w:w="709"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shd w:val="clear" w:color="auto" w:fill="FFFFFF"/>
              <w:jc w:val="both"/>
              <w:rPr>
                <w:rFonts w:ascii="Arial" w:hAnsi="Arial" w:cs="Arial"/>
                <w:sz w:val="18"/>
                <w:szCs w:val="18"/>
              </w:rPr>
            </w:pPr>
            <w:r w:rsidRPr="005B494A">
              <w:rPr>
                <w:rFonts w:ascii="Arial" w:hAnsi="Arial" w:cs="Arial"/>
                <w:sz w:val="18"/>
                <w:szCs w:val="18"/>
              </w:rPr>
              <w:t>4</w:t>
            </w:r>
          </w:p>
        </w:tc>
        <w:tc>
          <w:tcPr>
            <w:tcW w:w="6662"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autoSpaceDE w:val="0"/>
              <w:autoSpaceDN w:val="0"/>
              <w:adjustRightInd w:val="0"/>
              <w:jc w:val="center"/>
              <w:rPr>
                <w:rFonts w:ascii="Arial" w:hAnsi="Arial" w:cs="Arial"/>
                <w:sz w:val="18"/>
                <w:szCs w:val="18"/>
              </w:rPr>
            </w:pPr>
            <w:r w:rsidRPr="005B494A">
              <w:rPr>
                <w:rFonts w:ascii="Arial" w:hAnsi="Arial" w:cs="Arial"/>
                <w:sz w:val="18"/>
                <w:szCs w:val="1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5B494A" w:rsidRDefault="000A6965" w:rsidP="007B4519">
            <w:pPr>
              <w:jc w:val="center"/>
              <w:rPr>
                <w:rFonts w:ascii="Arial" w:hAnsi="Arial" w:cs="Arial"/>
                <w:sz w:val="18"/>
                <w:szCs w:val="18"/>
              </w:rPr>
            </w:pPr>
            <w:r w:rsidRPr="005B494A">
              <w:rPr>
                <w:rFonts w:ascii="Arial" w:hAnsi="Arial" w:cs="Arial"/>
                <w:sz w:val="18"/>
                <w:szCs w:val="18"/>
              </w:rPr>
              <w:t>0,5</w:t>
            </w:r>
          </w:p>
        </w:tc>
      </w:tr>
      <w:tr w:rsidR="000A6965" w:rsidRPr="005B494A" w:rsidTr="00316D6E">
        <w:tc>
          <w:tcPr>
            <w:tcW w:w="709"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shd w:val="clear" w:color="auto" w:fill="FFFFFF"/>
              <w:jc w:val="both"/>
              <w:rPr>
                <w:rFonts w:ascii="Arial" w:hAnsi="Arial" w:cs="Arial"/>
                <w:sz w:val="18"/>
                <w:szCs w:val="18"/>
              </w:rPr>
            </w:pPr>
            <w:r w:rsidRPr="005B494A">
              <w:rPr>
                <w:rFonts w:ascii="Arial" w:hAnsi="Arial" w:cs="Arial"/>
                <w:sz w:val="18"/>
                <w:szCs w:val="18"/>
              </w:rPr>
              <w:t>5</w:t>
            </w:r>
          </w:p>
        </w:tc>
        <w:tc>
          <w:tcPr>
            <w:tcW w:w="6662"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autoSpaceDE w:val="0"/>
              <w:autoSpaceDN w:val="0"/>
              <w:adjustRightInd w:val="0"/>
              <w:jc w:val="center"/>
              <w:rPr>
                <w:rFonts w:ascii="Arial" w:hAnsi="Arial" w:cs="Arial"/>
                <w:sz w:val="18"/>
                <w:szCs w:val="18"/>
              </w:rPr>
            </w:pPr>
            <w:r w:rsidRPr="005B494A">
              <w:rPr>
                <w:rFonts w:ascii="Arial" w:hAnsi="Arial" w:cs="Arial"/>
                <w:sz w:val="18"/>
                <w:szCs w:val="18"/>
              </w:rPr>
              <w:t>Участие в предупреждении и ликвидации последствий чрезвычайных ситуаций в границах поселения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5B494A" w:rsidRDefault="000A6965" w:rsidP="007B4519">
            <w:pPr>
              <w:jc w:val="center"/>
              <w:rPr>
                <w:rFonts w:ascii="Arial" w:hAnsi="Arial" w:cs="Arial"/>
                <w:sz w:val="18"/>
                <w:szCs w:val="18"/>
              </w:rPr>
            </w:pPr>
            <w:r w:rsidRPr="005B494A">
              <w:rPr>
                <w:rFonts w:ascii="Arial" w:hAnsi="Arial" w:cs="Arial"/>
                <w:sz w:val="18"/>
                <w:szCs w:val="18"/>
              </w:rPr>
              <w:t>51,0</w:t>
            </w:r>
          </w:p>
        </w:tc>
      </w:tr>
      <w:tr w:rsidR="000A6965" w:rsidRPr="005B494A" w:rsidTr="00316D6E">
        <w:tc>
          <w:tcPr>
            <w:tcW w:w="709"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shd w:val="clear" w:color="auto" w:fill="FFFFFF"/>
              <w:jc w:val="both"/>
              <w:rPr>
                <w:rFonts w:ascii="Arial" w:hAnsi="Arial" w:cs="Arial"/>
                <w:sz w:val="18"/>
                <w:szCs w:val="18"/>
              </w:rPr>
            </w:pPr>
            <w:r w:rsidRPr="005B494A">
              <w:rPr>
                <w:rFonts w:ascii="Arial" w:hAnsi="Arial" w:cs="Arial"/>
                <w:sz w:val="18"/>
                <w:szCs w:val="18"/>
              </w:rPr>
              <w:t>6</w:t>
            </w:r>
          </w:p>
        </w:tc>
        <w:tc>
          <w:tcPr>
            <w:tcW w:w="6662"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autoSpaceDE w:val="0"/>
              <w:autoSpaceDN w:val="0"/>
              <w:adjustRightInd w:val="0"/>
              <w:jc w:val="center"/>
              <w:rPr>
                <w:rFonts w:ascii="Arial" w:hAnsi="Arial" w:cs="Arial"/>
                <w:sz w:val="18"/>
                <w:szCs w:val="18"/>
              </w:rPr>
            </w:pPr>
            <w:r w:rsidRPr="005B494A">
              <w:rPr>
                <w:rFonts w:ascii="Arial" w:hAnsi="Arial" w:cs="Arial"/>
                <w:sz w:val="18"/>
                <w:szCs w:val="1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5B494A" w:rsidRDefault="000A6965" w:rsidP="007B4519">
            <w:pPr>
              <w:jc w:val="center"/>
              <w:rPr>
                <w:rFonts w:ascii="Arial" w:hAnsi="Arial" w:cs="Arial"/>
                <w:sz w:val="18"/>
                <w:szCs w:val="18"/>
              </w:rPr>
            </w:pPr>
            <w:r w:rsidRPr="005B494A">
              <w:rPr>
                <w:rFonts w:ascii="Arial" w:hAnsi="Arial" w:cs="Arial"/>
                <w:sz w:val="18"/>
                <w:szCs w:val="18"/>
              </w:rPr>
              <w:t>24,0</w:t>
            </w:r>
          </w:p>
        </w:tc>
      </w:tr>
      <w:tr w:rsidR="000A6965" w:rsidRPr="005B494A" w:rsidTr="00316D6E">
        <w:tc>
          <w:tcPr>
            <w:tcW w:w="709"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shd w:val="clear" w:color="auto" w:fill="FFFFFF"/>
              <w:jc w:val="both"/>
              <w:rPr>
                <w:rFonts w:ascii="Arial" w:hAnsi="Arial" w:cs="Arial"/>
                <w:sz w:val="18"/>
                <w:szCs w:val="18"/>
              </w:rPr>
            </w:pPr>
            <w:r w:rsidRPr="005B494A">
              <w:rPr>
                <w:rFonts w:ascii="Arial" w:hAnsi="Arial" w:cs="Arial"/>
                <w:sz w:val="18"/>
                <w:szCs w:val="18"/>
              </w:rPr>
              <w:t>7</w:t>
            </w:r>
          </w:p>
        </w:tc>
        <w:tc>
          <w:tcPr>
            <w:tcW w:w="6662"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autoSpaceDE w:val="0"/>
              <w:autoSpaceDN w:val="0"/>
              <w:adjustRightInd w:val="0"/>
              <w:jc w:val="center"/>
              <w:rPr>
                <w:rFonts w:ascii="Arial" w:hAnsi="Arial" w:cs="Arial"/>
                <w:sz w:val="18"/>
                <w:szCs w:val="18"/>
              </w:rPr>
            </w:pPr>
            <w:r w:rsidRPr="005B494A">
              <w:rPr>
                <w:rFonts w:ascii="Arial" w:hAnsi="Arial" w:cs="Arial"/>
                <w:sz w:val="18"/>
                <w:szCs w:val="18"/>
              </w:rPr>
              <w:t>Участие в организации деятельности по накоплению ( в том числе раздельному накоплению) и транспортированию твердых коммунальных отходов</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5B494A" w:rsidRDefault="000A6965" w:rsidP="007B4519">
            <w:pPr>
              <w:jc w:val="center"/>
              <w:rPr>
                <w:rFonts w:ascii="Arial" w:hAnsi="Arial" w:cs="Arial"/>
                <w:sz w:val="18"/>
                <w:szCs w:val="18"/>
              </w:rPr>
            </w:pPr>
            <w:r w:rsidRPr="005B494A">
              <w:rPr>
                <w:rFonts w:ascii="Arial" w:hAnsi="Arial" w:cs="Arial"/>
                <w:sz w:val="18"/>
                <w:szCs w:val="18"/>
              </w:rPr>
              <w:t>25,0</w:t>
            </w:r>
          </w:p>
        </w:tc>
      </w:tr>
      <w:tr w:rsidR="000A6965" w:rsidRPr="005B494A" w:rsidTr="00316D6E">
        <w:tc>
          <w:tcPr>
            <w:tcW w:w="709"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shd w:val="clear" w:color="auto" w:fill="FFFFFF"/>
              <w:jc w:val="both"/>
              <w:rPr>
                <w:rFonts w:ascii="Arial" w:hAnsi="Arial" w:cs="Arial"/>
                <w:sz w:val="18"/>
                <w:szCs w:val="18"/>
              </w:rPr>
            </w:pPr>
            <w:r w:rsidRPr="005B494A">
              <w:rPr>
                <w:rFonts w:ascii="Arial" w:hAnsi="Arial" w:cs="Arial"/>
                <w:sz w:val="18"/>
                <w:szCs w:val="18"/>
              </w:rPr>
              <w:t>8</w:t>
            </w:r>
          </w:p>
        </w:tc>
        <w:tc>
          <w:tcPr>
            <w:tcW w:w="6662"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autoSpaceDE w:val="0"/>
              <w:autoSpaceDN w:val="0"/>
              <w:adjustRightInd w:val="0"/>
              <w:jc w:val="center"/>
              <w:rPr>
                <w:rFonts w:ascii="Arial" w:hAnsi="Arial" w:cs="Arial"/>
                <w:sz w:val="18"/>
                <w:szCs w:val="18"/>
              </w:rPr>
            </w:pPr>
            <w:r w:rsidRPr="005B494A">
              <w:rPr>
                <w:rFonts w:ascii="Arial" w:hAnsi="Arial" w:cs="Arial"/>
                <w:sz w:val="18"/>
                <w:szCs w:val="18"/>
              </w:rPr>
              <w:t>Организация ритуальных услуг и содержание мест захоронения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5B494A" w:rsidRDefault="000A6965" w:rsidP="007B4519">
            <w:pPr>
              <w:jc w:val="center"/>
              <w:rPr>
                <w:rFonts w:ascii="Arial" w:hAnsi="Arial" w:cs="Arial"/>
                <w:sz w:val="18"/>
                <w:szCs w:val="18"/>
              </w:rPr>
            </w:pPr>
            <w:r w:rsidRPr="005B494A">
              <w:rPr>
                <w:rFonts w:ascii="Arial" w:hAnsi="Arial" w:cs="Arial"/>
                <w:sz w:val="18"/>
                <w:szCs w:val="18"/>
              </w:rPr>
              <w:t>30,0</w:t>
            </w:r>
          </w:p>
        </w:tc>
      </w:tr>
      <w:tr w:rsidR="000A6965" w:rsidRPr="005B494A" w:rsidTr="00316D6E">
        <w:tc>
          <w:tcPr>
            <w:tcW w:w="709"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shd w:val="clear" w:color="auto" w:fill="FFFFFF"/>
              <w:jc w:val="both"/>
              <w:rPr>
                <w:rFonts w:ascii="Arial" w:hAnsi="Arial" w:cs="Arial"/>
                <w:sz w:val="18"/>
                <w:szCs w:val="18"/>
              </w:rPr>
            </w:pPr>
            <w:r w:rsidRPr="005B494A">
              <w:rPr>
                <w:rFonts w:ascii="Arial" w:hAnsi="Arial" w:cs="Arial"/>
                <w:sz w:val="18"/>
                <w:szCs w:val="18"/>
              </w:rPr>
              <w:lastRenderedPageBreak/>
              <w:t>9</w:t>
            </w:r>
          </w:p>
        </w:tc>
        <w:tc>
          <w:tcPr>
            <w:tcW w:w="6662"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autoSpaceDE w:val="0"/>
              <w:autoSpaceDN w:val="0"/>
              <w:adjustRightInd w:val="0"/>
              <w:jc w:val="center"/>
              <w:rPr>
                <w:rFonts w:ascii="Arial" w:hAnsi="Arial" w:cs="Arial"/>
                <w:sz w:val="18"/>
                <w:szCs w:val="18"/>
              </w:rPr>
            </w:pPr>
            <w:r w:rsidRPr="005B494A">
              <w:rPr>
                <w:rFonts w:ascii="Arial" w:hAnsi="Arial" w:cs="Arial"/>
                <w:sz w:val="18"/>
                <w:szCs w:val="1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5B494A" w:rsidRDefault="000A6965" w:rsidP="007B4519">
            <w:pPr>
              <w:jc w:val="center"/>
              <w:rPr>
                <w:rFonts w:ascii="Arial" w:hAnsi="Arial" w:cs="Arial"/>
                <w:sz w:val="18"/>
                <w:szCs w:val="18"/>
              </w:rPr>
            </w:pPr>
            <w:r w:rsidRPr="005B494A">
              <w:rPr>
                <w:rFonts w:ascii="Arial" w:hAnsi="Arial" w:cs="Arial"/>
                <w:sz w:val="18"/>
                <w:szCs w:val="18"/>
              </w:rPr>
              <w:t>0,5</w:t>
            </w:r>
          </w:p>
        </w:tc>
      </w:tr>
      <w:tr w:rsidR="000A6965" w:rsidRPr="005B494A" w:rsidTr="00316D6E">
        <w:tc>
          <w:tcPr>
            <w:tcW w:w="709"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shd w:val="clear" w:color="auto" w:fill="FFFFFF"/>
              <w:jc w:val="both"/>
              <w:rPr>
                <w:rFonts w:ascii="Arial" w:hAnsi="Arial" w:cs="Arial"/>
                <w:sz w:val="18"/>
                <w:szCs w:val="18"/>
              </w:rPr>
            </w:pPr>
            <w:r w:rsidRPr="005B494A">
              <w:rPr>
                <w:rFonts w:ascii="Arial" w:hAnsi="Arial" w:cs="Arial"/>
                <w:sz w:val="18"/>
                <w:szCs w:val="18"/>
              </w:rPr>
              <w:t>10</w:t>
            </w:r>
          </w:p>
        </w:tc>
        <w:tc>
          <w:tcPr>
            <w:tcW w:w="6662" w:type="dxa"/>
            <w:tcBorders>
              <w:top w:val="single" w:sz="4" w:space="0" w:color="auto"/>
              <w:left w:val="single" w:sz="4" w:space="0" w:color="auto"/>
              <w:bottom w:val="single" w:sz="4" w:space="0" w:color="auto"/>
              <w:right w:val="single" w:sz="4" w:space="0" w:color="auto"/>
            </w:tcBorders>
          </w:tcPr>
          <w:p w:rsidR="000A6965" w:rsidRPr="005B494A" w:rsidRDefault="000A6965" w:rsidP="007B4519">
            <w:pPr>
              <w:autoSpaceDE w:val="0"/>
              <w:autoSpaceDN w:val="0"/>
              <w:adjustRightInd w:val="0"/>
              <w:jc w:val="center"/>
              <w:rPr>
                <w:rFonts w:ascii="Arial" w:hAnsi="Arial" w:cs="Arial"/>
                <w:sz w:val="18"/>
                <w:szCs w:val="18"/>
              </w:rPr>
            </w:pPr>
            <w:r w:rsidRPr="005B494A">
              <w:rPr>
                <w:rFonts w:ascii="Arial" w:hAnsi="Arial" w:cs="Arial"/>
                <w:sz w:val="18"/>
                <w:szCs w:val="18"/>
              </w:rPr>
              <w:t>Осуществление мероприятий по обеспечению безопасности людей на водных объектах, охране их жизни и здоровья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5B494A" w:rsidRDefault="000A6965" w:rsidP="007B4519">
            <w:pPr>
              <w:jc w:val="center"/>
              <w:rPr>
                <w:rFonts w:ascii="Arial" w:hAnsi="Arial" w:cs="Arial"/>
                <w:sz w:val="18"/>
                <w:szCs w:val="18"/>
              </w:rPr>
            </w:pPr>
            <w:r w:rsidRPr="005B494A">
              <w:rPr>
                <w:rFonts w:ascii="Arial" w:hAnsi="Arial" w:cs="Arial"/>
                <w:sz w:val="18"/>
                <w:szCs w:val="18"/>
              </w:rPr>
              <w:t>0,5</w:t>
            </w:r>
          </w:p>
        </w:tc>
      </w:tr>
    </w:tbl>
    <w:p w:rsidR="000A6965" w:rsidRPr="005B494A" w:rsidRDefault="000A6965" w:rsidP="000A6965">
      <w:pPr>
        <w:jc w:val="both"/>
        <w:rPr>
          <w:rFonts w:ascii="Arial" w:hAnsi="Arial" w:cs="Arial"/>
          <w:sz w:val="18"/>
          <w:szCs w:val="18"/>
        </w:rPr>
      </w:pPr>
    </w:p>
    <w:p w:rsidR="000A6965" w:rsidRPr="005B494A" w:rsidRDefault="000A6965" w:rsidP="000A6965">
      <w:pPr>
        <w:jc w:val="both"/>
        <w:rPr>
          <w:rFonts w:ascii="Arial" w:hAnsi="Arial" w:cs="Arial"/>
          <w:sz w:val="18"/>
          <w:szCs w:val="18"/>
        </w:rPr>
      </w:pPr>
      <w:r w:rsidRPr="005B494A">
        <w:rPr>
          <w:rFonts w:ascii="Arial" w:hAnsi="Arial" w:cs="Arial"/>
          <w:sz w:val="18"/>
          <w:szCs w:val="18"/>
        </w:rPr>
        <w:t>2.Дополнительное соглашение вступает в силу с 07 июня 2022 года.</w:t>
      </w:r>
    </w:p>
    <w:p w:rsidR="000A6965" w:rsidRPr="005B494A" w:rsidRDefault="000A6965" w:rsidP="000A6965">
      <w:pPr>
        <w:jc w:val="both"/>
        <w:rPr>
          <w:rFonts w:ascii="Arial" w:hAnsi="Arial" w:cs="Arial"/>
          <w:sz w:val="18"/>
          <w:szCs w:val="18"/>
        </w:rPr>
      </w:pPr>
      <w:r w:rsidRPr="005B494A">
        <w:rPr>
          <w:rFonts w:ascii="Arial" w:hAnsi="Arial" w:cs="Arial"/>
          <w:sz w:val="18"/>
          <w:szCs w:val="18"/>
        </w:rPr>
        <w:t>3.Настоящее дополнительное соглашение составлено в двух экземплярах, имеющих одинаковую юридическую силу.</w:t>
      </w:r>
    </w:p>
    <w:p w:rsidR="000A6965" w:rsidRPr="005B494A" w:rsidRDefault="000A6965" w:rsidP="000A6965">
      <w:pPr>
        <w:ind w:firstLine="708"/>
        <w:jc w:val="center"/>
        <w:rPr>
          <w:rFonts w:ascii="Arial" w:hAnsi="Arial" w:cs="Arial"/>
          <w:b/>
          <w:sz w:val="18"/>
          <w:szCs w:val="18"/>
        </w:rPr>
      </w:pPr>
      <w:r w:rsidRPr="005B494A">
        <w:rPr>
          <w:rFonts w:ascii="Arial" w:hAnsi="Arial" w:cs="Arial"/>
          <w:b/>
          <w:sz w:val="18"/>
          <w:szCs w:val="18"/>
        </w:rPr>
        <w:t>Подписи Сторон</w:t>
      </w:r>
    </w:p>
    <w:tbl>
      <w:tblPr>
        <w:tblW w:w="9747" w:type="dxa"/>
        <w:tblLook w:val="04A0"/>
      </w:tblPr>
      <w:tblGrid>
        <w:gridCol w:w="4077"/>
        <w:gridCol w:w="1560"/>
        <w:gridCol w:w="4110"/>
      </w:tblGrid>
      <w:tr w:rsidR="000A6965" w:rsidRPr="005B494A" w:rsidTr="007B4519">
        <w:tc>
          <w:tcPr>
            <w:tcW w:w="4077" w:type="dxa"/>
          </w:tcPr>
          <w:p w:rsidR="000A6965" w:rsidRPr="005B494A" w:rsidRDefault="000A6965" w:rsidP="007B4519">
            <w:pPr>
              <w:jc w:val="center"/>
              <w:rPr>
                <w:rFonts w:ascii="Arial" w:hAnsi="Arial" w:cs="Arial"/>
                <w:sz w:val="18"/>
                <w:szCs w:val="18"/>
              </w:rPr>
            </w:pPr>
            <w:r w:rsidRPr="005B494A">
              <w:rPr>
                <w:rFonts w:ascii="Arial" w:hAnsi="Arial" w:cs="Arial"/>
                <w:sz w:val="18"/>
                <w:szCs w:val="18"/>
              </w:rPr>
              <w:t>АДМИНИСТРАЦИЯ МУНИЦИПАЛЬНОГО РАЙОНА</w:t>
            </w:r>
          </w:p>
          <w:p w:rsidR="000A6965" w:rsidRPr="005B494A" w:rsidRDefault="000A6965" w:rsidP="007B4519">
            <w:pPr>
              <w:tabs>
                <w:tab w:val="left" w:pos="1140"/>
                <w:tab w:val="center" w:pos="1930"/>
              </w:tabs>
              <w:rPr>
                <w:rFonts w:ascii="Arial" w:hAnsi="Arial" w:cs="Arial"/>
                <w:sz w:val="18"/>
                <w:szCs w:val="18"/>
              </w:rPr>
            </w:pPr>
            <w:r w:rsidRPr="005B494A">
              <w:rPr>
                <w:rFonts w:ascii="Arial" w:hAnsi="Arial" w:cs="Arial"/>
                <w:sz w:val="18"/>
                <w:szCs w:val="18"/>
              </w:rPr>
              <w:tab/>
            </w:r>
            <w:proofErr w:type="spellStart"/>
            <w:r w:rsidRPr="005B494A">
              <w:rPr>
                <w:rFonts w:ascii="Arial" w:hAnsi="Arial" w:cs="Arial"/>
                <w:sz w:val="18"/>
                <w:szCs w:val="18"/>
              </w:rPr>
              <w:t>Врио</w:t>
            </w:r>
            <w:proofErr w:type="spellEnd"/>
            <w:r w:rsidRPr="005B494A">
              <w:rPr>
                <w:rFonts w:ascii="Arial" w:hAnsi="Arial" w:cs="Arial"/>
                <w:sz w:val="18"/>
                <w:szCs w:val="18"/>
              </w:rPr>
              <w:t xml:space="preserve"> главы</w:t>
            </w:r>
          </w:p>
          <w:p w:rsidR="000A6965" w:rsidRPr="005B494A" w:rsidRDefault="000A6965" w:rsidP="007B4519">
            <w:pPr>
              <w:jc w:val="center"/>
              <w:rPr>
                <w:rFonts w:ascii="Arial" w:hAnsi="Arial" w:cs="Arial"/>
                <w:sz w:val="18"/>
                <w:szCs w:val="18"/>
              </w:rPr>
            </w:pPr>
            <w:r w:rsidRPr="005B494A">
              <w:rPr>
                <w:rFonts w:ascii="Arial" w:hAnsi="Arial" w:cs="Arial"/>
                <w:sz w:val="18"/>
                <w:szCs w:val="18"/>
              </w:rPr>
              <w:t>муниципального района</w:t>
            </w:r>
          </w:p>
          <w:p w:rsidR="000A6965" w:rsidRPr="005B494A" w:rsidRDefault="000A6965" w:rsidP="007B4519">
            <w:pPr>
              <w:jc w:val="center"/>
              <w:rPr>
                <w:rFonts w:ascii="Arial" w:hAnsi="Arial" w:cs="Arial"/>
                <w:sz w:val="18"/>
                <w:szCs w:val="18"/>
              </w:rPr>
            </w:pPr>
            <w:r w:rsidRPr="005B494A">
              <w:rPr>
                <w:rFonts w:ascii="Arial" w:hAnsi="Arial" w:cs="Arial"/>
                <w:sz w:val="18"/>
                <w:szCs w:val="18"/>
              </w:rPr>
              <w:t>«Борзинский район»</w:t>
            </w:r>
          </w:p>
          <w:p w:rsidR="000A6965" w:rsidRPr="005B494A" w:rsidRDefault="000A6965" w:rsidP="007B4519">
            <w:pPr>
              <w:jc w:val="center"/>
              <w:rPr>
                <w:rFonts w:ascii="Arial" w:hAnsi="Arial" w:cs="Arial"/>
                <w:sz w:val="18"/>
                <w:szCs w:val="18"/>
              </w:rPr>
            </w:pPr>
            <w:proofErr w:type="spellStart"/>
            <w:r w:rsidRPr="005B494A">
              <w:rPr>
                <w:rFonts w:ascii="Arial" w:hAnsi="Arial" w:cs="Arial"/>
                <w:sz w:val="18"/>
                <w:szCs w:val="18"/>
              </w:rPr>
              <w:t>___________Р.А.Гридин</w:t>
            </w:r>
            <w:proofErr w:type="spellEnd"/>
          </w:p>
          <w:p w:rsidR="000A6965" w:rsidRPr="005B494A" w:rsidRDefault="000A6965" w:rsidP="007B4519">
            <w:pPr>
              <w:jc w:val="center"/>
              <w:rPr>
                <w:rFonts w:ascii="Arial" w:hAnsi="Arial" w:cs="Arial"/>
                <w:sz w:val="18"/>
                <w:szCs w:val="18"/>
              </w:rPr>
            </w:pPr>
          </w:p>
          <w:p w:rsidR="000A6965" w:rsidRPr="005B494A" w:rsidRDefault="000A6965" w:rsidP="007B4519">
            <w:pPr>
              <w:jc w:val="center"/>
              <w:rPr>
                <w:rFonts w:ascii="Arial" w:hAnsi="Arial" w:cs="Arial"/>
                <w:sz w:val="18"/>
                <w:szCs w:val="18"/>
              </w:rPr>
            </w:pPr>
            <w:r w:rsidRPr="005B494A">
              <w:rPr>
                <w:rFonts w:ascii="Arial" w:hAnsi="Arial" w:cs="Arial"/>
                <w:sz w:val="18"/>
                <w:szCs w:val="18"/>
              </w:rPr>
              <w:t>«07» июня 2022 года</w:t>
            </w:r>
          </w:p>
          <w:p w:rsidR="000A6965" w:rsidRPr="005B494A" w:rsidRDefault="000A6965" w:rsidP="007B4519">
            <w:pPr>
              <w:jc w:val="both"/>
              <w:rPr>
                <w:rFonts w:ascii="Arial" w:hAnsi="Arial" w:cs="Arial"/>
                <w:sz w:val="18"/>
                <w:szCs w:val="18"/>
              </w:rPr>
            </w:pPr>
            <w:r w:rsidRPr="005B494A">
              <w:rPr>
                <w:rFonts w:ascii="Arial" w:hAnsi="Arial" w:cs="Arial"/>
                <w:sz w:val="18"/>
                <w:szCs w:val="18"/>
              </w:rPr>
              <w:t>М.П.</w:t>
            </w:r>
          </w:p>
          <w:p w:rsidR="000A6965" w:rsidRPr="005B494A" w:rsidRDefault="000A6965" w:rsidP="007B4519">
            <w:pPr>
              <w:jc w:val="both"/>
              <w:rPr>
                <w:rFonts w:ascii="Arial" w:hAnsi="Arial" w:cs="Arial"/>
                <w:sz w:val="18"/>
                <w:szCs w:val="18"/>
              </w:rPr>
            </w:pPr>
          </w:p>
        </w:tc>
        <w:tc>
          <w:tcPr>
            <w:tcW w:w="1560" w:type="dxa"/>
          </w:tcPr>
          <w:p w:rsidR="000A6965" w:rsidRPr="005B494A" w:rsidRDefault="000A6965" w:rsidP="007B4519">
            <w:pPr>
              <w:jc w:val="both"/>
              <w:rPr>
                <w:rFonts w:ascii="Arial" w:hAnsi="Arial" w:cs="Arial"/>
                <w:color w:val="FF0000"/>
                <w:sz w:val="18"/>
                <w:szCs w:val="18"/>
              </w:rPr>
            </w:pPr>
          </w:p>
        </w:tc>
        <w:tc>
          <w:tcPr>
            <w:tcW w:w="4110" w:type="dxa"/>
          </w:tcPr>
          <w:p w:rsidR="000A6965" w:rsidRPr="005B494A" w:rsidRDefault="000A6965" w:rsidP="007B4519">
            <w:pPr>
              <w:jc w:val="center"/>
              <w:rPr>
                <w:rFonts w:ascii="Arial" w:hAnsi="Arial" w:cs="Arial"/>
                <w:sz w:val="18"/>
                <w:szCs w:val="18"/>
              </w:rPr>
            </w:pPr>
            <w:r w:rsidRPr="005B494A">
              <w:rPr>
                <w:rFonts w:ascii="Arial" w:hAnsi="Arial" w:cs="Arial"/>
                <w:sz w:val="18"/>
                <w:szCs w:val="18"/>
              </w:rPr>
              <w:t>АДМИНИСТРАЦИЯ</w:t>
            </w:r>
          </w:p>
          <w:p w:rsidR="000A6965" w:rsidRPr="005B494A" w:rsidRDefault="000A6965" w:rsidP="007B4519">
            <w:pPr>
              <w:jc w:val="center"/>
              <w:rPr>
                <w:rFonts w:ascii="Arial" w:hAnsi="Arial" w:cs="Arial"/>
                <w:sz w:val="18"/>
                <w:szCs w:val="18"/>
              </w:rPr>
            </w:pPr>
            <w:r w:rsidRPr="005B494A">
              <w:rPr>
                <w:rFonts w:ascii="Arial" w:hAnsi="Arial" w:cs="Arial"/>
                <w:sz w:val="18"/>
                <w:szCs w:val="18"/>
              </w:rPr>
              <w:t>СЕЛЬСКОГО ПОСЕЛЕНИЯ</w:t>
            </w:r>
          </w:p>
          <w:p w:rsidR="000A6965" w:rsidRPr="005B494A" w:rsidRDefault="000A6965" w:rsidP="007B4519">
            <w:pPr>
              <w:jc w:val="center"/>
              <w:rPr>
                <w:rFonts w:ascii="Arial" w:hAnsi="Arial" w:cs="Arial"/>
                <w:sz w:val="18"/>
                <w:szCs w:val="18"/>
              </w:rPr>
            </w:pPr>
            <w:r w:rsidRPr="005B494A">
              <w:rPr>
                <w:rFonts w:ascii="Arial" w:hAnsi="Arial" w:cs="Arial"/>
                <w:sz w:val="18"/>
                <w:szCs w:val="18"/>
              </w:rPr>
              <w:t>Глава сельского поселения «</w:t>
            </w:r>
            <w:proofErr w:type="spellStart"/>
            <w:r w:rsidRPr="005B494A">
              <w:rPr>
                <w:rFonts w:ascii="Arial" w:hAnsi="Arial" w:cs="Arial"/>
                <w:sz w:val="18"/>
                <w:szCs w:val="18"/>
              </w:rPr>
              <w:t>Цаган-Олуйское</w:t>
            </w:r>
            <w:proofErr w:type="spellEnd"/>
            <w:r w:rsidRPr="005B494A">
              <w:rPr>
                <w:rFonts w:ascii="Arial" w:hAnsi="Arial" w:cs="Arial"/>
                <w:sz w:val="18"/>
                <w:szCs w:val="18"/>
              </w:rPr>
              <w:t>»</w:t>
            </w:r>
          </w:p>
          <w:p w:rsidR="000A6965" w:rsidRPr="005B494A" w:rsidRDefault="000A6965" w:rsidP="007B4519">
            <w:pPr>
              <w:jc w:val="center"/>
              <w:rPr>
                <w:rFonts w:ascii="Arial" w:hAnsi="Arial" w:cs="Arial"/>
                <w:sz w:val="18"/>
                <w:szCs w:val="18"/>
              </w:rPr>
            </w:pPr>
          </w:p>
          <w:p w:rsidR="000A6965" w:rsidRPr="005B494A" w:rsidRDefault="000A6965" w:rsidP="007B4519">
            <w:pPr>
              <w:jc w:val="center"/>
              <w:rPr>
                <w:rFonts w:ascii="Arial" w:hAnsi="Arial" w:cs="Arial"/>
                <w:sz w:val="18"/>
                <w:szCs w:val="18"/>
              </w:rPr>
            </w:pPr>
          </w:p>
          <w:p w:rsidR="000A6965" w:rsidRPr="005B494A" w:rsidRDefault="000A6965" w:rsidP="007B4519">
            <w:pPr>
              <w:jc w:val="center"/>
              <w:rPr>
                <w:rFonts w:ascii="Arial" w:hAnsi="Arial" w:cs="Arial"/>
                <w:sz w:val="18"/>
                <w:szCs w:val="18"/>
              </w:rPr>
            </w:pPr>
            <w:proofErr w:type="spellStart"/>
            <w:r w:rsidRPr="005B494A">
              <w:rPr>
                <w:rFonts w:ascii="Arial" w:hAnsi="Arial" w:cs="Arial"/>
                <w:sz w:val="18"/>
                <w:szCs w:val="18"/>
              </w:rPr>
              <w:t>_____А.Н.Хаустова</w:t>
            </w:r>
            <w:proofErr w:type="spellEnd"/>
          </w:p>
          <w:p w:rsidR="000A6965" w:rsidRPr="005B494A" w:rsidRDefault="000A6965" w:rsidP="007B4519">
            <w:pPr>
              <w:jc w:val="center"/>
              <w:rPr>
                <w:rFonts w:ascii="Arial" w:hAnsi="Arial" w:cs="Arial"/>
                <w:sz w:val="18"/>
                <w:szCs w:val="18"/>
              </w:rPr>
            </w:pPr>
          </w:p>
          <w:p w:rsidR="000A6965" w:rsidRPr="005B494A" w:rsidRDefault="000A6965" w:rsidP="007B4519">
            <w:pPr>
              <w:jc w:val="center"/>
              <w:rPr>
                <w:rFonts w:ascii="Arial" w:hAnsi="Arial" w:cs="Arial"/>
                <w:sz w:val="18"/>
                <w:szCs w:val="18"/>
              </w:rPr>
            </w:pPr>
            <w:r w:rsidRPr="005B494A">
              <w:rPr>
                <w:rFonts w:ascii="Arial" w:hAnsi="Arial" w:cs="Arial"/>
                <w:sz w:val="18"/>
                <w:szCs w:val="18"/>
              </w:rPr>
              <w:t>«07» июня 2022 года</w:t>
            </w:r>
          </w:p>
          <w:p w:rsidR="000A6965" w:rsidRPr="005B494A" w:rsidRDefault="000A6965" w:rsidP="007B4519">
            <w:pPr>
              <w:jc w:val="center"/>
              <w:rPr>
                <w:rFonts w:ascii="Arial" w:hAnsi="Arial" w:cs="Arial"/>
                <w:sz w:val="18"/>
                <w:szCs w:val="18"/>
              </w:rPr>
            </w:pPr>
            <w:r w:rsidRPr="005B494A">
              <w:rPr>
                <w:rFonts w:ascii="Arial" w:hAnsi="Arial" w:cs="Arial"/>
                <w:sz w:val="18"/>
                <w:szCs w:val="18"/>
              </w:rPr>
              <w:t>М.П.</w:t>
            </w:r>
          </w:p>
        </w:tc>
      </w:tr>
    </w:tbl>
    <w:p w:rsidR="000A6965" w:rsidRPr="005B494A" w:rsidRDefault="000A6965" w:rsidP="000A6965">
      <w:pPr>
        <w:jc w:val="both"/>
        <w:rPr>
          <w:rFonts w:ascii="Arial" w:hAnsi="Arial" w:cs="Arial"/>
          <w:sz w:val="18"/>
          <w:szCs w:val="18"/>
        </w:rPr>
      </w:pP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 xml:space="preserve">СОВЕТ МУНИЦИПАЛЬНОГО РАЙОНА </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«БОРЗИНСКИЙ РАЙОН» ЗАБАЙКАЛЬСКОГО КРАЯ</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РЕШЕНИЕ</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 xml:space="preserve">31 мая 2022 г.                                                                                               </w:t>
      </w:r>
      <w:r w:rsidR="00316D6E">
        <w:rPr>
          <w:rFonts w:ascii="Arial" w:hAnsi="Arial" w:cs="Arial"/>
          <w:color w:val="000000"/>
          <w:sz w:val="20"/>
          <w:szCs w:val="20"/>
        </w:rPr>
        <w:t xml:space="preserve">                                               </w:t>
      </w:r>
      <w:r w:rsidRPr="007D5DAC">
        <w:rPr>
          <w:rFonts w:ascii="Arial" w:hAnsi="Arial" w:cs="Arial"/>
          <w:color w:val="000000"/>
          <w:sz w:val="20"/>
          <w:szCs w:val="20"/>
        </w:rPr>
        <w:t xml:space="preserve">         №355 </w:t>
      </w:r>
    </w:p>
    <w:p w:rsidR="00230B40" w:rsidRPr="007D5DAC" w:rsidRDefault="00230B40" w:rsidP="00CF5BDB">
      <w:pPr>
        <w:jc w:val="center"/>
        <w:rPr>
          <w:rFonts w:ascii="Arial" w:hAnsi="Arial" w:cs="Arial"/>
          <w:color w:val="000000"/>
          <w:sz w:val="20"/>
          <w:szCs w:val="20"/>
        </w:rPr>
      </w:pPr>
      <w:r w:rsidRPr="007D5DAC">
        <w:rPr>
          <w:rFonts w:ascii="Arial" w:hAnsi="Arial" w:cs="Arial"/>
          <w:color w:val="000000"/>
          <w:sz w:val="20"/>
          <w:szCs w:val="20"/>
        </w:rPr>
        <w:t>город Борзя</w:t>
      </w:r>
    </w:p>
    <w:p w:rsidR="00230B40" w:rsidRPr="007D5DAC" w:rsidRDefault="00230B40" w:rsidP="00CF5BDB">
      <w:pPr>
        <w:jc w:val="center"/>
        <w:rPr>
          <w:rFonts w:ascii="Arial" w:hAnsi="Arial" w:cs="Arial"/>
          <w:b/>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b/>
          <w:color w:val="000000"/>
          <w:sz w:val="20"/>
          <w:szCs w:val="20"/>
        </w:rPr>
        <w:t xml:space="preserve">О внесении изменений в решение Совета муниципального района «Борзинский район» </w:t>
      </w:r>
      <w:r w:rsidRPr="007D5DAC">
        <w:rPr>
          <w:rFonts w:ascii="Arial" w:hAnsi="Arial" w:cs="Arial"/>
          <w:b/>
          <w:sz w:val="20"/>
          <w:szCs w:val="20"/>
        </w:rPr>
        <w:t>от 22 февраля 2022 года № 313</w:t>
      </w:r>
      <w:r w:rsidRPr="007D5DAC">
        <w:rPr>
          <w:rFonts w:ascii="Arial" w:hAnsi="Arial" w:cs="Arial"/>
          <w:b/>
          <w:color w:val="000000"/>
          <w:sz w:val="20"/>
          <w:szCs w:val="20"/>
        </w:rPr>
        <w:t xml:space="preserve">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b/>
          <w:sz w:val="20"/>
          <w:szCs w:val="20"/>
        </w:rPr>
        <w:t>Чиндантское</w:t>
      </w:r>
      <w:proofErr w:type="spellEnd"/>
      <w:r w:rsidRPr="007D5DAC">
        <w:rPr>
          <w:rFonts w:ascii="Arial" w:hAnsi="Arial" w:cs="Arial"/>
          <w:b/>
          <w:color w:val="000000"/>
          <w:sz w:val="20"/>
          <w:szCs w:val="20"/>
        </w:rPr>
        <w:t>»</w:t>
      </w:r>
    </w:p>
    <w:p w:rsidR="00230B40" w:rsidRPr="007D5DAC" w:rsidRDefault="00230B40" w:rsidP="00CF5BDB">
      <w:pPr>
        <w:jc w:val="both"/>
        <w:rPr>
          <w:rFonts w:ascii="Arial" w:hAnsi="Arial" w:cs="Arial"/>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color w:val="000000"/>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proofErr w:type="spellStart"/>
      <w:r w:rsidRPr="007D5DAC">
        <w:rPr>
          <w:rFonts w:ascii="Arial" w:hAnsi="Arial" w:cs="Arial"/>
          <w:b/>
          <w:color w:val="000000"/>
          <w:sz w:val="20"/>
          <w:szCs w:val="20"/>
        </w:rPr>
        <w:t>р</w:t>
      </w:r>
      <w:proofErr w:type="spellEnd"/>
      <w:r w:rsidRPr="007D5DAC">
        <w:rPr>
          <w:rFonts w:ascii="Arial" w:hAnsi="Arial" w:cs="Arial"/>
          <w:b/>
          <w:color w:val="000000"/>
          <w:sz w:val="20"/>
          <w:szCs w:val="20"/>
        </w:rPr>
        <w:t xml:space="preserve"> е </w:t>
      </w:r>
      <w:proofErr w:type="spellStart"/>
      <w:r w:rsidRPr="007D5DAC">
        <w:rPr>
          <w:rFonts w:ascii="Arial" w:hAnsi="Arial" w:cs="Arial"/>
          <w:b/>
          <w:color w:val="000000"/>
          <w:sz w:val="20"/>
          <w:szCs w:val="20"/>
        </w:rPr>
        <w:t>ш</w:t>
      </w:r>
      <w:proofErr w:type="spellEnd"/>
      <w:r w:rsidRPr="007D5DAC">
        <w:rPr>
          <w:rFonts w:ascii="Arial" w:hAnsi="Arial" w:cs="Arial"/>
          <w:b/>
          <w:color w:val="000000"/>
          <w:sz w:val="20"/>
          <w:szCs w:val="20"/>
        </w:rPr>
        <w:t xml:space="preserve"> и л:</w:t>
      </w:r>
    </w:p>
    <w:p w:rsidR="00230B40" w:rsidRPr="007D5DAC" w:rsidRDefault="00230B40" w:rsidP="00CF5BDB">
      <w:pPr>
        <w:jc w:val="both"/>
        <w:rPr>
          <w:rFonts w:ascii="Arial" w:hAnsi="Arial" w:cs="Arial"/>
          <w:sz w:val="20"/>
          <w:szCs w:val="20"/>
        </w:rPr>
      </w:pPr>
      <w:r w:rsidRPr="007D5DAC">
        <w:rPr>
          <w:rFonts w:ascii="Arial" w:hAnsi="Arial" w:cs="Arial"/>
          <w:color w:val="000000"/>
          <w:sz w:val="20"/>
          <w:szCs w:val="20"/>
        </w:rPr>
        <w:t xml:space="preserve">1. Внести изменения в решение Совета муниципального района «Борзинский район» </w:t>
      </w:r>
      <w:r w:rsidRPr="007D5DAC">
        <w:rPr>
          <w:rFonts w:ascii="Arial" w:hAnsi="Arial" w:cs="Arial"/>
          <w:sz w:val="20"/>
          <w:szCs w:val="20"/>
        </w:rPr>
        <w:t>от 22 февраля 2022 года № 313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Чиндантское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в приложении к соглашению № _______/2022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Чиндантское</w:t>
      </w:r>
      <w:proofErr w:type="spellEnd"/>
      <w:r w:rsidRPr="007D5DAC">
        <w:rPr>
          <w:rFonts w:ascii="Arial" w:hAnsi="Arial" w:cs="Arial"/>
          <w:sz w:val="20"/>
          <w:szCs w:val="20"/>
        </w:rPr>
        <w:t>» «Размер межбюджетных трансфертов, предоставляемых из бюджета муниципального района «Борзинский район» в бюджет сельского поселения «</w:t>
      </w:r>
      <w:proofErr w:type="spellStart"/>
      <w:r w:rsidRPr="007D5DAC">
        <w:rPr>
          <w:rFonts w:ascii="Arial" w:hAnsi="Arial" w:cs="Arial"/>
          <w:sz w:val="20"/>
          <w:szCs w:val="20"/>
        </w:rPr>
        <w:t>Чиндантское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2 цифру «1,00» заменить цифрой «360,00»;</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5 цифру «60,00» заменить цифрой «61,00».</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3.     Настоящее решение вступает в силу на следующий день после дня его официального опубликования (обнародования).</w:t>
      </w:r>
    </w:p>
    <w:p w:rsidR="00230B40" w:rsidRPr="007D5DAC" w:rsidRDefault="00230B40" w:rsidP="00CF5BDB">
      <w:pPr>
        <w:jc w:val="both"/>
        <w:rPr>
          <w:rFonts w:ascii="Arial" w:hAnsi="Arial" w:cs="Arial"/>
          <w:color w:val="000000"/>
          <w:sz w:val="20"/>
          <w:szCs w:val="20"/>
        </w:rPr>
      </w:pPr>
      <w:r w:rsidRPr="007D5DAC">
        <w:rPr>
          <w:rFonts w:ascii="Arial" w:hAnsi="Arial" w:cs="Arial"/>
          <w:color w:val="000000"/>
          <w:sz w:val="20"/>
          <w:szCs w:val="20"/>
        </w:rPr>
        <w:t>4. Опубликовать настоящее решение в бюллетене «Ведомости муниципального района «Борзинский район».</w:t>
      </w:r>
    </w:p>
    <w:p w:rsidR="00230B40" w:rsidRPr="007D5DAC" w:rsidRDefault="00230B40" w:rsidP="00CF5BDB">
      <w:pPr>
        <w:jc w:val="both"/>
        <w:rPr>
          <w:rFonts w:ascii="Arial" w:hAnsi="Arial" w:cs="Arial"/>
          <w:color w:val="000000"/>
          <w:sz w:val="20"/>
          <w:szCs w:val="20"/>
        </w:rPr>
      </w:pPr>
    </w:p>
    <w:p w:rsidR="00230B40" w:rsidRPr="002F0E7F" w:rsidRDefault="00230B40" w:rsidP="00CF5BDB">
      <w:pPr>
        <w:jc w:val="both"/>
        <w:rPr>
          <w:rFonts w:ascii="Arial" w:hAnsi="Arial" w:cs="Arial"/>
          <w:b/>
          <w:color w:val="000000"/>
          <w:sz w:val="20"/>
          <w:szCs w:val="20"/>
        </w:rPr>
      </w:pPr>
      <w:r w:rsidRPr="002F0E7F">
        <w:rPr>
          <w:rFonts w:ascii="Arial" w:hAnsi="Arial" w:cs="Arial"/>
          <w:b/>
          <w:color w:val="000000"/>
          <w:sz w:val="20"/>
          <w:szCs w:val="20"/>
        </w:rPr>
        <w:t>Временно исполняющий обязанности</w:t>
      </w:r>
    </w:p>
    <w:p w:rsidR="00230B40" w:rsidRPr="002F0E7F" w:rsidRDefault="00230B40" w:rsidP="00CF5BDB">
      <w:pPr>
        <w:jc w:val="both"/>
        <w:rPr>
          <w:rFonts w:ascii="Arial" w:hAnsi="Arial" w:cs="Arial"/>
          <w:b/>
          <w:color w:val="000000"/>
          <w:sz w:val="20"/>
          <w:szCs w:val="20"/>
        </w:rPr>
      </w:pPr>
      <w:r w:rsidRPr="002F0E7F">
        <w:rPr>
          <w:rFonts w:ascii="Arial" w:hAnsi="Arial" w:cs="Arial"/>
          <w:b/>
          <w:color w:val="000000"/>
          <w:sz w:val="20"/>
          <w:szCs w:val="20"/>
        </w:rPr>
        <w:t xml:space="preserve">главы муниципального района  </w:t>
      </w:r>
    </w:p>
    <w:p w:rsidR="00230B40" w:rsidRPr="002F0E7F" w:rsidRDefault="00230B40" w:rsidP="00CF5BDB">
      <w:pPr>
        <w:jc w:val="both"/>
        <w:rPr>
          <w:rFonts w:ascii="Arial" w:hAnsi="Arial" w:cs="Arial"/>
          <w:b/>
          <w:color w:val="000000"/>
          <w:sz w:val="20"/>
          <w:szCs w:val="20"/>
        </w:rPr>
      </w:pPr>
      <w:r w:rsidRPr="002F0E7F">
        <w:rPr>
          <w:rFonts w:ascii="Arial" w:hAnsi="Arial" w:cs="Arial"/>
          <w:b/>
          <w:color w:val="000000"/>
          <w:sz w:val="20"/>
          <w:szCs w:val="20"/>
        </w:rPr>
        <w:t xml:space="preserve">«Борзинский район»                                                                   </w:t>
      </w:r>
      <w:r w:rsidR="002F0E7F">
        <w:rPr>
          <w:rFonts w:ascii="Arial" w:hAnsi="Arial" w:cs="Arial"/>
          <w:b/>
          <w:color w:val="000000"/>
          <w:sz w:val="20"/>
          <w:szCs w:val="20"/>
        </w:rPr>
        <w:t xml:space="preserve">                                    </w:t>
      </w:r>
      <w:r w:rsidRPr="002F0E7F">
        <w:rPr>
          <w:rFonts w:ascii="Arial" w:hAnsi="Arial" w:cs="Arial"/>
          <w:b/>
          <w:color w:val="000000"/>
          <w:sz w:val="20"/>
          <w:szCs w:val="20"/>
        </w:rPr>
        <w:t xml:space="preserve">               Р.А.Гридин</w:t>
      </w:r>
    </w:p>
    <w:p w:rsidR="00230B40" w:rsidRPr="002F0E7F" w:rsidRDefault="00230B40" w:rsidP="00CF5BDB">
      <w:pPr>
        <w:jc w:val="both"/>
        <w:rPr>
          <w:rFonts w:ascii="Arial" w:hAnsi="Arial" w:cs="Arial"/>
          <w:b/>
          <w:color w:val="000000"/>
          <w:sz w:val="20"/>
          <w:szCs w:val="20"/>
        </w:rPr>
      </w:pPr>
      <w:r w:rsidRPr="002F0E7F">
        <w:rPr>
          <w:rFonts w:ascii="Arial" w:hAnsi="Arial" w:cs="Arial"/>
          <w:b/>
          <w:color w:val="000000"/>
          <w:sz w:val="20"/>
          <w:szCs w:val="20"/>
        </w:rPr>
        <w:t xml:space="preserve">Председатель Совета муниципального района </w:t>
      </w:r>
    </w:p>
    <w:p w:rsidR="00230B40" w:rsidRPr="002F0E7F" w:rsidRDefault="00230B40" w:rsidP="00CF5BDB">
      <w:pPr>
        <w:tabs>
          <w:tab w:val="left" w:pos="8475"/>
        </w:tabs>
        <w:jc w:val="both"/>
        <w:rPr>
          <w:rFonts w:ascii="Arial" w:hAnsi="Arial" w:cs="Arial"/>
          <w:b/>
          <w:color w:val="000000"/>
          <w:sz w:val="20"/>
          <w:szCs w:val="20"/>
        </w:rPr>
      </w:pPr>
      <w:r w:rsidRPr="002F0E7F">
        <w:rPr>
          <w:rFonts w:ascii="Arial" w:hAnsi="Arial" w:cs="Arial"/>
          <w:b/>
          <w:color w:val="000000"/>
          <w:sz w:val="20"/>
          <w:szCs w:val="20"/>
        </w:rPr>
        <w:t xml:space="preserve">«Борзинский район»                                                                         </w:t>
      </w:r>
      <w:r w:rsidR="002F0E7F">
        <w:rPr>
          <w:rFonts w:ascii="Arial" w:hAnsi="Arial" w:cs="Arial"/>
          <w:b/>
          <w:color w:val="000000"/>
          <w:sz w:val="20"/>
          <w:szCs w:val="20"/>
        </w:rPr>
        <w:t xml:space="preserve">                                </w:t>
      </w:r>
      <w:r w:rsidRPr="002F0E7F">
        <w:rPr>
          <w:rFonts w:ascii="Arial" w:hAnsi="Arial" w:cs="Arial"/>
          <w:b/>
          <w:color w:val="000000"/>
          <w:sz w:val="20"/>
          <w:szCs w:val="20"/>
        </w:rPr>
        <w:t xml:space="preserve">         С.Н.Иванов</w:t>
      </w:r>
    </w:p>
    <w:p w:rsidR="000A6965" w:rsidRPr="005854D9" w:rsidRDefault="000A6965" w:rsidP="000A6965">
      <w:pPr>
        <w:jc w:val="center"/>
        <w:rPr>
          <w:rFonts w:ascii="Arial" w:hAnsi="Arial" w:cs="Arial"/>
          <w:b/>
          <w:sz w:val="20"/>
          <w:szCs w:val="20"/>
        </w:rPr>
      </w:pPr>
      <w:r w:rsidRPr="005854D9">
        <w:rPr>
          <w:rFonts w:ascii="Arial" w:hAnsi="Arial" w:cs="Arial"/>
          <w:b/>
          <w:sz w:val="20"/>
          <w:szCs w:val="20"/>
        </w:rPr>
        <w:t>Дополнительное соглашение</w:t>
      </w:r>
    </w:p>
    <w:p w:rsidR="000A6965" w:rsidRPr="005854D9" w:rsidRDefault="000A6965" w:rsidP="000A6965">
      <w:pPr>
        <w:jc w:val="center"/>
        <w:rPr>
          <w:rFonts w:ascii="Arial" w:hAnsi="Arial" w:cs="Arial"/>
          <w:b/>
          <w:sz w:val="20"/>
          <w:szCs w:val="20"/>
        </w:rPr>
      </w:pPr>
      <w:r w:rsidRPr="005854D9">
        <w:rPr>
          <w:rFonts w:ascii="Arial" w:hAnsi="Arial" w:cs="Arial"/>
          <w:b/>
          <w:sz w:val="20"/>
          <w:szCs w:val="20"/>
        </w:rPr>
        <w:t>к соглашению № 290/2022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5854D9">
        <w:rPr>
          <w:rFonts w:ascii="Arial" w:hAnsi="Arial" w:cs="Arial"/>
          <w:b/>
          <w:sz w:val="20"/>
          <w:szCs w:val="20"/>
        </w:rPr>
        <w:t>Чиндантское</w:t>
      </w:r>
      <w:proofErr w:type="spellEnd"/>
      <w:r w:rsidRPr="005854D9">
        <w:rPr>
          <w:rFonts w:ascii="Arial" w:hAnsi="Arial" w:cs="Arial"/>
          <w:b/>
          <w:sz w:val="20"/>
          <w:szCs w:val="20"/>
        </w:rPr>
        <w:t>»</w:t>
      </w:r>
    </w:p>
    <w:p w:rsidR="000A6965" w:rsidRPr="005854D9" w:rsidRDefault="000A6965" w:rsidP="000A6965">
      <w:pPr>
        <w:jc w:val="center"/>
        <w:rPr>
          <w:rFonts w:ascii="Arial" w:hAnsi="Arial" w:cs="Arial"/>
          <w:sz w:val="20"/>
          <w:szCs w:val="20"/>
        </w:rPr>
      </w:pPr>
      <w:r w:rsidRPr="005854D9">
        <w:rPr>
          <w:rFonts w:ascii="Arial" w:hAnsi="Arial" w:cs="Arial"/>
          <w:sz w:val="20"/>
          <w:szCs w:val="20"/>
        </w:rPr>
        <w:t>07 июня 2022 г.                                                         г.Борзя</w:t>
      </w:r>
    </w:p>
    <w:p w:rsidR="000A6965" w:rsidRPr="005854D9" w:rsidRDefault="000A6965" w:rsidP="000A6965">
      <w:pPr>
        <w:ind w:firstLine="708"/>
        <w:jc w:val="both"/>
        <w:rPr>
          <w:rFonts w:ascii="Arial" w:hAnsi="Arial" w:cs="Arial"/>
          <w:sz w:val="20"/>
          <w:szCs w:val="20"/>
        </w:rPr>
      </w:pPr>
      <w:r w:rsidRPr="005854D9">
        <w:rPr>
          <w:rFonts w:ascii="Arial" w:hAnsi="Arial" w:cs="Arial"/>
          <w:sz w:val="20"/>
          <w:szCs w:val="20"/>
        </w:rPr>
        <w:t xml:space="preserve">Администрация муниципального района «Борзинский район» в лице Врио главы муниципального района «Борзинский район» Гридина Романа Анатольевича, действующая на основании Устава муниципального района «Борзинский район», именуемая в дальнейшем Администрация муниципального района, с одной стороны и </w:t>
      </w:r>
      <w:r w:rsidRPr="005854D9">
        <w:rPr>
          <w:rFonts w:ascii="Arial" w:hAnsi="Arial" w:cs="Arial"/>
          <w:sz w:val="20"/>
          <w:szCs w:val="20"/>
        </w:rPr>
        <w:lastRenderedPageBreak/>
        <w:t>администрация сельского поселения «</w:t>
      </w:r>
      <w:proofErr w:type="spellStart"/>
      <w:r w:rsidRPr="005854D9">
        <w:rPr>
          <w:rFonts w:ascii="Arial" w:hAnsi="Arial" w:cs="Arial"/>
          <w:sz w:val="20"/>
          <w:szCs w:val="20"/>
        </w:rPr>
        <w:t>Чиндантское</w:t>
      </w:r>
      <w:proofErr w:type="spellEnd"/>
      <w:r w:rsidRPr="005854D9">
        <w:rPr>
          <w:rFonts w:ascii="Arial" w:hAnsi="Arial" w:cs="Arial"/>
          <w:sz w:val="20"/>
          <w:szCs w:val="20"/>
        </w:rPr>
        <w:t>» в лице  главы сельского поселения «</w:t>
      </w:r>
      <w:proofErr w:type="spellStart"/>
      <w:r w:rsidRPr="005854D9">
        <w:rPr>
          <w:rFonts w:ascii="Arial" w:hAnsi="Arial" w:cs="Arial"/>
          <w:sz w:val="20"/>
          <w:szCs w:val="20"/>
        </w:rPr>
        <w:t>Чиндантское</w:t>
      </w:r>
      <w:proofErr w:type="spellEnd"/>
      <w:r w:rsidRPr="005854D9">
        <w:rPr>
          <w:rFonts w:ascii="Arial" w:hAnsi="Arial" w:cs="Arial"/>
          <w:sz w:val="20"/>
          <w:szCs w:val="20"/>
        </w:rPr>
        <w:t xml:space="preserve">» Старицыной Натальи </w:t>
      </w:r>
      <w:proofErr w:type="spellStart"/>
      <w:r w:rsidRPr="005854D9">
        <w:rPr>
          <w:rFonts w:ascii="Arial" w:hAnsi="Arial" w:cs="Arial"/>
          <w:sz w:val="20"/>
          <w:szCs w:val="20"/>
        </w:rPr>
        <w:t>Сибенжаевны</w:t>
      </w:r>
      <w:proofErr w:type="spellEnd"/>
      <w:r w:rsidRPr="005854D9">
        <w:rPr>
          <w:rFonts w:ascii="Arial" w:hAnsi="Arial" w:cs="Arial"/>
          <w:sz w:val="20"/>
          <w:szCs w:val="20"/>
        </w:rPr>
        <w:t>, действующего на основании Устава сельского поселения «</w:t>
      </w:r>
      <w:proofErr w:type="spellStart"/>
      <w:r w:rsidRPr="005854D9">
        <w:rPr>
          <w:rFonts w:ascii="Arial" w:hAnsi="Arial" w:cs="Arial"/>
          <w:sz w:val="20"/>
          <w:szCs w:val="20"/>
        </w:rPr>
        <w:t>Чиндантское</w:t>
      </w:r>
      <w:proofErr w:type="spellEnd"/>
      <w:r w:rsidRPr="005854D9">
        <w:rPr>
          <w:rFonts w:ascii="Arial" w:hAnsi="Arial" w:cs="Arial"/>
          <w:sz w:val="20"/>
          <w:szCs w:val="20"/>
        </w:rPr>
        <w:t>», именуемая в дальнейшем Администрация сельского поселения, с другой стороны, совместно именуемые Стороны, заключили настоящее Дополнительное соглашение о нижеследующем:</w:t>
      </w:r>
    </w:p>
    <w:p w:rsidR="000A6965" w:rsidRPr="005854D9" w:rsidRDefault="000A6965" w:rsidP="000A6965">
      <w:pPr>
        <w:jc w:val="both"/>
        <w:rPr>
          <w:rFonts w:ascii="Arial" w:hAnsi="Arial" w:cs="Arial"/>
          <w:sz w:val="20"/>
          <w:szCs w:val="20"/>
        </w:rPr>
      </w:pPr>
      <w:r w:rsidRPr="005854D9">
        <w:rPr>
          <w:rFonts w:ascii="Arial" w:hAnsi="Arial" w:cs="Arial"/>
          <w:sz w:val="20"/>
          <w:szCs w:val="20"/>
        </w:rPr>
        <w:t xml:space="preserve">1.Стороны договорились внести изменения в приложение к соглашению № 290/2022 от 04 марта 2022 года: </w:t>
      </w:r>
    </w:p>
    <w:p w:rsidR="000A6965" w:rsidRPr="005854D9" w:rsidRDefault="000A6965" w:rsidP="000A6965">
      <w:pPr>
        <w:jc w:val="center"/>
        <w:rPr>
          <w:rFonts w:ascii="Arial" w:hAnsi="Arial" w:cs="Arial"/>
          <w:b/>
          <w:sz w:val="20"/>
          <w:szCs w:val="20"/>
        </w:rPr>
      </w:pPr>
      <w:r w:rsidRPr="005854D9">
        <w:rPr>
          <w:rFonts w:ascii="Arial" w:hAnsi="Arial" w:cs="Arial"/>
          <w:b/>
          <w:sz w:val="20"/>
          <w:szCs w:val="20"/>
        </w:rPr>
        <w:t>Размер межбюджетных трансфертов,</w:t>
      </w:r>
    </w:p>
    <w:p w:rsidR="000A6965" w:rsidRPr="005854D9" w:rsidRDefault="000A6965" w:rsidP="000A6965">
      <w:pPr>
        <w:jc w:val="center"/>
        <w:rPr>
          <w:rFonts w:ascii="Arial" w:hAnsi="Arial" w:cs="Arial"/>
          <w:b/>
          <w:sz w:val="20"/>
          <w:szCs w:val="20"/>
        </w:rPr>
      </w:pPr>
      <w:r w:rsidRPr="005854D9">
        <w:rPr>
          <w:rFonts w:ascii="Arial" w:hAnsi="Arial" w:cs="Arial"/>
          <w:b/>
          <w:sz w:val="20"/>
          <w:szCs w:val="20"/>
        </w:rPr>
        <w:t xml:space="preserve">предоставляемых из бюджета муниципального района </w:t>
      </w:r>
    </w:p>
    <w:p w:rsidR="000A6965" w:rsidRPr="005854D9" w:rsidRDefault="000A6965" w:rsidP="000A6965">
      <w:pPr>
        <w:jc w:val="center"/>
        <w:rPr>
          <w:rFonts w:ascii="Arial" w:hAnsi="Arial" w:cs="Arial"/>
          <w:b/>
          <w:sz w:val="20"/>
          <w:szCs w:val="20"/>
        </w:rPr>
      </w:pPr>
      <w:r w:rsidRPr="005854D9">
        <w:rPr>
          <w:rFonts w:ascii="Arial" w:hAnsi="Arial" w:cs="Arial"/>
          <w:b/>
          <w:sz w:val="20"/>
          <w:szCs w:val="20"/>
        </w:rPr>
        <w:t>«Борзинский район» в бюджет сельского поселения «</w:t>
      </w:r>
      <w:proofErr w:type="spellStart"/>
      <w:r w:rsidRPr="005854D9">
        <w:rPr>
          <w:rFonts w:ascii="Arial" w:hAnsi="Arial" w:cs="Arial"/>
          <w:b/>
          <w:sz w:val="20"/>
          <w:szCs w:val="20"/>
        </w:rPr>
        <w:t>Чиндантское</w:t>
      </w:r>
      <w:proofErr w:type="spellEnd"/>
      <w:r w:rsidRPr="005854D9">
        <w:rPr>
          <w:rFonts w:ascii="Arial" w:hAnsi="Arial" w:cs="Arial"/>
          <w:b/>
          <w:sz w:val="20"/>
          <w:szCs w:val="2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3119"/>
      </w:tblGrid>
      <w:tr w:rsidR="000A6965" w:rsidRPr="005854D9" w:rsidTr="00316D6E">
        <w:tc>
          <w:tcPr>
            <w:tcW w:w="709"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jc w:val="center"/>
              <w:rPr>
                <w:rFonts w:ascii="Arial" w:hAnsi="Arial" w:cs="Arial"/>
                <w:sz w:val="20"/>
                <w:szCs w:val="20"/>
              </w:rPr>
            </w:pPr>
            <w:r w:rsidRPr="005854D9">
              <w:rPr>
                <w:rFonts w:ascii="Arial" w:hAnsi="Arial" w:cs="Arial"/>
                <w:sz w:val="20"/>
                <w:szCs w:val="20"/>
              </w:rPr>
              <w:t xml:space="preserve">№ </w:t>
            </w:r>
            <w:proofErr w:type="spellStart"/>
            <w:r w:rsidRPr="005854D9">
              <w:rPr>
                <w:rFonts w:ascii="Arial" w:hAnsi="Arial" w:cs="Arial"/>
                <w:sz w:val="20"/>
                <w:szCs w:val="20"/>
              </w:rPr>
              <w:t>п</w:t>
            </w:r>
            <w:proofErr w:type="spellEnd"/>
            <w:r w:rsidRPr="005854D9">
              <w:rPr>
                <w:rFonts w:ascii="Arial" w:hAnsi="Arial" w:cs="Arial"/>
                <w:sz w:val="20"/>
                <w:szCs w:val="20"/>
              </w:rPr>
              <w:t>/</w:t>
            </w:r>
            <w:proofErr w:type="spellStart"/>
            <w:r w:rsidRPr="005854D9">
              <w:rPr>
                <w:rFonts w:ascii="Arial" w:hAnsi="Arial" w:cs="Arial"/>
                <w:sz w:val="20"/>
                <w:szCs w:val="20"/>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jc w:val="center"/>
              <w:rPr>
                <w:rFonts w:ascii="Arial" w:hAnsi="Arial" w:cs="Arial"/>
                <w:sz w:val="20"/>
                <w:szCs w:val="20"/>
              </w:rPr>
            </w:pPr>
            <w:r w:rsidRPr="005854D9">
              <w:rPr>
                <w:rFonts w:ascii="Arial" w:hAnsi="Arial" w:cs="Arial"/>
                <w:sz w:val="20"/>
                <w:szCs w:val="20"/>
              </w:rPr>
              <w:t>Полномочие</w:t>
            </w:r>
          </w:p>
        </w:tc>
        <w:tc>
          <w:tcPr>
            <w:tcW w:w="3119"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jc w:val="center"/>
              <w:rPr>
                <w:rFonts w:ascii="Arial" w:hAnsi="Arial" w:cs="Arial"/>
                <w:sz w:val="20"/>
                <w:szCs w:val="20"/>
              </w:rPr>
            </w:pPr>
            <w:r w:rsidRPr="005854D9">
              <w:rPr>
                <w:rFonts w:ascii="Arial" w:hAnsi="Arial" w:cs="Arial"/>
                <w:sz w:val="20"/>
                <w:szCs w:val="20"/>
              </w:rPr>
              <w:t xml:space="preserve">Размер </w:t>
            </w:r>
          </w:p>
          <w:p w:rsidR="000A6965" w:rsidRPr="005854D9" w:rsidRDefault="000A6965" w:rsidP="007B4519">
            <w:pPr>
              <w:jc w:val="center"/>
              <w:rPr>
                <w:rFonts w:ascii="Arial" w:hAnsi="Arial" w:cs="Arial"/>
                <w:sz w:val="20"/>
                <w:szCs w:val="20"/>
              </w:rPr>
            </w:pPr>
            <w:r w:rsidRPr="005854D9">
              <w:rPr>
                <w:rFonts w:ascii="Arial" w:hAnsi="Arial" w:cs="Arial"/>
                <w:sz w:val="20"/>
                <w:szCs w:val="20"/>
              </w:rPr>
              <w:t xml:space="preserve">межбюджетного трансферта, </w:t>
            </w:r>
          </w:p>
          <w:p w:rsidR="000A6965" w:rsidRPr="005854D9" w:rsidRDefault="000A6965" w:rsidP="007B4519">
            <w:pPr>
              <w:jc w:val="center"/>
              <w:rPr>
                <w:rFonts w:ascii="Arial" w:hAnsi="Arial" w:cs="Arial"/>
                <w:sz w:val="20"/>
                <w:szCs w:val="20"/>
              </w:rPr>
            </w:pPr>
            <w:r w:rsidRPr="005854D9">
              <w:rPr>
                <w:rFonts w:ascii="Arial" w:hAnsi="Arial" w:cs="Arial"/>
                <w:sz w:val="20"/>
                <w:szCs w:val="20"/>
              </w:rPr>
              <w:t>в тыс. руб.</w:t>
            </w:r>
          </w:p>
        </w:tc>
      </w:tr>
      <w:tr w:rsidR="000A6965" w:rsidRPr="005854D9" w:rsidTr="00316D6E">
        <w:tc>
          <w:tcPr>
            <w:tcW w:w="709"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shd w:val="clear" w:color="auto" w:fill="FFFFFF"/>
              <w:jc w:val="both"/>
              <w:rPr>
                <w:rFonts w:ascii="Arial" w:hAnsi="Arial" w:cs="Arial"/>
                <w:sz w:val="20"/>
                <w:szCs w:val="20"/>
              </w:rPr>
            </w:pPr>
            <w:r w:rsidRPr="005854D9">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autoSpaceDE w:val="0"/>
              <w:autoSpaceDN w:val="0"/>
              <w:adjustRightInd w:val="0"/>
              <w:jc w:val="center"/>
              <w:rPr>
                <w:rFonts w:ascii="Arial" w:hAnsi="Arial" w:cs="Arial"/>
                <w:sz w:val="20"/>
                <w:szCs w:val="20"/>
              </w:rPr>
            </w:pPr>
            <w:r w:rsidRPr="005854D9">
              <w:rPr>
                <w:rFonts w:ascii="Arial" w:hAnsi="Arial" w:cs="Arial"/>
                <w:sz w:val="20"/>
                <w:szCs w:val="20"/>
              </w:rPr>
              <w:t xml:space="preserve">Организация в границах поселения </w:t>
            </w:r>
            <w:proofErr w:type="spellStart"/>
            <w:r w:rsidRPr="005854D9">
              <w:rPr>
                <w:rFonts w:ascii="Arial" w:hAnsi="Arial" w:cs="Arial"/>
                <w:sz w:val="20"/>
                <w:szCs w:val="20"/>
              </w:rPr>
              <w:t>электро</w:t>
            </w:r>
            <w:proofErr w:type="spellEnd"/>
            <w:r w:rsidRPr="005854D9">
              <w:rPr>
                <w:rFonts w:ascii="Arial" w:hAnsi="Arial" w:cs="Arial"/>
                <w:sz w:val="20"/>
                <w:szCs w:val="20"/>
              </w:rPr>
              <w:t xml:space="preserve">-, тепло-, </w:t>
            </w:r>
            <w:proofErr w:type="spellStart"/>
            <w:r w:rsidRPr="005854D9">
              <w:rPr>
                <w:rFonts w:ascii="Arial" w:hAnsi="Arial" w:cs="Arial"/>
                <w:sz w:val="20"/>
                <w:szCs w:val="20"/>
              </w:rPr>
              <w:t>газо</w:t>
            </w:r>
            <w:proofErr w:type="spellEnd"/>
            <w:r w:rsidRPr="005854D9">
              <w:rPr>
                <w:rFonts w:ascii="Arial" w:hAnsi="Arial" w:cs="Arial"/>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5854D9" w:rsidRDefault="000A6965" w:rsidP="007B4519">
            <w:pPr>
              <w:jc w:val="center"/>
              <w:rPr>
                <w:rFonts w:ascii="Arial" w:hAnsi="Arial" w:cs="Arial"/>
                <w:sz w:val="20"/>
                <w:szCs w:val="20"/>
              </w:rPr>
            </w:pPr>
            <w:r w:rsidRPr="005854D9">
              <w:rPr>
                <w:rFonts w:ascii="Arial" w:hAnsi="Arial" w:cs="Arial"/>
                <w:sz w:val="20"/>
                <w:szCs w:val="20"/>
              </w:rPr>
              <w:t>40,0</w:t>
            </w:r>
          </w:p>
        </w:tc>
      </w:tr>
      <w:tr w:rsidR="000A6965" w:rsidRPr="005854D9" w:rsidTr="00316D6E">
        <w:tc>
          <w:tcPr>
            <w:tcW w:w="709"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shd w:val="clear" w:color="auto" w:fill="FFFFFF"/>
              <w:jc w:val="both"/>
              <w:rPr>
                <w:rFonts w:ascii="Arial" w:hAnsi="Arial" w:cs="Arial"/>
                <w:sz w:val="20"/>
                <w:szCs w:val="20"/>
              </w:rPr>
            </w:pPr>
            <w:r w:rsidRPr="005854D9">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autoSpaceDE w:val="0"/>
              <w:autoSpaceDN w:val="0"/>
              <w:adjustRightInd w:val="0"/>
              <w:jc w:val="center"/>
              <w:rPr>
                <w:rFonts w:ascii="Arial" w:hAnsi="Arial" w:cs="Arial"/>
                <w:sz w:val="20"/>
                <w:szCs w:val="20"/>
              </w:rPr>
            </w:pPr>
            <w:r w:rsidRPr="005854D9">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 w:history="1">
              <w:r w:rsidRPr="005854D9">
                <w:rPr>
                  <w:rFonts w:ascii="Arial" w:hAnsi="Arial" w:cs="Arial"/>
                  <w:sz w:val="20"/>
                  <w:szCs w:val="20"/>
                </w:rPr>
                <w:t>законодательством</w:t>
              </w:r>
            </w:hyperlink>
            <w:r w:rsidRPr="005854D9">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5854D9" w:rsidRDefault="000A6965" w:rsidP="007B4519">
            <w:pPr>
              <w:jc w:val="center"/>
              <w:rPr>
                <w:rFonts w:ascii="Arial" w:hAnsi="Arial" w:cs="Arial"/>
                <w:sz w:val="20"/>
                <w:szCs w:val="20"/>
              </w:rPr>
            </w:pPr>
            <w:r w:rsidRPr="005854D9">
              <w:rPr>
                <w:rFonts w:ascii="Arial" w:hAnsi="Arial" w:cs="Arial"/>
                <w:sz w:val="20"/>
                <w:szCs w:val="20"/>
              </w:rPr>
              <w:t>360,0</w:t>
            </w:r>
          </w:p>
        </w:tc>
      </w:tr>
      <w:tr w:rsidR="000A6965" w:rsidRPr="005854D9" w:rsidTr="00316D6E">
        <w:tc>
          <w:tcPr>
            <w:tcW w:w="709"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shd w:val="clear" w:color="auto" w:fill="FFFFFF"/>
              <w:jc w:val="both"/>
              <w:rPr>
                <w:rFonts w:ascii="Arial" w:hAnsi="Arial" w:cs="Arial"/>
                <w:sz w:val="20"/>
                <w:szCs w:val="20"/>
              </w:rPr>
            </w:pPr>
            <w:r w:rsidRPr="005854D9">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autoSpaceDE w:val="0"/>
              <w:autoSpaceDN w:val="0"/>
              <w:adjustRightInd w:val="0"/>
              <w:jc w:val="center"/>
              <w:rPr>
                <w:rFonts w:ascii="Arial" w:hAnsi="Arial" w:cs="Arial"/>
                <w:sz w:val="20"/>
                <w:szCs w:val="20"/>
              </w:rPr>
            </w:pPr>
            <w:r w:rsidRPr="005854D9">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43" w:history="1">
              <w:r w:rsidRPr="005854D9">
                <w:rPr>
                  <w:rFonts w:ascii="Arial" w:hAnsi="Arial" w:cs="Arial"/>
                  <w:sz w:val="20"/>
                  <w:szCs w:val="20"/>
                </w:rPr>
                <w:t>жилищным законодательством</w:t>
              </w:r>
            </w:hyperlink>
            <w:r w:rsidRPr="005854D9">
              <w:rPr>
                <w:rFonts w:ascii="Arial" w:hAnsi="Arial" w:cs="Arial"/>
                <w:sz w:val="20"/>
                <w:szCs w:val="20"/>
              </w:rPr>
              <w:t>.</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5854D9" w:rsidRDefault="000A6965" w:rsidP="007B4519">
            <w:pPr>
              <w:jc w:val="center"/>
              <w:rPr>
                <w:rFonts w:ascii="Arial" w:hAnsi="Arial" w:cs="Arial"/>
                <w:sz w:val="20"/>
                <w:szCs w:val="20"/>
              </w:rPr>
            </w:pPr>
            <w:r w:rsidRPr="005854D9">
              <w:rPr>
                <w:rFonts w:ascii="Arial" w:hAnsi="Arial" w:cs="Arial"/>
                <w:sz w:val="20"/>
                <w:szCs w:val="20"/>
              </w:rPr>
              <w:t>1,0</w:t>
            </w:r>
          </w:p>
        </w:tc>
      </w:tr>
      <w:tr w:rsidR="000A6965" w:rsidRPr="005854D9" w:rsidTr="00316D6E">
        <w:tc>
          <w:tcPr>
            <w:tcW w:w="709"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shd w:val="clear" w:color="auto" w:fill="FFFFFF"/>
              <w:jc w:val="both"/>
              <w:rPr>
                <w:rFonts w:ascii="Arial" w:hAnsi="Arial" w:cs="Arial"/>
                <w:sz w:val="20"/>
                <w:szCs w:val="20"/>
              </w:rPr>
            </w:pPr>
            <w:r w:rsidRPr="005854D9">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autoSpaceDE w:val="0"/>
              <w:autoSpaceDN w:val="0"/>
              <w:adjustRightInd w:val="0"/>
              <w:jc w:val="center"/>
              <w:rPr>
                <w:rFonts w:ascii="Arial" w:hAnsi="Arial" w:cs="Arial"/>
                <w:sz w:val="20"/>
                <w:szCs w:val="20"/>
              </w:rPr>
            </w:pPr>
            <w:r w:rsidRPr="005854D9">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5854D9" w:rsidRDefault="000A6965" w:rsidP="007B4519">
            <w:pPr>
              <w:jc w:val="center"/>
              <w:rPr>
                <w:rFonts w:ascii="Arial" w:hAnsi="Arial" w:cs="Arial"/>
                <w:sz w:val="20"/>
                <w:szCs w:val="20"/>
              </w:rPr>
            </w:pPr>
            <w:r w:rsidRPr="005854D9">
              <w:rPr>
                <w:rFonts w:ascii="Arial" w:hAnsi="Arial" w:cs="Arial"/>
                <w:sz w:val="20"/>
                <w:szCs w:val="20"/>
              </w:rPr>
              <w:t>1,0</w:t>
            </w:r>
          </w:p>
        </w:tc>
      </w:tr>
      <w:tr w:rsidR="000A6965" w:rsidRPr="005854D9" w:rsidTr="00316D6E">
        <w:tc>
          <w:tcPr>
            <w:tcW w:w="709"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shd w:val="clear" w:color="auto" w:fill="FFFFFF"/>
              <w:jc w:val="both"/>
              <w:rPr>
                <w:rFonts w:ascii="Arial" w:hAnsi="Arial" w:cs="Arial"/>
                <w:sz w:val="20"/>
                <w:szCs w:val="20"/>
              </w:rPr>
            </w:pPr>
            <w:r w:rsidRPr="005854D9">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autoSpaceDE w:val="0"/>
              <w:autoSpaceDN w:val="0"/>
              <w:adjustRightInd w:val="0"/>
              <w:jc w:val="center"/>
              <w:rPr>
                <w:rFonts w:ascii="Arial" w:hAnsi="Arial" w:cs="Arial"/>
                <w:sz w:val="20"/>
                <w:szCs w:val="20"/>
              </w:rPr>
            </w:pPr>
            <w:r w:rsidRPr="005854D9">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5854D9" w:rsidRDefault="000A6965" w:rsidP="007B4519">
            <w:pPr>
              <w:jc w:val="center"/>
              <w:rPr>
                <w:rFonts w:ascii="Arial" w:hAnsi="Arial" w:cs="Arial"/>
                <w:sz w:val="20"/>
                <w:szCs w:val="20"/>
              </w:rPr>
            </w:pPr>
            <w:r w:rsidRPr="005854D9">
              <w:rPr>
                <w:rFonts w:ascii="Arial" w:hAnsi="Arial" w:cs="Arial"/>
                <w:sz w:val="20"/>
                <w:szCs w:val="20"/>
              </w:rPr>
              <w:t>61,0</w:t>
            </w:r>
          </w:p>
        </w:tc>
      </w:tr>
      <w:tr w:rsidR="000A6965" w:rsidRPr="005854D9" w:rsidTr="00316D6E">
        <w:tc>
          <w:tcPr>
            <w:tcW w:w="709"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shd w:val="clear" w:color="auto" w:fill="FFFFFF"/>
              <w:jc w:val="both"/>
              <w:rPr>
                <w:rFonts w:ascii="Arial" w:hAnsi="Arial" w:cs="Arial"/>
                <w:sz w:val="20"/>
                <w:szCs w:val="20"/>
              </w:rPr>
            </w:pPr>
            <w:r w:rsidRPr="005854D9">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autoSpaceDE w:val="0"/>
              <w:autoSpaceDN w:val="0"/>
              <w:adjustRightInd w:val="0"/>
              <w:jc w:val="center"/>
              <w:rPr>
                <w:rFonts w:ascii="Arial" w:hAnsi="Arial" w:cs="Arial"/>
                <w:sz w:val="20"/>
                <w:szCs w:val="20"/>
              </w:rPr>
            </w:pPr>
            <w:r w:rsidRPr="005854D9">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5854D9" w:rsidRDefault="000A6965" w:rsidP="007B4519">
            <w:pPr>
              <w:jc w:val="center"/>
              <w:rPr>
                <w:rFonts w:ascii="Arial" w:hAnsi="Arial" w:cs="Arial"/>
                <w:sz w:val="20"/>
                <w:szCs w:val="20"/>
              </w:rPr>
            </w:pPr>
            <w:r w:rsidRPr="005854D9">
              <w:rPr>
                <w:rFonts w:ascii="Arial" w:hAnsi="Arial" w:cs="Arial"/>
                <w:sz w:val="20"/>
                <w:szCs w:val="20"/>
              </w:rPr>
              <w:t>6,0</w:t>
            </w:r>
          </w:p>
        </w:tc>
      </w:tr>
      <w:tr w:rsidR="000A6965" w:rsidRPr="005854D9" w:rsidTr="00316D6E">
        <w:tc>
          <w:tcPr>
            <w:tcW w:w="709"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shd w:val="clear" w:color="auto" w:fill="FFFFFF"/>
              <w:jc w:val="both"/>
              <w:rPr>
                <w:rFonts w:ascii="Arial" w:hAnsi="Arial" w:cs="Arial"/>
                <w:sz w:val="20"/>
                <w:szCs w:val="20"/>
              </w:rPr>
            </w:pPr>
            <w:r w:rsidRPr="005854D9">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autoSpaceDE w:val="0"/>
              <w:autoSpaceDN w:val="0"/>
              <w:adjustRightInd w:val="0"/>
              <w:jc w:val="center"/>
              <w:rPr>
                <w:rFonts w:ascii="Arial" w:hAnsi="Arial" w:cs="Arial"/>
                <w:sz w:val="20"/>
                <w:szCs w:val="20"/>
              </w:rPr>
            </w:pPr>
            <w:r w:rsidRPr="005854D9">
              <w:rPr>
                <w:rFonts w:ascii="Arial" w:hAnsi="Arial" w:cs="Arial"/>
                <w:sz w:val="20"/>
                <w:szCs w:val="20"/>
              </w:rPr>
              <w:t>Участие в организации деятельности по накоплению ( в том числе раздельному накоплению) и транспортированию твердых коммунальных отходов</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5854D9" w:rsidRDefault="000A6965" w:rsidP="007B4519">
            <w:pPr>
              <w:jc w:val="center"/>
              <w:rPr>
                <w:rFonts w:ascii="Arial" w:hAnsi="Arial" w:cs="Arial"/>
                <w:sz w:val="20"/>
                <w:szCs w:val="20"/>
              </w:rPr>
            </w:pPr>
            <w:r w:rsidRPr="005854D9">
              <w:rPr>
                <w:rFonts w:ascii="Arial" w:hAnsi="Arial" w:cs="Arial"/>
                <w:sz w:val="20"/>
                <w:szCs w:val="20"/>
              </w:rPr>
              <w:t>10,0</w:t>
            </w:r>
          </w:p>
        </w:tc>
      </w:tr>
      <w:tr w:rsidR="000A6965" w:rsidRPr="005854D9" w:rsidTr="00316D6E">
        <w:tc>
          <w:tcPr>
            <w:tcW w:w="709"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shd w:val="clear" w:color="auto" w:fill="FFFFFF"/>
              <w:jc w:val="both"/>
              <w:rPr>
                <w:rFonts w:ascii="Arial" w:hAnsi="Arial" w:cs="Arial"/>
                <w:sz w:val="20"/>
                <w:szCs w:val="20"/>
              </w:rPr>
            </w:pPr>
            <w:r w:rsidRPr="005854D9">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autoSpaceDE w:val="0"/>
              <w:autoSpaceDN w:val="0"/>
              <w:adjustRightInd w:val="0"/>
              <w:jc w:val="center"/>
              <w:rPr>
                <w:rFonts w:ascii="Arial" w:hAnsi="Arial" w:cs="Arial"/>
                <w:sz w:val="20"/>
                <w:szCs w:val="20"/>
              </w:rPr>
            </w:pPr>
            <w:r w:rsidRPr="005854D9">
              <w:rPr>
                <w:rFonts w:ascii="Arial" w:hAnsi="Arial" w:cs="Arial"/>
                <w:sz w:val="20"/>
                <w:szCs w:val="20"/>
              </w:rPr>
              <w:t>Организация ритуальных услуг и содержание мест захоронения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5854D9" w:rsidRDefault="000A6965" w:rsidP="007B4519">
            <w:pPr>
              <w:jc w:val="center"/>
              <w:rPr>
                <w:rFonts w:ascii="Arial" w:hAnsi="Arial" w:cs="Arial"/>
                <w:sz w:val="20"/>
                <w:szCs w:val="20"/>
              </w:rPr>
            </w:pPr>
            <w:r w:rsidRPr="005854D9">
              <w:rPr>
                <w:rFonts w:ascii="Arial" w:hAnsi="Arial" w:cs="Arial"/>
                <w:sz w:val="20"/>
                <w:szCs w:val="20"/>
              </w:rPr>
              <w:t>29,0</w:t>
            </w:r>
          </w:p>
        </w:tc>
      </w:tr>
      <w:tr w:rsidR="000A6965" w:rsidRPr="005854D9" w:rsidTr="00316D6E">
        <w:tc>
          <w:tcPr>
            <w:tcW w:w="709"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shd w:val="clear" w:color="auto" w:fill="FFFFFF"/>
              <w:jc w:val="both"/>
              <w:rPr>
                <w:rFonts w:ascii="Arial" w:hAnsi="Arial" w:cs="Arial"/>
                <w:sz w:val="20"/>
                <w:szCs w:val="20"/>
              </w:rPr>
            </w:pPr>
            <w:r w:rsidRPr="005854D9">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autoSpaceDE w:val="0"/>
              <w:autoSpaceDN w:val="0"/>
              <w:adjustRightInd w:val="0"/>
              <w:jc w:val="center"/>
              <w:rPr>
                <w:rFonts w:ascii="Arial" w:hAnsi="Arial" w:cs="Arial"/>
                <w:sz w:val="20"/>
                <w:szCs w:val="20"/>
              </w:rPr>
            </w:pPr>
            <w:r w:rsidRPr="005854D9">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5854D9" w:rsidRDefault="000A6965" w:rsidP="007B4519">
            <w:pPr>
              <w:jc w:val="center"/>
              <w:rPr>
                <w:rFonts w:ascii="Arial" w:hAnsi="Arial" w:cs="Arial"/>
                <w:sz w:val="20"/>
                <w:szCs w:val="20"/>
              </w:rPr>
            </w:pPr>
            <w:r w:rsidRPr="005854D9">
              <w:rPr>
                <w:rFonts w:ascii="Arial" w:hAnsi="Arial" w:cs="Arial"/>
                <w:sz w:val="20"/>
                <w:szCs w:val="20"/>
              </w:rPr>
              <w:t>1,0</w:t>
            </w:r>
          </w:p>
        </w:tc>
      </w:tr>
      <w:tr w:rsidR="000A6965" w:rsidRPr="005854D9" w:rsidTr="00316D6E">
        <w:tc>
          <w:tcPr>
            <w:tcW w:w="709"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shd w:val="clear" w:color="auto" w:fill="FFFFFF"/>
              <w:jc w:val="both"/>
              <w:rPr>
                <w:rFonts w:ascii="Arial" w:hAnsi="Arial" w:cs="Arial"/>
                <w:sz w:val="20"/>
                <w:szCs w:val="20"/>
              </w:rPr>
            </w:pPr>
            <w:r w:rsidRPr="005854D9">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0A6965" w:rsidRPr="005854D9" w:rsidRDefault="000A6965" w:rsidP="007B4519">
            <w:pPr>
              <w:autoSpaceDE w:val="0"/>
              <w:autoSpaceDN w:val="0"/>
              <w:adjustRightInd w:val="0"/>
              <w:jc w:val="center"/>
              <w:rPr>
                <w:rFonts w:ascii="Arial" w:hAnsi="Arial" w:cs="Arial"/>
                <w:sz w:val="20"/>
                <w:szCs w:val="20"/>
              </w:rPr>
            </w:pPr>
            <w:r w:rsidRPr="005854D9">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5854D9" w:rsidRDefault="000A6965" w:rsidP="007B4519">
            <w:pPr>
              <w:jc w:val="center"/>
              <w:rPr>
                <w:rFonts w:ascii="Arial" w:hAnsi="Arial" w:cs="Arial"/>
                <w:sz w:val="20"/>
                <w:szCs w:val="20"/>
              </w:rPr>
            </w:pPr>
            <w:r w:rsidRPr="005854D9">
              <w:rPr>
                <w:rFonts w:ascii="Arial" w:hAnsi="Arial" w:cs="Arial"/>
                <w:sz w:val="20"/>
                <w:szCs w:val="20"/>
              </w:rPr>
              <w:t>1,0</w:t>
            </w:r>
          </w:p>
        </w:tc>
      </w:tr>
    </w:tbl>
    <w:p w:rsidR="000A6965" w:rsidRPr="005854D9" w:rsidRDefault="000A6965" w:rsidP="000A6965">
      <w:pPr>
        <w:rPr>
          <w:rFonts w:ascii="Arial" w:hAnsi="Arial" w:cs="Arial"/>
          <w:sz w:val="20"/>
          <w:szCs w:val="20"/>
        </w:rPr>
      </w:pPr>
    </w:p>
    <w:p w:rsidR="000A6965" w:rsidRPr="005854D9" w:rsidRDefault="000A6965" w:rsidP="000A6965">
      <w:pPr>
        <w:jc w:val="both"/>
        <w:rPr>
          <w:rFonts w:ascii="Arial" w:hAnsi="Arial" w:cs="Arial"/>
          <w:sz w:val="20"/>
          <w:szCs w:val="20"/>
        </w:rPr>
      </w:pPr>
    </w:p>
    <w:p w:rsidR="000A6965" w:rsidRPr="005854D9" w:rsidRDefault="000A6965" w:rsidP="000A6965">
      <w:pPr>
        <w:jc w:val="both"/>
        <w:rPr>
          <w:rFonts w:ascii="Arial" w:hAnsi="Arial" w:cs="Arial"/>
          <w:sz w:val="20"/>
          <w:szCs w:val="20"/>
        </w:rPr>
      </w:pPr>
      <w:r w:rsidRPr="005854D9">
        <w:rPr>
          <w:rFonts w:ascii="Arial" w:hAnsi="Arial" w:cs="Arial"/>
          <w:sz w:val="20"/>
          <w:szCs w:val="20"/>
        </w:rPr>
        <w:t>2.Дополнительное соглашение вступает в силу с 07 июня 2022 года.</w:t>
      </w:r>
    </w:p>
    <w:p w:rsidR="000A6965" w:rsidRPr="005854D9" w:rsidRDefault="000A6965" w:rsidP="000A6965">
      <w:pPr>
        <w:jc w:val="both"/>
        <w:rPr>
          <w:rFonts w:ascii="Arial" w:hAnsi="Arial" w:cs="Arial"/>
          <w:sz w:val="20"/>
          <w:szCs w:val="20"/>
        </w:rPr>
      </w:pPr>
      <w:r w:rsidRPr="005854D9">
        <w:rPr>
          <w:rFonts w:ascii="Arial" w:hAnsi="Arial" w:cs="Arial"/>
          <w:sz w:val="20"/>
          <w:szCs w:val="20"/>
        </w:rPr>
        <w:t>3.Настоящее дополнительное соглашение составлено в двух экземплярах, имеющих одинаковую юридическую силу.</w:t>
      </w:r>
    </w:p>
    <w:p w:rsidR="000A6965" w:rsidRPr="005854D9" w:rsidRDefault="000A6965" w:rsidP="000A6965">
      <w:pPr>
        <w:ind w:firstLine="708"/>
        <w:jc w:val="center"/>
        <w:rPr>
          <w:rFonts w:ascii="Arial" w:hAnsi="Arial" w:cs="Arial"/>
          <w:b/>
          <w:sz w:val="20"/>
          <w:szCs w:val="20"/>
        </w:rPr>
      </w:pPr>
      <w:r w:rsidRPr="005854D9">
        <w:rPr>
          <w:rFonts w:ascii="Arial" w:hAnsi="Arial" w:cs="Arial"/>
          <w:b/>
          <w:sz w:val="20"/>
          <w:szCs w:val="20"/>
        </w:rPr>
        <w:t>Подписи Сторон</w:t>
      </w:r>
    </w:p>
    <w:tbl>
      <w:tblPr>
        <w:tblW w:w="9747" w:type="dxa"/>
        <w:tblLook w:val="04A0"/>
      </w:tblPr>
      <w:tblGrid>
        <w:gridCol w:w="4077"/>
        <w:gridCol w:w="1560"/>
        <w:gridCol w:w="4110"/>
      </w:tblGrid>
      <w:tr w:rsidR="000A6965" w:rsidRPr="005854D9" w:rsidTr="007B4519">
        <w:tc>
          <w:tcPr>
            <w:tcW w:w="4077" w:type="dxa"/>
          </w:tcPr>
          <w:p w:rsidR="000A6965" w:rsidRPr="005854D9" w:rsidRDefault="000A6965" w:rsidP="007B4519">
            <w:pPr>
              <w:jc w:val="center"/>
              <w:rPr>
                <w:rFonts w:ascii="Arial" w:hAnsi="Arial" w:cs="Arial"/>
                <w:sz w:val="20"/>
                <w:szCs w:val="20"/>
              </w:rPr>
            </w:pPr>
            <w:r w:rsidRPr="005854D9">
              <w:rPr>
                <w:rFonts w:ascii="Arial" w:hAnsi="Arial" w:cs="Arial"/>
                <w:sz w:val="20"/>
                <w:szCs w:val="20"/>
              </w:rPr>
              <w:t>АДМИНИСТРАЦИЯ МУНИЦИПАЛЬНОГО РАЙОНА</w:t>
            </w:r>
          </w:p>
          <w:p w:rsidR="000A6965" w:rsidRPr="005854D9" w:rsidRDefault="000A6965" w:rsidP="007B4519">
            <w:pPr>
              <w:tabs>
                <w:tab w:val="left" w:pos="1140"/>
                <w:tab w:val="center" w:pos="1930"/>
              </w:tabs>
              <w:rPr>
                <w:rFonts w:ascii="Arial" w:hAnsi="Arial" w:cs="Arial"/>
                <w:sz w:val="20"/>
                <w:szCs w:val="20"/>
              </w:rPr>
            </w:pPr>
            <w:r w:rsidRPr="005854D9">
              <w:rPr>
                <w:rFonts w:ascii="Arial" w:hAnsi="Arial" w:cs="Arial"/>
                <w:sz w:val="20"/>
                <w:szCs w:val="20"/>
              </w:rPr>
              <w:tab/>
            </w:r>
            <w:proofErr w:type="spellStart"/>
            <w:r w:rsidRPr="005854D9">
              <w:rPr>
                <w:rFonts w:ascii="Arial" w:hAnsi="Arial" w:cs="Arial"/>
                <w:sz w:val="20"/>
                <w:szCs w:val="20"/>
              </w:rPr>
              <w:t>Врио</w:t>
            </w:r>
            <w:proofErr w:type="spellEnd"/>
            <w:r w:rsidRPr="005854D9">
              <w:rPr>
                <w:rFonts w:ascii="Arial" w:hAnsi="Arial" w:cs="Arial"/>
                <w:sz w:val="20"/>
                <w:szCs w:val="20"/>
              </w:rPr>
              <w:t xml:space="preserve"> главы</w:t>
            </w:r>
          </w:p>
          <w:p w:rsidR="000A6965" w:rsidRPr="005854D9" w:rsidRDefault="000A6965" w:rsidP="007B4519">
            <w:pPr>
              <w:jc w:val="center"/>
              <w:rPr>
                <w:rFonts w:ascii="Arial" w:hAnsi="Arial" w:cs="Arial"/>
                <w:sz w:val="20"/>
                <w:szCs w:val="20"/>
              </w:rPr>
            </w:pPr>
            <w:r w:rsidRPr="005854D9">
              <w:rPr>
                <w:rFonts w:ascii="Arial" w:hAnsi="Arial" w:cs="Arial"/>
                <w:sz w:val="20"/>
                <w:szCs w:val="20"/>
              </w:rPr>
              <w:lastRenderedPageBreak/>
              <w:t>муниципального района</w:t>
            </w:r>
          </w:p>
          <w:p w:rsidR="000A6965" w:rsidRPr="005854D9" w:rsidRDefault="000A6965" w:rsidP="007B4519">
            <w:pPr>
              <w:jc w:val="center"/>
              <w:rPr>
                <w:rFonts w:ascii="Arial" w:hAnsi="Arial" w:cs="Arial"/>
                <w:sz w:val="20"/>
                <w:szCs w:val="20"/>
              </w:rPr>
            </w:pPr>
            <w:r w:rsidRPr="005854D9">
              <w:rPr>
                <w:rFonts w:ascii="Arial" w:hAnsi="Arial" w:cs="Arial"/>
                <w:sz w:val="20"/>
                <w:szCs w:val="20"/>
              </w:rPr>
              <w:t>«Борзинский район»</w:t>
            </w:r>
          </w:p>
          <w:p w:rsidR="000A6965" w:rsidRPr="005854D9" w:rsidRDefault="000A6965" w:rsidP="007B4519">
            <w:pPr>
              <w:jc w:val="center"/>
              <w:rPr>
                <w:rFonts w:ascii="Arial" w:hAnsi="Arial" w:cs="Arial"/>
                <w:sz w:val="20"/>
                <w:szCs w:val="20"/>
              </w:rPr>
            </w:pPr>
            <w:proofErr w:type="spellStart"/>
            <w:r w:rsidRPr="005854D9">
              <w:rPr>
                <w:rFonts w:ascii="Arial" w:hAnsi="Arial" w:cs="Arial"/>
                <w:sz w:val="20"/>
                <w:szCs w:val="20"/>
              </w:rPr>
              <w:t>___________Р.А.Гридин</w:t>
            </w:r>
            <w:proofErr w:type="spellEnd"/>
          </w:p>
          <w:p w:rsidR="000A6965" w:rsidRPr="005854D9" w:rsidRDefault="000A6965" w:rsidP="007B4519">
            <w:pPr>
              <w:jc w:val="center"/>
              <w:rPr>
                <w:rFonts w:ascii="Arial" w:hAnsi="Arial" w:cs="Arial"/>
                <w:sz w:val="20"/>
                <w:szCs w:val="20"/>
              </w:rPr>
            </w:pPr>
          </w:p>
          <w:p w:rsidR="000A6965" w:rsidRPr="005854D9" w:rsidRDefault="000A6965" w:rsidP="007B4519">
            <w:pPr>
              <w:jc w:val="center"/>
              <w:rPr>
                <w:rFonts w:ascii="Arial" w:hAnsi="Arial" w:cs="Arial"/>
                <w:sz w:val="20"/>
                <w:szCs w:val="20"/>
              </w:rPr>
            </w:pPr>
            <w:r w:rsidRPr="005854D9">
              <w:rPr>
                <w:rFonts w:ascii="Arial" w:hAnsi="Arial" w:cs="Arial"/>
                <w:sz w:val="20"/>
                <w:szCs w:val="20"/>
              </w:rPr>
              <w:t>«07» июня 2022 года</w:t>
            </w:r>
          </w:p>
          <w:p w:rsidR="000A6965" w:rsidRPr="005854D9" w:rsidRDefault="000A6965" w:rsidP="007B4519">
            <w:pPr>
              <w:jc w:val="both"/>
              <w:rPr>
                <w:rFonts w:ascii="Arial" w:hAnsi="Arial" w:cs="Arial"/>
                <w:sz w:val="20"/>
                <w:szCs w:val="20"/>
              </w:rPr>
            </w:pPr>
            <w:r w:rsidRPr="005854D9">
              <w:rPr>
                <w:rFonts w:ascii="Arial" w:hAnsi="Arial" w:cs="Arial"/>
                <w:sz w:val="20"/>
                <w:szCs w:val="20"/>
              </w:rPr>
              <w:t>М.П.</w:t>
            </w:r>
          </w:p>
          <w:p w:rsidR="000A6965" w:rsidRPr="005854D9" w:rsidRDefault="000A6965" w:rsidP="007B4519">
            <w:pPr>
              <w:jc w:val="both"/>
              <w:rPr>
                <w:rFonts w:ascii="Arial" w:hAnsi="Arial" w:cs="Arial"/>
                <w:sz w:val="20"/>
                <w:szCs w:val="20"/>
              </w:rPr>
            </w:pPr>
          </w:p>
        </w:tc>
        <w:tc>
          <w:tcPr>
            <w:tcW w:w="1560" w:type="dxa"/>
          </w:tcPr>
          <w:p w:rsidR="000A6965" w:rsidRPr="005854D9" w:rsidRDefault="000A6965" w:rsidP="007B4519">
            <w:pPr>
              <w:jc w:val="both"/>
              <w:rPr>
                <w:rFonts w:ascii="Arial" w:hAnsi="Arial" w:cs="Arial"/>
                <w:color w:val="FF0000"/>
                <w:sz w:val="20"/>
                <w:szCs w:val="20"/>
              </w:rPr>
            </w:pPr>
          </w:p>
        </w:tc>
        <w:tc>
          <w:tcPr>
            <w:tcW w:w="4110" w:type="dxa"/>
          </w:tcPr>
          <w:p w:rsidR="000A6965" w:rsidRPr="005854D9" w:rsidRDefault="000A6965" w:rsidP="007B4519">
            <w:pPr>
              <w:jc w:val="center"/>
              <w:rPr>
                <w:rFonts w:ascii="Arial" w:hAnsi="Arial" w:cs="Arial"/>
                <w:sz w:val="20"/>
                <w:szCs w:val="20"/>
              </w:rPr>
            </w:pPr>
            <w:r w:rsidRPr="005854D9">
              <w:rPr>
                <w:rFonts w:ascii="Arial" w:hAnsi="Arial" w:cs="Arial"/>
                <w:sz w:val="20"/>
                <w:szCs w:val="20"/>
              </w:rPr>
              <w:t>АДМИНИСТРАЦИЯ</w:t>
            </w:r>
          </w:p>
          <w:p w:rsidR="000A6965" w:rsidRPr="005854D9" w:rsidRDefault="000A6965" w:rsidP="007B4519">
            <w:pPr>
              <w:jc w:val="center"/>
              <w:rPr>
                <w:rFonts w:ascii="Arial" w:hAnsi="Arial" w:cs="Arial"/>
                <w:sz w:val="20"/>
                <w:szCs w:val="20"/>
              </w:rPr>
            </w:pPr>
            <w:r w:rsidRPr="005854D9">
              <w:rPr>
                <w:rFonts w:ascii="Arial" w:hAnsi="Arial" w:cs="Arial"/>
                <w:sz w:val="20"/>
                <w:szCs w:val="20"/>
              </w:rPr>
              <w:t>СЕЛЬСКОГО ПОСЕЛЕНИЯ</w:t>
            </w:r>
          </w:p>
          <w:p w:rsidR="000A6965" w:rsidRPr="005854D9" w:rsidRDefault="000A6965" w:rsidP="007B4519">
            <w:pPr>
              <w:jc w:val="center"/>
              <w:rPr>
                <w:rFonts w:ascii="Arial" w:hAnsi="Arial" w:cs="Arial"/>
                <w:sz w:val="20"/>
                <w:szCs w:val="20"/>
              </w:rPr>
            </w:pPr>
            <w:r w:rsidRPr="005854D9">
              <w:rPr>
                <w:rFonts w:ascii="Arial" w:hAnsi="Arial" w:cs="Arial"/>
                <w:sz w:val="20"/>
                <w:szCs w:val="20"/>
              </w:rPr>
              <w:t xml:space="preserve">Глава сельского поселения </w:t>
            </w:r>
            <w:r w:rsidRPr="005854D9">
              <w:rPr>
                <w:rFonts w:ascii="Arial" w:hAnsi="Arial" w:cs="Arial"/>
                <w:sz w:val="20"/>
                <w:szCs w:val="20"/>
              </w:rPr>
              <w:lastRenderedPageBreak/>
              <w:t>«</w:t>
            </w:r>
            <w:proofErr w:type="spellStart"/>
            <w:r w:rsidRPr="005854D9">
              <w:rPr>
                <w:rFonts w:ascii="Arial" w:hAnsi="Arial" w:cs="Arial"/>
                <w:sz w:val="20"/>
                <w:szCs w:val="20"/>
              </w:rPr>
              <w:t>Чиндантское</w:t>
            </w:r>
            <w:proofErr w:type="spellEnd"/>
            <w:r w:rsidRPr="005854D9">
              <w:rPr>
                <w:rFonts w:ascii="Arial" w:hAnsi="Arial" w:cs="Arial"/>
                <w:sz w:val="20"/>
                <w:szCs w:val="20"/>
              </w:rPr>
              <w:t>»</w:t>
            </w:r>
          </w:p>
          <w:p w:rsidR="000A6965" w:rsidRPr="005854D9" w:rsidRDefault="000A6965" w:rsidP="007B4519">
            <w:pPr>
              <w:jc w:val="center"/>
              <w:rPr>
                <w:rFonts w:ascii="Arial" w:hAnsi="Arial" w:cs="Arial"/>
                <w:sz w:val="20"/>
                <w:szCs w:val="20"/>
              </w:rPr>
            </w:pPr>
          </w:p>
          <w:p w:rsidR="000A6965" w:rsidRPr="005854D9" w:rsidRDefault="000A6965" w:rsidP="007B4519">
            <w:pPr>
              <w:jc w:val="center"/>
              <w:rPr>
                <w:rFonts w:ascii="Arial" w:hAnsi="Arial" w:cs="Arial"/>
                <w:sz w:val="20"/>
                <w:szCs w:val="20"/>
              </w:rPr>
            </w:pPr>
          </w:p>
          <w:p w:rsidR="000A6965" w:rsidRPr="005854D9" w:rsidRDefault="000A6965" w:rsidP="007B4519">
            <w:pPr>
              <w:jc w:val="center"/>
              <w:rPr>
                <w:rFonts w:ascii="Arial" w:hAnsi="Arial" w:cs="Arial"/>
                <w:sz w:val="20"/>
                <w:szCs w:val="20"/>
              </w:rPr>
            </w:pPr>
            <w:proofErr w:type="spellStart"/>
            <w:r w:rsidRPr="005854D9">
              <w:rPr>
                <w:rFonts w:ascii="Arial" w:hAnsi="Arial" w:cs="Arial"/>
                <w:sz w:val="20"/>
                <w:szCs w:val="20"/>
              </w:rPr>
              <w:t>_____Н.С.Старицына</w:t>
            </w:r>
            <w:proofErr w:type="spellEnd"/>
          </w:p>
          <w:p w:rsidR="000A6965" w:rsidRPr="005854D9" w:rsidRDefault="000A6965" w:rsidP="007B4519">
            <w:pPr>
              <w:jc w:val="center"/>
              <w:rPr>
                <w:rFonts w:ascii="Arial" w:hAnsi="Arial" w:cs="Arial"/>
                <w:sz w:val="20"/>
                <w:szCs w:val="20"/>
              </w:rPr>
            </w:pPr>
          </w:p>
          <w:p w:rsidR="000A6965" w:rsidRPr="005854D9" w:rsidRDefault="000A6965" w:rsidP="007B4519">
            <w:pPr>
              <w:jc w:val="center"/>
              <w:rPr>
                <w:rFonts w:ascii="Arial" w:hAnsi="Arial" w:cs="Arial"/>
                <w:sz w:val="20"/>
                <w:szCs w:val="20"/>
              </w:rPr>
            </w:pPr>
            <w:r w:rsidRPr="005854D9">
              <w:rPr>
                <w:rFonts w:ascii="Arial" w:hAnsi="Arial" w:cs="Arial"/>
                <w:sz w:val="20"/>
                <w:szCs w:val="20"/>
              </w:rPr>
              <w:t>«07» июня 2022 года</w:t>
            </w:r>
          </w:p>
          <w:p w:rsidR="000A6965" w:rsidRPr="005854D9" w:rsidRDefault="000A6965" w:rsidP="007B4519">
            <w:pPr>
              <w:jc w:val="center"/>
              <w:rPr>
                <w:rFonts w:ascii="Arial" w:hAnsi="Arial" w:cs="Arial"/>
                <w:sz w:val="20"/>
                <w:szCs w:val="20"/>
              </w:rPr>
            </w:pPr>
            <w:r w:rsidRPr="005854D9">
              <w:rPr>
                <w:rFonts w:ascii="Arial" w:hAnsi="Arial" w:cs="Arial"/>
                <w:sz w:val="20"/>
                <w:szCs w:val="20"/>
              </w:rPr>
              <w:t>М.П.</w:t>
            </w:r>
          </w:p>
        </w:tc>
      </w:tr>
    </w:tbl>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lastRenderedPageBreak/>
        <w:t xml:space="preserve">СОВЕТ МУНИЦИПАЛЬНОГО РАЙОНА </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«БОРЗИНСКИЙ РАЙОН» ЗАБАЙКАЛЬСКОГО КРАЯ</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РЕШЕНИЕ</w:t>
      </w:r>
      <w:r w:rsidR="001A0E88">
        <w:rPr>
          <w:rFonts w:ascii="Arial" w:hAnsi="Arial" w:cs="Arial"/>
          <w:b/>
          <w:color w:val="000000"/>
          <w:sz w:val="20"/>
          <w:szCs w:val="20"/>
        </w:rPr>
        <w:t xml:space="preserve"> </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 xml:space="preserve">31 мая 2022 г.                                                                                                  </w:t>
      </w:r>
      <w:r w:rsidR="002F0E7F">
        <w:rPr>
          <w:rFonts w:ascii="Arial" w:hAnsi="Arial" w:cs="Arial"/>
          <w:color w:val="000000"/>
          <w:sz w:val="20"/>
          <w:szCs w:val="20"/>
        </w:rPr>
        <w:t xml:space="preserve">                  </w:t>
      </w:r>
      <w:r w:rsidR="001A0E88">
        <w:rPr>
          <w:rFonts w:ascii="Arial" w:hAnsi="Arial" w:cs="Arial"/>
          <w:color w:val="000000"/>
          <w:sz w:val="20"/>
          <w:szCs w:val="20"/>
        </w:rPr>
        <w:t xml:space="preserve">            </w:t>
      </w:r>
      <w:r w:rsidR="002F0E7F">
        <w:rPr>
          <w:rFonts w:ascii="Arial" w:hAnsi="Arial" w:cs="Arial"/>
          <w:color w:val="000000"/>
          <w:sz w:val="20"/>
          <w:szCs w:val="20"/>
        </w:rPr>
        <w:t xml:space="preserve">    </w:t>
      </w:r>
      <w:r w:rsidR="00CD3AC0">
        <w:rPr>
          <w:rFonts w:ascii="Arial" w:hAnsi="Arial" w:cs="Arial"/>
          <w:color w:val="000000"/>
          <w:sz w:val="20"/>
          <w:szCs w:val="20"/>
        </w:rPr>
        <w:t xml:space="preserve">   </w:t>
      </w:r>
      <w:r w:rsidR="002F0E7F">
        <w:rPr>
          <w:rFonts w:ascii="Arial" w:hAnsi="Arial" w:cs="Arial"/>
          <w:color w:val="000000"/>
          <w:sz w:val="20"/>
          <w:szCs w:val="20"/>
        </w:rPr>
        <w:t xml:space="preserve">                </w:t>
      </w:r>
      <w:r w:rsidRPr="007D5DAC">
        <w:rPr>
          <w:rFonts w:ascii="Arial" w:hAnsi="Arial" w:cs="Arial"/>
          <w:color w:val="000000"/>
          <w:sz w:val="20"/>
          <w:szCs w:val="20"/>
        </w:rPr>
        <w:t xml:space="preserve">      №356 </w:t>
      </w:r>
    </w:p>
    <w:p w:rsidR="00230B40" w:rsidRPr="007D5DAC" w:rsidRDefault="00230B40" w:rsidP="00CF5BDB">
      <w:pPr>
        <w:jc w:val="center"/>
        <w:rPr>
          <w:rFonts w:ascii="Arial" w:hAnsi="Arial" w:cs="Arial"/>
          <w:color w:val="000000"/>
          <w:sz w:val="20"/>
          <w:szCs w:val="20"/>
        </w:rPr>
      </w:pPr>
      <w:r w:rsidRPr="007D5DAC">
        <w:rPr>
          <w:rFonts w:ascii="Arial" w:hAnsi="Arial" w:cs="Arial"/>
          <w:color w:val="000000"/>
          <w:sz w:val="20"/>
          <w:szCs w:val="20"/>
        </w:rPr>
        <w:t>город Борзя</w:t>
      </w:r>
    </w:p>
    <w:p w:rsidR="00230B40" w:rsidRPr="007D5DAC" w:rsidRDefault="00230B40" w:rsidP="00CF5BDB">
      <w:pPr>
        <w:jc w:val="center"/>
        <w:rPr>
          <w:rFonts w:ascii="Arial" w:hAnsi="Arial" w:cs="Arial"/>
          <w:b/>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b/>
          <w:color w:val="000000"/>
          <w:sz w:val="20"/>
          <w:szCs w:val="20"/>
        </w:rPr>
        <w:t xml:space="preserve">О внесении изменений в решение Совета муниципального района «Борзинский район» </w:t>
      </w:r>
      <w:r w:rsidRPr="007D5DAC">
        <w:rPr>
          <w:rFonts w:ascii="Arial" w:hAnsi="Arial" w:cs="Arial"/>
          <w:b/>
          <w:sz w:val="20"/>
          <w:szCs w:val="20"/>
        </w:rPr>
        <w:t>от 22 февраля 2022 года № 314</w:t>
      </w:r>
      <w:r w:rsidRPr="007D5DAC">
        <w:rPr>
          <w:rFonts w:ascii="Arial" w:hAnsi="Arial" w:cs="Arial"/>
          <w:b/>
          <w:color w:val="000000"/>
          <w:sz w:val="20"/>
          <w:szCs w:val="20"/>
        </w:rPr>
        <w:t xml:space="preserve">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b/>
          <w:sz w:val="20"/>
          <w:szCs w:val="20"/>
        </w:rPr>
        <w:t>Шоноктуйское</w:t>
      </w:r>
      <w:proofErr w:type="spellEnd"/>
      <w:r w:rsidRPr="007D5DAC">
        <w:rPr>
          <w:rFonts w:ascii="Arial" w:hAnsi="Arial" w:cs="Arial"/>
          <w:b/>
          <w:color w:val="000000"/>
          <w:sz w:val="20"/>
          <w:szCs w:val="20"/>
        </w:rPr>
        <w:t>»</w:t>
      </w:r>
    </w:p>
    <w:p w:rsidR="00230B40" w:rsidRPr="007D5DAC" w:rsidRDefault="00230B40" w:rsidP="00CF5BDB">
      <w:pPr>
        <w:jc w:val="both"/>
        <w:rPr>
          <w:rFonts w:ascii="Arial" w:hAnsi="Arial" w:cs="Arial"/>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color w:val="000000"/>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proofErr w:type="spellStart"/>
      <w:r w:rsidRPr="007D5DAC">
        <w:rPr>
          <w:rFonts w:ascii="Arial" w:hAnsi="Arial" w:cs="Arial"/>
          <w:b/>
          <w:color w:val="000000"/>
          <w:sz w:val="20"/>
          <w:szCs w:val="20"/>
        </w:rPr>
        <w:t>р</w:t>
      </w:r>
      <w:proofErr w:type="spellEnd"/>
      <w:r w:rsidRPr="007D5DAC">
        <w:rPr>
          <w:rFonts w:ascii="Arial" w:hAnsi="Arial" w:cs="Arial"/>
          <w:b/>
          <w:color w:val="000000"/>
          <w:sz w:val="20"/>
          <w:szCs w:val="20"/>
        </w:rPr>
        <w:t xml:space="preserve"> е </w:t>
      </w:r>
      <w:proofErr w:type="spellStart"/>
      <w:r w:rsidRPr="007D5DAC">
        <w:rPr>
          <w:rFonts w:ascii="Arial" w:hAnsi="Arial" w:cs="Arial"/>
          <w:b/>
          <w:color w:val="000000"/>
          <w:sz w:val="20"/>
          <w:szCs w:val="20"/>
        </w:rPr>
        <w:t>ш</w:t>
      </w:r>
      <w:proofErr w:type="spellEnd"/>
      <w:r w:rsidRPr="007D5DAC">
        <w:rPr>
          <w:rFonts w:ascii="Arial" w:hAnsi="Arial" w:cs="Arial"/>
          <w:b/>
          <w:color w:val="000000"/>
          <w:sz w:val="20"/>
          <w:szCs w:val="20"/>
        </w:rPr>
        <w:t xml:space="preserve"> и л:</w:t>
      </w:r>
    </w:p>
    <w:p w:rsidR="00230B40" w:rsidRPr="007D5DAC" w:rsidRDefault="00230B40" w:rsidP="00CF5BDB">
      <w:pPr>
        <w:jc w:val="both"/>
        <w:rPr>
          <w:rFonts w:ascii="Arial" w:hAnsi="Arial" w:cs="Arial"/>
          <w:sz w:val="20"/>
          <w:szCs w:val="20"/>
        </w:rPr>
      </w:pPr>
      <w:r w:rsidRPr="007D5DAC">
        <w:rPr>
          <w:rFonts w:ascii="Arial" w:hAnsi="Arial" w:cs="Arial"/>
          <w:color w:val="000000"/>
          <w:sz w:val="20"/>
          <w:szCs w:val="20"/>
        </w:rPr>
        <w:t xml:space="preserve">1. Внести изменения в решение Совета муниципального района «Борзинский район» </w:t>
      </w:r>
      <w:r w:rsidRPr="007D5DAC">
        <w:rPr>
          <w:rFonts w:ascii="Arial" w:hAnsi="Arial" w:cs="Arial"/>
          <w:sz w:val="20"/>
          <w:szCs w:val="20"/>
        </w:rPr>
        <w:t>от 22 февраля 2022 года № 314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Шоноктуйское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в приложении к соглашению № _______/2022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D5DAC">
        <w:rPr>
          <w:rFonts w:ascii="Arial" w:hAnsi="Arial" w:cs="Arial"/>
          <w:sz w:val="20"/>
          <w:szCs w:val="20"/>
        </w:rPr>
        <w:t>Шоноктуйское</w:t>
      </w:r>
      <w:proofErr w:type="spellEnd"/>
      <w:r w:rsidRPr="007D5DAC">
        <w:rPr>
          <w:rFonts w:ascii="Arial" w:hAnsi="Arial" w:cs="Arial"/>
          <w:sz w:val="20"/>
          <w:szCs w:val="20"/>
        </w:rPr>
        <w:t>» «Размер межбюджетных трансфертов, предоставляемых из бюджета муниципального района «Борзинский район» в бюджет сельского поселения «</w:t>
      </w:r>
      <w:proofErr w:type="spellStart"/>
      <w:r w:rsidRPr="007D5DAC">
        <w:rPr>
          <w:rFonts w:ascii="Arial" w:hAnsi="Arial" w:cs="Arial"/>
          <w:sz w:val="20"/>
          <w:szCs w:val="20"/>
        </w:rPr>
        <w:t>Шоноктуйское</w:t>
      </w:r>
      <w:proofErr w:type="spellEnd"/>
      <w:r w:rsidRPr="007D5DAC">
        <w:rPr>
          <w:rFonts w:ascii="Arial" w:hAnsi="Arial" w:cs="Arial"/>
          <w:sz w:val="20"/>
          <w:szCs w:val="20"/>
        </w:rPr>
        <w:t>»:</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2 цифру «1,00» заменить цифрой «580,00»;</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5 цифру «66,00» заменить цифрой «67,00».</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3.     Настоящее решение вступает в силу на следующий день после дня его официального опубликования (обнародования).</w:t>
      </w:r>
    </w:p>
    <w:p w:rsidR="00230B40" w:rsidRPr="007D5DAC" w:rsidRDefault="00230B40" w:rsidP="00CF5BDB">
      <w:pPr>
        <w:jc w:val="both"/>
        <w:rPr>
          <w:rFonts w:ascii="Arial" w:hAnsi="Arial" w:cs="Arial"/>
          <w:color w:val="000000"/>
          <w:sz w:val="20"/>
          <w:szCs w:val="20"/>
        </w:rPr>
      </w:pPr>
      <w:r w:rsidRPr="007D5DAC">
        <w:rPr>
          <w:rFonts w:ascii="Arial" w:hAnsi="Arial" w:cs="Arial"/>
          <w:color w:val="000000"/>
          <w:sz w:val="20"/>
          <w:szCs w:val="20"/>
        </w:rPr>
        <w:t>4. Опубликовать настоящее решение в бюллетене «Ведомости муниципального района «Борзинский район».</w:t>
      </w:r>
    </w:p>
    <w:p w:rsidR="00230B40" w:rsidRPr="007D5DAC" w:rsidRDefault="00230B40" w:rsidP="00CF5BDB">
      <w:pPr>
        <w:jc w:val="both"/>
        <w:rPr>
          <w:rFonts w:ascii="Arial" w:hAnsi="Arial" w:cs="Arial"/>
          <w:color w:val="000000"/>
          <w:sz w:val="20"/>
          <w:szCs w:val="20"/>
        </w:rPr>
      </w:pPr>
    </w:p>
    <w:p w:rsidR="00230B40" w:rsidRPr="00CD3AC0" w:rsidRDefault="00230B40" w:rsidP="00CF5BDB">
      <w:pPr>
        <w:jc w:val="both"/>
        <w:rPr>
          <w:rFonts w:ascii="Arial" w:hAnsi="Arial" w:cs="Arial"/>
          <w:b/>
          <w:color w:val="000000"/>
          <w:sz w:val="20"/>
          <w:szCs w:val="20"/>
        </w:rPr>
      </w:pPr>
      <w:r w:rsidRPr="00CD3AC0">
        <w:rPr>
          <w:rFonts w:ascii="Arial" w:hAnsi="Arial" w:cs="Arial"/>
          <w:b/>
          <w:color w:val="000000"/>
          <w:sz w:val="20"/>
          <w:szCs w:val="20"/>
        </w:rPr>
        <w:t>Временно исполняющий обязанности</w:t>
      </w:r>
    </w:p>
    <w:p w:rsidR="00230B40" w:rsidRPr="00CD3AC0" w:rsidRDefault="00230B40" w:rsidP="00CF5BDB">
      <w:pPr>
        <w:jc w:val="both"/>
        <w:rPr>
          <w:rFonts w:ascii="Arial" w:hAnsi="Arial" w:cs="Arial"/>
          <w:b/>
          <w:color w:val="000000"/>
          <w:sz w:val="20"/>
          <w:szCs w:val="20"/>
        </w:rPr>
      </w:pPr>
      <w:r w:rsidRPr="00CD3AC0">
        <w:rPr>
          <w:rFonts w:ascii="Arial" w:hAnsi="Arial" w:cs="Arial"/>
          <w:b/>
          <w:color w:val="000000"/>
          <w:sz w:val="20"/>
          <w:szCs w:val="20"/>
        </w:rPr>
        <w:t xml:space="preserve">главы муниципального района  </w:t>
      </w:r>
    </w:p>
    <w:p w:rsidR="00230B40" w:rsidRPr="00CD3AC0" w:rsidRDefault="00230B40" w:rsidP="00CF5BDB">
      <w:pPr>
        <w:jc w:val="both"/>
        <w:rPr>
          <w:rFonts w:ascii="Arial" w:hAnsi="Arial" w:cs="Arial"/>
          <w:b/>
          <w:color w:val="000000"/>
          <w:sz w:val="20"/>
          <w:szCs w:val="20"/>
        </w:rPr>
      </w:pPr>
      <w:r w:rsidRPr="00CD3AC0">
        <w:rPr>
          <w:rFonts w:ascii="Arial" w:hAnsi="Arial" w:cs="Arial"/>
          <w:b/>
          <w:color w:val="000000"/>
          <w:sz w:val="20"/>
          <w:szCs w:val="20"/>
        </w:rPr>
        <w:t xml:space="preserve">«Борзинский район»           </w:t>
      </w:r>
      <w:r w:rsidR="00CD3AC0" w:rsidRPr="00CD3AC0">
        <w:rPr>
          <w:rFonts w:ascii="Arial" w:hAnsi="Arial" w:cs="Arial"/>
          <w:b/>
          <w:color w:val="000000"/>
          <w:sz w:val="20"/>
          <w:szCs w:val="20"/>
        </w:rPr>
        <w:t xml:space="preserve">                                 </w:t>
      </w:r>
      <w:r w:rsidRPr="00CD3AC0">
        <w:rPr>
          <w:rFonts w:ascii="Arial" w:hAnsi="Arial" w:cs="Arial"/>
          <w:b/>
          <w:color w:val="000000"/>
          <w:sz w:val="20"/>
          <w:szCs w:val="20"/>
        </w:rPr>
        <w:t xml:space="preserve">                                         </w:t>
      </w:r>
      <w:r w:rsidR="00CD3AC0" w:rsidRPr="00CD3AC0">
        <w:rPr>
          <w:rFonts w:ascii="Arial" w:hAnsi="Arial" w:cs="Arial"/>
          <w:b/>
          <w:color w:val="000000"/>
          <w:sz w:val="20"/>
          <w:szCs w:val="20"/>
        </w:rPr>
        <w:t xml:space="preserve"> </w:t>
      </w:r>
      <w:r w:rsidRPr="00CD3AC0">
        <w:rPr>
          <w:rFonts w:ascii="Arial" w:hAnsi="Arial" w:cs="Arial"/>
          <w:b/>
          <w:color w:val="000000"/>
          <w:sz w:val="20"/>
          <w:szCs w:val="20"/>
        </w:rPr>
        <w:t xml:space="preserve">                              Р.А.Гридин</w:t>
      </w:r>
    </w:p>
    <w:p w:rsidR="00230B40" w:rsidRPr="00CD3AC0" w:rsidRDefault="00230B40" w:rsidP="00CF5BDB">
      <w:pPr>
        <w:jc w:val="both"/>
        <w:rPr>
          <w:rFonts w:ascii="Arial" w:hAnsi="Arial" w:cs="Arial"/>
          <w:b/>
          <w:color w:val="000000"/>
          <w:sz w:val="20"/>
          <w:szCs w:val="20"/>
        </w:rPr>
      </w:pPr>
      <w:r w:rsidRPr="00CD3AC0">
        <w:rPr>
          <w:rFonts w:ascii="Arial" w:hAnsi="Arial" w:cs="Arial"/>
          <w:b/>
          <w:color w:val="000000"/>
          <w:sz w:val="20"/>
          <w:szCs w:val="20"/>
        </w:rPr>
        <w:t xml:space="preserve">Председатель Совета муниципального района </w:t>
      </w:r>
    </w:p>
    <w:p w:rsidR="00230B40" w:rsidRPr="00CD3AC0" w:rsidRDefault="00230B40" w:rsidP="00CF5BDB">
      <w:pPr>
        <w:tabs>
          <w:tab w:val="left" w:pos="8475"/>
        </w:tabs>
        <w:jc w:val="both"/>
        <w:rPr>
          <w:rFonts w:ascii="Arial" w:hAnsi="Arial" w:cs="Arial"/>
          <w:b/>
          <w:color w:val="000000"/>
          <w:sz w:val="20"/>
          <w:szCs w:val="20"/>
        </w:rPr>
      </w:pPr>
      <w:r w:rsidRPr="00CD3AC0">
        <w:rPr>
          <w:rFonts w:ascii="Arial" w:hAnsi="Arial" w:cs="Arial"/>
          <w:b/>
          <w:color w:val="000000"/>
          <w:sz w:val="20"/>
          <w:szCs w:val="20"/>
        </w:rPr>
        <w:t xml:space="preserve">«Борзинский район»                </w:t>
      </w:r>
      <w:r w:rsidR="00CD3AC0" w:rsidRPr="00CD3AC0">
        <w:rPr>
          <w:rFonts w:ascii="Arial" w:hAnsi="Arial" w:cs="Arial"/>
          <w:b/>
          <w:color w:val="000000"/>
          <w:sz w:val="20"/>
          <w:szCs w:val="20"/>
        </w:rPr>
        <w:t xml:space="preserve">                                 </w:t>
      </w:r>
      <w:r w:rsidRPr="00CD3AC0">
        <w:rPr>
          <w:rFonts w:ascii="Arial" w:hAnsi="Arial" w:cs="Arial"/>
          <w:b/>
          <w:color w:val="000000"/>
          <w:sz w:val="20"/>
          <w:szCs w:val="20"/>
        </w:rPr>
        <w:t xml:space="preserve">                                    </w:t>
      </w:r>
      <w:r w:rsidR="00CD3AC0" w:rsidRPr="00CD3AC0">
        <w:rPr>
          <w:rFonts w:ascii="Arial" w:hAnsi="Arial" w:cs="Arial"/>
          <w:b/>
          <w:color w:val="000000"/>
          <w:sz w:val="20"/>
          <w:szCs w:val="20"/>
        </w:rPr>
        <w:t xml:space="preserve"> </w:t>
      </w:r>
      <w:r w:rsidRPr="00CD3AC0">
        <w:rPr>
          <w:rFonts w:ascii="Arial" w:hAnsi="Arial" w:cs="Arial"/>
          <w:b/>
          <w:color w:val="000000"/>
          <w:sz w:val="20"/>
          <w:szCs w:val="20"/>
        </w:rPr>
        <w:t xml:space="preserve">                              С.Н.Иванов</w:t>
      </w:r>
    </w:p>
    <w:p w:rsidR="000A6965" w:rsidRPr="00711673" w:rsidRDefault="000A6965" w:rsidP="000A6965">
      <w:pPr>
        <w:jc w:val="center"/>
        <w:rPr>
          <w:rFonts w:ascii="Arial" w:hAnsi="Arial" w:cs="Arial"/>
          <w:b/>
          <w:sz w:val="20"/>
          <w:szCs w:val="20"/>
        </w:rPr>
      </w:pPr>
      <w:r w:rsidRPr="00711673">
        <w:rPr>
          <w:rFonts w:ascii="Arial" w:hAnsi="Arial" w:cs="Arial"/>
          <w:b/>
          <w:sz w:val="20"/>
          <w:szCs w:val="20"/>
        </w:rPr>
        <w:t>Дополнительное соглашение</w:t>
      </w:r>
    </w:p>
    <w:p w:rsidR="000A6965" w:rsidRPr="00711673" w:rsidRDefault="000A6965" w:rsidP="000A6965">
      <w:pPr>
        <w:jc w:val="center"/>
        <w:rPr>
          <w:rFonts w:ascii="Arial" w:hAnsi="Arial" w:cs="Arial"/>
          <w:b/>
          <w:sz w:val="20"/>
          <w:szCs w:val="20"/>
        </w:rPr>
      </w:pPr>
      <w:r w:rsidRPr="00711673">
        <w:rPr>
          <w:rFonts w:ascii="Arial" w:hAnsi="Arial" w:cs="Arial"/>
          <w:b/>
          <w:sz w:val="20"/>
          <w:szCs w:val="20"/>
        </w:rPr>
        <w:t>к соглашению № 291/2022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proofErr w:type="spellStart"/>
      <w:r w:rsidRPr="00711673">
        <w:rPr>
          <w:rFonts w:ascii="Arial" w:hAnsi="Arial" w:cs="Arial"/>
          <w:b/>
          <w:sz w:val="20"/>
          <w:szCs w:val="20"/>
        </w:rPr>
        <w:t>Шоноктуйское</w:t>
      </w:r>
      <w:proofErr w:type="spellEnd"/>
      <w:r w:rsidRPr="00711673">
        <w:rPr>
          <w:rFonts w:ascii="Arial" w:hAnsi="Arial" w:cs="Arial"/>
          <w:b/>
          <w:sz w:val="20"/>
          <w:szCs w:val="20"/>
        </w:rPr>
        <w:t>»</w:t>
      </w:r>
    </w:p>
    <w:p w:rsidR="000A6965" w:rsidRPr="00711673" w:rsidRDefault="000A6965" w:rsidP="000A6965">
      <w:pPr>
        <w:jc w:val="center"/>
        <w:rPr>
          <w:rFonts w:ascii="Arial" w:hAnsi="Arial" w:cs="Arial"/>
          <w:sz w:val="20"/>
          <w:szCs w:val="20"/>
        </w:rPr>
      </w:pPr>
      <w:r w:rsidRPr="00711673">
        <w:rPr>
          <w:rFonts w:ascii="Arial" w:hAnsi="Arial" w:cs="Arial"/>
          <w:sz w:val="20"/>
          <w:szCs w:val="20"/>
        </w:rPr>
        <w:t>07 июня 2022 г.                                                         г.Борзя</w:t>
      </w:r>
    </w:p>
    <w:p w:rsidR="000A6965" w:rsidRPr="00711673" w:rsidRDefault="000A6965" w:rsidP="000A6965">
      <w:pPr>
        <w:ind w:firstLine="708"/>
        <w:jc w:val="both"/>
        <w:rPr>
          <w:rFonts w:ascii="Arial" w:hAnsi="Arial" w:cs="Arial"/>
          <w:sz w:val="20"/>
          <w:szCs w:val="20"/>
        </w:rPr>
      </w:pPr>
      <w:r w:rsidRPr="00711673">
        <w:rPr>
          <w:rFonts w:ascii="Arial" w:hAnsi="Arial" w:cs="Arial"/>
          <w:sz w:val="20"/>
          <w:szCs w:val="20"/>
        </w:rPr>
        <w:t>Администрация муниципального района «Борзинский район» в лице Врио главы муниципального района «Борзинский район» Гридина Романа Анатольевича, действующая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w:t>
      </w:r>
      <w:proofErr w:type="spellStart"/>
      <w:r w:rsidRPr="00711673">
        <w:rPr>
          <w:rFonts w:ascii="Arial" w:hAnsi="Arial" w:cs="Arial"/>
          <w:sz w:val="20"/>
          <w:szCs w:val="20"/>
        </w:rPr>
        <w:t>Шоноктуйское</w:t>
      </w:r>
      <w:proofErr w:type="spellEnd"/>
      <w:r w:rsidRPr="00711673">
        <w:rPr>
          <w:rFonts w:ascii="Arial" w:hAnsi="Arial" w:cs="Arial"/>
          <w:sz w:val="20"/>
          <w:szCs w:val="20"/>
        </w:rPr>
        <w:t>» в лице  главы сельского поселения «</w:t>
      </w:r>
      <w:proofErr w:type="spellStart"/>
      <w:r w:rsidRPr="00711673">
        <w:rPr>
          <w:rFonts w:ascii="Arial" w:hAnsi="Arial" w:cs="Arial"/>
          <w:sz w:val="20"/>
          <w:szCs w:val="20"/>
        </w:rPr>
        <w:t>Шоноктуйское</w:t>
      </w:r>
      <w:proofErr w:type="spellEnd"/>
      <w:r w:rsidRPr="00711673">
        <w:rPr>
          <w:rFonts w:ascii="Arial" w:hAnsi="Arial" w:cs="Arial"/>
          <w:sz w:val="20"/>
          <w:szCs w:val="20"/>
        </w:rPr>
        <w:t xml:space="preserve">» </w:t>
      </w:r>
      <w:proofErr w:type="spellStart"/>
      <w:r w:rsidRPr="00711673">
        <w:rPr>
          <w:rFonts w:ascii="Arial" w:hAnsi="Arial" w:cs="Arial"/>
          <w:sz w:val="20"/>
          <w:szCs w:val="20"/>
        </w:rPr>
        <w:t>Верхотуровой</w:t>
      </w:r>
      <w:proofErr w:type="spellEnd"/>
      <w:r w:rsidRPr="00711673">
        <w:rPr>
          <w:rFonts w:ascii="Arial" w:hAnsi="Arial" w:cs="Arial"/>
          <w:sz w:val="20"/>
          <w:szCs w:val="20"/>
        </w:rPr>
        <w:t xml:space="preserve"> Надежды Сергеевны, действующего на основании Устава сельского поселения «</w:t>
      </w:r>
      <w:proofErr w:type="spellStart"/>
      <w:r w:rsidRPr="00711673">
        <w:rPr>
          <w:rFonts w:ascii="Arial" w:hAnsi="Arial" w:cs="Arial"/>
          <w:sz w:val="20"/>
          <w:szCs w:val="20"/>
        </w:rPr>
        <w:t>Шоноктуйское</w:t>
      </w:r>
      <w:proofErr w:type="spellEnd"/>
      <w:r w:rsidRPr="00711673">
        <w:rPr>
          <w:rFonts w:ascii="Arial" w:hAnsi="Arial" w:cs="Arial"/>
          <w:sz w:val="20"/>
          <w:szCs w:val="20"/>
        </w:rPr>
        <w:t>», именуемая в дальнейшем Администрация сельского поселения, с другой стороны, совместно именуемые Стороны, заключили настоящее Дополнительное соглашение о нижеследующем:</w:t>
      </w:r>
    </w:p>
    <w:p w:rsidR="000A6965" w:rsidRPr="00711673" w:rsidRDefault="000A6965" w:rsidP="000A6965">
      <w:pPr>
        <w:jc w:val="both"/>
        <w:rPr>
          <w:rFonts w:ascii="Arial" w:hAnsi="Arial" w:cs="Arial"/>
          <w:sz w:val="20"/>
          <w:szCs w:val="20"/>
        </w:rPr>
      </w:pPr>
      <w:r w:rsidRPr="00711673">
        <w:rPr>
          <w:rFonts w:ascii="Arial" w:hAnsi="Arial" w:cs="Arial"/>
          <w:sz w:val="20"/>
          <w:szCs w:val="20"/>
        </w:rPr>
        <w:t xml:space="preserve">1.Стороны договорились внести изменения в приложение к соглашению № 291/2022 от 04 марта 2022 года: </w:t>
      </w:r>
    </w:p>
    <w:p w:rsidR="000A6965" w:rsidRPr="00711673" w:rsidRDefault="000A6965" w:rsidP="000A6965">
      <w:pPr>
        <w:jc w:val="center"/>
        <w:rPr>
          <w:rFonts w:ascii="Arial" w:hAnsi="Arial" w:cs="Arial"/>
          <w:b/>
          <w:sz w:val="20"/>
          <w:szCs w:val="20"/>
        </w:rPr>
      </w:pPr>
      <w:r w:rsidRPr="00711673">
        <w:rPr>
          <w:rFonts w:ascii="Arial" w:hAnsi="Arial" w:cs="Arial"/>
          <w:b/>
          <w:sz w:val="20"/>
          <w:szCs w:val="20"/>
        </w:rPr>
        <w:t>Размер межбюджетных трансфертов,</w:t>
      </w:r>
    </w:p>
    <w:p w:rsidR="000A6965" w:rsidRPr="00711673" w:rsidRDefault="000A6965" w:rsidP="000A6965">
      <w:pPr>
        <w:jc w:val="center"/>
        <w:rPr>
          <w:rFonts w:ascii="Arial" w:hAnsi="Arial" w:cs="Arial"/>
          <w:b/>
          <w:sz w:val="20"/>
          <w:szCs w:val="20"/>
        </w:rPr>
      </w:pPr>
      <w:r w:rsidRPr="00711673">
        <w:rPr>
          <w:rFonts w:ascii="Arial" w:hAnsi="Arial" w:cs="Arial"/>
          <w:b/>
          <w:sz w:val="20"/>
          <w:szCs w:val="20"/>
        </w:rPr>
        <w:t xml:space="preserve">предоставляемых из бюджета муниципального района </w:t>
      </w:r>
    </w:p>
    <w:p w:rsidR="000A6965" w:rsidRPr="00711673" w:rsidRDefault="000A6965" w:rsidP="000A6965">
      <w:pPr>
        <w:jc w:val="center"/>
        <w:rPr>
          <w:rFonts w:ascii="Arial" w:hAnsi="Arial" w:cs="Arial"/>
          <w:b/>
          <w:sz w:val="20"/>
          <w:szCs w:val="20"/>
        </w:rPr>
      </w:pPr>
      <w:r w:rsidRPr="00711673">
        <w:rPr>
          <w:rFonts w:ascii="Arial" w:hAnsi="Arial" w:cs="Arial"/>
          <w:b/>
          <w:sz w:val="20"/>
          <w:szCs w:val="20"/>
        </w:rPr>
        <w:t>«Борзинский район» в бюджет сельского поселения «</w:t>
      </w:r>
      <w:proofErr w:type="spellStart"/>
      <w:r w:rsidRPr="00711673">
        <w:rPr>
          <w:rFonts w:ascii="Arial" w:hAnsi="Arial" w:cs="Arial"/>
          <w:b/>
          <w:sz w:val="20"/>
          <w:szCs w:val="20"/>
        </w:rPr>
        <w:t>Шоноктуйское</w:t>
      </w:r>
      <w:proofErr w:type="spellEnd"/>
      <w:r w:rsidRPr="00711673">
        <w:rPr>
          <w:rFonts w:ascii="Arial" w:hAnsi="Arial" w:cs="Arial"/>
          <w:b/>
          <w:sz w:val="20"/>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0A6965" w:rsidRPr="00711673" w:rsidTr="007B4519">
        <w:tc>
          <w:tcPr>
            <w:tcW w:w="709"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jc w:val="center"/>
              <w:rPr>
                <w:rFonts w:ascii="Arial" w:hAnsi="Arial" w:cs="Arial"/>
                <w:sz w:val="20"/>
                <w:szCs w:val="20"/>
              </w:rPr>
            </w:pPr>
            <w:r w:rsidRPr="00711673">
              <w:rPr>
                <w:rFonts w:ascii="Arial" w:hAnsi="Arial" w:cs="Arial"/>
                <w:sz w:val="20"/>
                <w:szCs w:val="20"/>
              </w:rPr>
              <w:t xml:space="preserve">№ </w:t>
            </w:r>
            <w:proofErr w:type="spellStart"/>
            <w:r w:rsidRPr="00711673">
              <w:rPr>
                <w:rFonts w:ascii="Arial" w:hAnsi="Arial" w:cs="Arial"/>
                <w:sz w:val="20"/>
                <w:szCs w:val="20"/>
              </w:rPr>
              <w:t>п</w:t>
            </w:r>
            <w:proofErr w:type="spellEnd"/>
            <w:r w:rsidRPr="00711673">
              <w:rPr>
                <w:rFonts w:ascii="Arial" w:hAnsi="Arial" w:cs="Arial"/>
                <w:sz w:val="20"/>
                <w:szCs w:val="20"/>
              </w:rPr>
              <w:t>/</w:t>
            </w:r>
            <w:proofErr w:type="spellStart"/>
            <w:r w:rsidRPr="00711673">
              <w:rPr>
                <w:rFonts w:ascii="Arial" w:hAnsi="Arial" w:cs="Arial"/>
                <w:sz w:val="20"/>
                <w:szCs w:val="20"/>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jc w:val="center"/>
              <w:rPr>
                <w:rFonts w:ascii="Arial" w:hAnsi="Arial" w:cs="Arial"/>
                <w:sz w:val="20"/>
                <w:szCs w:val="20"/>
              </w:rPr>
            </w:pPr>
            <w:r w:rsidRPr="00711673">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jc w:val="center"/>
              <w:rPr>
                <w:rFonts w:ascii="Arial" w:hAnsi="Arial" w:cs="Arial"/>
                <w:sz w:val="20"/>
                <w:szCs w:val="20"/>
              </w:rPr>
            </w:pPr>
            <w:r w:rsidRPr="00711673">
              <w:rPr>
                <w:rFonts w:ascii="Arial" w:hAnsi="Arial" w:cs="Arial"/>
                <w:sz w:val="20"/>
                <w:szCs w:val="20"/>
              </w:rPr>
              <w:t xml:space="preserve">Размер </w:t>
            </w:r>
          </w:p>
          <w:p w:rsidR="000A6965" w:rsidRPr="00711673" w:rsidRDefault="000A6965" w:rsidP="007B4519">
            <w:pPr>
              <w:jc w:val="center"/>
              <w:rPr>
                <w:rFonts w:ascii="Arial" w:hAnsi="Arial" w:cs="Arial"/>
                <w:sz w:val="20"/>
                <w:szCs w:val="20"/>
              </w:rPr>
            </w:pPr>
            <w:r w:rsidRPr="00711673">
              <w:rPr>
                <w:rFonts w:ascii="Arial" w:hAnsi="Arial" w:cs="Arial"/>
                <w:sz w:val="20"/>
                <w:szCs w:val="20"/>
              </w:rPr>
              <w:t xml:space="preserve">межбюджетного трансферта, </w:t>
            </w:r>
          </w:p>
          <w:p w:rsidR="000A6965" w:rsidRPr="00711673" w:rsidRDefault="000A6965" w:rsidP="007B4519">
            <w:pPr>
              <w:jc w:val="center"/>
              <w:rPr>
                <w:rFonts w:ascii="Arial" w:hAnsi="Arial" w:cs="Arial"/>
                <w:sz w:val="20"/>
                <w:szCs w:val="20"/>
              </w:rPr>
            </w:pPr>
            <w:r w:rsidRPr="00711673">
              <w:rPr>
                <w:rFonts w:ascii="Arial" w:hAnsi="Arial" w:cs="Arial"/>
                <w:sz w:val="20"/>
                <w:szCs w:val="20"/>
              </w:rPr>
              <w:lastRenderedPageBreak/>
              <w:t>в тыс. руб.</w:t>
            </w:r>
          </w:p>
        </w:tc>
      </w:tr>
      <w:tr w:rsidR="000A6965" w:rsidRPr="00711673" w:rsidTr="007B4519">
        <w:tc>
          <w:tcPr>
            <w:tcW w:w="709"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shd w:val="clear" w:color="auto" w:fill="FFFFFF"/>
              <w:jc w:val="both"/>
              <w:rPr>
                <w:rFonts w:ascii="Arial" w:hAnsi="Arial" w:cs="Arial"/>
                <w:sz w:val="20"/>
                <w:szCs w:val="20"/>
              </w:rPr>
            </w:pPr>
            <w:r w:rsidRPr="00711673">
              <w:rPr>
                <w:rFonts w:ascii="Arial" w:hAnsi="Arial" w:cs="Arial"/>
                <w:sz w:val="20"/>
                <w:szCs w:val="20"/>
              </w:rPr>
              <w:lastRenderedPageBreak/>
              <w:t>1</w:t>
            </w:r>
          </w:p>
        </w:tc>
        <w:tc>
          <w:tcPr>
            <w:tcW w:w="6662"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autoSpaceDE w:val="0"/>
              <w:autoSpaceDN w:val="0"/>
              <w:adjustRightInd w:val="0"/>
              <w:jc w:val="center"/>
              <w:rPr>
                <w:rFonts w:ascii="Arial" w:hAnsi="Arial" w:cs="Arial"/>
                <w:sz w:val="20"/>
                <w:szCs w:val="20"/>
              </w:rPr>
            </w:pPr>
            <w:r w:rsidRPr="00711673">
              <w:rPr>
                <w:rFonts w:ascii="Arial" w:hAnsi="Arial" w:cs="Arial"/>
                <w:sz w:val="20"/>
                <w:szCs w:val="20"/>
              </w:rPr>
              <w:t xml:space="preserve">Организация в границах поселения </w:t>
            </w:r>
            <w:proofErr w:type="spellStart"/>
            <w:r w:rsidRPr="00711673">
              <w:rPr>
                <w:rFonts w:ascii="Arial" w:hAnsi="Arial" w:cs="Arial"/>
                <w:sz w:val="20"/>
                <w:szCs w:val="20"/>
              </w:rPr>
              <w:t>электро</w:t>
            </w:r>
            <w:proofErr w:type="spellEnd"/>
            <w:r w:rsidRPr="00711673">
              <w:rPr>
                <w:rFonts w:ascii="Arial" w:hAnsi="Arial" w:cs="Arial"/>
                <w:sz w:val="20"/>
                <w:szCs w:val="20"/>
              </w:rPr>
              <w:t xml:space="preserve">-, тепло-, </w:t>
            </w:r>
            <w:proofErr w:type="spellStart"/>
            <w:r w:rsidRPr="00711673">
              <w:rPr>
                <w:rFonts w:ascii="Arial" w:hAnsi="Arial" w:cs="Arial"/>
                <w:sz w:val="20"/>
                <w:szCs w:val="20"/>
              </w:rPr>
              <w:t>газо</w:t>
            </w:r>
            <w:proofErr w:type="spellEnd"/>
            <w:r w:rsidRPr="00711673">
              <w:rPr>
                <w:rFonts w:ascii="Arial" w:hAnsi="Arial" w:cs="Arial"/>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711673" w:rsidRDefault="000A6965" w:rsidP="007B4519">
            <w:pPr>
              <w:jc w:val="center"/>
              <w:rPr>
                <w:rFonts w:ascii="Arial" w:hAnsi="Arial" w:cs="Arial"/>
                <w:sz w:val="20"/>
                <w:szCs w:val="20"/>
              </w:rPr>
            </w:pPr>
            <w:r w:rsidRPr="00711673">
              <w:rPr>
                <w:rFonts w:ascii="Arial" w:hAnsi="Arial" w:cs="Arial"/>
                <w:sz w:val="20"/>
                <w:szCs w:val="20"/>
              </w:rPr>
              <w:t>10,5</w:t>
            </w:r>
          </w:p>
        </w:tc>
      </w:tr>
      <w:tr w:rsidR="000A6965" w:rsidRPr="00711673" w:rsidTr="007B4519">
        <w:tc>
          <w:tcPr>
            <w:tcW w:w="709"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shd w:val="clear" w:color="auto" w:fill="FFFFFF"/>
              <w:jc w:val="both"/>
              <w:rPr>
                <w:rFonts w:ascii="Arial" w:hAnsi="Arial" w:cs="Arial"/>
                <w:sz w:val="20"/>
                <w:szCs w:val="20"/>
              </w:rPr>
            </w:pPr>
            <w:r w:rsidRPr="00711673">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autoSpaceDE w:val="0"/>
              <w:autoSpaceDN w:val="0"/>
              <w:adjustRightInd w:val="0"/>
              <w:jc w:val="center"/>
              <w:rPr>
                <w:rFonts w:ascii="Arial" w:hAnsi="Arial" w:cs="Arial"/>
                <w:sz w:val="20"/>
                <w:szCs w:val="20"/>
              </w:rPr>
            </w:pPr>
            <w:r w:rsidRPr="00711673">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 w:history="1">
              <w:r w:rsidRPr="00711673">
                <w:rPr>
                  <w:rFonts w:ascii="Arial" w:hAnsi="Arial" w:cs="Arial"/>
                  <w:sz w:val="20"/>
                  <w:szCs w:val="20"/>
                </w:rPr>
                <w:t>законодательством</w:t>
              </w:r>
            </w:hyperlink>
            <w:r w:rsidRPr="00711673">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711673" w:rsidRDefault="000A6965" w:rsidP="007B4519">
            <w:pPr>
              <w:jc w:val="center"/>
              <w:rPr>
                <w:rFonts w:ascii="Arial" w:hAnsi="Arial" w:cs="Arial"/>
                <w:sz w:val="20"/>
                <w:szCs w:val="20"/>
              </w:rPr>
            </w:pPr>
            <w:r w:rsidRPr="00711673">
              <w:rPr>
                <w:rFonts w:ascii="Arial" w:hAnsi="Arial" w:cs="Arial"/>
                <w:sz w:val="20"/>
                <w:szCs w:val="20"/>
              </w:rPr>
              <w:t>580,0</w:t>
            </w:r>
          </w:p>
        </w:tc>
      </w:tr>
      <w:tr w:rsidR="000A6965" w:rsidRPr="00711673" w:rsidTr="007B4519">
        <w:tc>
          <w:tcPr>
            <w:tcW w:w="709"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shd w:val="clear" w:color="auto" w:fill="FFFFFF"/>
              <w:jc w:val="both"/>
              <w:rPr>
                <w:rFonts w:ascii="Arial" w:hAnsi="Arial" w:cs="Arial"/>
                <w:sz w:val="20"/>
                <w:szCs w:val="20"/>
              </w:rPr>
            </w:pPr>
            <w:r w:rsidRPr="00711673">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autoSpaceDE w:val="0"/>
              <w:autoSpaceDN w:val="0"/>
              <w:adjustRightInd w:val="0"/>
              <w:jc w:val="center"/>
              <w:rPr>
                <w:rFonts w:ascii="Arial" w:hAnsi="Arial" w:cs="Arial"/>
                <w:sz w:val="20"/>
                <w:szCs w:val="20"/>
              </w:rPr>
            </w:pPr>
            <w:r w:rsidRPr="00711673">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45" w:history="1">
              <w:r w:rsidRPr="00711673">
                <w:rPr>
                  <w:rFonts w:ascii="Arial" w:hAnsi="Arial" w:cs="Arial"/>
                  <w:sz w:val="20"/>
                  <w:szCs w:val="20"/>
                </w:rPr>
                <w:t>жилищным законодательством</w:t>
              </w:r>
            </w:hyperlink>
            <w:r w:rsidRPr="00711673">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711673" w:rsidRDefault="000A6965" w:rsidP="007B4519">
            <w:pPr>
              <w:jc w:val="center"/>
              <w:rPr>
                <w:rFonts w:ascii="Arial" w:hAnsi="Arial" w:cs="Arial"/>
                <w:sz w:val="20"/>
                <w:szCs w:val="20"/>
              </w:rPr>
            </w:pPr>
            <w:r w:rsidRPr="00711673">
              <w:rPr>
                <w:rFonts w:ascii="Arial" w:hAnsi="Arial" w:cs="Arial"/>
                <w:sz w:val="20"/>
                <w:szCs w:val="20"/>
              </w:rPr>
              <w:t>0,5</w:t>
            </w:r>
          </w:p>
        </w:tc>
      </w:tr>
      <w:tr w:rsidR="000A6965" w:rsidRPr="00711673" w:rsidTr="007B4519">
        <w:tc>
          <w:tcPr>
            <w:tcW w:w="709"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shd w:val="clear" w:color="auto" w:fill="FFFFFF"/>
              <w:jc w:val="both"/>
              <w:rPr>
                <w:rFonts w:ascii="Arial" w:hAnsi="Arial" w:cs="Arial"/>
                <w:sz w:val="20"/>
                <w:szCs w:val="20"/>
              </w:rPr>
            </w:pPr>
            <w:r w:rsidRPr="00711673">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autoSpaceDE w:val="0"/>
              <w:autoSpaceDN w:val="0"/>
              <w:adjustRightInd w:val="0"/>
              <w:jc w:val="center"/>
              <w:rPr>
                <w:rFonts w:ascii="Arial" w:hAnsi="Arial" w:cs="Arial"/>
                <w:sz w:val="20"/>
                <w:szCs w:val="20"/>
              </w:rPr>
            </w:pPr>
            <w:r w:rsidRPr="00711673">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711673" w:rsidRDefault="000A6965" w:rsidP="007B4519">
            <w:pPr>
              <w:jc w:val="center"/>
              <w:rPr>
                <w:rFonts w:ascii="Arial" w:hAnsi="Arial" w:cs="Arial"/>
                <w:sz w:val="20"/>
                <w:szCs w:val="20"/>
              </w:rPr>
            </w:pPr>
            <w:r w:rsidRPr="00711673">
              <w:rPr>
                <w:rFonts w:ascii="Arial" w:hAnsi="Arial" w:cs="Arial"/>
                <w:sz w:val="20"/>
                <w:szCs w:val="20"/>
              </w:rPr>
              <w:t>0,5</w:t>
            </w:r>
          </w:p>
        </w:tc>
      </w:tr>
      <w:tr w:rsidR="000A6965" w:rsidRPr="00711673" w:rsidTr="007B4519">
        <w:tc>
          <w:tcPr>
            <w:tcW w:w="709"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shd w:val="clear" w:color="auto" w:fill="FFFFFF"/>
              <w:jc w:val="both"/>
              <w:rPr>
                <w:rFonts w:ascii="Arial" w:hAnsi="Arial" w:cs="Arial"/>
                <w:sz w:val="20"/>
                <w:szCs w:val="20"/>
              </w:rPr>
            </w:pPr>
            <w:r w:rsidRPr="00711673">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autoSpaceDE w:val="0"/>
              <w:autoSpaceDN w:val="0"/>
              <w:adjustRightInd w:val="0"/>
              <w:jc w:val="center"/>
              <w:rPr>
                <w:rFonts w:ascii="Arial" w:hAnsi="Arial" w:cs="Arial"/>
                <w:sz w:val="20"/>
                <w:szCs w:val="20"/>
              </w:rPr>
            </w:pPr>
            <w:r w:rsidRPr="00711673">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711673" w:rsidRDefault="000A6965" w:rsidP="007B4519">
            <w:pPr>
              <w:jc w:val="center"/>
              <w:rPr>
                <w:rFonts w:ascii="Arial" w:hAnsi="Arial" w:cs="Arial"/>
                <w:sz w:val="20"/>
                <w:szCs w:val="20"/>
              </w:rPr>
            </w:pPr>
            <w:r w:rsidRPr="00711673">
              <w:rPr>
                <w:rFonts w:ascii="Arial" w:hAnsi="Arial" w:cs="Arial"/>
                <w:sz w:val="20"/>
                <w:szCs w:val="20"/>
              </w:rPr>
              <w:t>67,0</w:t>
            </w:r>
          </w:p>
        </w:tc>
      </w:tr>
      <w:tr w:rsidR="000A6965" w:rsidRPr="00711673" w:rsidTr="007B4519">
        <w:tc>
          <w:tcPr>
            <w:tcW w:w="709"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shd w:val="clear" w:color="auto" w:fill="FFFFFF"/>
              <w:jc w:val="both"/>
              <w:rPr>
                <w:rFonts w:ascii="Arial" w:hAnsi="Arial" w:cs="Arial"/>
                <w:sz w:val="20"/>
                <w:szCs w:val="20"/>
              </w:rPr>
            </w:pPr>
            <w:r w:rsidRPr="00711673">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autoSpaceDE w:val="0"/>
              <w:autoSpaceDN w:val="0"/>
              <w:adjustRightInd w:val="0"/>
              <w:jc w:val="center"/>
              <w:rPr>
                <w:rFonts w:ascii="Arial" w:hAnsi="Arial" w:cs="Arial"/>
                <w:sz w:val="20"/>
                <w:szCs w:val="20"/>
              </w:rPr>
            </w:pPr>
            <w:r w:rsidRPr="00711673">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711673" w:rsidRDefault="000A6965" w:rsidP="007B4519">
            <w:pPr>
              <w:jc w:val="center"/>
              <w:rPr>
                <w:rFonts w:ascii="Arial" w:hAnsi="Arial" w:cs="Arial"/>
                <w:sz w:val="20"/>
                <w:szCs w:val="20"/>
              </w:rPr>
            </w:pPr>
            <w:r w:rsidRPr="00711673">
              <w:rPr>
                <w:rFonts w:ascii="Arial" w:hAnsi="Arial" w:cs="Arial"/>
                <w:sz w:val="20"/>
                <w:szCs w:val="20"/>
              </w:rPr>
              <w:t>0,5</w:t>
            </w:r>
          </w:p>
        </w:tc>
      </w:tr>
      <w:tr w:rsidR="000A6965" w:rsidRPr="00711673" w:rsidTr="007B4519">
        <w:tc>
          <w:tcPr>
            <w:tcW w:w="709"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shd w:val="clear" w:color="auto" w:fill="FFFFFF"/>
              <w:jc w:val="both"/>
              <w:rPr>
                <w:rFonts w:ascii="Arial" w:hAnsi="Arial" w:cs="Arial"/>
                <w:sz w:val="20"/>
                <w:szCs w:val="20"/>
              </w:rPr>
            </w:pPr>
            <w:r w:rsidRPr="00711673">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autoSpaceDE w:val="0"/>
              <w:autoSpaceDN w:val="0"/>
              <w:adjustRightInd w:val="0"/>
              <w:jc w:val="center"/>
              <w:rPr>
                <w:rFonts w:ascii="Arial" w:hAnsi="Arial" w:cs="Arial"/>
                <w:sz w:val="20"/>
                <w:szCs w:val="20"/>
              </w:rPr>
            </w:pPr>
            <w:r w:rsidRPr="00711673">
              <w:rPr>
                <w:rFonts w:ascii="Arial" w:hAnsi="Arial" w:cs="Arial"/>
                <w:sz w:val="20"/>
                <w:szCs w:val="20"/>
              </w:rPr>
              <w:t>Участие в организации деятельности по накоплению (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711673" w:rsidRDefault="000A6965" w:rsidP="007B4519">
            <w:pPr>
              <w:jc w:val="center"/>
              <w:rPr>
                <w:rFonts w:ascii="Arial" w:hAnsi="Arial" w:cs="Arial"/>
                <w:sz w:val="20"/>
                <w:szCs w:val="20"/>
              </w:rPr>
            </w:pPr>
            <w:r w:rsidRPr="00711673">
              <w:rPr>
                <w:rFonts w:ascii="Arial" w:hAnsi="Arial" w:cs="Arial"/>
                <w:sz w:val="20"/>
                <w:szCs w:val="20"/>
              </w:rPr>
              <w:t>0,5</w:t>
            </w:r>
          </w:p>
        </w:tc>
      </w:tr>
      <w:tr w:rsidR="000A6965" w:rsidRPr="00711673" w:rsidTr="007B4519">
        <w:tc>
          <w:tcPr>
            <w:tcW w:w="709"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shd w:val="clear" w:color="auto" w:fill="FFFFFF"/>
              <w:jc w:val="both"/>
              <w:rPr>
                <w:rFonts w:ascii="Arial" w:hAnsi="Arial" w:cs="Arial"/>
                <w:sz w:val="20"/>
                <w:szCs w:val="20"/>
              </w:rPr>
            </w:pPr>
            <w:r w:rsidRPr="00711673">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autoSpaceDE w:val="0"/>
              <w:autoSpaceDN w:val="0"/>
              <w:adjustRightInd w:val="0"/>
              <w:jc w:val="center"/>
              <w:rPr>
                <w:rFonts w:ascii="Arial" w:hAnsi="Arial" w:cs="Arial"/>
                <w:sz w:val="20"/>
                <w:szCs w:val="20"/>
              </w:rPr>
            </w:pPr>
            <w:r w:rsidRPr="00711673">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711673" w:rsidRDefault="000A6965" w:rsidP="007B4519">
            <w:pPr>
              <w:jc w:val="center"/>
              <w:rPr>
                <w:rFonts w:ascii="Arial" w:hAnsi="Arial" w:cs="Arial"/>
                <w:sz w:val="20"/>
                <w:szCs w:val="20"/>
              </w:rPr>
            </w:pPr>
            <w:r w:rsidRPr="00711673">
              <w:rPr>
                <w:rFonts w:ascii="Arial" w:hAnsi="Arial" w:cs="Arial"/>
                <w:sz w:val="20"/>
                <w:szCs w:val="20"/>
              </w:rPr>
              <w:t>0,5</w:t>
            </w:r>
          </w:p>
        </w:tc>
      </w:tr>
      <w:tr w:rsidR="000A6965" w:rsidRPr="00711673" w:rsidTr="007B4519">
        <w:tc>
          <w:tcPr>
            <w:tcW w:w="709"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shd w:val="clear" w:color="auto" w:fill="FFFFFF"/>
              <w:jc w:val="both"/>
              <w:rPr>
                <w:rFonts w:ascii="Arial" w:hAnsi="Arial" w:cs="Arial"/>
                <w:sz w:val="20"/>
                <w:szCs w:val="20"/>
              </w:rPr>
            </w:pPr>
            <w:r w:rsidRPr="00711673">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autoSpaceDE w:val="0"/>
              <w:autoSpaceDN w:val="0"/>
              <w:adjustRightInd w:val="0"/>
              <w:jc w:val="center"/>
              <w:rPr>
                <w:rFonts w:ascii="Arial" w:hAnsi="Arial" w:cs="Arial"/>
                <w:sz w:val="20"/>
                <w:szCs w:val="20"/>
              </w:rPr>
            </w:pPr>
            <w:r w:rsidRPr="00711673">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711673" w:rsidRDefault="000A6965" w:rsidP="007B4519">
            <w:pPr>
              <w:jc w:val="center"/>
              <w:rPr>
                <w:rFonts w:ascii="Arial" w:hAnsi="Arial" w:cs="Arial"/>
                <w:sz w:val="20"/>
                <w:szCs w:val="20"/>
              </w:rPr>
            </w:pPr>
            <w:r w:rsidRPr="00711673">
              <w:rPr>
                <w:rFonts w:ascii="Arial" w:hAnsi="Arial" w:cs="Arial"/>
                <w:sz w:val="20"/>
                <w:szCs w:val="20"/>
              </w:rPr>
              <w:t>29,5</w:t>
            </w:r>
          </w:p>
        </w:tc>
      </w:tr>
      <w:tr w:rsidR="000A6965" w:rsidRPr="00711673" w:rsidTr="007B4519">
        <w:tc>
          <w:tcPr>
            <w:tcW w:w="709"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shd w:val="clear" w:color="auto" w:fill="FFFFFF"/>
              <w:jc w:val="both"/>
              <w:rPr>
                <w:rFonts w:ascii="Arial" w:hAnsi="Arial" w:cs="Arial"/>
                <w:sz w:val="20"/>
                <w:szCs w:val="20"/>
              </w:rPr>
            </w:pPr>
            <w:r w:rsidRPr="00711673">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0A6965" w:rsidRPr="00711673" w:rsidRDefault="000A6965" w:rsidP="007B4519">
            <w:pPr>
              <w:autoSpaceDE w:val="0"/>
              <w:autoSpaceDN w:val="0"/>
              <w:adjustRightInd w:val="0"/>
              <w:jc w:val="center"/>
              <w:rPr>
                <w:rFonts w:ascii="Arial" w:hAnsi="Arial" w:cs="Arial"/>
                <w:sz w:val="20"/>
                <w:szCs w:val="20"/>
              </w:rPr>
            </w:pPr>
            <w:r w:rsidRPr="00711673">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0A6965" w:rsidRPr="00711673" w:rsidRDefault="000A6965" w:rsidP="007B4519">
            <w:pPr>
              <w:jc w:val="center"/>
              <w:rPr>
                <w:rFonts w:ascii="Arial" w:hAnsi="Arial" w:cs="Arial"/>
                <w:sz w:val="20"/>
                <w:szCs w:val="20"/>
              </w:rPr>
            </w:pPr>
            <w:r w:rsidRPr="00711673">
              <w:rPr>
                <w:rFonts w:ascii="Arial" w:hAnsi="Arial" w:cs="Arial"/>
                <w:sz w:val="20"/>
                <w:szCs w:val="20"/>
              </w:rPr>
              <w:t>0,5</w:t>
            </w:r>
          </w:p>
        </w:tc>
      </w:tr>
    </w:tbl>
    <w:p w:rsidR="000A6965" w:rsidRPr="00711673" w:rsidRDefault="000A6965" w:rsidP="000A6965">
      <w:pPr>
        <w:rPr>
          <w:rFonts w:ascii="Arial" w:hAnsi="Arial" w:cs="Arial"/>
          <w:sz w:val="20"/>
          <w:szCs w:val="20"/>
        </w:rPr>
      </w:pPr>
    </w:p>
    <w:p w:rsidR="000A6965" w:rsidRPr="00711673" w:rsidRDefault="000A6965" w:rsidP="000A6965">
      <w:pPr>
        <w:jc w:val="both"/>
        <w:rPr>
          <w:rFonts w:ascii="Arial" w:hAnsi="Arial" w:cs="Arial"/>
          <w:sz w:val="20"/>
          <w:szCs w:val="20"/>
        </w:rPr>
      </w:pPr>
    </w:p>
    <w:p w:rsidR="000A6965" w:rsidRPr="00711673" w:rsidRDefault="000A6965" w:rsidP="000A6965">
      <w:pPr>
        <w:jc w:val="both"/>
        <w:rPr>
          <w:rFonts w:ascii="Arial" w:hAnsi="Arial" w:cs="Arial"/>
          <w:sz w:val="20"/>
          <w:szCs w:val="20"/>
        </w:rPr>
      </w:pPr>
      <w:r w:rsidRPr="00711673">
        <w:rPr>
          <w:rFonts w:ascii="Arial" w:hAnsi="Arial" w:cs="Arial"/>
          <w:sz w:val="20"/>
          <w:szCs w:val="20"/>
        </w:rPr>
        <w:t>2.Дополнительное соглашение вступает в силу с 07 июня 2022 года.</w:t>
      </w:r>
    </w:p>
    <w:p w:rsidR="000A6965" w:rsidRPr="00711673" w:rsidRDefault="000A6965" w:rsidP="000A6965">
      <w:pPr>
        <w:jc w:val="both"/>
        <w:rPr>
          <w:rFonts w:ascii="Arial" w:hAnsi="Arial" w:cs="Arial"/>
          <w:sz w:val="20"/>
          <w:szCs w:val="20"/>
        </w:rPr>
      </w:pPr>
      <w:r w:rsidRPr="00711673">
        <w:rPr>
          <w:rFonts w:ascii="Arial" w:hAnsi="Arial" w:cs="Arial"/>
          <w:sz w:val="20"/>
          <w:szCs w:val="20"/>
        </w:rPr>
        <w:t>3.Настоящее дополнительное соглашение составлено в двух экземплярах, имеющих одинаковую юридическую силу.</w:t>
      </w:r>
    </w:p>
    <w:p w:rsidR="000A6965" w:rsidRPr="00711673" w:rsidRDefault="000A6965" w:rsidP="000A6965">
      <w:pPr>
        <w:ind w:firstLine="708"/>
        <w:jc w:val="center"/>
        <w:rPr>
          <w:rFonts w:ascii="Arial" w:hAnsi="Arial" w:cs="Arial"/>
          <w:b/>
          <w:sz w:val="20"/>
          <w:szCs w:val="20"/>
        </w:rPr>
      </w:pPr>
      <w:r w:rsidRPr="00711673">
        <w:rPr>
          <w:rFonts w:ascii="Arial" w:hAnsi="Arial" w:cs="Arial"/>
          <w:b/>
          <w:sz w:val="20"/>
          <w:szCs w:val="20"/>
        </w:rPr>
        <w:t>Подписи Сторон</w:t>
      </w:r>
    </w:p>
    <w:tbl>
      <w:tblPr>
        <w:tblW w:w="9747" w:type="dxa"/>
        <w:tblLook w:val="04A0"/>
      </w:tblPr>
      <w:tblGrid>
        <w:gridCol w:w="4077"/>
        <w:gridCol w:w="1560"/>
        <w:gridCol w:w="4110"/>
      </w:tblGrid>
      <w:tr w:rsidR="000A6965" w:rsidRPr="00711673" w:rsidTr="007B4519">
        <w:tc>
          <w:tcPr>
            <w:tcW w:w="4077" w:type="dxa"/>
          </w:tcPr>
          <w:p w:rsidR="000A6965" w:rsidRPr="00711673" w:rsidRDefault="000A6965" w:rsidP="007B4519">
            <w:pPr>
              <w:jc w:val="center"/>
              <w:rPr>
                <w:rFonts w:ascii="Arial" w:hAnsi="Arial" w:cs="Arial"/>
                <w:sz w:val="20"/>
                <w:szCs w:val="20"/>
              </w:rPr>
            </w:pPr>
            <w:r w:rsidRPr="00711673">
              <w:rPr>
                <w:rFonts w:ascii="Arial" w:hAnsi="Arial" w:cs="Arial"/>
                <w:sz w:val="20"/>
                <w:szCs w:val="20"/>
              </w:rPr>
              <w:t>АДМИНИСТРАЦИЯ МУНИЦИПАЛЬНОГО РАЙОНА</w:t>
            </w:r>
          </w:p>
          <w:p w:rsidR="000A6965" w:rsidRPr="00711673" w:rsidRDefault="000A6965" w:rsidP="007B4519">
            <w:pPr>
              <w:tabs>
                <w:tab w:val="left" w:pos="1140"/>
                <w:tab w:val="center" w:pos="1930"/>
              </w:tabs>
              <w:rPr>
                <w:rFonts w:ascii="Arial" w:hAnsi="Arial" w:cs="Arial"/>
                <w:sz w:val="20"/>
                <w:szCs w:val="20"/>
              </w:rPr>
            </w:pPr>
            <w:r w:rsidRPr="00711673">
              <w:rPr>
                <w:rFonts w:ascii="Arial" w:hAnsi="Arial" w:cs="Arial"/>
                <w:sz w:val="20"/>
                <w:szCs w:val="20"/>
              </w:rPr>
              <w:tab/>
            </w:r>
            <w:proofErr w:type="spellStart"/>
            <w:r w:rsidRPr="00711673">
              <w:rPr>
                <w:rFonts w:ascii="Arial" w:hAnsi="Arial" w:cs="Arial"/>
                <w:sz w:val="20"/>
                <w:szCs w:val="20"/>
              </w:rPr>
              <w:t>Врио</w:t>
            </w:r>
            <w:proofErr w:type="spellEnd"/>
            <w:r w:rsidRPr="00711673">
              <w:rPr>
                <w:rFonts w:ascii="Arial" w:hAnsi="Arial" w:cs="Arial"/>
                <w:sz w:val="20"/>
                <w:szCs w:val="20"/>
              </w:rPr>
              <w:t xml:space="preserve"> главы</w:t>
            </w:r>
          </w:p>
          <w:p w:rsidR="000A6965" w:rsidRPr="00711673" w:rsidRDefault="000A6965" w:rsidP="007B4519">
            <w:pPr>
              <w:jc w:val="center"/>
              <w:rPr>
                <w:rFonts w:ascii="Arial" w:hAnsi="Arial" w:cs="Arial"/>
                <w:sz w:val="20"/>
                <w:szCs w:val="20"/>
              </w:rPr>
            </w:pPr>
            <w:r w:rsidRPr="00711673">
              <w:rPr>
                <w:rFonts w:ascii="Arial" w:hAnsi="Arial" w:cs="Arial"/>
                <w:sz w:val="20"/>
                <w:szCs w:val="20"/>
              </w:rPr>
              <w:t>муниципального района</w:t>
            </w:r>
          </w:p>
          <w:p w:rsidR="000A6965" w:rsidRPr="00711673" w:rsidRDefault="000A6965" w:rsidP="007B4519">
            <w:pPr>
              <w:jc w:val="center"/>
              <w:rPr>
                <w:rFonts w:ascii="Arial" w:hAnsi="Arial" w:cs="Arial"/>
                <w:sz w:val="20"/>
                <w:szCs w:val="20"/>
              </w:rPr>
            </w:pPr>
            <w:r w:rsidRPr="00711673">
              <w:rPr>
                <w:rFonts w:ascii="Arial" w:hAnsi="Arial" w:cs="Arial"/>
                <w:sz w:val="20"/>
                <w:szCs w:val="20"/>
              </w:rPr>
              <w:t>«Борзинский район»</w:t>
            </w:r>
          </w:p>
          <w:p w:rsidR="000A6965" w:rsidRPr="00711673" w:rsidRDefault="000A6965" w:rsidP="007B4519">
            <w:pPr>
              <w:jc w:val="center"/>
              <w:rPr>
                <w:rFonts w:ascii="Arial" w:hAnsi="Arial" w:cs="Arial"/>
                <w:sz w:val="20"/>
                <w:szCs w:val="20"/>
              </w:rPr>
            </w:pPr>
            <w:proofErr w:type="spellStart"/>
            <w:r w:rsidRPr="00711673">
              <w:rPr>
                <w:rFonts w:ascii="Arial" w:hAnsi="Arial" w:cs="Arial"/>
                <w:sz w:val="20"/>
                <w:szCs w:val="20"/>
              </w:rPr>
              <w:t>___________Р.А.Гридин</w:t>
            </w:r>
            <w:proofErr w:type="spellEnd"/>
          </w:p>
          <w:p w:rsidR="000A6965" w:rsidRPr="00711673" w:rsidRDefault="000A6965" w:rsidP="007B4519">
            <w:pPr>
              <w:jc w:val="center"/>
              <w:rPr>
                <w:rFonts w:ascii="Arial" w:hAnsi="Arial" w:cs="Arial"/>
                <w:sz w:val="20"/>
                <w:szCs w:val="20"/>
              </w:rPr>
            </w:pPr>
          </w:p>
          <w:p w:rsidR="000A6965" w:rsidRPr="00711673" w:rsidRDefault="000A6965" w:rsidP="007B4519">
            <w:pPr>
              <w:jc w:val="center"/>
              <w:rPr>
                <w:rFonts w:ascii="Arial" w:hAnsi="Arial" w:cs="Arial"/>
                <w:sz w:val="20"/>
                <w:szCs w:val="20"/>
              </w:rPr>
            </w:pPr>
            <w:r w:rsidRPr="00711673">
              <w:rPr>
                <w:rFonts w:ascii="Arial" w:hAnsi="Arial" w:cs="Arial"/>
                <w:sz w:val="20"/>
                <w:szCs w:val="20"/>
              </w:rPr>
              <w:t>«07» июня 2022 года</w:t>
            </w:r>
          </w:p>
          <w:p w:rsidR="000A6965" w:rsidRPr="00711673" w:rsidRDefault="000A6965" w:rsidP="007B4519">
            <w:pPr>
              <w:jc w:val="both"/>
              <w:rPr>
                <w:rFonts w:ascii="Arial" w:hAnsi="Arial" w:cs="Arial"/>
                <w:sz w:val="20"/>
                <w:szCs w:val="20"/>
              </w:rPr>
            </w:pPr>
            <w:r w:rsidRPr="00711673">
              <w:rPr>
                <w:rFonts w:ascii="Arial" w:hAnsi="Arial" w:cs="Arial"/>
                <w:sz w:val="20"/>
                <w:szCs w:val="20"/>
              </w:rPr>
              <w:t>М.П.</w:t>
            </w:r>
          </w:p>
          <w:p w:rsidR="000A6965" w:rsidRPr="00711673" w:rsidRDefault="000A6965" w:rsidP="007B4519">
            <w:pPr>
              <w:jc w:val="both"/>
              <w:rPr>
                <w:rFonts w:ascii="Arial" w:hAnsi="Arial" w:cs="Arial"/>
                <w:sz w:val="20"/>
                <w:szCs w:val="20"/>
              </w:rPr>
            </w:pPr>
          </w:p>
        </w:tc>
        <w:tc>
          <w:tcPr>
            <w:tcW w:w="1560" w:type="dxa"/>
          </w:tcPr>
          <w:p w:rsidR="000A6965" w:rsidRPr="00711673" w:rsidRDefault="000A6965" w:rsidP="007B4519">
            <w:pPr>
              <w:jc w:val="both"/>
              <w:rPr>
                <w:rFonts w:ascii="Arial" w:hAnsi="Arial" w:cs="Arial"/>
                <w:color w:val="FF0000"/>
                <w:sz w:val="20"/>
                <w:szCs w:val="20"/>
              </w:rPr>
            </w:pPr>
          </w:p>
        </w:tc>
        <w:tc>
          <w:tcPr>
            <w:tcW w:w="4110" w:type="dxa"/>
          </w:tcPr>
          <w:p w:rsidR="000A6965" w:rsidRPr="00711673" w:rsidRDefault="000A6965" w:rsidP="007B4519">
            <w:pPr>
              <w:jc w:val="center"/>
              <w:rPr>
                <w:rFonts w:ascii="Arial" w:hAnsi="Arial" w:cs="Arial"/>
                <w:sz w:val="20"/>
                <w:szCs w:val="20"/>
              </w:rPr>
            </w:pPr>
            <w:r w:rsidRPr="00711673">
              <w:rPr>
                <w:rFonts w:ascii="Arial" w:hAnsi="Arial" w:cs="Arial"/>
                <w:sz w:val="20"/>
                <w:szCs w:val="20"/>
              </w:rPr>
              <w:t>АДМИНИСТРАЦИЯ</w:t>
            </w:r>
          </w:p>
          <w:p w:rsidR="000A6965" w:rsidRPr="00711673" w:rsidRDefault="000A6965" w:rsidP="007B4519">
            <w:pPr>
              <w:jc w:val="center"/>
              <w:rPr>
                <w:rFonts w:ascii="Arial" w:hAnsi="Arial" w:cs="Arial"/>
                <w:sz w:val="20"/>
                <w:szCs w:val="20"/>
              </w:rPr>
            </w:pPr>
            <w:r w:rsidRPr="00711673">
              <w:rPr>
                <w:rFonts w:ascii="Arial" w:hAnsi="Arial" w:cs="Arial"/>
                <w:sz w:val="20"/>
                <w:szCs w:val="20"/>
              </w:rPr>
              <w:t>СЕЛЬСКОГО ПОСЕЛЕНИЯ</w:t>
            </w:r>
          </w:p>
          <w:p w:rsidR="000A6965" w:rsidRPr="00711673" w:rsidRDefault="000A6965" w:rsidP="007B4519">
            <w:pPr>
              <w:jc w:val="center"/>
              <w:rPr>
                <w:rFonts w:ascii="Arial" w:hAnsi="Arial" w:cs="Arial"/>
                <w:sz w:val="20"/>
                <w:szCs w:val="20"/>
              </w:rPr>
            </w:pPr>
            <w:r w:rsidRPr="00711673">
              <w:rPr>
                <w:rFonts w:ascii="Arial" w:hAnsi="Arial" w:cs="Arial"/>
                <w:sz w:val="20"/>
                <w:szCs w:val="20"/>
              </w:rPr>
              <w:t>Глава сельского поселения «</w:t>
            </w:r>
            <w:proofErr w:type="spellStart"/>
            <w:r w:rsidRPr="00711673">
              <w:rPr>
                <w:rFonts w:ascii="Arial" w:hAnsi="Arial" w:cs="Arial"/>
                <w:sz w:val="20"/>
                <w:szCs w:val="20"/>
              </w:rPr>
              <w:t>Шоноктуйское</w:t>
            </w:r>
            <w:proofErr w:type="spellEnd"/>
            <w:r w:rsidRPr="00711673">
              <w:rPr>
                <w:rFonts w:ascii="Arial" w:hAnsi="Arial" w:cs="Arial"/>
                <w:sz w:val="20"/>
                <w:szCs w:val="20"/>
              </w:rPr>
              <w:t>»</w:t>
            </w:r>
          </w:p>
          <w:p w:rsidR="000A6965" w:rsidRPr="00711673" w:rsidRDefault="000A6965" w:rsidP="007B4519">
            <w:pPr>
              <w:jc w:val="center"/>
              <w:rPr>
                <w:rFonts w:ascii="Arial" w:hAnsi="Arial" w:cs="Arial"/>
                <w:sz w:val="20"/>
                <w:szCs w:val="20"/>
              </w:rPr>
            </w:pPr>
          </w:p>
          <w:p w:rsidR="000A6965" w:rsidRPr="00711673" w:rsidRDefault="000A6965" w:rsidP="007B4519">
            <w:pPr>
              <w:jc w:val="center"/>
              <w:rPr>
                <w:rFonts w:ascii="Arial" w:hAnsi="Arial" w:cs="Arial"/>
                <w:sz w:val="20"/>
                <w:szCs w:val="20"/>
              </w:rPr>
            </w:pPr>
          </w:p>
          <w:p w:rsidR="000A6965" w:rsidRPr="00711673" w:rsidRDefault="000A6965" w:rsidP="007B4519">
            <w:pPr>
              <w:jc w:val="center"/>
              <w:rPr>
                <w:rFonts w:ascii="Arial" w:hAnsi="Arial" w:cs="Arial"/>
                <w:sz w:val="20"/>
                <w:szCs w:val="20"/>
              </w:rPr>
            </w:pPr>
            <w:proofErr w:type="spellStart"/>
            <w:r w:rsidRPr="00711673">
              <w:rPr>
                <w:rFonts w:ascii="Arial" w:hAnsi="Arial" w:cs="Arial"/>
                <w:sz w:val="20"/>
                <w:szCs w:val="20"/>
              </w:rPr>
              <w:t>_____Н.С.Верхотурова</w:t>
            </w:r>
            <w:proofErr w:type="spellEnd"/>
          </w:p>
          <w:p w:rsidR="000A6965" w:rsidRPr="00711673" w:rsidRDefault="000A6965" w:rsidP="007B4519">
            <w:pPr>
              <w:jc w:val="center"/>
              <w:rPr>
                <w:rFonts w:ascii="Arial" w:hAnsi="Arial" w:cs="Arial"/>
                <w:sz w:val="20"/>
                <w:szCs w:val="20"/>
              </w:rPr>
            </w:pPr>
          </w:p>
          <w:p w:rsidR="000A6965" w:rsidRPr="00711673" w:rsidRDefault="000A6965" w:rsidP="007B4519">
            <w:pPr>
              <w:jc w:val="center"/>
              <w:rPr>
                <w:rFonts w:ascii="Arial" w:hAnsi="Arial" w:cs="Arial"/>
                <w:sz w:val="20"/>
                <w:szCs w:val="20"/>
              </w:rPr>
            </w:pPr>
            <w:r w:rsidRPr="00711673">
              <w:rPr>
                <w:rFonts w:ascii="Arial" w:hAnsi="Arial" w:cs="Arial"/>
                <w:sz w:val="20"/>
                <w:szCs w:val="20"/>
              </w:rPr>
              <w:t>«07» июня 2022 года</w:t>
            </w:r>
          </w:p>
          <w:p w:rsidR="000A6965" w:rsidRPr="00711673" w:rsidRDefault="000A6965" w:rsidP="007B4519">
            <w:pPr>
              <w:jc w:val="center"/>
              <w:rPr>
                <w:rFonts w:ascii="Arial" w:hAnsi="Arial" w:cs="Arial"/>
                <w:sz w:val="20"/>
                <w:szCs w:val="20"/>
              </w:rPr>
            </w:pPr>
            <w:r w:rsidRPr="00711673">
              <w:rPr>
                <w:rFonts w:ascii="Arial" w:hAnsi="Arial" w:cs="Arial"/>
                <w:sz w:val="20"/>
                <w:szCs w:val="20"/>
              </w:rPr>
              <w:t>М.П.</w:t>
            </w:r>
          </w:p>
        </w:tc>
      </w:tr>
    </w:tbl>
    <w:p w:rsidR="00230B40" w:rsidRPr="007D5DAC" w:rsidRDefault="00230B40" w:rsidP="00CF5BDB">
      <w:pPr>
        <w:jc w:val="both"/>
        <w:rPr>
          <w:rFonts w:ascii="Arial" w:hAnsi="Arial" w:cs="Arial"/>
          <w:color w:val="000000"/>
          <w:sz w:val="20"/>
          <w:szCs w:val="20"/>
        </w:rPr>
      </w:pPr>
    </w:p>
    <w:p w:rsidR="001A0E88" w:rsidRDefault="001A0E88" w:rsidP="00CF5BDB">
      <w:pPr>
        <w:jc w:val="center"/>
        <w:outlineLvl w:val="0"/>
        <w:rPr>
          <w:rFonts w:ascii="Arial" w:hAnsi="Arial" w:cs="Arial"/>
          <w:b/>
          <w:color w:val="000000"/>
          <w:sz w:val="20"/>
          <w:szCs w:val="20"/>
        </w:rPr>
      </w:pPr>
    </w:p>
    <w:p w:rsidR="001A0E88" w:rsidRDefault="001A0E88" w:rsidP="00CF5BDB">
      <w:pPr>
        <w:jc w:val="center"/>
        <w:outlineLvl w:val="0"/>
        <w:rPr>
          <w:rFonts w:ascii="Arial" w:hAnsi="Arial" w:cs="Arial"/>
          <w:b/>
          <w:color w:val="000000"/>
          <w:sz w:val="20"/>
          <w:szCs w:val="20"/>
        </w:rPr>
      </w:pP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lastRenderedPageBreak/>
        <w:t xml:space="preserve">СОВЕТ МУНИЦИПАЛЬНОГО РАЙОНА </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«БОРЗИНСКИЙ РАЙОН» ЗАБАЙКАЛЬСКОГО КРАЯ</w:t>
      </w:r>
    </w:p>
    <w:p w:rsidR="00230B40" w:rsidRPr="007D5DAC" w:rsidRDefault="00230B40" w:rsidP="00CF5BDB">
      <w:pPr>
        <w:jc w:val="center"/>
        <w:outlineLvl w:val="0"/>
        <w:rPr>
          <w:rFonts w:ascii="Arial" w:hAnsi="Arial" w:cs="Arial"/>
          <w:b/>
          <w:color w:val="000000"/>
          <w:sz w:val="20"/>
          <w:szCs w:val="20"/>
        </w:rPr>
      </w:pPr>
      <w:r w:rsidRPr="007D5DAC">
        <w:rPr>
          <w:rFonts w:ascii="Arial" w:hAnsi="Arial" w:cs="Arial"/>
          <w:b/>
          <w:color w:val="000000"/>
          <w:sz w:val="20"/>
          <w:szCs w:val="20"/>
        </w:rPr>
        <w:t>РЕШЕНИЕ</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 xml:space="preserve">31 мая 2022 г.                                                                           </w:t>
      </w:r>
      <w:r w:rsidR="00CD3AC0">
        <w:rPr>
          <w:rFonts w:ascii="Arial" w:hAnsi="Arial" w:cs="Arial"/>
          <w:color w:val="000000"/>
          <w:sz w:val="20"/>
          <w:szCs w:val="20"/>
        </w:rPr>
        <w:t xml:space="preserve">                                              </w:t>
      </w:r>
      <w:r w:rsidRPr="007D5DAC">
        <w:rPr>
          <w:rFonts w:ascii="Arial" w:hAnsi="Arial" w:cs="Arial"/>
          <w:color w:val="000000"/>
          <w:sz w:val="20"/>
          <w:szCs w:val="20"/>
        </w:rPr>
        <w:t xml:space="preserve">                             №357 </w:t>
      </w:r>
    </w:p>
    <w:p w:rsidR="00230B40" w:rsidRPr="007D5DAC" w:rsidRDefault="00230B40" w:rsidP="00CF5BDB">
      <w:pPr>
        <w:jc w:val="center"/>
        <w:rPr>
          <w:rFonts w:ascii="Arial" w:hAnsi="Arial" w:cs="Arial"/>
          <w:color w:val="000000"/>
          <w:sz w:val="20"/>
          <w:szCs w:val="20"/>
        </w:rPr>
      </w:pPr>
      <w:r w:rsidRPr="007D5DAC">
        <w:rPr>
          <w:rFonts w:ascii="Arial" w:hAnsi="Arial" w:cs="Arial"/>
          <w:color w:val="000000"/>
          <w:sz w:val="20"/>
          <w:szCs w:val="20"/>
        </w:rPr>
        <w:t>город Борзя</w:t>
      </w:r>
    </w:p>
    <w:p w:rsidR="00230B40" w:rsidRPr="007D5DAC" w:rsidRDefault="00230B40" w:rsidP="00CF5BDB">
      <w:pPr>
        <w:jc w:val="center"/>
        <w:rPr>
          <w:rFonts w:ascii="Arial" w:hAnsi="Arial" w:cs="Arial"/>
          <w:b/>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b/>
          <w:color w:val="000000"/>
          <w:sz w:val="20"/>
          <w:szCs w:val="20"/>
        </w:rPr>
        <w:t xml:space="preserve">О внесении изменений в решение Совета муниципального района «Борзинский район» </w:t>
      </w:r>
      <w:r w:rsidRPr="007D5DAC">
        <w:rPr>
          <w:rFonts w:ascii="Arial" w:hAnsi="Arial" w:cs="Arial"/>
          <w:b/>
          <w:sz w:val="20"/>
          <w:szCs w:val="20"/>
        </w:rPr>
        <w:t>от 22 февраля 2022 года № 315</w:t>
      </w:r>
      <w:r w:rsidRPr="007D5DAC">
        <w:rPr>
          <w:rFonts w:ascii="Arial" w:hAnsi="Arial" w:cs="Arial"/>
          <w:b/>
          <w:color w:val="000000"/>
          <w:sz w:val="20"/>
          <w:szCs w:val="20"/>
        </w:rPr>
        <w:t xml:space="preserve">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r w:rsidRPr="007D5DAC">
        <w:rPr>
          <w:rFonts w:ascii="Arial" w:hAnsi="Arial" w:cs="Arial"/>
          <w:b/>
          <w:sz w:val="20"/>
          <w:szCs w:val="20"/>
        </w:rPr>
        <w:t>Южное</w:t>
      </w:r>
      <w:r w:rsidRPr="007D5DAC">
        <w:rPr>
          <w:rFonts w:ascii="Arial" w:hAnsi="Arial" w:cs="Arial"/>
          <w:b/>
          <w:color w:val="000000"/>
          <w:sz w:val="20"/>
          <w:szCs w:val="20"/>
        </w:rPr>
        <w:t>»</w:t>
      </w:r>
    </w:p>
    <w:p w:rsidR="00230B40" w:rsidRPr="007D5DAC" w:rsidRDefault="00230B40" w:rsidP="00CF5BDB">
      <w:pPr>
        <w:jc w:val="center"/>
        <w:rPr>
          <w:rFonts w:ascii="Arial" w:hAnsi="Arial" w:cs="Arial"/>
          <w:color w:val="000000"/>
          <w:sz w:val="20"/>
          <w:szCs w:val="20"/>
        </w:rPr>
      </w:pPr>
    </w:p>
    <w:p w:rsidR="00230B40" w:rsidRPr="007D5DAC" w:rsidRDefault="00230B40" w:rsidP="00CF5BDB">
      <w:pPr>
        <w:jc w:val="both"/>
        <w:rPr>
          <w:rFonts w:ascii="Arial" w:hAnsi="Arial" w:cs="Arial"/>
          <w:b/>
          <w:color w:val="000000"/>
          <w:sz w:val="20"/>
          <w:szCs w:val="20"/>
        </w:rPr>
      </w:pPr>
      <w:r w:rsidRPr="007D5DAC">
        <w:rPr>
          <w:rFonts w:ascii="Arial" w:hAnsi="Arial" w:cs="Arial"/>
          <w:color w:val="000000"/>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proofErr w:type="spellStart"/>
      <w:r w:rsidRPr="007D5DAC">
        <w:rPr>
          <w:rFonts w:ascii="Arial" w:hAnsi="Arial" w:cs="Arial"/>
          <w:b/>
          <w:color w:val="000000"/>
          <w:sz w:val="20"/>
          <w:szCs w:val="20"/>
        </w:rPr>
        <w:t>р</w:t>
      </w:r>
      <w:proofErr w:type="spellEnd"/>
      <w:r w:rsidRPr="007D5DAC">
        <w:rPr>
          <w:rFonts w:ascii="Arial" w:hAnsi="Arial" w:cs="Arial"/>
          <w:b/>
          <w:color w:val="000000"/>
          <w:sz w:val="20"/>
          <w:szCs w:val="20"/>
        </w:rPr>
        <w:t xml:space="preserve"> е </w:t>
      </w:r>
      <w:proofErr w:type="spellStart"/>
      <w:r w:rsidRPr="007D5DAC">
        <w:rPr>
          <w:rFonts w:ascii="Arial" w:hAnsi="Arial" w:cs="Arial"/>
          <w:b/>
          <w:color w:val="000000"/>
          <w:sz w:val="20"/>
          <w:szCs w:val="20"/>
        </w:rPr>
        <w:t>ш</w:t>
      </w:r>
      <w:proofErr w:type="spellEnd"/>
      <w:r w:rsidRPr="007D5DAC">
        <w:rPr>
          <w:rFonts w:ascii="Arial" w:hAnsi="Arial" w:cs="Arial"/>
          <w:b/>
          <w:color w:val="000000"/>
          <w:sz w:val="20"/>
          <w:szCs w:val="20"/>
        </w:rPr>
        <w:t xml:space="preserve"> и л:</w:t>
      </w:r>
    </w:p>
    <w:p w:rsidR="00230B40" w:rsidRPr="007D5DAC" w:rsidRDefault="00230B40" w:rsidP="00CF5BDB">
      <w:pPr>
        <w:jc w:val="both"/>
        <w:rPr>
          <w:rFonts w:ascii="Arial" w:hAnsi="Arial" w:cs="Arial"/>
          <w:sz w:val="20"/>
          <w:szCs w:val="20"/>
        </w:rPr>
      </w:pPr>
      <w:r w:rsidRPr="007D5DAC">
        <w:rPr>
          <w:rFonts w:ascii="Arial" w:hAnsi="Arial" w:cs="Arial"/>
          <w:color w:val="000000"/>
          <w:sz w:val="20"/>
          <w:szCs w:val="20"/>
        </w:rPr>
        <w:t xml:space="preserve">1. Внести изменения в решение Совета муниципального района «Борзинский район» </w:t>
      </w:r>
      <w:r w:rsidRPr="007D5DAC">
        <w:rPr>
          <w:rFonts w:ascii="Arial" w:hAnsi="Arial" w:cs="Arial"/>
          <w:sz w:val="20"/>
          <w:szCs w:val="20"/>
        </w:rPr>
        <w:t>от 22 февраля 2022 года № 315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«Южное»:</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в приложении к соглашению № _______/2022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«Южное» «Размер межбюджетных трансфертов, предоставляемых из бюджета муниципального района «Борзинский район» в бюджет сельского поселения «Южное»:</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2 цифру «1,00» заменить цифрой «310,00»;</w:t>
      </w:r>
    </w:p>
    <w:p w:rsidR="00230B40" w:rsidRPr="007D5DAC" w:rsidRDefault="00230B40" w:rsidP="00CF5BDB">
      <w:pPr>
        <w:jc w:val="both"/>
        <w:rPr>
          <w:rFonts w:ascii="Arial" w:hAnsi="Arial" w:cs="Arial"/>
          <w:sz w:val="20"/>
          <w:szCs w:val="20"/>
        </w:rPr>
      </w:pPr>
      <w:r w:rsidRPr="007D5DAC">
        <w:rPr>
          <w:rFonts w:ascii="Arial" w:hAnsi="Arial" w:cs="Arial"/>
          <w:sz w:val="20"/>
          <w:szCs w:val="20"/>
        </w:rPr>
        <w:tab/>
        <w:t>- в строке 5 цифру «50,00» заменить цифрой «51,00».</w:t>
      </w:r>
    </w:p>
    <w:p w:rsidR="00230B40" w:rsidRPr="007D5DAC" w:rsidRDefault="00230B40" w:rsidP="00CF5BDB">
      <w:pPr>
        <w:rPr>
          <w:rFonts w:ascii="Arial" w:hAnsi="Arial" w:cs="Arial"/>
          <w:color w:val="000000"/>
          <w:sz w:val="20"/>
          <w:szCs w:val="20"/>
        </w:rPr>
      </w:pPr>
      <w:r w:rsidRPr="007D5DAC">
        <w:rPr>
          <w:rFonts w:ascii="Arial" w:hAnsi="Arial" w:cs="Arial"/>
          <w:color w:val="000000"/>
          <w:sz w:val="20"/>
          <w:szCs w:val="20"/>
        </w:rPr>
        <w:t>3.     Настоящее решение вступает в силу на следующий день после дня его официального опубликования (обнародования).</w:t>
      </w:r>
    </w:p>
    <w:p w:rsidR="00230B40" w:rsidRPr="007D5DAC" w:rsidRDefault="00230B40" w:rsidP="00CF5BDB">
      <w:pPr>
        <w:jc w:val="both"/>
        <w:rPr>
          <w:rFonts w:ascii="Arial" w:hAnsi="Arial" w:cs="Arial"/>
          <w:color w:val="000000"/>
          <w:sz w:val="20"/>
          <w:szCs w:val="20"/>
        </w:rPr>
      </w:pPr>
      <w:r w:rsidRPr="007D5DAC">
        <w:rPr>
          <w:rFonts w:ascii="Arial" w:hAnsi="Arial" w:cs="Arial"/>
          <w:color w:val="000000"/>
          <w:sz w:val="20"/>
          <w:szCs w:val="20"/>
        </w:rPr>
        <w:t>4. Опубликовать настоящее решение в бюллетене «Ведомости муниципального района «Борзинский район».</w:t>
      </w:r>
    </w:p>
    <w:p w:rsidR="00230B40" w:rsidRPr="007D5DAC" w:rsidRDefault="00230B40" w:rsidP="00CF5BDB">
      <w:pPr>
        <w:jc w:val="both"/>
        <w:rPr>
          <w:rFonts w:ascii="Arial" w:hAnsi="Arial" w:cs="Arial"/>
          <w:color w:val="000000"/>
          <w:sz w:val="20"/>
          <w:szCs w:val="20"/>
        </w:rPr>
      </w:pPr>
    </w:p>
    <w:p w:rsidR="00230B40" w:rsidRPr="00CD3AC0" w:rsidRDefault="00230B40" w:rsidP="00CF5BDB">
      <w:pPr>
        <w:jc w:val="both"/>
        <w:rPr>
          <w:rFonts w:ascii="Arial" w:hAnsi="Arial" w:cs="Arial"/>
          <w:b/>
          <w:color w:val="000000"/>
          <w:sz w:val="20"/>
          <w:szCs w:val="20"/>
        </w:rPr>
      </w:pPr>
      <w:r w:rsidRPr="00CD3AC0">
        <w:rPr>
          <w:rFonts w:ascii="Arial" w:hAnsi="Arial" w:cs="Arial"/>
          <w:b/>
          <w:color w:val="000000"/>
          <w:sz w:val="20"/>
          <w:szCs w:val="20"/>
        </w:rPr>
        <w:t>Временно исполняющий обязанности</w:t>
      </w:r>
    </w:p>
    <w:p w:rsidR="00230B40" w:rsidRPr="00CD3AC0" w:rsidRDefault="00230B40" w:rsidP="00CF5BDB">
      <w:pPr>
        <w:jc w:val="both"/>
        <w:rPr>
          <w:rFonts w:ascii="Arial" w:hAnsi="Arial" w:cs="Arial"/>
          <w:b/>
          <w:color w:val="000000"/>
          <w:sz w:val="20"/>
          <w:szCs w:val="20"/>
        </w:rPr>
      </w:pPr>
      <w:r w:rsidRPr="00CD3AC0">
        <w:rPr>
          <w:rFonts w:ascii="Arial" w:hAnsi="Arial" w:cs="Arial"/>
          <w:b/>
          <w:color w:val="000000"/>
          <w:sz w:val="20"/>
          <w:szCs w:val="20"/>
        </w:rPr>
        <w:t xml:space="preserve">главы муниципального района  </w:t>
      </w:r>
    </w:p>
    <w:p w:rsidR="00230B40" w:rsidRPr="00CD3AC0" w:rsidRDefault="00230B40" w:rsidP="00CF5BDB">
      <w:pPr>
        <w:jc w:val="both"/>
        <w:rPr>
          <w:rFonts w:ascii="Arial" w:hAnsi="Arial" w:cs="Arial"/>
          <w:b/>
          <w:color w:val="000000"/>
          <w:sz w:val="20"/>
          <w:szCs w:val="20"/>
        </w:rPr>
      </w:pPr>
      <w:r w:rsidRPr="00CD3AC0">
        <w:rPr>
          <w:rFonts w:ascii="Arial" w:hAnsi="Arial" w:cs="Arial"/>
          <w:b/>
          <w:color w:val="000000"/>
          <w:sz w:val="20"/>
          <w:szCs w:val="20"/>
        </w:rPr>
        <w:t xml:space="preserve">«Борзинский район»             </w:t>
      </w:r>
      <w:r w:rsidR="00CD3AC0" w:rsidRPr="00CD3AC0">
        <w:rPr>
          <w:rFonts w:ascii="Arial" w:hAnsi="Arial" w:cs="Arial"/>
          <w:b/>
          <w:color w:val="000000"/>
          <w:sz w:val="20"/>
          <w:szCs w:val="20"/>
        </w:rPr>
        <w:t xml:space="preserve">                                         </w:t>
      </w:r>
      <w:r w:rsidRPr="00CD3AC0">
        <w:rPr>
          <w:rFonts w:ascii="Arial" w:hAnsi="Arial" w:cs="Arial"/>
          <w:b/>
          <w:color w:val="000000"/>
          <w:sz w:val="20"/>
          <w:szCs w:val="20"/>
        </w:rPr>
        <w:t xml:space="preserve">                                                                     Р.А.Гридин</w:t>
      </w:r>
    </w:p>
    <w:p w:rsidR="00230B40" w:rsidRPr="00CD3AC0" w:rsidRDefault="00230B40" w:rsidP="00CF5BDB">
      <w:pPr>
        <w:jc w:val="both"/>
        <w:rPr>
          <w:rFonts w:ascii="Arial" w:hAnsi="Arial" w:cs="Arial"/>
          <w:b/>
          <w:color w:val="000000"/>
          <w:sz w:val="20"/>
          <w:szCs w:val="20"/>
        </w:rPr>
      </w:pPr>
      <w:r w:rsidRPr="00CD3AC0">
        <w:rPr>
          <w:rFonts w:ascii="Arial" w:hAnsi="Arial" w:cs="Arial"/>
          <w:b/>
          <w:color w:val="000000"/>
          <w:sz w:val="20"/>
          <w:szCs w:val="20"/>
        </w:rPr>
        <w:t xml:space="preserve">Председатель Совета муниципального района </w:t>
      </w:r>
    </w:p>
    <w:p w:rsidR="00230B40" w:rsidRPr="00CD3AC0" w:rsidRDefault="00230B40" w:rsidP="00CF5BDB">
      <w:pPr>
        <w:tabs>
          <w:tab w:val="left" w:pos="8475"/>
        </w:tabs>
        <w:jc w:val="both"/>
        <w:rPr>
          <w:rFonts w:ascii="Arial" w:hAnsi="Arial" w:cs="Arial"/>
          <w:b/>
          <w:color w:val="000000"/>
          <w:sz w:val="20"/>
          <w:szCs w:val="20"/>
        </w:rPr>
      </w:pPr>
      <w:r w:rsidRPr="00CD3AC0">
        <w:rPr>
          <w:rFonts w:ascii="Arial" w:hAnsi="Arial" w:cs="Arial"/>
          <w:b/>
          <w:color w:val="000000"/>
          <w:sz w:val="20"/>
          <w:szCs w:val="20"/>
        </w:rPr>
        <w:t xml:space="preserve">«Борзинский район»            </w:t>
      </w:r>
      <w:r w:rsidR="00CD3AC0" w:rsidRPr="00CD3AC0">
        <w:rPr>
          <w:rFonts w:ascii="Arial" w:hAnsi="Arial" w:cs="Arial"/>
          <w:b/>
          <w:color w:val="000000"/>
          <w:sz w:val="20"/>
          <w:szCs w:val="20"/>
        </w:rPr>
        <w:t xml:space="preserve">                                         </w:t>
      </w:r>
      <w:r w:rsidRPr="00CD3AC0">
        <w:rPr>
          <w:rFonts w:ascii="Arial" w:hAnsi="Arial" w:cs="Arial"/>
          <w:b/>
          <w:color w:val="000000"/>
          <w:sz w:val="20"/>
          <w:szCs w:val="20"/>
        </w:rPr>
        <w:t xml:space="preserve">                                                                      С.Н.Иванов</w:t>
      </w:r>
    </w:p>
    <w:p w:rsidR="000A6965" w:rsidRPr="00124722" w:rsidRDefault="000A6965" w:rsidP="000A6965">
      <w:pPr>
        <w:jc w:val="center"/>
        <w:rPr>
          <w:rFonts w:ascii="Arial" w:hAnsi="Arial" w:cs="Arial"/>
          <w:b/>
          <w:sz w:val="20"/>
          <w:szCs w:val="20"/>
        </w:rPr>
      </w:pPr>
      <w:r w:rsidRPr="00124722">
        <w:rPr>
          <w:rFonts w:ascii="Arial" w:hAnsi="Arial" w:cs="Arial"/>
          <w:b/>
          <w:sz w:val="20"/>
          <w:szCs w:val="20"/>
        </w:rPr>
        <w:t>Дополнительное соглашение</w:t>
      </w:r>
    </w:p>
    <w:p w:rsidR="000A6965" w:rsidRPr="00124722" w:rsidRDefault="000A6965" w:rsidP="000A6965">
      <w:pPr>
        <w:jc w:val="center"/>
        <w:rPr>
          <w:rFonts w:ascii="Arial" w:hAnsi="Arial" w:cs="Arial"/>
          <w:b/>
          <w:sz w:val="20"/>
          <w:szCs w:val="20"/>
        </w:rPr>
      </w:pPr>
      <w:r w:rsidRPr="00124722">
        <w:rPr>
          <w:rFonts w:ascii="Arial" w:hAnsi="Arial" w:cs="Arial"/>
          <w:b/>
          <w:sz w:val="20"/>
          <w:szCs w:val="20"/>
        </w:rPr>
        <w:t>к соглашению № 292/2022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«Южное»</w:t>
      </w:r>
    </w:p>
    <w:p w:rsidR="000A6965" w:rsidRPr="00124722" w:rsidRDefault="000A6965" w:rsidP="000A6965">
      <w:pPr>
        <w:jc w:val="center"/>
        <w:rPr>
          <w:rFonts w:ascii="Arial" w:hAnsi="Arial" w:cs="Arial"/>
          <w:sz w:val="20"/>
          <w:szCs w:val="20"/>
        </w:rPr>
      </w:pPr>
      <w:r w:rsidRPr="00124722">
        <w:rPr>
          <w:rFonts w:ascii="Arial" w:hAnsi="Arial" w:cs="Arial"/>
          <w:sz w:val="20"/>
          <w:szCs w:val="20"/>
        </w:rPr>
        <w:t>07 июня 2022 г.                                                         г.Борзя</w:t>
      </w:r>
    </w:p>
    <w:p w:rsidR="000A6965" w:rsidRPr="00124722" w:rsidRDefault="000A6965" w:rsidP="000A6965">
      <w:pPr>
        <w:ind w:firstLine="708"/>
        <w:jc w:val="both"/>
        <w:rPr>
          <w:rFonts w:ascii="Arial" w:hAnsi="Arial" w:cs="Arial"/>
          <w:sz w:val="20"/>
          <w:szCs w:val="20"/>
        </w:rPr>
      </w:pPr>
      <w:r w:rsidRPr="00124722">
        <w:rPr>
          <w:rFonts w:ascii="Arial" w:hAnsi="Arial" w:cs="Arial"/>
          <w:sz w:val="20"/>
          <w:szCs w:val="20"/>
        </w:rPr>
        <w:t xml:space="preserve">Администрация муниципального района «Борзинский район» в лице Врио главы муниципального района «Борзинский район» Гридина Романа Анатольевича, действующая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«Южное» в лице  главы сельского поселения «Южное» Машуковой Ольги </w:t>
      </w:r>
      <w:proofErr w:type="spellStart"/>
      <w:r w:rsidRPr="00124722">
        <w:rPr>
          <w:rFonts w:ascii="Arial" w:hAnsi="Arial" w:cs="Arial"/>
          <w:sz w:val="20"/>
          <w:szCs w:val="20"/>
        </w:rPr>
        <w:t>Македоновны</w:t>
      </w:r>
      <w:proofErr w:type="spellEnd"/>
      <w:r w:rsidRPr="00124722">
        <w:rPr>
          <w:rFonts w:ascii="Arial" w:hAnsi="Arial" w:cs="Arial"/>
          <w:sz w:val="20"/>
          <w:szCs w:val="20"/>
        </w:rPr>
        <w:t>, действующего на основании Устава сельского поселения «Южное», именуемая в дальнейшем Администрация сельского поселения, с другой стороны, совместно именуемые Стороны, заключили настоящее Дополнительное соглашение о нижеследующем:</w:t>
      </w:r>
    </w:p>
    <w:p w:rsidR="000A6965" w:rsidRPr="00124722" w:rsidRDefault="000A6965" w:rsidP="000A6965">
      <w:pPr>
        <w:jc w:val="both"/>
        <w:rPr>
          <w:rFonts w:ascii="Arial" w:hAnsi="Arial" w:cs="Arial"/>
          <w:sz w:val="20"/>
          <w:szCs w:val="20"/>
        </w:rPr>
      </w:pPr>
      <w:r w:rsidRPr="00124722">
        <w:rPr>
          <w:rFonts w:ascii="Arial" w:hAnsi="Arial" w:cs="Arial"/>
          <w:sz w:val="20"/>
          <w:szCs w:val="20"/>
        </w:rPr>
        <w:t xml:space="preserve">1.Стороны договорились внести изменения в приложение к соглашению № 292/2022 от 04 марта 2022 года: </w:t>
      </w:r>
    </w:p>
    <w:p w:rsidR="000A6965" w:rsidRPr="00124722" w:rsidRDefault="000A6965" w:rsidP="000A6965">
      <w:pPr>
        <w:jc w:val="center"/>
        <w:rPr>
          <w:rFonts w:ascii="Arial" w:hAnsi="Arial" w:cs="Arial"/>
          <w:b/>
          <w:sz w:val="20"/>
          <w:szCs w:val="20"/>
        </w:rPr>
      </w:pPr>
      <w:r w:rsidRPr="00124722">
        <w:rPr>
          <w:rFonts w:ascii="Arial" w:hAnsi="Arial" w:cs="Arial"/>
          <w:b/>
          <w:sz w:val="20"/>
          <w:szCs w:val="20"/>
        </w:rPr>
        <w:t>Размер межбюджетных трансфертов,</w:t>
      </w:r>
    </w:p>
    <w:p w:rsidR="000A6965" w:rsidRPr="00124722" w:rsidRDefault="000A6965" w:rsidP="000A6965">
      <w:pPr>
        <w:jc w:val="center"/>
        <w:rPr>
          <w:rFonts w:ascii="Arial" w:hAnsi="Arial" w:cs="Arial"/>
          <w:b/>
          <w:sz w:val="20"/>
          <w:szCs w:val="20"/>
        </w:rPr>
      </w:pPr>
      <w:r w:rsidRPr="00124722">
        <w:rPr>
          <w:rFonts w:ascii="Arial" w:hAnsi="Arial" w:cs="Arial"/>
          <w:b/>
          <w:sz w:val="20"/>
          <w:szCs w:val="20"/>
        </w:rPr>
        <w:t xml:space="preserve">предоставляемых из бюджета муниципального района </w:t>
      </w:r>
    </w:p>
    <w:p w:rsidR="000A6965" w:rsidRPr="00124722" w:rsidRDefault="000A6965" w:rsidP="000A6965">
      <w:pPr>
        <w:jc w:val="center"/>
        <w:rPr>
          <w:rFonts w:ascii="Arial" w:hAnsi="Arial" w:cs="Arial"/>
          <w:b/>
          <w:sz w:val="20"/>
          <w:szCs w:val="20"/>
        </w:rPr>
      </w:pPr>
      <w:r w:rsidRPr="00124722">
        <w:rPr>
          <w:rFonts w:ascii="Arial" w:hAnsi="Arial" w:cs="Arial"/>
          <w:b/>
          <w:sz w:val="20"/>
          <w:szCs w:val="20"/>
        </w:rPr>
        <w:t>«Борзинский район» в бюджет сельского поселения «Южное»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3119"/>
      </w:tblGrid>
      <w:tr w:rsidR="000A6965" w:rsidRPr="00124722" w:rsidTr="00316D6E">
        <w:tc>
          <w:tcPr>
            <w:tcW w:w="709"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jc w:val="center"/>
              <w:rPr>
                <w:rFonts w:ascii="Arial" w:hAnsi="Arial" w:cs="Arial"/>
                <w:sz w:val="20"/>
                <w:szCs w:val="20"/>
              </w:rPr>
            </w:pPr>
            <w:r w:rsidRPr="00124722">
              <w:rPr>
                <w:rFonts w:ascii="Arial" w:hAnsi="Arial" w:cs="Arial"/>
                <w:sz w:val="20"/>
                <w:szCs w:val="20"/>
              </w:rPr>
              <w:t xml:space="preserve">№ </w:t>
            </w:r>
            <w:proofErr w:type="spellStart"/>
            <w:r w:rsidRPr="00124722">
              <w:rPr>
                <w:rFonts w:ascii="Arial" w:hAnsi="Arial" w:cs="Arial"/>
                <w:sz w:val="20"/>
                <w:szCs w:val="20"/>
              </w:rPr>
              <w:t>п</w:t>
            </w:r>
            <w:proofErr w:type="spellEnd"/>
            <w:r w:rsidRPr="00124722">
              <w:rPr>
                <w:rFonts w:ascii="Arial" w:hAnsi="Arial" w:cs="Arial"/>
                <w:sz w:val="20"/>
                <w:szCs w:val="20"/>
              </w:rPr>
              <w:t>/</w:t>
            </w:r>
            <w:proofErr w:type="spellStart"/>
            <w:r w:rsidRPr="00124722">
              <w:rPr>
                <w:rFonts w:ascii="Arial" w:hAnsi="Arial" w:cs="Arial"/>
                <w:sz w:val="20"/>
                <w:szCs w:val="20"/>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jc w:val="center"/>
              <w:rPr>
                <w:rFonts w:ascii="Arial" w:hAnsi="Arial" w:cs="Arial"/>
                <w:sz w:val="20"/>
                <w:szCs w:val="20"/>
              </w:rPr>
            </w:pPr>
            <w:r w:rsidRPr="00124722">
              <w:rPr>
                <w:rFonts w:ascii="Arial" w:hAnsi="Arial" w:cs="Arial"/>
                <w:sz w:val="20"/>
                <w:szCs w:val="20"/>
              </w:rPr>
              <w:t>Полномочие</w:t>
            </w:r>
          </w:p>
        </w:tc>
        <w:tc>
          <w:tcPr>
            <w:tcW w:w="3119"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jc w:val="center"/>
              <w:rPr>
                <w:rFonts w:ascii="Arial" w:hAnsi="Arial" w:cs="Arial"/>
                <w:sz w:val="20"/>
                <w:szCs w:val="20"/>
              </w:rPr>
            </w:pPr>
            <w:r w:rsidRPr="00124722">
              <w:rPr>
                <w:rFonts w:ascii="Arial" w:hAnsi="Arial" w:cs="Arial"/>
                <w:sz w:val="20"/>
                <w:szCs w:val="20"/>
              </w:rPr>
              <w:t xml:space="preserve">Размер </w:t>
            </w:r>
          </w:p>
          <w:p w:rsidR="000A6965" w:rsidRPr="00124722" w:rsidRDefault="000A6965" w:rsidP="007B4519">
            <w:pPr>
              <w:jc w:val="center"/>
              <w:rPr>
                <w:rFonts w:ascii="Arial" w:hAnsi="Arial" w:cs="Arial"/>
                <w:sz w:val="20"/>
                <w:szCs w:val="20"/>
              </w:rPr>
            </w:pPr>
            <w:r w:rsidRPr="00124722">
              <w:rPr>
                <w:rFonts w:ascii="Arial" w:hAnsi="Arial" w:cs="Arial"/>
                <w:sz w:val="20"/>
                <w:szCs w:val="20"/>
              </w:rPr>
              <w:t xml:space="preserve">межбюджетного трансферта, </w:t>
            </w:r>
          </w:p>
          <w:p w:rsidR="000A6965" w:rsidRPr="00124722" w:rsidRDefault="000A6965" w:rsidP="007B4519">
            <w:pPr>
              <w:jc w:val="center"/>
              <w:rPr>
                <w:rFonts w:ascii="Arial" w:hAnsi="Arial" w:cs="Arial"/>
                <w:sz w:val="20"/>
                <w:szCs w:val="20"/>
              </w:rPr>
            </w:pPr>
            <w:r w:rsidRPr="00124722">
              <w:rPr>
                <w:rFonts w:ascii="Arial" w:hAnsi="Arial" w:cs="Arial"/>
                <w:sz w:val="20"/>
                <w:szCs w:val="20"/>
              </w:rPr>
              <w:t>в тыс. руб.</w:t>
            </w:r>
          </w:p>
        </w:tc>
      </w:tr>
      <w:tr w:rsidR="000A6965" w:rsidRPr="00124722" w:rsidTr="00316D6E">
        <w:tc>
          <w:tcPr>
            <w:tcW w:w="709"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shd w:val="clear" w:color="auto" w:fill="FFFFFF"/>
              <w:jc w:val="both"/>
              <w:rPr>
                <w:rFonts w:ascii="Arial" w:hAnsi="Arial" w:cs="Arial"/>
                <w:sz w:val="20"/>
                <w:szCs w:val="20"/>
              </w:rPr>
            </w:pPr>
            <w:r w:rsidRPr="00124722">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autoSpaceDE w:val="0"/>
              <w:autoSpaceDN w:val="0"/>
              <w:adjustRightInd w:val="0"/>
              <w:jc w:val="center"/>
              <w:rPr>
                <w:rFonts w:ascii="Arial" w:hAnsi="Arial" w:cs="Arial"/>
                <w:sz w:val="20"/>
                <w:szCs w:val="20"/>
              </w:rPr>
            </w:pPr>
            <w:r w:rsidRPr="00124722">
              <w:rPr>
                <w:rFonts w:ascii="Arial" w:hAnsi="Arial" w:cs="Arial"/>
                <w:sz w:val="20"/>
                <w:szCs w:val="20"/>
              </w:rPr>
              <w:t xml:space="preserve">Организация в границах поселения </w:t>
            </w:r>
            <w:proofErr w:type="spellStart"/>
            <w:r w:rsidRPr="00124722">
              <w:rPr>
                <w:rFonts w:ascii="Arial" w:hAnsi="Arial" w:cs="Arial"/>
                <w:sz w:val="20"/>
                <w:szCs w:val="20"/>
              </w:rPr>
              <w:t>электро</w:t>
            </w:r>
            <w:proofErr w:type="spellEnd"/>
            <w:r w:rsidRPr="00124722">
              <w:rPr>
                <w:rFonts w:ascii="Arial" w:hAnsi="Arial" w:cs="Arial"/>
                <w:sz w:val="20"/>
                <w:szCs w:val="20"/>
              </w:rPr>
              <w:t xml:space="preserve">-, тепло-, </w:t>
            </w:r>
            <w:proofErr w:type="spellStart"/>
            <w:r w:rsidRPr="00124722">
              <w:rPr>
                <w:rFonts w:ascii="Arial" w:hAnsi="Arial" w:cs="Arial"/>
                <w:sz w:val="20"/>
                <w:szCs w:val="20"/>
              </w:rPr>
              <w:t>газо</w:t>
            </w:r>
            <w:proofErr w:type="spellEnd"/>
            <w:r w:rsidRPr="00124722">
              <w:rPr>
                <w:rFonts w:ascii="Arial" w:hAnsi="Arial" w:cs="Arial"/>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124722" w:rsidRDefault="000A6965" w:rsidP="007B4519">
            <w:pPr>
              <w:jc w:val="center"/>
              <w:rPr>
                <w:rFonts w:ascii="Arial" w:hAnsi="Arial" w:cs="Arial"/>
                <w:sz w:val="20"/>
                <w:szCs w:val="20"/>
              </w:rPr>
            </w:pPr>
            <w:r w:rsidRPr="00124722">
              <w:rPr>
                <w:rFonts w:ascii="Arial" w:hAnsi="Arial" w:cs="Arial"/>
                <w:sz w:val="20"/>
                <w:szCs w:val="20"/>
              </w:rPr>
              <w:t>15,0</w:t>
            </w:r>
          </w:p>
        </w:tc>
      </w:tr>
      <w:tr w:rsidR="000A6965" w:rsidRPr="00124722" w:rsidTr="00316D6E">
        <w:tc>
          <w:tcPr>
            <w:tcW w:w="709"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shd w:val="clear" w:color="auto" w:fill="FFFFFF"/>
              <w:jc w:val="both"/>
              <w:rPr>
                <w:rFonts w:ascii="Arial" w:hAnsi="Arial" w:cs="Arial"/>
                <w:sz w:val="20"/>
                <w:szCs w:val="20"/>
              </w:rPr>
            </w:pPr>
            <w:r w:rsidRPr="00124722">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autoSpaceDE w:val="0"/>
              <w:autoSpaceDN w:val="0"/>
              <w:adjustRightInd w:val="0"/>
              <w:jc w:val="center"/>
              <w:rPr>
                <w:rFonts w:ascii="Arial" w:hAnsi="Arial" w:cs="Arial"/>
                <w:sz w:val="20"/>
                <w:szCs w:val="20"/>
              </w:rPr>
            </w:pPr>
            <w:r w:rsidRPr="00124722">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w:t>
            </w:r>
            <w:r w:rsidRPr="00124722">
              <w:rPr>
                <w:rFonts w:ascii="Arial" w:hAnsi="Arial" w:cs="Arial"/>
                <w:sz w:val="20"/>
                <w:szCs w:val="20"/>
              </w:rPr>
              <w:lastRenderedPageBreak/>
              <w:t xml:space="preserve">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 w:history="1">
              <w:r w:rsidRPr="00124722">
                <w:rPr>
                  <w:rFonts w:ascii="Arial" w:hAnsi="Arial" w:cs="Arial"/>
                  <w:sz w:val="20"/>
                  <w:szCs w:val="20"/>
                </w:rPr>
                <w:t>законодательством</w:t>
              </w:r>
            </w:hyperlink>
            <w:r w:rsidRPr="00124722">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124722" w:rsidRDefault="000A6965" w:rsidP="007B4519">
            <w:pPr>
              <w:jc w:val="center"/>
              <w:rPr>
                <w:rFonts w:ascii="Arial" w:hAnsi="Arial" w:cs="Arial"/>
                <w:sz w:val="20"/>
                <w:szCs w:val="20"/>
              </w:rPr>
            </w:pPr>
            <w:r w:rsidRPr="00124722">
              <w:rPr>
                <w:rFonts w:ascii="Arial" w:hAnsi="Arial" w:cs="Arial"/>
                <w:sz w:val="20"/>
                <w:szCs w:val="20"/>
              </w:rPr>
              <w:lastRenderedPageBreak/>
              <w:t>310,0</w:t>
            </w:r>
          </w:p>
        </w:tc>
      </w:tr>
      <w:tr w:rsidR="000A6965" w:rsidRPr="00124722" w:rsidTr="00316D6E">
        <w:tc>
          <w:tcPr>
            <w:tcW w:w="709"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shd w:val="clear" w:color="auto" w:fill="FFFFFF"/>
              <w:jc w:val="both"/>
              <w:rPr>
                <w:rFonts w:ascii="Arial" w:hAnsi="Arial" w:cs="Arial"/>
                <w:sz w:val="20"/>
                <w:szCs w:val="20"/>
              </w:rPr>
            </w:pPr>
            <w:r w:rsidRPr="00124722">
              <w:rPr>
                <w:rFonts w:ascii="Arial" w:hAnsi="Arial" w:cs="Arial"/>
                <w:sz w:val="20"/>
                <w:szCs w:val="20"/>
              </w:rPr>
              <w:lastRenderedPageBreak/>
              <w:t>3</w:t>
            </w:r>
          </w:p>
        </w:tc>
        <w:tc>
          <w:tcPr>
            <w:tcW w:w="6662"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autoSpaceDE w:val="0"/>
              <w:autoSpaceDN w:val="0"/>
              <w:adjustRightInd w:val="0"/>
              <w:jc w:val="center"/>
              <w:rPr>
                <w:rFonts w:ascii="Arial" w:hAnsi="Arial" w:cs="Arial"/>
                <w:sz w:val="20"/>
                <w:szCs w:val="20"/>
              </w:rPr>
            </w:pPr>
            <w:r w:rsidRPr="00124722">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47" w:history="1">
              <w:r w:rsidRPr="00124722">
                <w:rPr>
                  <w:rFonts w:ascii="Arial" w:hAnsi="Arial" w:cs="Arial"/>
                  <w:sz w:val="20"/>
                  <w:szCs w:val="20"/>
                </w:rPr>
                <w:t>жилищным законодательством</w:t>
              </w:r>
            </w:hyperlink>
            <w:r w:rsidRPr="00124722">
              <w:rPr>
                <w:rFonts w:ascii="Arial" w:hAnsi="Arial" w:cs="Arial"/>
                <w:sz w:val="20"/>
                <w:szCs w:val="20"/>
              </w:rPr>
              <w:t>.</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124722" w:rsidRDefault="000A6965" w:rsidP="007B4519">
            <w:pPr>
              <w:jc w:val="center"/>
              <w:rPr>
                <w:rFonts w:ascii="Arial" w:hAnsi="Arial" w:cs="Arial"/>
                <w:sz w:val="20"/>
                <w:szCs w:val="20"/>
              </w:rPr>
            </w:pPr>
            <w:r w:rsidRPr="00124722">
              <w:rPr>
                <w:rFonts w:ascii="Arial" w:hAnsi="Arial" w:cs="Arial"/>
                <w:sz w:val="20"/>
                <w:szCs w:val="20"/>
              </w:rPr>
              <w:t>0</w:t>
            </w:r>
          </w:p>
        </w:tc>
      </w:tr>
      <w:tr w:rsidR="000A6965" w:rsidRPr="00124722" w:rsidTr="00316D6E">
        <w:tc>
          <w:tcPr>
            <w:tcW w:w="709"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shd w:val="clear" w:color="auto" w:fill="FFFFFF"/>
              <w:jc w:val="both"/>
              <w:rPr>
                <w:rFonts w:ascii="Arial" w:hAnsi="Arial" w:cs="Arial"/>
                <w:sz w:val="20"/>
                <w:szCs w:val="20"/>
              </w:rPr>
            </w:pPr>
            <w:r w:rsidRPr="00124722">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autoSpaceDE w:val="0"/>
              <w:autoSpaceDN w:val="0"/>
              <w:adjustRightInd w:val="0"/>
              <w:jc w:val="center"/>
              <w:rPr>
                <w:rFonts w:ascii="Arial" w:hAnsi="Arial" w:cs="Arial"/>
                <w:sz w:val="20"/>
                <w:szCs w:val="20"/>
              </w:rPr>
            </w:pPr>
            <w:r w:rsidRPr="00124722">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124722" w:rsidRDefault="000A6965" w:rsidP="007B4519">
            <w:pPr>
              <w:jc w:val="center"/>
              <w:rPr>
                <w:rFonts w:ascii="Arial" w:hAnsi="Arial" w:cs="Arial"/>
                <w:sz w:val="20"/>
                <w:szCs w:val="20"/>
              </w:rPr>
            </w:pPr>
            <w:r w:rsidRPr="00124722">
              <w:rPr>
                <w:rFonts w:ascii="Arial" w:hAnsi="Arial" w:cs="Arial"/>
                <w:sz w:val="20"/>
                <w:szCs w:val="20"/>
              </w:rPr>
              <w:t>0</w:t>
            </w:r>
          </w:p>
        </w:tc>
      </w:tr>
      <w:tr w:rsidR="000A6965" w:rsidRPr="00124722" w:rsidTr="00316D6E">
        <w:tc>
          <w:tcPr>
            <w:tcW w:w="709"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shd w:val="clear" w:color="auto" w:fill="FFFFFF"/>
              <w:jc w:val="both"/>
              <w:rPr>
                <w:rFonts w:ascii="Arial" w:hAnsi="Arial" w:cs="Arial"/>
                <w:sz w:val="20"/>
                <w:szCs w:val="20"/>
              </w:rPr>
            </w:pPr>
            <w:r w:rsidRPr="00124722">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autoSpaceDE w:val="0"/>
              <w:autoSpaceDN w:val="0"/>
              <w:adjustRightInd w:val="0"/>
              <w:jc w:val="center"/>
              <w:rPr>
                <w:rFonts w:ascii="Arial" w:hAnsi="Arial" w:cs="Arial"/>
                <w:sz w:val="20"/>
                <w:szCs w:val="20"/>
              </w:rPr>
            </w:pPr>
            <w:r w:rsidRPr="00124722">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124722" w:rsidRDefault="000A6965" w:rsidP="007B4519">
            <w:pPr>
              <w:jc w:val="center"/>
              <w:rPr>
                <w:rFonts w:ascii="Arial" w:hAnsi="Arial" w:cs="Arial"/>
                <w:sz w:val="20"/>
                <w:szCs w:val="20"/>
              </w:rPr>
            </w:pPr>
            <w:r w:rsidRPr="00124722">
              <w:rPr>
                <w:rFonts w:ascii="Arial" w:hAnsi="Arial" w:cs="Arial"/>
                <w:sz w:val="20"/>
                <w:szCs w:val="20"/>
              </w:rPr>
              <w:t>51,0</w:t>
            </w:r>
          </w:p>
        </w:tc>
      </w:tr>
      <w:tr w:rsidR="000A6965" w:rsidRPr="00124722" w:rsidTr="00316D6E">
        <w:tc>
          <w:tcPr>
            <w:tcW w:w="709"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shd w:val="clear" w:color="auto" w:fill="FFFFFF"/>
              <w:jc w:val="both"/>
              <w:rPr>
                <w:rFonts w:ascii="Arial" w:hAnsi="Arial" w:cs="Arial"/>
                <w:sz w:val="20"/>
                <w:szCs w:val="20"/>
              </w:rPr>
            </w:pPr>
            <w:r w:rsidRPr="00124722">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autoSpaceDE w:val="0"/>
              <w:autoSpaceDN w:val="0"/>
              <w:adjustRightInd w:val="0"/>
              <w:jc w:val="center"/>
              <w:rPr>
                <w:rFonts w:ascii="Arial" w:hAnsi="Arial" w:cs="Arial"/>
                <w:sz w:val="20"/>
                <w:szCs w:val="20"/>
              </w:rPr>
            </w:pPr>
            <w:r w:rsidRPr="00124722">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124722" w:rsidRDefault="000A6965" w:rsidP="007B4519">
            <w:pPr>
              <w:jc w:val="center"/>
              <w:rPr>
                <w:rFonts w:ascii="Arial" w:hAnsi="Arial" w:cs="Arial"/>
                <w:sz w:val="20"/>
                <w:szCs w:val="20"/>
              </w:rPr>
            </w:pPr>
            <w:r w:rsidRPr="00124722">
              <w:rPr>
                <w:rFonts w:ascii="Arial" w:hAnsi="Arial" w:cs="Arial"/>
                <w:sz w:val="20"/>
                <w:szCs w:val="20"/>
              </w:rPr>
              <w:t>50,0</w:t>
            </w:r>
          </w:p>
        </w:tc>
      </w:tr>
      <w:tr w:rsidR="000A6965" w:rsidRPr="00124722" w:rsidTr="00316D6E">
        <w:tc>
          <w:tcPr>
            <w:tcW w:w="709"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shd w:val="clear" w:color="auto" w:fill="FFFFFF"/>
              <w:jc w:val="both"/>
              <w:rPr>
                <w:rFonts w:ascii="Arial" w:hAnsi="Arial" w:cs="Arial"/>
                <w:sz w:val="20"/>
                <w:szCs w:val="20"/>
              </w:rPr>
            </w:pPr>
            <w:r w:rsidRPr="00124722">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autoSpaceDE w:val="0"/>
              <w:autoSpaceDN w:val="0"/>
              <w:adjustRightInd w:val="0"/>
              <w:jc w:val="center"/>
              <w:rPr>
                <w:rFonts w:ascii="Arial" w:hAnsi="Arial" w:cs="Arial"/>
                <w:sz w:val="20"/>
                <w:szCs w:val="20"/>
              </w:rPr>
            </w:pPr>
            <w:r w:rsidRPr="00124722">
              <w:rPr>
                <w:rFonts w:ascii="Arial" w:hAnsi="Arial" w:cs="Arial"/>
                <w:sz w:val="20"/>
                <w:szCs w:val="20"/>
              </w:rPr>
              <w:t>Участие в организации деятельности по накоплению ( в том числе раздельному накоплению) и транспортированию твердых коммунальных отходов</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124722" w:rsidRDefault="000A6965" w:rsidP="007B4519">
            <w:pPr>
              <w:jc w:val="center"/>
              <w:rPr>
                <w:rFonts w:ascii="Arial" w:hAnsi="Arial" w:cs="Arial"/>
                <w:sz w:val="20"/>
                <w:szCs w:val="20"/>
              </w:rPr>
            </w:pPr>
            <w:r w:rsidRPr="00124722">
              <w:rPr>
                <w:rFonts w:ascii="Arial" w:hAnsi="Arial" w:cs="Arial"/>
                <w:sz w:val="20"/>
                <w:szCs w:val="20"/>
              </w:rPr>
              <w:t>15,0</w:t>
            </w:r>
          </w:p>
        </w:tc>
      </w:tr>
      <w:tr w:rsidR="000A6965" w:rsidRPr="00124722" w:rsidTr="00316D6E">
        <w:tc>
          <w:tcPr>
            <w:tcW w:w="709"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shd w:val="clear" w:color="auto" w:fill="FFFFFF"/>
              <w:jc w:val="both"/>
              <w:rPr>
                <w:rFonts w:ascii="Arial" w:hAnsi="Arial" w:cs="Arial"/>
                <w:sz w:val="20"/>
                <w:szCs w:val="20"/>
              </w:rPr>
            </w:pPr>
            <w:r w:rsidRPr="00124722">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autoSpaceDE w:val="0"/>
              <w:autoSpaceDN w:val="0"/>
              <w:adjustRightInd w:val="0"/>
              <w:jc w:val="center"/>
              <w:rPr>
                <w:rFonts w:ascii="Arial" w:hAnsi="Arial" w:cs="Arial"/>
                <w:sz w:val="20"/>
                <w:szCs w:val="20"/>
              </w:rPr>
            </w:pPr>
            <w:r w:rsidRPr="00124722">
              <w:rPr>
                <w:rFonts w:ascii="Arial" w:hAnsi="Arial" w:cs="Arial"/>
                <w:sz w:val="20"/>
                <w:szCs w:val="20"/>
              </w:rPr>
              <w:t>Организация ритуальных услуг и содержание мест захоронения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124722" w:rsidRDefault="000A6965" w:rsidP="007B4519">
            <w:pPr>
              <w:jc w:val="center"/>
              <w:rPr>
                <w:rFonts w:ascii="Arial" w:hAnsi="Arial" w:cs="Arial"/>
                <w:sz w:val="20"/>
                <w:szCs w:val="20"/>
              </w:rPr>
            </w:pPr>
            <w:r w:rsidRPr="00124722">
              <w:rPr>
                <w:rFonts w:ascii="Arial" w:hAnsi="Arial" w:cs="Arial"/>
                <w:sz w:val="20"/>
                <w:szCs w:val="20"/>
              </w:rPr>
              <w:t>19,0</w:t>
            </w:r>
          </w:p>
        </w:tc>
      </w:tr>
      <w:tr w:rsidR="000A6965" w:rsidRPr="00124722" w:rsidTr="00316D6E">
        <w:tc>
          <w:tcPr>
            <w:tcW w:w="709"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shd w:val="clear" w:color="auto" w:fill="FFFFFF"/>
              <w:jc w:val="both"/>
              <w:rPr>
                <w:rFonts w:ascii="Arial" w:hAnsi="Arial" w:cs="Arial"/>
                <w:sz w:val="20"/>
                <w:szCs w:val="20"/>
              </w:rPr>
            </w:pPr>
            <w:r w:rsidRPr="00124722">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autoSpaceDE w:val="0"/>
              <w:autoSpaceDN w:val="0"/>
              <w:adjustRightInd w:val="0"/>
              <w:jc w:val="center"/>
              <w:rPr>
                <w:rFonts w:ascii="Arial" w:hAnsi="Arial" w:cs="Arial"/>
                <w:sz w:val="20"/>
                <w:szCs w:val="20"/>
              </w:rPr>
            </w:pPr>
            <w:r w:rsidRPr="00124722">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124722" w:rsidRDefault="000A6965" w:rsidP="007B4519">
            <w:pPr>
              <w:jc w:val="center"/>
              <w:rPr>
                <w:rFonts w:ascii="Arial" w:hAnsi="Arial" w:cs="Arial"/>
                <w:sz w:val="20"/>
                <w:szCs w:val="20"/>
              </w:rPr>
            </w:pPr>
            <w:r w:rsidRPr="00124722">
              <w:rPr>
                <w:rFonts w:ascii="Arial" w:hAnsi="Arial" w:cs="Arial"/>
                <w:sz w:val="20"/>
                <w:szCs w:val="20"/>
              </w:rPr>
              <w:t>0</w:t>
            </w:r>
          </w:p>
        </w:tc>
      </w:tr>
      <w:tr w:rsidR="000A6965" w:rsidRPr="00124722" w:rsidTr="00316D6E">
        <w:tc>
          <w:tcPr>
            <w:tcW w:w="709"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shd w:val="clear" w:color="auto" w:fill="FFFFFF"/>
              <w:jc w:val="both"/>
              <w:rPr>
                <w:rFonts w:ascii="Arial" w:hAnsi="Arial" w:cs="Arial"/>
                <w:sz w:val="20"/>
                <w:szCs w:val="20"/>
              </w:rPr>
            </w:pPr>
            <w:r w:rsidRPr="00124722">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0A6965" w:rsidRPr="00124722" w:rsidRDefault="000A6965" w:rsidP="007B4519">
            <w:pPr>
              <w:autoSpaceDE w:val="0"/>
              <w:autoSpaceDN w:val="0"/>
              <w:adjustRightInd w:val="0"/>
              <w:jc w:val="center"/>
              <w:rPr>
                <w:rFonts w:ascii="Arial" w:hAnsi="Arial" w:cs="Arial"/>
                <w:sz w:val="20"/>
                <w:szCs w:val="20"/>
              </w:rPr>
            </w:pPr>
            <w:r w:rsidRPr="00124722">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3119" w:type="dxa"/>
            <w:tcBorders>
              <w:top w:val="single" w:sz="4" w:space="0" w:color="auto"/>
              <w:left w:val="single" w:sz="4" w:space="0" w:color="auto"/>
              <w:bottom w:val="single" w:sz="4" w:space="0" w:color="auto"/>
              <w:right w:val="single" w:sz="4" w:space="0" w:color="auto"/>
            </w:tcBorders>
            <w:vAlign w:val="center"/>
          </w:tcPr>
          <w:p w:rsidR="000A6965" w:rsidRPr="00124722" w:rsidRDefault="000A6965" w:rsidP="007B4519">
            <w:pPr>
              <w:jc w:val="center"/>
              <w:rPr>
                <w:rFonts w:ascii="Arial" w:hAnsi="Arial" w:cs="Arial"/>
                <w:sz w:val="20"/>
                <w:szCs w:val="20"/>
              </w:rPr>
            </w:pPr>
            <w:r w:rsidRPr="00124722">
              <w:rPr>
                <w:rFonts w:ascii="Arial" w:hAnsi="Arial" w:cs="Arial"/>
                <w:sz w:val="20"/>
                <w:szCs w:val="20"/>
              </w:rPr>
              <w:t>0</w:t>
            </w:r>
          </w:p>
        </w:tc>
      </w:tr>
    </w:tbl>
    <w:p w:rsidR="000A6965" w:rsidRPr="00124722" w:rsidRDefault="000A6965" w:rsidP="000A6965">
      <w:pPr>
        <w:jc w:val="both"/>
        <w:rPr>
          <w:rFonts w:ascii="Arial" w:hAnsi="Arial" w:cs="Arial"/>
          <w:sz w:val="20"/>
          <w:szCs w:val="20"/>
        </w:rPr>
      </w:pPr>
      <w:r w:rsidRPr="00124722">
        <w:rPr>
          <w:rFonts w:ascii="Arial" w:hAnsi="Arial" w:cs="Arial"/>
          <w:sz w:val="20"/>
          <w:szCs w:val="20"/>
        </w:rPr>
        <w:t>2.Дополнительное соглашение вступает в силу с 07 июня 2022 года.</w:t>
      </w:r>
    </w:p>
    <w:p w:rsidR="000A6965" w:rsidRPr="00124722" w:rsidRDefault="000A6965" w:rsidP="000A6965">
      <w:pPr>
        <w:jc w:val="both"/>
        <w:rPr>
          <w:rFonts w:ascii="Arial" w:hAnsi="Arial" w:cs="Arial"/>
          <w:sz w:val="20"/>
          <w:szCs w:val="20"/>
        </w:rPr>
      </w:pPr>
      <w:r w:rsidRPr="00124722">
        <w:rPr>
          <w:rFonts w:ascii="Arial" w:hAnsi="Arial" w:cs="Arial"/>
          <w:sz w:val="20"/>
          <w:szCs w:val="20"/>
        </w:rPr>
        <w:t>3.Настоящее дополнительное соглашение составлено в двух экземплярах, имеющих одинаковую юридическую силу.</w:t>
      </w:r>
    </w:p>
    <w:p w:rsidR="000A6965" w:rsidRPr="00124722" w:rsidRDefault="000A6965" w:rsidP="000A6965">
      <w:pPr>
        <w:ind w:firstLine="708"/>
        <w:jc w:val="center"/>
        <w:rPr>
          <w:rFonts w:ascii="Arial" w:hAnsi="Arial" w:cs="Arial"/>
          <w:b/>
          <w:sz w:val="20"/>
          <w:szCs w:val="20"/>
        </w:rPr>
      </w:pPr>
      <w:r w:rsidRPr="00124722">
        <w:rPr>
          <w:rFonts w:ascii="Arial" w:hAnsi="Arial" w:cs="Arial"/>
          <w:b/>
          <w:sz w:val="20"/>
          <w:szCs w:val="20"/>
        </w:rPr>
        <w:t>Подписи Сторон</w:t>
      </w:r>
    </w:p>
    <w:tbl>
      <w:tblPr>
        <w:tblW w:w="9747" w:type="dxa"/>
        <w:tblLook w:val="04A0"/>
      </w:tblPr>
      <w:tblGrid>
        <w:gridCol w:w="4077"/>
        <w:gridCol w:w="1560"/>
        <w:gridCol w:w="4110"/>
      </w:tblGrid>
      <w:tr w:rsidR="000A6965" w:rsidRPr="00124722" w:rsidTr="007B4519">
        <w:tc>
          <w:tcPr>
            <w:tcW w:w="4077" w:type="dxa"/>
          </w:tcPr>
          <w:p w:rsidR="000A6965" w:rsidRPr="00124722" w:rsidRDefault="000A6965" w:rsidP="007B4519">
            <w:pPr>
              <w:jc w:val="center"/>
              <w:rPr>
                <w:rFonts w:ascii="Arial" w:hAnsi="Arial" w:cs="Arial"/>
                <w:sz w:val="20"/>
                <w:szCs w:val="20"/>
              </w:rPr>
            </w:pPr>
            <w:r w:rsidRPr="00124722">
              <w:rPr>
                <w:rFonts w:ascii="Arial" w:hAnsi="Arial" w:cs="Arial"/>
                <w:sz w:val="20"/>
                <w:szCs w:val="20"/>
              </w:rPr>
              <w:t>АДМИНИСТРАЦИЯ МУНИЦИПАЛЬНОГО РАЙОНА</w:t>
            </w:r>
          </w:p>
          <w:p w:rsidR="000A6965" w:rsidRPr="00124722" w:rsidRDefault="000A6965" w:rsidP="007B4519">
            <w:pPr>
              <w:tabs>
                <w:tab w:val="left" w:pos="1140"/>
                <w:tab w:val="center" w:pos="1930"/>
              </w:tabs>
              <w:rPr>
                <w:rFonts w:ascii="Arial" w:hAnsi="Arial" w:cs="Arial"/>
                <w:sz w:val="20"/>
                <w:szCs w:val="20"/>
              </w:rPr>
            </w:pPr>
            <w:r w:rsidRPr="00124722">
              <w:rPr>
                <w:rFonts w:ascii="Arial" w:hAnsi="Arial" w:cs="Arial"/>
                <w:sz w:val="20"/>
                <w:szCs w:val="20"/>
              </w:rPr>
              <w:tab/>
            </w:r>
            <w:proofErr w:type="spellStart"/>
            <w:r w:rsidRPr="00124722">
              <w:rPr>
                <w:rFonts w:ascii="Arial" w:hAnsi="Arial" w:cs="Arial"/>
                <w:sz w:val="20"/>
                <w:szCs w:val="20"/>
              </w:rPr>
              <w:t>Врио</w:t>
            </w:r>
            <w:proofErr w:type="spellEnd"/>
            <w:r w:rsidRPr="00124722">
              <w:rPr>
                <w:rFonts w:ascii="Arial" w:hAnsi="Arial" w:cs="Arial"/>
                <w:sz w:val="20"/>
                <w:szCs w:val="20"/>
              </w:rPr>
              <w:t xml:space="preserve"> главы</w:t>
            </w:r>
          </w:p>
          <w:p w:rsidR="000A6965" w:rsidRPr="00124722" w:rsidRDefault="000A6965" w:rsidP="007B4519">
            <w:pPr>
              <w:jc w:val="center"/>
              <w:rPr>
                <w:rFonts w:ascii="Arial" w:hAnsi="Arial" w:cs="Arial"/>
                <w:sz w:val="20"/>
                <w:szCs w:val="20"/>
              </w:rPr>
            </w:pPr>
            <w:r w:rsidRPr="00124722">
              <w:rPr>
                <w:rFonts w:ascii="Arial" w:hAnsi="Arial" w:cs="Arial"/>
                <w:sz w:val="20"/>
                <w:szCs w:val="20"/>
              </w:rPr>
              <w:t>муниципального района</w:t>
            </w:r>
          </w:p>
          <w:p w:rsidR="000A6965" w:rsidRPr="00124722" w:rsidRDefault="000A6965" w:rsidP="007B4519">
            <w:pPr>
              <w:jc w:val="center"/>
              <w:rPr>
                <w:rFonts w:ascii="Arial" w:hAnsi="Arial" w:cs="Arial"/>
                <w:sz w:val="20"/>
                <w:szCs w:val="20"/>
              </w:rPr>
            </w:pPr>
            <w:r w:rsidRPr="00124722">
              <w:rPr>
                <w:rFonts w:ascii="Arial" w:hAnsi="Arial" w:cs="Arial"/>
                <w:sz w:val="20"/>
                <w:szCs w:val="20"/>
              </w:rPr>
              <w:t>«Борзинский район»</w:t>
            </w:r>
          </w:p>
          <w:p w:rsidR="000A6965" w:rsidRPr="00124722" w:rsidRDefault="000A6965" w:rsidP="007B4519">
            <w:pPr>
              <w:jc w:val="center"/>
              <w:rPr>
                <w:rFonts w:ascii="Arial" w:hAnsi="Arial" w:cs="Arial"/>
                <w:sz w:val="20"/>
                <w:szCs w:val="20"/>
              </w:rPr>
            </w:pPr>
            <w:proofErr w:type="spellStart"/>
            <w:r w:rsidRPr="00124722">
              <w:rPr>
                <w:rFonts w:ascii="Arial" w:hAnsi="Arial" w:cs="Arial"/>
                <w:sz w:val="20"/>
                <w:szCs w:val="20"/>
              </w:rPr>
              <w:t>___________Р.А.Гридин</w:t>
            </w:r>
            <w:proofErr w:type="spellEnd"/>
          </w:p>
          <w:p w:rsidR="000A6965" w:rsidRPr="00124722" w:rsidRDefault="000A6965" w:rsidP="007B4519">
            <w:pPr>
              <w:jc w:val="center"/>
              <w:rPr>
                <w:rFonts w:ascii="Arial" w:hAnsi="Arial" w:cs="Arial"/>
                <w:sz w:val="20"/>
                <w:szCs w:val="20"/>
              </w:rPr>
            </w:pPr>
          </w:p>
          <w:p w:rsidR="000A6965" w:rsidRPr="00124722" w:rsidRDefault="000A6965" w:rsidP="007B4519">
            <w:pPr>
              <w:jc w:val="center"/>
              <w:rPr>
                <w:rFonts w:ascii="Arial" w:hAnsi="Arial" w:cs="Arial"/>
                <w:sz w:val="20"/>
                <w:szCs w:val="20"/>
              </w:rPr>
            </w:pPr>
            <w:r w:rsidRPr="00124722">
              <w:rPr>
                <w:rFonts w:ascii="Arial" w:hAnsi="Arial" w:cs="Arial"/>
                <w:sz w:val="20"/>
                <w:szCs w:val="20"/>
              </w:rPr>
              <w:t>«07» июня 2022 года</w:t>
            </w:r>
          </w:p>
          <w:p w:rsidR="000A6965" w:rsidRPr="00124722" w:rsidRDefault="000A6965" w:rsidP="007B4519">
            <w:pPr>
              <w:jc w:val="both"/>
              <w:rPr>
                <w:rFonts w:ascii="Arial" w:hAnsi="Arial" w:cs="Arial"/>
                <w:sz w:val="20"/>
                <w:szCs w:val="20"/>
              </w:rPr>
            </w:pPr>
            <w:r w:rsidRPr="00124722">
              <w:rPr>
                <w:rFonts w:ascii="Arial" w:hAnsi="Arial" w:cs="Arial"/>
                <w:sz w:val="20"/>
                <w:szCs w:val="20"/>
              </w:rPr>
              <w:t>М.П.</w:t>
            </w:r>
          </w:p>
          <w:p w:rsidR="000A6965" w:rsidRPr="00124722" w:rsidRDefault="000A6965" w:rsidP="007B4519">
            <w:pPr>
              <w:jc w:val="both"/>
              <w:rPr>
                <w:rFonts w:ascii="Arial" w:hAnsi="Arial" w:cs="Arial"/>
                <w:sz w:val="20"/>
                <w:szCs w:val="20"/>
              </w:rPr>
            </w:pPr>
          </w:p>
        </w:tc>
        <w:tc>
          <w:tcPr>
            <w:tcW w:w="1560" w:type="dxa"/>
          </w:tcPr>
          <w:p w:rsidR="000A6965" w:rsidRPr="00124722" w:rsidRDefault="000A6965" w:rsidP="007B4519">
            <w:pPr>
              <w:jc w:val="both"/>
              <w:rPr>
                <w:rFonts w:ascii="Arial" w:hAnsi="Arial" w:cs="Arial"/>
                <w:color w:val="FF0000"/>
                <w:sz w:val="20"/>
                <w:szCs w:val="20"/>
              </w:rPr>
            </w:pPr>
          </w:p>
        </w:tc>
        <w:tc>
          <w:tcPr>
            <w:tcW w:w="4110" w:type="dxa"/>
          </w:tcPr>
          <w:p w:rsidR="000A6965" w:rsidRPr="00124722" w:rsidRDefault="000A6965" w:rsidP="007B4519">
            <w:pPr>
              <w:jc w:val="center"/>
              <w:rPr>
                <w:rFonts w:ascii="Arial" w:hAnsi="Arial" w:cs="Arial"/>
                <w:sz w:val="20"/>
                <w:szCs w:val="20"/>
              </w:rPr>
            </w:pPr>
            <w:r w:rsidRPr="00124722">
              <w:rPr>
                <w:rFonts w:ascii="Arial" w:hAnsi="Arial" w:cs="Arial"/>
                <w:sz w:val="20"/>
                <w:szCs w:val="20"/>
              </w:rPr>
              <w:t>АДМИНИСТРАЦИЯ</w:t>
            </w:r>
          </w:p>
          <w:p w:rsidR="000A6965" w:rsidRPr="00124722" w:rsidRDefault="000A6965" w:rsidP="007B4519">
            <w:pPr>
              <w:jc w:val="center"/>
              <w:rPr>
                <w:rFonts w:ascii="Arial" w:hAnsi="Arial" w:cs="Arial"/>
                <w:sz w:val="20"/>
                <w:szCs w:val="20"/>
              </w:rPr>
            </w:pPr>
            <w:r w:rsidRPr="00124722">
              <w:rPr>
                <w:rFonts w:ascii="Arial" w:hAnsi="Arial" w:cs="Arial"/>
                <w:sz w:val="20"/>
                <w:szCs w:val="20"/>
              </w:rPr>
              <w:t>СЕЛЬСКОГО ПОСЕЛЕНИЯ</w:t>
            </w:r>
          </w:p>
          <w:p w:rsidR="000A6965" w:rsidRPr="00124722" w:rsidRDefault="000A6965" w:rsidP="007B4519">
            <w:pPr>
              <w:jc w:val="center"/>
              <w:rPr>
                <w:rFonts w:ascii="Arial" w:hAnsi="Arial" w:cs="Arial"/>
                <w:sz w:val="20"/>
                <w:szCs w:val="20"/>
              </w:rPr>
            </w:pPr>
            <w:r w:rsidRPr="00124722">
              <w:rPr>
                <w:rFonts w:ascii="Arial" w:hAnsi="Arial" w:cs="Arial"/>
                <w:sz w:val="20"/>
                <w:szCs w:val="20"/>
              </w:rPr>
              <w:t>Глава сельского поселения «Южное»</w:t>
            </w:r>
          </w:p>
          <w:p w:rsidR="000A6965" w:rsidRPr="00124722" w:rsidRDefault="000A6965" w:rsidP="007B4519">
            <w:pPr>
              <w:jc w:val="center"/>
              <w:rPr>
                <w:rFonts w:ascii="Arial" w:hAnsi="Arial" w:cs="Arial"/>
                <w:sz w:val="20"/>
                <w:szCs w:val="20"/>
              </w:rPr>
            </w:pPr>
          </w:p>
          <w:p w:rsidR="000A6965" w:rsidRPr="00124722" w:rsidRDefault="000A6965" w:rsidP="007B4519">
            <w:pPr>
              <w:jc w:val="center"/>
              <w:rPr>
                <w:rFonts w:ascii="Arial" w:hAnsi="Arial" w:cs="Arial"/>
                <w:sz w:val="20"/>
                <w:szCs w:val="20"/>
              </w:rPr>
            </w:pPr>
          </w:p>
          <w:p w:rsidR="000A6965" w:rsidRPr="00124722" w:rsidRDefault="000A6965" w:rsidP="007B4519">
            <w:pPr>
              <w:jc w:val="center"/>
              <w:rPr>
                <w:rFonts w:ascii="Arial" w:hAnsi="Arial" w:cs="Arial"/>
                <w:sz w:val="20"/>
                <w:szCs w:val="20"/>
              </w:rPr>
            </w:pPr>
            <w:proofErr w:type="spellStart"/>
            <w:r w:rsidRPr="00124722">
              <w:rPr>
                <w:rFonts w:ascii="Arial" w:hAnsi="Arial" w:cs="Arial"/>
                <w:sz w:val="20"/>
                <w:szCs w:val="20"/>
              </w:rPr>
              <w:t>_____О.М.Машукова</w:t>
            </w:r>
            <w:proofErr w:type="spellEnd"/>
          </w:p>
          <w:p w:rsidR="000A6965" w:rsidRPr="00124722" w:rsidRDefault="000A6965" w:rsidP="007B4519">
            <w:pPr>
              <w:jc w:val="center"/>
              <w:rPr>
                <w:rFonts w:ascii="Arial" w:hAnsi="Arial" w:cs="Arial"/>
                <w:sz w:val="20"/>
                <w:szCs w:val="20"/>
              </w:rPr>
            </w:pPr>
          </w:p>
          <w:p w:rsidR="000A6965" w:rsidRPr="00124722" w:rsidRDefault="000A6965" w:rsidP="007B4519">
            <w:pPr>
              <w:jc w:val="center"/>
              <w:rPr>
                <w:rFonts w:ascii="Arial" w:hAnsi="Arial" w:cs="Arial"/>
                <w:sz w:val="20"/>
                <w:szCs w:val="20"/>
              </w:rPr>
            </w:pPr>
            <w:r w:rsidRPr="00124722">
              <w:rPr>
                <w:rFonts w:ascii="Arial" w:hAnsi="Arial" w:cs="Arial"/>
                <w:sz w:val="20"/>
                <w:szCs w:val="20"/>
              </w:rPr>
              <w:t>«07» июня 2022 года</w:t>
            </w:r>
          </w:p>
          <w:p w:rsidR="000A6965" w:rsidRPr="00124722" w:rsidRDefault="000A6965" w:rsidP="007B4519">
            <w:pPr>
              <w:jc w:val="center"/>
              <w:rPr>
                <w:rFonts w:ascii="Arial" w:hAnsi="Arial" w:cs="Arial"/>
                <w:sz w:val="20"/>
                <w:szCs w:val="20"/>
              </w:rPr>
            </w:pPr>
            <w:r w:rsidRPr="00124722">
              <w:rPr>
                <w:rFonts w:ascii="Arial" w:hAnsi="Arial" w:cs="Arial"/>
                <w:sz w:val="20"/>
                <w:szCs w:val="20"/>
              </w:rPr>
              <w:t>М.П.</w:t>
            </w:r>
          </w:p>
        </w:tc>
      </w:tr>
    </w:tbl>
    <w:p w:rsidR="00230B40" w:rsidRPr="007D5DAC" w:rsidRDefault="00230B40" w:rsidP="00CF5BDB">
      <w:pPr>
        <w:jc w:val="both"/>
        <w:rPr>
          <w:rFonts w:ascii="Arial" w:hAnsi="Arial" w:cs="Arial"/>
          <w:color w:val="000000"/>
          <w:sz w:val="20"/>
          <w:szCs w:val="20"/>
        </w:rPr>
      </w:pPr>
    </w:p>
    <w:p w:rsidR="00A53C3C" w:rsidRPr="00CD3AC0" w:rsidRDefault="00A53C3C" w:rsidP="001A0E88">
      <w:pPr>
        <w:jc w:val="center"/>
        <w:outlineLvl w:val="0"/>
        <w:rPr>
          <w:rFonts w:ascii="Arial" w:hAnsi="Arial" w:cs="Arial"/>
          <w:b/>
          <w:sz w:val="20"/>
          <w:szCs w:val="20"/>
        </w:rPr>
      </w:pPr>
      <w:r w:rsidRPr="00CD3AC0">
        <w:rPr>
          <w:rFonts w:ascii="Arial" w:hAnsi="Arial" w:cs="Arial"/>
          <w:b/>
          <w:sz w:val="20"/>
          <w:szCs w:val="20"/>
        </w:rPr>
        <w:t xml:space="preserve">АДМИНИСТРАЦИЯ МУНИЦИПАЛЬНОГО РАЙОНА </w:t>
      </w:r>
    </w:p>
    <w:p w:rsidR="00A53C3C" w:rsidRPr="00CD3AC0" w:rsidRDefault="00A53C3C" w:rsidP="001A0E88">
      <w:pPr>
        <w:jc w:val="center"/>
        <w:outlineLvl w:val="0"/>
        <w:rPr>
          <w:rFonts w:ascii="Arial" w:hAnsi="Arial" w:cs="Arial"/>
          <w:b/>
          <w:sz w:val="20"/>
          <w:szCs w:val="20"/>
        </w:rPr>
      </w:pPr>
      <w:r w:rsidRPr="00CD3AC0">
        <w:rPr>
          <w:rFonts w:ascii="Arial" w:hAnsi="Arial" w:cs="Arial"/>
          <w:b/>
          <w:sz w:val="20"/>
          <w:szCs w:val="20"/>
        </w:rPr>
        <w:t>«БОРЗИНСКИЙ РАЙОН» ЗАБАЙКАЛЬСКОГО КРАЯ</w:t>
      </w:r>
    </w:p>
    <w:p w:rsidR="00A53C3C" w:rsidRPr="00CD3AC0" w:rsidRDefault="00A53C3C" w:rsidP="001A0E88">
      <w:pPr>
        <w:jc w:val="center"/>
        <w:outlineLvl w:val="0"/>
        <w:rPr>
          <w:rFonts w:ascii="Arial" w:hAnsi="Arial" w:cs="Arial"/>
          <w:b/>
          <w:sz w:val="20"/>
          <w:szCs w:val="20"/>
        </w:rPr>
      </w:pPr>
      <w:r w:rsidRPr="00CD3AC0">
        <w:rPr>
          <w:rFonts w:ascii="Arial" w:hAnsi="Arial" w:cs="Arial"/>
          <w:b/>
          <w:sz w:val="20"/>
          <w:szCs w:val="20"/>
        </w:rPr>
        <w:t>ПОСТАНОВЛЕНИЕ</w:t>
      </w:r>
    </w:p>
    <w:p w:rsidR="00A53C3C" w:rsidRPr="00CD3AC0" w:rsidRDefault="00A53C3C" w:rsidP="001A0E88">
      <w:pPr>
        <w:jc w:val="both"/>
        <w:rPr>
          <w:rFonts w:ascii="Arial" w:hAnsi="Arial" w:cs="Arial"/>
          <w:b/>
          <w:sz w:val="20"/>
          <w:szCs w:val="20"/>
        </w:rPr>
      </w:pPr>
      <w:r w:rsidRPr="00CD3AC0">
        <w:rPr>
          <w:rFonts w:ascii="Arial" w:hAnsi="Arial" w:cs="Arial"/>
          <w:b/>
          <w:sz w:val="20"/>
          <w:szCs w:val="20"/>
        </w:rPr>
        <w:t xml:space="preserve">24мая 2022 г.                </w:t>
      </w:r>
      <w:r w:rsidR="00CD3AC0" w:rsidRPr="00CD3AC0">
        <w:rPr>
          <w:rFonts w:ascii="Arial" w:hAnsi="Arial" w:cs="Arial"/>
          <w:b/>
          <w:sz w:val="20"/>
          <w:szCs w:val="20"/>
        </w:rPr>
        <w:t xml:space="preserve">                                                </w:t>
      </w:r>
      <w:r w:rsidRPr="00CD3AC0">
        <w:rPr>
          <w:rFonts w:ascii="Arial" w:hAnsi="Arial" w:cs="Arial"/>
          <w:b/>
          <w:sz w:val="20"/>
          <w:szCs w:val="20"/>
        </w:rPr>
        <w:t xml:space="preserve">                                                                            № 197</w:t>
      </w:r>
    </w:p>
    <w:p w:rsidR="00A53C3C" w:rsidRPr="00CD3AC0" w:rsidRDefault="00A53C3C" w:rsidP="001A0E88">
      <w:pPr>
        <w:jc w:val="center"/>
        <w:rPr>
          <w:rFonts w:ascii="Arial" w:hAnsi="Arial" w:cs="Arial"/>
          <w:b/>
          <w:sz w:val="20"/>
          <w:szCs w:val="20"/>
        </w:rPr>
      </w:pPr>
      <w:r w:rsidRPr="00CD3AC0">
        <w:rPr>
          <w:rFonts w:ascii="Arial" w:hAnsi="Arial" w:cs="Arial"/>
          <w:b/>
          <w:sz w:val="20"/>
          <w:szCs w:val="20"/>
        </w:rPr>
        <w:t>город Борзя</w:t>
      </w:r>
    </w:p>
    <w:p w:rsidR="00A53C3C" w:rsidRPr="00CD3AC0" w:rsidRDefault="00A53C3C" w:rsidP="001A0E88">
      <w:pPr>
        <w:pStyle w:val="ConsPlusNormal"/>
        <w:widowControl/>
        <w:ind w:firstLine="0"/>
        <w:jc w:val="both"/>
        <w:rPr>
          <w:b/>
        </w:rPr>
      </w:pPr>
      <w:r w:rsidRPr="00CD3AC0">
        <w:rPr>
          <w:b/>
        </w:rPr>
        <w:t xml:space="preserve">Об утверждении Положения о совместной комиссии по розыску и возвращению угнанного и </w:t>
      </w:r>
      <w:proofErr w:type="spellStart"/>
      <w:r w:rsidRPr="00CD3AC0">
        <w:rPr>
          <w:b/>
        </w:rPr>
        <w:t>перепасшегося</w:t>
      </w:r>
      <w:proofErr w:type="spellEnd"/>
      <w:r w:rsidRPr="00CD3AC0">
        <w:rPr>
          <w:b/>
        </w:rPr>
        <w:t xml:space="preserve"> через государственную границу скота на территории муниципального района «Борзинский район»</w:t>
      </w:r>
    </w:p>
    <w:p w:rsidR="00A53C3C" w:rsidRPr="007D5DAC" w:rsidRDefault="00A53C3C" w:rsidP="001A0E88">
      <w:pPr>
        <w:pStyle w:val="ConsPlusNormal"/>
        <w:widowControl/>
        <w:ind w:firstLine="0"/>
        <w:jc w:val="both"/>
      </w:pPr>
    </w:p>
    <w:p w:rsidR="00A53C3C" w:rsidRPr="007D5DAC" w:rsidRDefault="00A53C3C" w:rsidP="001A0E88">
      <w:pPr>
        <w:jc w:val="both"/>
        <w:rPr>
          <w:rFonts w:ascii="Arial" w:hAnsi="Arial" w:cs="Arial"/>
          <w:sz w:val="20"/>
          <w:szCs w:val="20"/>
        </w:rPr>
      </w:pPr>
      <w:r w:rsidRPr="007D5DAC">
        <w:rPr>
          <w:rFonts w:ascii="Arial" w:hAnsi="Arial" w:cs="Arial"/>
          <w:sz w:val="20"/>
          <w:szCs w:val="20"/>
        </w:rPr>
        <w:t xml:space="preserve">В целях реализации полномочий, предусмотренных статьей 37 Закона Российской Федерации от 1 апреля 1993 г. № 4730-1 «О Государственной границе Российской Федерации», исполнения Соглашения между Правительством Российской Федерации и Правительством Монголии от 14.11.2000 г. «О совместных комиссиях по розыску и </w:t>
      </w:r>
      <w:r w:rsidRPr="007D5DAC">
        <w:rPr>
          <w:rFonts w:ascii="Arial" w:hAnsi="Arial" w:cs="Arial"/>
          <w:sz w:val="20"/>
          <w:szCs w:val="20"/>
        </w:rPr>
        <w:lastRenderedPageBreak/>
        <w:t xml:space="preserve">возвращению угнанного и </w:t>
      </w:r>
      <w:proofErr w:type="spellStart"/>
      <w:r w:rsidRPr="007D5DAC">
        <w:rPr>
          <w:rFonts w:ascii="Arial" w:hAnsi="Arial" w:cs="Arial"/>
          <w:sz w:val="20"/>
          <w:szCs w:val="20"/>
        </w:rPr>
        <w:t>перепасшегося</w:t>
      </w:r>
      <w:proofErr w:type="spellEnd"/>
      <w:r w:rsidRPr="007D5DAC">
        <w:rPr>
          <w:rFonts w:ascii="Arial" w:hAnsi="Arial" w:cs="Arial"/>
          <w:sz w:val="20"/>
          <w:szCs w:val="20"/>
        </w:rPr>
        <w:t xml:space="preserve"> через государственную границу скота», Постановления Правительства Российской Федерации от 14 декабря 2000 г. № 945 «О заключении Соглашения между Правительством Российской Федерации и Правительством Монголии о совместных комиссиях по розыску и возвращению угнанного и </w:t>
      </w:r>
      <w:proofErr w:type="spellStart"/>
      <w:r w:rsidRPr="007D5DAC">
        <w:rPr>
          <w:rFonts w:ascii="Arial" w:hAnsi="Arial" w:cs="Arial"/>
          <w:sz w:val="20"/>
          <w:szCs w:val="20"/>
        </w:rPr>
        <w:t>перепасшегося</w:t>
      </w:r>
      <w:proofErr w:type="spellEnd"/>
      <w:r w:rsidRPr="007D5DAC">
        <w:rPr>
          <w:rFonts w:ascii="Arial" w:hAnsi="Arial" w:cs="Arial"/>
          <w:sz w:val="20"/>
          <w:szCs w:val="20"/>
        </w:rPr>
        <w:t xml:space="preserve"> через государственную границу скота», обеспечения работы по розыску и возвращению угнанного и </w:t>
      </w:r>
      <w:proofErr w:type="spellStart"/>
      <w:r w:rsidRPr="007D5DAC">
        <w:rPr>
          <w:rFonts w:ascii="Arial" w:hAnsi="Arial" w:cs="Arial"/>
          <w:sz w:val="20"/>
          <w:szCs w:val="20"/>
        </w:rPr>
        <w:t>перепасшегося</w:t>
      </w:r>
      <w:proofErr w:type="spellEnd"/>
      <w:r w:rsidRPr="007D5DAC">
        <w:rPr>
          <w:rFonts w:ascii="Arial" w:hAnsi="Arial" w:cs="Arial"/>
          <w:sz w:val="20"/>
          <w:szCs w:val="20"/>
        </w:rPr>
        <w:t xml:space="preserve"> через государственную границу скота на территории муниципального района «Борзинский район», ст. 33 Устава муниципального района «Борзинский район» администрация муниципального района «Борзинский    район»,  </w:t>
      </w:r>
    </w:p>
    <w:p w:rsidR="00A53C3C" w:rsidRPr="007D5DAC" w:rsidRDefault="00A53C3C" w:rsidP="001A0E88">
      <w:pPr>
        <w:jc w:val="both"/>
        <w:rPr>
          <w:rFonts w:ascii="Arial" w:hAnsi="Arial" w:cs="Arial"/>
          <w:sz w:val="20"/>
          <w:szCs w:val="20"/>
        </w:rPr>
      </w:pPr>
      <w:r w:rsidRPr="007D5DAC">
        <w:rPr>
          <w:rFonts w:ascii="Arial" w:hAnsi="Arial" w:cs="Arial"/>
          <w:sz w:val="20"/>
          <w:szCs w:val="20"/>
        </w:rPr>
        <w:t xml:space="preserve"> </w:t>
      </w:r>
      <w:proofErr w:type="spellStart"/>
      <w:r w:rsidRPr="007D5DAC">
        <w:rPr>
          <w:rFonts w:ascii="Arial" w:hAnsi="Arial" w:cs="Arial"/>
          <w:b/>
          <w:sz w:val="20"/>
          <w:szCs w:val="20"/>
        </w:rPr>
        <w:t>п</w:t>
      </w:r>
      <w:proofErr w:type="spellEnd"/>
      <w:r w:rsidRPr="007D5DAC">
        <w:rPr>
          <w:rFonts w:ascii="Arial" w:hAnsi="Arial" w:cs="Arial"/>
          <w:b/>
          <w:sz w:val="20"/>
          <w:szCs w:val="20"/>
        </w:rPr>
        <w:t xml:space="preserve"> о с т а </w:t>
      </w:r>
      <w:proofErr w:type="spellStart"/>
      <w:r w:rsidRPr="007D5DAC">
        <w:rPr>
          <w:rFonts w:ascii="Arial" w:hAnsi="Arial" w:cs="Arial"/>
          <w:b/>
          <w:sz w:val="20"/>
          <w:szCs w:val="20"/>
        </w:rPr>
        <w:t>н</w:t>
      </w:r>
      <w:proofErr w:type="spellEnd"/>
      <w:r w:rsidRPr="007D5DAC">
        <w:rPr>
          <w:rFonts w:ascii="Arial" w:hAnsi="Arial" w:cs="Arial"/>
          <w:b/>
          <w:sz w:val="20"/>
          <w:szCs w:val="20"/>
        </w:rPr>
        <w:t xml:space="preserve"> о в л я е т:</w:t>
      </w:r>
    </w:p>
    <w:p w:rsidR="00A53C3C" w:rsidRPr="007D5DAC" w:rsidRDefault="00A53C3C" w:rsidP="001A0E88">
      <w:pPr>
        <w:jc w:val="both"/>
        <w:rPr>
          <w:rFonts w:ascii="Arial" w:hAnsi="Arial" w:cs="Arial"/>
          <w:sz w:val="20"/>
          <w:szCs w:val="20"/>
        </w:rPr>
      </w:pPr>
      <w:r w:rsidRPr="007D5DAC">
        <w:rPr>
          <w:rFonts w:ascii="Arial" w:hAnsi="Arial" w:cs="Arial"/>
          <w:sz w:val="20"/>
          <w:szCs w:val="20"/>
        </w:rPr>
        <w:t xml:space="preserve">1. Утвердить прилагаемое Положение о совместной комиссии по розыску и возвращению угнанного и </w:t>
      </w:r>
      <w:proofErr w:type="spellStart"/>
      <w:r w:rsidRPr="007D5DAC">
        <w:rPr>
          <w:rFonts w:ascii="Arial" w:hAnsi="Arial" w:cs="Arial"/>
          <w:sz w:val="20"/>
          <w:szCs w:val="20"/>
        </w:rPr>
        <w:t>перепасшегося</w:t>
      </w:r>
      <w:proofErr w:type="spellEnd"/>
      <w:r w:rsidRPr="007D5DAC">
        <w:rPr>
          <w:rFonts w:ascii="Arial" w:hAnsi="Arial" w:cs="Arial"/>
          <w:sz w:val="20"/>
          <w:szCs w:val="20"/>
        </w:rPr>
        <w:t xml:space="preserve"> через государственную границу скота на территории муниципального района «Борзинский район».</w:t>
      </w:r>
    </w:p>
    <w:p w:rsidR="00A53C3C" w:rsidRPr="007D5DAC" w:rsidRDefault="00A53C3C" w:rsidP="001A0E88">
      <w:pPr>
        <w:jc w:val="both"/>
        <w:rPr>
          <w:rFonts w:ascii="Arial" w:hAnsi="Arial" w:cs="Arial"/>
          <w:sz w:val="20"/>
          <w:szCs w:val="20"/>
        </w:rPr>
      </w:pPr>
      <w:r w:rsidRPr="007D5DAC">
        <w:rPr>
          <w:rFonts w:ascii="Arial" w:hAnsi="Arial" w:cs="Arial"/>
          <w:sz w:val="20"/>
          <w:szCs w:val="20"/>
        </w:rPr>
        <w:t>2. Настоящее постановление вступает в силу на следующий день после дня его официального опубликования (обнародования).</w:t>
      </w:r>
    </w:p>
    <w:p w:rsidR="00A53C3C" w:rsidRPr="007D5DAC" w:rsidRDefault="00A53C3C" w:rsidP="001A0E88">
      <w:pPr>
        <w:jc w:val="both"/>
        <w:rPr>
          <w:rFonts w:ascii="Arial" w:hAnsi="Arial" w:cs="Arial"/>
          <w:sz w:val="20"/>
          <w:szCs w:val="20"/>
        </w:rPr>
      </w:pPr>
      <w:r w:rsidRPr="007D5DAC">
        <w:rPr>
          <w:rFonts w:ascii="Arial" w:hAnsi="Arial" w:cs="Arial"/>
          <w:sz w:val="20"/>
          <w:szCs w:val="20"/>
        </w:rPr>
        <w:t>3. Опубликовать настоящее постановление в бюллетене «Ведомости муниципального района «Борзинский район».</w:t>
      </w:r>
    </w:p>
    <w:p w:rsidR="00A53C3C" w:rsidRPr="007D5DAC" w:rsidRDefault="00A53C3C" w:rsidP="001A0E88">
      <w:pPr>
        <w:jc w:val="both"/>
        <w:rPr>
          <w:rFonts w:ascii="Arial" w:hAnsi="Arial" w:cs="Arial"/>
          <w:sz w:val="20"/>
          <w:szCs w:val="20"/>
        </w:rPr>
      </w:pPr>
    </w:p>
    <w:p w:rsidR="00A53C3C" w:rsidRPr="00CD3AC0" w:rsidRDefault="00A53C3C" w:rsidP="001A0E88">
      <w:pPr>
        <w:jc w:val="both"/>
        <w:rPr>
          <w:rFonts w:ascii="Arial" w:hAnsi="Arial" w:cs="Arial"/>
          <w:b/>
          <w:sz w:val="20"/>
          <w:szCs w:val="20"/>
        </w:rPr>
      </w:pPr>
      <w:r w:rsidRPr="00CD3AC0">
        <w:rPr>
          <w:rFonts w:ascii="Arial" w:hAnsi="Arial" w:cs="Arial"/>
          <w:b/>
          <w:sz w:val="20"/>
          <w:szCs w:val="20"/>
        </w:rPr>
        <w:t>Исполняющий обязанности</w:t>
      </w:r>
    </w:p>
    <w:p w:rsidR="00A53C3C" w:rsidRPr="00CD3AC0" w:rsidRDefault="00A53C3C" w:rsidP="001A0E88">
      <w:pPr>
        <w:jc w:val="both"/>
        <w:rPr>
          <w:rFonts w:ascii="Arial" w:hAnsi="Arial" w:cs="Arial"/>
          <w:b/>
          <w:sz w:val="20"/>
          <w:szCs w:val="20"/>
        </w:rPr>
      </w:pPr>
      <w:r w:rsidRPr="00CD3AC0">
        <w:rPr>
          <w:rFonts w:ascii="Arial" w:hAnsi="Arial" w:cs="Arial"/>
          <w:b/>
          <w:sz w:val="20"/>
          <w:szCs w:val="20"/>
        </w:rPr>
        <w:t xml:space="preserve">главы  муниципального района </w:t>
      </w:r>
    </w:p>
    <w:p w:rsidR="00A53C3C" w:rsidRPr="00CD3AC0" w:rsidRDefault="00A53C3C" w:rsidP="001A0E88">
      <w:pPr>
        <w:jc w:val="both"/>
        <w:rPr>
          <w:rFonts w:ascii="Arial" w:hAnsi="Arial" w:cs="Arial"/>
          <w:b/>
          <w:sz w:val="20"/>
          <w:szCs w:val="20"/>
        </w:rPr>
      </w:pPr>
      <w:r w:rsidRPr="00CD3AC0">
        <w:rPr>
          <w:rFonts w:ascii="Arial" w:hAnsi="Arial" w:cs="Arial"/>
          <w:b/>
          <w:sz w:val="20"/>
          <w:szCs w:val="20"/>
        </w:rPr>
        <w:t>«Борзинский район»</w:t>
      </w:r>
      <w:r w:rsidRPr="00CD3AC0">
        <w:rPr>
          <w:rFonts w:ascii="Arial" w:hAnsi="Arial" w:cs="Arial"/>
          <w:b/>
          <w:sz w:val="20"/>
          <w:szCs w:val="20"/>
        </w:rPr>
        <w:tab/>
      </w:r>
      <w:r w:rsidRPr="00CD3AC0">
        <w:rPr>
          <w:rFonts w:ascii="Arial" w:hAnsi="Arial" w:cs="Arial"/>
          <w:b/>
          <w:sz w:val="20"/>
          <w:szCs w:val="20"/>
        </w:rPr>
        <w:tab/>
      </w:r>
      <w:r w:rsidRPr="00CD3AC0">
        <w:rPr>
          <w:rFonts w:ascii="Arial" w:hAnsi="Arial" w:cs="Arial"/>
          <w:b/>
          <w:sz w:val="20"/>
          <w:szCs w:val="20"/>
        </w:rPr>
        <w:tab/>
        <w:t xml:space="preserve">            </w:t>
      </w:r>
      <w:r w:rsidR="00CD3AC0" w:rsidRPr="00CD3AC0">
        <w:rPr>
          <w:rFonts w:ascii="Arial" w:hAnsi="Arial" w:cs="Arial"/>
          <w:b/>
          <w:sz w:val="20"/>
          <w:szCs w:val="20"/>
        </w:rPr>
        <w:t xml:space="preserve">                                       </w:t>
      </w:r>
      <w:r w:rsidR="00CD3AC0">
        <w:rPr>
          <w:rFonts w:ascii="Arial" w:hAnsi="Arial" w:cs="Arial"/>
          <w:b/>
          <w:sz w:val="20"/>
          <w:szCs w:val="20"/>
        </w:rPr>
        <w:t xml:space="preserve">   </w:t>
      </w:r>
      <w:r w:rsidR="00CD3AC0" w:rsidRPr="00CD3AC0">
        <w:rPr>
          <w:rFonts w:ascii="Arial" w:hAnsi="Arial" w:cs="Arial"/>
          <w:b/>
          <w:sz w:val="20"/>
          <w:szCs w:val="20"/>
        </w:rPr>
        <w:t xml:space="preserve">         </w:t>
      </w:r>
      <w:r w:rsidRPr="00CD3AC0">
        <w:rPr>
          <w:rFonts w:ascii="Arial" w:hAnsi="Arial" w:cs="Arial"/>
          <w:b/>
          <w:sz w:val="20"/>
          <w:szCs w:val="20"/>
        </w:rPr>
        <w:t xml:space="preserve">                                      В.В.Забелин</w:t>
      </w:r>
    </w:p>
    <w:p w:rsidR="00A53C3C" w:rsidRPr="007D5DAC" w:rsidRDefault="00A53C3C" w:rsidP="001A0E88">
      <w:pPr>
        <w:pBdr>
          <w:top w:val="nil"/>
          <w:left w:val="nil"/>
          <w:bottom w:val="nil"/>
          <w:right w:val="nil"/>
          <w:between w:val="nil"/>
        </w:pBdr>
        <w:jc w:val="right"/>
        <w:rPr>
          <w:rFonts w:ascii="Arial" w:hAnsi="Arial" w:cs="Arial"/>
          <w:color w:val="000000"/>
          <w:sz w:val="20"/>
          <w:szCs w:val="20"/>
        </w:rPr>
      </w:pPr>
      <w:r w:rsidRPr="007D5DAC">
        <w:rPr>
          <w:rFonts w:ascii="Arial" w:hAnsi="Arial" w:cs="Arial"/>
          <w:color w:val="000000"/>
          <w:sz w:val="20"/>
          <w:szCs w:val="20"/>
        </w:rPr>
        <w:t xml:space="preserve">УТВЕРЖДЕНО </w:t>
      </w:r>
    </w:p>
    <w:p w:rsidR="00A53C3C" w:rsidRPr="007D5DAC" w:rsidRDefault="00A53C3C" w:rsidP="001A0E88">
      <w:pPr>
        <w:pBdr>
          <w:top w:val="nil"/>
          <w:left w:val="nil"/>
          <w:bottom w:val="nil"/>
          <w:right w:val="nil"/>
          <w:between w:val="nil"/>
        </w:pBdr>
        <w:jc w:val="right"/>
        <w:rPr>
          <w:rFonts w:ascii="Arial" w:hAnsi="Arial" w:cs="Arial"/>
          <w:color w:val="000000"/>
          <w:sz w:val="20"/>
          <w:szCs w:val="20"/>
        </w:rPr>
      </w:pPr>
      <w:r w:rsidRPr="007D5DAC">
        <w:rPr>
          <w:rFonts w:ascii="Arial" w:hAnsi="Arial" w:cs="Arial"/>
          <w:color w:val="000000"/>
          <w:sz w:val="20"/>
          <w:szCs w:val="20"/>
        </w:rPr>
        <w:t>постановлением администрации</w:t>
      </w:r>
    </w:p>
    <w:p w:rsidR="00A53C3C" w:rsidRPr="007D5DAC" w:rsidRDefault="00A53C3C" w:rsidP="001A0E88">
      <w:pPr>
        <w:pBdr>
          <w:top w:val="nil"/>
          <w:left w:val="nil"/>
          <w:bottom w:val="nil"/>
          <w:right w:val="nil"/>
          <w:between w:val="nil"/>
        </w:pBdr>
        <w:jc w:val="right"/>
        <w:rPr>
          <w:rFonts w:ascii="Arial" w:hAnsi="Arial" w:cs="Arial"/>
          <w:color w:val="000000"/>
          <w:sz w:val="20"/>
          <w:szCs w:val="20"/>
        </w:rPr>
      </w:pPr>
      <w:r w:rsidRPr="007D5DAC">
        <w:rPr>
          <w:rFonts w:ascii="Arial" w:hAnsi="Arial" w:cs="Arial"/>
          <w:color w:val="000000"/>
          <w:sz w:val="20"/>
          <w:szCs w:val="20"/>
        </w:rPr>
        <w:t xml:space="preserve"> муниципального района</w:t>
      </w:r>
    </w:p>
    <w:p w:rsidR="00A53C3C" w:rsidRPr="007D5DAC" w:rsidRDefault="00A53C3C" w:rsidP="001A0E88">
      <w:pPr>
        <w:pBdr>
          <w:top w:val="nil"/>
          <w:left w:val="nil"/>
          <w:bottom w:val="nil"/>
          <w:right w:val="nil"/>
          <w:between w:val="nil"/>
        </w:pBdr>
        <w:jc w:val="right"/>
        <w:rPr>
          <w:rFonts w:ascii="Arial" w:hAnsi="Arial" w:cs="Arial"/>
          <w:color w:val="000000"/>
          <w:sz w:val="20"/>
          <w:szCs w:val="20"/>
        </w:rPr>
      </w:pPr>
      <w:r w:rsidRPr="007D5DAC">
        <w:rPr>
          <w:rFonts w:ascii="Arial" w:hAnsi="Arial" w:cs="Arial"/>
          <w:color w:val="000000"/>
          <w:sz w:val="20"/>
          <w:szCs w:val="20"/>
        </w:rPr>
        <w:t>«Борзинский район»</w:t>
      </w:r>
    </w:p>
    <w:p w:rsidR="00A53C3C" w:rsidRPr="007D5DAC" w:rsidRDefault="00A53C3C" w:rsidP="001A0E88">
      <w:pPr>
        <w:pBdr>
          <w:top w:val="nil"/>
          <w:left w:val="nil"/>
          <w:bottom w:val="nil"/>
          <w:right w:val="nil"/>
          <w:between w:val="nil"/>
        </w:pBdr>
        <w:jc w:val="right"/>
        <w:rPr>
          <w:rFonts w:ascii="Arial" w:hAnsi="Arial" w:cs="Arial"/>
          <w:color w:val="000000"/>
          <w:sz w:val="20"/>
          <w:szCs w:val="20"/>
        </w:rPr>
      </w:pPr>
      <w:r w:rsidRPr="007D5DAC">
        <w:rPr>
          <w:rFonts w:ascii="Arial" w:hAnsi="Arial" w:cs="Arial"/>
          <w:color w:val="000000"/>
          <w:sz w:val="20"/>
          <w:szCs w:val="20"/>
        </w:rPr>
        <w:t>Забайкальского края</w:t>
      </w:r>
    </w:p>
    <w:p w:rsidR="00A53C3C" w:rsidRPr="007D5DAC" w:rsidRDefault="00A53C3C" w:rsidP="001A0E88">
      <w:pPr>
        <w:pBdr>
          <w:top w:val="nil"/>
          <w:left w:val="nil"/>
          <w:bottom w:val="nil"/>
          <w:right w:val="nil"/>
          <w:between w:val="nil"/>
        </w:pBdr>
        <w:jc w:val="center"/>
        <w:rPr>
          <w:rFonts w:ascii="Arial" w:hAnsi="Arial" w:cs="Arial"/>
          <w:color w:val="000000"/>
          <w:sz w:val="20"/>
          <w:szCs w:val="20"/>
        </w:rPr>
      </w:pPr>
      <w:r w:rsidRPr="007D5DAC">
        <w:rPr>
          <w:rFonts w:ascii="Arial" w:hAnsi="Arial" w:cs="Arial"/>
          <w:color w:val="000000"/>
          <w:sz w:val="20"/>
          <w:szCs w:val="20"/>
        </w:rPr>
        <w:t xml:space="preserve">                                                                          </w:t>
      </w:r>
      <w:r w:rsidR="00CD3AC0">
        <w:rPr>
          <w:rFonts w:ascii="Arial" w:hAnsi="Arial" w:cs="Arial"/>
          <w:color w:val="000000"/>
          <w:sz w:val="20"/>
          <w:szCs w:val="20"/>
        </w:rPr>
        <w:t xml:space="preserve">                                     </w:t>
      </w:r>
      <w:r w:rsidRPr="007D5DAC">
        <w:rPr>
          <w:rFonts w:ascii="Arial" w:hAnsi="Arial" w:cs="Arial"/>
          <w:color w:val="000000"/>
          <w:sz w:val="20"/>
          <w:szCs w:val="20"/>
        </w:rPr>
        <w:t xml:space="preserve">    от                  2022г. № </w:t>
      </w:r>
    </w:p>
    <w:p w:rsidR="00A53C3C" w:rsidRPr="007D5DAC" w:rsidRDefault="00A53C3C" w:rsidP="001A0E88">
      <w:pPr>
        <w:jc w:val="center"/>
        <w:rPr>
          <w:rFonts w:ascii="Arial" w:hAnsi="Arial" w:cs="Arial"/>
          <w:b/>
          <w:color w:val="000000"/>
          <w:sz w:val="20"/>
          <w:szCs w:val="20"/>
        </w:rPr>
      </w:pPr>
      <w:r w:rsidRPr="007D5DAC">
        <w:rPr>
          <w:rFonts w:ascii="Arial" w:hAnsi="Arial" w:cs="Arial"/>
          <w:b/>
          <w:color w:val="000000"/>
          <w:sz w:val="20"/>
          <w:szCs w:val="20"/>
        </w:rPr>
        <w:t>ПОЛОЖЕНИЕ</w:t>
      </w:r>
    </w:p>
    <w:p w:rsidR="00A53C3C" w:rsidRPr="007D5DAC" w:rsidRDefault="00A53C3C" w:rsidP="001A0E88">
      <w:pPr>
        <w:pStyle w:val="af2"/>
        <w:ind w:left="0"/>
        <w:jc w:val="center"/>
        <w:rPr>
          <w:rFonts w:ascii="Arial" w:hAnsi="Arial" w:cs="Arial"/>
          <w:b/>
          <w:sz w:val="20"/>
          <w:szCs w:val="20"/>
        </w:rPr>
      </w:pPr>
      <w:r w:rsidRPr="007D5DAC">
        <w:rPr>
          <w:rFonts w:ascii="Arial" w:hAnsi="Arial" w:cs="Arial"/>
          <w:b/>
          <w:sz w:val="20"/>
          <w:szCs w:val="20"/>
        </w:rPr>
        <w:t xml:space="preserve">о совместной комиссии по розыску и возвращению угнанного и </w:t>
      </w:r>
      <w:proofErr w:type="spellStart"/>
      <w:r w:rsidRPr="007D5DAC">
        <w:rPr>
          <w:rFonts w:ascii="Arial" w:hAnsi="Arial" w:cs="Arial"/>
          <w:b/>
          <w:sz w:val="20"/>
          <w:szCs w:val="20"/>
        </w:rPr>
        <w:t>перепасшегося</w:t>
      </w:r>
      <w:proofErr w:type="spellEnd"/>
      <w:r w:rsidRPr="007D5DAC">
        <w:rPr>
          <w:rFonts w:ascii="Arial" w:hAnsi="Arial" w:cs="Arial"/>
          <w:b/>
          <w:sz w:val="20"/>
          <w:szCs w:val="20"/>
        </w:rPr>
        <w:t xml:space="preserve"> через государственную границу скота</w:t>
      </w:r>
      <w:r w:rsidRPr="007D5DAC">
        <w:rPr>
          <w:rFonts w:ascii="Arial" w:hAnsi="Arial" w:cs="Arial"/>
          <w:sz w:val="20"/>
          <w:szCs w:val="20"/>
        </w:rPr>
        <w:t xml:space="preserve"> </w:t>
      </w:r>
      <w:r w:rsidRPr="007D5DAC">
        <w:rPr>
          <w:rFonts w:ascii="Arial" w:hAnsi="Arial" w:cs="Arial"/>
          <w:b/>
          <w:sz w:val="20"/>
          <w:szCs w:val="20"/>
        </w:rPr>
        <w:t>на территории муниципального района «Борзинский район</w:t>
      </w:r>
    </w:p>
    <w:p w:rsidR="00A53C3C" w:rsidRPr="007D5DAC" w:rsidRDefault="00A53C3C" w:rsidP="001A0E88">
      <w:pPr>
        <w:pStyle w:val="24"/>
        <w:numPr>
          <w:ilvl w:val="0"/>
          <w:numId w:val="15"/>
        </w:numPr>
        <w:shd w:val="clear" w:color="auto" w:fill="auto"/>
        <w:tabs>
          <w:tab w:val="left" w:pos="709"/>
          <w:tab w:val="left" w:pos="993"/>
        </w:tabs>
        <w:spacing w:line="240" w:lineRule="auto"/>
        <w:rPr>
          <w:rFonts w:ascii="Arial" w:hAnsi="Arial" w:cs="Arial"/>
          <w:sz w:val="20"/>
          <w:szCs w:val="20"/>
        </w:rPr>
      </w:pPr>
      <w:r w:rsidRPr="007D5DAC">
        <w:rPr>
          <w:rFonts w:ascii="Arial" w:hAnsi="Arial" w:cs="Arial"/>
          <w:sz w:val="20"/>
          <w:szCs w:val="20"/>
        </w:rPr>
        <w:t>Совместная комиссия по розыску и возвращению угнанного и</w:t>
      </w:r>
    </w:p>
    <w:p w:rsidR="00A53C3C" w:rsidRPr="007D5DAC" w:rsidRDefault="00A53C3C" w:rsidP="001A0E88">
      <w:pPr>
        <w:pStyle w:val="24"/>
        <w:shd w:val="clear" w:color="auto" w:fill="auto"/>
        <w:tabs>
          <w:tab w:val="left" w:pos="709"/>
          <w:tab w:val="left" w:pos="993"/>
          <w:tab w:val="left" w:pos="8195"/>
        </w:tabs>
        <w:spacing w:line="240" w:lineRule="auto"/>
        <w:rPr>
          <w:rFonts w:ascii="Arial" w:hAnsi="Arial" w:cs="Arial"/>
          <w:sz w:val="20"/>
          <w:szCs w:val="20"/>
        </w:rPr>
      </w:pPr>
      <w:proofErr w:type="spellStart"/>
      <w:r w:rsidRPr="007D5DAC">
        <w:rPr>
          <w:rFonts w:ascii="Arial" w:hAnsi="Arial" w:cs="Arial"/>
          <w:sz w:val="20"/>
          <w:szCs w:val="20"/>
        </w:rPr>
        <w:t>перепасшегося</w:t>
      </w:r>
      <w:proofErr w:type="spellEnd"/>
      <w:r w:rsidRPr="007D5DAC">
        <w:rPr>
          <w:rFonts w:ascii="Arial" w:hAnsi="Arial" w:cs="Arial"/>
          <w:sz w:val="20"/>
          <w:szCs w:val="20"/>
        </w:rPr>
        <w:t xml:space="preserve"> через государственную границу скота (далее — Комиссия) в своей деятельности руководствуется международными Договорами</w:t>
      </w:r>
    </w:p>
    <w:p w:rsidR="00A53C3C" w:rsidRPr="007D5DAC" w:rsidRDefault="00A53C3C" w:rsidP="001A0E88">
      <w:pPr>
        <w:pStyle w:val="24"/>
        <w:shd w:val="clear" w:color="auto" w:fill="auto"/>
        <w:tabs>
          <w:tab w:val="left" w:pos="709"/>
          <w:tab w:val="left" w:pos="993"/>
          <w:tab w:val="left" w:pos="3454"/>
          <w:tab w:val="left" w:pos="5206"/>
          <w:tab w:val="left" w:pos="7691"/>
        </w:tabs>
        <w:spacing w:line="240" w:lineRule="auto"/>
        <w:rPr>
          <w:rFonts w:ascii="Arial" w:hAnsi="Arial" w:cs="Arial"/>
          <w:sz w:val="20"/>
          <w:szCs w:val="20"/>
        </w:rPr>
      </w:pPr>
      <w:r w:rsidRPr="007D5DAC">
        <w:rPr>
          <w:rFonts w:ascii="Arial" w:hAnsi="Arial" w:cs="Arial"/>
          <w:sz w:val="20"/>
          <w:szCs w:val="20"/>
        </w:rPr>
        <w:t>(соглашениями) между Российской Федерацией и сопредельными</w:t>
      </w:r>
    </w:p>
    <w:p w:rsidR="00A53C3C" w:rsidRPr="007D5DAC" w:rsidRDefault="00A53C3C" w:rsidP="001A0E88">
      <w:pPr>
        <w:pStyle w:val="24"/>
        <w:shd w:val="clear" w:color="auto" w:fill="auto"/>
        <w:tabs>
          <w:tab w:val="left" w:pos="709"/>
          <w:tab w:val="left" w:pos="993"/>
          <w:tab w:val="left" w:pos="8195"/>
        </w:tabs>
        <w:spacing w:line="240" w:lineRule="auto"/>
        <w:rPr>
          <w:rFonts w:ascii="Arial" w:hAnsi="Arial" w:cs="Arial"/>
          <w:sz w:val="20"/>
          <w:szCs w:val="20"/>
        </w:rPr>
      </w:pPr>
      <w:r w:rsidRPr="007D5DAC">
        <w:rPr>
          <w:rFonts w:ascii="Arial" w:hAnsi="Arial" w:cs="Arial"/>
          <w:sz w:val="20"/>
          <w:szCs w:val="20"/>
        </w:rPr>
        <w:t>государствами, Конституцией Российской Федерации, федеральными законами, указами и распоряжениями Президента Российской Федерации,</w:t>
      </w:r>
    </w:p>
    <w:p w:rsidR="00A53C3C" w:rsidRPr="007D5DAC" w:rsidRDefault="00A53C3C" w:rsidP="001A0E88">
      <w:pPr>
        <w:pStyle w:val="24"/>
        <w:shd w:val="clear" w:color="auto" w:fill="auto"/>
        <w:tabs>
          <w:tab w:val="left" w:pos="709"/>
          <w:tab w:val="left" w:pos="993"/>
        </w:tabs>
        <w:spacing w:line="240" w:lineRule="auto"/>
        <w:rPr>
          <w:rFonts w:ascii="Arial" w:hAnsi="Arial" w:cs="Arial"/>
          <w:sz w:val="20"/>
          <w:szCs w:val="20"/>
        </w:rPr>
      </w:pPr>
      <w:r w:rsidRPr="007D5DAC">
        <w:rPr>
          <w:rFonts w:ascii="Arial" w:hAnsi="Arial" w:cs="Arial"/>
          <w:sz w:val="20"/>
          <w:szCs w:val="20"/>
        </w:rPr>
        <w:t>постановлениями и распоряжениями Правительства Российской Федерации, законами Забайкальского края, указами и распоряжениями Председателя Правительства Забайкальского края, постановлениями и распоряжениями Правительства Забайкальского края, а также настоящим Положением.</w:t>
      </w:r>
    </w:p>
    <w:p w:rsidR="00A53C3C" w:rsidRPr="007D5DAC" w:rsidRDefault="00A53C3C" w:rsidP="001A0E88">
      <w:pPr>
        <w:pStyle w:val="24"/>
        <w:numPr>
          <w:ilvl w:val="0"/>
          <w:numId w:val="15"/>
        </w:numPr>
        <w:shd w:val="clear" w:color="auto" w:fill="auto"/>
        <w:tabs>
          <w:tab w:val="left" w:pos="709"/>
          <w:tab w:val="left" w:pos="993"/>
          <w:tab w:val="left" w:pos="3454"/>
          <w:tab w:val="left" w:pos="5206"/>
          <w:tab w:val="left" w:pos="7691"/>
        </w:tabs>
        <w:spacing w:line="240" w:lineRule="auto"/>
        <w:rPr>
          <w:rFonts w:ascii="Arial" w:hAnsi="Arial" w:cs="Arial"/>
          <w:sz w:val="20"/>
          <w:szCs w:val="20"/>
        </w:rPr>
      </w:pPr>
      <w:r w:rsidRPr="007D5DAC">
        <w:rPr>
          <w:rFonts w:ascii="Arial" w:hAnsi="Arial" w:cs="Arial"/>
          <w:sz w:val="20"/>
          <w:szCs w:val="20"/>
        </w:rPr>
        <w:t xml:space="preserve">Председателем Комиссии является первый заместитель главы администрации муниципального района «Борзинский район».  </w:t>
      </w:r>
    </w:p>
    <w:p w:rsidR="00A53C3C" w:rsidRPr="007D5DAC" w:rsidRDefault="00A53C3C" w:rsidP="001A0E88">
      <w:pPr>
        <w:pStyle w:val="24"/>
        <w:numPr>
          <w:ilvl w:val="0"/>
          <w:numId w:val="15"/>
        </w:numPr>
        <w:shd w:val="clear" w:color="auto" w:fill="auto"/>
        <w:tabs>
          <w:tab w:val="left" w:pos="709"/>
          <w:tab w:val="left" w:pos="993"/>
        </w:tabs>
        <w:spacing w:line="240" w:lineRule="auto"/>
        <w:rPr>
          <w:rFonts w:ascii="Arial" w:hAnsi="Arial" w:cs="Arial"/>
          <w:sz w:val="20"/>
          <w:szCs w:val="20"/>
        </w:rPr>
      </w:pPr>
      <w:r w:rsidRPr="007D5DAC">
        <w:rPr>
          <w:rFonts w:ascii="Arial" w:hAnsi="Arial" w:cs="Arial"/>
          <w:sz w:val="20"/>
          <w:szCs w:val="20"/>
        </w:rPr>
        <w:t>В состав Комиссии входят:</w:t>
      </w:r>
    </w:p>
    <w:p w:rsidR="00A53C3C" w:rsidRPr="007D5DAC" w:rsidRDefault="00A53C3C" w:rsidP="001A0E88">
      <w:pPr>
        <w:pStyle w:val="24"/>
        <w:shd w:val="clear" w:color="auto" w:fill="auto"/>
        <w:tabs>
          <w:tab w:val="left" w:pos="709"/>
          <w:tab w:val="left" w:pos="993"/>
          <w:tab w:val="left" w:leader="underscore" w:pos="8195"/>
        </w:tabs>
        <w:spacing w:line="240" w:lineRule="auto"/>
        <w:rPr>
          <w:rFonts w:ascii="Arial" w:hAnsi="Arial" w:cs="Arial"/>
          <w:sz w:val="20"/>
          <w:szCs w:val="20"/>
        </w:rPr>
      </w:pPr>
      <w:r w:rsidRPr="007D5DAC">
        <w:rPr>
          <w:rFonts w:ascii="Arial" w:hAnsi="Arial" w:cs="Arial"/>
          <w:sz w:val="20"/>
          <w:szCs w:val="20"/>
        </w:rPr>
        <w:t xml:space="preserve"> представители администрации муниципального района «Борзинский район» (лицо, исполняющее его обязанности);  </w:t>
      </w:r>
    </w:p>
    <w:p w:rsidR="00A53C3C" w:rsidRPr="007D5DAC" w:rsidRDefault="00A53C3C" w:rsidP="001A0E88">
      <w:pPr>
        <w:pStyle w:val="24"/>
        <w:shd w:val="clear" w:color="auto" w:fill="auto"/>
        <w:tabs>
          <w:tab w:val="left" w:pos="709"/>
          <w:tab w:val="left" w:pos="993"/>
          <w:tab w:val="left" w:leader="underscore" w:pos="8568"/>
        </w:tabs>
        <w:spacing w:line="240" w:lineRule="auto"/>
        <w:rPr>
          <w:rFonts w:ascii="Arial" w:hAnsi="Arial" w:cs="Arial"/>
          <w:sz w:val="20"/>
          <w:szCs w:val="20"/>
        </w:rPr>
      </w:pPr>
      <w:r w:rsidRPr="007D5DAC">
        <w:rPr>
          <w:rFonts w:ascii="Arial" w:hAnsi="Arial" w:cs="Arial"/>
          <w:sz w:val="20"/>
          <w:szCs w:val="20"/>
        </w:rPr>
        <w:t xml:space="preserve">  представители администрации сельского поселения «</w:t>
      </w:r>
      <w:proofErr w:type="spellStart"/>
      <w:r w:rsidRPr="007D5DAC">
        <w:rPr>
          <w:rFonts w:ascii="Arial" w:hAnsi="Arial" w:cs="Arial"/>
          <w:sz w:val="20"/>
          <w:szCs w:val="20"/>
        </w:rPr>
        <w:t>Соловьевское</w:t>
      </w:r>
      <w:proofErr w:type="spellEnd"/>
      <w:r w:rsidRPr="007D5DAC">
        <w:rPr>
          <w:rFonts w:ascii="Arial" w:hAnsi="Arial" w:cs="Arial"/>
          <w:sz w:val="20"/>
          <w:szCs w:val="20"/>
        </w:rPr>
        <w:t>» (лицо, исполняющее его обязанности);</w:t>
      </w:r>
    </w:p>
    <w:p w:rsidR="00A53C3C" w:rsidRPr="007D5DAC" w:rsidRDefault="00A53C3C" w:rsidP="001A0E88">
      <w:pPr>
        <w:pStyle w:val="24"/>
        <w:shd w:val="clear" w:color="auto" w:fill="auto"/>
        <w:tabs>
          <w:tab w:val="left" w:pos="709"/>
          <w:tab w:val="left" w:pos="993"/>
        </w:tabs>
        <w:spacing w:line="240" w:lineRule="auto"/>
        <w:rPr>
          <w:rFonts w:ascii="Arial" w:hAnsi="Arial" w:cs="Arial"/>
          <w:sz w:val="20"/>
          <w:szCs w:val="20"/>
        </w:rPr>
      </w:pPr>
      <w:r w:rsidRPr="007D5DAC">
        <w:rPr>
          <w:rFonts w:ascii="Arial" w:hAnsi="Arial" w:cs="Arial"/>
          <w:sz w:val="20"/>
          <w:szCs w:val="20"/>
        </w:rPr>
        <w:t xml:space="preserve"> сотрудники правоохранительных органов, представители ветеринарной службы, переводчики и иные специалисты, необходимые для обеспечения деятельности Комиссии.</w:t>
      </w:r>
    </w:p>
    <w:p w:rsidR="00A53C3C" w:rsidRPr="007D5DAC" w:rsidRDefault="00A53C3C" w:rsidP="001A0E88">
      <w:pPr>
        <w:pStyle w:val="24"/>
        <w:numPr>
          <w:ilvl w:val="0"/>
          <w:numId w:val="15"/>
        </w:numPr>
        <w:shd w:val="clear" w:color="auto" w:fill="auto"/>
        <w:tabs>
          <w:tab w:val="left" w:pos="709"/>
          <w:tab w:val="left" w:pos="993"/>
        </w:tabs>
        <w:spacing w:line="240" w:lineRule="auto"/>
        <w:rPr>
          <w:rFonts w:ascii="Arial" w:hAnsi="Arial" w:cs="Arial"/>
          <w:sz w:val="20"/>
          <w:szCs w:val="20"/>
        </w:rPr>
      </w:pPr>
      <w:r w:rsidRPr="007D5DAC">
        <w:rPr>
          <w:rFonts w:ascii="Arial" w:hAnsi="Arial" w:cs="Arial"/>
          <w:sz w:val="20"/>
          <w:szCs w:val="20"/>
        </w:rPr>
        <w:t xml:space="preserve">Основные функции Комиссии:  </w:t>
      </w:r>
    </w:p>
    <w:p w:rsidR="00A53C3C" w:rsidRPr="007D5DAC" w:rsidRDefault="00A53C3C" w:rsidP="001A0E88">
      <w:pPr>
        <w:pStyle w:val="24"/>
        <w:shd w:val="clear" w:color="auto" w:fill="auto"/>
        <w:tabs>
          <w:tab w:val="left" w:pos="709"/>
          <w:tab w:val="left" w:pos="993"/>
        </w:tabs>
        <w:spacing w:line="240" w:lineRule="auto"/>
        <w:rPr>
          <w:rFonts w:ascii="Arial" w:hAnsi="Arial" w:cs="Arial"/>
          <w:sz w:val="20"/>
          <w:szCs w:val="20"/>
        </w:rPr>
      </w:pPr>
      <w:r w:rsidRPr="007D5DAC">
        <w:rPr>
          <w:rFonts w:ascii="Arial" w:hAnsi="Arial" w:cs="Arial"/>
          <w:sz w:val="20"/>
          <w:szCs w:val="20"/>
        </w:rPr>
        <w:t xml:space="preserve">поиск, задержание и передача на сопредельную сторону угнанного и </w:t>
      </w:r>
      <w:proofErr w:type="spellStart"/>
      <w:r w:rsidRPr="007D5DAC">
        <w:rPr>
          <w:rFonts w:ascii="Arial" w:hAnsi="Arial" w:cs="Arial"/>
          <w:sz w:val="20"/>
          <w:szCs w:val="20"/>
        </w:rPr>
        <w:t>перепасшегося</w:t>
      </w:r>
      <w:proofErr w:type="spellEnd"/>
      <w:r w:rsidRPr="007D5DAC">
        <w:rPr>
          <w:rFonts w:ascii="Arial" w:hAnsi="Arial" w:cs="Arial"/>
          <w:sz w:val="20"/>
          <w:szCs w:val="20"/>
        </w:rPr>
        <w:t xml:space="preserve"> через государственную границу скота, а, при необходимости, временное изолирование содержание, убой или уничтожение животных;</w:t>
      </w:r>
    </w:p>
    <w:p w:rsidR="00A53C3C" w:rsidRPr="007D5DAC" w:rsidRDefault="00A53C3C" w:rsidP="001A0E88">
      <w:pPr>
        <w:pStyle w:val="24"/>
        <w:shd w:val="clear" w:color="auto" w:fill="auto"/>
        <w:tabs>
          <w:tab w:val="left" w:pos="709"/>
          <w:tab w:val="left" w:pos="993"/>
        </w:tabs>
        <w:spacing w:line="240" w:lineRule="auto"/>
        <w:rPr>
          <w:rFonts w:ascii="Arial" w:hAnsi="Arial" w:cs="Arial"/>
          <w:sz w:val="20"/>
          <w:szCs w:val="20"/>
        </w:rPr>
      </w:pPr>
      <w:r w:rsidRPr="007D5DAC">
        <w:rPr>
          <w:rFonts w:ascii="Arial" w:hAnsi="Arial" w:cs="Arial"/>
          <w:sz w:val="20"/>
          <w:szCs w:val="20"/>
        </w:rPr>
        <w:t>недопущение безнадзорного содержания животных на территории, непосредственно прилегающей к государственной границе;</w:t>
      </w:r>
    </w:p>
    <w:p w:rsidR="00A53C3C" w:rsidRPr="007D5DAC" w:rsidRDefault="00A53C3C" w:rsidP="001A0E88">
      <w:pPr>
        <w:pStyle w:val="24"/>
        <w:shd w:val="clear" w:color="auto" w:fill="auto"/>
        <w:tabs>
          <w:tab w:val="left" w:pos="709"/>
          <w:tab w:val="left" w:pos="993"/>
        </w:tabs>
        <w:spacing w:line="240" w:lineRule="auto"/>
        <w:rPr>
          <w:rFonts w:ascii="Arial" w:hAnsi="Arial" w:cs="Arial"/>
          <w:sz w:val="20"/>
          <w:szCs w:val="20"/>
        </w:rPr>
      </w:pPr>
      <w:r w:rsidRPr="007D5DAC">
        <w:rPr>
          <w:rFonts w:ascii="Arial" w:hAnsi="Arial" w:cs="Arial"/>
          <w:sz w:val="20"/>
          <w:szCs w:val="20"/>
        </w:rPr>
        <w:t xml:space="preserve">организация и контроль за учетом и </w:t>
      </w:r>
      <w:proofErr w:type="spellStart"/>
      <w:r w:rsidRPr="007D5DAC">
        <w:rPr>
          <w:rFonts w:ascii="Arial" w:hAnsi="Arial" w:cs="Arial"/>
          <w:sz w:val="20"/>
          <w:szCs w:val="20"/>
        </w:rPr>
        <w:t>таврированием</w:t>
      </w:r>
      <w:proofErr w:type="spellEnd"/>
      <w:r w:rsidRPr="007D5DAC">
        <w:rPr>
          <w:rFonts w:ascii="Arial" w:hAnsi="Arial" w:cs="Arial"/>
          <w:sz w:val="20"/>
          <w:szCs w:val="20"/>
        </w:rPr>
        <w:t xml:space="preserve"> (</w:t>
      </w:r>
      <w:proofErr w:type="spellStart"/>
      <w:r w:rsidRPr="007D5DAC">
        <w:rPr>
          <w:rFonts w:ascii="Arial" w:hAnsi="Arial" w:cs="Arial"/>
          <w:sz w:val="20"/>
          <w:szCs w:val="20"/>
        </w:rPr>
        <w:t>чипированием</w:t>
      </w:r>
      <w:proofErr w:type="spellEnd"/>
      <w:r w:rsidRPr="007D5DAC">
        <w:rPr>
          <w:rFonts w:ascii="Arial" w:hAnsi="Arial" w:cs="Arial"/>
          <w:sz w:val="20"/>
          <w:szCs w:val="20"/>
        </w:rPr>
        <w:t>) скота;</w:t>
      </w:r>
    </w:p>
    <w:p w:rsidR="00A53C3C" w:rsidRPr="007D5DAC" w:rsidRDefault="00A53C3C" w:rsidP="001A0E88">
      <w:pPr>
        <w:pStyle w:val="24"/>
        <w:shd w:val="clear" w:color="auto" w:fill="auto"/>
        <w:tabs>
          <w:tab w:val="left" w:pos="709"/>
          <w:tab w:val="left" w:pos="993"/>
        </w:tabs>
        <w:spacing w:line="240" w:lineRule="auto"/>
        <w:rPr>
          <w:rFonts w:ascii="Arial" w:hAnsi="Arial" w:cs="Arial"/>
          <w:sz w:val="20"/>
          <w:szCs w:val="20"/>
        </w:rPr>
      </w:pPr>
      <w:r w:rsidRPr="007D5DAC">
        <w:rPr>
          <w:rFonts w:ascii="Arial" w:hAnsi="Arial" w:cs="Arial"/>
          <w:sz w:val="20"/>
          <w:szCs w:val="20"/>
        </w:rPr>
        <w:t>информирование территориальных подразделений федеральных органов исполнительной власти о состоянии эпидемиологической и эпизоотической обстановок в районах, непосредственно прилегающих к государственной границе.</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5. Порядок работы Комиссии:</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 xml:space="preserve">5.1. Угон или </w:t>
      </w:r>
      <w:proofErr w:type="spellStart"/>
      <w:r w:rsidRPr="007D5DAC">
        <w:rPr>
          <w:rFonts w:ascii="Arial" w:hAnsi="Arial" w:cs="Arial"/>
          <w:sz w:val="20"/>
          <w:szCs w:val="20"/>
        </w:rPr>
        <w:t>перепас</w:t>
      </w:r>
      <w:proofErr w:type="spellEnd"/>
      <w:r w:rsidRPr="007D5DAC">
        <w:rPr>
          <w:rFonts w:ascii="Arial" w:hAnsi="Arial" w:cs="Arial"/>
          <w:sz w:val="20"/>
          <w:szCs w:val="20"/>
        </w:rPr>
        <w:t xml:space="preserve"> скота на территорию Российской Федерации.</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 xml:space="preserve">При получении информации об угоне или </w:t>
      </w:r>
      <w:proofErr w:type="spellStart"/>
      <w:r w:rsidRPr="007D5DAC">
        <w:rPr>
          <w:rFonts w:ascii="Arial" w:hAnsi="Arial" w:cs="Arial"/>
          <w:sz w:val="20"/>
          <w:szCs w:val="20"/>
        </w:rPr>
        <w:t>перепасе</w:t>
      </w:r>
      <w:proofErr w:type="spellEnd"/>
      <w:r w:rsidRPr="007D5DAC">
        <w:rPr>
          <w:rFonts w:ascii="Arial" w:hAnsi="Arial" w:cs="Arial"/>
          <w:sz w:val="20"/>
          <w:szCs w:val="20"/>
        </w:rPr>
        <w:t xml:space="preserve"> через государственную границу скота председатель Комиссии  незамедлительно организует его односторонний розыск и задержание.</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 xml:space="preserve">Комиссия изучает необходимую для организации розыска скота информацию и принимает решение о порядке дальнейших действий по розыску и возвращению угнанного и </w:t>
      </w:r>
      <w:proofErr w:type="spellStart"/>
      <w:r w:rsidRPr="007D5DAC">
        <w:rPr>
          <w:rFonts w:ascii="Arial" w:hAnsi="Arial" w:cs="Arial"/>
          <w:sz w:val="20"/>
          <w:szCs w:val="20"/>
        </w:rPr>
        <w:t>перепасшегося</w:t>
      </w:r>
      <w:proofErr w:type="spellEnd"/>
      <w:r w:rsidRPr="007D5DAC">
        <w:rPr>
          <w:rFonts w:ascii="Arial" w:hAnsi="Arial" w:cs="Arial"/>
          <w:sz w:val="20"/>
          <w:szCs w:val="20"/>
        </w:rPr>
        <w:t xml:space="preserve"> через государственную границу скота.</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 xml:space="preserve"> В решении Комиссии указываются:</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маршрут поиска;</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порядок проведения розыска и задержания скота;</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lastRenderedPageBreak/>
        <w:t xml:space="preserve">состав участвующих в розыске членов совместной комиссии,      </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 xml:space="preserve">      необходимые транспортные средства; </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 xml:space="preserve">      порядок передержки задержанных животных и их ветеринарного осмотра, а также при необходимости срочного проведения профилактических и противоэпизоотических мероприятий по охране территории от занесения заразных болезней животных из-за границы;</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другие необходимые вопросы.</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 xml:space="preserve">При обнаружении угнанного и </w:t>
      </w:r>
      <w:proofErr w:type="spellStart"/>
      <w:r w:rsidRPr="007D5DAC">
        <w:rPr>
          <w:rFonts w:ascii="Arial" w:hAnsi="Arial" w:cs="Arial"/>
          <w:sz w:val="20"/>
          <w:szCs w:val="20"/>
        </w:rPr>
        <w:t>перепасшегося</w:t>
      </w:r>
      <w:proofErr w:type="spellEnd"/>
      <w:r w:rsidRPr="007D5DAC">
        <w:rPr>
          <w:rFonts w:ascii="Arial" w:hAnsi="Arial" w:cs="Arial"/>
          <w:sz w:val="20"/>
          <w:szCs w:val="20"/>
        </w:rPr>
        <w:t xml:space="preserve"> через государственную границу скота Комиссия составляет акт о его обнаружении, проведении профилактических и противоэпизоотических мероприятий с больными животными в ходе их вынужденной карантинной передержки и задержания.</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Передачу животных через государственную границу Комиссия осуществляет по поручению пограничных уполномоченных представителями подразделений Пограничного управления ФСБ России по Забайкальскому краю и ветеринарной службы по распискам, образцы которых устанавливают по взаимному согласию пограничные уполномоченные Сторон.</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В случае если в течение 24 часов после получения информации проведенный односторонний розыск не принес результата, по инициативе руководителя части Комиссии сопредельной Стороны организуется совместный поиск.</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 xml:space="preserve">5.2. Угон или </w:t>
      </w:r>
      <w:proofErr w:type="spellStart"/>
      <w:r w:rsidRPr="007D5DAC">
        <w:rPr>
          <w:rFonts w:ascii="Arial" w:hAnsi="Arial" w:cs="Arial"/>
          <w:sz w:val="20"/>
          <w:szCs w:val="20"/>
        </w:rPr>
        <w:t>перепас</w:t>
      </w:r>
      <w:proofErr w:type="spellEnd"/>
      <w:r w:rsidRPr="007D5DAC">
        <w:rPr>
          <w:rFonts w:ascii="Arial" w:hAnsi="Arial" w:cs="Arial"/>
          <w:sz w:val="20"/>
          <w:szCs w:val="20"/>
        </w:rPr>
        <w:t xml:space="preserve"> скота на территорию сопредельного государства.</w:t>
      </w:r>
    </w:p>
    <w:p w:rsidR="00A53C3C" w:rsidRPr="007D5DAC" w:rsidRDefault="00A53C3C" w:rsidP="001A0E88">
      <w:pPr>
        <w:pStyle w:val="24"/>
        <w:shd w:val="clear" w:color="auto" w:fill="auto"/>
        <w:tabs>
          <w:tab w:val="left" w:pos="709"/>
          <w:tab w:val="left" w:pos="1691"/>
          <w:tab w:val="left" w:pos="7504"/>
        </w:tabs>
        <w:spacing w:line="240" w:lineRule="auto"/>
        <w:rPr>
          <w:rFonts w:ascii="Arial" w:hAnsi="Arial" w:cs="Arial"/>
          <w:sz w:val="20"/>
          <w:szCs w:val="20"/>
        </w:rPr>
      </w:pPr>
      <w:r w:rsidRPr="007D5DAC">
        <w:rPr>
          <w:rFonts w:ascii="Arial" w:hAnsi="Arial" w:cs="Arial"/>
          <w:sz w:val="20"/>
          <w:szCs w:val="20"/>
        </w:rPr>
        <w:t xml:space="preserve">При получении информации об угоне или </w:t>
      </w:r>
      <w:proofErr w:type="spellStart"/>
      <w:r w:rsidRPr="007D5DAC">
        <w:rPr>
          <w:rFonts w:ascii="Arial" w:hAnsi="Arial" w:cs="Arial"/>
          <w:sz w:val="20"/>
          <w:szCs w:val="20"/>
        </w:rPr>
        <w:t>перепасе</w:t>
      </w:r>
      <w:proofErr w:type="spellEnd"/>
      <w:r w:rsidRPr="007D5DAC">
        <w:rPr>
          <w:rFonts w:ascii="Arial" w:hAnsi="Arial" w:cs="Arial"/>
          <w:sz w:val="20"/>
          <w:szCs w:val="20"/>
        </w:rPr>
        <w:t xml:space="preserve"> через государственную границу скота председатель Комиссии через пограничных уполномоченных информирует руководителя части Комиссии сопредельной Стороны о факте указанного угона и перехода. В информации указывает необходимые для розыска, угнанного и </w:t>
      </w:r>
      <w:proofErr w:type="spellStart"/>
      <w:r w:rsidRPr="007D5DAC">
        <w:rPr>
          <w:rFonts w:ascii="Arial" w:hAnsi="Arial" w:cs="Arial"/>
          <w:sz w:val="20"/>
          <w:szCs w:val="20"/>
        </w:rPr>
        <w:t>перепасшегося</w:t>
      </w:r>
      <w:proofErr w:type="spellEnd"/>
      <w:r w:rsidRPr="007D5DAC">
        <w:rPr>
          <w:rFonts w:ascii="Arial" w:hAnsi="Arial" w:cs="Arial"/>
          <w:sz w:val="20"/>
          <w:szCs w:val="20"/>
        </w:rPr>
        <w:t xml:space="preserve"> через государственную границу скота сведения о его численности, видах, половых и возрастных признаках, масти, видах тавра, времени, месте угона и перехода, а также другие необходимые данные.</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В случае если в течение 24 часов, после передачи информации, проведенный сопредельной Стороной односторонний розыск не принес результата, по инициативе председателя Комиссии, через пограничных уполномоченных, информируется председатель Комиссии сопредельной Стороны и по согласованию организуется совместный поиск.</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 xml:space="preserve">При обнаружении угнанного и </w:t>
      </w:r>
      <w:proofErr w:type="spellStart"/>
      <w:r w:rsidRPr="007D5DAC">
        <w:rPr>
          <w:rFonts w:ascii="Arial" w:hAnsi="Arial" w:cs="Arial"/>
          <w:sz w:val="20"/>
          <w:szCs w:val="20"/>
        </w:rPr>
        <w:t>перепасшегося</w:t>
      </w:r>
      <w:proofErr w:type="spellEnd"/>
      <w:r w:rsidRPr="007D5DAC">
        <w:rPr>
          <w:rFonts w:ascii="Arial" w:hAnsi="Arial" w:cs="Arial"/>
          <w:sz w:val="20"/>
          <w:szCs w:val="20"/>
        </w:rPr>
        <w:t xml:space="preserve"> через государственную границу скота часть Комиссии, на территории государства которой проводился розыск скота, составляет акт о его обнаружении, проведении профилактических и противоэпизоотических мероприятий с больными животными в ходе их вынужденной карантинной передержки и задержания.</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Передачу животных через государственную границу Комиссия осуществляет по поручению пограничных уполномоченных представителями подразделений Пограничного управления ФСБ России по Забайкальскому краю и ветеринарной службы по распискам, образцы которых устанавливают по взаимному согласию пограничные уполномоченные Сторон.</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При отсутствии положительных результатов проведения розыска скота Комиссия через 48 часов после его начала принимает решение о прекращении или продолжении розыска.</w:t>
      </w:r>
    </w:p>
    <w:p w:rsidR="00A53C3C" w:rsidRPr="007D5DAC" w:rsidRDefault="00A53C3C" w:rsidP="001A0E88">
      <w:pPr>
        <w:pStyle w:val="24"/>
        <w:shd w:val="clear" w:color="auto" w:fill="auto"/>
        <w:tabs>
          <w:tab w:val="left" w:pos="709"/>
          <w:tab w:val="left" w:pos="1276"/>
        </w:tabs>
        <w:spacing w:line="240" w:lineRule="auto"/>
        <w:rPr>
          <w:rFonts w:ascii="Arial" w:hAnsi="Arial" w:cs="Arial"/>
          <w:sz w:val="20"/>
          <w:szCs w:val="20"/>
        </w:rPr>
      </w:pPr>
      <w:r w:rsidRPr="007D5DAC">
        <w:rPr>
          <w:rFonts w:ascii="Arial" w:hAnsi="Arial" w:cs="Arial"/>
          <w:sz w:val="20"/>
          <w:szCs w:val="20"/>
        </w:rPr>
        <w:t>5.3. Члены Комиссии пересекают государственную границу в соответствии с положениями подпунктов «в» и «</w:t>
      </w:r>
      <w:proofErr w:type="spellStart"/>
      <w:r w:rsidRPr="007D5DAC">
        <w:rPr>
          <w:rFonts w:ascii="Arial" w:hAnsi="Arial" w:cs="Arial"/>
          <w:sz w:val="20"/>
          <w:szCs w:val="20"/>
        </w:rPr>
        <w:t>д</w:t>
      </w:r>
      <w:proofErr w:type="spellEnd"/>
      <w:r w:rsidRPr="007D5DAC">
        <w:rPr>
          <w:rFonts w:ascii="Arial" w:hAnsi="Arial" w:cs="Arial"/>
          <w:sz w:val="20"/>
          <w:szCs w:val="20"/>
        </w:rPr>
        <w:t>» пункта 2 статьи 11, пунктов 1 и 2 статьи 13 Соглашения между Правительством Российской Федерации и Правительством Монголии о пограничных пунктах пропуска и упрощенном сообщении через российско-монгольскую государственную границу от 10 августа 1994 г.</w:t>
      </w:r>
    </w:p>
    <w:p w:rsidR="00A53C3C" w:rsidRPr="007D5DAC" w:rsidRDefault="00A53C3C" w:rsidP="001A0E88">
      <w:pPr>
        <w:pStyle w:val="24"/>
        <w:shd w:val="clear" w:color="auto" w:fill="auto"/>
        <w:tabs>
          <w:tab w:val="left" w:pos="709"/>
          <w:tab w:val="left" w:pos="1274"/>
        </w:tabs>
        <w:spacing w:line="240" w:lineRule="auto"/>
        <w:rPr>
          <w:rFonts w:ascii="Arial" w:hAnsi="Arial" w:cs="Arial"/>
          <w:sz w:val="20"/>
          <w:szCs w:val="20"/>
        </w:rPr>
      </w:pPr>
      <w:r w:rsidRPr="007D5DAC">
        <w:rPr>
          <w:rFonts w:ascii="Arial" w:hAnsi="Arial" w:cs="Arial"/>
          <w:sz w:val="20"/>
          <w:szCs w:val="20"/>
        </w:rPr>
        <w:t xml:space="preserve">5.4. Работа совместной комиссии осуществляется под руководством руководителя той части Комиссии, на территории государства которой организуется розыск угнанного и </w:t>
      </w:r>
      <w:proofErr w:type="spellStart"/>
      <w:r w:rsidRPr="007D5DAC">
        <w:rPr>
          <w:rFonts w:ascii="Arial" w:hAnsi="Arial" w:cs="Arial"/>
          <w:sz w:val="20"/>
          <w:szCs w:val="20"/>
        </w:rPr>
        <w:t>перепасшегося</w:t>
      </w:r>
      <w:proofErr w:type="spellEnd"/>
      <w:r w:rsidRPr="007D5DAC">
        <w:rPr>
          <w:rFonts w:ascii="Arial" w:hAnsi="Arial" w:cs="Arial"/>
          <w:sz w:val="20"/>
          <w:szCs w:val="20"/>
        </w:rPr>
        <w:t xml:space="preserve"> через государственную границу скота.</w:t>
      </w:r>
    </w:p>
    <w:p w:rsidR="00A53C3C" w:rsidRPr="007D5DAC" w:rsidRDefault="00A53C3C" w:rsidP="001A0E88">
      <w:pPr>
        <w:pStyle w:val="24"/>
        <w:numPr>
          <w:ilvl w:val="0"/>
          <w:numId w:val="16"/>
        </w:numPr>
        <w:shd w:val="clear" w:color="auto" w:fill="auto"/>
        <w:tabs>
          <w:tab w:val="left" w:pos="709"/>
          <w:tab w:val="left" w:pos="1138"/>
        </w:tabs>
        <w:spacing w:line="240" w:lineRule="auto"/>
        <w:ind w:left="0" w:firstLine="0"/>
        <w:rPr>
          <w:rFonts w:ascii="Arial" w:hAnsi="Arial" w:cs="Arial"/>
          <w:sz w:val="20"/>
          <w:szCs w:val="20"/>
        </w:rPr>
      </w:pPr>
      <w:r w:rsidRPr="007D5DAC">
        <w:rPr>
          <w:rFonts w:ascii="Arial" w:hAnsi="Arial" w:cs="Arial"/>
          <w:sz w:val="20"/>
          <w:szCs w:val="20"/>
        </w:rPr>
        <w:t xml:space="preserve">Для решения своих основных задач Комиссия имеет право:     </w:t>
      </w:r>
    </w:p>
    <w:p w:rsidR="00A53C3C" w:rsidRPr="007D5DAC" w:rsidRDefault="00A53C3C" w:rsidP="001A0E88">
      <w:pPr>
        <w:pStyle w:val="24"/>
        <w:shd w:val="clear" w:color="auto" w:fill="auto"/>
        <w:tabs>
          <w:tab w:val="left" w:pos="709"/>
          <w:tab w:val="left" w:pos="1138"/>
        </w:tabs>
        <w:spacing w:line="240" w:lineRule="auto"/>
        <w:rPr>
          <w:rFonts w:ascii="Arial" w:hAnsi="Arial" w:cs="Arial"/>
          <w:sz w:val="20"/>
          <w:szCs w:val="20"/>
        </w:rPr>
      </w:pPr>
      <w:r w:rsidRPr="007D5DAC">
        <w:rPr>
          <w:rFonts w:ascii="Arial" w:hAnsi="Arial" w:cs="Arial"/>
          <w:sz w:val="20"/>
          <w:szCs w:val="20"/>
        </w:rPr>
        <w:t>запрашивать и получать от территориальных подразделений органов</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исполнительной власти, организаций и общественных объединений информацию, необходимую для деятельности Комиссии;</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вносить в установленном порядке предложения по вопросам, требующим решения на уровне Правительства Забайкальского края.</w:t>
      </w:r>
    </w:p>
    <w:p w:rsidR="00A53C3C" w:rsidRPr="007D5DAC" w:rsidRDefault="00A53C3C" w:rsidP="001A0E88">
      <w:pPr>
        <w:pStyle w:val="24"/>
        <w:numPr>
          <w:ilvl w:val="0"/>
          <w:numId w:val="16"/>
        </w:numPr>
        <w:shd w:val="clear" w:color="auto" w:fill="auto"/>
        <w:tabs>
          <w:tab w:val="left" w:pos="709"/>
          <w:tab w:val="left" w:pos="1147"/>
        </w:tabs>
        <w:spacing w:line="240" w:lineRule="auto"/>
        <w:ind w:left="0" w:firstLine="0"/>
        <w:rPr>
          <w:rFonts w:ascii="Arial" w:hAnsi="Arial" w:cs="Arial"/>
          <w:sz w:val="20"/>
          <w:szCs w:val="20"/>
        </w:rPr>
      </w:pPr>
      <w:r w:rsidRPr="007D5DAC">
        <w:rPr>
          <w:rFonts w:ascii="Arial" w:hAnsi="Arial" w:cs="Arial"/>
          <w:sz w:val="20"/>
          <w:szCs w:val="20"/>
        </w:rPr>
        <w:t xml:space="preserve">Председатель Комиссии: </w:t>
      </w:r>
    </w:p>
    <w:p w:rsidR="00A53C3C" w:rsidRPr="007D5DAC" w:rsidRDefault="00A53C3C" w:rsidP="001A0E88">
      <w:pPr>
        <w:pStyle w:val="24"/>
        <w:shd w:val="clear" w:color="auto" w:fill="auto"/>
        <w:tabs>
          <w:tab w:val="left" w:pos="709"/>
          <w:tab w:val="left" w:pos="1147"/>
        </w:tabs>
        <w:spacing w:line="240" w:lineRule="auto"/>
        <w:rPr>
          <w:rFonts w:ascii="Arial" w:hAnsi="Arial" w:cs="Arial"/>
          <w:sz w:val="20"/>
          <w:szCs w:val="20"/>
        </w:rPr>
      </w:pPr>
      <w:r w:rsidRPr="007D5DAC">
        <w:rPr>
          <w:rFonts w:ascii="Arial" w:hAnsi="Arial" w:cs="Arial"/>
          <w:sz w:val="20"/>
          <w:szCs w:val="20"/>
        </w:rPr>
        <w:t>организует деятельность Комиссии;</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утверждает положение о Комиссии и состав Комиссии;</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 xml:space="preserve">распределяет обязанности между членами Комиссии; </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через пограничных уполномоченных Сторон инициирует встречи с частью Комиссии сопредельного государства;</w:t>
      </w:r>
    </w:p>
    <w:p w:rsidR="00A53C3C" w:rsidRPr="007D5DAC" w:rsidRDefault="00A53C3C" w:rsidP="001A0E88">
      <w:pPr>
        <w:pStyle w:val="24"/>
        <w:shd w:val="clear" w:color="auto" w:fill="auto"/>
        <w:tabs>
          <w:tab w:val="left" w:pos="709"/>
        </w:tabs>
        <w:spacing w:line="240" w:lineRule="auto"/>
        <w:rPr>
          <w:rFonts w:ascii="Arial" w:hAnsi="Arial" w:cs="Arial"/>
          <w:sz w:val="20"/>
          <w:szCs w:val="20"/>
        </w:rPr>
      </w:pPr>
      <w:r w:rsidRPr="007D5DAC">
        <w:rPr>
          <w:rFonts w:ascii="Arial" w:hAnsi="Arial" w:cs="Arial"/>
          <w:sz w:val="20"/>
          <w:szCs w:val="20"/>
        </w:rPr>
        <w:t>организует контроль за деятельностью Комиссии.</w:t>
      </w:r>
    </w:p>
    <w:p w:rsidR="00A53C3C" w:rsidRPr="007D5DAC" w:rsidRDefault="00A53C3C" w:rsidP="001A0E88">
      <w:pPr>
        <w:pStyle w:val="24"/>
        <w:numPr>
          <w:ilvl w:val="0"/>
          <w:numId w:val="16"/>
        </w:numPr>
        <w:shd w:val="clear" w:color="auto" w:fill="auto"/>
        <w:tabs>
          <w:tab w:val="left" w:pos="709"/>
          <w:tab w:val="left" w:pos="1083"/>
        </w:tabs>
        <w:spacing w:line="240" w:lineRule="auto"/>
        <w:ind w:left="0" w:firstLine="0"/>
        <w:rPr>
          <w:rFonts w:ascii="Arial" w:hAnsi="Arial" w:cs="Arial"/>
          <w:sz w:val="20"/>
          <w:szCs w:val="20"/>
        </w:rPr>
      </w:pPr>
      <w:r w:rsidRPr="007D5DAC">
        <w:rPr>
          <w:rFonts w:ascii="Arial" w:hAnsi="Arial" w:cs="Arial"/>
          <w:sz w:val="20"/>
          <w:szCs w:val="20"/>
        </w:rPr>
        <w:t>Секретарь Комиссии отвечает за организацию подготовки заседаний и обеспечение контроля за выполнением решений Комиссии.</w:t>
      </w:r>
    </w:p>
    <w:p w:rsidR="00A53C3C" w:rsidRPr="007D5DAC" w:rsidRDefault="00A53C3C" w:rsidP="001A0E88">
      <w:pPr>
        <w:pStyle w:val="24"/>
        <w:numPr>
          <w:ilvl w:val="0"/>
          <w:numId w:val="16"/>
        </w:numPr>
        <w:shd w:val="clear" w:color="auto" w:fill="auto"/>
        <w:tabs>
          <w:tab w:val="left" w:pos="709"/>
          <w:tab w:val="left" w:pos="1083"/>
        </w:tabs>
        <w:spacing w:line="240" w:lineRule="auto"/>
        <w:ind w:left="0" w:firstLine="0"/>
        <w:rPr>
          <w:rFonts w:ascii="Arial" w:hAnsi="Arial" w:cs="Arial"/>
          <w:sz w:val="20"/>
          <w:szCs w:val="20"/>
        </w:rPr>
      </w:pPr>
      <w:r w:rsidRPr="007D5DAC">
        <w:rPr>
          <w:rFonts w:ascii="Arial" w:hAnsi="Arial" w:cs="Arial"/>
          <w:sz w:val="20"/>
          <w:szCs w:val="20"/>
        </w:rPr>
        <w:t>Участие в работе Комиссии ее членов обязательно.</w:t>
      </w:r>
    </w:p>
    <w:p w:rsidR="00230B40" w:rsidRDefault="00230B40" w:rsidP="001A0E88">
      <w:pPr>
        <w:jc w:val="both"/>
        <w:rPr>
          <w:rFonts w:ascii="Arial" w:hAnsi="Arial" w:cs="Arial"/>
          <w:color w:val="000000"/>
          <w:sz w:val="20"/>
          <w:szCs w:val="20"/>
        </w:rPr>
      </w:pPr>
    </w:p>
    <w:p w:rsidR="00CD3AC0" w:rsidRPr="007D5DAC" w:rsidRDefault="00CD3AC0" w:rsidP="001A0E88">
      <w:pPr>
        <w:jc w:val="both"/>
        <w:rPr>
          <w:rFonts w:ascii="Arial" w:hAnsi="Arial" w:cs="Arial"/>
          <w:sz w:val="20"/>
          <w:szCs w:val="20"/>
        </w:rPr>
      </w:pPr>
    </w:p>
    <w:p w:rsidR="00CD3AC0" w:rsidRPr="003F2640" w:rsidRDefault="00CD3AC0" w:rsidP="001A0E88">
      <w:pPr>
        <w:jc w:val="center"/>
        <w:outlineLvl w:val="0"/>
        <w:rPr>
          <w:rFonts w:ascii="Arial" w:hAnsi="Arial" w:cs="Arial"/>
          <w:b/>
          <w:caps/>
          <w:sz w:val="20"/>
          <w:szCs w:val="20"/>
        </w:rPr>
      </w:pPr>
      <w:r w:rsidRPr="003F2640">
        <w:rPr>
          <w:rFonts w:ascii="Arial" w:hAnsi="Arial" w:cs="Arial"/>
          <w:b/>
          <w:caps/>
          <w:sz w:val="20"/>
          <w:szCs w:val="20"/>
        </w:rPr>
        <w:t>Администрация муниципального района «Борзинский район» ЗАБАЙКАЛЬСКОГО КРАЯ</w:t>
      </w:r>
    </w:p>
    <w:p w:rsidR="00CD3AC0" w:rsidRPr="003F2640" w:rsidRDefault="00CD3AC0" w:rsidP="001A0E88">
      <w:pPr>
        <w:jc w:val="center"/>
        <w:outlineLvl w:val="0"/>
        <w:rPr>
          <w:rFonts w:ascii="Arial" w:hAnsi="Arial" w:cs="Arial"/>
          <w:b/>
          <w:sz w:val="20"/>
          <w:szCs w:val="20"/>
        </w:rPr>
      </w:pPr>
      <w:r w:rsidRPr="003F2640">
        <w:rPr>
          <w:rFonts w:ascii="Arial" w:hAnsi="Arial" w:cs="Arial"/>
          <w:b/>
          <w:sz w:val="20"/>
          <w:szCs w:val="20"/>
        </w:rPr>
        <w:t>ПОСТАНОВЛЕНИЕ</w:t>
      </w:r>
    </w:p>
    <w:p w:rsidR="00CD3AC0" w:rsidRPr="003F2640" w:rsidRDefault="00CD3AC0" w:rsidP="001A0E88">
      <w:pPr>
        <w:jc w:val="both"/>
        <w:rPr>
          <w:rFonts w:ascii="Arial" w:hAnsi="Arial" w:cs="Arial"/>
          <w:sz w:val="20"/>
          <w:szCs w:val="20"/>
        </w:rPr>
      </w:pPr>
      <w:r w:rsidRPr="003F2640">
        <w:rPr>
          <w:rFonts w:ascii="Arial" w:hAnsi="Arial" w:cs="Arial"/>
          <w:sz w:val="20"/>
          <w:szCs w:val="20"/>
        </w:rPr>
        <w:t xml:space="preserve">31 мая 2022 г.                                                                                        </w:t>
      </w:r>
      <w:r>
        <w:rPr>
          <w:rFonts w:ascii="Arial" w:hAnsi="Arial" w:cs="Arial"/>
          <w:sz w:val="20"/>
          <w:szCs w:val="20"/>
        </w:rPr>
        <w:t xml:space="preserve">                                                        </w:t>
      </w:r>
      <w:r w:rsidRPr="003F2640">
        <w:rPr>
          <w:rFonts w:ascii="Arial" w:hAnsi="Arial" w:cs="Arial"/>
          <w:sz w:val="20"/>
          <w:szCs w:val="20"/>
        </w:rPr>
        <w:t xml:space="preserve">      № 219</w:t>
      </w:r>
    </w:p>
    <w:p w:rsidR="00CD3AC0" w:rsidRPr="003F2640" w:rsidRDefault="00CD3AC0" w:rsidP="001A0E88">
      <w:pPr>
        <w:jc w:val="center"/>
        <w:rPr>
          <w:rFonts w:ascii="Arial" w:hAnsi="Arial" w:cs="Arial"/>
          <w:sz w:val="20"/>
          <w:szCs w:val="20"/>
        </w:rPr>
      </w:pPr>
      <w:r w:rsidRPr="003F2640">
        <w:rPr>
          <w:rFonts w:ascii="Arial" w:hAnsi="Arial" w:cs="Arial"/>
          <w:sz w:val="20"/>
          <w:szCs w:val="20"/>
        </w:rPr>
        <w:t>город Борзя</w:t>
      </w:r>
    </w:p>
    <w:p w:rsidR="00CD3AC0" w:rsidRPr="003F2640" w:rsidRDefault="00CD3AC0" w:rsidP="001A0E88">
      <w:pPr>
        <w:jc w:val="both"/>
        <w:rPr>
          <w:rFonts w:ascii="Arial" w:hAnsi="Arial" w:cs="Arial"/>
          <w:sz w:val="20"/>
          <w:szCs w:val="20"/>
        </w:rPr>
      </w:pPr>
    </w:p>
    <w:p w:rsidR="00CD3AC0" w:rsidRPr="003F2640" w:rsidRDefault="00CD3AC0" w:rsidP="001A0E88">
      <w:pPr>
        <w:jc w:val="center"/>
        <w:rPr>
          <w:rFonts w:ascii="Arial" w:hAnsi="Arial" w:cs="Arial"/>
          <w:b/>
          <w:sz w:val="20"/>
          <w:szCs w:val="20"/>
        </w:rPr>
      </w:pPr>
      <w:r w:rsidRPr="003F2640">
        <w:rPr>
          <w:rFonts w:ascii="Arial" w:hAnsi="Arial" w:cs="Arial"/>
          <w:b/>
          <w:sz w:val="20"/>
          <w:szCs w:val="20"/>
        </w:rPr>
        <w:lastRenderedPageBreak/>
        <w:t xml:space="preserve">Об утверждения Положения о коллегии </w:t>
      </w:r>
    </w:p>
    <w:p w:rsidR="00CD3AC0" w:rsidRPr="003F2640" w:rsidRDefault="00CD3AC0" w:rsidP="001A0E88">
      <w:pPr>
        <w:jc w:val="center"/>
        <w:rPr>
          <w:rFonts w:ascii="Arial" w:hAnsi="Arial" w:cs="Arial"/>
          <w:b/>
          <w:sz w:val="20"/>
          <w:szCs w:val="20"/>
        </w:rPr>
      </w:pPr>
      <w:r w:rsidRPr="003F2640">
        <w:rPr>
          <w:rFonts w:ascii="Arial" w:hAnsi="Arial" w:cs="Arial"/>
          <w:b/>
          <w:sz w:val="20"/>
          <w:szCs w:val="20"/>
        </w:rPr>
        <w:t>при главе муниципального района «Борзинский район»</w:t>
      </w:r>
    </w:p>
    <w:p w:rsidR="00CD3AC0" w:rsidRDefault="00CD3AC0" w:rsidP="001A0E88">
      <w:pPr>
        <w:jc w:val="both"/>
        <w:rPr>
          <w:rFonts w:ascii="Arial" w:hAnsi="Arial" w:cs="Arial"/>
          <w:sz w:val="20"/>
          <w:szCs w:val="20"/>
        </w:rPr>
      </w:pPr>
    </w:p>
    <w:p w:rsidR="00CD3AC0" w:rsidRPr="003F2640" w:rsidRDefault="00CD3AC0" w:rsidP="001A0E88">
      <w:pPr>
        <w:jc w:val="both"/>
        <w:rPr>
          <w:rFonts w:ascii="Arial" w:hAnsi="Arial" w:cs="Arial"/>
          <w:b/>
          <w:sz w:val="20"/>
          <w:szCs w:val="20"/>
        </w:rPr>
      </w:pPr>
      <w:r w:rsidRPr="003F2640">
        <w:rPr>
          <w:rFonts w:ascii="Arial" w:hAnsi="Arial" w:cs="Arial"/>
          <w:sz w:val="20"/>
          <w:szCs w:val="20"/>
        </w:rPr>
        <w:t xml:space="preserve">В целях обеспечения координации деятельности отраслевых (функциональных) подразделений администрации муниципального района «Борзинский район» при подготовке и принятии решений по вопросам жизнеобеспечения, в соответствии со ст. 33 Устава муниципального района «Борзинский район», администрация муниципального района «Борзинский район»  </w:t>
      </w:r>
      <w:proofErr w:type="spellStart"/>
      <w:r w:rsidRPr="003F2640">
        <w:rPr>
          <w:rFonts w:ascii="Arial" w:hAnsi="Arial" w:cs="Arial"/>
          <w:b/>
          <w:sz w:val="20"/>
          <w:szCs w:val="20"/>
        </w:rPr>
        <w:t>п</w:t>
      </w:r>
      <w:proofErr w:type="spellEnd"/>
      <w:r w:rsidRPr="003F2640">
        <w:rPr>
          <w:rFonts w:ascii="Arial" w:hAnsi="Arial" w:cs="Arial"/>
          <w:b/>
          <w:sz w:val="20"/>
          <w:szCs w:val="20"/>
        </w:rPr>
        <w:t xml:space="preserve"> о с т а </w:t>
      </w:r>
      <w:proofErr w:type="spellStart"/>
      <w:r w:rsidRPr="003F2640">
        <w:rPr>
          <w:rFonts w:ascii="Arial" w:hAnsi="Arial" w:cs="Arial"/>
          <w:b/>
          <w:sz w:val="20"/>
          <w:szCs w:val="20"/>
        </w:rPr>
        <w:t>н</w:t>
      </w:r>
      <w:proofErr w:type="spellEnd"/>
      <w:r w:rsidRPr="003F2640">
        <w:rPr>
          <w:rFonts w:ascii="Arial" w:hAnsi="Arial" w:cs="Arial"/>
          <w:b/>
          <w:sz w:val="20"/>
          <w:szCs w:val="20"/>
        </w:rPr>
        <w:t xml:space="preserve"> о в л я е т:</w:t>
      </w:r>
    </w:p>
    <w:p w:rsidR="00CD3AC0" w:rsidRPr="003F2640" w:rsidRDefault="00CD3AC0" w:rsidP="001A0E88">
      <w:pPr>
        <w:ind w:firstLine="708"/>
        <w:jc w:val="both"/>
        <w:rPr>
          <w:rFonts w:ascii="Arial" w:hAnsi="Arial" w:cs="Arial"/>
          <w:sz w:val="20"/>
          <w:szCs w:val="20"/>
        </w:rPr>
      </w:pPr>
      <w:r w:rsidRPr="003F2640">
        <w:rPr>
          <w:rFonts w:ascii="Arial" w:hAnsi="Arial" w:cs="Arial"/>
          <w:sz w:val="20"/>
          <w:szCs w:val="20"/>
        </w:rPr>
        <w:t>1. Утвердить прилагаемое Положение о коллегии при главе муниципального района «Борзинский район».</w:t>
      </w:r>
    </w:p>
    <w:p w:rsidR="00CD3AC0" w:rsidRPr="003F2640" w:rsidRDefault="00CD3AC0" w:rsidP="001A0E88">
      <w:pPr>
        <w:ind w:firstLine="708"/>
        <w:jc w:val="both"/>
        <w:rPr>
          <w:rFonts w:ascii="Arial" w:hAnsi="Arial" w:cs="Arial"/>
          <w:sz w:val="20"/>
          <w:szCs w:val="20"/>
        </w:rPr>
      </w:pPr>
      <w:r w:rsidRPr="003F2640">
        <w:rPr>
          <w:rFonts w:ascii="Arial" w:hAnsi="Arial" w:cs="Arial"/>
          <w:bCs/>
          <w:sz w:val="20"/>
          <w:szCs w:val="20"/>
        </w:rPr>
        <w:t xml:space="preserve">2. </w:t>
      </w:r>
      <w:r w:rsidRPr="003F2640">
        <w:rPr>
          <w:rFonts w:ascii="Arial" w:hAnsi="Arial" w:cs="Arial"/>
          <w:sz w:val="20"/>
          <w:szCs w:val="20"/>
        </w:rPr>
        <w:t>Настоящее постановление вступает в силу на следующий день после дня его официального опубликования.</w:t>
      </w:r>
    </w:p>
    <w:p w:rsidR="00CD3AC0" w:rsidRPr="003F2640" w:rsidRDefault="00CD3AC0" w:rsidP="001A0E88">
      <w:pPr>
        <w:jc w:val="both"/>
        <w:rPr>
          <w:rFonts w:ascii="Arial" w:hAnsi="Arial" w:cs="Arial"/>
          <w:sz w:val="20"/>
          <w:szCs w:val="20"/>
        </w:rPr>
      </w:pPr>
      <w:r w:rsidRPr="003F2640">
        <w:rPr>
          <w:rFonts w:ascii="Arial" w:hAnsi="Arial" w:cs="Arial"/>
          <w:sz w:val="20"/>
          <w:szCs w:val="20"/>
        </w:rPr>
        <w:tab/>
        <w:t>3. Опубликовать настоящее постановление в бюллетене «Ведомости муниципального района «Борзинский район»</w:t>
      </w:r>
      <w:r w:rsidRPr="003F2640">
        <w:rPr>
          <w:rFonts w:ascii="Arial" w:hAnsi="Arial" w:cs="Arial"/>
          <w:b/>
          <w:color w:val="000000"/>
          <w:sz w:val="20"/>
          <w:szCs w:val="20"/>
          <w:lang w:bidi="ru-RU"/>
        </w:rPr>
        <w:t>.</w:t>
      </w:r>
    </w:p>
    <w:p w:rsidR="00CD3AC0" w:rsidRPr="00CD3AC0" w:rsidRDefault="00CD3AC0" w:rsidP="001A0E88">
      <w:pPr>
        <w:jc w:val="both"/>
        <w:rPr>
          <w:rFonts w:ascii="Arial" w:hAnsi="Arial" w:cs="Arial"/>
          <w:b/>
          <w:sz w:val="20"/>
          <w:szCs w:val="20"/>
        </w:rPr>
      </w:pPr>
    </w:p>
    <w:p w:rsidR="00CD3AC0" w:rsidRPr="00CD3AC0" w:rsidRDefault="00CD3AC0" w:rsidP="001A0E88">
      <w:pPr>
        <w:jc w:val="both"/>
        <w:rPr>
          <w:rFonts w:ascii="Arial" w:hAnsi="Arial" w:cs="Arial"/>
          <w:b/>
          <w:sz w:val="20"/>
          <w:szCs w:val="20"/>
        </w:rPr>
      </w:pPr>
      <w:r w:rsidRPr="00CD3AC0">
        <w:rPr>
          <w:rFonts w:ascii="Arial" w:hAnsi="Arial" w:cs="Arial"/>
          <w:b/>
          <w:sz w:val="20"/>
          <w:szCs w:val="20"/>
        </w:rPr>
        <w:t>Временно исполняющий обязанности</w:t>
      </w:r>
    </w:p>
    <w:p w:rsidR="00CD3AC0" w:rsidRPr="00CD3AC0" w:rsidRDefault="00CD3AC0" w:rsidP="001A0E88">
      <w:pPr>
        <w:jc w:val="both"/>
        <w:rPr>
          <w:rFonts w:ascii="Arial" w:hAnsi="Arial" w:cs="Arial"/>
          <w:b/>
          <w:sz w:val="20"/>
          <w:szCs w:val="20"/>
        </w:rPr>
      </w:pPr>
      <w:r w:rsidRPr="00CD3AC0">
        <w:rPr>
          <w:rFonts w:ascii="Arial" w:hAnsi="Arial" w:cs="Arial"/>
          <w:b/>
          <w:sz w:val="20"/>
          <w:szCs w:val="20"/>
        </w:rPr>
        <w:t xml:space="preserve">главы муниципального района </w:t>
      </w:r>
    </w:p>
    <w:p w:rsidR="00CD3AC0" w:rsidRPr="00CD3AC0" w:rsidRDefault="00CD3AC0" w:rsidP="001A0E88">
      <w:pPr>
        <w:jc w:val="both"/>
        <w:rPr>
          <w:rFonts w:ascii="Arial" w:hAnsi="Arial" w:cs="Arial"/>
          <w:b/>
          <w:sz w:val="20"/>
          <w:szCs w:val="20"/>
        </w:rPr>
      </w:pPr>
      <w:r w:rsidRPr="00CD3AC0">
        <w:rPr>
          <w:rFonts w:ascii="Arial" w:hAnsi="Arial" w:cs="Arial"/>
          <w:b/>
          <w:sz w:val="20"/>
          <w:szCs w:val="20"/>
        </w:rPr>
        <w:t>«Борзинский район»                                                                                                                                  Р.А.Гридин</w:t>
      </w:r>
    </w:p>
    <w:p w:rsidR="00CD3AC0" w:rsidRPr="003F2640" w:rsidRDefault="00CD3AC0" w:rsidP="001A0E88">
      <w:pPr>
        <w:jc w:val="right"/>
        <w:rPr>
          <w:rFonts w:ascii="Arial" w:hAnsi="Arial" w:cs="Arial"/>
          <w:sz w:val="20"/>
          <w:szCs w:val="20"/>
        </w:rPr>
      </w:pPr>
      <w:r w:rsidRPr="003F2640">
        <w:rPr>
          <w:rFonts w:ascii="Arial" w:hAnsi="Arial" w:cs="Arial"/>
          <w:sz w:val="20"/>
          <w:szCs w:val="20"/>
        </w:rPr>
        <w:t xml:space="preserve">                             УТВЕРЖДЕНО</w:t>
      </w:r>
    </w:p>
    <w:p w:rsidR="00CD3AC0" w:rsidRPr="003F2640" w:rsidRDefault="00CD3AC0" w:rsidP="001A0E88">
      <w:pPr>
        <w:jc w:val="right"/>
        <w:rPr>
          <w:rFonts w:ascii="Arial" w:hAnsi="Arial" w:cs="Arial"/>
          <w:sz w:val="20"/>
          <w:szCs w:val="20"/>
        </w:rPr>
      </w:pPr>
      <w:r w:rsidRPr="003F2640">
        <w:rPr>
          <w:rFonts w:ascii="Arial" w:hAnsi="Arial" w:cs="Arial"/>
          <w:sz w:val="20"/>
          <w:szCs w:val="20"/>
        </w:rPr>
        <w:t xml:space="preserve">                                                                              постановлением администрации </w:t>
      </w:r>
    </w:p>
    <w:p w:rsidR="00CD3AC0" w:rsidRPr="003F2640" w:rsidRDefault="00CD3AC0" w:rsidP="001A0E88">
      <w:pPr>
        <w:jc w:val="right"/>
        <w:rPr>
          <w:rFonts w:ascii="Arial" w:hAnsi="Arial" w:cs="Arial"/>
          <w:sz w:val="20"/>
          <w:szCs w:val="20"/>
        </w:rPr>
      </w:pPr>
      <w:r w:rsidRPr="003F2640">
        <w:rPr>
          <w:rFonts w:ascii="Arial" w:hAnsi="Arial" w:cs="Arial"/>
          <w:sz w:val="20"/>
          <w:szCs w:val="20"/>
        </w:rPr>
        <w:t xml:space="preserve">                                                                                   муниципального района       </w:t>
      </w:r>
    </w:p>
    <w:p w:rsidR="00CD3AC0" w:rsidRPr="003F2640" w:rsidRDefault="00CD3AC0" w:rsidP="001A0E88">
      <w:pPr>
        <w:jc w:val="right"/>
        <w:rPr>
          <w:rFonts w:ascii="Arial" w:hAnsi="Arial" w:cs="Arial"/>
          <w:sz w:val="20"/>
          <w:szCs w:val="20"/>
        </w:rPr>
      </w:pPr>
      <w:r w:rsidRPr="003F2640">
        <w:rPr>
          <w:rFonts w:ascii="Arial" w:hAnsi="Arial" w:cs="Arial"/>
          <w:sz w:val="20"/>
          <w:szCs w:val="20"/>
        </w:rPr>
        <w:t xml:space="preserve">        «Борзинский район»  </w:t>
      </w:r>
    </w:p>
    <w:p w:rsidR="00CD3AC0" w:rsidRPr="003F2640" w:rsidRDefault="00CD3AC0" w:rsidP="001A0E88">
      <w:pPr>
        <w:jc w:val="right"/>
        <w:rPr>
          <w:rFonts w:ascii="Arial" w:hAnsi="Arial" w:cs="Arial"/>
          <w:sz w:val="20"/>
          <w:szCs w:val="20"/>
        </w:rPr>
      </w:pPr>
      <w:r w:rsidRPr="003F2640">
        <w:rPr>
          <w:rFonts w:ascii="Arial" w:hAnsi="Arial" w:cs="Arial"/>
          <w:sz w:val="20"/>
          <w:szCs w:val="20"/>
        </w:rPr>
        <w:t xml:space="preserve">        Забайкальского края</w:t>
      </w:r>
    </w:p>
    <w:p w:rsidR="00CD3AC0" w:rsidRPr="003F2640" w:rsidRDefault="00CD3AC0" w:rsidP="001A0E88">
      <w:pPr>
        <w:jc w:val="right"/>
        <w:rPr>
          <w:rFonts w:ascii="Arial" w:hAnsi="Arial" w:cs="Arial"/>
          <w:sz w:val="20"/>
          <w:szCs w:val="20"/>
        </w:rPr>
      </w:pPr>
      <w:r w:rsidRPr="003F2640">
        <w:rPr>
          <w:rFonts w:ascii="Arial" w:hAnsi="Arial" w:cs="Arial"/>
          <w:sz w:val="20"/>
          <w:szCs w:val="20"/>
        </w:rPr>
        <w:t xml:space="preserve">                                                                                      от 31 мая 2022 г. № 219</w:t>
      </w:r>
    </w:p>
    <w:p w:rsidR="00CD3AC0" w:rsidRPr="003F2640" w:rsidRDefault="00CD3AC0" w:rsidP="001A0E88">
      <w:pPr>
        <w:jc w:val="right"/>
        <w:rPr>
          <w:rFonts w:ascii="Arial" w:hAnsi="Arial" w:cs="Arial"/>
          <w:sz w:val="20"/>
          <w:szCs w:val="20"/>
        </w:rPr>
      </w:pPr>
    </w:p>
    <w:p w:rsidR="00CD3AC0" w:rsidRPr="003F2640" w:rsidRDefault="00CD3AC0" w:rsidP="001A0E88">
      <w:pPr>
        <w:jc w:val="center"/>
        <w:rPr>
          <w:rFonts w:ascii="Arial" w:hAnsi="Arial" w:cs="Arial"/>
          <w:b/>
          <w:sz w:val="20"/>
          <w:szCs w:val="20"/>
        </w:rPr>
      </w:pPr>
      <w:r w:rsidRPr="003F2640">
        <w:rPr>
          <w:rFonts w:ascii="Arial" w:hAnsi="Arial" w:cs="Arial"/>
          <w:b/>
          <w:sz w:val="20"/>
          <w:szCs w:val="20"/>
        </w:rPr>
        <w:t>ПОЛОЖЕНИЕ</w:t>
      </w:r>
    </w:p>
    <w:p w:rsidR="00CD3AC0" w:rsidRPr="003F2640" w:rsidRDefault="00CD3AC0" w:rsidP="001A0E88">
      <w:pPr>
        <w:jc w:val="center"/>
        <w:rPr>
          <w:rFonts w:ascii="Arial" w:hAnsi="Arial" w:cs="Arial"/>
          <w:b/>
          <w:sz w:val="20"/>
          <w:szCs w:val="20"/>
        </w:rPr>
      </w:pPr>
      <w:r w:rsidRPr="003F2640">
        <w:rPr>
          <w:rFonts w:ascii="Arial" w:hAnsi="Arial" w:cs="Arial"/>
          <w:b/>
          <w:sz w:val="20"/>
          <w:szCs w:val="20"/>
        </w:rPr>
        <w:t>о коллегии при главе муниципального района «Борзинский район»</w:t>
      </w:r>
    </w:p>
    <w:p w:rsidR="00CD3AC0" w:rsidRPr="003F2640" w:rsidRDefault="00CD3AC0" w:rsidP="001A0E88">
      <w:pPr>
        <w:jc w:val="both"/>
        <w:rPr>
          <w:rFonts w:ascii="Arial" w:hAnsi="Arial" w:cs="Arial"/>
          <w:sz w:val="20"/>
          <w:szCs w:val="20"/>
        </w:rPr>
      </w:pPr>
    </w:p>
    <w:p w:rsidR="00CD3AC0" w:rsidRPr="003F2640" w:rsidRDefault="00CD3AC0" w:rsidP="001A0E88">
      <w:pPr>
        <w:shd w:val="clear" w:color="auto" w:fill="FFFFFF"/>
        <w:ind w:firstLine="482"/>
        <w:jc w:val="both"/>
        <w:rPr>
          <w:rFonts w:ascii="Arial" w:hAnsi="Arial" w:cs="Arial"/>
          <w:sz w:val="20"/>
          <w:szCs w:val="20"/>
        </w:rPr>
      </w:pPr>
      <w:r w:rsidRPr="003F2640">
        <w:rPr>
          <w:rFonts w:ascii="Arial" w:hAnsi="Arial" w:cs="Arial"/>
          <w:sz w:val="20"/>
          <w:szCs w:val="20"/>
        </w:rPr>
        <w:t>1. Коллегия администрации муниципального района «Борзинский район» (далее - Коллегия) является постоянно действующим совещательным органом администрации муниципального района «Борзинский район» (далее - Администрация). Коллегия призвана обеспечить координацию и контроль деятельности отраслевых (функциональных) органов управления, подразделений (далее - функциональные подразделения) Администрации, а также их взаимодействие с главой муниципального района «Борзинский район», Советом муниципального района «Борзинский район» при подготовке и принятии решений по вопросам жизнеобеспечения муниципального района «Борзинский район».</w:t>
      </w:r>
    </w:p>
    <w:p w:rsidR="00CD3AC0" w:rsidRPr="003F2640" w:rsidRDefault="00CD3AC0" w:rsidP="001A0E88">
      <w:pPr>
        <w:shd w:val="clear" w:color="auto" w:fill="FFFFFF"/>
        <w:ind w:firstLine="482"/>
        <w:jc w:val="both"/>
        <w:rPr>
          <w:rFonts w:ascii="Arial" w:hAnsi="Arial" w:cs="Arial"/>
          <w:sz w:val="20"/>
          <w:szCs w:val="20"/>
        </w:rPr>
      </w:pPr>
      <w:r w:rsidRPr="003F2640">
        <w:rPr>
          <w:rFonts w:ascii="Arial" w:hAnsi="Arial" w:cs="Arial"/>
          <w:sz w:val="20"/>
          <w:szCs w:val="20"/>
        </w:rPr>
        <w:tab/>
        <w:t>2. Коллегия в своей деятельности руководствуется </w:t>
      </w:r>
      <w:hyperlink r:id="rId48" w:history="1">
        <w:r w:rsidRPr="003F2640">
          <w:rPr>
            <w:rFonts w:ascii="Arial" w:hAnsi="Arial" w:cs="Arial"/>
            <w:sz w:val="20"/>
            <w:szCs w:val="20"/>
          </w:rPr>
          <w:t>Конституцией Российской Федерации</w:t>
        </w:r>
      </w:hyperlink>
      <w:r w:rsidRPr="003F2640">
        <w:rPr>
          <w:rFonts w:ascii="Arial" w:hAnsi="Arial" w:cs="Arial"/>
          <w:sz w:val="20"/>
          <w:szCs w:val="20"/>
        </w:rPr>
        <w:t>, законодательством Российской Федерации, Забайкальского края, правовыми актами Президента Российской Федерации, Правительства Российской Федерации, Правительства Забайкальского края, Совета муниципального района «Борзинский район», Уставом муниципального района «Борзинский район», постановлениями и распоряжениями Администрации, а также настоящим Положением.</w:t>
      </w:r>
    </w:p>
    <w:p w:rsidR="00CD3AC0" w:rsidRPr="003F2640" w:rsidRDefault="00CD3AC0" w:rsidP="001A0E88">
      <w:pPr>
        <w:shd w:val="clear" w:color="auto" w:fill="FFFFFF"/>
        <w:ind w:firstLine="482"/>
        <w:jc w:val="both"/>
        <w:rPr>
          <w:rFonts w:ascii="Arial" w:hAnsi="Arial" w:cs="Arial"/>
          <w:sz w:val="20"/>
          <w:szCs w:val="20"/>
        </w:rPr>
      </w:pPr>
      <w:r w:rsidRPr="003F2640">
        <w:rPr>
          <w:rFonts w:ascii="Arial" w:hAnsi="Arial" w:cs="Arial"/>
          <w:sz w:val="20"/>
          <w:szCs w:val="20"/>
        </w:rPr>
        <w:tab/>
        <w:t>3. Члены Коллегии осуществляют свою деятельность на не освобожденной основе, совмещая ее с выполнением своих прямых служебных обязанностей.</w:t>
      </w:r>
    </w:p>
    <w:p w:rsidR="00CD3AC0" w:rsidRPr="003F2640" w:rsidRDefault="00CD3AC0" w:rsidP="001A0E88">
      <w:pPr>
        <w:shd w:val="clear" w:color="auto" w:fill="FFFFFF"/>
        <w:ind w:firstLine="482"/>
        <w:jc w:val="both"/>
        <w:rPr>
          <w:rFonts w:ascii="Arial" w:hAnsi="Arial" w:cs="Arial"/>
          <w:sz w:val="20"/>
          <w:szCs w:val="20"/>
        </w:rPr>
      </w:pPr>
      <w:r w:rsidRPr="003F2640">
        <w:rPr>
          <w:rFonts w:ascii="Arial" w:hAnsi="Arial" w:cs="Arial"/>
          <w:sz w:val="20"/>
          <w:szCs w:val="20"/>
        </w:rPr>
        <w:tab/>
        <w:t xml:space="preserve">4. Коллегия состоит из председателя Коллегии, заместителя председателя Коллегия, секретаря Коллегии, членов Коллегии. Персональный состав Коллегии по наименованию должностей утверждается постановлением Администрации. </w:t>
      </w:r>
    </w:p>
    <w:p w:rsidR="00CD3AC0" w:rsidRPr="003F2640" w:rsidRDefault="00CD3AC0" w:rsidP="001A0E88">
      <w:pPr>
        <w:shd w:val="clear" w:color="auto" w:fill="FFFFFF"/>
        <w:ind w:firstLine="482"/>
        <w:jc w:val="both"/>
        <w:rPr>
          <w:rFonts w:ascii="Arial" w:hAnsi="Arial" w:cs="Arial"/>
          <w:sz w:val="20"/>
          <w:szCs w:val="20"/>
        </w:rPr>
      </w:pPr>
      <w:r w:rsidRPr="003F2640">
        <w:rPr>
          <w:rFonts w:ascii="Arial" w:hAnsi="Arial" w:cs="Arial"/>
          <w:sz w:val="20"/>
          <w:szCs w:val="20"/>
        </w:rPr>
        <w:tab/>
        <w:t>5. Председателем Коллегии является Глава муниципального района «Борзинский район».</w:t>
      </w:r>
    </w:p>
    <w:p w:rsidR="00CD3AC0" w:rsidRPr="003F2640" w:rsidRDefault="00CD3AC0" w:rsidP="001A0E88">
      <w:pPr>
        <w:shd w:val="clear" w:color="auto" w:fill="FFFFFF"/>
        <w:ind w:firstLine="482"/>
        <w:jc w:val="both"/>
        <w:rPr>
          <w:rFonts w:ascii="Arial" w:hAnsi="Arial" w:cs="Arial"/>
          <w:sz w:val="20"/>
          <w:szCs w:val="20"/>
        </w:rPr>
      </w:pPr>
      <w:r w:rsidRPr="003F2640">
        <w:rPr>
          <w:rFonts w:ascii="Arial" w:hAnsi="Arial" w:cs="Arial"/>
          <w:sz w:val="20"/>
          <w:szCs w:val="20"/>
        </w:rPr>
        <w:tab/>
        <w:t>6. К основным направлениям деятельности Коллегии относятся:</w:t>
      </w:r>
      <w:r w:rsidRPr="003F2640">
        <w:rPr>
          <w:rFonts w:ascii="Arial" w:hAnsi="Arial" w:cs="Arial"/>
          <w:sz w:val="20"/>
          <w:szCs w:val="20"/>
        </w:rPr>
        <w:br/>
      </w:r>
      <w:r w:rsidRPr="003F2640">
        <w:rPr>
          <w:rFonts w:ascii="Arial" w:hAnsi="Arial" w:cs="Arial"/>
          <w:sz w:val="20"/>
          <w:szCs w:val="20"/>
        </w:rPr>
        <w:tab/>
        <w:t>1) осуществление коллективного обсуждения и выработка решений по важнейшим проблемам жизнедеятельности муниципального района «Борзинский район»;</w:t>
      </w:r>
    </w:p>
    <w:p w:rsidR="00CD3AC0" w:rsidRPr="003F2640" w:rsidRDefault="00CD3AC0" w:rsidP="001A0E88">
      <w:pPr>
        <w:shd w:val="clear" w:color="auto" w:fill="FFFFFF"/>
        <w:ind w:firstLine="482"/>
        <w:jc w:val="both"/>
        <w:rPr>
          <w:rFonts w:ascii="Arial" w:hAnsi="Arial" w:cs="Arial"/>
          <w:sz w:val="20"/>
          <w:szCs w:val="20"/>
        </w:rPr>
      </w:pPr>
      <w:r w:rsidRPr="003F2640">
        <w:rPr>
          <w:rFonts w:ascii="Arial" w:hAnsi="Arial" w:cs="Arial"/>
          <w:sz w:val="20"/>
          <w:szCs w:val="20"/>
        </w:rPr>
        <w:tab/>
        <w:t>2) рассмотрение инициативных предложений по разработке муниципальных программ, проектов муниципальных программ, разногласий по проектам муниципальных программ, разногласий по проектам нормативных правовых актов органов местного самоуправления и принятие по ним решения до их утверждения Советом муниципального района «Борзинский район»а, Администрацией, выработка мер по реализации распорядительных правовых актов Администрации;</w:t>
      </w:r>
    </w:p>
    <w:p w:rsidR="00CD3AC0" w:rsidRPr="003F2640" w:rsidRDefault="00CD3AC0" w:rsidP="001A0E88">
      <w:pPr>
        <w:shd w:val="clear" w:color="auto" w:fill="FFFFFF"/>
        <w:ind w:firstLine="482"/>
        <w:jc w:val="both"/>
        <w:rPr>
          <w:rFonts w:ascii="Arial" w:hAnsi="Arial" w:cs="Arial"/>
          <w:sz w:val="20"/>
          <w:szCs w:val="20"/>
        </w:rPr>
      </w:pPr>
      <w:r w:rsidRPr="003F2640">
        <w:rPr>
          <w:rFonts w:ascii="Arial" w:hAnsi="Arial" w:cs="Arial"/>
          <w:sz w:val="20"/>
          <w:szCs w:val="20"/>
        </w:rPr>
        <w:tab/>
        <w:t>3) заслушивание отчетов руководителей отраслевых подразделений Администрации, муниципальных учреждений о реализации программ, планов и текущей деятельности;</w:t>
      </w:r>
    </w:p>
    <w:p w:rsidR="00CD3AC0" w:rsidRPr="003F2640" w:rsidRDefault="00CD3AC0" w:rsidP="001A0E88">
      <w:pPr>
        <w:shd w:val="clear" w:color="auto" w:fill="FFFFFF"/>
        <w:ind w:firstLine="482"/>
        <w:jc w:val="both"/>
        <w:rPr>
          <w:rFonts w:ascii="Arial" w:hAnsi="Arial" w:cs="Arial"/>
          <w:sz w:val="20"/>
          <w:szCs w:val="20"/>
        </w:rPr>
      </w:pPr>
      <w:r w:rsidRPr="003F2640">
        <w:rPr>
          <w:rFonts w:ascii="Arial" w:hAnsi="Arial" w:cs="Arial"/>
          <w:sz w:val="20"/>
          <w:szCs w:val="20"/>
        </w:rPr>
        <w:tab/>
        <w:t>4) подготовка и внесение предложений главе муниципального района «Борзинский район» по вопросам, находящимся в компетенции Администрации.</w:t>
      </w:r>
      <w:r w:rsidRPr="003F2640">
        <w:rPr>
          <w:rFonts w:ascii="Arial" w:hAnsi="Arial" w:cs="Arial"/>
          <w:sz w:val="20"/>
          <w:szCs w:val="20"/>
        </w:rPr>
        <w:br/>
      </w:r>
      <w:r w:rsidRPr="003F2640">
        <w:rPr>
          <w:rFonts w:ascii="Arial" w:hAnsi="Arial" w:cs="Arial"/>
          <w:sz w:val="20"/>
          <w:szCs w:val="20"/>
        </w:rPr>
        <w:tab/>
        <w:t>7. Основной организационной формой работы Коллегии являются заседания, которые проводятся еженедельно, при необходимости - по мере возникновения.</w:t>
      </w:r>
      <w:r w:rsidRPr="003F2640">
        <w:rPr>
          <w:rFonts w:ascii="Arial" w:hAnsi="Arial" w:cs="Arial"/>
          <w:sz w:val="20"/>
          <w:szCs w:val="20"/>
        </w:rPr>
        <w:br/>
      </w:r>
      <w:r w:rsidRPr="003F2640">
        <w:rPr>
          <w:rFonts w:ascii="Arial" w:hAnsi="Arial" w:cs="Arial"/>
          <w:sz w:val="20"/>
          <w:szCs w:val="20"/>
        </w:rPr>
        <w:tab/>
        <w:t>8. Организационное обеспечение работы Коллегии осуществляет управление делами Администрации, включая формирование ежемесячного плана заседаний Коллегии, повестки заседания Коллегии, обеспечение явки членов Коллегии и приглашенных.</w:t>
      </w:r>
    </w:p>
    <w:p w:rsidR="00CD3AC0" w:rsidRPr="003F2640" w:rsidRDefault="00CD3AC0" w:rsidP="001A0E88">
      <w:pPr>
        <w:shd w:val="clear" w:color="auto" w:fill="FFFFFF"/>
        <w:ind w:firstLine="482"/>
        <w:jc w:val="both"/>
        <w:rPr>
          <w:rFonts w:ascii="Arial" w:hAnsi="Arial" w:cs="Arial"/>
          <w:sz w:val="20"/>
          <w:szCs w:val="20"/>
        </w:rPr>
      </w:pPr>
      <w:r w:rsidRPr="003F2640">
        <w:rPr>
          <w:rFonts w:ascii="Arial" w:hAnsi="Arial" w:cs="Arial"/>
          <w:sz w:val="20"/>
          <w:szCs w:val="20"/>
        </w:rPr>
        <w:tab/>
        <w:t>9. Работа Коллегии строится в соответствии с ежемесячными планами, которые формируются на основе планов работы отраслевых подразделений Администрации, предложений заместителей главы муниципального района «Борзинский район».</w:t>
      </w:r>
    </w:p>
    <w:p w:rsidR="00CD3AC0" w:rsidRPr="003F2640" w:rsidRDefault="00CD3AC0" w:rsidP="001A0E88">
      <w:pPr>
        <w:shd w:val="clear" w:color="auto" w:fill="FFFFFF"/>
        <w:ind w:firstLine="482"/>
        <w:jc w:val="both"/>
        <w:rPr>
          <w:rFonts w:ascii="Arial" w:hAnsi="Arial" w:cs="Arial"/>
          <w:sz w:val="20"/>
          <w:szCs w:val="20"/>
        </w:rPr>
      </w:pPr>
      <w:r w:rsidRPr="003F2640">
        <w:rPr>
          <w:rFonts w:ascii="Arial" w:hAnsi="Arial" w:cs="Arial"/>
          <w:sz w:val="20"/>
          <w:szCs w:val="20"/>
        </w:rPr>
        <w:lastRenderedPageBreak/>
        <w:tab/>
        <w:t>Предложения по включению в план работы Коллегии направляются управляющему делами Администрации.</w:t>
      </w:r>
    </w:p>
    <w:p w:rsidR="00CD3AC0" w:rsidRPr="003F2640" w:rsidRDefault="00CD3AC0" w:rsidP="001A0E88">
      <w:pPr>
        <w:shd w:val="clear" w:color="auto" w:fill="FFFFFF"/>
        <w:ind w:firstLine="482"/>
        <w:jc w:val="both"/>
        <w:rPr>
          <w:rFonts w:ascii="Arial" w:hAnsi="Arial" w:cs="Arial"/>
          <w:sz w:val="20"/>
          <w:szCs w:val="20"/>
        </w:rPr>
      </w:pPr>
      <w:r w:rsidRPr="003F2640">
        <w:rPr>
          <w:rFonts w:ascii="Arial" w:hAnsi="Arial" w:cs="Arial"/>
          <w:sz w:val="20"/>
          <w:szCs w:val="20"/>
        </w:rPr>
        <w:tab/>
        <w:t>10. Проекты решений Коллегии и материалы к ним по внеплановым вопросам представляются управляющему делами Администрации не позднее чем за 3 рабочих дня до заседания Коллегии в печатном виде в количестве экземпляров, необходимом для обеспечения всех участников заседания Коллегии.</w:t>
      </w:r>
      <w:r w:rsidRPr="003F2640">
        <w:rPr>
          <w:rFonts w:ascii="Arial" w:hAnsi="Arial" w:cs="Arial"/>
          <w:sz w:val="20"/>
          <w:szCs w:val="20"/>
        </w:rPr>
        <w:br/>
      </w:r>
      <w:r w:rsidRPr="003F2640">
        <w:rPr>
          <w:rFonts w:ascii="Arial" w:hAnsi="Arial" w:cs="Arial"/>
          <w:sz w:val="20"/>
          <w:szCs w:val="20"/>
        </w:rPr>
        <w:tab/>
        <w:t>11. Повестка дня очередного заседания Коллегии формируется управлением делами Администрации и утверждается председателем Коллегии или заместителем председателя Коллегии не позднее чем за 2 рабочих дня до заседания Коллегии.</w:t>
      </w:r>
    </w:p>
    <w:p w:rsidR="00CD3AC0" w:rsidRPr="003F2640" w:rsidRDefault="00CD3AC0" w:rsidP="001A0E88">
      <w:pPr>
        <w:shd w:val="clear" w:color="auto" w:fill="FFFFFF"/>
        <w:ind w:firstLine="482"/>
        <w:jc w:val="both"/>
        <w:rPr>
          <w:rFonts w:ascii="Arial" w:hAnsi="Arial" w:cs="Arial"/>
          <w:sz w:val="20"/>
          <w:szCs w:val="20"/>
        </w:rPr>
      </w:pPr>
      <w:r w:rsidRPr="003F2640">
        <w:rPr>
          <w:rFonts w:ascii="Arial" w:hAnsi="Arial" w:cs="Arial"/>
          <w:sz w:val="20"/>
          <w:szCs w:val="20"/>
        </w:rPr>
        <w:tab/>
        <w:t>12. Подготовка материалов и проектов решений Коллегии по обсуждаемым вопросам осуществляется отраслевыми подразделениями Администрации, в компетенции которых находятся данные вопросы.</w:t>
      </w:r>
    </w:p>
    <w:p w:rsidR="00CD3AC0" w:rsidRPr="003F2640" w:rsidRDefault="00CD3AC0" w:rsidP="001A0E88">
      <w:pPr>
        <w:shd w:val="clear" w:color="auto" w:fill="FFFFFF"/>
        <w:ind w:firstLine="482"/>
        <w:jc w:val="both"/>
        <w:rPr>
          <w:rFonts w:ascii="Arial" w:hAnsi="Arial" w:cs="Arial"/>
          <w:sz w:val="20"/>
          <w:szCs w:val="20"/>
        </w:rPr>
      </w:pPr>
      <w:r w:rsidRPr="003F2640">
        <w:rPr>
          <w:rFonts w:ascii="Arial" w:hAnsi="Arial" w:cs="Arial"/>
          <w:sz w:val="20"/>
          <w:szCs w:val="20"/>
        </w:rPr>
        <w:tab/>
        <w:t>13. Заседание Коллегии считается правомочным, если в нем принимает участие не менее половины ее численного состава. Принятие решения осуществляется путем открытого голосования присутствующих на заседании членов Коллегии. Решение считается принятым, если за него проголосовало большинство из числа присутствующих на заседании членов Коллегии.</w:t>
      </w:r>
      <w:r w:rsidRPr="003F2640">
        <w:rPr>
          <w:rFonts w:ascii="Arial" w:hAnsi="Arial" w:cs="Arial"/>
          <w:sz w:val="20"/>
          <w:szCs w:val="20"/>
        </w:rPr>
        <w:br/>
      </w:r>
      <w:r w:rsidRPr="003F2640">
        <w:rPr>
          <w:rFonts w:ascii="Arial" w:hAnsi="Arial" w:cs="Arial"/>
          <w:sz w:val="20"/>
          <w:szCs w:val="20"/>
        </w:rPr>
        <w:tab/>
        <w:t>14. На заседании Коллегии секретарем Коллегии ведется протокол, в котором фиксируется ход заседания. К протоколу заседания прилагаются список присутствующих на заседании членов Коллегии, материалы, вносимые на рассмотрение Коллегии. Необходимые материалы для оформления протокола предоставляются секретарю Коллегии в полном объеме отраслевыми подразделением Администрации, в компетенции которого находится вопрос, вынесенный на рассмотрение Коллегии.</w:t>
      </w:r>
      <w:r w:rsidRPr="003F2640">
        <w:rPr>
          <w:rFonts w:ascii="Arial" w:hAnsi="Arial" w:cs="Arial"/>
          <w:sz w:val="20"/>
          <w:szCs w:val="20"/>
        </w:rPr>
        <w:br/>
      </w:r>
      <w:r w:rsidRPr="003F2640">
        <w:rPr>
          <w:rFonts w:ascii="Arial" w:hAnsi="Arial" w:cs="Arial"/>
          <w:sz w:val="20"/>
          <w:szCs w:val="20"/>
        </w:rPr>
        <w:tab/>
        <w:t>15. Протокол Коллегии подписывается председателем в течение 3 рабочих дней после заседания Коллегии и вместе с приложениями комплектуется в одно общее дело и постоянно хранится в управлении делами Администрации.</w:t>
      </w:r>
      <w:r w:rsidRPr="003F2640">
        <w:rPr>
          <w:rFonts w:ascii="Arial" w:hAnsi="Arial" w:cs="Arial"/>
          <w:sz w:val="20"/>
          <w:szCs w:val="20"/>
        </w:rPr>
        <w:br/>
      </w:r>
      <w:r w:rsidRPr="003F2640">
        <w:rPr>
          <w:rFonts w:ascii="Arial" w:hAnsi="Arial" w:cs="Arial"/>
          <w:sz w:val="20"/>
          <w:szCs w:val="20"/>
        </w:rPr>
        <w:tab/>
        <w:t xml:space="preserve">16. Решения Коллегии могут оформляться разовыми поручениями главы муниципального района «Борзинский  район», которые обязательны для исполнения отраслевыми подразделениями Администрации, и рекомендациями Коллегии для их рассмотрения членами Коллегии. </w:t>
      </w:r>
    </w:p>
    <w:p w:rsidR="00316D6E" w:rsidRPr="003F2640" w:rsidRDefault="00316D6E" w:rsidP="001A0E88">
      <w:pPr>
        <w:framePr w:hSpace="180" w:wrap="around" w:vAnchor="text" w:hAnchor="page" w:x="11101" w:y="282"/>
        <w:jc w:val="center"/>
        <w:rPr>
          <w:rFonts w:ascii="Arial" w:hAnsi="Arial" w:cs="Arial"/>
          <w:b/>
          <w:sz w:val="20"/>
          <w:szCs w:val="20"/>
        </w:rPr>
      </w:pPr>
    </w:p>
    <w:p w:rsidR="00CD3AC0" w:rsidRPr="003F2640" w:rsidRDefault="00CD3AC0" w:rsidP="001A0E88">
      <w:pPr>
        <w:shd w:val="clear" w:color="auto" w:fill="FFFFFF"/>
        <w:ind w:firstLine="482"/>
        <w:jc w:val="both"/>
        <w:rPr>
          <w:rFonts w:ascii="Arial" w:hAnsi="Arial" w:cs="Arial"/>
          <w:sz w:val="20"/>
          <w:szCs w:val="20"/>
        </w:rPr>
      </w:pPr>
      <w:r w:rsidRPr="003F2640">
        <w:rPr>
          <w:rFonts w:ascii="Arial" w:hAnsi="Arial" w:cs="Arial"/>
          <w:sz w:val="20"/>
          <w:szCs w:val="20"/>
        </w:rPr>
        <w:t>На основании решений Коллегии глава муниципального района «Борзинский район» может принимать соответствующие правовые акты администрации муниципального района «Борзинский район», а также вносить в Совет муниципального района «Борзинский район» проекты правовых актов.</w:t>
      </w:r>
    </w:p>
    <w:p w:rsidR="00CD3AC0" w:rsidRPr="003F2640" w:rsidRDefault="00CD3AC0" w:rsidP="001A0E88">
      <w:pPr>
        <w:shd w:val="clear" w:color="auto" w:fill="FFFFFF"/>
        <w:ind w:firstLine="482"/>
        <w:jc w:val="both"/>
        <w:rPr>
          <w:rFonts w:ascii="Arial" w:hAnsi="Arial" w:cs="Arial"/>
          <w:sz w:val="20"/>
          <w:szCs w:val="20"/>
        </w:rPr>
      </w:pPr>
    </w:p>
    <w:p w:rsidR="00A53C3C" w:rsidRPr="007D5DAC" w:rsidRDefault="00A53C3C" w:rsidP="001A0E88">
      <w:pPr>
        <w:jc w:val="center"/>
        <w:rPr>
          <w:rFonts w:ascii="Arial" w:hAnsi="Arial" w:cs="Arial"/>
          <w:b/>
          <w:color w:val="111111"/>
          <w:sz w:val="20"/>
          <w:szCs w:val="20"/>
        </w:rPr>
      </w:pPr>
      <w:r w:rsidRPr="007D5DAC">
        <w:rPr>
          <w:rFonts w:ascii="Arial" w:hAnsi="Arial" w:cs="Arial"/>
          <w:b/>
          <w:color w:val="111111"/>
          <w:sz w:val="20"/>
          <w:szCs w:val="20"/>
        </w:rPr>
        <w:t>Об утверждении Порядка ведения муниципальной долговой книги муниципального района  «Борзинский район»</w:t>
      </w:r>
    </w:p>
    <w:p w:rsidR="00A53C3C" w:rsidRPr="007D5DAC" w:rsidRDefault="00A53C3C" w:rsidP="001A0E88">
      <w:pPr>
        <w:topLinePunct/>
        <w:jc w:val="both"/>
        <w:outlineLvl w:val="0"/>
        <w:rPr>
          <w:rFonts w:ascii="Arial" w:hAnsi="Arial" w:cs="Arial"/>
          <w:sz w:val="20"/>
          <w:szCs w:val="20"/>
        </w:rPr>
      </w:pPr>
      <w:r w:rsidRPr="007D5DAC">
        <w:rPr>
          <w:rFonts w:ascii="Arial" w:hAnsi="Arial" w:cs="Arial"/>
          <w:color w:val="000000"/>
          <w:sz w:val="20"/>
          <w:szCs w:val="20"/>
        </w:rPr>
        <w:t xml:space="preserve">В соответствии со статьей 120 и п.4 статьи 121 Бюджетного кодекса Российской Федерации, а также в целях совершенствования порядка ведения муниципальной долговой книги муниципального района </w:t>
      </w:r>
      <w:r w:rsidRPr="007D5DAC">
        <w:rPr>
          <w:rFonts w:ascii="Arial" w:hAnsi="Arial" w:cs="Arial"/>
          <w:sz w:val="20"/>
          <w:szCs w:val="20"/>
        </w:rPr>
        <w:t xml:space="preserve">«Борзинский район», </w:t>
      </w:r>
      <w:hyperlink r:id="rId49" w:anchor="block_105" w:history="1">
        <w:r w:rsidRPr="007D5DAC">
          <w:rPr>
            <w:rStyle w:val="af3"/>
            <w:rFonts w:ascii="Arial" w:hAnsi="Arial" w:cs="Arial"/>
            <w:sz w:val="20"/>
            <w:szCs w:val="20"/>
            <w:u w:val="none"/>
          </w:rPr>
          <w:t>статьей 33</w:t>
        </w:r>
      </w:hyperlink>
      <w:r w:rsidRPr="007D5DAC">
        <w:rPr>
          <w:rFonts w:ascii="Arial" w:hAnsi="Arial" w:cs="Arial"/>
          <w:color w:val="111111"/>
          <w:sz w:val="20"/>
          <w:szCs w:val="20"/>
        </w:rPr>
        <w:t xml:space="preserve"> Устава муниципального района «Борзинский район,</w:t>
      </w:r>
      <w:r w:rsidRPr="007D5DAC">
        <w:rPr>
          <w:rFonts w:ascii="Arial" w:hAnsi="Arial" w:cs="Arial"/>
          <w:sz w:val="20"/>
          <w:szCs w:val="20"/>
        </w:rPr>
        <w:t xml:space="preserve"> администрация муниципального района «Борзинский район»</w:t>
      </w:r>
      <w:proofErr w:type="spellStart"/>
      <w:r w:rsidRPr="007D5DAC">
        <w:rPr>
          <w:rFonts w:ascii="Arial" w:hAnsi="Arial" w:cs="Arial"/>
          <w:b/>
          <w:color w:val="000000"/>
          <w:sz w:val="20"/>
          <w:szCs w:val="20"/>
        </w:rPr>
        <w:t>п</w:t>
      </w:r>
      <w:proofErr w:type="spellEnd"/>
      <w:r w:rsidRPr="007D5DAC">
        <w:rPr>
          <w:rFonts w:ascii="Arial" w:hAnsi="Arial" w:cs="Arial"/>
          <w:b/>
          <w:color w:val="000000"/>
          <w:sz w:val="20"/>
          <w:szCs w:val="20"/>
        </w:rPr>
        <w:t xml:space="preserve"> о с т а </w:t>
      </w:r>
      <w:proofErr w:type="spellStart"/>
      <w:r w:rsidRPr="007D5DAC">
        <w:rPr>
          <w:rFonts w:ascii="Arial" w:hAnsi="Arial" w:cs="Arial"/>
          <w:b/>
          <w:color w:val="000000"/>
          <w:sz w:val="20"/>
          <w:szCs w:val="20"/>
        </w:rPr>
        <w:t>н</w:t>
      </w:r>
      <w:proofErr w:type="spellEnd"/>
      <w:r w:rsidRPr="007D5DAC">
        <w:rPr>
          <w:rFonts w:ascii="Arial" w:hAnsi="Arial" w:cs="Arial"/>
          <w:b/>
          <w:color w:val="000000"/>
          <w:sz w:val="20"/>
          <w:szCs w:val="20"/>
        </w:rPr>
        <w:t xml:space="preserve"> о в л я е т:</w:t>
      </w:r>
    </w:p>
    <w:p w:rsidR="00A53C3C" w:rsidRPr="007D5DAC" w:rsidRDefault="00A53C3C" w:rsidP="001A0E88">
      <w:pPr>
        <w:jc w:val="both"/>
        <w:rPr>
          <w:rFonts w:ascii="Arial" w:hAnsi="Arial" w:cs="Arial"/>
          <w:b/>
          <w:color w:val="000000"/>
          <w:sz w:val="20"/>
          <w:szCs w:val="20"/>
        </w:rPr>
      </w:pPr>
    </w:p>
    <w:p w:rsidR="00A53C3C" w:rsidRPr="007D5DAC" w:rsidRDefault="00A53C3C" w:rsidP="001A0E88">
      <w:pPr>
        <w:pStyle w:val="af5"/>
        <w:shd w:val="clear" w:color="auto" w:fill="FFFFFF"/>
        <w:spacing w:before="0" w:beforeAutospacing="0" w:after="125" w:afterAutospacing="0" w:line="250" w:lineRule="atLeast"/>
        <w:jc w:val="both"/>
        <w:rPr>
          <w:rFonts w:ascii="Arial" w:hAnsi="Arial" w:cs="Arial"/>
          <w:sz w:val="20"/>
          <w:szCs w:val="20"/>
        </w:rPr>
      </w:pPr>
      <w:r w:rsidRPr="007D5DAC">
        <w:rPr>
          <w:rFonts w:ascii="Arial" w:hAnsi="Arial" w:cs="Arial"/>
          <w:sz w:val="20"/>
          <w:szCs w:val="20"/>
        </w:rPr>
        <w:t xml:space="preserve">          1. </w:t>
      </w:r>
      <w:r w:rsidRPr="007D5DAC">
        <w:rPr>
          <w:rFonts w:ascii="Arial" w:hAnsi="Arial" w:cs="Arial"/>
          <w:color w:val="000000"/>
          <w:sz w:val="20"/>
          <w:szCs w:val="20"/>
        </w:rPr>
        <w:t xml:space="preserve">Утвердить прилагаемый Порядок ведения муниципальной долговой книги муниципального района </w:t>
      </w:r>
      <w:r w:rsidRPr="007D5DAC">
        <w:rPr>
          <w:rFonts w:ascii="Arial" w:hAnsi="Arial" w:cs="Arial"/>
          <w:sz w:val="20"/>
          <w:szCs w:val="20"/>
        </w:rPr>
        <w:t>«Борзинский район».</w:t>
      </w:r>
    </w:p>
    <w:p w:rsidR="00A53C3C" w:rsidRPr="007D5DAC" w:rsidRDefault="00A53C3C" w:rsidP="001A0E88">
      <w:pPr>
        <w:shd w:val="clear" w:color="auto" w:fill="FFFFFF"/>
        <w:spacing w:line="240" w:lineRule="atLeast"/>
        <w:jc w:val="both"/>
        <w:rPr>
          <w:rFonts w:ascii="Arial" w:hAnsi="Arial" w:cs="Arial"/>
          <w:color w:val="000000"/>
          <w:sz w:val="20"/>
          <w:szCs w:val="20"/>
        </w:rPr>
      </w:pPr>
      <w:r w:rsidRPr="007D5DAC">
        <w:rPr>
          <w:rFonts w:ascii="Arial" w:hAnsi="Arial" w:cs="Arial"/>
          <w:color w:val="000000"/>
          <w:sz w:val="20"/>
          <w:szCs w:val="20"/>
        </w:rPr>
        <w:t xml:space="preserve">         2. Главам городских и сельских поселений муниципального района «Борзинский район» не позднее 3 числа каждого месяца обеспечить представление в Комитет по финансам администрации муниципального района «Борзинский район» информации, внесенной в муниципальные долговые книги городского и сельских поселений муниципального района «Борзинский район»  согласно приложению № 2.</w:t>
      </w:r>
    </w:p>
    <w:p w:rsidR="00A53C3C" w:rsidRPr="007D5DAC" w:rsidRDefault="00A53C3C" w:rsidP="001A0E88">
      <w:pPr>
        <w:shd w:val="clear" w:color="auto" w:fill="FFFFFF"/>
        <w:spacing w:line="240" w:lineRule="atLeast"/>
        <w:jc w:val="both"/>
        <w:rPr>
          <w:rFonts w:ascii="Arial" w:hAnsi="Arial" w:cs="Arial"/>
          <w:color w:val="000000"/>
          <w:sz w:val="20"/>
          <w:szCs w:val="20"/>
        </w:rPr>
      </w:pPr>
      <w:r w:rsidRPr="007D5DAC">
        <w:rPr>
          <w:rFonts w:ascii="Arial" w:hAnsi="Arial" w:cs="Arial"/>
          <w:color w:val="000000"/>
          <w:sz w:val="20"/>
          <w:szCs w:val="20"/>
        </w:rPr>
        <w:t xml:space="preserve">         3.Комитет по финансам администрации муниципального района «Борзинский район» обеспечивает передачу информации о долговых обязательствах муниципального района «Борзинский район» , отраженной в муниципальной долговой книге муниципального района «Борзинский район» , муниципальных долговых книгах городских и сельских поселений,  в Министерство финансов Забайкальского края в порядке, установленном Министерством финансов Забайкальского края.</w:t>
      </w:r>
    </w:p>
    <w:p w:rsidR="00A53C3C" w:rsidRPr="007D5DAC" w:rsidRDefault="00A53C3C" w:rsidP="001A0E88">
      <w:pPr>
        <w:shd w:val="clear" w:color="auto" w:fill="FFFFFF"/>
        <w:spacing w:line="240" w:lineRule="atLeast"/>
        <w:jc w:val="both"/>
        <w:rPr>
          <w:rFonts w:ascii="Arial" w:hAnsi="Arial" w:cs="Arial"/>
          <w:color w:val="000000"/>
          <w:sz w:val="20"/>
          <w:szCs w:val="20"/>
        </w:rPr>
      </w:pPr>
      <w:r w:rsidRPr="007D5DAC">
        <w:rPr>
          <w:rFonts w:ascii="Arial" w:hAnsi="Arial" w:cs="Arial"/>
          <w:color w:val="000000"/>
          <w:sz w:val="20"/>
          <w:szCs w:val="20"/>
        </w:rPr>
        <w:t xml:space="preserve">         4. Возложить функции по ведению муниципальной долговой книги муниципального района «Борзинский район» на Комитет по финансам администрации муниципального района «Борзинский район».</w:t>
      </w:r>
    </w:p>
    <w:p w:rsidR="00A53C3C" w:rsidRPr="007D5DAC" w:rsidRDefault="00A53C3C" w:rsidP="001A0E88">
      <w:pPr>
        <w:pStyle w:val="ConsPlusNormal"/>
        <w:widowControl/>
        <w:ind w:firstLine="0"/>
        <w:jc w:val="both"/>
      </w:pPr>
      <w:r w:rsidRPr="007D5DAC">
        <w:rPr>
          <w:bCs/>
        </w:rPr>
        <w:t xml:space="preserve"> 5. Признать утратившим силу постановление  Администрации муниципального  района «Борзинский район» от 16 сентября 2015 года №556 «</w:t>
      </w:r>
      <w:r w:rsidRPr="007D5DAC">
        <w:t xml:space="preserve">Об утверждении порядка ведения муниципальной долговой книги муниципального района </w:t>
      </w:r>
      <w:r w:rsidRPr="007D5DAC">
        <w:rPr>
          <w:color w:val="000000"/>
        </w:rPr>
        <w:t>«Борзинский район»</w:t>
      </w:r>
      <w:r w:rsidRPr="007D5DAC">
        <w:t>.</w:t>
      </w:r>
    </w:p>
    <w:p w:rsidR="00A53C3C" w:rsidRPr="007D5DAC" w:rsidRDefault="00A53C3C" w:rsidP="001A0E88">
      <w:pPr>
        <w:pStyle w:val="ConsPlusNormal"/>
        <w:ind w:firstLine="0"/>
        <w:jc w:val="both"/>
        <w:outlineLvl w:val="0"/>
      </w:pPr>
      <w:r w:rsidRPr="007D5DAC">
        <w:rPr>
          <w:color w:val="333333"/>
        </w:rPr>
        <w:t>6. Настоящее постановление вступает в силу на следующий день после дня его официального опубликования.</w:t>
      </w:r>
    </w:p>
    <w:p w:rsidR="00A53C3C" w:rsidRPr="007D5DAC" w:rsidRDefault="00A53C3C" w:rsidP="001A0E88">
      <w:pPr>
        <w:pStyle w:val="af5"/>
        <w:shd w:val="clear" w:color="auto" w:fill="FFFFFF"/>
        <w:spacing w:before="0" w:beforeAutospacing="0" w:after="125" w:afterAutospacing="0" w:line="250" w:lineRule="atLeast"/>
        <w:jc w:val="both"/>
        <w:rPr>
          <w:rFonts w:ascii="Arial" w:hAnsi="Arial" w:cs="Arial"/>
          <w:b/>
          <w:sz w:val="20"/>
          <w:szCs w:val="20"/>
        </w:rPr>
      </w:pPr>
      <w:r w:rsidRPr="007D5DAC">
        <w:rPr>
          <w:rFonts w:ascii="Arial" w:hAnsi="Arial" w:cs="Arial"/>
          <w:color w:val="000000"/>
          <w:sz w:val="20"/>
          <w:szCs w:val="20"/>
        </w:rPr>
        <w:tab/>
        <w:t xml:space="preserve">7. Опубликовать настоящее постановление в бюллетене  </w:t>
      </w:r>
      <w:r w:rsidRPr="007D5DAC">
        <w:rPr>
          <w:rFonts w:ascii="Arial" w:hAnsi="Arial" w:cs="Arial"/>
          <w:sz w:val="20"/>
          <w:szCs w:val="20"/>
        </w:rPr>
        <w:t xml:space="preserve">«Ведомости  муниципального района «Борзинский район».             </w:t>
      </w:r>
    </w:p>
    <w:p w:rsidR="00A53C3C" w:rsidRPr="00CD3AC0" w:rsidRDefault="00A53C3C" w:rsidP="001A0E88">
      <w:pPr>
        <w:jc w:val="both"/>
        <w:rPr>
          <w:rFonts w:ascii="Arial" w:hAnsi="Arial" w:cs="Arial"/>
          <w:b/>
          <w:sz w:val="20"/>
          <w:szCs w:val="20"/>
        </w:rPr>
      </w:pPr>
      <w:r w:rsidRPr="007D5DAC">
        <w:rPr>
          <w:rFonts w:ascii="Arial" w:hAnsi="Arial" w:cs="Arial"/>
          <w:sz w:val="20"/>
          <w:szCs w:val="20"/>
        </w:rPr>
        <w:t xml:space="preserve"> </w:t>
      </w:r>
    </w:p>
    <w:p w:rsidR="00A53C3C" w:rsidRPr="00CD3AC0" w:rsidRDefault="00A53C3C" w:rsidP="001A0E88">
      <w:pPr>
        <w:jc w:val="both"/>
        <w:rPr>
          <w:rFonts w:ascii="Arial" w:hAnsi="Arial" w:cs="Arial"/>
          <w:b/>
          <w:sz w:val="20"/>
          <w:szCs w:val="20"/>
        </w:rPr>
      </w:pPr>
      <w:proofErr w:type="spellStart"/>
      <w:r w:rsidRPr="00CD3AC0">
        <w:rPr>
          <w:rFonts w:ascii="Arial" w:hAnsi="Arial" w:cs="Arial"/>
          <w:b/>
          <w:sz w:val="20"/>
          <w:szCs w:val="20"/>
        </w:rPr>
        <w:t>Врио</w:t>
      </w:r>
      <w:proofErr w:type="spellEnd"/>
      <w:r w:rsidRPr="00CD3AC0">
        <w:rPr>
          <w:rFonts w:ascii="Arial" w:hAnsi="Arial" w:cs="Arial"/>
          <w:b/>
          <w:sz w:val="20"/>
          <w:szCs w:val="20"/>
        </w:rPr>
        <w:t xml:space="preserve"> главы муниципального района</w:t>
      </w:r>
    </w:p>
    <w:p w:rsidR="00A53C3C" w:rsidRPr="00CD3AC0" w:rsidRDefault="00A53C3C" w:rsidP="001A0E88">
      <w:pPr>
        <w:jc w:val="both"/>
        <w:rPr>
          <w:rFonts w:ascii="Arial" w:hAnsi="Arial" w:cs="Arial"/>
          <w:b/>
          <w:sz w:val="20"/>
          <w:szCs w:val="20"/>
        </w:rPr>
      </w:pPr>
      <w:r w:rsidRPr="00CD3AC0">
        <w:rPr>
          <w:rFonts w:ascii="Arial" w:hAnsi="Arial" w:cs="Arial"/>
          <w:b/>
          <w:sz w:val="20"/>
          <w:szCs w:val="20"/>
        </w:rPr>
        <w:t xml:space="preserve"> «Борзинский район»      </w:t>
      </w:r>
      <w:r w:rsidR="00CD3AC0" w:rsidRPr="00CD3AC0">
        <w:rPr>
          <w:rFonts w:ascii="Arial" w:hAnsi="Arial" w:cs="Arial"/>
          <w:b/>
          <w:sz w:val="20"/>
          <w:szCs w:val="20"/>
        </w:rPr>
        <w:t xml:space="preserve">                                                                   </w:t>
      </w:r>
      <w:r w:rsidR="00CD3AC0">
        <w:rPr>
          <w:rFonts w:ascii="Arial" w:hAnsi="Arial" w:cs="Arial"/>
          <w:b/>
          <w:sz w:val="20"/>
          <w:szCs w:val="20"/>
        </w:rPr>
        <w:t xml:space="preserve">    </w:t>
      </w:r>
      <w:r w:rsidR="00CD3AC0" w:rsidRPr="00CD3AC0">
        <w:rPr>
          <w:rFonts w:ascii="Arial" w:hAnsi="Arial" w:cs="Arial"/>
          <w:b/>
          <w:sz w:val="20"/>
          <w:szCs w:val="20"/>
        </w:rPr>
        <w:t xml:space="preserve">       </w:t>
      </w:r>
      <w:r w:rsidRPr="00CD3AC0">
        <w:rPr>
          <w:rFonts w:ascii="Arial" w:hAnsi="Arial" w:cs="Arial"/>
          <w:b/>
          <w:sz w:val="20"/>
          <w:szCs w:val="20"/>
        </w:rPr>
        <w:t xml:space="preserve">                                            Р.А.Гридин</w:t>
      </w:r>
    </w:p>
    <w:p w:rsidR="007D052E" w:rsidRPr="00C93315" w:rsidRDefault="007D052E" w:rsidP="001A0E88">
      <w:pPr>
        <w:jc w:val="center"/>
        <w:outlineLvl w:val="0"/>
        <w:rPr>
          <w:rFonts w:ascii="Arial" w:hAnsi="Arial" w:cs="Arial"/>
          <w:sz w:val="20"/>
          <w:szCs w:val="20"/>
        </w:rPr>
      </w:pPr>
      <w:r w:rsidRPr="00C93315">
        <w:rPr>
          <w:rFonts w:ascii="Arial" w:hAnsi="Arial" w:cs="Arial"/>
          <w:b/>
          <w:sz w:val="20"/>
          <w:szCs w:val="20"/>
        </w:rPr>
        <w:t xml:space="preserve">АДМИНИСТРАЦИЯ МУНИЦИПАЛЬНОГО РАЙОНА  «БОРЗИНСКИЙ РАЙОН» </w:t>
      </w:r>
    </w:p>
    <w:p w:rsidR="00CD3AC0" w:rsidRPr="00C93315" w:rsidRDefault="00CD3AC0" w:rsidP="001A0E88">
      <w:pPr>
        <w:jc w:val="center"/>
        <w:outlineLvl w:val="0"/>
        <w:rPr>
          <w:rFonts w:ascii="Arial" w:hAnsi="Arial" w:cs="Arial"/>
          <w:b/>
          <w:sz w:val="20"/>
          <w:szCs w:val="20"/>
        </w:rPr>
      </w:pPr>
      <w:r w:rsidRPr="00C93315">
        <w:rPr>
          <w:rFonts w:ascii="Arial" w:hAnsi="Arial" w:cs="Arial"/>
          <w:b/>
          <w:sz w:val="20"/>
          <w:szCs w:val="20"/>
        </w:rPr>
        <w:t>ЗАБАЙКАЛЬСКОГО КРАЯ</w:t>
      </w:r>
    </w:p>
    <w:p w:rsidR="00CD3AC0" w:rsidRPr="00C93315" w:rsidRDefault="00CD3AC0" w:rsidP="001A0E88">
      <w:pPr>
        <w:jc w:val="center"/>
        <w:outlineLvl w:val="0"/>
        <w:rPr>
          <w:rFonts w:ascii="Arial" w:hAnsi="Arial" w:cs="Arial"/>
          <w:b/>
          <w:sz w:val="20"/>
          <w:szCs w:val="20"/>
        </w:rPr>
      </w:pPr>
      <w:r w:rsidRPr="00C93315">
        <w:rPr>
          <w:rFonts w:ascii="Arial" w:hAnsi="Arial" w:cs="Arial"/>
          <w:b/>
          <w:sz w:val="20"/>
          <w:szCs w:val="20"/>
        </w:rPr>
        <w:t>ПОСТАНОВЛЕНИЕ</w:t>
      </w:r>
    </w:p>
    <w:p w:rsidR="00CD3AC0" w:rsidRPr="00C93315" w:rsidRDefault="00CD3AC0" w:rsidP="001A0E88">
      <w:pPr>
        <w:jc w:val="both"/>
        <w:rPr>
          <w:rFonts w:ascii="Arial" w:hAnsi="Arial" w:cs="Arial"/>
          <w:sz w:val="20"/>
          <w:szCs w:val="20"/>
        </w:rPr>
      </w:pPr>
      <w:r w:rsidRPr="00C93315">
        <w:rPr>
          <w:rFonts w:ascii="Arial" w:hAnsi="Arial" w:cs="Arial"/>
          <w:sz w:val="20"/>
          <w:szCs w:val="20"/>
        </w:rPr>
        <w:t xml:space="preserve">«01 »  июня  2022 г.                                                                 </w:t>
      </w:r>
      <w:r w:rsidR="007D052E">
        <w:rPr>
          <w:rFonts w:ascii="Arial" w:hAnsi="Arial" w:cs="Arial"/>
          <w:sz w:val="20"/>
          <w:szCs w:val="20"/>
        </w:rPr>
        <w:t xml:space="preserve">                                                               </w:t>
      </w:r>
      <w:r w:rsidRPr="00C93315">
        <w:rPr>
          <w:rFonts w:ascii="Arial" w:hAnsi="Arial" w:cs="Arial"/>
          <w:sz w:val="20"/>
          <w:szCs w:val="20"/>
        </w:rPr>
        <w:t xml:space="preserve">          № 221</w:t>
      </w:r>
    </w:p>
    <w:p w:rsidR="00CD3AC0" w:rsidRPr="00C93315" w:rsidRDefault="00CD3AC0" w:rsidP="001A0E88">
      <w:pPr>
        <w:jc w:val="center"/>
        <w:rPr>
          <w:rFonts w:ascii="Arial" w:hAnsi="Arial" w:cs="Arial"/>
          <w:sz w:val="20"/>
          <w:szCs w:val="20"/>
        </w:rPr>
      </w:pPr>
      <w:r w:rsidRPr="00C93315">
        <w:rPr>
          <w:rFonts w:ascii="Arial" w:hAnsi="Arial" w:cs="Arial"/>
          <w:sz w:val="20"/>
          <w:szCs w:val="20"/>
        </w:rPr>
        <w:lastRenderedPageBreak/>
        <w:t>город Борзя</w:t>
      </w:r>
    </w:p>
    <w:p w:rsidR="007D052E" w:rsidRDefault="007D052E" w:rsidP="001A0E88">
      <w:pPr>
        <w:ind w:firstLine="720"/>
        <w:jc w:val="center"/>
        <w:rPr>
          <w:rFonts w:ascii="Arial" w:hAnsi="Arial" w:cs="Arial"/>
          <w:b/>
          <w:color w:val="111111"/>
          <w:sz w:val="20"/>
          <w:szCs w:val="20"/>
        </w:rPr>
      </w:pPr>
    </w:p>
    <w:p w:rsidR="00CD3AC0" w:rsidRPr="00C93315" w:rsidRDefault="00CD3AC0" w:rsidP="001A0E88">
      <w:pPr>
        <w:ind w:firstLine="720"/>
        <w:jc w:val="center"/>
        <w:rPr>
          <w:rFonts w:ascii="Arial" w:hAnsi="Arial" w:cs="Arial"/>
          <w:b/>
          <w:color w:val="111111"/>
          <w:sz w:val="20"/>
          <w:szCs w:val="20"/>
        </w:rPr>
      </w:pPr>
      <w:r w:rsidRPr="00C93315">
        <w:rPr>
          <w:rFonts w:ascii="Arial" w:hAnsi="Arial" w:cs="Arial"/>
          <w:b/>
          <w:color w:val="111111"/>
          <w:sz w:val="20"/>
          <w:szCs w:val="20"/>
        </w:rPr>
        <w:t>Об утверждении Порядка ведения муниципальной долговой книги муниципального района  «Борзинский район»</w:t>
      </w:r>
    </w:p>
    <w:p w:rsidR="00CD3AC0" w:rsidRPr="00C93315" w:rsidRDefault="00CD3AC0" w:rsidP="001A0E88">
      <w:pPr>
        <w:ind w:firstLine="720"/>
        <w:jc w:val="center"/>
        <w:rPr>
          <w:rFonts w:ascii="Arial" w:hAnsi="Arial" w:cs="Arial"/>
          <w:b/>
          <w:color w:val="111111"/>
          <w:sz w:val="20"/>
          <w:szCs w:val="20"/>
        </w:rPr>
      </w:pPr>
    </w:p>
    <w:p w:rsidR="00CD3AC0" w:rsidRPr="00C93315" w:rsidRDefault="00CD3AC0" w:rsidP="001A0E88">
      <w:pPr>
        <w:topLinePunct/>
        <w:ind w:firstLine="720"/>
        <w:jc w:val="both"/>
        <w:outlineLvl w:val="0"/>
        <w:rPr>
          <w:rFonts w:ascii="Arial" w:hAnsi="Arial" w:cs="Arial"/>
          <w:sz w:val="20"/>
          <w:szCs w:val="20"/>
        </w:rPr>
      </w:pPr>
      <w:r w:rsidRPr="00C93315">
        <w:rPr>
          <w:rFonts w:ascii="Arial" w:hAnsi="Arial" w:cs="Arial"/>
          <w:color w:val="000000"/>
          <w:sz w:val="20"/>
          <w:szCs w:val="20"/>
        </w:rPr>
        <w:t xml:space="preserve">В соответствии со статьей 120 и п.4 статьи 121 Бюджетного кодекса Российской Федерации, а также в целях совершенствования порядка ведения муниципальной долговой книги муниципального района </w:t>
      </w:r>
      <w:r w:rsidRPr="00C93315">
        <w:rPr>
          <w:rFonts w:ascii="Arial" w:hAnsi="Arial" w:cs="Arial"/>
          <w:sz w:val="20"/>
          <w:szCs w:val="20"/>
        </w:rPr>
        <w:t xml:space="preserve">«Борзинский район», </w:t>
      </w:r>
      <w:hyperlink r:id="rId50" w:anchor="block_105" w:history="1">
        <w:r w:rsidRPr="00C93315">
          <w:rPr>
            <w:rStyle w:val="af3"/>
            <w:rFonts w:ascii="Arial" w:hAnsi="Arial" w:cs="Arial"/>
            <w:sz w:val="20"/>
            <w:szCs w:val="20"/>
            <w:u w:val="none"/>
          </w:rPr>
          <w:t>статьей 33</w:t>
        </w:r>
      </w:hyperlink>
      <w:r w:rsidRPr="00C93315">
        <w:rPr>
          <w:rFonts w:ascii="Arial" w:hAnsi="Arial" w:cs="Arial"/>
          <w:color w:val="111111"/>
          <w:sz w:val="20"/>
          <w:szCs w:val="20"/>
        </w:rPr>
        <w:t xml:space="preserve"> Устава муниципального района «Борзинский район,</w:t>
      </w:r>
      <w:r w:rsidRPr="00C93315">
        <w:rPr>
          <w:rFonts w:ascii="Arial" w:hAnsi="Arial" w:cs="Arial"/>
          <w:sz w:val="20"/>
          <w:szCs w:val="20"/>
        </w:rPr>
        <w:t xml:space="preserve"> администрация муниципального района «Борзинский район»</w:t>
      </w:r>
      <w:proofErr w:type="spellStart"/>
      <w:r w:rsidRPr="00C93315">
        <w:rPr>
          <w:rFonts w:ascii="Arial" w:hAnsi="Arial" w:cs="Arial"/>
          <w:b/>
          <w:color w:val="000000"/>
          <w:sz w:val="20"/>
          <w:szCs w:val="20"/>
        </w:rPr>
        <w:t>п</w:t>
      </w:r>
      <w:proofErr w:type="spellEnd"/>
      <w:r w:rsidRPr="00C93315">
        <w:rPr>
          <w:rFonts w:ascii="Arial" w:hAnsi="Arial" w:cs="Arial"/>
          <w:b/>
          <w:color w:val="000000"/>
          <w:sz w:val="20"/>
          <w:szCs w:val="20"/>
        </w:rPr>
        <w:t xml:space="preserve"> о с т а </w:t>
      </w:r>
      <w:proofErr w:type="spellStart"/>
      <w:r w:rsidRPr="00C93315">
        <w:rPr>
          <w:rFonts w:ascii="Arial" w:hAnsi="Arial" w:cs="Arial"/>
          <w:b/>
          <w:color w:val="000000"/>
          <w:sz w:val="20"/>
          <w:szCs w:val="20"/>
        </w:rPr>
        <w:t>н</w:t>
      </w:r>
      <w:proofErr w:type="spellEnd"/>
      <w:r w:rsidRPr="00C93315">
        <w:rPr>
          <w:rFonts w:ascii="Arial" w:hAnsi="Arial" w:cs="Arial"/>
          <w:b/>
          <w:color w:val="000000"/>
          <w:sz w:val="20"/>
          <w:szCs w:val="20"/>
        </w:rPr>
        <w:t xml:space="preserve"> о в л я е т:</w:t>
      </w:r>
    </w:p>
    <w:p w:rsidR="00CD3AC0" w:rsidRPr="00C93315" w:rsidRDefault="00CD3AC0" w:rsidP="001A0E88">
      <w:pPr>
        <w:pStyle w:val="af5"/>
        <w:shd w:val="clear" w:color="auto" w:fill="FFFFFF"/>
        <w:spacing w:before="0" w:beforeAutospacing="0" w:after="125" w:afterAutospacing="0" w:line="250" w:lineRule="atLeast"/>
        <w:jc w:val="both"/>
        <w:rPr>
          <w:rFonts w:ascii="Arial" w:hAnsi="Arial" w:cs="Arial"/>
          <w:sz w:val="20"/>
          <w:szCs w:val="20"/>
        </w:rPr>
      </w:pPr>
      <w:r w:rsidRPr="00C93315">
        <w:rPr>
          <w:rFonts w:ascii="Arial" w:hAnsi="Arial" w:cs="Arial"/>
          <w:sz w:val="20"/>
          <w:szCs w:val="20"/>
        </w:rPr>
        <w:t xml:space="preserve">          1. </w:t>
      </w:r>
      <w:r w:rsidRPr="00C93315">
        <w:rPr>
          <w:rFonts w:ascii="Arial" w:hAnsi="Arial" w:cs="Arial"/>
          <w:color w:val="000000"/>
          <w:sz w:val="20"/>
          <w:szCs w:val="20"/>
        </w:rPr>
        <w:t xml:space="preserve">Утвердить прилагаемый Порядок ведения муниципальной долговой книги муниципального района </w:t>
      </w:r>
      <w:r w:rsidRPr="00C93315">
        <w:rPr>
          <w:rFonts w:ascii="Arial" w:hAnsi="Arial" w:cs="Arial"/>
          <w:sz w:val="20"/>
          <w:szCs w:val="20"/>
        </w:rPr>
        <w:t>«Борзинский район».</w:t>
      </w:r>
    </w:p>
    <w:p w:rsidR="00CD3AC0" w:rsidRPr="00C93315" w:rsidRDefault="00CD3AC0" w:rsidP="001A0E88">
      <w:pPr>
        <w:shd w:val="clear" w:color="auto" w:fill="FFFFFF"/>
        <w:spacing w:line="240" w:lineRule="atLeast"/>
        <w:jc w:val="both"/>
        <w:rPr>
          <w:rFonts w:ascii="Arial" w:hAnsi="Arial" w:cs="Arial"/>
          <w:color w:val="000000"/>
          <w:sz w:val="20"/>
          <w:szCs w:val="20"/>
        </w:rPr>
      </w:pPr>
      <w:r w:rsidRPr="00C93315">
        <w:rPr>
          <w:rFonts w:ascii="Arial" w:hAnsi="Arial" w:cs="Arial"/>
          <w:color w:val="000000"/>
          <w:sz w:val="20"/>
          <w:szCs w:val="20"/>
        </w:rPr>
        <w:t xml:space="preserve">         2. Главам городских и сельских поселений муниципального района «Борзинский район» не позднее 3 числа каждого месяца обеспечить представление в Комитет по финансам администрации муниципального района «Борзинский район» информации, внесенной в муниципальные долговые книги городского и сельских поселений муниципального района «Борзинский район»  согласно приложению № 2.</w:t>
      </w:r>
    </w:p>
    <w:p w:rsidR="00CD3AC0" w:rsidRPr="00C93315" w:rsidRDefault="00CD3AC0" w:rsidP="001A0E88">
      <w:pPr>
        <w:shd w:val="clear" w:color="auto" w:fill="FFFFFF"/>
        <w:spacing w:line="240" w:lineRule="atLeast"/>
        <w:jc w:val="both"/>
        <w:rPr>
          <w:rFonts w:ascii="Arial" w:hAnsi="Arial" w:cs="Arial"/>
          <w:color w:val="000000"/>
          <w:sz w:val="20"/>
          <w:szCs w:val="20"/>
        </w:rPr>
      </w:pPr>
      <w:r w:rsidRPr="00C93315">
        <w:rPr>
          <w:rFonts w:ascii="Arial" w:hAnsi="Arial" w:cs="Arial"/>
          <w:color w:val="000000"/>
          <w:sz w:val="20"/>
          <w:szCs w:val="20"/>
        </w:rPr>
        <w:t xml:space="preserve">         3.Комитет по финансам администрации муниципального района «Борзинский район» обеспечивает передачу информации о долговых обязательствах муниципального района «Борзинский район» , отраженной в муниципальной долговой книге муниципального района «Борзинский район» , муниципальных долговых книгах городских и сельских поселений,  в Министерство финансов Забайкальского края в порядке, установленном Министерством финансов Забайкальского края.</w:t>
      </w:r>
    </w:p>
    <w:p w:rsidR="00CD3AC0" w:rsidRPr="00C93315" w:rsidRDefault="00CD3AC0" w:rsidP="001A0E88">
      <w:pPr>
        <w:shd w:val="clear" w:color="auto" w:fill="FFFFFF"/>
        <w:spacing w:line="240" w:lineRule="atLeast"/>
        <w:jc w:val="both"/>
        <w:rPr>
          <w:rFonts w:ascii="Arial" w:hAnsi="Arial" w:cs="Arial"/>
          <w:color w:val="000000"/>
          <w:sz w:val="20"/>
          <w:szCs w:val="20"/>
        </w:rPr>
      </w:pPr>
      <w:r w:rsidRPr="00C93315">
        <w:rPr>
          <w:rFonts w:ascii="Arial" w:hAnsi="Arial" w:cs="Arial"/>
          <w:color w:val="000000"/>
          <w:sz w:val="20"/>
          <w:szCs w:val="20"/>
        </w:rPr>
        <w:t xml:space="preserve">         4. Возложить функции по ведению муниципальной долговой книги муниципального района «Борзинский район» на Комитет по финансам администрации муниципального района «Борзинский район».</w:t>
      </w:r>
    </w:p>
    <w:p w:rsidR="00CD3AC0" w:rsidRPr="00C93315" w:rsidRDefault="00CD3AC0" w:rsidP="001A0E88">
      <w:pPr>
        <w:pStyle w:val="ConsPlusNormal"/>
        <w:widowControl/>
        <w:ind w:firstLine="540"/>
        <w:jc w:val="both"/>
      </w:pPr>
      <w:r w:rsidRPr="00C93315">
        <w:rPr>
          <w:bCs/>
        </w:rPr>
        <w:t xml:space="preserve"> 5. Признать утратившим силу постановление  Администрации муниципального  района «Борзинский район» от 16 сентября 2015 года №556 «</w:t>
      </w:r>
      <w:r w:rsidRPr="00C93315">
        <w:t xml:space="preserve">Об утверждении порядка ведения муниципальной долговой книги муниципального района </w:t>
      </w:r>
      <w:r w:rsidRPr="00C93315">
        <w:rPr>
          <w:color w:val="000000"/>
        </w:rPr>
        <w:t>«Борзинский район»</w:t>
      </w:r>
      <w:r w:rsidRPr="00C93315">
        <w:t>.</w:t>
      </w:r>
    </w:p>
    <w:p w:rsidR="00CD3AC0" w:rsidRPr="00C93315" w:rsidRDefault="00CD3AC0" w:rsidP="001A0E88">
      <w:pPr>
        <w:pStyle w:val="ConsPlusNormal"/>
        <w:ind w:firstLine="709"/>
        <w:jc w:val="both"/>
        <w:outlineLvl w:val="0"/>
      </w:pPr>
      <w:r w:rsidRPr="00C93315">
        <w:rPr>
          <w:color w:val="333333"/>
        </w:rPr>
        <w:t>6. Настоящее постановление вступает в силу на следующий день после дня его официального опубликования.</w:t>
      </w:r>
    </w:p>
    <w:p w:rsidR="00CD3AC0" w:rsidRPr="00C93315" w:rsidRDefault="00CD3AC0" w:rsidP="001A0E88">
      <w:pPr>
        <w:pStyle w:val="af5"/>
        <w:shd w:val="clear" w:color="auto" w:fill="FFFFFF"/>
        <w:spacing w:before="0" w:beforeAutospacing="0" w:after="125" w:afterAutospacing="0" w:line="250" w:lineRule="atLeast"/>
        <w:jc w:val="both"/>
        <w:rPr>
          <w:rFonts w:ascii="Arial" w:hAnsi="Arial" w:cs="Arial"/>
          <w:b/>
          <w:sz w:val="20"/>
          <w:szCs w:val="20"/>
        </w:rPr>
      </w:pPr>
      <w:r w:rsidRPr="00C93315">
        <w:rPr>
          <w:rFonts w:ascii="Arial" w:hAnsi="Arial" w:cs="Arial"/>
          <w:color w:val="000000"/>
          <w:sz w:val="20"/>
          <w:szCs w:val="20"/>
        </w:rPr>
        <w:tab/>
        <w:t xml:space="preserve">7. Опубликовать настоящее постановление в бюллетене  </w:t>
      </w:r>
      <w:r w:rsidRPr="00C93315">
        <w:rPr>
          <w:rFonts w:ascii="Arial" w:hAnsi="Arial" w:cs="Arial"/>
          <w:sz w:val="20"/>
          <w:szCs w:val="20"/>
        </w:rPr>
        <w:t xml:space="preserve">«Ведомости  муниципального района «Борзинский район».             </w:t>
      </w:r>
    </w:p>
    <w:p w:rsidR="00CD3AC0" w:rsidRPr="007D052E" w:rsidRDefault="00CD3AC0" w:rsidP="001A0E88">
      <w:pPr>
        <w:jc w:val="both"/>
        <w:rPr>
          <w:rFonts w:ascii="Arial" w:hAnsi="Arial" w:cs="Arial"/>
          <w:b/>
          <w:sz w:val="20"/>
          <w:szCs w:val="20"/>
        </w:rPr>
      </w:pPr>
      <w:r w:rsidRPr="007D052E">
        <w:rPr>
          <w:rFonts w:ascii="Arial" w:hAnsi="Arial" w:cs="Arial"/>
          <w:b/>
          <w:sz w:val="20"/>
          <w:szCs w:val="20"/>
        </w:rPr>
        <w:t xml:space="preserve"> </w:t>
      </w:r>
    </w:p>
    <w:p w:rsidR="00CD3AC0" w:rsidRPr="007D052E" w:rsidRDefault="00CD3AC0" w:rsidP="001A0E88">
      <w:pPr>
        <w:jc w:val="both"/>
        <w:rPr>
          <w:rFonts w:ascii="Arial" w:hAnsi="Arial" w:cs="Arial"/>
          <w:b/>
          <w:sz w:val="20"/>
          <w:szCs w:val="20"/>
        </w:rPr>
      </w:pPr>
      <w:proofErr w:type="spellStart"/>
      <w:r w:rsidRPr="007D052E">
        <w:rPr>
          <w:rFonts w:ascii="Arial" w:hAnsi="Arial" w:cs="Arial"/>
          <w:b/>
          <w:sz w:val="20"/>
          <w:szCs w:val="20"/>
        </w:rPr>
        <w:t>Врио</w:t>
      </w:r>
      <w:proofErr w:type="spellEnd"/>
      <w:r w:rsidRPr="007D052E">
        <w:rPr>
          <w:rFonts w:ascii="Arial" w:hAnsi="Arial" w:cs="Arial"/>
          <w:b/>
          <w:sz w:val="20"/>
          <w:szCs w:val="20"/>
        </w:rPr>
        <w:t xml:space="preserve"> главы муниципального района</w:t>
      </w:r>
    </w:p>
    <w:p w:rsidR="00CD3AC0" w:rsidRPr="007D052E" w:rsidRDefault="00CD3AC0" w:rsidP="001A0E88">
      <w:pPr>
        <w:jc w:val="both"/>
        <w:rPr>
          <w:rFonts w:ascii="Arial" w:hAnsi="Arial" w:cs="Arial"/>
          <w:b/>
          <w:sz w:val="20"/>
          <w:szCs w:val="20"/>
        </w:rPr>
      </w:pPr>
      <w:r w:rsidRPr="007D052E">
        <w:rPr>
          <w:rFonts w:ascii="Arial" w:hAnsi="Arial" w:cs="Arial"/>
          <w:b/>
          <w:sz w:val="20"/>
          <w:szCs w:val="20"/>
        </w:rPr>
        <w:t xml:space="preserve"> «Борзинский район»        </w:t>
      </w:r>
      <w:r w:rsidR="007D052E" w:rsidRPr="007D052E">
        <w:rPr>
          <w:rFonts w:ascii="Arial" w:hAnsi="Arial" w:cs="Arial"/>
          <w:b/>
          <w:sz w:val="20"/>
          <w:szCs w:val="20"/>
        </w:rPr>
        <w:t xml:space="preserve">                                                                                     </w:t>
      </w:r>
      <w:r w:rsidRPr="007D052E">
        <w:rPr>
          <w:rFonts w:ascii="Arial" w:hAnsi="Arial" w:cs="Arial"/>
          <w:b/>
          <w:sz w:val="20"/>
          <w:szCs w:val="20"/>
        </w:rPr>
        <w:t xml:space="preserve">                                 Р.А.Гридин</w:t>
      </w:r>
    </w:p>
    <w:p w:rsidR="00A53C3C" w:rsidRPr="00CD3AC0" w:rsidRDefault="00A53C3C" w:rsidP="001A0E88">
      <w:pPr>
        <w:rPr>
          <w:rFonts w:ascii="Arial" w:hAnsi="Arial" w:cs="Arial"/>
          <w:b/>
          <w:sz w:val="20"/>
          <w:szCs w:val="20"/>
        </w:rPr>
      </w:pPr>
    </w:p>
    <w:p w:rsidR="00A53C3C" w:rsidRPr="007D5DAC" w:rsidRDefault="00A53C3C" w:rsidP="001A0E88">
      <w:pPr>
        <w:pStyle w:val="ConsPlusNormal"/>
        <w:widowControl/>
        <w:ind w:firstLine="0"/>
        <w:jc w:val="right"/>
        <w:outlineLvl w:val="0"/>
      </w:pPr>
      <w:r w:rsidRPr="007D5DAC">
        <w:t>УТЕРЖДЕН</w:t>
      </w:r>
    </w:p>
    <w:p w:rsidR="00A53C3C" w:rsidRPr="007D5DAC" w:rsidRDefault="00A53C3C" w:rsidP="001A0E88">
      <w:pPr>
        <w:pStyle w:val="ConsPlusNormal"/>
        <w:widowControl/>
        <w:ind w:firstLine="0"/>
        <w:jc w:val="right"/>
      </w:pPr>
      <w:r w:rsidRPr="007D5DAC">
        <w:t>Постановлением</w:t>
      </w:r>
    </w:p>
    <w:p w:rsidR="00A53C3C" w:rsidRPr="007D5DAC" w:rsidRDefault="00A53C3C" w:rsidP="001A0E88">
      <w:pPr>
        <w:pStyle w:val="ConsPlusNormal"/>
        <w:widowControl/>
        <w:ind w:firstLine="0"/>
        <w:jc w:val="right"/>
      </w:pPr>
      <w:r w:rsidRPr="007D5DAC">
        <w:t>администрации муниципального района «Борзинский район»</w:t>
      </w:r>
    </w:p>
    <w:p w:rsidR="00A53C3C" w:rsidRPr="007D5DAC" w:rsidRDefault="00A53C3C" w:rsidP="001A0E88">
      <w:pPr>
        <w:pStyle w:val="ConsPlusNormal"/>
        <w:widowControl/>
        <w:ind w:firstLine="0"/>
        <w:jc w:val="right"/>
      </w:pPr>
      <w:r w:rsidRPr="007D5DAC">
        <w:t xml:space="preserve">от 01 июня  2022г. № </w:t>
      </w:r>
    </w:p>
    <w:p w:rsidR="00A53C3C" w:rsidRPr="007D5DAC" w:rsidRDefault="00A53C3C" w:rsidP="001A0E88">
      <w:pPr>
        <w:jc w:val="center"/>
        <w:rPr>
          <w:rFonts w:ascii="Arial" w:hAnsi="Arial" w:cs="Arial"/>
          <w:b/>
          <w:color w:val="111111"/>
          <w:sz w:val="20"/>
          <w:szCs w:val="20"/>
        </w:rPr>
      </w:pPr>
      <w:r w:rsidRPr="007D5DAC">
        <w:rPr>
          <w:rFonts w:ascii="Arial" w:hAnsi="Arial" w:cs="Arial"/>
          <w:b/>
          <w:color w:val="111111"/>
          <w:sz w:val="20"/>
          <w:szCs w:val="20"/>
        </w:rPr>
        <w:t xml:space="preserve">ПОРЯДОК </w:t>
      </w:r>
    </w:p>
    <w:p w:rsidR="00A53C3C" w:rsidRPr="007D5DAC" w:rsidRDefault="00A53C3C" w:rsidP="001A0E88">
      <w:pPr>
        <w:jc w:val="center"/>
        <w:rPr>
          <w:rFonts w:ascii="Arial" w:hAnsi="Arial" w:cs="Arial"/>
          <w:b/>
          <w:color w:val="111111"/>
          <w:sz w:val="20"/>
          <w:szCs w:val="20"/>
        </w:rPr>
      </w:pPr>
      <w:r w:rsidRPr="007D5DAC">
        <w:rPr>
          <w:rFonts w:ascii="Arial" w:hAnsi="Arial" w:cs="Arial"/>
          <w:b/>
          <w:color w:val="111111"/>
          <w:sz w:val="20"/>
          <w:szCs w:val="20"/>
        </w:rPr>
        <w:t>ведения муниципальной долговой книги  муниципального района «Борзинский район»</w:t>
      </w:r>
    </w:p>
    <w:p w:rsidR="00A53C3C" w:rsidRPr="007D5DAC" w:rsidRDefault="00A53C3C" w:rsidP="001A0E88">
      <w:pPr>
        <w:shd w:val="clear" w:color="auto" w:fill="FFFFFF"/>
        <w:topLinePunct/>
        <w:jc w:val="both"/>
        <w:rPr>
          <w:rFonts w:ascii="Arial" w:hAnsi="Arial" w:cs="Arial"/>
          <w:sz w:val="20"/>
          <w:szCs w:val="20"/>
        </w:rPr>
      </w:pPr>
      <w:r w:rsidRPr="007D5DAC">
        <w:rPr>
          <w:rFonts w:ascii="Arial" w:hAnsi="Arial" w:cs="Arial"/>
          <w:color w:val="111111"/>
          <w:sz w:val="20"/>
          <w:szCs w:val="20"/>
        </w:rPr>
        <w:t xml:space="preserve">           </w:t>
      </w:r>
      <w:r w:rsidRPr="007D5DAC">
        <w:rPr>
          <w:rFonts w:ascii="Arial" w:hAnsi="Arial" w:cs="Arial"/>
          <w:color w:val="2D2D2D"/>
          <w:spacing w:val="2"/>
          <w:sz w:val="20"/>
          <w:szCs w:val="20"/>
        </w:rPr>
        <w:t xml:space="preserve">1. </w:t>
      </w:r>
      <w:r w:rsidRPr="007D5DAC">
        <w:rPr>
          <w:rFonts w:ascii="Arial" w:hAnsi="Arial" w:cs="Arial"/>
          <w:sz w:val="20"/>
          <w:szCs w:val="20"/>
        </w:rPr>
        <w:t xml:space="preserve">Настоящий Порядок ведения муниципальной долговой книги </w:t>
      </w:r>
      <w:r w:rsidRPr="007D5DAC">
        <w:rPr>
          <w:rFonts w:ascii="Arial" w:hAnsi="Arial" w:cs="Arial"/>
          <w:color w:val="2D2D2D"/>
          <w:spacing w:val="2"/>
          <w:sz w:val="20"/>
          <w:szCs w:val="20"/>
        </w:rPr>
        <w:t xml:space="preserve">муниципального района «Борзинский район» в Комитете по  финансам администрации муниципального района «Борзинский район» </w:t>
      </w:r>
      <w:r w:rsidRPr="007D5DAC">
        <w:rPr>
          <w:rFonts w:ascii="Arial" w:hAnsi="Arial" w:cs="Arial"/>
          <w:sz w:val="20"/>
          <w:szCs w:val="20"/>
        </w:rPr>
        <w:t xml:space="preserve">(далее - Порядок) разработан с целью определения процедуры ведения муниципальной долговой книги </w:t>
      </w:r>
      <w:r w:rsidRPr="007D5DAC">
        <w:rPr>
          <w:rFonts w:ascii="Arial" w:hAnsi="Arial" w:cs="Arial"/>
          <w:color w:val="2D2D2D"/>
          <w:spacing w:val="2"/>
          <w:sz w:val="20"/>
          <w:szCs w:val="20"/>
        </w:rPr>
        <w:t>муниципального района «Борзинский район»</w:t>
      </w:r>
      <w:r w:rsidRPr="007D5DAC">
        <w:rPr>
          <w:rFonts w:ascii="Arial" w:hAnsi="Arial" w:cs="Arial"/>
          <w:sz w:val="20"/>
          <w:szCs w:val="20"/>
        </w:rPr>
        <w:t xml:space="preserve"> (далее - Долговая книга), обеспечения контроля за полнотой учета, своевременностью обслуживания и исполнения долговых обязательств </w:t>
      </w:r>
      <w:r w:rsidRPr="007D5DAC">
        <w:rPr>
          <w:rFonts w:ascii="Arial" w:hAnsi="Arial" w:cs="Arial"/>
          <w:color w:val="2D2D2D"/>
          <w:spacing w:val="2"/>
          <w:sz w:val="20"/>
          <w:szCs w:val="20"/>
        </w:rPr>
        <w:t>муниципального района «Борзинский район»</w:t>
      </w:r>
      <w:r w:rsidRPr="007D5DAC">
        <w:rPr>
          <w:rFonts w:ascii="Arial" w:hAnsi="Arial" w:cs="Arial"/>
          <w:sz w:val="20"/>
          <w:szCs w:val="20"/>
        </w:rPr>
        <w:t xml:space="preserve"> (далее - долговые обязательства) и устанавливает состав информации, порядок ее внесения в Долговую книгу, а также порядок регистрации долговых обязательств и порядок хранения Долговой книги.</w:t>
      </w:r>
    </w:p>
    <w:p w:rsidR="00CD3AC0" w:rsidRDefault="00A53C3C" w:rsidP="001A0E88">
      <w:pPr>
        <w:shd w:val="clear" w:color="auto" w:fill="FFFFFF"/>
        <w:spacing w:after="240"/>
        <w:jc w:val="center"/>
        <w:textAlignment w:val="baseline"/>
        <w:outlineLvl w:val="2"/>
        <w:rPr>
          <w:rFonts w:ascii="Arial" w:hAnsi="Arial" w:cs="Arial"/>
          <w:b/>
          <w:bCs/>
          <w:sz w:val="20"/>
          <w:szCs w:val="20"/>
        </w:rPr>
      </w:pPr>
      <w:r w:rsidRPr="007D5DAC">
        <w:rPr>
          <w:rFonts w:ascii="Arial" w:hAnsi="Arial" w:cs="Arial"/>
          <w:b/>
          <w:bCs/>
          <w:sz w:val="20"/>
          <w:szCs w:val="20"/>
        </w:rPr>
        <w:t>Общие положения</w:t>
      </w:r>
    </w:p>
    <w:p w:rsidR="00A53C3C" w:rsidRPr="007D5DAC" w:rsidRDefault="00A53C3C" w:rsidP="001A0E88">
      <w:pPr>
        <w:shd w:val="clear" w:color="auto" w:fill="FFFFFF"/>
        <w:spacing w:after="240"/>
        <w:jc w:val="center"/>
        <w:textAlignment w:val="baseline"/>
        <w:outlineLvl w:val="2"/>
        <w:rPr>
          <w:rFonts w:ascii="Arial" w:hAnsi="Arial" w:cs="Arial"/>
          <w:sz w:val="20"/>
          <w:szCs w:val="20"/>
        </w:rPr>
      </w:pPr>
      <w:r w:rsidRPr="007D5DAC">
        <w:rPr>
          <w:rFonts w:ascii="Arial" w:hAnsi="Arial" w:cs="Arial"/>
          <w:sz w:val="20"/>
          <w:szCs w:val="20"/>
        </w:rPr>
        <w:t xml:space="preserve">2. Ведение Долговой книги осуществляется в соответствии с настоящим Порядком структурным подразделением Комитета по финансам администрации </w:t>
      </w:r>
      <w:r w:rsidRPr="007D5DAC">
        <w:rPr>
          <w:rFonts w:ascii="Arial" w:hAnsi="Arial" w:cs="Arial"/>
          <w:color w:val="2D2D2D"/>
          <w:spacing w:val="2"/>
          <w:sz w:val="20"/>
          <w:szCs w:val="20"/>
        </w:rPr>
        <w:t>муниципального района «Борзинский район»</w:t>
      </w:r>
      <w:r w:rsidRPr="007D5DAC">
        <w:rPr>
          <w:rFonts w:ascii="Arial" w:hAnsi="Arial" w:cs="Arial"/>
          <w:sz w:val="20"/>
          <w:szCs w:val="20"/>
        </w:rPr>
        <w:t xml:space="preserve"> (далее - Комитет по финансам), определенным приказом Комитета по финансам. В приказе Комитета по финансам назначается должностное лицо, ответственное за ведение Долговой книги.</w:t>
      </w:r>
    </w:p>
    <w:p w:rsidR="00A53C3C" w:rsidRPr="007D5DAC" w:rsidRDefault="00A53C3C" w:rsidP="001A0E88">
      <w:pPr>
        <w:shd w:val="clear" w:color="auto" w:fill="FFFFFF"/>
        <w:jc w:val="both"/>
        <w:textAlignment w:val="baseline"/>
        <w:rPr>
          <w:rFonts w:ascii="Arial" w:hAnsi="Arial" w:cs="Arial"/>
          <w:sz w:val="20"/>
          <w:szCs w:val="20"/>
        </w:rPr>
      </w:pPr>
      <w:r w:rsidRPr="007D5DAC">
        <w:rPr>
          <w:rFonts w:ascii="Arial" w:hAnsi="Arial" w:cs="Arial"/>
          <w:sz w:val="20"/>
          <w:szCs w:val="20"/>
        </w:rPr>
        <w:t xml:space="preserve">    3. Долговая книга ведется на основании документов, подтверждающих возникновение долгового обязательства, в соответствии с</w:t>
      </w:r>
      <w:r w:rsidR="00CD3AC0">
        <w:rPr>
          <w:rFonts w:ascii="Arial" w:hAnsi="Arial" w:cs="Arial"/>
          <w:sz w:val="20"/>
          <w:szCs w:val="20"/>
        </w:rPr>
        <w:t xml:space="preserve"> настоящим Порядком.</w:t>
      </w:r>
      <w:r w:rsidR="00CD3AC0">
        <w:rPr>
          <w:rFonts w:ascii="Arial" w:hAnsi="Arial" w:cs="Arial"/>
          <w:sz w:val="20"/>
          <w:szCs w:val="20"/>
        </w:rPr>
        <w:br/>
        <w:t xml:space="preserve">     </w:t>
      </w:r>
      <w:r w:rsidRPr="007D5DAC">
        <w:rPr>
          <w:rFonts w:ascii="Arial" w:hAnsi="Arial" w:cs="Arial"/>
          <w:sz w:val="20"/>
          <w:szCs w:val="20"/>
        </w:rPr>
        <w:t>4. Должностные лица, ответственные за ведение Долговой книги, несут ответственность за сохранность, своевременность, полноту и правильность ведения Долговой книги.</w:t>
      </w:r>
    </w:p>
    <w:p w:rsidR="00CD3AC0" w:rsidRDefault="00A53C3C" w:rsidP="001A0E88">
      <w:pPr>
        <w:pStyle w:val="formattext"/>
        <w:shd w:val="clear" w:color="auto" w:fill="FFFFFF"/>
        <w:spacing w:before="0" w:beforeAutospacing="0" w:after="0" w:afterAutospacing="0"/>
        <w:jc w:val="both"/>
        <w:textAlignment w:val="baseline"/>
        <w:rPr>
          <w:rFonts w:ascii="Arial" w:hAnsi="Arial" w:cs="Arial"/>
          <w:b/>
          <w:sz w:val="20"/>
          <w:szCs w:val="20"/>
        </w:rPr>
      </w:pPr>
      <w:r w:rsidRPr="007D5DAC">
        <w:rPr>
          <w:rFonts w:ascii="Arial" w:hAnsi="Arial" w:cs="Arial"/>
          <w:sz w:val="20"/>
          <w:szCs w:val="20"/>
        </w:rPr>
        <w:t xml:space="preserve">    5. Долговая книга ведется в целях оперативного пополнения и обработки информации о состоянии муниципального долга </w:t>
      </w:r>
      <w:r w:rsidRPr="007D5DAC">
        <w:rPr>
          <w:rFonts w:ascii="Arial" w:hAnsi="Arial" w:cs="Arial"/>
          <w:color w:val="2D2D2D"/>
          <w:spacing w:val="2"/>
          <w:sz w:val="20"/>
          <w:szCs w:val="20"/>
        </w:rPr>
        <w:t>муниципального района «Борзинский район»</w:t>
      </w:r>
      <w:r w:rsidRPr="007D5DAC">
        <w:rPr>
          <w:rFonts w:ascii="Arial" w:hAnsi="Arial" w:cs="Arial"/>
          <w:sz w:val="20"/>
          <w:szCs w:val="20"/>
        </w:rPr>
        <w:t>, составления и представления установленной отчетности.</w:t>
      </w:r>
      <w:r w:rsidRPr="007D5DAC">
        <w:rPr>
          <w:rFonts w:ascii="Arial" w:hAnsi="Arial" w:cs="Arial"/>
          <w:sz w:val="20"/>
          <w:szCs w:val="20"/>
        </w:rPr>
        <w:br/>
      </w:r>
    </w:p>
    <w:p w:rsidR="00A53C3C" w:rsidRPr="007D5DAC" w:rsidRDefault="00A53C3C" w:rsidP="001A0E88">
      <w:pPr>
        <w:pStyle w:val="formattext"/>
        <w:shd w:val="clear" w:color="auto" w:fill="FFFFFF"/>
        <w:spacing w:before="0" w:beforeAutospacing="0" w:after="0" w:afterAutospacing="0"/>
        <w:jc w:val="center"/>
        <w:textAlignment w:val="baseline"/>
        <w:rPr>
          <w:rFonts w:ascii="Arial" w:hAnsi="Arial" w:cs="Arial"/>
          <w:sz w:val="20"/>
          <w:szCs w:val="20"/>
        </w:rPr>
      </w:pPr>
      <w:r w:rsidRPr="007D5DAC">
        <w:rPr>
          <w:rFonts w:ascii="Arial" w:hAnsi="Arial" w:cs="Arial"/>
          <w:b/>
          <w:sz w:val="20"/>
          <w:szCs w:val="20"/>
        </w:rPr>
        <w:t>Состав, структура и сведения, вносимые в Долговую книгу</w:t>
      </w:r>
    </w:p>
    <w:p w:rsidR="00A53C3C" w:rsidRPr="007D5DAC" w:rsidRDefault="00A53C3C" w:rsidP="001A0E88">
      <w:pPr>
        <w:pStyle w:val="formattext"/>
        <w:shd w:val="clear" w:color="auto" w:fill="FFFFFF"/>
        <w:spacing w:before="0" w:beforeAutospacing="0" w:after="0" w:afterAutospacing="0"/>
        <w:jc w:val="both"/>
        <w:textAlignment w:val="baseline"/>
        <w:rPr>
          <w:rFonts w:ascii="Arial" w:hAnsi="Arial" w:cs="Arial"/>
          <w:sz w:val="20"/>
          <w:szCs w:val="20"/>
        </w:rPr>
      </w:pPr>
    </w:p>
    <w:p w:rsidR="00A53C3C" w:rsidRPr="007D5DAC" w:rsidRDefault="00A53C3C" w:rsidP="001A0E88">
      <w:pPr>
        <w:pStyle w:val="formattext"/>
        <w:shd w:val="clear" w:color="auto" w:fill="FFFFFF"/>
        <w:spacing w:before="0" w:beforeAutospacing="0" w:after="0" w:afterAutospacing="0"/>
        <w:jc w:val="both"/>
        <w:textAlignment w:val="baseline"/>
        <w:rPr>
          <w:rFonts w:ascii="Arial" w:hAnsi="Arial" w:cs="Arial"/>
          <w:sz w:val="20"/>
          <w:szCs w:val="20"/>
        </w:rPr>
      </w:pPr>
      <w:r w:rsidRPr="007D5DAC">
        <w:rPr>
          <w:rFonts w:ascii="Arial" w:hAnsi="Arial" w:cs="Arial"/>
          <w:sz w:val="20"/>
          <w:szCs w:val="20"/>
        </w:rPr>
        <w:t xml:space="preserve">    6. Учет операций в Долговой книге ведется в электронном виде по форме согласно Приложению N 1 к настоящему Порядку и ежемесячно по состоянию на первое число месяца дублируется на бумажном носителе.</w:t>
      </w:r>
      <w:r w:rsidRPr="007D5DAC">
        <w:rPr>
          <w:rFonts w:ascii="Arial" w:hAnsi="Arial" w:cs="Arial"/>
          <w:sz w:val="20"/>
          <w:szCs w:val="20"/>
        </w:rPr>
        <w:br/>
        <w:t xml:space="preserve">           7. Долговая книга включает следующие разделы, соответствующие видам долговых обязательств:</w:t>
      </w:r>
    </w:p>
    <w:p w:rsidR="00A53C3C" w:rsidRPr="007D5DAC" w:rsidRDefault="00A53C3C" w:rsidP="001A0E88">
      <w:pPr>
        <w:pStyle w:val="formattext"/>
        <w:shd w:val="clear" w:color="auto" w:fill="FFFFFF"/>
        <w:spacing w:before="0" w:beforeAutospacing="0" w:after="0" w:afterAutospacing="0"/>
        <w:jc w:val="both"/>
        <w:textAlignment w:val="baseline"/>
        <w:rPr>
          <w:rFonts w:ascii="Arial" w:hAnsi="Arial" w:cs="Arial"/>
          <w:sz w:val="20"/>
          <w:szCs w:val="20"/>
        </w:rPr>
      </w:pPr>
      <w:r w:rsidRPr="007D5DAC">
        <w:rPr>
          <w:rFonts w:ascii="Arial" w:hAnsi="Arial" w:cs="Arial"/>
          <w:sz w:val="20"/>
          <w:szCs w:val="20"/>
        </w:rPr>
        <w:t xml:space="preserve">     I. Бюджетные кредиты, привлеченные в бюджет муниципального района </w:t>
      </w:r>
      <w:r w:rsidRPr="007D5DAC">
        <w:rPr>
          <w:rFonts w:ascii="Arial" w:hAnsi="Arial" w:cs="Arial"/>
          <w:color w:val="2D2D2D"/>
          <w:spacing w:val="2"/>
          <w:sz w:val="20"/>
          <w:szCs w:val="20"/>
        </w:rPr>
        <w:t xml:space="preserve"> «Борзинский район» </w:t>
      </w:r>
      <w:r w:rsidRPr="007D5DAC">
        <w:rPr>
          <w:rFonts w:ascii="Arial" w:hAnsi="Arial" w:cs="Arial"/>
          <w:sz w:val="20"/>
          <w:szCs w:val="20"/>
        </w:rPr>
        <w:t>от других бюджетов бюджетной системы Российской Федерации в валюте Российской Федерации.</w:t>
      </w:r>
    </w:p>
    <w:p w:rsidR="00A53C3C" w:rsidRPr="007D5DAC" w:rsidRDefault="00A53C3C" w:rsidP="001A0E88">
      <w:pPr>
        <w:pStyle w:val="formattext"/>
        <w:shd w:val="clear" w:color="auto" w:fill="FFFFFF"/>
        <w:spacing w:before="0" w:beforeAutospacing="0" w:after="0" w:afterAutospacing="0"/>
        <w:jc w:val="both"/>
        <w:textAlignment w:val="baseline"/>
        <w:rPr>
          <w:rFonts w:ascii="Arial" w:hAnsi="Arial" w:cs="Arial"/>
          <w:sz w:val="20"/>
          <w:szCs w:val="20"/>
        </w:rPr>
      </w:pPr>
      <w:r w:rsidRPr="007D5DAC">
        <w:rPr>
          <w:rFonts w:ascii="Arial" w:hAnsi="Arial" w:cs="Arial"/>
          <w:sz w:val="20"/>
          <w:szCs w:val="20"/>
        </w:rPr>
        <w:t xml:space="preserve">     II. Муниципальные гарантии </w:t>
      </w:r>
      <w:r w:rsidRPr="007D5DAC">
        <w:rPr>
          <w:rFonts w:ascii="Arial" w:hAnsi="Arial" w:cs="Arial"/>
          <w:color w:val="2D2D2D"/>
          <w:spacing w:val="2"/>
          <w:sz w:val="20"/>
          <w:szCs w:val="20"/>
        </w:rPr>
        <w:t xml:space="preserve">муниципального района «Борзинский район» </w:t>
      </w:r>
      <w:r w:rsidRPr="007D5DAC">
        <w:rPr>
          <w:rFonts w:ascii="Arial" w:hAnsi="Arial" w:cs="Arial"/>
          <w:sz w:val="20"/>
          <w:szCs w:val="20"/>
        </w:rPr>
        <w:t>в валюте Российской Федерации.</w:t>
      </w:r>
    </w:p>
    <w:p w:rsidR="00A53C3C" w:rsidRPr="007D5DAC" w:rsidRDefault="00A53C3C" w:rsidP="001A0E88">
      <w:pPr>
        <w:pStyle w:val="formattext"/>
        <w:shd w:val="clear" w:color="auto" w:fill="FFFFFF"/>
        <w:spacing w:before="0" w:beforeAutospacing="0" w:after="0" w:afterAutospacing="0"/>
        <w:jc w:val="both"/>
        <w:textAlignment w:val="baseline"/>
        <w:rPr>
          <w:rFonts w:ascii="Arial" w:hAnsi="Arial" w:cs="Arial"/>
          <w:sz w:val="20"/>
          <w:szCs w:val="20"/>
        </w:rPr>
      </w:pPr>
      <w:r w:rsidRPr="007D5DAC">
        <w:rPr>
          <w:rFonts w:ascii="Arial" w:hAnsi="Arial" w:cs="Arial"/>
          <w:color w:val="444444"/>
          <w:sz w:val="20"/>
          <w:szCs w:val="20"/>
          <w:shd w:val="clear" w:color="auto" w:fill="FFFFFF"/>
        </w:rPr>
        <w:t xml:space="preserve">      III. </w:t>
      </w:r>
      <w:r w:rsidRPr="007D5DAC">
        <w:rPr>
          <w:rFonts w:ascii="Arial" w:hAnsi="Arial" w:cs="Arial"/>
          <w:color w:val="000000"/>
          <w:sz w:val="20"/>
          <w:szCs w:val="20"/>
        </w:rPr>
        <w:t xml:space="preserve">Сводная информация о долговых обязательствах </w:t>
      </w:r>
      <w:r w:rsidRPr="007D5DAC">
        <w:rPr>
          <w:rFonts w:ascii="Arial" w:hAnsi="Arial" w:cs="Arial"/>
          <w:color w:val="2D2D2D"/>
          <w:spacing w:val="2"/>
          <w:sz w:val="20"/>
          <w:szCs w:val="20"/>
        </w:rPr>
        <w:t>муниципального района «Борзинский район».</w:t>
      </w:r>
    </w:p>
    <w:p w:rsidR="00A53C3C" w:rsidRPr="007D5DAC" w:rsidRDefault="00A53C3C" w:rsidP="001A0E88">
      <w:pPr>
        <w:shd w:val="clear" w:color="auto" w:fill="FFFFFF"/>
        <w:spacing w:line="240" w:lineRule="atLeast"/>
        <w:jc w:val="both"/>
        <w:rPr>
          <w:rFonts w:ascii="Arial" w:hAnsi="Arial" w:cs="Arial"/>
          <w:color w:val="000000"/>
          <w:sz w:val="20"/>
          <w:szCs w:val="20"/>
        </w:rPr>
      </w:pPr>
      <w:r w:rsidRPr="007D5DAC">
        <w:rPr>
          <w:rFonts w:ascii="Arial" w:hAnsi="Arial" w:cs="Arial"/>
          <w:color w:val="000000"/>
          <w:sz w:val="20"/>
          <w:szCs w:val="20"/>
        </w:rPr>
        <w:t xml:space="preserve">   8.В долговую книгу вносятся сведения об объёме долговых обязательств по видам этих обязательств, о дате их возникновения и исполнения полностью или частично, формах обеспечения обязательств, а также информация о просроченной задолженности по исполнению долговых обязательств.</w:t>
      </w:r>
    </w:p>
    <w:p w:rsidR="00A53C3C" w:rsidRPr="007D5DAC" w:rsidRDefault="00A53C3C" w:rsidP="001A0E88">
      <w:pPr>
        <w:shd w:val="clear" w:color="auto" w:fill="FFFFFF"/>
        <w:spacing w:line="240" w:lineRule="atLeast"/>
        <w:jc w:val="both"/>
        <w:rPr>
          <w:rFonts w:ascii="Arial" w:hAnsi="Arial" w:cs="Arial"/>
          <w:color w:val="000000"/>
          <w:sz w:val="20"/>
          <w:szCs w:val="20"/>
        </w:rPr>
      </w:pPr>
      <w:r w:rsidRPr="007D5DAC">
        <w:rPr>
          <w:rFonts w:ascii="Arial" w:hAnsi="Arial" w:cs="Arial"/>
          <w:color w:val="000000"/>
          <w:sz w:val="20"/>
          <w:szCs w:val="20"/>
        </w:rPr>
        <w:t xml:space="preserve">   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итого по каждому разделу.</w:t>
      </w:r>
    </w:p>
    <w:p w:rsidR="00A53C3C" w:rsidRPr="007D5DAC" w:rsidRDefault="00A53C3C" w:rsidP="001A0E88">
      <w:pPr>
        <w:shd w:val="clear" w:color="auto" w:fill="FFFFFF"/>
        <w:spacing w:line="240" w:lineRule="atLeast"/>
        <w:jc w:val="both"/>
        <w:rPr>
          <w:rFonts w:ascii="Arial" w:hAnsi="Arial" w:cs="Arial"/>
          <w:color w:val="000000"/>
          <w:sz w:val="20"/>
          <w:szCs w:val="20"/>
        </w:rPr>
      </w:pPr>
      <w:r w:rsidRPr="007D5DAC">
        <w:rPr>
          <w:rFonts w:ascii="Arial" w:hAnsi="Arial" w:cs="Arial"/>
          <w:color w:val="000000"/>
          <w:sz w:val="20"/>
          <w:szCs w:val="20"/>
        </w:rPr>
        <w:t xml:space="preserve">   9.Информация о долговых обязательствах вносится в долговую книгу в срок, не превышающий пяти рабочих дней с момента возникновения соответствующего обязательства.</w:t>
      </w:r>
    </w:p>
    <w:p w:rsidR="00A53C3C" w:rsidRPr="007D5DAC" w:rsidRDefault="00A53C3C" w:rsidP="001A0E88">
      <w:pPr>
        <w:shd w:val="clear" w:color="auto" w:fill="FFFFFF"/>
        <w:spacing w:line="240" w:lineRule="atLeast"/>
        <w:jc w:val="both"/>
        <w:rPr>
          <w:rFonts w:ascii="Arial" w:hAnsi="Arial" w:cs="Arial"/>
          <w:color w:val="000000"/>
          <w:sz w:val="20"/>
          <w:szCs w:val="20"/>
        </w:rPr>
      </w:pPr>
      <w:r w:rsidRPr="007D5DAC">
        <w:rPr>
          <w:rFonts w:ascii="Arial" w:hAnsi="Arial" w:cs="Arial"/>
          <w:color w:val="000000"/>
          <w:sz w:val="20"/>
          <w:szCs w:val="20"/>
        </w:rPr>
        <w:t xml:space="preserve">  Записи в долговой книге производятся на основании оригиналов документов (заверенных копий), подтверждающих возникновение, изменение и прекращение долгового обязательства, а также оригиналов платёжных документов, и выписок со счёта, актов сверки и других, подтверждающих документов.</w:t>
      </w:r>
    </w:p>
    <w:p w:rsidR="00A53C3C" w:rsidRPr="007D5DAC" w:rsidRDefault="00A53C3C" w:rsidP="001A0E88">
      <w:pPr>
        <w:shd w:val="clear" w:color="auto" w:fill="FFFFFF"/>
        <w:spacing w:line="240" w:lineRule="atLeast"/>
        <w:jc w:val="both"/>
        <w:rPr>
          <w:rFonts w:ascii="Arial" w:hAnsi="Arial" w:cs="Arial"/>
          <w:color w:val="000000"/>
          <w:sz w:val="20"/>
          <w:szCs w:val="20"/>
        </w:rPr>
      </w:pPr>
      <w:r w:rsidRPr="007D5DAC">
        <w:rPr>
          <w:rFonts w:ascii="Arial" w:hAnsi="Arial" w:cs="Arial"/>
          <w:color w:val="000000"/>
          <w:sz w:val="20"/>
          <w:szCs w:val="20"/>
        </w:rPr>
        <w:t xml:space="preserve">  В случае внесения изменений и дополнений в документы, на основании которых осуществлена регистрация долгового обязательства, указанные изменения и дополнения должны быть представлены в Комитет по финансам в пятидневный срок со дня их внесения.</w:t>
      </w:r>
    </w:p>
    <w:p w:rsidR="00A53C3C" w:rsidRPr="007D5DAC" w:rsidRDefault="00A53C3C" w:rsidP="00CF5BDB">
      <w:pPr>
        <w:shd w:val="clear" w:color="auto" w:fill="FFFFFF"/>
        <w:spacing w:line="240" w:lineRule="atLeast"/>
        <w:jc w:val="both"/>
        <w:rPr>
          <w:rFonts w:ascii="Arial" w:hAnsi="Arial" w:cs="Arial"/>
          <w:color w:val="000000"/>
          <w:sz w:val="20"/>
          <w:szCs w:val="20"/>
        </w:rPr>
      </w:pPr>
      <w:r w:rsidRPr="007D5DAC">
        <w:rPr>
          <w:rFonts w:ascii="Arial" w:hAnsi="Arial" w:cs="Arial"/>
          <w:color w:val="000000"/>
          <w:sz w:val="20"/>
          <w:szCs w:val="20"/>
        </w:rPr>
        <w:t xml:space="preserve">  10.Долговые обязательства муниципального района </w:t>
      </w:r>
      <w:r w:rsidRPr="007D5DAC">
        <w:rPr>
          <w:rFonts w:ascii="Arial" w:hAnsi="Arial" w:cs="Arial"/>
          <w:color w:val="2D2D2D"/>
          <w:spacing w:val="2"/>
          <w:sz w:val="20"/>
          <w:szCs w:val="20"/>
        </w:rPr>
        <w:t>«Борзинский район»</w:t>
      </w:r>
      <w:r w:rsidRPr="007D5DAC">
        <w:rPr>
          <w:rFonts w:ascii="Arial" w:hAnsi="Arial" w:cs="Arial"/>
          <w:color w:val="000000"/>
          <w:sz w:val="20"/>
          <w:szCs w:val="20"/>
        </w:rPr>
        <w:t xml:space="preserve"> регистрируются в валюте возникновения этих обязательств.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w:t>
      </w:r>
    </w:p>
    <w:p w:rsidR="00A53C3C" w:rsidRPr="007D5DAC" w:rsidRDefault="00A53C3C" w:rsidP="00CF5BDB">
      <w:pPr>
        <w:shd w:val="clear" w:color="auto" w:fill="FFFFFF"/>
        <w:spacing w:line="240" w:lineRule="atLeast"/>
        <w:jc w:val="both"/>
        <w:rPr>
          <w:rFonts w:ascii="Arial" w:hAnsi="Arial" w:cs="Arial"/>
          <w:sz w:val="20"/>
          <w:szCs w:val="20"/>
        </w:rPr>
      </w:pPr>
      <w:r w:rsidRPr="007D5DAC">
        <w:rPr>
          <w:rFonts w:ascii="Arial" w:hAnsi="Arial" w:cs="Arial"/>
          <w:sz w:val="20"/>
          <w:szCs w:val="20"/>
          <w:shd w:val="clear" w:color="auto" w:fill="FFFFFF"/>
        </w:rPr>
        <w:t xml:space="preserve">  11. Информация о погашенном долговом обязательстве сохраняется в Долговой книге до 31 декабря текущего года включительно. В Долговой книге на следующий финансовый год погашенное долговое обязательство не учитывается.</w:t>
      </w:r>
    </w:p>
    <w:p w:rsidR="00A53C3C" w:rsidRPr="007D5DAC" w:rsidRDefault="00A53C3C" w:rsidP="00CF5BDB">
      <w:pPr>
        <w:shd w:val="clear" w:color="auto" w:fill="FFFFFF"/>
        <w:topLinePunct/>
        <w:jc w:val="both"/>
        <w:rPr>
          <w:rFonts w:ascii="Arial" w:hAnsi="Arial" w:cs="Arial"/>
          <w:color w:val="2D2D2D"/>
          <w:spacing w:val="2"/>
          <w:sz w:val="20"/>
          <w:szCs w:val="20"/>
        </w:rPr>
      </w:pPr>
    </w:p>
    <w:p w:rsidR="00A53C3C" w:rsidRPr="007D5DAC" w:rsidRDefault="00A53C3C" w:rsidP="00CF5BDB">
      <w:pPr>
        <w:pStyle w:val="3"/>
        <w:shd w:val="clear" w:color="auto" w:fill="FFFFFF"/>
        <w:spacing w:after="240"/>
        <w:jc w:val="center"/>
        <w:textAlignment w:val="baseline"/>
        <w:rPr>
          <w:rFonts w:ascii="Arial" w:hAnsi="Arial" w:cs="Arial"/>
          <w:sz w:val="20"/>
          <w:szCs w:val="20"/>
        </w:rPr>
      </w:pPr>
      <w:r w:rsidRPr="007D5DAC">
        <w:rPr>
          <w:rFonts w:ascii="Arial" w:hAnsi="Arial" w:cs="Arial"/>
          <w:sz w:val="20"/>
          <w:szCs w:val="20"/>
        </w:rPr>
        <w:t xml:space="preserve">Представление информации и отчетности о состоянии муниципального долга </w:t>
      </w:r>
      <w:r w:rsidRPr="007D5DAC">
        <w:rPr>
          <w:rFonts w:ascii="Arial" w:hAnsi="Arial" w:cs="Arial"/>
          <w:color w:val="2D2D2D"/>
          <w:spacing w:val="2"/>
          <w:sz w:val="20"/>
          <w:szCs w:val="20"/>
        </w:rPr>
        <w:t>муниципального района «Борзинский район»</w:t>
      </w:r>
    </w:p>
    <w:p w:rsidR="00A53C3C" w:rsidRPr="007D5DAC" w:rsidRDefault="00A53C3C" w:rsidP="00CF5BDB">
      <w:pPr>
        <w:pStyle w:val="formattext"/>
        <w:shd w:val="clear" w:color="auto" w:fill="FFFFFF"/>
        <w:spacing w:before="0" w:beforeAutospacing="0" w:after="0" w:afterAutospacing="0"/>
        <w:jc w:val="both"/>
        <w:textAlignment w:val="baseline"/>
        <w:rPr>
          <w:rFonts w:ascii="Arial" w:hAnsi="Arial" w:cs="Arial"/>
          <w:sz w:val="20"/>
          <w:szCs w:val="20"/>
        </w:rPr>
      </w:pPr>
      <w:r w:rsidRPr="007D5DAC">
        <w:rPr>
          <w:rFonts w:ascii="Arial" w:hAnsi="Arial" w:cs="Arial"/>
          <w:sz w:val="20"/>
          <w:szCs w:val="20"/>
        </w:rPr>
        <w:t xml:space="preserve">   12. Пользователями информации, включенной в Долговую книгу, являются органы местного самоуправления</w:t>
      </w:r>
      <w:r w:rsidRPr="007D5DAC">
        <w:rPr>
          <w:rFonts w:ascii="Arial" w:hAnsi="Arial" w:cs="Arial"/>
          <w:color w:val="2D2D2D"/>
          <w:spacing w:val="2"/>
          <w:sz w:val="20"/>
          <w:szCs w:val="20"/>
        </w:rPr>
        <w:t xml:space="preserve"> муниципального района «Борзинский район»</w:t>
      </w:r>
      <w:r w:rsidRPr="007D5DAC">
        <w:rPr>
          <w:rFonts w:ascii="Arial" w:hAnsi="Arial" w:cs="Arial"/>
          <w:sz w:val="20"/>
          <w:szCs w:val="20"/>
        </w:rPr>
        <w:t>, а также контрольно-ревизионные и правоохранительные органы в соответствии с их полномочиями на основании письменного запроса.</w:t>
      </w:r>
    </w:p>
    <w:p w:rsidR="00A53C3C" w:rsidRPr="007D5DAC" w:rsidRDefault="00A53C3C" w:rsidP="00CF5BDB">
      <w:pPr>
        <w:pStyle w:val="formattext"/>
        <w:shd w:val="clear" w:color="auto" w:fill="FFFFFF"/>
        <w:spacing w:before="0" w:beforeAutospacing="0" w:after="0" w:afterAutospacing="0"/>
        <w:jc w:val="both"/>
        <w:textAlignment w:val="baseline"/>
        <w:rPr>
          <w:rFonts w:ascii="Arial" w:hAnsi="Arial" w:cs="Arial"/>
          <w:sz w:val="20"/>
          <w:szCs w:val="20"/>
        </w:rPr>
      </w:pPr>
      <w:r w:rsidRPr="007D5DAC">
        <w:rPr>
          <w:rFonts w:ascii="Arial" w:hAnsi="Arial" w:cs="Arial"/>
          <w:sz w:val="20"/>
          <w:szCs w:val="20"/>
        </w:rPr>
        <w:t xml:space="preserve">    Информация предоставляется в течение пяти рабочих дней со дня получения письменного запроса.</w:t>
      </w:r>
    </w:p>
    <w:p w:rsidR="00A53C3C" w:rsidRPr="007D5DAC" w:rsidRDefault="00A53C3C" w:rsidP="00CF5BDB">
      <w:pPr>
        <w:pStyle w:val="formattext"/>
        <w:shd w:val="clear" w:color="auto" w:fill="FFFFFF"/>
        <w:spacing w:before="0" w:beforeAutospacing="0" w:after="0" w:afterAutospacing="0"/>
        <w:jc w:val="both"/>
        <w:textAlignment w:val="baseline"/>
        <w:rPr>
          <w:rFonts w:ascii="Arial" w:hAnsi="Arial" w:cs="Arial"/>
          <w:sz w:val="20"/>
          <w:szCs w:val="20"/>
        </w:rPr>
      </w:pPr>
      <w:r w:rsidRPr="007D5DAC">
        <w:rPr>
          <w:rFonts w:ascii="Arial" w:hAnsi="Arial" w:cs="Arial"/>
          <w:sz w:val="20"/>
          <w:szCs w:val="20"/>
        </w:rPr>
        <w:t xml:space="preserve">    13. Кредиторы </w:t>
      </w:r>
      <w:r w:rsidRPr="007D5DAC">
        <w:rPr>
          <w:rFonts w:ascii="Arial" w:hAnsi="Arial" w:cs="Arial"/>
          <w:color w:val="2D2D2D"/>
          <w:spacing w:val="2"/>
          <w:sz w:val="20"/>
          <w:szCs w:val="20"/>
        </w:rPr>
        <w:t>муниципального района «Борзинский район»</w:t>
      </w:r>
      <w:r w:rsidRPr="007D5DAC">
        <w:rPr>
          <w:rFonts w:ascii="Arial" w:hAnsi="Arial" w:cs="Arial"/>
          <w:sz w:val="20"/>
          <w:szCs w:val="20"/>
        </w:rPr>
        <w:t xml:space="preserve">, получатели муниципальных гарантий </w:t>
      </w:r>
      <w:r w:rsidRPr="007D5DAC">
        <w:rPr>
          <w:rFonts w:ascii="Arial" w:hAnsi="Arial" w:cs="Arial"/>
          <w:color w:val="2D2D2D"/>
          <w:spacing w:val="2"/>
          <w:sz w:val="20"/>
          <w:szCs w:val="20"/>
        </w:rPr>
        <w:t>муниципального района «Борзинский район»</w:t>
      </w:r>
      <w:r w:rsidRPr="007D5DAC">
        <w:rPr>
          <w:rFonts w:ascii="Arial" w:hAnsi="Arial" w:cs="Arial"/>
          <w:sz w:val="20"/>
          <w:szCs w:val="20"/>
        </w:rPr>
        <w:t xml:space="preserve"> на основании письменного запроса с мотивированным обоснованием потребности в запрашиваемой информации имеют право получить выписку из Долговой книги по форме согласно Приложению N 2 к настоящему Порядку.</w:t>
      </w:r>
      <w:r w:rsidRPr="007D5DAC">
        <w:rPr>
          <w:rFonts w:ascii="Arial" w:hAnsi="Arial" w:cs="Arial"/>
          <w:sz w:val="20"/>
          <w:szCs w:val="20"/>
        </w:rPr>
        <w:br/>
        <w:t xml:space="preserve">           Выписка из Долговой книги предоставляется в течение пяти рабочих дней со дня получения письменного запроса.</w:t>
      </w:r>
    </w:p>
    <w:p w:rsidR="00A53C3C" w:rsidRPr="007D5DAC" w:rsidRDefault="00A53C3C" w:rsidP="00CF5BDB">
      <w:pPr>
        <w:pStyle w:val="formattext"/>
        <w:shd w:val="clear" w:color="auto" w:fill="FFFFFF"/>
        <w:spacing w:before="0" w:beforeAutospacing="0" w:after="0" w:afterAutospacing="0"/>
        <w:jc w:val="both"/>
        <w:textAlignment w:val="baseline"/>
        <w:rPr>
          <w:rFonts w:ascii="Arial" w:hAnsi="Arial" w:cs="Arial"/>
          <w:sz w:val="20"/>
          <w:szCs w:val="20"/>
        </w:rPr>
      </w:pPr>
      <w:r w:rsidRPr="007D5DAC">
        <w:rPr>
          <w:rFonts w:ascii="Arial" w:hAnsi="Arial" w:cs="Arial"/>
          <w:sz w:val="20"/>
          <w:szCs w:val="20"/>
        </w:rPr>
        <w:t xml:space="preserve">    14. Информация о долговых обязательствах, отраженная в Долговой книге, подлежит передаче Министерству финансов Забайкальского края в объеме, порядке и сроки, установленные Министерством финансов Забайкальского края.</w:t>
      </w:r>
    </w:p>
    <w:p w:rsidR="00A53C3C" w:rsidRPr="007D5DAC" w:rsidRDefault="00A53C3C" w:rsidP="00CF5BDB">
      <w:pPr>
        <w:pStyle w:val="formattext"/>
        <w:shd w:val="clear" w:color="auto" w:fill="FFFFFF"/>
        <w:spacing w:before="0" w:beforeAutospacing="0" w:after="0" w:afterAutospacing="0"/>
        <w:jc w:val="both"/>
        <w:textAlignment w:val="baseline"/>
        <w:rPr>
          <w:rFonts w:ascii="Arial" w:hAnsi="Arial" w:cs="Arial"/>
          <w:sz w:val="20"/>
          <w:szCs w:val="20"/>
        </w:rPr>
      </w:pPr>
      <w:r w:rsidRPr="007D5DAC">
        <w:rPr>
          <w:rFonts w:ascii="Arial" w:hAnsi="Arial" w:cs="Arial"/>
          <w:sz w:val="20"/>
          <w:szCs w:val="20"/>
        </w:rPr>
        <w:t xml:space="preserve">    15. Информация о структуре и объеме муниципального долга в разрезе видов долговых обязательств является публичной и ежемесячно, по состоянию на каждое первое число месяца, следующего за отчетным, формируется по форме согласно Приложению N 3 к настоящему Порядку и размещается на официальном сайте администрации муниципального района</w:t>
      </w:r>
      <w:r w:rsidRPr="007D5DAC">
        <w:rPr>
          <w:rFonts w:ascii="Arial" w:hAnsi="Arial" w:cs="Arial"/>
          <w:color w:val="2D2D2D"/>
          <w:spacing w:val="2"/>
          <w:sz w:val="20"/>
          <w:szCs w:val="20"/>
        </w:rPr>
        <w:t xml:space="preserve"> «Борзинский район»</w:t>
      </w:r>
      <w:r w:rsidRPr="007D5DAC">
        <w:rPr>
          <w:rFonts w:ascii="Arial" w:hAnsi="Arial" w:cs="Arial"/>
          <w:sz w:val="20"/>
          <w:szCs w:val="20"/>
        </w:rPr>
        <w:t xml:space="preserve"> в информационно-телекоммуникационной сети "Интернет".</w:t>
      </w:r>
    </w:p>
    <w:p w:rsidR="00A53C3C" w:rsidRPr="007D5DAC" w:rsidRDefault="00A53C3C" w:rsidP="00CF5BDB">
      <w:pPr>
        <w:pStyle w:val="3"/>
        <w:shd w:val="clear" w:color="auto" w:fill="FFFFFF"/>
        <w:spacing w:after="240"/>
        <w:jc w:val="center"/>
        <w:textAlignment w:val="baseline"/>
        <w:rPr>
          <w:rFonts w:ascii="Arial" w:hAnsi="Arial" w:cs="Arial"/>
          <w:sz w:val="20"/>
          <w:szCs w:val="20"/>
        </w:rPr>
      </w:pPr>
      <w:r w:rsidRPr="007D5DAC">
        <w:rPr>
          <w:rFonts w:ascii="Arial" w:hAnsi="Arial" w:cs="Arial"/>
          <w:sz w:val="20"/>
          <w:szCs w:val="20"/>
        </w:rPr>
        <w:t>Порядок хранения Долговой книги</w:t>
      </w:r>
    </w:p>
    <w:p w:rsidR="00A53C3C" w:rsidRPr="007D5DAC" w:rsidRDefault="00A53C3C" w:rsidP="00CF5BDB">
      <w:pPr>
        <w:pStyle w:val="formattext"/>
        <w:shd w:val="clear" w:color="auto" w:fill="FFFFFF"/>
        <w:spacing w:before="0" w:beforeAutospacing="0" w:after="0" w:afterAutospacing="0"/>
        <w:jc w:val="both"/>
        <w:textAlignment w:val="baseline"/>
        <w:rPr>
          <w:rFonts w:ascii="Arial" w:hAnsi="Arial" w:cs="Arial"/>
          <w:sz w:val="20"/>
          <w:szCs w:val="20"/>
        </w:rPr>
      </w:pPr>
      <w:r w:rsidRPr="007D5DAC">
        <w:rPr>
          <w:rFonts w:ascii="Arial" w:hAnsi="Arial" w:cs="Arial"/>
          <w:sz w:val="20"/>
          <w:szCs w:val="20"/>
        </w:rPr>
        <w:t xml:space="preserve">    16. Долговая книга хранится в виде электронных файлов в персональном компьютере должностного лица, ответственного за ведение Долговой книги.</w:t>
      </w:r>
    </w:p>
    <w:p w:rsidR="00A53C3C" w:rsidRPr="007D5DAC" w:rsidRDefault="00A53C3C" w:rsidP="00CF5BDB">
      <w:pPr>
        <w:pStyle w:val="formattext"/>
        <w:shd w:val="clear" w:color="auto" w:fill="FFFFFF"/>
        <w:spacing w:before="0" w:beforeAutospacing="0" w:after="0" w:afterAutospacing="0"/>
        <w:jc w:val="both"/>
        <w:textAlignment w:val="baseline"/>
        <w:rPr>
          <w:rFonts w:ascii="Arial" w:hAnsi="Arial" w:cs="Arial"/>
          <w:sz w:val="20"/>
          <w:szCs w:val="20"/>
        </w:rPr>
      </w:pPr>
      <w:r w:rsidRPr="007D5DAC">
        <w:rPr>
          <w:rFonts w:ascii="Arial" w:hAnsi="Arial" w:cs="Arial"/>
          <w:sz w:val="20"/>
          <w:szCs w:val="20"/>
        </w:rPr>
        <w:t xml:space="preserve">    17. По окончании финансового года Долговая книга, выведенная на бумажном носителе, брошюруется, скрепляется гербовой печатью Комитета по финансам.</w:t>
      </w:r>
    </w:p>
    <w:p w:rsidR="00A53C3C" w:rsidRPr="007D5DAC" w:rsidRDefault="00A53C3C" w:rsidP="00CF5BDB">
      <w:pPr>
        <w:pStyle w:val="formattext"/>
        <w:shd w:val="clear" w:color="auto" w:fill="FFFFFF"/>
        <w:spacing w:before="0" w:beforeAutospacing="0" w:after="0" w:afterAutospacing="0"/>
        <w:jc w:val="both"/>
        <w:textAlignment w:val="baseline"/>
        <w:rPr>
          <w:rFonts w:ascii="Arial" w:hAnsi="Arial" w:cs="Arial"/>
          <w:sz w:val="20"/>
          <w:szCs w:val="20"/>
        </w:rPr>
      </w:pPr>
      <w:r w:rsidRPr="007D5DAC">
        <w:rPr>
          <w:rFonts w:ascii="Arial" w:hAnsi="Arial" w:cs="Arial"/>
          <w:sz w:val="20"/>
          <w:szCs w:val="20"/>
        </w:rPr>
        <w:t xml:space="preserve">    18. Долговая книга на бумажном носителе подлежит постоянному хранению в соответствии с номенклатурой дел.</w:t>
      </w:r>
    </w:p>
    <w:p w:rsidR="00A53C3C" w:rsidRPr="007D5DAC" w:rsidRDefault="00A53C3C" w:rsidP="00CF5BDB">
      <w:pPr>
        <w:topLinePunct/>
        <w:jc w:val="center"/>
        <w:rPr>
          <w:rFonts w:ascii="Arial" w:hAnsi="Arial" w:cs="Arial"/>
          <w:sz w:val="20"/>
          <w:szCs w:val="20"/>
        </w:rPr>
        <w:sectPr w:rsidR="00A53C3C" w:rsidRPr="007D5DAC" w:rsidSect="006E788C">
          <w:footerReference w:type="default" r:id="rId51"/>
          <w:type w:val="continuous"/>
          <w:pgSz w:w="11906" w:h="16838"/>
          <w:pgMar w:top="709" w:right="424" w:bottom="709" w:left="709" w:header="709" w:footer="709" w:gutter="0"/>
          <w:pgNumType w:start="3"/>
          <w:cols w:space="708"/>
          <w:docGrid w:linePitch="360"/>
        </w:sectPr>
      </w:pPr>
    </w:p>
    <w:tbl>
      <w:tblPr>
        <w:tblW w:w="14600" w:type="dxa"/>
        <w:tblInd w:w="250" w:type="dxa"/>
        <w:tblLook w:val="04A0"/>
      </w:tblPr>
      <w:tblGrid>
        <w:gridCol w:w="9922"/>
        <w:gridCol w:w="4678"/>
      </w:tblGrid>
      <w:tr w:rsidR="00A53C3C" w:rsidRPr="007D5DAC" w:rsidTr="00E35393">
        <w:tc>
          <w:tcPr>
            <w:tcW w:w="9922" w:type="dxa"/>
          </w:tcPr>
          <w:p w:rsidR="00A53C3C" w:rsidRPr="007D5DAC" w:rsidRDefault="00A53C3C" w:rsidP="00CF5BDB">
            <w:pPr>
              <w:jc w:val="both"/>
              <w:rPr>
                <w:rFonts w:ascii="Arial" w:hAnsi="Arial" w:cs="Arial"/>
                <w:sz w:val="20"/>
                <w:szCs w:val="20"/>
              </w:rPr>
            </w:pPr>
          </w:p>
        </w:tc>
        <w:tc>
          <w:tcPr>
            <w:tcW w:w="4678" w:type="dxa"/>
          </w:tcPr>
          <w:p w:rsidR="00A53C3C" w:rsidRPr="007D5DAC" w:rsidRDefault="00A53C3C" w:rsidP="00CF5BDB">
            <w:pPr>
              <w:spacing w:after="240"/>
              <w:jc w:val="right"/>
              <w:textAlignment w:val="baseline"/>
              <w:outlineLvl w:val="2"/>
              <w:rPr>
                <w:rFonts w:ascii="Arial" w:hAnsi="Arial" w:cs="Arial"/>
                <w:b/>
                <w:bCs/>
                <w:sz w:val="20"/>
                <w:szCs w:val="20"/>
              </w:rPr>
            </w:pPr>
            <w:r w:rsidRPr="007D5DAC">
              <w:rPr>
                <w:rFonts w:ascii="Arial" w:hAnsi="Arial" w:cs="Arial"/>
                <w:b/>
                <w:bCs/>
                <w:sz w:val="20"/>
                <w:szCs w:val="20"/>
              </w:rPr>
              <w:t>Приложение N 1</w:t>
            </w:r>
            <w:r w:rsidRPr="007D5DAC">
              <w:rPr>
                <w:rFonts w:ascii="Arial" w:hAnsi="Arial" w:cs="Arial"/>
                <w:b/>
                <w:bCs/>
                <w:sz w:val="20"/>
                <w:szCs w:val="20"/>
              </w:rPr>
              <w:br/>
              <w:t>к Порядку ведения муниципальной</w:t>
            </w:r>
            <w:r w:rsidRPr="007D5DAC">
              <w:rPr>
                <w:rFonts w:ascii="Arial" w:hAnsi="Arial" w:cs="Arial"/>
                <w:b/>
                <w:bCs/>
                <w:sz w:val="20"/>
                <w:szCs w:val="20"/>
              </w:rPr>
              <w:br/>
              <w:t>долговой книги муниципального района</w:t>
            </w:r>
            <w:r w:rsidRPr="007D5DAC">
              <w:rPr>
                <w:rFonts w:ascii="Arial" w:hAnsi="Arial" w:cs="Arial"/>
                <w:b/>
                <w:bCs/>
                <w:sz w:val="20"/>
                <w:szCs w:val="20"/>
              </w:rPr>
              <w:br/>
              <w:t>"Борзинский район"</w:t>
            </w:r>
          </w:p>
          <w:p w:rsidR="00A53C3C" w:rsidRPr="007D5DAC" w:rsidRDefault="00A53C3C" w:rsidP="00CF5BDB">
            <w:pPr>
              <w:jc w:val="center"/>
              <w:rPr>
                <w:rFonts w:ascii="Arial" w:hAnsi="Arial" w:cs="Arial"/>
                <w:sz w:val="20"/>
                <w:szCs w:val="20"/>
              </w:rPr>
            </w:pPr>
          </w:p>
        </w:tc>
      </w:tr>
    </w:tbl>
    <w:p w:rsidR="00A53C3C" w:rsidRPr="007D5DAC" w:rsidRDefault="00A53C3C" w:rsidP="00CF5BDB">
      <w:pPr>
        <w:shd w:val="clear" w:color="auto" w:fill="FFFFFF"/>
        <w:jc w:val="center"/>
        <w:rPr>
          <w:rFonts w:ascii="Arial" w:hAnsi="Arial" w:cs="Arial"/>
          <w:b/>
          <w:bCs/>
          <w:color w:val="000000"/>
          <w:kern w:val="32"/>
          <w:sz w:val="20"/>
          <w:szCs w:val="20"/>
        </w:rPr>
      </w:pPr>
      <w:r w:rsidRPr="007D5DAC">
        <w:rPr>
          <w:rFonts w:ascii="Arial" w:hAnsi="Arial" w:cs="Arial"/>
          <w:b/>
          <w:bCs/>
          <w:color w:val="000000"/>
          <w:kern w:val="32"/>
          <w:sz w:val="20"/>
          <w:szCs w:val="20"/>
        </w:rPr>
        <w:t xml:space="preserve">МУНИЦИПАЛЬНАЯ ДОЛГОВАЯ КНИГА  </w:t>
      </w:r>
    </w:p>
    <w:p w:rsidR="00A53C3C" w:rsidRPr="007D5DAC" w:rsidRDefault="00A53C3C" w:rsidP="00CF5BDB">
      <w:pPr>
        <w:shd w:val="clear" w:color="auto" w:fill="FFFFFF"/>
        <w:jc w:val="center"/>
        <w:rPr>
          <w:rFonts w:ascii="Arial" w:hAnsi="Arial" w:cs="Arial"/>
          <w:color w:val="000000"/>
          <w:sz w:val="20"/>
          <w:szCs w:val="20"/>
        </w:rPr>
      </w:pPr>
      <w:r w:rsidRPr="007D5DAC">
        <w:rPr>
          <w:rFonts w:ascii="Arial" w:hAnsi="Arial" w:cs="Arial"/>
          <w:b/>
          <w:bCs/>
          <w:color w:val="000000"/>
          <w:kern w:val="32"/>
          <w:sz w:val="20"/>
          <w:szCs w:val="20"/>
        </w:rPr>
        <w:t>МУНИЦИПАЛЬНОГО   РАЙОНА «БОРЗИНСКИЙ РАЙОН»</w:t>
      </w:r>
    </w:p>
    <w:p w:rsidR="00A53C3C" w:rsidRPr="007D5DAC" w:rsidRDefault="00A53C3C" w:rsidP="00316D6E">
      <w:pPr>
        <w:shd w:val="clear" w:color="auto" w:fill="FFFFFF"/>
        <w:rPr>
          <w:rFonts w:ascii="Arial" w:hAnsi="Arial" w:cs="Arial"/>
          <w:b/>
          <w:bCs/>
          <w:iCs/>
          <w:color w:val="000000"/>
          <w:sz w:val="20"/>
          <w:szCs w:val="20"/>
        </w:rPr>
      </w:pPr>
      <w:r w:rsidRPr="007D5DAC">
        <w:rPr>
          <w:rFonts w:ascii="Arial" w:hAnsi="Arial" w:cs="Arial"/>
          <w:color w:val="000000"/>
          <w:sz w:val="20"/>
          <w:szCs w:val="20"/>
        </w:rPr>
        <w:t> </w:t>
      </w:r>
      <w:r w:rsidRPr="007D5DAC">
        <w:rPr>
          <w:rFonts w:ascii="Arial" w:hAnsi="Arial" w:cs="Arial"/>
          <w:b/>
          <w:bCs/>
          <w:iCs/>
          <w:color w:val="000000"/>
          <w:sz w:val="20"/>
          <w:szCs w:val="20"/>
          <w:lang w:val="en-US"/>
        </w:rPr>
        <w:t>I</w:t>
      </w:r>
      <w:r w:rsidRPr="007D5DAC">
        <w:rPr>
          <w:rFonts w:ascii="Arial" w:hAnsi="Arial" w:cs="Arial"/>
          <w:b/>
          <w:bCs/>
          <w:iCs/>
          <w:color w:val="000000"/>
          <w:sz w:val="20"/>
          <w:szCs w:val="20"/>
        </w:rPr>
        <w:t xml:space="preserve">.Бюджетные кредиты, </w:t>
      </w:r>
      <w:r w:rsidRPr="007D5DAC">
        <w:rPr>
          <w:rStyle w:val="spelle"/>
          <w:rFonts w:ascii="Arial" w:hAnsi="Arial" w:cs="Arial"/>
          <w:b/>
          <w:bCs/>
          <w:iCs/>
          <w:color w:val="000000"/>
          <w:sz w:val="20"/>
          <w:szCs w:val="20"/>
        </w:rPr>
        <w:t>привлеченные</w:t>
      </w:r>
      <w:r w:rsidRPr="007D5DAC">
        <w:rPr>
          <w:rFonts w:ascii="Arial" w:hAnsi="Arial" w:cs="Arial"/>
          <w:b/>
          <w:bCs/>
          <w:iCs/>
          <w:color w:val="000000"/>
          <w:sz w:val="20"/>
          <w:szCs w:val="20"/>
        </w:rPr>
        <w:t xml:space="preserve"> в бюджет муниципального района «Борзинский район»</w:t>
      </w:r>
    </w:p>
    <w:p w:rsidR="00A53C3C" w:rsidRPr="007D5DAC" w:rsidRDefault="00A53C3C" w:rsidP="00CF5BDB">
      <w:pPr>
        <w:shd w:val="clear" w:color="auto" w:fill="FFFFFF"/>
        <w:ind w:left="1069"/>
        <w:jc w:val="center"/>
        <w:rPr>
          <w:rFonts w:ascii="Arial" w:hAnsi="Arial" w:cs="Arial"/>
          <w:color w:val="000000"/>
          <w:sz w:val="20"/>
          <w:szCs w:val="20"/>
        </w:rPr>
      </w:pPr>
      <w:r w:rsidRPr="007D5DAC">
        <w:rPr>
          <w:rFonts w:ascii="Arial" w:hAnsi="Arial" w:cs="Arial"/>
          <w:b/>
          <w:bCs/>
          <w:iCs/>
          <w:color w:val="000000"/>
          <w:sz w:val="20"/>
          <w:szCs w:val="20"/>
        </w:rPr>
        <w:t xml:space="preserve"> от других бюджетов бюджетной системы Российской Федерации</w:t>
      </w:r>
    </w:p>
    <w:p w:rsidR="00A53C3C" w:rsidRPr="007D5DAC" w:rsidRDefault="00A53C3C" w:rsidP="00CF5BDB">
      <w:pPr>
        <w:jc w:val="center"/>
        <w:rPr>
          <w:rFonts w:ascii="Arial" w:hAnsi="Arial" w:cs="Arial"/>
          <w:sz w:val="20"/>
          <w:szCs w:val="20"/>
        </w:rPr>
      </w:pPr>
      <w:r w:rsidRPr="007D5DAC">
        <w:rPr>
          <w:rFonts w:ascii="Arial" w:hAnsi="Arial" w:cs="Arial"/>
          <w:sz w:val="20"/>
          <w:szCs w:val="20"/>
        </w:rPr>
        <w:t xml:space="preserve">                                                                                                                                                                           (рублей)                </w:t>
      </w:r>
    </w:p>
    <w:p w:rsidR="00A53C3C" w:rsidRPr="007D5DAC" w:rsidRDefault="00A53C3C" w:rsidP="00CF5BDB">
      <w:pPr>
        <w:jc w:val="center"/>
        <w:rPr>
          <w:rFonts w:ascii="Arial" w:hAnsi="Arial" w:cs="Arial"/>
          <w:sz w:val="20"/>
          <w:szCs w:val="20"/>
        </w:rPr>
      </w:pPr>
      <w:r w:rsidRPr="007D5DAC">
        <w:rPr>
          <w:rFonts w:ascii="Arial" w:hAnsi="Arial" w:cs="Arial"/>
          <w:sz w:val="20"/>
          <w:szCs w:val="20"/>
        </w:rPr>
        <w:t xml:space="preserve">                                                                                                                                                                                                                                                                       </w:t>
      </w:r>
    </w:p>
    <w:tbl>
      <w:tblPr>
        <w:tblW w:w="1601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83"/>
        <w:gridCol w:w="708"/>
        <w:gridCol w:w="991"/>
        <w:gridCol w:w="1133"/>
        <w:gridCol w:w="1275"/>
        <w:gridCol w:w="1133"/>
        <w:gridCol w:w="991"/>
        <w:gridCol w:w="709"/>
        <w:gridCol w:w="991"/>
        <w:gridCol w:w="992"/>
        <w:gridCol w:w="991"/>
        <w:gridCol w:w="709"/>
        <w:gridCol w:w="708"/>
        <w:gridCol w:w="709"/>
        <w:gridCol w:w="425"/>
        <w:gridCol w:w="567"/>
        <w:gridCol w:w="426"/>
        <w:gridCol w:w="110"/>
        <w:gridCol w:w="30"/>
        <w:gridCol w:w="437"/>
        <w:gridCol w:w="567"/>
        <w:gridCol w:w="425"/>
        <w:gridCol w:w="567"/>
        <w:gridCol w:w="141"/>
      </w:tblGrid>
      <w:tr w:rsidR="00A53C3C" w:rsidRPr="007D052E" w:rsidTr="007D052E">
        <w:trPr>
          <w:trHeight w:val="1365"/>
        </w:trPr>
        <w:tc>
          <w:tcPr>
            <w:tcW w:w="284" w:type="dxa"/>
            <w:vMerge w:val="restart"/>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w:t>
            </w:r>
          </w:p>
          <w:p w:rsidR="00A53C3C" w:rsidRPr="007D052E" w:rsidRDefault="00A53C3C" w:rsidP="007D052E">
            <w:pPr>
              <w:shd w:val="clear" w:color="auto" w:fill="FFFFFF"/>
              <w:spacing w:line="240" w:lineRule="atLeast"/>
              <w:jc w:val="both"/>
              <w:rPr>
                <w:rFonts w:ascii="Arial" w:hAnsi="Arial" w:cs="Arial"/>
                <w:color w:val="000000"/>
                <w:sz w:val="20"/>
                <w:szCs w:val="20"/>
              </w:rPr>
            </w:pPr>
            <w:proofErr w:type="spellStart"/>
            <w:r w:rsidRPr="007D052E">
              <w:rPr>
                <w:rStyle w:val="spelle"/>
                <w:rFonts w:ascii="Arial" w:hAnsi="Arial" w:cs="Arial"/>
                <w:bCs/>
                <w:color w:val="000000"/>
                <w:sz w:val="20"/>
                <w:szCs w:val="20"/>
              </w:rPr>
              <w:t>п</w:t>
            </w:r>
            <w:proofErr w:type="spellEnd"/>
            <w:r w:rsidRPr="007D052E">
              <w:rPr>
                <w:rFonts w:ascii="Arial" w:hAnsi="Arial" w:cs="Arial"/>
                <w:bCs/>
                <w:color w:val="000000"/>
                <w:sz w:val="20"/>
                <w:szCs w:val="20"/>
              </w:rPr>
              <w:t xml:space="preserve"> / </w:t>
            </w:r>
            <w:proofErr w:type="spellStart"/>
            <w:r w:rsidRPr="007D052E">
              <w:rPr>
                <w:rStyle w:val="spelle"/>
                <w:rFonts w:ascii="Arial" w:hAnsi="Arial" w:cs="Arial"/>
                <w:bCs/>
                <w:color w:val="000000"/>
                <w:sz w:val="20"/>
                <w:szCs w:val="20"/>
              </w:rPr>
              <w:t>п</w:t>
            </w:r>
            <w:proofErr w:type="spellEnd"/>
          </w:p>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 </w:t>
            </w:r>
          </w:p>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 </w:t>
            </w:r>
          </w:p>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 </w:t>
            </w:r>
          </w:p>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 </w:t>
            </w:r>
          </w:p>
        </w:tc>
        <w:tc>
          <w:tcPr>
            <w:tcW w:w="709" w:type="dxa"/>
            <w:vMerge w:val="restart"/>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Дата</w:t>
            </w:r>
          </w:p>
          <w:p w:rsidR="00A53C3C" w:rsidRPr="007D052E" w:rsidRDefault="00A53C3C" w:rsidP="007D052E">
            <w:pPr>
              <w:shd w:val="clear" w:color="auto" w:fill="FFFFFF"/>
              <w:spacing w:line="240" w:lineRule="atLeast"/>
              <w:jc w:val="both"/>
              <w:rPr>
                <w:rFonts w:ascii="Arial" w:hAnsi="Arial" w:cs="Arial"/>
                <w:color w:val="000000"/>
                <w:sz w:val="20"/>
                <w:szCs w:val="20"/>
              </w:rPr>
            </w:pPr>
            <w:proofErr w:type="spellStart"/>
            <w:r w:rsidRPr="007D052E">
              <w:rPr>
                <w:rFonts w:ascii="Arial" w:hAnsi="Arial" w:cs="Arial"/>
                <w:color w:val="000000"/>
                <w:sz w:val="20"/>
                <w:szCs w:val="20"/>
              </w:rPr>
              <w:t>регист</w:t>
            </w:r>
            <w:proofErr w:type="spellEnd"/>
            <w:r w:rsidRPr="007D052E">
              <w:rPr>
                <w:rFonts w:ascii="Arial" w:hAnsi="Arial" w:cs="Arial"/>
                <w:color w:val="000000"/>
                <w:sz w:val="20"/>
                <w:szCs w:val="20"/>
              </w:rPr>
              <w:t>-</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ра</w:t>
            </w:r>
            <w:r w:rsidRPr="007D052E">
              <w:rPr>
                <w:rFonts w:ascii="Arial" w:hAnsi="Arial" w:cs="Arial"/>
                <w:color w:val="000000"/>
                <w:sz w:val="20"/>
                <w:szCs w:val="20"/>
              </w:rPr>
              <w:softHyphen/>
              <w:t>ции</w:t>
            </w:r>
          </w:p>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 </w:t>
            </w:r>
          </w:p>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 </w:t>
            </w:r>
          </w:p>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 </w:t>
            </w:r>
          </w:p>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 </w:t>
            </w:r>
          </w:p>
        </w:tc>
        <w:tc>
          <w:tcPr>
            <w:tcW w:w="992" w:type="dxa"/>
            <w:vMerge w:val="restart"/>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Пол</w:t>
            </w:r>
            <w:r w:rsidRPr="007D052E">
              <w:rPr>
                <w:rFonts w:ascii="Arial" w:hAnsi="Arial" w:cs="Arial"/>
                <w:bCs/>
                <w:color w:val="000000"/>
                <w:sz w:val="20"/>
                <w:szCs w:val="20"/>
              </w:rPr>
              <w:t>ное</w:t>
            </w:r>
          </w:p>
          <w:p w:rsidR="00A53C3C" w:rsidRPr="007D052E" w:rsidRDefault="00A53C3C" w:rsidP="007D052E">
            <w:pPr>
              <w:shd w:val="clear" w:color="auto" w:fill="FFFFFF"/>
              <w:spacing w:line="240" w:lineRule="atLeast"/>
              <w:jc w:val="both"/>
              <w:rPr>
                <w:rFonts w:ascii="Arial" w:hAnsi="Arial" w:cs="Arial"/>
                <w:color w:val="000000"/>
                <w:sz w:val="20"/>
                <w:szCs w:val="20"/>
              </w:rPr>
            </w:pPr>
            <w:proofErr w:type="spellStart"/>
            <w:r w:rsidRPr="007D052E">
              <w:rPr>
                <w:rFonts w:ascii="Arial" w:hAnsi="Arial" w:cs="Arial"/>
                <w:color w:val="000000"/>
                <w:sz w:val="20"/>
                <w:szCs w:val="20"/>
              </w:rPr>
              <w:t>наименова-ние</w:t>
            </w:r>
            <w:proofErr w:type="spellEnd"/>
            <w:r w:rsidRPr="007D052E">
              <w:rPr>
                <w:rFonts w:ascii="Arial" w:hAnsi="Arial" w:cs="Arial"/>
                <w:color w:val="000000"/>
                <w:sz w:val="20"/>
                <w:szCs w:val="20"/>
              </w:rPr>
              <w:t xml:space="preserve"> заемщика</w:t>
            </w:r>
          </w:p>
          <w:p w:rsidR="00A53C3C" w:rsidRPr="007D052E" w:rsidRDefault="00A53C3C" w:rsidP="007D052E">
            <w:pPr>
              <w:spacing w:line="240" w:lineRule="atLeast"/>
              <w:jc w:val="both"/>
              <w:rPr>
                <w:rFonts w:ascii="Arial" w:hAnsi="Arial" w:cs="Arial"/>
                <w:color w:val="000000"/>
                <w:sz w:val="20"/>
                <w:szCs w:val="20"/>
              </w:rPr>
            </w:pPr>
          </w:p>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 </w:t>
            </w:r>
          </w:p>
        </w:tc>
        <w:tc>
          <w:tcPr>
            <w:tcW w:w="1134" w:type="dxa"/>
            <w:vMerge w:val="restart"/>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Пол</w:t>
            </w:r>
            <w:r w:rsidRPr="007D052E">
              <w:rPr>
                <w:rFonts w:ascii="Arial" w:hAnsi="Arial" w:cs="Arial"/>
                <w:bCs/>
                <w:color w:val="000000"/>
                <w:sz w:val="20"/>
                <w:szCs w:val="20"/>
              </w:rPr>
              <w:t>ное</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наименование кредитора</w:t>
            </w:r>
          </w:p>
        </w:tc>
        <w:tc>
          <w:tcPr>
            <w:tcW w:w="1276" w:type="dxa"/>
            <w:vMerge w:val="restart"/>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bCs/>
                <w:color w:val="000000"/>
                <w:spacing w:val="-1"/>
                <w:sz w:val="20"/>
                <w:szCs w:val="20"/>
              </w:rPr>
              <w:t>Наиме</w:t>
            </w:r>
            <w:r w:rsidRPr="007D052E">
              <w:rPr>
                <w:rFonts w:ascii="Arial" w:hAnsi="Arial" w:cs="Arial"/>
                <w:bCs/>
                <w:color w:val="000000"/>
                <w:sz w:val="20"/>
                <w:szCs w:val="20"/>
              </w:rPr>
              <w:t>нова</w:t>
            </w:r>
            <w:r w:rsidRPr="007D052E">
              <w:rPr>
                <w:rFonts w:ascii="Arial" w:hAnsi="Arial" w:cs="Arial"/>
                <w:color w:val="000000"/>
                <w:sz w:val="20"/>
                <w:szCs w:val="20"/>
              </w:rPr>
              <w:t>ние,</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bCs/>
                <w:color w:val="000000"/>
                <w:sz w:val="20"/>
                <w:szCs w:val="20"/>
              </w:rPr>
              <w:t>дата,</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bCs/>
                <w:color w:val="000000"/>
                <w:sz w:val="20"/>
                <w:szCs w:val="20"/>
              </w:rPr>
              <w:t>номер доку</w:t>
            </w:r>
            <w:r w:rsidRPr="007D052E">
              <w:rPr>
                <w:rFonts w:ascii="Arial" w:hAnsi="Arial" w:cs="Arial"/>
                <w:bCs/>
                <w:color w:val="000000"/>
                <w:sz w:val="20"/>
                <w:szCs w:val="20"/>
              </w:rPr>
              <w:softHyphen/>
            </w:r>
            <w:r w:rsidRPr="007D052E">
              <w:rPr>
                <w:rFonts w:ascii="Arial" w:hAnsi="Arial" w:cs="Arial"/>
                <w:bCs/>
                <w:color w:val="000000"/>
                <w:spacing w:val="-2"/>
                <w:sz w:val="20"/>
                <w:szCs w:val="20"/>
              </w:rPr>
              <w:t>мента,</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кото</w:t>
            </w:r>
            <w:r w:rsidRPr="007D052E">
              <w:rPr>
                <w:rFonts w:ascii="Arial" w:hAnsi="Arial" w:cs="Arial"/>
                <w:color w:val="000000"/>
                <w:sz w:val="20"/>
                <w:szCs w:val="20"/>
              </w:rPr>
              <w:softHyphen/>
              <w:t>рым</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Style w:val="spelle"/>
                <w:rFonts w:ascii="Arial" w:hAnsi="Arial" w:cs="Arial"/>
                <w:color w:val="000000"/>
                <w:sz w:val="20"/>
                <w:szCs w:val="20"/>
              </w:rPr>
              <w:t>оформ</w:t>
            </w:r>
            <w:r w:rsidRPr="007D052E">
              <w:rPr>
                <w:rStyle w:val="spelle"/>
                <w:rFonts w:ascii="Arial" w:hAnsi="Arial" w:cs="Arial"/>
                <w:color w:val="000000"/>
                <w:sz w:val="20"/>
                <w:szCs w:val="20"/>
              </w:rPr>
              <w:softHyphen/>
              <w:t>лено</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bCs/>
                <w:color w:val="000000"/>
                <w:sz w:val="20"/>
                <w:szCs w:val="20"/>
              </w:rPr>
              <w:t>долго</w:t>
            </w:r>
            <w:r w:rsidRPr="007D052E">
              <w:rPr>
                <w:rFonts w:ascii="Arial" w:hAnsi="Arial" w:cs="Arial"/>
                <w:bCs/>
                <w:color w:val="000000"/>
                <w:sz w:val="20"/>
                <w:szCs w:val="20"/>
              </w:rPr>
              <w:softHyphen/>
              <w:t>вое</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bCs/>
                <w:color w:val="000000"/>
                <w:sz w:val="20"/>
                <w:szCs w:val="20"/>
              </w:rPr>
              <w:t>обяза</w:t>
            </w:r>
            <w:r w:rsidRPr="007D052E">
              <w:rPr>
                <w:rFonts w:ascii="Arial" w:hAnsi="Arial" w:cs="Arial"/>
                <w:bCs/>
                <w:color w:val="000000"/>
                <w:sz w:val="20"/>
                <w:szCs w:val="20"/>
              </w:rPr>
              <w:softHyphen/>
              <w:t>тель</w:t>
            </w:r>
            <w:r w:rsidRPr="007D052E">
              <w:rPr>
                <w:rFonts w:ascii="Arial" w:hAnsi="Arial" w:cs="Arial"/>
                <w:bCs/>
                <w:color w:val="000000"/>
                <w:sz w:val="20"/>
                <w:szCs w:val="20"/>
              </w:rPr>
              <w:softHyphen/>
              <w:t>ство</w:t>
            </w:r>
          </w:p>
        </w:tc>
        <w:tc>
          <w:tcPr>
            <w:tcW w:w="1134" w:type="dxa"/>
            <w:vMerge w:val="restart"/>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Дата</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погашения долгового обязательства  по дого</w:t>
            </w:r>
            <w:r w:rsidRPr="007D052E">
              <w:rPr>
                <w:rFonts w:ascii="Arial" w:hAnsi="Arial" w:cs="Arial"/>
                <w:color w:val="000000"/>
                <w:sz w:val="20"/>
                <w:szCs w:val="20"/>
              </w:rPr>
              <w:softHyphen/>
              <w:t>вору</w:t>
            </w:r>
          </w:p>
        </w:tc>
        <w:tc>
          <w:tcPr>
            <w:tcW w:w="992" w:type="dxa"/>
            <w:vMerge w:val="restart"/>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Цель привлечения</w:t>
            </w:r>
          </w:p>
        </w:tc>
        <w:tc>
          <w:tcPr>
            <w:tcW w:w="709" w:type="dxa"/>
            <w:vMerge w:val="restart"/>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Процентная ставка</w:t>
            </w:r>
          </w:p>
          <w:p w:rsidR="00A53C3C" w:rsidRPr="007D052E" w:rsidRDefault="00A53C3C" w:rsidP="007D052E">
            <w:pPr>
              <w:spacing w:line="240" w:lineRule="atLeast"/>
              <w:jc w:val="both"/>
              <w:rPr>
                <w:rFonts w:ascii="Arial" w:hAnsi="Arial" w:cs="Arial"/>
                <w:color w:val="000000"/>
                <w:sz w:val="20"/>
                <w:szCs w:val="20"/>
              </w:rPr>
            </w:pPr>
          </w:p>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 </w:t>
            </w:r>
          </w:p>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 </w:t>
            </w:r>
          </w:p>
        </w:tc>
        <w:tc>
          <w:tcPr>
            <w:tcW w:w="992" w:type="dxa"/>
            <w:vMerge w:val="restart"/>
            <w:shd w:val="clear" w:color="auto" w:fill="FFFFFF"/>
          </w:tcPr>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Объем основного долга</w:t>
            </w:r>
          </w:p>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 xml:space="preserve">(по договору)     в валюте </w:t>
            </w:r>
            <w:proofErr w:type="spellStart"/>
            <w:r w:rsidRPr="007D052E">
              <w:rPr>
                <w:rFonts w:ascii="Arial" w:hAnsi="Arial" w:cs="Arial"/>
                <w:color w:val="000000"/>
                <w:sz w:val="20"/>
                <w:szCs w:val="20"/>
              </w:rPr>
              <w:t>обязатель-ства</w:t>
            </w:r>
            <w:proofErr w:type="spellEnd"/>
          </w:p>
          <w:p w:rsidR="00A53C3C" w:rsidRPr="007D052E" w:rsidRDefault="00A53C3C" w:rsidP="007D052E">
            <w:pPr>
              <w:spacing w:line="240" w:lineRule="atLeast"/>
              <w:jc w:val="both"/>
              <w:rPr>
                <w:rFonts w:ascii="Arial" w:hAnsi="Arial" w:cs="Arial"/>
                <w:color w:val="000000"/>
                <w:sz w:val="20"/>
                <w:szCs w:val="20"/>
              </w:rPr>
            </w:pPr>
          </w:p>
        </w:tc>
        <w:tc>
          <w:tcPr>
            <w:tcW w:w="993" w:type="dxa"/>
            <w:vMerge w:val="restart"/>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Валюта</w:t>
            </w:r>
          </w:p>
          <w:p w:rsidR="00A53C3C" w:rsidRPr="007D052E" w:rsidRDefault="00A53C3C" w:rsidP="007D052E">
            <w:pPr>
              <w:shd w:val="clear" w:color="auto" w:fill="FFFFFF"/>
              <w:spacing w:line="240" w:lineRule="atLeast"/>
              <w:jc w:val="both"/>
              <w:rPr>
                <w:rFonts w:ascii="Arial" w:hAnsi="Arial" w:cs="Arial"/>
                <w:color w:val="000000"/>
                <w:sz w:val="20"/>
                <w:szCs w:val="20"/>
              </w:rPr>
            </w:pPr>
            <w:proofErr w:type="spellStart"/>
            <w:r w:rsidRPr="007D052E">
              <w:rPr>
                <w:rFonts w:ascii="Arial" w:hAnsi="Arial" w:cs="Arial"/>
                <w:color w:val="000000"/>
                <w:sz w:val="20"/>
                <w:szCs w:val="20"/>
              </w:rPr>
              <w:t>обязатель-ства</w:t>
            </w:r>
            <w:proofErr w:type="spellEnd"/>
          </w:p>
          <w:p w:rsidR="00A53C3C" w:rsidRPr="007D052E" w:rsidRDefault="00A53C3C" w:rsidP="007D052E">
            <w:pPr>
              <w:spacing w:line="240" w:lineRule="atLeast"/>
              <w:jc w:val="both"/>
              <w:rPr>
                <w:rFonts w:ascii="Arial" w:hAnsi="Arial" w:cs="Arial"/>
                <w:color w:val="000000"/>
                <w:sz w:val="20"/>
                <w:szCs w:val="20"/>
              </w:rPr>
            </w:pPr>
          </w:p>
          <w:p w:rsidR="00A53C3C" w:rsidRPr="007D052E" w:rsidRDefault="00A53C3C" w:rsidP="007D052E">
            <w:pPr>
              <w:spacing w:line="240" w:lineRule="atLeast"/>
              <w:jc w:val="both"/>
              <w:rPr>
                <w:rFonts w:ascii="Arial" w:hAnsi="Arial" w:cs="Arial"/>
                <w:color w:val="000000"/>
                <w:sz w:val="20"/>
                <w:szCs w:val="20"/>
              </w:rPr>
            </w:pPr>
          </w:p>
          <w:p w:rsidR="00A53C3C" w:rsidRPr="007D052E" w:rsidRDefault="00A53C3C" w:rsidP="007D052E">
            <w:pPr>
              <w:spacing w:line="240" w:lineRule="atLeast"/>
              <w:jc w:val="both"/>
              <w:rPr>
                <w:rFonts w:ascii="Arial" w:hAnsi="Arial" w:cs="Arial"/>
                <w:color w:val="000000"/>
                <w:sz w:val="20"/>
                <w:szCs w:val="20"/>
              </w:rPr>
            </w:pPr>
          </w:p>
          <w:p w:rsidR="00A53C3C" w:rsidRPr="007D052E" w:rsidRDefault="00A53C3C" w:rsidP="007D052E">
            <w:pPr>
              <w:spacing w:line="240" w:lineRule="atLeast"/>
              <w:jc w:val="both"/>
              <w:rPr>
                <w:rFonts w:ascii="Arial" w:hAnsi="Arial" w:cs="Arial"/>
                <w:color w:val="000000"/>
                <w:sz w:val="20"/>
                <w:szCs w:val="20"/>
              </w:rPr>
            </w:pPr>
          </w:p>
        </w:tc>
        <w:tc>
          <w:tcPr>
            <w:tcW w:w="992" w:type="dxa"/>
            <w:vMerge w:val="restart"/>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 xml:space="preserve">Фактически </w:t>
            </w:r>
            <w:r w:rsidRPr="007D052E">
              <w:rPr>
                <w:rStyle w:val="spelle"/>
                <w:rFonts w:ascii="Arial" w:hAnsi="Arial" w:cs="Arial"/>
                <w:color w:val="000000"/>
                <w:sz w:val="20"/>
                <w:szCs w:val="20"/>
              </w:rPr>
              <w:t>получено</w:t>
            </w:r>
            <w:r w:rsidRPr="007D052E">
              <w:rPr>
                <w:rFonts w:ascii="Arial" w:hAnsi="Arial" w:cs="Arial"/>
                <w:color w:val="000000"/>
                <w:sz w:val="20"/>
                <w:szCs w:val="20"/>
              </w:rPr>
              <w:t xml:space="preserve"> </w:t>
            </w:r>
            <w:proofErr w:type="spellStart"/>
            <w:r w:rsidRPr="007D052E">
              <w:rPr>
                <w:rFonts w:ascii="Arial" w:hAnsi="Arial" w:cs="Arial"/>
                <w:color w:val="000000"/>
                <w:sz w:val="20"/>
                <w:szCs w:val="20"/>
              </w:rPr>
              <w:t>принципа-лом</w:t>
            </w:r>
            <w:proofErr w:type="spellEnd"/>
          </w:p>
        </w:tc>
        <w:tc>
          <w:tcPr>
            <w:tcW w:w="1417" w:type="dxa"/>
            <w:gridSpan w:val="2"/>
            <w:vMerge w:val="restart"/>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 xml:space="preserve">Сумма </w:t>
            </w:r>
            <w:r w:rsidRPr="007D052E">
              <w:rPr>
                <w:rStyle w:val="spelle"/>
                <w:rFonts w:ascii="Arial" w:hAnsi="Arial" w:cs="Arial"/>
                <w:color w:val="000000"/>
                <w:sz w:val="20"/>
                <w:szCs w:val="20"/>
              </w:rPr>
              <w:t>погашенного</w:t>
            </w:r>
            <w:r w:rsidRPr="007D052E">
              <w:rPr>
                <w:rFonts w:ascii="Arial" w:hAnsi="Arial" w:cs="Arial"/>
                <w:color w:val="000000"/>
                <w:sz w:val="20"/>
                <w:szCs w:val="20"/>
              </w:rPr>
              <w:t xml:space="preserve"> долга с момента получения</w:t>
            </w:r>
          </w:p>
        </w:tc>
        <w:tc>
          <w:tcPr>
            <w:tcW w:w="709" w:type="dxa"/>
            <w:vMerge w:val="restart"/>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Объем</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bCs/>
                <w:color w:val="000000"/>
                <w:sz w:val="20"/>
                <w:szCs w:val="20"/>
              </w:rPr>
              <w:t>долга</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bCs/>
                <w:color w:val="000000"/>
                <w:sz w:val="20"/>
                <w:szCs w:val="20"/>
              </w:rPr>
              <w:t>на</w:t>
            </w:r>
          </w:p>
          <w:p w:rsidR="00A53C3C" w:rsidRPr="007D052E" w:rsidRDefault="00A53C3C" w:rsidP="007D052E">
            <w:pPr>
              <w:shd w:val="clear" w:color="auto" w:fill="FFFFFF"/>
              <w:spacing w:line="240" w:lineRule="atLeast"/>
              <w:jc w:val="both"/>
              <w:rPr>
                <w:rFonts w:ascii="Arial" w:hAnsi="Arial" w:cs="Arial"/>
                <w:bCs/>
                <w:color w:val="000000"/>
                <w:spacing w:val="-11"/>
                <w:sz w:val="20"/>
                <w:szCs w:val="20"/>
              </w:rPr>
            </w:pPr>
            <w:r w:rsidRPr="007D052E">
              <w:rPr>
                <w:rFonts w:ascii="Arial" w:hAnsi="Arial" w:cs="Arial"/>
                <w:bCs/>
                <w:color w:val="000000"/>
                <w:spacing w:val="-11"/>
                <w:sz w:val="20"/>
                <w:szCs w:val="20"/>
              </w:rPr>
              <w:t>01.01.</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bCs/>
                <w:color w:val="000000"/>
                <w:spacing w:val="-11"/>
                <w:sz w:val="20"/>
                <w:szCs w:val="20"/>
              </w:rPr>
              <w:t>20__г.</w:t>
            </w:r>
          </w:p>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 </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 </w:t>
            </w:r>
          </w:p>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 </w:t>
            </w:r>
          </w:p>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 </w:t>
            </w:r>
          </w:p>
        </w:tc>
        <w:tc>
          <w:tcPr>
            <w:tcW w:w="1418" w:type="dxa"/>
            <w:gridSpan w:val="3"/>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bCs/>
                <w:color w:val="000000"/>
                <w:sz w:val="20"/>
                <w:szCs w:val="20"/>
              </w:rPr>
              <w:t>Изменение</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bCs/>
                <w:color w:val="000000"/>
                <w:sz w:val="20"/>
                <w:szCs w:val="20"/>
              </w:rPr>
              <w:t>задолженности</w:t>
            </w:r>
          </w:p>
        </w:tc>
        <w:tc>
          <w:tcPr>
            <w:tcW w:w="1559" w:type="dxa"/>
            <w:gridSpan w:val="5"/>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 xml:space="preserve">Объем </w:t>
            </w:r>
            <w:r w:rsidRPr="007D052E">
              <w:rPr>
                <w:rFonts w:ascii="Arial" w:hAnsi="Arial" w:cs="Arial"/>
                <w:bCs/>
                <w:color w:val="000000"/>
                <w:sz w:val="20"/>
                <w:szCs w:val="20"/>
              </w:rPr>
              <w:t>долга</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bCs/>
                <w:color w:val="000000"/>
                <w:sz w:val="20"/>
                <w:szCs w:val="20"/>
              </w:rPr>
              <w:t>на</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01._.20__г.</w:t>
            </w:r>
          </w:p>
        </w:tc>
        <w:tc>
          <w:tcPr>
            <w:tcW w:w="567" w:type="dxa"/>
            <w:vMerge w:val="restart"/>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pacing w:val="-1"/>
                <w:sz w:val="20"/>
                <w:szCs w:val="20"/>
              </w:rPr>
              <w:t>примечания</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 </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 </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 </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 </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 </w:t>
            </w:r>
          </w:p>
        </w:tc>
        <w:tc>
          <w:tcPr>
            <w:tcW w:w="141" w:type="dxa"/>
            <w:vMerge w:val="restart"/>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 </w:t>
            </w:r>
          </w:p>
        </w:tc>
      </w:tr>
      <w:tr w:rsidR="00A53C3C" w:rsidRPr="007D052E" w:rsidTr="007D052E">
        <w:trPr>
          <w:trHeight w:val="276"/>
        </w:trPr>
        <w:tc>
          <w:tcPr>
            <w:tcW w:w="284" w:type="dxa"/>
            <w:vMerge/>
          </w:tcPr>
          <w:p w:rsidR="00A53C3C" w:rsidRPr="007D052E" w:rsidRDefault="00A53C3C" w:rsidP="007D052E">
            <w:pPr>
              <w:spacing w:line="240" w:lineRule="atLeast"/>
              <w:jc w:val="both"/>
              <w:rPr>
                <w:rFonts w:ascii="Arial" w:hAnsi="Arial" w:cs="Arial"/>
                <w:color w:val="000000"/>
                <w:sz w:val="20"/>
                <w:szCs w:val="20"/>
              </w:rPr>
            </w:pPr>
          </w:p>
        </w:tc>
        <w:tc>
          <w:tcPr>
            <w:tcW w:w="709" w:type="dxa"/>
            <w:vMerge/>
          </w:tcPr>
          <w:p w:rsidR="00A53C3C" w:rsidRPr="007D052E" w:rsidRDefault="00A53C3C" w:rsidP="007D052E">
            <w:pPr>
              <w:spacing w:line="240" w:lineRule="atLeast"/>
              <w:jc w:val="both"/>
              <w:rPr>
                <w:rFonts w:ascii="Arial" w:hAnsi="Arial" w:cs="Arial"/>
                <w:color w:val="000000"/>
                <w:sz w:val="20"/>
                <w:szCs w:val="20"/>
              </w:rPr>
            </w:pPr>
          </w:p>
        </w:tc>
        <w:tc>
          <w:tcPr>
            <w:tcW w:w="992" w:type="dxa"/>
            <w:vMerge/>
          </w:tcPr>
          <w:p w:rsidR="00A53C3C" w:rsidRPr="007D052E" w:rsidRDefault="00A53C3C" w:rsidP="007D052E">
            <w:pPr>
              <w:spacing w:line="240" w:lineRule="atLeast"/>
              <w:jc w:val="both"/>
              <w:rPr>
                <w:rFonts w:ascii="Arial" w:hAnsi="Arial" w:cs="Arial"/>
                <w:color w:val="000000"/>
                <w:sz w:val="20"/>
                <w:szCs w:val="20"/>
              </w:rPr>
            </w:pPr>
          </w:p>
        </w:tc>
        <w:tc>
          <w:tcPr>
            <w:tcW w:w="1134" w:type="dxa"/>
            <w:vMerge/>
          </w:tcPr>
          <w:p w:rsidR="00A53C3C" w:rsidRPr="007D052E" w:rsidRDefault="00A53C3C" w:rsidP="007D052E">
            <w:pPr>
              <w:spacing w:line="240" w:lineRule="atLeast"/>
              <w:jc w:val="both"/>
              <w:rPr>
                <w:rFonts w:ascii="Arial" w:hAnsi="Arial" w:cs="Arial"/>
                <w:color w:val="000000"/>
                <w:sz w:val="20"/>
                <w:szCs w:val="20"/>
              </w:rPr>
            </w:pPr>
          </w:p>
        </w:tc>
        <w:tc>
          <w:tcPr>
            <w:tcW w:w="1276" w:type="dxa"/>
            <w:vMerge/>
          </w:tcPr>
          <w:p w:rsidR="00A53C3C" w:rsidRPr="007D052E" w:rsidRDefault="00A53C3C" w:rsidP="007D052E">
            <w:pPr>
              <w:spacing w:line="240" w:lineRule="atLeast"/>
              <w:jc w:val="both"/>
              <w:rPr>
                <w:rFonts w:ascii="Arial" w:hAnsi="Arial" w:cs="Arial"/>
                <w:color w:val="000000"/>
                <w:sz w:val="20"/>
                <w:szCs w:val="20"/>
              </w:rPr>
            </w:pPr>
          </w:p>
        </w:tc>
        <w:tc>
          <w:tcPr>
            <w:tcW w:w="1134" w:type="dxa"/>
            <w:vMerge/>
          </w:tcPr>
          <w:p w:rsidR="00A53C3C" w:rsidRPr="007D052E" w:rsidRDefault="00A53C3C" w:rsidP="007D052E">
            <w:pPr>
              <w:spacing w:line="240" w:lineRule="atLeast"/>
              <w:jc w:val="both"/>
              <w:rPr>
                <w:rFonts w:ascii="Arial" w:hAnsi="Arial" w:cs="Arial"/>
                <w:color w:val="000000"/>
                <w:sz w:val="20"/>
                <w:szCs w:val="20"/>
              </w:rPr>
            </w:pPr>
          </w:p>
        </w:tc>
        <w:tc>
          <w:tcPr>
            <w:tcW w:w="992" w:type="dxa"/>
            <w:vMerge/>
          </w:tcPr>
          <w:p w:rsidR="00A53C3C" w:rsidRPr="007D052E" w:rsidRDefault="00A53C3C" w:rsidP="007D052E">
            <w:pPr>
              <w:spacing w:line="240" w:lineRule="atLeast"/>
              <w:jc w:val="both"/>
              <w:rPr>
                <w:rFonts w:ascii="Arial" w:hAnsi="Arial" w:cs="Arial"/>
                <w:color w:val="000000"/>
                <w:sz w:val="20"/>
                <w:szCs w:val="20"/>
              </w:rPr>
            </w:pPr>
          </w:p>
        </w:tc>
        <w:tc>
          <w:tcPr>
            <w:tcW w:w="709" w:type="dxa"/>
            <w:vMerge/>
          </w:tcPr>
          <w:p w:rsidR="00A53C3C" w:rsidRPr="007D052E" w:rsidRDefault="00A53C3C" w:rsidP="007D052E">
            <w:pPr>
              <w:spacing w:line="240" w:lineRule="atLeast"/>
              <w:jc w:val="both"/>
              <w:rPr>
                <w:rFonts w:ascii="Arial" w:hAnsi="Arial" w:cs="Arial"/>
                <w:color w:val="000000"/>
                <w:sz w:val="20"/>
                <w:szCs w:val="20"/>
              </w:rPr>
            </w:pPr>
          </w:p>
        </w:tc>
        <w:tc>
          <w:tcPr>
            <w:tcW w:w="992" w:type="dxa"/>
            <w:vMerge/>
          </w:tcPr>
          <w:p w:rsidR="00A53C3C" w:rsidRPr="007D052E" w:rsidRDefault="00A53C3C" w:rsidP="007D052E">
            <w:pPr>
              <w:spacing w:line="240" w:lineRule="atLeast"/>
              <w:jc w:val="both"/>
              <w:rPr>
                <w:rFonts w:ascii="Arial" w:hAnsi="Arial" w:cs="Arial"/>
                <w:color w:val="000000"/>
                <w:sz w:val="20"/>
                <w:szCs w:val="20"/>
              </w:rPr>
            </w:pPr>
          </w:p>
        </w:tc>
        <w:tc>
          <w:tcPr>
            <w:tcW w:w="993" w:type="dxa"/>
            <w:vMerge/>
          </w:tcPr>
          <w:p w:rsidR="00A53C3C" w:rsidRPr="007D052E" w:rsidRDefault="00A53C3C" w:rsidP="007D052E">
            <w:pPr>
              <w:spacing w:line="240" w:lineRule="atLeast"/>
              <w:jc w:val="both"/>
              <w:rPr>
                <w:rFonts w:ascii="Arial" w:hAnsi="Arial" w:cs="Arial"/>
                <w:color w:val="000000"/>
                <w:sz w:val="20"/>
                <w:szCs w:val="20"/>
              </w:rPr>
            </w:pPr>
          </w:p>
        </w:tc>
        <w:tc>
          <w:tcPr>
            <w:tcW w:w="992" w:type="dxa"/>
            <w:vMerge/>
          </w:tcPr>
          <w:p w:rsidR="00A53C3C" w:rsidRPr="007D052E" w:rsidRDefault="00A53C3C" w:rsidP="007D052E">
            <w:pPr>
              <w:spacing w:line="240" w:lineRule="atLeast"/>
              <w:jc w:val="both"/>
              <w:rPr>
                <w:rFonts w:ascii="Arial" w:hAnsi="Arial" w:cs="Arial"/>
                <w:color w:val="000000"/>
                <w:sz w:val="20"/>
                <w:szCs w:val="20"/>
              </w:rPr>
            </w:pPr>
          </w:p>
        </w:tc>
        <w:tc>
          <w:tcPr>
            <w:tcW w:w="1417" w:type="dxa"/>
            <w:gridSpan w:val="2"/>
            <w:vMerge/>
          </w:tcPr>
          <w:p w:rsidR="00A53C3C" w:rsidRPr="007D052E" w:rsidRDefault="00A53C3C" w:rsidP="007D052E">
            <w:pPr>
              <w:spacing w:line="240" w:lineRule="atLeast"/>
              <w:jc w:val="both"/>
              <w:rPr>
                <w:rFonts w:ascii="Arial" w:hAnsi="Arial" w:cs="Arial"/>
                <w:color w:val="000000"/>
                <w:sz w:val="20"/>
                <w:szCs w:val="20"/>
              </w:rPr>
            </w:pPr>
          </w:p>
        </w:tc>
        <w:tc>
          <w:tcPr>
            <w:tcW w:w="709" w:type="dxa"/>
            <w:vMerge/>
          </w:tcPr>
          <w:p w:rsidR="00A53C3C" w:rsidRPr="007D052E" w:rsidRDefault="00A53C3C" w:rsidP="007D052E">
            <w:pPr>
              <w:spacing w:line="240" w:lineRule="atLeast"/>
              <w:jc w:val="both"/>
              <w:rPr>
                <w:rFonts w:ascii="Arial" w:hAnsi="Arial" w:cs="Arial"/>
                <w:color w:val="000000"/>
                <w:sz w:val="20"/>
                <w:szCs w:val="20"/>
              </w:rPr>
            </w:pPr>
          </w:p>
        </w:tc>
        <w:tc>
          <w:tcPr>
            <w:tcW w:w="425" w:type="dxa"/>
            <w:vMerge w:val="restart"/>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Style w:val="spelle"/>
                <w:rFonts w:ascii="Arial" w:hAnsi="Arial" w:cs="Arial"/>
                <w:bCs/>
                <w:color w:val="000000"/>
                <w:spacing w:val="-8"/>
                <w:sz w:val="20"/>
                <w:szCs w:val="20"/>
              </w:rPr>
              <w:t>при</w:t>
            </w:r>
            <w:r w:rsidRPr="007D052E">
              <w:rPr>
                <w:rStyle w:val="spelle"/>
                <w:rFonts w:ascii="Arial" w:hAnsi="Arial" w:cs="Arial"/>
                <w:bCs/>
                <w:color w:val="000000"/>
                <w:sz w:val="20"/>
                <w:szCs w:val="20"/>
              </w:rPr>
              <w:t>вле</w:t>
            </w:r>
            <w:r w:rsidRPr="007D052E">
              <w:rPr>
                <w:rStyle w:val="spelle"/>
                <w:rFonts w:ascii="Arial" w:hAnsi="Arial" w:cs="Arial"/>
                <w:bCs/>
                <w:color w:val="000000"/>
                <w:sz w:val="20"/>
                <w:szCs w:val="20"/>
              </w:rPr>
              <w:softHyphen/>
            </w:r>
            <w:r w:rsidRPr="007D052E">
              <w:rPr>
                <w:rStyle w:val="spelle"/>
                <w:rFonts w:ascii="Arial" w:hAnsi="Arial" w:cs="Arial"/>
                <w:bCs/>
                <w:color w:val="000000"/>
                <w:spacing w:val="-3"/>
                <w:sz w:val="20"/>
                <w:szCs w:val="20"/>
              </w:rPr>
              <w:t>чено</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 </w:t>
            </w:r>
          </w:p>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 </w:t>
            </w:r>
          </w:p>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 </w:t>
            </w:r>
          </w:p>
        </w:tc>
        <w:tc>
          <w:tcPr>
            <w:tcW w:w="993" w:type="dxa"/>
            <w:gridSpan w:val="2"/>
            <w:vMerge w:val="restart"/>
            <w:shd w:val="clear" w:color="auto" w:fill="FFFFFF"/>
          </w:tcPr>
          <w:p w:rsidR="00A53C3C" w:rsidRPr="007D052E" w:rsidRDefault="00A53C3C" w:rsidP="007D052E">
            <w:pPr>
              <w:spacing w:line="240" w:lineRule="atLeast"/>
              <w:jc w:val="both"/>
              <w:rPr>
                <w:rFonts w:ascii="Arial" w:hAnsi="Arial" w:cs="Arial"/>
                <w:color w:val="000000"/>
                <w:sz w:val="20"/>
                <w:szCs w:val="20"/>
              </w:rPr>
            </w:pPr>
            <w:r w:rsidRPr="007D052E">
              <w:rPr>
                <w:rStyle w:val="spelle"/>
                <w:rFonts w:ascii="Arial" w:hAnsi="Arial" w:cs="Arial"/>
                <w:color w:val="000000"/>
                <w:sz w:val="20"/>
                <w:szCs w:val="20"/>
              </w:rPr>
              <w:t>погашено</w:t>
            </w:r>
          </w:p>
        </w:tc>
        <w:tc>
          <w:tcPr>
            <w:tcW w:w="567" w:type="dxa"/>
            <w:gridSpan w:val="3"/>
            <w:vMerge w:val="restart"/>
            <w:shd w:val="clear" w:color="auto" w:fill="FFFFFF"/>
          </w:tcPr>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bCs/>
                <w:color w:val="000000"/>
                <w:sz w:val="20"/>
                <w:szCs w:val="20"/>
              </w:rPr>
              <w:t>всего</w:t>
            </w:r>
          </w:p>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 </w:t>
            </w:r>
          </w:p>
        </w:tc>
        <w:tc>
          <w:tcPr>
            <w:tcW w:w="992" w:type="dxa"/>
            <w:gridSpan w:val="2"/>
            <w:vMerge w:val="restart"/>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bCs/>
                <w:color w:val="000000"/>
                <w:sz w:val="20"/>
                <w:szCs w:val="20"/>
              </w:rPr>
              <w:t>в  том числе</w:t>
            </w:r>
          </w:p>
          <w:p w:rsidR="00A53C3C" w:rsidRPr="007D052E" w:rsidRDefault="00A53C3C" w:rsidP="007D052E">
            <w:pPr>
              <w:shd w:val="clear" w:color="auto" w:fill="FFFFFF"/>
              <w:spacing w:line="240" w:lineRule="atLeast"/>
              <w:jc w:val="both"/>
              <w:rPr>
                <w:rFonts w:ascii="Arial" w:hAnsi="Arial" w:cs="Arial"/>
                <w:color w:val="000000"/>
                <w:sz w:val="20"/>
                <w:szCs w:val="20"/>
              </w:rPr>
            </w:pPr>
          </w:p>
          <w:p w:rsidR="00A53C3C" w:rsidRPr="007D052E" w:rsidRDefault="00A53C3C" w:rsidP="007D052E">
            <w:pPr>
              <w:shd w:val="clear" w:color="auto" w:fill="FFFFFF"/>
              <w:spacing w:line="240" w:lineRule="atLeast"/>
              <w:jc w:val="both"/>
              <w:rPr>
                <w:rFonts w:ascii="Arial" w:hAnsi="Arial" w:cs="Arial"/>
                <w:color w:val="000000"/>
                <w:sz w:val="20"/>
                <w:szCs w:val="20"/>
              </w:rPr>
            </w:pPr>
          </w:p>
        </w:tc>
        <w:tc>
          <w:tcPr>
            <w:tcW w:w="567" w:type="dxa"/>
            <w:vMerge/>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p>
        </w:tc>
        <w:tc>
          <w:tcPr>
            <w:tcW w:w="141" w:type="dxa"/>
            <w:vMerge/>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r>
      <w:tr w:rsidR="00A53C3C" w:rsidRPr="007D052E" w:rsidTr="007D052E">
        <w:trPr>
          <w:trHeight w:hRule="exact" w:val="230"/>
        </w:trPr>
        <w:tc>
          <w:tcPr>
            <w:tcW w:w="284" w:type="dxa"/>
            <w:vMerge/>
          </w:tcPr>
          <w:p w:rsidR="00A53C3C" w:rsidRPr="007D052E" w:rsidRDefault="00A53C3C" w:rsidP="007D052E">
            <w:pPr>
              <w:spacing w:line="240" w:lineRule="atLeast"/>
              <w:jc w:val="both"/>
              <w:rPr>
                <w:rFonts w:ascii="Arial" w:hAnsi="Arial" w:cs="Arial"/>
                <w:color w:val="000000"/>
                <w:sz w:val="20"/>
                <w:szCs w:val="20"/>
              </w:rPr>
            </w:pPr>
          </w:p>
        </w:tc>
        <w:tc>
          <w:tcPr>
            <w:tcW w:w="709" w:type="dxa"/>
            <w:vMerge/>
          </w:tcPr>
          <w:p w:rsidR="00A53C3C" w:rsidRPr="007D052E" w:rsidRDefault="00A53C3C" w:rsidP="007D052E">
            <w:pPr>
              <w:spacing w:line="240" w:lineRule="atLeast"/>
              <w:jc w:val="both"/>
              <w:rPr>
                <w:rFonts w:ascii="Arial" w:hAnsi="Arial" w:cs="Arial"/>
                <w:color w:val="000000"/>
                <w:sz w:val="20"/>
                <w:szCs w:val="20"/>
              </w:rPr>
            </w:pPr>
          </w:p>
        </w:tc>
        <w:tc>
          <w:tcPr>
            <w:tcW w:w="992" w:type="dxa"/>
            <w:vMerge/>
          </w:tcPr>
          <w:p w:rsidR="00A53C3C" w:rsidRPr="007D052E" w:rsidRDefault="00A53C3C" w:rsidP="007D052E">
            <w:pPr>
              <w:spacing w:line="240" w:lineRule="atLeast"/>
              <w:jc w:val="both"/>
              <w:rPr>
                <w:rFonts w:ascii="Arial" w:hAnsi="Arial" w:cs="Arial"/>
                <w:color w:val="000000"/>
                <w:sz w:val="20"/>
                <w:szCs w:val="20"/>
              </w:rPr>
            </w:pPr>
          </w:p>
        </w:tc>
        <w:tc>
          <w:tcPr>
            <w:tcW w:w="1134" w:type="dxa"/>
            <w:vMerge/>
          </w:tcPr>
          <w:p w:rsidR="00A53C3C" w:rsidRPr="007D052E" w:rsidRDefault="00A53C3C" w:rsidP="007D052E">
            <w:pPr>
              <w:spacing w:line="240" w:lineRule="atLeast"/>
              <w:jc w:val="both"/>
              <w:rPr>
                <w:rFonts w:ascii="Arial" w:hAnsi="Arial" w:cs="Arial"/>
                <w:color w:val="000000"/>
                <w:sz w:val="20"/>
                <w:szCs w:val="20"/>
              </w:rPr>
            </w:pPr>
          </w:p>
        </w:tc>
        <w:tc>
          <w:tcPr>
            <w:tcW w:w="1276" w:type="dxa"/>
            <w:vMerge/>
          </w:tcPr>
          <w:p w:rsidR="00A53C3C" w:rsidRPr="007D052E" w:rsidRDefault="00A53C3C" w:rsidP="007D052E">
            <w:pPr>
              <w:spacing w:line="240" w:lineRule="atLeast"/>
              <w:jc w:val="both"/>
              <w:rPr>
                <w:rFonts w:ascii="Arial" w:hAnsi="Arial" w:cs="Arial"/>
                <w:color w:val="000000"/>
                <w:sz w:val="20"/>
                <w:szCs w:val="20"/>
              </w:rPr>
            </w:pPr>
          </w:p>
        </w:tc>
        <w:tc>
          <w:tcPr>
            <w:tcW w:w="1134" w:type="dxa"/>
            <w:vMerge/>
          </w:tcPr>
          <w:p w:rsidR="00A53C3C" w:rsidRPr="007D052E" w:rsidRDefault="00A53C3C" w:rsidP="007D052E">
            <w:pPr>
              <w:spacing w:line="240" w:lineRule="atLeast"/>
              <w:jc w:val="both"/>
              <w:rPr>
                <w:rFonts w:ascii="Arial" w:hAnsi="Arial" w:cs="Arial"/>
                <w:color w:val="000000"/>
                <w:sz w:val="20"/>
                <w:szCs w:val="20"/>
              </w:rPr>
            </w:pPr>
          </w:p>
        </w:tc>
        <w:tc>
          <w:tcPr>
            <w:tcW w:w="992" w:type="dxa"/>
            <w:vMerge/>
          </w:tcPr>
          <w:p w:rsidR="00A53C3C" w:rsidRPr="007D052E" w:rsidRDefault="00A53C3C" w:rsidP="007D052E">
            <w:pPr>
              <w:spacing w:line="240" w:lineRule="atLeast"/>
              <w:jc w:val="both"/>
              <w:rPr>
                <w:rFonts w:ascii="Arial" w:hAnsi="Arial" w:cs="Arial"/>
                <w:color w:val="000000"/>
                <w:sz w:val="20"/>
                <w:szCs w:val="20"/>
              </w:rPr>
            </w:pPr>
          </w:p>
        </w:tc>
        <w:tc>
          <w:tcPr>
            <w:tcW w:w="709" w:type="dxa"/>
            <w:vMerge/>
          </w:tcPr>
          <w:p w:rsidR="00A53C3C" w:rsidRPr="007D052E" w:rsidRDefault="00A53C3C" w:rsidP="007D052E">
            <w:pPr>
              <w:spacing w:line="240" w:lineRule="atLeast"/>
              <w:jc w:val="both"/>
              <w:rPr>
                <w:rFonts w:ascii="Arial" w:hAnsi="Arial" w:cs="Arial"/>
                <w:color w:val="000000"/>
                <w:sz w:val="20"/>
                <w:szCs w:val="20"/>
              </w:rPr>
            </w:pPr>
          </w:p>
        </w:tc>
        <w:tc>
          <w:tcPr>
            <w:tcW w:w="992" w:type="dxa"/>
            <w:vMerge/>
          </w:tcPr>
          <w:p w:rsidR="00A53C3C" w:rsidRPr="007D052E" w:rsidRDefault="00A53C3C" w:rsidP="007D052E">
            <w:pPr>
              <w:spacing w:line="240" w:lineRule="atLeast"/>
              <w:jc w:val="both"/>
              <w:rPr>
                <w:rFonts w:ascii="Arial" w:hAnsi="Arial" w:cs="Arial"/>
                <w:color w:val="000000"/>
                <w:sz w:val="20"/>
                <w:szCs w:val="20"/>
              </w:rPr>
            </w:pPr>
          </w:p>
        </w:tc>
        <w:tc>
          <w:tcPr>
            <w:tcW w:w="993" w:type="dxa"/>
            <w:vMerge/>
          </w:tcPr>
          <w:p w:rsidR="00A53C3C" w:rsidRPr="007D052E" w:rsidRDefault="00A53C3C" w:rsidP="007D052E">
            <w:pPr>
              <w:spacing w:line="240" w:lineRule="atLeast"/>
              <w:jc w:val="both"/>
              <w:rPr>
                <w:rFonts w:ascii="Arial" w:hAnsi="Arial" w:cs="Arial"/>
                <w:color w:val="000000"/>
                <w:sz w:val="20"/>
                <w:szCs w:val="20"/>
              </w:rPr>
            </w:pPr>
          </w:p>
        </w:tc>
        <w:tc>
          <w:tcPr>
            <w:tcW w:w="992" w:type="dxa"/>
            <w:vMerge/>
          </w:tcPr>
          <w:p w:rsidR="00A53C3C" w:rsidRPr="007D052E" w:rsidRDefault="00A53C3C" w:rsidP="007D052E">
            <w:pPr>
              <w:spacing w:line="240" w:lineRule="atLeast"/>
              <w:jc w:val="both"/>
              <w:rPr>
                <w:rFonts w:ascii="Arial" w:hAnsi="Arial" w:cs="Arial"/>
                <w:color w:val="000000"/>
                <w:sz w:val="20"/>
                <w:szCs w:val="20"/>
              </w:rPr>
            </w:pPr>
          </w:p>
        </w:tc>
        <w:tc>
          <w:tcPr>
            <w:tcW w:w="709" w:type="dxa"/>
            <w:vMerge w:val="restart"/>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в валюте долга</w:t>
            </w:r>
          </w:p>
        </w:tc>
        <w:tc>
          <w:tcPr>
            <w:tcW w:w="708" w:type="dxa"/>
            <w:vMerge w:val="restart"/>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в рублях</w:t>
            </w:r>
          </w:p>
        </w:tc>
        <w:tc>
          <w:tcPr>
            <w:tcW w:w="709" w:type="dxa"/>
            <w:vMerge/>
          </w:tcPr>
          <w:p w:rsidR="00A53C3C" w:rsidRPr="007D052E" w:rsidRDefault="00A53C3C" w:rsidP="007D052E">
            <w:pPr>
              <w:spacing w:line="240" w:lineRule="atLeast"/>
              <w:jc w:val="both"/>
              <w:rPr>
                <w:rFonts w:ascii="Arial" w:hAnsi="Arial" w:cs="Arial"/>
                <w:color w:val="000000"/>
                <w:sz w:val="20"/>
                <w:szCs w:val="20"/>
              </w:rPr>
            </w:pPr>
          </w:p>
        </w:tc>
        <w:tc>
          <w:tcPr>
            <w:tcW w:w="425" w:type="dxa"/>
            <w:vMerge/>
          </w:tcPr>
          <w:p w:rsidR="00A53C3C" w:rsidRPr="007D052E" w:rsidRDefault="00A53C3C" w:rsidP="007D052E">
            <w:pPr>
              <w:spacing w:line="240" w:lineRule="atLeast"/>
              <w:jc w:val="both"/>
              <w:rPr>
                <w:rFonts w:ascii="Arial" w:hAnsi="Arial" w:cs="Arial"/>
                <w:color w:val="000000"/>
                <w:sz w:val="20"/>
                <w:szCs w:val="20"/>
              </w:rPr>
            </w:pPr>
          </w:p>
        </w:tc>
        <w:tc>
          <w:tcPr>
            <w:tcW w:w="993" w:type="dxa"/>
            <w:gridSpan w:val="2"/>
            <w:vMerge/>
          </w:tcPr>
          <w:p w:rsidR="00A53C3C" w:rsidRPr="007D052E" w:rsidRDefault="00A53C3C" w:rsidP="007D052E">
            <w:pPr>
              <w:spacing w:line="240" w:lineRule="atLeast"/>
              <w:jc w:val="both"/>
              <w:rPr>
                <w:rFonts w:ascii="Arial" w:hAnsi="Arial" w:cs="Arial"/>
                <w:color w:val="000000"/>
                <w:sz w:val="20"/>
                <w:szCs w:val="20"/>
              </w:rPr>
            </w:pPr>
          </w:p>
        </w:tc>
        <w:tc>
          <w:tcPr>
            <w:tcW w:w="567" w:type="dxa"/>
            <w:gridSpan w:val="3"/>
            <w:vMerge/>
          </w:tcPr>
          <w:p w:rsidR="00A53C3C" w:rsidRPr="007D052E" w:rsidRDefault="00A53C3C" w:rsidP="007D052E">
            <w:pPr>
              <w:spacing w:line="240" w:lineRule="atLeast"/>
              <w:jc w:val="both"/>
              <w:rPr>
                <w:rFonts w:ascii="Arial" w:hAnsi="Arial" w:cs="Arial"/>
                <w:color w:val="000000"/>
                <w:sz w:val="20"/>
                <w:szCs w:val="20"/>
              </w:rPr>
            </w:pPr>
          </w:p>
        </w:tc>
        <w:tc>
          <w:tcPr>
            <w:tcW w:w="992" w:type="dxa"/>
            <w:gridSpan w:val="2"/>
            <w:vMerge/>
          </w:tcPr>
          <w:p w:rsidR="00A53C3C" w:rsidRPr="007D052E" w:rsidRDefault="00A53C3C" w:rsidP="007D052E">
            <w:pPr>
              <w:spacing w:line="240" w:lineRule="atLeast"/>
              <w:jc w:val="both"/>
              <w:rPr>
                <w:rFonts w:ascii="Arial" w:hAnsi="Arial" w:cs="Arial"/>
                <w:color w:val="000000"/>
                <w:sz w:val="20"/>
                <w:szCs w:val="20"/>
              </w:rPr>
            </w:pPr>
          </w:p>
        </w:tc>
        <w:tc>
          <w:tcPr>
            <w:tcW w:w="567" w:type="dxa"/>
            <w:vMerge/>
          </w:tcPr>
          <w:p w:rsidR="00A53C3C" w:rsidRPr="007D052E" w:rsidRDefault="00A53C3C" w:rsidP="007D052E">
            <w:pPr>
              <w:spacing w:line="240" w:lineRule="atLeast"/>
              <w:jc w:val="both"/>
              <w:rPr>
                <w:rFonts w:ascii="Arial" w:hAnsi="Arial" w:cs="Arial"/>
                <w:color w:val="000000"/>
                <w:sz w:val="20"/>
                <w:szCs w:val="20"/>
              </w:rPr>
            </w:pPr>
          </w:p>
        </w:tc>
        <w:tc>
          <w:tcPr>
            <w:tcW w:w="141" w:type="dxa"/>
            <w:vMerge/>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r>
      <w:tr w:rsidR="00A53C3C" w:rsidRPr="007D052E" w:rsidTr="007D052E">
        <w:trPr>
          <w:trHeight w:val="2137"/>
        </w:trPr>
        <w:tc>
          <w:tcPr>
            <w:tcW w:w="284" w:type="dxa"/>
            <w:vMerge/>
          </w:tcPr>
          <w:p w:rsidR="00A53C3C" w:rsidRPr="007D052E" w:rsidRDefault="00A53C3C" w:rsidP="007D052E">
            <w:pPr>
              <w:spacing w:line="240" w:lineRule="atLeast"/>
              <w:jc w:val="both"/>
              <w:rPr>
                <w:rFonts w:ascii="Arial" w:hAnsi="Arial" w:cs="Arial"/>
                <w:color w:val="000000"/>
                <w:sz w:val="20"/>
                <w:szCs w:val="20"/>
              </w:rPr>
            </w:pPr>
          </w:p>
        </w:tc>
        <w:tc>
          <w:tcPr>
            <w:tcW w:w="709" w:type="dxa"/>
            <w:vMerge/>
          </w:tcPr>
          <w:p w:rsidR="00A53C3C" w:rsidRPr="007D052E" w:rsidRDefault="00A53C3C" w:rsidP="007D052E">
            <w:pPr>
              <w:spacing w:line="240" w:lineRule="atLeast"/>
              <w:jc w:val="both"/>
              <w:rPr>
                <w:rFonts w:ascii="Arial" w:hAnsi="Arial" w:cs="Arial"/>
                <w:color w:val="000000"/>
                <w:sz w:val="20"/>
                <w:szCs w:val="20"/>
              </w:rPr>
            </w:pPr>
          </w:p>
        </w:tc>
        <w:tc>
          <w:tcPr>
            <w:tcW w:w="992" w:type="dxa"/>
            <w:vMerge/>
          </w:tcPr>
          <w:p w:rsidR="00A53C3C" w:rsidRPr="007D052E" w:rsidRDefault="00A53C3C" w:rsidP="007D052E">
            <w:pPr>
              <w:spacing w:line="240" w:lineRule="atLeast"/>
              <w:jc w:val="both"/>
              <w:rPr>
                <w:rFonts w:ascii="Arial" w:hAnsi="Arial" w:cs="Arial"/>
                <w:color w:val="000000"/>
                <w:sz w:val="20"/>
                <w:szCs w:val="20"/>
              </w:rPr>
            </w:pPr>
          </w:p>
        </w:tc>
        <w:tc>
          <w:tcPr>
            <w:tcW w:w="1134" w:type="dxa"/>
            <w:vMerge/>
          </w:tcPr>
          <w:p w:rsidR="00A53C3C" w:rsidRPr="007D052E" w:rsidRDefault="00A53C3C" w:rsidP="007D052E">
            <w:pPr>
              <w:spacing w:line="240" w:lineRule="atLeast"/>
              <w:jc w:val="both"/>
              <w:rPr>
                <w:rFonts w:ascii="Arial" w:hAnsi="Arial" w:cs="Arial"/>
                <w:color w:val="000000"/>
                <w:sz w:val="20"/>
                <w:szCs w:val="20"/>
              </w:rPr>
            </w:pPr>
          </w:p>
        </w:tc>
        <w:tc>
          <w:tcPr>
            <w:tcW w:w="1276" w:type="dxa"/>
            <w:vMerge/>
          </w:tcPr>
          <w:p w:rsidR="00A53C3C" w:rsidRPr="007D052E" w:rsidRDefault="00A53C3C" w:rsidP="007D052E">
            <w:pPr>
              <w:spacing w:line="240" w:lineRule="atLeast"/>
              <w:jc w:val="both"/>
              <w:rPr>
                <w:rFonts w:ascii="Arial" w:hAnsi="Arial" w:cs="Arial"/>
                <w:color w:val="000000"/>
                <w:sz w:val="20"/>
                <w:szCs w:val="20"/>
              </w:rPr>
            </w:pPr>
          </w:p>
        </w:tc>
        <w:tc>
          <w:tcPr>
            <w:tcW w:w="1134" w:type="dxa"/>
            <w:vMerge/>
          </w:tcPr>
          <w:p w:rsidR="00A53C3C" w:rsidRPr="007D052E" w:rsidRDefault="00A53C3C" w:rsidP="007D052E">
            <w:pPr>
              <w:spacing w:line="240" w:lineRule="atLeast"/>
              <w:jc w:val="both"/>
              <w:rPr>
                <w:rFonts w:ascii="Arial" w:hAnsi="Arial" w:cs="Arial"/>
                <w:color w:val="000000"/>
                <w:sz w:val="20"/>
                <w:szCs w:val="20"/>
              </w:rPr>
            </w:pPr>
          </w:p>
        </w:tc>
        <w:tc>
          <w:tcPr>
            <w:tcW w:w="992" w:type="dxa"/>
            <w:vMerge/>
          </w:tcPr>
          <w:p w:rsidR="00A53C3C" w:rsidRPr="007D052E" w:rsidRDefault="00A53C3C" w:rsidP="007D052E">
            <w:pPr>
              <w:spacing w:line="240" w:lineRule="atLeast"/>
              <w:jc w:val="both"/>
              <w:rPr>
                <w:rFonts w:ascii="Arial" w:hAnsi="Arial" w:cs="Arial"/>
                <w:color w:val="000000"/>
                <w:sz w:val="20"/>
                <w:szCs w:val="20"/>
              </w:rPr>
            </w:pPr>
          </w:p>
        </w:tc>
        <w:tc>
          <w:tcPr>
            <w:tcW w:w="709" w:type="dxa"/>
            <w:vMerge/>
          </w:tcPr>
          <w:p w:rsidR="00A53C3C" w:rsidRPr="007D052E" w:rsidRDefault="00A53C3C" w:rsidP="007D052E">
            <w:pPr>
              <w:spacing w:line="240" w:lineRule="atLeast"/>
              <w:jc w:val="both"/>
              <w:rPr>
                <w:rFonts w:ascii="Arial" w:hAnsi="Arial" w:cs="Arial"/>
                <w:color w:val="000000"/>
                <w:sz w:val="20"/>
                <w:szCs w:val="20"/>
              </w:rPr>
            </w:pPr>
          </w:p>
        </w:tc>
        <w:tc>
          <w:tcPr>
            <w:tcW w:w="992" w:type="dxa"/>
            <w:vMerge/>
          </w:tcPr>
          <w:p w:rsidR="00A53C3C" w:rsidRPr="007D052E" w:rsidRDefault="00A53C3C" w:rsidP="007D052E">
            <w:pPr>
              <w:spacing w:line="240" w:lineRule="atLeast"/>
              <w:jc w:val="both"/>
              <w:rPr>
                <w:rFonts w:ascii="Arial" w:hAnsi="Arial" w:cs="Arial"/>
                <w:color w:val="000000"/>
                <w:sz w:val="20"/>
                <w:szCs w:val="20"/>
              </w:rPr>
            </w:pPr>
          </w:p>
        </w:tc>
        <w:tc>
          <w:tcPr>
            <w:tcW w:w="993" w:type="dxa"/>
            <w:vMerge/>
          </w:tcPr>
          <w:p w:rsidR="00A53C3C" w:rsidRPr="007D052E" w:rsidRDefault="00A53C3C" w:rsidP="007D052E">
            <w:pPr>
              <w:spacing w:line="240" w:lineRule="atLeast"/>
              <w:jc w:val="both"/>
              <w:rPr>
                <w:rFonts w:ascii="Arial" w:hAnsi="Arial" w:cs="Arial"/>
                <w:color w:val="000000"/>
                <w:sz w:val="20"/>
                <w:szCs w:val="20"/>
              </w:rPr>
            </w:pPr>
          </w:p>
        </w:tc>
        <w:tc>
          <w:tcPr>
            <w:tcW w:w="992" w:type="dxa"/>
            <w:vMerge/>
          </w:tcPr>
          <w:p w:rsidR="00A53C3C" w:rsidRPr="007D052E" w:rsidRDefault="00A53C3C" w:rsidP="007D052E">
            <w:pPr>
              <w:spacing w:line="240" w:lineRule="atLeast"/>
              <w:jc w:val="both"/>
              <w:rPr>
                <w:rFonts w:ascii="Arial" w:hAnsi="Arial" w:cs="Arial"/>
                <w:color w:val="000000"/>
                <w:sz w:val="20"/>
                <w:szCs w:val="20"/>
              </w:rPr>
            </w:pPr>
          </w:p>
        </w:tc>
        <w:tc>
          <w:tcPr>
            <w:tcW w:w="709" w:type="dxa"/>
            <w:vMerge/>
          </w:tcPr>
          <w:p w:rsidR="00A53C3C" w:rsidRPr="007D052E" w:rsidRDefault="00A53C3C" w:rsidP="007D052E">
            <w:pPr>
              <w:spacing w:line="240" w:lineRule="atLeast"/>
              <w:jc w:val="both"/>
              <w:rPr>
                <w:rFonts w:ascii="Arial" w:hAnsi="Arial" w:cs="Arial"/>
                <w:color w:val="000000"/>
                <w:sz w:val="20"/>
                <w:szCs w:val="20"/>
              </w:rPr>
            </w:pPr>
          </w:p>
        </w:tc>
        <w:tc>
          <w:tcPr>
            <w:tcW w:w="708" w:type="dxa"/>
            <w:vMerge/>
          </w:tcPr>
          <w:p w:rsidR="00A53C3C" w:rsidRPr="007D052E" w:rsidRDefault="00A53C3C" w:rsidP="007D052E">
            <w:pPr>
              <w:spacing w:line="240" w:lineRule="atLeast"/>
              <w:jc w:val="both"/>
              <w:rPr>
                <w:rFonts w:ascii="Arial" w:hAnsi="Arial" w:cs="Arial"/>
                <w:color w:val="000000"/>
                <w:sz w:val="20"/>
                <w:szCs w:val="20"/>
              </w:rPr>
            </w:pPr>
          </w:p>
        </w:tc>
        <w:tc>
          <w:tcPr>
            <w:tcW w:w="709" w:type="dxa"/>
            <w:vMerge/>
          </w:tcPr>
          <w:p w:rsidR="00A53C3C" w:rsidRPr="007D052E" w:rsidRDefault="00A53C3C" w:rsidP="007D052E">
            <w:pPr>
              <w:spacing w:line="240" w:lineRule="atLeast"/>
              <w:jc w:val="both"/>
              <w:rPr>
                <w:rFonts w:ascii="Arial" w:hAnsi="Arial" w:cs="Arial"/>
                <w:color w:val="000000"/>
                <w:sz w:val="20"/>
                <w:szCs w:val="20"/>
              </w:rPr>
            </w:pPr>
          </w:p>
        </w:tc>
        <w:tc>
          <w:tcPr>
            <w:tcW w:w="425" w:type="dxa"/>
            <w:vMerge/>
          </w:tcPr>
          <w:p w:rsidR="00A53C3C" w:rsidRPr="007D052E" w:rsidRDefault="00A53C3C" w:rsidP="007D052E">
            <w:pPr>
              <w:spacing w:line="240" w:lineRule="atLeast"/>
              <w:jc w:val="both"/>
              <w:rPr>
                <w:rFonts w:ascii="Arial" w:hAnsi="Arial" w:cs="Arial"/>
                <w:color w:val="000000"/>
                <w:sz w:val="20"/>
                <w:szCs w:val="20"/>
              </w:rPr>
            </w:pPr>
          </w:p>
        </w:tc>
        <w:tc>
          <w:tcPr>
            <w:tcW w:w="567" w:type="dxa"/>
            <w:shd w:val="clear" w:color="auto" w:fill="FFFFFF"/>
          </w:tcPr>
          <w:p w:rsidR="00A53C3C" w:rsidRPr="007D052E" w:rsidRDefault="00A53C3C" w:rsidP="007D052E">
            <w:pPr>
              <w:spacing w:line="240" w:lineRule="atLeast"/>
              <w:jc w:val="both"/>
              <w:rPr>
                <w:rFonts w:ascii="Arial" w:hAnsi="Arial" w:cs="Arial"/>
                <w:color w:val="000000"/>
                <w:sz w:val="20"/>
                <w:szCs w:val="20"/>
              </w:rPr>
            </w:pPr>
            <w:proofErr w:type="spellStart"/>
            <w:r w:rsidRPr="007D052E">
              <w:rPr>
                <w:rFonts w:ascii="Arial" w:hAnsi="Arial" w:cs="Arial"/>
                <w:color w:val="000000"/>
                <w:sz w:val="20"/>
                <w:szCs w:val="20"/>
              </w:rPr>
              <w:t>прин-ципа-лом</w:t>
            </w:r>
            <w:proofErr w:type="spellEnd"/>
          </w:p>
        </w:tc>
        <w:tc>
          <w:tcPr>
            <w:tcW w:w="426" w:type="dxa"/>
            <w:shd w:val="clear" w:color="auto" w:fill="FFFFFF"/>
          </w:tcPr>
          <w:p w:rsidR="00A53C3C" w:rsidRPr="007D052E" w:rsidRDefault="00A53C3C" w:rsidP="007D052E">
            <w:pPr>
              <w:spacing w:line="240" w:lineRule="atLeast"/>
              <w:jc w:val="both"/>
              <w:rPr>
                <w:rFonts w:ascii="Arial" w:hAnsi="Arial" w:cs="Arial"/>
                <w:color w:val="000000"/>
                <w:sz w:val="20"/>
                <w:szCs w:val="20"/>
              </w:rPr>
            </w:pPr>
            <w:r w:rsidRPr="007D052E">
              <w:rPr>
                <w:rFonts w:ascii="Arial" w:hAnsi="Arial" w:cs="Arial"/>
                <w:color w:val="000000"/>
                <w:sz w:val="20"/>
                <w:szCs w:val="20"/>
              </w:rPr>
              <w:t>гарантом</w:t>
            </w:r>
          </w:p>
        </w:tc>
        <w:tc>
          <w:tcPr>
            <w:tcW w:w="567" w:type="dxa"/>
            <w:gridSpan w:val="3"/>
            <w:vMerge/>
          </w:tcPr>
          <w:p w:rsidR="00A53C3C" w:rsidRPr="007D052E" w:rsidRDefault="00A53C3C" w:rsidP="007D052E">
            <w:pPr>
              <w:spacing w:line="240" w:lineRule="atLeast"/>
              <w:jc w:val="both"/>
              <w:rPr>
                <w:rFonts w:ascii="Arial" w:hAnsi="Arial" w:cs="Arial"/>
                <w:color w:val="000000"/>
                <w:sz w:val="20"/>
                <w:szCs w:val="20"/>
              </w:rPr>
            </w:pPr>
          </w:p>
        </w:tc>
        <w:tc>
          <w:tcPr>
            <w:tcW w:w="567"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bCs/>
                <w:color w:val="000000"/>
                <w:sz w:val="20"/>
                <w:szCs w:val="20"/>
              </w:rPr>
              <w:t>Подле</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bCs/>
                <w:color w:val="000000"/>
                <w:sz w:val="20"/>
                <w:szCs w:val="20"/>
              </w:rPr>
              <w:t>жит погашению</w:t>
            </w:r>
          </w:p>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bCs/>
                <w:color w:val="000000"/>
                <w:sz w:val="20"/>
                <w:szCs w:val="20"/>
              </w:rPr>
              <w:t>в</w:t>
            </w:r>
          </w:p>
          <w:p w:rsidR="00A53C3C" w:rsidRPr="007D052E" w:rsidRDefault="00A53C3C" w:rsidP="007D052E">
            <w:pPr>
              <w:shd w:val="clear" w:color="auto" w:fill="FFFFFF"/>
              <w:spacing w:line="240" w:lineRule="atLeast"/>
              <w:jc w:val="both"/>
              <w:rPr>
                <w:rFonts w:ascii="Arial" w:hAnsi="Arial" w:cs="Arial"/>
                <w:bCs/>
                <w:color w:val="000000"/>
                <w:sz w:val="20"/>
                <w:szCs w:val="20"/>
              </w:rPr>
            </w:pPr>
            <w:r w:rsidRPr="007D052E">
              <w:rPr>
                <w:rFonts w:ascii="Arial" w:hAnsi="Arial" w:cs="Arial"/>
                <w:bCs/>
                <w:color w:val="000000"/>
                <w:sz w:val="20"/>
                <w:szCs w:val="20"/>
              </w:rPr>
              <w:t>теку</w:t>
            </w:r>
          </w:p>
          <w:p w:rsidR="00A53C3C" w:rsidRPr="007D052E" w:rsidRDefault="00A53C3C" w:rsidP="007D052E">
            <w:pPr>
              <w:shd w:val="clear" w:color="auto" w:fill="FFFFFF"/>
              <w:spacing w:line="240" w:lineRule="atLeast"/>
              <w:jc w:val="both"/>
              <w:rPr>
                <w:rFonts w:ascii="Arial" w:hAnsi="Arial" w:cs="Arial"/>
                <w:color w:val="000000"/>
                <w:sz w:val="20"/>
                <w:szCs w:val="20"/>
              </w:rPr>
            </w:pPr>
            <w:proofErr w:type="spellStart"/>
            <w:r w:rsidRPr="007D052E">
              <w:rPr>
                <w:rFonts w:ascii="Arial" w:hAnsi="Arial" w:cs="Arial"/>
                <w:bCs/>
                <w:color w:val="000000"/>
                <w:sz w:val="20"/>
                <w:szCs w:val="20"/>
              </w:rPr>
              <w:t>щем</w:t>
            </w:r>
            <w:proofErr w:type="spellEnd"/>
            <w:r w:rsidRPr="007D052E">
              <w:rPr>
                <w:rFonts w:ascii="Arial" w:hAnsi="Arial" w:cs="Arial"/>
                <w:bCs/>
                <w:color w:val="000000"/>
                <w:sz w:val="20"/>
                <w:szCs w:val="20"/>
              </w:rPr>
              <w:t xml:space="preserve"> году</w:t>
            </w:r>
          </w:p>
        </w:tc>
        <w:tc>
          <w:tcPr>
            <w:tcW w:w="425"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proofErr w:type="spellStart"/>
            <w:r w:rsidRPr="007D052E">
              <w:rPr>
                <w:rStyle w:val="spelle"/>
                <w:rFonts w:ascii="Arial" w:hAnsi="Arial" w:cs="Arial"/>
                <w:color w:val="000000"/>
                <w:sz w:val="20"/>
                <w:szCs w:val="20"/>
              </w:rPr>
              <w:t>Просрочен-ный</w:t>
            </w:r>
            <w:proofErr w:type="spellEnd"/>
          </w:p>
        </w:tc>
        <w:tc>
          <w:tcPr>
            <w:tcW w:w="567" w:type="dxa"/>
            <w:vMerge/>
          </w:tcPr>
          <w:p w:rsidR="00A53C3C" w:rsidRPr="007D052E" w:rsidRDefault="00A53C3C" w:rsidP="007D052E">
            <w:pPr>
              <w:spacing w:line="240" w:lineRule="atLeast"/>
              <w:jc w:val="both"/>
              <w:rPr>
                <w:rFonts w:ascii="Arial" w:hAnsi="Arial" w:cs="Arial"/>
                <w:color w:val="000000"/>
                <w:sz w:val="20"/>
                <w:szCs w:val="20"/>
              </w:rPr>
            </w:pPr>
          </w:p>
        </w:tc>
        <w:tc>
          <w:tcPr>
            <w:tcW w:w="141" w:type="dxa"/>
            <w:vMerge/>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r>
      <w:tr w:rsidR="00A53C3C" w:rsidRPr="007D052E" w:rsidTr="007D052E">
        <w:trPr>
          <w:trHeight w:hRule="exact" w:val="245"/>
        </w:trPr>
        <w:tc>
          <w:tcPr>
            <w:tcW w:w="284"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1</w:t>
            </w:r>
          </w:p>
        </w:tc>
        <w:tc>
          <w:tcPr>
            <w:tcW w:w="709"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2</w:t>
            </w:r>
          </w:p>
        </w:tc>
        <w:tc>
          <w:tcPr>
            <w:tcW w:w="992"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3</w:t>
            </w:r>
          </w:p>
        </w:tc>
        <w:tc>
          <w:tcPr>
            <w:tcW w:w="1134"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4</w:t>
            </w:r>
          </w:p>
        </w:tc>
        <w:tc>
          <w:tcPr>
            <w:tcW w:w="1276"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5</w:t>
            </w:r>
          </w:p>
        </w:tc>
        <w:tc>
          <w:tcPr>
            <w:tcW w:w="1134"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6</w:t>
            </w:r>
          </w:p>
        </w:tc>
        <w:tc>
          <w:tcPr>
            <w:tcW w:w="992"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7</w:t>
            </w:r>
          </w:p>
        </w:tc>
        <w:tc>
          <w:tcPr>
            <w:tcW w:w="709"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8</w:t>
            </w:r>
          </w:p>
        </w:tc>
        <w:tc>
          <w:tcPr>
            <w:tcW w:w="992"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9</w:t>
            </w:r>
          </w:p>
        </w:tc>
        <w:tc>
          <w:tcPr>
            <w:tcW w:w="993"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10</w:t>
            </w:r>
          </w:p>
        </w:tc>
        <w:tc>
          <w:tcPr>
            <w:tcW w:w="992"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bCs/>
                <w:color w:val="000000"/>
                <w:sz w:val="20"/>
                <w:szCs w:val="20"/>
              </w:rPr>
              <w:t>11</w:t>
            </w:r>
          </w:p>
        </w:tc>
        <w:tc>
          <w:tcPr>
            <w:tcW w:w="709"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12</w:t>
            </w:r>
          </w:p>
        </w:tc>
        <w:tc>
          <w:tcPr>
            <w:tcW w:w="708"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13</w:t>
            </w:r>
          </w:p>
        </w:tc>
        <w:tc>
          <w:tcPr>
            <w:tcW w:w="709"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bCs/>
                <w:color w:val="000000"/>
                <w:sz w:val="20"/>
                <w:szCs w:val="20"/>
              </w:rPr>
              <w:t>14</w:t>
            </w:r>
          </w:p>
        </w:tc>
        <w:tc>
          <w:tcPr>
            <w:tcW w:w="425"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bCs/>
                <w:color w:val="000000"/>
                <w:sz w:val="20"/>
                <w:szCs w:val="20"/>
              </w:rPr>
              <w:t>15</w:t>
            </w:r>
          </w:p>
        </w:tc>
        <w:tc>
          <w:tcPr>
            <w:tcW w:w="993" w:type="dxa"/>
            <w:gridSpan w:val="2"/>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16</w:t>
            </w:r>
          </w:p>
        </w:tc>
        <w:tc>
          <w:tcPr>
            <w:tcW w:w="567" w:type="dxa"/>
            <w:gridSpan w:val="3"/>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17</w:t>
            </w:r>
          </w:p>
        </w:tc>
        <w:tc>
          <w:tcPr>
            <w:tcW w:w="567"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18</w:t>
            </w:r>
          </w:p>
        </w:tc>
        <w:tc>
          <w:tcPr>
            <w:tcW w:w="425"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19</w:t>
            </w:r>
          </w:p>
        </w:tc>
        <w:tc>
          <w:tcPr>
            <w:tcW w:w="567"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r w:rsidRPr="007D052E">
              <w:rPr>
                <w:rFonts w:ascii="Arial" w:hAnsi="Arial" w:cs="Arial"/>
                <w:color w:val="000000"/>
                <w:sz w:val="20"/>
                <w:szCs w:val="20"/>
              </w:rPr>
              <w:t>20</w:t>
            </w:r>
          </w:p>
        </w:tc>
        <w:tc>
          <w:tcPr>
            <w:tcW w:w="141" w:type="dxa"/>
            <w:vMerge/>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r>
      <w:tr w:rsidR="00A53C3C" w:rsidRPr="007D052E" w:rsidTr="007D052E">
        <w:trPr>
          <w:trHeight w:hRule="exact" w:val="245"/>
        </w:trPr>
        <w:tc>
          <w:tcPr>
            <w:tcW w:w="284"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p>
        </w:tc>
        <w:tc>
          <w:tcPr>
            <w:tcW w:w="709"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p>
        </w:tc>
        <w:tc>
          <w:tcPr>
            <w:tcW w:w="992"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p>
        </w:tc>
        <w:tc>
          <w:tcPr>
            <w:tcW w:w="1134"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p>
        </w:tc>
        <w:tc>
          <w:tcPr>
            <w:tcW w:w="1276"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p>
        </w:tc>
        <w:tc>
          <w:tcPr>
            <w:tcW w:w="1134"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p>
        </w:tc>
        <w:tc>
          <w:tcPr>
            <w:tcW w:w="992"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p>
        </w:tc>
        <w:tc>
          <w:tcPr>
            <w:tcW w:w="709"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p>
        </w:tc>
        <w:tc>
          <w:tcPr>
            <w:tcW w:w="992"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p>
        </w:tc>
        <w:tc>
          <w:tcPr>
            <w:tcW w:w="993"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p>
        </w:tc>
        <w:tc>
          <w:tcPr>
            <w:tcW w:w="992" w:type="dxa"/>
            <w:shd w:val="clear" w:color="auto" w:fill="FFFFFF"/>
          </w:tcPr>
          <w:p w:rsidR="00A53C3C" w:rsidRPr="007D052E" w:rsidRDefault="00A53C3C" w:rsidP="007D052E">
            <w:pPr>
              <w:shd w:val="clear" w:color="auto" w:fill="FFFFFF"/>
              <w:spacing w:line="240" w:lineRule="atLeast"/>
              <w:jc w:val="both"/>
              <w:rPr>
                <w:rFonts w:ascii="Arial" w:hAnsi="Arial" w:cs="Arial"/>
                <w:bCs/>
                <w:color w:val="000000"/>
                <w:sz w:val="20"/>
                <w:szCs w:val="20"/>
              </w:rPr>
            </w:pPr>
          </w:p>
        </w:tc>
        <w:tc>
          <w:tcPr>
            <w:tcW w:w="709"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p>
        </w:tc>
        <w:tc>
          <w:tcPr>
            <w:tcW w:w="708"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p>
        </w:tc>
        <w:tc>
          <w:tcPr>
            <w:tcW w:w="709" w:type="dxa"/>
            <w:shd w:val="clear" w:color="auto" w:fill="FFFFFF"/>
          </w:tcPr>
          <w:p w:rsidR="00A53C3C" w:rsidRPr="007D052E" w:rsidRDefault="00A53C3C" w:rsidP="007D052E">
            <w:pPr>
              <w:shd w:val="clear" w:color="auto" w:fill="FFFFFF"/>
              <w:spacing w:line="240" w:lineRule="atLeast"/>
              <w:jc w:val="both"/>
              <w:rPr>
                <w:rFonts w:ascii="Arial" w:hAnsi="Arial" w:cs="Arial"/>
                <w:bCs/>
                <w:color w:val="000000"/>
                <w:sz w:val="20"/>
                <w:szCs w:val="20"/>
              </w:rPr>
            </w:pPr>
          </w:p>
        </w:tc>
        <w:tc>
          <w:tcPr>
            <w:tcW w:w="425" w:type="dxa"/>
            <w:shd w:val="clear" w:color="auto" w:fill="FFFFFF"/>
          </w:tcPr>
          <w:p w:rsidR="00A53C3C" w:rsidRPr="007D052E" w:rsidRDefault="00A53C3C" w:rsidP="007D052E">
            <w:pPr>
              <w:shd w:val="clear" w:color="auto" w:fill="FFFFFF"/>
              <w:spacing w:line="240" w:lineRule="atLeast"/>
              <w:jc w:val="both"/>
              <w:rPr>
                <w:rFonts w:ascii="Arial" w:hAnsi="Arial" w:cs="Arial"/>
                <w:bCs/>
                <w:color w:val="000000"/>
                <w:sz w:val="20"/>
                <w:szCs w:val="20"/>
              </w:rPr>
            </w:pPr>
          </w:p>
        </w:tc>
        <w:tc>
          <w:tcPr>
            <w:tcW w:w="993" w:type="dxa"/>
            <w:gridSpan w:val="2"/>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p>
        </w:tc>
        <w:tc>
          <w:tcPr>
            <w:tcW w:w="567" w:type="dxa"/>
            <w:gridSpan w:val="3"/>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p>
        </w:tc>
        <w:tc>
          <w:tcPr>
            <w:tcW w:w="567"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p>
        </w:tc>
        <w:tc>
          <w:tcPr>
            <w:tcW w:w="425"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p>
        </w:tc>
        <w:tc>
          <w:tcPr>
            <w:tcW w:w="567" w:type="dxa"/>
            <w:shd w:val="clear" w:color="auto" w:fill="FFFFFF"/>
          </w:tcPr>
          <w:p w:rsidR="00A53C3C" w:rsidRPr="007D052E" w:rsidRDefault="00A53C3C" w:rsidP="007D052E">
            <w:pPr>
              <w:shd w:val="clear" w:color="auto" w:fill="FFFFFF"/>
              <w:spacing w:line="240" w:lineRule="atLeast"/>
              <w:jc w:val="both"/>
              <w:rPr>
                <w:rFonts w:ascii="Arial" w:hAnsi="Arial" w:cs="Arial"/>
                <w:color w:val="000000"/>
                <w:sz w:val="20"/>
                <w:szCs w:val="20"/>
              </w:rPr>
            </w:pPr>
          </w:p>
        </w:tc>
        <w:tc>
          <w:tcPr>
            <w:tcW w:w="141" w:type="dxa"/>
            <w:vMerge/>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r>
      <w:tr w:rsidR="00A53C3C" w:rsidRPr="007D052E" w:rsidTr="007D052E">
        <w:tc>
          <w:tcPr>
            <w:tcW w:w="284" w:type="dxa"/>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709" w:type="dxa"/>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992" w:type="dxa"/>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1134" w:type="dxa"/>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1276" w:type="dxa"/>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1134" w:type="dxa"/>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992" w:type="dxa"/>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709" w:type="dxa"/>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992" w:type="dxa"/>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993" w:type="dxa"/>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992" w:type="dxa"/>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709" w:type="dxa"/>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708" w:type="dxa"/>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709" w:type="dxa"/>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425" w:type="dxa"/>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1103" w:type="dxa"/>
            <w:gridSpan w:val="3"/>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20" w:type="dxa"/>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437" w:type="dxa"/>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567" w:type="dxa"/>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425" w:type="dxa"/>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567" w:type="dxa"/>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c>
          <w:tcPr>
            <w:tcW w:w="141" w:type="dxa"/>
            <w:vMerge/>
            <w:tcMar>
              <w:top w:w="0" w:type="dxa"/>
              <w:left w:w="0" w:type="dxa"/>
              <w:bottom w:w="0" w:type="dxa"/>
              <w:right w:w="0" w:type="dxa"/>
            </w:tcMar>
          </w:tcPr>
          <w:p w:rsidR="00A53C3C" w:rsidRPr="007D052E" w:rsidRDefault="00A53C3C" w:rsidP="007D052E">
            <w:pPr>
              <w:spacing w:line="240" w:lineRule="atLeast"/>
              <w:jc w:val="both"/>
              <w:rPr>
                <w:rFonts w:ascii="Arial" w:hAnsi="Arial" w:cs="Arial"/>
                <w:color w:val="000000"/>
                <w:sz w:val="20"/>
                <w:szCs w:val="20"/>
              </w:rPr>
            </w:pPr>
          </w:p>
        </w:tc>
      </w:tr>
    </w:tbl>
    <w:p w:rsidR="00A53C3C" w:rsidRPr="007D5DAC" w:rsidRDefault="00A53C3C" w:rsidP="00CF5BDB">
      <w:pPr>
        <w:shd w:val="clear" w:color="auto" w:fill="FFFFFF"/>
        <w:jc w:val="center"/>
        <w:rPr>
          <w:rFonts w:ascii="Arial" w:hAnsi="Arial" w:cs="Arial"/>
          <w:color w:val="000000"/>
          <w:sz w:val="20"/>
          <w:szCs w:val="20"/>
        </w:rPr>
      </w:pPr>
      <w:r w:rsidRPr="007D5DAC">
        <w:rPr>
          <w:rFonts w:ascii="Arial" w:hAnsi="Arial" w:cs="Arial"/>
          <w:b/>
          <w:bCs/>
          <w:iCs/>
          <w:color w:val="000000"/>
          <w:sz w:val="20"/>
          <w:szCs w:val="20"/>
          <w:lang w:val="en-US"/>
        </w:rPr>
        <w:t>II</w:t>
      </w:r>
      <w:r w:rsidRPr="007D5DAC">
        <w:rPr>
          <w:rFonts w:ascii="Arial" w:hAnsi="Arial" w:cs="Arial"/>
          <w:b/>
          <w:bCs/>
          <w:iCs/>
          <w:color w:val="000000"/>
          <w:sz w:val="20"/>
          <w:szCs w:val="20"/>
        </w:rPr>
        <w:t>.     Муниципальные гарантии  муниципального района «Борзинский район» в валюте Российской Федерации</w:t>
      </w:r>
    </w:p>
    <w:p w:rsidR="00A53C3C" w:rsidRPr="007D5DAC" w:rsidRDefault="00A53C3C" w:rsidP="00CF5BDB">
      <w:pPr>
        <w:jc w:val="center"/>
        <w:rPr>
          <w:rFonts w:ascii="Arial" w:hAnsi="Arial" w:cs="Arial"/>
          <w:sz w:val="20"/>
          <w:szCs w:val="20"/>
        </w:rPr>
      </w:pPr>
    </w:p>
    <w:tbl>
      <w:tblPr>
        <w:tblW w:w="14595" w:type="dxa"/>
        <w:tblInd w:w="1002" w:type="dxa"/>
        <w:tblLayout w:type="fixed"/>
        <w:tblCellMar>
          <w:left w:w="40" w:type="dxa"/>
          <w:right w:w="40" w:type="dxa"/>
        </w:tblCellMar>
        <w:tblLook w:val="0000"/>
      </w:tblPr>
      <w:tblGrid>
        <w:gridCol w:w="247"/>
        <w:gridCol w:w="746"/>
        <w:gridCol w:w="829"/>
        <w:gridCol w:w="829"/>
        <w:gridCol w:w="856"/>
        <w:gridCol w:w="856"/>
        <w:gridCol w:w="849"/>
        <w:gridCol w:w="914"/>
        <w:gridCol w:w="841"/>
        <w:gridCol w:w="860"/>
        <w:gridCol w:w="847"/>
        <w:gridCol w:w="650"/>
        <w:gridCol w:w="487"/>
        <w:gridCol w:w="692"/>
        <w:gridCol w:w="726"/>
        <w:gridCol w:w="672"/>
        <w:gridCol w:w="462"/>
        <w:gridCol w:w="22"/>
        <w:gridCol w:w="687"/>
        <w:gridCol w:w="850"/>
        <w:gridCol w:w="673"/>
      </w:tblGrid>
      <w:tr w:rsidR="00A53C3C" w:rsidRPr="007D5DAC" w:rsidTr="00E35393">
        <w:trPr>
          <w:trHeight w:val="687"/>
        </w:trPr>
        <w:tc>
          <w:tcPr>
            <w:tcW w:w="247" w:type="dxa"/>
            <w:vMerge w:val="restart"/>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sz w:val="20"/>
                <w:szCs w:val="20"/>
              </w:rPr>
              <w:t xml:space="preserve">     </w:t>
            </w:r>
            <w:r w:rsidRPr="007D5DAC">
              <w:rPr>
                <w:rFonts w:ascii="Arial" w:hAnsi="Arial" w:cs="Arial"/>
                <w:color w:val="000000"/>
                <w:sz w:val="20"/>
                <w:szCs w:val="20"/>
              </w:rPr>
              <w:t>№</w:t>
            </w:r>
          </w:p>
          <w:p w:rsidR="00A53C3C" w:rsidRPr="007D5DAC" w:rsidRDefault="00A53C3C" w:rsidP="00CF5BDB">
            <w:pPr>
              <w:shd w:val="clear" w:color="auto" w:fill="FFFFFF"/>
              <w:spacing w:line="240" w:lineRule="atLeast"/>
              <w:jc w:val="center"/>
              <w:rPr>
                <w:rFonts w:ascii="Arial" w:hAnsi="Arial" w:cs="Arial"/>
                <w:color w:val="000000"/>
                <w:sz w:val="20"/>
                <w:szCs w:val="20"/>
              </w:rPr>
            </w:pPr>
            <w:proofErr w:type="spellStart"/>
            <w:r w:rsidRPr="007D5DAC">
              <w:rPr>
                <w:rStyle w:val="spelle"/>
                <w:rFonts w:ascii="Arial" w:hAnsi="Arial" w:cs="Arial"/>
                <w:color w:val="000000"/>
                <w:sz w:val="20"/>
                <w:szCs w:val="20"/>
              </w:rPr>
              <w:t>п</w:t>
            </w:r>
            <w:proofErr w:type="spellEnd"/>
            <w:r w:rsidRPr="007D5DAC">
              <w:rPr>
                <w:rFonts w:ascii="Arial" w:hAnsi="Arial" w:cs="Arial"/>
                <w:color w:val="000000"/>
                <w:sz w:val="20"/>
                <w:szCs w:val="20"/>
              </w:rPr>
              <w:t>/</w:t>
            </w:r>
            <w:proofErr w:type="spellStart"/>
            <w:r w:rsidRPr="007D5DAC">
              <w:rPr>
                <w:rStyle w:val="spelle"/>
                <w:rFonts w:ascii="Arial" w:hAnsi="Arial" w:cs="Arial"/>
                <w:color w:val="000000"/>
                <w:sz w:val="20"/>
                <w:szCs w:val="20"/>
              </w:rPr>
              <w:lastRenderedPageBreak/>
              <w:t>п</w:t>
            </w:r>
            <w:proofErr w:type="spellEnd"/>
          </w:p>
          <w:p w:rsidR="00A53C3C" w:rsidRPr="007D5DAC" w:rsidRDefault="00A53C3C" w:rsidP="00CF5BDB">
            <w:pPr>
              <w:spacing w:line="240" w:lineRule="atLeast"/>
              <w:jc w:val="center"/>
              <w:rPr>
                <w:rFonts w:ascii="Arial" w:hAnsi="Arial" w:cs="Arial"/>
                <w:color w:val="000000"/>
                <w:sz w:val="20"/>
                <w:szCs w:val="20"/>
              </w:rPr>
            </w:pPr>
          </w:p>
          <w:p w:rsidR="00A53C3C" w:rsidRPr="007D5DAC" w:rsidRDefault="00A53C3C" w:rsidP="00CF5BDB">
            <w:pPr>
              <w:spacing w:line="240" w:lineRule="atLeast"/>
              <w:jc w:val="center"/>
              <w:rPr>
                <w:rFonts w:ascii="Arial" w:hAnsi="Arial" w:cs="Arial"/>
                <w:color w:val="000000"/>
                <w:sz w:val="20"/>
                <w:szCs w:val="20"/>
              </w:rPr>
            </w:pPr>
          </w:p>
          <w:p w:rsidR="00A53C3C" w:rsidRPr="007D5DAC" w:rsidRDefault="00A53C3C" w:rsidP="00CF5BDB">
            <w:pPr>
              <w:spacing w:line="240" w:lineRule="atLeast"/>
              <w:jc w:val="center"/>
              <w:rPr>
                <w:rFonts w:ascii="Arial" w:hAnsi="Arial" w:cs="Arial"/>
                <w:color w:val="000000"/>
                <w:sz w:val="20"/>
                <w:szCs w:val="20"/>
              </w:rPr>
            </w:pPr>
          </w:p>
        </w:tc>
        <w:tc>
          <w:tcPr>
            <w:tcW w:w="746" w:type="dxa"/>
            <w:vMerge w:val="restart"/>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color w:val="000000"/>
                <w:sz w:val="20"/>
                <w:szCs w:val="20"/>
              </w:rPr>
              <w:lastRenderedPageBreak/>
              <w:t>Дата регистрации</w:t>
            </w:r>
          </w:p>
          <w:p w:rsidR="00A53C3C" w:rsidRPr="007D5DAC" w:rsidRDefault="00A53C3C" w:rsidP="00CF5BDB">
            <w:pPr>
              <w:spacing w:line="240" w:lineRule="atLeast"/>
              <w:jc w:val="center"/>
              <w:rPr>
                <w:rFonts w:ascii="Arial" w:hAnsi="Arial" w:cs="Arial"/>
                <w:color w:val="000000"/>
                <w:sz w:val="20"/>
                <w:szCs w:val="20"/>
              </w:rPr>
            </w:pPr>
          </w:p>
          <w:p w:rsidR="00A53C3C" w:rsidRPr="007D5DAC" w:rsidRDefault="00A53C3C" w:rsidP="00CF5BDB">
            <w:pPr>
              <w:spacing w:line="240" w:lineRule="atLeast"/>
              <w:jc w:val="center"/>
              <w:rPr>
                <w:rFonts w:ascii="Arial" w:hAnsi="Arial" w:cs="Arial"/>
                <w:color w:val="000000"/>
                <w:sz w:val="20"/>
                <w:szCs w:val="20"/>
              </w:rPr>
            </w:pPr>
          </w:p>
          <w:p w:rsidR="00A53C3C" w:rsidRPr="007D5DAC" w:rsidRDefault="00A53C3C" w:rsidP="00CF5BDB">
            <w:pPr>
              <w:spacing w:line="240" w:lineRule="atLeast"/>
              <w:jc w:val="center"/>
              <w:rPr>
                <w:rFonts w:ascii="Arial" w:hAnsi="Arial" w:cs="Arial"/>
                <w:color w:val="000000"/>
                <w:sz w:val="20"/>
                <w:szCs w:val="20"/>
              </w:rPr>
            </w:pPr>
          </w:p>
        </w:tc>
        <w:tc>
          <w:tcPr>
            <w:tcW w:w="829" w:type="dxa"/>
            <w:vMerge w:val="restart"/>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bCs/>
                <w:color w:val="000000"/>
                <w:sz w:val="20"/>
                <w:szCs w:val="20"/>
              </w:rPr>
              <w:lastRenderedPageBreak/>
              <w:t xml:space="preserve">Полное наименование </w:t>
            </w:r>
            <w:r w:rsidRPr="007D5DAC">
              <w:rPr>
                <w:rFonts w:ascii="Arial" w:hAnsi="Arial" w:cs="Arial"/>
                <w:bCs/>
                <w:color w:val="000000"/>
                <w:sz w:val="20"/>
                <w:szCs w:val="20"/>
              </w:rPr>
              <w:lastRenderedPageBreak/>
              <w:t>Бенефициара</w:t>
            </w:r>
          </w:p>
          <w:p w:rsidR="00A53C3C" w:rsidRPr="007D5DAC" w:rsidRDefault="00A53C3C" w:rsidP="00CF5BDB">
            <w:pPr>
              <w:spacing w:line="240" w:lineRule="atLeast"/>
              <w:jc w:val="center"/>
              <w:rPr>
                <w:rFonts w:ascii="Arial" w:hAnsi="Arial" w:cs="Arial"/>
                <w:color w:val="000000"/>
                <w:sz w:val="20"/>
                <w:szCs w:val="20"/>
              </w:rPr>
            </w:pPr>
          </w:p>
          <w:p w:rsidR="00A53C3C" w:rsidRPr="007D5DAC" w:rsidRDefault="00A53C3C" w:rsidP="00CF5BDB">
            <w:pPr>
              <w:spacing w:line="240" w:lineRule="atLeast"/>
              <w:jc w:val="center"/>
              <w:rPr>
                <w:rFonts w:ascii="Arial" w:hAnsi="Arial" w:cs="Arial"/>
                <w:color w:val="000000"/>
                <w:sz w:val="20"/>
                <w:szCs w:val="20"/>
              </w:rPr>
            </w:pPr>
          </w:p>
          <w:p w:rsidR="00A53C3C" w:rsidRPr="007D5DAC" w:rsidRDefault="00A53C3C" w:rsidP="00CF5BDB">
            <w:pPr>
              <w:spacing w:line="240" w:lineRule="atLeast"/>
              <w:jc w:val="center"/>
              <w:rPr>
                <w:rFonts w:ascii="Arial" w:hAnsi="Arial" w:cs="Arial"/>
                <w:color w:val="000000"/>
                <w:sz w:val="20"/>
                <w:szCs w:val="20"/>
              </w:rPr>
            </w:pPr>
          </w:p>
        </w:tc>
        <w:tc>
          <w:tcPr>
            <w:tcW w:w="829" w:type="dxa"/>
            <w:vMerge w:val="restart"/>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bCs/>
                <w:color w:val="000000"/>
                <w:sz w:val="20"/>
                <w:szCs w:val="20"/>
              </w:rPr>
              <w:lastRenderedPageBreak/>
              <w:t>Полное наименование</w:t>
            </w:r>
          </w:p>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bCs/>
                <w:color w:val="000000"/>
                <w:sz w:val="20"/>
                <w:szCs w:val="20"/>
              </w:rPr>
              <w:lastRenderedPageBreak/>
              <w:t>принципала</w:t>
            </w:r>
          </w:p>
          <w:p w:rsidR="00A53C3C" w:rsidRPr="007D5DAC" w:rsidRDefault="00A53C3C" w:rsidP="00CF5BDB">
            <w:pPr>
              <w:spacing w:line="240" w:lineRule="atLeast"/>
              <w:jc w:val="center"/>
              <w:rPr>
                <w:rFonts w:ascii="Arial" w:hAnsi="Arial" w:cs="Arial"/>
                <w:color w:val="000000"/>
                <w:sz w:val="20"/>
                <w:szCs w:val="20"/>
              </w:rPr>
            </w:pPr>
          </w:p>
          <w:p w:rsidR="00A53C3C" w:rsidRPr="007D5DAC" w:rsidRDefault="00A53C3C" w:rsidP="00CF5BDB">
            <w:pPr>
              <w:spacing w:line="240" w:lineRule="atLeast"/>
              <w:jc w:val="center"/>
              <w:rPr>
                <w:rFonts w:ascii="Arial" w:hAnsi="Arial" w:cs="Arial"/>
                <w:color w:val="000000"/>
                <w:sz w:val="20"/>
                <w:szCs w:val="20"/>
              </w:rPr>
            </w:pPr>
          </w:p>
          <w:p w:rsidR="00A53C3C" w:rsidRPr="007D5DAC" w:rsidRDefault="00A53C3C" w:rsidP="00CF5BDB">
            <w:pPr>
              <w:spacing w:line="240" w:lineRule="atLeast"/>
              <w:jc w:val="center"/>
              <w:rPr>
                <w:rFonts w:ascii="Arial" w:hAnsi="Arial" w:cs="Arial"/>
                <w:color w:val="000000"/>
                <w:sz w:val="20"/>
                <w:szCs w:val="20"/>
              </w:rPr>
            </w:pPr>
          </w:p>
        </w:tc>
        <w:tc>
          <w:tcPr>
            <w:tcW w:w="856" w:type="dxa"/>
            <w:vMerge w:val="restart"/>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bCs/>
                <w:color w:val="000000"/>
                <w:sz w:val="20"/>
                <w:szCs w:val="20"/>
              </w:rPr>
              <w:lastRenderedPageBreak/>
              <w:t xml:space="preserve">Наименование,    дата, </w:t>
            </w:r>
            <w:r w:rsidRPr="007D5DAC">
              <w:rPr>
                <w:rFonts w:ascii="Arial" w:hAnsi="Arial" w:cs="Arial"/>
                <w:bCs/>
                <w:color w:val="000000"/>
                <w:sz w:val="20"/>
                <w:szCs w:val="20"/>
              </w:rPr>
              <w:lastRenderedPageBreak/>
              <w:t xml:space="preserve">номер документа, которым </w:t>
            </w:r>
            <w:r w:rsidRPr="007D5DAC">
              <w:rPr>
                <w:rStyle w:val="spelle"/>
                <w:rFonts w:ascii="Arial" w:hAnsi="Arial" w:cs="Arial"/>
                <w:bCs/>
                <w:color w:val="000000"/>
                <w:sz w:val="20"/>
                <w:szCs w:val="20"/>
              </w:rPr>
              <w:t>оформлено</w:t>
            </w:r>
            <w:r w:rsidRPr="007D5DAC">
              <w:rPr>
                <w:rFonts w:ascii="Arial" w:hAnsi="Arial" w:cs="Arial"/>
                <w:bCs/>
                <w:color w:val="000000"/>
                <w:sz w:val="20"/>
                <w:szCs w:val="20"/>
              </w:rPr>
              <w:t xml:space="preserve"> долговое  обязательство Принципала</w:t>
            </w:r>
          </w:p>
        </w:tc>
        <w:tc>
          <w:tcPr>
            <w:tcW w:w="856" w:type="dxa"/>
            <w:vMerge w:val="restart"/>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bCs/>
                <w:color w:val="000000"/>
                <w:sz w:val="20"/>
                <w:szCs w:val="20"/>
              </w:rPr>
              <w:lastRenderedPageBreak/>
              <w:t xml:space="preserve">Наименование,    дата, </w:t>
            </w:r>
            <w:r w:rsidRPr="007D5DAC">
              <w:rPr>
                <w:rFonts w:ascii="Arial" w:hAnsi="Arial" w:cs="Arial"/>
                <w:bCs/>
                <w:color w:val="000000"/>
                <w:sz w:val="20"/>
                <w:szCs w:val="20"/>
              </w:rPr>
              <w:lastRenderedPageBreak/>
              <w:t xml:space="preserve">номер документа, которым </w:t>
            </w:r>
            <w:r w:rsidRPr="007D5DAC">
              <w:rPr>
                <w:rStyle w:val="spelle"/>
                <w:rFonts w:ascii="Arial" w:hAnsi="Arial" w:cs="Arial"/>
                <w:bCs/>
                <w:color w:val="000000"/>
                <w:sz w:val="20"/>
                <w:szCs w:val="20"/>
              </w:rPr>
              <w:t>оформлено</w:t>
            </w:r>
            <w:r w:rsidRPr="007D5DAC">
              <w:rPr>
                <w:rFonts w:ascii="Arial" w:hAnsi="Arial" w:cs="Arial"/>
                <w:bCs/>
                <w:color w:val="000000"/>
                <w:sz w:val="20"/>
                <w:szCs w:val="20"/>
              </w:rPr>
              <w:t xml:space="preserve"> долговое  обязательство гаранта</w:t>
            </w:r>
          </w:p>
        </w:tc>
        <w:tc>
          <w:tcPr>
            <w:tcW w:w="849" w:type="dxa"/>
            <w:vMerge w:val="restart"/>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color w:val="000000"/>
                <w:sz w:val="20"/>
                <w:szCs w:val="20"/>
              </w:rPr>
              <w:lastRenderedPageBreak/>
              <w:t xml:space="preserve">Форма обеспечения </w:t>
            </w:r>
            <w:proofErr w:type="spellStart"/>
            <w:r w:rsidRPr="007D5DAC">
              <w:rPr>
                <w:rFonts w:ascii="Arial" w:hAnsi="Arial" w:cs="Arial"/>
                <w:color w:val="000000"/>
                <w:sz w:val="20"/>
                <w:szCs w:val="20"/>
              </w:rPr>
              <w:lastRenderedPageBreak/>
              <w:t>обязатель</w:t>
            </w:r>
            <w:proofErr w:type="spellEnd"/>
          </w:p>
          <w:p w:rsidR="00A53C3C" w:rsidRPr="007D5DAC" w:rsidRDefault="00A53C3C" w:rsidP="00CF5BDB">
            <w:pPr>
              <w:shd w:val="clear" w:color="auto" w:fill="FFFFFF"/>
              <w:spacing w:line="240" w:lineRule="atLeast"/>
              <w:jc w:val="center"/>
              <w:rPr>
                <w:rFonts w:ascii="Arial" w:hAnsi="Arial" w:cs="Arial"/>
                <w:color w:val="000000"/>
                <w:sz w:val="20"/>
                <w:szCs w:val="20"/>
              </w:rPr>
            </w:pPr>
            <w:proofErr w:type="spellStart"/>
            <w:r w:rsidRPr="007D5DAC">
              <w:rPr>
                <w:rFonts w:ascii="Arial" w:hAnsi="Arial" w:cs="Arial"/>
                <w:color w:val="000000"/>
                <w:sz w:val="20"/>
                <w:szCs w:val="20"/>
              </w:rPr>
              <w:t>ства</w:t>
            </w:r>
            <w:proofErr w:type="spellEnd"/>
          </w:p>
        </w:tc>
        <w:tc>
          <w:tcPr>
            <w:tcW w:w="914" w:type="dxa"/>
            <w:vMerge w:val="restart"/>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color w:val="000000"/>
                <w:sz w:val="20"/>
                <w:szCs w:val="20"/>
              </w:rPr>
              <w:lastRenderedPageBreak/>
              <w:t>Дата полного исполне</w:t>
            </w:r>
            <w:r w:rsidRPr="007D5DAC">
              <w:rPr>
                <w:rFonts w:ascii="Arial" w:hAnsi="Arial" w:cs="Arial"/>
                <w:color w:val="000000"/>
                <w:sz w:val="20"/>
                <w:szCs w:val="20"/>
              </w:rPr>
              <w:lastRenderedPageBreak/>
              <w:t>ния долгового обязательства по договору Принципала</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pacing w:line="240" w:lineRule="atLeast"/>
              <w:jc w:val="center"/>
              <w:rPr>
                <w:rFonts w:ascii="Arial" w:hAnsi="Arial" w:cs="Arial"/>
                <w:color w:val="000000"/>
                <w:sz w:val="20"/>
                <w:szCs w:val="20"/>
              </w:rPr>
            </w:pPr>
            <w:r w:rsidRPr="007D5DAC">
              <w:rPr>
                <w:rFonts w:ascii="Arial" w:hAnsi="Arial" w:cs="Arial"/>
                <w:color w:val="000000"/>
                <w:sz w:val="20"/>
                <w:szCs w:val="20"/>
              </w:rPr>
              <w:lastRenderedPageBreak/>
              <w:t xml:space="preserve">Объем обязательства </w:t>
            </w:r>
            <w:r w:rsidRPr="007D5DAC">
              <w:rPr>
                <w:rFonts w:ascii="Arial" w:hAnsi="Arial" w:cs="Arial"/>
                <w:color w:val="000000"/>
                <w:sz w:val="20"/>
                <w:szCs w:val="20"/>
              </w:rPr>
              <w:lastRenderedPageBreak/>
              <w:t>по договору гарантии</w:t>
            </w:r>
          </w:p>
        </w:tc>
        <w:tc>
          <w:tcPr>
            <w:tcW w:w="860" w:type="dxa"/>
            <w:vMerge w:val="restart"/>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pacing w:line="240" w:lineRule="atLeast"/>
              <w:jc w:val="center"/>
              <w:rPr>
                <w:rFonts w:ascii="Arial" w:hAnsi="Arial" w:cs="Arial"/>
                <w:color w:val="000000"/>
                <w:sz w:val="20"/>
                <w:szCs w:val="20"/>
              </w:rPr>
            </w:pPr>
            <w:r w:rsidRPr="007D5DAC">
              <w:rPr>
                <w:rFonts w:ascii="Arial" w:hAnsi="Arial" w:cs="Arial"/>
                <w:color w:val="000000"/>
                <w:sz w:val="20"/>
                <w:szCs w:val="20"/>
              </w:rPr>
              <w:lastRenderedPageBreak/>
              <w:t>Валюта обязательства</w:t>
            </w:r>
          </w:p>
          <w:p w:rsidR="00A53C3C" w:rsidRPr="007D5DAC" w:rsidRDefault="00A53C3C" w:rsidP="00CF5BDB">
            <w:pPr>
              <w:spacing w:line="240" w:lineRule="atLeast"/>
              <w:jc w:val="center"/>
              <w:rPr>
                <w:rFonts w:ascii="Arial" w:hAnsi="Arial" w:cs="Arial"/>
                <w:color w:val="000000"/>
                <w:sz w:val="20"/>
                <w:szCs w:val="20"/>
              </w:rPr>
            </w:pPr>
          </w:p>
        </w:tc>
        <w:tc>
          <w:tcPr>
            <w:tcW w:w="847" w:type="dxa"/>
            <w:vMerge w:val="restart"/>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bCs/>
                <w:color w:val="000000"/>
                <w:sz w:val="20"/>
                <w:szCs w:val="20"/>
              </w:rPr>
              <w:lastRenderedPageBreak/>
              <w:t xml:space="preserve">Фактически </w:t>
            </w:r>
            <w:r w:rsidRPr="007D5DAC">
              <w:rPr>
                <w:rStyle w:val="spelle"/>
                <w:rFonts w:ascii="Arial" w:hAnsi="Arial" w:cs="Arial"/>
                <w:bCs/>
                <w:color w:val="000000"/>
                <w:sz w:val="20"/>
                <w:szCs w:val="20"/>
              </w:rPr>
              <w:t>получен</w:t>
            </w:r>
            <w:r w:rsidRPr="007D5DAC">
              <w:rPr>
                <w:rStyle w:val="spelle"/>
                <w:rFonts w:ascii="Arial" w:hAnsi="Arial" w:cs="Arial"/>
                <w:bCs/>
                <w:color w:val="000000"/>
                <w:sz w:val="20"/>
                <w:szCs w:val="20"/>
              </w:rPr>
              <w:lastRenderedPageBreak/>
              <w:t>о</w:t>
            </w:r>
            <w:r w:rsidRPr="007D5DAC">
              <w:rPr>
                <w:rFonts w:ascii="Arial" w:hAnsi="Arial" w:cs="Arial"/>
                <w:bCs/>
                <w:color w:val="000000"/>
                <w:sz w:val="20"/>
                <w:szCs w:val="20"/>
              </w:rPr>
              <w:t xml:space="preserve"> Принципалом</w:t>
            </w:r>
          </w:p>
        </w:tc>
        <w:tc>
          <w:tcPr>
            <w:tcW w:w="650" w:type="dxa"/>
            <w:vMerge w:val="restart"/>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pacing w:line="240" w:lineRule="atLeast"/>
              <w:jc w:val="center"/>
              <w:rPr>
                <w:rFonts w:ascii="Arial" w:hAnsi="Arial" w:cs="Arial"/>
                <w:color w:val="000000"/>
                <w:sz w:val="20"/>
                <w:szCs w:val="20"/>
              </w:rPr>
            </w:pPr>
            <w:r w:rsidRPr="007D5DAC">
              <w:rPr>
                <w:rFonts w:ascii="Arial" w:hAnsi="Arial" w:cs="Arial"/>
                <w:color w:val="000000"/>
                <w:sz w:val="20"/>
                <w:szCs w:val="20"/>
              </w:rPr>
              <w:lastRenderedPageBreak/>
              <w:t xml:space="preserve">Фактически </w:t>
            </w:r>
            <w:r w:rsidRPr="007D5DAC">
              <w:rPr>
                <w:rStyle w:val="spelle"/>
                <w:rFonts w:ascii="Arial" w:hAnsi="Arial" w:cs="Arial"/>
                <w:color w:val="000000"/>
                <w:sz w:val="20"/>
                <w:szCs w:val="20"/>
              </w:rPr>
              <w:t>испол</w:t>
            </w:r>
            <w:r w:rsidRPr="007D5DAC">
              <w:rPr>
                <w:rStyle w:val="spelle"/>
                <w:rFonts w:ascii="Arial" w:hAnsi="Arial" w:cs="Arial"/>
                <w:color w:val="000000"/>
                <w:sz w:val="20"/>
                <w:szCs w:val="20"/>
              </w:rPr>
              <w:lastRenderedPageBreak/>
              <w:t>нено</w:t>
            </w:r>
            <w:r w:rsidRPr="007D5DAC">
              <w:rPr>
                <w:rFonts w:ascii="Arial" w:hAnsi="Arial" w:cs="Arial"/>
                <w:color w:val="000000"/>
                <w:sz w:val="20"/>
                <w:szCs w:val="20"/>
              </w:rPr>
              <w:t xml:space="preserve"> по договору</w:t>
            </w:r>
          </w:p>
        </w:tc>
        <w:tc>
          <w:tcPr>
            <w:tcW w:w="487" w:type="dxa"/>
            <w:vMerge w:val="restart"/>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pacing w:line="240" w:lineRule="atLeast"/>
              <w:jc w:val="center"/>
              <w:rPr>
                <w:rFonts w:ascii="Arial" w:hAnsi="Arial" w:cs="Arial"/>
                <w:color w:val="000000"/>
                <w:sz w:val="20"/>
                <w:szCs w:val="20"/>
              </w:rPr>
            </w:pPr>
            <w:r w:rsidRPr="007D5DAC">
              <w:rPr>
                <w:rFonts w:ascii="Arial" w:hAnsi="Arial" w:cs="Arial"/>
                <w:color w:val="000000"/>
                <w:sz w:val="20"/>
                <w:szCs w:val="20"/>
              </w:rPr>
              <w:lastRenderedPageBreak/>
              <w:t>Объем дол</w:t>
            </w:r>
            <w:r w:rsidRPr="007D5DAC">
              <w:rPr>
                <w:rFonts w:ascii="Arial" w:hAnsi="Arial" w:cs="Arial"/>
                <w:color w:val="000000"/>
                <w:sz w:val="20"/>
                <w:szCs w:val="20"/>
              </w:rPr>
              <w:lastRenderedPageBreak/>
              <w:t>га на 01.01. 20___ г</w:t>
            </w:r>
          </w:p>
          <w:p w:rsidR="00A53C3C" w:rsidRPr="007D5DAC" w:rsidRDefault="00A53C3C" w:rsidP="00CF5BDB">
            <w:pPr>
              <w:spacing w:line="240" w:lineRule="atLeast"/>
              <w:jc w:val="center"/>
              <w:rPr>
                <w:rFonts w:ascii="Arial" w:hAnsi="Arial" w:cs="Arial"/>
                <w:color w:val="000000"/>
                <w:sz w:val="20"/>
                <w:szCs w:val="20"/>
              </w:rPr>
            </w:pPr>
          </w:p>
        </w:tc>
        <w:tc>
          <w:tcPr>
            <w:tcW w:w="2090" w:type="dxa"/>
            <w:gridSpan w:val="3"/>
            <w:tcBorders>
              <w:top w:val="single" w:sz="6" w:space="0" w:color="auto"/>
              <w:left w:val="single" w:sz="6" w:space="0" w:color="auto"/>
              <w:bottom w:val="nil"/>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bCs/>
                <w:color w:val="000000"/>
                <w:spacing w:val="-2"/>
                <w:sz w:val="20"/>
                <w:szCs w:val="20"/>
              </w:rPr>
              <w:lastRenderedPageBreak/>
              <w:t>Изменение</w:t>
            </w:r>
          </w:p>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color w:val="000000"/>
                <w:sz w:val="20"/>
                <w:szCs w:val="20"/>
              </w:rPr>
              <w:t>задолженности</w:t>
            </w:r>
          </w:p>
        </w:tc>
        <w:tc>
          <w:tcPr>
            <w:tcW w:w="2021" w:type="dxa"/>
            <w:gridSpan w:val="4"/>
            <w:tcBorders>
              <w:top w:val="single" w:sz="6" w:space="0" w:color="auto"/>
              <w:left w:val="single" w:sz="6" w:space="0" w:color="auto"/>
              <w:bottom w:val="nil"/>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bCs/>
                <w:color w:val="000000"/>
                <w:spacing w:val="-2"/>
                <w:sz w:val="20"/>
                <w:szCs w:val="20"/>
              </w:rPr>
              <w:t>Объем долга на</w:t>
            </w:r>
          </w:p>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bCs/>
                <w:color w:val="000000"/>
                <w:sz w:val="20"/>
                <w:szCs w:val="20"/>
              </w:rPr>
              <w:t>01._.20__г.</w:t>
            </w:r>
          </w:p>
        </w:tc>
        <w:tc>
          <w:tcPr>
            <w:tcW w:w="673" w:type="dxa"/>
            <w:vMerge w:val="restart"/>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bCs/>
                <w:color w:val="000000"/>
                <w:spacing w:val="-5"/>
                <w:sz w:val="20"/>
                <w:szCs w:val="20"/>
              </w:rPr>
              <w:t>Примечания</w:t>
            </w:r>
          </w:p>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color w:val="000000"/>
                <w:sz w:val="20"/>
                <w:szCs w:val="20"/>
              </w:rPr>
              <w:t> </w:t>
            </w:r>
          </w:p>
        </w:tc>
      </w:tr>
      <w:tr w:rsidR="00A53C3C" w:rsidRPr="007D5DAC" w:rsidTr="00E35393">
        <w:trPr>
          <w:trHeight w:hRule="exact" w:val="237"/>
        </w:trPr>
        <w:tc>
          <w:tcPr>
            <w:tcW w:w="247"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746"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829"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829"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856"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856"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849"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914"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841"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860"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847"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650"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487"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692" w:type="dxa"/>
            <w:vMerge w:val="restart"/>
            <w:tcBorders>
              <w:top w:val="single" w:sz="4" w:space="0" w:color="auto"/>
              <w:left w:val="single" w:sz="6" w:space="0" w:color="auto"/>
              <w:bottom w:val="single" w:sz="6" w:space="0" w:color="auto"/>
              <w:right w:val="single" w:sz="4"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Style w:val="spelle"/>
                <w:rFonts w:ascii="Arial" w:hAnsi="Arial" w:cs="Arial"/>
                <w:bCs/>
                <w:color w:val="000000"/>
                <w:spacing w:val="-5"/>
                <w:sz w:val="20"/>
                <w:szCs w:val="20"/>
              </w:rPr>
              <w:t>привл</w:t>
            </w:r>
            <w:r w:rsidRPr="007D5DAC">
              <w:rPr>
                <w:rStyle w:val="spelle"/>
                <w:rFonts w:ascii="Arial" w:hAnsi="Arial" w:cs="Arial"/>
                <w:bCs/>
                <w:color w:val="000000"/>
                <w:spacing w:val="-5"/>
                <w:sz w:val="20"/>
                <w:szCs w:val="20"/>
              </w:rPr>
              <w:lastRenderedPageBreak/>
              <w:t>ечено</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tcPr>
          <w:p w:rsidR="00A53C3C" w:rsidRPr="007D5DAC" w:rsidRDefault="00A53C3C" w:rsidP="00CF5BDB">
            <w:pPr>
              <w:spacing w:line="240" w:lineRule="atLeast"/>
              <w:jc w:val="center"/>
              <w:rPr>
                <w:rFonts w:ascii="Arial" w:hAnsi="Arial" w:cs="Arial"/>
                <w:color w:val="000000"/>
                <w:sz w:val="20"/>
                <w:szCs w:val="20"/>
              </w:rPr>
            </w:pPr>
            <w:r w:rsidRPr="007D5DAC">
              <w:rPr>
                <w:rStyle w:val="spelle"/>
                <w:rFonts w:ascii="Arial" w:hAnsi="Arial" w:cs="Arial"/>
                <w:color w:val="000000"/>
                <w:sz w:val="20"/>
                <w:szCs w:val="20"/>
              </w:rPr>
              <w:lastRenderedPageBreak/>
              <w:t>погашено</w:t>
            </w:r>
          </w:p>
        </w:tc>
        <w:tc>
          <w:tcPr>
            <w:tcW w:w="462" w:type="dxa"/>
            <w:vMerge w:val="restart"/>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pacing w:line="240" w:lineRule="atLeast"/>
              <w:jc w:val="center"/>
              <w:rPr>
                <w:rFonts w:ascii="Arial" w:hAnsi="Arial" w:cs="Arial"/>
                <w:color w:val="000000"/>
                <w:sz w:val="20"/>
                <w:szCs w:val="20"/>
              </w:rPr>
            </w:pPr>
            <w:r w:rsidRPr="007D5DAC">
              <w:rPr>
                <w:rFonts w:ascii="Arial" w:hAnsi="Arial" w:cs="Arial"/>
                <w:color w:val="000000"/>
                <w:sz w:val="20"/>
                <w:szCs w:val="20"/>
              </w:rPr>
              <w:t>все</w:t>
            </w:r>
            <w:r w:rsidRPr="007D5DAC">
              <w:rPr>
                <w:rFonts w:ascii="Arial" w:hAnsi="Arial" w:cs="Arial"/>
                <w:color w:val="000000"/>
                <w:sz w:val="20"/>
                <w:szCs w:val="20"/>
              </w:rPr>
              <w:lastRenderedPageBreak/>
              <w:t>го</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color w:val="000000"/>
                <w:sz w:val="20"/>
                <w:szCs w:val="20"/>
              </w:rPr>
              <w:lastRenderedPageBreak/>
              <w:t>в том числе</w:t>
            </w:r>
          </w:p>
        </w:tc>
        <w:tc>
          <w:tcPr>
            <w:tcW w:w="673"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rPr>
                <w:rFonts w:ascii="Arial" w:hAnsi="Arial" w:cs="Arial"/>
                <w:color w:val="000000"/>
                <w:sz w:val="20"/>
                <w:szCs w:val="20"/>
              </w:rPr>
            </w:pPr>
          </w:p>
        </w:tc>
      </w:tr>
      <w:tr w:rsidR="00A53C3C" w:rsidRPr="007D5DAC" w:rsidTr="00E35393">
        <w:trPr>
          <w:trHeight w:val="2585"/>
        </w:trPr>
        <w:tc>
          <w:tcPr>
            <w:tcW w:w="247"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746"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829"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829"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856"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856"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849"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914"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841"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860"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847"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650"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487"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692" w:type="dxa"/>
            <w:vMerge/>
            <w:tcBorders>
              <w:top w:val="single" w:sz="4" w:space="0" w:color="auto"/>
              <w:left w:val="single" w:sz="6" w:space="0" w:color="auto"/>
              <w:bottom w:val="single" w:sz="6" w:space="0" w:color="auto"/>
              <w:right w:val="single" w:sz="4"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pacing w:line="240" w:lineRule="atLeast"/>
              <w:jc w:val="center"/>
              <w:rPr>
                <w:rFonts w:ascii="Arial" w:hAnsi="Arial" w:cs="Arial"/>
                <w:color w:val="000000"/>
                <w:sz w:val="20"/>
                <w:szCs w:val="20"/>
              </w:rPr>
            </w:pPr>
            <w:r w:rsidRPr="007D5DAC">
              <w:rPr>
                <w:rFonts w:ascii="Arial" w:hAnsi="Arial" w:cs="Arial"/>
                <w:color w:val="000000"/>
                <w:sz w:val="20"/>
                <w:szCs w:val="20"/>
              </w:rPr>
              <w:t>Принципалом</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pacing w:line="240" w:lineRule="atLeast"/>
              <w:jc w:val="center"/>
              <w:rPr>
                <w:rFonts w:ascii="Arial" w:hAnsi="Arial" w:cs="Arial"/>
                <w:color w:val="000000"/>
                <w:sz w:val="20"/>
                <w:szCs w:val="20"/>
              </w:rPr>
            </w:pPr>
            <w:proofErr w:type="spellStart"/>
            <w:r w:rsidRPr="007D5DAC">
              <w:rPr>
                <w:rFonts w:ascii="Arial" w:hAnsi="Arial" w:cs="Arial"/>
                <w:color w:val="000000"/>
                <w:sz w:val="20"/>
                <w:szCs w:val="20"/>
              </w:rPr>
              <w:t>Гаран</w:t>
            </w:r>
            <w:proofErr w:type="spellEnd"/>
          </w:p>
          <w:p w:rsidR="00A53C3C" w:rsidRPr="007D5DAC" w:rsidRDefault="00A53C3C" w:rsidP="00CF5BDB">
            <w:pPr>
              <w:spacing w:line="240" w:lineRule="atLeast"/>
              <w:jc w:val="center"/>
              <w:rPr>
                <w:rFonts w:ascii="Arial" w:hAnsi="Arial" w:cs="Arial"/>
                <w:color w:val="000000"/>
                <w:sz w:val="20"/>
                <w:szCs w:val="20"/>
              </w:rPr>
            </w:pPr>
            <w:r w:rsidRPr="007D5DAC">
              <w:rPr>
                <w:rFonts w:ascii="Arial" w:hAnsi="Arial" w:cs="Arial"/>
                <w:color w:val="000000"/>
                <w:sz w:val="20"/>
                <w:szCs w:val="20"/>
              </w:rPr>
              <w:t>том</w:t>
            </w:r>
          </w:p>
        </w:tc>
        <w:tc>
          <w:tcPr>
            <w:tcW w:w="462"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jc w:val="center"/>
              <w:rPr>
                <w:rFonts w:ascii="Arial" w:hAnsi="Arial" w:cs="Arial"/>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color w:val="000000"/>
                <w:sz w:val="20"/>
                <w:szCs w:val="20"/>
              </w:rPr>
              <w:t>подлежит погашению в текущем году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Style w:val="spelle"/>
                <w:rFonts w:ascii="Arial" w:hAnsi="Arial" w:cs="Arial"/>
                <w:color w:val="000000"/>
                <w:sz w:val="20"/>
                <w:szCs w:val="20"/>
              </w:rPr>
              <w:t>просроченный</w:t>
            </w:r>
          </w:p>
        </w:tc>
        <w:tc>
          <w:tcPr>
            <w:tcW w:w="673"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spacing w:line="240" w:lineRule="atLeast"/>
              <w:rPr>
                <w:rFonts w:ascii="Arial" w:hAnsi="Arial" w:cs="Arial"/>
                <w:color w:val="000000"/>
                <w:sz w:val="20"/>
                <w:szCs w:val="20"/>
              </w:rPr>
            </w:pPr>
          </w:p>
        </w:tc>
      </w:tr>
      <w:tr w:rsidR="00A53C3C" w:rsidRPr="007D5DAC" w:rsidTr="00E35393">
        <w:trPr>
          <w:trHeight w:hRule="exact" w:val="244"/>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bCs/>
                <w:color w:val="000000"/>
                <w:sz w:val="20"/>
                <w:szCs w:val="20"/>
              </w:rPr>
              <w:t>2</w:t>
            </w:r>
          </w:p>
        </w:tc>
        <w:tc>
          <w:tcPr>
            <w:tcW w:w="829"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bCs/>
                <w:color w:val="000000"/>
                <w:sz w:val="20"/>
                <w:szCs w:val="20"/>
              </w:rPr>
              <w:t>3</w:t>
            </w:r>
          </w:p>
        </w:tc>
        <w:tc>
          <w:tcPr>
            <w:tcW w:w="829"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bCs/>
                <w:color w:val="000000"/>
                <w:sz w:val="20"/>
                <w:szCs w:val="20"/>
              </w:rPr>
              <w:t>4</w:t>
            </w: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bCs/>
                <w:color w:val="000000"/>
                <w:sz w:val="20"/>
                <w:szCs w:val="20"/>
              </w:rPr>
              <w:t>5</w:t>
            </w: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color w:val="000000"/>
                <w:sz w:val="20"/>
                <w:szCs w:val="20"/>
              </w:rPr>
              <w:t>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bCs/>
                <w:color w:val="000000"/>
                <w:sz w:val="20"/>
                <w:szCs w:val="20"/>
              </w:rPr>
              <w:t>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color w:val="000000"/>
                <w:sz w:val="20"/>
                <w:szCs w:val="20"/>
              </w:rPr>
              <w:t>8</w:t>
            </w:r>
          </w:p>
        </w:tc>
        <w:tc>
          <w:tcPr>
            <w:tcW w:w="841"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color w:val="000000"/>
                <w:sz w:val="20"/>
                <w:szCs w:val="20"/>
              </w:rPr>
              <w:t>9</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color w:val="000000"/>
                <w:sz w:val="20"/>
                <w:szCs w:val="20"/>
              </w:rPr>
              <w:t>10</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color w:val="000000"/>
                <w:sz w:val="20"/>
                <w:szCs w:val="20"/>
              </w:rPr>
              <w:t>11</w:t>
            </w:r>
          </w:p>
        </w:tc>
        <w:tc>
          <w:tcPr>
            <w:tcW w:w="650"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color w:val="000000"/>
                <w:sz w:val="20"/>
                <w:szCs w:val="20"/>
              </w:rPr>
              <w:t>12</w:t>
            </w: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color w:val="000000"/>
                <w:sz w:val="20"/>
                <w:szCs w:val="20"/>
              </w:rPr>
              <w:t>13</w:t>
            </w:r>
          </w:p>
        </w:tc>
        <w:tc>
          <w:tcPr>
            <w:tcW w:w="692"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bCs/>
                <w:color w:val="000000"/>
                <w:sz w:val="20"/>
                <w:szCs w:val="20"/>
              </w:rPr>
              <w:t>14</w:t>
            </w: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color w:val="000000"/>
                <w:sz w:val="20"/>
                <w:szCs w:val="20"/>
              </w:rPr>
              <w:t>15</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bCs/>
                <w:color w:val="000000"/>
                <w:sz w:val="20"/>
                <w:szCs w:val="20"/>
              </w:rPr>
              <w:t>16</w:t>
            </w:r>
          </w:p>
        </w:tc>
        <w:tc>
          <w:tcPr>
            <w:tcW w:w="484" w:type="dxa"/>
            <w:gridSpan w:val="2"/>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bCs/>
                <w:color w:val="000000"/>
                <w:sz w:val="20"/>
                <w:szCs w:val="20"/>
              </w:rPr>
              <w:t>17</w:t>
            </w:r>
          </w:p>
        </w:tc>
        <w:tc>
          <w:tcPr>
            <w:tcW w:w="687"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color w:val="000000"/>
                <w:sz w:val="20"/>
                <w:szCs w:val="20"/>
              </w:rPr>
              <w:t>18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color w:val="000000"/>
                <w:sz w:val="20"/>
                <w:szCs w:val="20"/>
              </w:rPr>
              <w:t>19</w:t>
            </w:r>
          </w:p>
        </w:tc>
        <w:tc>
          <w:tcPr>
            <w:tcW w:w="673"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r w:rsidRPr="007D5DAC">
              <w:rPr>
                <w:rFonts w:ascii="Arial" w:hAnsi="Arial" w:cs="Arial"/>
                <w:color w:val="000000"/>
                <w:sz w:val="20"/>
                <w:szCs w:val="20"/>
              </w:rPr>
              <w:t>20</w:t>
            </w:r>
          </w:p>
        </w:tc>
      </w:tr>
      <w:tr w:rsidR="00A53C3C" w:rsidRPr="007D5DAC" w:rsidTr="00E35393">
        <w:trPr>
          <w:trHeight w:hRule="exact" w:val="244"/>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bCs/>
                <w:color w:val="000000"/>
                <w:sz w:val="20"/>
                <w:szCs w:val="20"/>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bCs/>
                <w:color w:val="000000"/>
                <w:sz w:val="20"/>
                <w:szCs w:val="20"/>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bCs/>
                <w:color w:val="000000"/>
                <w:sz w:val="20"/>
                <w:szCs w:val="20"/>
              </w:rPr>
            </w:pP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bCs/>
                <w:color w:val="000000"/>
                <w:sz w:val="20"/>
                <w:szCs w:val="20"/>
              </w:rPr>
            </w:pP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bCs/>
                <w:color w:val="000000"/>
                <w:sz w:val="20"/>
                <w:szCs w:val="20"/>
              </w:rPr>
            </w:pP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p>
        </w:tc>
        <w:tc>
          <w:tcPr>
            <w:tcW w:w="841"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p>
        </w:tc>
        <w:tc>
          <w:tcPr>
            <w:tcW w:w="650"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p>
        </w:tc>
        <w:tc>
          <w:tcPr>
            <w:tcW w:w="692"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bCs/>
                <w:color w:val="000000"/>
                <w:sz w:val="20"/>
                <w:szCs w:val="20"/>
              </w:rPr>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bCs/>
                <w:color w:val="000000"/>
                <w:sz w:val="20"/>
                <w:szCs w:val="20"/>
              </w:rPr>
            </w:pPr>
          </w:p>
        </w:tc>
        <w:tc>
          <w:tcPr>
            <w:tcW w:w="484" w:type="dxa"/>
            <w:gridSpan w:val="2"/>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bCs/>
                <w:color w:val="000000"/>
                <w:sz w:val="20"/>
                <w:szCs w:val="20"/>
              </w:rPr>
            </w:pPr>
          </w:p>
        </w:tc>
        <w:tc>
          <w:tcPr>
            <w:tcW w:w="687"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p>
        </w:tc>
        <w:tc>
          <w:tcPr>
            <w:tcW w:w="673"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240" w:lineRule="atLeast"/>
              <w:jc w:val="center"/>
              <w:rPr>
                <w:rFonts w:ascii="Arial" w:hAnsi="Arial" w:cs="Arial"/>
                <w:color w:val="000000"/>
                <w:sz w:val="20"/>
                <w:szCs w:val="20"/>
              </w:rPr>
            </w:pPr>
          </w:p>
        </w:tc>
      </w:tr>
    </w:tbl>
    <w:p w:rsidR="00A53C3C" w:rsidRPr="007D5DAC" w:rsidRDefault="00A53C3C" w:rsidP="00CF5BDB">
      <w:pPr>
        <w:shd w:val="clear" w:color="auto" w:fill="FFFFFF"/>
        <w:spacing w:after="150" w:line="336" w:lineRule="atLeast"/>
        <w:ind w:left="720"/>
        <w:jc w:val="center"/>
        <w:rPr>
          <w:rFonts w:ascii="Arial" w:hAnsi="Arial" w:cs="Arial"/>
          <w:b/>
          <w:bCs/>
          <w:iCs/>
          <w:color w:val="000000"/>
          <w:sz w:val="20"/>
          <w:szCs w:val="20"/>
        </w:rPr>
      </w:pPr>
      <w:r w:rsidRPr="007D5DAC">
        <w:rPr>
          <w:rFonts w:ascii="Arial" w:hAnsi="Arial" w:cs="Arial"/>
          <w:b/>
          <w:bCs/>
          <w:iCs/>
          <w:color w:val="000000"/>
          <w:sz w:val="20"/>
          <w:szCs w:val="20"/>
          <w:lang w:val="en-US"/>
        </w:rPr>
        <w:t>III</w:t>
      </w:r>
      <w:r w:rsidRPr="007D5DAC">
        <w:rPr>
          <w:rFonts w:ascii="Arial" w:hAnsi="Arial" w:cs="Arial"/>
          <w:b/>
          <w:bCs/>
          <w:iCs/>
          <w:color w:val="000000"/>
          <w:sz w:val="20"/>
          <w:szCs w:val="20"/>
        </w:rPr>
        <w:t xml:space="preserve">.Сводная информация о долговых обязательствах муниципального района «Борзинский район» </w:t>
      </w:r>
    </w:p>
    <w:p w:rsidR="00A53C3C" w:rsidRPr="007D5DAC" w:rsidRDefault="00A53C3C" w:rsidP="00CF5BDB">
      <w:pPr>
        <w:shd w:val="clear" w:color="auto" w:fill="FFFFFF"/>
        <w:spacing w:after="150" w:line="336" w:lineRule="atLeast"/>
        <w:ind w:left="720"/>
        <w:jc w:val="center"/>
        <w:rPr>
          <w:rFonts w:ascii="Arial" w:hAnsi="Arial" w:cs="Arial"/>
          <w:b/>
          <w:bCs/>
          <w:iCs/>
          <w:color w:val="000000"/>
          <w:sz w:val="20"/>
          <w:szCs w:val="20"/>
        </w:rPr>
      </w:pPr>
    </w:p>
    <w:tbl>
      <w:tblPr>
        <w:tblW w:w="10343" w:type="dxa"/>
        <w:tblInd w:w="2117" w:type="dxa"/>
        <w:tblLayout w:type="fixed"/>
        <w:tblCellMar>
          <w:left w:w="40" w:type="dxa"/>
          <w:right w:w="40" w:type="dxa"/>
        </w:tblCellMar>
        <w:tblLook w:val="0000"/>
      </w:tblPr>
      <w:tblGrid>
        <w:gridCol w:w="557"/>
        <w:gridCol w:w="3173"/>
        <w:gridCol w:w="1655"/>
        <w:gridCol w:w="1371"/>
        <w:gridCol w:w="1745"/>
        <w:gridCol w:w="1842"/>
      </w:tblGrid>
      <w:tr w:rsidR="00A53C3C" w:rsidRPr="007D5DAC" w:rsidTr="00E35393">
        <w:trPr>
          <w:trHeight w:hRule="exact" w:val="688"/>
        </w:trPr>
        <w:tc>
          <w:tcPr>
            <w:tcW w:w="557" w:type="dxa"/>
            <w:vMerge w:val="restart"/>
            <w:tcBorders>
              <w:top w:val="single" w:sz="6" w:space="0" w:color="auto"/>
              <w:left w:val="single" w:sz="6" w:space="0" w:color="auto"/>
              <w:right w:val="single" w:sz="6" w:space="0" w:color="auto"/>
            </w:tcBorders>
            <w:shd w:val="clear" w:color="auto" w:fill="FFFFFF"/>
          </w:tcPr>
          <w:p w:rsidR="00A53C3C" w:rsidRPr="007D5DAC" w:rsidRDefault="00A53C3C" w:rsidP="00CF5BDB">
            <w:pPr>
              <w:shd w:val="clear" w:color="auto" w:fill="FFFFFF"/>
              <w:spacing w:line="336" w:lineRule="atLeast"/>
              <w:ind w:left="108" w:right="94"/>
              <w:rPr>
                <w:rFonts w:ascii="Arial" w:hAnsi="Arial" w:cs="Arial"/>
                <w:color w:val="000000"/>
                <w:sz w:val="20"/>
                <w:szCs w:val="20"/>
              </w:rPr>
            </w:pPr>
            <w:r w:rsidRPr="007D5DAC">
              <w:rPr>
                <w:rFonts w:ascii="Arial" w:hAnsi="Arial" w:cs="Arial"/>
                <w:color w:val="000000"/>
                <w:sz w:val="20"/>
                <w:szCs w:val="20"/>
              </w:rPr>
              <w:t xml:space="preserve">№ </w:t>
            </w:r>
            <w:proofErr w:type="spellStart"/>
            <w:r w:rsidRPr="007D5DAC">
              <w:rPr>
                <w:rStyle w:val="spelle"/>
                <w:rFonts w:ascii="Arial" w:hAnsi="Arial" w:cs="Arial"/>
                <w:color w:val="000000"/>
                <w:sz w:val="20"/>
                <w:szCs w:val="20"/>
              </w:rPr>
              <w:t>п</w:t>
            </w:r>
            <w:proofErr w:type="spellEnd"/>
            <w:r w:rsidRPr="007D5DAC">
              <w:rPr>
                <w:rFonts w:ascii="Arial" w:hAnsi="Arial" w:cs="Arial"/>
                <w:color w:val="000000"/>
                <w:sz w:val="20"/>
                <w:szCs w:val="20"/>
              </w:rPr>
              <w:t>/</w:t>
            </w:r>
            <w:proofErr w:type="spellStart"/>
            <w:r w:rsidRPr="007D5DAC">
              <w:rPr>
                <w:rStyle w:val="spelle"/>
                <w:rFonts w:ascii="Arial" w:hAnsi="Arial" w:cs="Arial"/>
                <w:color w:val="000000"/>
                <w:sz w:val="20"/>
                <w:szCs w:val="20"/>
              </w:rPr>
              <w:t>п</w:t>
            </w:r>
            <w:proofErr w:type="spellEnd"/>
          </w:p>
          <w:p w:rsidR="00A53C3C" w:rsidRPr="007D5DAC" w:rsidRDefault="00A53C3C" w:rsidP="00CF5BDB">
            <w:pPr>
              <w:spacing w:after="150" w:line="336" w:lineRule="atLeast"/>
              <w:rPr>
                <w:rFonts w:ascii="Arial" w:hAnsi="Arial" w:cs="Arial"/>
                <w:color w:val="000000"/>
                <w:sz w:val="20"/>
                <w:szCs w:val="20"/>
              </w:rPr>
            </w:pPr>
            <w:r w:rsidRPr="007D5DAC">
              <w:rPr>
                <w:rFonts w:ascii="Arial" w:hAnsi="Arial" w:cs="Arial"/>
                <w:color w:val="000000"/>
                <w:sz w:val="20"/>
                <w:szCs w:val="20"/>
              </w:rPr>
              <w:t> </w:t>
            </w:r>
          </w:p>
        </w:tc>
        <w:tc>
          <w:tcPr>
            <w:tcW w:w="3173" w:type="dxa"/>
            <w:vMerge w:val="restart"/>
            <w:tcBorders>
              <w:top w:val="single" w:sz="6" w:space="0" w:color="auto"/>
              <w:left w:val="single" w:sz="6" w:space="0" w:color="auto"/>
              <w:right w:val="single" w:sz="6" w:space="0" w:color="auto"/>
            </w:tcBorders>
            <w:shd w:val="clear" w:color="auto" w:fill="FFFFFF"/>
          </w:tcPr>
          <w:p w:rsidR="00A53C3C" w:rsidRPr="007D5DAC" w:rsidRDefault="00A53C3C" w:rsidP="00CF5BDB">
            <w:pPr>
              <w:shd w:val="clear" w:color="auto" w:fill="FFFFFF"/>
              <w:jc w:val="center"/>
              <w:rPr>
                <w:rFonts w:ascii="Arial" w:hAnsi="Arial" w:cs="Arial"/>
                <w:color w:val="000000"/>
                <w:sz w:val="20"/>
                <w:szCs w:val="20"/>
                <w:lang w:val="en-US"/>
              </w:rPr>
            </w:pPr>
          </w:p>
          <w:p w:rsidR="00A53C3C" w:rsidRPr="007D5DAC" w:rsidRDefault="00A53C3C" w:rsidP="00CF5BDB">
            <w:pPr>
              <w:shd w:val="clear" w:color="auto" w:fill="FFFFFF"/>
              <w:jc w:val="center"/>
              <w:rPr>
                <w:rFonts w:ascii="Arial" w:hAnsi="Arial" w:cs="Arial"/>
                <w:color w:val="000000"/>
                <w:sz w:val="20"/>
                <w:szCs w:val="20"/>
                <w:lang w:val="en-US"/>
              </w:rPr>
            </w:pPr>
          </w:p>
          <w:p w:rsidR="00A53C3C" w:rsidRPr="007D5DAC" w:rsidRDefault="00A53C3C" w:rsidP="00CF5BDB">
            <w:pPr>
              <w:shd w:val="clear" w:color="auto" w:fill="FFFFFF"/>
              <w:jc w:val="center"/>
              <w:rPr>
                <w:rFonts w:ascii="Arial" w:hAnsi="Arial" w:cs="Arial"/>
                <w:color w:val="000000"/>
                <w:sz w:val="20"/>
                <w:szCs w:val="20"/>
              </w:rPr>
            </w:pPr>
            <w:r w:rsidRPr="007D5DAC">
              <w:rPr>
                <w:rFonts w:ascii="Arial" w:hAnsi="Arial" w:cs="Arial"/>
                <w:color w:val="000000"/>
                <w:sz w:val="20"/>
                <w:szCs w:val="20"/>
              </w:rPr>
              <w:t xml:space="preserve">Вид долговых </w:t>
            </w:r>
            <w:r w:rsidRPr="007D5DAC">
              <w:rPr>
                <w:rFonts w:ascii="Arial" w:hAnsi="Arial" w:cs="Arial"/>
                <w:bCs/>
                <w:color w:val="000000"/>
                <w:sz w:val="20"/>
                <w:szCs w:val="20"/>
              </w:rPr>
              <w:t>обязательств</w:t>
            </w:r>
          </w:p>
          <w:p w:rsidR="00A53C3C" w:rsidRPr="007D5DAC" w:rsidRDefault="00A53C3C" w:rsidP="00CF5BDB">
            <w:pPr>
              <w:spacing w:after="150" w:line="336" w:lineRule="atLeast"/>
              <w:rPr>
                <w:rFonts w:ascii="Arial" w:hAnsi="Arial" w:cs="Arial"/>
                <w:color w:val="000000"/>
                <w:sz w:val="20"/>
                <w:szCs w:val="20"/>
              </w:rPr>
            </w:pPr>
            <w:r w:rsidRPr="007D5DAC">
              <w:rPr>
                <w:rFonts w:ascii="Arial" w:hAnsi="Arial" w:cs="Arial"/>
                <w:color w:val="000000"/>
                <w:sz w:val="20"/>
                <w:szCs w:val="20"/>
              </w:rPr>
              <w:t> </w:t>
            </w:r>
          </w:p>
          <w:p w:rsidR="00A53C3C" w:rsidRPr="007D5DAC" w:rsidRDefault="00A53C3C" w:rsidP="00CF5BDB">
            <w:pPr>
              <w:spacing w:after="150" w:line="643" w:lineRule="exact"/>
              <w:rPr>
                <w:rFonts w:ascii="Arial" w:hAnsi="Arial" w:cs="Arial"/>
                <w:color w:val="000000"/>
                <w:sz w:val="20"/>
                <w:szCs w:val="20"/>
              </w:rPr>
            </w:pPr>
            <w:r w:rsidRPr="007D5DAC">
              <w:rPr>
                <w:rFonts w:ascii="Arial" w:hAnsi="Arial" w:cs="Arial"/>
                <w:color w:val="000000"/>
                <w:sz w:val="20"/>
                <w:szCs w:val="20"/>
              </w:rPr>
              <w:t> </w:t>
            </w:r>
          </w:p>
        </w:tc>
        <w:tc>
          <w:tcPr>
            <w:tcW w:w="1655" w:type="dxa"/>
            <w:vMerge w:val="restart"/>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jc w:val="center"/>
              <w:rPr>
                <w:rFonts w:ascii="Arial" w:hAnsi="Arial" w:cs="Arial"/>
                <w:color w:val="000000"/>
                <w:sz w:val="20"/>
                <w:szCs w:val="20"/>
                <w:lang w:val="en-US"/>
              </w:rPr>
            </w:pPr>
          </w:p>
          <w:p w:rsidR="00A53C3C" w:rsidRPr="007D5DAC" w:rsidRDefault="00A53C3C" w:rsidP="00CF5BDB">
            <w:pPr>
              <w:shd w:val="clear" w:color="auto" w:fill="FFFFFF"/>
              <w:jc w:val="center"/>
              <w:rPr>
                <w:rFonts w:ascii="Arial" w:hAnsi="Arial" w:cs="Arial"/>
                <w:color w:val="000000"/>
                <w:sz w:val="20"/>
                <w:szCs w:val="20"/>
                <w:lang w:val="en-US"/>
              </w:rPr>
            </w:pPr>
          </w:p>
          <w:p w:rsidR="00A53C3C" w:rsidRPr="007D5DAC" w:rsidRDefault="00A53C3C" w:rsidP="00CF5BDB">
            <w:pPr>
              <w:shd w:val="clear" w:color="auto" w:fill="FFFFFF"/>
              <w:jc w:val="center"/>
              <w:rPr>
                <w:rFonts w:ascii="Arial" w:hAnsi="Arial" w:cs="Arial"/>
                <w:color w:val="000000"/>
                <w:sz w:val="20"/>
                <w:szCs w:val="20"/>
                <w:lang w:val="en-US"/>
              </w:rPr>
            </w:pPr>
            <w:r w:rsidRPr="007D5DAC">
              <w:rPr>
                <w:rFonts w:ascii="Arial" w:hAnsi="Arial" w:cs="Arial"/>
                <w:color w:val="000000"/>
                <w:sz w:val="20"/>
                <w:szCs w:val="20"/>
              </w:rPr>
              <w:t xml:space="preserve">Валюта </w:t>
            </w:r>
          </w:p>
          <w:p w:rsidR="00A53C3C" w:rsidRPr="007D5DAC" w:rsidRDefault="00A53C3C" w:rsidP="00CF5BDB">
            <w:pPr>
              <w:shd w:val="clear" w:color="auto" w:fill="FFFFFF"/>
              <w:jc w:val="center"/>
              <w:rPr>
                <w:rFonts w:ascii="Arial" w:hAnsi="Arial" w:cs="Arial"/>
                <w:color w:val="000000"/>
                <w:sz w:val="20"/>
                <w:szCs w:val="20"/>
              </w:rPr>
            </w:pPr>
            <w:r w:rsidRPr="007D5DAC">
              <w:rPr>
                <w:rFonts w:ascii="Arial" w:hAnsi="Arial" w:cs="Arial"/>
                <w:color w:val="000000"/>
                <w:sz w:val="20"/>
                <w:szCs w:val="20"/>
              </w:rPr>
              <w:t>обязательства</w:t>
            </w:r>
          </w:p>
        </w:tc>
        <w:tc>
          <w:tcPr>
            <w:tcW w:w="3116" w:type="dxa"/>
            <w:gridSpan w:val="2"/>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after="150" w:line="688" w:lineRule="exact"/>
              <w:ind w:left="770"/>
              <w:rPr>
                <w:rFonts w:ascii="Arial" w:hAnsi="Arial" w:cs="Arial"/>
                <w:color w:val="000000"/>
                <w:sz w:val="20"/>
                <w:szCs w:val="20"/>
              </w:rPr>
            </w:pPr>
            <w:r w:rsidRPr="007D5DAC">
              <w:rPr>
                <w:rFonts w:ascii="Arial" w:hAnsi="Arial" w:cs="Arial"/>
                <w:color w:val="000000"/>
                <w:sz w:val="20"/>
                <w:szCs w:val="20"/>
              </w:rPr>
              <w:t>Объем долга на 01._.20__ г.</w:t>
            </w:r>
          </w:p>
        </w:tc>
        <w:tc>
          <w:tcPr>
            <w:tcW w:w="1842" w:type="dxa"/>
            <w:vMerge w:val="restart"/>
            <w:tcBorders>
              <w:top w:val="single" w:sz="6" w:space="0" w:color="auto"/>
              <w:left w:val="single" w:sz="6" w:space="0" w:color="auto"/>
              <w:right w:val="single" w:sz="6" w:space="0" w:color="auto"/>
            </w:tcBorders>
            <w:shd w:val="clear" w:color="auto" w:fill="FFFFFF"/>
          </w:tcPr>
          <w:p w:rsidR="00A53C3C" w:rsidRPr="007D5DAC" w:rsidRDefault="00A53C3C" w:rsidP="00CF5BDB">
            <w:pPr>
              <w:shd w:val="clear" w:color="auto" w:fill="FFFFFF"/>
              <w:spacing w:after="150" w:line="688" w:lineRule="exact"/>
              <w:jc w:val="center"/>
              <w:rPr>
                <w:rFonts w:ascii="Arial" w:hAnsi="Arial" w:cs="Arial"/>
                <w:color w:val="000000"/>
                <w:sz w:val="20"/>
                <w:szCs w:val="20"/>
              </w:rPr>
            </w:pPr>
            <w:r w:rsidRPr="007D5DAC">
              <w:rPr>
                <w:rFonts w:ascii="Arial" w:hAnsi="Arial" w:cs="Arial"/>
                <w:color w:val="000000"/>
                <w:sz w:val="20"/>
                <w:szCs w:val="20"/>
              </w:rPr>
              <w:t>Примечания</w:t>
            </w:r>
          </w:p>
          <w:p w:rsidR="00A53C3C" w:rsidRPr="007D5DAC" w:rsidRDefault="00A53C3C" w:rsidP="00CF5BDB">
            <w:pPr>
              <w:shd w:val="clear" w:color="auto" w:fill="FFFFFF"/>
              <w:spacing w:line="643" w:lineRule="exact"/>
              <w:ind w:left="497" w:right="504"/>
              <w:jc w:val="center"/>
              <w:rPr>
                <w:rFonts w:ascii="Arial" w:hAnsi="Arial" w:cs="Arial"/>
                <w:color w:val="000000"/>
                <w:sz w:val="20"/>
                <w:szCs w:val="20"/>
              </w:rPr>
            </w:pPr>
            <w:r w:rsidRPr="007D5DAC">
              <w:rPr>
                <w:rFonts w:ascii="Arial" w:hAnsi="Arial" w:cs="Arial"/>
                <w:color w:val="000000"/>
                <w:sz w:val="20"/>
                <w:szCs w:val="20"/>
              </w:rPr>
              <w:t> </w:t>
            </w:r>
          </w:p>
        </w:tc>
      </w:tr>
      <w:tr w:rsidR="00A53C3C" w:rsidRPr="007D5DAC" w:rsidTr="00E35393">
        <w:trPr>
          <w:trHeight w:hRule="exact" w:val="643"/>
        </w:trPr>
        <w:tc>
          <w:tcPr>
            <w:tcW w:w="557" w:type="dxa"/>
            <w:vMerge/>
            <w:tcBorders>
              <w:left w:val="single" w:sz="6" w:space="0" w:color="auto"/>
              <w:bottom w:val="single" w:sz="6" w:space="0" w:color="auto"/>
              <w:right w:val="single" w:sz="6" w:space="0" w:color="auto"/>
            </w:tcBorders>
            <w:shd w:val="clear" w:color="auto" w:fill="FFFFFF"/>
          </w:tcPr>
          <w:p w:rsidR="00A53C3C" w:rsidRPr="007D5DAC" w:rsidRDefault="00A53C3C" w:rsidP="00CF5BDB">
            <w:pPr>
              <w:spacing w:after="150" w:line="336" w:lineRule="atLeast"/>
              <w:rPr>
                <w:rFonts w:ascii="Arial" w:hAnsi="Arial" w:cs="Arial"/>
                <w:color w:val="000000"/>
                <w:sz w:val="20"/>
                <w:szCs w:val="20"/>
              </w:rPr>
            </w:pPr>
          </w:p>
        </w:tc>
        <w:tc>
          <w:tcPr>
            <w:tcW w:w="3173" w:type="dxa"/>
            <w:vMerge/>
            <w:tcBorders>
              <w:left w:val="single" w:sz="6" w:space="0" w:color="auto"/>
              <w:bottom w:val="single" w:sz="6" w:space="0" w:color="auto"/>
              <w:right w:val="single" w:sz="6" w:space="0" w:color="auto"/>
            </w:tcBorders>
            <w:shd w:val="clear" w:color="auto" w:fill="FFFFFF"/>
          </w:tcPr>
          <w:p w:rsidR="00A53C3C" w:rsidRPr="007D5DAC" w:rsidRDefault="00A53C3C" w:rsidP="00CF5BDB">
            <w:pPr>
              <w:spacing w:after="150" w:line="643" w:lineRule="exact"/>
              <w:rPr>
                <w:rFonts w:ascii="Arial" w:hAnsi="Arial" w:cs="Arial"/>
                <w:color w:val="000000"/>
                <w:sz w:val="20"/>
                <w:szCs w:val="20"/>
              </w:rPr>
            </w:pPr>
          </w:p>
        </w:tc>
        <w:tc>
          <w:tcPr>
            <w:tcW w:w="1655" w:type="dxa"/>
            <w:vMerge/>
            <w:tcBorders>
              <w:top w:val="single" w:sz="6" w:space="0" w:color="auto"/>
              <w:left w:val="single" w:sz="6" w:space="0" w:color="auto"/>
              <w:bottom w:val="single" w:sz="6" w:space="0" w:color="auto"/>
              <w:right w:val="single" w:sz="6" w:space="0" w:color="auto"/>
            </w:tcBorders>
            <w:vAlign w:val="center"/>
          </w:tcPr>
          <w:p w:rsidR="00A53C3C" w:rsidRPr="007D5DAC" w:rsidRDefault="00A53C3C" w:rsidP="00CF5BDB">
            <w:pPr>
              <w:rPr>
                <w:rFonts w:ascii="Arial" w:hAnsi="Arial" w:cs="Arial"/>
                <w:color w:val="000000"/>
                <w:sz w:val="20"/>
                <w:szCs w:val="20"/>
              </w:rPr>
            </w:pP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jc w:val="center"/>
              <w:rPr>
                <w:rFonts w:ascii="Arial" w:hAnsi="Arial" w:cs="Arial"/>
                <w:color w:val="000000"/>
                <w:sz w:val="20"/>
                <w:szCs w:val="20"/>
                <w:lang w:val="en-US"/>
              </w:rPr>
            </w:pPr>
          </w:p>
          <w:p w:rsidR="00A53C3C" w:rsidRPr="007D5DAC" w:rsidRDefault="00A53C3C" w:rsidP="00CF5BDB">
            <w:pPr>
              <w:shd w:val="clear" w:color="auto" w:fill="FFFFFF"/>
              <w:jc w:val="center"/>
              <w:rPr>
                <w:rFonts w:ascii="Arial" w:hAnsi="Arial" w:cs="Arial"/>
                <w:color w:val="000000"/>
                <w:sz w:val="20"/>
                <w:szCs w:val="20"/>
              </w:rPr>
            </w:pPr>
            <w:r w:rsidRPr="007D5DAC">
              <w:rPr>
                <w:rFonts w:ascii="Arial" w:hAnsi="Arial" w:cs="Arial"/>
                <w:color w:val="000000"/>
                <w:sz w:val="20"/>
                <w:szCs w:val="20"/>
              </w:rPr>
              <w:t>всего</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jc w:val="center"/>
              <w:rPr>
                <w:rFonts w:ascii="Arial" w:hAnsi="Arial" w:cs="Arial"/>
                <w:color w:val="000000"/>
                <w:sz w:val="20"/>
                <w:szCs w:val="20"/>
              </w:rPr>
            </w:pPr>
            <w:r w:rsidRPr="007D5DAC">
              <w:rPr>
                <w:rFonts w:ascii="Arial" w:hAnsi="Arial" w:cs="Arial"/>
                <w:color w:val="000000"/>
                <w:sz w:val="20"/>
                <w:szCs w:val="20"/>
              </w:rPr>
              <w:t xml:space="preserve">в том числе </w:t>
            </w:r>
            <w:r w:rsidRPr="007D5DAC">
              <w:rPr>
                <w:rStyle w:val="spelle"/>
                <w:rFonts w:ascii="Arial" w:hAnsi="Arial" w:cs="Arial"/>
                <w:bCs/>
                <w:color w:val="000000"/>
                <w:sz w:val="20"/>
                <w:szCs w:val="20"/>
              </w:rPr>
              <w:t>просроченный</w:t>
            </w:r>
          </w:p>
        </w:tc>
        <w:tc>
          <w:tcPr>
            <w:tcW w:w="1842" w:type="dxa"/>
            <w:vMerge/>
            <w:tcBorders>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spacing w:line="643" w:lineRule="exact"/>
              <w:ind w:left="497" w:right="504"/>
              <w:jc w:val="center"/>
              <w:rPr>
                <w:rFonts w:ascii="Arial" w:hAnsi="Arial" w:cs="Arial"/>
                <w:color w:val="000000"/>
                <w:sz w:val="20"/>
                <w:szCs w:val="20"/>
              </w:rPr>
            </w:pPr>
          </w:p>
        </w:tc>
      </w:tr>
      <w:tr w:rsidR="00A53C3C" w:rsidRPr="007D5DAC" w:rsidTr="00E35393">
        <w:trPr>
          <w:trHeight w:hRule="exact" w:val="27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jc w:val="center"/>
              <w:rPr>
                <w:rFonts w:ascii="Arial" w:hAnsi="Arial" w:cs="Arial"/>
                <w:color w:val="000000"/>
                <w:sz w:val="20"/>
                <w:szCs w:val="20"/>
              </w:rPr>
            </w:pPr>
            <w:r w:rsidRPr="007D5DAC">
              <w:rPr>
                <w:rFonts w:ascii="Arial" w:hAnsi="Arial" w:cs="Arial"/>
                <w:color w:val="000000"/>
                <w:sz w:val="20"/>
                <w:szCs w:val="20"/>
              </w:rPr>
              <w:t>1</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jc w:val="center"/>
              <w:rPr>
                <w:rFonts w:ascii="Arial" w:hAnsi="Arial" w:cs="Arial"/>
                <w:color w:val="000000"/>
                <w:sz w:val="20"/>
                <w:szCs w:val="20"/>
              </w:rPr>
            </w:pPr>
            <w:r w:rsidRPr="007D5DAC">
              <w:rPr>
                <w:rFonts w:ascii="Arial" w:hAnsi="Arial" w:cs="Arial"/>
                <w:color w:val="000000"/>
                <w:sz w:val="20"/>
                <w:szCs w:val="20"/>
              </w:rPr>
              <w:t>2</w:t>
            </w:r>
          </w:p>
        </w:tc>
        <w:tc>
          <w:tcPr>
            <w:tcW w:w="1655"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jc w:val="center"/>
              <w:rPr>
                <w:rFonts w:ascii="Arial" w:hAnsi="Arial" w:cs="Arial"/>
                <w:color w:val="000000"/>
                <w:sz w:val="20"/>
                <w:szCs w:val="20"/>
              </w:rPr>
            </w:pPr>
            <w:r w:rsidRPr="007D5DAC">
              <w:rPr>
                <w:rFonts w:ascii="Arial" w:hAnsi="Arial" w:cs="Arial"/>
                <w:color w:val="000000"/>
                <w:sz w:val="20"/>
                <w:szCs w:val="20"/>
              </w:rPr>
              <w:t>3</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jc w:val="center"/>
              <w:rPr>
                <w:rFonts w:ascii="Arial" w:hAnsi="Arial" w:cs="Arial"/>
                <w:color w:val="000000"/>
                <w:sz w:val="20"/>
                <w:szCs w:val="20"/>
              </w:rPr>
            </w:pPr>
            <w:r w:rsidRPr="007D5DAC">
              <w:rPr>
                <w:rFonts w:ascii="Arial" w:hAnsi="Arial" w:cs="Arial"/>
                <w:color w:val="000000"/>
                <w:sz w:val="20"/>
                <w:szCs w:val="20"/>
              </w:rPr>
              <w:t>4</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jc w:val="center"/>
              <w:rPr>
                <w:rFonts w:ascii="Arial" w:hAnsi="Arial" w:cs="Arial"/>
                <w:color w:val="000000"/>
                <w:sz w:val="20"/>
                <w:szCs w:val="20"/>
              </w:rPr>
            </w:pPr>
            <w:r w:rsidRPr="007D5DAC">
              <w:rPr>
                <w:rFonts w:ascii="Arial" w:hAnsi="Arial" w:cs="Arial"/>
                <w:color w:val="000000"/>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jc w:val="center"/>
              <w:rPr>
                <w:rFonts w:ascii="Arial" w:hAnsi="Arial" w:cs="Arial"/>
                <w:color w:val="000000"/>
                <w:sz w:val="20"/>
                <w:szCs w:val="20"/>
              </w:rPr>
            </w:pPr>
            <w:r w:rsidRPr="007D5DAC">
              <w:rPr>
                <w:rFonts w:ascii="Arial" w:hAnsi="Arial" w:cs="Arial"/>
                <w:color w:val="000000"/>
                <w:sz w:val="20"/>
                <w:szCs w:val="20"/>
              </w:rPr>
              <w:t>6</w:t>
            </w:r>
          </w:p>
        </w:tc>
      </w:tr>
      <w:tr w:rsidR="00A53C3C" w:rsidRPr="007D5DAC" w:rsidTr="00E35393">
        <w:trPr>
          <w:trHeight w:hRule="exact" w:val="27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jc w:val="center"/>
              <w:rPr>
                <w:rFonts w:ascii="Arial" w:hAnsi="Arial" w:cs="Arial"/>
                <w:color w:val="000000"/>
                <w:sz w:val="20"/>
                <w:szCs w:val="20"/>
              </w:rPr>
            </w:pPr>
          </w:p>
        </w:tc>
        <w:tc>
          <w:tcPr>
            <w:tcW w:w="3173"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jc w:val="center"/>
              <w:rPr>
                <w:rFonts w:ascii="Arial" w:hAnsi="Arial" w:cs="Arial"/>
                <w:color w:val="000000"/>
                <w:sz w:val="20"/>
                <w:szCs w:val="20"/>
              </w:rPr>
            </w:pPr>
          </w:p>
        </w:tc>
        <w:tc>
          <w:tcPr>
            <w:tcW w:w="1655"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jc w:val="center"/>
              <w:rPr>
                <w:rFonts w:ascii="Arial" w:hAnsi="Arial" w:cs="Arial"/>
                <w:color w:val="000000"/>
                <w:sz w:val="20"/>
                <w:szCs w:val="20"/>
              </w:rPr>
            </w:pP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jc w:val="center"/>
              <w:rPr>
                <w:rFonts w:ascii="Arial" w:hAnsi="Arial" w:cs="Arial"/>
                <w:color w:val="000000"/>
                <w:sz w:val="20"/>
                <w:szCs w:val="20"/>
              </w:rPr>
            </w:pP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jc w:val="center"/>
              <w:rPr>
                <w:rFonts w:ascii="Arial" w:hAnsi="Arial" w:cs="Arial"/>
                <w:color w:val="000000"/>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53C3C" w:rsidRPr="007D5DAC" w:rsidRDefault="00A53C3C" w:rsidP="00CF5BDB">
            <w:pPr>
              <w:shd w:val="clear" w:color="auto" w:fill="FFFFFF"/>
              <w:jc w:val="center"/>
              <w:rPr>
                <w:rFonts w:ascii="Arial" w:hAnsi="Arial" w:cs="Arial"/>
                <w:color w:val="000000"/>
                <w:sz w:val="20"/>
                <w:szCs w:val="20"/>
              </w:rPr>
            </w:pPr>
          </w:p>
        </w:tc>
      </w:tr>
    </w:tbl>
    <w:p w:rsidR="00A53C3C" w:rsidRPr="007D5DAC" w:rsidRDefault="00A53C3C" w:rsidP="00CF5BDB">
      <w:pPr>
        <w:shd w:val="clear" w:color="auto" w:fill="FFFFFF"/>
        <w:spacing w:after="150" w:line="336" w:lineRule="atLeast"/>
        <w:ind w:left="720"/>
        <w:jc w:val="center"/>
        <w:rPr>
          <w:rFonts w:ascii="Arial" w:hAnsi="Arial" w:cs="Arial"/>
          <w:color w:val="000000"/>
          <w:sz w:val="20"/>
          <w:szCs w:val="20"/>
        </w:rPr>
      </w:pPr>
    </w:p>
    <w:p w:rsidR="00A53C3C" w:rsidRPr="007D5DAC" w:rsidRDefault="00A53C3C" w:rsidP="00CF5BDB">
      <w:pPr>
        <w:topLinePunct/>
        <w:jc w:val="center"/>
        <w:rPr>
          <w:rFonts w:ascii="Arial" w:hAnsi="Arial" w:cs="Arial"/>
          <w:sz w:val="20"/>
          <w:szCs w:val="20"/>
        </w:rPr>
      </w:pPr>
    </w:p>
    <w:p w:rsidR="00A53C3C" w:rsidRPr="007D5DAC" w:rsidRDefault="00A53C3C" w:rsidP="00CF5BDB">
      <w:pPr>
        <w:topLinePunct/>
        <w:jc w:val="center"/>
        <w:rPr>
          <w:rFonts w:ascii="Arial" w:hAnsi="Arial" w:cs="Arial"/>
          <w:sz w:val="20"/>
          <w:szCs w:val="20"/>
        </w:rPr>
        <w:sectPr w:rsidR="00A53C3C" w:rsidRPr="007D5DAC" w:rsidSect="00CF5BDB">
          <w:pgSz w:w="16838" w:h="11906" w:orient="landscape"/>
          <w:pgMar w:top="709" w:right="424" w:bottom="1440" w:left="993" w:header="709" w:footer="709" w:gutter="0"/>
          <w:cols w:space="708"/>
          <w:docGrid w:linePitch="360"/>
        </w:sectPr>
      </w:pPr>
    </w:p>
    <w:p w:rsidR="00CD3AC0" w:rsidRDefault="00A53C3C" w:rsidP="00CD3AC0">
      <w:pPr>
        <w:spacing w:after="240"/>
        <w:jc w:val="right"/>
        <w:textAlignment w:val="baseline"/>
        <w:outlineLvl w:val="2"/>
        <w:rPr>
          <w:rFonts w:ascii="Arial" w:hAnsi="Arial" w:cs="Arial"/>
          <w:b/>
          <w:bCs/>
          <w:sz w:val="20"/>
          <w:szCs w:val="20"/>
        </w:rPr>
      </w:pPr>
      <w:r w:rsidRPr="007D5DAC">
        <w:rPr>
          <w:rFonts w:ascii="Arial" w:hAnsi="Arial" w:cs="Arial"/>
          <w:b/>
          <w:bCs/>
          <w:sz w:val="20"/>
          <w:szCs w:val="20"/>
        </w:rPr>
        <w:lastRenderedPageBreak/>
        <w:t>Приложение N 2</w:t>
      </w:r>
      <w:r w:rsidRPr="007D5DAC">
        <w:rPr>
          <w:rFonts w:ascii="Arial" w:hAnsi="Arial" w:cs="Arial"/>
          <w:b/>
          <w:bCs/>
          <w:sz w:val="20"/>
          <w:szCs w:val="20"/>
        </w:rPr>
        <w:br/>
        <w:t>к Порядку ведения муниципальной</w:t>
      </w:r>
      <w:r w:rsidRPr="007D5DAC">
        <w:rPr>
          <w:rFonts w:ascii="Arial" w:hAnsi="Arial" w:cs="Arial"/>
          <w:b/>
          <w:bCs/>
          <w:sz w:val="20"/>
          <w:szCs w:val="20"/>
        </w:rPr>
        <w:br/>
        <w:t>долговой книги муниципального района</w:t>
      </w:r>
      <w:r w:rsidRPr="007D5DAC">
        <w:rPr>
          <w:rFonts w:ascii="Arial" w:hAnsi="Arial" w:cs="Arial"/>
          <w:b/>
          <w:bCs/>
          <w:sz w:val="20"/>
          <w:szCs w:val="20"/>
        </w:rPr>
        <w:br/>
        <w:t>"Борзинский район"</w:t>
      </w:r>
    </w:p>
    <w:p w:rsidR="00A53C3C" w:rsidRPr="007D5DAC" w:rsidRDefault="00A53C3C" w:rsidP="00CD3AC0">
      <w:pPr>
        <w:spacing w:after="240"/>
        <w:jc w:val="right"/>
        <w:textAlignment w:val="baseline"/>
        <w:outlineLvl w:val="2"/>
        <w:rPr>
          <w:rFonts w:ascii="Arial" w:hAnsi="Arial" w:cs="Arial"/>
          <w:b/>
          <w:bCs/>
          <w:sz w:val="20"/>
          <w:szCs w:val="20"/>
        </w:rPr>
      </w:pPr>
      <w:r w:rsidRPr="007D5DAC">
        <w:rPr>
          <w:rFonts w:ascii="Arial" w:hAnsi="Arial" w:cs="Arial"/>
          <w:b/>
          <w:bCs/>
          <w:sz w:val="20"/>
          <w:szCs w:val="20"/>
        </w:rPr>
        <w:t>Выписка из муниципальной долговой книги муниципального района "Борзинский район"</w:t>
      </w:r>
    </w:p>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по состоянию на ________________</w:t>
      </w:r>
      <w:r w:rsidRPr="007D5DAC">
        <w:rPr>
          <w:rFonts w:ascii="Arial" w:hAnsi="Arial" w:cs="Arial"/>
          <w:sz w:val="20"/>
          <w:szCs w:val="20"/>
        </w:rPr>
        <w:br/>
      </w:r>
    </w:p>
    <w:tbl>
      <w:tblPr>
        <w:tblW w:w="0" w:type="auto"/>
        <w:tblCellMar>
          <w:left w:w="0" w:type="dxa"/>
          <w:right w:w="0" w:type="dxa"/>
        </w:tblCellMar>
        <w:tblLook w:val="04A0"/>
      </w:tblPr>
      <w:tblGrid>
        <w:gridCol w:w="588"/>
        <w:gridCol w:w="1687"/>
        <w:gridCol w:w="1557"/>
        <w:gridCol w:w="454"/>
        <w:gridCol w:w="1244"/>
        <w:gridCol w:w="1062"/>
        <w:gridCol w:w="495"/>
        <w:gridCol w:w="1557"/>
        <w:gridCol w:w="876"/>
        <w:gridCol w:w="851"/>
      </w:tblGrid>
      <w:tr w:rsidR="00A53C3C" w:rsidRPr="007D5DAC" w:rsidTr="00E35393">
        <w:trPr>
          <w:trHeight w:val="15"/>
        </w:trPr>
        <w:tc>
          <w:tcPr>
            <w:tcW w:w="588" w:type="dxa"/>
            <w:tcBorders>
              <w:top w:val="nil"/>
              <w:left w:val="nil"/>
              <w:bottom w:val="nil"/>
              <w:right w:val="nil"/>
            </w:tcBorders>
            <w:shd w:val="clear" w:color="auto" w:fill="auto"/>
            <w:hideMark/>
          </w:tcPr>
          <w:p w:rsidR="00A53C3C" w:rsidRPr="007D5DAC" w:rsidRDefault="00A53C3C" w:rsidP="00CF5BDB">
            <w:pPr>
              <w:rPr>
                <w:rFonts w:ascii="Arial" w:hAnsi="Arial" w:cs="Arial"/>
                <w:sz w:val="20"/>
                <w:szCs w:val="20"/>
              </w:rPr>
            </w:pPr>
          </w:p>
        </w:tc>
        <w:tc>
          <w:tcPr>
            <w:tcW w:w="1641" w:type="dxa"/>
            <w:tcBorders>
              <w:top w:val="nil"/>
              <w:left w:val="nil"/>
              <w:bottom w:val="nil"/>
              <w:right w:val="nil"/>
            </w:tcBorders>
            <w:shd w:val="clear" w:color="auto" w:fill="auto"/>
            <w:hideMark/>
          </w:tcPr>
          <w:p w:rsidR="00A53C3C" w:rsidRPr="007D5DAC" w:rsidRDefault="00A53C3C" w:rsidP="00CF5BDB">
            <w:pPr>
              <w:rPr>
                <w:rFonts w:ascii="Arial" w:hAnsi="Arial" w:cs="Arial"/>
                <w:sz w:val="20"/>
                <w:szCs w:val="20"/>
              </w:rPr>
            </w:pPr>
          </w:p>
        </w:tc>
        <w:tc>
          <w:tcPr>
            <w:tcW w:w="1480" w:type="dxa"/>
            <w:tcBorders>
              <w:top w:val="nil"/>
              <w:left w:val="nil"/>
              <w:bottom w:val="nil"/>
              <w:right w:val="nil"/>
            </w:tcBorders>
            <w:shd w:val="clear" w:color="auto" w:fill="auto"/>
            <w:hideMark/>
          </w:tcPr>
          <w:p w:rsidR="00A53C3C" w:rsidRPr="007D5DAC" w:rsidRDefault="00A53C3C" w:rsidP="00CF5BDB">
            <w:pPr>
              <w:rPr>
                <w:rFonts w:ascii="Arial" w:hAnsi="Arial" w:cs="Arial"/>
                <w:sz w:val="20"/>
                <w:szCs w:val="20"/>
              </w:rPr>
            </w:pPr>
          </w:p>
        </w:tc>
        <w:tc>
          <w:tcPr>
            <w:tcW w:w="1673" w:type="dxa"/>
            <w:gridSpan w:val="2"/>
            <w:tcBorders>
              <w:top w:val="nil"/>
              <w:left w:val="nil"/>
              <w:bottom w:val="nil"/>
              <w:right w:val="nil"/>
            </w:tcBorders>
            <w:shd w:val="clear" w:color="auto" w:fill="auto"/>
            <w:hideMark/>
          </w:tcPr>
          <w:p w:rsidR="00A53C3C" w:rsidRPr="007D5DAC" w:rsidRDefault="00A53C3C" w:rsidP="00CF5BDB">
            <w:pPr>
              <w:rPr>
                <w:rFonts w:ascii="Arial" w:hAnsi="Arial" w:cs="Arial"/>
                <w:sz w:val="20"/>
                <w:szCs w:val="20"/>
              </w:rPr>
            </w:pPr>
          </w:p>
        </w:tc>
        <w:tc>
          <w:tcPr>
            <w:tcW w:w="1512" w:type="dxa"/>
            <w:gridSpan w:val="2"/>
            <w:tcBorders>
              <w:top w:val="nil"/>
              <w:left w:val="nil"/>
              <w:bottom w:val="nil"/>
              <w:right w:val="nil"/>
            </w:tcBorders>
            <w:shd w:val="clear" w:color="auto" w:fill="auto"/>
            <w:hideMark/>
          </w:tcPr>
          <w:p w:rsidR="00A53C3C" w:rsidRPr="007D5DAC" w:rsidRDefault="00A53C3C" w:rsidP="00CF5BDB">
            <w:pPr>
              <w:rPr>
                <w:rFonts w:ascii="Arial" w:hAnsi="Arial" w:cs="Arial"/>
                <w:sz w:val="20"/>
                <w:szCs w:val="20"/>
              </w:rPr>
            </w:pPr>
          </w:p>
        </w:tc>
        <w:tc>
          <w:tcPr>
            <w:tcW w:w="1480" w:type="dxa"/>
            <w:tcBorders>
              <w:top w:val="nil"/>
              <w:left w:val="nil"/>
              <w:bottom w:val="nil"/>
              <w:right w:val="nil"/>
            </w:tcBorders>
            <w:shd w:val="clear" w:color="auto" w:fill="auto"/>
            <w:hideMark/>
          </w:tcPr>
          <w:p w:rsidR="00A53C3C" w:rsidRPr="007D5DAC" w:rsidRDefault="00A53C3C" w:rsidP="00CF5BDB">
            <w:pPr>
              <w:rPr>
                <w:rFonts w:ascii="Arial" w:hAnsi="Arial" w:cs="Arial"/>
                <w:sz w:val="20"/>
                <w:szCs w:val="20"/>
              </w:rPr>
            </w:pPr>
          </w:p>
        </w:tc>
        <w:tc>
          <w:tcPr>
            <w:tcW w:w="1689" w:type="dxa"/>
            <w:gridSpan w:val="2"/>
            <w:tcBorders>
              <w:top w:val="nil"/>
              <w:left w:val="nil"/>
              <w:bottom w:val="nil"/>
              <w:right w:val="nil"/>
            </w:tcBorders>
            <w:shd w:val="clear" w:color="auto" w:fill="auto"/>
            <w:hideMark/>
          </w:tcPr>
          <w:p w:rsidR="00A53C3C" w:rsidRPr="007D5DAC" w:rsidRDefault="00A53C3C" w:rsidP="00CF5BDB">
            <w:pPr>
              <w:rPr>
                <w:rFonts w:ascii="Arial" w:hAnsi="Arial" w:cs="Arial"/>
                <w:sz w:val="20"/>
                <w:szCs w:val="20"/>
              </w:rPr>
            </w:pPr>
          </w:p>
        </w:tc>
      </w:tr>
      <w:tr w:rsidR="00A53C3C" w:rsidRPr="007D5DAC" w:rsidTr="00E35393">
        <w:tc>
          <w:tcPr>
            <w:tcW w:w="1006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I. Бюджетные кредиты, привлеченные в бюджет муниципального района "Борзинский район" от других бюджетов бюджетной системы Российской Федерации в валюте Российской Федерации</w:t>
            </w:r>
          </w:p>
        </w:tc>
      </w:tr>
      <w:tr w:rsidR="00A53C3C" w:rsidRPr="007D5DAC" w:rsidTr="00E35393">
        <w:tc>
          <w:tcPr>
            <w:tcW w:w="5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 xml:space="preserve">N </w:t>
            </w:r>
            <w:proofErr w:type="spellStart"/>
            <w:r w:rsidRPr="007D5DAC">
              <w:rPr>
                <w:rFonts w:ascii="Arial" w:hAnsi="Arial" w:cs="Arial"/>
                <w:sz w:val="20"/>
                <w:szCs w:val="20"/>
              </w:rPr>
              <w:t>п</w:t>
            </w:r>
            <w:proofErr w:type="spellEnd"/>
            <w:r w:rsidRPr="007D5DAC">
              <w:rPr>
                <w:rFonts w:ascii="Arial" w:hAnsi="Arial" w:cs="Arial"/>
                <w:sz w:val="20"/>
                <w:szCs w:val="20"/>
              </w:rPr>
              <w:t>/</w:t>
            </w:r>
            <w:proofErr w:type="spellStart"/>
            <w:r w:rsidRPr="007D5DAC">
              <w:rPr>
                <w:rFonts w:ascii="Arial" w:hAnsi="Arial" w:cs="Arial"/>
                <w:sz w:val="20"/>
                <w:szCs w:val="20"/>
              </w:rPr>
              <w:t>п</w:t>
            </w:r>
            <w:proofErr w:type="spellEnd"/>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Наименование кредитора</w:t>
            </w:r>
          </w:p>
        </w:tc>
        <w:tc>
          <w:tcPr>
            <w:tcW w:w="14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Объем обязательств по договору (рублей)</w:t>
            </w:r>
          </w:p>
        </w:tc>
        <w:tc>
          <w:tcPr>
            <w:tcW w:w="16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Дата погашения кредита, установленная договором</w:t>
            </w:r>
          </w:p>
        </w:tc>
        <w:tc>
          <w:tcPr>
            <w:tcW w:w="15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Объем обязательств на 01.01.___ (рублей)</w:t>
            </w:r>
          </w:p>
        </w:tc>
        <w:tc>
          <w:tcPr>
            <w:tcW w:w="14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Объем обязательств на отчетную дату (рублей)</w:t>
            </w:r>
          </w:p>
        </w:tc>
        <w:tc>
          <w:tcPr>
            <w:tcW w:w="16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Сумма просроченной задолженности по выплате основного долга по кредиту (рублей)</w:t>
            </w:r>
          </w:p>
        </w:tc>
      </w:tr>
      <w:tr w:rsidR="00A53C3C" w:rsidRPr="007D5DAC" w:rsidTr="00E35393">
        <w:tc>
          <w:tcPr>
            <w:tcW w:w="5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1</w:t>
            </w: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2</w:t>
            </w:r>
          </w:p>
        </w:tc>
        <w:tc>
          <w:tcPr>
            <w:tcW w:w="14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3</w:t>
            </w:r>
          </w:p>
        </w:tc>
        <w:tc>
          <w:tcPr>
            <w:tcW w:w="16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4</w:t>
            </w:r>
          </w:p>
        </w:tc>
        <w:tc>
          <w:tcPr>
            <w:tcW w:w="15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5</w:t>
            </w:r>
          </w:p>
        </w:tc>
        <w:tc>
          <w:tcPr>
            <w:tcW w:w="14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6</w:t>
            </w:r>
          </w:p>
        </w:tc>
        <w:tc>
          <w:tcPr>
            <w:tcW w:w="16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7</w:t>
            </w:r>
          </w:p>
        </w:tc>
      </w:tr>
      <w:tr w:rsidR="00A53C3C" w:rsidRPr="007D5DAC" w:rsidTr="00E35393">
        <w:tc>
          <w:tcPr>
            <w:tcW w:w="5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c>
          <w:tcPr>
            <w:tcW w:w="14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c>
          <w:tcPr>
            <w:tcW w:w="16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c>
          <w:tcPr>
            <w:tcW w:w="15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c>
          <w:tcPr>
            <w:tcW w:w="14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c>
          <w:tcPr>
            <w:tcW w:w="16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r>
      <w:tr w:rsidR="00A53C3C" w:rsidRPr="007D5DAC" w:rsidTr="00E35393">
        <w:tc>
          <w:tcPr>
            <w:tcW w:w="538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textAlignment w:val="baseline"/>
              <w:rPr>
                <w:rFonts w:ascii="Arial" w:hAnsi="Arial" w:cs="Arial"/>
                <w:sz w:val="20"/>
                <w:szCs w:val="20"/>
              </w:rPr>
            </w:pPr>
            <w:r w:rsidRPr="007D5DAC">
              <w:rPr>
                <w:rFonts w:ascii="Arial" w:hAnsi="Arial" w:cs="Arial"/>
                <w:sz w:val="20"/>
                <w:szCs w:val="20"/>
              </w:rPr>
              <w:t>ВСЕГО по разделу "Бюджетные кредиты, привлеченные в бюджет муниципального района "Борзинский район"от других бюджетов бюджетной системы Российской Федерации в валюте Российской Федерации"</w:t>
            </w:r>
          </w:p>
        </w:tc>
        <w:tc>
          <w:tcPr>
            <w:tcW w:w="15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c>
          <w:tcPr>
            <w:tcW w:w="14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c>
          <w:tcPr>
            <w:tcW w:w="16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r>
      <w:tr w:rsidR="00A53C3C" w:rsidRPr="007D5DAC" w:rsidTr="00E35393">
        <w:tc>
          <w:tcPr>
            <w:tcW w:w="1006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II. Муниципальные гарантии муниципального района "Борзинский район" в валюте Российской Федерации</w:t>
            </w:r>
          </w:p>
        </w:tc>
      </w:tr>
      <w:tr w:rsidR="00A53C3C" w:rsidRPr="007D5DAC" w:rsidTr="00E35393">
        <w:tc>
          <w:tcPr>
            <w:tcW w:w="5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 xml:space="preserve">N </w:t>
            </w:r>
            <w:proofErr w:type="spellStart"/>
            <w:r w:rsidRPr="007D5DAC">
              <w:rPr>
                <w:rFonts w:ascii="Arial" w:hAnsi="Arial" w:cs="Arial"/>
                <w:sz w:val="20"/>
                <w:szCs w:val="20"/>
              </w:rPr>
              <w:t>п</w:t>
            </w:r>
            <w:proofErr w:type="spellEnd"/>
            <w:r w:rsidRPr="007D5DAC">
              <w:rPr>
                <w:rFonts w:ascii="Arial" w:hAnsi="Arial" w:cs="Arial"/>
                <w:sz w:val="20"/>
                <w:szCs w:val="20"/>
              </w:rPr>
              <w:t>/</w:t>
            </w:r>
            <w:proofErr w:type="spellStart"/>
            <w:r w:rsidRPr="007D5DAC">
              <w:rPr>
                <w:rFonts w:ascii="Arial" w:hAnsi="Arial" w:cs="Arial"/>
                <w:sz w:val="20"/>
                <w:szCs w:val="20"/>
              </w:rPr>
              <w:t>п</w:t>
            </w:r>
            <w:proofErr w:type="spellEnd"/>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Наименование организации - принципала</w:t>
            </w:r>
          </w:p>
        </w:tc>
        <w:tc>
          <w:tcPr>
            <w:tcW w:w="14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Объем обязательств по гарантии по договору (рублей)</w:t>
            </w:r>
          </w:p>
        </w:tc>
        <w:tc>
          <w:tcPr>
            <w:tcW w:w="16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Срок исполнения гарантии по договору</w:t>
            </w:r>
          </w:p>
        </w:tc>
        <w:tc>
          <w:tcPr>
            <w:tcW w:w="15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Объем обязательств по гарантии на 01.01.___ (рублей)</w:t>
            </w:r>
          </w:p>
        </w:tc>
        <w:tc>
          <w:tcPr>
            <w:tcW w:w="14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Объем обязательств по гарантии на отчетную дату (рублей)</w:t>
            </w:r>
          </w:p>
        </w:tc>
        <w:tc>
          <w:tcPr>
            <w:tcW w:w="16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Сумма просроченной задолженности по исполнению гарантии (рублей)</w:t>
            </w:r>
          </w:p>
        </w:tc>
      </w:tr>
      <w:tr w:rsidR="00A53C3C" w:rsidRPr="007D5DAC" w:rsidTr="00E35393">
        <w:tc>
          <w:tcPr>
            <w:tcW w:w="5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1</w:t>
            </w: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2</w:t>
            </w:r>
          </w:p>
        </w:tc>
        <w:tc>
          <w:tcPr>
            <w:tcW w:w="14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3</w:t>
            </w:r>
          </w:p>
        </w:tc>
        <w:tc>
          <w:tcPr>
            <w:tcW w:w="16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4</w:t>
            </w:r>
          </w:p>
        </w:tc>
        <w:tc>
          <w:tcPr>
            <w:tcW w:w="15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5</w:t>
            </w:r>
          </w:p>
        </w:tc>
        <w:tc>
          <w:tcPr>
            <w:tcW w:w="14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6</w:t>
            </w:r>
          </w:p>
        </w:tc>
        <w:tc>
          <w:tcPr>
            <w:tcW w:w="16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7</w:t>
            </w:r>
          </w:p>
        </w:tc>
      </w:tr>
      <w:tr w:rsidR="00A53C3C" w:rsidRPr="007D5DAC" w:rsidTr="00E35393">
        <w:tc>
          <w:tcPr>
            <w:tcW w:w="5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c>
          <w:tcPr>
            <w:tcW w:w="14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c>
          <w:tcPr>
            <w:tcW w:w="16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c>
          <w:tcPr>
            <w:tcW w:w="15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c>
          <w:tcPr>
            <w:tcW w:w="14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c>
          <w:tcPr>
            <w:tcW w:w="16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r>
      <w:tr w:rsidR="00A53C3C" w:rsidRPr="007D5DAC" w:rsidTr="00E35393">
        <w:trPr>
          <w:trHeight w:val="926"/>
        </w:trPr>
        <w:tc>
          <w:tcPr>
            <w:tcW w:w="538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textAlignment w:val="baseline"/>
              <w:rPr>
                <w:rFonts w:ascii="Arial" w:hAnsi="Arial" w:cs="Arial"/>
                <w:sz w:val="20"/>
                <w:szCs w:val="20"/>
              </w:rPr>
            </w:pPr>
            <w:r w:rsidRPr="007D5DAC">
              <w:rPr>
                <w:rFonts w:ascii="Arial" w:hAnsi="Arial" w:cs="Arial"/>
                <w:sz w:val="20"/>
                <w:szCs w:val="20"/>
              </w:rPr>
              <w:t>ВСЕГО по разделу "Муниципальные гарантии муниципального района "Борзинский район"в валюте Российской Федерации"</w:t>
            </w:r>
          </w:p>
        </w:tc>
        <w:tc>
          <w:tcPr>
            <w:tcW w:w="15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c>
          <w:tcPr>
            <w:tcW w:w="14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c>
          <w:tcPr>
            <w:tcW w:w="16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r>
      <w:tr w:rsidR="00A53C3C" w:rsidRPr="007D5DAC" w:rsidTr="00E35393">
        <w:tc>
          <w:tcPr>
            <w:tcW w:w="1006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p>
        </w:tc>
      </w:tr>
      <w:tr w:rsidR="00A53C3C" w:rsidRPr="007D5DAC" w:rsidTr="00E35393">
        <w:tc>
          <w:tcPr>
            <w:tcW w:w="538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ИТОГО Муниципальный долг муниципального района "Борзинский район"</w:t>
            </w:r>
          </w:p>
        </w:tc>
        <w:tc>
          <w:tcPr>
            <w:tcW w:w="15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c>
          <w:tcPr>
            <w:tcW w:w="14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c>
          <w:tcPr>
            <w:tcW w:w="16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r>
      <w:tr w:rsidR="00A53C3C" w:rsidRPr="007D5DAC" w:rsidTr="00E35393">
        <w:trPr>
          <w:gridAfter w:val="1"/>
          <w:wAfter w:w="832" w:type="dxa"/>
          <w:trHeight w:val="15"/>
        </w:trPr>
        <w:tc>
          <w:tcPr>
            <w:tcW w:w="4154" w:type="dxa"/>
            <w:gridSpan w:val="4"/>
            <w:tcBorders>
              <w:top w:val="nil"/>
              <w:left w:val="nil"/>
              <w:bottom w:val="nil"/>
              <w:right w:val="nil"/>
            </w:tcBorders>
            <w:shd w:val="clear" w:color="auto" w:fill="auto"/>
            <w:hideMark/>
          </w:tcPr>
          <w:p w:rsidR="00A53C3C" w:rsidRPr="007D5DAC" w:rsidRDefault="00A53C3C" w:rsidP="00CF5BDB">
            <w:pPr>
              <w:rPr>
                <w:rFonts w:ascii="Arial" w:hAnsi="Arial" w:cs="Arial"/>
                <w:sz w:val="20"/>
                <w:szCs w:val="20"/>
              </w:rPr>
            </w:pPr>
          </w:p>
        </w:tc>
        <w:tc>
          <w:tcPr>
            <w:tcW w:w="2261" w:type="dxa"/>
            <w:gridSpan w:val="2"/>
            <w:tcBorders>
              <w:top w:val="nil"/>
              <w:left w:val="nil"/>
              <w:bottom w:val="nil"/>
              <w:right w:val="nil"/>
            </w:tcBorders>
            <w:shd w:val="clear" w:color="auto" w:fill="auto"/>
            <w:hideMark/>
          </w:tcPr>
          <w:p w:rsidR="00A53C3C" w:rsidRPr="007D5DAC" w:rsidRDefault="00A53C3C" w:rsidP="00CF5BDB">
            <w:pPr>
              <w:rPr>
                <w:rFonts w:ascii="Arial" w:hAnsi="Arial" w:cs="Arial"/>
                <w:sz w:val="20"/>
                <w:szCs w:val="20"/>
              </w:rPr>
            </w:pPr>
          </w:p>
        </w:tc>
        <w:tc>
          <w:tcPr>
            <w:tcW w:w="2816" w:type="dxa"/>
            <w:gridSpan w:val="3"/>
            <w:tcBorders>
              <w:top w:val="nil"/>
              <w:left w:val="nil"/>
              <w:bottom w:val="nil"/>
              <w:right w:val="nil"/>
            </w:tcBorders>
            <w:shd w:val="clear" w:color="auto" w:fill="auto"/>
            <w:hideMark/>
          </w:tcPr>
          <w:p w:rsidR="00A53C3C" w:rsidRPr="007D5DAC" w:rsidRDefault="00A53C3C" w:rsidP="00CF5BDB">
            <w:pPr>
              <w:rPr>
                <w:rFonts w:ascii="Arial" w:hAnsi="Arial" w:cs="Arial"/>
                <w:sz w:val="20"/>
                <w:szCs w:val="20"/>
              </w:rPr>
            </w:pPr>
          </w:p>
        </w:tc>
      </w:tr>
      <w:tr w:rsidR="00A53C3C" w:rsidRPr="007D5DAC" w:rsidTr="00E35393">
        <w:trPr>
          <w:gridAfter w:val="1"/>
          <w:wAfter w:w="832" w:type="dxa"/>
        </w:trPr>
        <w:tc>
          <w:tcPr>
            <w:tcW w:w="415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textAlignment w:val="baseline"/>
              <w:rPr>
                <w:rFonts w:ascii="Arial" w:hAnsi="Arial" w:cs="Arial"/>
                <w:sz w:val="20"/>
                <w:szCs w:val="20"/>
              </w:rPr>
            </w:pPr>
            <w:r w:rsidRPr="007D5DAC">
              <w:rPr>
                <w:rFonts w:ascii="Arial" w:hAnsi="Arial" w:cs="Arial"/>
                <w:sz w:val="20"/>
                <w:szCs w:val="20"/>
              </w:rPr>
              <w:t>Председатель Комитета по финансам администрации муниципального района "Борзинский район"</w:t>
            </w: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_______________</w:t>
            </w:r>
          </w:p>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(подпись)</w:t>
            </w:r>
          </w:p>
        </w:tc>
        <w:tc>
          <w:tcPr>
            <w:tcW w:w="28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________________</w:t>
            </w:r>
          </w:p>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(Ф.И.О.)</w:t>
            </w:r>
          </w:p>
        </w:tc>
      </w:tr>
    </w:tbl>
    <w:p w:rsidR="00A53C3C" w:rsidRPr="007D5DAC" w:rsidRDefault="00A53C3C" w:rsidP="00CF5BDB">
      <w:pPr>
        <w:spacing w:after="240"/>
        <w:jc w:val="right"/>
        <w:textAlignment w:val="baseline"/>
        <w:outlineLvl w:val="2"/>
        <w:rPr>
          <w:rFonts w:ascii="Arial" w:hAnsi="Arial" w:cs="Arial"/>
          <w:b/>
          <w:bCs/>
          <w:sz w:val="20"/>
          <w:szCs w:val="20"/>
        </w:rPr>
      </w:pPr>
      <w:r w:rsidRPr="007D5DAC">
        <w:rPr>
          <w:rFonts w:ascii="Arial" w:hAnsi="Arial" w:cs="Arial"/>
          <w:b/>
          <w:bCs/>
          <w:sz w:val="20"/>
          <w:szCs w:val="20"/>
        </w:rPr>
        <w:t>Приложение N 3</w:t>
      </w:r>
      <w:r w:rsidRPr="007D5DAC">
        <w:rPr>
          <w:rFonts w:ascii="Arial" w:hAnsi="Arial" w:cs="Arial"/>
          <w:b/>
          <w:bCs/>
          <w:sz w:val="20"/>
          <w:szCs w:val="20"/>
        </w:rPr>
        <w:br/>
        <w:t>к Порядку ведения муниципальной</w:t>
      </w:r>
      <w:r w:rsidRPr="007D5DAC">
        <w:rPr>
          <w:rFonts w:ascii="Arial" w:hAnsi="Arial" w:cs="Arial"/>
          <w:b/>
          <w:bCs/>
          <w:sz w:val="20"/>
          <w:szCs w:val="20"/>
        </w:rPr>
        <w:br/>
        <w:t>долговой книги муниципального района</w:t>
      </w:r>
      <w:r w:rsidRPr="007D5DAC">
        <w:rPr>
          <w:rFonts w:ascii="Arial" w:hAnsi="Arial" w:cs="Arial"/>
          <w:b/>
          <w:bCs/>
          <w:sz w:val="20"/>
          <w:szCs w:val="20"/>
        </w:rPr>
        <w:br/>
        <w:t>"Борзинский район"</w:t>
      </w:r>
    </w:p>
    <w:p w:rsidR="00A53C3C" w:rsidRPr="007D5DAC" w:rsidRDefault="00A53C3C" w:rsidP="00CF5BDB">
      <w:pPr>
        <w:spacing w:after="240"/>
        <w:jc w:val="center"/>
        <w:textAlignment w:val="baseline"/>
        <w:rPr>
          <w:rFonts w:ascii="Arial" w:hAnsi="Arial" w:cs="Arial"/>
          <w:b/>
          <w:bCs/>
          <w:sz w:val="20"/>
          <w:szCs w:val="20"/>
        </w:rPr>
      </w:pPr>
      <w:r w:rsidRPr="007D5DAC">
        <w:rPr>
          <w:rFonts w:ascii="Arial" w:hAnsi="Arial" w:cs="Arial"/>
          <w:b/>
          <w:bCs/>
          <w:sz w:val="20"/>
          <w:szCs w:val="20"/>
        </w:rPr>
        <w:t>ИНФОРМАЦИЯ</w:t>
      </w:r>
      <w:r w:rsidRPr="007D5DAC">
        <w:rPr>
          <w:rFonts w:ascii="Arial" w:hAnsi="Arial" w:cs="Arial"/>
          <w:b/>
          <w:bCs/>
          <w:sz w:val="20"/>
          <w:szCs w:val="20"/>
        </w:rPr>
        <w:br/>
        <w:t> о структуре и объеме муниципального долга муниципального района "Борзинский район"</w:t>
      </w:r>
    </w:p>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по состоянию на ______________ г.</w:t>
      </w:r>
      <w:r w:rsidRPr="007D5DAC">
        <w:rPr>
          <w:rFonts w:ascii="Arial" w:hAnsi="Arial" w:cs="Arial"/>
          <w:sz w:val="20"/>
          <w:szCs w:val="20"/>
        </w:rPr>
        <w:br/>
      </w:r>
    </w:p>
    <w:tbl>
      <w:tblPr>
        <w:tblW w:w="0" w:type="auto"/>
        <w:tblCellMar>
          <w:left w:w="0" w:type="dxa"/>
          <w:right w:w="0" w:type="dxa"/>
        </w:tblCellMar>
        <w:tblLook w:val="04A0"/>
      </w:tblPr>
      <w:tblGrid>
        <w:gridCol w:w="5914"/>
        <w:gridCol w:w="1848"/>
        <w:gridCol w:w="1663"/>
      </w:tblGrid>
      <w:tr w:rsidR="00A53C3C" w:rsidRPr="007D5DAC" w:rsidTr="00E35393">
        <w:trPr>
          <w:trHeight w:val="15"/>
        </w:trPr>
        <w:tc>
          <w:tcPr>
            <w:tcW w:w="5914" w:type="dxa"/>
            <w:tcBorders>
              <w:top w:val="nil"/>
              <w:left w:val="nil"/>
              <w:bottom w:val="nil"/>
              <w:right w:val="nil"/>
            </w:tcBorders>
            <w:shd w:val="clear" w:color="auto" w:fill="auto"/>
            <w:hideMark/>
          </w:tcPr>
          <w:p w:rsidR="00A53C3C" w:rsidRPr="007D5DAC" w:rsidRDefault="00A53C3C" w:rsidP="00CF5BDB">
            <w:pPr>
              <w:rPr>
                <w:rFonts w:ascii="Arial" w:hAnsi="Arial" w:cs="Arial"/>
                <w:sz w:val="20"/>
                <w:szCs w:val="20"/>
              </w:rPr>
            </w:pPr>
          </w:p>
        </w:tc>
        <w:tc>
          <w:tcPr>
            <w:tcW w:w="1848" w:type="dxa"/>
            <w:tcBorders>
              <w:top w:val="nil"/>
              <w:left w:val="nil"/>
              <w:bottom w:val="nil"/>
              <w:right w:val="nil"/>
            </w:tcBorders>
            <w:shd w:val="clear" w:color="auto" w:fill="auto"/>
            <w:hideMark/>
          </w:tcPr>
          <w:p w:rsidR="00A53C3C" w:rsidRPr="007D5DAC" w:rsidRDefault="00A53C3C" w:rsidP="00CF5BDB">
            <w:pPr>
              <w:rPr>
                <w:rFonts w:ascii="Arial" w:hAnsi="Arial" w:cs="Arial"/>
                <w:sz w:val="20"/>
                <w:szCs w:val="20"/>
              </w:rPr>
            </w:pPr>
          </w:p>
        </w:tc>
        <w:tc>
          <w:tcPr>
            <w:tcW w:w="1663" w:type="dxa"/>
            <w:tcBorders>
              <w:top w:val="nil"/>
              <w:left w:val="nil"/>
              <w:bottom w:val="nil"/>
              <w:right w:val="nil"/>
            </w:tcBorders>
            <w:shd w:val="clear" w:color="auto" w:fill="auto"/>
            <w:hideMark/>
          </w:tcPr>
          <w:p w:rsidR="00A53C3C" w:rsidRPr="007D5DAC" w:rsidRDefault="00A53C3C" w:rsidP="00CF5BDB">
            <w:pPr>
              <w:rPr>
                <w:rFonts w:ascii="Arial" w:hAnsi="Arial" w:cs="Arial"/>
                <w:sz w:val="20"/>
                <w:szCs w:val="20"/>
              </w:rPr>
            </w:pPr>
          </w:p>
        </w:tc>
      </w:tr>
      <w:tr w:rsidR="00A53C3C" w:rsidRPr="007D5DAC" w:rsidTr="00E3539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Вид долгового обязательства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Сумма (рублей)</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jc w:val="center"/>
              <w:textAlignment w:val="baseline"/>
              <w:rPr>
                <w:rFonts w:ascii="Arial" w:hAnsi="Arial" w:cs="Arial"/>
                <w:sz w:val="20"/>
                <w:szCs w:val="20"/>
              </w:rPr>
            </w:pPr>
            <w:r w:rsidRPr="007D5DAC">
              <w:rPr>
                <w:rFonts w:ascii="Arial" w:hAnsi="Arial" w:cs="Arial"/>
                <w:sz w:val="20"/>
                <w:szCs w:val="20"/>
              </w:rPr>
              <w:t>%</w:t>
            </w:r>
          </w:p>
        </w:tc>
      </w:tr>
      <w:tr w:rsidR="00A53C3C" w:rsidRPr="007D5DAC" w:rsidTr="00E3539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textAlignment w:val="baseline"/>
              <w:rPr>
                <w:rFonts w:ascii="Arial" w:hAnsi="Arial" w:cs="Arial"/>
                <w:sz w:val="20"/>
                <w:szCs w:val="20"/>
              </w:rPr>
            </w:pPr>
            <w:r w:rsidRPr="007D5DAC">
              <w:rPr>
                <w:rFonts w:ascii="Arial" w:hAnsi="Arial" w:cs="Arial"/>
                <w:sz w:val="20"/>
                <w:szCs w:val="20"/>
              </w:rPr>
              <w:t xml:space="preserve">Бюджетные кредиты, привлеченные в бюджет муниципального района "Борзинский район" от других бюджетов бюджетной системы Российской Федерации в </w:t>
            </w:r>
            <w:r w:rsidRPr="007D5DAC">
              <w:rPr>
                <w:rFonts w:ascii="Arial" w:hAnsi="Arial" w:cs="Arial"/>
                <w:sz w:val="20"/>
                <w:szCs w:val="20"/>
              </w:rPr>
              <w:lastRenderedPageBreak/>
              <w:t>валюте Российской Федерации</w:t>
            </w:r>
            <w:r w:rsidRPr="007D5DAC">
              <w:rPr>
                <w:rFonts w:ascii="Arial" w:hAnsi="Arial" w:cs="Arial"/>
                <w:sz w:val="20"/>
                <w:szCs w:val="20"/>
              </w:rP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r>
      <w:tr w:rsidR="00A53C3C" w:rsidRPr="007D5DAC" w:rsidTr="00E3539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textAlignment w:val="baseline"/>
              <w:rPr>
                <w:rFonts w:ascii="Arial" w:hAnsi="Arial" w:cs="Arial"/>
                <w:sz w:val="20"/>
                <w:szCs w:val="20"/>
              </w:rPr>
            </w:pPr>
            <w:r w:rsidRPr="007D5DAC">
              <w:rPr>
                <w:rFonts w:ascii="Arial" w:hAnsi="Arial" w:cs="Arial"/>
                <w:sz w:val="20"/>
                <w:szCs w:val="20"/>
              </w:rPr>
              <w:lastRenderedPageBreak/>
              <w:t>муниципальные гарантии муниципального района "Борзинский район" в валюте Российской Федерации</w:t>
            </w:r>
            <w:r w:rsidRPr="007D5DAC">
              <w:rPr>
                <w:rFonts w:ascii="Arial" w:hAnsi="Arial" w:cs="Arial"/>
                <w:sz w:val="20"/>
                <w:szCs w:val="20"/>
              </w:rP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3C3C" w:rsidRPr="007D5DAC" w:rsidRDefault="00A53C3C" w:rsidP="00CF5BDB">
            <w:pPr>
              <w:rPr>
                <w:rFonts w:ascii="Arial" w:hAnsi="Arial" w:cs="Arial"/>
                <w:sz w:val="20"/>
                <w:szCs w:val="20"/>
              </w:rPr>
            </w:pPr>
          </w:p>
        </w:tc>
      </w:tr>
      <w:tr w:rsidR="00A53C3C" w:rsidRPr="007D5DAC" w:rsidTr="00E35393">
        <w:tc>
          <w:tcPr>
            <w:tcW w:w="59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53C3C" w:rsidRPr="007D5DAC" w:rsidRDefault="00A53C3C" w:rsidP="00CF5BDB">
            <w:pPr>
              <w:textAlignment w:val="baseline"/>
              <w:rPr>
                <w:rFonts w:ascii="Arial" w:hAnsi="Arial" w:cs="Arial"/>
                <w:sz w:val="20"/>
                <w:szCs w:val="20"/>
              </w:rPr>
            </w:pPr>
            <w:r w:rsidRPr="007D5DAC">
              <w:rPr>
                <w:rFonts w:ascii="Arial" w:hAnsi="Arial" w:cs="Arial"/>
                <w:sz w:val="20"/>
                <w:szCs w:val="20"/>
              </w:rPr>
              <w:t>ИТОГО</w:t>
            </w:r>
          </w:p>
          <w:p w:rsidR="00A53C3C" w:rsidRPr="007D5DAC" w:rsidRDefault="00A53C3C" w:rsidP="00CF5BDB">
            <w:pPr>
              <w:textAlignment w:val="baseline"/>
              <w:rPr>
                <w:rFonts w:ascii="Arial" w:hAnsi="Arial" w:cs="Arial"/>
                <w:color w:val="444444"/>
                <w:sz w:val="20"/>
                <w:szCs w:val="20"/>
              </w:rPr>
            </w:pPr>
            <w:r w:rsidRPr="007D5DAC">
              <w:rPr>
                <w:rFonts w:ascii="Arial" w:hAnsi="Arial" w:cs="Arial"/>
                <w:sz w:val="20"/>
                <w:szCs w:val="20"/>
              </w:rPr>
              <w:t>Муниципальный долг муниципального района "Борзинский район"</w:t>
            </w:r>
            <w:r w:rsidRPr="007D5DAC">
              <w:rPr>
                <w:rFonts w:ascii="Arial" w:hAnsi="Arial" w:cs="Arial"/>
                <w:color w:val="444444"/>
                <w:sz w:val="20"/>
                <w:szCs w:val="20"/>
              </w:rPr>
              <w:br/>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53C3C" w:rsidRPr="007D5DAC" w:rsidRDefault="00A53C3C" w:rsidP="00CF5BDB">
            <w:pPr>
              <w:rPr>
                <w:rFonts w:ascii="Arial" w:hAnsi="Arial" w:cs="Arial"/>
                <w:color w:val="444444"/>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53C3C" w:rsidRPr="007D5DAC" w:rsidRDefault="00A53C3C" w:rsidP="00CF5BDB">
            <w:pPr>
              <w:rPr>
                <w:rFonts w:ascii="Arial" w:hAnsi="Arial" w:cs="Arial"/>
                <w:color w:val="444444"/>
                <w:sz w:val="20"/>
                <w:szCs w:val="20"/>
              </w:rPr>
            </w:pPr>
          </w:p>
        </w:tc>
      </w:tr>
    </w:tbl>
    <w:p w:rsidR="00A53C3C" w:rsidRPr="007D5DAC" w:rsidRDefault="00A53C3C" w:rsidP="00CD3AC0">
      <w:pPr>
        <w:topLinePunct/>
        <w:jc w:val="center"/>
        <w:rPr>
          <w:rFonts w:ascii="Arial" w:hAnsi="Arial" w:cs="Arial"/>
          <w:sz w:val="20"/>
          <w:szCs w:val="20"/>
        </w:rPr>
      </w:pPr>
    </w:p>
    <w:sectPr w:rsidR="00A53C3C" w:rsidRPr="007D5DAC" w:rsidSect="00CF5BDB">
      <w:type w:val="continuous"/>
      <w:pgSz w:w="11906" w:h="16838"/>
      <w:pgMar w:top="709" w:right="424" w:bottom="1440" w:left="993"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89F" w:rsidRDefault="0089289F" w:rsidP="006E788C">
      <w:r>
        <w:separator/>
      </w:r>
    </w:p>
  </w:endnote>
  <w:endnote w:type="continuationSeparator" w:id="0">
    <w:p w:rsidR="0089289F" w:rsidRDefault="0089289F" w:rsidP="006E7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0117"/>
      <w:docPartObj>
        <w:docPartGallery w:val="Page Numbers (Bottom of Page)"/>
        <w:docPartUnique/>
      </w:docPartObj>
    </w:sdtPr>
    <w:sdtContent>
      <w:p w:rsidR="006E788C" w:rsidRDefault="006E788C">
        <w:pPr>
          <w:pStyle w:val="aa"/>
          <w:jc w:val="center"/>
        </w:pPr>
        <w:fldSimple w:instr=" PAGE   \* MERGEFORMAT ">
          <w:r w:rsidR="003C0E95">
            <w:rPr>
              <w:noProof/>
            </w:rPr>
            <w:t>5</w:t>
          </w:r>
        </w:fldSimple>
      </w:p>
    </w:sdtContent>
  </w:sdt>
  <w:p w:rsidR="006E788C" w:rsidRDefault="006E788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89F" w:rsidRDefault="0089289F" w:rsidP="006E788C">
      <w:r>
        <w:separator/>
      </w:r>
    </w:p>
  </w:footnote>
  <w:footnote w:type="continuationSeparator" w:id="0">
    <w:p w:rsidR="0089289F" w:rsidRDefault="0089289F" w:rsidP="006E7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58E"/>
    <w:multiLevelType w:val="hybridMultilevel"/>
    <w:tmpl w:val="23782AAE"/>
    <w:lvl w:ilvl="0" w:tplc="07AA81CE">
      <w:start w:val="1"/>
      <w:numFmt w:val="decimal"/>
      <w:lvlText w:val="%1."/>
      <w:lvlJc w:val="left"/>
      <w:pPr>
        <w:tabs>
          <w:tab w:val="num" w:pos="960"/>
        </w:tabs>
        <w:ind w:left="960" w:hanging="78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2407997"/>
    <w:multiLevelType w:val="hybridMultilevel"/>
    <w:tmpl w:val="6270B79C"/>
    <w:lvl w:ilvl="0" w:tplc="8408A53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0C4449E6"/>
    <w:multiLevelType w:val="hybridMultilevel"/>
    <w:tmpl w:val="EA706D3C"/>
    <w:lvl w:ilvl="0" w:tplc="7A8CE7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566D1E"/>
    <w:multiLevelType w:val="hybridMultilevel"/>
    <w:tmpl w:val="B60A31A2"/>
    <w:lvl w:ilvl="0" w:tplc="C6D6AC4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
    <w:nsid w:val="156877CB"/>
    <w:multiLevelType w:val="hybridMultilevel"/>
    <w:tmpl w:val="17A805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8312C"/>
    <w:multiLevelType w:val="hybridMultilevel"/>
    <w:tmpl w:val="216EC59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E6273"/>
    <w:multiLevelType w:val="hybridMultilevel"/>
    <w:tmpl w:val="92D68A52"/>
    <w:lvl w:ilvl="0" w:tplc="E96456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7C57CB5"/>
    <w:multiLevelType w:val="singleLevel"/>
    <w:tmpl w:val="07A46A82"/>
    <w:lvl w:ilvl="0">
      <w:numFmt w:val="bullet"/>
      <w:lvlText w:val="-"/>
      <w:lvlJc w:val="left"/>
      <w:pPr>
        <w:tabs>
          <w:tab w:val="num" w:pos="1212"/>
        </w:tabs>
        <w:ind w:left="1212" w:hanging="360"/>
      </w:pPr>
      <w:rPr>
        <w:rFonts w:hint="default"/>
      </w:rPr>
    </w:lvl>
  </w:abstractNum>
  <w:abstractNum w:abstractNumId="8">
    <w:nsid w:val="2AB80CB7"/>
    <w:multiLevelType w:val="hybridMultilevel"/>
    <w:tmpl w:val="6CB02EDE"/>
    <w:lvl w:ilvl="0" w:tplc="337C704C">
      <w:start w:val="1"/>
      <w:numFmt w:val="decimal"/>
      <w:lvlText w:val="%1."/>
      <w:lvlJc w:val="left"/>
      <w:pPr>
        <w:tabs>
          <w:tab w:val="num" w:pos="840"/>
        </w:tabs>
        <w:ind w:left="840" w:hanging="6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2E536791"/>
    <w:multiLevelType w:val="hybridMultilevel"/>
    <w:tmpl w:val="EE3865D4"/>
    <w:lvl w:ilvl="0" w:tplc="1D5A7A9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0">
    <w:nsid w:val="37B54F59"/>
    <w:multiLevelType w:val="multilevel"/>
    <w:tmpl w:val="C388A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74262B"/>
    <w:multiLevelType w:val="hybridMultilevel"/>
    <w:tmpl w:val="4BD0E0E2"/>
    <w:lvl w:ilvl="0" w:tplc="346EC6E2">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nsid w:val="61CD3F76"/>
    <w:multiLevelType w:val="hybridMultilevel"/>
    <w:tmpl w:val="23781D2A"/>
    <w:lvl w:ilvl="0" w:tplc="03ECC6D2">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E62009C"/>
    <w:multiLevelType w:val="hybridMultilevel"/>
    <w:tmpl w:val="918AEAC4"/>
    <w:lvl w:ilvl="0" w:tplc="65A024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3E03630"/>
    <w:multiLevelType w:val="hybridMultilevel"/>
    <w:tmpl w:val="0A6C15F2"/>
    <w:lvl w:ilvl="0" w:tplc="B2FC209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5">
    <w:nsid w:val="759D6364"/>
    <w:multiLevelType w:val="hybridMultilevel"/>
    <w:tmpl w:val="6CCC513A"/>
    <w:lvl w:ilvl="0" w:tplc="97F8A2D2">
      <w:start w:val="1"/>
      <w:numFmt w:val="decimal"/>
      <w:lvlText w:val="%1."/>
      <w:lvlJc w:val="left"/>
      <w:pPr>
        <w:tabs>
          <w:tab w:val="num" w:pos="855"/>
        </w:tabs>
        <w:ind w:left="855" w:hanging="705"/>
      </w:pPr>
      <w:rPr>
        <w:rFonts w:hint="default"/>
      </w:rPr>
    </w:lvl>
    <w:lvl w:ilvl="1" w:tplc="EF844932">
      <w:numFmt w:val="none"/>
      <w:lvlText w:val=""/>
      <w:lvlJc w:val="left"/>
      <w:pPr>
        <w:tabs>
          <w:tab w:val="num" w:pos="360"/>
        </w:tabs>
      </w:pPr>
    </w:lvl>
    <w:lvl w:ilvl="2" w:tplc="747E6612">
      <w:numFmt w:val="none"/>
      <w:lvlText w:val=""/>
      <w:lvlJc w:val="left"/>
      <w:pPr>
        <w:tabs>
          <w:tab w:val="num" w:pos="360"/>
        </w:tabs>
      </w:pPr>
    </w:lvl>
    <w:lvl w:ilvl="3" w:tplc="61824CEC">
      <w:numFmt w:val="none"/>
      <w:lvlText w:val=""/>
      <w:lvlJc w:val="left"/>
      <w:pPr>
        <w:tabs>
          <w:tab w:val="num" w:pos="360"/>
        </w:tabs>
      </w:pPr>
    </w:lvl>
    <w:lvl w:ilvl="4" w:tplc="70A8472C">
      <w:numFmt w:val="none"/>
      <w:lvlText w:val=""/>
      <w:lvlJc w:val="left"/>
      <w:pPr>
        <w:tabs>
          <w:tab w:val="num" w:pos="360"/>
        </w:tabs>
      </w:pPr>
    </w:lvl>
    <w:lvl w:ilvl="5" w:tplc="DAFC70BC">
      <w:numFmt w:val="none"/>
      <w:lvlText w:val=""/>
      <w:lvlJc w:val="left"/>
      <w:pPr>
        <w:tabs>
          <w:tab w:val="num" w:pos="360"/>
        </w:tabs>
      </w:pPr>
    </w:lvl>
    <w:lvl w:ilvl="6" w:tplc="620AAD4C">
      <w:numFmt w:val="none"/>
      <w:lvlText w:val=""/>
      <w:lvlJc w:val="left"/>
      <w:pPr>
        <w:tabs>
          <w:tab w:val="num" w:pos="360"/>
        </w:tabs>
      </w:pPr>
    </w:lvl>
    <w:lvl w:ilvl="7" w:tplc="CFAC8604">
      <w:numFmt w:val="none"/>
      <w:lvlText w:val=""/>
      <w:lvlJc w:val="left"/>
      <w:pPr>
        <w:tabs>
          <w:tab w:val="num" w:pos="360"/>
        </w:tabs>
      </w:pPr>
    </w:lvl>
    <w:lvl w:ilvl="8" w:tplc="E14CCE38">
      <w:numFmt w:val="none"/>
      <w:lvlText w:val=""/>
      <w:lvlJc w:val="left"/>
      <w:pPr>
        <w:tabs>
          <w:tab w:val="num" w:pos="360"/>
        </w:tabs>
      </w:pPr>
    </w:lvl>
  </w:abstractNum>
  <w:num w:numId="1">
    <w:abstractNumId w:val="15"/>
  </w:num>
  <w:num w:numId="2">
    <w:abstractNumId w:val="6"/>
  </w:num>
  <w:num w:numId="3">
    <w:abstractNumId w:val="13"/>
  </w:num>
  <w:num w:numId="4">
    <w:abstractNumId w:val="3"/>
  </w:num>
  <w:num w:numId="5">
    <w:abstractNumId w:val="9"/>
  </w:num>
  <w:num w:numId="6">
    <w:abstractNumId w:val="11"/>
  </w:num>
  <w:num w:numId="7">
    <w:abstractNumId w:val="8"/>
  </w:num>
  <w:num w:numId="8">
    <w:abstractNumId w:val="0"/>
  </w:num>
  <w:num w:numId="9">
    <w:abstractNumId w:val="12"/>
  </w:num>
  <w:num w:numId="10">
    <w:abstractNumId w:val="1"/>
  </w:num>
  <w:num w:numId="11">
    <w:abstractNumId w:val="7"/>
  </w:num>
  <w:num w:numId="12">
    <w:abstractNumId w:val="14"/>
  </w:num>
  <w:num w:numId="13">
    <w:abstractNumId w:val="2"/>
  </w:num>
  <w:num w:numId="14">
    <w:abstractNumId w:val="4"/>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686C"/>
    <w:rsid w:val="00003455"/>
    <w:rsid w:val="00074C43"/>
    <w:rsid w:val="000A6965"/>
    <w:rsid w:val="000F1033"/>
    <w:rsid w:val="00123F37"/>
    <w:rsid w:val="0013669F"/>
    <w:rsid w:val="001A0E88"/>
    <w:rsid w:val="001F7A3B"/>
    <w:rsid w:val="00230B40"/>
    <w:rsid w:val="002F0E7F"/>
    <w:rsid w:val="00301E0E"/>
    <w:rsid w:val="00316D6E"/>
    <w:rsid w:val="003B153C"/>
    <w:rsid w:val="003C0E3B"/>
    <w:rsid w:val="003C0E95"/>
    <w:rsid w:val="00451E40"/>
    <w:rsid w:val="004613E3"/>
    <w:rsid w:val="00464F9A"/>
    <w:rsid w:val="004E4774"/>
    <w:rsid w:val="004F41AA"/>
    <w:rsid w:val="0052081F"/>
    <w:rsid w:val="00601B54"/>
    <w:rsid w:val="006117A3"/>
    <w:rsid w:val="0061234A"/>
    <w:rsid w:val="00612D63"/>
    <w:rsid w:val="00623818"/>
    <w:rsid w:val="0063775E"/>
    <w:rsid w:val="006E788C"/>
    <w:rsid w:val="0075686C"/>
    <w:rsid w:val="007B4519"/>
    <w:rsid w:val="007D052E"/>
    <w:rsid w:val="007D5DAC"/>
    <w:rsid w:val="00835946"/>
    <w:rsid w:val="0085000E"/>
    <w:rsid w:val="0089289F"/>
    <w:rsid w:val="00972C70"/>
    <w:rsid w:val="009F4A91"/>
    <w:rsid w:val="00A10B7C"/>
    <w:rsid w:val="00A53C3C"/>
    <w:rsid w:val="00AF04E9"/>
    <w:rsid w:val="00B40C87"/>
    <w:rsid w:val="00BC39CC"/>
    <w:rsid w:val="00C820EE"/>
    <w:rsid w:val="00CD3AC0"/>
    <w:rsid w:val="00CF5BDB"/>
    <w:rsid w:val="00D038D4"/>
    <w:rsid w:val="00D65ABD"/>
    <w:rsid w:val="00E35393"/>
    <w:rsid w:val="00E4391A"/>
    <w:rsid w:val="00EA1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686C"/>
    <w:rPr>
      <w:sz w:val="24"/>
      <w:szCs w:val="24"/>
    </w:rPr>
  </w:style>
  <w:style w:type="paragraph" w:styleId="1">
    <w:name w:val="heading 1"/>
    <w:basedOn w:val="a"/>
    <w:next w:val="a"/>
    <w:link w:val="10"/>
    <w:qFormat/>
    <w:rsid w:val="004E4774"/>
    <w:pPr>
      <w:keepNext/>
      <w:outlineLvl w:val="0"/>
    </w:pPr>
    <w:rPr>
      <w:b/>
      <w:bCs/>
      <w:sz w:val="28"/>
    </w:rPr>
  </w:style>
  <w:style w:type="paragraph" w:styleId="2">
    <w:name w:val="heading 2"/>
    <w:basedOn w:val="a"/>
    <w:next w:val="a"/>
    <w:link w:val="20"/>
    <w:qFormat/>
    <w:rsid w:val="004E4774"/>
    <w:pPr>
      <w:keepNext/>
      <w:outlineLvl w:val="1"/>
    </w:pPr>
    <w:rPr>
      <w:sz w:val="28"/>
    </w:rPr>
  </w:style>
  <w:style w:type="paragraph" w:styleId="3">
    <w:name w:val="heading 3"/>
    <w:basedOn w:val="a"/>
    <w:next w:val="a"/>
    <w:link w:val="30"/>
    <w:qFormat/>
    <w:rsid w:val="004E4774"/>
    <w:pPr>
      <w:keepNext/>
      <w:outlineLvl w:val="2"/>
    </w:pPr>
    <w:rPr>
      <w:b/>
      <w:bCs/>
      <w:sz w:val="28"/>
      <w:u w:val="single"/>
    </w:rPr>
  </w:style>
  <w:style w:type="paragraph" w:styleId="4">
    <w:name w:val="heading 4"/>
    <w:basedOn w:val="a"/>
    <w:next w:val="a"/>
    <w:link w:val="40"/>
    <w:qFormat/>
    <w:rsid w:val="004E4774"/>
    <w:pPr>
      <w:keepNext/>
      <w:outlineLvl w:val="3"/>
    </w:pPr>
    <w:rPr>
      <w:u w:val="single"/>
    </w:rPr>
  </w:style>
  <w:style w:type="paragraph" w:styleId="5">
    <w:name w:val="heading 5"/>
    <w:basedOn w:val="a"/>
    <w:next w:val="a"/>
    <w:link w:val="50"/>
    <w:qFormat/>
    <w:rsid w:val="004E4774"/>
    <w:pPr>
      <w:keepNext/>
      <w:ind w:left="1140"/>
      <w:jc w:val="both"/>
      <w:outlineLvl w:val="4"/>
    </w:pPr>
    <w:rPr>
      <w:b/>
      <w:bCs/>
      <w:sz w:val="28"/>
    </w:rPr>
  </w:style>
  <w:style w:type="paragraph" w:styleId="6">
    <w:name w:val="heading 6"/>
    <w:basedOn w:val="a"/>
    <w:next w:val="a"/>
    <w:link w:val="60"/>
    <w:qFormat/>
    <w:rsid w:val="004E4774"/>
    <w:pPr>
      <w:keepNext/>
      <w:outlineLvl w:val="5"/>
    </w:pPr>
    <w:rPr>
      <w:b/>
      <w:bCs/>
      <w:u w:val="single"/>
    </w:rPr>
  </w:style>
  <w:style w:type="paragraph" w:styleId="7">
    <w:name w:val="heading 7"/>
    <w:basedOn w:val="a"/>
    <w:next w:val="a"/>
    <w:link w:val="70"/>
    <w:qFormat/>
    <w:rsid w:val="004E4774"/>
    <w:pPr>
      <w:spacing w:before="240" w:after="60"/>
      <w:outlineLvl w:val="6"/>
    </w:pPr>
  </w:style>
  <w:style w:type="paragraph" w:styleId="8">
    <w:name w:val="heading 8"/>
    <w:basedOn w:val="a"/>
    <w:next w:val="a"/>
    <w:link w:val="80"/>
    <w:qFormat/>
    <w:rsid w:val="004E4774"/>
    <w:pPr>
      <w:keepNext/>
      <w:jc w:val="both"/>
      <w:outlineLvl w:val="7"/>
    </w:pPr>
    <w:rPr>
      <w:b/>
      <w:bCs/>
      <w:sz w:val="20"/>
    </w:rPr>
  </w:style>
  <w:style w:type="paragraph" w:styleId="9">
    <w:name w:val="heading 9"/>
    <w:basedOn w:val="a"/>
    <w:next w:val="a"/>
    <w:link w:val="90"/>
    <w:qFormat/>
    <w:rsid w:val="004E4774"/>
    <w:pPr>
      <w:keepNext/>
      <w:outlineLvl w:val="8"/>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4774"/>
    <w:rPr>
      <w:b/>
      <w:bCs/>
      <w:sz w:val="28"/>
      <w:szCs w:val="24"/>
    </w:rPr>
  </w:style>
  <w:style w:type="character" w:customStyle="1" w:styleId="20">
    <w:name w:val="Заголовок 2 Знак"/>
    <w:basedOn w:val="a0"/>
    <w:link w:val="2"/>
    <w:rsid w:val="004E4774"/>
    <w:rPr>
      <w:sz w:val="28"/>
      <w:szCs w:val="24"/>
    </w:rPr>
  </w:style>
  <w:style w:type="character" w:customStyle="1" w:styleId="30">
    <w:name w:val="Заголовок 3 Знак"/>
    <w:basedOn w:val="a0"/>
    <w:link w:val="3"/>
    <w:rsid w:val="004E4774"/>
    <w:rPr>
      <w:b/>
      <w:bCs/>
      <w:sz w:val="28"/>
      <w:szCs w:val="24"/>
      <w:u w:val="single"/>
    </w:rPr>
  </w:style>
  <w:style w:type="character" w:customStyle="1" w:styleId="40">
    <w:name w:val="Заголовок 4 Знак"/>
    <w:basedOn w:val="a0"/>
    <w:link w:val="4"/>
    <w:rsid w:val="004E4774"/>
    <w:rPr>
      <w:sz w:val="24"/>
      <w:szCs w:val="24"/>
      <w:u w:val="single"/>
    </w:rPr>
  </w:style>
  <w:style w:type="character" w:customStyle="1" w:styleId="50">
    <w:name w:val="Заголовок 5 Знак"/>
    <w:basedOn w:val="a0"/>
    <w:link w:val="5"/>
    <w:rsid w:val="004E4774"/>
    <w:rPr>
      <w:b/>
      <w:bCs/>
      <w:sz w:val="28"/>
      <w:szCs w:val="24"/>
    </w:rPr>
  </w:style>
  <w:style w:type="character" w:customStyle="1" w:styleId="60">
    <w:name w:val="Заголовок 6 Знак"/>
    <w:basedOn w:val="a0"/>
    <w:link w:val="6"/>
    <w:rsid w:val="004E4774"/>
    <w:rPr>
      <w:b/>
      <w:bCs/>
      <w:sz w:val="24"/>
      <w:szCs w:val="24"/>
      <w:u w:val="single"/>
    </w:rPr>
  </w:style>
  <w:style w:type="character" w:customStyle="1" w:styleId="70">
    <w:name w:val="Заголовок 7 Знак"/>
    <w:basedOn w:val="a0"/>
    <w:link w:val="7"/>
    <w:rsid w:val="004E4774"/>
    <w:rPr>
      <w:sz w:val="24"/>
      <w:szCs w:val="24"/>
    </w:rPr>
  </w:style>
  <w:style w:type="character" w:customStyle="1" w:styleId="80">
    <w:name w:val="Заголовок 8 Знак"/>
    <w:basedOn w:val="a0"/>
    <w:link w:val="8"/>
    <w:rsid w:val="004E4774"/>
    <w:rPr>
      <w:b/>
      <w:bCs/>
      <w:szCs w:val="24"/>
    </w:rPr>
  </w:style>
  <w:style w:type="character" w:customStyle="1" w:styleId="90">
    <w:name w:val="Заголовок 9 Знак"/>
    <w:basedOn w:val="a0"/>
    <w:link w:val="9"/>
    <w:rsid w:val="004E4774"/>
    <w:rPr>
      <w:b/>
      <w:bCs/>
      <w:szCs w:val="24"/>
    </w:rPr>
  </w:style>
  <w:style w:type="paragraph" w:styleId="a3">
    <w:name w:val="Body Text"/>
    <w:basedOn w:val="a"/>
    <w:link w:val="a4"/>
    <w:rsid w:val="004E4774"/>
    <w:pPr>
      <w:jc w:val="both"/>
    </w:pPr>
    <w:rPr>
      <w:sz w:val="28"/>
      <w:szCs w:val="28"/>
    </w:rPr>
  </w:style>
  <w:style w:type="character" w:customStyle="1" w:styleId="a4">
    <w:name w:val="Основной текст Знак"/>
    <w:basedOn w:val="a0"/>
    <w:link w:val="a3"/>
    <w:rsid w:val="004E4774"/>
    <w:rPr>
      <w:sz w:val="28"/>
      <w:szCs w:val="28"/>
    </w:rPr>
  </w:style>
  <w:style w:type="paragraph" w:styleId="a5">
    <w:name w:val="Body Text Indent"/>
    <w:basedOn w:val="a"/>
    <w:link w:val="a6"/>
    <w:rsid w:val="004E4774"/>
    <w:pPr>
      <w:spacing w:after="120"/>
      <w:ind w:left="283"/>
    </w:pPr>
  </w:style>
  <w:style w:type="character" w:customStyle="1" w:styleId="a6">
    <w:name w:val="Основной текст с отступом Знак"/>
    <w:basedOn w:val="a0"/>
    <w:link w:val="a5"/>
    <w:rsid w:val="004E4774"/>
    <w:rPr>
      <w:sz w:val="24"/>
      <w:szCs w:val="24"/>
    </w:rPr>
  </w:style>
  <w:style w:type="paragraph" w:styleId="21">
    <w:name w:val="Body Text 2"/>
    <w:basedOn w:val="a"/>
    <w:link w:val="22"/>
    <w:rsid w:val="004E4774"/>
    <w:pPr>
      <w:spacing w:after="120" w:line="480" w:lineRule="auto"/>
    </w:pPr>
  </w:style>
  <w:style w:type="character" w:customStyle="1" w:styleId="22">
    <w:name w:val="Основной текст 2 Знак"/>
    <w:basedOn w:val="a0"/>
    <w:link w:val="21"/>
    <w:rsid w:val="004E4774"/>
    <w:rPr>
      <w:sz w:val="24"/>
      <w:szCs w:val="24"/>
    </w:rPr>
  </w:style>
  <w:style w:type="paragraph" w:styleId="31">
    <w:name w:val="Body Text 3"/>
    <w:basedOn w:val="a"/>
    <w:link w:val="32"/>
    <w:rsid w:val="004E4774"/>
    <w:pPr>
      <w:jc w:val="center"/>
    </w:pPr>
    <w:rPr>
      <w:b/>
      <w:bCs/>
      <w:sz w:val="28"/>
    </w:rPr>
  </w:style>
  <w:style w:type="character" w:customStyle="1" w:styleId="32">
    <w:name w:val="Основной текст 3 Знак"/>
    <w:basedOn w:val="a0"/>
    <w:link w:val="31"/>
    <w:rsid w:val="004E4774"/>
    <w:rPr>
      <w:b/>
      <w:bCs/>
      <w:sz w:val="28"/>
      <w:szCs w:val="24"/>
    </w:rPr>
  </w:style>
  <w:style w:type="paragraph" w:styleId="a7">
    <w:name w:val="header"/>
    <w:basedOn w:val="a"/>
    <w:link w:val="a8"/>
    <w:uiPriority w:val="99"/>
    <w:rsid w:val="004E4774"/>
    <w:pPr>
      <w:tabs>
        <w:tab w:val="center" w:pos="4677"/>
        <w:tab w:val="right" w:pos="9355"/>
      </w:tabs>
    </w:pPr>
  </w:style>
  <w:style w:type="character" w:customStyle="1" w:styleId="a8">
    <w:name w:val="Верхний колонтитул Знак"/>
    <w:basedOn w:val="a0"/>
    <w:link w:val="a7"/>
    <w:uiPriority w:val="99"/>
    <w:rsid w:val="004E4774"/>
    <w:rPr>
      <w:sz w:val="24"/>
      <w:szCs w:val="24"/>
    </w:rPr>
  </w:style>
  <w:style w:type="character" w:styleId="a9">
    <w:name w:val="page number"/>
    <w:basedOn w:val="a0"/>
    <w:rsid w:val="004E4774"/>
  </w:style>
  <w:style w:type="paragraph" w:styleId="aa">
    <w:name w:val="footer"/>
    <w:basedOn w:val="a"/>
    <w:link w:val="ab"/>
    <w:uiPriority w:val="99"/>
    <w:rsid w:val="004E4774"/>
    <w:pPr>
      <w:tabs>
        <w:tab w:val="center" w:pos="4677"/>
        <w:tab w:val="right" w:pos="9355"/>
      </w:tabs>
    </w:pPr>
  </w:style>
  <w:style w:type="character" w:customStyle="1" w:styleId="ab">
    <w:name w:val="Нижний колонтитул Знак"/>
    <w:basedOn w:val="a0"/>
    <w:link w:val="aa"/>
    <w:uiPriority w:val="99"/>
    <w:rsid w:val="004E4774"/>
    <w:rPr>
      <w:sz w:val="24"/>
      <w:szCs w:val="24"/>
    </w:rPr>
  </w:style>
  <w:style w:type="paragraph" w:customStyle="1" w:styleId="ConsPlusNormal">
    <w:name w:val="ConsPlusNormal"/>
    <w:uiPriority w:val="99"/>
    <w:rsid w:val="004E4774"/>
    <w:pPr>
      <w:widowControl w:val="0"/>
      <w:autoSpaceDE w:val="0"/>
      <w:autoSpaceDN w:val="0"/>
      <w:adjustRightInd w:val="0"/>
      <w:ind w:firstLine="720"/>
    </w:pPr>
    <w:rPr>
      <w:rFonts w:ascii="Arial" w:hAnsi="Arial" w:cs="Arial"/>
    </w:rPr>
  </w:style>
  <w:style w:type="paragraph" w:customStyle="1" w:styleId="ConsNormal">
    <w:name w:val="ConsNormal"/>
    <w:rsid w:val="004E4774"/>
    <w:pPr>
      <w:widowControl w:val="0"/>
      <w:ind w:firstLine="720"/>
    </w:pPr>
    <w:rPr>
      <w:rFonts w:ascii="Arial" w:hAnsi="Arial"/>
      <w:snapToGrid w:val="0"/>
      <w:sz w:val="16"/>
    </w:rPr>
  </w:style>
  <w:style w:type="paragraph" w:styleId="ac">
    <w:name w:val="caption"/>
    <w:basedOn w:val="a"/>
    <w:next w:val="a"/>
    <w:qFormat/>
    <w:rsid w:val="004E4774"/>
    <w:pPr>
      <w:spacing w:before="120"/>
      <w:jc w:val="center"/>
    </w:pPr>
    <w:rPr>
      <w:b/>
      <w:sz w:val="26"/>
      <w:szCs w:val="20"/>
    </w:rPr>
  </w:style>
  <w:style w:type="paragraph" w:styleId="ad">
    <w:name w:val="Title"/>
    <w:basedOn w:val="a"/>
    <w:link w:val="ae"/>
    <w:qFormat/>
    <w:rsid w:val="004E4774"/>
    <w:pPr>
      <w:jc w:val="center"/>
    </w:pPr>
    <w:rPr>
      <w:b/>
      <w:bCs/>
      <w:sz w:val="28"/>
    </w:rPr>
  </w:style>
  <w:style w:type="character" w:customStyle="1" w:styleId="ae">
    <w:name w:val="Название Знак"/>
    <w:basedOn w:val="a0"/>
    <w:link w:val="ad"/>
    <w:rsid w:val="004E4774"/>
    <w:rPr>
      <w:b/>
      <w:bCs/>
      <w:sz w:val="28"/>
      <w:szCs w:val="24"/>
    </w:rPr>
  </w:style>
  <w:style w:type="paragraph" w:customStyle="1" w:styleId="ConsPlusTitle">
    <w:name w:val="ConsPlusTitle"/>
    <w:rsid w:val="004E4774"/>
    <w:pPr>
      <w:widowControl w:val="0"/>
      <w:autoSpaceDE w:val="0"/>
      <w:autoSpaceDN w:val="0"/>
      <w:adjustRightInd w:val="0"/>
    </w:pPr>
    <w:rPr>
      <w:rFonts w:ascii="Arial" w:hAnsi="Arial" w:cs="Arial"/>
      <w:b/>
      <w:bCs/>
    </w:rPr>
  </w:style>
  <w:style w:type="table" w:styleId="af">
    <w:name w:val="Table Grid"/>
    <w:basedOn w:val="a1"/>
    <w:rsid w:val="004E47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link w:val="af1"/>
    <w:rsid w:val="004E4774"/>
    <w:rPr>
      <w:rFonts w:ascii="Tahoma" w:hAnsi="Tahoma" w:cs="Tahoma"/>
      <w:sz w:val="16"/>
      <w:szCs w:val="16"/>
    </w:rPr>
  </w:style>
  <w:style w:type="character" w:customStyle="1" w:styleId="af1">
    <w:name w:val="Текст выноски Знак"/>
    <w:basedOn w:val="a0"/>
    <w:link w:val="af0"/>
    <w:rsid w:val="004E4774"/>
    <w:rPr>
      <w:rFonts w:ascii="Tahoma" w:hAnsi="Tahoma" w:cs="Tahoma"/>
      <w:sz w:val="16"/>
      <w:szCs w:val="16"/>
    </w:rPr>
  </w:style>
  <w:style w:type="paragraph" w:styleId="af2">
    <w:name w:val="List Paragraph"/>
    <w:basedOn w:val="a"/>
    <w:uiPriority w:val="34"/>
    <w:qFormat/>
    <w:rsid w:val="004E4774"/>
    <w:pPr>
      <w:ind w:left="720"/>
      <w:contextualSpacing/>
    </w:pPr>
  </w:style>
  <w:style w:type="character" w:styleId="af3">
    <w:name w:val="Hyperlink"/>
    <w:basedOn w:val="a0"/>
    <w:uiPriority w:val="99"/>
    <w:unhideWhenUsed/>
    <w:rsid w:val="004E4774"/>
    <w:rPr>
      <w:color w:val="0000FF"/>
      <w:u w:val="single"/>
    </w:rPr>
  </w:style>
  <w:style w:type="paragraph" w:customStyle="1" w:styleId="formattext">
    <w:name w:val="formattext"/>
    <w:basedOn w:val="a"/>
    <w:rsid w:val="004E4774"/>
    <w:pPr>
      <w:spacing w:before="100" w:beforeAutospacing="1" w:after="100" w:afterAutospacing="1"/>
    </w:pPr>
  </w:style>
  <w:style w:type="character" w:styleId="af4">
    <w:name w:val="Emphasis"/>
    <w:uiPriority w:val="99"/>
    <w:qFormat/>
    <w:rsid w:val="004E4774"/>
    <w:rPr>
      <w:rFonts w:cs="Times New Roman"/>
      <w:i/>
      <w:iCs/>
    </w:rPr>
  </w:style>
  <w:style w:type="character" w:customStyle="1" w:styleId="23">
    <w:name w:val="Основной текст (2)_"/>
    <w:basedOn w:val="a0"/>
    <w:link w:val="24"/>
    <w:rsid w:val="00A53C3C"/>
    <w:rPr>
      <w:sz w:val="28"/>
      <w:szCs w:val="28"/>
      <w:shd w:val="clear" w:color="auto" w:fill="FFFFFF"/>
    </w:rPr>
  </w:style>
  <w:style w:type="paragraph" w:customStyle="1" w:styleId="24">
    <w:name w:val="Основной текст (2)"/>
    <w:basedOn w:val="a"/>
    <w:link w:val="23"/>
    <w:rsid w:val="00A53C3C"/>
    <w:pPr>
      <w:widowControl w:val="0"/>
      <w:shd w:val="clear" w:color="auto" w:fill="FFFFFF"/>
      <w:spacing w:line="341" w:lineRule="exact"/>
      <w:jc w:val="both"/>
    </w:pPr>
    <w:rPr>
      <w:sz w:val="28"/>
      <w:szCs w:val="28"/>
    </w:rPr>
  </w:style>
  <w:style w:type="paragraph" w:styleId="af5">
    <w:name w:val="Normal (Web)"/>
    <w:basedOn w:val="a"/>
    <w:uiPriority w:val="99"/>
    <w:unhideWhenUsed/>
    <w:rsid w:val="00A53C3C"/>
    <w:pPr>
      <w:spacing w:before="100" w:beforeAutospacing="1" w:after="100" w:afterAutospacing="1"/>
    </w:pPr>
  </w:style>
  <w:style w:type="character" w:customStyle="1" w:styleId="spelle">
    <w:name w:val="spelle"/>
    <w:basedOn w:val="a0"/>
    <w:rsid w:val="00A53C3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E00E2B7DA1072B78455766D1A164D86B1800FA5EAEAFC247DAABE1B569797462920C747C163391895BBAC6CE9F7224E8CD6A5A7D6561E61D3B26E6F0H44FE" TargetMode="External"/><Relationship Id="rId18" Type="http://schemas.openxmlformats.org/officeDocument/2006/relationships/hyperlink" Target="garantF1://12057004.13" TargetMode="External"/><Relationship Id="rId26" Type="http://schemas.openxmlformats.org/officeDocument/2006/relationships/hyperlink" Target="garantF1://12057004.13" TargetMode="External"/><Relationship Id="rId39" Type="http://schemas.openxmlformats.org/officeDocument/2006/relationships/hyperlink" Target="garantF1://12038291.14" TargetMode="External"/><Relationship Id="rId3" Type="http://schemas.openxmlformats.org/officeDocument/2006/relationships/styles" Target="styles.xml"/><Relationship Id="rId21" Type="http://schemas.openxmlformats.org/officeDocument/2006/relationships/hyperlink" Target="garantF1://12038291.14" TargetMode="External"/><Relationship Id="rId34" Type="http://schemas.openxmlformats.org/officeDocument/2006/relationships/hyperlink" Target="garantF1://12057004.13" TargetMode="External"/><Relationship Id="rId42" Type="http://schemas.openxmlformats.org/officeDocument/2006/relationships/hyperlink" Target="garantF1://12057004.13" TargetMode="External"/><Relationship Id="rId47" Type="http://schemas.openxmlformats.org/officeDocument/2006/relationships/hyperlink" Target="garantF1://12038291.14" TargetMode="External"/><Relationship Id="rId50" Type="http://schemas.openxmlformats.org/officeDocument/2006/relationships/hyperlink" Target="http://base.garant.ru/12112604/16/" TargetMode="External"/><Relationship Id="rId7" Type="http://schemas.openxmlformats.org/officeDocument/2006/relationships/endnotes" Target="endnotes.xml"/><Relationship Id="rId12" Type="http://schemas.openxmlformats.org/officeDocument/2006/relationships/hyperlink" Target="consultantplus://offline/ref=8DE00E2B7DA1072B78455766D1A164D86B1800FA5EAEAFCD4BD5A8E1B569797462920C747C0433C98559BCD8CC986772B98BH34EE" TargetMode="External"/><Relationship Id="rId17" Type="http://schemas.openxmlformats.org/officeDocument/2006/relationships/hyperlink" Target="consultantplus://offline/ref=8DE00E2B7DA1072B7845496BC7CD38D069165BFE58AFA1931F87A4EBE031262D32D55D722A53699C8C45B8C6CEH94DE" TargetMode="External"/><Relationship Id="rId25" Type="http://schemas.openxmlformats.org/officeDocument/2006/relationships/hyperlink" Target="garantF1://12038291.14" TargetMode="External"/><Relationship Id="rId33" Type="http://schemas.openxmlformats.org/officeDocument/2006/relationships/hyperlink" Target="garantF1://12038291.14" TargetMode="External"/><Relationship Id="rId38" Type="http://schemas.openxmlformats.org/officeDocument/2006/relationships/hyperlink" Target="garantF1://12057004.13" TargetMode="External"/><Relationship Id="rId46" Type="http://schemas.openxmlformats.org/officeDocument/2006/relationships/hyperlink" Target="garantF1://12057004.13" TargetMode="External"/><Relationship Id="rId2" Type="http://schemas.openxmlformats.org/officeDocument/2006/relationships/numbering" Target="numbering.xml"/><Relationship Id="rId16" Type="http://schemas.openxmlformats.org/officeDocument/2006/relationships/hyperlink" Target="consultantplus://offline/ref=8DE00E2B7DA1072B78455766D1A164D86B1800FA5EAEAFCD4BD5A8E1B569797462920C747C163391895BBAC5C59A7224E8CD6A5A7D6561E61D3B26E6F0H44FE" TargetMode="External"/><Relationship Id="rId20" Type="http://schemas.openxmlformats.org/officeDocument/2006/relationships/hyperlink" Target="garantF1://12057004.13" TargetMode="External"/><Relationship Id="rId29" Type="http://schemas.openxmlformats.org/officeDocument/2006/relationships/hyperlink" Target="garantF1://12038291.14" TargetMode="External"/><Relationship Id="rId41" Type="http://schemas.openxmlformats.org/officeDocument/2006/relationships/hyperlink" Target="garantF1://1203829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E00E2B7DA1072B7845496BC7CD38D0691459F459A0A1931F87A4EBE031262D32D55D722A53699C8C45B8C6CEH94DE" TargetMode="External"/><Relationship Id="rId24" Type="http://schemas.openxmlformats.org/officeDocument/2006/relationships/hyperlink" Target="garantF1://12057004.13" TargetMode="External"/><Relationship Id="rId32" Type="http://schemas.openxmlformats.org/officeDocument/2006/relationships/hyperlink" Target="garantF1://12057004.13" TargetMode="External"/><Relationship Id="rId37" Type="http://schemas.openxmlformats.org/officeDocument/2006/relationships/hyperlink" Target="garantF1://12038291.14" TargetMode="External"/><Relationship Id="rId40" Type="http://schemas.openxmlformats.org/officeDocument/2006/relationships/hyperlink" Target="garantF1://12057004.13" TargetMode="External"/><Relationship Id="rId45" Type="http://schemas.openxmlformats.org/officeDocument/2006/relationships/hyperlink" Target="garantF1://12038291.1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DE00E2B7DA1072B78455766D1A164D86B1800FA5EAEAFCD4BD5A8E1B569797462920C747C0433C98559BCD8CC986772B98BH34EE" TargetMode="External"/><Relationship Id="rId23" Type="http://schemas.openxmlformats.org/officeDocument/2006/relationships/hyperlink" Target="garantF1://12038291.14" TargetMode="External"/><Relationship Id="rId28" Type="http://schemas.openxmlformats.org/officeDocument/2006/relationships/hyperlink" Target="garantF1://12057004.13" TargetMode="External"/><Relationship Id="rId36" Type="http://schemas.openxmlformats.org/officeDocument/2006/relationships/hyperlink" Target="garantF1://12057004.13" TargetMode="External"/><Relationship Id="rId49" Type="http://schemas.openxmlformats.org/officeDocument/2006/relationships/hyperlink" Target="http://base.garant.ru/12112604/16/" TargetMode="External"/><Relationship Id="rId10" Type="http://schemas.openxmlformats.org/officeDocument/2006/relationships/hyperlink" Target="consultantplus://offline/ref=8DE00E2B7DA1072B7845496BC7CD38D069165BFE58AFA1931F87A4EBE031262D32D55D722A53699C8C45B8C6CEH94DE" TargetMode="External"/><Relationship Id="rId19" Type="http://schemas.openxmlformats.org/officeDocument/2006/relationships/hyperlink" Target="garantF1://12038291.14" TargetMode="External"/><Relationship Id="rId31" Type="http://schemas.openxmlformats.org/officeDocument/2006/relationships/hyperlink" Target="garantF1://12038291.14" TargetMode="External"/><Relationship Id="rId44" Type="http://schemas.openxmlformats.org/officeDocument/2006/relationships/hyperlink" Target="garantF1://12057004.13"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DE00E2B7DA1072B7845496BC7CD38D0681B59F254FEF6914ED2AAEEE8617C3D369C0A79365573828A5BB8HC47E" TargetMode="External"/><Relationship Id="rId14" Type="http://schemas.openxmlformats.org/officeDocument/2006/relationships/hyperlink" Target="consultantplus://offline/ref=8DE00E2B7DA1072B78455766D1A164D86B1800FA5EAEAFCD4BD5A8E1B569797462920C747C163391895BBAC5C59A7224E8CD6A5A7D6561E61D3B26E6F0H44FE" TargetMode="External"/><Relationship Id="rId22" Type="http://schemas.openxmlformats.org/officeDocument/2006/relationships/hyperlink" Target="garantF1://12057004.13" TargetMode="External"/><Relationship Id="rId27" Type="http://schemas.openxmlformats.org/officeDocument/2006/relationships/hyperlink" Target="garantF1://12038291.14" TargetMode="External"/><Relationship Id="rId30" Type="http://schemas.openxmlformats.org/officeDocument/2006/relationships/hyperlink" Target="garantF1://12057004.13" TargetMode="External"/><Relationship Id="rId35" Type="http://schemas.openxmlformats.org/officeDocument/2006/relationships/hyperlink" Target="garantF1://12038291.14" TargetMode="External"/><Relationship Id="rId43" Type="http://schemas.openxmlformats.org/officeDocument/2006/relationships/hyperlink" Target="garantF1://12038291.14" TargetMode="External"/><Relationship Id="rId48" Type="http://schemas.openxmlformats.org/officeDocument/2006/relationships/hyperlink" Target="https://docs.cntd.ru/document/9004937" TargetMode="External"/><Relationship Id="rId8" Type="http://schemas.openxmlformats.org/officeDocument/2006/relationships/hyperlink" Target="https://docs.cntd.ru/document/901714433"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83BB7-1A6F-4716-AA50-07E62DCB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112</Pages>
  <Words>44336</Words>
  <Characters>252720</Characters>
  <Application>Microsoft Office Word</Application>
  <DocSecurity>0</DocSecurity>
  <Lines>2106</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Регистр-НПА</dc:creator>
  <cp:lastModifiedBy>Регистр-НПА</cp:lastModifiedBy>
  <cp:revision>15</cp:revision>
  <cp:lastPrinted>2022-06-06T01:17:00Z</cp:lastPrinted>
  <dcterms:created xsi:type="dcterms:W3CDTF">2022-06-03T05:36:00Z</dcterms:created>
  <dcterms:modified xsi:type="dcterms:W3CDTF">2022-06-06T01:48:00Z</dcterms:modified>
</cp:coreProperties>
</file>