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C1" w:rsidRDefault="00C11F3B" w:rsidP="006A1DE9">
      <w:pPr>
        <w:jc w:val="center"/>
        <w:rPr>
          <w:rFonts w:ascii="Times New Roman" w:hAnsi="Times New Roman" w:cs="Times New Roman"/>
          <w:b/>
          <w:sz w:val="28"/>
          <w:szCs w:val="28"/>
        </w:rPr>
      </w:pPr>
      <w:bookmarkStart w:id="0" w:name="bookmark245"/>
      <w:r w:rsidRPr="00C11F3B">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-158115</wp:posOffset>
            </wp:positionV>
            <wp:extent cx="720090" cy="923925"/>
            <wp:effectExtent l="19050" t="0" r="3810" b="0"/>
            <wp:wrapSquare wrapText="bothSides"/>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pic:spPr>
                </pic:pic>
              </a:graphicData>
            </a:graphic>
          </wp:anchor>
        </w:drawing>
      </w:r>
    </w:p>
    <w:p w:rsidR="00C11F3B" w:rsidRDefault="00C11F3B" w:rsidP="006A1DE9">
      <w:pPr>
        <w:jc w:val="center"/>
        <w:rPr>
          <w:rFonts w:ascii="Times New Roman" w:hAnsi="Times New Roman" w:cs="Times New Roman"/>
          <w:b/>
          <w:sz w:val="28"/>
          <w:szCs w:val="28"/>
        </w:rPr>
      </w:pPr>
    </w:p>
    <w:p w:rsidR="00C11F3B" w:rsidRDefault="00C11F3B" w:rsidP="006A1DE9">
      <w:pPr>
        <w:jc w:val="center"/>
        <w:rPr>
          <w:rFonts w:ascii="Times New Roman" w:hAnsi="Times New Roman" w:cs="Times New Roman"/>
          <w:b/>
          <w:sz w:val="28"/>
          <w:szCs w:val="28"/>
        </w:rPr>
      </w:pPr>
    </w:p>
    <w:p w:rsidR="00C11F3B" w:rsidRDefault="00C11F3B" w:rsidP="006A1DE9">
      <w:pPr>
        <w:jc w:val="center"/>
        <w:rPr>
          <w:rFonts w:ascii="Times New Roman" w:hAnsi="Times New Roman" w:cs="Times New Roman"/>
          <w:b/>
          <w:sz w:val="28"/>
          <w:szCs w:val="28"/>
        </w:rPr>
      </w:pPr>
    </w:p>
    <w:p w:rsidR="00C11F3B" w:rsidRDefault="00C11F3B" w:rsidP="006A1DE9">
      <w:pPr>
        <w:jc w:val="center"/>
        <w:rPr>
          <w:rFonts w:ascii="Times New Roman" w:hAnsi="Times New Roman" w:cs="Times New Roman"/>
          <w:b/>
          <w:sz w:val="28"/>
          <w:szCs w:val="28"/>
        </w:rPr>
      </w:pPr>
    </w:p>
    <w:p w:rsidR="00C11F3B" w:rsidRPr="008139E4" w:rsidRDefault="00C11F3B" w:rsidP="00C11F3B">
      <w:pPr>
        <w:jc w:val="center"/>
        <w:rPr>
          <w:rFonts w:ascii="Times New Roman" w:hAnsi="Times New Roman" w:cs="Times New Roman"/>
          <w:b/>
          <w:color w:val="auto"/>
          <w:sz w:val="28"/>
          <w:szCs w:val="28"/>
        </w:rPr>
      </w:pPr>
      <w:r w:rsidRPr="008139E4">
        <w:rPr>
          <w:rFonts w:ascii="Times New Roman" w:hAnsi="Times New Roman" w:cs="Times New Roman"/>
          <w:b/>
          <w:color w:val="auto"/>
          <w:sz w:val="28"/>
          <w:szCs w:val="28"/>
        </w:rPr>
        <w:t xml:space="preserve">Администрация сельского поселения «Чиндантское» </w:t>
      </w:r>
    </w:p>
    <w:p w:rsidR="00C11F3B" w:rsidRPr="008139E4" w:rsidRDefault="00C11F3B" w:rsidP="00C11F3B">
      <w:pPr>
        <w:jc w:val="center"/>
        <w:rPr>
          <w:rFonts w:ascii="Times New Roman" w:hAnsi="Times New Roman" w:cs="Times New Roman"/>
          <w:b/>
          <w:color w:val="auto"/>
          <w:sz w:val="28"/>
          <w:szCs w:val="28"/>
        </w:rPr>
      </w:pPr>
      <w:r w:rsidRPr="008139E4">
        <w:rPr>
          <w:rFonts w:ascii="Times New Roman" w:hAnsi="Times New Roman" w:cs="Times New Roman"/>
          <w:b/>
          <w:color w:val="auto"/>
          <w:sz w:val="28"/>
          <w:szCs w:val="28"/>
        </w:rPr>
        <w:t xml:space="preserve">муниципального района «Борзинский район» </w:t>
      </w:r>
    </w:p>
    <w:p w:rsidR="00C11F3B" w:rsidRPr="00D57F14" w:rsidRDefault="00C11F3B" w:rsidP="00C11F3B">
      <w:pPr>
        <w:tabs>
          <w:tab w:val="center" w:pos="4677"/>
          <w:tab w:val="left" w:pos="6555"/>
        </w:tabs>
        <w:rPr>
          <w:rFonts w:ascii="Times New Roman" w:hAnsi="Times New Roman" w:cs="Times New Roman"/>
          <w:i/>
          <w:color w:val="00B050"/>
          <w:sz w:val="28"/>
          <w:szCs w:val="28"/>
        </w:rPr>
      </w:pPr>
      <w:r>
        <w:rPr>
          <w:rFonts w:ascii="Times New Roman" w:hAnsi="Times New Roman" w:cs="Times New Roman"/>
          <w:b/>
          <w:color w:val="auto"/>
          <w:sz w:val="28"/>
          <w:szCs w:val="28"/>
        </w:rPr>
        <w:tab/>
      </w:r>
      <w:r w:rsidRPr="008139E4">
        <w:rPr>
          <w:rFonts w:ascii="Times New Roman" w:hAnsi="Times New Roman" w:cs="Times New Roman"/>
          <w:b/>
          <w:color w:val="auto"/>
          <w:sz w:val="28"/>
          <w:szCs w:val="28"/>
        </w:rPr>
        <w:t>Забайкальского края</w:t>
      </w:r>
      <w:r>
        <w:rPr>
          <w:rFonts w:ascii="Times New Roman" w:hAnsi="Times New Roman" w:cs="Times New Roman"/>
          <w:b/>
          <w:color w:val="auto"/>
          <w:sz w:val="28"/>
          <w:szCs w:val="28"/>
        </w:rPr>
        <w:tab/>
      </w:r>
    </w:p>
    <w:p w:rsidR="00C11F3B" w:rsidRPr="00832E2D" w:rsidRDefault="00C11F3B" w:rsidP="00C11F3B">
      <w:pPr>
        <w:jc w:val="center"/>
        <w:rPr>
          <w:rFonts w:ascii="Times New Roman" w:hAnsi="Times New Roman" w:cs="Times New Roman"/>
          <w:i/>
          <w:color w:val="FF0000"/>
          <w:sz w:val="28"/>
          <w:szCs w:val="28"/>
        </w:rPr>
      </w:pPr>
    </w:p>
    <w:p w:rsidR="00C11F3B" w:rsidRPr="00832E2D" w:rsidRDefault="00C11F3B" w:rsidP="00C11F3B">
      <w:pPr>
        <w:jc w:val="center"/>
        <w:rPr>
          <w:rFonts w:ascii="Times New Roman" w:hAnsi="Times New Roman" w:cs="Times New Roman"/>
          <w:b/>
          <w:sz w:val="28"/>
          <w:szCs w:val="28"/>
        </w:rPr>
      </w:pPr>
      <w:r w:rsidRPr="00832E2D">
        <w:rPr>
          <w:rFonts w:ascii="Times New Roman" w:hAnsi="Times New Roman" w:cs="Times New Roman"/>
          <w:b/>
          <w:sz w:val="28"/>
          <w:szCs w:val="28"/>
        </w:rPr>
        <w:t>ПОСТАНОВЛЕНИЕ</w:t>
      </w:r>
    </w:p>
    <w:p w:rsidR="00C11F3B" w:rsidRDefault="00C11F3B" w:rsidP="006A1DE9">
      <w:pPr>
        <w:jc w:val="center"/>
        <w:rPr>
          <w:rFonts w:ascii="Times New Roman" w:hAnsi="Times New Roman" w:cs="Times New Roman"/>
          <w:b/>
          <w:sz w:val="28"/>
          <w:szCs w:val="28"/>
        </w:rPr>
      </w:pPr>
    </w:p>
    <w:p w:rsidR="00C11F3B" w:rsidRPr="006A1DE9" w:rsidRDefault="00C11F3B" w:rsidP="006A1DE9">
      <w:pPr>
        <w:jc w:val="center"/>
        <w:rPr>
          <w:rFonts w:ascii="Times New Roman" w:hAnsi="Times New Roman" w:cs="Times New Roman"/>
          <w:sz w:val="28"/>
          <w:szCs w:val="28"/>
        </w:rPr>
      </w:pPr>
    </w:p>
    <w:p w:rsidR="006A1DE9" w:rsidRPr="006A1DE9" w:rsidRDefault="00662457" w:rsidP="00662457">
      <w:pPr>
        <w:rPr>
          <w:rFonts w:ascii="Times New Roman" w:hAnsi="Times New Roman" w:cs="Times New Roman"/>
          <w:sz w:val="28"/>
          <w:szCs w:val="28"/>
        </w:rPr>
      </w:pPr>
      <w:r>
        <w:rPr>
          <w:rFonts w:ascii="Times New Roman" w:hAnsi="Times New Roman" w:cs="Times New Roman"/>
          <w:sz w:val="28"/>
          <w:szCs w:val="28"/>
        </w:rPr>
        <w:t>«12» декабря</w:t>
      </w:r>
      <w:r w:rsidR="006A1DE9" w:rsidRPr="006A1DE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6A1DE9" w:rsidRPr="006A1DE9">
        <w:rPr>
          <w:rFonts w:ascii="Times New Roman" w:hAnsi="Times New Roman" w:cs="Times New Roman"/>
          <w:sz w:val="28"/>
          <w:szCs w:val="28"/>
        </w:rPr>
        <w:t>год</w:t>
      </w:r>
      <w:r w:rsidR="006A1DE9" w:rsidRPr="006A1DE9">
        <w:rPr>
          <w:rFonts w:ascii="Times New Roman" w:hAnsi="Times New Roman" w:cs="Times New Roman"/>
          <w:sz w:val="28"/>
          <w:szCs w:val="28"/>
        </w:rPr>
        <w:tab/>
      </w:r>
      <w:r w:rsidR="006A1DE9" w:rsidRPr="006A1DE9">
        <w:rPr>
          <w:rFonts w:ascii="Times New Roman" w:hAnsi="Times New Roman" w:cs="Times New Roman"/>
          <w:sz w:val="28"/>
          <w:szCs w:val="28"/>
        </w:rPr>
        <w:tab/>
      </w:r>
      <w:r>
        <w:rPr>
          <w:rFonts w:ascii="Times New Roman" w:hAnsi="Times New Roman" w:cs="Times New Roman"/>
          <w:sz w:val="28"/>
          <w:szCs w:val="28"/>
        </w:rPr>
        <w:t xml:space="preserve">               </w:t>
      </w:r>
      <w:r w:rsidR="006A1DE9" w:rsidRPr="006A1DE9">
        <w:rPr>
          <w:rFonts w:ascii="Times New Roman" w:hAnsi="Times New Roman" w:cs="Times New Roman"/>
          <w:sz w:val="28"/>
          <w:szCs w:val="28"/>
        </w:rPr>
        <w:tab/>
      </w:r>
      <w:r w:rsidR="006A1DE9" w:rsidRPr="006A1DE9">
        <w:rPr>
          <w:rFonts w:ascii="Times New Roman" w:hAnsi="Times New Roman" w:cs="Times New Roman"/>
          <w:sz w:val="28"/>
          <w:szCs w:val="28"/>
        </w:rPr>
        <w:tab/>
      </w:r>
      <w:r w:rsidR="006A1DE9" w:rsidRPr="006A1DE9">
        <w:rPr>
          <w:rFonts w:ascii="Times New Roman" w:hAnsi="Times New Roman" w:cs="Times New Roman"/>
          <w:sz w:val="28"/>
          <w:szCs w:val="28"/>
        </w:rPr>
        <w:tab/>
      </w:r>
      <w:r w:rsidR="006A1DE9" w:rsidRPr="006A1DE9">
        <w:rPr>
          <w:rFonts w:ascii="Times New Roman" w:hAnsi="Times New Roman" w:cs="Times New Roman"/>
          <w:sz w:val="28"/>
          <w:szCs w:val="28"/>
        </w:rPr>
        <w:tab/>
      </w:r>
      <w:r w:rsidR="006A1DE9" w:rsidRPr="006A1DE9">
        <w:rPr>
          <w:rFonts w:ascii="Times New Roman" w:hAnsi="Times New Roman" w:cs="Times New Roman"/>
          <w:sz w:val="28"/>
          <w:szCs w:val="28"/>
        </w:rPr>
        <w:tab/>
      </w:r>
      <w:r>
        <w:rPr>
          <w:rFonts w:ascii="Times New Roman" w:hAnsi="Times New Roman" w:cs="Times New Roman"/>
          <w:sz w:val="28"/>
          <w:szCs w:val="28"/>
        </w:rPr>
        <w:t xml:space="preserve">  </w:t>
      </w:r>
      <w:r w:rsidR="006A1DE9" w:rsidRPr="006A1DE9">
        <w:rPr>
          <w:rFonts w:ascii="Times New Roman" w:hAnsi="Times New Roman" w:cs="Times New Roman"/>
          <w:sz w:val="28"/>
          <w:szCs w:val="28"/>
        </w:rPr>
        <w:tab/>
        <w:t>№</w:t>
      </w:r>
      <w:r>
        <w:rPr>
          <w:rFonts w:ascii="Times New Roman" w:hAnsi="Times New Roman" w:cs="Times New Roman"/>
          <w:sz w:val="28"/>
          <w:szCs w:val="28"/>
        </w:rPr>
        <w:t xml:space="preserve"> 36</w:t>
      </w:r>
    </w:p>
    <w:p w:rsidR="00C11F3B" w:rsidRDefault="00C11F3B" w:rsidP="00C11F3B">
      <w:pPr>
        <w:jc w:val="center"/>
        <w:rPr>
          <w:rFonts w:ascii="Times New Roman" w:hAnsi="Times New Roman" w:cs="Times New Roman"/>
          <w:sz w:val="28"/>
          <w:szCs w:val="28"/>
        </w:rPr>
      </w:pPr>
      <w:r>
        <w:rPr>
          <w:rFonts w:ascii="Times New Roman" w:hAnsi="Times New Roman" w:cs="Times New Roman"/>
          <w:sz w:val="28"/>
          <w:szCs w:val="28"/>
        </w:rPr>
        <w:tab/>
      </w:r>
    </w:p>
    <w:p w:rsidR="00C11F3B" w:rsidRPr="008139E4" w:rsidRDefault="00C11F3B" w:rsidP="00C11F3B">
      <w:pPr>
        <w:jc w:val="center"/>
        <w:rPr>
          <w:rFonts w:ascii="Times New Roman" w:hAnsi="Times New Roman" w:cs="Times New Roman"/>
          <w:color w:val="auto"/>
          <w:sz w:val="28"/>
          <w:szCs w:val="28"/>
        </w:rPr>
      </w:pPr>
      <w:r w:rsidRPr="008139E4">
        <w:rPr>
          <w:rFonts w:ascii="Times New Roman" w:hAnsi="Times New Roman" w:cs="Times New Roman"/>
          <w:color w:val="auto"/>
          <w:sz w:val="28"/>
          <w:szCs w:val="28"/>
        </w:rPr>
        <w:t>село Чиндант 2-й</w:t>
      </w:r>
    </w:p>
    <w:p w:rsidR="00C11F3B" w:rsidRPr="006A1DE9" w:rsidRDefault="00C11F3B" w:rsidP="006A1DE9">
      <w:pPr>
        <w:rPr>
          <w:rFonts w:ascii="Times New Roman" w:hAnsi="Times New Roman" w:cs="Times New Roman"/>
          <w:sz w:val="28"/>
          <w:szCs w:val="28"/>
        </w:rPr>
      </w:pPr>
    </w:p>
    <w:p w:rsidR="006A1DE9" w:rsidRPr="00091AC1" w:rsidRDefault="006A1DE9" w:rsidP="00C11F3B">
      <w:pPr>
        <w:pStyle w:val="110"/>
        <w:shd w:val="clear" w:color="auto" w:fill="auto"/>
        <w:spacing w:before="0" w:after="0" w:line="240" w:lineRule="auto"/>
        <w:ind w:firstLine="0"/>
        <w:rPr>
          <w:i/>
          <w:color w:val="FF0000"/>
          <w:sz w:val="28"/>
          <w:szCs w:val="28"/>
        </w:rPr>
      </w:pPr>
      <w:r w:rsidRPr="00091AC1">
        <w:rPr>
          <w:sz w:val="28"/>
          <w:szCs w:val="28"/>
        </w:rPr>
        <w:t>Об утверждении административного регламента по предоставлению муниципальной услуги «</w:t>
      </w:r>
      <w:r w:rsidRPr="00091AC1">
        <w:rPr>
          <w:rStyle w:val="2fc"/>
          <w:sz w:val="28"/>
          <w:szCs w:val="28"/>
        </w:rPr>
        <w:t xml:space="preserve">Установление публичного сервитута в соответствии с главой </w:t>
      </w:r>
      <w:r w:rsidRPr="00091AC1">
        <w:rPr>
          <w:rStyle w:val="2fc"/>
          <w:sz w:val="28"/>
          <w:szCs w:val="28"/>
          <w:lang w:val="en-US"/>
        </w:rPr>
        <w:t>V</w:t>
      </w:r>
      <w:r w:rsidRPr="00091AC1">
        <w:rPr>
          <w:rStyle w:val="2fc"/>
          <w:sz w:val="28"/>
          <w:szCs w:val="28"/>
        </w:rPr>
        <w:t>.7. Земельного кодекса Российской Федерации</w:t>
      </w:r>
      <w:r w:rsidRPr="00091AC1">
        <w:rPr>
          <w:sz w:val="28"/>
          <w:szCs w:val="28"/>
        </w:rPr>
        <w:t>» на территории</w:t>
      </w:r>
      <w:r w:rsidR="00C11F3B">
        <w:rPr>
          <w:sz w:val="28"/>
          <w:szCs w:val="28"/>
        </w:rPr>
        <w:t xml:space="preserve"> сельского поселения «Чиндантское» муниципального района «Борзинский район» Забайкальского края </w:t>
      </w:r>
    </w:p>
    <w:p w:rsidR="006A1DE9" w:rsidRPr="006A1DE9" w:rsidRDefault="006A1DE9" w:rsidP="006A1DE9">
      <w:pPr>
        <w:rPr>
          <w:rFonts w:ascii="Times New Roman" w:hAnsi="Times New Roman" w:cs="Times New Roman"/>
          <w:sz w:val="28"/>
          <w:szCs w:val="28"/>
        </w:rPr>
      </w:pPr>
    </w:p>
    <w:p w:rsidR="00C11F3B" w:rsidRDefault="006A1DE9" w:rsidP="006A1DE9">
      <w:pPr>
        <w:ind w:firstLine="709"/>
        <w:jc w:val="both"/>
        <w:rPr>
          <w:rFonts w:ascii="Times New Roman" w:hAnsi="Times New Roman" w:cs="Times New Roman"/>
          <w:sz w:val="28"/>
          <w:szCs w:val="28"/>
        </w:rPr>
      </w:pPr>
      <w:r w:rsidRPr="006A1DE9">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C11F3B">
        <w:rPr>
          <w:rFonts w:ascii="Times New Roman" w:hAnsi="Times New Roman" w:cs="Times New Roman"/>
          <w:sz w:val="28"/>
          <w:szCs w:val="28"/>
        </w:rPr>
        <w:t xml:space="preserve"> сельского поселения «Чиндантское» муниципального района «Борзинский район»</w:t>
      </w:r>
      <w:r w:rsidRPr="006A1DE9">
        <w:rPr>
          <w:rFonts w:ascii="Times New Roman" w:hAnsi="Times New Roman" w:cs="Times New Roman"/>
          <w:sz w:val="28"/>
          <w:szCs w:val="28"/>
        </w:rPr>
        <w:t xml:space="preserve">, администрация </w:t>
      </w:r>
      <w:r w:rsidR="00C11F3B">
        <w:rPr>
          <w:rFonts w:ascii="Times New Roman" w:hAnsi="Times New Roman" w:cs="Times New Roman"/>
          <w:sz w:val="28"/>
          <w:szCs w:val="28"/>
        </w:rPr>
        <w:t xml:space="preserve">сельского поселения «Чиндантское» муниципального района «Борзинский район» Забайкальского края </w:t>
      </w:r>
    </w:p>
    <w:p w:rsidR="006A1DE9" w:rsidRPr="006A1DE9" w:rsidRDefault="00C11F3B" w:rsidP="00C11F3B">
      <w:pPr>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о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w:t>
      </w:r>
      <w:r w:rsidR="006A1DE9" w:rsidRPr="006A1DE9">
        <w:rPr>
          <w:rFonts w:ascii="Times New Roman" w:hAnsi="Times New Roman" w:cs="Times New Roman"/>
          <w:sz w:val="28"/>
          <w:szCs w:val="28"/>
        </w:rPr>
        <w:t>:</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pStyle w:val="110"/>
        <w:shd w:val="clear" w:color="auto" w:fill="auto"/>
        <w:spacing w:before="0" w:after="0" w:line="240" w:lineRule="auto"/>
        <w:ind w:firstLine="709"/>
        <w:rPr>
          <w:b w:val="0"/>
          <w:sz w:val="28"/>
          <w:szCs w:val="28"/>
        </w:rPr>
      </w:pPr>
      <w:r w:rsidRPr="006A1DE9">
        <w:rPr>
          <w:b w:val="0"/>
          <w:sz w:val="28"/>
          <w:szCs w:val="28"/>
        </w:rPr>
        <w:t>1. Утвердить прилагаемый административный регламент по предоставлению муниципальной услуги «</w:t>
      </w:r>
      <w:r w:rsidRPr="00B11EED">
        <w:rPr>
          <w:rStyle w:val="2fc"/>
          <w:b w:val="0"/>
        </w:rPr>
        <w:t xml:space="preserve">Установление публичного сервитута в соответствии с главой </w:t>
      </w:r>
      <w:r w:rsidRPr="00B11EED">
        <w:rPr>
          <w:rStyle w:val="2fc"/>
          <w:b w:val="0"/>
          <w:lang w:val="en-US"/>
        </w:rPr>
        <w:t>V</w:t>
      </w:r>
      <w:r w:rsidRPr="00B11EED">
        <w:rPr>
          <w:rStyle w:val="2fc"/>
          <w:b w:val="0"/>
        </w:rPr>
        <w:t>.7. Земельного кодекса Российской Федерации</w:t>
      </w:r>
      <w:r w:rsidRPr="006A1DE9">
        <w:rPr>
          <w:b w:val="0"/>
          <w:sz w:val="28"/>
          <w:szCs w:val="28"/>
        </w:rPr>
        <w:t>» на территории</w:t>
      </w:r>
      <w:r w:rsidR="00C11F3B">
        <w:rPr>
          <w:b w:val="0"/>
          <w:sz w:val="28"/>
          <w:szCs w:val="28"/>
        </w:rPr>
        <w:t xml:space="preserve"> сельского поселения «Чиндантское» муниципального района «Борзинский район» Забайкальского края</w:t>
      </w:r>
      <w:r w:rsidRPr="006A1DE9">
        <w:rPr>
          <w:b w:val="0"/>
          <w:sz w:val="28"/>
          <w:szCs w:val="28"/>
        </w:rPr>
        <w:t>.</w:t>
      </w:r>
    </w:p>
    <w:p w:rsidR="006A1DE9" w:rsidRPr="006A1DE9" w:rsidRDefault="00C11F3B" w:rsidP="006A1DE9">
      <w:pPr>
        <w:ind w:firstLine="709"/>
        <w:jc w:val="both"/>
        <w:rPr>
          <w:rFonts w:ascii="Times New Roman" w:hAnsi="Times New Roman" w:cs="Times New Roman"/>
          <w:sz w:val="28"/>
          <w:szCs w:val="28"/>
        </w:rPr>
      </w:pPr>
      <w:r>
        <w:rPr>
          <w:rFonts w:ascii="Times New Roman" w:hAnsi="Times New Roman" w:cs="Times New Roman"/>
          <w:sz w:val="28"/>
          <w:szCs w:val="28"/>
        </w:rPr>
        <w:t>2</w:t>
      </w:r>
      <w:r w:rsidR="006A1DE9" w:rsidRPr="006A1DE9">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6A1DE9" w:rsidRPr="006A1DE9" w:rsidRDefault="006A1DE9" w:rsidP="006A1DE9">
      <w:pPr>
        <w:ind w:firstLine="709"/>
        <w:rPr>
          <w:rFonts w:ascii="Times New Roman" w:hAnsi="Times New Roman" w:cs="Times New Roman"/>
          <w:sz w:val="28"/>
          <w:szCs w:val="28"/>
        </w:rPr>
      </w:pPr>
    </w:p>
    <w:p w:rsidR="006A1DE9" w:rsidRDefault="006A1DE9" w:rsidP="006A1DE9">
      <w:pPr>
        <w:ind w:firstLine="709"/>
        <w:rPr>
          <w:rFonts w:ascii="Times New Roman" w:hAnsi="Times New Roman" w:cs="Times New Roman"/>
          <w:sz w:val="28"/>
          <w:szCs w:val="28"/>
        </w:rPr>
      </w:pPr>
    </w:p>
    <w:p w:rsidR="00C11F3B" w:rsidRDefault="00C11F3B" w:rsidP="006A1DE9">
      <w:pPr>
        <w:ind w:firstLine="709"/>
        <w:rPr>
          <w:rFonts w:ascii="Times New Roman" w:hAnsi="Times New Roman" w:cs="Times New Roman"/>
          <w:sz w:val="28"/>
          <w:szCs w:val="28"/>
        </w:rPr>
      </w:pPr>
    </w:p>
    <w:p w:rsidR="00C11F3B" w:rsidRPr="006A1DE9" w:rsidRDefault="00C11F3B" w:rsidP="006A1DE9">
      <w:pPr>
        <w:ind w:firstLine="709"/>
        <w:rPr>
          <w:rFonts w:ascii="Times New Roman" w:hAnsi="Times New Roman" w:cs="Times New Roman"/>
          <w:sz w:val="28"/>
          <w:szCs w:val="28"/>
        </w:rPr>
      </w:pPr>
    </w:p>
    <w:p w:rsidR="00C11F3B" w:rsidRPr="00832E2D" w:rsidRDefault="00C11F3B" w:rsidP="00C11F3B">
      <w:pPr>
        <w:rPr>
          <w:rFonts w:ascii="Times New Roman" w:hAnsi="Times New Roman" w:cs="Times New Roman"/>
          <w:sz w:val="28"/>
          <w:szCs w:val="28"/>
        </w:rPr>
      </w:pPr>
      <w:r w:rsidRPr="00832E2D">
        <w:rPr>
          <w:rFonts w:ascii="Times New Roman" w:hAnsi="Times New Roman" w:cs="Times New Roman"/>
          <w:sz w:val="28"/>
          <w:szCs w:val="28"/>
        </w:rPr>
        <w:t>Глав</w:t>
      </w:r>
      <w:r>
        <w:rPr>
          <w:rFonts w:ascii="Times New Roman" w:hAnsi="Times New Roman" w:cs="Times New Roman"/>
          <w:sz w:val="28"/>
          <w:szCs w:val="28"/>
        </w:rPr>
        <w:t>а сельского поселения «Чиндантское»                                       Н.С. Старицына</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C11F3B" w:rsidRDefault="00C11F3B" w:rsidP="00C11F3B">
      <w:pPr>
        <w:rPr>
          <w:rFonts w:ascii="Times New Roman" w:hAnsi="Times New Roman" w:cs="Times New Roman"/>
          <w:sz w:val="28"/>
          <w:szCs w:val="28"/>
        </w:rPr>
      </w:pPr>
    </w:p>
    <w:p w:rsidR="006A1DE9" w:rsidRPr="006A1DE9" w:rsidRDefault="00C11F3B" w:rsidP="00C11F3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1DE9" w:rsidRPr="006A1DE9">
        <w:rPr>
          <w:rFonts w:ascii="Times New Roman" w:hAnsi="Times New Roman" w:cs="Times New Roman"/>
          <w:sz w:val="28"/>
          <w:szCs w:val="28"/>
        </w:rPr>
        <w:t>УТВЕРЖДЕН</w:t>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t>постановлением администрации</w:t>
      </w:r>
    </w:p>
    <w:p w:rsidR="00C11F3B" w:rsidRPr="00832E2D" w:rsidRDefault="00C11F3B" w:rsidP="00C11F3B">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110355">
        <w:rPr>
          <w:rFonts w:ascii="Times New Roman" w:hAnsi="Times New Roman" w:cs="Times New Roman"/>
          <w:color w:val="auto"/>
          <w:sz w:val="28"/>
          <w:szCs w:val="28"/>
        </w:rPr>
        <w:t>сельского поселения «Чиндантское» муниципального района «Борзинский район» Забайкальского края</w:t>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i/>
          <w:color w:val="FF0000"/>
          <w:sz w:val="28"/>
          <w:szCs w:val="28"/>
        </w:rPr>
        <w:br/>
      </w:r>
      <w:r w:rsidR="00662457">
        <w:rPr>
          <w:rFonts w:ascii="Times New Roman" w:hAnsi="Times New Roman" w:cs="Times New Roman"/>
          <w:sz w:val="28"/>
          <w:szCs w:val="28"/>
        </w:rPr>
        <w:t>от «12</w:t>
      </w:r>
      <w:r w:rsidRPr="006A1DE9">
        <w:rPr>
          <w:rFonts w:ascii="Times New Roman" w:hAnsi="Times New Roman" w:cs="Times New Roman"/>
          <w:sz w:val="28"/>
          <w:szCs w:val="28"/>
        </w:rPr>
        <w:t xml:space="preserve">» </w:t>
      </w:r>
      <w:r w:rsidR="00662457">
        <w:rPr>
          <w:rFonts w:ascii="Times New Roman" w:hAnsi="Times New Roman" w:cs="Times New Roman"/>
          <w:sz w:val="28"/>
          <w:szCs w:val="28"/>
        </w:rPr>
        <w:t>декабря</w:t>
      </w:r>
      <w:r w:rsidRPr="006A1DE9">
        <w:rPr>
          <w:rFonts w:ascii="Times New Roman" w:hAnsi="Times New Roman" w:cs="Times New Roman"/>
          <w:sz w:val="28"/>
          <w:szCs w:val="28"/>
        </w:rPr>
        <w:t xml:space="preserve"> 20</w:t>
      </w:r>
      <w:r w:rsidR="00662457">
        <w:rPr>
          <w:rFonts w:ascii="Times New Roman" w:hAnsi="Times New Roman" w:cs="Times New Roman"/>
          <w:sz w:val="28"/>
          <w:szCs w:val="28"/>
        </w:rPr>
        <w:t xml:space="preserve">22 </w:t>
      </w:r>
      <w:r w:rsidRPr="006A1DE9">
        <w:rPr>
          <w:rFonts w:ascii="Times New Roman" w:hAnsi="Times New Roman" w:cs="Times New Roman"/>
          <w:sz w:val="28"/>
          <w:szCs w:val="28"/>
        </w:rPr>
        <w:t xml:space="preserve">г. № </w:t>
      </w:r>
      <w:r w:rsidR="00662457">
        <w:rPr>
          <w:rFonts w:ascii="Times New Roman" w:hAnsi="Times New Roman" w:cs="Times New Roman"/>
          <w:sz w:val="28"/>
          <w:szCs w:val="28"/>
        </w:rPr>
        <w:t>36</w:t>
      </w:r>
    </w:p>
    <w:p w:rsidR="006A1DE9" w:rsidRPr="006A1DE9" w:rsidRDefault="006A1DE9" w:rsidP="006A1DE9">
      <w:pPr>
        <w:ind w:left="4536"/>
        <w:jc w:val="both"/>
        <w:rPr>
          <w:rFonts w:ascii="Times New Roman" w:hAnsi="Times New Roman" w:cs="Times New Roman"/>
          <w:sz w:val="28"/>
          <w:szCs w:val="28"/>
        </w:rPr>
      </w:pPr>
    </w:p>
    <w:p w:rsidR="006A1DE9" w:rsidRPr="006A1DE9" w:rsidRDefault="006A1DE9" w:rsidP="006A1DE9">
      <w:pPr>
        <w:jc w:val="both"/>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6A1DE9" w:rsidRPr="006A1DE9" w:rsidRDefault="006A1DE9" w:rsidP="006A1DE9">
      <w:pPr>
        <w:jc w:val="center"/>
        <w:rPr>
          <w:rFonts w:ascii="Times New Roman" w:hAnsi="Times New Roman" w:cs="Times New Roman"/>
          <w:b/>
          <w:i/>
          <w:color w:val="FF0000"/>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на территории</w:t>
      </w:r>
      <w:r w:rsidR="001942B1">
        <w:rPr>
          <w:rFonts w:ascii="Times New Roman" w:hAnsi="Times New Roman" w:cs="Times New Roman"/>
          <w:b/>
          <w:sz w:val="28"/>
          <w:szCs w:val="28"/>
        </w:rPr>
        <w:t xml:space="preserve"> сельского поселения «Чиндантское» муниципального района «Борзинский район» Забайкальского края</w:t>
      </w:r>
    </w:p>
    <w:p w:rsidR="0070703A" w:rsidRDefault="0070703A" w:rsidP="00B11EED">
      <w:pPr>
        <w:ind w:firstLine="709"/>
        <w:jc w:val="both"/>
        <w:rPr>
          <w:rFonts w:ascii="Times New Roman" w:hAnsi="Times New Roman" w:cs="Times New Roman"/>
          <w:b/>
          <w:sz w:val="28"/>
          <w:szCs w:val="28"/>
          <w:highlight w:val="green"/>
        </w:rPr>
      </w:pPr>
      <w:bookmarkStart w:id="1" w:name="bookmark247"/>
      <w:bookmarkEnd w:id="0"/>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1"/>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1942B1">
        <w:rPr>
          <w:rFonts w:ascii="Times New Roman" w:hAnsi="Times New Roman" w:cs="Times New Roman"/>
          <w:sz w:val="28"/>
          <w:szCs w:val="28"/>
        </w:rPr>
        <w:t xml:space="preserve"> сельского поселения «Чиндантское» муниципального района «Борзинский район» Забайкальского края.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2" w:name="bookmark248"/>
      <w:r w:rsidRPr="00910BB3">
        <w:rPr>
          <w:rFonts w:ascii="Times New Roman" w:hAnsi="Times New Roman" w:cs="Times New Roman"/>
          <w:b/>
          <w:sz w:val="28"/>
          <w:szCs w:val="28"/>
        </w:rPr>
        <w:t>Круг заявителей</w:t>
      </w:r>
      <w:bookmarkEnd w:id="2"/>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w:t>
      </w:r>
      <w:r w:rsidR="001A0D78" w:rsidRPr="00910BB3">
        <w:rPr>
          <w:rFonts w:ascii="Times New Roman" w:hAnsi="Times New Roman" w:cs="Times New Roman"/>
          <w:sz w:val="28"/>
          <w:szCs w:val="28"/>
        </w:rPr>
        <w:lastRenderedPageBreak/>
        <w:t>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proofErr w:type="gramStart"/>
      <w:r w:rsidR="001A0D78" w:rsidRPr="00910BB3">
        <w:rPr>
          <w:rFonts w:ascii="Times New Roman" w:hAnsi="Times New Roman" w:cs="Times New Roman"/>
          <w:sz w:val="28"/>
          <w:szCs w:val="28"/>
        </w:rPr>
        <w:t>являющееся</w:t>
      </w:r>
      <w:proofErr w:type="gramEnd"/>
      <w:r w:rsidR="001A0D78" w:rsidRPr="00910BB3">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предусмотренное пунктом 1 статьи 56.4 Земельного Кодекса России и </w:t>
      </w:r>
      <w:proofErr w:type="gramStart"/>
      <w:r w:rsidR="001A0D78" w:rsidRPr="00910BB3">
        <w:rPr>
          <w:rFonts w:ascii="Times New Roman" w:hAnsi="Times New Roman" w:cs="Times New Roman"/>
          <w:sz w:val="28"/>
          <w:szCs w:val="28"/>
        </w:rPr>
        <w:t>подавшая</w:t>
      </w:r>
      <w:proofErr w:type="gramEnd"/>
      <w:r w:rsidR="001A0D78" w:rsidRPr="00910BB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3"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3"/>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непосредственно при личном приеме заявителя в</w:t>
      </w:r>
      <w:r w:rsidR="001942B1">
        <w:rPr>
          <w:rFonts w:ascii="Times New Roman" w:hAnsi="Times New Roman" w:cs="Times New Roman"/>
          <w:sz w:val="28"/>
          <w:szCs w:val="28"/>
        </w:rPr>
        <w:t xml:space="preserve"> администрации сельского поселения «Чиндантское» муниципального района «Борзинский район» Забайкальского края </w:t>
      </w:r>
      <w:r w:rsidR="001A0D78" w:rsidRPr="00910BB3">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1942B1" w:rsidRDefault="001A0D78" w:rsidP="00B11EED">
      <w:pPr>
        <w:ind w:firstLine="709"/>
        <w:jc w:val="both"/>
        <w:rPr>
          <w:rFonts w:ascii="Times New Roman" w:hAnsi="Times New Roman" w:cs="Times New Roman"/>
          <w:i/>
          <w:color w:val="FF0000"/>
          <w:sz w:val="28"/>
          <w:szCs w:val="28"/>
        </w:rPr>
      </w:pPr>
      <w:r w:rsidRPr="00910BB3">
        <w:rPr>
          <w:rFonts w:ascii="Times New Roman" w:hAnsi="Times New Roman" w:cs="Times New Roman"/>
          <w:sz w:val="28"/>
          <w:szCs w:val="28"/>
        </w:rPr>
        <w:t>на официальном сайте Уполномоченного органа</w:t>
      </w:r>
      <w:r w:rsidR="001942B1" w:rsidRPr="001942B1">
        <w:rPr>
          <w:rFonts w:ascii="Times New Roman" w:hAnsi="Times New Roman" w:cs="Times New Roman"/>
          <w:color w:val="auto"/>
          <w:sz w:val="28"/>
          <w:szCs w:val="28"/>
        </w:rPr>
        <w:t xml:space="preserve"> </w:t>
      </w:r>
      <w:r w:rsidR="001942B1" w:rsidRPr="00110355">
        <w:rPr>
          <w:rFonts w:ascii="Times New Roman" w:hAnsi="Times New Roman" w:cs="Times New Roman"/>
          <w:color w:val="auto"/>
          <w:sz w:val="28"/>
          <w:szCs w:val="28"/>
          <w:lang w:val="en-US"/>
        </w:rPr>
        <w:t>www</w:t>
      </w:r>
      <w:r w:rsidR="001942B1" w:rsidRPr="00110355">
        <w:rPr>
          <w:rFonts w:ascii="Times New Roman" w:hAnsi="Times New Roman" w:cs="Times New Roman"/>
          <w:color w:val="auto"/>
          <w:sz w:val="28"/>
          <w:szCs w:val="28"/>
        </w:rPr>
        <w:t>.</w:t>
      </w:r>
      <w:r w:rsidR="001942B1" w:rsidRPr="00110355">
        <w:rPr>
          <w:rFonts w:ascii="Times New Roman" w:hAnsi="Times New Roman" w:cs="Times New Roman"/>
          <w:color w:val="auto"/>
          <w:sz w:val="28"/>
          <w:szCs w:val="28"/>
          <w:lang w:val="en-US"/>
        </w:rPr>
        <w:t>admin</w:t>
      </w:r>
      <w:r w:rsidR="001942B1" w:rsidRPr="00110355">
        <w:rPr>
          <w:rFonts w:ascii="Times New Roman" w:hAnsi="Times New Roman" w:cs="Times New Roman"/>
          <w:color w:val="auto"/>
          <w:sz w:val="28"/>
          <w:szCs w:val="28"/>
        </w:rPr>
        <w:t>-</w:t>
      </w:r>
      <w:proofErr w:type="spellStart"/>
      <w:r w:rsidR="001942B1" w:rsidRPr="00110355">
        <w:rPr>
          <w:rFonts w:ascii="Times New Roman" w:hAnsi="Times New Roman" w:cs="Times New Roman"/>
          <w:color w:val="auto"/>
          <w:sz w:val="28"/>
          <w:szCs w:val="28"/>
          <w:lang w:val="en-US"/>
        </w:rPr>
        <w:t>borzya</w:t>
      </w:r>
      <w:proofErr w:type="spellEnd"/>
      <w:r w:rsidR="001942B1" w:rsidRPr="00110355">
        <w:rPr>
          <w:rFonts w:ascii="Times New Roman" w:hAnsi="Times New Roman" w:cs="Times New Roman"/>
          <w:color w:val="auto"/>
          <w:sz w:val="28"/>
          <w:szCs w:val="28"/>
        </w:rPr>
        <w:t>.</w:t>
      </w:r>
      <w:proofErr w:type="spellStart"/>
      <w:r w:rsidR="001942B1" w:rsidRPr="00110355">
        <w:rPr>
          <w:rFonts w:ascii="Times New Roman" w:hAnsi="Times New Roman" w:cs="Times New Roman"/>
          <w:color w:val="auto"/>
          <w:sz w:val="28"/>
          <w:szCs w:val="28"/>
          <w:lang w:val="en-US"/>
        </w:rPr>
        <w:t>ru</w:t>
      </w:r>
      <w:proofErr w:type="spellEnd"/>
      <w:r w:rsidR="001942B1">
        <w:rPr>
          <w:rFonts w:ascii="Times New Roman" w:hAnsi="Times New Roman" w:cs="Times New Roman"/>
          <w:color w:val="auto"/>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910BB3">
        <w:rPr>
          <w:rFonts w:ascii="Times New Roman" w:hAnsi="Times New Roman" w:cs="Times New Roman"/>
          <w:sz w:val="28"/>
          <w:szCs w:val="28"/>
        </w:rPr>
        <w:t>обратившихся</w:t>
      </w:r>
      <w:proofErr w:type="gramEnd"/>
      <w:r w:rsidR="001A0D78" w:rsidRPr="00910BB3">
        <w:rPr>
          <w:rFonts w:ascii="Times New Roman" w:hAnsi="Times New Roman" w:cs="Times New Roman"/>
          <w:sz w:val="28"/>
          <w:szCs w:val="28"/>
        </w:rPr>
        <w:t xml:space="preserve">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59-ФЗ «О порядке </w:t>
      </w:r>
      <w:r w:rsidR="001A0D78" w:rsidRPr="00910BB3">
        <w:rPr>
          <w:rFonts w:ascii="Times New Roman" w:hAnsi="Times New Roman" w:cs="Times New Roman"/>
          <w:sz w:val="28"/>
          <w:szCs w:val="28"/>
        </w:rPr>
        <w:lastRenderedPageBreak/>
        <w:t>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том числе номер </w:t>
      </w:r>
      <w:proofErr w:type="spellStart"/>
      <w:r w:rsidRPr="00910BB3">
        <w:rPr>
          <w:rFonts w:ascii="Times New Roman" w:hAnsi="Times New Roman" w:cs="Times New Roman"/>
          <w:sz w:val="28"/>
          <w:szCs w:val="28"/>
        </w:rPr>
        <w:t>телефона-автоинформатора</w:t>
      </w:r>
      <w:proofErr w:type="spellEnd"/>
      <w:r w:rsidRPr="00910BB3">
        <w:rPr>
          <w:rFonts w:ascii="Times New Roman" w:hAnsi="Times New Roman" w:cs="Times New Roman"/>
          <w:sz w:val="28"/>
          <w:szCs w:val="28"/>
        </w:rPr>
        <w:t xml:space="preserve">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4" w:name="bookmark251"/>
      <w:r>
        <w:rPr>
          <w:rFonts w:ascii="Times New Roman" w:hAnsi="Times New Roman" w:cs="Times New Roman"/>
          <w:b/>
          <w:sz w:val="28"/>
          <w:szCs w:val="28"/>
          <w:lang w:val="en-US"/>
        </w:rPr>
        <w:lastRenderedPageBreak/>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4"/>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0703A"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 xml:space="preserve">услуга предоставляется Уполномоченным органом </w:t>
      </w:r>
      <w:r w:rsidR="00324B99">
        <w:rPr>
          <w:rFonts w:ascii="Times New Roman" w:hAnsi="Times New Roman" w:cs="Times New Roman"/>
          <w:sz w:val="28"/>
          <w:szCs w:val="28"/>
        </w:rPr>
        <w:t>– администрацией сельского поселения «Чиндантское» муниципального района «Борзинский район» Забайкальского края;</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w:t>
      </w:r>
      <w:proofErr w:type="gramStart"/>
      <w:r w:rsidRPr="00910BB3">
        <w:rPr>
          <w:rFonts w:ascii="Times New Roman" w:hAnsi="Times New Roman" w:cs="Times New Roman"/>
          <w:sz w:val="28"/>
          <w:szCs w:val="28"/>
        </w:rPr>
        <w:t>с</w:t>
      </w:r>
      <w:proofErr w:type="gramEnd"/>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910BB3">
        <w:rPr>
          <w:rFonts w:ascii="Times New Roman" w:hAnsi="Times New Roman" w:cs="Times New Roman"/>
          <w:sz w:val="28"/>
          <w:szCs w:val="28"/>
        </w:rPr>
        <w:t>ии и ау</w:t>
      </w:r>
      <w:proofErr w:type="gramEnd"/>
      <w:r w:rsidR="001A0D78" w:rsidRPr="00910BB3">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 xml:space="preserve">Заявления и прилагаемые документы, указанные в пункте 2.8. Административного регламента, направляются (подаются) в </w:t>
      </w:r>
      <w:r w:rsidR="001A0D78" w:rsidRPr="00910BB3">
        <w:rPr>
          <w:rFonts w:ascii="Times New Roman" w:hAnsi="Times New Roman" w:cs="Times New Roman"/>
          <w:sz w:val="28"/>
          <w:szCs w:val="28"/>
        </w:rPr>
        <w:lastRenderedPageBreak/>
        <w:t>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w:t>
      </w:r>
      <w:r w:rsidRPr="00910BB3">
        <w:rPr>
          <w:rFonts w:ascii="Times New Roman" w:hAnsi="Times New Roman" w:cs="Times New Roman"/>
          <w:sz w:val="28"/>
          <w:szCs w:val="28"/>
        </w:rPr>
        <w:lastRenderedPageBreak/>
        <w:t xml:space="preserve">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10BB3">
        <w:rPr>
          <w:rFonts w:ascii="Times New Roman" w:hAnsi="Times New Roman" w:cs="Times New Roman"/>
          <w:sz w:val="28"/>
          <w:szCs w:val="28"/>
        </w:rPr>
        <w:t xml:space="preserve">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5"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5"/>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6"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proofErr w:type="gramStart"/>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1A0D78" w:rsidRPr="00910BB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proofErr w:type="gramStart"/>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7"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7"/>
      <w:r w:rsidR="006A1DE9" w:rsidRPr="00910BB3">
        <w:rPr>
          <w:rFonts w:ascii="Times New Roman" w:hAnsi="Times New Roman" w:cs="Times New Roman"/>
          <w:b/>
          <w:sz w:val="28"/>
          <w:szCs w:val="28"/>
        </w:rPr>
        <w:t xml:space="preserve"> </w:t>
      </w:r>
      <w:bookmarkStart w:id="8"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w:t>
      </w:r>
      <w:r w:rsidRPr="00910BB3">
        <w:rPr>
          <w:rFonts w:ascii="Times New Roman" w:hAnsi="Times New Roman" w:cs="Times New Roman"/>
          <w:b/>
          <w:sz w:val="28"/>
          <w:szCs w:val="28"/>
        </w:rPr>
        <w:lastRenderedPageBreak/>
        <w:t xml:space="preserve">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9"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9"/>
      <w:r w:rsidR="006A1DE9" w:rsidRPr="00910BB3">
        <w:rPr>
          <w:rFonts w:ascii="Times New Roman" w:hAnsi="Times New Roman" w:cs="Times New Roman"/>
          <w:b/>
          <w:sz w:val="28"/>
          <w:szCs w:val="28"/>
        </w:rPr>
        <w:t xml:space="preserve"> </w:t>
      </w:r>
      <w:bookmarkStart w:id="10" w:name="bookmark257"/>
      <w:r w:rsidRPr="00910BB3">
        <w:rPr>
          <w:rFonts w:ascii="Times New Roman" w:hAnsi="Times New Roman" w:cs="Times New Roman"/>
          <w:b/>
          <w:sz w:val="28"/>
          <w:szCs w:val="28"/>
        </w:rPr>
        <w:t xml:space="preserve">оплаты, взимаемой за предоставление </w:t>
      </w:r>
      <w:bookmarkEnd w:id="10"/>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1"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1"/>
      <w:r w:rsidR="006A1DE9" w:rsidRPr="00910BB3">
        <w:rPr>
          <w:rFonts w:ascii="Times New Roman" w:hAnsi="Times New Roman" w:cs="Times New Roman"/>
          <w:b/>
          <w:sz w:val="28"/>
          <w:szCs w:val="28"/>
        </w:rPr>
        <w:t xml:space="preserve"> </w:t>
      </w:r>
      <w:bookmarkStart w:id="12"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2"/>
      <w:r w:rsidR="006A1DE9" w:rsidRPr="00910BB3">
        <w:rPr>
          <w:rFonts w:ascii="Times New Roman" w:hAnsi="Times New Roman" w:cs="Times New Roman"/>
          <w:b/>
          <w:sz w:val="28"/>
          <w:szCs w:val="28"/>
        </w:rPr>
        <w:t xml:space="preserve"> </w:t>
      </w:r>
      <w:bookmarkStart w:id="13" w:name="bookmark261"/>
      <w:r w:rsidRPr="00910BB3">
        <w:rPr>
          <w:rFonts w:ascii="Times New Roman" w:hAnsi="Times New Roman" w:cs="Times New Roman"/>
          <w:b/>
          <w:sz w:val="28"/>
          <w:szCs w:val="28"/>
        </w:rPr>
        <w:t>такой платы</w:t>
      </w:r>
      <w:bookmarkEnd w:id="1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4"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5"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w:t>
      </w:r>
      <w:proofErr w:type="gramEnd"/>
      <w:r w:rsidRPr="00910BB3">
        <w:rPr>
          <w:rFonts w:ascii="Times New Roman" w:hAnsi="Times New Roman" w:cs="Times New Roman"/>
          <w:sz w:val="28"/>
          <w:szCs w:val="28"/>
        </w:rPr>
        <w:t xml:space="preserve">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6"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6"/>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w:t>
      </w:r>
      <w:proofErr w:type="gramStart"/>
      <w:r w:rsidR="001A0D78" w:rsidRPr="00910BB3">
        <w:rPr>
          <w:rFonts w:ascii="Times New Roman" w:hAnsi="Times New Roman" w:cs="Times New Roman"/>
          <w:sz w:val="28"/>
          <w:szCs w:val="28"/>
        </w:rPr>
        <w:t>,</w:t>
      </w:r>
      <w:proofErr w:type="gramEnd"/>
      <w:r w:rsidR="001A0D78" w:rsidRPr="00910BB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w:t>
      </w:r>
      <w:r w:rsidR="001A0D78" w:rsidRPr="00910BB3">
        <w:rPr>
          <w:rFonts w:ascii="Times New Roman" w:hAnsi="Times New Roman" w:cs="Times New Roman"/>
          <w:sz w:val="28"/>
          <w:szCs w:val="28"/>
        </w:rPr>
        <w:lastRenderedPageBreak/>
        <w:t>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910BB3">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 </w:t>
      </w:r>
      <w:proofErr w:type="spellStart"/>
      <w:r w:rsidRPr="00910BB3">
        <w:rPr>
          <w:rFonts w:ascii="Times New Roman" w:hAnsi="Times New Roman" w:cs="Times New Roman"/>
          <w:sz w:val="28"/>
          <w:szCs w:val="28"/>
        </w:rPr>
        <w:t>сурдопереводчика</w:t>
      </w:r>
      <w:proofErr w:type="spellEnd"/>
      <w:r w:rsidRPr="00910BB3">
        <w:rPr>
          <w:rFonts w:ascii="Times New Roman" w:hAnsi="Times New Roman" w:cs="Times New Roman"/>
          <w:sz w:val="28"/>
          <w:szCs w:val="28"/>
        </w:rPr>
        <w:t xml:space="preserve"> и </w:t>
      </w:r>
      <w:proofErr w:type="spellStart"/>
      <w:r w:rsidRPr="00910BB3">
        <w:rPr>
          <w:rFonts w:ascii="Times New Roman" w:hAnsi="Times New Roman" w:cs="Times New Roman"/>
          <w:sz w:val="28"/>
          <w:szCs w:val="28"/>
        </w:rPr>
        <w:t>тифлосурдопереводчика</w:t>
      </w:r>
      <w:proofErr w:type="spellEnd"/>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7"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w:t>
      </w:r>
      <w:proofErr w:type="gramStart"/>
      <w:r w:rsidR="001A0D78" w:rsidRPr="00910BB3">
        <w:rPr>
          <w:rFonts w:ascii="Times New Roman" w:hAnsi="Times New Roman" w:cs="Times New Roman"/>
          <w:sz w:val="28"/>
          <w:szCs w:val="28"/>
        </w:rPr>
        <w:t>итогам</w:t>
      </w:r>
      <w:proofErr w:type="gramEnd"/>
      <w:r w:rsidR="001A0D78" w:rsidRPr="00910BB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910BB3">
        <w:rPr>
          <w:rFonts w:ascii="Times New Roman" w:hAnsi="Times New Roman" w:cs="Times New Roman"/>
          <w:sz w:val="28"/>
          <w:szCs w:val="28"/>
        </w:rPr>
        <w:t>xml</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odt</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pdf</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jpeg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zip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rar</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sig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png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bmp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tiff</w:t>
      </w:r>
      <w:proofErr w:type="spellEnd"/>
      <w:r w:rsidRPr="00910BB3">
        <w:rPr>
          <w:rFonts w:ascii="Times New Roman" w:hAnsi="Times New Roman" w:cs="Times New Roman"/>
          <w:sz w:val="28"/>
          <w:szCs w:val="28"/>
        </w:rPr>
        <w:t xml:space="preserve">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10BB3">
        <w:rPr>
          <w:rFonts w:ascii="Times New Roman" w:hAnsi="Times New Roman" w:cs="Times New Roman"/>
          <w:sz w:val="28"/>
          <w:szCs w:val="28"/>
        </w:rPr>
        <w:t>dpi</w:t>
      </w:r>
      <w:proofErr w:type="spellEnd"/>
      <w:r w:rsidRPr="00910BB3">
        <w:rPr>
          <w:rFonts w:ascii="Times New Roman" w:hAnsi="Times New Roman" w:cs="Times New Roman"/>
          <w:sz w:val="28"/>
          <w:szCs w:val="28"/>
        </w:rPr>
        <w:t xml:space="preserve">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Документы, подлежащие представлению в форматах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или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8"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910BB3" w:rsidRDefault="001A0D78" w:rsidP="00B11EED">
      <w:pPr>
        <w:ind w:firstLine="709"/>
        <w:jc w:val="both"/>
        <w:rPr>
          <w:rFonts w:ascii="Times New Roman" w:hAnsi="Times New Roman" w:cs="Times New Roman"/>
          <w:b/>
          <w:sz w:val="28"/>
          <w:szCs w:val="28"/>
        </w:rPr>
      </w:pPr>
      <w:bookmarkStart w:id="19" w:name="bookmark268"/>
      <w:r w:rsidRPr="00910BB3">
        <w:rPr>
          <w:rFonts w:ascii="Times New Roman" w:hAnsi="Times New Roman" w:cs="Times New Roman"/>
          <w:b/>
          <w:sz w:val="28"/>
          <w:szCs w:val="28"/>
        </w:rPr>
        <w:t>Исчерпывающий перечень административных процедур</w:t>
      </w:r>
      <w:bookmarkEnd w:id="1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910BB3">
        <w:rPr>
          <w:rFonts w:ascii="Times New Roman" w:hAnsi="Times New Roman" w:cs="Times New Roman"/>
          <w:sz w:val="28"/>
          <w:szCs w:val="28"/>
        </w:rPr>
        <w:t>подуслуги</w:t>
      </w:r>
      <w:proofErr w:type="spellEnd"/>
      <w:r w:rsidRPr="00910BB3">
        <w:rPr>
          <w:rFonts w:ascii="Times New Roman" w:hAnsi="Times New Roman" w:cs="Times New Roman"/>
          <w:sz w:val="28"/>
          <w:szCs w:val="28"/>
        </w:rPr>
        <w:t xml:space="preserve">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0" w:name="bookmark269"/>
      <w:r w:rsidRPr="00910BB3">
        <w:rPr>
          <w:rFonts w:ascii="Times New Roman" w:hAnsi="Times New Roman" w:cs="Times New Roman"/>
          <w:b/>
          <w:sz w:val="28"/>
          <w:szCs w:val="28"/>
        </w:rPr>
        <w:lastRenderedPageBreak/>
        <w:t>Перечень административных процедур (действий) при предоставлении</w:t>
      </w:r>
      <w:bookmarkStart w:id="21" w:name="bookmark270"/>
      <w:bookmarkEnd w:id="20"/>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1"/>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2"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2"/>
      <w:r w:rsidR="006A1DE9" w:rsidRPr="00910BB3">
        <w:rPr>
          <w:rFonts w:ascii="Times New Roman" w:hAnsi="Times New Roman" w:cs="Times New Roman"/>
          <w:b/>
          <w:sz w:val="28"/>
          <w:szCs w:val="28"/>
        </w:rPr>
        <w:t xml:space="preserve"> </w:t>
      </w:r>
      <w:bookmarkStart w:id="23" w:name="bookmark272"/>
      <w:r w:rsidRPr="00910BB3">
        <w:rPr>
          <w:rFonts w:ascii="Times New Roman" w:hAnsi="Times New Roman" w:cs="Times New Roman"/>
          <w:b/>
          <w:sz w:val="28"/>
          <w:szCs w:val="28"/>
        </w:rPr>
        <w:t>электронной форме</w:t>
      </w:r>
      <w:bookmarkEnd w:id="2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proofErr w:type="spellStart"/>
      <w:r w:rsidRPr="00910BB3">
        <w:rPr>
          <w:rFonts w:ascii="Times New Roman" w:hAnsi="Times New Roman" w:cs="Times New Roman"/>
          <w:sz w:val="28"/>
          <w:szCs w:val="28"/>
        </w:rPr>
        <w:t>д</w:t>
      </w:r>
      <w:proofErr w:type="spellEnd"/>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910BB3">
        <w:rPr>
          <w:rFonts w:ascii="Times New Roman" w:hAnsi="Times New Roman" w:cs="Times New Roman"/>
          <w:sz w:val="28"/>
          <w:szCs w:val="28"/>
        </w:rPr>
        <w:t>потери</w:t>
      </w:r>
      <w:proofErr w:type="gramEnd"/>
      <w:r w:rsidR="001A0D78" w:rsidRPr="00910BB3">
        <w:rPr>
          <w:rFonts w:ascii="Times New Roman" w:hAnsi="Times New Roman" w:cs="Times New Roman"/>
          <w:sz w:val="28"/>
          <w:szCs w:val="28"/>
        </w:rPr>
        <w:t xml:space="preserve">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w:t>
      </w:r>
      <w:proofErr w:type="gramStart"/>
      <w:r w:rsidRPr="00910BB3">
        <w:rPr>
          <w:rFonts w:ascii="Times New Roman" w:hAnsi="Times New Roman" w:cs="Times New Roman"/>
          <w:sz w:val="28"/>
          <w:szCs w:val="28"/>
        </w:rPr>
        <w:t>заявление</w:t>
      </w:r>
      <w:proofErr w:type="gramEnd"/>
      <w:r w:rsidRPr="00910BB3">
        <w:rPr>
          <w:rFonts w:ascii="Times New Roman" w:hAnsi="Times New Roman" w:cs="Times New Roman"/>
          <w:sz w:val="28"/>
          <w:szCs w:val="28"/>
        </w:rPr>
        <w:t xml:space="preserve">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lastRenderedPageBreak/>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roofErr w:type="gramEnd"/>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w:t>
      </w:r>
      <w:proofErr w:type="gramEnd"/>
      <w:r w:rsidR="001A152E" w:rsidRPr="00910BB3">
        <w:rPr>
          <w:rFonts w:ascii="Times New Roman" w:hAnsi="Times New Roman" w:cs="Times New Roman"/>
          <w:sz w:val="28"/>
          <w:szCs w:val="28"/>
        </w:rPr>
        <w:t xml:space="preserve"> </w:t>
      </w:r>
      <w:proofErr w:type="gramStart"/>
      <w:r w:rsidR="001A152E" w:rsidRPr="00910BB3">
        <w:rPr>
          <w:rFonts w:ascii="Times New Roman" w:hAnsi="Times New Roman" w:cs="Times New Roman"/>
          <w:sz w:val="28"/>
          <w:szCs w:val="28"/>
        </w:rPr>
        <w:t>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10BB3">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proofErr w:type="gramStart"/>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предоставлении</w:t>
      </w:r>
      <w:proofErr w:type="gramEnd"/>
      <w:r w:rsidRPr="00910BB3">
        <w:rPr>
          <w:rFonts w:ascii="Times New Roman" w:hAnsi="Times New Roman" w:cs="Times New Roman"/>
          <w:sz w:val="28"/>
          <w:szCs w:val="28"/>
        </w:rPr>
        <w:t xml:space="preserve">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24" w:name="bookmark275"/>
      <w:r w:rsidRPr="00910BB3">
        <w:rPr>
          <w:rFonts w:ascii="Times New Roman" w:hAnsi="Times New Roman" w:cs="Times New Roman"/>
          <w:b/>
          <w:sz w:val="28"/>
          <w:szCs w:val="28"/>
        </w:rPr>
        <w:lastRenderedPageBreak/>
        <w:t>IV. </w:t>
      </w:r>
      <w:r w:rsidR="001A0D78" w:rsidRPr="00910BB3">
        <w:rPr>
          <w:rFonts w:ascii="Times New Roman" w:hAnsi="Times New Roman" w:cs="Times New Roman"/>
          <w:b/>
          <w:sz w:val="28"/>
          <w:szCs w:val="28"/>
        </w:rPr>
        <w:t xml:space="preserve">Формы </w:t>
      </w:r>
      <w:proofErr w:type="gramStart"/>
      <w:r w:rsidR="001A0D78" w:rsidRPr="00910BB3">
        <w:rPr>
          <w:rFonts w:ascii="Times New Roman" w:hAnsi="Times New Roman" w:cs="Times New Roman"/>
          <w:b/>
          <w:sz w:val="28"/>
          <w:szCs w:val="28"/>
        </w:rPr>
        <w:t>контроля за</w:t>
      </w:r>
      <w:proofErr w:type="gramEnd"/>
      <w:r w:rsidR="001A0D78" w:rsidRPr="00910BB3">
        <w:rPr>
          <w:rFonts w:ascii="Times New Roman" w:hAnsi="Times New Roman" w:cs="Times New Roman"/>
          <w:b/>
          <w:sz w:val="28"/>
          <w:szCs w:val="28"/>
        </w:rPr>
        <w:t xml:space="preserve"> исполнением административного регламента</w:t>
      </w:r>
      <w:bookmarkEnd w:id="24"/>
    </w:p>
    <w:p w:rsidR="000D7C5C" w:rsidRPr="00910BB3" w:rsidRDefault="001A0D78" w:rsidP="00B11EED">
      <w:pPr>
        <w:ind w:firstLine="709"/>
        <w:jc w:val="both"/>
        <w:rPr>
          <w:rFonts w:ascii="Times New Roman" w:hAnsi="Times New Roman" w:cs="Times New Roman"/>
          <w:b/>
          <w:sz w:val="28"/>
          <w:szCs w:val="28"/>
        </w:rPr>
      </w:pPr>
      <w:bookmarkStart w:id="25" w:name="bookmark276"/>
      <w:r w:rsidRPr="00910BB3">
        <w:rPr>
          <w:rFonts w:ascii="Times New Roman" w:hAnsi="Times New Roman" w:cs="Times New Roman"/>
          <w:b/>
          <w:sz w:val="28"/>
          <w:szCs w:val="28"/>
        </w:rPr>
        <w:t xml:space="preserve">Порядок осуществления текущего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5"/>
      <w:r w:rsidR="006A1DE9" w:rsidRPr="00910BB3">
        <w:rPr>
          <w:rFonts w:ascii="Times New Roman" w:hAnsi="Times New Roman" w:cs="Times New Roman"/>
          <w:b/>
          <w:sz w:val="28"/>
          <w:szCs w:val="28"/>
        </w:rPr>
        <w:t xml:space="preserve"> </w:t>
      </w:r>
      <w:bookmarkStart w:id="26"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Текущий </w:t>
      </w:r>
      <w:proofErr w:type="gramStart"/>
      <w:r w:rsidRPr="00910BB3">
        <w:rPr>
          <w:rFonts w:ascii="Times New Roman" w:hAnsi="Times New Roman" w:cs="Times New Roman"/>
          <w:sz w:val="28"/>
          <w:szCs w:val="28"/>
        </w:rPr>
        <w:t>контроль за</w:t>
      </w:r>
      <w:proofErr w:type="gramEnd"/>
      <w:r w:rsidRPr="00910BB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7"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7"/>
      <w:r w:rsidR="006A1DE9" w:rsidRPr="00910BB3">
        <w:rPr>
          <w:rFonts w:ascii="Times New Roman" w:hAnsi="Times New Roman" w:cs="Times New Roman"/>
          <w:b/>
          <w:sz w:val="28"/>
          <w:szCs w:val="28"/>
        </w:rPr>
        <w:t xml:space="preserve"> </w:t>
      </w:r>
      <w:bookmarkStart w:id="28" w:name="bookmark279"/>
      <w:r w:rsidRPr="00910BB3">
        <w:rPr>
          <w:rFonts w:ascii="Times New Roman" w:hAnsi="Times New Roman" w:cs="Times New Roman"/>
          <w:b/>
          <w:sz w:val="28"/>
          <w:szCs w:val="28"/>
        </w:rPr>
        <w:t>их объединений и организаций</w:t>
      </w:r>
      <w:bookmarkEnd w:id="28"/>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29"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29"/>
      <w:r w:rsidR="006A1DE9" w:rsidRPr="00910BB3">
        <w:rPr>
          <w:rFonts w:ascii="Times New Roman" w:hAnsi="Times New Roman" w:cs="Times New Roman"/>
          <w:b/>
          <w:sz w:val="28"/>
          <w:szCs w:val="28"/>
        </w:rPr>
        <w:t xml:space="preserve"> </w:t>
      </w:r>
      <w:bookmarkStart w:id="30" w:name="bookmark281"/>
      <w:r w:rsidR="001A0D78" w:rsidRPr="00910BB3">
        <w:rPr>
          <w:rFonts w:ascii="Times New Roman" w:hAnsi="Times New Roman" w:cs="Times New Roman"/>
          <w:b/>
          <w:sz w:val="28"/>
          <w:szCs w:val="28"/>
        </w:rPr>
        <w:t>служащих</w:t>
      </w:r>
      <w:bookmarkEnd w:id="3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proofErr w:type="gramStart"/>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roofErr w:type="gramEnd"/>
    </w:p>
    <w:p w:rsidR="000D7C5C" w:rsidRPr="00910BB3" w:rsidRDefault="001A0D78" w:rsidP="00B11EED">
      <w:pPr>
        <w:ind w:firstLine="709"/>
        <w:jc w:val="both"/>
        <w:rPr>
          <w:rFonts w:ascii="Times New Roman" w:hAnsi="Times New Roman" w:cs="Times New Roman"/>
          <w:b/>
          <w:sz w:val="28"/>
          <w:szCs w:val="28"/>
        </w:rPr>
      </w:pPr>
      <w:bookmarkStart w:id="31"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1"/>
      <w:r w:rsidR="006A1DE9" w:rsidRPr="00910BB3">
        <w:rPr>
          <w:rFonts w:ascii="Times New Roman" w:hAnsi="Times New Roman" w:cs="Times New Roman"/>
          <w:b/>
          <w:sz w:val="28"/>
          <w:szCs w:val="28"/>
        </w:rPr>
        <w:t xml:space="preserve"> </w:t>
      </w:r>
      <w:bookmarkStart w:id="32"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3"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3"/>
      <w:r w:rsidR="006A1DE9" w:rsidRPr="00910BB3">
        <w:rPr>
          <w:rFonts w:ascii="Times New Roman" w:hAnsi="Times New Roman" w:cs="Times New Roman"/>
          <w:b/>
          <w:sz w:val="28"/>
          <w:szCs w:val="28"/>
        </w:rPr>
        <w:t xml:space="preserve"> </w:t>
      </w:r>
      <w:bookmarkStart w:id="34" w:name="bookmark285"/>
      <w:r w:rsidRPr="00910BB3">
        <w:rPr>
          <w:rFonts w:ascii="Times New Roman" w:hAnsi="Times New Roman" w:cs="Times New Roman"/>
          <w:b/>
          <w:sz w:val="28"/>
          <w:szCs w:val="28"/>
        </w:rPr>
        <w:t>муниципальных услуг (функций)</w:t>
      </w:r>
      <w:bookmarkEnd w:id="3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5" w:name="bookmark286"/>
      <w:proofErr w:type="gramStart"/>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5"/>
      <w:r w:rsidR="0070703A" w:rsidRPr="00910BB3">
        <w:rPr>
          <w:rFonts w:ascii="Times New Roman" w:hAnsi="Times New Roman" w:cs="Times New Roman"/>
          <w:b/>
          <w:sz w:val="28"/>
          <w:szCs w:val="28"/>
        </w:rPr>
        <w:t>муниципальной услуги</w:t>
      </w:r>
      <w:proofErr w:type="gramEnd"/>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6"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7" w:name="bookmark289"/>
      <w:bookmarkEnd w:id="36"/>
      <w:r w:rsidR="001A0D78" w:rsidRPr="00910BB3">
        <w:rPr>
          <w:rFonts w:ascii="Times New Roman" w:hAnsi="Times New Roman" w:cs="Times New Roman"/>
          <w:b/>
          <w:sz w:val="28"/>
          <w:szCs w:val="28"/>
        </w:rPr>
        <w:t>муниципальных услуг</w:t>
      </w:r>
      <w:bookmarkEnd w:id="37"/>
    </w:p>
    <w:p w:rsidR="000D7C5C" w:rsidRPr="00910BB3" w:rsidRDefault="001A0D78" w:rsidP="00B11EED">
      <w:pPr>
        <w:ind w:firstLine="709"/>
        <w:jc w:val="both"/>
        <w:rPr>
          <w:rFonts w:ascii="Times New Roman" w:hAnsi="Times New Roman" w:cs="Times New Roman"/>
          <w:b/>
          <w:sz w:val="28"/>
          <w:szCs w:val="28"/>
        </w:rPr>
      </w:pPr>
      <w:bookmarkStart w:id="38"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8"/>
      <w:r w:rsidR="006A1DE9" w:rsidRPr="00910BB3">
        <w:rPr>
          <w:rFonts w:ascii="Times New Roman" w:hAnsi="Times New Roman" w:cs="Times New Roman"/>
          <w:b/>
          <w:sz w:val="28"/>
          <w:szCs w:val="28"/>
        </w:rPr>
        <w:t xml:space="preserve"> </w:t>
      </w:r>
      <w:bookmarkStart w:id="39" w:name="bookmark291"/>
      <w:r w:rsidRPr="00910BB3">
        <w:rPr>
          <w:rFonts w:ascii="Times New Roman" w:hAnsi="Times New Roman" w:cs="Times New Roman"/>
          <w:b/>
          <w:sz w:val="28"/>
          <w:szCs w:val="28"/>
        </w:rPr>
        <w:t>многофункциональными центрами</w:t>
      </w:r>
      <w:bookmarkEnd w:id="3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w:t>
      </w:r>
      <w:r w:rsidRPr="00910BB3">
        <w:rPr>
          <w:rFonts w:ascii="Times New Roman" w:hAnsi="Times New Roman" w:cs="Times New Roman"/>
          <w:sz w:val="28"/>
          <w:szCs w:val="28"/>
        </w:rPr>
        <w:lastRenderedPageBreak/>
        <w:t xml:space="preserve">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910BB3">
        <w:rPr>
          <w:rFonts w:ascii="Times New Roman" w:hAnsi="Times New Roman" w:cs="Times New Roman"/>
          <w:sz w:val="28"/>
          <w:szCs w:val="28"/>
        </w:rPr>
        <w:t>заверение выписок</w:t>
      </w:r>
      <w:proofErr w:type="gramEnd"/>
      <w:r w:rsidRPr="00910BB3">
        <w:rPr>
          <w:rFonts w:ascii="Times New Roman" w:hAnsi="Times New Roman" w:cs="Times New Roman"/>
          <w:sz w:val="28"/>
          <w:szCs w:val="28"/>
        </w:rPr>
        <w:t xml:space="preserve">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0" w:name="bookmark292"/>
      <w:r w:rsidRPr="00910BB3">
        <w:rPr>
          <w:rFonts w:ascii="Times New Roman" w:hAnsi="Times New Roman" w:cs="Times New Roman"/>
          <w:b/>
          <w:sz w:val="28"/>
          <w:szCs w:val="28"/>
        </w:rPr>
        <w:t>Информирование заявителей</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910BB3">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910BB3" w:rsidRDefault="001A0D78" w:rsidP="00B11EED">
      <w:pPr>
        <w:ind w:firstLine="709"/>
        <w:jc w:val="both"/>
        <w:rPr>
          <w:rFonts w:ascii="Times New Roman" w:hAnsi="Times New Roman" w:cs="Times New Roman"/>
          <w:b/>
          <w:sz w:val="28"/>
          <w:szCs w:val="28"/>
        </w:rPr>
      </w:pPr>
      <w:bookmarkStart w:id="41" w:name="bookmark293"/>
      <w:r w:rsidRPr="00910BB3">
        <w:rPr>
          <w:rFonts w:ascii="Times New Roman" w:hAnsi="Times New Roman" w:cs="Times New Roman"/>
          <w:b/>
          <w:sz w:val="28"/>
          <w:szCs w:val="28"/>
        </w:rPr>
        <w:t xml:space="preserve">Выдача заявителю результата предоставления </w:t>
      </w:r>
      <w:bookmarkEnd w:id="41"/>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proofErr w:type="gramStart"/>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w:t>
      </w:r>
      <w:proofErr w:type="gramEnd"/>
      <w:r w:rsidR="001A0D78" w:rsidRPr="00910BB3">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запрашивает согласие заявителя на участие в </w:t>
      </w:r>
      <w:proofErr w:type="spellStart"/>
      <w:r w:rsidRPr="00910BB3">
        <w:rPr>
          <w:rFonts w:ascii="Times New Roman" w:hAnsi="Times New Roman" w:cs="Times New Roman"/>
          <w:sz w:val="28"/>
          <w:szCs w:val="28"/>
        </w:rPr>
        <w:t>смс-опросе</w:t>
      </w:r>
      <w:proofErr w:type="spellEnd"/>
      <w:r w:rsidRPr="00910BB3">
        <w:rPr>
          <w:rFonts w:ascii="Times New Roman" w:hAnsi="Times New Roman" w:cs="Times New Roman"/>
          <w:sz w:val="28"/>
          <w:szCs w:val="28"/>
        </w:rPr>
        <w:t xml:space="preserve">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2" w:name="bookmark295"/>
    </w:p>
    <w:p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установлении публичного сервитута</w:t>
      </w:r>
      <w:bookmarkEnd w:id="42"/>
    </w:p>
    <w:p w:rsidR="007F6FF5" w:rsidRPr="00910BB3" w:rsidRDefault="007F6FF5" w:rsidP="007F6FF5">
      <w:pPr>
        <w:jc w:val="center"/>
        <w:rPr>
          <w:rFonts w:ascii="Times New Roman" w:hAnsi="Times New Roman" w:cs="Times New Roman"/>
          <w:i/>
          <w:color w:val="FF0000"/>
        </w:rPr>
      </w:pPr>
    </w:p>
    <w:p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3"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3"/>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Адреса или описание местоположения таких земельных участков или </w:t>
      </w:r>
      <w:proofErr w:type="spellStart"/>
      <w:r w:rsidRPr="00910BB3">
        <w:rPr>
          <w:rFonts w:ascii="Times New Roman" w:hAnsi="Times New Roman" w:cs="Times New Roman"/>
        </w:rPr>
        <w:t>земель</w:t>
      </w:r>
      <w:proofErr w:type="gramStart"/>
      <w:r w:rsidRPr="00910BB3">
        <w:rPr>
          <w:rFonts w:ascii="Times New Roman" w:hAnsi="Times New Roman" w:cs="Times New Roman"/>
        </w:rPr>
        <w:t>:</w:t>
      </w:r>
      <w:r w:rsidR="007F6FF5" w:rsidRPr="00910BB3">
        <w:rPr>
          <w:rFonts w:ascii="Times New Roman" w:hAnsi="Times New Roman" w:cs="Times New Roman"/>
        </w:rPr>
        <w:t>_____</w:t>
      </w:r>
      <w:proofErr w:type="spellEnd"/>
      <w:r w:rsidR="007F6FF5"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w:t>
      </w:r>
      <w:proofErr w:type="gramStart"/>
      <w:r w:rsidR="007F6FF5" w:rsidRPr="00910BB3">
        <w:rPr>
          <w:rFonts w:ascii="Times New Roman" w:hAnsi="Times New Roman" w:cs="Times New Roman"/>
        </w:rPr>
        <w:t>):_________;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910BB3">
        <w:rPr>
          <w:rFonts w:ascii="Times New Roman" w:hAnsi="Times New Roman" w:cs="Times New Roman"/>
        </w:rPr>
        <w:t>неразграниченной</w:t>
      </w:r>
      <w:proofErr w:type="spellEnd"/>
      <w:r w:rsidRPr="00910BB3">
        <w:rPr>
          <w:rFonts w:ascii="Times New Roman" w:hAnsi="Times New Roman" w:cs="Times New Roman"/>
        </w:rPr>
        <w:t>) или муниципальной собственности и не предоставленных гражданам или юридическим лицам</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4" w:name="bookmark297"/>
    </w:p>
    <w:p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отказе в предоставлении муниципальной</w:t>
      </w:r>
      <w:bookmarkStart w:id="45" w:name="bookmark298"/>
      <w:bookmarkEnd w:id="44"/>
      <w:r w:rsidR="001A152E" w:rsidRPr="00910BB3">
        <w:rPr>
          <w:rFonts w:ascii="Times New Roman" w:hAnsi="Times New Roman" w:cs="Times New Roman"/>
          <w:i/>
          <w:color w:val="FF0000"/>
        </w:rPr>
        <w:t xml:space="preserve"> </w:t>
      </w:r>
      <w:r w:rsidRPr="00910BB3">
        <w:rPr>
          <w:rFonts w:ascii="Times New Roman" w:hAnsi="Times New Roman" w:cs="Times New Roman"/>
          <w:i/>
          <w:color w:val="FF0000"/>
        </w:rPr>
        <w:t>услуги</w:t>
      </w:r>
      <w:bookmarkEnd w:id="45"/>
    </w:p>
    <w:p w:rsidR="007F6FF5" w:rsidRPr="00910BB3" w:rsidRDefault="007F6FF5" w:rsidP="00712C6D">
      <w:pPr>
        <w:jc w:val="center"/>
        <w:rPr>
          <w:rFonts w:ascii="Times New Roman" w:hAnsi="Times New Roman" w:cs="Times New Roman"/>
          <w:i/>
          <w:color w:val="FF0000"/>
        </w:rPr>
      </w:pPr>
    </w:p>
    <w:p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proofErr w:type="spellStart"/>
      <w:r w:rsidRPr="00910BB3">
        <w:rPr>
          <w:rFonts w:ascii="Times New Roman" w:hAnsi="Times New Roman" w:cs="Times New Roman"/>
        </w:rPr>
        <w:t>от_____________</w:t>
      </w:r>
      <w:r w:rsidR="001A0D78" w:rsidRPr="00910BB3">
        <w:rPr>
          <w:rFonts w:ascii="Times New Roman" w:hAnsi="Times New Roman" w:cs="Times New Roman"/>
        </w:rPr>
        <w:t>№</w:t>
      </w:r>
      <w:proofErr w:type="spellEnd"/>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910BB3">
              <w:rPr>
                <w:rFonts w:ascii="Times New Roman" w:hAnsi="Times New Roman" w:cs="Times New Roman"/>
              </w:rPr>
              <w:lastRenderedPageBreak/>
              <w:t>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10BB3">
              <w:rPr>
                <w:rFonts w:ascii="Times New Roman" w:hAnsi="Times New Roman" w:cs="Times New Roman"/>
              </w:rPr>
              <w:t xml:space="preserve">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6"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7" w:name="bookmark302"/>
      <w:bookmarkEnd w:id="46"/>
      <w:r w:rsidRPr="00910BB3">
        <w:rPr>
          <w:rFonts w:ascii="Times New Roman" w:hAnsi="Times New Roman" w:cs="Times New Roman"/>
        </w:rPr>
        <w:t>услуги</w:t>
      </w:r>
      <w:bookmarkEnd w:id="47"/>
    </w:p>
    <w:p w:rsidR="009F1F64" w:rsidRPr="00910BB3" w:rsidRDefault="009F1F64" w:rsidP="00910BB3">
      <w:pPr>
        <w:rPr>
          <w:rFonts w:ascii="Times New Roman" w:hAnsi="Times New Roman" w:cs="Times New Roman"/>
        </w:rPr>
      </w:pPr>
      <w:bookmarkStart w:id="48" w:name="bookmark303"/>
    </w:p>
    <w:p w:rsidR="000D7C5C" w:rsidRPr="00910BB3" w:rsidRDefault="001A0D78"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заявления о предоставлении </w:t>
      </w:r>
      <w:r w:rsidR="0070703A" w:rsidRPr="00910BB3">
        <w:rPr>
          <w:rFonts w:ascii="Times New Roman" w:hAnsi="Times New Roman" w:cs="Times New Roman"/>
          <w:i/>
          <w:color w:val="FF0000"/>
        </w:rPr>
        <w:t>муниципальной услуги</w:t>
      </w:r>
      <w:r w:rsidRPr="00910BB3">
        <w:rPr>
          <w:rFonts w:ascii="Times New Roman" w:hAnsi="Times New Roman" w:cs="Times New Roman"/>
          <w:i/>
          <w:color w:val="FF0000"/>
        </w:rPr>
        <w:t xml:space="preserve"> «Установление публичного сервитута в отдельных целях»</w:t>
      </w:r>
      <w:bookmarkEnd w:id="48"/>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i/>
                <w:color w:val="FF0000"/>
              </w:rPr>
            </w:pPr>
            <w:r w:rsidRPr="00910BB3">
              <w:rPr>
                <w:rFonts w:ascii="Times New Roman" w:hAnsi="Times New Roman" w:cs="Times New Roman"/>
                <w:i/>
                <w:color w:val="FF0000"/>
              </w:rPr>
              <w:t>(наименование органа, принимающего решение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w:t>
            </w:r>
            <w:proofErr w:type="gramStart"/>
            <w:r w:rsidRPr="00910BB3">
              <w:rPr>
                <w:rFonts w:ascii="Times New Roman" w:hAnsi="Times New Roman" w:cs="Times New Roman"/>
              </w:rPr>
              <w:t>о(</w:t>
            </w:r>
            <w:proofErr w:type="spellStart"/>
            <w:proofErr w:type="gramEnd"/>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10BB3">
              <w:rPr>
                <w:rFonts w:ascii="Times New Roman" w:hAnsi="Times New Roman" w:cs="Times New Roman"/>
              </w:rPr>
              <w:t>существенно затруднено</w:t>
            </w:r>
            <w:proofErr w:type="gramEnd"/>
            <w:r w:rsidRPr="00910BB3">
              <w:rPr>
                <w:rFonts w:ascii="Times New Roman" w:hAnsi="Times New Roman" w:cs="Times New Roman"/>
              </w:rPr>
              <w:t xml:space="preserve">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910BB3">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10BB3">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 xml:space="preserve">Кадастровые номера земельных участков (при их наличии), в отношении которых испрашивается публичный </w:t>
            </w:r>
            <w:proofErr w:type="gramStart"/>
            <w:r w:rsidRPr="00910BB3">
              <w:rPr>
                <w:rFonts w:ascii="Times New Roman" w:hAnsi="Times New Roman" w:cs="Times New Roman"/>
              </w:rPr>
              <w:t>сервитут</w:t>
            </w:r>
            <w:proofErr w:type="gramEnd"/>
            <w:r w:rsidRPr="00910BB3">
              <w:rPr>
                <w:rFonts w:ascii="Times New Roman" w:hAnsi="Times New Roman" w:cs="Times New Roman"/>
              </w:rPr>
              <w:t xml:space="preserve">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w:t>
            </w:r>
            <w:proofErr w:type="gramStart"/>
            <w:r w:rsidR="001A0D78" w:rsidRPr="00910BB3">
              <w:rPr>
                <w:rFonts w:ascii="Times New Roman" w:hAnsi="Times New Roman" w:cs="Times New Roman"/>
              </w:rPr>
              <w:t>г</w:t>
            </w:r>
            <w:proofErr w:type="gramEnd"/>
            <w:r w:rsidR="001A0D78" w:rsidRPr="00910BB3">
              <w:rPr>
                <w:rFonts w:ascii="Times New Roman" w:hAnsi="Times New Roman" w:cs="Times New Roman"/>
              </w:rPr>
              <w:t>.</w:t>
            </w:r>
          </w:p>
        </w:tc>
      </w:tr>
    </w:tbl>
    <w:p w:rsidR="000D7C5C" w:rsidRPr="00910BB3" w:rsidRDefault="000D7C5C" w:rsidP="00910BB3">
      <w:pPr>
        <w:sectPr w:rsidR="000D7C5C" w:rsidRPr="00910BB3" w:rsidSect="0070703A">
          <w:headerReference w:type="even" r:id="rId10"/>
          <w:headerReference w:type="default" r:id="rId11"/>
          <w:pgSz w:w="11905" w:h="16837"/>
          <w:pgMar w:top="1134" w:right="850"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49" w:name="bookmark299"/>
    </w:p>
    <w:p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решения о возврате документов, необходимых </w:t>
      </w:r>
      <w:proofErr w:type="gramStart"/>
      <w:r w:rsidRPr="00910BB3">
        <w:rPr>
          <w:rFonts w:ascii="Times New Roman" w:hAnsi="Times New Roman" w:cs="Times New Roman"/>
          <w:i/>
          <w:color w:val="FF0000"/>
        </w:rPr>
        <w:t>для</w:t>
      </w:r>
      <w:bookmarkEnd w:id="49"/>
      <w:proofErr w:type="gramEnd"/>
    </w:p>
    <w:p w:rsidR="00910BB3" w:rsidRPr="00910BB3" w:rsidRDefault="00910BB3" w:rsidP="00910BB3">
      <w:pPr>
        <w:jc w:val="center"/>
        <w:rPr>
          <w:rFonts w:ascii="Times New Roman" w:hAnsi="Times New Roman" w:cs="Times New Roman"/>
          <w:i/>
          <w:color w:val="FF0000"/>
        </w:rPr>
      </w:pPr>
      <w:bookmarkStart w:id="50" w:name="bookmark300"/>
      <w:r w:rsidRPr="00910BB3">
        <w:rPr>
          <w:rFonts w:ascii="Times New Roman" w:hAnsi="Times New Roman" w:cs="Times New Roman"/>
          <w:i/>
          <w:color w:val="FF0000"/>
        </w:rPr>
        <w:t>предоставления услуги</w:t>
      </w:r>
      <w:bookmarkEnd w:id="50"/>
    </w:p>
    <w:p w:rsidR="00910BB3" w:rsidRPr="00910BB3" w:rsidRDefault="00910BB3" w:rsidP="00910BB3">
      <w:pPr>
        <w:jc w:val="center"/>
        <w:rPr>
          <w:rFonts w:ascii="Times New Roman" w:hAnsi="Times New Roman" w:cs="Times New Roman"/>
          <w:i/>
          <w:color w:val="FF0000"/>
        </w:rPr>
      </w:pPr>
    </w:p>
    <w:p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910BB3">
        <w:rPr>
          <w:rFonts w:ascii="Times New Roman" w:hAnsi="Times New Roman" w:cs="Times New Roman"/>
          <w:i/>
          <w:color w:val="FF0000"/>
        </w:rPr>
        <w:t xml:space="preserve">(наименование </w:t>
      </w:r>
      <w:proofErr w:type="spellStart"/>
      <w:r w:rsidRPr="00910BB3">
        <w:rPr>
          <w:rFonts w:ascii="Times New Roman" w:hAnsi="Times New Roman" w:cs="Times New Roman"/>
          <w:i/>
          <w:color w:val="FF0000"/>
        </w:rPr>
        <w:t>подуслуги</w:t>
      </w:r>
      <w:proofErr w:type="spellEnd"/>
      <w:r w:rsidRPr="00910BB3">
        <w:rPr>
          <w:rFonts w:ascii="Times New Roman" w:hAnsi="Times New Roman" w:cs="Times New Roman"/>
          <w:i/>
          <w:color w:val="FF0000"/>
        </w:rPr>
        <w:t>)</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2"/>
      <w:headerReference w:type="default" r:id="rId13"/>
      <w:type w:val="continuous"/>
      <w:pgSz w:w="11905" w:h="16837"/>
      <w:pgMar w:top="1701" w:right="1134" w:bottom="850"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60" w:rsidRDefault="00C04860" w:rsidP="000D7C5C">
      <w:r>
        <w:separator/>
      </w:r>
    </w:p>
  </w:endnote>
  <w:endnote w:type="continuationSeparator" w:id="0">
    <w:p w:rsidR="00C04860" w:rsidRDefault="00C04860"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60" w:rsidRDefault="00C04860">
      <w:r>
        <w:separator/>
      </w:r>
    </w:p>
  </w:footnote>
  <w:footnote w:type="continuationSeparator" w:id="0">
    <w:p w:rsidR="00C04860" w:rsidRDefault="00C04860">
      <w:r>
        <w:continuationSeparator/>
      </w:r>
    </w:p>
  </w:footnote>
  <w:footnote w:id="1">
    <w:p w:rsidR="00C11F3B" w:rsidRDefault="00C11F3B">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3B" w:rsidRDefault="004E6610">
    <w:pPr>
      <w:pStyle w:val="a9"/>
      <w:framePr w:w="11923" w:h="168" w:wrap="none" w:vAnchor="text" w:hAnchor="page" w:x="-7" w:y="333"/>
      <w:shd w:val="clear" w:color="auto" w:fill="auto"/>
      <w:ind w:left="6264"/>
    </w:pPr>
    <w:fldSimple w:instr=" PAGE \* MERGEFORMAT ">
      <w:r w:rsidR="00662457" w:rsidRPr="00662457">
        <w:rPr>
          <w:rStyle w:val="11pt"/>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3B" w:rsidRDefault="004E6610">
    <w:pPr>
      <w:pStyle w:val="a9"/>
      <w:framePr w:w="11923" w:h="168" w:wrap="none" w:vAnchor="text" w:hAnchor="page" w:x="-7" w:y="333"/>
      <w:shd w:val="clear" w:color="auto" w:fill="auto"/>
      <w:ind w:left="6264"/>
    </w:pPr>
    <w:fldSimple w:instr=" PAGE \* MERGEFORMAT ">
      <w:r w:rsidR="00662457" w:rsidRPr="00662457">
        <w:rPr>
          <w:rStyle w:val="11pt"/>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3B" w:rsidRPr="00910BB3" w:rsidRDefault="00C11F3B" w:rsidP="00910BB3">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3B" w:rsidRPr="00910BB3" w:rsidRDefault="00C11F3B" w:rsidP="00910BB3">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26423"/>
    <w:rsid w:val="00091AC1"/>
    <w:rsid w:val="000A539C"/>
    <w:rsid w:val="000D7C5C"/>
    <w:rsid w:val="00180877"/>
    <w:rsid w:val="0019156D"/>
    <w:rsid w:val="001942B1"/>
    <w:rsid w:val="001A0D78"/>
    <w:rsid w:val="001A152E"/>
    <w:rsid w:val="00324B99"/>
    <w:rsid w:val="003E1A7A"/>
    <w:rsid w:val="00483372"/>
    <w:rsid w:val="004D5B63"/>
    <w:rsid w:val="004E6610"/>
    <w:rsid w:val="00622ECE"/>
    <w:rsid w:val="00662457"/>
    <w:rsid w:val="006A1DE9"/>
    <w:rsid w:val="0070703A"/>
    <w:rsid w:val="00712C6D"/>
    <w:rsid w:val="0073073C"/>
    <w:rsid w:val="007457AD"/>
    <w:rsid w:val="007F6FF5"/>
    <w:rsid w:val="00850485"/>
    <w:rsid w:val="0086327E"/>
    <w:rsid w:val="00863334"/>
    <w:rsid w:val="008678AC"/>
    <w:rsid w:val="00884171"/>
    <w:rsid w:val="00910BB3"/>
    <w:rsid w:val="00964307"/>
    <w:rsid w:val="0099540D"/>
    <w:rsid w:val="009A6B84"/>
    <w:rsid w:val="009B1D96"/>
    <w:rsid w:val="009F1F64"/>
    <w:rsid w:val="00B11EED"/>
    <w:rsid w:val="00B33C4C"/>
    <w:rsid w:val="00BF2355"/>
    <w:rsid w:val="00C04860"/>
    <w:rsid w:val="00C11F3B"/>
    <w:rsid w:val="00C535FD"/>
    <w:rsid w:val="00CE79AA"/>
    <w:rsid w:val="00D16BE8"/>
    <w:rsid w:val="00E03406"/>
    <w:rsid w:val="00E576E5"/>
    <w:rsid w:val="00E77DE3"/>
    <w:rsid w:val="00F043B6"/>
    <w:rsid w:val="00F55C87"/>
    <w:rsid w:val="00F65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90CF1-D3C8-46A8-8609-0313C828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10790</Words>
  <Characters>61505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user</cp:lastModifiedBy>
  <cp:revision>13</cp:revision>
  <dcterms:created xsi:type="dcterms:W3CDTF">2022-05-19T23:54:00Z</dcterms:created>
  <dcterms:modified xsi:type="dcterms:W3CDTF">2022-12-15T05:50:00Z</dcterms:modified>
</cp:coreProperties>
</file>