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82" w:rsidRPr="0047446C" w:rsidRDefault="00734982" w:rsidP="00734982">
      <w:pPr>
        <w:outlineLvl w:val="0"/>
        <w:rPr>
          <w:b/>
          <w:sz w:val="32"/>
          <w:szCs w:val="32"/>
        </w:rPr>
      </w:pPr>
      <w:bookmarkStart w:id="0" w:name="sub_1000"/>
    </w:p>
    <w:p w:rsidR="00734982" w:rsidRPr="0047446C" w:rsidRDefault="00734982" w:rsidP="00734982">
      <w:pPr>
        <w:outlineLvl w:val="0"/>
        <w:rPr>
          <w:b/>
          <w:sz w:val="32"/>
          <w:szCs w:val="32"/>
        </w:rPr>
      </w:pPr>
    </w:p>
    <w:p w:rsidR="00E4049F" w:rsidRPr="0047446C" w:rsidRDefault="00734982" w:rsidP="00734982">
      <w:pPr>
        <w:jc w:val="center"/>
        <w:outlineLvl w:val="0"/>
        <w:rPr>
          <w:b/>
          <w:sz w:val="28"/>
          <w:szCs w:val="28"/>
        </w:rPr>
      </w:pPr>
      <w:r w:rsidRPr="0047446C">
        <w:rPr>
          <w:b/>
          <w:sz w:val="28"/>
          <w:szCs w:val="28"/>
        </w:rPr>
        <w:t>АДМИНИСТРАЦИЯ</w:t>
      </w:r>
    </w:p>
    <w:p w:rsidR="00734982" w:rsidRPr="0047446C" w:rsidRDefault="00734982" w:rsidP="00734982">
      <w:pPr>
        <w:jc w:val="center"/>
        <w:outlineLvl w:val="0"/>
        <w:rPr>
          <w:b/>
          <w:sz w:val="28"/>
          <w:szCs w:val="28"/>
        </w:rPr>
      </w:pPr>
      <w:r w:rsidRPr="0047446C">
        <w:rPr>
          <w:b/>
          <w:sz w:val="28"/>
          <w:szCs w:val="28"/>
        </w:rPr>
        <w:t xml:space="preserve"> СЕЛЬСКОГО ПОСЕЛЕНИЯ «</w:t>
      </w:r>
      <w:r w:rsidR="00E4049F" w:rsidRPr="0047446C">
        <w:rPr>
          <w:b/>
          <w:sz w:val="28"/>
          <w:szCs w:val="28"/>
        </w:rPr>
        <w:t>БИЛИКТУЙСКОЕ</w:t>
      </w:r>
      <w:r w:rsidRPr="0047446C">
        <w:rPr>
          <w:b/>
          <w:sz w:val="28"/>
          <w:szCs w:val="28"/>
        </w:rPr>
        <w:t>»</w:t>
      </w:r>
    </w:p>
    <w:p w:rsidR="00734982" w:rsidRPr="0047446C" w:rsidRDefault="00734982" w:rsidP="00734982">
      <w:pPr>
        <w:jc w:val="center"/>
        <w:outlineLvl w:val="0"/>
        <w:rPr>
          <w:b/>
          <w:sz w:val="28"/>
          <w:szCs w:val="28"/>
        </w:rPr>
      </w:pPr>
      <w:r w:rsidRPr="0047446C">
        <w:rPr>
          <w:b/>
          <w:sz w:val="28"/>
          <w:szCs w:val="28"/>
        </w:rPr>
        <w:t>МУНИЦИПАЛЬНОГО РАЙОНА «БОРЗИНСКИЙ РАЙОН»</w:t>
      </w:r>
    </w:p>
    <w:p w:rsidR="00734982" w:rsidRPr="0047446C" w:rsidRDefault="00734982" w:rsidP="00734982">
      <w:pPr>
        <w:jc w:val="center"/>
        <w:outlineLvl w:val="0"/>
        <w:rPr>
          <w:b/>
          <w:sz w:val="28"/>
          <w:szCs w:val="28"/>
        </w:rPr>
      </w:pPr>
    </w:p>
    <w:p w:rsidR="00734982" w:rsidRPr="0047446C" w:rsidRDefault="00734982" w:rsidP="00734982">
      <w:pPr>
        <w:jc w:val="center"/>
        <w:outlineLvl w:val="0"/>
        <w:rPr>
          <w:b/>
          <w:sz w:val="32"/>
          <w:szCs w:val="32"/>
        </w:rPr>
      </w:pPr>
      <w:r w:rsidRPr="0047446C">
        <w:rPr>
          <w:b/>
          <w:sz w:val="32"/>
          <w:szCs w:val="32"/>
        </w:rPr>
        <w:t>ПОСТАНОВЛЕНИЕ</w:t>
      </w:r>
    </w:p>
    <w:p w:rsidR="00E35BCD" w:rsidRPr="0047446C" w:rsidRDefault="00E35BCD" w:rsidP="00734982">
      <w:pPr>
        <w:jc w:val="center"/>
        <w:outlineLvl w:val="0"/>
        <w:rPr>
          <w:b/>
          <w:sz w:val="28"/>
          <w:szCs w:val="28"/>
        </w:rPr>
      </w:pPr>
    </w:p>
    <w:p w:rsidR="00E35BCD" w:rsidRPr="0047446C" w:rsidRDefault="00E4049F" w:rsidP="00E35BCD">
      <w:pPr>
        <w:pStyle w:val="ConsPlusTitle"/>
        <w:widowControl/>
        <w:rPr>
          <w:rFonts w:ascii="Arial" w:hAnsi="Arial" w:cs="Arial"/>
          <w:b w:val="0"/>
          <w:bCs w:val="0"/>
          <w:sz w:val="32"/>
          <w:szCs w:val="32"/>
        </w:rPr>
      </w:pPr>
      <w:r w:rsidRPr="0047446C">
        <w:rPr>
          <w:rFonts w:ascii="Arial" w:hAnsi="Arial" w:cs="Arial"/>
          <w:b w:val="0"/>
          <w:bCs w:val="0"/>
          <w:sz w:val="32"/>
          <w:szCs w:val="32"/>
        </w:rPr>
        <w:t xml:space="preserve">19 </w:t>
      </w:r>
      <w:r w:rsidR="009C3567" w:rsidRPr="0047446C">
        <w:rPr>
          <w:rFonts w:ascii="Arial" w:hAnsi="Arial" w:cs="Arial"/>
          <w:b w:val="0"/>
          <w:bCs w:val="0"/>
          <w:sz w:val="32"/>
          <w:szCs w:val="32"/>
        </w:rPr>
        <w:t>мая 2022</w:t>
      </w:r>
      <w:r w:rsidR="00E35BCD" w:rsidRPr="0047446C">
        <w:rPr>
          <w:rFonts w:ascii="Arial" w:hAnsi="Arial" w:cs="Arial"/>
          <w:b w:val="0"/>
          <w:bCs w:val="0"/>
          <w:sz w:val="32"/>
          <w:szCs w:val="32"/>
        </w:rPr>
        <w:t xml:space="preserve"> года        </w:t>
      </w:r>
      <w:r w:rsidR="0047446C">
        <w:rPr>
          <w:rFonts w:ascii="Arial" w:hAnsi="Arial" w:cs="Arial"/>
          <w:b w:val="0"/>
          <w:bCs w:val="0"/>
          <w:sz w:val="32"/>
          <w:szCs w:val="32"/>
        </w:rPr>
        <w:t xml:space="preserve">                         </w:t>
      </w:r>
      <w:r w:rsidR="009C3567" w:rsidRPr="0047446C">
        <w:rPr>
          <w:rFonts w:ascii="Arial" w:hAnsi="Arial" w:cs="Arial"/>
          <w:b w:val="0"/>
          <w:bCs w:val="0"/>
          <w:sz w:val="32"/>
          <w:szCs w:val="32"/>
        </w:rPr>
        <w:t xml:space="preserve">                 </w:t>
      </w:r>
      <w:r w:rsidR="008E7DE8" w:rsidRPr="0047446C">
        <w:rPr>
          <w:rFonts w:ascii="Arial" w:hAnsi="Arial" w:cs="Arial"/>
          <w:b w:val="0"/>
          <w:bCs w:val="0"/>
          <w:sz w:val="32"/>
          <w:szCs w:val="32"/>
        </w:rPr>
        <w:t xml:space="preserve">            </w:t>
      </w:r>
      <w:r w:rsidR="00751E08" w:rsidRPr="0047446C">
        <w:rPr>
          <w:rFonts w:ascii="Arial" w:hAnsi="Arial" w:cs="Arial"/>
          <w:b w:val="0"/>
          <w:bCs w:val="0"/>
          <w:sz w:val="32"/>
          <w:szCs w:val="32"/>
        </w:rPr>
        <w:t xml:space="preserve">       № 18</w:t>
      </w:r>
    </w:p>
    <w:p w:rsidR="00E35BCD" w:rsidRPr="0047446C" w:rsidRDefault="00E35BCD" w:rsidP="00E35BCD">
      <w:pPr>
        <w:outlineLvl w:val="0"/>
        <w:rPr>
          <w:sz w:val="28"/>
          <w:szCs w:val="28"/>
        </w:rPr>
      </w:pPr>
    </w:p>
    <w:p w:rsidR="00734982" w:rsidRPr="0047446C" w:rsidRDefault="00734982" w:rsidP="00734982">
      <w:pPr>
        <w:jc w:val="both"/>
        <w:rPr>
          <w:szCs w:val="28"/>
        </w:rPr>
      </w:pPr>
    </w:p>
    <w:p w:rsidR="00734982" w:rsidRPr="0047446C" w:rsidRDefault="00734982" w:rsidP="00734982">
      <w:pPr>
        <w:jc w:val="center"/>
        <w:rPr>
          <w:bCs/>
          <w:sz w:val="28"/>
          <w:szCs w:val="28"/>
        </w:rPr>
      </w:pPr>
      <w:r w:rsidRPr="0047446C">
        <w:rPr>
          <w:bCs/>
          <w:sz w:val="28"/>
          <w:szCs w:val="28"/>
        </w:rPr>
        <w:t xml:space="preserve">село </w:t>
      </w:r>
      <w:r w:rsidR="004C46C4" w:rsidRPr="0047446C">
        <w:rPr>
          <w:bCs/>
          <w:sz w:val="28"/>
          <w:szCs w:val="28"/>
        </w:rPr>
        <w:t>Биликтуй</w:t>
      </w:r>
    </w:p>
    <w:p w:rsidR="00734982" w:rsidRPr="0047446C" w:rsidRDefault="00734982" w:rsidP="00734982">
      <w:pPr>
        <w:jc w:val="both"/>
        <w:rPr>
          <w:bCs/>
          <w:sz w:val="28"/>
          <w:szCs w:val="28"/>
        </w:rPr>
      </w:pPr>
    </w:p>
    <w:p w:rsidR="00734982" w:rsidRPr="0047446C" w:rsidRDefault="00734982" w:rsidP="00E4049F">
      <w:pPr>
        <w:jc w:val="both"/>
        <w:rPr>
          <w:b/>
          <w:bCs/>
          <w:sz w:val="28"/>
          <w:szCs w:val="28"/>
        </w:rPr>
      </w:pPr>
      <w:r w:rsidRPr="0047446C">
        <w:rPr>
          <w:b/>
          <w:bCs/>
          <w:sz w:val="28"/>
          <w:szCs w:val="28"/>
        </w:rPr>
        <w:t>Об утверждении административного регламента предоставления муниципальной услуги «</w:t>
      </w:r>
      <w:r w:rsidRPr="0047446C">
        <w:rPr>
          <w:b/>
          <w:sz w:val="28"/>
          <w:szCs w:val="28"/>
        </w:rPr>
        <w:t>Передача муниципального имущества в аренду, безвозмездное пользование, возмездное пользование</w:t>
      </w:r>
      <w:r w:rsidRPr="0047446C">
        <w:rPr>
          <w:b/>
          <w:bCs/>
          <w:sz w:val="28"/>
          <w:szCs w:val="28"/>
        </w:rPr>
        <w:t>»</w:t>
      </w:r>
    </w:p>
    <w:p w:rsidR="00734982" w:rsidRPr="0047446C" w:rsidRDefault="00734982" w:rsidP="00734982">
      <w:pPr>
        <w:ind w:firstLine="708"/>
        <w:jc w:val="both"/>
        <w:rPr>
          <w:sz w:val="28"/>
          <w:szCs w:val="28"/>
        </w:rPr>
      </w:pPr>
    </w:p>
    <w:p w:rsidR="00734982" w:rsidRPr="0047446C" w:rsidRDefault="00734982" w:rsidP="00734982">
      <w:pPr>
        <w:ind w:firstLine="708"/>
        <w:jc w:val="both"/>
        <w:rPr>
          <w:sz w:val="28"/>
          <w:szCs w:val="28"/>
        </w:rPr>
      </w:pPr>
      <w:proofErr w:type="gramStart"/>
      <w:r w:rsidRPr="0047446C">
        <w:rPr>
          <w:sz w:val="28"/>
          <w:szCs w:val="28"/>
        </w:rPr>
        <w:t>В соответствии с</w:t>
      </w:r>
      <w:r w:rsidRPr="0047446C">
        <w:t xml:space="preserve"> </w:t>
      </w:r>
      <w:r w:rsidRPr="0047446C">
        <w:rPr>
          <w:sz w:val="28"/>
          <w:szCs w:val="28"/>
        </w:rPr>
        <w:t xml:space="preserve">пунктом 5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 муниципальных услуг», </w:t>
      </w:r>
      <w:r w:rsidR="00E4049F" w:rsidRPr="0047446C">
        <w:rPr>
          <w:sz w:val="28"/>
          <w:szCs w:val="28"/>
        </w:rPr>
        <w:t>постановлением администрации сельского поселения «Биликтуйское» от 26 июня 2012г. № 13 «Об установлении порядка разработки</w:t>
      </w:r>
      <w:proofErr w:type="gramEnd"/>
      <w:r w:rsidR="00E4049F" w:rsidRPr="0047446C">
        <w:rPr>
          <w:sz w:val="28"/>
          <w:szCs w:val="28"/>
        </w:rPr>
        <w:t xml:space="preserve"> и утверждения административных регламентов предоставления муниципальных услуг в администрации сельского поселения «Биликтуйское»</w:t>
      </w:r>
      <w:r w:rsidRPr="0047446C">
        <w:rPr>
          <w:sz w:val="28"/>
          <w:szCs w:val="28"/>
        </w:rPr>
        <w:t xml:space="preserve">, статьей </w:t>
      </w:r>
      <w:r w:rsidR="00E4049F" w:rsidRPr="0047446C">
        <w:rPr>
          <w:sz w:val="28"/>
          <w:szCs w:val="28"/>
        </w:rPr>
        <w:t>34</w:t>
      </w:r>
      <w:r w:rsidRPr="0047446C">
        <w:rPr>
          <w:sz w:val="28"/>
          <w:szCs w:val="28"/>
        </w:rPr>
        <w:t xml:space="preserve"> Устава сельского поселения «</w:t>
      </w:r>
      <w:r w:rsidR="00E4049F" w:rsidRPr="0047446C">
        <w:rPr>
          <w:sz w:val="28"/>
          <w:szCs w:val="28"/>
        </w:rPr>
        <w:t>Биликтуйское</w:t>
      </w:r>
      <w:r w:rsidRPr="0047446C">
        <w:rPr>
          <w:sz w:val="28"/>
          <w:szCs w:val="28"/>
        </w:rPr>
        <w:t>» администрация сельского поселения «</w:t>
      </w:r>
      <w:r w:rsidR="00E4049F" w:rsidRPr="0047446C">
        <w:rPr>
          <w:sz w:val="28"/>
          <w:szCs w:val="28"/>
        </w:rPr>
        <w:t>Биликтуйское</w:t>
      </w:r>
      <w:r w:rsidRPr="0047446C">
        <w:rPr>
          <w:sz w:val="28"/>
          <w:szCs w:val="28"/>
        </w:rPr>
        <w:t xml:space="preserve">» </w:t>
      </w:r>
      <w:proofErr w:type="spellStart"/>
      <w:proofErr w:type="gramStart"/>
      <w:r w:rsidRPr="0047446C">
        <w:rPr>
          <w:b/>
          <w:sz w:val="28"/>
          <w:szCs w:val="28"/>
        </w:rPr>
        <w:t>п</w:t>
      </w:r>
      <w:proofErr w:type="spellEnd"/>
      <w:proofErr w:type="gramEnd"/>
      <w:r w:rsidR="00E4049F" w:rsidRPr="0047446C">
        <w:rPr>
          <w:b/>
          <w:sz w:val="28"/>
          <w:szCs w:val="28"/>
        </w:rPr>
        <w:t xml:space="preserve"> </w:t>
      </w:r>
      <w:r w:rsidRPr="0047446C">
        <w:rPr>
          <w:b/>
          <w:sz w:val="28"/>
          <w:szCs w:val="28"/>
        </w:rPr>
        <w:t>о</w:t>
      </w:r>
      <w:r w:rsidR="00E4049F" w:rsidRPr="0047446C">
        <w:rPr>
          <w:b/>
          <w:sz w:val="28"/>
          <w:szCs w:val="28"/>
        </w:rPr>
        <w:t xml:space="preserve"> </w:t>
      </w:r>
      <w:r w:rsidRPr="0047446C">
        <w:rPr>
          <w:b/>
          <w:sz w:val="28"/>
          <w:szCs w:val="28"/>
        </w:rPr>
        <w:t>с</w:t>
      </w:r>
      <w:r w:rsidR="00E4049F" w:rsidRPr="0047446C">
        <w:rPr>
          <w:b/>
          <w:sz w:val="28"/>
          <w:szCs w:val="28"/>
        </w:rPr>
        <w:t xml:space="preserve"> </w:t>
      </w:r>
      <w:r w:rsidRPr="0047446C">
        <w:rPr>
          <w:b/>
          <w:sz w:val="28"/>
          <w:szCs w:val="28"/>
        </w:rPr>
        <w:t>т</w:t>
      </w:r>
      <w:r w:rsidR="00E4049F" w:rsidRPr="0047446C">
        <w:rPr>
          <w:b/>
          <w:sz w:val="28"/>
          <w:szCs w:val="28"/>
        </w:rPr>
        <w:t xml:space="preserve"> </w:t>
      </w:r>
      <w:r w:rsidRPr="0047446C">
        <w:rPr>
          <w:b/>
          <w:sz w:val="28"/>
          <w:szCs w:val="28"/>
        </w:rPr>
        <w:t>а</w:t>
      </w:r>
      <w:r w:rsidR="00E4049F" w:rsidRPr="0047446C">
        <w:rPr>
          <w:b/>
          <w:sz w:val="28"/>
          <w:szCs w:val="28"/>
        </w:rPr>
        <w:t xml:space="preserve"> </w:t>
      </w:r>
      <w:proofErr w:type="spellStart"/>
      <w:r w:rsidRPr="0047446C">
        <w:rPr>
          <w:b/>
          <w:sz w:val="28"/>
          <w:szCs w:val="28"/>
        </w:rPr>
        <w:t>н</w:t>
      </w:r>
      <w:proofErr w:type="spellEnd"/>
      <w:r w:rsidR="00E4049F" w:rsidRPr="0047446C">
        <w:rPr>
          <w:b/>
          <w:sz w:val="28"/>
          <w:szCs w:val="28"/>
        </w:rPr>
        <w:t xml:space="preserve"> </w:t>
      </w:r>
      <w:r w:rsidRPr="0047446C">
        <w:rPr>
          <w:b/>
          <w:sz w:val="28"/>
          <w:szCs w:val="28"/>
        </w:rPr>
        <w:t>о</w:t>
      </w:r>
      <w:r w:rsidR="00E4049F" w:rsidRPr="0047446C">
        <w:rPr>
          <w:b/>
          <w:sz w:val="28"/>
          <w:szCs w:val="28"/>
        </w:rPr>
        <w:t xml:space="preserve"> </w:t>
      </w:r>
      <w:r w:rsidRPr="0047446C">
        <w:rPr>
          <w:b/>
          <w:sz w:val="28"/>
          <w:szCs w:val="28"/>
        </w:rPr>
        <w:t>в</w:t>
      </w:r>
      <w:r w:rsidR="00E4049F" w:rsidRPr="0047446C">
        <w:rPr>
          <w:b/>
          <w:sz w:val="28"/>
          <w:szCs w:val="28"/>
        </w:rPr>
        <w:t xml:space="preserve"> </w:t>
      </w:r>
      <w:r w:rsidRPr="0047446C">
        <w:rPr>
          <w:b/>
          <w:sz w:val="28"/>
          <w:szCs w:val="28"/>
        </w:rPr>
        <w:t>л</w:t>
      </w:r>
      <w:r w:rsidR="00E4049F" w:rsidRPr="0047446C">
        <w:rPr>
          <w:b/>
          <w:sz w:val="28"/>
          <w:szCs w:val="28"/>
        </w:rPr>
        <w:t xml:space="preserve"> </w:t>
      </w:r>
      <w:r w:rsidRPr="0047446C">
        <w:rPr>
          <w:b/>
          <w:sz w:val="28"/>
          <w:szCs w:val="28"/>
        </w:rPr>
        <w:t>я</w:t>
      </w:r>
      <w:r w:rsidR="00E4049F" w:rsidRPr="0047446C">
        <w:rPr>
          <w:b/>
          <w:sz w:val="28"/>
          <w:szCs w:val="28"/>
        </w:rPr>
        <w:t xml:space="preserve"> </w:t>
      </w:r>
      <w:r w:rsidRPr="0047446C">
        <w:rPr>
          <w:b/>
          <w:sz w:val="28"/>
          <w:szCs w:val="28"/>
        </w:rPr>
        <w:t>е</w:t>
      </w:r>
      <w:r w:rsidR="00E4049F" w:rsidRPr="0047446C">
        <w:rPr>
          <w:b/>
          <w:sz w:val="28"/>
          <w:szCs w:val="28"/>
        </w:rPr>
        <w:t xml:space="preserve"> </w:t>
      </w:r>
      <w:r w:rsidRPr="0047446C">
        <w:rPr>
          <w:b/>
          <w:sz w:val="28"/>
          <w:szCs w:val="28"/>
        </w:rPr>
        <w:t>т:</w:t>
      </w:r>
    </w:p>
    <w:p w:rsidR="00734982" w:rsidRPr="0047446C" w:rsidRDefault="00734982" w:rsidP="00734982">
      <w:pPr>
        <w:jc w:val="both"/>
        <w:rPr>
          <w:sz w:val="28"/>
          <w:szCs w:val="28"/>
        </w:rPr>
      </w:pPr>
    </w:p>
    <w:p w:rsidR="00734982" w:rsidRPr="0047446C" w:rsidRDefault="00734982" w:rsidP="00734982">
      <w:pPr>
        <w:ind w:firstLine="709"/>
        <w:jc w:val="both"/>
        <w:outlineLvl w:val="0"/>
        <w:rPr>
          <w:bCs/>
          <w:iCs/>
          <w:sz w:val="28"/>
          <w:szCs w:val="28"/>
        </w:rPr>
      </w:pPr>
      <w:r w:rsidRPr="0047446C">
        <w:rPr>
          <w:sz w:val="28"/>
          <w:szCs w:val="28"/>
        </w:rPr>
        <w:t>1. Утвердить прилагаемый административный регламент предоставления муниципальной услуги</w:t>
      </w:r>
      <w:r w:rsidRPr="0047446C">
        <w:rPr>
          <w:rStyle w:val="a4"/>
          <w:rFonts w:cs="Arial"/>
          <w:color w:val="auto"/>
          <w:sz w:val="28"/>
          <w:szCs w:val="28"/>
        </w:rPr>
        <w:t xml:space="preserve"> «</w:t>
      </w:r>
      <w:r w:rsidRPr="0047446C">
        <w:rPr>
          <w:sz w:val="28"/>
          <w:szCs w:val="28"/>
        </w:rPr>
        <w:t>Передача муниципального имущества в аренду, безвозмездное пользование, возмездное пользование</w:t>
      </w:r>
      <w:r w:rsidRPr="0047446C">
        <w:rPr>
          <w:rStyle w:val="a4"/>
          <w:rFonts w:cs="Arial"/>
          <w:color w:val="auto"/>
          <w:sz w:val="28"/>
          <w:szCs w:val="28"/>
        </w:rPr>
        <w:t>»</w:t>
      </w:r>
      <w:r w:rsidRPr="0047446C">
        <w:rPr>
          <w:bCs/>
          <w:iCs/>
          <w:sz w:val="28"/>
          <w:szCs w:val="28"/>
        </w:rPr>
        <w:t>.</w:t>
      </w:r>
    </w:p>
    <w:p w:rsidR="00734982" w:rsidRPr="0047446C" w:rsidRDefault="00734982" w:rsidP="00734982">
      <w:pPr>
        <w:ind w:firstLine="709"/>
        <w:jc w:val="both"/>
        <w:outlineLvl w:val="0"/>
        <w:rPr>
          <w:sz w:val="28"/>
          <w:szCs w:val="28"/>
        </w:rPr>
      </w:pPr>
      <w:r w:rsidRPr="0047446C">
        <w:rPr>
          <w:sz w:val="28"/>
          <w:szCs w:val="28"/>
        </w:rPr>
        <w:t xml:space="preserve">2. Настоящее постановление вступает в силу на следующий день, после дня его официального обнародования. </w:t>
      </w:r>
    </w:p>
    <w:p w:rsidR="00734982" w:rsidRPr="0047446C" w:rsidRDefault="00734982" w:rsidP="00DB5876">
      <w:pPr>
        <w:ind w:firstLine="708"/>
        <w:jc w:val="both"/>
        <w:rPr>
          <w:sz w:val="28"/>
          <w:szCs w:val="28"/>
        </w:rPr>
      </w:pPr>
      <w:r w:rsidRPr="0047446C">
        <w:rPr>
          <w:sz w:val="28"/>
          <w:szCs w:val="28"/>
        </w:rPr>
        <w:t>3. </w:t>
      </w:r>
      <w:r w:rsidR="008E7DE8" w:rsidRPr="0047446C">
        <w:rPr>
          <w:sz w:val="28"/>
          <w:szCs w:val="28"/>
        </w:rPr>
        <w:t>Постановление №61</w:t>
      </w:r>
      <w:r w:rsidR="009C3567" w:rsidRPr="0047446C">
        <w:rPr>
          <w:sz w:val="28"/>
          <w:szCs w:val="28"/>
        </w:rPr>
        <w:t xml:space="preserve"> от </w:t>
      </w:r>
      <w:r w:rsidR="008E7DE8" w:rsidRPr="0047446C">
        <w:rPr>
          <w:sz w:val="28"/>
          <w:szCs w:val="28"/>
        </w:rPr>
        <w:t>08</w:t>
      </w:r>
      <w:r w:rsidR="009C3567" w:rsidRPr="0047446C">
        <w:rPr>
          <w:sz w:val="28"/>
          <w:szCs w:val="28"/>
        </w:rPr>
        <w:t>.12.2015 г.</w:t>
      </w:r>
      <w:r w:rsidRPr="0047446C">
        <w:rPr>
          <w:sz w:val="28"/>
          <w:szCs w:val="28"/>
        </w:rPr>
        <w:t xml:space="preserve"> «</w:t>
      </w:r>
      <w:r w:rsidR="009C3567" w:rsidRPr="0047446C">
        <w:rPr>
          <w:bCs/>
          <w:sz w:val="28"/>
          <w:szCs w:val="28"/>
        </w:rPr>
        <w:t>Об утверждении административного регламента предоставления муниципальной услуги «</w:t>
      </w:r>
      <w:r w:rsidR="009C3567" w:rsidRPr="0047446C">
        <w:rPr>
          <w:sz w:val="28"/>
          <w:szCs w:val="28"/>
        </w:rPr>
        <w:t>Передача муниципального имущества в аренду, безвозмездное пользование, возмездное пользование</w:t>
      </w:r>
      <w:r w:rsidR="009C3567" w:rsidRPr="0047446C">
        <w:rPr>
          <w:bCs/>
          <w:sz w:val="28"/>
          <w:szCs w:val="28"/>
        </w:rPr>
        <w:t xml:space="preserve">» </w:t>
      </w:r>
      <w:r w:rsidRPr="0047446C">
        <w:rPr>
          <w:sz w:val="28"/>
          <w:szCs w:val="28"/>
        </w:rPr>
        <w:t>признать утратившим силу.</w:t>
      </w:r>
    </w:p>
    <w:p w:rsidR="009C3567" w:rsidRPr="0047446C" w:rsidRDefault="009C3567" w:rsidP="008E7DE8">
      <w:pPr>
        <w:ind w:firstLine="709"/>
        <w:jc w:val="both"/>
        <w:rPr>
          <w:sz w:val="28"/>
          <w:szCs w:val="28"/>
        </w:rPr>
      </w:pPr>
      <w:r w:rsidRPr="0047446C">
        <w:rPr>
          <w:sz w:val="28"/>
          <w:szCs w:val="28"/>
        </w:rPr>
        <w:t xml:space="preserve">4. </w:t>
      </w:r>
      <w:r w:rsidR="008E7DE8" w:rsidRPr="0047446C">
        <w:rPr>
          <w:sz w:val="28"/>
          <w:szCs w:val="28"/>
        </w:rPr>
        <w:t>Постановление №46</w:t>
      </w:r>
      <w:r w:rsidRPr="0047446C">
        <w:rPr>
          <w:sz w:val="28"/>
          <w:szCs w:val="28"/>
        </w:rPr>
        <w:t xml:space="preserve"> от </w:t>
      </w:r>
      <w:r w:rsidR="008E7DE8" w:rsidRPr="0047446C">
        <w:rPr>
          <w:sz w:val="28"/>
          <w:szCs w:val="28"/>
        </w:rPr>
        <w:t>29.04</w:t>
      </w:r>
      <w:r w:rsidRPr="0047446C">
        <w:rPr>
          <w:sz w:val="28"/>
          <w:szCs w:val="28"/>
        </w:rPr>
        <w:t>.2016 г. «О внесении изменений в постановление администрации сельского поселения «</w:t>
      </w:r>
      <w:r w:rsidR="008E7DE8" w:rsidRPr="0047446C">
        <w:rPr>
          <w:sz w:val="28"/>
          <w:szCs w:val="28"/>
        </w:rPr>
        <w:t>Биликтуйское</w:t>
      </w:r>
      <w:r w:rsidRPr="0047446C">
        <w:rPr>
          <w:sz w:val="28"/>
          <w:szCs w:val="28"/>
        </w:rPr>
        <w:t>» №</w:t>
      </w:r>
      <w:r w:rsidR="008E7DE8" w:rsidRPr="0047446C">
        <w:rPr>
          <w:sz w:val="28"/>
          <w:szCs w:val="28"/>
        </w:rPr>
        <w:t>61</w:t>
      </w:r>
      <w:r w:rsidRPr="0047446C">
        <w:rPr>
          <w:sz w:val="28"/>
          <w:szCs w:val="28"/>
        </w:rPr>
        <w:t xml:space="preserve"> от </w:t>
      </w:r>
      <w:r w:rsidR="008E7DE8" w:rsidRPr="0047446C">
        <w:rPr>
          <w:sz w:val="28"/>
          <w:szCs w:val="28"/>
        </w:rPr>
        <w:t>08.12.</w:t>
      </w:r>
      <w:r w:rsidRPr="0047446C">
        <w:rPr>
          <w:sz w:val="28"/>
          <w:szCs w:val="28"/>
        </w:rPr>
        <w:t>2015 г</w:t>
      </w:r>
      <w:r w:rsidR="008E7DE8" w:rsidRPr="0047446C">
        <w:rPr>
          <w:sz w:val="28"/>
          <w:szCs w:val="28"/>
        </w:rPr>
        <w:t>.</w:t>
      </w:r>
      <w:r w:rsidRPr="0047446C">
        <w:rPr>
          <w:lang w:eastAsia="en-US"/>
        </w:rPr>
        <w:t xml:space="preserve"> «</w:t>
      </w:r>
      <w:r w:rsidRPr="0047446C">
        <w:rPr>
          <w:sz w:val="28"/>
          <w:szCs w:val="28"/>
          <w:lang w:eastAsia="en-US"/>
        </w:rPr>
        <w:t xml:space="preserve">Об утверждении  административного </w:t>
      </w:r>
      <w:hyperlink r:id="rId8" w:history="1">
        <w:proofErr w:type="gramStart"/>
        <w:r w:rsidRPr="0047446C">
          <w:rPr>
            <w:rStyle w:val="afff0"/>
            <w:rFonts w:cs="Arial"/>
            <w:color w:val="000000"/>
            <w:sz w:val="28"/>
            <w:szCs w:val="28"/>
            <w:u w:val="none"/>
            <w:lang w:eastAsia="en-US"/>
          </w:rPr>
          <w:t>регламент</w:t>
        </w:r>
        <w:proofErr w:type="gramEnd"/>
      </w:hyperlink>
      <w:r w:rsidRPr="0047446C">
        <w:rPr>
          <w:color w:val="000000"/>
          <w:sz w:val="28"/>
          <w:szCs w:val="28"/>
          <w:lang w:eastAsia="en-US"/>
        </w:rPr>
        <w:t>а предоставлен</w:t>
      </w:r>
      <w:r w:rsidR="008E7DE8" w:rsidRPr="0047446C">
        <w:rPr>
          <w:color w:val="000000"/>
          <w:sz w:val="28"/>
          <w:szCs w:val="28"/>
          <w:lang w:eastAsia="en-US"/>
        </w:rPr>
        <w:t>ия</w:t>
      </w:r>
      <w:r w:rsidRPr="0047446C">
        <w:rPr>
          <w:color w:val="000000"/>
          <w:sz w:val="28"/>
          <w:szCs w:val="28"/>
          <w:lang w:eastAsia="en-US"/>
        </w:rPr>
        <w:t xml:space="preserve"> </w:t>
      </w:r>
      <w:r w:rsidRPr="0047446C">
        <w:rPr>
          <w:sz w:val="28"/>
          <w:szCs w:val="28"/>
          <w:lang w:eastAsia="en-US"/>
        </w:rPr>
        <w:t xml:space="preserve"> муниципальной услуги</w:t>
      </w:r>
      <w:r w:rsidRPr="0047446C">
        <w:rPr>
          <w:sz w:val="28"/>
          <w:szCs w:val="28"/>
        </w:rPr>
        <w:t xml:space="preserve"> «Передача муниципального </w:t>
      </w:r>
      <w:r w:rsidRPr="0047446C">
        <w:rPr>
          <w:sz w:val="28"/>
          <w:szCs w:val="28"/>
        </w:rPr>
        <w:lastRenderedPageBreak/>
        <w:t>имущества в аренду, безвозмездное пользование, возмездное пользование»</w:t>
      </w:r>
      <w:r w:rsidR="008E7DE8" w:rsidRPr="0047446C">
        <w:rPr>
          <w:sz w:val="28"/>
          <w:szCs w:val="28"/>
        </w:rPr>
        <w:t xml:space="preserve"> </w:t>
      </w:r>
      <w:r w:rsidRPr="0047446C">
        <w:rPr>
          <w:sz w:val="28"/>
          <w:szCs w:val="28"/>
        </w:rPr>
        <w:t>признать утратившим силу.</w:t>
      </w:r>
    </w:p>
    <w:p w:rsidR="008E7DE8" w:rsidRPr="0047446C" w:rsidRDefault="009C3567" w:rsidP="008E7DE8">
      <w:pPr>
        <w:ind w:firstLine="709"/>
        <w:jc w:val="both"/>
        <w:rPr>
          <w:sz w:val="28"/>
          <w:szCs w:val="28"/>
        </w:rPr>
      </w:pPr>
      <w:r w:rsidRPr="0047446C">
        <w:rPr>
          <w:sz w:val="28"/>
          <w:szCs w:val="28"/>
        </w:rPr>
        <w:t>5</w:t>
      </w:r>
      <w:r w:rsidR="00734982" w:rsidRPr="0047446C">
        <w:rPr>
          <w:sz w:val="28"/>
          <w:szCs w:val="28"/>
        </w:rPr>
        <w:t xml:space="preserve">. </w:t>
      </w:r>
      <w:r w:rsidR="008E7DE8" w:rsidRPr="0047446C">
        <w:rPr>
          <w:sz w:val="28"/>
          <w:szCs w:val="28"/>
        </w:rPr>
        <w:t xml:space="preserve">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край Борзинский район </w:t>
      </w:r>
      <w:proofErr w:type="spellStart"/>
      <w:r w:rsidR="008E7DE8" w:rsidRPr="0047446C">
        <w:rPr>
          <w:sz w:val="28"/>
          <w:szCs w:val="28"/>
        </w:rPr>
        <w:t>с</w:t>
      </w:r>
      <w:proofErr w:type="gramStart"/>
      <w:r w:rsidR="008E7DE8" w:rsidRPr="0047446C">
        <w:rPr>
          <w:sz w:val="28"/>
          <w:szCs w:val="28"/>
        </w:rPr>
        <w:t>.Б</w:t>
      </w:r>
      <w:proofErr w:type="gramEnd"/>
      <w:r w:rsidR="008E7DE8" w:rsidRPr="0047446C">
        <w:rPr>
          <w:sz w:val="28"/>
          <w:szCs w:val="28"/>
        </w:rPr>
        <w:t>иликтуй</w:t>
      </w:r>
      <w:proofErr w:type="spellEnd"/>
      <w:r w:rsidR="008E7DE8" w:rsidRPr="0047446C">
        <w:rPr>
          <w:sz w:val="28"/>
          <w:szCs w:val="28"/>
        </w:rPr>
        <w:t xml:space="preserve"> ул.Советская, 22, а также разместить на официальном сайте муниципального района «Борзинский район» </w:t>
      </w:r>
      <w:hyperlink r:id="rId9" w:history="1">
        <w:r w:rsidR="008E7DE8" w:rsidRPr="0047446C">
          <w:rPr>
            <w:rStyle w:val="afff0"/>
            <w:rFonts w:cs="Arial"/>
            <w:sz w:val="28"/>
            <w:szCs w:val="28"/>
            <w:lang w:val="en-US"/>
          </w:rPr>
          <w:t>http</w:t>
        </w:r>
        <w:r w:rsidR="008E7DE8" w:rsidRPr="0047446C">
          <w:rPr>
            <w:rStyle w:val="afff0"/>
            <w:rFonts w:cs="Arial"/>
            <w:sz w:val="28"/>
            <w:szCs w:val="28"/>
          </w:rPr>
          <w:t>://</w:t>
        </w:r>
        <w:proofErr w:type="spellStart"/>
        <w:r w:rsidR="008E7DE8" w:rsidRPr="0047446C">
          <w:rPr>
            <w:rStyle w:val="afff0"/>
            <w:rFonts w:cs="Arial"/>
            <w:sz w:val="28"/>
            <w:szCs w:val="28"/>
          </w:rPr>
          <w:t>борзинский</w:t>
        </w:r>
        <w:proofErr w:type="spellEnd"/>
      </w:hyperlink>
      <w:r w:rsidR="008E7DE8" w:rsidRPr="0047446C">
        <w:rPr>
          <w:sz w:val="28"/>
          <w:szCs w:val="28"/>
        </w:rPr>
        <w:t xml:space="preserve"> –</w:t>
      </w:r>
      <w:proofErr w:type="spellStart"/>
      <w:r w:rsidR="008E7DE8" w:rsidRPr="0047446C">
        <w:rPr>
          <w:sz w:val="28"/>
          <w:szCs w:val="28"/>
        </w:rPr>
        <w:t>район.рф</w:t>
      </w:r>
      <w:proofErr w:type="spellEnd"/>
      <w:r w:rsidR="008E7DE8" w:rsidRPr="0047446C">
        <w:rPr>
          <w:sz w:val="28"/>
          <w:szCs w:val="28"/>
        </w:rPr>
        <w:t>.</w:t>
      </w:r>
    </w:p>
    <w:p w:rsidR="00734982" w:rsidRPr="0047446C" w:rsidRDefault="00734982" w:rsidP="00DB5876">
      <w:pPr>
        <w:ind w:firstLine="709"/>
        <w:jc w:val="both"/>
        <w:rPr>
          <w:sz w:val="28"/>
          <w:szCs w:val="28"/>
        </w:rPr>
      </w:pPr>
    </w:p>
    <w:p w:rsidR="00734982" w:rsidRPr="0047446C" w:rsidRDefault="00734982" w:rsidP="00DB5876">
      <w:pPr>
        <w:ind w:firstLine="709"/>
        <w:jc w:val="both"/>
        <w:rPr>
          <w:sz w:val="28"/>
          <w:szCs w:val="28"/>
        </w:rPr>
      </w:pPr>
    </w:p>
    <w:p w:rsidR="00734982" w:rsidRPr="0047446C" w:rsidRDefault="00734982" w:rsidP="00DB5876">
      <w:pPr>
        <w:ind w:firstLine="709"/>
        <w:jc w:val="both"/>
        <w:rPr>
          <w:sz w:val="28"/>
          <w:szCs w:val="28"/>
        </w:rPr>
      </w:pPr>
    </w:p>
    <w:p w:rsidR="008E7DE8" w:rsidRPr="0047446C" w:rsidRDefault="00734982" w:rsidP="008E7DE8">
      <w:pPr>
        <w:jc w:val="both"/>
        <w:rPr>
          <w:sz w:val="28"/>
          <w:szCs w:val="28"/>
        </w:rPr>
      </w:pPr>
      <w:r w:rsidRPr="0047446C">
        <w:rPr>
          <w:sz w:val="28"/>
          <w:szCs w:val="28"/>
        </w:rPr>
        <w:t xml:space="preserve">Глава </w:t>
      </w:r>
      <w:proofErr w:type="gramStart"/>
      <w:r w:rsidRPr="0047446C">
        <w:rPr>
          <w:sz w:val="28"/>
          <w:szCs w:val="28"/>
        </w:rPr>
        <w:t>сельского</w:t>
      </w:r>
      <w:proofErr w:type="gramEnd"/>
    </w:p>
    <w:p w:rsidR="00734982" w:rsidRPr="0047446C" w:rsidRDefault="0047446C" w:rsidP="008E7DE8">
      <w:pPr>
        <w:jc w:val="both"/>
        <w:rPr>
          <w:sz w:val="28"/>
          <w:szCs w:val="28"/>
        </w:rPr>
      </w:pPr>
      <w:r>
        <w:rPr>
          <w:sz w:val="28"/>
          <w:szCs w:val="28"/>
        </w:rPr>
        <w:t xml:space="preserve">поселения </w:t>
      </w:r>
      <w:r w:rsidR="00734982" w:rsidRPr="0047446C">
        <w:rPr>
          <w:sz w:val="28"/>
          <w:szCs w:val="28"/>
        </w:rPr>
        <w:t>«</w:t>
      </w:r>
      <w:r w:rsidR="008E7DE8" w:rsidRPr="0047446C">
        <w:rPr>
          <w:sz w:val="28"/>
          <w:szCs w:val="28"/>
        </w:rPr>
        <w:t>Биликтуйское</w:t>
      </w:r>
      <w:r w:rsidR="00734982" w:rsidRPr="0047446C">
        <w:rPr>
          <w:sz w:val="28"/>
          <w:szCs w:val="28"/>
        </w:rPr>
        <w:t xml:space="preserve">»            </w:t>
      </w:r>
      <w:r>
        <w:rPr>
          <w:sz w:val="28"/>
          <w:szCs w:val="28"/>
        </w:rPr>
        <w:t xml:space="preserve">               </w:t>
      </w:r>
      <w:r w:rsidR="008E7DE8" w:rsidRPr="0047446C">
        <w:rPr>
          <w:sz w:val="28"/>
          <w:szCs w:val="28"/>
        </w:rPr>
        <w:t xml:space="preserve">               </w:t>
      </w:r>
      <w:r w:rsidR="00734982" w:rsidRPr="0047446C">
        <w:rPr>
          <w:sz w:val="28"/>
          <w:szCs w:val="28"/>
        </w:rPr>
        <w:t xml:space="preserve">          </w:t>
      </w:r>
      <w:r w:rsidR="008E7DE8" w:rsidRPr="0047446C">
        <w:rPr>
          <w:sz w:val="28"/>
          <w:szCs w:val="28"/>
        </w:rPr>
        <w:t>Г.В.Дамбаева</w:t>
      </w:r>
    </w:p>
    <w:p w:rsidR="00734982" w:rsidRPr="0047446C" w:rsidRDefault="00734982" w:rsidP="00DB5876">
      <w:pPr>
        <w:ind w:firstLine="709"/>
        <w:jc w:val="both"/>
        <w:outlineLvl w:val="0"/>
        <w:rPr>
          <w:bCs/>
          <w:iCs/>
          <w:sz w:val="28"/>
          <w:szCs w:val="28"/>
        </w:rPr>
      </w:pPr>
    </w:p>
    <w:p w:rsidR="00734982" w:rsidRPr="0047446C" w:rsidRDefault="00734982" w:rsidP="00DB5876">
      <w:pPr>
        <w:ind w:firstLine="709"/>
        <w:jc w:val="both"/>
        <w:outlineLvl w:val="0"/>
        <w:rPr>
          <w:bCs/>
          <w:iCs/>
          <w:sz w:val="28"/>
          <w:szCs w:val="28"/>
        </w:rPr>
      </w:pPr>
    </w:p>
    <w:p w:rsidR="00734982" w:rsidRPr="0047446C" w:rsidRDefault="00734982" w:rsidP="00DB5876">
      <w:pPr>
        <w:ind w:firstLine="709"/>
        <w:jc w:val="both"/>
        <w:outlineLvl w:val="0"/>
        <w:rPr>
          <w:bCs/>
          <w:iCs/>
          <w:sz w:val="28"/>
          <w:szCs w:val="28"/>
        </w:rPr>
      </w:pPr>
    </w:p>
    <w:p w:rsidR="00734982" w:rsidRPr="0047446C" w:rsidRDefault="00734982" w:rsidP="00751E08">
      <w:pPr>
        <w:ind w:left="5670"/>
        <w:jc w:val="right"/>
        <w:outlineLvl w:val="0"/>
        <w:rPr>
          <w:bCs/>
          <w:sz w:val="28"/>
          <w:szCs w:val="28"/>
        </w:rPr>
      </w:pPr>
      <w:r w:rsidRPr="0047446C">
        <w:rPr>
          <w:sz w:val="28"/>
          <w:szCs w:val="28"/>
        </w:rPr>
        <w:br w:type="page"/>
      </w:r>
      <w:r w:rsidR="009D7275" w:rsidRPr="0047446C">
        <w:rPr>
          <w:sz w:val="28"/>
          <w:szCs w:val="28"/>
        </w:rPr>
        <w:lastRenderedPageBreak/>
        <w:t xml:space="preserve">                     </w:t>
      </w:r>
      <w:r w:rsidRPr="0047446C">
        <w:rPr>
          <w:bCs/>
          <w:sz w:val="28"/>
          <w:szCs w:val="28"/>
        </w:rPr>
        <w:t>УТВЕРЖДЕН</w:t>
      </w:r>
    </w:p>
    <w:p w:rsidR="00751E08" w:rsidRPr="0047446C" w:rsidRDefault="00734982" w:rsidP="00751E08">
      <w:pPr>
        <w:ind w:left="5670"/>
        <w:jc w:val="right"/>
        <w:rPr>
          <w:sz w:val="28"/>
          <w:szCs w:val="28"/>
        </w:rPr>
      </w:pPr>
      <w:r w:rsidRPr="0047446C">
        <w:rPr>
          <w:sz w:val="28"/>
          <w:szCs w:val="28"/>
        </w:rPr>
        <w:t>постановлением администрации сельского</w:t>
      </w:r>
      <w:r w:rsidR="00751E08" w:rsidRPr="0047446C">
        <w:rPr>
          <w:sz w:val="28"/>
          <w:szCs w:val="28"/>
        </w:rPr>
        <w:t xml:space="preserve"> </w:t>
      </w:r>
      <w:r w:rsidRPr="0047446C">
        <w:rPr>
          <w:sz w:val="28"/>
          <w:szCs w:val="28"/>
        </w:rPr>
        <w:t>поселения</w:t>
      </w:r>
    </w:p>
    <w:p w:rsidR="00734982" w:rsidRPr="0047446C" w:rsidRDefault="00734982" w:rsidP="00751E08">
      <w:pPr>
        <w:ind w:left="5670"/>
        <w:jc w:val="right"/>
        <w:rPr>
          <w:sz w:val="28"/>
          <w:szCs w:val="28"/>
        </w:rPr>
      </w:pPr>
      <w:r w:rsidRPr="0047446C">
        <w:rPr>
          <w:sz w:val="28"/>
          <w:szCs w:val="28"/>
        </w:rPr>
        <w:t xml:space="preserve"> «</w:t>
      </w:r>
      <w:r w:rsidR="00751E08" w:rsidRPr="0047446C">
        <w:rPr>
          <w:sz w:val="28"/>
          <w:szCs w:val="28"/>
        </w:rPr>
        <w:t>Биликтуйское</w:t>
      </w:r>
      <w:r w:rsidRPr="0047446C">
        <w:rPr>
          <w:sz w:val="28"/>
          <w:szCs w:val="28"/>
        </w:rPr>
        <w:t xml:space="preserve">» </w:t>
      </w:r>
    </w:p>
    <w:p w:rsidR="00734982" w:rsidRPr="0047446C" w:rsidRDefault="00734982" w:rsidP="00734982">
      <w:pPr>
        <w:ind w:left="5670"/>
        <w:jc w:val="right"/>
        <w:rPr>
          <w:sz w:val="28"/>
          <w:szCs w:val="28"/>
        </w:rPr>
      </w:pPr>
      <w:r w:rsidRPr="0047446C">
        <w:rPr>
          <w:sz w:val="28"/>
          <w:szCs w:val="28"/>
        </w:rPr>
        <w:t xml:space="preserve">от </w:t>
      </w:r>
      <w:r w:rsidR="00751E08" w:rsidRPr="0047446C">
        <w:rPr>
          <w:sz w:val="28"/>
          <w:szCs w:val="28"/>
        </w:rPr>
        <w:t>19</w:t>
      </w:r>
      <w:r w:rsidR="009C3567" w:rsidRPr="0047446C">
        <w:rPr>
          <w:sz w:val="28"/>
          <w:szCs w:val="28"/>
        </w:rPr>
        <w:t>.0</w:t>
      </w:r>
      <w:r w:rsidR="00751E08" w:rsidRPr="0047446C">
        <w:rPr>
          <w:sz w:val="28"/>
          <w:szCs w:val="28"/>
        </w:rPr>
        <w:t>5.2022 г. № 18</w:t>
      </w:r>
    </w:p>
    <w:p w:rsidR="00734982" w:rsidRPr="0047446C" w:rsidRDefault="00734982" w:rsidP="00734982">
      <w:pPr>
        <w:jc w:val="both"/>
        <w:rPr>
          <w:sz w:val="28"/>
          <w:szCs w:val="28"/>
        </w:rPr>
      </w:pPr>
    </w:p>
    <w:p w:rsidR="00734982" w:rsidRPr="0047446C" w:rsidRDefault="00734982" w:rsidP="00734982">
      <w:pPr>
        <w:jc w:val="both"/>
        <w:rPr>
          <w:sz w:val="28"/>
          <w:szCs w:val="28"/>
        </w:rPr>
      </w:pPr>
    </w:p>
    <w:bookmarkEnd w:id="0"/>
    <w:p w:rsidR="00734982" w:rsidRPr="0047446C" w:rsidRDefault="00734982" w:rsidP="00734982">
      <w:pPr>
        <w:jc w:val="center"/>
        <w:rPr>
          <w:b/>
          <w:bCs/>
          <w:sz w:val="28"/>
          <w:szCs w:val="28"/>
        </w:rPr>
      </w:pPr>
      <w:r w:rsidRPr="0047446C">
        <w:rPr>
          <w:b/>
          <w:bCs/>
          <w:sz w:val="28"/>
          <w:szCs w:val="28"/>
        </w:rPr>
        <w:t>АДМИНИСТРАТИВНЫЙ РЕГЛАМЕНТ</w:t>
      </w:r>
    </w:p>
    <w:p w:rsidR="00734982" w:rsidRPr="0047446C" w:rsidRDefault="00734982" w:rsidP="00734982">
      <w:pPr>
        <w:jc w:val="center"/>
        <w:rPr>
          <w:b/>
          <w:bCs/>
          <w:sz w:val="28"/>
          <w:szCs w:val="28"/>
        </w:rPr>
      </w:pPr>
      <w:r w:rsidRPr="0047446C">
        <w:rPr>
          <w:b/>
          <w:bCs/>
          <w:sz w:val="28"/>
          <w:szCs w:val="28"/>
        </w:rPr>
        <w:t>ПРЕДОСТАВЛЕНИЯ МУНИЦИПАЛЬНОЙ УСЛУГИ</w:t>
      </w:r>
    </w:p>
    <w:p w:rsidR="00734982" w:rsidRPr="0047446C" w:rsidRDefault="00734982" w:rsidP="00734982">
      <w:pPr>
        <w:jc w:val="center"/>
        <w:rPr>
          <w:b/>
          <w:bCs/>
          <w:sz w:val="28"/>
          <w:szCs w:val="28"/>
        </w:rPr>
      </w:pPr>
      <w:r w:rsidRPr="0047446C">
        <w:rPr>
          <w:b/>
          <w:bCs/>
          <w:sz w:val="28"/>
          <w:szCs w:val="28"/>
        </w:rPr>
        <w:t>«</w:t>
      </w:r>
      <w:r w:rsidRPr="0047446C">
        <w:rPr>
          <w:b/>
          <w:sz w:val="28"/>
          <w:szCs w:val="28"/>
        </w:rPr>
        <w:t>ПЕРЕДАЧА МУНИЦИПАЛЬНОГО ИМУЩЕСТВА В АРЕНДУ, БЕЗВОЗМЕЗДНОЕ ПОЛЬЗОВАНИЕ, ВОЗМЕЗДНОЕ ПОЛЬЗОВАНИЕ</w:t>
      </w:r>
      <w:r w:rsidRPr="0047446C">
        <w:rPr>
          <w:b/>
          <w:bCs/>
          <w:sz w:val="28"/>
          <w:szCs w:val="28"/>
        </w:rPr>
        <w:t>»</w:t>
      </w:r>
    </w:p>
    <w:p w:rsidR="00734982" w:rsidRPr="0047446C" w:rsidRDefault="00734982" w:rsidP="00734982">
      <w:pPr>
        <w:jc w:val="both"/>
        <w:rPr>
          <w:sz w:val="28"/>
          <w:szCs w:val="28"/>
        </w:rPr>
      </w:pPr>
    </w:p>
    <w:p w:rsidR="00734982" w:rsidRPr="0047446C" w:rsidRDefault="00734982" w:rsidP="00734982">
      <w:pPr>
        <w:jc w:val="both"/>
        <w:rPr>
          <w:sz w:val="28"/>
          <w:szCs w:val="28"/>
        </w:rPr>
      </w:pPr>
    </w:p>
    <w:p w:rsidR="00734982" w:rsidRPr="0047446C" w:rsidRDefault="00734982" w:rsidP="00734982">
      <w:pPr>
        <w:pStyle w:val="10"/>
        <w:spacing w:before="0" w:after="0"/>
        <w:rPr>
          <w:color w:val="auto"/>
          <w:sz w:val="28"/>
          <w:szCs w:val="28"/>
        </w:rPr>
      </w:pPr>
      <w:bookmarkStart w:id="1" w:name="sub_100"/>
      <w:r w:rsidRPr="0047446C">
        <w:rPr>
          <w:color w:val="auto"/>
          <w:sz w:val="28"/>
          <w:szCs w:val="28"/>
        </w:rPr>
        <w:t>1. Общие положения</w:t>
      </w:r>
    </w:p>
    <w:bookmarkEnd w:id="1"/>
    <w:p w:rsidR="00734982" w:rsidRPr="0047446C" w:rsidRDefault="00734982" w:rsidP="00734982">
      <w:pPr>
        <w:ind w:firstLine="709"/>
        <w:jc w:val="both"/>
        <w:rPr>
          <w:sz w:val="28"/>
          <w:szCs w:val="28"/>
        </w:rPr>
      </w:pPr>
    </w:p>
    <w:p w:rsidR="00734982" w:rsidRPr="0047446C" w:rsidRDefault="00734982" w:rsidP="00734982">
      <w:pPr>
        <w:jc w:val="center"/>
        <w:rPr>
          <w:sz w:val="28"/>
          <w:szCs w:val="28"/>
        </w:rPr>
      </w:pPr>
      <w:r w:rsidRPr="0047446C">
        <w:rPr>
          <w:sz w:val="28"/>
          <w:szCs w:val="28"/>
        </w:rPr>
        <w:t>Предмет регулирования административного регламента</w:t>
      </w:r>
    </w:p>
    <w:p w:rsidR="00734982" w:rsidRPr="0047446C" w:rsidRDefault="00734982" w:rsidP="00734982">
      <w:pPr>
        <w:ind w:firstLine="709"/>
        <w:jc w:val="center"/>
        <w:rPr>
          <w:sz w:val="28"/>
          <w:szCs w:val="28"/>
        </w:rPr>
      </w:pPr>
    </w:p>
    <w:p w:rsidR="00734982" w:rsidRPr="0047446C" w:rsidRDefault="00734982" w:rsidP="00734982">
      <w:pPr>
        <w:ind w:firstLine="709"/>
        <w:jc w:val="both"/>
        <w:rPr>
          <w:sz w:val="28"/>
          <w:szCs w:val="28"/>
        </w:rPr>
      </w:pPr>
      <w:r w:rsidRPr="0047446C">
        <w:rPr>
          <w:sz w:val="28"/>
          <w:szCs w:val="28"/>
        </w:rPr>
        <w:t>1.1. </w:t>
      </w:r>
      <w:proofErr w:type="gramStart"/>
      <w:r w:rsidRPr="0047446C">
        <w:rPr>
          <w:sz w:val="28"/>
          <w:szCs w:val="28"/>
        </w:rPr>
        <w:t xml:space="preserve">Настоящий административный регламент предоставления муниципальной услуги </w:t>
      </w:r>
      <w:r w:rsidRPr="0047446C">
        <w:rPr>
          <w:rStyle w:val="a4"/>
          <w:rFonts w:cs="Arial"/>
          <w:b w:val="0"/>
          <w:color w:val="auto"/>
          <w:sz w:val="28"/>
          <w:szCs w:val="28"/>
        </w:rPr>
        <w:t>«</w:t>
      </w:r>
      <w:r w:rsidRPr="0047446C">
        <w:rPr>
          <w:sz w:val="28"/>
          <w:szCs w:val="28"/>
        </w:rPr>
        <w:t>Передача муниципального имущества в аренду, безвозмездное пользование, возмездное пользование</w:t>
      </w:r>
      <w:r w:rsidRPr="0047446C">
        <w:rPr>
          <w:rStyle w:val="a4"/>
          <w:rFonts w:cs="Arial"/>
          <w:b w:val="0"/>
          <w:color w:val="auto"/>
          <w:sz w:val="28"/>
          <w:szCs w:val="28"/>
        </w:rPr>
        <w:t>»</w:t>
      </w:r>
      <w:r w:rsidRPr="0047446C">
        <w:rPr>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передаче муниципального имущества в аренду, безвозмездное пользование, возмездное пользование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отношений</w:t>
      </w:r>
      <w:proofErr w:type="gramEnd"/>
      <w:r w:rsidRPr="0047446C">
        <w:rPr>
          <w:sz w:val="28"/>
          <w:szCs w:val="28"/>
        </w:rPr>
        <w:t>, возникающих при предоставлении муниципальной услуги  администрации сельского поселения «</w:t>
      </w:r>
      <w:r w:rsidR="00751E08" w:rsidRPr="0047446C">
        <w:rPr>
          <w:sz w:val="28"/>
          <w:szCs w:val="28"/>
        </w:rPr>
        <w:t>Биликтуйское</w:t>
      </w:r>
      <w:r w:rsidRPr="0047446C">
        <w:rPr>
          <w:sz w:val="28"/>
          <w:szCs w:val="28"/>
        </w:rPr>
        <w:t>» (далее – Исполнитель).</w:t>
      </w:r>
    </w:p>
    <w:p w:rsidR="00734982" w:rsidRPr="0047446C" w:rsidRDefault="00734982" w:rsidP="00734982">
      <w:pPr>
        <w:ind w:firstLine="709"/>
        <w:jc w:val="both"/>
        <w:rPr>
          <w:sz w:val="28"/>
          <w:szCs w:val="28"/>
        </w:rPr>
      </w:pPr>
    </w:p>
    <w:p w:rsidR="00734982" w:rsidRPr="0047446C" w:rsidRDefault="00734982" w:rsidP="00734982">
      <w:pPr>
        <w:ind w:firstLine="709"/>
        <w:jc w:val="center"/>
        <w:rPr>
          <w:b/>
          <w:sz w:val="28"/>
          <w:szCs w:val="28"/>
        </w:rPr>
      </w:pPr>
      <w:r w:rsidRPr="0047446C">
        <w:rPr>
          <w:b/>
          <w:sz w:val="28"/>
          <w:szCs w:val="28"/>
        </w:rPr>
        <w:t>Круг заявителей</w:t>
      </w:r>
    </w:p>
    <w:p w:rsidR="00734982" w:rsidRPr="0047446C" w:rsidRDefault="00734982" w:rsidP="00734982">
      <w:pPr>
        <w:ind w:firstLine="709"/>
        <w:jc w:val="center"/>
        <w:rPr>
          <w:sz w:val="28"/>
          <w:szCs w:val="28"/>
        </w:rPr>
      </w:pPr>
    </w:p>
    <w:p w:rsidR="00734982" w:rsidRPr="0047446C" w:rsidRDefault="00734982" w:rsidP="00734982">
      <w:pPr>
        <w:pStyle w:val="ConsPlusNormal"/>
        <w:widowControl/>
        <w:ind w:firstLine="709"/>
        <w:jc w:val="both"/>
        <w:rPr>
          <w:szCs w:val="28"/>
        </w:rPr>
      </w:pPr>
      <w:r w:rsidRPr="0047446C">
        <w:rPr>
          <w:szCs w:val="28"/>
        </w:rPr>
        <w:t>1.2. Муниципальная услуга предоставляется юридическим лицам, индивидуальным предпринимателям, физическим лицам, заинтересованным в получении в аренду, безвозмездное пользование, возмездное пользование муниципального имущества (далее – заявитель).</w:t>
      </w:r>
    </w:p>
    <w:p w:rsidR="00734982" w:rsidRPr="0047446C" w:rsidRDefault="00734982" w:rsidP="00734982">
      <w:pPr>
        <w:ind w:firstLine="709"/>
        <w:jc w:val="both"/>
        <w:rPr>
          <w:sz w:val="28"/>
          <w:szCs w:val="28"/>
        </w:rPr>
      </w:pPr>
      <w:r w:rsidRPr="0047446C">
        <w:rPr>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734982" w:rsidRPr="0047446C" w:rsidRDefault="00734982" w:rsidP="00734982">
      <w:pPr>
        <w:ind w:firstLine="709"/>
        <w:jc w:val="both"/>
        <w:rPr>
          <w:sz w:val="28"/>
          <w:szCs w:val="28"/>
        </w:rPr>
      </w:pPr>
      <w:r w:rsidRPr="0047446C">
        <w:rPr>
          <w:sz w:val="28"/>
          <w:szCs w:val="28"/>
        </w:rPr>
        <w:t>- законным представителем (родителями, усыновителями, опекунами, попечителями);</w:t>
      </w:r>
    </w:p>
    <w:p w:rsidR="00734982" w:rsidRPr="0047446C" w:rsidRDefault="00734982" w:rsidP="00734982">
      <w:pPr>
        <w:ind w:firstLine="709"/>
        <w:jc w:val="both"/>
        <w:rPr>
          <w:sz w:val="28"/>
          <w:szCs w:val="28"/>
        </w:rPr>
      </w:pPr>
      <w:r w:rsidRPr="0047446C">
        <w:rPr>
          <w:sz w:val="28"/>
          <w:szCs w:val="28"/>
        </w:rPr>
        <w:t>- опекуном недееспособного гражданина;</w:t>
      </w:r>
    </w:p>
    <w:p w:rsidR="00734982" w:rsidRPr="0047446C" w:rsidRDefault="00734982" w:rsidP="00734982">
      <w:pPr>
        <w:ind w:firstLine="709"/>
        <w:jc w:val="both"/>
        <w:rPr>
          <w:sz w:val="28"/>
          <w:szCs w:val="28"/>
        </w:rPr>
      </w:pPr>
      <w:r w:rsidRPr="0047446C">
        <w:rPr>
          <w:sz w:val="28"/>
          <w:szCs w:val="28"/>
        </w:rPr>
        <w:t xml:space="preserve">- представителем, действующим в силу полномочий, основанных </w:t>
      </w:r>
      <w:r w:rsidRPr="0047446C">
        <w:rPr>
          <w:sz w:val="28"/>
          <w:szCs w:val="28"/>
        </w:rPr>
        <w:lastRenderedPageBreak/>
        <w:t>на нотариально удостоверенной доверенности или нотариально удостоверенном договоре.</w:t>
      </w:r>
    </w:p>
    <w:p w:rsidR="00734982" w:rsidRPr="0047446C" w:rsidRDefault="00734982" w:rsidP="00734982">
      <w:pPr>
        <w:ind w:firstLine="709"/>
        <w:jc w:val="both"/>
        <w:rPr>
          <w:sz w:val="28"/>
          <w:szCs w:val="28"/>
        </w:rPr>
      </w:pPr>
      <w:r w:rsidRPr="0047446C">
        <w:rPr>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5A0892" w:rsidRPr="0047446C" w:rsidRDefault="005A0892" w:rsidP="00734982">
      <w:pPr>
        <w:ind w:firstLine="709"/>
        <w:jc w:val="both"/>
        <w:rPr>
          <w:b/>
          <w:sz w:val="28"/>
          <w:szCs w:val="28"/>
          <w:lang w:bidi="en-US"/>
        </w:rPr>
      </w:pPr>
    </w:p>
    <w:p w:rsidR="005A0892" w:rsidRPr="0047446C" w:rsidRDefault="005A0892" w:rsidP="005A0892">
      <w:pPr>
        <w:ind w:firstLine="709"/>
        <w:jc w:val="center"/>
        <w:rPr>
          <w:b/>
          <w:sz w:val="28"/>
          <w:szCs w:val="28"/>
          <w:lang w:bidi="en-US"/>
        </w:rPr>
      </w:pPr>
      <w:r w:rsidRPr="0047446C">
        <w:rPr>
          <w:b/>
          <w:sz w:val="28"/>
          <w:szCs w:val="28"/>
          <w:lang w:bidi="en-US"/>
        </w:rPr>
        <w:t xml:space="preserve">Основания для предоставления </w:t>
      </w:r>
      <w:proofErr w:type="gramStart"/>
      <w:r w:rsidRPr="0047446C">
        <w:rPr>
          <w:b/>
          <w:sz w:val="28"/>
          <w:szCs w:val="28"/>
          <w:lang w:bidi="en-US"/>
        </w:rPr>
        <w:t>государственных</w:t>
      </w:r>
      <w:proofErr w:type="gramEnd"/>
    </w:p>
    <w:p w:rsidR="005A0892" w:rsidRPr="0047446C" w:rsidRDefault="005A0892" w:rsidP="005A0892">
      <w:pPr>
        <w:ind w:firstLine="709"/>
        <w:jc w:val="center"/>
        <w:rPr>
          <w:sz w:val="28"/>
          <w:szCs w:val="28"/>
        </w:rPr>
      </w:pPr>
      <w:r w:rsidRPr="0047446C">
        <w:rPr>
          <w:b/>
          <w:sz w:val="28"/>
          <w:szCs w:val="28"/>
          <w:lang w:bidi="en-US"/>
        </w:rPr>
        <w:t>или муниципальных услуг</w:t>
      </w:r>
    </w:p>
    <w:p w:rsidR="005A0892" w:rsidRPr="0047446C" w:rsidRDefault="005A0892" w:rsidP="00734982">
      <w:pPr>
        <w:ind w:firstLine="709"/>
        <w:jc w:val="both"/>
        <w:rPr>
          <w:sz w:val="28"/>
          <w:szCs w:val="28"/>
        </w:rPr>
      </w:pPr>
    </w:p>
    <w:p w:rsidR="005A0892" w:rsidRPr="0047446C" w:rsidRDefault="005A0892" w:rsidP="00734982">
      <w:pPr>
        <w:ind w:firstLine="709"/>
        <w:jc w:val="both"/>
        <w:rPr>
          <w:sz w:val="28"/>
          <w:szCs w:val="28"/>
        </w:rPr>
      </w:pPr>
    </w:p>
    <w:p w:rsidR="005A0892" w:rsidRPr="0047446C" w:rsidRDefault="005A0892" w:rsidP="005A0892">
      <w:pPr>
        <w:ind w:firstLine="709"/>
        <w:jc w:val="both"/>
        <w:rPr>
          <w:sz w:val="28"/>
          <w:szCs w:val="28"/>
          <w:lang w:bidi="en-US"/>
        </w:rPr>
      </w:pPr>
      <w:r w:rsidRPr="0047446C">
        <w:rPr>
          <w:sz w:val="28"/>
          <w:szCs w:val="28"/>
          <w:lang w:bidi="en-US"/>
        </w:rPr>
        <w:t>1.При наступлении событий, являющихся основанием для предоставления государственных или муниципальных услуг, орган, предостав</w:t>
      </w:r>
      <w:r w:rsidR="00751E08" w:rsidRPr="0047446C">
        <w:rPr>
          <w:sz w:val="28"/>
          <w:szCs w:val="28"/>
          <w:lang w:bidi="en-US"/>
        </w:rPr>
        <w:t xml:space="preserve">ляющий государственную услугу, </w:t>
      </w:r>
      <w:r w:rsidRPr="0047446C">
        <w:rPr>
          <w:sz w:val="28"/>
          <w:szCs w:val="28"/>
          <w:lang w:bidi="en-US"/>
        </w:rPr>
        <w:t xml:space="preserve"> вправе:</w:t>
      </w:r>
    </w:p>
    <w:p w:rsidR="005A0892" w:rsidRPr="0047446C" w:rsidRDefault="005A0892" w:rsidP="005A0892">
      <w:pPr>
        <w:ind w:firstLine="709"/>
        <w:jc w:val="both"/>
        <w:rPr>
          <w:sz w:val="28"/>
          <w:szCs w:val="28"/>
          <w:lang w:bidi="en-US"/>
        </w:rPr>
      </w:pPr>
    </w:p>
    <w:p w:rsidR="005A0892" w:rsidRPr="0047446C" w:rsidRDefault="005A0892" w:rsidP="005A0892">
      <w:pPr>
        <w:ind w:firstLine="709"/>
        <w:jc w:val="both"/>
        <w:rPr>
          <w:sz w:val="28"/>
          <w:szCs w:val="28"/>
          <w:lang w:bidi="en-US"/>
        </w:rPr>
      </w:pPr>
      <w:r w:rsidRPr="0047446C">
        <w:rPr>
          <w:sz w:val="28"/>
          <w:szCs w:val="28"/>
          <w:lang w:bidi="en-US"/>
        </w:rPr>
        <w:t xml:space="preserve">1.1)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7446C">
        <w:rPr>
          <w:sz w:val="28"/>
          <w:szCs w:val="28"/>
          <w:lang w:bidi="en-US"/>
        </w:rPr>
        <w:t>запрос</w:t>
      </w:r>
      <w:proofErr w:type="gramEnd"/>
      <w:r w:rsidRPr="0047446C">
        <w:rPr>
          <w:sz w:val="28"/>
          <w:szCs w:val="28"/>
          <w:lang w:bidi="en-US"/>
        </w:rPr>
        <w:t xml:space="preserve"> о предоставлении соответствующей услуги для немедленного получения результата предоставления такой услуги;</w:t>
      </w:r>
    </w:p>
    <w:p w:rsidR="005A0892" w:rsidRPr="0047446C" w:rsidRDefault="005A0892" w:rsidP="005A0892">
      <w:pPr>
        <w:ind w:firstLine="709"/>
        <w:jc w:val="both"/>
        <w:rPr>
          <w:sz w:val="28"/>
          <w:szCs w:val="28"/>
          <w:lang w:bidi="en-US"/>
        </w:rPr>
      </w:pPr>
      <w:proofErr w:type="gramStart"/>
      <w:r w:rsidRPr="0047446C">
        <w:rPr>
          <w:sz w:val="28"/>
          <w:szCs w:val="28"/>
          <w:lang w:bidi="en-US"/>
        </w:rPr>
        <w:t>1.2)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47446C">
        <w:rPr>
          <w:sz w:val="28"/>
          <w:szCs w:val="28"/>
          <w:lang w:bidi="en-US"/>
        </w:rPr>
        <w:t xml:space="preserve"> муниципальных услуг и уведомлять заявителя о проведенных мероприятиях.</w:t>
      </w:r>
    </w:p>
    <w:p w:rsidR="005A0892" w:rsidRPr="0047446C" w:rsidRDefault="005A0892" w:rsidP="00734982">
      <w:pPr>
        <w:ind w:firstLine="709"/>
        <w:jc w:val="both"/>
        <w:rPr>
          <w:sz w:val="28"/>
          <w:szCs w:val="28"/>
        </w:rPr>
      </w:pPr>
    </w:p>
    <w:p w:rsidR="00734982" w:rsidRPr="0047446C" w:rsidRDefault="00734982" w:rsidP="00734982">
      <w:pPr>
        <w:ind w:firstLine="709"/>
        <w:jc w:val="both"/>
        <w:rPr>
          <w:sz w:val="28"/>
          <w:szCs w:val="28"/>
        </w:rPr>
      </w:pPr>
    </w:p>
    <w:p w:rsidR="00734982" w:rsidRPr="0047446C" w:rsidRDefault="00734982" w:rsidP="00734982">
      <w:pPr>
        <w:jc w:val="center"/>
        <w:rPr>
          <w:b/>
          <w:sz w:val="28"/>
          <w:szCs w:val="28"/>
        </w:rPr>
      </w:pPr>
      <w:r w:rsidRPr="0047446C">
        <w:rPr>
          <w:b/>
          <w:sz w:val="28"/>
          <w:szCs w:val="28"/>
        </w:rPr>
        <w:t>Требования к порядку информирования о предоставлении муниципальной услуги</w:t>
      </w:r>
    </w:p>
    <w:p w:rsidR="00734982" w:rsidRPr="0047446C" w:rsidRDefault="00734982" w:rsidP="00734982">
      <w:pPr>
        <w:ind w:firstLine="709"/>
        <w:jc w:val="both"/>
        <w:rPr>
          <w:sz w:val="28"/>
          <w:szCs w:val="28"/>
        </w:rPr>
      </w:pPr>
    </w:p>
    <w:p w:rsidR="00734982" w:rsidRPr="0047446C" w:rsidRDefault="00734982" w:rsidP="002E5206">
      <w:pPr>
        <w:ind w:firstLine="851"/>
        <w:jc w:val="both"/>
        <w:rPr>
          <w:sz w:val="28"/>
          <w:szCs w:val="28"/>
        </w:rPr>
      </w:pPr>
      <w:r w:rsidRPr="0047446C">
        <w:rPr>
          <w:sz w:val="28"/>
          <w:szCs w:val="28"/>
        </w:rPr>
        <w:t>1.4. </w:t>
      </w:r>
      <w:r w:rsidR="002E5206" w:rsidRPr="0047446C">
        <w:rPr>
          <w:sz w:val="28"/>
          <w:szCs w:val="28"/>
        </w:rPr>
        <w:t>Требования к порядку информирования о предоставлении муниципальной услуги</w:t>
      </w:r>
    </w:p>
    <w:p w:rsidR="00734982" w:rsidRPr="0047446C" w:rsidRDefault="00734982" w:rsidP="00734982">
      <w:pPr>
        <w:pStyle w:val="ConsPlusNormal"/>
        <w:ind w:right="-1" w:firstLine="709"/>
        <w:jc w:val="both"/>
        <w:rPr>
          <w:bCs/>
          <w:szCs w:val="28"/>
        </w:rPr>
      </w:pPr>
      <w:r w:rsidRPr="0047446C">
        <w:rPr>
          <w:rFonts w:eastAsia="SimSun"/>
          <w:szCs w:val="28"/>
        </w:rPr>
        <w:t>Местонахождение</w:t>
      </w:r>
      <w:r w:rsidR="002E5206" w:rsidRPr="0047446C">
        <w:rPr>
          <w:rFonts w:eastAsia="SimSun"/>
          <w:szCs w:val="28"/>
        </w:rPr>
        <w:t xml:space="preserve"> </w:t>
      </w:r>
      <w:r w:rsidRPr="0047446C">
        <w:rPr>
          <w:szCs w:val="28"/>
        </w:rPr>
        <w:t xml:space="preserve">Администрации: село </w:t>
      </w:r>
      <w:r w:rsidR="00751E08" w:rsidRPr="0047446C">
        <w:rPr>
          <w:szCs w:val="28"/>
        </w:rPr>
        <w:t>Биликтуй</w:t>
      </w:r>
      <w:r w:rsidRPr="0047446C">
        <w:rPr>
          <w:szCs w:val="28"/>
        </w:rPr>
        <w:t xml:space="preserve">, улица </w:t>
      </w:r>
      <w:r w:rsidR="00751E08" w:rsidRPr="0047446C">
        <w:rPr>
          <w:szCs w:val="28"/>
        </w:rPr>
        <w:t>Советская, 22.</w:t>
      </w:r>
    </w:p>
    <w:p w:rsidR="00734982" w:rsidRPr="0047446C" w:rsidRDefault="00734982" w:rsidP="00734982">
      <w:pPr>
        <w:suppressAutoHyphens/>
        <w:ind w:firstLine="709"/>
        <w:jc w:val="both"/>
        <w:rPr>
          <w:rFonts w:eastAsia="SimSun"/>
          <w:kern w:val="1"/>
          <w:sz w:val="28"/>
          <w:szCs w:val="28"/>
          <w:lang w:eastAsia="zh-CN" w:bidi="hi-IN"/>
        </w:rPr>
      </w:pPr>
      <w:r w:rsidRPr="0047446C">
        <w:rPr>
          <w:rFonts w:eastAsia="SimSun"/>
          <w:kern w:val="1"/>
          <w:sz w:val="28"/>
          <w:szCs w:val="28"/>
          <w:lang w:eastAsia="zh-CN" w:bidi="hi-IN"/>
        </w:rPr>
        <w:t>Почтовый адрес: 6746</w:t>
      </w:r>
      <w:r w:rsidR="00751E08" w:rsidRPr="0047446C">
        <w:rPr>
          <w:rFonts w:eastAsia="SimSun"/>
          <w:kern w:val="1"/>
          <w:sz w:val="28"/>
          <w:szCs w:val="28"/>
          <w:lang w:eastAsia="zh-CN" w:bidi="hi-IN"/>
        </w:rPr>
        <w:t>27</w:t>
      </w:r>
      <w:r w:rsidRPr="0047446C">
        <w:rPr>
          <w:rFonts w:eastAsia="SimSun"/>
          <w:kern w:val="1"/>
          <w:sz w:val="28"/>
          <w:szCs w:val="28"/>
          <w:lang w:eastAsia="zh-CN" w:bidi="hi-IN"/>
        </w:rPr>
        <w:t xml:space="preserve">,Забайкальский край, Борзинский район, село </w:t>
      </w:r>
      <w:r w:rsidR="00751E08" w:rsidRPr="0047446C">
        <w:rPr>
          <w:rFonts w:eastAsia="SimSun"/>
          <w:kern w:val="1"/>
          <w:sz w:val="28"/>
          <w:szCs w:val="28"/>
          <w:lang w:eastAsia="zh-CN" w:bidi="hi-IN"/>
        </w:rPr>
        <w:t>Биликтуй</w:t>
      </w:r>
      <w:r w:rsidRPr="0047446C">
        <w:rPr>
          <w:rFonts w:eastAsia="SimSun"/>
          <w:kern w:val="1"/>
          <w:sz w:val="28"/>
          <w:szCs w:val="28"/>
          <w:lang w:eastAsia="zh-CN" w:bidi="hi-IN"/>
        </w:rPr>
        <w:t xml:space="preserve">, улица </w:t>
      </w:r>
      <w:r w:rsidR="00751E08" w:rsidRPr="0047446C">
        <w:rPr>
          <w:rFonts w:eastAsia="SimSun"/>
          <w:kern w:val="1"/>
          <w:sz w:val="28"/>
          <w:szCs w:val="28"/>
          <w:lang w:eastAsia="zh-CN" w:bidi="hi-IN"/>
        </w:rPr>
        <w:t>Советская, дом 22.</w:t>
      </w:r>
    </w:p>
    <w:p w:rsidR="00734982" w:rsidRPr="0047446C" w:rsidRDefault="00734982" w:rsidP="00734982">
      <w:pPr>
        <w:ind w:firstLine="709"/>
        <w:jc w:val="both"/>
        <w:rPr>
          <w:sz w:val="28"/>
          <w:szCs w:val="28"/>
        </w:rPr>
      </w:pPr>
      <w:r w:rsidRPr="0047446C">
        <w:rPr>
          <w:sz w:val="28"/>
          <w:szCs w:val="28"/>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r w:rsidRPr="0047446C">
        <w:rPr>
          <w:sz w:val="28"/>
          <w:szCs w:val="28"/>
        </w:rPr>
        <w:lastRenderedPageBreak/>
        <w:t xml:space="preserve">филиал КГАУ "МФЦ"): </w:t>
      </w:r>
      <w:r w:rsidRPr="0047446C">
        <w:t>г</w:t>
      </w:r>
      <w:r w:rsidRPr="0047446C">
        <w:rPr>
          <w:sz w:val="28"/>
          <w:szCs w:val="28"/>
        </w:rPr>
        <w:t>. Борзя, ул. Карла – Маркса, 85.</w:t>
      </w:r>
    </w:p>
    <w:p w:rsidR="00734982" w:rsidRPr="0047446C" w:rsidRDefault="00734982" w:rsidP="00734982">
      <w:pPr>
        <w:ind w:firstLine="709"/>
        <w:jc w:val="both"/>
        <w:rPr>
          <w:sz w:val="28"/>
          <w:szCs w:val="28"/>
        </w:rPr>
      </w:pPr>
      <w:r w:rsidRPr="0047446C">
        <w:rPr>
          <w:sz w:val="28"/>
          <w:szCs w:val="28"/>
        </w:rPr>
        <w:t xml:space="preserve">Почтовый адрес филиала КГАУ «МФЦ»: 674600, Забайкальский край, </w:t>
      </w:r>
      <w:proofErr w:type="gramStart"/>
      <w:r w:rsidRPr="0047446C">
        <w:rPr>
          <w:sz w:val="28"/>
          <w:szCs w:val="28"/>
        </w:rPr>
        <w:t>г</w:t>
      </w:r>
      <w:proofErr w:type="gramEnd"/>
      <w:r w:rsidRPr="0047446C">
        <w:rPr>
          <w:sz w:val="28"/>
          <w:szCs w:val="28"/>
        </w:rPr>
        <w:t>. Борзя, ул. Карла – Маркса, 85.</w:t>
      </w:r>
    </w:p>
    <w:p w:rsidR="00734982" w:rsidRPr="0047446C" w:rsidRDefault="00734982" w:rsidP="00734982">
      <w:pPr>
        <w:suppressAutoHyphens/>
        <w:ind w:firstLine="540"/>
        <w:jc w:val="both"/>
        <w:rPr>
          <w:rFonts w:eastAsia="SimSun"/>
          <w:kern w:val="1"/>
          <w:sz w:val="28"/>
          <w:szCs w:val="28"/>
          <w:lang w:eastAsia="zh-CN" w:bidi="hi-IN"/>
        </w:rPr>
      </w:pPr>
      <w:r w:rsidRPr="0047446C">
        <w:rPr>
          <w:rFonts w:eastAsia="SimSun"/>
          <w:kern w:val="1"/>
          <w:sz w:val="28"/>
          <w:szCs w:val="28"/>
          <w:lang w:eastAsia="zh-CN" w:bidi="hi-IN"/>
        </w:rPr>
        <w:t>1.3.1.1.График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734982" w:rsidRPr="0047446C" w:rsidRDefault="00734982" w:rsidP="00734982">
      <w:pPr>
        <w:suppressAutoHyphens/>
        <w:ind w:firstLine="540"/>
        <w:jc w:val="both"/>
        <w:rPr>
          <w:rFonts w:eastAsia="SimSun"/>
          <w:kern w:val="1"/>
          <w:sz w:val="28"/>
          <w:szCs w:val="28"/>
          <w:lang w:eastAsia="zh-CN" w:bidi="hi-IN"/>
        </w:rPr>
      </w:pPr>
      <w:r w:rsidRPr="0047446C">
        <w:rPr>
          <w:rFonts w:eastAsia="SimSun"/>
          <w:kern w:val="1"/>
          <w:sz w:val="28"/>
          <w:szCs w:val="28"/>
          <w:lang w:eastAsia="zh-CN" w:bidi="hi-IN"/>
        </w:rPr>
        <w:t>1.3.2.Справочные телефоны:</w:t>
      </w:r>
    </w:p>
    <w:p w:rsidR="00734982" w:rsidRPr="0047446C" w:rsidRDefault="00734982" w:rsidP="00734982">
      <w:pPr>
        <w:suppressAutoHyphens/>
        <w:ind w:firstLine="540"/>
        <w:jc w:val="both"/>
        <w:rPr>
          <w:rFonts w:eastAsia="SimSun"/>
          <w:kern w:val="1"/>
          <w:sz w:val="28"/>
          <w:szCs w:val="28"/>
          <w:lang w:eastAsia="zh-CN" w:bidi="hi-IN"/>
        </w:rPr>
      </w:pPr>
      <w:r w:rsidRPr="0047446C">
        <w:rPr>
          <w:rFonts w:eastAsia="SimSun"/>
          <w:kern w:val="1"/>
          <w:sz w:val="28"/>
          <w:szCs w:val="28"/>
          <w:lang w:eastAsia="zh-CN" w:bidi="hi-IN"/>
        </w:rPr>
        <w:t xml:space="preserve">телефон Главы Администрации: </w:t>
      </w:r>
      <w:r w:rsidR="009C3567" w:rsidRPr="0047446C">
        <w:rPr>
          <w:rFonts w:eastAsia="SimSun"/>
          <w:kern w:val="1"/>
          <w:sz w:val="28"/>
          <w:szCs w:val="28"/>
          <w:lang w:eastAsia="zh-CN" w:bidi="hi-IN"/>
        </w:rPr>
        <w:t>89</w:t>
      </w:r>
      <w:r w:rsidR="00751E08" w:rsidRPr="0047446C">
        <w:rPr>
          <w:rFonts w:eastAsia="SimSun"/>
          <w:kern w:val="1"/>
          <w:sz w:val="28"/>
          <w:szCs w:val="28"/>
          <w:lang w:eastAsia="zh-CN" w:bidi="hi-IN"/>
        </w:rPr>
        <w:t>244753524</w:t>
      </w:r>
    </w:p>
    <w:p w:rsidR="00734982" w:rsidRPr="0047446C" w:rsidRDefault="00734982" w:rsidP="00734982">
      <w:pPr>
        <w:suppressAutoHyphens/>
        <w:ind w:firstLine="540"/>
        <w:jc w:val="both"/>
        <w:rPr>
          <w:rFonts w:eastAsia="SimSun"/>
          <w:kern w:val="1"/>
          <w:sz w:val="28"/>
          <w:szCs w:val="28"/>
          <w:lang w:eastAsia="zh-CN" w:bidi="hi-IN"/>
        </w:rPr>
      </w:pPr>
      <w:r w:rsidRPr="0047446C">
        <w:rPr>
          <w:rFonts w:eastAsia="SimSun"/>
          <w:kern w:val="1"/>
          <w:sz w:val="28"/>
          <w:szCs w:val="28"/>
          <w:lang w:eastAsia="zh-CN" w:bidi="hi-IN"/>
        </w:rPr>
        <w:t>телефоны специалистов Администрации: 89</w:t>
      </w:r>
      <w:r w:rsidR="00751E08" w:rsidRPr="0047446C">
        <w:rPr>
          <w:rFonts w:eastAsia="SimSun"/>
          <w:kern w:val="1"/>
          <w:sz w:val="28"/>
          <w:szCs w:val="28"/>
          <w:lang w:eastAsia="zh-CN" w:bidi="hi-IN"/>
        </w:rPr>
        <w:t>245793672</w:t>
      </w:r>
    </w:p>
    <w:p w:rsidR="00734982" w:rsidRPr="0047446C" w:rsidRDefault="00751E08" w:rsidP="00751E08">
      <w:pPr>
        <w:suppressAutoHyphens/>
        <w:jc w:val="both"/>
        <w:rPr>
          <w:rFonts w:eastAsia="SimSun"/>
          <w:kern w:val="1"/>
          <w:lang w:eastAsia="zh-CN" w:bidi="hi-IN"/>
        </w:rPr>
      </w:pPr>
      <w:r w:rsidRPr="0047446C">
        <w:rPr>
          <w:rFonts w:eastAsia="SimSun"/>
          <w:kern w:val="1"/>
          <w:sz w:val="28"/>
          <w:szCs w:val="28"/>
          <w:lang w:eastAsia="zh-CN" w:bidi="hi-IN"/>
        </w:rPr>
        <w:t xml:space="preserve">       </w:t>
      </w:r>
      <w:r w:rsidR="00734982" w:rsidRPr="0047446C">
        <w:rPr>
          <w:rFonts w:eastAsia="SimSun"/>
          <w:kern w:val="1"/>
          <w:sz w:val="28"/>
          <w:szCs w:val="28"/>
          <w:lang w:eastAsia="zh-CN" w:bidi="hi-IN"/>
        </w:rPr>
        <w:t>телефоны специалистов КГАУ «МФЦ Забайкальского края»:</w:t>
      </w:r>
      <w:r w:rsidR="00734982" w:rsidRPr="0047446C">
        <w:t xml:space="preserve"> </w:t>
      </w:r>
      <w:r w:rsidR="00734982" w:rsidRPr="0047446C">
        <w:rPr>
          <w:sz w:val="28"/>
          <w:szCs w:val="28"/>
        </w:rPr>
        <w:t>8(30233) 3-20-28</w:t>
      </w:r>
    </w:p>
    <w:p w:rsidR="00734982" w:rsidRPr="0047446C" w:rsidRDefault="00734982" w:rsidP="00734982">
      <w:pPr>
        <w:suppressAutoHyphens/>
        <w:ind w:firstLine="540"/>
        <w:jc w:val="both"/>
        <w:rPr>
          <w:rFonts w:eastAsia="SimSun"/>
          <w:kern w:val="1"/>
          <w:sz w:val="28"/>
          <w:szCs w:val="28"/>
          <w:lang w:eastAsia="zh-CN" w:bidi="hi-IN"/>
        </w:rPr>
      </w:pPr>
      <w:r w:rsidRPr="0047446C">
        <w:rPr>
          <w:rFonts w:eastAsia="SimSun"/>
          <w:kern w:val="1"/>
          <w:sz w:val="28"/>
          <w:szCs w:val="28"/>
          <w:lang w:eastAsia="zh-CN" w:bidi="hi-IN"/>
        </w:rPr>
        <w:t>1.3.3.Официальный сайт в информационно-телекоммуникационной сети «Интернет» (далее – сеть «Интернет»):</w:t>
      </w:r>
    </w:p>
    <w:p w:rsidR="00734982" w:rsidRPr="0047446C" w:rsidRDefault="00734982" w:rsidP="00734982">
      <w:pPr>
        <w:ind w:firstLine="709"/>
        <w:jc w:val="both"/>
        <w:rPr>
          <w:sz w:val="28"/>
          <w:szCs w:val="28"/>
        </w:rPr>
      </w:pPr>
      <w:r w:rsidRPr="0047446C">
        <w:rPr>
          <w:rFonts w:eastAsia="SimSun"/>
          <w:kern w:val="1"/>
          <w:sz w:val="28"/>
          <w:szCs w:val="28"/>
          <w:lang w:eastAsia="zh-CN" w:bidi="hi-IN"/>
        </w:rPr>
        <w:t xml:space="preserve">адрес интернет-сайта Администрации: </w:t>
      </w:r>
      <w:hyperlink r:id="rId10" w:history="1">
        <w:r w:rsidR="00751E08" w:rsidRPr="0047446C">
          <w:rPr>
            <w:rStyle w:val="afff0"/>
            <w:rFonts w:cs="Arial"/>
            <w:color w:val="auto"/>
            <w:sz w:val="28"/>
            <w:szCs w:val="28"/>
            <w:lang w:val="en-US"/>
          </w:rPr>
          <w:t>http</w:t>
        </w:r>
        <w:r w:rsidR="00751E08" w:rsidRPr="0047446C">
          <w:rPr>
            <w:rStyle w:val="afff0"/>
            <w:rFonts w:cs="Arial"/>
            <w:color w:val="auto"/>
            <w:sz w:val="28"/>
            <w:szCs w:val="28"/>
          </w:rPr>
          <w:t>://</w:t>
        </w:r>
        <w:proofErr w:type="spellStart"/>
        <w:r w:rsidR="00751E08" w:rsidRPr="0047446C">
          <w:rPr>
            <w:rStyle w:val="afff0"/>
            <w:rFonts w:cs="Arial"/>
            <w:color w:val="auto"/>
            <w:sz w:val="28"/>
            <w:szCs w:val="28"/>
          </w:rPr>
          <w:t>борзинский</w:t>
        </w:r>
        <w:proofErr w:type="spellEnd"/>
      </w:hyperlink>
      <w:r w:rsidR="00751E08" w:rsidRPr="0047446C">
        <w:rPr>
          <w:sz w:val="28"/>
          <w:szCs w:val="28"/>
        </w:rPr>
        <w:t xml:space="preserve"> </w:t>
      </w:r>
      <w:proofErr w:type="gramStart"/>
      <w:r w:rsidR="00751E08" w:rsidRPr="0047446C">
        <w:rPr>
          <w:sz w:val="28"/>
          <w:szCs w:val="28"/>
        </w:rPr>
        <w:t>–</w:t>
      </w:r>
      <w:proofErr w:type="spellStart"/>
      <w:r w:rsidR="00751E08" w:rsidRPr="0047446C">
        <w:rPr>
          <w:sz w:val="28"/>
          <w:szCs w:val="28"/>
        </w:rPr>
        <w:t>р</w:t>
      </w:r>
      <w:proofErr w:type="gramEnd"/>
      <w:r w:rsidR="00751E08" w:rsidRPr="0047446C">
        <w:rPr>
          <w:sz w:val="28"/>
          <w:szCs w:val="28"/>
        </w:rPr>
        <w:t>айон.рф</w:t>
      </w:r>
      <w:proofErr w:type="spellEnd"/>
      <w:r w:rsidR="00751E08" w:rsidRPr="0047446C">
        <w:rPr>
          <w:sz w:val="28"/>
          <w:szCs w:val="28"/>
        </w:rPr>
        <w:t>.</w:t>
      </w:r>
    </w:p>
    <w:p w:rsidR="00734982" w:rsidRPr="0047446C" w:rsidRDefault="00734982" w:rsidP="00751E08">
      <w:pPr>
        <w:ind w:firstLine="709"/>
        <w:outlineLvl w:val="0"/>
        <w:rPr>
          <w:sz w:val="28"/>
          <w:szCs w:val="28"/>
        </w:rPr>
      </w:pPr>
      <w:r w:rsidRPr="0047446C">
        <w:rPr>
          <w:rFonts w:eastAsia="SimSun"/>
          <w:kern w:val="1"/>
          <w:sz w:val="28"/>
          <w:szCs w:val="28"/>
          <w:lang w:eastAsia="zh-CN" w:bidi="hi-IN"/>
        </w:rPr>
        <w:t>адрес электронной почты Администрации:</w:t>
      </w:r>
      <w:r w:rsidRPr="0047446C">
        <w:t xml:space="preserve">  </w:t>
      </w:r>
      <w:r w:rsidR="00751E08" w:rsidRPr="0047446C">
        <w:rPr>
          <w:sz w:val="28"/>
          <w:szCs w:val="28"/>
          <w:shd w:val="clear" w:color="auto" w:fill="FFFFFF"/>
        </w:rPr>
        <w:t>adm_biliktuj@mail.ru</w:t>
      </w:r>
    </w:p>
    <w:p w:rsidR="00734982" w:rsidRPr="0047446C" w:rsidRDefault="003643B1" w:rsidP="002E5206">
      <w:pPr>
        <w:suppressAutoHyphens/>
        <w:ind w:firstLine="540"/>
        <w:jc w:val="both"/>
        <w:rPr>
          <w:rFonts w:eastAsia="SimSun"/>
          <w:kern w:val="1"/>
          <w:sz w:val="28"/>
          <w:szCs w:val="28"/>
          <w:lang w:eastAsia="zh-CN" w:bidi="hi-IN"/>
        </w:rPr>
      </w:pPr>
      <w:r w:rsidRPr="0047446C">
        <w:rPr>
          <w:rFonts w:eastAsia="SimSun"/>
          <w:kern w:val="1"/>
          <w:sz w:val="28"/>
          <w:szCs w:val="28"/>
          <w:lang w:eastAsia="zh-CN" w:bidi="hi-IN"/>
        </w:rPr>
        <w:t xml:space="preserve">  </w:t>
      </w:r>
      <w:r w:rsidR="00734982" w:rsidRPr="0047446C">
        <w:rPr>
          <w:rFonts w:eastAsia="SimSun"/>
          <w:kern w:val="1"/>
          <w:sz w:val="28"/>
          <w:szCs w:val="28"/>
          <w:lang w:eastAsia="zh-CN" w:bidi="hi-IN"/>
        </w:rPr>
        <w:t>адрес КГАУ «МФЦ Забайкальского края»:</w:t>
      </w:r>
      <w:r w:rsidR="00734982" w:rsidRPr="0047446C">
        <w:rPr>
          <w:sz w:val="28"/>
          <w:szCs w:val="28"/>
        </w:rPr>
        <w:t xml:space="preserve"> </w:t>
      </w:r>
      <w:hyperlink r:id="rId11" w:tgtFrame="_blank" w:history="1">
        <w:proofErr w:type="spellStart"/>
        <w:r w:rsidR="00734982" w:rsidRPr="0047446C">
          <w:rPr>
            <w:b/>
            <w:bCs/>
            <w:sz w:val="28"/>
            <w:szCs w:val="28"/>
            <w:u w:val="single"/>
          </w:rPr>
          <w:t>mfc</w:t>
        </w:r>
        <w:r w:rsidR="00734982" w:rsidRPr="0047446C">
          <w:rPr>
            <w:sz w:val="28"/>
            <w:szCs w:val="28"/>
            <w:u w:val="single"/>
          </w:rPr>
          <w:t>-chita.ru</w:t>
        </w:r>
        <w:proofErr w:type="spellEnd"/>
        <w:r w:rsidR="00734982" w:rsidRPr="0047446C">
          <w:rPr>
            <w:sz w:val="28"/>
            <w:szCs w:val="28"/>
            <w:u w:val="single"/>
          </w:rPr>
          <w:t>›</w:t>
        </w:r>
        <w:proofErr w:type="spellStart"/>
        <w:r w:rsidR="00734982" w:rsidRPr="0047446C">
          <w:rPr>
            <w:b/>
            <w:bCs/>
            <w:sz w:val="28"/>
            <w:szCs w:val="28"/>
            <w:u w:val="single"/>
          </w:rPr>
          <w:t>borzya</w:t>
        </w:r>
        <w:proofErr w:type="spellEnd"/>
      </w:hyperlink>
      <w:r w:rsidR="00734982" w:rsidRPr="0047446C">
        <w:rPr>
          <w:sz w:val="28"/>
          <w:szCs w:val="28"/>
        </w:rPr>
        <w:t>;</w:t>
      </w:r>
    </w:p>
    <w:p w:rsidR="002E5206" w:rsidRPr="0047446C" w:rsidRDefault="00734982" w:rsidP="002E5206">
      <w:pPr>
        <w:suppressAutoHyphens/>
        <w:ind w:firstLine="540"/>
        <w:jc w:val="both"/>
        <w:rPr>
          <w:rFonts w:eastAsia="SimSun"/>
          <w:kern w:val="1"/>
          <w:sz w:val="28"/>
          <w:szCs w:val="28"/>
          <w:lang w:eastAsia="zh-CN" w:bidi="hi-IN"/>
        </w:rPr>
      </w:pPr>
      <w:r w:rsidRPr="0047446C">
        <w:rPr>
          <w:szCs w:val="28"/>
        </w:rPr>
        <w:t>1.6. </w:t>
      </w:r>
      <w:r w:rsidR="002E5206" w:rsidRPr="0047446C">
        <w:rPr>
          <w:rFonts w:eastAsia="SimSun"/>
          <w:kern w:val="1"/>
          <w:sz w:val="28"/>
          <w:szCs w:val="28"/>
          <w:lang w:eastAsia="zh-CN" w:bidi="hi-IN"/>
        </w:rPr>
        <w:t>Информация о порядке предоставления муниципальной услуги представляется:</w:t>
      </w:r>
    </w:p>
    <w:p w:rsidR="002E5206" w:rsidRPr="0047446C" w:rsidRDefault="002E5206" w:rsidP="002E5206">
      <w:pPr>
        <w:suppressAutoHyphens/>
        <w:ind w:firstLine="540"/>
        <w:jc w:val="both"/>
        <w:rPr>
          <w:rFonts w:eastAsia="SimSun"/>
          <w:kern w:val="1"/>
          <w:sz w:val="28"/>
          <w:szCs w:val="28"/>
          <w:lang w:eastAsia="zh-CN" w:bidi="hi-IN"/>
        </w:rPr>
      </w:pPr>
      <w:r w:rsidRPr="0047446C">
        <w:rPr>
          <w:rFonts w:eastAsia="SimSun"/>
          <w:kern w:val="1"/>
          <w:sz w:val="28"/>
          <w:szCs w:val="28"/>
          <w:lang w:eastAsia="zh-CN" w:bidi="hi-IN"/>
        </w:rPr>
        <w:t>непосредственно специалистами Исполнителя при личном обращении;</w:t>
      </w:r>
    </w:p>
    <w:p w:rsidR="002E5206" w:rsidRPr="0047446C" w:rsidRDefault="002E5206" w:rsidP="002E5206">
      <w:pPr>
        <w:suppressAutoHyphens/>
        <w:ind w:firstLine="540"/>
        <w:jc w:val="both"/>
        <w:rPr>
          <w:rFonts w:eastAsia="SimSun"/>
          <w:kern w:val="1"/>
          <w:sz w:val="28"/>
          <w:szCs w:val="28"/>
          <w:lang w:eastAsia="zh-CN" w:bidi="hi-IN"/>
        </w:rPr>
      </w:pPr>
      <w:r w:rsidRPr="0047446C">
        <w:rPr>
          <w:rFonts w:eastAsia="SimSun"/>
          <w:kern w:val="1"/>
          <w:sz w:val="28"/>
          <w:szCs w:val="28"/>
          <w:lang w:eastAsia="zh-CN" w:bidi="hi-IN"/>
        </w:rPr>
        <w:t>с использованием средств почтовой, телефонной связи и электронной почты;</w:t>
      </w:r>
    </w:p>
    <w:p w:rsidR="002E5206" w:rsidRPr="0047446C" w:rsidRDefault="002E5206" w:rsidP="002E5206">
      <w:pPr>
        <w:suppressAutoHyphens/>
        <w:ind w:firstLine="540"/>
        <w:jc w:val="both"/>
        <w:rPr>
          <w:rFonts w:eastAsia="SimSun"/>
          <w:kern w:val="1"/>
          <w:sz w:val="28"/>
          <w:szCs w:val="28"/>
          <w:lang w:eastAsia="zh-CN" w:bidi="hi-IN"/>
        </w:rPr>
      </w:pPr>
      <w:r w:rsidRPr="0047446C">
        <w:rPr>
          <w:rFonts w:eastAsia="SimSun"/>
          <w:kern w:val="1"/>
          <w:sz w:val="28"/>
          <w:szCs w:val="28"/>
          <w:lang w:eastAsia="zh-CN" w:bidi="hi-IN"/>
        </w:rPr>
        <w:t xml:space="preserve">посредством размещения в сети «Интернет»; </w:t>
      </w:r>
    </w:p>
    <w:p w:rsidR="002E5206" w:rsidRPr="0047446C" w:rsidRDefault="002E5206" w:rsidP="002E5206">
      <w:pPr>
        <w:suppressAutoHyphens/>
        <w:ind w:firstLine="540"/>
        <w:jc w:val="both"/>
        <w:rPr>
          <w:rFonts w:eastAsia="SimSun"/>
          <w:kern w:val="1"/>
          <w:sz w:val="28"/>
          <w:szCs w:val="28"/>
          <w:lang w:eastAsia="zh-CN" w:bidi="hi-IN"/>
        </w:rPr>
      </w:pPr>
      <w:r w:rsidRPr="0047446C">
        <w:rPr>
          <w:rFonts w:eastAsia="SimSun"/>
          <w:kern w:val="1"/>
          <w:sz w:val="28"/>
          <w:szCs w:val="28"/>
          <w:lang w:eastAsia="zh-CN" w:bidi="hi-IN"/>
        </w:rPr>
        <w:t>публикации в средствах массовой информации.</w:t>
      </w:r>
    </w:p>
    <w:p w:rsidR="002E5206" w:rsidRPr="0047446C" w:rsidRDefault="002E5206" w:rsidP="002E5206">
      <w:pPr>
        <w:suppressAutoHyphens/>
        <w:ind w:firstLine="540"/>
        <w:jc w:val="both"/>
        <w:rPr>
          <w:rFonts w:eastAsia="SimSun"/>
          <w:kern w:val="1"/>
          <w:sz w:val="28"/>
          <w:szCs w:val="28"/>
          <w:lang w:eastAsia="zh-CN" w:bidi="hi-IN"/>
        </w:rPr>
      </w:pPr>
      <w:r w:rsidRPr="0047446C">
        <w:rPr>
          <w:rFonts w:eastAsia="SimSun"/>
          <w:kern w:val="1"/>
          <w:sz w:val="28"/>
          <w:szCs w:val="28"/>
          <w:lang w:eastAsia="zh-CN" w:bidi="hi-IN"/>
        </w:rPr>
        <w:t>Основными требованиями к информированию заявителей являются:</w:t>
      </w:r>
    </w:p>
    <w:p w:rsidR="002E5206" w:rsidRPr="0047446C" w:rsidRDefault="002E5206" w:rsidP="002E5206">
      <w:pPr>
        <w:suppressAutoHyphens/>
        <w:ind w:firstLine="540"/>
        <w:jc w:val="both"/>
        <w:rPr>
          <w:rFonts w:eastAsia="SimSun"/>
          <w:kern w:val="1"/>
          <w:sz w:val="28"/>
          <w:szCs w:val="28"/>
          <w:lang w:eastAsia="zh-CN" w:bidi="hi-IN"/>
        </w:rPr>
      </w:pPr>
      <w:r w:rsidRPr="0047446C">
        <w:rPr>
          <w:rFonts w:eastAsia="SimSun"/>
          <w:kern w:val="1"/>
          <w:sz w:val="28"/>
          <w:szCs w:val="28"/>
          <w:lang w:eastAsia="zh-CN" w:bidi="hi-IN"/>
        </w:rPr>
        <w:t>достоверность предоставляемой информации;</w:t>
      </w:r>
    </w:p>
    <w:p w:rsidR="002E5206" w:rsidRPr="0047446C" w:rsidRDefault="002E5206" w:rsidP="002E5206">
      <w:pPr>
        <w:suppressAutoHyphens/>
        <w:ind w:firstLine="540"/>
        <w:jc w:val="both"/>
        <w:rPr>
          <w:rFonts w:eastAsia="SimSun"/>
          <w:kern w:val="1"/>
          <w:sz w:val="28"/>
          <w:szCs w:val="28"/>
          <w:lang w:eastAsia="zh-CN" w:bidi="hi-IN"/>
        </w:rPr>
      </w:pPr>
      <w:r w:rsidRPr="0047446C">
        <w:rPr>
          <w:rFonts w:eastAsia="SimSun"/>
          <w:kern w:val="1"/>
          <w:sz w:val="28"/>
          <w:szCs w:val="28"/>
          <w:lang w:eastAsia="zh-CN" w:bidi="hi-IN"/>
        </w:rPr>
        <w:t>четкость изложения информации;</w:t>
      </w:r>
    </w:p>
    <w:p w:rsidR="002E5206" w:rsidRPr="0047446C" w:rsidRDefault="002E5206" w:rsidP="002E5206">
      <w:pPr>
        <w:suppressAutoHyphens/>
        <w:ind w:firstLine="540"/>
        <w:jc w:val="both"/>
        <w:rPr>
          <w:rFonts w:eastAsia="SimSun"/>
          <w:kern w:val="1"/>
          <w:sz w:val="28"/>
          <w:szCs w:val="28"/>
          <w:lang w:eastAsia="zh-CN" w:bidi="hi-IN"/>
        </w:rPr>
      </w:pPr>
      <w:r w:rsidRPr="0047446C">
        <w:rPr>
          <w:rFonts w:eastAsia="SimSun"/>
          <w:kern w:val="1"/>
          <w:sz w:val="28"/>
          <w:szCs w:val="28"/>
          <w:lang w:eastAsia="zh-CN" w:bidi="hi-IN"/>
        </w:rPr>
        <w:t>полнота информирования;</w:t>
      </w:r>
    </w:p>
    <w:p w:rsidR="002E5206" w:rsidRPr="0047446C" w:rsidRDefault="002E5206" w:rsidP="002E5206">
      <w:pPr>
        <w:suppressAutoHyphens/>
        <w:ind w:firstLine="540"/>
        <w:jc w:val="both"/>
        <w:rPr>
          <w:rFonts w:eastAsia="SimSun"/>
          <w:kern w:val="1"/>
          <w:sz w:val="28"/>
          <w:szCs w:val="28"/>
          <w:lang w:eastAsia="zh-CN" w:bidi="hi-IN"/>
        </w:rPr>
      </w:pPr>
      <w:r w:rsidRPr="0047446C">
        <w:rPr>
          <w:rFonts w:eastAsia="SimSun"/>
          <w:kern w:val="1"/>
          <w:sz w:val="28"/>
          <w:szCs w:val="28"/>
          <w:lang w:eastAsia="zh-CN" w:bidi="hi-IN"/>
        </w:rPr>
        <w:t>наглядность форм предоставляемой информации;</w:t>
      </w:r>
    </w:p>
    <w:p w:rsidR="002E5206" w:rsidRPr="0047446C" w:rsidRDefault="002E5206" w:rsidP="002E5206">
      <w:pPr>
        <w:suppressAutoHyphens/>
        <w:ind w:firstLine="540"/>
        <w:jc w:val="both"/>
        <w:rPr>
          <w:rFonts w:eastAsia="SimSun"/>
          <w:kern w:val="1"/>
          <w:sz w:val="28"/>
          <w:szCs w:val="28"/>
          <w:lang w:eastAsia="zh-CN" w:bidi="hi-IN"/>
        </w:rPr>
      </w:pPr>
      <w:r w:rsidRPr="0047446C">
        <w:rPr>
          <w:rFonts w:eastAsia="SimSun"/>
          <w:kern w:val="1"/>
          <w:sz w:val="28"/>
          <w:szCs w:val="28"/>
          <w:lang w:eastAsia="zh-CN" w:bidi="hi-IN"/>
        </w:rPr>
        <w:t>удобство и доступность получения информации;</w:t>
      </w:r>
    </w:p>
    <w:p w:rsidR="002E5206" w:rsidRPr="0047446C" w:rsidRDefault="002E5206" w:rsidP="002E5206">
      <w:pPr>
        <w:suppressAutoHyphens/>
        <w:ind w:firstLine="540"/>
        <w:jc w:val="both"/>
        <w:rPr>
          <w:rFonts w:eastAsia="SimSun"/>
          <w:kern w:val="1"/>
          <w:sz w:val="28"/>
          <w:szCs w:val="28"/>
          <w:lang w:eastAsia="zh-CN" w:bidi="hi-IN"/>
        </w:rPr>
      </w:pPr>
      <w:r w:rsidRPr="0047446C">
        <w:rPr>
          <w:rFonts w:eastAsia="SimSun"/>
          <w:kern w:val="1"/>
          <w:sz w:val="28"/>
          <w:szCs w:val="28"/>
          <w:lang w:eastAsia="zh-CN" w:bidi="hi-IN"/>
        </w:rPr>
        <w:t>оперативность предоставления информации.</w:t>
      </w:r>
    </w:p>
    <w:p w:rsidR="00734982" w:rsidRPr="0047446C" w:rsidRDefault="002E5206" w:rsidP="002E5206">
      <w:pPr>
        <w:suppressAutoHyphens/>
        <w:ind w:firstLine="540"/>
        <w:jc w:val="both"/>
        <w:rPr>
          <w:rFonts w:eastAsia="SimSun"/>
          <w:kern w:val="1"/>
          <w:sz w:val="28"/>
          <w:szCs w:val="28"/>
          <w:lang w:eastAsia="zh-CN" w:bidi="hi-IN"/>
        </w:rPr>
      </w:pPr>
      <w:r w:rsidRPr="0047446C">
        <w:rPr>
          <w:rFonts w:eastAsia="SimSun"/>
          <w:kern w:val="1"/>
          <w:sz w:val="28"/>
          <w:szCs w:val="28"/>
          <w:lang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734982" w:rsidRPr="0047446C" w:rsidRDefault="00734982" w:rsidP="00734982">
      <w:pPr>
        <w:pStyle w:val="ConsPlusNormal"/>
        <w:widowControl/>
        <w:ind w:firstLine="709"/>
        <w:jc w:val="both"/>
        <w:rPr>
          <w:szCs w:val="28"/>
        </w:rPr>
      </w:pPr>
      <w:r w:rsidRPr="0047446C">
        <w:rPr>
          <w:szCs w:val="28"/>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734982" w:rsidRPr="0047446C" w:rsidRDefault="00734982" w:rsidP="00734982">
      <w:pPr>
        <w:pStyle w:val="ConsPlusNormal"/>
        <w:widowControl/>
        <w:ind w:firstLine="709"/>
        <w:jc w:val="both"/>
        <w:rPr>
          <w:szCs w:val="28"/>
        </w:rPr>
      </w:pPr>
      <w:r w:rsidRPr="0047446C">
        <w:rPr>
          <w:szCs w:val="28"/>
        </w:rPr>
        <w:t>1.8. Индивидуальное консультирование лично (индивидуальное устное консультирование).</w:t>
      </w:r>
    </w:p>
    <w:p w:rsidR="00734982" w:rsidRPr="0047446C" w:rsidRDefault="00734982" w:rsidP="00734982">
      <w:pPr>
        <w:pStyle w:val="ConsPlusNormal"/>
        <w:widowControl/>
        <w:ind w:firstLine="709"/>
        <w:jc w:val="both"/>
        <w:rPr>
          <w:szCs w:val="28"/>
        </w:rPr>
      </w:pPr>
      <w:r w:rsidRPr="0047446C">
        <w:rPr>
          <w:szCs w:val="28"/>
        </w:rPr>
        <w:lastRenderedPageBreak/>
        <w:t>Время ожидания заинтересованного лица при индивидуальном устном консультировании не может превышать 20 минут.</w:t>
      </w:r>
    </w:p>
    <w:p w:rsidR="00734982" w:rsidRPr="0047446C" w:rsidRDefault="00734982" w:rsidP="00734982">
      <w:pPr>
        <w:pStyle w:val="ConsPlusNormal"/>
        <w:widowControl/>
        <w:ind w:firstLine="709"/>
        <w:jc w:val="both"/>
        <w:rPr>
          <w:szCs w:val="28"/>
        </w:rPr>
      </w:pPr>
      <w:r w:rsidRPr="0047446C">
        <w:rPr>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734982" w:rsidRPr="0047446C" w:rsidRDefault="00734982" w:rsidP="00734982">
      <w:pPr>
        <w:pStyle w:val="ConsPlusNormal"/>
        <w:widowControl/>
        <w:ind w:firstLine="709"/>
        <w:jc w:val="both"/>
        <w:rPr>
          <w:szCs w:val="28"/>
        </w:rPr>
      </w:pPr>
      <w:r w:rsidRPr="0047446C">
        <w:rPr>
          <w:szCs w:val="28"/>
        </w:rPr>
        <w:t>В случае</w:t>
      </w:r>
      <w:proofErr w:type="gramStart"/>
      <w:r w:rsidRPr="0047446C">
        <w:rPr>
          <w:szCs w:val="28"/>
        </w:rPr>
        <w:t>,</w:t>
      </w:r>
      <w:proofErr w:type="gramEnd"/>
      <w:r w:rsidRPr="0047446C">
        <w:rPr>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734982" w:rsidRPr="0047446C" w:rsidRDefault="00734982" w:rsidP="00734982">
      <w:pPr>
        <w:pStyle w:val="ConsPlusNormal"/>
        <w:widowControl/>
        <w:ind w:firstLine="709"/>
        <w:jc w:val="both"/>
        <w:rPr>
          <w:szCs w:val="28"/>
        </w:rPr>
      </w:pPr>
      <w:r w:rsidRPr="0047446C">
        <w:rPr>
          <w:szCs w:val="28"/>
        </w:rPr>
        <w:t>1.9. Индивидуальное консультирование по почте (по электронной почте).</w:t>
      </w:r>
    </w:p>
    <w:p w:rsidR="00734982" w:rsidRPr="0047446C" w:rsidRDefault="00734982" w:rsidP="00734982">
      <w:pPr>
        <w:pStyle w:val="ConsPlusNormal"/>
        <w:widowControl/>
        <w:ind w:firstLine="709"/>
        <w:jc w:val="both"/>
        <w:rPr>
          <w:szCs w:val="28"/>
        </w:rPr>
      </w:pPr>
      <w:r w:rsidRPr="0047446C">
        <w:rPr>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734982" w:rsidRPr="0047446C" w:rsidRDefault="00734982" w:rsidP="00734982">
      <w:pPr>
        <w:pStyle w:val="ConsPlusNormal"/>
        <w:widowControl/>
        <w:ind w:firstLine="709"/>
        <w:jc w:val="both"/>
        <w:rPr>
          <w:szCs w:val="28"/>
        </w:rPr>
      </w:pPr>
      <w:r w:rsidRPr="0047446C">
        <w:rPr>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734982" w:rsidRPr="0047446C" w:rsidRDefault="00734982" w:rsidP="00734982">
      <w:pPr>
        <w:pStyle w:val="ConsPlusNormal"/>
        <w:widowControl/>
        <w:ind w:firstLine="709"/>
        <w:jc w:val="both"/>
        <w:rPr>
          <w:szCs w:val="28"/>
        </w:rPr>
      </w:pPr>
      <w:r w:rsidRPr="0047446C">
        <w:rPr>
          <w:szCs w:val="28"/>
        </w:rPr>
        <w:t>1.10. Индивидуальное консультирование по телефону.</w:t>
      </w:r>
    </w:p>
    <w:p w:rsidR="00734982" w:rsidRPr="0047446C" w:rsidRDefault="00734982" w:rsidP="00734982">
      <w:pPr>
        <w:pStyle w:val="ConsPlusNormal"/>
        <w:widowControl/>
        <w:ind w:firstLine="709"/>
        <w:jc w:val="both"/>
        <w:rPr>
          <w:szCs w:val="28"/>
        </w:rPr>
      </w:pPr>
      <w:r w:rsidRPr="0047446C">
        <w:rPr>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734982" w:rsidRPr="0047446C" w:rsidRDefault="00734982" w:rsidP="00734982">
      <w:pPr>
        <w:pStyle w:val="ConsPlusNormal"/>
        <w:widowControl/>
        <w:ind w:firstLine="709"/>
        <w:jc w:val="both"/>
        <w:rPr>
          <w:szCs w:val="28"/>
        </w:rPr>
      </w:pPr>
      <w:r w:rsidRPr="0047446C">
        <w:rPr>
          <w:szCs w:val="28"/>
        </w:rPr>
        <w:t>Время разговора не должно превышать 10 минут.</w:t>
      </w:r>
    </w:p>
    <w:p w:rsidR="00734982" w:rsidRPr="0047446C" w:rsidRDefault="00734982" w:rsidP="00734982">
      <w:pPr>
        <w:pStyle w:val="ConsPlusNormal"/>
        <w:widowControl/>
        <w:ind w:firstLine="709"/>
        <w:jc w:val="both"/>
        <w:rPr>
          <w:szCs w:val="28"/>
        </w:rPr>
      </w:pPr>
      <w:r w:rsidRPr="0047446C">
        <w:rPr>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734982" w:rsidRPr="0047446C" w:rsidRDefault="00734982" w:rsidP="00734982">
      <w:pPr>
        <w:pStyle w:val="ConsPlusNormal"/>
        <w:widowControl/>
        <w:ind w:firstLine="709"/>
        <w:jc w:val="both"/>
        <w:rPr>
          <w:szCs w:val="28"/>
        </w:rPr>
      </w:pPr>
      <w:r w:rsidRPr="0047446C">
        <w:rPr>
          <w:szCs w:val="28"/>
        </w:rPr>
        <w:t>1.11. Публичное письменное консультирование.</w:t>
      </w:r>
    </w:p>
    <w:p w:rsidR="00734982" w:rsidRPr="0047446C" w:rsidRDefault="00734982" w:rsidP="00734982">
      <w:pPr>
        <w:pStyle w:val="ConsPlusNormal"/>
        <w:widowControl/>
        <w:ind w:firstLine="709"/>
        <w:jc w:val="both"/>
        <w:rPr>
          <w:szCs w:val="28"/>
        </w:rPr>
      </w:pPr>
      <w:r w:rsidRPr="0047446C">
        <w:rPr>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w:t>
      </w:r>
    </w:p>
    <w:p w:rsidR="00734982" w:rsidRPr="0047446C" w:rsidRDefault="00734982" w:rsidP="00734982">
      <w:pPr>
        <w:pStyle w:val="ConsPlusNormal"/>
        <w:widowControl/>
        <w:ind w:firstLine="709"/>
        <w:jc w:val="both"/>
        <w:rPr>
          <w:szCs w:val="28"/>
        </w:rPr>
      </w:pPr>
      <w:r w:rsidRPr="0047446C">
        <w:rPr>
          <w:szCs w:val="28"/>
        </w:rPr>
        <w:t xml:space="preserve">Консультирование путем публикации информационных материалов на официальном сайте Исполнителя, в местных средствах массовой информации осуществляется Исполнителем. Исполнитель направляет </w:t>
      </w:r>
      <w:r w:rsidRPr="0047446C">
        <w:rPr>
          <w:szCs w:val="28"/>
        </w:rPr>
        <w:lastRenderedPageBreak/>
        <w:t>информацию в местные средства массовой информации и контролирует ее размещение.</w:t>
      </w:r>
    </w:p>
    <w:p w:rsidR="00734982" w:rsidRPr="0047446C" w:rsidRDefault="00734982" w:rsidP="00734982">
      <w:pPr>
        <w:pStyle w:val="ConsPlusNormal"/>
        <w:widowControl/>
        <w:ind w:firstLine="709"/>
        <w:jc w:val="both"/>
        <w:rPr>
          <w:szCs w:val="28"/>
        </w:rPr>
      </w:pPr>
      <w:r w:rsidRPr="0047446C">
        <w:rPr>
          <w:szCs w:val="28"/>
        </w:rPr>
        <w:t>1.12. Публичное устное консультирование.</w:t>
      </w:r>
    </w:p>
    <w:p w:rsidR="00734982" w:rsidRPr="0047446C" w:rsidRDefault="00734982" w:rsidP="00734982">
      <w:pPr>
        <w:pStyle w:val="ConsPlusNormal"/>
        <w:widowControl/>
        <w:ind w:firstLine="709"/>
        <w:jc w:val="both"/>
        <w:rPr>
          <w:szCs w:val="28"/>
        </w:rPr>
      </w:pPr>
      <w:r w:rsidRPr="0047446C">
        <w:rPr>
          <w:szCs w:val="28"/>
        </w:rPr>
        <w:t>Публичное устное консультирование осуществляется уполномоченным должностным лицом с привлечением средств массовой информации.</w:t>
      </w:r>
    </w:p>
    <w:p w:rsidR="00734982" w:rsidRPr="0047446C" w:rsidRDefault="00734982" w:rsidP="00734982">
      <w:pPr>
        <w:pStyle w:val="ConsPlusNormal"/>
        <w:widowControl/>
        <w:ind w:firstLine="709"/>
        <w:jc w:val="both"/>
        <w:rPr>
          <w:szCs w:val="28"/>
        </w:rPr>
      </w:pPr>
      <w:r w:rsidRPr="0047446C">
        <w:rPr>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734982" w:rsidRPr="0047446C" w:rsidRDefault="00734982" w:rsidP="00734982">
      <w:pPr>
        <w:pStyle w:val="ConsPlusNormal"/>
        <w:widowControl/>
        <w:ind w:firstLine="709"/>
        <w:jc w:val="both"/>
        <w:rPr>
          <w:szCs w:val="28"/>
        </w:rPr>
      </w:pPr>
      <w:r w:rsidRPr="0047446C">
        <w:rPr>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734982" w:rsidRPr="0047446C" w:rsidRDefault="00734982" w:rsidP="00734982">
      <w:pPr>
        <w:pStyle w:val="ConsPlusNormal"/>
        <w:widowControl/>
        <w:ind w:firstLine="709"/>
        <w:jc w:val="both"/>
        <w:rPr>
          <w:szCs w:val="28"/>
        </w:rPr>
      </w:pPr>
      <w:r w:rsidRPr="0047446C">
        <w:rPr>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734982" w:rsidRPr="0047446C" w:rsidRDefault="00734982" w:rsidP="00734982">
      <w:pPr>
        <w:pStyle w:val="ConsPlusNormal"/>
        <w:widowControl/>
        <w:ind w:firstLine="709"/>
        <w:jc w:val="both"/>
        <w:rPr>
          <w:szCs w:val="28"/>
        </w:rPr>
      </w:pPr>
      <w:r w:rsidRPr="0047446C">
        <w:rPr>
          <w:szCs w:val="28"/>
        </w:rPr>
        <w:t>1.13.3. ответы на письменные обращения даются в простой, четкой и понятной форме в письменном виде и должны содержать:</w:t>
      </w:r>
    </w:p>
    <w:p w:rsidR="00734982" w:rsidRPr="0047446C" w:rsidRDefault="00734982" w:rsidP="00734982">
      <w:pPr>
        <w:pStyle w:val="ConsPlusNormal"/>
        <w:widowControl/>
        <w:ind w:firstLine="709"/>
        <w:jc w:val="both"/>
        <w:rPr>
          <w:szCs w:val="28"/>
        </w:rPr>
      </w:pPr>
      <w:r w:rsidRPr="0047446C">
        <w:rPr>
          <w:szCs w:val="28"/>
        </w:rPr>
        <w:t>- ответы на поставленные вопросы;</w:t>
      </w:r>
    </w:p>
    <w:p w:rsidR="00734982" w:rsidRPr="0047446C" w:rsidRDefault="00734982" w:rsidP="00734982">
      <w:pPr>
        <w:pStyle w:val="ConsPlusNormal"/>
        <w:widowControl/>
        <w:ind w:firstLine="709"/>
        <w:jc w:val="both"/>
        <w:rPr>
          <w:szCs w:val="28"/>
        </w:rPr>
      </w:pPr>
      <w:r w:rsidRPr="0047446C">
        <w:rPr>
          <w:szCs w:val="28"/>
        </w:rPr>
        <w:t>- должность, фамилию и инициалы лица, подписавшего ответ;</w:t>
      </w:r>
    </w:p>
    <w:p w:rsidR="00734982" w:rsidRPr="0047446C" w:rsidRDefault="00734982" w:rsidP="00734982">
      <w:pPr>
        <w:pStyle w:val="ConsPlusNormal"/>
        <w:widowControl/>
        <w:ind w:firstLine="709"/>
        <w:jc w:val="both"/>
        <w:rPr>
          <w:szCs w:val="28"/>
        </w:rPr>
      </w:pPr>
      <w:r w:rsidRPr="0047446C">
        <w:rPr>
          <w:szCs w:val="28"/>
        </w:rPr>
        <w:t>- фамилию и инициалы исполнителя – лица, подготовившего ответ;</w:t>
      </w:r>
    </w:p>
    <w:p w:rsidR="00734982" w:rsidRPr="0047446C" w:rsidRDefault="00734982" w:rsidP="00734982">
      <w:pPr>
        <w:pStyle w:val="ConsPlusNormal"/>
        <w:widowControl/>
        <w:ind w:firstLine="709"/>
        <w:jc w:val="both"/>
        <w:rPr>
          <w:szCs w:val="28"/>
        </w:rPr>
      </w:pPr>
      <w:r w:rsidRPr="0047446C">
        <w:rPr>
          <w:szCs w:val="28"/>
        </w:rPr>
        <w:t>- наименование структурного подразделения Исполнителя;</w:t>
      </w:r>
    </w:p>
    <w:p w:rsidR="00734982" w:rsidRPr="0047446C" w:rsidRDefault="00734982" w:rsidP="00734982">
      <w:pPr>
        <w:pStyle w:val="ConsPlusNormal"/>
        <w:widowControl/>
        <w:ind w:firstLine="709"/>
        <w:jc w:val="both"/>
        <w:rPr>
          <w:szCs w:val="28"/>
        </w:rPr>
      </w:pPr>
      <w:r w:rsidRPr="0047446C">
        <w:rPr>
          <w:szCs w:val="28"/>
        </w:rPr>
        <w:t>- номер телефона исполнителя – лица, подготовившего ответ;</w:t>
      </w:r>
    </w:p>
    <w:p w:rsidR="00734982" w:rsidRPr="0047446C" w:rsidRDefault="00734982" w:rsidP="00734982">
      <w:pPr>
        <w:pStyle w:val="ConsPlusNormal"/>
        <w:widowControl/>
        <w:ind w:firstLine="709"/>
        <w:jc w:val="both"/>
        <w:rPr>
          <w:szCs w:val="28"/>
        </w:rPr>
      </w:pPr>
      <w:r w:rsidRPr="0047446C">
        <w:rPr>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46790" w:rsidRPr="0047446C" w:rsidRDefault="00246790" w:rsidP="00734982">
      <w:pPr>
        <w:pStyle w:val="ConsPlusNormal"/>
        <w:widowControl/>
        <w:ind w:firstLine="709"/>
        <w:jc w:val="both"/>
        <w:rPr>
          <w:szCs w:val="28"/>
        </w:rPr>
      </w:pPr>
    </w:p>
    <w:p w:rsidR="00734982" w:rsidRPr="0047446C" w:rsidRDefault="00734982" w:rsidP="00734982">
      <w:pPr>
        <w:pStyle w:val="ConsPlusNormal"/>
        <w:widowControl/>
        <w:ind w:firstLine="709"/>
        <w:jc w:val="both"/>
        <w:rPr>
          <w:szCs w:val="28"/>
        </w:rPr>
      </w:pPr>
      <w:r w:rsidRPr="0047446C">
        <w:rPr>
          <w:szCs w:val="28"/>
        </w:rPr>
        <w:t>1.14. На стендах в местах предоставления муниципальной услуги размещаются следующие информационные материалы:</w:t>
      </w:r>
    </w:p>
    <w:p w:rsidR="00734982" w:rsidRPr="0047446C" w:rsidRDefault="00734982" w:rsidP="00734982">
      <w:pPr>
        <w:pStyle w:val="ConsPlusNormal"/>
        <w:widowControl/>
        <w:ind w:firstLine="709"/>
        <w:jc w:val="both"/>
        <w:rPr>
          <w:szCs w:val="28"/>
        </w:rPr>
      </w:pPr>
      <w:r w:rsidRPr="0047446C">
        <w:rPr>
          <w:szCs w:val="28"/>
        </w:rPr>
        <w:lastRenderedPageBreak/>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734982" w:rsidRPr="0047446C" w:rsidRDefault="00734982" w:rsidP="00734982">
      <w:pPr>
        <w:pStyle w:val="ConsPlusNormal"/>
        <w:widowControl/>
        <w:ind w:firstLine="709"/>
        <w:jc w:val="both"/>
        <w:rPr>
          <w:szCs w:val="28"/>
        </w:rPr>
      </w:pPr>
      <w:r w:rsidRPr="0047446C">
        <w:rPr>
          <w:szCs w:val="28"/>
        </w:rPr>
        <w:t>- текст Административного регламента с приложениями (полная версия – на официальном сайте Исполнителя, извлечения – на информационных стендах);</w:t>
      </w:r>
    </w:p>
    <w:p w:rsidR="00734982" w:rsidRPr="0047446C" w:rsidRDefault="00734982" w:rsidP="00734982">
      <w:pPr>
        <w:pStyle w:val="ConsPlusNormal"/>
        <w:widowControl/>
        <w:ind w:firstLine="709"/>
        <w:jc w:val="both"/>
        <w:rPr>
          <w:szCs w:val="28"/>
        </w:rPr>
      </w:pPr>
      <w:r w:rsidRPr="0047446C">
        <w:rPr>
          <w:szCs w:val="28"/>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734982" w:rsidRPr="0047446C" w:rsidRDefault="00734982" w:rsidP="00734982">
      <w:pPr>
        <w:pStyle w:val="ConsPlusNormal"/>
        <w:widowControl/>
        <w:ind w:firstLine="709"/>
        <w:jc w:val="both"/>
        <w:rPr>
          <w:szCs w:val="28"/>
        </w:rPr>
      </w:pPr>
      <w:r w:rsidRPr="0047446C">
        <w:rPr>
          <w:szCs w:val="28"/>
        </w:rPr>
        <w:t>- 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734982" w:rsidRPr="0047446C" w:rsidRDefault="00734982" w:rsidP="00734982">
      <w:pPr>
        <w:pStyle w:val="ConsPlusNormal"/>
        <w:widowControl/>
        <w:ind w:firstLine="709"/>
        <w:jc w:val="both"/>
        <w:rPr>
          <w:szCs w:val="28"/>
        </w:rPr>
      </w:pPr>
      <w:r w:rsidRPr="0047446C">
        <w:rPr>
          <w:szCs w:val="28"/>
        </w:rPr>
        <w:t>- 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734982" w:rsidRPr="0047446C" w:rsidRDefault="00734982" w:rsidP="00734982">
      <w:pPr>
        <w:pStyle w:val="ConsPlusNormal"/>
        <w:widowControl/>
        <w:ind w:firstLine="709"/>
        <w:jc w:val="both"/>
        <w:rPr>
          <w:szCs w:val="28"/>
        </w:rPr>
      </w:pPr>
      <w:r w:rsidRPr="0047446C">
        <w:rPr>
          <w:szCs w:val="28"/>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734982" w:rsidRPr="0047446C" w:rsidRDefault="00734982" w:rsidP="00734982">
      <w:pPr>
        <w:pStyle w:val="ConsPlusNormal"/>
        <w:widowControl/>
        <w:ind w:firstLine="709"/>
        <w:jc w:val="both"/>
        <w:rPr>
          <w:szCs w:val="28"/>
        </w:rPr>
      </w:pPr>
      <w:r w:rsidRPr="0047446C">
        <w:rPr>
          <w:szCs w:val="28"/>
        </w:rPr>
        <w:t>- выдержки из нормативных правовых актов по наиболее часто задаваемым вопросам;</w:t>
      </w:r>
    </w:p>
    <w:p w:rsidR="00734982" w:rsidRPr="0047446C" w:rsidRDefault="00734982" w:rsidP="00734982">
      <w:pPr>
        <w:pStyle w:val="ConsPlusNormal"/>
        <w:widowControl/>
        <w:ind w:firstLine="709"/>
        <w:jc w:val="both"/>
        <w:rPr>
          <w:szCs w:val="28"/>
        </w:rPr>
      </w:pPr>
      <w:r w:rsidRPr="0047446C">
        <w:rPr>
          <w:szCs w:val="28"/>
        </w:rPr>
        <w:t>- требования к письменному обращению о предоставлении консультации, образец обращения о предоставлении консультации;</w:t>
      </w:r>
    </w:p>
    <w:p w:rsidR="00734982" w:rsidRPr="0047446C" w:rsidRDefault="00734982" w:rsidP="00734982">
      <w:pPr>
        <w:pStyle w:val="ConsPlusNormal"/>
        <w:widowControl/>
        <w:ind w:firstLine="709"/>
        <w:jc w:val="both"/>
        <w:rPr>
          <w:szCs w:val="28"/>
        </w:rPr>
      </w:pPr>
      <w:r w:rsidRPr="0047446C">
        <w:rPr>
          <w:szCs w:val="28"/>
        </w:rPr>
        <w:t>- перечень документов, направляемых заявителем, и требования, предъявляемые к этим документам;</w:t>
      </w:r>
    </w:p>
    <w:p w:rsidR="00734982" w:rsidRPr="0047446C" w:rsidRDefault="00734982" w:rsidP="00734982">
      <w:pPr>
        <w:pStyle w:val="ConsPlusNormal"/>
        <w:widowControl/>
        <w:ind w:firstLine="709"/>
        <w:jc w:val="both"/>
        <w:rPr>
          <w:szCs w:val="28"/>
        </w:rPr>
      </w:pPr>
      <w:r w:rsidRPr="0047446C">
        <w:rPr>
          <w:szCs w:val="28"/>
        </w:rPr>
        <w:t>- формы документов для заполнения, образцы заполнения документов, в том числе образец согласия на обработку персональных данных заявителя;</w:t>
      </w:r>
    </w:p>
    <w:p w:rsidR="00734982" w:rsidRPr="0047446C" w:rsidRDefault="00734982" w:rsidP="00734982">
      <w:pPr>
        <w:pStyle w:val="ConsPlusNormal"/>
        <w:widowControl/>
        <w:ind w:firstLine="709"/>
        <w:jc w:val="both"/>
        <w:rPr>
          <w:szCs w:val="28"/>
        </w:rPr>
      </w:pPr>
      <w:r w:rsidRPr="0047446C">
        <w:rPr>
          <w:szCs w:val="28"/>
        </w:rPr>
        <w:t>- перечень оснований для отказа в предоставлении муниципальной услуги;</w:t>
      </w:r>
    </w:p>
    <w:p w:rsidR="00734982" w:rsidRPr="0047446C" w:rsidRDefault="00734982" w:rsidP="00734982">
      <w:pPr>
        <w:pStyle w:val="ConsPlusNormal"/>
        <w:widowControl/>
        <w:ind w:firstLine="709"/>
        <w:jc w:val="both"/>
        <w:rPr>
          <w:szCs w:val="28"/>
        </w:rPr>
      </w:pPr>
      <w:r w:rsidRPr="0047446C">
        <w:rPr>
          <w:szCs w:val="28"/>
        </w:rPr>
        <w:t>- порядок обжалования решения, действий или бездействия должностных лиц, предоставляющих муниципальную услугу.</w:t>
      </w:r>
    </w:p>
    <w:p w:rsidR="00734982" w:rsidRPr="0047446C" w:rsidRDefault="00734982" w:rsidP="00734982">
      <w:pPr>
        <w:pStyle w:val="ConsPlusNormal"/>
        <w:widowControl/>
        <w:ind w:firstLine="709"/>
        <w:jc w:val="both"/>
        <w:rPr>
          <w:szCs w:val="28"/>
        </w:rPr>
      </w:pPr>
      <w:r w:rsidRPr="0047446C">
        <w:rPr>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734982" w:rsidRPr="0047446C" w:rsidRDefault="00734982" w:rsidP="00734982">
      <w:pPr>
        <w:pStyle w:val="ConsPlusNormal"/>
        <w:widowControl/>
        <w:ind w:firstLine="709"/>
        <w:jc w:val="both"/>
        <w:rPr>
          <w:szCs w:val="28"/>
        </w:rPr>
      </w:pPr>
      <w:r w:rsidRPr="0047446C">
        <w:rPr>
          <w:szCs w:val="28"/>
        </w:rPr>
        <w:t xml:space="preserve">1.15. На официальном сайте Исполнителя </w:t>
      </w:r>
      <w:r w:rsidR="002E5206" w:rsidRPr="0047446C">
        <w:rPr>
          <w:szCs w:val="28"/>
        </w:rPr>
        <w:t xml:space="preserve">и официальном сайте КГАУ МФЦ «Забайкальского края» </w:t>
      </w:r>
      <w:r w:rsidRPr="0047446C">
        <w:rPr>
          <w:szCs w:val="28"/>
        </w:rPr>
        <w:t>размещаются следующие информационные материалы:</w:t>
      </w:r>
    </w:p>
    <w:p w:rsidR="00734982" w:rsidRPr="0047446C" w:rsidRDefault="00734982" w:rsidP="00734982">
      <w:pPr>
        <w:pStyle w:val="ConsPlusNormal"/>
        <w:widowControl/>
        <w:ind w:firstLine="709"/>
        <w:jc w:val="both"/>
        <w:rPr>
          <w:szCs w:val="28"/>
        </w:rPr>
      </w:pPr>
      <w:r w:rsidRPr="0047446C">
        <w:rPr>
          <w:szCs w:val="28"/>
        </w:rPr>
        <w:t>- полное наименование и полные почтовые адреса Исполнителя и его структурных подразделений;</w:t>
      </w:r>
    </w:p>
    <w:p w:rsidR="00734982" w:rsidRPr="0047446C" w:rsidRDefault="00734982" w:rsidP="00734982">
      <w:pPr>
        <w:pStyle w:val="ConsPlusNormal"/>
        <w:widowControl/>
        <w:ind w:firstLine="709"/>
        <w:jc w:val="both"/>
        <w:rPr>
          <w:szCs w:val="28"/>
        </w:rPr>
      </w:pPr>
      <w:r w:rsidRPr="0047446C">
        <w:rPr>
          <w:szCs w:val="28"/>
        </w:rPr>
        <w:lastRenderedPageBreak/>
        <w:t>- справочные телефоны, по которым можно получить консультацию по порядку предоставления муниципальной услуги;</w:t>
      </w:r>
    </w:p>
    <w:p w:rsidR="00734982" w:rsidRPr="0047446C" w:rsidRDefault="00734982" w:rsidP="00734982">
      <w:pPr>
        <w:pStyle w:val="ConsPlusNormal"/>
        <w:widowControl/>
        <w:ind w:firstLine="709"/>
        <w:jc w:val="both"/>
        <w:rPr>
          <w:szCs w:val="28"/>
        </w:rPr>
      </w:pPr>
      <w:r w:rsidRPr="0047446C">
        <w:rPr>
          <w:szCs w:val="28"/>
        </w:rPr>
        <w:t>- адреса электронной почты Исполнителя и его структурных подразделений (должностных лиц);</w:t>
      </w:r>
    </w:p>
    <w:p w:rsidR="00734982" w:rsidRPr="0047446C" w:rsidRDefault="00734982" w:rsidP="00734982">
      <w:pPr>
        <w:pStyle w:val="ConsPlusNormal"/>
        <w:widowControl/>
        <w:ind w:firstLine="709"/>
        <w:jc w:val="both"/>
        <w:rPr>
          <w:szCs w:val="28"/>
        </w:rPr>
      </w:pPr>
      <w:r w:rsidRPr="0047446C">
        <w:rPr>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34982" w:rsidRPr="0047446C" w:rsidRDefault="00734982" w:rsidP="00734982">
      <w:pPr>
        <w:pStyle w:val="ConsPlusNormal"/>
        <w:widowControl/>
        <w:ind w:firstLine="709"/>
        <w:jc w:val="both"/>
        <w:rPr>
          <w:szCs w:val="28"/>
        </w:rPr>
      </w:pPr>
      <w:r w:rsidRPr="0047446C">
        <w:rPr>
          <w:szCs w:val="28"/>
        </w:rPr>
        <w:t>- информационные материалы (полная версия), содержащиеся на стендах в местах предоставления муниципальной услуги.</w:t>
      </w:r>
    </w:p>
    <w:p w:rsidR="00734982" w:rsidRPr="0047446C" w:rsidRDefault="00734982" w:rsidP="00734982">
      <w:pPr>
        <w:pStyle w:val="ConsPlusNormal"/>
        <w:widowControl/>
        <w:ind w:firstLine="709"/>
        <w:jc w:val="both"/>
        <w:rPr>
          <w:szCs w:val="28"/>
        </w:rPr>
      </w:pPr>
      <w:r w:rsidRPr="0047446C">
        <w:rPr>
          <w:szCs w:val="28"/>
        </w:rPr>
        <w:t>1.16. На Портале государственных и муниципальных услуг размещается следующая информация:</w:t>
      </w:r>
    </w:p>
    <w:p w:rsidR="00734982" w:rsidRPr="0047446C" w:rsidRDefault="00734982" w:rsidP="00734982">
      <w:pPr>
        <w:pStyle w:val="ConsPlusNormal"/>
        <w:widowControl/>
        <w:ind w:firstLine="709"/>
        <w:jc w:val="both"/>
        <w:rPr>
          <w:szCs w:val="28"/>
        </w:rPr>
      </w:pPr>
      <w:r w:rsidRPr="0047446C">
        <w:rPr>
          <w:szCs w:val="28"/>
        </w:rPr>
        <w:t>- 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734982" w:rsidRPr="0047446C" w:rsidRDefault="00734982" w:rsidP="00734982">
      <w:pPr>
        <w:pStyle w:val="ConsPlusNormal"/>
        <w:widowControl/>
        <w:ind w:firstLine="709"/>
        <w:jc w:val="both"/>
        <w:rPr>
          <w:szCs w:val="28"/>
        </w:rPr>
      </w:pPr>
      <w:r w:rsidRPr="0047446C">
        <w:rPr>
          <w:szCs w:val="28"/>
        </w:rPr>
        <w:t>- справочные телефоны, по которым можно получить консультацию по порядку предоставления муниципальной услуги;</w:t>
      </w:r>
    </w:p>
    <w:p w:rsidR="00734982" w:rsidRPr="0047446C" w:rsidRDefault="00734982" w:rsidP="00734982">
      <w:pPr>
        <w:pStyle w:val="ConsPlusNormal"/>
        <w:widowControl/>
        <w:ind w:firstLine="709"/>
        <w:jc w:val="both"/>
        <w:rPr>
          <w:szCs w:val="28"/>
        </w:rPr>
      </w:pPr>
      <w:r w:rsidRPr="0047446C">
        <w:rPr>
          <w:szCs w:val="28"/>
        </w:rPr>
        <w:t>- адреса электронной почты Исполнителя и его структурных подразделений (должностных лиц);</w:t>
      </w:r>
    </w:p>
    <w:p w:rsidR="00734982" w:rsidRPr="0047446C" w:rsidRDefault="00734982" w:rsidP="00734982">
      <w:pPr>
        <w:pStyle w:val="ConsPlusNormal"/>
        <w:widowControl/>
        <w:ind w:firstLine="709"/>
        <w:jc w:val="both"/>
        <w:rPr>
          <w:szCs w:val="28"/>
        </w:rPr>
      </w:pPr>
      <w:r w:rsidRPr="0047446C">
        <w:rPr>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34982" w:rsidRPr="0047446C" w:rsidRDefault="00734982" w:rsidP="00734982">
      <w:pPr>
        <w:ind w:firstLine="709"/>
        <w:jc w:val="both"/>
        <w:rPr>
          <w:sz w:val="28"/>
          <w:szCs w:val="28"/>
        </w:rPr>
      </w:pPr>
      <w:r w:rsidRPr="0047446C">
        <w:rPr>
          <w:sz w:val="28"/>
          <w:szCs w:val="28"/>
        </w:rPr>
        <w:t>1.17. Блок-схема предоставления муниципальной услуги Исполнителем приводится в приложениях № 6-7 к Административному регламенту.</w:t>
      </w:r>
    </w:p>
    <w:p w:rsidR="00734982" w:rsidRPr="0047446C" w:rsidRDefault="00734982" w:rsidP="00734982">
      <w:pPr>
        <w:ind w:firstLine="709"/>
        <w:jc w:val="both"/>
        <w:rPr>
          <w:sz w:val="28"/>
          <w:szCs w:val="28"/>
        </w:rPr>
      </w:pPr>
    </w:p>
    <w:p w:rsidR="00734982" w:rsidRPr="0047446C" w:rsidRDefault="00734982" w:rsidP="00734982">
      <w:pPr>
        <w:pStyle w:val="10"/>
        <w:spacing w:before="0" w:after="0"/>
        <w:rPr>
          <w:color w:val="auto"/>
          <w:sz w:val="28"/>
          <w:szCs w:val="28"/>
        </w:rPr>
      </w:pPr>
      <w:r w:rsidRPr="0047446C">
        <w:rPr>
          <w:color w:val="auto"/>
          <w:sz w:val="28"/>
          <w:szCs w:val="28"/>
        </w:rPr>
        <w:t>2. Стандарт предоставления муниципальной услуги</w:t>
      </w:r>
    </w:p>
    <w:p w:rsidR="00734982" w:rsidRPr="0047446C" w:rsidRDefault="00734982" w:rsidP="00734982">
      <w:pPr>
        <w:rPr>
          <w:sz w:val="28"/>
          <w:szCs w:val="28"/>
        </w:rPr>
      </w:pPr>
    </w:p>
    <w:p w:rsidR="00734982" w:rsidRPr="0047446C" w:rsidRDefault="00734982" w:rsidP="00734982">
      <w:pPr>
        <w:jc w:val="center"/>
        <w:rPr>
          <w:b/>
          <w:sz w:val="28"/>
          <w:szCs w:val="28"/>
        </w:rPr>
      </w:pPr>
      <w:r w:rsidRPr="0047446C">
        <w:rPr>
          <w:b/>
          <w:sz w:val="28"/>
          <w:szCs w:val="28"/>
        </w:rPr>
        <w:t>Наименование муниципальной услуги</w:t>
      </w:r>
    </w:p>
    <w:p w:rsidR="00734982" w:rsidRPr="0047446C" w:rsidRDefault="00734982" w:rsidP="00734982">
      <w:pPr>
        <w:ind w:firstLine="709"/>
        <w:jc w:val="both"/>
        <w:rPr>
          <w:sz w:val="28"/>
          <w:szCs w:val="28"/>
        </w:rPr>
      </w:pPr>
    </w:p>
    <w:p w:rsidR="00734982" w:rsidRPr="0047446C" w:rsidRDefault="00734982" w:rsidP="00734982">
      <w:pPr>
        <w:ind w:firstLine="708"/>
        <w:jc w:val="both"/>
        <w:rPr>
          <w:sz w:val="28"/>
          <w:szCs w:val="28"/>
        </w:rPr>
      </w:pPr>
      <w:r w:rsidRPr="0047446C">
        <w:rPr>
          <w:sz w:val="28"/>
          <w:szCs w:val="28"/>
        </w:rPr>
        <w:t>2.1. Передача муниципального имущества в аренду, безвозмездное пользование, возмездное пользование.</w:t>
      </w:r>
    </w:p>
    <w:p w:rsidR="00734982" w:rsidRPr="0047446C" w:rsidRDefault="00734982" w:rsidP="00734982">
      <w:pPr>
        <w:ind w:firstLine="709"/>
        <w:jc w:val="both"/>
        <w:rPr>
          <w:sz w:val="28"/>
          <w:szCs w:val="28"/>
        </w:rPr>
      </w:pPr>
    </w:p>
    <w:p w:rsidR="00734982" w:rsidRPr="0047446C" w:rsidRDefault="00734982" w:rsidP="00734982">
      <w:pPr>
        <w:ind w:firstLine="709"/>
        <w:jc w:val="center"/>
        <w:rPr>
          <w:b/>
          <w:sz w:val="28"/>
          <w:szCs w:val="28"/>
        </w:rPr>
      </w:pPr>
      <w:r w:rsidRPr="0047446C">
        <w:rPr>
          <w:b/>
          <w:sz w:val="28"/>
          <w:szCs w:val="28"/>
        </w:rPr>
        <w:t>Наименование органа, предоставляющего муниципальную услугу</w:t>
      </w:r>
    </w:p>
    <w:p w:rsidR="00734982" w:rsidRPr="0047446C" w:rsidRDefault="00734982" w:rsidP="00734982">
      <w:pPr>
        <w:ind w:firstLine="709"/>
        <w:jc w:val="both"/>
        <w:rPr>
          <w:sz w:val="28"/>
          <w:szCs w:val="28"/>
        </w:rPr>
      </w:pPr>
    </w:p>
    <w:p w:rsidR="00734982" w:rsidRPr="0047446C" w:rsidRDefault="00734982" w:rsidP="00734982">
      <w:pPr>
        <w:ind w:firstLine="709"/>
        <w:jc w:val="both"/>
        <w:rPr>
          <w:sz w:val="28"/>
          <w:szCs w:val="28"/>
        </w:rPr>
      </w:pPr>
      <w:r w:rsidRPr="0047446C">
        <w:rPr>
          <w:sz w:val="28"/>
          <w:szCs w:val="28"/>
        </w:rPr>
        <w:t>2.2. </w:t>
      </w:r>
      <w:r w:rsidR="005C4C2C" w:rsidRPr="0047446C">
        <w:rPr>
          <w:sz w:val="28"/>
          <w:szCs w:val="28"/>
        </w:rPr>
        <w:t xml:space="preserve"> Администрация</w:t>
      </w:r>
      <w:r w:rsidRPr="0047446C">
        <w:rPr>
          <w:sz w:val="28"/>
          <w:szCs w:val="28"/>
        </w:rPr>
        <w:t xml:space="preserve"> сельского поселения «</w:t>
      </w:r>
      <w:r w:rsidR="00FE5DAB" w:rsidRPr="0047446C">
        <w:rPr>
          <w:sz w:val="28"/>
          <w:szCs w:val="28"/>
        </w:rPr>
        <w:t>Биликтуйское</w:t>
      </w:r>
      <w:r w:rsidRPr="0047446C">
        <w:rPr>
          <w:sz w:val="28"/>
          <w:szCs w:val="28"/>
        </w:rPr>
        <w:t>».</w:t>
      </w:r>
    </w:p>
    <w:p w:rsidR="00734982" w:rsidRPr="0047446C" w:rsidRDefault="00734982" w:rsidP="00734982">
      <w:pPr>
        <w:ind w:firstLine="709"/>
        <w:jc w:val="both"/>
        <w:rPr>
          <w:sz w:val="28"/>
          <w:szCs w:val="28"/>
        </w:rPr>
      </w:pPr>
      <w:r w:rsidRPr="0047446C">
        <w:rPr>
          <w:sz w:val="28"/>
          <w:szCs w:val="28"/>
        </w:rPr>
        <w:t>2.3. В процессе предоставления муниципальной услуги Исполнитель взаимодействует с Федеральной налоговой службой России по Забайкальскому краю.</w:t>
      </w:r>
    </w:p>
    <w:p w:rsidR="00734982" w:rsidRPr="0047446C" w:rsidRDefault="00734982" w:rsidP="00734982">
      <w:pPr>
        <w:ind w:firstLine="709"/>
        <w:jc w:val="both"/>
        <w:rPr>
          <w:sz w:val="28"/>
          <w:szCs w:val="28"/>
        </w:rPr>
      </w:pPr>
      <w:r w:rsidRPr="0047446C">
        <w:rPr>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734982" w:rsidRPr="0047446C" w:rsidRDefault="00734982" w:rsidP="00734982">
      <w:pPr>
        <w:ind w:firstLine="709"/>
        <w:jc w:val="both"/>
        <w:rPr>
          <w:sz w:val="28"/>
          <w:szCs w:val="28"/>
        </w:rPr>
      </w:pPr>
    </w:p>
    <w:p w:rsidR="00734982" w:rsidRPr="0047446C" w:rsidRDefault="00734982" w:rsidP="00734982">
      <w:pPr>
        <w:jc w:val="center"/>
        <w:rPr>
          <w:b/>
          <w:sz w:val="28"/>
          <w:szCs w:val="28"/>
        </w:rPr>
      </w:pPr>
      <w:r w:rsidRPr="0047446C">
        <w:rPr>
          <w:b/>
          <w:sz w:val="28"/>
          <w:szCs w:val="28"/>
        </w:rPr>
        <w:t>Описание результата предоставления муниципальной услуги</w:t>
      </w:r>
    </w:p>
    <w:p w:rsidR="00734982" w:rsidRPr="0047446C" w:rsidRDefault="00734982" w:rsidP="00734982">
      <w:pPr>
        <w:ind w:firstLine="709"/>
        <w:jc w:val="both"/>
        <w:rPr>
          <w:sz w:val="28"/>
          <w:szCs w:val="28"/>
        </w:rPr>
      </w:pPr>
    </w:p>
    <w:p w:rsidR="00734982" w:rsidRPr="0047446C" w:rsidRDefault="00734982" w:rsidP="00734982">
      <w:pPr>
        <w:ind w:firstLine="709"/>
        <w:jc w:val="both"/>
        <w:rPr>
          <w:sz w:val="28"/>
          <w:szCs w:val="28"/>
        </w:rPr>
      </w:pPr>
      <w:r w:rsidRPr="0047446C">
        <w:rPr>
          <w:sz w:val="28"/>
          <w:szCs w:val="28"/>
        </w:rPr>
        <w:lastRenderedPageBreak/>
        <w:t>2.4. Результатом предоставления муниципальной услуги является:</w:t>
      </w:r>
    </w:p>
    <w:p w:rsidR="00734982" w:rsidRPr="0047446C" w:rsidRDefault="00734982" w:rsidP="00734982">
      <w:pPr>
        <w:ind w:firstLine="709"/>
        <w:jc w:val="both"/>
        <w:rPr>
          <w:sz w:val="28"/>
          <w:szCs w:val="28"/>
        </w:rPr>
      </w:pPr>
      <w:r w:rsidRPr="0047446C">
        <w:rPr>
          <w:sz w:val="28"/>
          <w:szCs w:val="28"/>
        </w:rPr>
        <w:t xml:space="preserve">- заключение </w:t>
      </w:r>
      <w:proofErr w:type="gramStart"/>
      <w:r w:rsidRPr="0047446C">
        <w:rPr>
          <w:sz w:val="28"/>
          <w:szCs w:val="28"/>
        </w:rPr>
        <w:t>с заявителем договора без проведения торгов в соответствии с законодательством Российской Федерации о защите</w:t>
      </w:r>
      <w:proofErr w:type="gramEnd"/>
      <w:r w:rsidRPr="0047446C">
        <w:rPr>
          <w:sz w:val="28"/>
          <w:szCs w:val="28"/>
        </w:rPr>
        <w:t xml:space="preserve"> конкуренции;</w:t>
      </w:r>
    </w:p>
    <w:p w:rsidR="00734982" w:rsidRPr="0047446C" w:rsidRDefault="00734982" w:rsidP="00734982">
      <w:pPr>
        <w:ind w:firstLine="708"/>
        <w:jc w:val="both"/>
        <w:rPr>
          <w:sz w:val="28"/>
          <w:szCs w:val="28"/>
        </w:rPr>
      </w:pPr>
      <w:r w:rsidRPr="0047446C">
        <w:rPr>
          <w:sz w:val="28"/>
          <w:szCs w:val="28"/>
        </w:rPr>
        <w:t>- заключения с победителем торгов договора по результатам торгов;</w:t>
      </w:r>
    </w:p>
    <w:p w:rsidR="00734982" w:rsidRPr="0047446C" w:rsidRDefault="00734982" w:rsidP="00734982">
      <w:pPr>
        <w:ind w:firstLine="708"/>
        <w:jc w:val="both"/>
        <w:rPr>
          <w:sz w:val="28"/>
          <w:szCs w:val="28"/>
        </w:rPr>
      </w:pPr>
      <w:r w:rsidRPr="0047446C">
        <w:rPr>
          <w:sz w:val="28"/>
          <w:szCs w:val="28"/>
        </w:rPr>
        <w:t xml:space="preserve">- отказ в </w:t>
      </w:r>
      <w:r w:rsidR="00FE5DAB" w:rsidRPr="0047446C">
        <w:rPr>
          <w:sz w:val="28"/>
          <w:szCs w:val="28"/>
        </w:rPr>
        <w:t>заключение</w:t>
      </w:r>
      <w:r w:rsidRPr="0047446C">
        <w:rPr>
          <w:sz w:val="28"/>
          <w:szCs w:val="28"/>
        </w:rPr>
        <w:t xml:space="preserve"> договора.</w:t>
      </w:r>
    </w:p>
    <w:p w:rsidR="00734982" w:rsidRPr="0047446C" w:rsidRDefault="00734982" w:rsidP="00734982">
      <w:pPr>
        <w:ind w:firstLine="709"/>
        <w:jc w:val="both"/>
        <w:rPr>
          <w:sz w:val="28"/>
          <w:szCs w:val="28"/>
        </w:rPr>
      </w:pPr>
    </w:p>
    <w:p w:rsidR="00734982" w:rsidRPr="0047446C" w:rsidRDefault="00734982" w:rsidP="00734982">
      <w:pPr>
        <w:jc w:val="center"/>
        <w:rPr>
          <w:b/>
          <w:sz w:val="28"/>
          <w:szCs w:val="28"/>
        </w:rPr>
      </w:pPr>
      <w:r w:rsidRPr="0047446C">
        <w:rPr>
          <w:b/>
          <w:sz w:val="28"/>
          <w:szCs w:val="28"/>
        </w:rPr>
        <w:t>Срок предоставления муниципальной услуги</w:t>
      </w:r>
    </w:p>
    <w:p w:rsidR="00734982" w:rsidRPr="0047446C" w:rsidRDefault="00734982" w:rsidP="00734982">
      <w:pPr>
        <w:jc w:val="center"/>
        <w:rPr>
          <w:sz w:val="28"/>
          <w:szCs w:val="28"/>
        </w:rPr>
      </w:pPr>
    </w:p>
    <w:p w:rsidR="00734982" w:rsidRPr="0047446C" w:rsidRDefault="00734982" w:rsidP="00734982">
      <w:pPr>
        <w:ind w:firstLine="709"/>
        <w:jc w:val="both"/>
        <w:rPr>
          <w:sz w:val="28"/>
          <w:szCs w:val="28"/>
        </w:rPr>
      </w:pPr>
      <w:r w:rsidRPr="0047446C">
        <w:rPr>
          <w:sz w:val="28"/>
          <w:szCs w:val="28"/>
        </w:rPr>
        <w:t>2.5. Срок предоставления муниципальной услуги:</w:t>
      </w:r>
    </w:p>
    <w:p w:rsidR="00734982" w:rsidRPr="0047446C" w:rsidRDefault="00734982" w:rsidP="00734982">
      <w:pPr>
        <w:pStyle w:val="ConsPlusNormal"/>
        <w:widowControl/>
        <w:ind w:firstLine="709"/>
        <w:jc w:val="both"/>
        <w:rPr>
          <w:szCs w:val="28"/>
        </w:rPr>
      </w:pPr>
      <w:r w:rsidRPr="0047446C">
        <w:rPr>
          <w:szCs w:val="28"/>
        </w:rPr>
        <w:t xml:space="preserve">2.5.1. Без проведения торгов на право заключения договоров аренды или безвозмездного пользования - составляет   30 дней со дня регистрации заявления при условии наличия документов, необходимых для предоставления муниципальной услуги. </w:t>
      </w:r>
    </w:p>
    <w:p w:rsidR="00734982" w:rsidRPr="0047446C" w:rsidRDefault="00734982" w:rsidP="00734982">
      <w:pPr>
        <w:pStyle w:val="ConsPlusNormal"/>
        <w:widowControl/>
        <w:ind w:firstLine="709"/>
        <w:jc w:val="both"/>
        <w:rPr>
          <w:szCs w:val="28"/>
        </w:rPr>
      </w:pPr>
      <w:r w:rsidRPr="0047446C">
        <w:rPr>
          <w:szCs w:val="28"/>
        </w:rPr>
        <w:t>В исключительных случаях, а также в случае направления в другой государственный или муниципальный орган или должностному лицу запроса о предоставлении документов и материалов, необходимых для рассмотрения обращения, срок предоставления муниципальной услуги может быть продлен не более чем на 30 дней с обязательным уведомлением заявителя о продлении срока.</w:t>
      </w:r>
    </w:p>
    <w:p w:rsidR="00734982" w:rsidRPr="0047446C" w:rsidRDefault="00734982" w:rsidP="00734982">
      <w:pPr>
        <w:ind w:firstLine="709"/>
        <w:jc w:val="both"/>
        <w:rPr>
          <w:sz w:val="28"/>
          <w:szCs w:val="28"/>
        </w:rPr>
      </w:pPr>
      <w:r w:rsidRPr="0047446C">
        <w:rPr>
          <w:sz w:val="28"/>
          <w:szCs w:val="28"/>
        </w:rPr>
        <w:t>2.5.2. По результатам проведения торгов в форме аукциона на право заключения договоров аренды или безвозмездного пользования - составляет до 60 дней со дня размещения извещения о проведении торгов в форме аукциона на право заключения указанных договоров. Указанный срок может быть увеличен до 10 дней в случае внесения изменений в документацию об аукционе.</w:t>
      </w:r>
    </w:p>
    <w:p w:rsidR="00734982" w:rsidRPr="0047446C" w:rsidRDefault="00734982" w:rsidP="00734982">
      <w:pPr>
        <w:ind w:firstLine="720"/>
        <w:jc w:val="both"/>
        <w:rPr>
          <w:sz w:val="28"/>
          <w:szCs w:val="28"/>
        </w:rPr>
      </w:pPr>
      <w:r w:rsidRPr="0047446C">
        <w:rPr>
          <w:sz w:val="28"/>
          <w:szCs w:val="28"/>
        </w:rPr>
        <w:t xml:space="preserve">2.5.3. По результатам проведения торгов в форме конкурса на право заключения договоров аренды или безвозмездного пользования - составляет до 75 дней со дня размещения извещения о проведении торгов в форме конкурса на право заключения указанных договоров. Указанный срок может быть увеличен до 15 дней в случае внесения изменений в конкурсную документацию. </w:t>
      </w:r>
    </w:p>
    <w:p w:rsidR="00734982" w:rsidRPr="0047446C" w:rsidRDefault="00734982" w:rsidP="00734982">
      <w:pPr>
        <w:ind w:firstLine="709"/>
        <w:jc w:val="both"/>
        <w:rPr>
          <w:sz w:val="28"/>
          <w:szCs w:val="28"/>
        </w:rPr>
      </w:pPr>
    </w:p>
    <w:p w:rsidR="00734982" w:rsidRPr="0047446C" w:rsidRDefault="00734982" w:rsidP="00734982">
      <w:pPr>
        <w:jc w:val="center"/>
        <w:rPr>
          <w:b/>
          <w:sz w:val="28"/>
          <w:szCs w:val="28"/>
        </w:rPr>
      </w:pPr>
      <w:r w:rsidRPr="0047446C">
        <w:rPr>
          <w:b/>
          <w:sz w:val="28"/>
          <w:szCs w:val="28"/>
        </w:rPr>
        <w:t>Перечень нормативных правовых актов, регулирующих отношения,</w:t>
      </w:r>
    </w:p>
    <w:p w:rsidR="00734982" w:rsidRPr="0047446C" w:rsidRDefault="00734982" w:rsidP="00734982">
      <w:pPr>
        <w:jc w:val="center"/>
        <w:rPr>
          <w:b/>
          <w:sz w:val="28"/>
          <w:szCs w:val="28"/>
        </w:rPr>
      </w:pPr>
      <w:r w:rsidRPr="0047446C">
        <w:rPr>
          <w:b/>
          <w:sz w:val="28"/>
          <w:szCs w:val="28"/>
        </w:rPr>
        <w:t>возникающие в связи с предоставлением муниципальной услуги</w:t>
      </w:r>
    </w:p>
    <w:p w:rsidR="00734982" w:rsidRPr="0047446C" w:rsidRDefault="00734982" w:rsidP="00734982">
      <w:pPr>
        <w:pStyle w:val="ConsPlusNormal"/>
        <w:widowControl/>
        <w:ind w:firstLine="709"/>
        <w:jc w:val="both"/>
        <w:rPr>
          <w:szCs w:val="28"/>
        </w:rPr>
      </w:pPr>
    </w:p>
    <w:p w:rsidR="00734982" w:rsidRPr="0047446C" w:rsidRDefault="00734982" w:rsidP="00734982">
      <w:pPr>
        <w:pStyle w:val="ConsPlusNormal"/>
        <w:widowControl/>
        <w:tabs>
          <w:tab w:val="left" w:pos="1134"/>
        </w:tabs>
        <w:ind w:firstLine="709"/>
        <w:jc w:val="both"/>
        <w:rPr>
          <w:szCs w:val="28"/>
        </w:rPr>
      </w:pPr>
      <w:r w:rsidRPr="0047446C">
        <w:rPr>
          <w:szCs w:val="28"/>
        </w:rPr>
        <w:t xml:space="preserve">2.6. Предоставление муниципальной услуги осуществляется в соответствии </w:t>
      </w:r>
      <w:proofErr w:type="gramStart"/>
      <w:r w:rsidRPr="0047446C">
        <w:rPr>
          <w:szCs w:val="28"/>
        </w:rPr>
        <w:t>с</w:t>
      </w:r>
      <w:proofErr w:type="gramEnd"/>
      <w:r w:rsidRPr="0047446C">
        <w:rPr>
          <w:szCs w:val="28"/>
        </w:rPr>
        <w:t>:</w:t>
      </w:r>
    </w:p>
    <w:p w:rsidR="00734982" w:rsidRPr="0047446C" w:rsidRDefault="00734982" w:rsidP="00734982">
      <w:pPr>
        <w:widowControl/>
        <w:tabs>
          <w:tab w:val="left" w:pos="1134"/>
        </w:tabs>
        <w:ind w:firstLine="709"/>
        <w:jc w:val="both"/>
        <w:rPr>
          <w:sz w:val="28"/>
          <w:szCs w:val="28"/>
        </w:rPr>
      </w:pPr>
      <w:r w:rsidRPr="0047446C">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34982" w:rsidRPr="0047446C" w:rsidRDefault="00734982" w:rsidP="00734982">
      <w:pPr>
        <w:widowControl/>
        <w:tabs>
          <w:tab w:val="left" w:pos="1134"/>
        </w:tabs>
        <w:ind w:firstLine="709"/>
        <w:jc w:val="both"/>
        <w:rPr>
          <w:sz w:val="28"/>
          <w:szCs w:val="28"/>
        </w:rPr>
      </w:pPr>
      <w:r w:rsidRPr="0047446C">
        <w:rPr>
          <w:sz w:val="28"/>
          <w:szCs w:val="28"/>
        </w:rPr>
        <w:lastRenderedPageBreak/>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734982" w:rsidRPr="0047446C" w:rsidRDefault="00734982" w:rsidP="00734982">
      <w:pPr>
        <w:widowControl/>
        <w:tabs>
          <w:tab w:val="left" w:pos="1134"/>
        </w:tabs>
        <w:ind w:firstLine="709"/>
        <w:jc w:val="both"/>
        <w:rPr>
          <w:sz w:val="28"/>
          <w:szCs w:val="28"/>
        </w:rPr>
      </w:pPr>
      <w:r w:rsidRPr="0047446C">
        <w:rPr>
          <w:sz w:val="28"/>
          <w:szCs w:val="28"/>
        </w:rPr>
        <w:t>Федеральным законом от 6 апреля 2011 года № 63-ФЗ «Об электронной подписи» («Российская газета», 8 апреля 2011 года, № 75);</w:t>
      </w:r>
    </w:p>
    <w:p w:rsidR="00734982" w:rsidRPr="0047446C" w:rsidRDefault="00734982" w:rsidP="00734982">
      <w:pPr>
        <w:widowControl/>
        <w:tabs>
          <w:tab w:val="left" w:pos="1134"/>
        </w:tabs>
        <w:ind w:firstLine="709"/>
        <w:jc w:val="both"/>
        <w:rPr>
          <w:sz w:val="28"/>
          <w:szCs w:val="28"/>
        </w:rPr>
      </w:pPr>
      <w:r w:rsidRPr="0047446C">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734982" w:rsidRPr="0047446C" w:rsidRDefault="00734982" w:rsidP="00734982">
      <w:pPr>
        <w:widowControl/>
        <w:tabs>
          <w:tab w:val="left" w:pos="1134"/>
        </w:tabs>
        <w:ind w:firstLine="709"/>
        <w:jc w:val="both"/>
        <w:rPr>
          <w:sz w:val="28"/>
          <w:szCs w:val="28"/>
        </w:rPr>
      </w:pPr>
      <w:r w:rsidRPr="0047446C">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34982" w:rsidRPr="0047446C" w:rsidRDefault="00734982" w:rsidP="00734982">
      <w:pPr>
        <w:widowControl/>
        <w:tabs>
          <w:tab w:val="left" w:pos="1134"/>
        </w:tabs>
        <w:ind w:firstLine="709"/>
        <w:jc w:val="both"/>
        <w:rPr>
          <w:sz w:val="28"/>
          <w:szCs w:val="28"/>
        </w:rPr>
      </w:pPr>
      <w:r w:rsidRPr="0047446C">
        <w:rPr>
          <w:sz w:val="28"/>
          <w:szCs w:val="28"/>
        </w:rPr>
        <w:t>Федеральным законом от 24 июля 2007 года № 221-ФЗ «О государственном кадастре недвижимости» («Собрание законодательства РФ», 30 июля 2007 года, № 31, ст. 4017);</w:t>
      </w:r>
    </w:p>
    <w:p w:rsidR="00734982" w:rsidRPr="0047446C" w:rsidRDefault="00734982" w:rsidP="00734982">
      <w:pPr>
        <w:widowControl/>
        <w:tabs>
          <w:tab w:val="left" w:pos="1134"/>
        </w:tabs>
        <w:ind w:firstLine="709"/>
        <w:jc w:val="both"/>
        <w:rPr>
          <w:sz w:val="28"/>
          <w:szCs w:val="28"/>
        </w:rPr>
      </w:pPr>
      <w:r w:rsidRPr="0047446C">
        <w:rPr>
          <w:sz w:val="28"/>
          <w:szCs w:val="28"/>
        </w:rPr>
        <w:t>Федеральным законом от 27 июля 2006 года № 152-ФЗ «О персональных данных» («Российская газета», 29 июля 2006 года, № 165);</w:t>
      </w:r>
    </w:p>
    <w:p w:rsidR="00734982" w:rsidRPr="0047446C" w:rsidRDefault="00734982" w:rsidP="00734982">
      <w:pPr>
        <w:widowControl/>
        <w:tabs>
          <w:tab w:val="left" w:pos="1134"/>
        </w:tabs>
        <w:ind w:firstLine="709"/>
        <w:jc w:val="both"/>
        <w:rPr>
          <w:sz w:val="28"/>
          <w:szCs w:val="28"/>
        </w:rPr>
      </w:pPr>
      <w:r w:rsidRPr="0047446C">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34982" w:rsidRPr="0047446C" w:rsidRDefault="00734982" w:rsidP="00734982">
      <w:pPr>
        <w:widowControl/>
        <w:ind w:firstLine="709"/>
        <w:jc w:val="both"/>
        <w:rPr>
          <w:sz w:val="28"/>
          <w:szCs w:val="28"/>
        </w:rPr>
      </w:pPr>
      <w:r w:rsidRPr="0047446C">
        <w:rPr>
          <w:sz w:val="28"/>
          <w:szCs w:val="28"/>
        </w:rPr>
        <w:t>Федеральным законом Российской Федерации от 26 июля 2006 года № 135-ФЗ «О защите конкуренции» («Российская газета», 27 июля 2006 года, № 162) (далее – Федеральный закон «О защите конкуренции»);</w:t>
      </w:r>
    </w:p>
    <w:p w:rsidR="00734982" w:rsidRPr="0047446C" w:rsidRDefault="00734982" w:rsidP="00734982">
      <w:pPr>
        <w:widowControl/>
        <w:tabs>
          <w:tab w:val="left" w:pos="1134"/>
        </w:tabs>
        <w:ind w:firstLine="709"/>
        <w:jc w:val="both"/>
        <w:rPr>
          <w:sz w:val="28"/>
          <w:szCs w:val="28"/>
        </w:rPr>
      </w:pPr>
      <w:r w:rsidRPr="0047446C">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734982" w:rsidRPr="0047446C" w:rsidRDefault="00734982" w:rsidP="00734982">
      <w:pPr>
        <w:widowControl/>
        <w:tabs>
          <w:tab w:val="left" w:pos="1134"/>
        </w:tabs>
        <w:ind w:firstLine="709"/>
        <w:jc w:val="both"/>
        <w:rPr>
          <w:sz w:val="28"/>
          <w:szCs w:val="28"/>
        </w:rPr>
      </w:pPr>
      <w:r w:rsidRPr="0047446C">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34982" w:rsidRPr="0047446C" w:rsidRDefault="00734982" w:rsidP="00734982">
      <w:pPr>
        <w:widowControl/>
        <w:ind w:firstLine="709"/>
        <w:jc w:val="both"/>
        <w:rPr>
          <w:sz w:val="28"/>
          <w:szCs w:val="28"/>
        </w:rPr>
      </w:pPr>
      <w:r w:rsidRPr="0047446C">
        <w:rPr>
          <w:sz w:val="28"/>
          <w:szCs w:val="28"/>
        </w:rPr>
        <w:t>Федеральным законом от 29 июля 1998 года № 135-ФЗ «Об оценочной деятельности в Российской Федерации» («Собрание законодательства РФ», 3 августа 1998 года, № 31, ст.3813);</w:t>
      </w:r>
    </w:p>
    <w:p w:rsidR="00734982" w:rsidRPr="0047446C" w:rsidRDefault="00734982" w:rsidP="00734982">
      <w:pPr>
        <w:widowControl/>
        <w:tabs>
          <w:tab w:val="left" w:pos="1134"/>
        </w:tabs>
        <w:ind w:firstLine="709"/>
        <w:jc w:val="both"/>
        <w:rPr>
          <w:sz w:val="28"/>
          <w:szCs w:val="28"/>
        </w:rPr>
      </w:pPr>
      <w:r w:rsidRPr="0047446C">
        <w:rPr>
          <w:sz w:val="28"/>
          <w:szCs w:val="28"/>
        </w:rPr>
        <w:t xml:space="preserve">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 (далее – </w:t>
      </w:r>
      <w:r w:rsidRPr="0047446C">
        <w:rPr>
          <w:bCs/>
          <w:sz w:val="28"/>
          <w:szCs w:val="28"/>
        </w:rPr>
        <w:t xml:space="preserve">Федеральный </w:t>
      </w:r>
      <w:hyperlink r:id="rId12" w:history="1">
        <w:r w:rsidRPr="0047446C">
          <w:rPr>
            <w:bCs/>
            <w:sz w:val="28"/>
            <w:szCs w:val="28"/>
          </w:rPr>
          <w:t>закон</w:t>
        </w:r>
      </w:hyperlink>
      <w:r w:rsidRPr="0047446C">
        <w:rPr>
          <w:bCs/>
          <w:sz w:val="28"/>
          <w:szCs w:val="28"/>
        </w:rPr>
        <w:t xml:space="preserve"> «О государственной регистрации прав на недвижимое имущество и сделок с ним»</w:t>
      </w:r>
      <w:r w:rsidRPr="0047446C">
        <w:rPr>
          <w:sz w:val="28"/>
          <w:szCs w:val="28"/>
        </w:rPr>
        <w:t>);</w:t>
      </w:r>
    </w:p>
    <w:p w:rsidR="00734982" w:rsidRPr="0047446C" w:rsidRDefault="00734982" w:rsidP="00734982">
      <w:pPr>
        <w:widowControl/>
        <w:tabs>
          <w:tab w:val="left" w:pos="1134"/>
        </w:tabs>
        <w:ind w:firstLine="709"/>
        <w:jc w:val="both"/>
        <w:rPr>
          <w:sz w:val="28"/>
          <w:szCs w:val="28"/>
        </w:rPr>
      </w:pPr>
      <w:r w:rsidRPr="0047446C">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34982" w:rsidRPr="0047446C" w:rsidRDefault="00734982" w:rsidP="00734982">
      <w:pPr>
        <w:widowControl/>
        <w:tabs>
          <w:tab w:val="left" w:pos="1134"/>
        </w:tabs>
        <w:ind w:firstLine="709"/>
        <w:jc w:val="both"/>
        <w:rPr>
          <w:sz w:val="28"/>
          <w:szCs w:val="28"/>
        </w:rPr>
      </w:pPr>
      <w:r w:rsidRPr="0047446C">
        <w:rPr>
          <w:sz w:val="28"/>
          <w:szCs w:val="28"/>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34982" w:rsidRPr="0047446C" w:rsidRDefault="00734982" w:rsidP="00734982">
      <w:pPr>
        <w:widowControl/>
        <w:tabs>
          <w:tab w:val="left" w:pos="1134"/>
        </w:tabs>
        <w:ind w:firstLine="709"/>
        <w:jc w:val="both"/>
        <w:rPr>
          <w:sz w:val="28"/>
          <w:szCs w:val="28"/>
        </w:rPr>
      </w:pPr>
      <w:r w:rsidRPr="0047446C">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34982" w:rsidRPr="0047446C" w:rsidRDefault="00734982" w:rsidP="00734982">
      <w:pPr>
        <w:widowControl/>
        <w:tabs>
          <w:tab w:val="left" w:pos="1134"/>
        </w:tabs>
        <w:ind w:firstLine="709"/>
        <w:jc w:val="both"/>
        <w:rPr>
          <w:sz w:val="28"/>
          <w:szCs w:val="28"/>
        </w:rPr>
      </w:pPr>
      <w:r w:rsidRPr="0047446C">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34982" w:rsidRPr="0047446C" w:rsidRDefault="00734982" w:rsidP="00734982">
      <w:pPr>
        <w:widowControl/>
        <w:tabs>
          <w:tab w:val="left" w:pos="1134"/>
        </w:tabs>
        <w:ind w:firstLine="709"/>
        <w:jc w:val="both"/>
        <w:rPr>
          <w:sz w:val="28"/>
          <w:szCs w:val="28"/>
        </w:rPr>
      </w:pPr>
      <w:r w:rsidRPr="0047446C">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34982" w:rsidRPr="0047446C" w:rsidRDefault="00734982" w:rsidP="00734982">
      <w:pPr>
        <w:widowControl/>
        <w:tabs>
          <w:tab w:val="left" w:pos="1134"/>
        </w:tabs>
        <w:ind w:firstLine="709"/>
        <w:jc w:val="both"/>
        <w:rPr>
          <w:sz w:val="28"/>
          <w:szCs w:val="28"/>
        </w:rPr>
      </w:pPr>
      <w:r w:rsidRPr="0047446C">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34982" w:rsidRPr="0047446C" w:rsidRDefault="00734982" w:rsidP="00734982">
      <w:pPr>
        <w:widowControl/>
        <w:ind w:firstLine="709"/>
        <w:jc w:val="both"/>
        <w:rPr>
          <w:sz w:val="28"/>
          <w:szCs w:val="28"/>
        </w:rPr>
      </w:pPr>
      <w:proofErr w:type="gramStart"/>
      <w:r w:rsidRPr="0047446C">
        <w:rPr>
          <w:sz w:val="28"/>
          <w:szCs w:val="28"/>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47446C">
        <w:rPr>
          <w:sz w:val="28"/>
          <w:szCs w:val="28"/>
        </w:rPr>
        <w:t xml:space="preserve"> в форме конкурса» («Российская газета», № 37, 24 февраля 2010 года) (далее – приказ Федеральной антимонопольной службы от 10 февраля 2010 года № 67);</w:t>
      </w:r>
    </w:p>
    <w:p w:rsidR="00FE5DAB" w:rsidRPr="0047446C" w:rsidRDefault="00734982" w:rsidP="00734982">
      <w:pPr>
        <w:tabs>
          <w:tab w:val="left" w:pos="1134"/>
        </w:tabs>
        <w:ind w:firstLine="709"/>
        <w:jc w:val="both"/>
        <w:rPr>
          <w:sz w:val="28"/>
          <w:szCs w:val="28"/>
        </w:rPr>
      </w:pPr>
      <w:r w:rsidRPr="0047446C">
        <w:rPr>
          <w:sz w:val="28"/>
          <w:szCs w:val="28"/>
        </w:rPr>
        <w:t>Уставом сельского поселения «</w:t>
      </w:r>
      <w:r w:rsidR="00FE5DAB" w:rsidRPr="0047446C">
        <w:rPr>
          <w:sz w:val="28"/>
          <w:szCs w:val="28"/>
        </w:rPr>
        <w:t>Биликтуйское</w:t>
      </w:r>
      <w:r w:rsidRPr="0047446C">
        <w:rPr>
          <w:sz w:val="28"/>
          <w:szCs w:val="28"/>
        </w:rPr>
        <w:t>»</w:t>
      </w:r>
      <w:r w:rsidR="00FE5DAB" w:rsidRPr="0047446C">
        <w:rPr>
          <w:sz w:val="28"/>
          <w:szCs w:val="28"/>
        </w:rPr>
        <w:t>.</w:t>
      </w:r>
    </w:p>
    <w:p w:rsidR="00734982" w:rsidRPr="0047446C" w:rsidRDefault="00734982" w:rsidP="00734982">
      <w:pPr>
        <w:tabs>
          <w:tab w:val="left" w:pos="1134"/>
        </w:tabs>
        <w:ind w:firstLine="709"/>
        <w:jc w:val="both"/>
        <w:rPr>
          <w:sz w:val="28"/>
          <w:szCs w:val="28"/>
        </w:rPr>
      </w:pPr>
      <w:r w:rsidRPr="0047446C">
        <w:rPr>
          <w:sz w:val="28"/>
          <w:szCs w:val="28"/>
        </w:rPr>
        <w:t xml:space="preserve"> </w:t>
      </w:r>
    </w:p>
    <w:p w:rsidR="00734982" w:rsidRPr="0047446C" w:rsidRDefault="00734982" w:rsidP="000C7DD5">
      <w:pPr>
        <w:pStyle w:val="ConsPlusNormal"/>
        <w:widowControl/>
        <w:ind w:firstLine="709"/>
        <w:jc w:val="both"/>
        <w:rPr>
          <w:b/>
          <w:szCs w:val="28"/>
        </w:rPr>
      </w:pPr>
      <w:r w:rsidRPr="0047446C">
        <w:rPr>
          <w:b/>
          <w:szCs w:val="28"/>
        </w:rPr>
        <w:t>Исчерпывающий перечень документов, необходимых в соответствии</w:t>
      </w:r>
      <w:r w:rsidR="000C7DD5" w:rsidRPr="0047446C">
        <w:rPr>
          <w:b/>
          <w:szCs w:val="28"/>
        </w:rPr>
        <w:t xml:space="preserve"> </w:t>
      </w:r>
      <w:r w:rsidRPr="0047446C">
        <w:rPr>
          <w:b/>
          <w:szCs w:val="28"/>
        </w:rPr>
        <w:t>с нормативными правовыми актами для предоставления муниципальной</w:t>
      </w:r>
      <w:r w:rsidR="000C7DD5" w:rsidRPr="0047446C">
        <w:rPr>
          <w:b/>
          <w:szCs w:val="28"/>
        </w:rPr>
        <w:t xml:space="preserve"> </w:t>
      </w:r>
      <w:r w:rsidRPr="0047446C">
        <w:rPr>
          <w:b/>
          <w:szCs w:val="28"/>
        </w:rPr>
        <w:t>услуги, подлежащих представлению заявителем, способы их получения,</w:t>
      </w:r>
      <w:r w:rsidR="000C7DD5" w:rsidRPr="0047446C">
        <w:rPr>
          <w:b/>
          <w:szCs w:val="28"/>
        </w:rPr>
        <w:t xml:space="preserve"> </w:t>
      </w:r>
      <w:r w:rsidRPr="0047446C">
        <w:rPr>
          <w:b/>
          <w:szCs w:val="28"/>
        </w:rPr>
        <w:t>в том числе в электронной форме, порядок их представления</w:t>
      </w:r>
    </w:p>
    <w:p w:rsidR="00734982" w:rsidRPr="0047446C" w:rsidRDefault="00734982" w:rsidP="00734982">
      <w:pPr>
        <w:pStyle w:val="ConsPlusNormal"/>
        <w:widowControl/>
        <w:ind w:firstLine="0"/>
        <w:jc w:val="center"/>
        <w:rPr>
          <w:szCs w:val="28"/>
        </w:rPr>
      </w:pPr>
    </w:p>
    <w:p w:rsidR="00734982" w:rsidRPr="0047446C" w:rsidRDefault="00734982" w:rsidP="00734982">
      <w:pPr>
        <w:ind w:firstLine="720"/>
        <w:jc w:val="both"/>
        <w:rPr>
          <w:sz w:val="28"/>
          <w:szCs w:val="28"/>
        </w:rPr>
      </w:pPr>
      <w:r w:rsidRPr="0047446C">
        <w:rPr>
          <w:sz w:val="28"/>
          <w:szCs w:val="28"/>
        </w:rPr>
        <w:t>2.7. Исчерпывающий перечень документов, необходимых для  предоставления муниципальной услуги, подлежащих представлению заявителем:</w:t>
      </w:r>
    </w:p>
    <w:p w:rsidR="00734982" w:rsidRPr="0047446C" w:rsidRDefault="00734982" w:rsidP="00734982">
      <w:pPr>
        <w:ind w:firstLine="720"/>
        <w:jc w:val="both"/>
        <w:rPr>
          <w:sz w:val="28"/>
          <w:szCs w:val="28"/>
        </w:rPr>
      </w:pPr>
      <w:r w:rsidRPr="0047446C">
        <w:rPr>
          <w:sz w:val="28"/>
          <w:szCs w:val="28"/>
        </w:rPr>
        <w:t>2.7.1. Для оформления договоров аренды муниципального имущества и безвозмездного пользования муниципальным имуществом без проведения торгов,</w:t>
      </w:r>
      <w:r w:rsidRPr="0047446C">
        <w:rPr>
          <w:spacing w:val="-2"/>
          <w:sz w:val="28"/>
          <w:szCs w:val="28"/>
        </w:rPr>
        <w:t xml:space="preserve"> предусмотренных статьей 17.1 Федерального</w:t>
      </w:r>
      <w:r w:rsidRPr="0047446C">
        <w:rPr>
          <w:sz w:val="28"/>
          <w:szCs w:val="28"/>
        </w:rPr>
        <w:t xml:space="preserve"> закона от 26 июля 2006 года № 135-ФЗ «О защите конкуренции» заявители представляют:</w:t>
      </w:r>
    </w:p>
    <w:p w:rsidR="00734982" w:rsidRPr="0047446C" w:rsidRDefault="00734982" w:rsidP="00734982">
      <w:pPr>
        <w:ind w:firstLine="720"/>
        <w:jc w:val="both"/>
        <w:rPr>
          <w:sz w:val="28"/>
          <w:szCs w:val="28"/>
        </w:rPr>
      </w:pPr>
      <w:r w:rsidRPr="0047446C">
        <w:rPr>
          <w:sz w:val="28"/>
          <w:szCs w:val="28"/>
        </w:rPr>
        <w:t>2.7.1.1. заявление  о предоставлении в аренду или безвозмездное пользование муниципального имущества. Заявление должно содержать информацию о наименовании имущества, его местонахождении, площади, других характеристиках, если они необходимы для идентификации имущества и расчета арендной платы, а также цели использования, сроке аренды, контактных телефонах заявителя, для физического лица - место фактического проживания, если оно не соответствует месту регистрации (приложение № 2).</w:t>
      </w:r>
    </w:p>
    <w:p w:rsidR="00734982" w:rsidRPr="0047446C" w:rsidRDefault="00734982" w:rsidP="00734982">
      <w:pPr>
        <w:spacing w:line="210" w:lineRule="atLeast"/>
        <w:ind w:firstLine="720"/>
        <w:jc w:val="both"/>
        <w:rPr>
          <w:sz w:val="28"/>
          <w:szCs w:val="28"/>
        </w:rPr>
      </w:pPr>
      <w:r w:rsidRPr="0047446C">
        <w:rPr>
          <w:sz w:val="28"/>
          <w:szCs w:val="28"/>
        </w:rPr>
        <w:t>2.7.1.2. копию паспорта заявителя (физического лица или индивидуального предпринимателя);</w:t>
      </w:r>
    </w:p>
    <w:p w:rsidR="00734982" w:rsidRPr="0047446C" w:rsidRDefault="00734982" w:rsidP="00734982">
      <w:pPr>
        <w:spacing w:line="210" w:lineRule="atLeast"/>
        <w:ind w:firstLine="720"/>
        <w:jc w:val="both"/>
        <w:rPr>
          <w:sz w:val="28"/>
          <w:szCs w:val="28"/>
        </w:rPr>
      </w:pPr>
      <w:r w:rsidRPr="0047446C">
        <w:rPr>
          <w:sz w:val="28"/>
          <w:szCs w:val="28"/>
        </w:rPr>
        <w:t>2.7.1.3. документы, подтверждающие полномочия лица, выдавшего доверенность на право действовать от имени юридического лица;</w:t>
      </w:r>
    </w:p>
    <w:p w:rsidR="00734982" w:rsidRPr="0047446C" w:rsidRDefault="00734982" w:rsidP="00734982">
      <w:pPr>
        <w:spacing w:line="210" w:lineRule="atLeast"/>
        <w:ind w:firstLine="720"/>
        <w:jc w:val="both"/>
        <w:rPr>
          <w:sz w:val="28"/>
          <w:szCs w:val="28"/>
        </w:rPr>
      </w:pPr>
      <w:r w:rsidRPr="0047446C">
        <w:rPr>
          <w:sz w:val="28"/>
          <w:szCs w:val="28"/>
        </w:rPr>
        <w:t>2.7.1.4. выписку либо копию выписки из единого государственного реестра юридических лиц, полученную не ранее, чем за шесть месяцев до даты подачи заявления;</w:t>
      </w:r>
    </w:p>
    <w:p w:rsidR="00734982" w:rsidRPr="0047446C" w:rsidRDefault="00734982" w:rsidP="00734982">
      <w:pPr>
        <w:spacing w:line="210" w:lineRule="atLeast"/>
        <w:ind w:firstLine="720"/>
        <w:jc w:val="both"/>
        <w:rPr>
          <w:sz w:val="28"/>
          <w:szCs w:val="28"/>
        </w:rPr>
      </w:pPr>
      <w:r w:rsidRPr="0047446C">
        <w:rPr>
          <w:sz w:val="28"/>
          <w:szCs w:val="28"/>
        </w:rPr>
        <w:t>2.7.1.5. выписку либо копию выписки из единого государственного реестра индивидуальных предпринимателей, полученную не ранее, чем за шесть месяцев до даты подачи заявления;</w:t>
      </w:r>
    </w:p>
    <w:p w:rsidR="00734982" w:rsidRPr="0047446C" w:rsidRDefault="00734982" w:rsidP="00734982">
      <w:pPr>
        <w:spacing w:line="210" w:lineRule="atLeast"/>
        <w:ind w:firstLine="720"/>
        <w:jc w:val="both"/>
        <w:rPr>
          <w:sz w:val="28"/>
          <w:szCs w:val="28"/>
        </w:rPr>
      </w:pPr>
      <w:r w:rsidRPr="0047446C">
        <w:rPr>
          <w:sz w:val="28"/>
          <w:szCs w:val="28"/>
        </w:rPr>
        <w:t>2.7.1.6.  копии учредительных документов юридического лица и все изменения и дополнения к ним, если таковые имелись;</w:t>
      </w:r>
    </w:p>
    <w:p w:rsidR="00734982" w:rsidRPr="0047446C" w:rsidRDefault="00734982" w:rsidP="00734982">
      <w:pPr>
        <w:spacing w:line="210" w:lineRule="atLeast"/>
        <w:ind w:firstLine="720"/>
        <w:jc w:val="both"/>
        <w:rPr>
          <w:sz w:val="28"/>
          <w:szCs w:val="28"/>
        </w:rPr>
      </w:pPr>
      <w:r w:rsidRPr="0047446C">
        <w:rPr>
          <w:sz w:val="28"/>
          <w:szCs w:val="28"/>
        </w:rPr>
        <w:t>2.7.1.8. копию свидетельства о государственной регистрации юридического лица;</w:t>
      </w:r>
    </w:p>
    <w:p w:rsidR="00734982" w:rsidRPr="0047446C" w:rsidRDefault="00734982" w:rsidP="00734982">
      <w:pPr>
        <w:spacing w:line="210" w:lineRule="atLeast"/>
        <w:ind w:firstLine="720"/>
        <w:jc w:val="both"/>
        <w:rPr>
          <w:sz w:val="28"/>
          <w:szCs w:val="28"/>
        </w:rPr>
      </w:pPr>
      <w:r w:rsidRPr="0047446C">
        <w:rPr>
          <w:sz w:val="28"/>
          <w:szCs w:val="28"/>
        </w:rPr>
        <w:t>2.7.1.9. копию свидетельства о государственной регистрации физического лица в качестве индивидуального предпринимателя;</w:t>
      </w:r>
    </w:p>
    <w:p w:rsidR="00734982" w:rsidRPr="0047446C" w:rsidRDefault="00734982" w:rsidP="00734982">
      <w:pPr>
        <w:spacing w:line="210" w:lineRule="atLeast"/>
        <w:ind w:firstLine="720"/>
        <w:jc w:val="both"/>
        <w:rPr>
          <w:sz w:val="28"/>
          <w:szCs w:val="28"/>
        </w:rPr>
      </w:pPr>
      <w:r w:rsidRPr="0047446C">
        <w:rPr>
          <w:sz w:val="28"/>
          <w:szCs w:val="28"/>
        </w:rPr>
        <w:t>2.7.1.10. копию свидетельства о постановке на налоговый учет;</w:t>
      </w:r>
    </w:p>
    <w:p w:rsidR="00734982" w:rsidRPr="0047446C" w:rsidRDefault="00734982" w:rsidP="00734982">
      <w:pPr>
        <w:spacing w:line="210" w:lineRule="atLeast"/>
        <w:ind w:firstLine="720"/>
        <w:jc w:val="both"/>
        <w:rPr>
          <w:sz w:val="28"/>
          <w:szCs w:val="28"/>
        </w:rPr>
      </w:pPr>
      <w:r w:rsidRPr="0047446C">
        <w:rPr>
          <w:sz w:val="28"/>
          <w:szCs w:val="28"/>
        </w:rPr>
        <w:t xml:space="preserve">2.7.1.11. при наличии в действующем законодательстве требований о необходимости для передачи муниципального имущества в аренду без проведения торгов предоставления документов, не установленных настоящим подпунктом, заявителем также </w:t>
      </w:r>
      <w:proofErr w:type="gramStart"/>
      <w:r w:rsidRPr="0047446C">
        <w:rPr>
          <w:sz w:val="28"/>
          <w:szCs w:val="28"/>
        </w:rPr>
        <w:t>предоставляются документы</w:t>
      </w:r>
      <w:proofErr w:type="gramEnd"/>
      <w:r w:rsidRPr="0047446C">
        <w:rPr>
          <w:sz w:val="28"/>
          <w:szCs w:val="28"/>
        </w:rPr>
        <w:t>, предусмотренные действующим законодательством</w:t>
      </w:r>
    </w:p>
    <w:p w:rsidR="00734982" w:rsidRPr="0047446C" w:rsidRDefault="00734982" w:rsidP="00734982">
      <w:pPr>
        <w:spacing w:line="210" w:lineRule="atLeast"/>
        <w:ind w:firstLine="720"/>
        <w:jc w:val="both"/>
        <w:rPr>
          <w:sz w:val="28"/>
          <w:szCs w:val="28"/>
        </w:rPr>
      </w:pPr>
      <w:r w:rsidRPr="0047446C">
        <w:rPr>
          <w:sz w:val="28"/>
          <w:szCs w:val="28"/>
        </w:rPr>
        <w:t xml:space="preserve">2.7.2. </w:t>
      </w:r>
      <w:proofErr w:type="gramStart"/>
      <w:r w:rsidRPr="0047446C">
        <w:rPr>
          <w:sz w:val="28"/>
          <w:szCs w:val="28"/>
        </w:rPr>
        <w:t xml:space="preserve">Для оформления договоров аренды муниципального имущества и безвозмездного пользования муниципальным имуществом без проведения торгов путём предоставления муниципальной преференции, с согласия антимонопольного органа,  является письменное обращение заявителя с просьбой о передаче </w:t>
      </w:r>
      <w:r w:rsidRPr="0047446C">
        <w:rPr>
          <w:sz w:val="28"/>
          <w:szCs w:val="28"/>
        </w:rPr>
        <w:lastRenderedPageBreak/>
        <w:t>муниципального имущества в аренду, безвозмездное пользование, с указанием цели его использования, предполагаемого срока использования, а также данных, позволяющих определенно установить имущество, подлежащее передаче (приложение № 3).</w:t>
      </w:r>
      <w:proofErr w:type="gramEnd"/>
    </w:p>
    <w:p w:rsidR="00734982" w:rsidRPr="0047446C" w:rsidRDefault="00734982" w:rsidP="00734982">
      <w:pPr>
        <w:spacing w:line="210" w:lineRule="atLeast"/>
        <w:ind w:firstLine="720"/>
        <w:jc w:val="both"/>
        <w:rPr>
          <w:sz w:val="28"/>
          <w:szCs w:val="28"/>
        </w:rPr>
      </w:pPr>
      <w:r w:rsidRPr="0047446C">
        <w:rPr>
          <w:sz w:val="28"/>
          <w:szCs w:val="28"/>
        </w:rPr>
        <w:t>2.7.2.1. К заявлению прилагаются документы, предусмотренные пунктами 2.7.1. Административного регламента и частями 2-6 пункта 1 статьи 20 Федерального закона от  26 июля 2006 года № 135-ФЗ «О защите конкуренции».</w:t>
      </w:r>
    </w:p>
    <w:p w:rsidR="00734982" w:rsidRPr="0047446C" w:rsidRDefault="00734982" w:rsidP="00734982">
      <w:pPr>
        <w:ind w:firstLine="720"/>
        <w:jc w:val="both"/>
        <w:rPr>
          <w:sz w:val="28"/>
          <w:szCs w:val="28"/>
        </w:rPr>
      </w:pPr>
      <w:r w:rsidRPr="0047446C">
        <w:rPr>
          <w:bCs/>
          <w:sz w:val="28"/>
          <w:szCs w:val="28"/>
        </w:rPr>
        <w:t xml:space="preserve">2.7.2.2. </w:t>
      </w:r>
      <w:r w:rsidRPr="0047446C">
        <w:rPr>
          <w:sz w:val="28"/>
          <w:szCs w:val="28"/>
        </w:rPr>
        <w:t xml:space="preserve">Документы, предоставляемые заявителями, должны быть оформлены в соответствии с Приказом ФАС от 16 декабря 2009 года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Приказ № 841). </w:t>
      </w:r>
    </w:p>
    <w:p w:rsidR="00734982" w:rsidRPr="0047446C" w:rsidRDefault="00734982" w:rsidP="00734982">
      <w:pPr>
        <w:ind w:firstLine="720"/>
        <w:jc w:val="both"/>
        <w:rPr>
          <w:sz w:val="28"/>
          <w:szCs w:val="28"/>
        </w:rPr>
      </w:pPr>
      <w:r w:rsidRPr="0047446C">
        <w:rPr>
          <w:sz w:val="28"/>
          <w:szCs w:val="28"/>
        </w:rPr>
        <w:t>2.7.2.3. 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 и пронумерованы.</w:t>
      </w:r>
    </w:p>
    <w:p w:rsidR="00734982" w:rsidRPr="0047446C" w:rsidRDefault="00734982" w:rsidP="00734982">
      <w:pPr>
        <w:ind w:firstLine="720"/>
        <w:jc w:val="both"/>
        <w:rPr>
          <w:sz w:val="28"/>
          <w:szCs w:val="28"/>
        </w:rPr>
      </w:pPr>
      <w:r w:rsidRPr="0047446C">
        <w:rPr>
          <w:sz w:val="28"/>
          <w:szCs w:val="28"/>
        </w:rPr>
        <w:t>2.7.2.4. Документы, представленные заявителем, в отношении которого имеется намерение предоставить муниципальную преференцию, направляются Исполнителем в ФАС по Забайкальскому краю для согласования.</w:t>
      </w:r>
    </w:p>
    <w:p w:rsidR="00734982" w:rsidRPr="0047446C" w:rsidRDefault="00734982" w:rsidP="00734982">
      <w:pPr>
        <w:ind w:firstLine="720"/>
        <w:jc w:val="both"/>
        <w:rPr>
          <w:sz w:val="28"/>
          <w:szCs w:val="28"/>
        </w:rPr>
      </w:pPr>
      <w:r w:rsidRPr="0047446C">
        <w:rPr>
          <w:sz w:val="28"/>
          <w:szCs w:val="28"/>
        </w:rPr>
        <w:t>2.7.3. Для оформления договоров аренды муниципального имущества и безвозмездного пользования муниципальным имуществом, путем проведения  торгов в</w:t>
      </w:r>
      <w:r w:rsidRPr="0047446C">
        <w:t xml:space="preserve"> </w:t>
      </w:r>
      <w:r w:rsidRPr="0047446C">
        <w:rPr>
          <w:sz w:val="28"/>
          <w:szCs w:val="28"/>
        </w:rPr>
        <w:t>форме аукциона заявители представляют следующие документы:</w:t>
      </w:r>
    </w:p>
    <w:p w:rsidR="00734982" w:rsidRPr="0047446C" w:rsidRDefault="00734982" w:rsidP="00734982">
      <w:pPr>
        <w:ind w:firstLine="720"/>
        <w:jc w:val="both"/>
        <w:rPr>
          <w:sz w:val="28"/>
          <w:szCs w:val="28"/>
        </w:rPr>
      </w:pPr>
      <w:r w:rsidRPr="0047446C">
        <w:rPr>
          <w:sz w:val="28"/>
          <w:szCs w:val="28"/>
        </w:rPr>
        <w:t>2.7.3.1. заявка на участие в аукционе (приложение № 4);</w:t>
      </w:r>
    </w:p>
    <w:p w:rsidR="00734982" w:rsidRPr="0047446C" w:rsidRDefault="00734982" w:rsidP="00734982">
      <w:pPr>
        <w:ind w:firstLine="720"/>
        <w:jc w:val="both"/>
        <w:rPr>
          <w:sz w:val="28"/>
          <w:szCs w:val="28"/>
        </w:rPr>
      </w:pPr>
      <w:r w:rsidRPr="0047446C">
        <w:rPr>
          <w:sz w:val="28"/>
          <w:szCs w:val="28"/>
        </w:rPr>
        <w:t>2.7.3.2. заверенные подписью руководителя и печатью организации копии учредительных документов со всеми изменениями и дополнениями, сведения об организационно-правовой форме, о месте нахождения, почтовый адрес, контактный телефон (для юридических лиц);</w:t>
      </w:r>
    </w:p>
    <w:p w:rsidR="00734982" w:rsidRPr="0047446C" w:rsidRDefault="00734982" w:rsidP="00734982">
      <w:pPr>
        <w:ind w:firstLine="720"/>
        <w:jc w:val="both"/>
        <w:rPr>
          <w:sz w:val="28"/>
          <w:szCs w:val="28"/>
        </w:rPr>
      </w:pPr>
      <w:r w:rsidRPr="0047446C">
        <w:rPr>
          <w:sz w:val="28"/>
          <w:szCs w:val="28"/>
        </w:rPr>
        <w:t>2.7.3.3. копии документов, удостоверяющих личность, сведения о месте жительства, номер контактного телефона (для физических лиц);</w:t>
      </w:r>
    </w:p>
    <w:p w:rsidR="00734982" w:rsidRPr="0047446C" w:rsidRDefault="00734982" w:rsidP="00734982">
      <w:pPr>
        <w:ind w:firstLine="720"/>
        <w:jc w:val="both"/>
      </w:pPr>
      <w:r w:rsidRPr="0047446C">
        <w:rPr>
          <w:sz w:val="28"/>
          <w:szCs w:val="28"/>
        </w:rPr>
        <w:t>2.7.3.4. выписку из Единого государственного реестра юридических лиц (или нотариально заверенную копию),  выписку из Единого  государственного реестра  индивидуальных предпринимателей (или нотариально заверенную копию) для индивидуальных предпринимателей, полученные не ранее, чем за шесть месяцев до даты размещения на официальном сайте торгов извещения о проведен</w:t>
      </w:r>
      <w:proofErr w:type="gramStart"/>
      <w:r w:rsidRPr="0047446C">
        <w:rPr>
          <w:sz w:val="28"/>
          <w:szCs w:val="28"/>
        </w:rPr>
        <w:t>ии ау</w:t>
      </w:r>
      <w:proofErr w:type="gramEnd"/>
      <w:r w:rsidRPr="0047446C">
        <w:rPr>
          <w:sz w:val="28"/>
          <w:szCs w:val="28"/>
        </w:rPr>
        <w:t>кциона</w:t>
      </w:r>
      <w:r w:rsidRPr="0047446C">
        <w:t xml:space="preserve">; </w:t>
      </w:r>
    </w:p>
    <w:p w:rsidR="00734982" w:rsidRPr="0047446C" w:rsidRDefault="00734982" w:rsidP="00734982">
      <w:pPr>
        <w:spacing w:before="100" w:beforeAutospacing="1" w:after="100" w:afterAutospacing="1"/>
        <w:ind w:firstLine="720"/>
        <w:contextualSpacing/>
        <w:jc w:val="both"/>
        <w:rPr>
          <w:sz w:val="28"/>
          <w:szCs w:val="28"/>
        </w:rPr>
      </w:pPr>
      <w:r w:rsidRPr="0047446C">
        <w:rPr>
          <w:sz w:val="28"/>
          <w:szCs w:val="28"/>
        </w:rPr>
        <w:t xml:space="preserve">2.7.3.5. заверенную подписью руководителя и печатью организации копию протокола (решения) учредителей либо приказа о назначении на должность руководителя. В случае если от имени </w:t>
      </w:r>
      <w:r w:rsidRPr="0047446C">
        <w:rPr>
          <w:sz w:val="28"/>
          <w:szCs w:val="28"/>
        </w:rPr>
        <w:lastRenderedPageBreak/>
        <w:t>заявителя действует иное лицо, заявка на участие в аукционе должна содержать также доверенность на осуществление действий  от имени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34982" w:rsidRPr="0047446C" w:rsidRDefault="00734982" w:rsidP="00734982">
      <w:pPr>
        <w:spacing w:before="100" w:beforeAutospacing="1" w:after="100" w:afterAutospacing="1"/>
        <w:ind w:firstLine="720"/>
        <w:contextualSpacing/>
        <w:jc w:val="both"/>
        <w:rPr>
          <w:sz w:val="28"/>
          <w:szCs w:val="28"/>
        </w:rPr>
      </w:pPr>
      <w:r w:rsidRPr="0047446C">
        <w:rPr>
          <w:sz w:val="28"/>
          <w:szCs w:val="28"/>
        </w:rPr>
        <w:t>2.7.3.6.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34982" w:rsidRPr="0047446C" w:rsidRDefault="00734982" w:rsidP="00734982">
      <w:pPr>
        <w:spacing w:before="100" w:beforeAutospacing="1" w:after="100" w:afterAutospacing="1"/>
        <w:ind w:firstLine="720"/>
        <w:contextualSpacing/>
        <w:jc w:val="both"/>
        <w:rPr>
          <w:sz w:val="28"/>
          <w:szCs w:val="28"/>
        </w:rPr>
      </w:pPr>
      <w:r w:rsidRPr="0047446C">
        <w:rPr>
          <w:sz w:val="28"/>
          <w:szCs w:val="28"/>
        </w:rPr>
        <w:t>2.7.3.7.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982" w:rsidRPr="0047446C" w:rsidRDefault="00734982" w:rsidP="00734982">
      <w:pPr>
        <w:spacing w:before="100" w:beforeAutospacing="1" w:after="100" w:afterAutospacing="1"/>
        <w:ind w:firstLine="720"/>
        <w:contextualSpacing/>
        <w:jc w:val="both"/>
        <w:rPr>
          <w:sz w:val="28"/>
          <w:szCs w:val="28"/>
        </w:rPr>
      </w:pPr>
      <w:r w:rsidRPr="0047446C">
        <w:rPr>
          <w:sz w:val="28"/>
          <w:szCs w:val="28"/>
        </w:rPr>
        <w:t>2.7.3.8. платежный документ или его копия с отметкой банка об исполнении, подтверждающий перечисление  заявителем суммы задатка, (если требование о внесении задатка предусмотрено  документацией об аукционе).</w:t>
      </w:r>
    </w:p>
    <w:p w:rsidR="00734982" w:rsidRPr="0047446C" w:rsidRDefault="00734982" w:rsidP="00734982">
      <w:pPr>
        <w:spacing w:before="100" w:beforeAutospacing="1" w:after="100" w:afterAutospacing="1"/>
        <w:ind w:firstLine="720"/>
        <w:contextualSpacing/>
        <w:jc w:val="both"/>
        <w:rPr>
          <w:sz w:val="28"/>
          <w:szCs w:val="28"/>
        </w:rPr>
      </w:pPr>
    </w:p>
    <w:p w:rsidR="00734982" w:rsidRPr="0047446C" w:rsidRDefault="00734982" w:rsidP="00734982">
      <w:pPr>
        <w:spacing w:before="100" w:beforeAutospacing="1" w:after="100" w:afterAutospacing="1"/>
        <w:ind w:firstLine="720"/>
        <w:contextualSpacing/>
        <w:jc w:val="both"/>
        <w:rPr>
          <w:sz w:val="28"/>
          <w:szCs w:val="28"/>
        </w:rPr>
      </w:pPr>
      <w:r w:rsidRPr="0047446C">
        <w:rPr>
          <w:sz w:val="28"/>
          <w:szCs w:val="28"/>
        </w:rPr>
        <w:t>2.7.4. Для оформления договоров аренды муниципального имущества и безвозмездного пользования муниципальным имуществом, путем проведения  торгов в форме конкурса заявители представляют следующие документы:</w:t>
      </w:r>
    </w:p>
    <w:p w:rsidR="00734982" w:rsidRPr="0047446C" w:rsidRDefault="00734982" w:rsidP="00734982">
      <w:pPr>
        <w:spacing w:before="100" w:beforeAutospacing="1" w:after="100" w:afterAutospacing="1"/>
        <w:ind w:firstLine="720"/>
        <w:contextualSpacing/>
        <w:jc w:val="both"/>
        <w:rPr>
          <w:sz w:val="28"/>
          <w:szCs w:val="28"/>
        </w:rPr>
      </w:pPr>
      <w:r w:rsidRPr="0047446C">
        <w:rPr>
          <w:sz w:val="28"/>
          <w:szCs w:val="28"/>
        </w:rPr>
        <w:t>2.7.4.1. - заявка на участие в конкурсе (приложение № 5);</w:t>
      </w:r>
      <w:r w:rsidRPr="0047446C">
        <w:rPr>
          <w:sz w:val="28"/>
          <w:szCs w:val="28"/>
        </w:rPr>
        <w:tab/>
      </w:r>
      <w:r w:rsidRPr="0047446C">
        <w:rPr>
          <w:sz w:val="28"/>
          <w:szCs w:val="28"/>
        </w:rPr>
        <w:tab/>
      </w:r>
      <w:r w:rsidRPr="0047446C">
        <w:rPr>
          <w:sz w:val="28"/>
          <w:szCs w:val="28"/>
        </w:rPr>
        <w:tab/>
        <w:t>2.7.4.2.</w:t>
      </w:r>
      <w:r w:rsidRPr="0047446C">
        <w:rPr>
          <w:b/>
          <w:sz w:val="28"/>
          <w:szCs w:val="28"/>
        </w:rPr>
        <w:t xml:space="preserve"> </w:t>
      </w:r>
      <w:r w:rsidRPr="0047446C">
        <w:rPr>
          <w:sz w:val="28"/>
          <w:szCs w:val="28"/>
        </w:rPr>
        <w:t>заверенные подписью руководителя и печатью организации копии учредительных документов со всеми изменениями и дополнениями, сведения об организационно-правовой форме, о месте нахождения, почтовый адрес, контактный телефон (для юридических лиц);</w:t>
      </w:r>
    </w:p>
    <w:p w:rsidR="00734982" w:rsidRPr="0047446C" w:rsidRDefault="00734982" w:rsidP="00734982">
      <w:pPr>
        <w:spacing w:before="100" w:beforeAutospacing="1" w:after="100" w:afterAutospacing="1"/>
        <w:ind w:firstLine="720"/>
        <w:contextualSpacing/>
        <w:jc w:val="both"/>
        <w:rPr>
          <w:sz w:val="28"/>
          <w:szCs w:val="28"/>
        </w:rPr>
      </w:pPr>
      <w:r w:rsidRPr="0047446C">
        <w:rPr>
          <w:sz w:val="28"/>
          <w:szCs w:val="28"/>
        </w:rPr>
        <w:t>2.7.4.3. копии документов, удостоверяющих личность, сведения о месте жительства, номер контактного телефона (для физических лиц);</w:t>
      </w:r>
    </w:p>
    <w:p w:rsidR="00734982" w:rsidRPr="0047446C" w:rsidRDefault="00734982" w:rsidP="00734982">
      <w:pPr>
        <w:spacing w:before="100" w:beforeAutospacing="1" w:after="100" w:afterAutospacing="1"/>
        <w:ind w:firstLine="720"/>
        <w:contextualSpacing/>
        <w:jc w:val="both"/>
        <w:rPr>
          <w:sz w:val="28"/>
          <w:szCs w:val="28"/>
        </w:rPr>
      </w:pPr>
      <w:r w:rsidRPr="0047446C">
        <w:rPr>
          <w:sz w:val="28"/>
          <w:szCs w:val="28"/>
        </w:rPr>
        <w:t>2.7.4.5. выписку из Единого государственного реестра юридических лиц (или нотариально заверенную копию),  выписку из Единого  государственного реестра  индивидуальных предпринимателей (или нотариально заверенную копию) (для индивидуальных предпринимателей, полученные не ранее, чем за шесть месяцев до даты размещения на официальном сайте торгов извещения о проведен</w:t>
      </w:r>
      <w:proofErr w:type="gramStart"/>
      <w:r w:rsidRPr="0047446C">
        <w:rPr>
          <w:sz w:val="28"/>
          <w:szCs w:val="28"/>
        </w:rPr>
        <w:t>ии ау</w:t>
      </w:r>
      <w:proofErr w:type="gramEnd"/>
      <w:r w:rsidRPr="0047446C">
        <w:rPr>
          <w:sz w:val="28"/>
          <w:szCs w:val="28"/>
        </w:rPr>
        <w:t xml:space="preserve">кциона; </w:t>
      </w:r>
    </w:p>
    <w:p w:rsidR="00734982" w:rsidRPr="0047446C" w:rsidRDefault="00734982" w:rsidP="00734982">
      <w:pPr>
        <w:spacing w:before="100" w:beforeAutospacing="1" w:after="100" w:afterAutospacing="1"/>
        <w:ind w:firstLine="720"/>
        <w:contextualSpacing/>
        <w:jc w:val="both"/>
        <w:rPr>
          <w:sz w:val="28"/>
          <w:szCs w:val="28"/>
        </w:rPr>
      </w:pPr>
      <w:r w:rsidRPr="0047446C">
        <w:rPr>
          <w:sz w:val="28"/>
          <w:szCs w:val="28"/>
        </w:rPr>
        <w:lastRenderedPageBreak/>
        <w:t>2.7.4.6. заверенную подписью руководителя и печатью организации копию протокола (решения) учредителей либо приказа о назначении на должность руководителя.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34982" w:rsidRPr="0047446C" w:rsidRDefault="00734982" w:rsidP="00734982">
      <w:pPr>
        <w:spacing w:before="100" w:beforeAutospacing="1" w:after="100" w:afterAutospacing="1"/>
        <w:ind w:firstLine="720"/>
        <w:contextualSpacing/>
        <w:jc w:val="both"/>
        <w:rPr>
          <w:sz w:val="28"/>
          <w:szCs w:val="28"/>
        </w:rPr>
      </w:pPr>
      <w:r w:rsidRPr="0047446C">
        <w:rPr>
          <w:sz w:val="28"/>
          <w:szCs w:val="28"/>
        </w:rPr>
        <w:t>2.7.4.7.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734982" w:rsidRPr="0047446C" w:rsidRDefault="00734982" w:rsidP="00734982">
      <w:pPr>
        <w:spacing w:before="100" w:beforeAutospacing="1" w:after="100" w:afterAutospacing="1"/>
        <w:ind w:firstLine="720"/>
        <w:contextualSpacing/>
        <w:jc w:val="both"/>
        <w:rPr>
          <w:sz w:val="28"/>
          <w:szCs w:val="28"/>
        </w:rPr>
      </w:pPr>
      <w:r w:rsidRPr="0047446C">
        <w:rPr>
          <w:sz w:val="28"/>
          <w:szCs w:val="28"/>
        </w:rPr>
        <w:t>2.7.4.8.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34982" w:rsidRPr="0047446C" w:rsidRDefault="00734982" w:rsidP="00734982">
      <w:pPr>
        <w:spacing w:before="100" w:beforeAutospacing="1" w:after="100" w:afterAutospacing="1"/>
        <w:ind w:firstLine="720"/>
        <w:contextualSpacing/>
        <w:jc w:val="both"/>
        <w:rPr>
          <w:sz w:val="28"/>
          <w:szCs w:val="28"/>
        </w:rPr>
      </w:pPr>
      <w:r w:rsidRPr="0047446C">
        <w:rPr>
          <w:sz w:val="28"/>
          <w:szCs w:val="28"/>
        </w:rPr>
        <w:t>2.7.4.9.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982" w:rsidRPr="0047446C" w:rsidRDefault="00734982" w:rsidP="00734982">
      <w:pPr>
        <w:spacing w:before="100" w:beforeAutospacing="1" w:after="100" w:afterAutospacing="1"/>
        <w:ind w:firstLine="720"/>
        <w:contextualSpacing/>
        <w:jc w:val="both"/>
        <w:rPr>
          <w:sz w:val="28"/>
          <w:szCs w:val="28"/>
        </w:rPr>
      </w:pPr>
      <w:r w:rsidRPr="0047446C">
        <w:rPr>
          <w:sz w:val="28"/>
          <w:szCs w:val="28"/>
        </w:rPr>
        <w:t>2.7.4.10. предложение о цене договора;</w:t>
      </w:r>
    </w:p>
    <w:p w:rsidR="00734982" w:rsidRPr="0047446C" w:rsidRDefault="00734982" w:rsidP="00734982">
      <w:pPr>
        <w:spacing w:before="100" w:beforeAutospacing="1" w:after="100" w:afterAutospacing="1"/>
        <w:ind w:firstLine="720"/>
        <w:contextualSpacing/>
        <w:jc w:val="both"/>
        <w:rPr>
          <w:sz w:val="28"/>
          <w:szCs w:val="28"/>
        </w:rPr>
      </w:pPr>
      <w:r w:rsidRPr="0047446C">
        <w:rPr>
          <w:sz w:val="28"/>
          <w:szCs w:val="28"/>
        </w:rPr>
        <w:t xml:space="preserve">2.7.4.11.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 если такие требования установлены законодательством Российской Федерации; </w:t>
      </w:r>
    </w:p>
    <w:p w:rsidR="00734982" w:rsidRPr="0047446C" w:rsidRDefault="00734982" w:rsidP="00734982">
      <w:pPr>
        <w:spacing w:before="100" w:beforeAutospacing="1" w:after="100" w:afterAutospacing="1"/>
        <w:ind w:firstLine="720"/>
        <w:contextualSpacing/>
        <w:jc w:val="both"/>
        <w:rPr>
          <w:sz w:val="28"/>
          <w:szCs w:val="28"/>
        </w:rPr>
      </w:pPr>
      <w:r w:rsidRPr="0047446C">
        <w:rPr>
          <w:sz w:val="28"/>
          <w:szCs w:val="28"/>
        </w:rPr>
        <w:t>2.7.4.12. платежный документ или его копия с отметкой банка об исполнении, подтверждающий перечисление заявителем суммы задатка (если требование о внесении задатка предусмотрено конкурсной документацией).</w:t>
      </w:r>
    </w:p>
    <w:p w:rsidR="00734982" w:rsidRPr="0047446C" w:rsidRDefault="00734982" w:rsidP="00734982">
      <w:pPr>
        <w:pStyle w:val="ConsPlusNormal"/>
        <w:widowControl/>
        <w:ind w:firstLine="709"/>
        <w:jc w:val="both"/>
        <w:rPr>
          <w:szCs w:val="28"/>
        </w:rPr>
      </w:pPr>
      <w:r w:rsidRPr="0047446C">
        <w:rPr>
          <w:szCs w:val="28"/>
        </w:rPr>
        <w:t>2.8.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734982" w:rsidRPr="0047446C" w:rsidRDefault="00734982" w:rsidP="00734982">
      <w:pPr>
        <w:pStyle w:val="ConsPlusNormal"/>
        <w:widowControl/>
        <w:ind w:firstLine="709"/>
        <w:jc w:val="both"/>
        <w:rPr>
          <w:szCs w:val="28"/>
        </w:rPr>
      </w:pPr>
      <w:r w:rsidRPr="0047446C">
        <w:rPr>
          <w:szCs w:val="28"/>
        </w:rPr>
        <w:t>Формы заявлений можно получить непосредственно у Исполнителя, а также на официальном сайте Исполнителя и Портале государственных и муниципальных услуг.</w:t>
      </w:r>
    </w:p>
    <w:p w:rsidR="00734982" w:rsidRPr="0047446C" w:rsidRDefault="00734982" w:rsidP="00734982">
      <w:pPr>
        <w:pStyle w:val="ConsPlusNormal"/>
        <w:widowControl/>
        <w:ind w:firstLine="709"/>
        <w:jc w:val="both"/>
        <w:rPr>
          <w:szCs w:val="28"/>
        </w:rPr>
      </w:pPr>
      <w:r w:rsidRPr="0047446C">
        <w:rPr>
          <w:szCs w:val="28"/>
        </w:rPr>
        <w:lastRenderedPageBreak/>
        <w:t>2.9. Заявитель имеет право представить заявление с приложением копий документов Исполнителю:</w:t>
      </w:r>
    </w:p>
    <w:p w:rsidR="00734982" w:rsidRPr="0047446C" w:rsidRDefault="00734982" w:rsidP="00734982">
      <w:pPr>
        <w:pStyle w:val="ConsPlusNormal"/>
        <w:widowControl/>
        <w:ind w:firstLine="709"/>
        <w:jc w:val="both"/>
        <w:rPr>
          <w:szCs w:val="28"/>
        </w:rPr>
      </w:pPr>
      <w:r w:rsidRPr="0047446C">
        <w:rPr>
          <w:szCs w:val="28"/>
        </w:rPr>
        <w:t>- в письменном виде по почте;</w:t>
      </w:r>
    </w:p>
    <w:p w:rsidR="00734982" w:rsidRPr="0047446C" w:rsidRDefault="00734982" w:rsidP="00734982">
      <w:pPr>
        <w:pStyle w:val="ConsPlusNormal"/>
        <w:widowControl/>
        <w:ind w:firstLine="709"/>
        <w:jc w:val="both"/>
        <w:rPr>
          <w:szCs w:val="28"/>
        </w:rPr>
      </w:pPr>
      <w:r w:rsidRPr="0047446C">
        <w:rPr>
          <w:szCs w:val="28"/>
        </w:rPr>
        <w:t>- в форме электронного документа электронной почтой (при наличии электронной подписи) или через Портал государственных и муниципальных услуг;</w:t>
      </w:r>
    </w:p>
    <w:p w:rsidR="00734982" w:rsidRPr="0047446C" w:rsidRDefault="00734982" w:rsidP="00734982">
      <w:pPr>
        <w:pStyle w:val="ConsPlusNormal"/>
        <w:widowControl/>
        <w:ind w:firstLine="709"/>
        <w:jc w:val="both"/>
        <w:rPr>
          <w:szCs w:val="28"/>
        </w:rPr>
      </w:pPr>
      <w:r w:rsidRPr="0047446C">
        <w:rPr>
          <w:szCs w:val="28"/>
        </w:rPr>
        <w:t>- лично либо через своих представителей.</w:t>
      </w:r>
    </w:p>
    <w:p w:rsidR="00734982" w:rsidRPr="0047446C" w:rsidRDefault="00734982" w:rsidP="00734982">
      <w:pPr>
        <w:widowControl/>
        <w:ind w:firstLine="709"/>
        <w:jc w:val="both"/>
        <w:outlineLvl w:val="1"/>
        <w:rPr>
          <w:sz w:val="28"/>
          <w:szCs w:val="28"/>
        </w:rPr>
      </w:pPr>
      <w:r w:rsidRPr="0047446C">
        <w:rPr>
          <w:sz w:val="28"/>
          <w:szCs w:val="28"/>
        </w:rPr>
        <w:t>Представлению в равной мере могут подлежать следующие копии документов:</w:t>
      </w:r>
    </w:p>
    <w:p w:rsidR="00734982" w:rsidRPr="0047446C" w:rsidRDefault="00734982" w:rsidP="00734982">
      <w:pPr>
        <w:widowControl/>
        <w:ind w:firstLine="709"/>
        <w:jc w:val="both"/>
        <w:outlineLvl w:val="1"/>
        <w:rPr>
          <w:sz w:val="28"/>
          <w:szCs w:val="28"/>
        </w:rPr>
      </w:pPr>
      <w:r w:rsidRPr="0047446C">
        <w:rPr>
          <w:sz w:val="28"/>
          <w:szCs w:val="28"/>
        </w:rPr>
        <w:t>- нотариально заверенные копии документов;</w:t>
      </w:r>
    </w:p>
    <w:p w:rsidR="00734982" w:rsidRPr="0047446C" w:rsidRDefault="00734982" w:rsidP="00734982">
      <w:pPr>
        <w:widowControl/>
        <w:ind w:firstLine="709"/>
        <w:jc w:val="both"/>
        <w:outlineLvl w:val="1"/>
        <w:rPr>
          <w:sz w:val="28"/>
          <w:szCs w:val="28"/>
        </w:rPr>
      </w:pPr>
      <w:r w:rsidRPr="0047446C">
        <w:rPr>
          <w:sz w:val="28"/>
          <w:szCs w:val="28"/>
        </w:rPr>
        <w:t>- 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734982" w:rsidRPr="0047446C" w:rsidRDefault="00734982" w:rsidP="00734982">
      <w:pPr>
        <w:widowControl/>
        <w:ind w:firstLine="709"/>
        <w:jc w:val="both"/>
        <w:outlineLvl w:val="1"/>
        <w:rPr>
          <w:sz w:val="28"/>
          <w:szCs w:val="28"/>
        </w:rPr>
      </w:pPr>
      <w:r w:rsidRPr="0047446C">
        <w:rPr>
          <w:sz w:val="28"/>
          <w:szCs w:val="28"/>
        </w:rPr>
        <w:t>- 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734982" w:rsidRPr="0047446C" w:rsidRDefault="00734982" w:rsidP="00734982">
      <w:pPr>
        <w:pStyle w:val="ConsPlusNormal"/>
        <w:widowControl/>
        <w:ind w:firstLine="709"/>
        <w:jc w:val="both"/>
        <w:rPr>
          <w:szCs w:val="28"/>
        </w:rPr>
      </w:pPr>
    </w:p>
    <w:p w:rsidR="00734982" w:rsidRPr="0047446C" w:rsidRDefault="00734982" w:rsidP="000C7DD5">
      <w:pPr>
        <w:pStyle w:val="ConsPlusNormal"/>
        <w:widowControl/>
        <w:ind w:firstLine="0"/>
        <w:jc w:val="center"/>
        <w:rPr>
          <w:b/>
          <w:szCs w:val="28"/>
        </w:rPr>
      </w:pPr>
      <w:r w:rsidRPr="0047446C">
        <w:rPr>
          <w:b/>
          <w:szCs w:val="28"/>
        </w:rPr>
        <w:t>Исчерпывающий перечень документов, необходимых в соответствии</w:t>
      </w:r>
    </w:p>
    <w:p w:rsidR="00734982" w:rsidRPr="0047446C" w:rsidRDefault="00734982" w:rsidP="000C7DD5">
      <w:pPr>
        <w:pStyle w:val="ConsPlusNormal"/>
        <w:widowControl/>
        <w:ind w:firstLine="0"/>
        <w:jc w:val="center"/>
        <w:rPr>
          <w:b/>
          <w:szCs w:val="28"/>
        </w:rPr>
      </w:pPr>
      <w:r w:rsidRPr="0047446C">
        <w:rPr>
          <w:b/>
          <w:szCs w:val="28"/>
        </w:rPr>
        <w:t>с нормативными прав</w:t>
      </w:r>
      <w:r w:rsidR="000C7DD5" w:rsidRPr="0047446C">
        <w:rPr>
          <w:b/>
          <w:szCs w:val="28"/>
        </w:rPr>
        <w:t>овыми актами для предоставления м</w:t>
      </w:r>
      <w:r w:rsidRPr="0047446C">
        <w:rPr>
          <w:b/>
          <w:szCs w:val="28"/>
        </w:rPr>
        <w:t>униципальной</w:t>
      </w:r>
      <w:r w:rsidR="000C7DD5" w:rsidRPr="0047446C">
        <w:rPr>
          <w:b/>
          <w:szCs w:val="28"/>
        </w:rPr>
        <w:t xml:space="preserve"> </w:t>
      </w:r>
      <w:r w:rsidRPr="0047446C">
        <w:rPr>
          <w:b/>
          <w:szCs w:val="28"/>
        </w:rPr>
        <w:t>услуги, которые находятся в распоряжении государственных органов,</w:t>
      </w:r>
      <w:r w:rsidR="000C7DD5" w:rsidRPr="0047446C">
        <w:rPr>
          <w:b/>
          <w:szCs w:val="28"/>
        </w:rPr>
        <w:t xml:space="preserve"> </w:t>
      </w:r>
      <w:r w:rsidRPr="0047446C">
        <w:rPr>
          <w:b/>
          <w:szCs w:val="28"/>
        </w:rPr>
        <w:t>органов местного самоуправления и иных органов, участвующих в</w:t>
      </w:r>
      <w:r w:rsidR="000C7DD5" w:rsidRPr="0047446C">
        <w:rPr>
          <w:b/>
          <w:szCs w:val="28"/>
        </w:rPr>
        <w:t xml:space="preserve"> </w:t>
      </w:r>
      <w:r w:rsidRPr="0047446C">
        <w:rPr>
          <w:b/>
          <w:szCs w:val="28"/>
        </w:rPr>
        <w:t>предоставлении муниципальной услуги, и которые заявитель вправе</w:t>
      </w:r>
      <w:r w:rsidR="000C7DD5" w:rsidRPr="0047446C">
        <w:rPr>
          <w:b/>
          <w:szCs w:val="28"/>
        </w:rPr>
        <w:t xml:space="preserve"> </w:t>
      </w:r>
      <w:r w:rsidRPr="0047446C">
        <w:rPr>
          <w:b/>
          <w:szCs w:val="28"/>
        </w:rPr>
        <w:t>представить, а также способы их получения заявителями,</w:t>
      </w:r>
      <w:r w:rsidR="000C7DD5" w:rsidRPr="0047446C">
        <w:rPr>
          <w:b/>
          <w:szCs w:val="28"/>
        </w:rPr>
        <w:t xml:space="preserve"> </w:t>
      </w:r>
      <w:r w:rsidRPr="0047446C">
        <w:rPr>
          <w:b/>
          <w:szCs w:val="28"/>
        </w:rPr>
        <w:t>в том числе в электронной форме, порядок их представления</w:t>
      </w:r>
    </w:p>
    <w:p w:rsidR="00734982" w:rsidRPr="0047446C" w:rsidRDefault="00734982" w:rsidP="00734982">
      <w:pPr>
        <w:pStyle w:val="ConsPlusNormal"/>
        <w:widowControl/>
        <w:ind w:firstLine="709"/>
        <w:jc w:val="both"/>
        <w:rPr>
          <w:szCs w:val="28"/>
        </w:rPr>
      </w:pPr>
    </w:p>
    <w:p w:rsidR="00734982" w:rsidRPr="0047446C" w:rsidRDefault="00734982" w:rsidP="00734982">
      <w:pPr>
        <w:pStyle w:val="ConsPlusNormal"/>
        <w:widowControl/>
        <w:ind w:firstLine="709"/>
        <w:jc w:val="both"/>
        <w:rPr>
          <w:szCs w:val="28"/>
        </w:rPr>
      </w:pPr>
      <w:r w:rsidRPr="0047446C">
        <w:rPr>
          <w:szCs w:val="28"/>
        </w:rPr>
        <w:t>2.10. Для принятия решения о передаче муниципального имущества в аренду, безвозмездное пользование, возмездное пользование Исполнителем от государственных органов власти запрашиваются следующие документы:</w:t>
      </w:r>
    </w:p>
    <w:p w:rsidR="00734982" w:rsidRPr="0047446C" w:rsidRDefault="00734982" w:rsidP="00734982">
      <w:pPr>
        <w:ind w:firstLine="709"/>
        <w:jc w:val="both"/>
        <w:outlineLvl w:val="0"/>
        <w:rPr>
          <w:sz w:val="28"/>
          <w:szCs w:val="28"/>
        </w:rPr>
      </w:pPr>
      <w:r w:rsidRPr="0047446C">
        <w:rPr>
          <w:sz w:val="28"/>
          <w:szCs w:val="28"/>
        </w:rPr>
        <w:t xml:space="preserve">2.10.1.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w:t>
      </w:r>
    </w:p>
    <w:p w:rsidR="00734982" w:rsidRPr="0047446C" w:rsidRDefault="00734982" w:rsidP="00734982">
      <w:pPr>
        <w:ind w:firstLine="709"/>
        <w:jc w:val="both"/>
        <w:outlineLvl w:val="0"/>
        <w:rPr>
          <w:sz w:val="28"/>
          <w:szCs w:val="28"/>
        </w:rPr>
      </w:pPr>
      <w:r w:rsidRPr="0047446C">
        <w:rPr>
          <w:sz w:val="28"/>
          <w:szCs w:val="28"/>
        </w:rPr>
        <w:t xml:space="preserve">2.10.2. выписка из единого государственного реестра юридических лиц; </w:t>
      </w:r>
    </w:p>
    <w:p w:rsidR="00734982" w:rsidRPr="0047446C" w:rsidRDefault="00734982" w:rsidP="00734982">
      <w:pPr>
        <w:ind w:firstLine="709"/>
        <w:jc w:val="both"/>
        <w:outlineLvl w:val="0"/>
        <w:rPr>
          <w:sz w:val="28"/>
          <w:szCs w:val="28"/>
        </w:rPr>
      </w:pPr>
      <w:r w:rsidRPr="0047446C">
        <w:rPr>
          <w:sz w:val="28"/>
          <w:szCs w:val="28"/>
        </w:rPr>
        <w:t>2.10.3. выписка из единого государственного реестра индивидуальных предпринимателей.</w:t>
      </w:r>
    </w:p>
    <w:p w:rsidR="00734982" w:rsidRPr="0047446C" w:rsidRDefault="00734982" w:rsidP="00734982">
      <w:pPr>
        <w:pStyle w:val="ConsPlusNormal"/>
        <w:widowControl/>
        <w:ind w:firstLine="709"/>
        <w:jc w:val="both"/>
        <w:rPr>
          <w:szCs w:val="28"/>
        </w:rPr>
      </w:pPr>
      <w:r w:rsidRPr="0047446C">
        <w:rPr>
          <w:szCs w:val="28"/>
        </w:rPr>
        <w:lastRenderedPageBreak/>
        <w:t>2.11. Документы, перечисленные в подпункте 2.10 Административного регламента, могут быть представлены заявителем самостоятельно.</w:t>
      </w:r>
    </w:p>
    <w:p w:rsidR="00734982" w:rsidRPr="0047446C" w:rsidRDefault="00734982" w:rsidP="00734982">
      <w:pPr>
        <w:ind w:firstLine="709"/>
        <w:jc w:val="both"/>
        <w:rPr>
          <w:sz w:val="28"/>
          <w:szCs w:val="28"/>
        </w:rPr>
      </w:pPr>
    </w:p>
    <w:p w:rsidR="00734982" w:rsidRPr="0047446C" w:rsidRDefault="00734982" w:rsidP="00734982">
      <w:pPr>
        <w:jc w:val="center"/>
        <w:rPr>
          <w:b/>
          <w:sz w:val="28"/>
          <w:szCs w:val="28"/>
        </w:rPr>
      </w:pPr>
      <w:r w:rsidRPr="0047446C">
        <w:rPr>
          <w:b/>
          <w:sz w:val="28"/>
          <w:szCs w:val="28"/>
        </w:rPr>
        <w:t>Указание на запрет требовать от заявителя избыточных документов</w:t>
      </w:r>
    </w:p>
    <w:p w:rsidR="00734982" w:rsidRPr="0047446C" w:rsidRDefault="00734982" w:rsidP="00734982">
      <w:pPr>
        <w:jc w:val="center"/>
        <w:rPr>
          <w:b/>
          <w:sz w:val="28"/>
          <w:szCs w:val="28"/>
        </w:rPr>
      </w:pPr>
      <w:r w:rsidRPr="0047446C">
        <w:rPr>
          <w:b/>
          <w:sz w:val="28"/>
          <w:szCs w:val="28"/>
        </w:rPr>
        <w:t>и информации или осуществления избыточных действий</w:t>
      </w:r>
    </w:p>
    <w:p w:rsidR="00734982" w:rsidRPr="0047446C" w:rsidRDefault="00734982" w:rsidP="00734982">
      <w:pPr>
        <w:ind w:firstLine="709"/>
        <w:jc w:val="both"/>
        <w:rPr>
          <w:sz w:val="28"/>
          <w:szCs w:val="28"/>
        </w:rPr>
      </w:pPr>
    </w:p>
    <w:p w:rsidR="00734982" w:rsidRPr="0047446C" w:rsidRDefault="00734982" w:rsidP="00734982">
      <w:pPr>
        <w:ind w:firstLine="709"/>
        <w:jc w:val="both"/>
        <w:rPr>
          <w:sz w:val="28"/>
          <w:szCs w:val="28"/>
        </w:rPr>
      </w:pPr>
      <w:r w:rsidRPr="0047446C">
        <w:rPr>
          <w:sz w:val="28"/>
          <w:szCs w:val="28"/>
        </w:rPr>
        <w:t>2.12. Исполнитель не вправе требовать от заявителя:</w:t>
      </w:r>
    </w:p>
    <w:p w:rsidR="00734982" w:rsidRPr="0047446C" w:rsidRDefault="00734982" w:rsidP="00734982">
      <w:pPr>
        <w:ind w:firstLine="709"/>
        <w:jc w:val="both"/>
        <w:rPr>
          <w:sz w:val="28"/>
          <w:szCs w:val="28"/>
        </w:rPr>
      </w:pPr>
      <w:r w:rsidRPr="0047446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982" w:rsidRPr="0047446C" w:rsidRDefault="00734982" w:rsidP="00734982">
      <w:pPr>
        <w:widowControl/>
        <w:ind w:firstLine="709"/>
        <w:jc w:val="both"/>
        <w:outlineLvl w:val="1"/>
        <w:rPr>
          <w:sz w:val="28"/>
          <w:szCs w:val="28"/>
        </w:rPr>
      </w:pPr>
      <w:bookmarkStart w:id="2" w:name="sub_128"/>
      <w:proofErr w:type="gramStart"/>
      <w:r w:rsidRPr="0047446C">
        <w:rPr>
          <w:sz w:val="28"/>
          <w:szCs w:val="28"/>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47446C">
        <w:rPr>
          <w:sz w:val="28"/>
          <w:szCs w:val="28"/>
        </w:rPr>
        <w:t xml:space="preserve"> актами Забайкальского края, муниципальными правовыми актами сельского поселения «</w:t>
      </w:r>
      <w:r w:rsidR="00BC4BCB" w:rsidRPr="0047446C">
        <w:rPr>
          <w:sz w:val="28"/>
          <w:szCs w:val="28"/>
        </w:rPr>
        <w:t>Биликтуйское</w:t>
      </w:r>
      <w:r w:rsidRPr="0047446C">
        <w:rPr>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734982" w:rsidRPr="0047446C" w:rsidRDefault="00734982" w:rsidP="00734982">
      <w:pPr>
        <w:widowControl/>
        <w:ind w:firstLine="709"/>
        <w:jc w:val="both"/>
        <w:outlineLvl w:val="1"/>
        <w:rPr>
          <w:sz w:val="28"/>
          <w:szCs w:val="28"/>
        </w:rPr>
      </w:pPr>
      <w:r w:rsidRPr="0047446C">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34982" w:rsidRPr="0047446C" w:rsidRDefault="00734982" w:rsidP="00734982">
      <w:pPr>
        <w:ind w:firstLine="709"/>
        <w:jc w:val="both"/>
        <w:rPr>
          <w:sz w:val="28"/>
          <w:szCs w:val="28"/>
        </w:rPr>
      </w:pPr>
    </w:p>
    <w:p w:rsidR="00734982" w:rsidRPr="0047446C" w:rsidRDefault="00734982" w:rsidP="00734982">
      <w:pPr>
        <w:jc w:val="center"/>
        <w:rPr>
          <w:b/>
          <w:sz w:val="28"/>
          <w:szCs w:val="28"/>
        </w:rPr>
      </w:pPr>
      <w:r w:rsidRPr="0047446C">
        <w:rPr>
          <w:b/>
          <w:sz w:val="28"/>
          <w:szCs w:val="28"/>
        </w:rPr>
        <w:t>Исчерпывающий перечень оснований для отказа в приеме документов,</w:t>
      </w:r>
    </w:p>
    <w:p w:rsidR="00734982" w:rsidRPr="0047446C" w:rsidRDefault="00734982" w:rsidP="00734982">
      <w:pPr>
        <w:jc w:val="center"/>
        <w:rPr>
          <w:b/>
          <w:sz w:val="28"/>
          <w:szCs w:val="28"/>
        </w:rPr>
      </w:pPr>
      <w:proofErr w:type="gramStart"/>
      <w:r w:rsidRPr="0047446C">
        <w:rPr>
          <w:b/>
          <w:sz w:val="28"/>
          <w:szCs w:val="28"/>
        </w:rPr>
        <w:t>необходимых</w:t>
      </w:r>
      <w:proofErr w:type="gramEnd"/>
      <w:r w:rsidRPr="0047446C">
        <w:rPr>
          <w:b/>
          <w:sz w:val="28"/>
          <w:szCs w:val="28"/>
        </w:rPr>
        <w:t xml:space="preserve"> для предоставления муниципальной услуги</w:t>
      </w:r>
    </w:p>
    <w:p w:rsidR="00734982" w:rsidRPr="0047446C" w:rsidRDefault="00734982" w:rsidP="00734982">
      <w:pPr>
        <w:pStyle w:val="ConsPlusNormal"/>
        <w:widowControl/>
        <w:ind w:firstLine="709"/>
        <w:jc w:val="both"/>
        <w:rPr>
          <w:szCs w:val="28"/>
        </w:rPr>
      </w:pPr>
    </w:p>
    <w:p w:rsidR="00734982" w:rsidRPr="0047446C" w:rsidRDefault="00734982" w:rsidP="00734982">
      <w:pPr>
        <w:ind w:firstLine="720"/>
        <w:jc w:val="both"/>
        <w:rPr>
          <w:sz w:val="28"/>
          <w:szCs w:val="28"/>
        </w:rPr>
      </w:pPr>
      <w:r w:rsidRPr="0047446C">
        <w:rPr>
          <w:sz w:val="28"/>
          <w:szCs w:val="28"/>
        </w:rPr>
        <w:t>2.13. Основанием для отказа в приеме  документов, является:</w:t>
      </w:r>
    </w:p>
    <w:p w:rsidR="00734982" w:rsidRPr="0047446C" w:rsidRDefault="00734982" w:rsidP="00734982">
      <w:pPr>
        <w:ind w:firstLine="720"/>
        <w:jc w:val="both"/>
        <w:rPr>
          <w:sz w:val="28"/>
          <w:szCs w:val="28"/>
        </w:rPr>
      </w:pPr>
      <w:r w:rsidRPr="0047446C">
        <w:rPr>
          <w:sz w:val="28"/>
          <w:szCs w:val="28"/>
        </w:rPr>
        <w:t xml:space="preserve">2.13.1. в заявлении не указаны данные заявителя (фамилия, имя, отчество физического лица, наименование юридического адреса, почтовый адрес, адрес электронной почты для направления ответа на заявление либо номер телефона, по которому можно связаться с </w:t>
      </w:r>
      <w:r w:rsidRPr="0047446C">
        <w:rPr>
          <w:sz w:val="28"/>
          <w:szCs w:val="28"/>
        </w:rPr>
        <w:lastRenderedPageBreak/>
        <w:t>заявителем, отсутствует подпись, печать);</w:t>
      </w:r>
    </w:p>
    <w:p w:rsidR="00734982" w:rsidRPr="0047446C" w:rsidRDefault="00734982" w:rsidP="00734982">
      <w:pPr>
        <w:ind w:firstLine="720"/>
        <w:jc w:val="both"/>
        <w:rPr>
          <w:sz w:val="28"/>
          <w:szCs w:val="28"/>
        </w:rPr>
      </w:pPr>
      <w:r w:rsidRPr="0047446C">
        <w:rPr>
          <w:sz w:val="28"/>
          <w:szCs w:val="28"/>
        </w:rPr>
        <w:t>2.13.2. заявителем не предоставлены необходимые документы, указанные в пункте 2.7 Административного регламента;</w:t>
      </w:r>
    </w:p>
    <w:p w:rsidR="00734982" w:rsidRPr="0047446C" w:rsidRDefault="00734982" w:rsidP="00734982">
      <w:pPr>
        <w:pStyle w:val="ConsPlusNormal"/>
        <w:widowControl/>
        <w:jc w:val="both"/>
        <w:rPr>
          <w:szCs w:val="28"/>
        </w:rPr>
      </w:pPr>
      <w:r w:rsidRPr="0047446C">
        <w:rPr>
          <w:szCs w:val="28"/>
        </w:rPr>
        <w:t>2.13.3. предоставление документов лицом, не уполномоченным для их подачи. Документы должны подаваться лично заявителем  либо по доверенности;</w:t>
      </w:r>
    </w:p>
    <w:p w:rsidR="00734982" w:rsidRPr="0047446C" w:rsidRDefault="00734982" w:rsidP="00734982">
      <w:pPr>
        <w:ind w:firstLine="720"/>
        <w:jc w:val="both"/>
        <w:rPr>
          <w:sz w:val="28"/>
          <w:szCs w:val="28"/>
        </w:rPr>
      </w:pPr>
      <w:r w:rsidRPr="0047446C">
        <w:rPr>
          <w:sz w:val="28"/>
          <w:szCs w:val="28"/>
        </w:rPr>
        <w:t>2.13.4. нарушение сроков подачи, указанных в извещении, конкурсной (аукционной) документации.</w:t>
      </w:r>
    </w:p>
    <w:p w:rsidR="00734982" w:rsidRPr="0047446C" w:rsidRDefault="00734982" w:rsidP="00734982">
      <w:pPr>
        <w:pStyle w:val="ConsPlusNormal"/>
        <w:widowControl/>
        <w:ind w:firstLine="709"/>
        <w:jc w:val="both"/>
        <w:rPr>
          <w:szCs w:val="28"/>
        </w:rPr>
      </w:pPr>
    </w:p>
    <w:p w:rsidR="00734982" w:rsidRPr="0047446C" w:rsidRDefault="00734982" w:rsidP="00734982">
      <w:pPr>
        <w:jc w:val="center"/>
        <w:rPr>
          <w:b/>
          <w:sz w:val="28"/>
          <w:szCs w:val="28"/>
        </w:rPr>
      </w:pPr>
      <w:r w:rsidRPr="0047446C">
        <w:rPr>
          <w:b/>
          <w:sz w:val="28"/>
          <w:szCs w:val="28"/>
        </w:rPr>
        <w:t xml:space="preserve">Исчерпывающий перечень оснований </w:t>
      </w:r>
      <w:proofErr w:type="gramStart"/>
      <w:r w:rsidRPr="0047446C">
        <w:rPr>
          <w:b/>
          <w:sz w:val="28"/>
          <w:szCs w:val="28"/>
        </w:rPr>
        <w:t>для</w:t>
      </w:r>
      <w:proofErr w:type="gramEnd"/>
      <w:r w:rsidRPr="0047446C">
        <w:rPr>
          <w:b/>
          <w:sz w:val="28"/>
          <w:szCs w:val="28"/>
        </w:rPr>
        <w:t xml:space="preserve"> </w:t>
      </w:r>
    </w:p>
    <w:p w:rsidR="00734982" w:rsidRPr="0047446C" w:rsidRDefault="00734982" w:rsidP="00734982">
      <w:pPr>
        <w:jc w:val="center"/>
        <w:rPr>
          <w:b/>
          <w:sz w:val="28"/>
          <w:szCs w:val="28"/>
        </w:rPr>
      </w:pPr>
      <w:r w:rsidRPr="0047446C">
        <w:rPr>
          <w:b/>
          <w:sz w:val="28"/>
          <w:szCs w:val="28"/>
        </w:rPr>
        <w:t>отказа в предоставлении муниципальной услуги</w:t>
      </w:r>
    </w:p>
    <w:p w:rsidR="00734982" w:rsidRPr="0047446C" w:rsidRDefault="00734982" w:rsidP="00734982">
      <w:pPr>
        <w:pStyle w:val="ConsPlusNormal"/>
        <w:widowControl/>
        <w:ind w:firstLine="709"/>
        <w:jc w:val="both"/>
        <w:rPr>
          <w:szCs w:val="28"/>
        </w:rPr>
      </w:pPr>
    </w:p>
    <w:p w:rsidR="00734982" w:rsidRPr="0047446C" w:rsidRDefault="00734982" w:rsidP="00734982">
      <w:pPr>
        <w:pStyle w:val="ConsPlusNormal"/>
        <w:widowControl/>
        <w:ind w:firstLine="709"/>
        <w:jc w:val="both"/>
        <w:rPr>
          <w:szCs w:val="28"/>
        </w:rPr>
      </w:pPr>
      <w:r w:rsidRPr="0047446C">
        <w:rPr>
          <w:szCs w:val="28"/>
        </w:rPr>
        <w:t>2.14. Основания для отказа в предоставлении муниципальной услуги:</w:t>
      </w:r>
    </w:p>
    <w:p w:rsidR="00734982" w:rsidRPr="0047446C" w:rsidRDefault="00734982" w:rsidP="00734982">
      <w:pPr>
        <w:spacing w:line="210" w:lineRule="atLeast"/>
        <w:ind w:firstLine="709"/>
        <w:jc w:val="both"/>
        <w:rPr>
          <w:sz w:val="28"/>
          <w:szCs w:val="28"/>
        </w:rPr>
      </w:pPr>
      <w:r w:rsidRPr="0047446C">
        <w:rPr>
          <w:sz w:val="28"/>
          <w:szCs w:val="28"/>
        </w:rPr>
        <w:t xml:space="preserve">- представленные заявителем документы не подтверждают право заявителя на заключение договора аренды без проведения торгов;        </w:t>
      </w:r>
    </w:p>
    <w:p w:rsidR="00734982" w:rsidRPr="0047446C" w:rsidRDefault="00734982" w:rsidP="00734982">
      <w:pPr>
        <w:spacing w:line="210" w:lineRule="atLeast"/>
        <w:ind w:firstLine="709"/>
        <w:jc w:val="both"/>
        <w:rPr>
          <w:sz w:val="28"/>
          <w:szCs w:val="28"/>
        </w:rPr>
      </w:pPr>
      <w:r w:rsidRPr="0047446C">
        <w:rPr>
          <w:sz w:val="28"/>
          <w:szCs w:val="28"/>
        </w:rPr>
        <w:t>- отсутствие запрашиваемого объекта в реестре муниципальной собственности;</w:t>
      </w:r>
    </w:p>
    <w:p w:rsidR="00734982" w:rsidRPr="0047446C" w:rsidRDefault="00734982" w:rsidP="00734982">
      <w:pPr>
        <w:ind w:firstLine="709"/>
        <w:jc w:val="both"/>
        <w:outlineLvl w:val="1"/>
        <w:rPr>
          <w:sz w:val="28"/>
          <w:szCs w:val="28"/>
        </w:rPr>
      </w:pPr>
      <w:r w:rsidRPr="0047446C">
        <w:rPr>
          <w:sz w:val="28"/>
          <w:szCs w:val="28"/>
        </w:rPr>
        <w:t>- отсутствия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734982" w:rsidRPr="0047446C" w:rsidRDefault="00734982" w:rsidP="00734982">
      <w:pPr>
        <w:ind w:firstLine="709"/>
        <w:jc w:val="both"/>
        <w:rPr>
          <w:sz w:val="28"/>
          <w:szCs w:val="28"/>
        </w:rPr>
      </w:pPr>
      <w:r w:rsidRPr="0047446C">
        <w:rPr>
          <w:sz w:val="28"/>
          <w:szCs w:val="28"/>
        </w:rPr>
        <w:t>- отсутствие на момент обращения заявителя свободного муниципального имущества, которое может быть передано в аренду и безвозмездное пользование;</w:t>
      </w:r>
    </w:p>
    <w:p w:rsidR="00734982" w:rsidRPr="0047446C" w:rsidRDefault="00734982" w:rsidP="00734982">
      <w:pPr>
        <w:ind w:firstLine="709"/>
        <w:jc w:val="both"/>
        <w:rPr>
          <w:sz w:val="28"/>
          <w:szCs w:val="28"/>
        </w:rPr>
      </w:pPr>
      <w:r w:rsidRPr="0047446C">
        <w:rPr>
          <w:sz w:val="28"/>
          <w:szCs w:val="28"/>
        </w:rPr>
        <w:t>- в отношении указанного  муниципального имущества принято решение об использовании его для муниципальных нужд;</w:t>
      </w:r>
    </w:p>
    <w:p w:rsidR="00734982" w:rsidRPr="0047446C" w:rsidRDefault="00734982" w:rsidP="00734982">
      <w:pPr>
        <w:ind w:firstLine="709"/>
        <w:jc w:val="both"/>
        <w:rPr>
          <w:sz w:val="28"/>
          <w:szCs w:val="28"/>
        </w:rPr>
      </w:pPr>
      <w:r w:rsidRPr="0047446C">
        <w:rPr>
          <w:sz w:val="28"/>
          <w:szCs w:val="28"/>
        </w:rPr>
        <w:t>- указанное  муниципальное имущество является предметом действующего договора аренды, безвозмездного пользования;</w:t>
      </w:r>
    </w:p>
    <w:p w:rsidR="00734982" w:rsidRPr="0047446C" w:rsidRDefault="00734982" w:rsidP="00734982">
      <w:pPr>
        <w:pStyle w:val="ConsPlusNormal"/>
        <w:ind w:firstLine="0"/>
        <w:jc w:val="both"/>
        <w:outlineLvl w:val="2"/>
        <w:rPr>
          <w:szCs w:val="28"/>
        </w:rPr>
      </w:pPr>
      <w:r w:rsidRPr="0047446C">
        <w:rPr>
          <w:szCs w:val="28"/>
        </w:rPr>
        <w:t xml:space="preserve">         </w:t>
      </w:r>
      <w:r w:rsidRPr="0047446C">
        <w:rPr>
          <w:szCs w:val="28"/>
        </w:rPr>
        <w:tab/>
        <w:t>- не подтверждено поступление в установленный срок задатка на счет, указанный в информационном сообщении о проведении торгов.</w:t>
      </w:r>
    </w:p>
    <w:p w:rsidR="00734982" w:rsidRPr="0047446C" w:rsidRDefault="00734982" w:rsidP="00734982">
      <w:pPr>
        <w:ind w:firstLine="720"/>
        <w:jc w:val="both"/>
        <w:rPr>
          <w:sz w:val="28"/>
          <w:szCs w:val="28"/>
        </w:rPr>
      </w:pPr>
      <w:r w:rsidRPr="0047446C">
        <w:rPr>
          <w:sz w:val="28"/>
          <w:szCs w:val="28"/>
        </w:rPr>
        <w:t>- заявитель в установленном порядке не признан участником торгов, либо торги признаны несостоявшимися;</w:t>
      </w:r>
    </w:p>
    <w:p w:rsidR="00734982" w:rsidRPr="0047446C" w:rsidRDefault="00734982" w:rsidP="00734982">
      <w:pPr>
        <w:pStyle w:val="afffe"/>
        <w:ind w:firstLine="720"/>
        <w:jc w:val="both"/>
        <w:rPr>
          <w:rFonts w:ascii="Arial" w:hAnsi="Arial" w:cs="Arial"/>
          <w:sz w:val="28"/>
          <w:szCs w:val="28"/>
        </w:rPr>
      </w:pPr>
      <w:r w:rsidRPr="0047446C">
        <w:rPr>
          <w:rFonts w:ascii="Arial" w:hAnsi="Arial" w:cs="Arial"/>
          <w:sz w:val="28"/>
          <w:szCs w:val="28"/>
        </w:rPr>
        <w:t>-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34982" w:rsidRPr="0047446C" w:rsidRDefault="00734982" w:rsidP="00734982">
      <w:pPr>
        <w:spacing w:line="240" w:lineRule="atLeast"/>
        <w:ind w:firstLine="720"/>
        <w:jc w:val="both"/>
        <w:rPr>
          <w:sz w:val="28"/>
          <w:szCs w:val="28"/>
        </w:rPr>
      </w:pPr>
      <w:r w:rsidRPr="0047446C">
        <w:rPr>
          <w:sz w:val="28"/>
          <w:szCs w:val="28"/>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дату подачи заявления; </w:t>
      </w:r>
    </w:p>
    <w:p w:rsidR="00734982" w:rsidRPr="0047446C" w:rsidRDefault="00734982" w:rsidP="00734982">
      <w:pPr>
        <w:spacing w:line="240" w:lineRule="atLeast"/>
        <w:ind w:firstLine="709"/>
        <w:jc w:val="both"/>
        <w:rPr>
          <w:sz w:val="28"/>
          <w:szCs w:val="28"/>
        </w:rPr>
      </w:pPr>
      <w:r w:rsidRPr="0047446C">
        <w:rPr>
          <w:sz w:val="28"/>
          <w:szCs w:val="28"/>
        </w:rPr>
        <w:t>- не получено согласие федерального антимонопольного органа на предоставление муниципальной преференции;</w:t>
      </w:r>
    </w:p>
    <w:p w:rsidR="00734982" w:rsidRPr="0047446C" w:rsidRDefault="00734982" w:rsidP="00734982">
      <w:pPr>
        <w:pStyle w:val="ConsPlusNormal"/>
        <w:widowControl/>
        <w:ind w:firstLine="709"/>
        <w:jc w:val="both"/>
        <w:rPr>
          <w:szCs w:val="28"/>
        </w:rPr>
      </w:pPr>
      <w:r w:rsidRPr="0047446C">
        <w:rPr>
          <w:szCs w:val="28"/>
        </w:rPr>
        <w:t xml:space="preserve">- представление неполного комплекта документов, необходимых для принятия решения о предоставлении муниципальной услуги, указанных в подпункте 2.7 Административного регламента, а также </w:t>
      </w:r>
      <w:r w:rsidRPr="0047446C">
        <w:rPr>
          <w:szCs w:val="28"/>
        </w:rPr>
        <w:lastRenderedPageBreak/>
        <w:t>представление документов, не соответствующих установленным требованиям;</w:t>
      </w:r>
    </w:p>
    <w:p w:rsidR="00734982" w:rsidRPr="0047446C" w:rsidRDefault="00734982" w:rsidP="00734982">
      <w:pPr>
        <w:pStyle w:val="ConsPlusNormal"/>
        <w:widowControl/>
        <w:ind w:firstLine="709"/>
        <w:jc w:val="both"/>
        <w:rPr>
          <w:szCs w:val="28"/>
        </w:rPr>
      </w:pPr>
      <w:r w:rsidRPr="0047446C">
        <w:rPr>
          <w:szCs w:val="28"/>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734982" w:rsidRPr="0047446C" w:rsidRDefault="00734982" w:rsidP="00734982">
      <w:pPr>
        <w:pStyle w:val="ConsPlusNormal"/>
        <w:widowControl/>
        <w:ind w:firstLine="709"/>
        <w:jc w:val="both"/>
        <w:rPr>
          <w:szCs w:val="28"/>
        </w:rPr>
      </w:pPr>
      <w:r w:rsidRPr="0047446C">
        <w:rPr>
          <w:szCs w:val="28"/>
        </w:rPr>
        <w:t>2.15.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734982" w:rsidRPr="0047446C" w:rsidRDefault="00734982" w:rsidP="00734982">
      <w:pPr>
        <w:pStyle w:val="ConsPlusNormal"/>
        <w:widowControl/>
        <w:ind w:firstLine="709"/>
        <w:jc w:val="both"/>
        <w:rPr>
          <w:szCs w:val="28"/>
        </w:rPr>
      </w:pPr>
      <w:r w:rsidRPr="0047446C">
        <w:rPr>
          <w:szCs w:val="28"/>
        </w:rPr>
        <w:t>2.16. Срок направления уведомления не может превышать 30 календарных дней с момента обращения заявителя.</w:t>
      </w:r>
    </w:p>
    <w:p w:rsidR="00734982" w:rsidRPr="0047446C" w:rsidRDefault="00734982" w:rsidP="00734982">
      <w:pPr>
        <w:pStyle w:val="ConsPlusNormal"/>
        <w:widowControl/>
        <w:ind w:firstLine="709"/>
        <w:jc w:val="both"/>
        <w:rPr>
          <w:szCs w:val="28"/>
        </w:rPr>
      </w:pPr>
    </w:p>
    <w:p w:rsidR="00734982" w:rsidRPr="0047446C" w:rsidRDefault="00734982" w:rsidP="00734982">
      <w:pPr>
        <w:pStyle w:val="ConsPlusNormal"/>
        <w:widowControl/>
        <w:ind w:firstLine="0"/>
        <w:jc w:val="center"/>
        <w:rPr>
          <w:b/>
          <w:szCs w:val="28"/>
        </w:rPr>
      </w:pPr>
      <w:r w:rsidRPr="0047446C">
        <w:rPr>
          <w:b/>
          <w:szCs w:val="28"/>
        </w:rPr>
        <w:t>Перечень услуг, которые являются необходимыми и обязательными</w:t>
      </w:r>
    </w:p>
    <w:p w:rsidR="00734982" w:rsidRPr="0047446C" w:rsidRDefault="00734982" w:rsidP="00734982">
      <w:pPr>
        <w:pStyle w:val="ConsPlusNormal"/>
        <w:widowControl/>
        <w:ind w:firstLine="0"/>
        <w:jc w:val="center"/>
        <w:rPr>
          <w:b/>
          <w:szCs w:val="28"/>
        </w:rPr>
      </w:pPr>
      <w:r w:rsidRPr="0047446C">
        <w:rPr>
          <w:b/>
          <w:szCs w:val="28"/>
        </w:rPr>
        <w:t>для предоставления муниципальной услуги, в том числе сведения о</w:t>
      </w:r>
    </w:p>
    <w:p w:rsidR="00734982" w:rsidRPr="0047446C" w:rsidRDefault="00734982" w:rsidP="00734982">
      <w:pPr>
        <w:pStyle w:val="ConsPlusNormal"/>
        <w:widowControl/>
        <w:ind w:firstLine="0"/>
        <w:jc w:val="center"/>
        <w:rPr>
          <w:b/>
          <w:szCs w:val="28"/>
        </w:rPr>
      </w:pPr>
      <w:proofErr w:type="gramStart"/>
      <w:r w:rsidRPr="0047446C">
        <w:rPr>
          <w:b/>
          <w:szCs w:val="28"/>
        </w:rPr>
        <w:t>документе</w:t>
      </w:r>
      <w:proofErr w:type="gramEnd"/>
      <w:r w:rsidRPr="0047446C">
        <w:rPr>
          <w:b/>
          <w:szCs w:val="28"/>
        </w:rPr>
        <w:t xml:space="preserve"> (документах), выдаваемом (выдаваемых) организациями,</w:t>
      </w:r>
    </w:p>
    <w:p w:rsidR="00734982" w:rsidRPr="0047446C" w:rsidRDefault="00734982" w:rsidP="00734982">
      <w:pPr>
        <w:pStyle w:val="ConsPlusNormal"/>
        <w:widowControl/>
        <w:ind w:firstLine="0"/>
        <w:jc w:val="center"/>
        <w:rPr>
          <w:b/>
          <w:szCs w:val="28"/>
        </w:rPr>
      </w:pPr>
      <w:r w:rsidRPr="0047446C">
        <w:rPr>
          <w:b/>
          <w:szCs w:val="28"/>
        </w:rPr>
        <w:t>участвующими в предоставлении муниципальной услуги</w:t>
      </w:r>
    </w:p>
    <w:p w:rsidR="00734982" w:rsidRPr="0047446C" w:rsidRDefault="00734982" w:rsidP="00734982">
      <w:pPr>
        <w:widowControl/>
        <w:ind w:firstLine="709"/>
        <w:jc w:val="both"/>
        <w:outlineLvl w:val="2"/>
        <w:rPr>
          <w:sz w:val="28"/>
          <w:szCs w:val="28"/>
        </w:rPr>
      </w:pPr>
    </w:p>
    <w:p w:rsidR="00734982" w:rsidRPr="0047446C" w:rsidRDefault="00734982" w:rsidP="00734982">
      <w:pPr>
        <w:pStyle w:val="ConsPlusNormal"/>
        <w:jc w:val="both"/>
        <w:rPr>
          <w:szCs w:val="28"/>
        </w:rPr>
      </w:pPr>
      <w:r w:rsidRPr="0047446C">
        <w:rPr>
          <w:szCs w:val="28"/>
        </w:rPr>
        <w:t>2.17. Услуги, которые являются необходимыми и обязательными для предоставления муниципальной услуги:</w:t>
      </w:r>
    </w:p>
    <w:p w:rsidR="00734982" w:rsidRPr="0047446C" w:rsidRDefault="00734982" w:rsidP="00734982">
      <w:pPr>
        <w:pStyle w:val="ConsPlusNormal"/>
        <w:jc w:val="both"/>
        <w:rPr>
          <w:szCs w:val="28"/>
        </w:rPr>
      </w:pPr>
      <w:r w:rsidRPr="0047446C">
        <w:rPr>
          <w:szCs w:val="28"/>
        </w:rPr>
        <w:t>2.17.1. в целях внесения задатка за участие в торгах заявитель обращается в расчетную организацию;</w:t>
      </w:r>
    </w:p>
    <w:p w:rsidR="00734982" w:rsidRPr="0047446C" w:rsidRDefault="00734982" w:rsidP="00734982">
      <w:pPr>
        <w:ind w:firstLine="720"/>
        <w:jc w:val="both"/>
        <w:rPr>
          <w:sz w:val="28"/>
          <w:szCs w:val="28"/>
        </w:rPr>
      </w:pPr>
      <w:r w:rsidRPr="0047446C">
        <w:rPr>
          <w:sz w:val="28"/>
          <w:szCs w:val="28"/>
        </w:rPr>
        <w:t>2.17.2. оформление в нотариальном порядке доверенности на представителя (для физического лица);</w:t>
      </w:r>
    </w:p>
    <w:p w:rsidR="00734982" w:rsidRPr="0047446C" w:rsidRDefault="00734982" w:rsidP="00734982">
      <w:pPr>
        <w:pStyle w:val="ConsPlusNormal"/>
        <w:jc w:val="both"/>
        <w:rPr>
          <w:szCs w:val="28"/>
        </w:rPr>
      </w:pPr>
      <w:r w:rsidRPr="0047446C">
        <w:rPr>
          <w:szCs w:val="28"/>
        </w:rPr>
        <w:t>2.17.3. в целях получения реестра владельцев акций либо выписки из него заявитель, являющийся юридическим лицом в форме акционерного общества с числом акционеров более 50, обращается к держателю реестра акционеров общества (регистратору).</w:t>
      </w:r>
    </w:p>
    <w:p w:rsidR="00734982" w:rsidRPr="0047446C" w:rsidRDefault="00734982" w:rsidP="00734982">
      <w:pPr>
        <w:widowControl/>
        <w:ind w:firstLine="709"/>
        <w:jc w:val="both"/>
        <w:outlineLvl w:val="2"/>
        <w:rPr>
          <w:sz w:val="28"/>
          <w:szCs w:val="28"/>
        </w:rPr>
      </w:pPr>
    </w:p>
    <w:p w:rsidR="00734982" w:rsidRPr="0047446C" w:rsidRDefault="00734982" w:rsidP="00734982">
      <w:pPr>
        <w:jc w:val="center"/>
        <w:rPr>
          <w:b/>
          <w:sz w:val="28"/>
          <w:szCs w:val="28"/>
        </w:rPr>
      </w:pPr>
      <w:r w:rsidRPr="0047446C">
        <w:rPr>
          <w:b/>
          <w:sz w:val="28"/>
          <w:szCs w:val="28"/>
        </w:rPr>
        <w:t>Порядок, размер и основания взимания государственной пошлины</w:t>
      </w:r>
    </w:p>
    <w:p w:rsidR="00734982" w:rsidRPr="0047446C" w:rsidRDefault="00734982" w:rsidP="00734982">
      <w:pPr>
        <w:jc w:val="center"/>
        <w:rPr>
          <w:b/>
          <w:sz w:val="28"/>
          <w:szCs w:val="28"/>
        </w:rPr>
      </w:pPr>
      <w:r w:rsidRPr="0047446C">
        <w:rPr>
          <w:b/>
          <w:sz w:val="28"/>
          <w:szCs w:val="28"/>
        </w:rPr>
        <w:t>или иной платы, взимаемой за предоставление муниципальной услуги</w:t>
      </w:r>
    </w:p>
    <w:p w:rsidR="00734982" w:rsidRPr="0047446C" w:rsidRDefault="00734982" w:rsidP="00734982">
      <w:pPr>
        <w:ind w:firstLine="709"/>
        <w:jc w:val="both"/>
        <w:rPr>
          <w:sz w:val="28"/>
          <w:szCs w:val="28"/>
        </w:rPr>
      </w:pPr>
    </w:p>
    <w:p w:rsidR="00734982" w:rsidRPr="0047446C" w:rsidRDefault="00734982" w:rsidP="00734982">
      <w:pPr>
        <w:pStyle w:val="ConsPlusNormal"/>
        <w:widowControl/>
        <w:ind w:firstLine="709"/>
        <w:jc w:val="both"/>
        <w:rPr>
          <w:szCs w:val="28"/>
        </w:rPr>
      </w:pPr>
      <w:r w:rsidRPr="0047446C">
        <w:rPr>
          <w:szCs w:val="28"/>
        </w:rPr>
        <w:t>2.18. Муниципальная услуга предоставляется без взимания государственной пошлины или иной платы.</w:t>
      </w:r>
    </w:p>
    <w:p w:rsidR="00734982" w:rsidRPr="0047446C" w:rsidRDefault="00734982" w:rsidP="00734982">
      <w:pPr>
        <w:pStyle w:val="ConsPlusNormal"/>
        <w:widowControl/>
        <w:ind w:firstLine="709"/>
        <w:jc w:val="both"/>
        <w:rPr>
          <w:szCs w:val="28"/>
        </w:rPr>
      </w:pPr>
    </w:p>
    <w:p w:rsidR="00734982" w:rsidRPr="0047446C" w:rsidRDefault="00734982" w:rsidP="00734982">
      <w:pPr>
        <w:jc w:val="center"/>
        <w:rPr>
          <w:b/>
          <w:sz w:val="28"/>
          <w:szCs w:val="28"/>
        </w:rPr>
      </w:pPr>
      <w:r w:rsidRPr="0047446C">
        <w:rPr>
          <w:b/>
          <w:sz w:val="28"/>
          <w:szCs w:val="28"/>
        </w:rPr>
        <w:t>Максимальный срок ожидания в очереди при подаче запроса о</w:t>
      </w:r>
    </w:p>
    <w:p w:rsidR="00734982" w:rsidRPr="0047446C" w:rsidRDefault="00734982" w:rsidP="00734982">
      <w:pPr>
        <w:jc w:val="center"/>
        <w:rPr>
          <w:b/>
          <w:sz w:val="28"/>
          <w:szCs w:val="28"/>
        </w:rPr>
      </w:pPr>
      <w:proofErr w:type="gramStart"/>
      <w:r w:rsidRPr="0047446C">
        <w:rPr>
          <w:b/>
          <w:sz w:val="28"/>
          <w:szCs w:val="28"/>
        </w:rPr>
        <w:t>предоставлении</w:t>
      </w:r>
      <w:proofErr w:type="gramEnd"/>
      <w:r w:rsidRPr="0047446C">
        <w:rPr>
          <w:b/>
          <w:sz w:val="28"/>
          <w:szCs w:val="28"/>
        </w:rPr>
        <w:t xml:space="preserve"> муниципальной услуги и при получении</w:t>
      </w:r>
    </w:p>
    <w:p w:rsidR="00734982" w:rsidRPr="0047446C" w:rsidRDefault="00734982" w:rsidP="00734982">
      <w:pPr>
        <w:jc w:val="center"/>
        <w:rPr>
          <w:sz w:val="28"/>
          <w:szCs w:val="28"/>
        </w:rPr>
      </w:pPr>
      <w:r w:rsidRPr="0047446C">
        <w:rPr>
          <w:b/>
          <w:sz w:val="28"/>
          <w:szCs w:val="28"/>
        </w:rPr>
        <w:t>результата предоставления муниципальной услуги</w:t>
      </w:r>
    </w:p>
    <w:p w:rsidR="00734982" w:rsidRPr="0047446C" w:rsidRDefault="00734982" w:rsidP="00734982">
      <w:pPr>
        <w:ind w:firstLine="709"/>
        <w:jc w:val="both"/>
        <w:rPr>
          <w:sz w:val="28"/>
          <w:szCs w:val="28"/>
        </w:rPr>
      </w:pPr>
    </w:p>
    <w:p w:rsidR="00734982" w:rsidRPr="0047446C" w:rsidRDefault="00734982" w:rsidP="00734982">
      <w:pPr>
        <w:ind w:firstLine="709"/>
        <w:jc w:val="both"/>
        <w:rPr>
          <w:sz w:val="28"/>
          <w:szCs w:val="28"/>
        </w:rPr>
      </w:pPr>
      <w:r w:rsidRPr="0047446C">
        <w:rPr>
          <w:sz w:val="28"/>
          <w:szCs w:val="28"/>
        </w:rPr>
        <w:t xml:space="preserve">2.19. Максимальное время ожидания в очереди при подаче </w:t>
      </w:r>
      <w:r w:rsidRPr="0047446C">
        <w:rPr>
          <w:sz w:val="28"/>
          <w:szCs w:val="28"/>
        </w:rPr>
        <w:lastRenderedPageBreak/>
        <w:t>документов Исполнителю и получении результата предоставления муниципальной услуги не может превышать 15 минут.</w:t>
      </w:r>
    </w:p>
    <w:p w:rsidR="00734982" w:rsidRPr="0047446C" w:rsidRDefault="00734982" w:rsidP="00734982">
      <w:pPr>
        <w:ind w:firstLine="709"/>
        <w:jc w:val="both"/>
        <w:rPr>
          <w:sz w:val="28"/>
          <w:szCs w:val="28"/>
        </w:rPr>
      </w:pPr>
    </w:p>
    <w:p w:rsidR="00734982" w:rsidRPr="0047446C" w:rsidRDefault="00734982" w:rsidP="00734982">
      <w:pPr>
        <w:pStyle w:val="afff"/>
        <w:spacing w:before="0" w:beforeAutospacing="0" w:after="0" w:afterAutospacing="0"/>
        <w:jc w:val="center"/>
        <w:rPr>
          <w:b/>
          <w:sz w:val="28"/>
          <w:szCs w:val="28"/>
        </w:rPr>
      </w:pPr>
      <w:bookmarkStart w:id="3" w:name="sub_211"/>
      <w:bookmarkEnd w:id="2"/>
      <w:r w:rsidRPr="0047446C">
        <w:rPr>
          <w:b/>
          <w:sz w:val="28"/>
          <w:szCs w:val="28"/>
        </w:rPr>
        <w:t>Срок и порядок регистрации запроса заявителя о предоставлении муниципальной услуги, в том числе в электронной форме</w:t>
      </w:r>
    </w:p>
    <w:p w:rsidR="00734982" w:rsidRPr="0047446C" w:rsidRDefault="00734982" w:rsidP="00734982">
      <w:pPr>
        <w:ind w:firstLine="709"/>
        <w:jc w:val="both"/>
        <w:rPr>
          <w:sz w:val="28"/>
          <w:szCs w:val="28"/>
        </w:rPr>
      </w:pPr>
    </w:p>
    <w:p w:rsidR="00734982" w:rsidRPr="0047446C" w:rsidRDefault="00734982" w:rsidP="00734982">
      <w:pPr>
        <w:ind w:firstLine="709"/>
        <w:jc w:val="both"/>
        <w:rPr>
          <w:sz w:val="28"/>
          <w:szCs w:val="28"/>
        </w:rPr>
      </w:pPr>
      <w:r w:rsidRPr="0047446C">
        <w:rPr>
          <w:sz w:val="28"/>
          <w:szCs w:val="28"/>
        </w:rP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r w:rsidRPr="0047446C">
        <w:rPr>
          <w:i/>
          <w:sz w:val="28"/>
          <w:szCs w:val="28"/>
        </w:rPr>
        <w:t xml:space="preserve"> </w:t>
      </w:r>
      <w:r w:rsidRPr="0047446C">
        <w:rPr>
          <w:sz w:val="28"/>
          <w:szCs w:val="28"/>
        </w:rPr>
        <w:t>в порядке делопроизводства.</w:t>
      </w:r>
    </w:p>
    <w:p w:rsidR="00734982" w:rsidRPr="0047446C" w:rsidRDefault="00734982" w:rsidP="00734982">
      <w:pPr>
        <w:jc w:val="both"/>
        <w:rPr>
          <w:sz w:val="28"/>
          <w:szCs w:val="28"/>
        </w:rPr>
      </w:pPr>
    </w:p>
    <w:p w:rsidR="00734982" w:rsidRPr="0047446C" w:rsidRDefault="00734982" w:rsidP="00734982">
      <w:pPr>
        <w:jc w:val="center"/>
        <w:rPr>
          <w:b/>
          <w:sz w:val="28"/>
          <w:szCs w:val="28"/>
        </w:rPr>
      </w:pPr>
      <w:bookmarkStart w:id="4" w:name="sub_212"/>
      <w:bookmarkEnd w:id="3"/>
      <w:r w:rsidRPr="0047446C">
        <w:rPr>
          <w:b/>
          <w:sz w:val="28"/>
          <w:szCs w:val="28"/>
        </w:rPr>
        <w:t xml:space="preserve">Требования к помещениям, в которых предоставляется </w:t>
      </w:r>
      <w:proofErr w:type="gramStart"/>
      <w:r w:rsidRPr="0047446C">
        <w:rPr>
          <w:b/>
          <w:sz w:val="28"/>
          <w:szCs w:val="28"/>
        </w:rPr>
        <w:t>муниципальная</w:t>
      </w:r>
      <w:proofErr w:type="gramEnd"/>
    </w:p>
    <w:p w:rsidR="00734982" w:rsidRPr="0047446C" w:rsidRDefault="00734982" w:rsidP="00734982">
      <w:pPr>
        <w:jc w:val="center"/>
        <w:rPr>
          <w:b/>
          <w:sz w:val="28"/>
          <w:szCs w:val="28"/>
        </w:rPr>
      </w:pPr>
      <w:r w:rsidRPr="0047446C">
        <w:rPr>
          <w:b/>
          <w:sz w:val="28"/>
          <w:szCs w:val="28"/>
        </w:rPr>
        <w:t>услуга, к месту ожидания и приема заявителей, размещению и</w:t>
      </w:r>
    </w:p>
    <w:p w:rsidR="00734982" w:rsidRPr="0047446C" w:rsidRDefault="00734982" w:rsidP="00734982">
      <w:pPr>
        <w:jc w:val="center"/>
        <w:rPr>
          <w:b/>
          <w:sz w:val="28"/>
          <w:szCs w:val="28"/>
        </w:rPr>
      </w:pPr>
      <w:r w:rsidRPr="0047446C">
        <w:rPr>
          <w:b/>
          <w:sz w:val="28"/>
          <w:szCs w:val="28"/>
        </w:rPr>
        <w:t xml:space="preserve">оформлению визуальной, текстовой и </w:t>
      </w:r>
      <w:proofErr w:type="spellStart"/>
      <w:r w:rsidRPr="0047446C">
        <w:rPr>
          <w:b/>
          <w:sz w:val="28"/>
          <w:szCs w:val="28"/>
        </w:rPr>
        <w:t>мультимедийной</w:t>
      </w:r>
      <w:proofErr w:type="spellEnd"/>
      <w:r w:rsidRPr="0047446C">
        <w:rPr>
          <w:b/>
          <w:sz w:val="28"/>
          <w:szCs w:val="28"/>
        </w:rPr>
        <w:t xml:space="preserve"> информации</w:t>
      </w:r>
    </w:p>
    <w:p w:rsidR="00734982" w:rsidRPr="0047446C" w:rsidRDefault="00734982" w:rsidP="00734982">
      <w:pPr>
        <w:jc w:val="center"/>
        <w:rPr>
          <w:b/>
          <w:sz w:val="28"/>
          <w:szCs w:val="28"/>
        </w:rPr>
      </w:pPr>
      <w:r w:rsidRPr="0047446C">
        <w:rPr>
          <w:b/>
          <w:sz w:val="28"/>
          <w:szCs w:val="28"/>
        </w:rPr>
        <w:t>о порядке предоставления муниципальной услуги</w:t>
      </w:r>
      <w:bookmarkStart w:id="5" w:name="sub_131"/>
      <w:bookmarkEnd w:id="4"/>
    </w:p>
    <w:p w:rsidR="00734982" w:rsidRPr="0047446C" w:rsidRDefault="00734982" w:rsidP="00734982">
      <w:pPr>
        <w:ind w:firstLine="709"/>
        <w:jc w:val="both"/>
        <w:rPr>
          <w:sz w:val="28"/>
          <w:szCs w:val="28"/>
        </w:rPr>
      </w:pPr>
    </w:p>
    <w:p w:rsidR="00213CB9" w:rsidRPr="0047446C" w:rsidRDefault="00734982" w:rsidP="00213CB9">
      <w:pPr>
        <w:ind w:firstLine="720"/>
        <w:jc w:val="both"/>
        <w:rPr>
          <w:sz w:val="28"/>
          <w:szCs w:val="28"/>
        </w:rPr>
      </w:pPr>
      <w:bookmarkStart w:id="6" w:name="sub_242"/>
      <w:r w:rsidRPr="0047446C">
        <w:rPr>
          <w:sz w:val="28"/>
          <w:szCs w:val="28"/>
        </w:rPr>
        <w:t>2.21</w:t>
      </w:r>
      <w:r w:rsidR="00213CB9" w:rsidRPr="0047446C">
        <w:rPr>
          <w:sz w:val="28"/>
          <w:szCs w:val="28"/>
        </w:rPr>
        <w:t xml:space="preserve"> для обеспечения доступности муниципальных услуг для инвалидов создаются следующие условия:</w:t>
      </w:r>
    </w:p>
    <w:p w:rsidR="00213CB9" w:rsidRPr="0047446C" w:rsidRDefault="00213CB9" w:rsidP="00213CB9">
      <w:pPr>
        <w:pStyle w:val="ConsPlusNormal"/>
        <w:widowControl/>
        <w:ind w:firstLine="709"/>
        <w:jc w:val="both"/>
        <w:rPr>
          <w:szCs w:val="28"/>
        </w:rPr>
      </w:pPr>
      <w:r w:rsidRPr="0047446C">
        <w:rPr>
          <w:sz w:val="24"/>
          <w:szCs w:val="24"/>
        </w:rPr>
        <w:t xml:space="preserve">2.21.1) </w:t>
      </w:r>
      <w:r w:rsidRPr="0047446C">
        <w:rPr>
          <w:szCs w:val="28"/>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13CB9" w:rsidRPr="0047446C" w:rsidRDefault="00213CB9" w:rsidP="00213CB9">
      <w:pPr>
        <w:shd w:val="clear" w:color="auto" w:fill="FFFFFF"/>
        <w:ind w:firstLine="720"/>
        <w:jc w:val="both"/>
        <w:rPr>
          <w:sz w:val="28"/>
          <w:szCs w:val="28"/>
        </w:rPr>
      </w:pPr>
      <w:r w:rsidRPr="0047446C">
        <w:rPr>
          <w:sz w:val="28"/>
          <w:szCs w:val="28"/>
        </w:rPr>
        <w:t>2.21.2)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13CB9" w:rsidRPr="0047446C" w:rsidRDefault="00213CB9" w:rsidP="00213CB9">
      <w:pPr>
        <w:shd w:val="clear" w:color="auto" w:fill="FFFFFF"/>
        <w:ind w:firstLine="720"/>
        <w:jc w:val="both"/>
        <w:rPr>
          <w:sz w:val="28"/>
          <w:szCs w:val="28"/>
        </w:rPr>
      </w:pPr>
      <w:r w:rsidRPr="0047446C">
        <w:rPr>
          <w:sz w:val="28"/>
          <w:szCs w:val="28"/>
        </w:rPr>
        <w:t>2.21.3)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13CB9" w:rsidRPr="0047446C" w:rsidRDefault="00213CB9" w:rsidP="00213CB9">
      <w:pPr>
        <w:shd w:val="clear" w:color="auto" w:fill="FFFFFF"/>
        <w:ind w:firstLine="720"/>
        <w:jc w:val="both"/>
        <w:rPr>
          <w:sz w:val="28"/>
          <w:szCs w:val="28"/>
        </w:rPr>
      </w:pPr>
      <w:r w:rsidRPr="0047446C">
        <w:rPr>
          <w:sz w:val="28"/>
          <w:szCs w:val="28"/>
        </w:rPr>
        <w:t>2.21.4)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13CB9" w:rsidRPr="0047446C" w:rsidRDefault="00213CB9" w:rsidP="00213CB9">
      <w:pPr>
        <w:shd w:val="clear" w:color="auto" w:fill="FFFFFF"/>
        <w:ind w:firstLine="720"/>
        <w:jc w:val="both"/>
        <w:rPr>
          <w:sz w:val="28"/>
          <w:szCs w:val="28"/>
        </w:rPr>
      </w:pPr>
      <w:r w:rsidRPr="0047446C">
        <w:rPr>
          <w:sz w:val="28"/>
          <w:szCs w:val="28"/>
        </w:rPr>
        <w:t xml:space="preserve">2.21.5) надлежащее размещение оборудования и носителей информации, необходимых для обеспечения беспрепятственного </w:t>
      </w:r>
      <w:r w:rsidRPr="0047446C">
        <w:rPr>
          <w:sz w:val="28"/>
          <w:szCs w:val="28"/>
        </w:rPr>
        <w:lastRenderedPageBreak/>
        <w:t>доступа инвалидов к объектам социальной, инженерной и транспортной инфраструктур и к услугам с учетом ограничений их жизнедеятельности;</w:t>
      </w:r>
    </w:p>
    <w:p w:rsidR="00213CB9" w:rsidRPr="0047446C" w:rsidRDefault="00213CB9" w:rsidP="00213CB9">
      <w:pPr>
        <w:shd w:val="clear" w:color="auto" w:fill="FFFFFF"/>
        <w:ind w:firstLine="720"/>
        <w:jc w:val="both"/>
        <w:rPr>
          <w:sz w:val="28"/>
          <w:szCs w:val="28"/>
        </w:rPr>
      </w:pPr>
      <w:r w:rsidRPr="0047446C">
        <w:rPr>
          <w:sz w:val="28"/>
          <w:szCs w:val="28"/>
        </w:rPr>
        <w:t xml:space="preserve">2.21.6)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446C">
        <w:rPr>
          <w:sz w:val="28"/>
          <w:szCs w:val="28"/>
        </w:rPr>
        <w:t>сурдопереводчика</w:t>
      </w:r>
      <w:proofErr w:type="spellEnd"/>
      <w:r w:rsidRPr="0047446C">
        <w:rPr>
          <w:sz w:val="28"/>
          <w:szCs w:val="28"/>
        </w:rPr>
        <w:t xml:space="preserve"> и </w:t>
      </w:r>
      <w:proofErr w:type="spellStart"/>
      <w:r w:rsidRPr="0047446C">
        <w:rPr>
          <w:sz w:val="28"/>
          <w:szCs w:val="28"/>
        </w:rPr>
        <w:t>тифлосурдопереводчика</w:t>
      </w:r>
      <w:proofErr w:type="spellEnd"/>
      <w:r w:rsidRPr="0047446C">
        <w:rPr>
          <w:sz w:val="28"/>
          <w:szCs w:val="28"/>
        </w:rPr>
        <w:t>;</w:t>
      </w:r>
    </w:p>
    <w:p w:rsidR="00213CB9" w:rsidRPr="0047446C" w:rsidRDefault="00213CB9" w:rsidP="00213CB9">
      <w:pPr>
        <w:shd w:val="clear" w:color="auto" w:fill="FFFFFF"/>
        <w:ind w:firstLine="720"/>
        <w:jc w:val="both"/>
        <w:rPr>
          <w:sz w:val="28"/>
          <w:szCs w:val="28"/>
        </w:rPr>
      </w:pPr>
      <w:proofErr w:type="gramStart"/>
      <w:r w:rsidRPr="0047446C">
        <w:rPr>
          <w:sz w:val="28"/>
          <w:szCs w:val="28"/>
        </w:rPr>
        <w:t>2.21.7)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3" w:anchor="dst100012" w:history="1">
        <w:r w:rsidRPr="0047446C">
          <w:rPr>
            <w:sz w:val="28"/>
            <w:szCs w:val="28"/>
          </w:rPr>
          <w:t>форме</w:t>
        </w:r>
      </w:hyperlink>
      <w:r w:rsidRPr="0047446C">
        <w:rPr>
          <w:sz w:val="28"/>
          <w:szCs w:val="28"/>
        </w:rPr>
        <w:t> и в </w:t>
      </w:r>
      <w:hyperlink r:id="rId14" w:anchor="dst100038" w:history="1">
        <w:r w:rsidRPr="0047446C">
          <w:rPr>
            <w:sz w:val="28"/>
            <w:szCs w:val="28"/>
          </w:rPr>
          <w:t>порядке</w:t>
        </w:r>
      </w:hyperlink>
      <w:r w:rsidRPr="0047446C">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13CB9" w:rsidRPr="0047446C" w:rsidRDefault="00213CB9" w:rsidP="00213CB9">
      <w:pPr>
        <w:shd w:val="clear" w:color="auto" w:fill="FFFFFF"/>
        <w:ind w:firstLine="720"/>
        <w:jc w:val="both"/>
        <w:rPr>
          <w:sz w:val="28"/>
          <w:szCs w:val="28"/>
        </w:rPr>
      </w:pPr>
      <w:r w:rsidRPr="0047446C">
        <w:rPr>
          <w:sz w:val="28"/>
          <w:szCs w:val="28"/>
        </w:rPr>
        <w:t>2.21.8)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34982" w:rsidRPr="0047446C" w:rsidRDefault="00734982" w:rsidP="00734982">
      <w:pPr>
        <w:pStyle w:val="ConsPlusNormal"/>
        <w:widowControl/>
        <w:ind w:firstLine="709"/>
        <w:jc w:val="both"/>
        <w:rPr>
          <w:szCs w:val="28"/>
        </w:rPr>
      </w:pPr>
      <w:r w:rsidRPr="0047446C">
        <w:rPr>
          <w:szCs w:val="28"/>
        </w:rPr>
        <w:t>2.22. Помещения для работы с заинтересованными лицами оборудуются соответствующими информационными стендами, вывесками, указателями.</w:t>
      </w:r>
    </w:p>
    <w:p w:rsidR="00734982" w:rsidRPr="0047446C" w:rsidRDefault="00734982" w:rsidP="00734982">
      <w:pPr>
        <w:pStyle w:val="ConsPlusNormal"/>
        <w:widowControl/>
        <w:ind w:firstLine="709"/>
        <w:jc w:val="both"/>
        <w:rPr>
          <w:szCs w:val="28"/>
        </w:rPr>
      </w:pPr>
      <w:r w:rsidRPr="0047446C">
        <w:rPr>
          <w:szCs w:val="28"/>
        </w:rPr>
        <w:t xml:space="preserve">Визуальная, текстовая и </w:t>
      </w:r>
      <w:proofErr w:type="spellStart"/>
      <w:r w:rsidRPr="0047446C">
        <w:rPr>
          <w:szCs w:val="28"/>
        </w:rPr>
        <w:t>мультимедийная</w:t>
      </w:r>
      <w:proofErr w:type="spellEnd"/>
      <w:r w:rsidRPr="0047446C">
        <w:rPr>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p>
    <w:p w:rsidR="00734982" w:rsidRPr="0047446C" w:rsidRDefault="00734982" w:rsidP="00734982">
      <w:pPr>
        <w:pStyle w:val="ConsPlusNormal"/>
        <w:widowControl/>
        <w:ind w:firstLine="709"/>
        <w:jc w:val="both"/>
        <w:rPr>
          <w:szCs w:val="28"/>
        </w:rPr>
      </w:pPr>
      <w:r w:rsidRPr="0047446C">
        <w:rPr>
          <w:szCs w:val="28"/>
        </w:rPr>
        <w:t xml:space="preserve">Оформление визуальной, текстовой и </w:t>
      </w:r>
      <w:proofErr w:type="spellStart"/>
      <w:r w:rsidRPr="0047446C">
        <w:rPr>
          <w:szCs w:val="28"/>
        </w:rPr>
        <w:t>мультимедийной</w:t>
      </w:r>
      <w:proofErr w:type="spellEnd"/>
      <w:r w:rsidRPr="0047446C">
        <w:rPr>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734982" w:rsidRPr="0047446C" w:rsidRDefault="00734982" w:rsidP="00734982">
      <w:pPr>
        <w:pStyle w:val="ConsPlusNormal"/>
        <w:widowControl/>
        <w:ind w:firstLine="709"/>
        <w:jc w:val="both"/>
        <w:rPr>
          <w:szCs w:val="28"/>
        </w:rPr>
      </w:pPr>
      <w:r w:rsidRPr="0047446C">
        <w:rPr>
          <w:szCs w:val="28"/>
        </w:rPr>
        <w:t>2.23.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47446C">
        <w:rPr>
          <w:szCs w:val="28"/>
        </w:rPr>
        <w:t>бейджами</w:t>
      </w:r>
      <w:proofErr w:type="spellEnd"/>
      <w:r w:rsidRPr="0047446C">
        <w:rPr>
          <w:szCs w:val="28"/>
        </w:rPr>
        <w:t>) с указанием фамилии, имени, отчества (последнее – при наличии) и должности либо настольными табличками аналогичного содержания.</w:t>
      </w:r>
    </w:p>
    <w:p w:rsidR="00734982" w:rsidRPr="0047446C" w:rsidRDefault="00734982" w:rsidP="00734982">
      <w:pPr>
        <w:pStyle w:val="ConsPlusNormal"/>
        <w:widowControl/>
        <w:ind w:firstLine="709"/>
        <w:jc w:val="both"/>
        <w:rPr>
          <w:szCs w:val="28"/>
        </w:rPr>
      </w:pPr>
      <w:r w:rsidRPr="0047446C">
        <w:rPr>
          <w:szCs w:val="28"/>
        </w:rPr>
        <w:t>2.24.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34982" w:rsidRPr="0047446C" w:rsidRDefault="00734982" w:rsidP="00734982">
      <w:pPr>
        <w:pStyle w:val="ConsPlusNormal"/>
        <w:widowControl/>
        <w:ind w:firstLine="709"/>
        <w:jc w:val="both"/>
        <w:rPr>
          <w:szCs w:val="28"/>
        </w:rPr>
      </w:pPr>
      <w:r w:rsidRPr="0047446C">
        <w:rPr>
          <w:szCs w:val="28"/>
        </w:rPr>
        <w:t>2.25.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734982" w:rsidRPr="0047446C" w:rsidRDefault="00734982" w:rsidP="00734982">
      <w:pPr>
        <w:pStyle w:val="ConsPlusNormal"/>
        <w:widowControl/>
        <w:ind w:firstLine="709"/>
        <w:jc w:val="both"/>
        <w:rPr>
          <w:szCs w:val="28"/>
        </w:rPr>
      </w:pPr>
      <w:r w:rsidRPr="0047446C">
        <w:rPr>
          <w:szCs w:val="28"/>
        </w:rPr>
        <w:lastRenderedPageBreak/>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47446C">
        <w:rPr>
          <w:szCs w:val="28"/>
        </w:rPr>
        <w:t>банкетками</w:t>
      </w:r>
      <w:proofErr w:type="spellEnd"/>
      <w:r w:rsidRPr="0047446C">
        <w:rPr>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34982" w:rsidRPr="0047446C" w:rsidRDefault="00734982" w:rsidP="00734982">
      <w:pPr>
        <w:pStyle w:val="ConsPlusNormal"/>
        <w:widowControl/>
        <w:ind w:firstLine="709"/>
        <w:jc w:val="both"/>
        <w:rPr>
          <w:szCs w:val="28"/>
        </w:rPr>
      </w:pPr>
      <w:r w:rsidRPr="0047446C">
        <w:rPr>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34982" w:rsidRPr="0047446C" w:rsidRDefault="00734982" w:rsidP="00734982">
      <w:pPr>
        <w:pStyle w:val="ConsPlusNormal"/>
        <w:widowControl/>
        <w:ind w:firstLine="709"/>
        <w:jc w:val="both"/>
        <w:rPr>
          <w:szCs w:val="28"/>
        </w:rPr>
      </w:pPr>
      <w:r w:rsidRPr="0047446C">
        <w:rPr>
          <w:szCs w:val="28"/>
        </w:rPr>
        <w:t>2.26.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734982" w:rsidRPr="0047446C" w:rsidRDefault="00734982" w:rsidP="00734982">
      <w:pPr>
        <w:ind w:firstLine="709"/>
        <w:jc w:val="both"/>
        <w:rPr>
          <w:sz w:val="28"/>
          <w:szCs w:val="28"/>
        </w:rPr>
      </w:pPr>
      <w:r w:rsidRPr="0047446C">
        <w:rPr>
          <w:sz w:val="28"/>
          <w:szCs w:val="28"/>
        </w:rPr>
        <w:t>2.27.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bookmarkStart w:id="7" w:name="sub_213"/>
    </w:p>
    <w:p w:rsidR="00673359" w:rsidRPr="0047446C" w:rsidRDefault="00673359" w:rsidP="00673359">
      <w:pPr>
        <w:ind w:firstLine="709"/>
        <w:jc w:val="both"/>
        <w:rPr>
          <w:sz w:val="28"/>
          <w:szCs w:val="28"/>
        </w:rPr>
      </w:pPr>
      <w:r w:rsidRPr="0047446C">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673359" w:rsidRPr="0047446C" w:rsidRDefault="00673359" w:rsidP="00734982">
      <w:pPr>
        <w:ind w:firstLine="709"/>
        <w:jc w:val="both"/>
        <w:rPr>
          <w:sz w:val="28"/>
          <w:szCs w:val="28"/>
        </w:rPr>
      </w:pPr>
    </w:p>
    <w:p w:rsidR="00734982" w:rsidRPr="0047446C" w:rsidRDefault="00734982" w:rsidP="00734982">
      <w:pPr>
        <w:jc w:val="center"/>
        <w:rPr>
          <w:b/>
          <w:sz w:val="28"/>
          <w:szCs w:val="28"/>
        </w:rPr>
      </w:pPr>
      <w:r w:rsidRPr="0047446C">
        <w:rPr>
          <w:b/>
          <w:sz w:val="28"/>
          <w:szCs w:val="28"/>
        </w:rPr>
        <w:t>Показатели доступности и качества муниципальной услуги</w:t>
      </w:r>
    </w:p>
    <w:bookmarkEnd w:id="7"/>
    <w:p w:rsidR="00734982" w:rsidRPr="0047446C" w:rsidRDefault="00734982" w:rsidP="00734982">
      <w:pPr>
        <w:pStyle w:val="ConsPlusNormal"/>
        <w:widowControl/>
        <w:ind w:firstLine="709"/>
        <w:jc w:val="both"/>
        <w:rPr>
          <w:b/>
          <w:szCs w:val="28"/>
        </w:rPr>
      </w:pPr>
    </w:p>
    <w:p w:rsidR="00734982" w:rsidRPr="0047446C" w:rsidRDefault="00734982" w:rsidP="00734982">
      <w:pPr>
        <w:pStyle w:val="ConsPlusNormal"/>
        <w:widowControl/>
        <w:ind w:firstLine="709"/>
        <w:jc w:val="both"/>
        <w:rPr>
          <w:szCs w:val="28"/>
        </w:rPr>
      </w:pPr>
      <w:r w:rsidRPr="0047446C">
        <w:rPr>
          <w:szCs w:val="28"/>
        </w:rPr>
        <w:t>2.28. Показателем доступности и качества муниципальной услуги является возможность:</w:t>
      </w:r>
    </w:p>
    <w:p w:rsidR="00734982" w:rsidRPr="0047446C" w:rsidRDefault="00734982" w:rsidP="00734982">
      <w:pPr>
        <w:pStyle w:val="ConsPlusNormal"/>
        <w:widowControl/>
        <w:ind w:firstLine="709"/>
        <w:jc w:val="both"/>
        <w:rPr>
          <w:szCs w:val="28"/>
        </w:rPr>
      </w:pPr>
      <w:r w:rsidRPr="0047446C">
        <w:rPr>
          <w:szCs w:val="28"/>
        </w:rPr>
        <w:t>- получать муниципальную услугу своевременно и в соответствии со стандартом предоставления муниципальной услуги;</w:t>
      </w:r>
    </w:p>
    <w:p w:rsidR="00734982" w:rsidRPr="0047446C" w:rsidRDefault="00734982" w:rsidP="00734982">
      <w:pPr>
        <w:pStyle w:val="ConsPlusNormal"/>
        <w:widowControl/>
        <w:ind w:firstLine="709"/>
        <w:jc w:val="both"/>
        <w:rPr>
          <w:szCs w:val="28"/>
        </w:rPr>
      </w:pPr>
      <w:r w:rsidRPr="0047446C">
        <w:rPr>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34982" w:rsidRPr="0047446C" w:rsidRDefault="00734982" w:rsidP="00734982">
      <w:pPr>
        <w:pStyle w:val="ConsPlusNormal"/>
        <w:widowControl/>
        <w:ind w:firstLine="709"/>
        <w:jc w:val="both"/>
        <w:rPr>
          <w:szCs w:val="28"/>
        </w:rPr>
      </w:pPr>
      <w:r w:rsidRPr="0047446C">
        <w:rPr>
          <w:szCs w:val="28"/>
        </w:rPr>
        <w:t>- получать информацию о результате предоставления муниципальной услуги;</w:t>
      </w:r>
    </w:p>
    <w:p w:rsidR="00734982" w:rsidRPr="0047446C" w:rsidRDefault="00734982" w:rsidP="00734982">
      <w:pPr>
        <w:pStyle w:val="ConsPlusNormal"/>
        <w:widowControl/>
        <w:ind w:firstLine="709"/>
        <w:jc w:val="both"/>
        <w:rPr>
          <w:szCs w:val="28"/>
        </w:rPr>
      </w:pPr>
      <w:r w:rsidRPr="0047446C">
        <w:rPr>
          <w:szCs w:val="28"/>
        </w:rPr>
        <w:t xml:space="preserve"> -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734982" w:rsidRPr="0047446C" w:rsidRDefault="00734982" w:rsidP="00734982">
      <w:pPr>
        <w:pStyle w:val="ConsPlusNormal"/>
        <w:widowControl/>
        <w:ind w:firstLine="709"/>
        <w:jc w:val="both"/>
        <w:rPr>
          <w:szCs w:val="28"/>
        </w:rPr>
      </w:pPr>
      <w:r w:rsidRPr="0047446C">
        <w:rPr>
          <w:szCs w:val="28"/>
        </w:rPr>
        <w:t>2.29. Основные требования к качеству предоставления муниципальной услуги:</w:t>
      </w:r>
    </w:p>
    <w:p w:rsidR="00734982" w:rsidRPr="0047446C" w:rsidRDefault="00734982" w:rsidP="00734982">
      <w:pPr>
        <w:pStyle w:val="ConsPlusNormal"/>
        <w:widowControl/>
        <w:ind w:firstLine="709"/>
        <w:jc w:val="both"/>
        <w:rPr>
          <w:szCs w:val="28"/>
        </w:rPr>
      </w:pPr>
      <w:r w:rsidRPr="0047446C">
        <w:rPr>
          <w:szCs w:val="28"/>
        </w:rPr>
        <w:t>- своевременность предоставления муниципальной услуги;</w:t>
      </w:r>
    </w:p>
    <w:p w:rsidR="00734982" w:rsidRPr="0047446C" w:rsidRDefault="00734982" w:rsidP="00734982">
      <w:pPr>
        <w:pStyle w:val="ConsPlusNormal"/>
        <w:widowControl/>
        <w:ind w:firstLine="709"/>
        <w:jc w:val="both"/>
        <w:rPr>
          <w:szCs w:val="28"/>
        </w:rPr>
      </w:pPr>
      <w:r w:rsidRPr="0047446C">
        <w:rPr>
          <w:szCs w:val="28"/>
        </w:rPr>
        <w:t>- достоверность и полнота информирования заявителя о ходе рассмотрения его обращения;</w:t>
      </w:r>
    </w:p>
    <w:p w:rsidR="00734982" w:rsidRPr="0047446C" w:rsidRDefault="00734982" w:rsidP="00734982">
      <w:pPr>
        <w:pStyle w:val="ConsPlusNormal"/>
        <w:widowControl/>
        <w:ind w:firstLine="709"/>
        <w:jc w:val="both"/>
        <w:rPr>
          <w:szCs w:val="28"/>
        </w:rPr>
      </w:pPr>
      <w:r w:rsidRPr="0047446C">
        <w:rPr>
          <w:szCs w:val="28"/>
        </w:rPr>
        <w:lastRenderedPageBreak/>
        <w:t>- удобство и доступность получения заявителем информации о порядке предоставления муниципальной услуги.</w:t>
      </w:r>
    </w:p>
    <w:p w:rsidR="00734982" w:rsidRPr="0047446C" w:rsidRDefault="00734982" w:rsidP="00734982">
      <w:pPr>
        <w:pStyle w:val="ConsPlusNormal"/>
        <w:widowControl/>
        <w:ind w:firstLine="709"/>
        <w:jc w:val="both"/>
        <w:rPr>
          <w:szCs w:val="28"/>
        </w:rPr>
      </w:pPr>
      <w:r w:rsidRPr="0047446C">
        <w:rPr>
          <w:szCs w:val="28"/>
        </w:rPr>
        <w:t>2.30.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734982" w:rsidRPr="0047446C" w:rsidRDefault="00734982" w:rsidP="00734982">
      <w:pPr>
        <w:pStyle w:val="ConsPlusNormal"/>
        <w:widowControl/>
        <w:ind w:firstLine="709"/>
        <w:jc w:val="both"/>
        <w:rPr>
          <w:szCs w:val="28"/>
        </w:rPr>
      </w:pPr>
      <w:r w:rsidRPr="0047446C">
        <w:rPr>
          <w:szCs w:val="28"/>
        </w:rPr>
        <w:t>2.31. При предоставлении муниципальной услуги:</w:t>
      </w:r>
    </w:p>
    <w:p w:rsidR="00734982" w:rsidRPr="0047446C" w:rsidRDefault="00734982" w:rsidP="00734982">
      <w:pPr>
        <w:pStyle w:val="ConsPlusNormal"/>
        <w:widowControl/>
        <w:ind w:firstLine="709"/>
        <w:jc w:val="both"/>
        <w:rPr>
          <w:szCs w:val="28"/>
        </w:rPr>
      </w:pPr>
      <w:r w:rsidRPr="0047446C">
        <w:rPr>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734982" w:rsidRPr="0047446C" w:rsidRDefault="00734982" w:rsidP="00734982">
      <w:pPr>
        <w:pStyle w:val="ConsPlusNormal"/>
        <w:widowControl/>
        <w:ind w:firstLine="709"/>
        <w:jc w:val="both"/>
        <w:rPr>
          <w:szCs w:val="28"/>
        </w:rPr>
      </w:pPr>
      <w:r w:rsidRPr="0047446C">
        <w:rPr>
          <w:szCs w:val="28"/>
        </w:rPr>
        <w:t>-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734982" w:rsidRPr="0047446C" w:rsidRDefault="00734982" w:rsidP="00734982">
      <w:pPr>
        <w:pStyle w:val="ConsPlusNormal"/>
        <w:widowControl/>
        <w:ind w:firstLine="709"/>
        <w:jc w:val="both"/>
        <w:rPr>
          <w:szCs w:val="28"/>
        </w:rPr>
      </w:pPr>
    </w:p>
    <w:p w:rsidR="00734982" w:rsidRPr="0047446C" w:rsidRDefault="00734982" w:rsidP="000C7DD5">
      <w:pPr>
        <w:pStyle w:val="ConsPlusNormal"/>
        <w:widowControl/>
        <w:ind w:firstLine="0"/>
        <w:jc w:val="center"/>
        <w:rPr>
          <w:b/>
          <w:szCs w:val="28"/>
        </w:rPr>
      </w:pPr>
      <w:r w:rsidRPr="0047446C">
        <w:rPr>
          <w:b/>
          <w:szCs w:val="28"/>
        </w:rPr>
        <w:t>Иные требования, в том числе учитывающие особенности предоставления</w:t>
      </w:r>
      <w:r w:rsidR="000C7DD5" w:rsidRPr="0047446C">
        <w:rPr>
          <w:b/>
          <w:szCs w:val="28"/>
        </w:rPr>
        <w:t xml:space="preserve"> </w:t>
      </w:r>
      <w:r w:rsidRPr="0047446C">
        <w:rPr>
          <w:b/>
          <w:szCs w:val="28"/>
        </w:rPr>
        <w:t>муниципальной услуги в многофункциональных центрах предоставления</w:t>
      </w:r>
      <w:r w:rsidR="000C7DD5" w:rsidRPr="0047446C">
        <w:rPr>
          <w:b/>
          <w:szCs w:val="28"/>
        </w:rPr>
        <w:t xml:space="preserve"> </w:t>
      </w:r>
      <w:r w:rsidRPr="0047446C">
        <w:rPr>
          <w:b/>
          <w:szCs w:val="28"/>
        </w:rPr>
        <w:t>государственных и муниципальных услуг и особенности</w:t>
      </w:r>
      <w:r w:rsidR="000C7DD5" w:rsidRPr="0047446C">
        <w:rPr>
          <w:b/>
          <w:szCs w:val="28"/>
        </w:rPr>
        <w:t xml:space="preserve"> </w:t>
      </w:r>
      <w:r w:rsidRPr="0047446C">
        <w:rPr>
          <w:b/>
          <w:szCs w:val="28"/>
        </w:rPr>
        <w:t>предоставления муниципальной услуги в электронной форме</w:t>
      </w:r>
    </w:p>
    <w:p w:rsidR="00734982" w:rsidRPr="0047446C" w:rsidRDefault="00734982" w:rsidP="00734982">
      <w:pPr>
        <w:pStyle w:val="ConsPlusNormal"/>
        <w:widowControl/>
        <w:ind w:firstLine="709"/>
        <w:jc w:val="both"/>
        <w:rPr>
          <w:szCs w:val="28"/>
        </w:rPr>
      </w:pPr>
    </w:p>
    <w:p w:rsidR="00734982" w:rsidRPr="0047446C" w:rsidRDefault="00734982" w:rsidP="00734982">
      <w:pPr>
        <w:pStyle w:val="ConsPlusNormal"/>
        <w:widowControl/>
        <w:ind w:firstLine="709"/>
        <w:jc w:val="both"/>
        <w:rPr>
          <w:szCs w:val="28"/>
        </w:rPr>
      </w:pPr>
      <w:r w:rsidRPr="0047446C">
        <w:rPr>
          <w:szCs w:val="28"/>
        </w:rPr>
        <w:t>2.32. Иные требования к предоставлению муниципальной услуги:</w:t>
      </w:r>
    </w:p>
    <w:p w:rsidR="00734982" w:rsidRPr="0047446C" w:rsidRDefault="00734982" w:rsidP="00734982">
      <w:pPr>
        <w:pStyle w:val="ConsPlusNormal"/>
        <w:widowControl/>
        <w:ind w:firstLine="709"/>
        <w:jc w:val="both"/>
        <w:rPr>
          <w:szCs w:val="28"/>
        </w:rPr>
      </w:pPr>
      <w:r w:rsidRPr="0047446C">
        <w:rPr>
          <w:szCs w:val="28"/>
        </w:rPr>
        <w:t>- 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734982" w:rsidRPr="0047446C" w:rsidRDefault="00734982" w:rsidP="00734982">
      <w:pPr>
        <w:pStyle w:val="ConsPlusNormal"/>
        <w:widowControl/>
        <w:ind w:firstLine="709"/>
        <w:jc w:val="both"/>
        <w:rPr>
          <w:szCs w:val="28"/>
        </w:rPr>
      </w:pPr>
      <w:r w:rsidRPr="0047446C">
        <w:rPr>
          <w:szCs w:val="28"/>
        </w:rPr>
        <w:t>- 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34982" w:rsidRPr="0047446C" w:rsidRDefault="00734982" w:rsidP="00734982">
      <w:pPr>
        <w:pStyle w:val="ConsPlusNormal"/>
        <w:widowControl/>
        <w:ind w:firstLine="709"/>
        <w:jc w:val="both"/>
        <w:rPr>
          <w:szCs w:val="28"/>
        </w:rPr>
      </w:pPr>
      <w:r w:rsidRPr="0047446C">
        <w:rPr>
          <w:szCs w:val="28"/>
        </w:rPr>
        <w:t>- 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673359" w:rsidRPr="0047446C" w:rsidRDefault="00673359" w:rsidP="00673359">
      <w:pPr>
        <w:pStyle w:val="ConsPlusNormal"/>
        <w:widowControl/>
        <w:ind w:firstLine="709"/>
        <w:jc w:val="both"/>
        <w:rPr>
          <w:szCs w:val="28"/>
        </w:rPr>
      </w:pPr>
      <w:r w:rsidRPr="0047446C">
        <w:rPr>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673359" w:rsidRPr="0047446C" w:rsidRDefault="00673359" w:rsidP="00673359">
      <w:pPr>
        <w:ind w:firstLine="709"/>
        <w:jc w:val="both"/>
        <w:rPr>
          <w:sz w:val="28"/>
          <w:szCs w:val="28"/>
        </w:rPr>
      </w:pPr>
      <w:r w:rsidRPr="0047446C">
        <w:rPr>
          <w:sz w:val="28"/>
          <w:szCs w:val="28"/>
        </w:rPr>
        <w:t xml:space="preserve">  обеспечение возможности получения муниципальной услуги в полном объеме в КГАУ «МФЦ Забайкальского края»</w:t>
      </w:r>
    </w:p>
    <w:p w:rsidR="00734982" w:rsidRPr="0047446C" w:rsidRDefault="00734982" w:rsidP="00734982">
      <w:pPr>
        <w:pStyle w:val="ConsPlusNormal"/>
        <w:widowControl/>
        <w:ind w:firstLine="709"/>
        <w:jc w:val="both"/>
        <w:rPr>
          <w:szCs w:val="28"/>
        </w:rPr>
      </w:pPr>
      <w:r w:rsidRPr="0047446C">
        <w:rPr>
          <w:szCs w:val="28"/>
        </w:rPr>
        <w:t>2.33. </w:t>
      </w:r>
      <w:proofErr w:type="gramStart"/>
      <w:r w:rsidRPr="0047446C">
        <w:rPr>
          <w:szCs w:val="28"/>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w:t>
      </w:r>
      <w:r w:rsidRPr="0047446C">
        <w:rPr>
          <w:szCs w:val="28"/>
        </w:rPr>
        <w:lastRenderedPageBreak/>
        <w:t>соответствии с нормативными правовыми актами и соглашениями о взаимодействии.</w:t>
      </w:r>
      <w:proofErr w:type="gramEnd"/>
    </w:p>
    <w:p w:rsidR="00734982" w:rsidRPr="0047446C" w:rsidRDefault="00734982" w:rsidP="00734982">
      <w:pPr>
        <w:ind w:firstLine="851"/>
        <w:jc w:val="both"/>
        <w:rPr>
          <w:sz w:val="28"/>
          <w:szCs w:val="28"/>
        </w:rPr>
      </w:pPr>
      <w:r w:rsidRPr="0047446C">
        <w:rPr>
          <w:sz w:val="28"/>
          <w:szCs w:val="28"/>
        </w:rPr>
        <w:t>2.34. Особенности предоставления муниципальной услуги в электронной форме.</w:t>
      </w:r>
    </w:p>
    <w:p w:rsidR="00734982" w:rsidRPr="0047446C" w:rsidRDefault="00734982" w:rsidP="00734982">
      <w:pPr>
        <w:ind w:firstLine="851"/>
        <w:jc w:val="both"/>
        <w:rPr>
          <w:sz w:val="28"/>
          <w:szCs w:val="28"/>
        </w:rPr>
      </w:pPr>
      <w:r w:rsidRPr="0047446C">
        <w:rPr>
          <w:sz w:val="28"/>
          <w:szCs w:val="28"/>
        </w:rPr>
        <w:t>Предоставление муниципальной услуги в электронной форме осуществляется путем использования средств электронной связи.</w:t>
      </w:r>
    </w:p>
    <w:p w:rsidR="00734982" w:rsidRPr="0047446C" w:rsidRDefault="00734982" w:rsidP="00734982">
      <w:pPr>
        <w:ind w:firstLine="709"/>
        <w:jc w:val="both"/>
        <w:rPr>
          <w:sz w:val="28"/>
          <w:szCs w:val="28"/>
        </w:rPr>
      </w:pPr>
    </w:p>
    <w:p w:rsidR="00734982" w:rsidRPr="0047446C" w:rsidRDefault="00734982" w:rsidP="00734982">
      <w:pPr>
        <w:pStyle w:val="10"/>
        <w:spacing w:before="0" w:after="0"/>
        <w:rPr>
          <w:color w:val="auto"/>
          <w:sz w:val="28"/>
          <w:szCs w:val="28"/>
        </w:rPr>
      </w:pPr>
    </w:p>
    <w:p w:rsidR="00734982" w:rsidRPr="0047446C" w:rsidRDefault="00734982" w:rsidP="00734982">
      <w:pPr>
        <w:pStyle w:val="10"/>
        <w:spacing w:before="0" w:after="0"/>
        <w:rPr>
          <w:color w:val="auto"/>
          <w:sz w:val="28"/>
          <w:szCs w:val="28"/>
        </w:rPr>
      </w:pPr>
    </w:p>
    <w:p w:rsidR="00734982" w:rsidRPr="0047446C" w:rsidRDefault="00734982" w:rsidP="00734982">
      <w:pPr>
        <w:pStyle w:val="10"/>
        <w:spacing w:before="0" w:after="0"/>
        <w:rPr>
          <w:color w:val="auto"/>
          <w:sz w:val="28"/>
          <w:szCs w:val="28"/>
        </w:rPr>
      </w:pPr>
    </w:p>
    <w:p w:rsidR="00734982" w:rsidRPr="0047446C" w:rsidRDefault="00734982" w:rsidP="00734982">
      <w:pPr>
        <w:pStyle w:val="10"/>
        <w:spacing w:before="0" w:after="0"/>
        <w:rPr>
          <w:color w:val="auto"/>
          <w:sz w:val="28"/>
          <w:szCs w:val="28"/>
        </w:rPr>
      </w:pPr>
    </w:p>
    <w:p w:rsidR="00734982" w:rsidRPr="0047446C" w:rsidRDefault="00734982" w:rsidP="00734982">
      <w:pPr>
        <w:pStyle w:val="10"/>
        <w:spacing w:before="0" w:after="0"/>
        <w:rPr>
          <w:color w:val="auto"/>
          <w:sz w:val="28"/>
          <w:szCs w:val="28"/>
        </w:rPr>
      </w:pPr>
    </w:p>
    <w:p w:rsidR="00734982" w:rsidRPr="0047446C" w:rsidRDefault="00734982" w:rsidP="00734982">
      <w:pPr>
        <w:pStyle w:val="10"/>
        <w:spacing w:before="0" w:after="0"/>
        <w:rPr>
          <w:color w:val="auto"/>
          <w:sz w:val="28"/>
          <w:szCs w:val="28"/>
        </w:rPr>
      </w:pPr>
    </w:p>
    <w:p w:rsidR="00734982" w:rsidRPr="0047446C" w:rsidRDefault="00734982" w:rsidP="00734982">
      <w:pPr>
        <w:pStyle w:val="10"/>
        <w:spacing w:before="0" w:after="0"/>
        <w:rPr>
          <w:color w:val="auto"/>
          <w:sz w:val="28"/>
          <w:szCs w:val="28"/>
        </w:rPr>
        <w:sectPr w:rsidR="00734982" w:rsidRPr="0047446C" w:rsidSect="00E4049F">
          <w:headerReference w:type="default" r:id="rId15"/>
          <w:pgSz w:w="11906" w:h="16838"/>
          <w:pgMar w:top="1134" w:right="851" w:bottom="1134" w:left="1418" w:header="720" w:footer="720" w:gutter="0"/>
          <w:pgNumType w:start="1"/>
          <w:cols w:space="720"/>
          <w:noEndnote/>
          <w:titlePg/>
          <w:docGrid w:linePitch="326"/>
        </w:sectPr>
      </w:pPr>
    </w:p>
    <w:p w:rsidR="00734982" w:rsidRPr="0047446C" w:rsidRDefault="00734982" w:rsidP="00734982">
      <w:pPr>
        <w:tabs>
          <w:tab w:val="left" w:pos="1134"/>
        </w:tabs>
        <w:ind w:left="709"/>
        <w:jc w:val="both"/>
        <w:rPr>
          <w:sz w:val="28"/>
          <w:szCs w:val="28"/>
        </w:rPr>
      </w:pPr>
      <w:r w:rsidRPr="0047446C">
        <w:rPr>
          <w:sz w:val="28"/>
          <w:szCs w:val="28"/>
        </w:rPr>
        <w:lastRenderedPageBreak/>
        <w:t>Формы и виды обращения заявителя:</w:t>
      </w:r>
    </w:p>
    <w:p w:rsidR="00734982" w:rsidRPr="0047446C" w:rsidRDefault="00734982" w:rsidP="00734982">
      <w:pPr>
        <w:tabs>
          <w:tab w:val="left" w:pos="1134"/>
        </w:tabs>
        <w:ind w:left="709"/>
        <w:jc w:val="both"/>
        <w:rPr>
          <w:sz w:val="28"/>
          <w:szCs w:val="28"/>
        </w:rPr>
      </w:pPr>
      <w:r w:rsidRPr="0047446C">
        <w:rPr>
          <w:sz w:val="28"/>
          <w:szCs w:val="28"/>
        </w:rPr>
        <w:tab/>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254"/>
        <w:gridCol w:w="1405"/>
        <w:gridCol w:w="863"/>
        <w:gridCol w:w="851"/>
        <w:gridCol w:w="1133"/>
        <w:gridCol w:w="3117"/>
        <w:gridCol w:w="2553"/>
      </w:tblGrid>
      <w:tr w:rsidR="00734982" w:rsidRPr="0047446C" w:rsidTr="009C3567">
        <w:trPr>
          <w:trHeight w:val="1710"/>
        </w:trPr>
        <w:tc>
          <w:tcPr>
            <w:tcW w:w="566" w:type="dxa"/>
            <w:vMerge w:val="restart"/>
            <w:hideMark/>
          </w:tcPr>
          <w:p w:rsidR="00734982" w:rsidRPr="0047446C" w:rsidRDefault="00734982" w:rsidP="009C3567">
            <w:pPr>
              <w:jc w:val="both"/>
            </w:pPr>
            <w:r w:rsidRPr="0047446C">
              <w:t xml:space="preserve">№ </w:t>
            </w:r>
            <w:proofErr w:type="spellStart"/>
            <w:proofErr w:type="gramStart"/>
            <w:r w:rsidRPr="0047446C">
              <w:t>п</w:t>
            </w:r>
            <w:proofErr w:type="spellEnd"/>
            <w:proofErr w:type="gramEnd"/>
            <w:r w:rsidRPr="0047446C">
              <w:t>/</w:t>
            </w:r>
            <w:proofErr w:type="spellStart"/>
            <w:r w:rsidRPr="0047446C">
              <w:t>п</w:t>
            </w:r>
            <w:proofErr w:type="spellEnd"/>
          </w:p>
          <w:p w:rsidR="00734982" w:rsidRPr="0047446C" w:rsidRDefault="00734982" w:rsidP="009C3567">
            <w:pPr>
              <w:jc w:val="both"/>
            </w:pPr>
          </w:p>
        </w:tc>
        <w:tc>
          <w:tcPr>
            <w:tcW w:w="4254" w:type="dxa"/>
            <w:vMerge w:val="restart"/>
            <w:hideMark/>
          </w:tcPr>
          <w:p w:rsidR="00734982" w:rsidRPr="0047446C" w:rsidRDefault="00734982" w:rsidP="009C3567">
            <w:pPr>
              <w:jc w:val="both"/>
              <w:rPr>
                <w:b/>
                <w:bCs/>
              </w:rPr>
            </w:pPr>
            <w:r w:rsidRPr="0047446C">
              <w:rPr>
                <w:b/>
                <w:bCs/>
              </w:rPr>
              <w:t>Наименование документа</w:t>
            </w:r>
          </w:p>
        </w:tc>
        <w:tc>
          <w:tcPr>
            <w:tcW w:w="1405" w:type="dxa"/>
            <w:vMerge w:val="restart"/>
            <w:textDirection w:val="btLr"/>
            <w:hideMark/>
          </w:tcPr>
          <w:p w:rsidR="00734982" w:rsidRPr="0047446C" w:rsidRDefault="00734982" w:rsidP="009C3567">
            <w:pPr>
              <w:jc w:val="both"/>
              <w:rPr>
                <w:b/>
                <w:bCs/>
              </w:rPr>
            </w:pPr>
            <w:r w:rsidRPr="0047446C">
              <w:rPr>
                <w:b/>
                <w:bCs/>
              </w:rPr>
              <w:t>Необходимость предоставления, в следующих случаях</w:t>
            </w:r>
          </w:p>
        </w:tc>
        <w:tc>
          <w:tcPr>
            <w:tcW w:w="2847" w:type="dxa"/>
            <w:gridSpan w:val="3"/>
            <w:hideMark/>
          </w:tcPr>
          <w:p w:rsidR="00734982" w:rsidRPr="0047446C" w:rsidRDefault="00734982" w:rsidP="009C3567">
            <w:pPr>
              <w:jc w:val="both"/>
              <w:rPr>
                <w:b/>
                <w:bCs/>
              </w:rPr>
            </w:pPr>
            <w:r w:rsidRPr="0047446C">
              <w:rPr>
                <w:b/>
                <w:bCs/>
              </w:rPr>
              <w:t>Личный прием</w:t>
            </w:r>
          </w:p>
        </w:tc>
        <w:tc>
          <w:tcPr>
            <w:tcW w:w="5670" w:type="dxa"/>
            <w:gridSpan w:val="2"/>
          </w:tcPr>
          <w:p w:rsidR="00734982" w:rsidRPr="0047446C" w:rsidRDefault="00734982" w:rsidP="009C3567">
            <w:pPr>
              <w:jc w:val="both"/>
              <w:rPr>
                <w:b/>
                <w:bCs/>
              </w:rPr>
            </w:pPr>
            <w:r w:rsidRPr="0047446C">
              <w:rPr>
                <w:b/>
                <w:bCs/>
              </w:rPr>
              <w:t>Обращение через «Портал государственных и муниципальных услуг Забайкальского края»</w:t>
            </w:r>
          </w:p>
        </w:tc>
      </w:tr>
      <w:tr w:rsidR="00734982" w:rsidRPr="0047446C" w:rsidTr="009C3567">
        <w:trPr>
          <w:trHeight w:val="1420"/>
        </w:trPr>
        <w:tc>
          <w:tcPr>
            <w:tcW w:w="566" w:type="dxa"/>
            <w:vMerge/>
            <w:hideMark/>
          </w:tcPr>
          <w:p w:rsidR="00734982" w:rsidRPr="0047446C" w:rsidRDefault="00734982" w:rsidP="009C3567">
            <w:pPr>
              <w:jc w:val="both"/>
            </w:pPr>
          </w:p>
        </w:tc>
        <w:tc>
          <w:tcPr>
            <w:tcW w:w="4254" w:type="dxa"/>
            <w:vMerge/>
            <w:hideMark/>
          </w:tcPr>
          <w:p w:rsidR="00734982" w:rsidRPr="0047446C" w:rsidRDefault="00734982" w:rsidP="009C3567">
            <w:pPr>
              <w:jc w:val="both"/>
              <w:rPr>
                <w:b/>
                <w:bCs/>
              </w:rPr>
            </w:pPr>
          </w:p>
        </w:tc>
        <w:tc>
          <w:tcPr>
            <w:tcW w:w="1405" w:type="dxa"/>
            <w:vMerge/>
            <w:hideMark/>
          </w:tcPr>
          <w:p w:rsidR="00734982" w:rsidRPr="0047446C" w:rsidRDefault="00734982" w:rsidP="009C3567">
            <w:pPr>
              <w:jc w:val="both"/>
              <w:rPr>
                <w:b/>
                <w:bCs/>
              </w:rPr>
            </w:pPr>
          </w:p>
        </w:tc>
        <w:tc>
          <w:tcPr>
            <w:tcW w:w="1714" w:type="dxa"/>
            <w:gridSpan w:val="2"/>
            <w:hideMark/>
          </w:tcPr>
          <w:p w:rsidR="00734982" w:rsidRPr="0047446C" w:rsidRDefault="00734982" w:rsidP="009C3567">
            <w:pPr>
              <w:jc w:val="both"/>
              <w:rPr>
                <w:b/>
                <w:bCs/>
              </w:rPr>
            </w:pPr>
            <w:r w:rsidRPr="0047446C">
              <w:rPr>
                <w:b/>
                <w:bCs/>
              </w:rPr>
              <w:t>Бумажный вид</w:t>
            </w:r>
          </w:p>
        </w:tc>
        <w:tc>
          <w:tcPr>
            <w:tcW w:w="1133" w:type="dxa"/>
            <w:hideMark/>
          </w:tcPr>
          <w:p w:rsidR="00734982" w:rsidRPr="0047446C" w:rsidRDefault="00734982" w:rsidP="009C3567">
            <w:pPr>
              <w:jc w:val="both"/>
              <w:rPr>
                <w:b/>
                <w:bCs/>
              </w:rPr>
            </w:pPr>
            <w:r w:rsidRPr="0047446C">
              <w:rPr>
                <w:b/>
                <w:bCs/>
              </w:rPr>
              <w:t>Электронный вид</w:t>
            </w:r>
          </w:p>
        </w:tc>
        <w:tc>
          <w:tcPr>
            <w:tcW w:w="3117" w:type="dxa"/>
            <w:hideMark/>
          </w:tcPr>
          <w:p w:rsidR="00734982" w:rsidRPr="0047446C" w:rsidRDefault="00734982" w:rsidP="009C3567">
            <w:pPr>
              <w:jc w:val="both"/>
              <w:rPr>
                <w:b/>
                <w:bCs/>
              </w:rPr>
            </w:pPr>
            <w:r w:rsidRPr="0047446C">
              <w:rPr>
                <w:b/>
                <w:bCs/>
              </w:rPr>
              <w:t>Бумажно-электронный вид</w:t>
            </w:r>
          </w:p>
        </w:tc>
        <w:tc>
          <w:tcPr>
            <w:tcW w:w="2553" w:type="dxa"/>
            <w:hideMark/>
          </w:tcPr>
          <w:p w:rsidR="00734982" w:rsidRPr="0047446C" w:rsidRDefault="00734982" w:rsidP="009C3567">
            <w:pPr>
              <w:jc w:val="both"/>
              <w:rPr>
                <w:b/>
                <w:bCs/>
              </w:rPr>
            </w:pPr>
            <w:r w:rsidRPr="0047446C">
              <w:rPr>
                <w:b/>
                <w:bCs/>
              </w:rPr>
              <w:t>Электронный</w:t>
            </w:r>
          </w:p>
          <w:p w:rsidR="00734982" w:rsidRPr="0047446C" w:rsidRDefault="00734982" w:rsidP="009C3567">
            <w:pPr>
              <w:jc w:val="both"/>
              <w:rPr>
                <w:b/>
                <w:bCs/>
              </w:rPr>
            </w:pPr>
            <w:r w:rsidRPr="0047446C">
              <w:rPr>
                <w:b/>
                <w:bCs/>
              </w:rPr>
              <w:t> вид</w:t>
            </w:r>
          </w:p>
        </w:tc>
      </w:tr>
      <w:tr w:rsidR="00734982" w:rsidRPr="0047446C" w:rsidTr="009C3567">
        <w:trPr>
          <w:trHeight w:val="870"/>
        </w:trPr>
        <w:tc>
          <w:tcPr>
            <w:tcW w:w="566" w:type="dxa"/>
            <w:vMerge/>
            <w:hideMark/>
          </w:tcPr>
          <w:p w:rsidR="00734982" w:rsidRPr="0047446C" w:rsidRDefault="00734982" w:rsidP="009C3567">
            <w:pPr>
              <w:jc w:val="both"/>
            </w:pPr>
          </w:p>
        </w:tc>
        <w:tc>
          <w:tcPr>
            <w:tcW w:w="4254" w:type="dxa"/>
            <w:vMerge/>
            <w:hideMark/>
          </w:tcPr>
          <w:p w:rsidR="00734982" w:rsidRPr="0047446C" w:rsidRDefault="00734982" w:rsidP="009C3567">
            <w:pPr>
              <w:jc w:val="both"/>
              <w:rPr>
                <w:b/>
                <w:bCs/>
              </w:rPr>
            </w:pPr>
          </w:p>
        </w:tc>
        <w:tc>
          <w:tcPr>
            <w:tcW w:w="1405" w:type="dxa"/>
            <w:vMerge/>
            <w:hideMark/>
          </w:tcPr>
          <w:p w:rsidR="00734982" w:rsidRPr="0047446C" w:rsidRDefault="00734982" w:rsidP="009C3567">
            <w:pPr>
              <w:jc w:val="both"/>
              <w:rPr>
                <w:b/>
                <w:bCs/>
              </w:rPr>
            </w:pPr>
          </w:p>
        </w:tc>
        <w:tc>
          <w:tcPr>
            <w:tcW w:w="863" w:type="dxa"/>
            <w:hideMark/>
          </w:tcPr>
          <w:p w:rsidR="00734982" w:rsidRPr="0047446C" w:rsidRDefault="00734982" w:rsidP="009C3567">
            <w:pPr>
              <w:jc w:val="both"/>
              <w:rPr>
                <w:b/>
                <w:bCs/>
              </w:rPr>
            </w:pPr>
            <w:r w:rsidRPr="0047446C">
              <w:rPr>
                <w:b/>
                <w:bCs/>
              </w:rPr>
              <w:t>Вид документа</w:t>
            </w:r>
          </w:p>
        </w:tc>
        <w:tc>
          <w:tcPr>
            <w:tcW w:w="851" w:type="dxa"/>
            <w:hideMark/>
          </w:tcPr>
          <w:p w:rsidR="00734982" w:rsidRPr="0047446C" w:rsidRDefault="00734982" w:rsidP="009C3567">
            <w:pPr>
              <w:jc w:val="both"/>
              <w:rPr>
                <w:b/>
                <w:bCs/>
              </w:rPr>
            </w:pPr>
            <w:r w:rsidRPr="0047446C">
              <w:rPr>
                <w:b/>
                <w:bCs/>
              </w:rPr>
              <w:t>Кол-во</w:t>
            </w:r>
          </w:p>
        </w:tc>
        <w:tc>
          <w:tcPr>
            <w:tcW w:w="1133" w:type="dxa"/>
            <w:hideMark/>
          </w:tcPr>
          <w:p w:rsidR="00734982" w:rsidRPr="0047446C" w:rsidRDefault="00734982" w:rsidP="009C3567">
            <w:pPr>
              <w:jc w:val="both"/>
              <w:rPr>
                <w:b/>
                <w:bCs/>
              </w:rPr>
            </w:pPr>
            <w:r w:rsidRPr="0047446C">
              <w:rPr>
                <w:b/>
                <w:bCs/>
              </w:rPr>
              <w:t>Вид документа</w:t>
            </w:r>
          </w:p>
        </w:tc>
        <w:tc>
          <w:tcPr>
            <w:tcW w:w="3117" w:type="dxa"/>
            <w:hideMark/>
          </w:tcPr>
          <w:p w:rsidR="00734982" w:rsidRPr="0047446C" w:rsidRDefault="00734982" w:rsidP="009C3567">
            <w:pPr>
              <w:jc w:val="both"/>
              <w:rPr>
                <w:b/>
                <w:bCs/>
              </w:rPr>
            </w:pPr>
            <w:r w:rsidRPr="0047446C">
              <w:rPr>
                <w:b/>
                <w:bCs/>
              </w:rPr>
              <w:t>Вид документа</w:t>
            </w:r>
          </w:p>
        </w:tc>
        <w:tc>
          <w:tcPr>
            <w:tcW w:w="2553" w:type="dxa"/>
            <w:hideMark/>
          </w:tcPr>
          <w:p w:rsidR="00734982" w:rsidRPr="0047446C" w:rsidRDefault="00734982" w:rsidP="009C3567">
            <w:pPr>
              <w:jc w:val="both"/>
              <w:rPr>
                <w:b/>
                <w:bCs/>
              </w:rPr>
            </w:pPr>
            <w:r w:rsidRPr="0047446C">
              <w:rPr>
                <w:b/>
                <w:bCs/>
              </w:rPr>
              <w:t>Вид документа</w:t>
            </w:r>
          </w:p>
        </w:tc>
      </w:tr>
      <w:tr w:rsidR="00734982" w:rsidRPr="0047446C" w:rsidTr="009C3567">
        <w:trPr>
          <w:trHeight w:val="773"/>
        </w:trPr>
        <w:tc>
          <w:tcPr>
            <w:tcW w:w="566" w:type="dxa"/>
            <w:hideMark/>
          </w:tcPr>
          <w:p w:rsidR="00734982" w:rsidRPr="0047446C" w:rsidRDefault="00734982" w:rsidP="009C3567">
            <w:pPr>
              <w:jc w:val="both"/>
            </w:pPr>
            <w:r w:rsidRPr="0047446C">
              <w:t>1</w:t>
            </w:r>
          </w:p>
        </w:tc>
        <w:tc>
          <w:tcPr>
            <w:tcW w:w="4254" w:type="dxa"/>
            <w:hideMark/>
          </w:tcPr>
          <w:p w:rsidR="00734982" w:rsidRPr="0047446C" w:rsidRDefault="00734982" w:rsidP="009C3567">
            <w:pPr>
              <w:jc w:val="both"/>
            </w:pPr>
            <w:r w:rsidRPr="0047446C">
              <w:t>Заявление (</w:t>
            </w:r>
            <w:hyperlink r:id="rId16" w:history="1">
              <w:proofErr w:type="gramStart"/>
              <w:r w:rsidRPr="0047446C">
                <w:t>приложени</w:t>
              </w:r>
            </w:hyperlink>
            <w:r w:rsidRPr="0047446C">
              <w:t>е</w:t>
            </w:r>
            <w:proofErr w:type="gramEnd"/>
            <w:r w:rsidR="00CE3501" w:rsidRPr="0047446C">
              <w:fldChar w:fldCharType="begin"/>
            </w:r>
            <w:r w:rsidR="00DB27E9" w:rsidRPr="0047446C">
              <w:instrText>HYPERLINK "consultantplus://offline/ref=95AF5AF2F00699D51777632BEA7053C6A31C7A29A1B186B6DC26A50D4A267F66B03F77BDEB09C0F2B4AD50v8MDG"</w:instrText>
            </w:r>
            <w:r w:rsidR="00CE3501" w:rsidRPr="0047446C">
              <w:fldChar w:fldCharType="separate"/>
            </w:r>
            <w:r w:rsidRPr="0047446C">
              <w:t>2</w:t>
            </w:r>
            <w:r w:rsidR="00CE3501" w:rsidRPr="0047446C">
              <w:fldChar w:fldCharType="end"/>
            </w:r>
            <w:r w:rsidRPr="0047446C">
              <w:t>)</w:t>
            </w:r>
          </w:p>
        </w:tc>
        <w:tc>
          <w:tcPr>
            <w:tcW w:w="1405" w:type="dxa"/>
            <w:hideMark/>
          </w:tcPr>
          <w:p w:rsidR="00734982" w:rsidRPr="0047446C" w:rsidRDefault="00734982" w:rsidP="009C3567">
            <w:pPr>
              <w:jc w:val="both"/>
            </w:pPr>
            <w:r w:rsidRPr="0047446C">
              <w:t>Обязательно</w:t>
            </w:r>
          </w:p>
        </w:tc>
        <w:tc>
          <w:tcPr>
            <w:tcW w:w="863" w:type="dxa"/>
            <w:hideMark/>
          </w:tcPr>
          <w:p w:rsidR="00734982" w:rsidRPr="0047446C" w:rsidRDefault="00734982" w:rsidP="009C3567">
            <w:pPr>
              <w:jc w:val="both"/>
            </w:pPr>
            <w:r w:rsidRPr="0047446C">
              <w:t>Оригинал</w:t>
            </w:r>
          </w:p>
        </w:tc>
        <w:tc>
          <w:tcPr>
            <w:tcW w:w="851" w:type="dxa"/>
            <w:hideMark/>
          </w:tcPr>
          <w:p w:rsidR="00734982" w:rsidRPr="0047446C" w:rsidRDefault="00734982" w:rsidP="009C3567">
            <w:pPr>
              <w:jc w:val="both"/>
            </w:pPr>
            <w:r w:rsidRPr="0047446C">
              <w:t>1</w:t>
            </w:r>
          </w:p>
        </w:tc>
        <w:tc>
          <w:tcPr>
            <w:tcW w:w="1133" w:type="dxa"/>
            <w:hideMark/>
          </w:tcPr>
          <w:p w:rsidR="00734982" w:rsidRPr="0047446C" w:rsidRDefault="00734982" w:rsidP="009C3567">
            <w:pPr>
              <w:jc w:val="both"/>
            </w:pPr>
            <w:r w:rsidRPr="0047446C">
              <w:t>-</w:t>
            </w:r>
          </w:p>
        </w:tc>
        <w:tc>
          <w:tcPr>
            <w:tcW w:w="3117" w:type="dxa"/>
            <w:hideMark/>
          </w:tcPr>
          <w:p w:rsidR="00734982" w:rsidRPr="0047446C" w:rsidRDefault="00734982" w:rsidP="009C3567">
            <w:pPr>
              <w:jc w:val="both"/>
            </w:pPr>
            <w:r w:rsidRPr="0047446C">
              <w:t xml:space="preserve"> Скан-копия документа, сформированного в бумажном виде, </w:t>
            </w:r>
            <w:proofErr w:type="gramStart"/>
            <w:r w:rsidRPr="0047446C">
              <w:t>заверенная</w:t>
            </w:r>
            <w:proofErr w:type="gramEnd"/>
            <w:r w:rsidRPr="0047446C">
              <w:t xml:space="preserve"> простой ЭЦП</w:t>
            </w:r>
          </w:p>
          <w:p w:rsidR="00734982" w:rsidRPr="0047446C" w:rsidRDefault="00734982" w:rsidP="009C3567">
            <w:pPr>
              <w:jc w:val="both"/>
            </w:pPr>
            <w:r w:rsidRPr="0047446C">
              <w:t> </w:t>
            </w:r>
          </w:p>
          <w:p w:rsidR="00734982" w:rsidRPr="0047446C" w:rsidRDefault="00734982" w:rsidP="009C3567">
            <w:pPr>
              <w:jc w:val="both"/>
            </w:pPr>
            <w:r w:rsidRPr="0047446C">
              <w:t> </w:t>
            </w:r>
          </w:p>
        </w:tc>
        <w:tc>
          <w:tcPr>
            <w:tcW w:w="2553" w:type="dxa"/>
            <w:hideMark/>
          </w:tcPr>
          <w:p w:rsidR="00734982" w:rsidRPr="0047446C" w:rsidRDefault="00734982" w:rsidP="009C3567">
            <w:pPr>
              <w:jc w:val="both"/>
            </w:pPr>
            <w:r w:rsidRPr="0047446C">
              <w:t> Документ, подписанный простой ЭЦП</w:t>
            </w:r>
          </w:p>
        </w:tc>
      </w:tr>
      <w:tr w:rsidR="00734982" w:rsidRPr="0047446C" w:rsidTr="009C3567">
        <w:trPr>
          <w:trHeight w:val="773"/>
        </w:trPr>
        <w:tc>
          <w:tcPr>
            <w:tcW w:w="566" w:type="dxa"/>
            <w:hideMark/>
          </w:tcPr>
          <w:p w:rsidR="00734982" w:rsidRPr="0047446C" w:rsidRDefault="00734982" w:rsidP="009C3567">
            <w:pPr>
              <w:jc w:val="both"/>
            </w:pPr>
            <w:r w:rsidRPr="0047446C">
              <w:t>2</w:t>
            </w:r>
          </w:p>
        </w:tc>
        <w:tc>
          <w:tcPr>
            <w:tcW w:w="4254" w:type="dxa"/>
            <w:hideMark/>
          </w:tcPr>
          <w:p w:rsidR="00734982" w:rsidRPr="0047446C" w:rsidRDefault="00734982" w:rsidP="009C3567">
            <w:pPr>
              <w:jc w:val="both"/>
            </w:pPr>
            <w:r w:rsidRPr="0047446C">
              <w:t>Документ, удостоверяющий личность заявителя (заявителей), либо личность его представителя</w:t>
            </w:r>
          </w:p>
        </w:tc>
        <w:tc>
          <w:tcPr>
            <w:tcW w:w="1405" w:type="dxa"/>
            <w:hideMark/>
          </w:tcPr>
          <w:p w:rsidR="00734982" w:rsidRPr="0047446C" w:rsidRDefault="00734982" w:rsidP="009C3567">
            <w:pPr>
              <w:jc w:val="both"/>
            </w:pPr>
            <w:r w:rsidRPr="0047446C">
              <w:t>Обязательно</w:t>
            </w:r>
          </w:p>
        </w:tc>
        <w:tc>
          <w:tcPr>
            <w:tcW w:w="863" w:type="dxa"/>
            <w:hideMark/>
          </w:tcPr>
          <w:p w:rsidR="00734982" w:rsidRPr="0047446C" w:rsidRDefault="00734982" w:rsidP="009C3567">
            <w:pPr>
              <w:jc w:val="both"/>
            </w:pPr>
            <w:r w:rsidRPr="0047446C">
              <w:t>Копия</w:t>
            </w:r>
          </w:p>
        </w:tc>
        <w:tc>
          <w:tcPr>
            <w:tcW w:w="851" w:type="dxa"/>
            <w:hideMark/>
          </w:tcPr>
          <w:p w:rsidR="00734982" w:rsidRPr="0047446C" w:rsidRDefault="00734982" w:rsidP="009C3567">
            <w:pPr>
              <w:jc w:val="both"/>
            </w:pPr>
            <w:r w:rsidRPr="0047446C">
              <w:t>1</w:t>
            </w:r>
          </w:p>
        </w:tc>
        <w:tc>
          <w:tcPr>
            <w:tcW w:w="1133" w:type="dxa"/>
            <w:hideMark/>
          </w:tcPr>
          <w:p w:rsidR="00734982" w:rsidRPr="0047446C" w:rsidRDefault="00734982" w:rsidP="009C3567">
            <w:pPr>
              <w:jc w:val="both"/>
            </w:pPr>
            <w:r w:rsidRPr="0047446C">
              <w:t>УЭК</w:t>
            </w:r>
          </w:p>
        </w:tc>
        <w:tc>
          <w:tcPr>
            <w:tcW w:w="3117" w:type="dxa"/>
            <w:hideMark/>
          </w:tcPr>
          <w:p w:rsidR="00734982" w:rsidRPr="0047446C" w:rsidRDefault="00734982" w:rsidP="009C3567">
            <w:pPr>
              <w:jc w:val="both"/>
            </w:pPr>
            <w:r w:rsidRPr="0047446C">
              <w:t xml:space="preserve">Скан-копия документа, сформированного в бумажном виде, </w:t>
            </w:r>
            <w:proofErr w:type="spellStart"/>
            <w:r w:rsidRPr="0047446C">
              <w:t>завереннаяусиленной</w:t>
            </w:r>
            <w:proofErr w:type="spellEnd"/>
            <w:r w:rsidRPr="0047446C">
              <w:t xml:space="preserve"> </w:t>
            </w:r>
            <w:proofErr w:type="gramStart"/>
            <w:r w:rsidRPr="0047446C">
              <w:t>квалифицированной</w:t>
            </w:r>
            <w:proofErr w:type="gramEnd"/>
            <w:r w:rsidRPr="0047446C">
              <w:t xml:space="preserve">  ЭЦП</w:t>
            </w:r>
          </w:p>
        </w:tc>
        <w:tc>
          <w:tcPr>
            <w:tcW w:w="2553" w:type="dxa"/>
            <w:hideMark/>
          </w:tcPr>
          <w:p w:rsidR="00734982" w:rsidRPr="0047446C" w:rsidRDefault="00734982" w:rsidP="009C3567">
            <w:pPr>
              <w:jc w:val="both"/>
            </w:pPr>
            <w:r w:rsidRPr="0047446C">
              <w:t>УЭК</w:t>
            </w:r>
          </w:p>
        </w:tc>
      </w:tr>
      <w:tr w:rsidR="00734982" w:rsidRPr="0047446C" w:rsidTr="009C3567">
        <w:trPr>
          <w:trHeight w:val="940"/>
        </w:trPr>
        <w:tc>
          <w:tcPr>
            <w:tcW w:w="566" w:type="dxa"/>
            <w:hideMark/>
          </w:tcPr>
          <w:p w:rsidR="00734982" w:rsidRPr="0047446C" w:rsidRDefault="00734982" w:rsidP="009C3567">
            <w:pPr>
              <w:jc w:val="both"/>
            </w:pPr>
            <w:r w:rsidRPr="0047446C">
              <w:t>3</w:t>
            </w:r>
          </w:p>
        </w:tc>
        <w:tc>
          <w:tcPr>
            <w:tcW w:w="4254" w:type="dxa"/>
            <w:hideMark/>
          </w:tcPr>
          <w:p w:rsidR="00734982" w:rsidRPr="0047446C" w:rsidRDefault="00734982" w:rsidP="009C3567">
            <w:pPr>
              <w:jc w:val="both"/>
              <w:rPr>
                <w:spacing w:val="-4"/>
              </w:rPr>
            </w:pPr>
            <w:r w:rsidRPr="0047446C">
              <w:t xml:space="preserve">Документ, удостоверяющий права (полномочия) представителя заявителя, если с заявлением </w:t>
            </w:r>
            <w:r w:rsidRPr="0047446C">
              <w:lastRenderedPageBreak/>
              <w:t>обращается представитель заявителя (заявителей)</w:t>
            </w:r>
          </w:p>
        </w:tc>
        <w:tc>
          <w:tcPr>
            <w:tcW w:w="1405" w:type="dxa"/>
            <w:hideMark/>
          </w:tcPr>
          <w:p w:rsidR="00734982" w:rsidRPr="0047446C" w:rsidRDefault="00734982" w:rsidP="009C3567">
            <w:pPr>
              <w:jc w:val="both"/>
            </w:pPr>
            <w:r w:rsidRPr="0047446C">
              <w:lastRenderedPageBreak/>
              <w:t>Обязательно</w:t>
            </w:r>
          </w:p>
        </w:tc>
        <w:tc>
          <w:tcPr>
            <w:tcW w:w="863" w:type="dxa"/>
            <w:hideMark/>
          </w:tcPr>
          <w:p w:rsidR="00734982" w:rsidRPr="0047446C" w:rsidRDefault="00734982" w:rsidP="009C3567">
            <w:pPr>
              <w:jc w:val="both"/>
            </w:pPr>
            <w:r w:rsidRPr="0047446C">
              <w:t>Копия</w:t>
            </w:r>
          </w:p>
        </w:tc>
        <w:tc>
          <w:tcPr>
            <w:tcW w:w="851" w:type="dxa"/>
            <w:hideMark/>
          </w:tcPr>
          <w:p w:rsidR="00734982" w:rsidRPr="0047446C" w:rsidRDefault="00734982" w:rsidP="009C3567">
            <w:pPr>
              <w:jc w:val="both"/>
            </w:pPr>
            <w:r w:rsidRPr="0047446C">
              <w:t>1</w:t>
            </w:r>
          </w:p>
        </w:tc>
        <w:tc>
          <w:tcPr>
            <w:tcW w:w="1133" w:type="dxa"/>
            <w:hideMark/>
          </w:tcPr>
          <w:p w:rsidR="00734982" w:rsidRPr="0047446C" w:rsidRDefault="00734982" w:rsidP="009C3567">
            <w:pPr>
              <w:jc w:val="both"/>
            </w:pPr>
            <w:r w:rsidRPr="0047446C">
              <w:t>-</w:t>
            </w:r>
          </w:p>
        </w:tc>
        <w:tc>
          <w:tcPr>
            <w:tcW w:w="3117" w:type="dxa"/>
            <w:hideMark/>
          </w:tcPr>
          <w:p w:rsidR="00734982" w:rsidRPr="0047446C" w:rsidRDefault="00734982" w:rsidP="009C3567">
            <w:pPr>
              <w:jc w:val="both"/>
            </w:pPr>
            <w:r w:rsidRPr="0047446C">
              <w:t xml:space="preserve">Скан-копия документа, сформированного в бумажном виде, </w:t>
            </w:r>
            <w:proofErr w:type="gramStart"/>
            <w:r w:rsidRPr="0047446C">
              <w:lastRenderedPageBreak/>
              <w:t>заверенная</w:t>
            </w:r>
            <w:proofErr w:type="gramEnd"/>
            <w:r w:rsidRPr="0047446C">
              <w:t xml:space="preserve"> усиленной квалифицированной  ЭЦП</w:t>
            </w:r>
          </w:p>
        </w:tc>
        <w:tc>
          <w:tcPr>
            <w:tcW w:w="2553" w:type="dxa"/>
            <w:hideMark/>
          </w:tcPr>
          <w:p w:rsidR="00734982" w:rsidRPr="0047446C" w:rsidRDefault="00734982" w:rsidP="009C3567">
            <w:pPr>
              <w:jc w:val="both"/>
            </w:pPr>
            <w:r w:rsidRPr="0047446C">
              <w:lastRenderedPageBreak/>
              <w:t xml:space="preserve">Документ, подписанный </w:t>
            </w:r>
            <w:proofErr w:type="gramStart"/>
            <w:r w:rsidRPr="0047446C">
              <w:t>усиленной</w:t>
            </w:r>
            <w:proofErr w:type="gramEnd"/>
            <w:r w:rsidRPr="0047446C">
              <w:t xml:space="preserve"> </w:t>
            </w:r>
            <w:r w:rsidRPr="0047446C">
              <w:lastRenderedPageBreak/>
              <w:t>квалифицированной ЭЦП</w:t>
            </w:r>
          </w:p>
        </w:tc>
      </w:tr>
      <w:tr w:rsidR="00734982" w:rsidRPr="0047446C" w:rsidTr="009C3567">
        <w:trPr>
          <w:trHeight w:val="556"/>
        </w:trPr>
        <w:tc>
          <w:tcPr>
            <w:tcW w:w="566" w:type="dxa"/>
            <w:hideMark/>
          </w:tcPr>
          <w:p w:rsidR="00734982" w:rsidRPr="0047446C" w:rsidRDefault="00734982" w:rsidP="009C3567">
            <w:pPr>
              <w:jc w:val="both"/>
            </w:pPr>
            <w:r w:rsidRPr="0047446C">
              <w:lastRenderedPageBreak/>
              <w:t>4</w:t>
            </w:r>
          </w:p>
        </w:tc>
        <w:tc>
          <w:tcPr>
            <w:tcW w:w="4254" w:type="dxa"/>
            <w:hideMark/>
          </w:tcPr>
          <w:p w:rsidR="00734982" w:rsidRPr="0047446C" w:rsidRDefault="00734982" w:rsidP="009C3567">
            <w:pPr>
              <w:suppressAutoHyphens/>
              <w:jc w:val="both"/>
            </w:pPr>
            <w:r w:rsidRPr="0047446C">
              <w:t>Документы, которые, по мнению заявителя, имеют значение при рассмотрении заявления</w:t>
            </w:r>
          </w:p>
        </w:tc>
        <w:tc>
          <w:tcPr>
            <w:tcW w:w="1405" w:type="dxa"/>
            <w:hideMark/>
          </w:tcPr>
          <w:p w:rsidR="00734982" w:rsidRPr="0047446C" w:rsidRDefault="00734982" w:rsidP="009C3567">
            <w:pPr>
              <w:jc w:val="both"/>
            </w:pPr>
            <w:r w:rsidRPr="0047446C">
              <w:t xml:space="preserve">Обязательно </w:t>
            </w:r>
          </w:p>
        </w:tc>
        <w:tc>
          <w:tcPr>
            <w:tcW w:w="863" w:type="dxa"/>
            <w:hideMark/>
          </w:tcPr>
          <w:p w:rsidR="00734982" w:rsidRPr="0047446C" w:rsidRDefault="00734982" w:rsidP="009C3567">
            <w:pPr>
              <w:jc w:val="both"/>
            </w:pPr>
            <w:r w:rsidRPr="0047446C">
              <w:t>Оригинал/копия</w:t>
            </w:r>
          </w:p>
        </w:tc>
        <w:tc>
          <w:tcPr>
            <w:tcW w:w="851" w:type="dxa"/>
            <w:hideMark/>
          </w:tcPr>
          <w:p w:rsidR="00734982" w:rsidRPr="0047446C" w:rsidRDefault="00734982" w:rsidP="009C3567">
            <w:pPr>
              <w:jc w:val="both"/>
            </w:pPr>
            <w:r w:rsidRPr="0047446C">
              <w:t>Необходимое количество</w:t>
            </w:r>
          </w:p>
          <w:p w:rsidR="00734982" w:rsidRPr="0047446C" w:rsidRDefault="00734982" w:rsidP="009C3567">
            <w:pPr>
              <w:jc w:val="both"/>
            </w:pPr>
          </w:p>
        </w:tc>
        <w:tc>
          <w:tcPr>
            <w:tcW w:w="1133" w:type="dxa"/>
            <w:hideMark/>
          </w:tcPr>
          <w:p w:rsidR="00734982" w:rsidRPr="0047446C" w:rsidRDefault="00734982" w:rsidP="009C3567">
            <w:pPr>
              <w:jc w:val="both"/>
            </w:pPr>
            <w:r w:rsidRPr="0047446C">
              <w:t>-</w:t>
            </w:r>
          </w:p>
        </w:tc>
        <w:tc>
          <w:tcPr>
            <w:tcW w:w="3117" w:type="dxa"/>
            <w:hideMark/>
          </w:tcPr>
          <w:p w:rsidR="00734982" w:rsidRPr="0047446C" w:rsidRDefault="00734982" w:rsidP="009C3567">
            <w:pPr>
              <w:jc w:val="both"/>
            </w:pPr>
            <w:r w:rsidRPr="0047446C">
              <w:t xml:space="preserve">Скан-копия документа, сформированного в бумажном виде, </w:t>
            </w:r>
            <w:proofErr w:type="gramStart"/>
            <w:r w:rsidRPr="0047446C">
              <w:t>заверенная</w:t>
            </w:r>
            <w:proofErr w:type="gramEnd"/>
            <w:r w:rsidRPr="0047446C">
              <w:t xml:space="preserve"> усиленной квалифицированной  ЭЦП</w:t>
            </w:r>
          </w:p>
        </w:tc>
        <w:tc>
          <w:tcPr>
            <w:tcW w:w="2553" w:type="dxa"/>
            <w:hideMark/>
          </w:tcPr>
          <w:p w:rsidR="00734982" w:rsidRPr="0047446C" w:rsidRDefault="00734982" w:rsidP="009C3567">
            <w:pPr>
              <w:jc w:val="both"/>
            </w:pPr>
            <w:bookmarkStart w:id="8" w:name="_GoBack"/>
            <w:r w:rsidRPr="0047446C">
              <w:t xml:space="preserve">Документ, подписанный </w:t>
            </w:r>
            <w:proofErr w:type="gramStart"/>
            <w:r w:rsidRPr="0047446C">
              <w:t>усиленной</w:t>
            </w:r>
            <w:proofErr w:type="gramEnd"/>
            <w:r w:rsidRPr="0047446C">
              <w:t xml:space="preserve"> квалифицированной ЭЦП</w:t>
            </w:r>
            <w:bookmarkEnd w:id="8"/>
          </w:p>
        </w:tc>
      </w:tr>
      <w:tr w:rsidR="00734982" w:rsidRPr="0047446C" w:rsidTr="009C3567">
        <w:trPr>
          <w:trHeight w:val="556"/>
        </w:trPr>
        <w:tc>
          <w:tcPr>
            <w:tcW w:w="566" w:type="dxa"/>
            <w:hideMark/>
          </w:tcPr>
          <w:p w:rsidR="00734982" w:rsidRPr="0047446C" w:rsidRDefault="00734982" w:rsidP="009C3567">
            <w:pPr>
              <w:jc w:val="both"/>
            </w:pPr>
            <w:r w:rsidRPr="0047446C">
              <w:t>5</w:t>
            </w:r>
          </w:p>
        </w:tc>
        <w:tc>
          <w:tcPr>
            <w:tcW w:w="4254" w:type="dxa"/>
            <w:hideMark/>
          </w:tcPr>
          <w:p w:rsidR="00734982" w:rsidRPr="0047446C" w:rsidRDefault="00734982" w:rsidP="009C3567">
            <w:pPr>
              <w:pStyle w:val="ConsPlusNormal"/>
              <w:widowControl/>
              <w:ind w:firstLine="0"/>
              <w:jc w:val="both"/>
              <w:rPr>
                <w:spacing w:val="-4"/>
                <w:sz w:val="24"/>
                <w:szCs w:val="24"/>
              </w:rPr>
            </w:pPr>
            <w:r w:rsidRPr="0047446C">
              <w:rPr>
                <w:sz w:val="24"/>
                <w:szCs w:val="24"/>
              </w:rPr>
              <w:t>Свидетельство о государственной регистрации физического лица в качестве индивидуального предпринимателя (для индивидуальных предпринимателей)</w:t>
            </w:r>
          </w:p>
        </w:tc>
        <w:tc>
          <w:tcPr>
            <w:tcW w:w="1405" w:type="dxa"/>
            <w:hideMark/>
          </w:tcPr>
          <w:p w:rsidR="00734982" w:rsidRPr="0047446C" w:rsidRDefault="00734982" w:rsidP="009C3567">
            <w:pPr>
              <w:jc w:val="both"/>
            </w:pPr>
            <w:r w:rsidRPr="0047446C">
              <w:t xml:space="preserve">Не обязательно </w:t>
            </w:r>
          </w:p>
        </w:tc>
        <w:tc>
          <w:tcPr>
            <w:tcW w:w="863" w:type="dxa"/>
            <w:hideMark/>
          </w:tcPr>
          <w:p w:rsidR="00734982" w:rsidRPr="0047446C" w:rsidRDefault="00734982" w:rsidP="009C3567">
            <w:pPr>
              <w:jc w:val="both"/>
            </w:pPr>
            <w:r w:rsidRPr="0047446C">
              <w:t>Копии</w:t>
            </w:r>
          </w:p>
        </w:tc>
        <w:tc>
          <w:tcPr>
            <w:tcW w:w="851" w:type="dxa"/>
            <w:hideMark/>
          </w:tcPr>
          <w:p w:rsidR="00734982" w:rsidRPr="0047446C" w:rsidRDefault="00734982" w:rsidP="009C3567">
            <w:pPr>
              <w:jc w:val="both"/>
            </w:pPr>
            <w:r w:rsidRPr="0047446C">
              <w:t>1</w:t>
            </w:r>
          </w:p>
        </w:tc>
        <w:tc>
          <w:tcPr>
            <w:tcW w:w="1133" w:type="dxa"/>
            <w:hideMark/>
          </w:tcPr>
          <w:p w:rsidR="00734982" w:rsidRPr="0047446C" w:rsidRDefault="00734982" w:rsidP="009C3567">
            <w:pPr>
              <w:jc w:val="both"/>
            </w:pPr>
            <w:r w:rsidRPr="0047446C">
              <w:t>Запрос в ФНС</w:t>
            </w:r>
          </w:p>
        </w:tc>
        <w:tc>
          <w:tcPr>
            <w:tcW w:w="3117" w:type="dxa"/>
            <w:hideMark/>
          </w:tcPr>
          <w:p w:rsidR="00734982" w:rsidRPr="0047446C" w:rsidRDefault="00734982" w:rsidP="009C3567">
            <w:pPr>
              <w:jc w:val="both"/>
            </w:pPr>
            <w:r w:rsidRPr="0047446C">
              <w:t xml:space="preserve">Скан-копия документа, сформированного в бумажном виде, </w:t>
            </w:r>
            <w:proofErr w:type="spellStart"/>
            <w:r w:rsidRPr="0047446C">
              <w:t>завереннаяусиленной</w:t>
            </w:r>
            <w:proofErr w:type="spellEnd"/>
            <w:r w:rsidRPr="0047446C">
              <w:t xml:space="preserve"> </w:t>
            </w:r>
            <w:proofErr w:type="gramStart"/>
            <w:r w:rsidRPr="0047446C">
              <w:t>квалифицированной</w:t>
            </w:r>
            <w:proofErr w:type="gramEnd"/>
            <w:r w:rsidRPr="0047446C">
              <w:t xml:space="preserve">  ЭЦП</w:t>
            </w:r>
          </w:p>
        </w:tc>
        <w:tc>
          <w:tcPr>
            <w:tcW w:w="2553" w:type="dxa"/>
            <w:hideMark/>
          </w:tcPr>
          <w:p w:rsidR="00734982" w:rsidRPr="0047446C" w:rsidRDefault="00734982" w:rsidP="009C3567">
            <w:pPr>
              <w:jc w:val="both"/>
            </w:pPr>
            <w:r w:rsidRPr="0047446C">
              <w:t>Запрос в ФНС</w:t>
            </w:r>
          </w:p>
        </w:tc>
      </w:tr>
      <w:tr w:rsidR="00734982" w:rsidRPr="0047446C" w:rsidTr="009C3567">
        <w:trPr>
          <w:trHeight w:val="556"/>
        </w:trPr>
        <w:tc>
          <w:tcPr>
            <w:tcW w:w="566" w:type="dxa"/>
            <w:hideMark/>
          </w:tcPr>
          <w:p w:rsidR="00734982" w:rsidRPr="0047446C" w:rsidRDefault="00734982" w:rsidP="009C3567">
            <w:pPr>
              <w:jc w:val="both"/>
            </w:pPr>
            <w:r w:rsidRPr="0047446C">
              <w:t>6</w:t>
            </w:r>
          </w:p>
        </w:tc>
        <w:tc>
          <w:tcPr>
            <w:tcW w:w="4254" w:type="dxa"/>
            <w:hideMark/>
          </w:tcPr>
          <w:p w:rsidR="00734982" w:rsidRPr="0047446C" w:rsidRDefault="00734982" w:rsidP="009C3567">
            <w:pPr>
              <w:pStyle w:val="ConsPlusNormal"/>
              <w:widowControl/>
              <w:ind w:firstLine="0"/>
              <w:jc w:val="both"/>
              <w:rPr>
                <w:sz w:val="24"/>
                <w:szCs w:val="24"/>
              </w:rPr>
            </w:pPr>
            <w:r w:rsidRPr="0047446C">
              <w:rPr>
                <w:sz w:val="24"/>
                <w:szCs w:val="24"/>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tc>
        <w:tc>
          <w:tcPr>
            <w:tcW w:w="1405" w:type="dxa"/>
            <w:hideMark/>
          </w:tcPr>
          <w:p w:rsidR="00734982" w:rsidRPr="0047446C" w:rsidRDefault="00734982" w:rsidP="009C3567">
            <w:pPr>
              <w:jc w:val="both"/>
            </w:pPr>
            <w:r w:rsidRPr="0047446C">
              <w:t>Не обязательно</w:t>
            </w:r>
          </w:p>
        </w:tc>
        <w:tc>
          <w:tcPr>
            <w:tcW w:w="863" w:type="dxa"/>
            <w:hideMark/>
          </w:tcPr>
          <w:p w:rsidR="00734982" w:rsidRPr="0047446C" w:rsidRDefault="00734982" w:rsidP="009C3567">
            <w:pPr>
              <w:jc w:val="both"/>
            </w:pPr>
            <w:r w:rsidRPr="0047446C">
              <w:t xml:space="preserve">Копия </w:t>
            </w:r>
          </w:p>
        </w:tc>
        <w:tc>
          <w:tcPr>
            <w:tcW w:w="851" w:type="dxa"/>
            <w:hideMark/>
          </w:tcPr>
          <w:p w:rsidR="00734982" w:rsidRPr="0047446C" w:rsidRDefault="00734982" w:rsidP="009C3567">
            <w:pPr>
              <w:jc w:val="both"/>
            </w:pPr>
            <w:r w:rsidRPr="0047446C">
              <w:t>1</w:t>
            </w:r>
          </w:p>
        </w:tc>
        <w:tc>
          <w:tcPr>
            <w:tcW w:w="1133" w:type="dxa"/>
            <w:hideMark/>
          </w:tcPr>
          <w:p w:rsidR="00734982" w:rsidRPr="0047446C" w:rsidRDefault="00734982" w:rsidP="009C3567">
            <w:pPr>
              <w:jc w:val="both"/>
            </w:pPr>
            <w:r w:rsidRPr="0047446C">
              <w:t>Запрос в ФНС</w:t>
            </w:r>
          </w:p>
        </w:tc>
        <w:tc>
          <w:tcPr>
            <w:tcW w:w="3117" w:type="dxa"/>
            <w:hideMark/>
          </w:tcPr>
          <w:p w:rsidR="00734982" w:rsidRPr="0047446C" w:rsidRDefault="00734982" w:rsidP="009C3567">
            <w:pPr>
              <w:jc w:val="both"/>
            </w:pPr>
            <w:r w:rsidRPr="0047446C">
              <w:t xml:space="preserve">Скан-копия документа, сформированного в бумажном виде, </w:t>
            </w:r>
            <w:proofErr w:type="gramStart"/>
            <w:r w:rsidRPr="0047446C">
              <w:t>заверенная</w:t>
            </w:r>
            <w:proofErr w:type="gramEnd"/>
            <w:r w:rsidRPr="0047446C">
              <w:t xml:space="preserve"> усиленной квалифицированной  ЭЦП</w:t>
            </w:r>
          </w:p>
        </w:tc>
        <w:tc>
          <w:tcPr>
            <w:tcW w:w="2553" w:type="dxa"/>
            <w:hideMark/>
          </w:tcPr>
          <w:p w:rsidR="00734982" w:rsidRPr="0047446C" w:rsidRDefault="00734982" w:rsidP="009C3567">
            <w:pPr>
              <w:jc w:val="both"/>
            </w:pPr>
            <w:r w:rsidRPr="0047446C">
              <w:t>Запрос в ФНС</w:t>
            </w:r>
          </w:p>
        </w:tc>
      </w:tr>
    </w:tbl>
    <w:p w:rsidR="00734982" w:rsidRPr="0047446C" w:rsidRDefault="00734982" w:rsidP="00734982">
      <w:pPr>
        <w:pStyle w:val="10"/>
        <w:spacing w:before="0" w:after="0"/>
        <w:rPr>
          <w:color w:val="auto"/>
          <w:sz w:val="28"/>
          <w:szCs w:val="28"/>
        </w:rPr>
      </w:pPr>
    </w:p>
    <w:p w:rsidR="00734982" w:rsidRPr="0047446C" w:rsidRDefault="00734982" w:rsidP="00734982">
      <w:pPr>
        <w:pStyle w:val="10"/>
        <w:spacing w:before="0" w:after="0"/>
        <w:rPr>
          <w:color w:val="auto"/>
          <w:sz w:val="28"/>
          <w:szCs w:val="28"/>
        </w:rPr>
      </w:pPr>
    </w:p>
    <w:p w:rsidR="00734982" w:rsidRPr="0047446C" w:rsidRDefault="00734982" w:rsidP="00734982">
      <w:pPr>
        <w:pStyle w:val="10"/>
        <w:spacing w:before="0" w:after="0"/>
        <w:rPr>
          <w:color w:val="auto"/>
          <w:sz w:val="28"/>
          <w:szCs w:val="28"/>
        </w:rPr>
      </w:pPr>
    </w:p>
    <w:p w:rsidR="00734982" w:rsidRPr="0047446C" w:rsidRDefault="00734982" w:rsidP="00734982">
      <w:pPr>
        <w:pStyle w:val="10"/>
        <w:spacing w:before="0" w:after="0"/>
        <w:rPr>
          <w:color w:val="auto"/>
          <w:sz w:val="28"/>
          <w:szCs w:val="28"/>
        </w:rPr>
      </w:pPr>
    </w:p>
    <w:p w:rsidR="00734982" w:rsidRPr="0047446C" w:rsidRDefault="00734982" w:rsidP="00734982">
      <w:pPr>
        <w:pStyle w:val="10"/>
        <w:spacing w:before="0" w:after="0"/>
        <w:rPr>
          <w:color w:val="auto"/>
          <w:sz w:val="28"/>
          <w:szCs w:val="28"/>
        </w:rPr>
      </w:pPr>
    </w:p>
    <w:p w:rsidR="00734982" w:rsidRPr="0047446C" w:rsidRDefault="00734982" w:rsidP="00734982">
      <w:pPr>
        <w:pStyle w:val="10"/>
        <w:spacing w:before="0" w:after="0"/>
        <w:rPr>
          <w:color w:val="auto"/>
          <w:sz w:val="28"/>
          <w:szCs w:val="28"/>
        </w:rPr>
      </w:pPr>
    </w:p>
    <w:p w:rsidR="00734982" w:rsidRPr="0047446C" w:rsidRDefault="00734982" w:rsidP="00734982">
      <w:pPr>
        <w:pStyle w:val="10"/>
        <w:spacing w:before="0" w:after="0"/>
        <w:rPr>
          <w:color w:val="auto"/>
          <w:sz w:val="28"/>
          <w:szCs w:val="28"/>
        </w:rPr>
      </w:pPr>
    </w:p>
    <w:p w:rsidR="00734982" w:rsidRPr="0047446C" w:rsidRDefault="00734982" w:rsidP="00734982">
      <w:pPr>
        <w:pStyle w:val="10"/>
        <w:spacing w:before="0" w:after="0"/>
        <w:rPr>
          <w:color w:val="auto"/>
          <w:sz w:val="28"/>
          <w:szCs w:val="28"/>
        </w:rPr>
      </w:pPr>
    </w:p>
    <w:p w:rsidR="00734982" w:rsidRPr="0047446C" w:rsidRDefault="00734982" w:rsidP="00734982">
      <w:pPr>
        <w:pStyle w:val="10"/>
        <w:spacing w:before="0" w:after="0"/>
        <w:rPr>
          <w:color w:val="auto"/>
          <w:sz w:val="28"/>
          <w:szCs w:val="28"/>
        </w:rPr>
      </w:pPr>
    </w:p>
    <w:p w:rsidR="00734982" w:rsidRPr="0047446C" w:rsidRDefault="00734982" w:rsidP="00734982">
      <w:pPr>
        <w:pStyle w:val="10"/>
        <w:spacing w:before="0" w:after="0"/>
        <w:rPr>
          <w:color w:val="auto"/>
          <w:sz w:val="28"/>
          <w:szCs w:val="28"/>
        </w:rPr>
        <w:sectPr w:rsidR="00734982" w:rsidRPr="0047446C" w:rsidSect="009C3567">
          <w:pgSz w:w="16838" w:h="11906" w:orient="landscape"/>
          <w:pgMar w:top="567" w:right="1134" w:bottom="1985" w:left="1134" w:header="720" w:footer="720" w:gutter="0"/>
          <w:pgNumType w:start="1"/>
          <w:cols w:space="720"/>
          <w:noEndnote/>
          <w:titlePg/>
          <w:docGrid w:linePitch="326"/>
        </w:sectPr>
      </w:pPr>
    </w:p>
    <w:p w:rsidR="00734982" w:rsidRPr="0047446C" w:rsidRDefault="00734982" w:rsidP="00734982">
      <w:pPr>
        <w:pStyle w:val="10"/>
        <w:spacing w:before="0" w:after="0"/>
        <w:rPr>
          <w:color w:val="auto"/>
          <w:sz w:val="28"/>
          <w:szCs w:val="28"/>
        </w:rPr>
      </w:pPr>
      <w:r w:rsidRPr="0047446C">
        <w:rPr>
          <w:color w:val="auto"/>
          <w:sz w:val="28"/>
          <w:szCs w:val="28"/>
        </w:rPr>
        <w:lastRenderedPageBreak/>
        <w:t>3. Состав, последовательность и сроки выполнения</w:t>
      </w:r>
    </w:p>
    <w:p w:rsidR="00734982" w:rsidRPr="0047446C" w:rsidRDefault="00734982" w:rsidP="00734982">
      <w:pPr>
        <w:pStyle w:val="10"/>
        <w:spacing w:before="0" w:after="0"/>
        <w:rPr>
          <w:color w:val="auto"/>
          <w:sz w:val="28"/>
          <w:szCs w:val="28"/>
        </w:rPr>
      </w:pPr>
      <w:r w:rsidRPr="0047446C">
        <w:rPr>
          <w:color w:val="auto"/>
          <w:sz w:val="28"/>
          <w:szCs w:val="28"/>
        </w:rPr>
        <w:t>административных процедур (действий), требования к порядку</w:t>
      </w:r>
    </w:p>
    <w:p w:rsidR="00734982" w:rsidRPr="0047446C" w:rsidRDefault="00734982" w:rsidP="00734982">
      <w:pPr>
        <w:pStyle w:val="10"/>
        <w:spacing w:before="0" w:after="0"/>
        <w:rPr>
          <w:color w:val="auto"/>
          <w:sz w:val="28"/>
          <w:szCs w:val="28"/>
        </w:rPr>
      </w:pPr>
      <w:r w:rsidRPr="0047446C">
        <w:rPr>
          <w:color w:val="auto"/>
          <w:sz w:val="28"/>
          <w:szCs w:val="28"/>
        </w:rPr>
        <w:t>их выполнения, в том числе особенности выполнения</w:t>
      </w:r>
    </w:p>
    <w:p w:rsidR="00734982" w:rsidRPr="0047446C" w:rsidRDefault="00734982" w:rsidP="00734982">
      <w:pPr>
        <w:pStyle w:val="10"/>
        <w:spacing w:before="0" w:after="0"/>
        <w:rPr>
          <w:color w:val="auto"/>
          <w:sz w:val="28"/>
          <w:szCs w:val="28"/>
        </w:rPr>
      </w:pPr>
      <w:r w:rsidRPr="0047446C">
        <w:rPr>
          <w:color w:val="auto"/>
          <w:sz w:val="28"/>
          <w:szCs w:val="28"/>
        </w:rPr>
        <w:t>административных процедур (действий) в электронной форме</w:t>
      </w:r>
    </w:p>
    <w:p w:rsidR="00734982" w:rsidRPr="0047446C" w:rsidRDefault="00734982" w:rsidP="00734982">
      <w:pPr>
        <w:ind w:firstLine="709"/>
        <w:jc w:val="both"/>
        <w:rPr>
          <w:sz w:val="28"/>
          <w:szCs w:val="28"/>
        </w:rPr>
      </w:pPr>
    </w:p>
    <w:p w:rsidR="00734982" w:rsidRPr="0047446C" w:rsidRDefault="00734982" w:rsidP="00734982">
      <w:pPr>
        <w:ind w:firstLine="720"/>
        <w:jc w:val="both"/>
        <w:rPr>
          <w:sz w:val="28"/>
          <w:szCs w:val="28"/>
        </w:rPr>
      </w:pPr>
      <w:r w:rsidRPr="0047446C">
        <w:rPr>
          <w:sz w:val="28"/>
          <w:szCs w:val="28"/>
        </w:rPr>
        <w:t>3.1. Организация предоставления муниципальной услуги Исполнителем включает в себя следующие административные процедуры:</w:t>
      </w:r>
    </w:p>
    <w:p w:rsidR="00734982" w:rsidRPr="0047446C" w:rsidRDefault="00734982" w:rsidP="00734982">
      <w:pPr>
        <w:ind w:firstLine="720"/>
        <w:jc w:val="both"/>
        <w:rPr>
          <w:sz w:val="28"/>
          <w:szCs w:val="28"/>
        </w:rPr>
      </w:pPr>
      <w:r w:rsidRPr="0047446C">
        <w:rPr>
          <w:sz w:val="28"/>
          <w:szCs w:val="28"/>
        </w:rPr>
        <w:t>- административная процедура предоставления в аренду и безвозмездное пользование муниципального имущества без проведения торгов на право заключения договоров аренды, безвозмездного пользования</w:t>
      </w:r>
      <w:r w:rsidRPr="0047446C">
        <w:rPr>
          <w:spacing w:val="-2"/>
          <w:sz w:val="28"/>
          <w:szCs w:val="28"/>
        </w:rPr>
        <w:t xml:space="preserve"> в случаях, предусмотренных ст. 17.1 Федерального</w:t>
      </w:r>
      <w:r w:rsidRPr="0047446C">
        <w:rPr>
          <w:sz w:val="28"/>
          <w:szCs w:val="28"/>
        </w:rPr>
        <w:t xml:space="preserve"> закона от 26 июля 2006 года № 135-ФЗ «О защите конкуренции»;</w:t>
      </w:r>
    </w:p>
    <w:p w:rsidR="00734982" w:rsidRPr="0047446C" w:rsidRDefault="00734982" w:rsidP="00734982">
      <w:pPr>
        <w:ind w:firstLine="720"/>
        <w:jc w:val="both"/>
        <w:rPr>
          <w:sz w:val="28"/>
          <w:szCs w:val="28"/>
        </w:rPr>
      </w:pPr>
      <w:r w:rsidRPr="0047446C">
        <w:rPr>
          <w:sz w:val="28"/>
          <w:szCs w:val="28"/>
        </w:rPr>
        <w:t>- административная процедура предоставления в аренду и безвозмездное пользование муниципального имущества по результатам проведения торгов на право заключения договоров аренды, безвозмездного пользования;</w:t>
      </w:r>
    </w:p>
    <w:p w:rsidR="00734982" w:rsidRPr="0047446C" w:rsidRDefault="00734982" w:rsidP="00734982">
      <w:pPr>
        <w:ind w:firstLine="708"/>
        <w:jc w:val="both"/>
        <w:rPr>
          <w:b/>
          <w:sz w:val="28"/>
          <w:szCs w:val="28"/>
        </w:rPr>
      </w:pPr>
      <w:r w:rsidRPr="0047446C">
        <w:rPr>
          <w:sz w:val="28"/>
          <w:szCs w:val="28"/>
        </w:rPr>
        <w:t xml:space="preserve">- административная процедура предоставления муниципального имущества в аренду, безвозмездное пользование, путем предоставления муниципальной преференции, с согласия антимонопольного органа. </w:t>
      </w:r>
    </w:p>
    <w:p w:rsidR="00734982" w:rsidRPr="0047446C" w:rsidRDefault="00734982" w:rsidP="00734982">
      <w:pPr>
        <w:pStyle w:val="ConsPlusNormal"/>
        <w:widowControl/>
        <w:ind w:firstLine="709"/>
        <w:jc w:val="both"/>
        <w:rPr>
          <w:szCs w:val="28"/>
        </w:rPr>
      </w:pPr>
    </w:p>
    <w:p w:rsidR="00734982" w:rsidRPr="0047446C" w:rsidRDefault="00734982" w:rsidP="00734982">
      <w:pPr>
        <w:jc w:val="center"/>
        <w:rPr>
          <w:sz w:val="28"/>
          <w:szCs w:val="28"/>
        </w:rPr>
      </w:pPr>
      <w:r w:rsidRPr="0047446C">
        <w:rPr>
          <w:sz w:val="28"/>
          <w:szCs w:val="28"/>
        </w:rPr>
        <w:t xml:space="preserve">Административная процедура предоставления в аренду и безвозмездное пользование муниципального имущества без проведения торгов на право заключения договоров аренды, безвозмездного пользования </w:t>
      </w:r>
      <w:r w:rsidRPr="0047446C">
        <w:rPr>
          <w:spacing w:val="-2"/>
          <w:sz w:val="28"/>
          <w:szCs w:val="28"/>
        </w:rPr>
        <w:t>в случаях, предусмотренных ст. 17.1 Федерального</w:t>
      </w:r>
      <w:r w:rsidRPr="0047446C">
        <w:rPr>
          <w:sz w:val="28"/>
          <w:szCs w:val="28"/>
        </w:rPr>
        <w:t xml:space="preserve"> закона от 26.07.2006 № 135-ФЗ «О защите конкуренции»</w:t>
      </w:r>
    </w:p>
    <w:p w:rsidR="00734982" w:rsidRPr="0047446C" w:rsidRDefault="00734982" w:rsidP="00734982">
      <w:pPr>
        <w:jc w:val="center"/>
        <w:rPr>
          <w:sz w:val="28"/>
          <w:szCs w:val="28"/>
        </w:rPr>
      </w:pPr>
      <w:r w:rsidRPr="0047446C">
        <w:rPr>
          <w:sz w:val="28"/>
          <w:szCs w:val="28"/>
        </w:rPr>
        <w:t>.</w:t>
      </w:r>
    </w:p>
    <w:p w:rsidR="00734982" w:rsidRPr="0047446C" w:rsidRDefault="00734982" w:rsidP="00734982">
      <w:pPr>
        <w:ind w:firstLine="720"/>
        <w:jc w:val="both"/>
        <w:rPr>
          <w:sz w:val="28"/>
          <w:szCs w:val="28"/>
        </w:rPr>
      </w:pPr>
      <w:r w:rsidRPr="0047446C">
        <w:rPr>
          <w:sz w:val="28"/>
          <w:szCs w:val="28"/>
        </w:rPr>
        <w:t>3.2. Административная процедура предоставления муниципального имущества в аренду и безвозмездное пользование без проведения торгов на право заключения договоров аренды, безвозмездного пользования состоит из следующих административных действий:</w:t>
      </w:r>
    </w:p>
    <w:p w:rsidR="00734982" w:rsidRPr="0047446C" w:rsidRDefault="00734982" w:rsidP="00734982">
      <w:pPr>
        <w:ind w:firstLine="720"/>
        <w:jc w:val="both"/>
        <w:rPr>
          <w:sz w:val="28"/>
          <w:szCs w:val="28"/>
        </w:rPr>
      </w:pPr>
      <w:r w:rsidRPr="0047446C">
        <w:rPr>
          <w:sz w:val="28"/>
          <w:szCs w:val="28"/>
        </w:rPr>
        <w:t>- прием и регистрация заявления о заключении договора  с приложенными документами;</w:t>
      </w:r>
    </w:p>
    <w:p w:rsidR="00734982" w:rsidRPr="0047446C" w:rsidRDefault="00734982" w:rsidP="00734982">
      <w:pPr>
        <w:ind w:firstLine="708"/>
        <w:jc w:val="both"/>
        <w:rPr>
          <w:sz w:val="28"/>
          <w:szCs w:val="28"/>
        </w:rPr>
      </w:pPr>
      <w:r w:rsidRPr="0047446C">
        <w:rPr>
          <w:sz w:val="28"/>
          <w:szCs w:val="28"/>
        </w:rPr>
        <w:t>-  рассмотрение заявления и приложенных документов на наличие оснований для отказа в предоставлении муниципальной услуги;</w:t>
      </w:r>
    </w:p>
    <w:p w:rsidR="00734982" w:rsidRPr="0047446C" w:rsidRDefault="00734982" w:rsidP="00734982">
      <w:pPr>
        <w:ind w:firstLine="708"/>
        <w:jc w:val="both"/>
        <w:rPr>
          <w:sz w:val="28"/>
          <w:szCs w:val="28"/>
        </w:rPr>
      </w:pPr>
      <w:r w:rsidRPr="0047446C">
        <w:rPr>
          <w:sz w:val="28"/>
          <w:szCs w:val="28"/>
        </w:rPr>
        <w:t>- заключение договора.</w:t>
      </w:r>
    </w:p>
    <w:p w:rsidR="00734982" w:rsidRPr="0047446C" w:rsidRDefault="00734982" w:rsidP="00734982">
      <w:pPr>
        <w:ind w:firstLine="720"/>
        <w:jc w:val="both"/>
        <w:rPr>
          <w:sz w:val="28"/>
          <w:szCs w:val="28"/>
        </w:rPr>
      </w:pPr>
      <w:r w:rsidRPr="0047446C">
        <w:rPr>
          <w:sz w:val="28"/>
          <w:szCs w:val="28"/>
        </w:rPr>
        <w:t>3.2.1. Прием и регистрация заявления с приложенными документами.</w:t>
      </w:r>
    </w:p>
    <w:p w:rsidR="00734982" w:rsidRPr="0047446C" w:rsidRDefault="00734982" w:rsidP="00734982">
      <w:pPr>
        <w:ind w:firstLine="708"/>
        <w:jc w:val="both"/>
        <w:rPr>
          <w:sz w:val="28"/>
          <w:szCs w:val="28"/>
        </w:rPr>
      </w:pPr>
      <w:r w:rsidRPr="0047446C">
        <w:rPr>
          <w:sz w:val="28"/>
          <w:szCs w:val="28"/>
        </w:rPr>
        <w:t>Основанием для начала исполнения административной процедуры по приему и регистрации заявления с приложенными документами от  заявителя является обращение указанного заявителя к Исполнителю.</w:t>
      </w:r>
    </w:p>
    <w:p w:rsidR="00734982" w:rsidRPr="0047446C" w:rsidRDefault="00734982" w:rsidP="00734982">
      <w:pPr>
        <w:ind w:firstLine="708"/>
        <w:jc w:val="both"/>
        <w:rPr>
          <w:sz w:val="28"/>
          <w:szCs w:val="28"/>
        </w:rPr>
      </w:pPr>
      <w:r w:rsidRPr="0047446C">
        <w:rPr>
          <w:sz w:val="28"/>
          <w:szCs w:val="28"/>
        </w:rPr>
        <w:t xml:space="preserve">Заявление и документы, необходимые для предоставления муниципальной услуги могут быть предоставлены при личном </w:t>
      </w:r>
      <w:r w:rsidRPr="0047446C">
        <w:rPr>
          <w:sz w:val="28"/>
          <w:szCs w:val="28"/>
        </w:rPr>
        <w:lastRenderedPageBreak/>
        <w:t xml:space="preserve">обращении или направлены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 </w:t>
      </w:r>
    </w:p>
    <w:p w:rsidR="00734982" w:rsidRPr="0047446C" w:rsidRDefault="00734982" w:rsidP="00734982">
      <w:pPr>
        <w:ind w:firstLine="708"/>
        <w:jc w:val="both"/>
        <w:rPr>
          <w:sz w:val="28"/>
          <w:szCs w:val="28"/>
        </w:rPr>
      </w:pPr>
      <w:r w:rsidRPr="0047446C">
        <w:rPr>
          <w:sz w:val="28"/>
          <w:szCs w:val="28"/>
        </w:rPr>
        <w:t>При поступлении заявления с приложенными документами по почте, уполномоченный специалист Исполнителя (далее – ответственный исполнитель) присваивает заявке порядковый номер и регистрирует ее в день поступления в  журнале регистрации с указанием даты приема, наименования заявителя, адреса заявителя, содержания обращения, после чего передает документы на рассмотрение руководителю Исполнителя.</w:t>
      </w:r>
    </w:p>
    <w:p w:rsidR="00734982" w:rsidRPr="0047446C" w:rsidRDefault="00734982" w:rsidP="00734982">
      <w:pPr>
        <w:ind w:firstLine="708"/>
        <w:jc w:val="both"/>
        <w:rPr>
          <w:sz w:val="28"/>
          <w:szCs w:val="28"/>
        </w:rPr>
      </w:pPr>
      <w:r w:rsidRPr="0047446C">
        <w:rPr>
          <w:sz w:val="28"/>
          <w:szCs w:val="28"/>
        </w:rPr>
        <w:t>После рассмотрения заявления и предоставленных документов руководитель исполнителя направляет пакет документов ответственному исполнителю.</w:t>
      </w:r>
    </w:p>
    <w:p w:rsidR="00734982" w:rsidRPr="0047446C" w:rsidRDefault="00734982" w:rsidP="00734982">
      <w:pPr>
        <w:ind w:firstLine="708"/>
        <w:jc w:val="both"/>
        <w:rPr>
          <w:sz w:val="28"/>
          <w:szCs w:val="28"/>
        </w:rPr>
      </w:pPr>
      <w:r w:rsidRPr="0047446C">
        <w:rPr>
          <w:sz w:val="28"/>
          <w:szCs w:val="28"/>
        </w:rPr>
        <w:t>Ответственный исполнитель проверяет представленный пакет документов, определяет соответствие документов установленным требованиям. При установлении оснований для отказа в приеме документов, указанных в п. 2.7 Административного регламента, заявителю направляется ответ, содержащий отказ в приеме документов и перечень выявленных недостатков, которые необходимо устранить для получения муниципальной услуги.</w:t>
      </w:r>
    </w:p>
    <w:p w:rsidR="00734982" w:rsidRPr="0047446C" w:rsidRDefault="00734982" w:rsidP="00734982">
      <w:pPr>
        <w:ind w:firstLine="708"/>
        <w:jc w:val="both"/>
        <w:rPr>
          <w:sz w:val="28"/>
          <w:szCs w:val="28"/>
        </w:rPr>
      </w:pPr>
      <w:r w:rsidRPr="0047446C">
        <w:rPr>
          <w:sz w:val="28"/>
          <w:szCs w:val="28"/>
        </w:rPr>
        <w:t>При личном обращении,  ответственный исполнитель  устанавливает личность заявителя, полномочия представителя заявителя, проверяет наличие всех необходи</w:t>
      </w:r>
      <w:r w:rsidR="0081568B" w:rsidRPr="0047446C">
        <w:rPr>
          <w:sz w:val="28"/>
          <w:szCs w:val="28"/>
        </w:rPr>
        <w:t>мых документов, согласно перечню</w:t>
      </w:r>
      <w:r w:rsidRPr="0047446C">
        <w:rPr>
          <w:sz w:val="28"/>
          <w:szCs w:val="28"/>
        </w:rPr>
        <w:t xml:space="preserve"> документов, указанного в пункте 2.7  Административного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w:t>
      </w:r>
    </w:p>
    <w:p w:rsidR="00734982" w:rsidRPr="0047446C" w:rsidRDefault="00734982" w:rsidP="00734982">
      <w:pPr>
        <w:ind w:firstLine="720"/>
        <w:jc w:val="both"/>
        <w:rPr>
          <w:sz w:val="28"/>
          <w:szCs w:val="28"/>
        </w:rPr>
      </w:pPr>
      <w:r w:rsidRPr="0047446C">
        <w:rPr>
          <w:sz w:val="28"/>
          <w:szCs w:val="28"/>
        </w:rPr>
        <w:t>В случае установления на личном приеме основания для отказа в  приеме документов, указанных в п. 2.13 Административного регламента,  ответственный исполнитель объясняет заявителю содержание выявленных недостатков в предоставленных документах и предлагает принять меры по их устранению.</w:t>
      </w:r>
    </w:p>
    <w:p w:rsidR="00734982" w:rsidRPr="0047446C" w:rsidRDefault="00734982" w:rsidP="00734982">
      <w:pPr>
        <w:ind w:firstLine="720"/>
        <w:jc w:val="both"/>
        <w:rPr>
          <w:sz w:val="28"/>
          <w:szCs w:val="28"/>
        </w:rPr>
      </w:pPr>
      <w:r w:rsidRPr="0047446C">
        <w:rPr>
          <w:sz w:val="28"/>
          <w:szCs w:val="28"/>
        </w:rPr>
        <w:t>Если недостатки, препятствующие приему документов, допустимо устранить в ходе приема, они устраняются незамедлительно.</w:t>
      </w:r>
    </w:p>
    <w:p w:rsidR="00734982" w:rsidRPr="0047446C" w:rsidRDefault="00734982" w:rsidP="00734982">
      <w:pPr>
        <w:ind w:firstLine="720"/>
        <w:jc w:val="both"/>
        <w:rPr>
          <w:sz w:val="28"/>
          <w:szCs w:val="28"/>
        </w:rPr>
      </w:pPr>
      <w:r w:rsidRPr="0047446C">
        <w:rPr>
          <w:sz w:val="28"/>
          <w:szCs w:val="28"/>
        </w:rPr>
        <w:t xml:space="preserve">Если такие недостатки невозможно устранить в ходе приема, заявителю отказывается в приеме заявления. </w:t>
      </w:r>
    </w:p>
    <w:p w:rsidR="00734982" w:rsidRPr="0047446C" w:rsidRDefault="00734982" w:rsidP="00734982">
      <w:pPr>
        <w:ind w:firstLine="708"/>
        <w:jc w:val="both"/>
        <w:rPr>
          <w:sz w:val="28"/>
          <w:szCs w:val="28"/>
        </w:rPr>
      </w:pPr>
      <w:r w:rsidRPr="0047446C">
        <w:rPr>
          <w:sz w:val="28"/>
          <w:szCs w:val="28"/>
        </w:rPr>
        <w:t>В случае соответствия  документов требованиям Административного регламента, заявитель передает пакет документов ответственному исполнителю, который регистрирует заявку и направляет ее на рассмотрение руководителю Исполнителя. После рассмотрения заявления и предоставленных документов руководитель Исполнителя  направляет пакет документов ответственному исполнителю.</w:t>
      </w:r>
    </w:p>
    <w:p w:rsidR="00734982" w:rsidRPr="0047446C" w:rsidRDefault="00734982" w:rsidP="00734982">
      <w:pPr>
        <w:ind w:firstLine="708"/>
        <w:jc w:val="both"/>
        <w:rPr>
          <w:sz w:val="28"/>
          <w:szCs w:val="28"/>
        </w:rPr>
      </w:pPr>
      <w:r w:rsidRPr="0047446C">
        <w:rPr>
          <w:sz w:val="28"/>
          <w:szCs w:val="28"/>
        </w:rPr>
        <w:lastRenderedPageBreak/>
        <w:t>Результатом административной процедуры приема и регистрации заявления с приложенными документами заявителя является получение ответственным исполнителем заявления и документов заявителя с резолюцией руководителя Исполнителя.</w:t>
      </w:r>
    </w:p>
    <w:p w:rsidR="00734982" w:rsidRPr="0047446C" w:rsidRDefault="00734982" w:rsidP="00734982">
      <w:pPr>
        <w:ind w:firstLine="708"/>
        <w:jc w:val="both"/>
        <w:rPr>
          <w:sz w:val="28"/>
          <w:szCs w:val="28"/>
        </w:rPr>
      </w:pPr>
      <w:r w:rsidRPr="0047446C">
        <w:rPr>
          <w:sz w:val="28"/>
          <w:szCs w:val="28"/>
        </w:rPr>
        <w:t>Максимальный срок выполнения указанного административного действия составляет 3 дня.</w:t>
      </w:r>
    </w:p>
    <w:p w:rsidR="00734982" w:rsidRPr="0047446C" w:rsidRDefault="00734982" w:rsidP="00734982">
      <w:pPr>
        <w:ind w:firstLine="720"/>
        <w:jc w:val="both"/>
        <w:rPr>
          <w:sz w:val="28"/>
          <w:szCs w:val="28"/>
        </w:rPr>
      </w:pPr>
      <w:r w:rsidRPr="0047446C">
        <w:rPr>
          <w:sz w:val="28"/>
          <w:szCs w:val="28"/>
        </w:rPr>
        <w:t xml:space="preserve">3.2.2. Рассмотрение заявления и приложенных документов на наличие оснований для отказа в предоставлении муниципальной услуги. </w:t>
      </w:r>
    </w:p>
    <w:p w:rsidR="00734982" w:rsidRPr="0047446C" w:rsidRDefault="00734982" w:rsidP="00734982">
      <w:pPr>
        <w:ind w:firstLine="720"/>
        <w:jc w:val="both"/>
        <w:outlineLvl w:val="2"/>
        <w:rPr>
          <w:sz w:val="28"/>
          <w:szCs w:val="28"/>
        </w:rPr>
      </w:pPr>
      <w:r w:rsidRPr="0047446C">
        <w:rPr>
          <w:sz w:val="28"/>
          <w:szCs w:val="28"/>
        </w:rPr>
        <w:t>Ответственный исполнитель рассматривает заявление и приложенные к нему документы на наличие оснований для отказа заявителю в предоставлении муниципальной услуги, предусмотренных пунктом 2.14 Административного регламента.</w:t>
      </w:r>
    </w:p>
    <w:p w:rsidR="00734982" w:rsidRPr="0047446C" w:rsidRDefault="00734982" w:rsidP="00734982">
      <w:pPr>
        <w:ind w:firstLine="720"/>
        <w:jc w:val="both"/>
        <w:outlineLvl w:val="2"/>
        <w:rPr>
          <w:sz w:val="28"/>
          <w:szCs w:val="28"/>
        </w:rPr>
      </w:pPr>
      <w:r w:rsidRPr="0047446C">
        <w:rPr>
          <w:sz w:val="28"/>
          <w:szCs w:val="28"/>
        </w:rPr>
        <w:t>При наличии оснований для отказа, ответственный исполнитель обеспечивает подготовку, согласование и подписание в адрес заявителя соответствующего письма, содержащего мотивированный отказ в предоставлении услуги.</w:t>
      </w:r>
    </w:p>
    <w:p w:rsidR="00734982" w:rsidRPr="0047446C" w:rsidRDefault="00734982" w:rsidP="00734982">
      <w:pPr>
        <w:ind w:firstLine="720"/>
        <w:jc w:val="both"/>
        <w:outlineLvl w:val="2"/>
        <w:rPr>
          <w:sz w:val="28"/>
          <w:szCs w:val="28"/>
        </w:rPr>
      </w:pPr>
      <w:r w:rsidRPr="0047446C">
        <w:rPr>
          <w:sz w:val="28"/>
          <w:szCs w:val="28"/>
        </w:rPr>
        <w:t>Если представлен полный комплект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734982" w:rsidRPr="0047446C" w:rsidRDefault="00734982" w:rsidP="00734982">
      <w:pPr>
        <w:ind w:firstLine="720"/>
        <w:jc w:val="both"/>
        <w:outlineLvl w:val="2"/>
        <w:rPr>
          <w:sz w:val="28"/>
          <w:szCs w:val="28"/>
        </w:rPr>
      </w:pPr>
      <w:r w:rsidRPr="0047446C">
        <w:rPr>
          <w:sz w:val="28"/>
          <w:szCs w:val="28"/>
        </w:rPr>
        <w:t>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734982" w:rsidRPr="0047446C" w:rsidRDefault="00734982" w:rsidP="00734982">
      <w:pPr>
        <w:jc w:val="both"/>
        <w:rPr>
          <w:sz w:val="28"/>
          <w:szCs w:val="28"/>
        </w:rPr>
      </w:pPr>
      <w:r w:rsidRPr="0047446C">
        <w:rPr>
          <w:i/>
          <w:sz w:val="28"/>
          <w:szCs w:val="28"/>
        </w:rPr>
        <w:t xml:space="preserve">       </w:t>
      </w:r>
      <w:r w:rsidRPr="0047446C">
        <w:rPr>
          <w:i/>
          <w:sz w:val="28"/>
          <w:szCs w:val="28"/>
        </w:rPr>
        <w:tab/>
      </w:r>
      <w:r w:rsidRPr="0047446C">
        <w:rPr>
          <w:sz w:val="28"/>
          <w:szCs w:val="28"/>
        </w:rPr>
        <w:t>В течение одного рабочего дня со дня подписания письменного уведомления ответственный специалист направляет его заявителю.</w:t>
      </w:r>
    </w:p>
    <w:p w:rsidR="00734982" w:rsidRPr="0047446C" w:rsidRDefault="00734982" w:rsidP="00734982">
      <w:pPr>
        <w:ind w:firstLine="720"/>
        <w:jc w:val="both"/>
        <w:rPr>
          <w:sz w:val="28"/>
          <w:szCs w:val="28"/>
        </w:rPr>
      </w:pPr>
      <w:r w:rsidRPr="0047446C">
        <w:rPr>
          <w:sz w:val="28"/>
          <w:szCs w:val="28"/>
        </w:rPr>
        <w:t>Максимальный срок выполнения административной процедуры составляет 7 рабочих дней.</w:t>
      </w:r>
    </w:p>
    <w:p w:rsidR="00734982" w:rsidRPr="0047446C" w:rsidRDefault="00734982" w:rsidP="00734982">
      <w:pPr>
        <w:ind w:firstLine="720"/>
        <w:jc w:val="both"/>
        <w:rPr>
          <w:sz w:val="28"/>
          <w:szCs w:val="28"/>
        </w:rPr>
      </w:pPr>
      <w:r w:rsidRPr="0047446C">
        <w:rPr>
          <w:sz w:val="28"/>
          <w:szCs w:val="28"/>
        </w:rPr>
        <w:t>3.2.3. В случае отсутствия основания для отказа в предоставлении муниципальной услуги ответственный исполнитель начинает осуществление административного действия по заключению договора.  Административная процедура по заключению договора без проведения торгов включает в себя следующие административные действия:</w:t>
      </w:r>
    </w:p>
    <w:p w:rsidR="00734982" w:rsidRPr="0047446C" w:rsidRDefault="00734982" w:rsidP="00734982">
      <w:pPr>
        <w:ind w:firstLine="720"/>
        <w:jc w:val="both"/>
        <w:rPr>
          <w:sz w:val="28"/>
          <w:szCs w:val="28"/>
        </w:rPr>
      </w:pPr>
      <w:r w:rsidRPr="0047446C">
        <w:rPr>
          <w:sz w:val="28"/>
          <w:szCs w:val="28"/>
        </w:rPr>
        <w:t>- подготовка проекта постановления администрации сельского поселения «</w:t>
      </w:r>
      <w:r w:rsidR="0081568B" w:rsidRPr="0047446C">
        <w:rPr>
          <w:sz w:val="28"/>
          <w:szCs w:val="28"/>
        </w:rPr>
        <w:t>Биликтуйское</w:t>
      </w:r>
      <w:r w:rsidRPr="0047446C">
        <w:rPr>
          <w:sz w:val="28"/>
          <w:szCs w:val="28"/>
        </w:rPr>
        <w:t>» о предоставлении в аренду или</w:t>
      </w:r>
      <w:r w:rsidRPr="0047446C">
        <w:rPr>
          <w:i/>
          <w:sz w:val="28"/>
          <w:szCs w:val="28"/>
        </w:rPr>
        <w:t xml:space="preserve"> </w:t>
      </w:r>
      <w:r w:rsidRPr="0047446C">
        <w:rPr>
          <w:sz w:val="28"/>
          <w:szCs w:val="28"/>
        </w:rPr>
        <w:t>безвозмездное пользование муниципального имущества</w:t>
      </w:r>
    </w:p>
    <w:p w:rsidR="00734982" w:rsidRPr="0047446C" w:rsidRDefault="00734982" w:rsidP="00734982">
      <w:pPr>
        <w:pStyle w:val="afff"/>
        <w:spacing w:before="0" w:beforeAutospacing="0" w:after="0" w:afterAutospacing="0"/>
        <w:ind w:firstLine="708"/>
        <w:jc w:val="both"/>
        <w:rPr>
          <w:sz w:val="28"/>
          <w:szCs w:val="28"/>
        </w:rPr>
      </w:pPr>
      <w:r w:rsidRPr="0047446C">
        <w:rPr>
          <w:sz w:val="28"/>
          <w:szCs w:val="28"/>
        </w:rPr>
        <w:t xml:space="preserve">- изготовление проекта договора аренды или безвозмездного пользования и передача (направление) его для подписания заявителю.  </w:t>
      </w:r>
    </w:p>
    <w:p w:rsidR="00734982" w:rsidRPr="0047446C" w:rsidRDefault="00734982" w:rsidP="00734982">
      <w:pPr>
        <w:ind w:firstLine="708"/>
        <w:jc w:val="both"/>
        <w:rPr>
          <w:sz w:val="28"/>
          <w:szCs w:val="28"/>
        </w:rPr>
      </w:pPr>
      <w:proofErr w:type="gramStart"/>
      <w:r w:rsidRPr="0047446C">
        <w:rPr>
          <w:sz w:val="28"/>
          <w:szCs w:val="28"/>
        </w:rPr>
        <w:t xml:space="preserve">Ответственный исполнитель подготавливает проект решения собственника (постановления) о предоставлении в аренду или безвозмездное пользование муниципального имущества и направляет на обязательное согласование  проекта распорядительного акта в порядке, установленном внутренними актами Исполнителя (правовыми </w:t>
      </w:r>
      <w:r w:rsidRPr="0047446C">
        <w:rPr>
          <w:sz w:val="28"/>
          <w:szCs w:val="28"/>
        </w:rPr>
        <w:lastRenderedPageBreak/>
        <w:t>актами сельского поселения «</w:t>
      </w:r>
      <w:r w:rsidR="0081568B" w:rsidRPr="0047446C">
        <w:rPr>
          <w:sz w:val="28"/>
          <w:szCs w:val="28"/>
        </w:rPr>
        <w:t>Биликтуйское</w:t>
      </w:r>
      <w:r w:rsidRPr="0047446C">
        <w:rPr>
          <w:sz w:val="28"/>
          <w:szCs w:val="28"/>
        </w:rPr>
        <w:t>»),</w:t>
      </w:r>
      <w:r w:rsidRPr="0047446C">
        <w:rPr>
          <w:i/>
          <w:sz w:val="28"/>
          <w:szCs w:val="28"/>
        </w:rPr>
        <w:t xml:space="preserve"> </w:t>
      </w:r>
      <w:r w:rsidRPr="0047446C">
        <w:rPr>
          <w:sz w:val="28"/>
          <w:szCs w:val="28"/>
        </w:rPr>
        <w:t>с иными отраслевыми (функциональными) органами администрации сельского поселения «</w:t>
      </w:r>
      <w:r w:rsidR="0081568B" w:rsidRPr="0047446C">
        <w:rPr>
          <w:sz w:val="28"/>
          <w:szCs w:val="28"/>
        </w:rPr>
        <w:t>Биликтуйское</w:t>
      </w:r>
      <w:r w:rsidRPr="0047446C">
        <w:rPr>
          <w:sz w:val="28"/>
          <w:szCs w:val="28"/>
        </w:rPr>
        <w:t>», курирующим их заместителем руководителя администрации  сельского поселения «</w:t>
      </w:r>
      <w:r w:rsidR="0081568B" w:rsidRPr="0047446C">
        <w:rPr>
          <w:sz w:val="28"/>
          <w:szCs w:val="28"/>
        </w:rPr>
        <w:t>Биликтуйское</w:t>
      </w:r>
      <w:r w:rsidRPr="0047446C">
        <w:rPr>
          <w:sz w:val="28"/>
          <w:szCs w:val="28"/>
        </w:rPr>
        <w:t>» и другими органами и лицами в соответствии с</w:t>
      </w:r>
      <w:proofErr w:type="gramEnd"/>
      <w:r w:rsidRPr="0047446C">
        <w:rPr>
          <w:sz w:val="28"/>
          <w:szCs w:val="28"/>
        </w:rPr>
        <w:t xml:space="preserve"> установленным порядком.</w:t>
      </w:r>
    </w:p>
    <w:p w:rsidR="00734982" w:rsidRPr="0047446C" w:rsidRDefault="00734982" w:rsidP="00734982">
      <w:pPr>
        <w:ind w:firstLine="720"/>
        <w:jc w:val="both"/>
        <w:rPr>
          <w:sz w:val="28"/>
          <w:szCs w:val="28"/>
        </w:rPr>
      </w:pPr>
      <w:r w:rsidRPr="0047446C">
        <w:rPr>
          <w:sz w:val="28"/>
          <w:szCs w:val="28"/>
        </w:rPr>
        <w:t>Основанием для подготовки проекта договора  является постановление администрации сельского поселения «</w:t>
      </w:r>
      <w:r w:rsidR="0081568B" w:rsidRPr="0047446C">
        <w:rPr>
          <w:sz w:val="28"/>
          <w:szCs w:val="28"/>
        </w:rPr>
        <w:t>Биликтуйское</w:t>
      </w:r>
      <w:r w:rsidRPr="0047446C">
        <w:rPr>
          <w:sz w:val="28"/>
          <w:szCs w:val="28"/>
        </w:rPr>
        <w:t>».</w:t>
      </w:r>
    </w:p>
    <w:p w:rsidR="00734982" w:rsidRPr="0047446C" w:rsidRDefault="00734982" w:rsidP="00734982">
      <w:pPr>
        <w:ind w:firstLine="708"/>
        <w:jc w:val="both"/>
        <w:outlineLvl w:val="1"/>
        <w:rPr>
          <w:sz w:val="28"/>
          <w:szCs w:val="28"/>
        </w:rPr>
      </w:pPr>
      <w:r w:rsidRPr="0047446C">
        <w:rPr>
          <w:sz w:val="28"/>
          <w:szCs w:val="28"/>
        </w:rPr>
        <w:t>Подготовленный проект договора подписывается руководителем администрации сельского поселения «</w:t>
      </w:r>
      <w:r w:rsidR="0081568B" w:rsidRPr="0047446C">
        <w:rPr>
          <w:sz w:val="28"/>
          <w:szCs w:val="28"/>
        </w:rPr>
        <w:t>Биликтуйское</w:t>
      </w:r>
      <w:r w:rsidRPr="0047446C">
        <w:rPr>
          <w:sz w:val="28"/>
          <w:szCs w:val="28"/>
        </w:rPr>
        <w:t>» и  передается для его подписания заявителю лично или направляется  ему по почте (или заявитель уведомляется с использованием почтовой, телефонной, электронной связи о возможности получения проекта договора).</w:t>
      </w:r>
    </w:p>
    <w:p w:rsidR="00734982" w:rsidRPr="0047446C" w:rsidRDefault="00734982" w:rsidP="00734982">
      <w:pPr>
        <w:pStyle w:val="afff9"/>
        <w:ind w:right="-1" w:firstLine="709"/>
        <w:rPr>
          <w:rFonts w:ascii="Arial" w:hAnsi="Arial" w:cs="Arial"/>
          <w:sz w:val="28"/>
          <w:szCs w:val="28"/>
        </w:rPr>
      </w:pPr>
      <w:r w:rsidRPr="0047446C">
        <w:rPr>
          <w:rFonts w:ascii="Arial" w:hAnsi="Arial" w:cs="Arial"/>
          <w:sz w:val="28"/>
          <w:szCs w:val="28"/>
        </w:rPr>
        <w:t>В случае заключения договора аренды на срок один год или более, подписанный договор аренды или безвозмездного пользования в необходимом количестве экземпляров передается заявителю для осуществления регистрации договора за свой счет в Управлении Федеральной службы государственной регистрации кадастра и картографии по Забайкальскому краю.</w:t>
      </w:r>
    </w:p>
    <w:p w:rsidR="00734982" w:rsidRPr="0047446C" w:rsidRDefault="00734982" w:rsidP="00734982">
      <w:pPr>
        <w:pStyle w:val="afff9"/>
        <w:ind w:right="-1" w:firstLine="709"/>
        <w:rPr>
          <w:rFonts w:ascii="Arial" w:hAnsi="Arial" w:cs="Arial"/>
          <w:sz w:val="28"/>
          <w:szCs w:val="28"/>
        </w:rPr>
      </w:pPr>
      <w:r w:rsidRPr="0047446C">
        <w:rPr>
          <w:rFonts w:ascii="Arial" w:hAnsi="Arial" w:cs="Arial"/>
          <w:sz w:val="28"/>
          <w:szCs w:val="28"/>
        </w:rPr>
        <w:t>Максимальный срок административного действия – 15 рабочих дней.</w:t>
      </w:r>
    </w:p>
    <w:p w:rsidR="00734982" w:rsidRPr="0047446C" w:rsidRDefault="00734982" w:rsidP="00734982">
      <w:pPr>
        <w:ind w:firstLine="708"/>
        <w:jc w:val="both"/>
        <w:rPr>
          <w:sz w:val="28"/>
          <w:szCs w:val="28"/>
        </w:rPr>
      </w:pPr>
      <w:r w:rsidRPr="0047446C">
        <w:rPr>
          <w:sz w:val="28"/>
          <w:szCs w:val="28"/>
        </w:rPr>
        <w:t>Максимальный срок исполнения административной процедуры с момента регистрации заявления лица, претендующего на предоставление муниципального имущества в аренду или безвозмездное пользование без проведения торгов в случаях, предусмотренных законодательством, и необходимых документов, предусмотренных Административным регламентом, до момента направления заявителю проекта соответствующего договора составляет 30 дней.</w:t>
      </w:r>
    </w:p>
    <w:p w:rsidR="00734982" w:rsidRPr="0047446C" w:rsidRDefault="00734982" w:rsidP="00734982">
      <w:pPr>
        <w:ind w:firstLine="567"/>
        <w:jc w:val="center"/>
        <w:rPr>
          <w:b/>
          <w:sz w:val="28"/>
          <w:szCs w:val="28"/>
        </w:rPr>
      </w:pPr>
    </w:p>
    <w:p w:rsidR="00734982" w:rsidRPr="0047446C" w:rsidRDefault="00734982" w:rsidP="00734982">
      <w:pPr>
        <w:jc w:val="center"/>
        <w:rPr>
          <w:sz w:val="28"/>
          <w:szCs w:val="28"/>
        </w:rPr>
      </w:pPr>
      <w:r w:rsidRPr="0047446C">
        <w:rPr>
          <w:sz w:val="28"/>
          <w:szCs w:val="28"/>
        </w:rPr>
        <w:t xml:space="preserve">Административная процедура предоставления в аренду и </w:t>
      </w:r>
      <w:proofErr w:type="gramStart"/>
      <w:r w:rsidRPr="0047446C">
        <w:rPr>
          <w:sz w:val="28"/>
          <w:szCs w:val="28"/>
        </w:rPr>
        <w:t>безвозмездное</w:t>
      </w:r>
      <w:proofErr w:type="gramEnd"/>
    </w:p>
    <w:p w:rsidR="00734982" w:rsidRPr="0047446C" w:rsidRDefault="00734982" w:rsidP="00734982">
      <w:pPr>
        <w:jc w:val="center"/>
        <w:rPr>
          <w:sz w:val="28"/>
          <w:szCs w:val="28"/>
        </w:rPr>
      </w:pPr>
      <w:r w:rsidRPr="0047446C">
        <w:rPr>
          <w:sz w:val="28"/>
          <w:szCs w:val="28"/>
        </w:rPr>
        <w:t>пользование муниципального имущества по результатам проведения торгов</w:t>
      </w:r>
    </w:p>
    <w:p w:rsidR="00734982" w:rsidRPr="0047446C" w:rsidRDefault="00734982" w:rsidP="00734982">
      <w:pPr>
        <w:jc w:val="center"/>
        <w:rPr>
          <w:sz w:val="28"/>
          <w:szCs w:val="28"/>
        </w:rPr>
      </w:pPr>
      <w:r w:rsidRPr="0047446C">
        <w:rPr>
          <w:sz w:val="28"/>
          <w:szCs w:val="28"/>
        </w:rPr>
        <w:t>на право заключения договоров аренды, безвозмездного пользования.</w:t>
      </w:r>
    </w:p>
    <w:p w:rsidR="00734982" w:rsidRPr="0047446C" w:rsidRDefault="00734982" w:rsidP="00734982">
      <w:pPr>
        <w:ind w:firstLine="720"/>
        <w:jc w:val="center"/>
        <w:rPr>
          <w:sz w:val="28"/>
          <w:szCs w:val="28"/>
        </w:rPr>
      </w:pPr>
    </w:p>
    <w:p w:rsidR="00734982" w:rsidRPr="0047446C" w:rsidRDefault="00734982" w:rsidP="00734982">
      <w:pPr>
        <w:ind w:firstLine="720"/>
        <w:jc w:val="both"/>
        <w:rPr>
          <w:sz w:val="28"/>
          <w:szCs w:val="28"/>
        </w:rPr>
      </w:pPr>
      <w:r w:rsidRPr="0047446C">
        <w:rPr>
          <w:sz w:val="28"/>
          <w:szCs w:val="28"/>
        </w:rPr>
        <w:t>3.3. Административная процедура предоставления муниципального имущества в аренду и безвозмездное пользование по результатам проведения торгов на право заключения договоров аренды, безвозмездного пользования состоит из следующих административных действий:</w:t>
      </w:r>
    </w:p>
    <w:p w:rsidR="00734982" w:rsidRPr="0047446C" w:rsidRDefault="00734982" w:rsidP="00734982">
      <w:pPr>
        <w:ind w:firstLine="720"/>
        <w:jc w:val="both"/>
        <w:rPr>
          <w:sz w:val="28"/>
          <w:szCs w:val="28"/>
        </w:rPr>
      </w:pPr>
      <w:r w:rsidRPr="0047446C">
        <w:rPr>
          <w:sz w:val="28"/>
          <w:szCs w:val="28"/>
        </w:rPr>
        <w:t xml:space="preserve">-  подготовка проекта решения собственника о проведении торгов на право аренды или безвозмездного пользования </w:t>
      </w:r>
    </w:p>
    <w:p w:rsidR="00734982" w:rsidRPr="0047446C" w:rsidRDefault="00734982" w:rsidP="00734982">
      <w:pPr>
        <w:ind w:firstLine="720"/>
        <w:jc w:val="both"/>
        <w:rPr>
          <w:sz w:val="28"/>
          <w:szCs w:val="28"/>
        </w:rPr>
      </w:pPr>
      <w:r w:rsidRPr="0047446C">
        <w:rPr>
          <w:sz w:val="28"/>
          <w:szCs w:val="28"/>
        </w:rPr>
        <w:t>- разработка документации о торгах и публикация извещения и документации о торгах;</w:t>
      </w:r>
    </w:p>
    <w:p w:rsidR="00734982" w:rsidRPr="0047446C" w:rsidRDefault="00734982" w:rsidP="00734982">
      <w:pPr>
        <w:ind w:firstLine="720"/>
        <w:jc w:val="both"/>
        <w:rPr>
          <w:sz w:val="28"/>
          <w:szCs w:val="28"/>
        </w:rPr>
      </w:pPr>
      <w:r w:rsidRPr="0047446C">
        <w:rPr>
          <w:sz w:val="28"/>
          <w:szCs w:val="28"/>
        </w:rPr>
        <w:t xml:space="preserve">- прием и регистрация заявки на участие в торгах на право </w:t>
      </w:r>
      <w:r w:rsidRPr="0047446C">
        <w:rPr>
          <w:sz w:val="28"/>
          <w:szCs w:val="28"/>
        </w:rPr>
        <w:lastRenderedPageBreak/>
        <w:t>заключения договора (далее – заявка) с приложенными документами;</w:t>
      </w:r>
    </w:p>
    <w:p w:rsidR="00734982" w:rsidRPr="0047446C" w:rsidRDefault="00734982" w:rsidP="00734982">
      <w:pPr>
        <w:ind w:firstLine="720"/>
        <w:jc w:val="both"/>
        <w:rPr>
          <w:sz w:val="28"/>
          <w:szCs w:val="28"/>
        </w:rPr>
      </w:pPr>
      <w:r w:rsidRPr="0047446C">
        <w:rPr>
          <w:sz w:val="28"/>
          <w:szCs w:val="28"/>
        </w:rPr>
        <w:t>- проведение торгов;</w:t>
      </w:r>
    </w:p>
    <w:p w:rsidR="00734982" w:rsidRPr="0047446C" w:rsidRDefault="00734982" w:rsidP="00734982">
      <w:pPr>
        <w:ind w:firstLine="720"/>
        <w:jc w:val="both"/>
        <w:rPr>
          <w:sz w:val="28"/>
          <w:szCs w:val="28"/>
        </w:rPr>
      </w:pPr>
      <w:r w:rsidRPr="0047446C">
        <w:rPr>
          <w:sz w:val="28"/>
          <w:szCs w:val="28"/>
        </w:rPr>
        <w:t>- заключение договора по результатам торгов.</w:t>
      </w:r>
    </w:p>
    <w:p w:rsidR="00734982" w:rsidRPr="0047446C" w:rsidRDefault="00734982" w:rsidP="00734982">
      <w:pPr>
        <w:ind w:firstLine="720"/>
        <w:jc w:val="both"/>
        <w:rPr>
          <w:sz w:val="28"/>
          <w:szCs w:val="28"/>
        </w:rPr>
      </w:pPr>
      <w:r w:rsidRPr="0047446C">
        <w:rPr>
          <w:sz w:val="28"/>
          <w:szCs w:val="28"/>
        </w:rPr>
        <w:t>3.3.1. Решение о проведении торгов    на право   аренды или  безвозмездного пользования муниципального имущества.</w:t>
      </w:r>
    </w:p>
    <w:p w:rsidR="00734982" w:rsidRPr="0047446C" w:rsidRDefault="00734982" w:rsidP="00734982">
      <w:pPr>
        <w:ind w:firstLine="720"/>
        <w:jc w:val="both"/>
        <w:rPr>
          <w:sz w:val="28"/>
          <w:szCs w:val="28"/>
        </w:rPr>
      </w:pPr>
      <w:r w:rsidRPr="0047446C">
        <w:rPr>
          <w:sz w:val="28"/>
          <w:szCs w:val="28"/>
        </w:rPr>
        <w:t xml:space="preserve"> Основанием для начала административной процедуры предоставления в аренду и безвозмездное пользование муниципального имущества по результатам проведения торгов на право аренды или безвозмездного пользования,  является решение собственника </w:t>
      </w:r>
      <w:bookmarkStart w:id="9" w:name="YANDEX_458"/>
      <w:bookmarkEnd w:id="9"/>
      <w:r w:rsidRPr="0047446C">
        <w:rPr>
          <w:sz w:val="28"/>
          <w:szCs w:val="28"/>
        </w:rPr>
        <w:t> муниципального  </w:t>
      </w:r>
      <w:bookmarkStart w:id="10" w:name="YANDEX_459"/>
      <w:bookmarkEnd w:id="10"/>
      <w:r w:rsidRPr="0047446C">
        <w:rPr>
          <w:sz w:val="28"/>
          <w:szCs w:val="28"/>
        </w:rPr>
        <w:t> имущества о проведении торгов.</w:t>
      </w:r>
    </w:p>
    <w:p w:rsidR="00734982" w:rsidRPr="0047446C" w:rsidRDefault="00734982" w:rsidP="00734982">
      <w:pPr>
        <w:pStyle w:val="Standard"/>
        <w:spacing w:after="0" w:line="240" w:lineRule="auto"/>
        <w:ind w:firstLine="720"/>
        <w:jc w:val="both"/>
        <w:rPr>
          <w:rFonts w:ascii="Arial" w:hAnsi="Arial" w:cs="Arial"/>
          <w:sz w:val="28"/>
          <w:szCs w:val="28"/>
        </w:rPr>
      </w:pPr>
      <w:proofErr w:type="gramStart"/>
      <w:r w:rsidRPr="0047446C">
        <w:rPr>
          <w:rFonts w:ascii="Arial" w:eastAsia="Times New Roman" w:hAnsi="Arial" w:cs="Arial"/>
          <w:sz w:val="28"/>
          <w:szCs w:val="28"/>
          <w:lang w:eastAsia="ru-RU"/>
        </w:rPr>
        <w:t>Ответственный исполнитель подготавливает проект решения собственника (постановления) о проведении торгов на право </w:t>
      </w:r>
      <w:bookmarkStart w:id="11" w:name="YANDEX_460"/>
      <w:bookmarkEnd w:id="11"/>
      <w:r w:rsidRPr="0047446C">
        <w:rPr>
          <w:rFonts w:ascii="Arial" w:eastAsia="Times New Roman" w:hAnsi="Arial" w:cs="Arial"/>
          <w:sz w:val="28"/>
          <w:szCs w:val="28"/>
          <w:lang w:eastAsia="ru-RU"/>
        </w:rPr>
        <w:t> аренды </w:t>
      </w:r>
      <w:bookmarkStart w:id="12" w:name="YANDEX_461"/>
      <w:bookmarkEnd w:id="12"/>
      <w:r w:rsidRPr="0047446C">
        <w:rPr>
          <w:rFonts w:ascii="Arial" w:eastAsia="Times New Roman" w:hAnsi="Arial" w:cs="Arial"/>
          <w:sz w:val="28"/>
          <w:szCs w:val="28"/>
          <w:lang w:eastAsia="ru-RU"/>
        </w:rPr>
        <w:t> муниципального  </w:t>
      </w:r>
      <w:bookmarkStart w:id="13" w:name="YANDEX_462"/>
      <w:bookmarkEnd w:id="13"/>
      <w:r w:rsidRPr="0047446C">
        <w:rPr>
          <w:rFonts w:ascii="Arial" w:eastAsia="Times New Roman" w:hAnsi="Arial" w:cs="Arial"/>
          <w:sz w:val="28"/>
          <w:szCs w:val="28"/>
          <w:lang w:eastAsia="ru-RU"/>
        </w:rPr>
        <w:t> имущества  </w:t>
      </w:r>
      <w:bookmarkStart w:id="14" w:name="YANDEX_463"/>
      <w:bookmarkEnd w:id="14"/>
      <w:r w:rsidRPr="0047446C">
        <w:rPr>
          <w:rFonts w:ascii="Arial" w:eastAsia="Times New Roman" w:hAnsi="Arial" w:cs="Arial"/>
          <w:sz w:val="28"/>
          <w:szCs w:val="28"/>
          <w:lang w:eastAsia="ru-RU"/>
        </w:rPr>
        <w:t xml:space="preserve"> и   направляет на обязательное согласование </w:t>
      </w:r>
      <w:r w:rsidRPr="0047446C">
        <w:rPr>
          <w:rFonts w:ascii="Arial" w:hAnsi="Arial" w:cs="Arial"/>
          <w:sz w:val="28"/>
          <w:szCs w:val="28"/>
        </w:rPr>
        <w:t>в порядке, установленном внутренними актами Исполнителя (правовыми актами сельского поселения «</w:t>
      </w:r>
      <w:r w:rsidR="0081568B" w:rsidRPr="0047446C">
        <w:rPr>
          <w:rFonts w:ascii="Arial" w:hAnsi="Arial" w:cs="Arial"/>
          <w:sz w:val="28"/>
          <w:szCs w:val="28"/>
        </w:rPr>
        <w:t>Биликтуйское</w:t>
      </w:r>
      <w:r w:rsidRPr="0047446C">
        <w:rPr>
          <w:rFonts w:ascii="Arial" w:hAnsi="Arial" w:cs="Arial"/>
          <w:sz w:val="28"/>
          <w:szCs w:val="28"/>
        </w:rPr>
        <w:t>»),</w:t>
      </w:r>
      <w:r w:rsidRPr="0047446C">
        <w:rPr>
          <w:rFonts w:ascii="Arial" w:hAnsi="Arial" w:cs="Arial"/>
          <w:i/>
          <w:sz w:val="28"/>
          <w:szCs w:val="28"/>
        </w:rPr>
        <w:t xml:space="preserve"> </w:t>
      </w:r>
      <w:r w:rsidRPr="0047446C">
        <w:rPr>
          <w:rFonts w:ascii="Arial" w:hAnsi="Arial" w:cs="Arial"/>
          <w:sz w:val="28"/>
          <w:szCs w:val="28"/>
        </w:rPr>
        <w:t>с иными отраслевыми (функциональными) органами администрации сельского поселения «</w:t>
      </w:r>
      <w:r w:rsidR="0081568B" w:rsidRPr="0047446C">
        <w:rPr>
          <w:rFonts w:ascii="Arial" w:hAnsi="Arial" w:cs="Arial"/>
          <w:sz w:val="28"/>
          <w:szCs w:val="28"/>
        </w:rPr>
        <w:t>Биликтуйское</w:t>
      </w:r>
      <w:r w:rsidRPr="0047446C">
        <w:rPr>
          <w:rFonts w:ascii="Arial" w:hAnsi="Arial" w:cs="Arial"/>
          <w:sz w:val="28"/>
          <w:szCs w:val="28"/>
        </w:rPr>
        <w:t>», курирующим их заместителем руководителя администрации  сельского поселения «</w:t>
      </w:r>
      <w:r w:rsidR="0081568B" w:rsidRPr="0047446C">
        <w:rPr>
          <w:rFonts w:ascii="Arial" w:hAnsi="Arial" w:cs="Arial"/>
          <w:sz w:val="28"/>
          <w:szCs w:val="28"/>
        </w:rPr>
        <w:t>Биликтуйское</w:t>
      </w:r>
      <w:r w:rsidRPr="0047446C">
        <w:rPr>
          <w:rFonts w:ascii="Arial" w:hAnsi="Arial" w:cs="Arial"/>
          <w:sz w:val="28"/>
          <w:szCs w:val="28"/>
        </w:rPr>
        <w:t>» и другими органами и лицами в соответствии с установленным порядком.</w:t>
      </w:r>
      <w:proofErr w:type="gramEnd"/>
    </w:p>
    <w:p w:rsidR="00734982" w:rsidRPr="0047446C" w:rsidRDefault="00734982" w:rsidP="00734982">
      <w:pPr>
        <w:pStyle w:val="ConsPlusNormal"/>
        <w:widowControl/>
        <w:ind w:firstLine="0"/>
        <w:jc w:val="both"/>
        <w:rPr>
          <w:szCs w:val="28"/>
        </w:rPr>
      </w:pPr>
      <w:r w:rsidRPr="0047446C">
        <w:rPr>
          <w:szCs w:val="28"/>
        </w:rPr>
        <w:tab/>
        <w:t>Максимальный срок выполнения данного административного действия – 5 рабочих дней.</w:t>
      </w:r>
    </w:p>
    <w:p w:rsidR="00734982" w:rsidRPr="0047446C" w:rsidRDefault="00734982" w:rsidP="00734982">
      <w:pPr>
        <w:ind w:firstLine="720"/>
        <w:jc w:val="both"/>
        <w:rPr>
          <w:sz w:val="28"/>
          <w:szCs w:val="28"/>
        </w:rPr>
      </w:pPr>
      <w:r w:rsidRPr="0047446C">
        <w:rPr>
          <w:sz w:val="28"/>
          <w:szCs w:val="28"/>
        </w:rPr>
        <w:t>3.3.2. Разработка документации о торгах и публикация извещения и документации о торгах.</w:t>
      </w:r>
    </w:p>
    <w:p w:rsidR="00734982" w:rsidRPr="0047446C" w:rsidRDefault="00734982" w:rsidP="00734982">
      <w:pPr>
        <w:ind w:firstLine="720"/>
        <w:jc w:val="both"/>
        <w:rPr>
          <w:sz w:val="28"/>
          <w:szCs w:val="28"/>
        </w:rPr>
      </w:pPr>
      <w:r w:rsidRPr="0047446C">
        <w:rPr>
          <w:sz w:val="28"/>
          <w:szCs w:val="28"/>
        </w:rPr>
        <w:t>Основанием для начала административного действия по разработке и публикации извещения и документации о торгах является постановление собственника о проведении торгов на право аренды или безвозмездного пользования.</w:t>
      </w:r>
    </w:p>
    <w:p w:rsidR="00734982" w:rsidRPr="0047446C" w:rsidRDefault="00734982" w:rsidP="00734982">
      <w:pPr>
        <w:ind w:firstLine="720"/>
        <w:jc w:val="both"/>
        <w:rPr>
          <w:sz w:val="28"/>
          <w:szCs w:val="28"/>
        </w:rPr>
      </w:pPr>
      <w:r w:rsidRPr="0047446C">
        <w:rPr>
          <w:sz w:val="28"/>
          <w:szCs w:val="28"/>
        </w:rPr>
        <w:t xml:space="preserve">Организатор торгов (Исполнитель) осуществляет разработку извещения и документации о торгах. Извещение о проведении торгов и документация о торгах размещаются на официальном сайте торгов </w:t>
      </w:r>
      <w:hyperlink r:id="rId17" w:history="1">
        <w:r w:rsidRPr="0047446C">
          <w:rPr>
            <w:rStyle w:val="afff0"/>
            <w:rFonts w:cs="Arial"/>
            <w:color w:val="auto"/>
            <w:sz w:val="28"/>
            <w:szCs w:val="28"/>
            <w:u w:val="none"/>
            <w:lang w:val="en-US"/>
          </w:rPr>
          <w:t>www</w:t>
        </w:r>
        <w:r w:rsidRPr="0047446C">
          <w:rPr>
            <w:rStyle w:val="afff0"/>
            <w:rFonts w:cs="Arial"/>
            <w:color w:val="auto"/>
            <w:sz w:val="28"/>
            <w:szCs w:val="28"/>
            <w:u w:val="none"/>
          </w:rPr>
          <w:t>.</w:t>
        </w:r>
        <w:proofErr w:type="spellStart"/>
        <w:r w:rsidRPr="0047446C">
          <w:rPr>
            <w:rStyle w:val="afff0"/>
            <w:rFonts w:cs="Arial"/>
            <w:color w:val="auto"/>
            <w:sz w:val="28"/>
            <w:szCs w:val="28"/>
            <w:u w:val="none"/>
            <w:lang w:val="en-US"/>
          </w:rPr>
          <w:t>torgi</w:t>
        </w:r>
        <w:proofErr w:type="spellEnd"/>
        <w:r w:rsidRPr="0047446C">
          <w:rPr>
            <w:rStyle w:val="afff0"/>
            <w:rFonts w:cs="Arial"/>
            <w:color w:val="auto"/>
            <w:sz w:val="28"/>
            <w:szCs w:val="28"/>
            <w:u w:val="none"/>
          </w:rPr>
          <w:t>.</w:t>
        </w:r>
        <w:proofErr w:type="spellStart"/>
        <w:r w:rsidRPr="0047446C">
          <w:rPr>
            <w:rStyle w:val="afff0"/>
            <w:rFonts w:cs="Arial"/>
            <w:color w:val="auto"/>
            <w:sz w:val="28"/>
            <w:szCs w:val="28"/>
            <w:u w:val="none"/>
            <w:lang w:val="en-US"/>
          </w:rPr>
          <w:t>gov</w:t>
        </w:r>
        <w:proofErr w:type="spellEnd"/>
        <w:r w:rsidRPr="0047446C">
          <w:rPr>
            <w:rStyle w:val="afff0"/>
            <w:rFonts w:cs="Arial"/>
            <w:color w:val="auto"/>
            <w:sz w:val="28"/>
            <w:szCs w:val="28"/>
            <w:u w:val="none"/>
          </w:rPr>
          <w:t>.</w:t>
        </w:r>
        <w:proofErr w:type="spellStart"/>
        <w:r w:rsidRPr="0047446C">
          <w:rPr>
            <w:rStyle w:val="afff0"/>
            <w:rFonts w:cs="Arial"/>
            <w:color w:val="auto"/>
            <w:sz w:val="28"/>
            <w:szCs w:val="28"/>
            <w:u w:val="none"/>
            <w:lang w:val="en-US"/>
          </w:rPr>
          <w:t>ru</w:t>
        </w:r>
        <w:proofErr w:type="spellEnd"/>
      </w:hyperlink>
      <w:r w:rsidRPr="0047446C">
        <w:rPr>
          <w:sz w:val="28"/>
          <w:szCs w:val="28"/>
        </w:rPr>
        <w:t xml:space="preserve"> не менее чем за 30 рабочих дней до дня вскрытия конвертов с заявками на участие в конкурсе или до даты окончания подачи заявок на участие в аукционе.</w:t>
      </w:r>
    </w:p>
    <w:p w:rsidR="00734982" w:rsidRPr="0047446C" w:rsidRDefault="00734982" w:rsidP="00734982">
      <w:pPr>
        <w:ind w:firstLine="720"/>
        <w:jc w:val="both"/>
        <w:rPr>
          <w:sz w:val="28"/>
          <w:szCs w:val="28"/>
        </w:rPr>
      </w:pPr>
      <w:r w:rsidRPr="0047446C">
        <w:rPr>
          <w:sz w:val="28"/>
          <w:szCs w:val="28"/>
        </w:rPr>
        <w:t>3.3.3. Прием и регистрация заявки.</w:t>
      </w:r>
    </w:p>
    <w:p w:rsidR="00734982" w:rsidRPr="0047446C" w:rsidRDefault="00734982" w:rsidP="00734982">
      <w:pPr>
        <w:ind w:firstLine="720"/>
        <w:jc w:val="both"/>
        <w:rPr>
          <w:sz w:val="28"/>
          <w:szCs w:val="28"/>
        </w:rPr>
      </w:pPr>
      <w:r w:rsidRPr="0047446C">
        <w:rPr>
          <w:sz w:val="28"/>
          <w:szCs w:val="28"/>
        </w:rPr>
        <w:t>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Исполнителю.</w:t>
      </w:r>
    </w:p>
    <w:p w:rsidR="00734982" w:rsidRPr="0047446C" w:rsidRDefault="00734982" w:rsidP="00734982">
      <w:pPr>
        <w:ind w:firstLine="720"/>
        <w:jc w:val="both"/>
        <w:rPr>
          <w:sz w:val="28"/>
          <w:szCs w:val="28"/>
        </w:rPr>
      </w:pPr>
      <w:r w:rsidRPr="0047446C">
        <w:rPr>
          <w:sz w:val="28"/>
          <w:szCs w:val="28"/>
        </w:rPr>
        <w:t>Прием и регистрацию заявок осуществляет специалист Исполнителя, ответственный за прием и регистрацию заявок.</w:t>
      </w:r>
    </w:p>
    <w:p w:rsidR="00734982" w:rsidRPr="0047446C" w:rsidRDefault="00734982" w:rsidP="00734982">
      <w:pPr>
        <w:ind w:firstLine="720"/>
        <w:jc w:val="both"/>
        <w:rPr>
          <w:sz w:val="28"/>
          <w:szCs w:val="28"/>
        </w:rPr>
      </w:pPr>
      <w:r w:rsidRPr="0047446C">
        <w:rPr>
          <w:sz w:val="28"/>
          <w:szCs w:val="28"/>
        </w:rPr>
        <w:t>Заявка на участие в торгах подается заявителем в установленный в извещении о проведении торгов срок, и по форме, установленной документацией.</w:t>
      </w:r>
    </w:p>
    <w:p w:rsidR="00734982" w:rsidRPr="0047446C" w:rsidRDefault="00734982" w:rsidP="00734982">
      <w:pPr>
        <w:ind w:firstLine="720"/>
        <w:jc w:val="both"/>
        <w:rPr>
          <w:sz w:val="28"/>
          <w:szCs w:val="28"/>
        </w:rPr>
      </w:pPr>
      <w:r w:rsidRPr="0047446C">
        <w:rPr>
          <w:sz w:val="28"/>
          <w:szCs w:val="28"/>
        </w:rPr>
        <w:t xml:space="preserve">Специалист Исполнителя принимает и регистрирует заявку с </w:t>
      </w:r>
      <w:r w:rsidRPr="0047446C">
        <w:rPr>
          <w:sz w:val="28"/>
          <w:szCs w:val="28"/>
        </w:rPr>
        <w:lastRenderedPageBreak/>
        <w:t>приложенными документами в журнале  регистрации заявок.</w:t>
      </w:r>
    </w:p>
    <w:p w:rsidR="00673359" w:rsidRPr="0047446C" w:rsidRDefault="00673359" w:rsidP="00673359">
      <w:pPr>
        <w:ind w:firstLine="720"/>
        <w:jc w:val="both"/>
        <w:rPr>
          <w:sz w:val="28"/>
          <w:szCs w:val="28"/>
        </w:rPr>
      </w:pPr>
      <w:r w:rsidRPr="0047446C">
        <w:rPr>
          <w:sz w:val="28"/>
          <w:szCs w:val="28"/>
        </w:rPr>
        <w:t>Срок действия административного действия – 30 минут.</w:t>
      </w:r>
    </w:p>
    <w:p w:rsidR="00673359" w:rsidRPr="0047446C" w:rsidRDefault="00673359" w:rsidP="00673359">
      <w:pPr>
        <w:ind w:firstLine="709"/>
        <w:contextualSpacing/>
        <w:jc w:val="both"/>
        <w:rPr>
          <w:sz w:val="28"/>
          <w:szCs w:val="28"/>
          <w:lang w:eastAsia="en-US"/>
        </w:rPr>
      </w:pPr>
      <w:r w:rsidRPr="0047446C">
        <w:rPr>
          <w:sz w:val="28"/>
          <w:szCs w:val="28"/>
        </w:rPr>
        <w:t>В случае</w:t>
      </w:r>
      <w:proofErr w:type="gramStart"/>
      <w:r w:rsidRPr="0047446C">
        <w:rPr>
          <w:sz w:val="28"/>
          <w:szCs w:val="28"/>
        </w:rPr>
        <w:t>,</w:t>
      </w:r>
      <w:proofErr w:type="gramEnd"/>
      <w:r w:rsidRPr="0047446C">
        <w:rPr>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734982" w:rsidRPr="0047446C" w:rsidRDefault="00734982" w:rsidP="00734982">
      <w:pPr>
        <w:pStyle w:val="afff9"/>
        <w:rPr>
          <w:rFonts w:ascii="Arial" w:hAnsi="Arial" w:cs="Arial"/>
          <w:sz w:val="28"/>
          <w:szCs w:val="28"/>
        </w:rPr>
      </w:pPr>
      <w:r w:rsidRPr="0047446C">
        <w:rPr>
          <w:rFonts w:ascii="Arial" w:hAnsi="Arial" w:cs="Arial"/>
          <w:sz w:val="28"/>
          <w:szCs w:val="28"/>
        </w:rPr>
        <w:t>3.3.4. Административное действие -  проведение торгов может быть осуществлено в форме конкурса или аукциона.</w:t>
      </w:r>
    </w:p>
    <w:p w:rsidR="00734982" w:rsidRPr="0047446C" w:rsidRDefault="00734982" w:rsidP="00734982">
      <w:pPr>
        <w:pStyle w:val="afff9"/>
        <w:rPr>
          <w:rFonts w:ascii="Arial" w:hAnsi="Arial" w:cs="Arial"/>
          <w:sz w:val="28"/>
          <w:szCs w:val="28"/>
        </w:rPr>
      </w:pPr>
      <w:r w:rsidRPr="0047446C">
        <w:rPr>
          <w:rFonts w:ascii="Arial" w:hAnsi="Arial" w:cs="Arial"/>
          <w:sz w:val="28"/>
          <w:szCs w:val="28"/>
        </w:rPr>
        <w:t>3.3.4.1. Административное действие -  проведение торгов в форме конкурса включает в себя следующие этапы:</w:t>
      </w:r>
    </w:p>
    <w:p w:rsidR="00734982" w:rsidRPr="0047446C" w:rsidRDefault="00734982" w:rsidP="00734982">
      <w:pPr>
        <w:pStyle w:val="afff9"/>
        <w:rPr>
          <w:rFonts w:ascii="Arial" w:hAnsi="Arial" w:cs="Arial"/>
          <w:sz w:val="28"/>
          <w:szCs w:val="28"/>
        </w:rPr>
      </w:pPr>
      <w:r w:rsidRPr="0047446C">
        <w:rPr>
          <w:rFonts w:ascii="Arial" w:hAnsi="Arial" w:cs="Arial"/>
          <w:sz w:val="28"/>
          <w:szCs w:val="28"/>
        </w:rPr>
        <w:t>а) Вскрытие конвертов  с заявками на участие в конкурсе (далее – заявки).</w:t>
      </w:r>
    </w:p>
    <w:p w:rsidR="00734982" w:rsidRPr="0047446C" w:rsidRDefault="00734982" w:rsidP="00734982">
      <w:pPr>
        <w:ind w:firstLine="720"/>
        <w:jc w:val="both"/>
        <w:rPr>
          <w:sz w:val="28"/>
          <w:szCs w:val="28"/>
        </w:rPr>
      </w:pPr>
      <w:r w:rsidRPr="0047446C">
        <w:rPr>
          <w:sz w:val="28"/>
          <w:szCs w:val="28"/>
        </w:rPr>
        <w:t xml:space="preserve">Заявка на участие в конкурсе подается в письменной форме в запечатанном конверте или в форме электронного документа. </w:t>
      </w:r>
    </w:p>
    <w:p w:rsidR="00734982" w:rsidRPr="0047446C" w:rsidRDefault="00734982" w:rsidP="00734982">
      <w:pPr>
        <w:ind w:firstLine="540"/>
        <w:jc w:val="both"/>
        <w:rPr>
          <w:sz w:val="28"/>
          <w:szCs w:val="28"/>
        </w:rPr>
      </w:pPr>
      <w:r w:rsidRPr="0047446C">
        <w:rPr>
          <w:sz w:val="28"/>
          <w:szCs w:val="28"/>
        </w:rPr>
        <w:t> </w:t>
      </w:r>
      <w:r w:rsidRPr="0047446C">
        <w:rPr>
          <w:sz w:val="28"/>
          <w:szCs w:val="28"/>
        </w:rPr>
        <w:tab/>
        <w:t>Заявители или их представители вправе присутствовать при вскрытии конвертов с заявками на участие в конкурсе.</w:t>
      </w:r>
    </w:p>
    <w:p w:rsidR="00734982" w:rsidRPr="0047446C" w:rsidRDefault="00734982" w:rsidP="00734982">
      <w:pPr>
        <w:pStyle w:val="afff9"/>
        <w:rPr>
          <w:rFonts w:ascii="Arial" w:hAnsi="Arial" w:cs="Arial"/>
          <w:sz w:val="28"/>
          <w:szCs w:val="28"/>
        </w:rPr>
      </w:pPr>
      <w:r w:rsidRPr="0047446C">
        <w:rPr>
          <w:rFonts w:ascii="Arial" w:hAnsi="Arial" w:cs="Arial"/>
          <w:sz w:val="28"/>
          <w:szCs w:val="28"/>
        </w:rPr>
        <w:t xml:space="preserve">Вскрытие конвертов с заявками на участие в конкурсе осуществляется  конкурсной комиссией в </w:t>
      </w:r>
      <w:r w:rsidR="0081568B" w:rsidRPr="0047446C">
        <w:rPr>
          <w:rFonts w:ascii="Arial" w:hAnsi="Arial" w:cs="Arial"/>
          <w:sz w:val="28"/>
          <w:szCs w:val="28"/>
        </w:rPr>
        <w:t>день, время и в месте, указанном</w:t>
      </w:r>
      <w:r w:rsidRPr="0047446C">
        <w:rPr>
          <w:rFonts w:ascii="Arial" w:hAnsi="Arial" w:cs="Arial"/>
          <w:sz w:val="28"/>
          <w:szCs w:val="28"/>
        </w:rPr>
        <w:t xml:space="preserve"> в извещении о проведении конкурса, одновременно с открытием доступа к поданным в форме электронных документов заявкам.</w:t>
      </w:r>
    </w:p>
    <w:p w:rsidR="00734982" w:rsidRPr="0047446C" w:rsidRDefault="00734982" w:rsidP="00734982">
      <w:pPr>
        <w:ind w:firstLine="720"/>
        <w:jc w:val="both"/>
        <w:rPr>
          <w:sz w:val="28"/>
          <w:szCs w:val="28"/>
        </w:rPr>
      </w:pPr>
      <w:r w:rsidRPr="0047446C">
        <w:rPr>
          <w:sz w:val="28"/>
          <w:szCs w:val="28"/>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w:t>
      </w:r>
      <w:hyperlink r:id="rId18" w:history="1">
        <w:r w:rsidRPr="0047446C">
          <w:rPr>
            <w:rStyle w:val="afff0"/>
            <w:rFonts w:cs="Arial"/>
            <w:color w:val="auto"/>
            <w:sz w:val="28"/>
            <w:szCs w:val="28"/>
            <w:u w:val="none"/>
            <w:lang w:val="en-US"/>
          </w:rPr>
          <w:t>www</w:t>
        </w:r>
        <w:r w:rsidRPr="0047446C">
          <w:rPr>
            <w:rStyle w:val="afff0"/>
            <w:rFonts w:cs="Arial"/>
            <w:color w:val="auto"/>
            <w:sz w:val="28"/>
            <w:szCs w:val="28"/>
            <w:u w:val="none"/>
          </w:rPr>
          <w:t>.</w:t>
        </w:r>
        <w:proofErr w:type="spellStart"/>
        <w:r w:rsidRPr="0047446C">
          <w:rPr>
            <w:rStyle w:val="afff0"/>
            <w:rFonts w:cs="Arial"/>
            <w:color w:val="auto"/>
            <w:sz w:val="28"/>
            <w:szCs w:val="28"/>
            <w:u w:val="none"/>
            <w:lang w:val="en-US"/>
          </w:rPr>
          <w:t>torgi</w:t>
        </w:r>
        <w:proofErr w:type="spellEnd"/>
        <w:r w:rsidRPr="0047446C">
          <w:rPr>
            <w:rStyle w:val="afff0"/>
            <w:rFonts w:cs="Arial"/>
            <w:color w:val="auto"/>
            <w:sz w:val="28"/>
            <w:szCs w:val="28"/>
            <w:u w:val="none"/>
          </w:rPr>
          <w:t>.</w:t>
        </w:r>
        <w:proofErr w:type="spellStart"/>
        <w:r w:rsidRPr="0047446C">
          <w:rPr>
            <w:rStyle w:val="afff0"/>
            <w:rFonts w:cs="Arial"/>
            <w:color w:val="auto"/>
            <w:sz w:val="28"/>
            <w:szCs w:val="28"/>
            <w:u w:val="none"/>
            <w:lang w:val="en-US"/>
          </w:rPr>
          <w:t>gov</w:t>
        </w:r>
        <w:proofErr w:type="spellEnd"/>
        <w:r w:rsidRPr="0047446C">
          <w:rPr>
            <w:rStyle w:val="afff0"/>
            <w:rFonts w:cs="Arial"/>
            <w:color w:val="auto"/>
            <w:sz w:val="28"/>
            <w:szCs w:val="28"/>
            <w:u w:val="none"/>
          </w:rPr>
          <w:t>.</w:t>
        </w:r>
        <w:proofErr w:type="spellStart"/>
        <w:r w:rsidRPr="0047446C">
          <w:rPr>
            <w:rStyle w:val="afff0"/>
            <w:rFonts w:cs="Arial"/>
            <w:color w:val="auto"/>
            <w:sz w:val="28"/>
            <w:szCs w:val="28"/>
            <w:u w:val="none"/>
            <w:lang w:val="en-US"/>
          </w:rPr>
          <w:t>ru</w:t>
        </w:r>
        <w:proofErr w:type="spellEnd"/>
      </w:hyperlink>
      <w:r w:rsidRPr="0047446C">
        <w:rPr>
          <w:sz w:val="28"/>
          <w:szCs w:val="28"/>
        </w:rPr>
        <w:t xml:space="preserve"> в течение дня, следующего за днем его подписания.</w:t>
      </w:r>
    </w:p>
    <w:p w:rsidR="00734982" w:rsidRPr="0047446C" w:rsidRDefault="00734982" w:rsidP="00734982">
      <w:pPr>
        <w:pStyle w:val="afff9"/>
        <w:rPr>
          <w:rFonts w:ascii="Arial" w:hAnsi="Arial" w:cs="Arial"/>
          <w:szCs w:val="28"/>
        </w:rPr>
      </w:pPr>
      <w:r w:rsidRPr="0047446C">
        <w:rPr>
          <w:rFonts w:ascii="Arial" w:hAnsi="Arial" w:cs="Arial"/>
          <w:sz w:val="28"/>
          <w:szCs w:val="28"/>
        </w:rPr>
        <w:t>б) Рассмотрение заявок</w:t>
      </w:r>
      <w:r w:rsidRPr="0047446C">
        <w:rPr>
          <w:rFonts w:ascii="Arial" w:hAnsi="Arial" w:cs="Arial"/>
          <w:szCs w:val="28"/>
        </w:rPr>
        <w:t>.</w:t>
      </w:r>
    </w:p>
    <w:p w:rsidR="00734982" w:rsidRPr="0047446C" w:rsidRDefault="00734982" w:rsidP="00734982">
      <w:pPr>
        <w:ind w:firstLine="720"/>
        <w:jc w:val="both"/>
        <w:rPr>
          <w:sz w:val="28"/>
          <w:szCs w:val="28"/>
        </w:rPr>
      </w:pPr>
      <w:r w:rsidRPr="0047446C">
        <w:rPr>
          <w:sz w:val="28"/>
          <w:szCs w:val="28"/>
        </w:rPr>
        <w:t xml:space="preserve">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 18 Приказа ФАС РФ от 10.02.2010 № 67. </w:t>
      </w:r>
    </w:p>
    <w:p w:rsidR="00734982" w:rsidRPr="0047446C" w:rsidRDefault="00734982" w:rsidP="00734982">
      <w:pPr>
        <w:pStyle w:val="ConsPlusNormal"/>
        <w:widowControl/>
        <w:jc w:val="both"/>
        <w:rPr>
          <w:szCs w:val="28"/>
        </w:rPr>
      </w:pPr>
      <w:r w:rsidRPr="0047446C">
        <w:rPr>
          <w:szCs w:val="28"/>
        </w:rPr>
        <w:t xml:space="preserve">Срок рассмотрения заявок на участие в конкурсе не может превышать двадцати дней </w:t>
      </w:r>
      <w:proofErr w:type="gramStart"/>
      <w:r w:rsidRPr="0047446C">
        <w:rPr>
          <w:szCs w:val="28"/>
        </w:rPr>
        <w:t>с даты вскрытия</w:t>
      </w:r>
      <w:proofErr w:type="gramEnd"/>
      <w:r w:rsidRPr="0047446C">
        <w:rPr>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734982" w:rsidRPr="0047446C" w:rsidRDefault="00734982" w:rsidP="00734982">
      <w:pPr>
        <w:pStyle w:val="afff9"/>
        <w:rPr>
          <w:rFonts w:ascii="Arial" w:hAnsi="Arial" w:cs="Arial"/>
          <w:sz w:val="28"/>
          <w:szCs w:val="28"/>
        </w:rPr>
      </w:pPr>
      <w:r w:rsidRPr="0047446C">
        <w:rPr>
          <w:rFonts w:ascii="Arial" w:hAnsi="Arial" w:cs="Arial"/>
          <w:sz w:val="28"/>
          <w:szCs w:val="28"/>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w:t>
      </w:r>
      <w:r w:rsidRPr="0047446C">
        <w:rPr>
          <w:rFonts w:ascii="Arial" w:hAnsi="Arial" w:cs="Arial"/>
          <w:sz w:val="28"/>
          <w:szCs w:val="28"/>
        </w:rPr>
        <w:lastRenderedPageBreak/>
        <w:t xml:space="preserve">которое оформляется протоколом рассмотрения заявок на участие в конкурсе. </w:t>
      </w:r>
    </w:p>
    <w:p w:rsidR="00734982" w:rsidRPr="0047446C" w:rsidRDefault="00734982" w:rsidP="00734982">
      <w:pPr>
        <w:ind w:firstLine="708"/>
        <w:jc w:val="both"/>
        <w:rPr>
          <w:sz w:val="28"/>
          <w:szCs w:val="28"/>
        </w:rPr>
      </w:pPr>
      <w:r w:rsidRPr="0047446C">
        <w:rPr>
          <w:sz w:val="28"/>
          <w:szCs w:val="28"/>
        </w:rPr>
        <w:t xml:space="preserve">Указанный протокол в день окончания рассмотрения заявок на участие в конкурсе размещается организатором конкурса на официальном сайте торгов </w:t>
      </w:r>
      <w:hyperlink r:id="rId19" w:history="1">
        <w:r w:rsidRPr="0047446C">
          <w:rPr>
            <w:rStyle w:val="afff0"/>
            <w:rFonts w:cs="Arial"/>
            <w:color w:val="auto"/>
            <w:sz w:val="28"/>
            <w:szCs w:val="28"/>
            <w:u w:val="none"/>
            <w:lang w:val="en-US"/>
          </w:rPr>
          <w:t>www</w:t>
        </w:r>
        <w:r w:rsidRPr="0047446C">
          <w:rPr>
            <w:rStyle w:val="afff0"/>
            <w:rFonts w:cs="Arial"/>
            <w:color w:val="auto"/>
            <w:sz w:val="28"/>
            <w:szCs w:val="28"/>
            <w:u w:val="none"/>
          </w:rPr>
          <w:t>.</w:t>
        </w:r>
        <w:proofErr w:type="spellStart"/>
        <w:r w:rsidRPr="0047446C">
          <w:rPr>
            <w:rStyle w:val="afff0"/>
            <w:rFonts w:cs="Arial"/>
            <w:color w:val="auto"/>
            <w:sz w:val="28"/>
            <w:szCs w:val="28"/>
            <w:u w:val="none"/>
            <w:lang w:val="en-US"/>
          </w:rPr>
          <w:t>torgi</w:t>
        </w:r>
        <w:proofErr w:type="spellEnd"/>
        <w:r w:rsidRPr="0047446C">
          <w:rPr>
            <w:rStyle w:val="afff0"/>
            <w:rFonts w:cs="Arial"/>
            <w:color w:val="auto"/>
            <w:sz w:val="28"/>
            <w:szCs w:val="28"/>
            <w:u w:val="none"/>
          </w:rPr>
          <w:t>.</w:t>
        </w:r>
        <w:proofErr w:type="spellStart"/>
        <w:r w:rsidRPr="0047446C">
          <w:rPr>
            <w:rStyle w:val="afff0"/>
            <w:rFonts w:cs="Arial"/>
            <w:color w:val="auto"/>
            <w:sz w:val="28"/>
            <w:szCs w:val="28"/>
            <w:u w:val="none"/>
            <w:lang w:val="en-US"/>
          </w:rPr>
          <w:t>gov</w:t>
        </w:r>
        <w:proofErr w:type="spellEnd"/>
        <w:r w:rsidRPr="0047446C">
          <w:rPr>
            <w:rStyle w:val="afff0"/>
            <w:rFonts w:cs="Arial"/>
            <w:color w:val="auto"/>
            <w:sz w:val="28"/>
            <w:szCs w:val="28"/>
            <w:u w:val="none"/>
          </w:rPr>
          <w:t>.</w:t>
        </w:r>
        <w:proofErr w:type="spellStart"/>
        <w:r w:rsidRPr="0047446C">
          <w:rPr>
            <w:rStyle w:val="afff0"/>
            <w:rFonts w:cs="Arial"/>
            <w:color w:val="auto"/>
            <w:sz w:val="28"/>
            <w:szCs w:val="28"/>
            <w:u w:val="none"/>
            <w:lang w:val="en-US"/>
          </w:rPr>
          <w:t>ru</w:t>
        </w:r>
        <w:proofErr w:type="spellEnd"/>
      </w:hyperlink>
      <w:r w:rsidRPr="0047446C">
        <w:rPr>
          <w:sz w:val="28"/>
          <w:szCs w:val="28"/>
        </w:rPr>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34982" w:rsidRPr="0047446C" w:rsidRDefault="00734982" w:rsidP="00734982">
      <w:pPr>
        <w:pStyle w:val="afff9"/>
        <w:ind w:firstLine="708"/>
        <w:rPr>
          <w:rFonts w:ascii="Arial" w:hAnsi="Arial" w:cs="Arial"/>
          <w:szCs w:val="28"/>
        </w:rPr>
      </w:pPr>
      <w:r w:rsidRPr="0047446C">
        <w:rPr>
          <w:rFonts w:ascii="Arial" w:hAnsi="Arial" w:cs="Arial"/>
          <w:szCs w:val="28"/>
        </w:rPr>
        <w:t>в</w:t>
      </w:r>
      <w:r w:rsidRPr="0047446C">
        <w:rPr>
          <w:rFonts w:ascii="Arial" w:hAnsi="Arial" w:cs="Arial"/>
          <w:sz w:val="28"/>
          <w:szCs w:val="28"/>
        </w:rPr>
        <w:t>) Оценка и сопоставление заявок на участие в конкурсе.</w:t>
      </w:r>
    </w:p>
    <w:p w:rsidR="00734982" w:rsidRPr="0047446C" w:rsidRDefault="00734982" w:rsidP="00734982">
      <w:pPr>
        <w:ind w:firstLine="708"/>
        <w:jc w:val="both"/>
        <w:rPr>
          <w:sz w:val="28"/>
          <w:szCs w:val="28"/>
        </w:rPr>
      </w:pPr>
      <w:r w:rsidRPr="0047446C">
        <w:rPr>
          <w:sz w:val="28"/>
          <w:szCs w:val="28"/>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и определение победителя конкурса. Срок оценки и сопоставления таких заявок не может превышать десяти дней </w:t>
      </w:r>
      <w:proofErr w:type="gramStart"/>
      <w:r w:rsidRPr="0047446C">
        <w:rPr>
          <w:sz w:val="28"/>
          <w:szCs w:val="28"/>
        </w:rPr>
        <w:t>с даты подписания</w:t>
      </w:r>
      <w:proofErr w:type="gramEnd"/>
      <w:r w:rsidRPr="0047446C">
        <w:rPr>
          <w:sz w:val="28"/>
          <w:szCs w:val="28"/>
        </w:rPr>
        <w:t xml:space="preserve"> протокола рассмотрения заявок.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734982" w:rsidRPr="0047446C" w:rsidRDefault="00734982" w:rsidP="00734982">
      <w:pPr>
        <w:pStyle w:val="afff9"/>
        <w:rPr>
          <w:rFonts w:ascii="Arial" w:hAnsi="Arial" w:cs="Arial"/>
          <w:sz w:val="28"/>
          <w:szCs w:val="28"/>
        </w:rPr>
      </w:pPr>
      <w:r w:rsidRPr="0047446C">
        <w:rPr>
          <w:rFonts w:ascii="Arial" w:hAnsi="Arial" w:cs="Arial"/>
          <w:sz w:val="28"/>
          <w:szCs w:val="28"/>
        </w:rPr>
        <w:t>Конкурсная комиссия ведет протокол оценки и сопоставления заявок.</w:t>
      </w:r>
    </w:p>
    <w:p w:rsidR="00734982" w:rsidRPr="0047446C" w:rsidRDefault="00734982" w:rsidP="00734982">
      <w:pPr>
        <w:pStyle w:val="afff9"/>
        <w:rPr>
          <w:rFonts w:ascii="Arial" w:hAnsi="Arial" w:cs="Arial"/>
          <w:sz w:val="28"/>
          <w:szCs w:val="28"/>
        </w:rPr>
      </w:pPr>
      <w:r w:rsidRPr="0047446C">
        <w:rPr>
          <w:rFonts w:ascii="Arial" w:hAnsi="Arial" w:cs="Arial"/>
          <w:sz w:val="28"/>
          <w:szCs w:val="28"/>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734982" w:rsidRPr="0047446C" w:rsidRDefault="00734982" w:rsidP="00734982">
      <w:pPr>
        <w:pStyle w:val="afff9"/>
        <w:rPr>
          <w:rFonts w:ascii="Arial" w:hAnsi="Arial" w:cs="Arial"/>
          <w:sz w:val="28"/>
          <w:szCs w:val="28"/>
        </w:rPr>
      </w:pPr>
      <w:r w:rsidRPr="0047446C">
        <w:rPr>
          <w:rFonts w:ascii="Arial" w:hAnsi="Arial" w:cs="Arial"/>
          <w:sz w:val="28"/>
          <w:szCs w:val="28"/>
        </w:rPr>
        <w:t xml:space="preserve">Протокол составляется в двух экземплярах, один из которых хранится у Исполнителя. Ответственный исполнитель  в течение трех рабочих дней  </w:t>
      </w:r>
      <w:proofErr w:type="gramStart"/>
      <w:r w:rsidRPr="0047446C">
        <w:rPr>
          <w:rFonts w:ascii="Arial" w:hAnsi="Arial" w:cs="Arial"/>
          <w:sz w:val="28"/>
          <w:szCs w:val="28"/>
        </w:rPr>
        <w:t>с даты подписания</w:t>
      </w:r>
      <w:proofErr w:type="gramEnd"/>
      <w:r w:rsidRPr="0047446C">
        <w:rPr>
          <w:rFonts w:ascii="Arial" w:hAnsi="Arial" w:cs="Arial"/>
          <w:sz w:val="28"/>
          <w:szCs w:val="28"/>
        </w:rPr>
        <w:t xml:space="preserve"> протокола  передает победителю конкурса один экземпляр протокола и проект договора.</w:t>
      </w:r>
    </w:p>
    <w:p w:rsidR="00734982" w:rsidRPr="0047446C" w:rsidRDefault="00734982" w:rsidP="00734982">
      <w:pPr>
        <w:pStyle w:val="afff9"/>
        <w:rPr>
          <w:rFonts w:ascii="Arial" w:hAnsi="Arial" w:cs="Arial"/>
          <w:sz w:val="28"/>
          <w:szCs w:val="28"/>
        </w:rPr>
      </w:pPr>
      <w:r w:rsidRPr="0047446C">
        <w:rPr>
          <w:rFonts w:ascii="Arial" w:hAnsi="Arial" w:cs="Arial"/>
          <w:sz w:val="28"/>
          <w:szCs w:val="28"/>
        </w:rPr>
        <w:t xml:space="preserve">Ответственный специалист размещает протокол оценки и сопоставления заявок на участие в конкурсе на официальном сайте торгов  </w:t>
      </w:r>
      <w:hyperlink r:id="rId20" w:history="1">
        <w:r w:rsidRPr="0047446C">
          <w:rPr>
            <w:rStyle w:val="afff0"/>
            <w:rFonts w:ascii="Arial" w:hAnsi="Arial" w:cs="Arial"/>
            <w:color w:val="auto"/>
            <w:sz w:val="28"/>
            <w:szCs w:val="28"/>
            <w:u w:val="none"/>
            <w:lang w:val="en-US"/>
          </w:rPr>
          <w:t>www</w:t>
        </w:r>
        <w:r w:rsidRPr="0047446C">
          <w:rPr>
            <w:rStyle w:val="afff0"/>
            <w:rFonts w:ascii="Arial" w:hAnsi="Arial" w:cs="Arial"/>
            <w:color w:val="auto"/>
            <w:sz w:val="28"/>
            <w:szCs w:val="28"/>
            <w:u w:val="none"/>
          </w:rPr>
          <w:t>.</w:t>
        </w:r>
        <w:proofErr w:type="spellStart"/>
        <w:r w:rsidRPr="0047446C">
          <w:rPr>
            <w:rStyle w:val="afff0"/>
            <w:rFonts w:ascii="Arial" w:hAnsi="Arial" w:cs="Arial"/>
            <w:color w:val="auto"/>
            <w:sz w:val="28"/>
            <w:szCs w:val="28"/>
            <w:u w:val="none"/>
            <w:lang w:val="en-US"/>
          </w:rPr>
          <w:t>torgi</w:t>
        </w:r>
        <w:proofErr w:type="spellEnd"/>
        <w:r w:rsidRPr="0047446C">
          <w:rPr>
            <w:rStyle w:val="afff0"/>
            <w:rFonts w:ascii="Arial" w:hAnsi="Arial" w:cs="Arial"/>
            <w:color w:val="auto"/>
            <w:sz w:val="28"/>
            <w:szCs w:val="28"/>
            <w:u w:val="none"/>
          </w:rPr>
          <w:t>.</w:t>
        </w:r>
        <w:proofErr w:type="spellStart"/>
        <w:r w:rsidRPr="0047446C">
          <w:rPr>
            <w:rStyle w:val="afff0"/>
            <w:rFonts w:ascii="Arial" w:hAnsi="Arial" w:cs="Arial"/>
            <w:color w:val="auto"/>
            <w:sz w:val="28"/>
            <w:szCs w:val="28"/>
            <w:u w:val="none"/>
            <w:lang w:val="en-US"/>
          </w:rPr>
          <w:t>gov</w:t>
        </w:r>
        <w:proofErr w:type="spellEnd"/>
        <w:r w:rsidRPr="0047446C">
          <w:rPr>
            <w:rStyle w:val="afff0"/>
            <w:rFonts w:ascii="Arial" w:hAnsi="Arial" w:cs="Arial"/>
            <w:color w:val="auto"/>
            <w:sz w:val="28"/>
            <w:szCs w:val="28"/>
            <w:u w:val="none"/>
          </w:rPr>
          <w:t>.</w:t>
        </w:r>
        <w:proofErr w:type="spellStart"/>
        <w:r w:rsidRPr="0047446C">
          <w:rPr>
            <w:rStyle w:val="afff0"/>
            <w:rFonts w:ascii="Arial" w:hAnsi="Arial" w:cs="Arial"/>
            <w:color w:val="auto"/>
            <w:sz w:val="28"/>
            <w:szCs w:val="28"/>
            <w:u w:val="none"/>
            <w:lang w:val="en-US"/>
          </w:rPr>
          <w:t>ru</w:t>
        </w:r>
        <w:proofErr w:type="spellEnd"/>
      </w:hyperlink>
      <w:r w:rsidRPr="0047446C">
        <w:rPr>
          <w:rFonts w:ascii="Arial" w:hAnsi="Arial" w:cs="Arial"/>
          <w:sz w:val="28"/>
          <w:szCs w:val="28"/>
        </w:rPr>
        <w:t xml:space="preserve">  в течение дня, следующего после дня подписания указанного протокола.</w:t>
      </w:r>
    </w:p>
    <w:p w:rsidR="00734982" w:rsidRPr="0047446C" w:rsidRDefault="00734982" w:rsidP="00734982">
      <w:pPr>
        <w:pStyle w:val="afff9"/>
        <w:rPr>
          <w:rFonts w:ascii="Arial" w:hAnsi="Arial" w:cs="Arial"/>
          <w:sz w:val="28"/>
          <w:szCs w:val="28"/>
        </w:rPr>
      </w:pPr>
      <w:r w:rsidRPr="0047446C">
        <w:rPr>
          <w:rFonts w:ascii="Arial" w:hAnsi="Arial" w:cs="Arial"/>
          <w:sz w:val="28"/>
          <w:szCs w:val="28"/>
        </w:rPr>
        <w:t>3.3.4.2. Административное действие -  проведение торгов в форме аукциона включает в себя следующие этапы:</w:t>
      </w:r>
    </w:p>
    <w:p w:rsidR="00734982" w:rsidRPr="0047446C" w:rsidRDefault="00734982" w:rsidP="00734982">
      <w:pPr>
        <w:pStyle w:val="afff9"/>
        <w:rPr>
          <w:rFonts w:ascii="Arial" w:hAnsi="Arial" w:cs="Arial"/>
          <w:sz w:val="28"/>
          <w:szCs w:val="28"/>
        </w:rPr>
      </w:pPr>
      <w:r w:rsidRPr="0047446C">
        <w:rPr>
          <w:rFonts w:ascii="Arial" w:hAnsi="Arial" w:cs="Arial"/>
          <w:sz w:val="28"/>
          <w:szCs w:val="28"/>
        </w:rPr>
        <w:t>а) Рассмотрение заявок на участие в аукционе (далее – заявки).</w:t>
      </w:r>
    </w:p>
    <w:p w:rsidR="00734982" w:rsidRPr="0047446C" w:rsidRDefault="00734982" w:rsidP="00734982">
      <w:pPr>
        <w:ind w:firstLine="720"/>
        <w:jc w:val="both"/>
        <w:rPr>
          <w:sz w:val="28"/>
          <w:szCs w:val="28"/>
        </w:rPr>
      </w:pPr>
      <w:r w:rsidRPr="0047446C">
        <w:rPr>
          <w:sz w:val="28"/>
          <w:szCs w:val="28"/>
        </w:rPr>
        <w:t xml:space="preserve">Извещение и документация об аукционе размещается на официальном сайте  торгов  </w:t>
      </w:r>
      <w:hyperlink r:id="rId21" w:history="1">
        <w:r w:rsidRPr="0047446C">
          <w:rPr>
            <w:rStyle w:val="afff0"/>
            <w:rFonts w:cs="Arial"/>
            <w:color w:val="auto"/>
            <w:sz w:val="28"/>
            <w:szCs w:val="28"/>
            <w:u w:val="none"/>
            <w:lang w:val="en-US"/>
          </w:rPr>
          <w:t>www</w:t>
        </w:r>
        <w:r w:rsidRPr="0047446C">
          <w:rPr>
            <w:rStyle w:val="afff0"/>
            <w:rFonts w:cs="Arial"/>
            <w:color w:val="auto"/>
            <w:sz w:val="28"/>
            <w:szCs w:val="28"/>
            <w:u w:val="none"/>
          </w:rPr>
          <w:t>.</w:t>
        </w:r>
        <w:proofErr w:type="spellStart"/>
        <w:r w:rsidRPr="0047446C">
          <w:rPr>
            <w:rStyle w:val="afff0"/>
            <w:rFonts w:cs="Arial"/>
            <w:color w:val="auto"/>
            <w:sz w:val="28"/>
            <w:szCs w:val="28"/>
            <w:u w:val="none"/>
            <w:lang w:val="en-US"/>
          </w:rPr>
          <w:t>torgi</w:t>
        </w:r>
        <w:proofErr w:type="spellEnd"/>
        <w:r w:rsidRPr="0047446C">
          <w:rPr>
            <w:rStyle w:val="afff0"/>
            <w:rFonts w:cs="Arial"/>
            <w:color w:val="auto"/>
            <w:sz w:val="28"/>
            <w:szCs w:val="28"/>
            <w:u w:val="none"/>
          </w:rPr>
          <w:t>.</w:t>
        </w:r>
        <w:proofErr w:type="spellStart"/>
        <w:r w:rsidRPr="0047446C">
          <w:rPr>
            <w:rStyle w:val="afff0"/>
            <w:rFonts w:cs="Arial"/>
            <w:color w:val="auto"/>
            <w:sz w:val="28"/>
            <w:szCs w:val="28"/>
            <w:u w:val="none"/>
            <w:lang w:val="en-US"/>
          </w:rPr>
          <w:t>gov</w:t>
        </w:r>
        <w:proofErr w:type="spellEnd"/>
        <w:r w:rsidRPr="0047446C">
          <w:rPr>
            <w:rStyle w:val="afff0"/>
            <w:rFonts w:cs="Arial"/>
            <w:color w:val="auto"/>
            <w:sz w:val="28"/>
            <w:szCs w:val="28"/>
            <w:u w:val="none"/>
          </w:rPr>
          <w:t>.</w:t>
        </w:r>
        <w:proofErr w:type="spellStart"/>
        <w:r w:rsidRPr="0047446C">
          <w:rPr>
            <w:rStyle w:val="afff0"/>
            <w:rFonts w:cs="Arial"/>
            <w:color w:val="auto"/>
            <w:sz w:val="28"/>
            <w:szCs w:val="28"/>
            <w:u w:val="none"/>
            <w:lang w:val="en-US"/>
          </w:rPr>
          <w:t>ru</w:t>
        </w:r>
        <w:proofErr w:type="spellEnd"/>
      </w:hyperlink>
      <w:r w:rsidRPr="0047446C">
        <w:rPr>
          <w:sz w:val="28"/>
          <w:szCs w:val="28"/>
        </w:rPr>
        <w:t xml:space="preserve"> не менее чем за 30 (тридцать)  рабочих дней  до даты окончания подачи заявок на участие в аукционе.</w:t>
      </w:r>
    </w:p>
    <w:p w:rsidR="00734982" w:rsidRPr="0047446C" w:rsidRDefault="00734982" w:rsidP="00734982">
      <w:pPr>
        <w:ind w:firstLine="540"/>
        <w:jc w:val="both"/>
        <w:rPr>
          <w:sz w:val="28"/>
          <w:szCs w:val="28"/>
        </w:rPr>
      </w:pPr>
      <w:r w:rsidRPr="0047446C">
        <w:rPr>
          <w:sz w:val="28"/>
          <w:szCs w:val="28"/>
        </w:rPr>
        <w:t>Извещение должно содержать сведения, перечисленные в п.105 Приказа ФАС РФ от 10.02.2010 № 67.</w:t>
      </w:r>
    </w:p>
    <w:p w:rsidR="00734982" w:rsidRPr="0047446C" w:rsidRDefault="00734982" w:rsidP="00734982">
      <w:pPr>
        <w:pStyle w:val="ConsPlusNormal"/>
        <w:widowControl/>
        <w:jc w:val="both"/>
        <w:rPr>
          <w:szCs w:val="28"/>
        </w:rPr>
      </w:pPr>
      <w:r w:rsidRPr="0047446C">
        <w:rPr>
          <w:szCs w:val="28"/>
        </w:rPr>
        <w:t xml:space="preserve">Рассмотрение заявок  на участие в аукционе осуществляется  аукционной  комиссией (далее – Комиссия) на предмет соответствия требованиям, установленным документацией об аукционе, и соответствия заявителей требованиям, установленным пунктом 18 Приказа ФАС РФ от 10.02.2010 № 67. </w:t>
      </w:r>
    </w:p>
    <w:p w:rsidR="00734982" w:rsidRPr="0047446C" w:rsidRDefault="00734982" w:rsidP="00734982">
      <w:pPr>
        <w:pStyle w:val="afff9"/>
        <w:rPr>
          <w:rFonts w:ascii="Arial" w:hAnsi="Arial" w:cs="Arial"/>
          <w:sz w:val="28"/>
          <w:szCs w:val="28"/>
        </w:rPr>
      </w:pPr>
      <w:r w:rsidRPr="0047446C">
        <w:rPr>
          <w:rFonts w:ascii="Arial" w:hAnsi="Arial" w:cs="Arial"/>
          <w:sz w:val="28"/>
          <w:szCs w:val="28"/>
        </w:rPr>
        <w:t xml:space="preserve">На основании результатов рассмотрения заявок на участие в аукционе аукционной комиссией принимается решение о допуске </w:t>
      </w:r>
      <w:r w:rsidRPr="0047446C">
        <w:rPr>
          <w:rFonts w:ascii="Arial" w:hAnsi="Arial" w:cs="Arial"/>
          <w:sz w:val="28"/>
          <w:szCs w:val="28"/>
        </w:rPr>
        <w:lastRenderedPageBreak/>
        <w:t xml:space="preserve">заявителя к участию в аукционе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w:t>
      </w:r>
    </w:p>
    <w:p w:rsidR="00734982" w:rsidRPr="0047446C" w:rsidRDefault="00734982" w:rsidP="00734982">
      <w:pPr>
        <w:pStyle w:val="afff9"/>
        <w:rPr>
          <w:rFonts w:ascii="Arial" w:hAnsi="Arial" w:cs="Arial"/>
          <w:sz w:val="28"/>
          <w:szCs w:val="28"/>
        </w:rPr>
      </w:pPr>
      <w:r w:rsidRPr="0047446C">
        <w:rPr>
          <w:rFonts w:ascii="Arial" w:hAnsi="Arial" w:cs="Arial"/>
          <w:sz w:val="28"/>
          <w:szCs w:val="28"/>
        </w:rPr>
        <w:t xml:space="preserve">Указанный протокол в день окончания рассмотрения заявок на участие в аукционе размещается на официальном сайте торгов </w:t>
      </w:r>
      <w:hyperlink r:id="rId22" w:history="1">
        <w:r w:rsidRPr="0047446C">
          <w:rPr>
            <w:rStyle w:val="afff0"/>
            <w:rFonts w:ascii="Arial" w:hAnsi="Arial" w:cs="Arial"/>
            <w:color w:val="auto"/>
            <w:sz w:val="28"/>
            <w:szCs w:val="28"/>
            <w:u w:val="none"/>
            <w:lang w:val="en-US"/>
          </w:rPr>
          <w:t>www</w:t>
        </w:r>
        <w:r w:rsidRPr="0047446C">
          <w:rPr>
            <w:rStyle w:val="afff0"/>
            <w:rFonts w:ascii="Arial" w:hAnsi="Arial" w:cs="Arial"/>
            <w:color w:val="auto"/>
            <w:sz w:val="28"/>
            <w:szCs w:val="28"/>
            <w:u w:val="none"/>
          </w:rPr>
          <w:t>.</w:t>
        </w:r>
        <w:proofErr w:type="spellStart"/>
        <w:r w:rsidRPr="0047446C">
          <w:rPr>
            <w:rStyle w:val="afff0"/>
            <w:rFonts w:ascii="Arial" w:hAnsi="Arial" w:cs="Arial"/>
            <w:color w:val="auto"/>
            <w:sz w:val="28"/>
            <w:szCs w:val="28"/>
            <w:u w:val="none"/>
            <w:lang w:val="en-US"/>
          </w:rPr>
          <w:t>torgi</w:t>
        </w:r>
        <w:proofErr w:type="spellEnd"/>
        <w:r w:rsidRPr="0047446C">
          <w:rPr>
            <w:rStyle w:val="afff0"/>
            <w:rFonts w:ascii="Arial" w:hAnsi="Arial" w:cs="Arial"/>
            <w:color w:val="auto"/>
            <w:sz w:val="28"/>
            <w:szCs w:val="28"/>
            <w:u w:val="none"/>
          </w:rPr>
          <w:t>.</w:t>
        </w:r>
        <w:proofErr w:type="spellStart"/>
        <w:r w:rsidRPr="0047446C">
          <w:rPr>
            <w:rStyle w:val="afff0"/>
            <w:rFonts w:ascii="Arial" w:hAnsi="Arial" w:cs="Arial"/>
            <w:color w:val="auto"/>
            <w:sz w:val="28"/>
            <w:szCs w:val="28"/>
            <w:u w:val="none"/>
            <w:lang w:val="en-US"/>
          </w:rPr>
          <w:t>gov</w:t>
        </w:r>
        <w:proofErr w:type="spellEnd"/>
        <w:r w:rsidRPr="0047446C">
          <w:rPr>
            <w:rStyle w:val="afff0"/>
            <w:rFonts w:ascii="Arial" w:hAnsi="Arial" w:cs="Arial"/>
            <w:color w:val="auto"/>
            <w:sz w:val="28"/>
            <w:szCs w:val="28"/>
            <w:u w:val="none"/>
          </w:rPr>
          <w:t>.</w:t>
        </w:r>
        <w:proofErr w:type="spellStart"/>
        <w:r w:rsidRPr="0047446C">
          <w:rPr>
            <w:rStyle w:val="afff0"/>
            <w:rFonts w:ascii="Arial" w:hAnsi="Arial" w:cs="Arial"/>
            <w:color w:val="auto"/>
            <w:sz w:val="28"/>
            <w:szCs w:val="28"/>
            <w:u w:val="none"/>
            <w:lang w:val="en-US"/>
          </w:rPr>
          <w:t>ru</w:t>
        </w:r>
        <w:proofErr w:type="spellEnd"/>
      </w:hyperlink>
      <w:r w:rsidRPr="0047446C">
        <w:rPr>
          <w:rFonts w:ascii="Arial" w:hAnsi="Arial" w:cs="Arial"/>
          <w:sz w:val="28"/>
          <w:szCs w:val="28"/>
        </w:rPr>
        <w:t>.</w:t>
      </w:r>
    </w:p>
    <w:p w:rsidR="00734982" w:rsidRPr="0047446C" w:rsidRDefault="00734982" w:rsidP="00734982">
      <w:pPr>
        <w:pStyle w:val="afff9"/>
        <w:rPr>
          <w:rFonts w:ascii="Arial" w:hAnsi="Arial" w:cs="Arial"/>
          <w:sz w:val="28"/>
          <w:szCs w:val="28"/>
        </w:rPr>
      </w:pPr>
      <w:r w:rsidRPr="0047446C">
        <w:rPr>
          <w:rFonts w:ascii="Arial" w:hAnsi="Arial" w:cs="Arial"/>
          <w:sz w:val="28"/>
          <w:szCs w:val="28"/>
        </w:rPr>
        <w:t>б) Проведение аукциона.</w:t>
      </w:r>
    </w:p>
    <w:p w:rsidR="00734982" w:rsidRPr="0047446C" w:rsidRDefault="00734982" w:rsidP="00734982">
      <w:pPr>
        <w:ind w:firstLine="720"/>
        <w:jc w:val="both"/>
        <w:rPr>
          <w:sz w:val="28"/>
          <w:szCs w:val="28"/>
        </w:rPr>
      </w:pPr>
      <w:r w:rsidRPr="0047446C">
        <w:rPr>
          <w:sz w:val="28"/>
          <w:szCs w:val="28"/>
        </w:rPr>
        <w:t xml:space="preserve">Аукцион проводится организатором аукциона  в присутствии членов аукционной комиссии и участников аукциона (их представителей). </w:t>
      </w:r>
    </w:p>
    <w:p w:rsidR="00734982" w:rsidRPr="0047446C" w:rsidRDefault="00734982" w:rsidP="00734982">
      <w:pPr>
        <w:ind w:firstLine="720"/>
        <w:jc w:val="both"/>
        <w:rPr>
          <w:sz w:val="28"/>
          <w:szCs w:val="28"/>
        </w:rPr>
      </w:pPr>
      <w:r w:rsidRPr="0047446C">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34982" w:rsidRPr="0047446C" w:rsidRDefault="00734982" w:rsidP="00734982">
      <w:pPr>
        <w:ind w:firstLine="720"/>
        <w:jc w:val="both"/>
        <w:rPr>
          <w:sz w:val="28"/>
          <w:szCs w:val="28"/>
        </w:rPr>
      </w:pPr>
      <w:r w:rsidRPr="0047446C">
        <w:rPr>
          <w:sz w:val="28"/>
          <w:szCs w:val="28"/>
        </w:rPr>
        <w:t xml:space="preserve">Результат проведения аукциона оформляется протоколом об итогах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(Исполнителя). Ответственный исполнитель в течение 3 (трех) рабочих дней </w:t>
      </w:r>
      <w:proofErr w:type="gramStart"/>
      <w:r w:rsidRPr="0047446C">
        <w:rPr>
          <w:sz w:val="28"/>
          <w:szCs w:val="28"/>
        </w:rPr>
        <w:t>с даты подписания</w:t>
      </w:r>
      <w:proofErr w:type="gramEnd"/>
      <w:r w:rsidRPr="0047446C">
        <w:rPr>
          <w:sz w:val="28"/>
          <w:szCs w:val="28"/>
        </w:rPr>
        <w:t xml:space="preserve"> протокола, передает победителю аукциона  один экземпляр протокола и проект договора.  Протокол аукциона размещается на </w:t>
      </w:r>
      <w:proofErr w:type="gramStart"/>
      <w:r w:rsidRPr="0047446C">
        <w:rPr>
          <w:sz w:val="28"/>
          <w:szCs w:val="28"/>
        </w:rPr>
        <w:t>официальном</w:t>
      </w:r>
      <w:proofErr w:type="gramEnd"/>
      <w:r w:rsidRPr="0047446C">
        <w:rPr>
          <w:sz w:val="28"/>
          <w:szCs w:val="28"/>
        </w:rPr>
        <w:t xml:space="preserve"> торгов </w:t>
      </w:r>
      <w:hyperlink r:id="rId23" w:history="1">
        <w:r w:rsidRPr="0047446C">
          <w:rPr>
            <w:rStyle w:val="afff0"/>
            <w:rFonts w:cs="Arial"/>
            <w:color w:val="auto"/>
            <w:sz w:val="28"/>
            <w:szCs w:val="28"/>
            <w:u w:val="none"/>
            <w:lang w:val="en-US"/>
          </w:rPr>
          <w:t>www</w:t>
        </w:r>
        <w:r w:rsidRPr="0047446C">
          <w:rPr>
            <w:rStyle w:val="afff0"/>
            <w:rFonts w:cs="Arial"/>
            <w:color w:val="auto"/>
            <w:sz w:val="28"/>
            <w:szCs w:val="28"/>
            <w:u w:val="none"/>
          </w:rPr>
          <w:t>.</w:t>
        </w:r>
        <w:proofErr w:type="spellStart"/>
        <w:r w:rsidRPr="0047446C">
          <w:rPr>
            <w:rStyle w:val="afff0"/>
            <w:rFonts w:cs="Arial"/>
            <w:color w:val="auto"/>
            <w:sz w:val="28"/>
            <w:szCs w:val="28"/>
            <w:u w:val="none"/>
            <w:lang w:val="en-US"/>
          </w:rPr>
          <w:t>torgi</w:t>
        </w:r>
        <w:proofErr w:type="spellEnd"/>
        <w:r w:rsidRPr="0047446C">
          <w:rPr>
            <w:rStyle w:val="afff0"/>
            <w:rFonts w:cs="Arial"/>
            <w:color w:val="auto"/>
            <w:sz w:val="28"/>
            <w:szCs w:val="28"/>
            <w:u w:val="none"/>
          </w:rPr>
          <w:t>.</w:t>
        </w:r>
        <w:proofErr w:type="spellStart"/>
        <w:r w:rsidRPr="0047446C">
          <w:rPr>
            <w:rStyle w:val="afff0"/>
            <w:rFonts w:cs="Arial"/>
            <w:color w:val="auto"/>
            <w:sz w:val="28"/>
            <w:szCs w:val="28"/>
            <w:u w:val="none"/>
            <w:lang w:val="en-US"/>
          </w:rPr>
          <w:t>gov</w:t>
        </w:r>
        <w:proofErr w:type="spellEnd"/>
        <w:r w:rsidRPr="0047446C">
          <w:rPr>
            <w:rStyle w:val="afff0"/>
            <w:rFonts w:cs="Arial"/>
            <w:color w:val="auto"/>
            <w:sz w:val="28"/>
            <w:szCs w:val="28"/>
            <w:u w:val="none"/>
          </w:rPr>
          <w:t>.</w:t>
        </w:r>
        <w:proofErr w:type="spellStart"/>
        <w:r w:rsidRPr="0047446C">
          <w:rPr>
            <w:rStyle w:val="afff0"/>
            <w:rFonts w:cs="Arial"/>
            <w:color w:val="auto"/>
            <w:sz w:val="28"/>
            <w:szCs w:val="28"/>
            <w:u w:val="none"/>
            <w:lang w:val="en-US"/>
          </w:rPr>
          <w:t>ru</w:t>
        </w:r>
        <w:proofErr w:type="spellEnd"/>
      </w:hyperlink>
      <w:r w:rsidRPr="0047446C">
        <w:rPr>
          <w:szCs w:val="28"/>
        </w:rPr>
        <w:t xml:space="preserve"> </w:t>
      </w:r>
      <w:r w:rsidRPr="0047446C">
        <w:rPr>
          <w:sz w:val="28"/>
          <w:szCs w:val="28"/>
        </w:rPr>
        <w:t>в течение дня, следующего за днем подписания указанного протокола.</w:t>
      </w:r>
    </w:p>
    <w:p w:rsidR="00734982" w:rsidRPr="0047446C" w:rsidRDefault="00734982" w:rsidP="00734982">
      <w:pPr>
        <w:ind w:firstLine="720"/>
        <w:jc w:val="both"/>
        <w:rPr>
          <w:sz w:val="28"/>
          <w:szCs w:val="28"/>
        </w:rPr>
      </w:pPr>
      <w:r w:rsidRPr="0047446C">
        <w:rPr>
          <w:sz w:val="28"/>
          <w:szCs w:val="28"/>
        </w:rPr>
        <w:t>3.3.5</w:t>
      </w:r>
      <w:r w:rsidRPr="0047446C">
        <w:rPr>
          <w:i/>
          <w:sz w:val="28"/>
          <w:szCs w:val="28"/>
        </w:rPr>
        <w:t xml:space="preserve">. </w:t>
      </w:r>
      <w:r w:rsidRPr="0047446C">
        <w:rPr>
          <w:sz w:val="28"/>
          <w:szCs w:val="28"/>
        </w:rPr>
        <w:t xml:space="preserve">Заключение договора по результатам торгов. </w:t>
      </w:r>
    </w:p>
    <w:p w:rsidR="00734982" w:rsidRPr="0047446C" w:rsidRDefault="00734982" w:rsidP="00734982">
      <w:pPr>
        <w:ind w:firstLine="720"/>
        <w:jc w:val="both"/>
        <w:rPr>
          <w:sz w:val="28"/>
          <w:szCs w:val="28"/>
        </w:rPr>
      </w:pPr>
      <w:r w:rsidRPr="0047446C">
        <w:rPr>
          <w:sz w:val="28"/>
          <w:szCs w:val="28"/>
        </w:rPr>
        <w:t>Договор аренды или безвозмездного пользования заключается на условиях и в сроки, указанные в извещении о проведении торгов и документации о торгах и содержит права и обязанности сторон.</w:t>
      </w:r>
    </w:p>
    <w:p w:rsidR="00734982" w:rsidRPr="0047446C" w:rsidRDefault="00734982" w:rsidP="00734982">
      <w:pPr>
        <w:pStyle w:val="afff9"/>
        <w:ind w:right="180"/>
        <w:rPr>
          <w:rFonts w:ascii="Arial" w:hAnsi="Arial" w:cs="Arial"/>
          <w:sz w:val="28"/>
          <w:szCs w:val="28"/>
        </w:rPr>
      </w:pPr>
      <w:r w:rsidRPr="0047446C">
        <w:rPr>
          <w:rFonts w:ascii="Arial" w:hAnsi="Arial" w:cs="Arial"/>
          <w:sz w:val="28"/>
          <w:szCs w:val="28"/>
        </w:rPr>
        <w:t>Договор аренды или безвозмездного пользования, заключенный по результатам аукциона (конкурса) подлежит обязательной государственной регистрации за счет средств заявителя в Управлении Федеральной</w:t>
      </w:r>
      <w:r w:rsidRPr="0047446C">
        <w:rPr>
          <w:rFonts w:ascii="Arial" w:hAnsi="Arial" w:cs="Arial"/>
          <w:szCs w:val="28"/>
        </w:rPr>
        <w:t xml:space="preserve"> </w:t>
      </w:r>
      <w:r w:rsidRPr="0047446C">
        <w:rPr>
          <w:rFonts w:ascii="Arial" w:hAnsi="Arial" w:cs="Arial"/>
          <w:sz w:val="28"/>
          <w:szCs w:val="28"/>
        </w:rPr>
        <w:t>службы государственной регистрации кадастра и картографии по Забайкальскому краю.</w:t>
      </w:r>
    </w:p>
    <w:p w:rsidR="00734982" w:rsidRPr="0047446C" w:rsidRDefault="00734982" w:rsidP="00734982">
      <w:pPr>
        <w:ind w:firstLine="709"/>
        <w:jc w:val="both"/>
        <w:rPr>
          <w:sz w:val="28"/>
          <w:szCs w:val="28"/>
        </w:rPr>
      </w:pPr>
      <w:r w:rsidRPr="0047446C">
        <w:rPr>
          <w:sz w:val="28"/>
          <w:szCs w:val="28"/>
        </w:rPr>
        <w:t xml:space="preserve">Максимальный срок предоставления настоящей административной процедуры  70 дней со дня размещения извещения о проведении торгов в форме аукциона на право заключения указанных договоров и  в форме  конкурса – 90 дней. </w:t>
      </w:r>
    </w:p>
    <w:p w:rsidR="00734982" w:rsidRPr="0047446C" w:rsidRDefault="00734982" w:rsidP="00734982">
      <w:pPr>
        <w:pStyle w:val="ConsPlusNormal"/>
        <w:widowControl/>
        <w:ind w:firstLine="709"/>
        <w:jc w:val="both"/>
        <w:rPr>
          <w:b/>
          <w:szCs w:val="28"/>
          <w:u w:val="single"/>
        </w:rPr>
      </w:pPr>
      <w:r w:rsidRPr="0047446C">
        <w:rPr>
          <w:szCs w:val="28"/>
        </w:rPr>
        <w:t>3.4. Предоставление муниципальной преференции путем передачи муниципального имущества в аренду или безвозмездное пользование с предварительного согласия антимонопольного органа.</w:t>
      </w:r>
      <w:r w:rsidRPr="0047446C">
        <w:rPr>
          <w:b/>
          <w:szCs w:val="28"/>
          <w:u w:val="single"/>
        </w:rPr>
        <w:t xml:space="preserve"> </w:t>
      </w:r>
    </w:p>
    <w:p w:rsidR="00734982" w:rsidRPr="0047446C" w:rsidRDefault="00734982" w:rsidP="00734982">
      <w:pPr>
        <w:pStyle w:val="ConsPlusNormal"/>
        <w:widowControl/>
        <w:ind w:firstLine="709"/>
        <w:jc w:val="both"/>
        <w:rPr>
          <w:szCs w:val="28"/>
        </w:rPr>
      </w:pPr>
      <w:r w:rsidRPr="0047446C">
        <w:rPr>
          <w:szCs w:val="28"/>
        </w:rPr>
        <w:t xml:space="preserve">Основанием для рассмотрения вопроса о передаче муниципального имущества в аренду, безвозмездное пользование, путём предоставления муниципальной преференции является письменное обращение заявителя с просьбой о передаче </w:t>
      </w:r>
      <w:r w:rsidRPr="0047446C">
        <w:rPr>
          <w:szCs w:val="28"/>
        </w:rPr>
        <w:lastRenderedPageBreak/>
        <w:t xml:space="preserve">муниципального имущества в аренду, безвозмездное пользование, доверительное управление и указанием цели его использования, сведения о его месторасположении. </w:t>
      </w:r>
    </w:p>
    <w:p w:rsidR="00734982" w:rsidRPr="0047446C" w:rsidRDefault="00734982" w:rsidP="00734982">
      <w:pPr>
        <w:pStyle w:val="ConsPlusNormal"/>
        <w:widowControl/>
        <w:ind w:firstLine="709"/>
        <w:jc w:val="both"/>
        <w:rPr>
          <w:szCs w:val="28"/>
        </w:rPr>
      </w:pPr>
      <w:r w:rsidRPr="0047446C">
        <w:rPr>
          <w:szCs w:val="28"/>
        </w:rPr>
        <w:t xml:space="preserve">К заявлению прилагаются документы, предусмотренные пунктом 2.7.2 </w:t>
      </w:r>
      <w:r w:rsidRPr="0047446C">
        <w:rPr>
          <w:szCs w:val="28"/>
        </w:rPr>
        <w:br/>
        <w:t>Административного регламента и частями 2-6 пункта 1 статьи 20 Федерального закона от 26 июля 2006 года № 135-ФЗ «О защите конкуренции».</w:t>
      </w:r>
    </w:p>
    <w:p w:rsidR="00734982" w:rsidRPr="0047446C" w:rsidRDefault="00734982" w:rsidP="00734982">
      <w:pPr>
        <w:ind w:firstLine="709"/>
        <w:jc w:val="both"/>
        <w:rPr>
          <w:sz w:val="28"/>
          <w:szCs w:val="28"/>
        </w:rPr>
      </w:pPr>
      <w:proofErr w:type="gramStart"/>
      <w:r w:rsidRPr="0047446C">
        <w:rPr>
          <w:sz w:val="28"/>
          <w:szCs w:val="28"/>
        </w:rPr>
        <w:t>Ответственный исполнитель проводит экспертизу представленных документов на предмет возможности предоставления муниципальной преференции путем передачи вышеуказанного имущества в аренду или безвозмездное пользование, результатом которой является направление в антимонопольный орган ходатайства о даче согласия на предоставление такой преференции вместе с проектом распорядительного акта (постановления) администрации сельского поселения «</w:t>
      </w:r>
      <w:r w:rsidR="00E93149" w:rsidRPr="0047446C">
        <w:rPr>
          <w:sz w:val="28"/>
          <w:szCs w:val="28"/>
        </w:rPr>
        <w:t>Биликтуйское</w:t>
      </w:r>
      <w:r w:rsidRPr="0047446C">
        <w:rPr>
          <w:sz w:val="28"/>
          <w:szCs w:val="28"/>
        </w:rPr>
        <w:t>» о предоставлении муниципальной преференции и документами, определенными Федеральным законом от 26 июля 2006 года</w:t>
      </w:r>
      <w:proofErr w:type="gramEnd"/>
      <w:r w:rsidRPr="0047446C">
        <w:rPr>
          <w:sz w:val="28"/>
          <w:szCs w:val="28"/>
        </w:rPr>
        <w:t xml:space="preserve"> № 135-ФЗ «О защите конкуренции». </w:t>
      </w:r>
    </w:p>
    <w:p w:rsidR="00734982" w:rsidRPr="0047446C" w:rsidRDefault="00734982" w:rsidP="00734982">
      <w:pPr>
        <w:ind w:firstLine="709"/>
        <w:jc w:val="both"/>
        <w:rPr>
          <w:sz w:val="28"/>
          <w:szCs w:val="28"/>
        </w:rPr>
      </w:pPr>
      <w:proofErr w:type="gramStart"/>
      <w:r w:rsidRPr="0047446C">
        <w:rPr>
          <w:sz w:val="28"/>
          <w:szCs w:val="28"/>
        </w:rPr>
        <w:t>В случае получения согласия антимонопольного органа на предоставление муниципальной преференции, ответственный исполнитель направляет проект постановления на обязательное согласование в порядке, установленном внутренними актами Исполнителя (правовыми актами сельского поселения «</w:t>
      </w:r>
      <w:r w:rsidR="00E93149" w:rsidRPr="0047446C">
        <w:rPr>
          <w:sz w:val="28"/>
          <w:szCs w:val="28"/>
        </w:rPr>
        <w:t>Биликтуйское</w:t>
      </w:r>
      <w:r w:rsidRPr="0047446C">
        <w:rPr>
          <w:sz w:val="28"/>
          <w:szCs w:val="28"/>
        </w:rPr>
        <w:t>»),</w:t>
      </w:r>
      <w:r w:rsidRPr="0047446C">
        <w:rPr>
          <w:i/>
          <w:sz w:val="28"/>
          <w:szCs w:val="28"/>
        </w:rPr>
        <w:t xml:space="preserve"> </w:t>
      </w:r>
      <w:r w:rsidRPr="0047446C">
        <w:rPr>
          <w:sz w:val="28"/>
          <w:szCs w:val="28"/>
        </w:rPr>
        <w:t>с иными отраслевыми (функциональными) органами администрации сельского поселения «</w:t>
      </w:r>
      <w:r w:rsidR="00E93149" w:rsidRPr="0047446C">
        <w:rPr>
          <w:sz w:val="28"/>
          <w:szCs w:val="28"/>
        </w:rPr>
        <w:t>Биликтуйское</w:t>
      </w:r>
      <w:r w:rsidRPr="0047446C">
        <w:rPr>
          <w:sz w:val="28"/>
          <w:szCs w:val="28"/>
        </w:rPr>
        <w:t>», курирующим их заместителем руководителя администрации  сельского поселения «</w:t>
      </w:r>
      <w:r w:rsidR="00E93149" w:rsidRPr="0047446C">
        <w:rPr>
          <w:sz w:val="28"/>
          <w:szCs w:val="28"/>
        </w:rPr>
        <w:t>Биликтуйское</w:t>
      </w:r>
      <w:r w:rsidRPr="0047446C">
        <w:rPr>
          <w:sz w:val="28"/>
          <w:szCs w:val="28"/>
        </w:rPr>
        <w:t xml:space="preserve">» и другими органами и лицами в соответствии с установленным порядком. </w:t>
      </w:r>
      <w:proofErr w:type="gramEnd"/>
    </w:p>
    <w:p w:rsidR="00734982" w:rsidRPr="0047446C" w:rsidRDefault="00734982" w:rsidP="00734982">
      <w:pPr>
        <w:ind w:firstLine="709"/>
        <w:jc w:val="both"/>
        <w:rPr>
          <w:sz w:val="28"/>
          <w:szCs w:val="28"/>
        </w:rPr>
      </w:pPr>
      <w:r w:rsidRPr="0047446C">
        <w:rPr>
          <w:sz w:val="28"/>
          <w:szCs w:val="28"/>
        </w:rPr>
        <w:t>На основании изданного постановления ответственный исполнитель готовит проект соответствующего договора, подписывает договор у руководителя администрации сельского поселения «</w:t>
      </w:r>
      <w:r w:rsidR="00E93149" w:rsidRPr="0047446C">
        <w:rPr>
          <w:sz w:val="28"/>
          <w:szCs w:val="28"/>
        </w:rPr>
        <w:t>Биликтуйское</w:t>
      </w:r>
      <w:r w:rsidRPr="0047446C">
        <w:rPr>
          <w:sz w:val="28"/>
          <w:szCs w:val="28"/>
        </w:rPr>
        <w:t xml:space="preserve">»  и направляет его заявителю. Проект договора должен быть подписан заявителем в течение 30 (тридцати) календарных  дней с момента его получения. </w:t>
      </w:r>
    </w:p>
    <w:p w:rsidR="00734982" w:rsidRPr="0047446C" w:rsidRDefault="00734982" w:rsidP="00734982">
      <w:pPr>
        <w:ind w:firstLine="709"/>
        <w:jc w:val="both"/>
        <w:rPr>
          <w:sz w:val="28"/>
          <w:szCs w:val="28"/>
        </w:rPr>
      </w:pPr>
      <w:r w:rsidRPr="0047446C">
        <w:rPr>
          <w:sz w:val="28"/>
          <w:szCs w:val="28"/>
        </w:rPr>
        <w:t xml:space="preserve">В случае отказа антимонопольного органа в согласовании предоставления муниципальной преференции, ответственный исполнитель направляет заявителю сообщение об отказе в предоставлении муниципальной услуги с указанием причины отказа. </w:t>
      </w:r>
    </w:p>
    <w:p w:rsidR="00734982" w:rsidRPr="0047446C" w:rsidRDefault="00734982" w:rsidP="00734982">
      <w:pPr>
        <w:pStyle w:val="ConsPlusNormal"/>
        <w:widowControl/>
        <w:ind w:firstLine="709"/>
        <w:jc w:val="both"/>
        <w:rPr>
          <w:szCs w:val="28"/>
        </w:rPr>
      </w:pPr>
      <w:proofErr w:type="gramStart"/>
      <w:r w:rsidRPr="0047446C">
        <w:rPr>
          <w:szCs w:val="28"/>
        </w:rPr>
        <w:t xml:space="preserve">Срок исполнения административной процедуры с момента поступления Исполнителю заявления лица,  претендующего на предоставление муниципальной преференции путем передачи муниципального имущества в аренду или безвозмездное пользование и всех необходимых документов в соответствии с п.2.7.2 Административного регламента, 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w:t>
      </w:r>
      <w:r w:rsidRPr="0047446C">
        <w:rPr>
          <w:szCs w:val="28"/>
        </w:rPr>
        <w:lastRenderedPageBreak/>
        <w:t>причин такого отказа составляет 60 (шестьдесят</w:t>
      </w:r>
      <w:proofErr w:type="gramEnd"/>
      <w:r w:rsidRPr="0047446C">
        <w:rPr>
          <w:szCs w:val="28"/>
        </w:rPr>
        <w:t xml:space="preserve">) календарных дней (без учета сроков на получение согласия от антимонопольного органа на предоставление муниципальной преференции). </w:t>
      </w:r>
    </w:p>
    <w:p w:rsidR="00734982" w:rsidRPr="0047446C" w:rsidRDefault="00734982" w:rsidP="00734982">
      <w:pPr>
        <w:pStyle w:val="ConsPlusNormal"/>
        <w:widowControl/>
        <w:ind w:firstLine="709"/>
        <w:jc w:val="both"/>
        <w:rPr>
          <w:szCs w:val="28"/>
        </w:rPr>
      </w:pPr>
      <w:bookmarkStart w:id="15" w:name="sub_132"/>
      <w:bookmarkEnd w:id="5"/>
      <w:r w:rsidRPr="0047446C">
        <w:rPr>
          <w:szCs w:val="28"/>
        </w:rPr>
        <w:t>Способом фиксации административной процедуры является занесение отметок в книгу учета исходящей корреспонденции</w:t>
      </w:r>
      <w:r w:rsidRPr="0047446C">
        <w:rPr>
          <w:i/>
          <w:szCs w:val="28"/>
        </w:rPr>
        <w:t xml:space="preserve"> </w:t>
      </w:r>
      <w:r w:rsidRPr="0047446C">
        <w:rPr>
          <w:szCs w:val="28"/>
        </w:rPr>
        <w:t>в порядке делопроизводства.</w:t>
      </w:r>
    </w:p>
    <w:bookmarkEnd w:id="15"/>
    <w:p w:rsidR="00734982" w:rsidRPr="0047446C" w:rsidRDefault="00734982" w:rsidP="00734982">
      <w:pPr>
        <w:ind w:firstLine="709"/>
        <w:jc w:val="both"/>
        <w:rPr>
          <w:sz w:val="28"/>
          <w:szCs w:val="28"/>
        </w:rPr>
      </w:pPr>
    </w:p>
    <w:p w:rsidR="00734982" w:rsidRPr="0047446C" w:rsidRDefault="00734982" w:rsidP="00734982">
      <w:pPr>
        <w:jc w:val="center"/>
        <w:rPr>
          <w:b/>
          <w:sz w:val="28"/>
          <w:szCs w:val="28"/>
        </w:rPr>
      </w:pPr>
      <w:r w:rsidRPr="0047446C">
        <w:rPr>
          <w:b/>
          <w:sz w:val="28"/>
          <w:szCs w:val="28"/>
        </w:rPr>
        <w:t>Особенности предоставления муниципальной услуги</w:t>
      </w:r>
    </w:p>
    <w:p w:rsidR="00734982" w:rsidRPr="0047446C" w:rsidRDefault="00734982" w:rsidP="00734982">
      <w:pPr>
        <w:jc w:val="center"/>
        <w:rPr>
          <w:b/>
          <w:sz w:val="28"/>
          <w:szCs w:val="28"/>
        </w:rPr>
      </w:pPr>
      <w:r w:rsidRPr="0047446C">
        <w:rPr>
          <w:b/>
          <w:sz w:val="28"/>
          <w:szCs w:val="28"/>
        </w:rPr>
        <w:t>в электронной форме</w:t>
      </w:r>
    </w:p>
    <w:p w:rsidR="00734982" w:rsidRPr="0047446C" w:rsidRDefault="00734982" w:rsidP="00734982">
      <w:pPr>
        <w:ind w:firstLine="709"/>
        <w:jc w:val="both"/>
        <w:rPr>
          <w:sz w:val="28"/>
          <w:szCs w:val="28"/>
        </w:rPr>
      </w:pPr>
    </w:p>
    <w:p w:rsidR="00734982" w:rsidRPr="0047446C" w:rsidRDefault="00734982" w:rsidP="00734982">
      <w:pPr>
        <w:ind w:firstLine="709"/>
        <w:jc w:val="both"/>
        <w:rPr>
          <w:sz w:val="28"/>
          <w:szCs w:val="28"/>
        </w:rPr>
      </w:pPr>
      <w:r w:rsidRPr="0047446C">
        <w:rPr>
          <w:sz w:val="28"/>
          <w:szCs w:val="28"/>
        </w:rPr>
        <w:t>3.5.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и обеспечивает возможность:</w:t>
      </w:r>
    </w:p>
    <w:p w:rsidR="00734982" w:rsidRPr="0047446C" w:rsidRDefault="00734982" w:rsidP="00734982">
      <w:pPr>
        <w:ind w:firstLine="709"/>
        <w:jc w:val="both"/>
        <w:rPr>
          <w:sz w:val="28"/>
          <w:szCs w:val="28"/>
        </w:rPr>
      </w:pPr>
      <w:r w:rsidRPr="0047446C">
        <w:rPr>
          <w:sz w:val="28"/>
          <w:szCs w:val="28"/>
        </w:rPr>
        <w:t>- 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34982" w:rsidRPr="0047446C" w:rsidRDefault="00734982" w:rsidP="00734982">
      <w:pPr>
        <w:ind w:firstLine="709"/>
        <w:jc w:val="both"/>
        <w:rPr>
          <w:sz w:val="28"/>
          <w:szCs w:val="28"/>
        </w:rPr>
      </w:pPr>
      <w:r w:rsidRPr="0047446C">
        <w:rPr>
          <w:sz w:val="28"/>
          <w:szCs w:val="28"/>
        </w:rPr>
        <w:t>- 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734982" w:rsidRPr="0047446C" w:rsidRDefault="00734982" w:rsidP="00734982">
      <w:pPr>
        <w:ind w:firstLine="709"/>
        <w:jc w:val="both"/>
        <w:rPr>
          <w:sz w:val="28"/>
          <w:szCs w:val="28"/>
        </w:rPr>
      </w:pPr>
      <w:r w:rsidRPr="0047446C">
        <w:rPr>
          <w:sz w:val="28"/>
          <w:szCs w:val="28"/>
        </w:rPr>
        <w:t>- представления документов (заявления) в электронной форме (в форме электронного документа);</w:t>
      </w:r>
    </w:p>
    <w:p w:rsidR="00734982" w:rsidRPr="0047446C" w:rsidRDefault="00734982" w:rsidP="00734982">
      <w:pPr>
        <w:ind w:firstLine="709"/>
        <w:jc w:val="both"/>
        <w:rPr>
          <w:sz w:val="28"/>
          <w:szCs w:val="28"/>
        </w:rPr>
      </w:pPr>
      <w:r w:rsidRPr="0047446C">
        <w:rPr>
          <w:sz w:val="28"/>
          <w:szCs w:val="28"/>
        </w:rPr>
        <w:t>- осуществления получения заявителем сведений о ходе выполнения запроса о предоставлении муниципальной услуги в электронной форме.</w:t>
      </w:r>
    </w:p>
    <w:p w:rsidR="00823862" w:rsidRPr="0047446C" w:rsidRDefault="00823862" w:rsidP="00823862">
      <w:pPr>
        <w:tabs>
          <w:tab w:val="left" w:pos="9639"/>
        </w:tabs>
        <w:ind w:firstLine="709"/>
        <w:jc w:val="both"/>
        <w:rPr>
          <w:sz w:val="28"/>
          <w:szCs w:val="28"/>
        </w:rPr>
      </w:pPr>
      <w:r w:rsidRPr="0047446C">
        <w:rPr>
          <w:sz w:val="28"/>
          <w:szCs w:val="28"/>
        </w:rPr>
        <w:t>1.13.5. При предоставлении государственных и муниципальных услуг в электронной форме идентификация и аутентификация могут осуществляться посредством:</w:t>
      </w:r>
      <w:bookmarkStart w:id="16" w:name="dst100384"/>
      <w:bookmarkEnd w:id="16"/>
    </w:p>
    <w:p w:rsidR="00823862" w:rsidRPr="0047446C" w:rsidRDefault="00823862" w:rsidP="00823862">
      <w:pPr>
        <w:tabs>
          <w:tab w:val="left" w:pos="9639"/>
        </w:tabs>
        <w:ind w:firstLine="709"/>
        <w:jc w:val="both"/>
        <w:rPr>
          <w:sz w:val="28"/>
          <w:szCs w:val="28"/>
        </w:rPr>
      </w:pPr>
      <w:proofErr w:type="gramStart"/>
      <w:r w:rsidRPr="0047446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17" w:name="dst100385"/>
      <w:bookmarkEnd w:id="17"/>
      <w:proofErr w:type="gramEnd"/>
    </w:p>
    <w:p w:rsidR="00823862" w:rsidRPr="0047446C" w:rsidRDefault="00823862" w:rsidP="00823862">
      <w:pPr>
        <w:tabs>
          <w:tab w:val="left" w:pos="9639"/>
        </w:tabs>
        <w:ind w:firstLine="709"/>
        <w:jc w:val="both"/>
        <w:rPr>
          <w:sz w:val="28"/>
          <w:szCs w:val="28"/>
        </w:rPr>
      </w:pPr>
      <w:r w:rsidRPr="0047446C">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roofErr w:type="gramStart"/>
      <w:r w:rsidRPr="0047446C">
        <w:rPr>
          <w:sz w:val="28"/>
          <w:szCs w:val="28"/>
        </w:rPr>
        <w:t>ч</w:t>
      </w:r>
      <w:proofErr w:type="gramEnd"/>
      <w:r w:rsidRPr="0047446C">
        <w:rPr>
          <w:sz w:val="28"/>
          <w:szCs w:val="28"/>
        </w:rPr>
        <w:t>. 10 ст.7 Закона №210-ФЗ).</w:t>
      </w:r>
    </w:p>
    <w:p w:rsidR="00823862" w:rsidRPr="0047446C" w:rsidRDefault="00823862" w:rsidP="00734982">
      <w:pPr>
        <w:ind w:firstLine="709"/>
        <w:jc w:val="both"/>
        <w:rPr>
          <w:sz w:val="28"/>
          <w:szCs w:val="28"/>
        </w:rPr>
      </w:pPr>
    </w:p>
    <w:p w:rsidR="00734982" w:rsidRPr="0047446C" w:rsidRDefault="00734982" w:rsidP="00734982">
      <w:pPr>
        <w:pStyle w:val="ConsPlusNormal"/>
        <w:widowControl/>
        <w:ind w:firstLine="709"/>
        <w:jc w:val="center"/>
        <w:rPr>
          <w:szCs w:val="28"/>
        </w:rPr>
      </w:pPr>
    </w:p>
    <w:p w:rsidR="00734982" w:rsidRPr="0047446C" w:rsidRDefault="00734982" w:rsidP="00734982">
      <w:pPr>
        <w:pStyle w:val="10"/>
        <w:spacing w:before="0" w:after="0"/>
        <w:rPr>
          <w:color w:val="auto"/>
          <w:sz w:val="28"/>
          <w:szCs w:val="28"/>
        </w:rPr>
      </w:pPr>
      <w:bookmarkStart w:id="18" w:name="sub_52"/>
      <w:r w:rsidRPr="0047446C">
        <w:rPr>
          <w:color w:val="auto"/>
          <w:sz w:val="28"/>
          <w:szCs w:val="28"/>
        </w:rPr>
        <w:t xml:space="preserve">4. Формы </w:t>
      </w:r>
      <w:proofErr w:type="gramStart"/>
      <w:r w:rsidRPr="0047446C">
        <w:rPr>
          <w:color w:val="auto"/>
          <w:sz w:val="28"/>
          <w:szCs w:val="28"/>
        </w:rPr>
        <w:t>контроля за</w:t>
      </w:r>
      <w:proofErr w:type="gramEnd"/>
      <w:r w:rsidRPr="0047446C">
        <w:rPr>
          <w:color w:val="auto"/>
          <w:sz w:val="28"/>
          <w:szCs w:val="28"/>
        </w:rPr>
        <w:t xml:space="preserve"> исполнением Административного регламента</w:t>
      </w:r>
    </w:p>
    <w:p w:rsidR="00734982" w:rsidRPr="0047446C" w:rsidRDefault="00734982" w:rsidP="00734982">
      <w:pPr>
        <w:ind w:firstLine="709"/>
        <w:jc w:val="both"/>
        <w:rPr>
          <w:sz w:val="28"/>
          <w:szCs w:val="28"/>
        </w:rPr>
      </w:pPr>
    </w:p>
    <w:p w:rsidR="00734982" w:rsidRPr="0047446C" w:rsidRDefault="00734982" w:rsidP="00734982">
      <w:pPr>
        <w:jc w:val="center"/>
        <w:rPr>
          <w:sz w:val="28"/>
          <w:szCs w:val="28"/>
          <w:lang w:eastAsia="en-US"/>
        </w:rPr>
      </w:pPr>
      <w:bookmarkStart w:id="19" w:name="sub_1041"/>
      <w:r w:rsidRPr="0047446C">
        <w:rPr>
          <w:sz w:val="28"/>
          <w:szCs w:val="28"/>
          <w:lang w:eastAsia="en-US"/>
        </w:rPr>
        <w:t xml:space="preserve">Порядок осуществления текущего </w:t>
      </w:r>
      <w:proofErr w:type="gramStart"/>
      <w:r w:rsidRPr="0047446C">
        <w:rPr>
          <w:sz w:val="28"/>
          <w:szCs w:val="28"/>
          <w:lang w:eastAsia="en-US"/>
        </w:rPr>
        <w:t>контроля за</w:t>
      </w:r>
      <w:proofErr w:type="gramEnd"/>
      <w:r w:rsidRPr="0047446C">
        <w:rPr>
          <w:sz w:val="28"/>
          <w:szCs w:val="28"/>
          <w:lang w:eastAsia="en-US"/>
        </w:rPr>
        <w:t xml:space="preserve"> соблюдением</w:t>
      </w:r>
    </w:p>
    <w:p w:rsidR="00734982" w:rsidRPr="0047446C" w:rsidRDefault="00734982" w:rsidP="00734982">
      <w:pPr>
        <w:jc w:val="center"/>
        <w:rPr>
          <w:sz w:val="28"/>
          <w:szCs w:val="28"/>
          <w:lang w:eastAsia="en-US"/>
        </w:rPr>
      </w:pPr>
      <w:r w:rsidRPr="0047446C">
        <w:rPr>
          <w:sz w:val="28"/>
          <w:szCs w:val="28"/>
          <w:lang w:eastAsia="en-US"/>
        </w:rPr>
        <w:t>и исполнением ответственными должностными лицами положений</w:t>
      </w:r>
    </w:p>
    <w:p w:rsidR="00734982" w:rsidRPr="0047446C" w:rsidRDefault="00734982" w:rsidP="00734982">
      <w:pPr>
        <w:jc w:val="center"/>
        <w:rPr>
          <w:sz w:val="28"/>
          <w:szCs w:val="28"/>
          <w:lang w:eastAsia="en-US"/>
        </w:rPr>
      </w:pPr>
      <w:r w:rsidRPr="0047446C">
        <w:rPr>
          <w:sz w:val="28"/>
          <w:szCs w:val="28"/>
          <w:lang w:eastAsia="en-US"/>
        </w:rPr>
        <w:t>Административного регламента и иных нормативных правовых актов,</w:t>
      </w:r>
    </w:p>
    <w:p w:rsidR="00734982" w:rsidRPr="0047446C" w:rsidRDefault="00734982" w:rsidP="00734982">
      <w:pPr>
        <w:jc w:val="center"/>
        <w:rPr>
          <w:sz w:val="28"/>
          <w:szCs w:val="28"/>
          <w:lang w:eastAsia="en-US"/>
        </w:rPr>
      </w:pPr>
      <w:proofErr w:type="gramStart"/>
      <w:r w:rsidRPr="0047446C">
        <w:rPr>
          <w:sz w:val="28"/>
          <w:szCs w:val="28"/>
          <w:lang w:eastAsia="en-US"/>
        </w:rPr>
        <w:t>устанавливающих</w:t>
      </w:r>
      <w:proofErr w:type="gramEnd"/>
      <w:r w:rsidRPr="0047446C">
        <w:rPr>
          <w:sz w:val="28"/>
          <w:szCs w:val="28"/>
          <w:lang w:eastAsia="en-US"/>
        </w:rPr>
        <w:t xml:space="preserve"> требования к предоставлению муниципальной услуги,</w:t>
      </w:r>
    </w:p>
    <w:p w:rsidR="00734982" w:rsidRPr="0047446C" w:rsidRDefault="00734982" w:rsidP="00734982">
      <w:pPr>
        <w:jc w:val="center"/>
        <w:rPr>
          <w:sz w:val="28"/>
          <w:szCs w:val="28"/>
          <w:lang w:eastAsia="en-US"/>
        </w:rPr>
      </w:pPr>
      <w:r w:rsidRPr="0047446C">
        <w:rPr>
          <w:sz w:val="28"/>
          <w:szCs w:val="28"/>
          <w:lang w:eastAsia="en-US"/>
        </w:rPr>
        <w:t>а также принятием ими решений</w:t>
      </w:r>
    </w:p>
    <w:p w:rsidR="00734982" w:rsidRPr="0047446C" w:rsidRDefault="00734982" w:rsidP="00734982">
      <w:pPr>
        <w:ind w:firstLine="709"/>
        <w:jc w:val="both"/>
        <w:rPr>
          <w:sz w:val="28"/>
          <w:szCs w:val="28"/>
          <w:lang w:eastAsia="en-US"/>
        </w:rPr>
      </w:pPr>
    </w:p>
    <w:p w:rsidR="00734982" w:rsidRPr="0047446C" w:rsidRDefault="00734982" w:rsidP="00734982">
      <w:pPr>
        <w:ind w:firstLine="709"/>
        <w:jc w:val="both"/>
        <w:rPr>
          <w:sz w:val="28"/>
          <w:szCs w:val="28"/>
        </w:rPr>
      </w:pPr>
      <w:r w:rsidRPr="0047446C">
        <w:rPr>
          <w:sz w:val="28"/>
          <w:szCs w:val="28"/>
        </w:rPr>
        <w:t xml:space="preserve">4.1. Текущий </w:t>
      </w:r>
      <w:proofErr w:type="gramStart"/>
      <w:r w:rsidRPr="0047446C">
        <w:rPr>
          <w:sz w:val="28"/>
          <w:szCs w:val="28"/>
        </w:rPr>
        <w:t>контроль за</w:t>
      </w:r>
      <w:proofErr w:type="gramEnd"/>
      <w:r w:rsidRPr="0047446C">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сельского поселения «</w:t>
      </w:r>
      <w:r w:rsidR="00E93149" w:rsidRPr="0047446C">
        <w:rPr>
          <w:sz w:val="28"/>
          <w:szCs w:val="28"/>
        </w:rPr>
        <w:t>Биликтуйское</w:t>
      </w:r>
      <w:r w:rsidRPr="0047446C">
        <w:rPr>
          <w:sz w:val="28"/>
          <w:szCs w:val="28"/>
        </w:rPr>
        <w:t>», его заместителем, курирующим соответствующее направление деятельности, руководителем Исполнителя.</w:t>
      </w:r>
    </w:p>
    <w:p w:rsidR="00734982" w:rsidRPr="0047446C" w:rsidRDefault="00734982" w:rsidP="00734982">
      <w:pPr>
        <w:pStyle w:val="ConsPlusNormal"/>
        <w:widowControl/>
        <w:ind w:firstLine="709"/>
        <w:jc w:val="both"/>
        <w:rPr>
          <w:szCs w:val="28"/>
        </w:rPr>
      </w:pPr>
      <w:r w:rsidRPr="0047446C">
        <w:rPr>
          <w:szCs w:val="28"/>
        </w:rPr>
        <w:t>4.2. Периодичность осуществления текущего контроля устанавливается руководителем администрации сельского поселения «</w:t>
      </w:r>
      <w:r w:rsidR="00E93149" w:rsidRPr="0047446C">
        <w:rPr>
          <w:szCs w:val="28"/>
        </w:rPr>
        <w:t>Биликтуйское</w:t>
      </w:r>
      <w:r w:rsidRPr="0047446C">
        <w:rPr>
          <w:szCs w:val="28"/>
        </w:rPr>
        <w:t>».</w:t>
      </w:r>
    </w:p>
    <w:p w:rsidR="00734982" w:rsidRPr="0047446C" w:rsidRDefault="00734982" w:rsidP="00734982">
      <w:pPr>
        <w:ind w:firstLine="709"/>
        <w:jc w:val="both"/>
        <w:rPr>
          <w:sz w:val="28"/>
          <w:szCs w:val="28"/>
          <w:lang w:eastAsia="en-US"/>
        </w:rPr>
      </w:pPr>
      <w:bookmarkStart w:id="20" w:name="sub_1042"/>
    </w:p>
    <w:p w:rsidR="00734982" w:rsidRPr="0047446C" w:rsidRDefault="00734982" w:rsidP="00734982">
      <w:pPr>
        <w:jc w:val="center"/>
        <w:rPr>
          <w:sz w:val="28"/>
          <w:szCs w:val="28"/>
          <w:lang w:eastAsia="en-US"/>
        </w:rPr>
      </w:pPr>
      <w:r w:rsidRPr="0047446C">
        <w:rPr>
          <w:sz w:val="28"/>
          <w:szCs w:val="28"/>
          <w:lang w:eastAsia="en-US"/>
        </w:rPr>
        <w:t xml:space="preserve">Порядок и периодичность осуществления </w:t>
      </w:r>
      <w:proofErr w:type="gramStart"/>
      <w:r w:rsidRPr="0047446C">
        <w:rPr>
          <w:sz w:val="28"/>
          <w:szCs w:val="28"/>
          <w:lang w:eastAsia="en-US"/>
        </w:rPr>
        <w:t>плановых</w:t>
      </w:r>
      <w:proofErr w:type="gramEnd"/>
      <w:r w:rsidRPr="0047446C">
        <w:rPr>
          <w:sz w:val="28"/>
          <w:szCs w:val="28"/>
          <w:lang w:eastAsia="en-US"/>
        </w:rPr>
        <w:t xml:space="preserve"> и внеплановых</w:t>
      </w:r>
    </w:p>
    <w:p w:rsidR="00734982" w:rsidRPr="0047446C" w:rsidRDefault="00734982" w:rsidP="00734982">
      <w:pPr>
        <w:jc w:val="center"/>
        <w:rPr>
          <w:sz w:val="28"/>
          <w:szCs w:val="28"/>
          <w:lang w:eastAsia="en-US"/>
        </w:rPr>
      </w:pPr>
      <w:r w:rsidRPr="0047446C">
        <w:rPr>
          <w:sz w:val="28"/>
          <w:szCs w:val="28"/>
          <w:lang w:eastAsia="en-US"/>
        </w:rPr>
        <w:t>проверок полноты и качества предоставления муниципальной услуги,</w:t>
      </w:r>
    </w:p>
    <w:p w:rsidR="00734982" w:rsidRPr="0047446C" w:rsidRDefault="00734982" w:rsidP="00734982">
      <w:pPr>
        <w:jc w:val="center"/>
        <w:rPr>
          <w:sz w:val="28"/>
          <w:szCs w:val="28"/>
          <w:lang w:eastAsia="en-US"/>
        </w:rPr>
      </w:pPr>
      <w:r w:rsidRPr="0047446C">
        <w:rPr>
          <w:sz w:val="28"/>
          <w:szCs w:val="28"/>
          <w:lang w:eastAsia="en-US"/>
        </w:rPr>
        <w:t xml:space="preserve">в том числе порядок и формы </w:t>
      </w:r>
      <w:proofErr w:type="gramStart"/>
      <w:r w:rsidRPr="0047446C">
        <w:rPr>
          <w:sz w:val="28"/>
          <w:szCs w:val="28"/>
          <w:lang w:eastAsia="en-US"/>
        </w:rPr>
        <w:t>контроля за</w:t>
      </w:r>
      <w:proofErr w:type="gramEnd"/>
      <w:r w:rsidRPr="0047446C">
        <w:rPr>
          <w:sz w:val="28"/>
          <w:szCs w:val="28"/>
          <w:lang w:eastAsia="en-US"/>
        </w:rPr>
        <w:t xml:space="preserve"> полнотой и качеством</w:t>
      </w:r>
    </w:p>
    <w:p w:rsidR="00734982" w:rsidRPr="0047446C" w:rsidRDefault="00734982" w:rsidP="00734982">
      <w:pPr>
        <w:jc w:val="center"/>
        <w:rPr>
          <w:sz w:val="28"/>
          <w:szCs w:val="28"/>
          <w:lang w:eastAsia="en-US"/>
        </w:rPr>
      </w:pPr>
      <w:r w:rsidRPr="0047446C">
        <w:rPr>
          <w:sz w:val="28"/>
          <w:szCs w:val="28"/>
          <w:lang w:eastAsia="en-US"/>
        </w:rPr>
        <w:t>предоставления муниципальной услуги</w:t>
      </w:r>
    </w:p>
    <w:bookmarkEnd w:id="20"/>
    <w:p w:rsidR="00734982" w:rsidRPr="0047446C" w:rsidRDefault="00734982" w:rsidP="00734982">
      <w:pPr>
        <w:ind w:firstLine="709"/>
        <w:jc w:val="both"/>
        <w:rPr>
          <w:sz w:val="28"/>
          <w:szCs w:val="28"/>
        </w:rPr>
      </w:pPr>
    </w:p>
    <w:p w:rsidR="00734982" w:rsidRPr="0047446C" w:rsidRDefault="00734982" w:rsidP="00734982">
      <w:pPr>
        <w:ind w:firstLine="709"/>
        <w:jc w:val="both"/>
        <w:rPr>
          <w:sz w:val="28"/>
          <w:szCs w:val="28"/>
        </w:rPr>
      </w:pPr>
      <w:r w:rsidRPr="0047446C">
        <w:rPr>
          <w:sz w:val="28"/>
          <w:szCs w:val="28"/>
        </w:rPr>
        <w:t>4.3. </w:t>
      </w:r>
      <w:proofErr w:type="gramStart"/>
      <w:r w:rsidRPr="0047446C">
        <w:rPr>
          <w:sz w:val="28"/>
          <w:szCs w:val="28"/>
        </w:rPr>
        <w:t>Контроль за</w:t>
      </w:r>
      <w:proofErr w:type="gramEnd"/>
      <w:r w:rsidRPr="0047446C">
        <w:rPr>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734982" w:rsidRPr="0047446C" w:rsidRDefault="00734982" w:rsidP="00734982">
      <w:pPr>
        <w:pStyle w:val="ConsPlusNormal"/>
        <w:widowControl/>
        <w:ind w:firstLine="709"/>
        <w:jc w:val="both"/>
        <w:rPr>
          <w:szCs w:val="28"/>
        </w:rPr>
      </w:pPr>
      <w:r w:rsidRPr="0047446C">
        <w:rPr>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34982" w:rsidRPr="0047446C" w:rsidRDefault="00734982" w:rsidP="00734982">
      <w:pPr>
        <w:pStyle w:val="ConsPlusNormal"/>
        <w:widowControl/>
        <w:ind w:firstLine="709"/>
        <w:jc w:val="both"/>
        <w:rPr>
          <w:szCs w:val="28"/>
        </w:rPr>
      </w:pPr>
      <w:r w:rsidRPr="0047446C">
        <w:rPr>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w:t>
      </w:r>
      <w:r w:rsidR="00E93149" w:rsidRPr="0047446C">
        <w:rPr>
          <w:szCs w:val="28"/>
        </w:rPr>
        <w:t>Биликтуйское</w:t>
      </w:r>
      <w:r w:rsidRPr="0047446C">
        <w:rPr>
          <w:szCs w:val="28"/>
        </w:rPr>
        <w:t>»</w:t>
      </w:r>
      <w:r w:rsidRPr="0047446C">
        <w:rPr>
          <w:i/>
          <w:szCs w:val="28"/>
        </w:rPr>
        <w:t xml:space="preserve"> </w:t>
      </w:r>
      <w:r w:rsidRPr="0047446C">
        <w:rPr>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734982" w:rsidRPr="0047446C" w:rsidRDefault="00734982" w:rsidP="00734982">
      <w:pPr>
        <w:ind w:firstLine="709"/>
        <w:jc w:val="both"/>
        <w:rPr>
          <w:sz w:val="28"/>
          <w:szCs w:val="28"/>
        </w:rPr>
      </w:pPr>
      <w:r w:rsidRPr="0047446C">
        <w:rPr>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w:t>
      </w:r>
      <w:r w:rsidR="00E93149" w:rsidRPr="0047446C">
        <w:rPr>
          <w:sz w:val="28"/>
          <w:szCs w:val="28"/>
        </w:rPr>
        <w:t>Биликтуйское</w:t>
      </w:r>
      <w:r w:rsidRPr="0047446C">
        <w:rPr>
          <w:sz w:val="28"/>
          <w:szCs w:val="28"/>
        </w:rPr>
        <w:t>».</w:t>
      </w:r>
    </w:p>
    <w:bookmarkEnd w:id="19"/>
    <w:p w:rsidR="00734982" w:rsidRPr="0047446C" w:rsidRDefault="00734982" w:rsidP="00734982">
      <w:pPr>
        <w:pStyle w:val="ConsPlusNormal"/>
        <w:widowControl/>
        <w:ind w:firstLine="709"/>
        <w:jc w:val="both"/>
        <w:rPr>
          <w:szCs w:val="28"/>
        </w:rPr>
      </w:pPr>
      <w:r w:rsidRPr="0047446C">
        <w:rPr>
          <w:szCs w:val="28"/>
        </w:rPr>
        <w:lastRenderedPageBreak/>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w:t>
      </w:r>
      <w:r w:rsidR="00E93149" w:rsidRPr="0047446C">
        <w:rPr>
          <w:szCs w:val="28"/>
        </w:rPr>
        <w:t>Биликтуйское</w:t>
      </w:r>
      <w:r w:rsidRPr="0047446C">
        <w:rPr>
          <w:szCs w:val="28"/>
        </w:rPr>
        <w:t>».</w:t>
      </w:r>
    </w:p>
    <w:p w:rsidR="00734982" w:rsidRPr="0047446C" w:rsidRDefault="00734982" w:rsidP="00734982">
      <w:pPr>
        <w:pStyle w:val="ConsPlusNormal"/>
        <w:widowControl/>
        <w:ind w:firstLine="709"/>
        <w:jc w:val="both"/>
        <w:rPr>
          <w:szCs w:val="28"/>
        </w:rPr>
      </w:pPr>
      <w:r w:rsidRPr="0047446C">
        <w:rPr>
          <w:szCs w:val="28"/>
        </w:rPr>
        <w:t>4.7. </w:t>
      </w:r>
      <w:proofErr w:type="gramStart"/>
      <w:r w:rsidRPr="0047446C">
        <w:rPr>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сельского поселения «</w:t>
      </w:r>
      <w:r w:rsidR="00E93149" w:rsidRPr="0047446C">
        <w:rPr>
          <w:szCs w:val="28"/>
        </w:rPr>
        <w:t>Биликтуйское</w:t>
      </w:r>
      <w:r w:rsidRPr="0047446C">
        <w:rPr>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734982" w:rsidRPr="0047446C" w:rsidRDefault="00734982" w:rsidP="00734982">
      <w:pPr>
        <w:pStyle w:val="ConsPlusNormal"/>
        <w:widowControl/>
        <w:ind w:firstLine="709"/>
        <w:jc w:val="both"/>
        <w:rPr>
          <w:szCs w:val="28"/>
        </w:rPr>
      </w:pPr>
      <w:r w:rsidRPr="0047446C">
        <w:rPr>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734982" w:rsidRPr="0047446C" w:rsidRDefault="00734982" w:rsidP="00734982">
      <w:pPr>
        <w:pStyle w:val="ConsPlusNormal"/>
        <w:widowControl/>
        <w:ind w:firstLine="709"/>
        <w:jc w:val="both"/>
        <w:rPr>
          <w:szCs w:val="28"/>
        </w:rPr>
      </w:pPr>
      <w:r w:rsidRPr="0047446C">
        <w:rPr>
          <w:szCs w:val="28"/>
        </w:rPr>
        <w:t>4.9. По окончании проверки представленные документы уполномоченный орган</w:t>
      </w:r>
      <w:r w:rsidRPr="0047446C">
        <w:rPr>
          <w:i/>
          <w:szCs w:val="28"/>
        </w:rPr>
        <w:t xml:space="preserve"> </w:t>
      </w:r>
      <w:r w:rsidRPr="0047446C">
        <w:rPr>
          <w:szCs w:val="28"/>
        </w:rPr>
        <w:t>в течение 30 дней возвращает Исполнителю.</w:t>
      </w:r>
    </w:p>
    <w:p w:rsidR="00734982" w:rsidRPr="0047446C" w:rsidRDefault="00734982" w:rsidP="00734982">
      <w:pPr>
        <w:pStyle w:val="ConsPlusNormal"/>
        <w:widowControl/>
        <w:ind w:firstLine="709"/>
        <w:jc w:val="both"/>
        <w:rPr>
          <w:szCs w:val="28"/>
        </w:rPr>
      </w:pPr>
    </w:p>
    <w:p w:rsidR="00734982" w:rsidRPr="0047446C" w:rsidRDefault="00734982" w:rsidP="00734982">
      <w:pPr>
        <w:jc w:val="center"/>
        <w:rPr>
          <w:b/>
          <w:sz w:val="28"/>
          <w:szCs w:val="28"/>
          <w:lang w:eastAsia="en-US"/>
        </w:rPr>
      </w:pPr>
      <w:bookmarkStart w:id="21" w:name="sub_1043"/>
      <w:r w:rsidRPr="0047446C">
        <w:rPr>
          <w:b/>
          <w:sz w:val="28"/>
          <w:szCs w:val="28"/>
          <w:lang w:eastAsia="en-US"/>
        </w:rPr>
        <w:t>Ответственность должностных лиц за решения и действия</w:t>
      </w:r>
    </w:p>
    <w:p w:rsidR="00734982" w:rsidRPr="0047446C" w:rsidRDefault="00734982" w:rsidP="00734982">
      <w:pPr>
        <w:jc w:val="center"/>
        <w:rPr>
          <w:b/>
          <w:sz w:val="28"/>
          <w:szCs w:val="28"/>
          <w:lang w:eastAsia="en-US"/>
        </w:rPr>
      </w:pPr>
      <w:r w:rsidRPr="0047446C">
        <w:rPr>
          <w:b/>
          <w:sz w:val="28"/>
          <w:szCs w:val="28"/>
          <w:lang w:eastAsia="en-US"/>
        </w:rPr>
        <w:t xml:space="preserve">(бездействие), </w:t>
      </w:r>
      <w:proofErr w:type="gramStart"/>
      <w:r w:rsidRPr="0047446C">
        <w:rPr>
          <w:b/>
          <w:sz w:val="28"/>
          <w:szCs w:val="28"/>
          <w:lang w:eastAsia="en-US"/>
        </w:rPr>
        <w:t>принимаемые</w:t>
      </w:r>
      <w:proofErr w:type="gramEnd"/>
      <w:r w:rsidRPr="0047446C">
        <w:rPr>
          <w:b/>
          <w:sz w:val="28"/>
          <w:szCs w:val="28"/>
          <w:lang w:eastAsia="en-US"/>
        </w:rPr>
        <w:t xml:space="preserve"> (осуществляемые) ими</w:t>
      </w:r>
    </w:p>
    <w:p w:rsidR="00734982" w:rsidRPr="0047446C" w:rsidRDefault="00734982" w:rsidP="00734982">
      <w:pPr>
        <w:jc w:val="center"/>
        <w:rPr>
          <w:b/>
          <w:sz w:val="28"/>
          <w:szCs w:val="28"/>
          <w:lang w:eastAsia="en-US"/>
        </w:rPr>
      </w:pPr>
      <w:r w:rsidRPr="0047446C">
        <w:rPr>
          <w:b/>
          <w:sz w:val="28"/>
          <w:szCs w:val="28"/>
          <w:lang w:eastAsia="en-US"/>
        </w:rPr>
        <w:t>в ходе предоставления муниципальной услуги</w:t>
      </w:r>
    </w:p>
    <w:p w:rsidR="00734982" w:rsidRPr="0047446C" w:rsidRDefault="00734982" w:rsidP="00734982">
      <w:pPr>
        <w:ind w:firstLine="709"/>
        <w:jc w:val="both"/>
        <w:rPr>
          <w:sz w:val="28"/>
          <w:szCs w:val="28"/>
        </w:rPr>
      </w:pPr>
      <w:bookmarkStart w:id="22" w:name="sub_1044"/>
      <w:bookmarkEnd w:id="21"/>
    </w:p>
    <w:p w:rsidR="00734982" w:rsidRPr="0047446C" w:rsidRDefault="00734982" w:rsidP="00734982">
      <w:pPr>
        <w:ind w:firstLine="709"/>
        <w:jc w:val="both"/>
        <w:rPr>
          <w:sz w:val="28"/>
          <w:szCs w:val="28"/>
        </w:rPr>
      </w:pPr>
      <w:r w:rsidRPr="0047446C">
        <w:rPr>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34982" w:rsidRPr="0047446C" w:rsidRDefault="00734982" w:rsidP="00734982">
      <w:pPr>
        <w:pStyle w:val="ConsPlusNormal"/>
        <w:widowControl/>
        <w:ind w:firstLine="709"/>
        <w:jc w:val="both"/>
        <w:rPr>
          <w:szCs w:val="28"/>
        </w:rPr>
      </w:pPr>
      <w:r w:rsidRPr="0047446C">
        <w:rPr>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734982" w:rsidRPr="0047446C" w:rsidRDefault="00734982" w:rsidP="00734982">
      <w:pPr>
        <w:ind w:firstLine="709"/>
        <w:jc w:val="both"/>
        <w:rPr>
          <w:sz w:val="28"/>
          <w:szCs w:val="28"/>
          <w:lang w:eastAsia="en-US"/>
        </w:rPr>
      </w:pPr>
    </w:p>
    <w:p w:rsidR="00734982" w:rsidRPr="0047446C" w:rsidRDefault="00734982" w:rsidP="00734982">
      <w:pPr>
        <w:jc w:val="center"/>
        <w:rPr>
          <w:b/>
          <w:sz w:val="28"/>
          <w:szCs w:val="28"/>
          <w:lang w:eastAsia="en-US"/>
        </w:rPr>
      </w:pPr>
      <w:r w:rsidRPr="0047446C">
        <w:rPr>
          <w:b/>
          <w:sz w:val="28"/>
          <w:szCs w:val="28"/>
          <w:lang w:eastAsia="en-US"/>
        </w:rPr>
        <w:t xml:space="preserve">Требования к порядку и формам </w:t>
      </w:r>
      <w:proofErr w:type="gramStart"/>
      <w:r w:rsidRPr="0047446C">
        <w:rPr>
          <w:b/>
          <w:sz w:val="28"/>
          <w:szCs w:val="28"/>
          <w:lang w:eastAsia="en-US"/>
        </w:rPr>
        <w:t>контроля за</w:t>
      </w:r>
      <w:proofErr w:type="gramEnd"/>
      <w:r w:rsidRPr="0047446C">
        <w:rPr>
          <w:b/>
          <w:sz w:val="28"/>
          <w:szCs w:val="28"/>
          <w:lang w:eastAsia="en-US"/>
        </w:rPr>
        <w:t xml:space="preserve"> предоставлением</w:t>
      </w:r>
    </w:p>
    <w:p w:rsidR="00734982" w:rsidRPr="0047446C" w:rsidRDefault="00734982" w:rsidP="00734982">
      <w:pPr>
        <w:jc w:val="center"/>
        <w:rPr>
          <w:b/>
          <w:sz w:val="28"/>
          <w:szCs w:val="28"/>
          <w:lang w:eastAsia="en-US"/>
        </w:rPr>
      </w:pPr>
      <w:r w:rsidRPr="0047446C">
        <w:rPr>
          <w:b/>
          <w:sz w:val="28"/>
          <w:szCs w:val="28"/>
          <w:lang w:eastAsia="en-US"/>
        </w:rPr>
        <w:t>муниципальной услуги, в том числе со стороны граждан,</w:t>
      </w:r>
    </w:p>
    <w:p w:rsidR="00734982" w:rsidRPr="0047446C" w:rsidRDefault="00734982" w:rsidP="00734982">
      <w:pPr>
        <w:jc w:val="center"/>
        <w:rPr>
          <w:b/>
          <w:sz w:val="28"/>
          <w:szCs w:val="28"/>
          <w:lang w:eastAsia="en-US"/>
        </w:rPr>
      </w:pPr>
      <w:r w:rsidRPr="0047446C">
        <w:rPr>
          <w:b/>
          <w:sz w:val="28"/>
          <w:szCs w:val="28"/>
          <w:lang w:eastAsia="en-US"/>
        </w:rPr>
        <w:t>их объединений и организаций</w:t>
      </w:r>
    </w:p>
    <w:p w:rsidR="00734982" w:rsidRPr="0047446C" w:rsidRDefault="00734982" w:rsidP="00734982">
      <w:pPr>
        <w:ind w:firstLine="709"/>
        <w:jc w:val="both"/>
        <w:rPr>
          <w:sz w:val="28"/>
          <w:szCs w:val="28"/>
          <w:lang w:eastAsia="en-US"/>
        </w:rPr>
      </w:pPr>
    </w:p>
    <w:bookmarkEnd w:id="22"/>
    <w:p w:rsidR="00734982" w:rsidRPr="0047446C" w:rsidRDefault="00734982" w:rsidP="00734982">
      <w:pPr>
        <w:ind w:firstLine="709"/>
        <w:jc w:val="both"/>
        <w:rPr>
          <w:sz w:val="28"/>
          <w:szCs w:val="28"/>
        </w:rPr>
      </w:pPr>
      <w:r w:rsidRPr="0047446C">
        <w:rPr>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34982" w:rsidRPr="0047446C" w:rsidRDefault="00734982" w:rsidP="00734982">
      <w:pPr>
        <w:ind w:firstLine="709"/>
        <w:jc w:val="both"/>
        <w:rPr>
          <w:sz w:val="28"/>
          <w:szCs w:val="28"/>
          <w:lang w:eastAsia="en-US"/>
        </w:rPr>
      </w:pPr>
      <w:r w:rsidRPr="0047446C">
        <w:rPr>
          <w:sz w:val="28"/>
          <w:szCs w:val="28"/>
        </w:rPr>
        <w:t>4.13. </w:t>
      </w:r>
      <w:proofErr w:type="gramStart"/>
      <w:r w:rsidRPr="0047446C">
        <w:rPr>
          <w:sz w:val="28"/>
          <w:szCs w:val="28"/>
          <w:lang w:eastAsia="en-US"/>
        </w:rPr>
        <w:t>Контроль за</w:t>
      </w:r>
      <w:proofErr w:type="gramEnd"/>
      <w:r w:rsidRPr="0047446C">
        <w:rPr>
          <w:sz w:val="28"/>
          <w:szCs w:val="28"/>
          <w:lang w:eastAsia="en-US"/>
        </w:rPr>
        <w:t xml:space="preserve"> предоставлением муниципальной услуги со </w:t>
      </w:r>
      <w:r w:rsidRPr="0047446C">
        <w:rPr>
          <w:sz w:val="28"/>
          <w:szCs w:val="28"/>
          <w:lang w:eastAsia="en-US"/>
        </w:rPr>
        <w:lastRenderedPageBreak/>
        <w:t>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734982" w:rsidRPr="0047446C" w:rsidRDefault="00734982" w:rsidP="00734982">
      <w:pPr>
        <w:ind w:firstLine="709"/>
        <w:jc w:val="both"/>
        <w:rPr>
          <w:sz w:val="28"/>
          <w:szCs w:val="28"/>
        </w:rPr>
      </w:pPr>
    </w:p>
    <w:p w:rsidR="00734982" w:rsidRPr="0047446C" w:rsidRDefault="00734982" w:rsidP="00734982">
      <w:pPr>
        <w:pStyle w:val="10"/>
        <w:spacing w:before="0" w:after="0"/>
        <w:rPr>
          <w:color w:val="auto"/>
          <w:sz w:val="28"/>
          <w:szCs w:val="28"/>
        </w:rPr>
      </w:pPr>
      <w:bookmarkStart w:id="23" w:name="sub_500"/>
      <w:r w:rsidRPr="0047446C">
        <w:rPr>
          <w:color w:val="auto"/>
          <w:sz w:val="28"/>
          <w:szCs w:val="28"/>
        </w:rPr>
        <w:t>5. Досудебный (внесудебный) порядок обжалования решений и</w:t>
      </w:r>
    </w:p>
    <w:p w:rsidR="00734982" w:rsidRPr="0047446C" w:rsidRDefault="00734982" w:rsidP="00734982">
      <w:pPr>
        <w:pStyle w:val="10"/>
        <w:spacing w:before="0" w:after="0"/>
        <w:rPr>
          <w:color w:val="auto"/>
          <w:sz w:val="28"/>
          <w:szCs w:val="28"/>
        </w:rPr>
      </w:pPr>
      <w:r w:rsidRPr="0047446C">
        <w:rPr>
          <w:color w:val="auto"/>
          <w:sz w:val="28"/>
          <w:szCs w:val="28"/>
        </w:rPr>
        <w:t>действий (бездействия) Исполнителя, а также его должностных лиц</w:t>
      </w:r>
    </w:p>
    <w:bookmarkEnd w:id="23"/>
    <w:p w:rsidR="00734982" w:rsidRPr="0047446C" w:rsidRDefault="00734982" w:rsidP="00734982">
      <w:pPr>
        <w:pStyle w:val="ConsPlusNormal"/>
        <w:widowControl/>
        <w:ind w:firstLine="0"/>
        <w:jc w:val="center"/>
        <w:rPr>
          <w:szCs w:val="28"/>
        </w:rPr>
      </w:pPr>
    </w:p>
    <w:p w:rsidR="00734982" w:rsidRPr="0047446C" w:rsidRDefault="00734982" w:rsidP="00734982">
      <w:pPr>
        <w:pStyle w:val="ConsPlusNormal"/>
        <w:widowControl/>
        <w:ind w:firstLine="0"/>
        <w:jc w:val="center"/>
        <w:rPr>
          <w:szCs w:val="28"/>
        </w:rPr>
      </w:pPr>
      <w:r w:rsidRPr="0047446C">
        <w:rPr>
          <w:szCs w:val="28"/>
        </w:rPr>
        <w:t xml:space="preserve">Информация для заявителя о его праве на </w:t>
      </w:r>
      <w:proofErr w:type="gramStart"/>
      <w:r w:rsidRPr="0047446C">
        <w:rPr>
          <w:szCs w:val="28"/>
        </w:rPr>
        <w:t>досудебное</w:t>
      </w:r>
      <w:proofErr w:type="gramEnd"/>
      <w:r w:rsidRPr="0047446C">
        <w:rPr>
          <w:szCs w:val="28"/>
        </w:rPr>
        <w:t xml:space="preserve"> (внесудебное)</w:t>
      </w:r>
    </w:p>
    <w:p w:rsidR="00734982" w:rsidRPr="0047446C" w:rsidRDefault="00734982" w:rsidP="00734982">
      <w:pPr>
        <w:pStyle w:val="ConsPlusNormal"/>
        <w:widowControl/>
        <w:ind w:firstLine="0"/>
        <w:jc w:val="center"/>
        <w:rPr>
          <w:szCs w:val="28"/>
        </w:rPr>
      </w:pPr>
      <w:r w:rsidRPr="0047446C">
        <w:rPr>
          <w:szCs w:val="28"/>
        </w:rPr>
        <w:t>обжалование действий (бездействия) и решений, принятых</w:t>
      </w:r>
    </w:p>
    <w:p w:rsidR="00734982" w:rsidRPr="0047446C" w:rsidRDefault="00734982" w:rsidP="00734982">
      <w:pPr>
        <w:pStyle w:val="ConsPlusNormal"/>
        <w:widowControl/>
        <w:ind w:firstLine="0"/>
        <w:jc w:val="center"/>
        <w:rPr>
          <w:szCs w:val="28"/>
        </w:rPr>
      </w:pPr>
      <w:r w:rsidRPr="0047446C">
        <w:rPr>
          <w:szCs w:val="28"/>
        </w:rPr>
        <w:t>(</w:t>
      </w:r>
      <w:proofErr w:type="gramStart"/>
      <w:r w:rsidRPr="0047446C">
        <w:rPr>
          <w:szCs w:val="28"/>
        </w:rPr>
        <w:t>осуществляемых</w:t>
      </w:r>
      <w:proofErr w:type="gramEnd"/>
      <w:r w:rsidRPr="0047446C">
        <w:rPr>
          <w:szCs w:val="28"/>
        </w:rPr>
        <w:t>) в ходе предоставления муниципальной услуги</w:t>
      </w:r>
    </w:p>
    <w:p w:rsidR="00734982" w:rsidRPr="0047446C" w:rsidRDefault="00734982" w:rsidP="00734982">
      <w:pPr>
        <w:pStyle w:val="ConsPlusNormal"/>
        <w:widowControl/>
        <w:ind w:firstLine="709"/>
        <w:jc w:val="both"/>
        <w:rPr>
          <w:szCs w:val="28"/>
        </w:rPr>
      </w:pPr>
    </w:p>
    <w:p w:rsidR="00734982" w:rsidRPr="0047446C" w:rsidRDefault="00734982" w:rsidP="00734982">
      <w:pPr>
        <w:ind w:firstLine="709"/>
        <w:jc w:val="both"/>
        <w:rPr>
          <w:sz w:val="28"/>
          <w:szCs w:val="28"/>
        </w:rPr>
      </w:pPr>
      <w:bookmarkStart w:id="24" w:name="sub_51"/>
      <w:r w:rsidRPr="0047446C">
        <w:rPr>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34982" w:rsidRPr="0047446C" w:rsidRDefault="00734982" w:rsidP="00734982">
      <w:pPr>
        <w:widowControl/>
        <w:ind w:firstLine="709"/>
        <w:jc w:val="both"/>
        <w:outlineLvl w:val="1"/>
        <w:rPr>
          <w:sz w:val="28"/>
          <w:szCs w:val="28"/>
        </w:rPr>
      </w:pPr>
      <w:r w:rsidRPr="0047446C">
        <w:rPr>
          <w:sz w:val="28"/>
          <w:szCs w:val="28"/>
        </w:rPr>
        <w:t>Жалоба подается в письменной форме на бумажном носителе либо в электронном виде в форме электронного документа.</w:t>
      </w:r>
    </w:p>
    <w:p w:rsidR="00734982" w:rsidRPr="0047446C" w:rsidRDefault="00734982" w:rsidP="00734982">
      <w:pPr>
        <w:widowControl/>
        <w:ind w:firstLine="709"/>
        <w:jc w:val="both"/>
        <w:outlineLvl w:val="1"/>
        <w:rPr>
          <w:sz w:val="28"/>
          <w:szCs w:val="28"/>
        </w:rPr>
      </w:pPr>
      <w:r w:rsidRPr="0047446C">
        <w:rPr>
          <w:sz w:val="28"/>
          <w:szCs w:val="28"/>
        </w:rPr>
        <w:t>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734982" w:rsidRPr="0047446C" w:rsidRDefault="00734982" w:rsidP="00734982">
      <w:pPr>
        <w:widowControl/>
        <w:ind w:firstLine="709"/>
        <w:jc w:val="both"/>
        <w:outlineLvl w:val="1"/>
        <w:rPr>
          <w:sz w:val="28"/>
          <w:szCs w:val="28"/>
        </w:rPr>
      </w:pPr>
      <w:r w:rsidRPr="0047446C">
        <w:rPr>
          <w:sz w:val="28"/>
          <w:szCs w:val="28"/>
        </w:rPr>
        <w:t>Жалоба может быть направлена по почте, с использованием официального сайта Исполнителя, Портала государственных и муниципальных услуг, а также может быть принята при личном приеме заявителя.</w:t>
      </w:r>
    </w:p>
    <w:p w:rsidR="00734982" w:rsidRPr="0047446C" w:rsidRDefault="00734982" w:rsidP="00734982">
      <w:pPr>
        <w:widowControl/>
        <w:ind w:firstLine="709"/>
        <w:jc w:val="both"/>
        <w:outlineLvl w:val="1"/>
        <w:rPr>
          <w:sz w:val="28"/>
          <w:szCs w:val="28"/>
        </w:rPr>
      </w:pPr>
    </w:p>
    <w:p w:rsidR="00734982" w:rsidRPr="0047446C" w:rsidRDefault="00734982" w:rsidP="00734982">
      <w:pPr>
        <w:widowControl/>
        <w:ind w:firstLine="709"/>
        <w:jc w:val="center"/>
        <w:outlineLvl w:val="1"/>
        <w:rPr>
          <w:b/>
          <w:sz w:val="28"/>
          <w:szCs w:val="28"/>
        </w:rPr>
      </w:pPr>
      <w:r w:rsidRPr="0047446C">
        <w:rPr>
          <w:b/>
          <w:sz w:val="28"/>
          <w:szCs w:val="28"/>
        </w:rPr>
        <w:t>Предмет досудебного (внесудебного) обжалования</w:t>
      </w:r>
    </w:p>
    <w:p w:rsidR="00734982" w:rsidRPr="0047446C" w:rsidRDefault="00734982" w:rsidP="00734982">
      <w:pPr>
        <w:widowControl/>
        <w:ind w:firstLine="709"/>
        <w:jc w:val="both"/>
        <w:outlineLvl w:val="1"/>
        <w:rPr>
          <w:b/>
          <w:sz w:val="28"/>
          <w:szCs w:val="28"/>
        </w:rPr>
      </w:pPr>
    </w:p>
    <w:p w:rsidR="00734982" w:rsidRPr="0047446C" w:rsidRDefault="00734982" w:rsidP="00734982">
      <w:pPr>
        <w:widowControl/>
        <w:ind w:firstLine="709"/>
        <w:jc w:val="both"/>
        <w:outlineLvl w:val="1"/>
        <w:rPr>
          <w:sz w:val="2"/>
          <w:szCs w:val="2"/>
        </w:rPr>
      </w:pPr>
    </w:p>
    <w:p w:rsidR="0006679A" w:rsidRPr="0047446C" w:rsidRDefault="00734982" w:rsidP="0006679A">
      <w:pPr>
        <w:ind w:firstLine="709"/>
        <w:jc w:val="both"/>
        <w:rPr>
          <w:rFonts w:eastAsia="Calibri"/>
          <w:sz w:val="28"/>
          <w:szCs w:val="28"/>
        </w:rPr>
      </w:pPr>
      <w:bookmarkStart w:id="25" w:name="sub_110101"/>
      <w:r w:rsidRPr="0047446C">
        <w:rPr>
          <w:sz w:val="28"/>
          <w:szCs w:val="28"/>
        </w:rPr>
        <w:t>5.2. </w:t>
      </w:r>
      <w:bookmarkEnd w:id="25"/>
      <w:r w:rsidR="0006679A" w:rsidRPr="0047446C">
        <w:rPr>
          <w:rFonts w:eastAsia="Calibri"/>
          <w:sz w:val="28"/>
          <w:szCs w:val="28"/>
        </w:rPr>
        <w:t>исчерпывающие основания для обращения с жалобой, а именно:</w:t>
      </w:r>
    </w:p>
    <w:p w:rsidR="0006679A" w:rsidRPr="0047446C" w:rsidRDefault="0006679A" w:rsidP="0006679A">
      <w:pPr>
        <w:ind w:firstLine="709"/>
        <w:jc w:val="both"/>
        <w:rPr>
          <w:rFonts w:eastAsia="Calibri"/>
          <w:sz w:val="28"/>
          <w:szCs w:val="28"/>
        </w:rPr>
      </w:pPr>
    </w:p>
    <w:p w:rsidR="0006679A" w:rsidRPr="0047446C" w:rsidRDefault="0006679A" w:rsidP="0006679A">
      <w:pPr>
        <w:ind w:firstLine="720"/>
        <w:jc w:val="both"/>
        <w:rPr>
          <w:rFonts w:eastAsia="Calibri"/>
          <w:bCs/>
          <w:sz w:val="28"/>
          <w:szCs w:val="28"/>
        </w:rPr>
      </w:pPr>
      <w:r w:rsidRPr="0047446C">
        <w:rPr>
          <w:rFonts w:eastAsia="Calibri"/>
          <w:bCs/>
          <w:sz w:val="28"/>
          <w:szCs w:val="28"/>
        </w:rPr>
        <w:t>5.2.1) нарушение срока регистрации запроса о предоставлении муниципальной услуги;</w:t>
      </w:r>
    </w:p>
    <w:p w:rsidR="0006679A" w:rsidRPr="0047446C" w:rsidRDefault="0006679A" w:rsidP="0006679A">
      <w:pPr>
        <w:ind w:firstLine="720"/>
        <w:jc w:val="both"/>
        <w:rPr>
          <w:rFonts w:eastAsia="Calibri"/>
          <w:bCs/>
          <w:sz w:val="28"/>
          <w:szCs w:val="28"/>
        </w:rPr>
      </w:pPr>
      <w:r w:rsidRPr="0047446C">
        <w:rPr>
          <w:rFonts w:eastAsia="Calibri"/>
          <w:bCs/>
          <w:sz w:val="28"/>
          <w:szCs w:val="28"/>
        </w:rPr>
        <w:t>5.2.2) нарушение срока предоставления муниципальной услуги;</w:t>
      </w:r>
    </w:p>
    <w:p w:rsidR="0006679A" w:rsidRPr="0047446C" w:rsidRDefault="0006679A" w:rsidP="0006679A">
      <w:pPr>
        <w:ind w:firstLine="720"/>
        <w:jc w:val="both"/>
        <w:rPr>
          <w:rFonts w:eastAsia="Calibri"/>
          <w:bCs/>
          <w:sz w:val="28"/>
          <w:szCs w:val="28"/>
        </w:rPr>
      </w:pPr>
      <w:r w:rsidRPr="0047446C">
        <w:rPr>
          <w:rFonts w:eastAsia="Calibri"/>
          <w:bCs/>
          <w:sz w:val="28"/>
          <w:szCs w:val="2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муниципальной услуги;</w:t>
      </w:r>
    </w:p>
    <w:p w:rsidR="0006679A" w:rsidRPr="0047446C" w:rsidRDefault="0006679A" w:rsidP="0006679A">
      <w:pPr>
        <w:ind w:firstLine="720"/>
        <w:jc w:val="both"/>
        <w:rPr>
          <w:rFonts w:eastAsia="Calibri"/>
          <w:bCs/>
          <w:sz w:val="28"/>
          <w:szCs w:val="28"/>
        </w:rPr>
      </w:pPr>
      <w:r w:rsidRPr="0047446C">
        <w:rPr>
          <w:rFonts w:eastAsia="Calibri"/>
          <w:bCs/>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6679A" w:rsidRPr="0047446C" w:rsidRDefault="0006679A" w:rsidP="0006679A">
      <w:pPr>
        <w:ind w:firstLine="720"/>
        <w:jc w:val="both"/>
        <w:rPr>
          <w:rFonts w:eastAsia="Calibri"/>
          <w:bCs/>
          <w:sz w:val="28"/>
          <w:szCs w:val="28"/>
        </w:rPr>
      </w:pPr>
      <w:proofErr w:type="gramStart"/>
      <w:r w:rsidRPr="0047446C">
        <w:rPr>
          <w:rFonts w:eastAsia="Calibri"/>
          <w:bCs/>
          <w:sz w:val="28"/>
          <w:szCs w:val="28"/>
        </w:rPr>
        <w:t xml:space="preserve">5.2.5) отказ в предоставлении муниципальной услуги, если </w:t>
      </w:r>
      <w:r w:rsidRPr="0047446C">
        <w:rPr>
          <w:rFonts w:eastAsia="Calibri"/>
          <w:bCs/>
          <w:sz w:val="28"/>
          <w:szCs w:val="28"/>
        </w:rPr>
        <w:lastRenderedPageBreak/>
        <w:t>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79A" w:rsidRPr="0047446C" w:rsidRDefault="0006679A" w:rsidP="0006679A">
      <w:pPr>
        <w:ind w:firstLine="720"/>
        <w:jc w:val="both"/>
        <w:rPr>
          <w:rFonts w:eastAsia="Calibri"/>
          <w:bCs/>
          <w:sz w:val="28"/>
          <w:szCs w:val="28"/>
        </w:rPr>
      </w:pPr>
      <w:r w:rsidRPr="0047446C">
        <w:rPr>
          <w:rFonts w:eastAsia="Calibri"/>
          <w:bCs/>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79A" w:rsidRPr="0047446C" w:rsidRDefault="0006679A" w:rsidP="0006679A">
      <w:pPr>
        <w:ind w:firstLine="720"/>
        <w:jc w:val="both"/>
        <w:rPr>
          <w:rFonts w:eastAsia="Calibri"/>
          <w:bCs/>
          <w:sz w:val="28"/>
          <w:szCs w:val="28"/>
        </w:rPr>
      </w:pPr>
      <w:proofErr w:type="gramStart"/>
      <w:r w:rsidRPr="0047446C">
        <w:rPr>
          <w:rFonts w:eastAsia="Calibri"/>
          <w:bCs/>
          <w:sz w:val="28"/>
          <w:szCs w:val="28"/>
        </w:rPr>
        <w:t xml:space="preserve">5.2.7)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anchor="dst100352" w:history="1">
        <w:r w:rsidRPr="0047446C">
          <w:rPr>
            <w:rFonts w:eastAsia="Calibri"/>
            <w:bCs/>
            <w:sz w:val="28"/>
            <w:szCs w:val="28"/>
          </w:rPr>
          <w:t>частью 1.1 статьи 16</w:t>
        </w:r>
      </w:hyperlink>
      <w:r w:rsidRPr="0047446C">
        <w:rPr>
          <w:rFonts w:eastAsia="Calibri"/>
          <w:bCs/>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6679A" w:rsidRPr="0047446C" w:rsidRDefault="0006679A" w:rsidP="0006679A">
      <w:pPr>
        <w:ind w:firstLine="720"/>
        <w:jc w:val="both"/>
        <w:rPr>
          <w:rFonts w:eastAsia="Calibri"/>
          <w:bCs/>
          <w:sz w:val="28"/>
          <w:szCs w:val="28"/>
        </w:rPr>
      </w:pPr>
      <w:r w:rsidRPr="0047446C">
        <w:rPr>
          <w:rFonts w:eastAsia="Calibri"/>
          <w:bCs/>
          <w:sz w:val="28"/>
          <w:szCs w:val="28"/>
        </w:rPr>
        <w:t>5.2.8) нарушение срока или порядка выдачи документов по результатам предоставления муниципальной услуги;</w:t>
      </w:r>
    </w:p>
    <w:p w:rsidR="0006679A" w:rsidRPr="0047446C" w:rsidRDefault="0006679A" w:rsidP="0006679A">
      <w:pPr>
        <w:ind w:firstLine="720"/>
        <w:jc w:val="both"/>
        <w:rPr>
          <w:rFonts w:eastAsia="Calibri"/>
          <w:bCs/>
          <w:sz w:val="28"/>
          <w:szCs w:val="28"/>
        </w:rPr>
      </w:pPr>
      <w:proofErr w:type="gramStart"/>
      <w:r w:rsidRPr="0047446C">
        <w:rPr>
          <w:rFonts w:eastAsia="Calibri"/>
          <w:bCs/>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79A" w:rsidRPr="0047446C" w:rsidRDefault="0006679A" w:rsidP="0006679A">
      <w:pPr>
        <w:ind w:firstLine="720"/>
        <w:jc w:val="both"/>
        <w:rPr>
          <w:rFonts w:eastAsia="Calibri"/>
          <w:bCs/>
          <w:sz w:val="28"/>
          <w:szCs w:val="28"/>
        </w:rPr>
      </w:pPr>
      <w:r w:rsidRPr="0047446C">
        <w:rPr>
          <w:rFonts w:eastAsia="Calibri"/>
          <w:bCs/>
          <w:sz w:val="28"/>
          <w:szCs w:val="28"/>
        </w:rPr>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anchor="dst290" w:history="1">
        <w:r w:rsidRPr="0047446C">
          <w:rPr>
            <w:rFonts w:eastAsia="Calibri"/>
            <w:bCs/>
            <w:sz w:val="28"/>
            <w:szCs w:val="28"/>
          </w:rPr>
          <w:t>пунктом 4 части 1 статьи 7</w:t>
        </w:r>
      </w:hyperlink>
      <w:r w:rsidRPr="0047446C">
        <w:rPr>
          <w:rFonts w:eastAsia="Calibri"/>
          <w:bCs/>
          <w:sz w:val="28"/>
          <w:szCs w:val="28"/>
        </w:rPr>
        <w:t xml:space="preserve"> настоящего Федерального закона. </w:t>
      </w:r>
    </w:p>
    <w:p w:rsidR="0006679A" w:rsidRPr="0047446C" w:rsidRDefault="0006679A" w:rsidP="0006679A">
      <w:pPr>
        <w:widowControl/>
        <w:ind w:firstLine="709"/>
        <w:jc w:val="both"/>
        <w:outlineLvl w:val="1"/>
        <w:rPr>
          <w:sz w:val="28"/>
          <w:szCs w:val="28"/>
        </w:rPr>
      </w:pPr>
    </w:p>
    <w:p w:rsidR="00734982" w:rsidRPr="0047446C" w:rsidRDefault="00734982" w:rsidP="00734982">
      <w:pPr>
        <w:widowControl/>
        <w:ind w:firstLine="709"/>
        <w:jc w:val="both"/>
        <w:outlineLvl w:val="1"/>
        <w:rPr>
          <w:sz w:val="28"/>
          <w:szCs w:val="28"/>
        </w:rPr>
      </w:pPr>
    </w:p>
    <w:p w:rsidR="00734982" w:rsidRPr="0047446C" w:rsidRDefault="00734982" w:rsidP="00734982">
      <w:pPr>
        <w:pStyle w:val="ConsPlusNormal"/>
        <w:widowControl/>
        <w:ind w:firstLine="0"/>
        <w:jc w:val="center"/>
        <w:rPr>
          <w:b/>
          <w:szCs w:val="28"/>
        </w:rPr>
      </w:pPr>
      <w:r w:rsidRPr="0047446C">
        <w:rPr>
          <w:b/>
          <w:szCs w:val="28"/>
        </w:rPr>
        <w:t>Исчерпывающий перечень оснований для приостановления</w:t>
      </w:r>
    </w:p>
    <w:p w:rsidR="00734982" w:rsidRPr="0047446C" w:rsidRDefault="00734982" w:rsidP="00734982">
      <w:pPr>
        <w:pStyle w:val="ConsPlusNormal"/>
        <w:widowControl/>
        <w:ind w:firstLine="0"/>
        <w:jc w:val="center"/>
        <w:rPr>
          <w:b/>
          <w:szCs w:val="28"/>
        </w:rPr>
      </w:pPr>
      <w:r w:rsidRPr="0047446C">
        <w:rPr>
          <w:b/>
          <w:szCs w:val="28"/>
        </w:rPr>
        <w:t>рассмотрения жалобы (претензии) и случаев, в которых</w:t>
      </w:r>
    </w:p>
    <w:p w:rsidR="00734982" w:rsidRPr="0047446C" w:rsidRDefault="00734982" w:rsidP="00734982">
      <w:pPr>
        <w:pStyle w:val="ConsPlusNormal"/>
        <w:widowControl/>
        <w:ind w:firstLine="0"/>
        <w:jc w:val="center"/>
        <w:rPr>
          <w:b/>
          <w:szCs w:val="28"/>
        </w:rPr>
      </w:pPr>
      <w:r w:rsidRPr="0047446C">
        <w:rPr>
          <w:b/>
          <w:szCs w:val="28"/>
        </w:rPr>
        <w:t>ответ на жалобу (претензию) не дается</w:t>
      </w:r>
    </w:p>
    <w:p w:rsidR="00734982" w:rsidRPr="0047446C" w:rsidRDefault="00734982" w:rsidP="00734982">
      <w:pPr>
        <w:ind w:firstLine="709"/>
        <w:jc w:val="both"/>
        <w:rPr>
          <w:sz w:val="28"/>
          <w:szCs w:val="28"/>
        </w:rPr>
      </w:pPr>
    </w:p>
    <w:p w:rsidR="00734982" w:rsidRPr="0047446C" w:rsidRDefault="00734982" w:rsidP="00734982">
      <w:pPr>
        <w:pStyle w:val="ConsPlusNormal"/>
        <w:widowControl/>
        <w:ind w:firstLine="709"/>
        <w:jc w:val="both"/>
        <w:rPr>
          <w:szCs w:val="28"/>
        </w:rPr>
      </w:pPr>
      <w:r w:rsidRPr="0047446C">
        <w:rPr>
          <w:szCs w:val="28"/>
        </w:rPr>
        <w:t>5.3. Ответ на жалобу (претензию) не дается в следующих случаях:</w:t>
      </w:r>
    </w:p>
    <w:p w:rsidR="00734982" w:rsidRPr="0047446C" w:rsidRDefault="00734982" w:rsidP="00734982">
      <w:pPr>
        <w:pStyle w:val="ConsPlusNormal"/>
        <w:widowControl/>
        <w:ind w:firstLine="709"/>
        <w:jc w:val="both"/>
        <w:rPr>
          <w:szCs w:val="28"/>
        </w:rPr>
      </w:pPr>
      <w:r w:rsidRPr="0047446C">
        <w:rPr>
          <w:szCs w:val="28"/>
        </w:rPr>
        <w:t>- если в</w:t>
      </w:r>
      <w:r w:rsidR="00E93149" w:rsidRPr="0047446C">
        <w:rPr>
          <w:szCs w:val="28"/>
        </w:rPr>
        <w:t xml:space="preserve"> письменном обращении не указана</w:t>
      </w:r>
      <w:r w:rsidRPr="0047446C">
        <w:rPr>
          <w:szCs w:val="28"/>
        </w:rPr>
        <w:t xml:space="preserve"> фамилия (наименование) заявителя, и почтовый адрес, по которому должен быть направлен ответ;</w:t>
      </w:r>
    </w:p>
    <w:p w:rsidR="00734982" w:rsidRPr="0047446C" w:rsidRDefault="00734982" w:rsidP="00734982">
      <w:pPr>
        <w:pStyle w:val="ConsPlusNormal"/>
        <w:widowControl/>
        <w:ind w:firstLine="709"/>
        <w:jc w:val="both"/>
        <w:rPr>
          <w:szCs w:val="28"/>
        </w:rPr>
      </w:pPr>
      <w:r w:rsidRPr="0047446C">
        <w:rPr>
          <w:szCs w:val="28"/>
        </w:rPr>
        <w:t xml:space="preserve">- если в обращении обжалуется судебное решение. При этом в течение 7 дней со дня регистрации жалоба (претензия) возвращается </w:t>
      </w:r>
      <w:r w:rsidRPr="0047446C">
        <w:rPr>
          <w:szCs w:val="28"/>
        </w:rPr>
        <w:lastRenderedPageBreak/>
        <w:t>заявителю с разъяснением порядка обжалования данного судебного решения;</w:t>
      </w:r>
    </w:p>
    <w:p w:rsidR="00734982" w:rsidRPr="0047446C" w:rsidRDefault="00734982" w:rsidP="00734982">
      <w:pPr>
        <w:pStyle w:val="ConsPlusNormal"/>
        <w:widowControl/>
        <w:ind w:firstLine="709"/>
        <w:jc w:val="both"/>
        <w:rPr>
          <w:szCs w:val="28"/>
        </w:rPr>
      </w:pPr>
      <w:r w:rsidRPr="0047446C">
        <w:rPr>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734982" w:rsidRPr="0047446C" w:rsidRDefault="00734982" w:rsidP="00734982">
      <w:pPr>
        <w:pStyle w:val="ConsPlusNormal"/>
        <w:widowControl/>
        <w:ind w:firstLine="709"/>
        <w:jc w:val="both"/>
        <w:rPr>
          <w:szCs w:val="28"/>
        </w:rPr>
      </w:pPr>
      <w:r w:rsidRPr="0047446C">
        <w:rPr>
          <w:szCs w:val="28"/>
        </w:rPr>
        <w:t xml:space="preserve">- если текст письменного обращения не поддается </w:t>
      </w:r>
      <w:proofErr w:type="gramStart"/>
      <w:r w:rsidRPr="0047446C">
        <w:rPr>
          <w:szCs w:val="28"/>
        </w:rPr>
        <w:t>прочтению</w:t>
      </w:r>
      <w:proofErr w:type="gramEnd"/>
      <w:r w:rsidRPr="0047446C">
        <w:rPr>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734982" w:rsidRPr="0047446C" w:rsidRDefault="00734982" w:rsidP="00734982">
      <w:pPr>
        <w:pStyle w:val="ConsPlusNormal"/>
        <w:widowControl/>
        <w:ind w:firstLine="709"/>
        <w:jc w:val="both"/>
        <w:rPr>
          <w:szCs w:val="28"/>
        </w:rPr>
      </w:pPr>
      <w:proofErr w:type="gramStart"/>
      <w:r w:rsidRPr="0047446C">
        <w:rPr>
          <w:szCs w:val="28"/>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47446C">
        <w:rPr>
          <w:szCs w:val="28"/>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734982" w:rsidRPr="0047446C" w:rsidRDefault="00734982" w:rsidP="00734982">
      <w:pPr>
        <w:pStyle w:val="ConsPlusNormal"/>
        <w:widowControl/>
        <w:ind w:firstLine="709"/>
        <w:jc w:val="both"/>
        <w:rPr>
          <w:szCs w:val="28"/>
        </w:rPr>
      </w:pPr>
      <w:r w:rsidRPr="0047446C">
        <w:rPr>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34982" w:rsidRPr="0047446C" w:rsidRDefault="00734982" w:rsidP="00734982">
      <w:pPr>
        <w:pStyle w:val="ConsPlusNormal"/>
        <w:widowControl/>
        <w:ind w:firstLine="709"/>
        <w:jc w:val="both"/>
        <w:rPr>
          <w:szCs w:val="28"/>
        </w:rPr>
      </w:pPr>
      <w:r w:rsidRPr="0047446C">
        <w:rPr>
          <w:szCs w:val="28"/>
        </w:rPr>
        <w:t>5.4. Основания для приостановления рассмотрения жалобы (претензии) отсутствуют.</w:t>
      </w:r>
    </w:p>
    <w:p w:rsidR="00734982" w:rsidRPr="0047446C" w:rsidRDefault="00734982" w:rsidP="00734982">
      <w:pPr>
        <w:ind w:firstLine="709"/>
        <w:jc w:val="both"/>
        <w:rPr>
          <w:sz w:val="28"/>
          <w:szCs w:val="28"/>
        </w:rPr>
      </w:pPr>
    </w:p>
    <w:p w:rsidR="00734982" w:rsidRPr="0047446C" w:rsidRDefault="00734982" w:rsidP="00734982">
      <w:pPr>
        <w:jc w:val="center"/>
        <w:rPr>
          <w:b/>
          <w:sz w:val="28"/>
          <w:szCs w:val="28"/>
        </w:rPr>
      </w:pPr>
      <w:r w:rsidRPr="0047446C">
        <w:rPr>
          <w:b/>
          <w:sz w:val="28"/>
          <w:szCs w:val="28"/>
        </w:rPr>
        <w:t>Основания для начала процедуры</w:t>
      </w:r>
    </w:p>
    <w:p w:rsidR="00734982" w:rsidRPr="0047446C" w:rsidRDefault="00734982" w:rsidP="00734982">
      <w:pPr>
        <w:jc w:val="center"/>
        <w:rPr>
          <w:sz w:val="28"/>
          <w:szCs w:val="28"/>
        </w:rPr>
      </w:pPr>
      <w:r w:rsidRPr="0047446C">
        <w:rPr>
          <w:b/>
          <w:sz w:val="28"/>
          <w:szCs w:val="28"/>
        </w:rPr>
        <w:t>досудебного (внесудебного) обжалования</w:t>
      </w:r>
    </w:p>
    <w:p w:rsidR="00734982" w:rsidRPr="0047446C" w:rsidRDefault="00734982" w:rsidP="00734982">
      <w:pPr>
        <w:ind w:firstLine="709"/>
        <w:jc w:val="center"/>
        <w:rPr>
          <w:sz w:val="28"/>
          <w:szCs w:val="28"/>
        </w:rPr>
      </w:pPr>
    </w:p>
    <w:p w:rsidR="00734982" w:rsidRPr="0047446C" w:rsidRDefault="00734982" w:rsidP="00734982">
      <w:pPr>
        <w:ind w:firstLine="709"/>
        <w:jc w:val="both"/>
        <w:rPr>
          <w:sz w:val="28"/>
          <w:szCs w:val="28"/>
        </w:rPr>
      </w:pPr>
      <w:r w:rsidRPr="0047446C">
        <w:rPr>
          <w:sz w:val="28"/>
          <w:szCs w:val="28"/>
        </w:rPr>
        <w:t>5.5.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734982" w:rsidRPr="0047446C" w:rsidRDefault="00734982" w:rsidP="00734982">
      <w:pPr>
        <w:widowControl/>
        <w:ind w:firstLine="709"/>
        <w:jc w:val="both"/>
        <w:outlineLvl w:val="1"/>
        <w:rPr>
          <w:sz w:val="28"/>
          <w:szCs w:val="28"/>
        </w:rPr>
      </w:pPr>
      <w:r w:rsidRPr="0047446C">
        <w:rPr>
          <w:sz w:val="28"/>
          <w:szCs w:val="28"/>
        </w:rPr>
        <w:t>5.6. Жалоба должна содержать:</w:t>
      </w:r>
    </w:p>
    <w:p w:rsidR="00734982" w:rsidRPr="0047446C" w:rsidRDefault="00734982" w:rsidP="00734982">
      <w:pPr>
        <w:widowControl/>
        <w:ind w:firstLine="709"/>
        <w:jc w:val="both"/>
        <w:outlineLvl w:val="1"/>
        <w:rPr>
          <w:sz w:val="28"/>
          <w:szCs w:val="28"/>
        </w:rPr>
      </w:pPr>
      <w:proofErr w:type="gramStart"/>
      <w:r w:rsidRPr="0047446C">
        <w:rPr>
          <w:sz w:val="28"/>
          <w:szCs w:val="28"/>
        </w:rPr>
        <w:t>- 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734982" w:rsidRPr="0047446C" w:rsidRDefault="00734982" w:rsidP="00734982">
      <w:pPr>
        <w:widowControl/>
        <w:ind w:firstLine="709"/>
        <w:jc w:val="both"/>
        <w:outlineLvl w:val="1"/>
        <w:rPr>
          <w:sz w:val="28"/>
          <w:szCs w:val="28"/>
        </w:rPr>
      </w:pPr>
      <w:proofErr w:type="gramStart"/>
      <w:r w:rsidRPr="0047446C">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4982" w:rsidRPr="0047446C" w:rsidRDefault="00734982" w:rsidP="00734982">
      <w:pPr>
        <w:widowControl/>
        <w:ind w:firstLine="709"/>
        <w:jc w:val="both"/>
        <w:outlineLvl w:val="1"/>
        <w:rPr>
          <w:sz w:val="28"/>
          <w:szCs w:val="28"/>
        </w:rPr>
      </w:pPr>
      <w:r w:rsidRPr="0047446C">
        <w:rPr>
          <w:sz w:val="28"/>
          <w:szCs w:val="28"/>
        </w:rPr>
        <w:t>- сведения об обжалуемых решениях и действиях (бездействии) Исполнителя, его должностного лица;</w:t>
      </w:r>
    </w:p>
    <w:p w:rsidR="00734982" w:rsidRPr="0047446C" w:rsidRDefault="00734982" w:rsidP="00734982">
      <w:pPr>
        <w:widowControl/>
        <w:ind w:firstLine="709"/>
        <w:jc w:val="both"/>
        <w:outlineLvl w:val="1"/>
        <w:rPr>
          <w:sz w:val="28"/>
          <w:szCs w:val="28"/>
        </w:rPr>
      </w:pPr>
      <w:r w:rsidRPr="0047446C">
        <w:rPr>
          <w:sz w:val="28"/>
          <w:szCs w:val="28"/>
        </w:rPr>
        <w:t>- 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734982" w:rsidRPr="0047446C" w:rsidRDefault="00734982" w:rsidP="00734982">
      <w:pPr>
        <w:pStyle w:val="ConsPlusNormal"/>
        <w:widowControl/>
        <w:ind w:firstLine="709"/>
        <w:jc w:val="both"/>
        <w:rPr>
          <w:szCs w:val="28"/>
        </w:rPr>
      </w:pPr>
      <w:r w:rsidRPr="0047446C">
        <w:rPr>
          <w:szCs w:val="28"/>
        </w:rPr>
        <w:t>5.7. </w:t>
      </w:r>
      <w:proofErr w:type="gramStart"/>
      <w:r w:rsidRPr="0047446C">
        <w:rPr>
          <w:szCs w:val="28"/>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734982" w:rsidRPr="0047446C" w:rsidRDefault="00734982" w:rsidP="00734982">
      <w:pPr>
        <w:widowControl/>
        <w:ind w:firstLine="709"/>
        <w:jc w:val="both"/>
        <w:outlineLvl w:val="1"/>
        <w:rPr>
          <w:sz w:val="28"/>
          <w:szCs w:val="28"/>
        </w:rPr>
      </w:pPr>
    </w:p>
    <w:p w:rsidR="00734982" w:rsidRPr="0047446C" w:rsidRDefault="00734982" w:rsidP="00734982">
      <w:pPr>
        <w:jc w:val="center"/>
        <w:rPr>
          <w:sz w:val="28"/>
          <w:szCs w:val="28"/>
        </w:rPr>
      </w:pPr>
      <w:r w:rsidRPr="0047446C">
        <w:rPr>
          <w:sz w:val="28"/>
          <w:szCs w:val="28"/>
        </w:rPr>
        <w:t>Право заявителя на получение информации и документов, необходимых</w:t>
      </w:r>
    </w:p>
    <w:p w:rsidR="00734982" w:rsidRPr="0047446C" w:rsidRDefault="00734982" w:rsidP="00734982">
      <w:pPr>
        <w:jc w:val="center"/>
        <w:rPr>
          <w:sz w:val="28"/>
          <w:szCs w:val="28"/>
        </w:rPr>
      </w:pPr>
      <w:r w:rsidRPr="0047446C">
        <w:rPr>
          <w:sz w:val="28"/>
          <w:szCs w:val="28"/>
        </w:rPr>
        <w:t>для обоснования и рассмотрения жалобы (претензии)</w:t>
      </w:r>
    </w:p>
    <w:p w:rsidR="00734982" w:rsidRPr="0047446C" w:rsidRDefault="00734982" w:rsidP="00734982">
      <w:pPr>
        <w:ind w:firstLine="709"/>
        <w:jc w:val="both"/>
        <w:rPr>
          <w:sz w:val="28"/>
          <w:szCs w:val="28"/>
        </w:rPr>
      </w:pPr>
    </w:p>
    <w:p w:rsidR="00734982" w:rsidRPr="0047446C" w:rsidRDefault="00734982" w:rsidP="00734982">
      <w:pPr>
        <w:ind w:firstLine="709"/>
        <w:jc w:val="both"/>
        <w:rPr>
          <w:sz w:val="28"/>
          <w:szCs w:val="28"/>
        </w:rPr>
      </w:pPr>
      <w:r w:rsidRPr="0047446C">
        <w:rPr>
          <w:sz w:val="28"/>
          <w:szCs w:val="28"/>
        </w:rPr>
        <w:t>5.8.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734982" w:rsidRPr="0047446C" w:rsidRDefault="00734982" w:rsidP="00734982">
      <w:pPr>
        <w:ind w:firstLine="709"/>
        <w:jc w:val="both"/>
        <w:rPr>
          <w:sz w:val="28"/>
          <w:szCs w:val="28"/>
        </w:rPr>
      </w:pPr>
    </w:p>
    <w:p w:rsidR="00734982" w:rsidRPr="0047446C" w:rsidRDefault="00734982" w:rsidP="00734982">
      <w:pPr>
        <w:jc w:val="center"/>
        <w:rPr>
          <w:sz w:val="28"/>
          <w:szCs w:val="28"/>
        </w:rPr>
      </w:pPr>
      <w:r w:rsidRPr="0047446C">
        <w:rPr>
          <w:sz w:val="28"/>
          <w:szCs w:val="28"/>
        </w:rPr>
        <w:t>Органы государственной власти, органы местного самоуправления</w:t>
      </w:r>
    </w:p>
    <w:p w:rsidR="00734982" w:rsidRPr="0047446C" w:rsidRDefault="00734982" w:rsidP="00734982">
      <w:pPr>
        <w:jc w:val="center"/>
        <w:rPr>
          <w:sz w:val="28"/>
          <w:szCs w:val="28"/>
        </w:rPr>
      </w:pPr>
      <w:r w:rsidRPr="0047446C">
        <w:rPr>
          <w:sz w:val="28"/>
          <w:szCs w:val="28"/>
        </w:rPr>
        <w:t>и должностные лица, которым может быть направлена жалоба</w:t>
      </w:r>
    </w:p>
    <w:p w:rsidR="00734982" w:rsidRPr="0047446C" w:rsidRDefault="00734982" w:rsidP="00734982">
      <w:pPr>
        <w:jc w:val="center"/>
        <w:rPr>
          <w:sz w:val="28"/>
          <w:szCs w:val="28"/>
        </w:rPr>
      </w:pPr>
      <w:r w:rsidRPr="0047446C">
        <w:rPr>
          <w:sz w:val="28"/>
          <w:szCs w:val="28"/>
        </w:rPr>
        <w:t>(претензия) заявителя в досудебном (внесудебном) порядке</w:t>
      </w:r>
    </w:p>
    <w:p w:rsidR="00734982" w:rsidRPr="0047446C" w:rsidRDefault="00734982" w:rsidP="00734982">
      <w:pPr>
        <w:ind w:firstLine="709"/>
        <w:jc w:val="both"/>
        <w:rPr>
          <w:sz w:val="28"/>
          <w:szCs w:val="28"/>
        </w:rPr>
      </w:pPr>
    </w:p>
    <w:p w:rsidR="00734982" w:rsidRPr="0047446C" w:rsidRDefault="00734982" w:rsidP="00734982">
      <w:pPr>
        <w:ind w:firstLine="709"/>
        <w:jc w:val="both"/>
        <w:rPr>
          <w:sz w:val="28"/>
          <w:szCs w:val="28"/>
        </w:rPr>
      </w:pPr>
      <w:r w:rsidRPr="0047446C">
        <w:rPr>
          <w:sz w:val="28"/>
          <w:szCs w:val="28"/>
        </w:rPr>
        <w:t>5.9. Жалоба (претензия) может быть направлена следующим органам и должностным лицам:</w:t>
      </w:r>
    </w:p>
    <w:p w:rsidR="00734982" w:rsidRPr="0047446C" w:rsidRDefault="00734982" w:rsidP="00734982">
      <w:pPr>
        <w:ind w:firstLine="709"/>
        <w:jc w:val="both"/>
        <w:rPr>
          <w:sz w:val="28"/>
          <w:szCs w:val="28"/>
        </w:rPr>
      </w:pPr>
      <w:r w:rsidRPr="0047446C">
        <w:rPr>
          <w:sz w:val="28"/>
          <w:szCs w:val="28"/>
        </w:rPr>
        <w:t>- руководителю Исполнителя;</w:t>
      </w:r>
    </w:p>
    <w:p w:rsidR="00734982" w:rsidRPr="0047446C" w:rsidRDefault="00734982" w:rsidP="00734982">
      <w:pPr>
        <w:ind w:firstLine="709"/>
        <w:jc w:val="both"/>
        <w:rPr>
          <w:sz w:val="28"/>
          <w:szCs w:val="28"/>
        </w:rPr>
      </w:pPr>
      <w:r w:rsidRPr="0047446C">
        <w:rPr>
          <w:sz w:val="28"/>
          <w:szCs w:val="28"/>
        </w:rPr>
        <w:t xml:space="preserve">- руководителю администрации </w:t>
      </w:r>
      <w:r w:rsidRPr="0047446C">
        <w:rPr>
          <w:sz w:val="28"/>
          <w:szCs w:val="28"/>
          <w:lang w:eastAsia="en-US"/>
        </w:rPr>
        <w:t>сельского поселения «</w:t>
      </w:r>
      <w:r w:rsidR="00583C35" w:rsidRPr="0047446C">
        <w:rPr>
          <w:sz w:val="28"/>
          <w:szCs w:val="28"/>
          <w:lang w:eastAsia="en-US"/>
        </w:rPr>
        <w:t>Биликтуйское</w:t>
      </w:r>
      <w:r w:rsidRPr="0047446C">
        <w:rPr>
          <w:sz w:val="28"/>
          <w:szCs w:val="28"/>
          <w:lang w:eastAsia="en-US"/>
        </w:rPr>
        <w:t>»</w:t>
      </w:r>
      <w:r w:rsidRPr="0047446C">
        <w:rPr>
          <w:sz w:val="28"/>
          <w:szCs w:val="28"/>
        </w:rPr>
        <w:t>;</w:t>
      </w:r>
    </w:p>
    <w:p w:rsidR="00734982" w:rsidRPr="0047446C" w:rsidRDefault="00734982" w:rsidP="00734982">
      <w:pPr>
        <w:ind w:firstLine="709"/>
        <w:jc w:val="both"/>
        <w:rPr>
          <w:sz w:val="28"/>
          <w:szCs w:val="28"/>
        </w:rPr>
      </w:pPr>
      <w:r w:rsidRPr="0047446C">
        <w:rPr>
          <w:sz w:val="28"/>
          <w:szCs w:val="28"/>
        </w:rPr>
        <w:t>- главе</w:t>
      </w:r>
      <w:r w:rsidRPr="0047446C">
        <w:rPr>
          <w:sz w:val="28"/>
          <w:szCs w:val="28"/>
          <w:lang w:eastAsia="en-US"/>
        </w:rPr>
        <w:t xml:space="preserve"> сельского поселения «</w:t>
      </w:r>
      <w:r w:rsidR="00583C35" w:rsidRPr="0047446C">
        <w:rPr>
          <w:sz w:val="28"/>
          <w:szCs w:val="28"/>
          <w:lang w:eastAsia="en-US"/>
        </w:rPr>
        <w:t>Биликтуйское</w:t>
      </w:r>
      <w:r w:rsidRPr="0047446C">
        <w:rPr>
          <w:sz w:val="28"/>
          <w:szCs w:val="28"/>
          <w:lang w:eastAsia="en-US"/>
        </w:rPr>
        <w:t>»</w:t>
      </w:r>
      <w:r w:rsidRPr="0047446C">
        <w:rPr>
          <w:sz w:val="28"/>
          <w:szCs w:val="28"/>
        </w:rPr>
        <w:t>;</w:t>
      </w:r>
    </w:p>
    <w:p w:rsidR="00734982" w:rsidRPr="0047446C" w:rsidRDefault="00734982" w:rsidP="00734982">
      <w:pPr>
        <w:ind w:firstLine="709"/>
        <w:jc w:val="both"/>
        <w:rPr>
          <w:sz w:val="28"/>
          <w:szCs w:val="28"/>
        </w:rPr>
      </w:pPr>
      <w:r w:rsidRPr="0047446C">
        <w:rPr>
          <w:sz w:val="28"/>
          <w:szCs w:val="28"/>
        </w:rPr>
        <w:t>- правоохранительным органам.</w:t>
      </w:r>
    </w:p>
    <w:p w:rsidR="00734982" w:rsidRPr="0047446C" w:rsidRDefault="00734982" w:rsidP="00734982">
      <w:pPr>
        <w:ind w:firstLine="709"/>
        <w:jc w:val="both"/>
        <w:rPr>
          <w:sz w:val="28"/>
          <w:szCs w:val="28"/>
        </w:rPr>
      </w:pPr>
      <w:r w:rsidRPr="0047446C">
        <w:rPr>
          <w:sz w:val="28"/>
          <w:szCs w:val="28"/>
        </w:rPr>
        <w:t>5.10. </w:t>
      </w:r>
      <w:proofErr w:type="gramStart"/>
      <w:r w:rsidRPr="0047446C">
        <w:rPr>
          <w:sz w:val="28"/>
          <w:szCs w:val="28"/>
        </w:rPr>
        <w:t>Рассмотрение жалобы (претензии) не может быть поручено лицу, чьи решения и (или) действия (бездействие) обжалуются.</w:t>
      </w:r>
      <w:proofErr w:type="gramEnd"/>
    </w:p>
    <w:p w:rsidR="00734982" w:rsidRPr="0047446C" w:rsidRDefault="00734982" w:rsidP="00734982">
      <w:pPr>
        <w:ind w:firstLine="709"/>
        <w:jc w:val="both"/>
        <w:rPr>
          <w:sz w:val="28"/>
          <w:szCs w:val="28"/>
        </w:rPr>
      </w:pPr>
      <w:bookmarkStart w:id="26" w:name="sub_55"/>
      <w:r w:rsidRPr="0047446C">
        <w:rPr>
          <w:sz w:val="28"/>
          <w:szCs w:val="28"/>
        </w:rPr>
        <w:t>5.11. Должностное лицо, уполномоченное на рассмотрение жалобы (претензии), обязано:</w:t>
      </w:r>
    </w:p>
    <w:bookmarkEnd w:id="26"/>
    <w:p w:rsidR="00734982" w:rsidRPr="0047446C" w:rsidRDefault="00734982" w:rsidP="00734982">
      <w:pPr>
        <w:ind w:firstLine="709"/>
        <w:jc w:val="both"/>
        <w:rPr>
          <w:sz w:val="28"/>
          <w:szCs w:val="28"/>
        </w:rPr>
      </w:pPr>
      <w:r w:rsidRPr="0047446C">
        <w:rPr>
          <w:sz w:val="28"/>
          <w:szCs w:val="28"/>
        </w:rPr>
        <w:t xml:space="preserve">- обеспечить объективное, всестороннее и своевременное рассмотрение жалобы (претензии), при желании заявителя – с участием </w:t>
      </w:r>
      <w:r w:rsidRPr="0047446C">
        <w:rPr>
          <w:sz w:val="28"/>
          <w:szCs w:val="28"/>
        </w:rPr>
        <w:lastRenderedPageBreak/>
        <w:t>заявителя или его представителя;</w:t>
      </w:r>
    </w:p>
    <w:p w:rsidR="00734982" w:rsidRPr="0047446C" w:rsidRDefault="00734982" w:rsidP="00734982">
      <w:pPr>
        <w:ind w:firstLine="709"/>
        <w:jc w:val="both"/>
        <w:rPr>
          <w:sz w:val="28"/>
          <w:szCs w:val="28"/>
        </w:rPr>
      </w:pPr>
      <w:r w:rsidRPr="0047446C">
        <w:rPr>
          <w:sz w:val="28"/>
          <w:szCs w:val="28"/>
        </w:rPr>
        <w:t>- 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734982" w:rsidRPr="0047446C" w:rsidRDefault="00734982" w:rsidP="00734982">
      <w:pPr>
        <w:widowControl/>
        <w:ind w:firstLine="709"/>
        <w:jc w:val="both"/>
        <w:outlineLvl w:val="1"/>
        <w:rPr>
          <w:sz w:val="28"/>
          <w:szCs w:val="28"/>
        </w:rPr>
      </w:pPr>
    </w:p>
    <w:p w:rsidR="00734982" w:rsidRPr="0047446C" w:rsidRDefault="00734982" w:rsidP="00734982">
      <w:pPr>
        <w:pStyle w:val="ConsPlusNormal"/>
        <w:widowControl/>
        <w:ind w:firstLine="709"/>
        <w:jc w:val="center"/>
        <w:rPr>
          <w:szCs w:val="28"/>
        </w:rPr>
      </w:pPr>
      <w:r w:rsidRPr="0047446C">
        <w:rPr>
          <w:szCs w:val="28"/>
        </w:rPr>
        <w:t>Сроки рассмотрения жалобы (претензии)</w:t>
      </w:r>
    </w:p>
    <w:p w:rsidR="00734982" w:rsidRPr="0047446C" w:rsidRDefault="00734982" w:rsidP="00734982">
      <w:pPr>
        <w:widowControl/>
        <w:ind w:firstLine="709"/>
        <w:jc w:val="both"/>
        <w:outlineLvl w:val="1"/>
        <w:rPr>
          <w:sz w:val="28"/>
          <w:szCs w:val="28"/>
        </w:rPr>
      </w:pPr>
    </w:p>
    <w:p w:rsidR="00734982" w:rsidRPr="0047446C" w:rsidRDefault="00734982" w:rsidP="00734982">
      <w:pPr>
        <w:widowControl/>
        <w:ind w:firstLine="709"/>
        <w:jc w:val="both"/>
        <w:outlineLvl w:val="1"/>
        <w:rPr>
          <w:sz w:val="28"/>
          <w:szCs w:val="28"/>
        </w:rPr>
      </w:pPr>
      <w:r w:rsidRPr="0047446C">
        <w:rPr>
          <w:sz w:val="28"/>
          <w:szCs w:val="28"/>
        </w:rPr>
        <w:t>5.12. </w:t>
      </w:r>
      <w:proofErr w:type="gramStart"/>
      <w:r w:rsidRPr="0047446C">
        <w:rPr>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34982" w:rsidRPr="0047446C" w:rsidRDefault="00734982" w:rsidP="00734982">
      <w:pPr>
        <w:widowControl/>
        <w:ind w:firstLine="709"/>
        <w:jc w:val="both"/>
        <w:outlineLvl w:val="1"/>
        <w:rPr>
          <w:sz w:val="28"/>
          <w:szCs w:val="28"/>
        </w:rPr>
      </w:pPr>
    </w:p>
    <w:p w:rsidR="00734982" w:rsidRPr="0047446C" w:rsidRDefault="00734982" w:rsidP="00734982">
      <w:pPr>
        <w:pStyle w:val="ConsPlusNormal"/>
        <w:widowControl/>
        <w:ind w:firstLine="709"/>
        <w:jc w:val="center"/>
        <w:rPr>
          <w:szCs w:val="28"/>
        </w:rPr>
      </w:pPr>
      <w:r w:rsidRPr="0047446C">
        <w:rPr>
          <w:szCs w:val="28"/>
        </w:rPr>
        <w:t>Результат досудебного (внесудебного) обжалования</w:t>
      </w:r>
    </w:p>
    <w:p w:rsidR="00734982" w:rsidRPr="0047446C" w:rsidRDefault="00734982" w:rsidP="00734982">
      <w:pPr>
        <w:pStyle w:val="ConsPlusNormal"/>
        <w:widowControl/>
        <w:ind w:firstLine="709"/>
        <w:jc w:val="center"/>
        <w:rPr>
          <w:szCs w:val="28"/>
        </w:rPr>
      </w:pPr>
      <w:r w:rsidRPr="0047446C">
        <w:rPr>
          <w:szCs w:val="28"/>
        </w:rPr>
        <w:t>применительно к каждой процедуре либо инстанции обжалования</w:t>
      </w:r>
    </w:p>
    <w:p w:rsidR="00734982" w:rsidRPr="0047446C" w:rsidRDefault="00734982" w:rsidP="00734982">
      <w:pPr>
        <w:widowControl/>
        <w:ind w:firstLine="709"/>
        <w:jc w:val="both"/>
        <w:outlineLvl w:val="1"/>
        <w:rPr>
          <w:sz w:val="28"/>
          <w:szCs w:val="28"/>
        </w:rPr>
      </w:pPr>
    </w:p>
    <w:p w:rsidR="00734982" w:rsidRPr="0047446C" w:rsidRDefault="00734982" w:rsidP="00734982">
      <w:pPr>
        <w:pStyle w:val="ConsPlusNormal"/>
        <w:widowControl/>
        <w:ind w:firstLine="709"/>
        <w:jc w:val="both"/>
        <w:rPr>
          <w:szCs w:val="28"/>
        </w:rPr>
      </w:pPr>
      <w:r w:rsidRPr="0047446C">
        <w:rPr>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34982" w:rsidRPr="0047446C" w:rsidRDefault="00734982" w:rsidP="00734982">
      <w:pPr>
        <w:widowControl/>
        <w:ind w:firstLine="709"/>
        <w:jc w:val="both"/>
        <w:outlineLvl w:val="1"/>
        <w:rPr>
          <w:sz w:val="28"/>
          <w:szCs w:val="28"/>
        </w:rPr>
      </w:pPr>
      <w:r w:rsidRPr="0047446C">
        <w:rPr>
          <w:sz w:val="28"/>
          <w:szCs w:val="28"/>
        </w:rPr>
        <w:t>5.14. По результатам рассмотрения жалобы (претензии) принимается одно из следующих решений:</w:t>
      </w:r>
    </w:p>
    <w:p w:rsidR="00734982" w:rsidRPr="0047446C" w:rsidRDefault="00734982" w:rsidP="00734982">
      <w:pPr>
        <w:widowControl/>
        <w:ind w:firstLine="709"/>
        <w:jc w:val="both"/>
        <w:outlineLvl w:val="1"/>
        <w:rPr>
          <w:sz w:val="28"/>
          <w:szCs w:val="28"/>
        </w:rPr>
      </w:pPr>
      <w:proofErr w:type="gramStart"/>
      <w:r w:rsidRPr="0047446C">
        <w:rPr>
          <w:sz w:val="28"/>
          <w:szCs w:val="28"/>
        </w:rPr>
        <w:t xml:space="preserve">- 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47446C">
        <w:rPr>
          <w:sz w:val="28"/>
          <w:szCs w:val="28"/>
          <w:lang w:eastAsia="en-US"/>
        </w:rPr>
        <w:t>сельского поселения «</w:t>
      </w:r>
      <w:r w:rsidR="00E93149" w:rsidRPr="0047446C">
        <w:rPr>
          <w:sz w:val="28"/>
          <w:szCs w:val="28"/>
          <w:lang w:eastAsia="en-US"/>
        </w:rPr>
        <w:t>Биликтуйское</w:t>
      </w:r>
      <w:r w:rsidRPr="0047446C">
        <w:rPr>
          <w:sz w:val="28"/>
          <w:szCs w:val="28"/>
          <w:lang w:eastAsia="en-US"/>
        </w:rPr>
        <w:t>»</w:t>
      </w:r>
      <w:r w:rsidRPr="0047446C">
        <w:rPr>
          <w:sz w:val="28"/>
          <w:szCs w:val="28"/>
        </w:rPr>
        <w:t>, а также в иных формах;</w:t>
      </w:r>
      <w:proofErr w:type="gramEnd"/>
    </w:p>
    <w:p w:rsidR="00734982" w:rsidRPr="0047446C" w:rsidRDefault="00734982" w:rsidP="00734982">
      <w:pPr>
        <w:widowControl/>
        <w:ind w:firstLine="709"/>
        <w:jc w:val="both"/>
        <w:outlineLvl w:val="1"/>
        <w:rPr>
          <w:sz w:val="28"/>
          <w:szCs w:val="28"/>
        </w:rPr>
      </w:pPr>
      <w:r w:rsidRPr="0047446C">
        <w:rPr>
          <w:sz w:val="28"/>
          <w:szCs w:val="28"/>
        </w:rPr>
        <w:t>- отказывается в удовлетворении жалобы (претензии).</w:t>
      </w:r>
    </w:p>
    <w:p w:rsidR="00734982" w:rsidRPr="0047446C" w:rsidRDefault="00734982" w:rsidP="00734982">
      <w:pPr>
        <w:widowControl/>
        <w:ind w:firstLine="709"/>
        <w:jc w:val="both"/>
        <w:outlineLvl w:val="1"/>
        <w:rPr>
          <w:sz w:val="28"/>
          <w:szCs w:val="28"/>
        </w:rPr>
      </w:pPr>
      <w:r w:rsidRPr="0047446C">
        <w:rPr>
          <w:sz w:val="28"/>
          <w:szCs w:val="28"/>
        </w:rPr>
        <w:t>5.15. Не позднее дня, следующего за днем принятия решения, указанного в подпункте 5.14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673359" w:rsidRPr="0047446C" w:rsidRDefault="00734982" w:rsidP="00673359">
      <w:pPr>
        <w:ind w:firstLine="709"/>
        <w:jc w:val="both"/>
        <w:rPr>
          <w:sz w:val="28"/>
          <w:szCs w:val="28"/>
        </w:rPr>
      </w:pPr>
      <w:r w:rsidRPr="0047446C">
        <w:rPr>
          <w:sz w:val="28"/>
          <w:szCs w:val="28"/>
        </w:rPr>
        <w:t>5.16. </w:t>
      </w:r>
      <w:r w:rsidR="00673359" w:rsidRPr="0047446C">
        <w:rPr>
          <w:sz w:val="28"/>
          <w:szCs w:val="28"/>
          <w:lang w:eastAsia="en-US"/>
        </w:rPr>
        <w:t>Решение, принятое по жалобе, направленной главе сельского поселения «</w:t>
      </w:r>
      <w:r w:rsidR="00E93149" w:rsidRPr="0047446C">
        <w:rPr>
          <w:sz w:val="28"/>
          <w:szCs w:val="28"/>
          <w:lang w:eastAsia="en-US"/>
        </w:rPr>
        <w:t>Биликтуйское</w:t>
      </w:r>
      <w:r w:rsidR="00673359" w:rsidRPr="0047446C">
        <w:rPr>
          <w:sz w:val="28"/>
          <w:szCs w:val="28"/>
          <w:lang w:eastAsia="en-US"/>
        </w:rPr>
        <w:t xml:space="preserve">» или лицу, его замещающему, заявитель вправе обжаловать, обратившись с жалобой к администрации муниципального района «Борзинский район» либо в прокуратуру или суд </w:t>
      </w:r>
      <w:r w:rsidR="00673359" w:rsidRPr="0047446C">
        <w:rPr>
          <w:sz w:val="28"/>
          <w:szCs w:val="28"/>
          <w:lang w:eastAsia="en-US"/>
        </w:rPr>
        <w:lastRenderedPageBreak/>
        <w:t>в установленном порядке.</w:t>
      </w:r>
    </w:p>
    <w:p w:rsidR="00734982" w:rsidRPr="0047446C" w:rsidRDefault="00673359" w:rsidP="00583C35">
      <w:pPr>
        <w:ind w:firstLine="709"/>
        <w:jc w:val="both"/>
        <w:rPr>
          <w:sz w:val="28"/>
          <w:szCs w:val="28"/>
          <w:lang w:bidi="en-US"/>
        </w:rPr>
      </w:pPr>
      <w:r w:rsidRPr="0047446C">
        <w:rPr>
          <w:sz w:val="28"/>
          <w:szCs w:val="28"/>
          <w:lang w:eastAsia="en-US"/>
        </w:rPr>
        <w:br w:type="page"/>
      </w:r>
    </w:p>
    <w:bookmarkEnd w:id="18"/>
    <w:bookmarkEnd w:id="24"/>
    <w:p w:rsidR="00734982" w:rsidRPr="0047446C" w:rsidRDefault="003C5AC2" w:rsidP="00583C35">
      <w:pPr>
        <w:ind w:firstLine="709"/>
        <w:jc w:val="right"/>
        <w:rPr>
          <w:sz w:val="28"/>
          <w:szCs w:val="28"/>
        </w:rPr>
      </w:pPr>
      <w:r w:rsidRPr="0047446C">
        <w:rPr>
          <w:sz w:val="28"/>
          <w:szCs w:val="28"/>
        </w:rPr>
        <w:lastRenderedPageBreak/>
        <w:t xml:space="preserve">                                                                                  </w:t>
      </w:r>
      <w:r w:rsidR="00583C35" w:rsidRPr="0047446C">
        <w:rPr>
          <w:sz w:val="28"/>
          <w:szCs w:val="28"/>
        </w:rPr>
        <w:t>Приложение</w:t>
      </w:r>
      <w:r w:rsidR="00734982" w:rsidRPr="0047446C">
        <w:rPr>
          <w:sz w:val="28"/>
          <w:szCs w:val="28"/>
        </w:rPr>
        <w:t xml:space="preserve"> 1</w:t>
      </w:r>
    </w:p>
    <w:p w:rsidR="00734982" w:rsidRPr="0047446C" w:rsidRDefault="00734982" w:rsidP="00583C35">
      <w:pPr>
        <w:jc w:val="right"/>
        <w:rPr>
          <w:sz w:val="28"/>
          <w:szCs w:val="28"/>
        </w:rPr>
      </w:pPr>
      <w:r w:rsidRPr="0047446C">
        <w:rPr>
          <w:sz w:val="28"/>
          <w:szCs w:val="28"/>
        </w:rPr>
        <w:t>к административному регламенту</w:t>
      </w:r>
    </w:p>
    <w:p w:rsidR="00734982" w:rsidRPr="0047446C" w:rsidRDefault="00734982" w:rsidP="00583C35">
      <w:pPr>
        <w:jc w:val="right"/>
        <w:rPr>
          <w:sz w:val="28"/>
          <w:szCs w:val="28"/>
        </w:rPr>
      </w:pPr>
      <w:r w:rsidRPr="0047446C">
        <w:rPr>
          <w:sz w:val="28"/>
          <w:szCs w:val="28"/>
        </w:rPr>
        <w:t xml:space="preserve">предоставления </w:t>
      </w:r>
      <w:proofErr w:type="gramStart"/>
      <w:r w:rsidRPr="0047446C">
        <w:rPr>
          <w:sz w:val="28"/>
          <w:szCs w:val="28"/>
        </w:rPr>
        <w:t>муниципальной</w:t>
      </w:r>
      <w:proofErr w:type="gramEnd"/>
    </w:p>
    <w:p w:rsidR="00734982" w:rsidRPr="0047446C" w:rsidRDefault="00734982" w:rsidP="00583C35">
      <w:pPr>
        <w:jc w:val="right"/>
        <w:rPr>
          <w:sz w:val="28"/>
          <w:szCs w:val="28"/>
        </w:rPr>
      </w:pPr>
      <w:r w:rsidRPr="0047446C">
        <w:rPr>
          <w:sz w:val="28"/>
          <w:szCs w:val="28"/>
        </w:rPr>
        <w:t xml:space="preserve">услуги </w:t>
      </w:r>
      <w:r w:rsidRPr="0047446C">
        <w:rPr>
          <w:rStyle w:val="a4"/>
          <w:rFonts w:cs="Arial"/>
          <w:b w:val="0"/>
          <w:color w:val="auto"/>
          <w:sz w:val="28"/>
          <w:szCs w:val="28"/>
        </w:rPr>
        <w:t>«</w:t>
      </w:r>
      <w:r w:rsidRPr="0047446C">
        <w:rPr>
          <w:sz w:val="28"/>
          <w:szCs w:val="28"/>
        </w:rPr>
        <w:t xml:space="preserve">Передача </w:t>
      </w:r>
      <w:proofErr w:type="gramStart"/>
      <w:r w:rsidRPr="0047446C">
        <w:rPr>
          <w:sz w:val="28"/>
          <w:szCs w:val="28"/>
        </w:rPr>
        <w:t>муниципального</w:t>
      </w:r>
      <w:proofErr w:type="gramEnd"/>
      <w:r w:rsidRPr="0047446C">
        <w:rPr>
          <w:sz w:val="28"/>
          <w:szCs w:val="28"/>
        </w:rPr>
        <w:t xml:space="preserve"> </w:t>
      </w:r>
    </w:p>
    <w:p w:rsidR="00734982" w:rsidRPr="0047446C" w:rsidRDefault="00734982" w:rsidP="00583C35">
      <w:pPr>
        <w:jc w:val="right"/>
        <w:rPr>
          <w:sz w:val="28"/>
          <w:szCs w:val="28"/>
        </w:rPr>
      </w:pPr>
      <w:r w:rsidRPr="0047446C">
        <w:rPr>
          <w:sz w:val="28"/>
          <w:szCs w:val="28"/>
        </w:rPr>
        <w:t xml:space="preserve">имущества в аренду, </w:t>
      </w:r>
      <w:proofErr w:type="gramStart"/>
      <w:r w:rsidRPr="0047446C">
        <w:rPr>
          <w:sz w:val="28"/>
          <w:szCs w:val="28"/>
        </w:rPr>
        <w:t>безвозмездное</w:t>
      </w:r>
      <w:proofErr w:type="gramEnd"/>
      <w:r w:rsidRPr="0047446C">
        <w:rPr>
          <w:sz w:val="28"/>
          <w:szCs w:val="28"/>
        </w:rPr>
        <w:t xml:space="preserve"> </w:t>
      </w:r>
    </w:p>
    <w:p w:rsidR="00734982" w:rsidRPr="0047446C" w:rsidRDefault="00734982" w:rsidP="00583C35">
      <w:pPr>
        <w:jc w:val="right"/>
        <w:rPr>
          <w:sz w:val="28"/>
          <w:szCs w:val="28"/>
        </w:rPr>
      </w:pPr>
      <w:r w:rsidRPr="0047446C">
        <w:rPr>
          <w:sz w:val="28"/>
          <w:szCs w:val="28"/>
        </w:rPr>
        <w:t>пользование, возмездное пользование</w:t>
      </w:r>
      <w:r w:rsidRPr="0047446C">
        <w:rPr>
          <w:rStyle w:val="a4"/>
          <w:rFonts w:cs="Arial"/>
          <w:b w:val="0"/>
          <w:color w:val="auto"/>
          <w:sz w:val="28"/>
          <w:szCs w:val="28"/>
        </w:rPr>
        <w:t>»</w:t>
      </w:r>
    </w:p>
    <w:p w:rsidR="00734982" w:rsidRPr="0047446C" w:rsidRDefault="00734982" w:rsidP="00583C35">
      <w:pPr>
        <w:jc w:val="right"/>
        <w:rPr>
          <w:sz w:val="28"/>
          <w:szCs w:val="28"/>
        </w:rPr>
      </w:pPr>
    </w:p>
    <w:p w:rsidR="00734982" w:rsidRPr="0047446C" w:rsidRDefault="00734982" w:rsidP="00734982">
      <w:pPr>
        <w:ind w:firstLine="540"/>
        <w:jc w:val="right"/>
        <w:rPr>
          <w:sz w:val="28"/>
          <w:szCs w:val="28"/>
        </w:rPr>
      </w:pPr>
    </w:p>
    <w:p w:rsidR="00734982" w:rsidRPr="0047446C" w:rsidRDefault="00734982" w:rsidP="00734982">
      <w:pPr>
        <w:ind w:firstLine="540"/>
        <w:jc w:val="right"/>
        <w:rPr>
          <w:sz w:val="28"/>
          <w:szCs w:val="28"/>
        </w:rPr>
      </w:pPr>
    </w:p>
    <w:p w:rsidR="00734982" w:rsidRPr="0047446C" w:rsidRDefault="00734982" w:rsidP="00734982">
      <w:pPr>
        <w:ind w:firstLine="540"/>
        <w:jc w:val="center"/>
        <w:rPr>
          <w:b/>
          <w:sz w:val="28"/>
          <w:szCs w:val="28"/>
        </w:rPr>
      </w:pPr>
      <w:r w:rsidRPr="0047446C">
        <w:rPr>
          <w:b/>
          <w:sz w:val="28"/>
          <w:szCs w:val="28"/>
        </w:rPr>
        <w:t>Информация о местонахождении, графике работы,</w:t>
      </w:r>
    </w:p>
    <w:p w:rsidR="00734982" w:rsidRPr="0047446C" w:rsidRDefault="00734982" w:rsidP="00734982">
      <w:pPr>
        <w:ind w:firstLine="540"/>
        <w:jc w:val="center"/>
        <w:rPr>
          <w:b/>
          <w:sz w:val="28"/>
          <w:szCs w:val="28"/>
        </w:rPr>
      </w:pPr>
      <w:r w:rsidRPr="0047446C">
        <w:rPr>
          <w:b/>
          <w:sz w:val="28"/>
          <w:szCs w:val="28"/>
        </w:rPr>
        <w:t>контактных данных Исполнителя</w:t>
      </w:r>
    </w:p>
    <w:p w:rsidR="00734982" w:rsidRPr="0047446C" w:rsidRDefault="00734982" w:rsidP="00734982">
      <w:pPr>
        <w:ind w:firstLine="540"/>
        <w:jc w:val="right"/>
        <w:rPr>
          <w:sz w:val="28"/>
          <w:szCs w:val="28"/>
        </w:rPr>
      </w:pPr>
    </w:p>
    <w:p w:rsidR="00734982" w:rsidRPr="0047446C" w:rsidRDefault="00734982" w:rsidP="00734982">
      <w:pPr>
        <w:ind w:firstLine="54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7"/>
        <w:gridCol w:w="6103"/>
      </w:tblGrid>
      <w:tr w:rsidR="00734982" w:rsidRPr="0047446C" w:rsidTr="009C3567">
        <w:tc>
          <w:tcPr>
            <w:tcW w:w="3467" w:type="dxa"/>
            <w:vAlign w:val="center"/>
          </w:tcPr>
          <w:p w:rsidR="00734982" w:rsidRPr="0047446C" w:rsidRDefault="00734982" w:rsidP="009C3567">
            <w:pPr>
              <w:rPr>
                <w:sz w:val="28"/>
                <w:szCs w:val="28"/>
              </w:rPr>
            </w:pPr>
            <w:r w:rsidRPr="0047446C">
              <w:rPr>
                <w:sz w:val="28"/>
                <w:szCs w:val="28"/>
              </w:rPr>
              <w:t>Местонахождение</w:t>
            </w:r>
          </w:p>
        </w:tc>
        <w:tc>
          <w:tcPr>
            <w:tcW w:w="6103" w:type="dxa"/>
            <w:vAlign w:val="center"/>
          </w:tcPr>
          <w:p w:rsidR="00734982" w:rsidRPr="0047446C" w:rsidRDefault="00734982" w:rsidP="00583C35">
            <w:pPr>
              <w:rPr>
                <w:sz w:val="28"/>
                <w:szCs w:val="28"/>
              </w:rPr>
            </w:pPr>
            <w:r w:rsidRPr="0047446C">
              <w:rPr>
                <w:sz w:val="28"/>
                <w:szCs w:val="28"/>
              </w:rPr>
              <w:t>6746</w:t>
            </w:r>
            <w:r w:rsidR="00583C35" w:rsidRPr="0047446C">
              <w:rPr>
                <w:sz w:val="28"/>
                <w:szCs w:val="28"/>
              </w:rPr>
              <w:t>27</w:t>
            </w:r>
            <w:r w:rsidRPr="0047446C">
              <w:rPr>
                <w:sz w:val="28"/>
                <w:szCs w:val="28"/>
              </w:rPr>
              <w:t xml:space="preserve">, Забайкальский край, Борзинский район, село </w:t>
            </w:r>
            <w:r w:rsidR="00583C35" w:rsidRPr="0047446C">
              <w:rPr>
                <w:sz w:val="28"/>
                <w:szCs w:val="28"/>
              </w:rPr>
              <w:t>Биликтуй</w:t>
            </w:r>
            <w:r w:rsidRPr="0047446C">
              <w:rPr>
                <w:sz w:val="28"/>
                <w:szCs w:val="28"/>
              </w:rPr>
              <w:t xml:space="preserve">, ул. </w:t>
            </w:r>
            <w:proofErr w:type="gramStart"/>
            <w:r w:rsidR="00583C35" w:rsidRPr="0047446C">
              <w:rPr>
                <w:sz w:val="28"/>
                <w:szCs w:val="28"/>
              </w:rPr>
              <w:t>Советская</w:t>
            </w:r>
            <w:proofErr w:type="gramEnd"/>
            <w:r w:rsidRPr="0047446C">
              <w:rPr>
                <w:sz w:val="28"/>
                <w:szCs w:val="28"/>
              </w:rPr>
              <w:t xml:space="preserve">, </w:t>
            </w:r>
            <w:r w:rsidR="00583C35" w:rsidRPr="0047446C">
              <w:rPr>
                <w:sz w:val="28"/>
                <w:szCs w:val="28"/>
              </w:rPr>
              <w:t>22</w:t>
            </w:r>
          </w:p>
        </w:tc>
      </w:tr>
      <w:tr w:rsidR="00734982" w:rsidRPr="0047446C" w:rsidTr="009C3567">
        <w:tc>
          <w:tcPr>
            <w:tcW w:w="3467" w:type="dxa"/>
            <w:vAlign w:val="center"/>
          </w:tcPr>
          <w:p w:rsidR="00734982" w:rsidRPr="0047446C" w:rsidRDefault="00734982" w:rsidP="009C3567">
            <w:pPr>
              <w:rPr>
                <w:sz w:val="28"/>
                <w:szCs w:val="28"/>
              </w:rPr>
            </w:pPr>
            <w:r w:rsidRPr="0047446C">
              <w:rPr>
                <w:sz w:val="28"/>
                <w:szCs w:val="28"/>
              </w:rPr>
              <w:t>График работы</w:t>
            </w:r>
          </w:p>
        </w:tc>
        <w:tc>
          <w:tcPr>
            <w:tcW w:w="6103" w:type="dxa"/>
            <w:vAlign w:val="center"/>
          </w:tcPr>
          <w:p w:rsidR="00734982" w:rsidRPr="0047446C" w:rsidRDefault="00734982" w:rsidP="009C3567">
            <w:pPr>
              <w:ind w:firstLine="32"/>
              <w:jc w:val="both"/>
              <w:rPr>
                <w:sz w:val="28"/>
                <w:szCs w:val="28"/>
              </w:rPr>
            </w:pPr>
            <w:r w:rsidRPr="0047446C">
              <w:rPr>
                <w:sz w:val="28"/>
                <w:szCs w:val="28"/>
              </w:rPr>
              <w:t>понедельник – пятница: 8:</w:t>
            </w:r>
            <w:r w:rsidR="003C5AC2" w:rsidRPr="0047446C">
              <w:rPr>
                <w:sz w:val="28"/>
                <w:szCs w:val="28"/>
              </w:rPr>
              <w:t>00</w:t>
            </w:r>
            <w:r w:rsidRPr="0047446C">
              <w:rPr>
                <w:sz w:val="28"/>
                <w:szCs w:val="28"/>
              </w:rPr>
              <w:t xml:space="preserve"> – 17:</w:t>
            </w:r>
            <w:r w:rsidR="003C5AC2" w:rsidRPr="0047446C">
              <w:rPr>
                <w:sz w:val="28"/>
                <w:szCs w:val="28"/>
              </w:rPr>
              <w:t>15</w:t>
            </w:r>
            <w:r w:rsidRPr="0047446C">
              <w:rPr>
                <w:sz w:val="28"/>
                <w:szCs w:val="28"/>
              </w:rPr>
              <w:t>;</w:t>
            </w:r>
          </w:p>
          <w:p w:rsidR="00734982" w:rsidRPr="0047446C" w:rsidRDefault="00734982" w:rsidP="009C3567">
            <w:pPr>
              <w:ind w:firstLine="30"/>
              <w:jc w:val="both"/>
              <w:rPr>
                <w:sz w:val="28"/>
                <w:szCs w:val="28"/>
              </w:rPr>
            </w:pPr>
            <w:r w:rsidRPr="0047446C">
              <w:rPr>
                <w:sz w:val="28"/>
                <w:szCs w:val="28"/>
              </w:rPr>
              <w:t>обеденный перерыв: 1</w:t>
            </w:r>
            <w:r w:rsidR="00583C35" w:rsidRPr="0047446C">
              <w:rPr>
                <w:sz w:val="28"/>
                <w:szCs w:val="28"/>
              </w:rPr>
              <w:t>2</w:t>
            </w:r>
            <w:r w:rsidRPr="0047446C">
              <w:rPr>
                <w:sz w:val="28"/>
                <w:szCs w:val="28"/>
              </w:rPr>
              <w:t>:00 – 1</w:t>
            </w:r>
            <w:r w:rsidR="00583C35" w:rsidRPr="0047446C">
              <w:rPr>
                <w:sz w:val="28"/>
                <w:szCs w:val="28"/>
              </w:rPr>
              <w:t>3</w:t>
            </w:r>
            <w:r w:rsidRPr="0047446C">
              <w:rPr>
                <w:sz w:val="28"/>
                <w:szCs w:val="28"/>
              </w:rPr>
              <w:t>:00;</w:t>
            </w:r>
          </w:p>
          <w:p w:rsidR="00734982" w:rsidRPr="0047446C" w:rsidRDefault="00734982" w:rsidP="009C3567">
            <w:pPr>
              <w:rPr>
                <w:sz w:val="28"/>
                <w:szCs w:val="28"/>
              </w:rPr>
            </w:pPr>
            <w:r w:rsidRPr="0047446C">
              <w:rPr>
                <w:sz w:val="28"/>
                <w:szCs w:val="28"/>
              </w:rPr>
              <w:t>выходные дни: суббота, воскресенье.</w:t>
            </w:r>
          </w:p>
        </w:tc>
      </w:tr>
      <w:tr w:rsidR="00734982" w:rsidRPr="0047446C" w:rsidTr="009C3567">
        <w:tc>
          <w:tcPr>
            <w:tcW w:w="3467" w:type="dxa"/>
            <w:vAlign w:val="center"/>
          </w:tcPr>
          <w:p w:rsidR="00734982" w:rsidRPr="0047446C" w:rsidRDefault="00734982" w:rsidP="009C3567">
            <w:pPr>
              <w:rPr>
                <w:sz w:val="28"/>
                <w:szCs w:val="28"/>
              </w:rPr>
            </w:pPr>
            <w:r w:rsidRPr="0047446C">
              <w:rPr>
                <w:sz w:val="28"/>
                <w:szCs w:val="28"/>
              </w:rPr>
              <w:t>Телефон/факс</w:t>
            </w:r>
          </w:p>
        </w:tc>
        <w:tc>
          <w:tcPr>
            <w:tcW w:w="6103" w:type="dxa"/>
            <w:vAlign w:val="center"/>
          </w:tcPr>
          <w:p w:rsidR="00734982" w:rsidRPr="0047446C" w:rsidRDefault="00734982" w:rsidP="00583C35">
            <w:pPr>
              <w:rPr>
                <w:sz w:val="28"/>
                <w:szCs w:val="28"/>
              </w:rPr>
            </w:pPr>
            <w:r w:rsidRPr="0047446C">
              <w:rPr>
                <w:sz w:val="28"/>
                <w:szCs w:val="28"/>
              </w:rPr>
              <w:t>тел. 8</w:t>
            </w:r>
            <w:r w:rsidR="00583C35" w:rsidRPr="0047446C">
              <w:rPr>
                <w:sz w:val="28"/>
                <w:szCs w:val="28"/>
              </w:rPr>
              <w:t>3023343516</w:t>
            </w:r>
          </w:p>
        </w:tc>
      </w:tr>
      <w:tr w:rsidR="00734982" w:rsidRPr="0047446C" w:rsidTr="009C3567">
        <w:tc>
          <w:tcPr>
            <w:tcW w:w="3467" w:type="dxa"/>
            <w:vAlign w:val="center"/>
          </w:tcPr>
          <w:p w:rsidR="00734982" w:rsidRPr="0047446C" w:rsidRDefault="00734982" w:rsidP="009C3567">
            <w:pPr>
              <w:rPr>
                <w:sz w:val="28"/>
                <w:szCs w:val="28"/>
              </w:rPr>
            </w:pPr>
            <w:r w:rsidRPr="0047446C">
              <w:rPr>
                <w:sz w:val="28"/>
                <w:szCs w:val="28"/>
              </w:rPr>
              <w:t>Почтовый адрес</w:t>
            </w:r>
          </w:p>
        </w:tc>
        <w:tc>
          <w:tcPr>
            <w:tcW w:w="6103" w:type="dxa"/>
            <w:vAlign w:val="center"/>
          </w:tcPr>
          <w:p w:rsidR="00734982" w:rsidRPr="0047446C" w:rsidRDefault="00734982" w:rsidP="00583C35">
            <w:pPr>
              <w:rPr>
                <w:sz w:val="28"/>
                <w:szCs w:val="28"/>
              </w:rPr>
            </w:pPr>
            <w:r w:rsidRPr="0047446C">
              <w:rPr>
                <w:sz w:val="28"/>
                <w:szCs w:val="28"/>
              </w:rPr>
              <w:t>6746</w:t>
            </w:r>
            <w:r w:rsidR="00583C35" w:rsidRPr="0047446C">
              <w:rPr>
                <w:sz w:val="28"/>
                <w:szCs w:val="28"/>
              </w:rPr>
              <w:t>27</w:t>
            </w:r>
            <w:r w:rsidRPr="0047446C">
              <w:rPr>
                <w:sz w:val="28"/>
                <w:szCs w:val="28"/>
              </w:rPr>
              <w:t xml:space="preserve">, Забайкальский край, Борзинский район, село </w:t>
            </w:r>
            <w:r w:rsidR="00583C35" w:rsidRPr="0047446C">
              <w:rPr>
                <w:sz w:val="28"/>
                <w:szCs w:val="28"/>
              </w:rPr>
              <w:t>Биликтуй</w:t>
            </w:r>
            <w:r w:rsidRPr="0047446C">
              <w:rPr>
                <w:sz w:val="28"/>
                <w:szCs w:val="28"/>
              </w:rPr>
              <w:t xml:space="preserve">, ул. </w:t>
            </w:r>
            <w:proofErr w:type="gramStart"/>
            <w:r w:rsidR="00583C35" w:rsidRPr="0047446C">
              <w:rPr>
                <w:sz w:val="28"/>
                <w:szCs w:val="28"/>
              </w:rPr>
              <w:t>Советская</w:t>
            </w:r>
            <w:proofErr w:type="gramEnd"/>
            <w:r w:rsidRPr="0047446C">
              <w:rPr>
                <w:sz w:val="28"/>
                <w:szCs w:val="28"/>
              </w:rPr>
              <w:t xml:space="preserve">, </w:t>
            </w:r>
            <w:r w:rsidR="00583C35" w:rsidRPr="0047446C">
              <w:rPr>
                <w:sz w:val="28"/>
                <w:szCs w:val="28"/>
              </w:rPr>
              <w:t>22</w:t>
            </w:r>
          </w:p>
        </w:tc>
      </w:tr>
      <w:tr w:rsidR="00734982" w:rsidRPr="0047446C" w:rsidTr="009C3567">
        <w:tc>
          <w:tcPr>
            <w:tcW w:w="3467" w:type="dxa"/>
            <w:vAlign w:val="center"/>
          </w:tcPr>
          <w:p w:rsidR="00734982" w:rsidRPr="0047446C" w:rsidRDefault="00734982" w:rsidP="009C3567">
            <w:pPr>
              <w:rPr>
                <w:sz w:val="28"/>
                <w:szCs w:val="28"/>
              </w:rPr>
            </w:pPr>
            <w:r w:rsidRPr="0047446C">
              <w:rPr>
                <w:sz w:val="28"/>
                <w:szCs w:val="28"/>
              </w:rPr>
              <w:t>Адрес электронной почты</w:t>
            </w:r>
          </w:p>
        </w:tc>
        <w:tc>
          <w:tcPr>
            <w:tcW w:w="6103" w:type="dxa"/>
            <w:vAlign w:val="center"/>
          </w:tcPr>
          <w:p w:rsidR="00734982" w:rsidRPr="0047446C" w:rsidRDefault="00583C35" w:rsidP="009C3567">
            <w:pPr>
              <w:rPr>
                <w:sz w:val="28"/>
                <w:szCs w:val="28"/>
              </w:rPr>
            </w:pPr>
            <w:r w:rsidRPr="0047446C">
              <w:rPr>
                <w:sz w:val="28"/>
                <w:szCs w:val="28"/>
                <w:shd w:val="clear" w:color="auto" w:fill="FFFFFF"/>
              </w:rPr>
              <w:t>adm_biliktuj@mail.ru</w:t>
            </w:r>
          </w:p>
        </w:tc>
      </w:tr>
      <w:tr w:rsidR="00734982" w:rsidRPr="0047446C" w:rsidTr="009C3567">
        <w:tc>
          <w:tcPr>
            <w:tcW w:w="3467" w:type="dxa"/>
            <w:vAlign w:val="center"/>
          </w:tcPr>
          <w:p w:rsidR="00734982" w:rsidRPr="0047446C" w:rsidRDefault="00734982" w:rsidP="009C3567">
            <w:pPr>
              <w:rPr>
                <w:sz w:val="28"/>
                <w:szCs w:val="28"/>
              </w:rPr>
            </w:pPr>
            <w:r w:rsidRPr="0047446C">
              <w:rPr>
                <w:sz w:val="28"/>
                <w:szCs w:val="28"/>
              </w:rPr>
              <w:t>Адрес официального сайта</w:t>
            </w:r>
          </w:p>
        </w:tc>
        <w:tc>
          <w:tcPr>
            <w:tcW w:w="6103" w:type="dxa"/>
            <w:vAlign w:val="center"/>
          </w:tcPr>
          <w:p w:rsidR="00734982" w:rsidRPr="0047446C" w:rsidRDefault="00CE3501" w:rsidP="009C3567">
            <w:pPr>
              <w:rPr>
                <w:sz w:val="28"/>
                <w:szCs w:val="28"/>
                <w:lang w:val="en-US"/>
              </w:rPr>
            </w:pPr>
            <w:hyperlink r:id="rId26" w:history="1">
              <w:r w:rsidR="00583C35" w:rsidRPr="0047446C">
                <w:rPr>
                  <w:rStyle w:val="afff0"/>
                  <w:rFonts w:cs="Arial"/>
                  <w:color w:val="auto"/>
                  <w:sz w:val="28"/>
                  <w:szCs w:val="28"/>
                  <w:lang w:val="en-US"/>
                </w:rPr>
                <w:t>http</w:t>
              </w:r>
              <w:r w:rsidR="00583C35" w:rsidRPr="0047446C">
                <w:rPr>
                  <w:rStyle w:val="afff0"/>
                  <w:rFonts w:cs="Arial"/>
                  <w:color w:val="auto"/>
                  <w:sz w:val="28"/>
                  <w:szCs w:val="28"/>
                </w:rPr>
                <w:t>://</w:t>
              </w:r>
              <w:proofErr w:type="spellStart"/>
              <w:r w:rsidR="00583C35" w:rsidRPr="0047446C">
                <w:rPr>
                  <w:rStyle w:val="afff0"/>
                  <w:rFonts w:cs="Arial"/>
                  <w:color w:val="auto"/>
                  <w:sz w:val="28"/>
                  <w:szCs w:val="28"/>
                </w:rPr>
                <w:t>борзинский</w:t>
              </w:r>
              <w:proofErr w:type="spellEnd"/>
            </w:hyperlink>
            <w:r w:rsidR="00583C35" w:rsidRPr="0047446C">
              <w:rPr>
                <w:sz w:val="28"/>
                <w:szCs w:val="28"/>
              </w:rPr>
              <w:t xml:space="preserve"> –</w:t>
            </w:r>
            <w:proofErr w:type="spellStart"/>
            <w:r w:rsidR="00583C35" w:rsidRPr="0047446C">
              <w:rPr>
                <w:sz w:val="28"/>
                <w:szCs w:val="28"/>
              </w:rPr>
              <w:t>район.рф</w:t>
            </w:r>
            <w:proofErr w:type="spellEnd"/>
            <w:r w:rsidR="00583C35" w:rsidRPr="0047446C">
              <w:rPr>
                <w:sz w:val="28"/>
                <w:szCs w:val="28"/>
              </w:rPr>
              <w:t>.</w:t>
            </w:r>
          </w:p>
        </w:tc>
      </w:tr>
      <w:tr w:rsidR="00734982" w:rsidRPr="0047446C" w:rsidTr="009C3567">
        <w:tc>
          <w:tcPr>
            <w:tcW w:w="3467" w:type="dxa"/>
            <w:vAlign w:val="center"/>
          </w:tcPr>
          <w:p w:rsidR="00734982" w:rsidRPr="0047446C" w:rsidRDefault="00734982" w:rsidP="009C3567">
            <w:pPr>
              <w:rPr>
                <w:sz w:val="28"/>
                <w:szCs w:val="28"/>
              </w:rPr>
            </w:pPr>
            <w:r w:rsidRPr="0047446C">
              <w:rPr>
                <w:sz w:val="28"/>
                <w:szCs w:val="28"/>
              </w:rPr>
              <w:t>Справочные телефоны</w:t>
            </w:r>
          </w:p>
        </w:tc>
        <w:tc>
          <w:tcPr>
            <w:tcW w:w="6103" w:type="dxa"/>
            <w:vAlign w:val="center"/>
          </w:tcPr>
          <w:p w:rsidR="00734982" w:rsidRPr="0047446C" w:rsidRDefault="00734982" w:rsidP="003643B1">
            <w:pPr>
              <w:rPr>
                <w:sz w:val="28"/>
                <w:szCs w:val="28"/>
              </w:rPr>
            </w:pPr>
            <w:r w:rsidRPr="0047446C">
              <w:rPr>
                <w:sz w:val="28"/>
                <w:szCs w:val="28"/>
              </w:rPr>
              <w:t xml:space="preserve">тел. </w:t>
            </w:r>
            <w:r w:rsidR="003643B1" w:rsidRPr="0047446C">
              <w:rPr>
                <w:sz w:val="28"/>
                <w:szCs w:val="28"/>
              </w:rPr>
              <w:t>83023343516</w:t>
            </w:r>
          </w:p>
        </w:tc>
      </w:tr>
    </w:tbl>
    <w:p w:rsidR="00734982" w:rsidRPr="0047446C" w:rsidRDefault="00734982" w:rsidP="00734982">
      <w:pPr>
        <w:ind w:firstLine="540"/>
        <w:jc w:val="right"/>
        <w:rPr>
          <w:sz w:val="28"/>
          <w:szCs w:val="28"/>
        </w:rPr>
      </w:pPr>
    </w:p>
    <w:p w:rsidR="00734982" w:rsidRPr="0047446C" w:rsidRDefault="00734982" w:rsidP="00734982">
      <w:pPr>
        <w:ind w:firstLine="709"/>
        <w:jc w:val="right"/>
        <w:rPr>
          <w:sz w:val="28"/>
          <w:szCs w:val="28"/>
        </w:rPr>
      </w:pPr>
      <w:r w:rsidRPr="0047446C">
        <w:rPr>
          <w:rStyle w:val="a3"/>
          <w:bCs/>
          <w:color w:val="auto"/>
          <w:sz w:val="28"/>
          <w:szCs w:val="28"/>
        </w:rPr>
        <w:br w:type="page"/>
      </w:r>
      <w:r w:rsidRPr="0047446C">
        <w:rPr>
          <w:sz w:val="28"/>
          <w:szCs w:val="28"/>
        </w:rPr>
        <w:lastRenderedPageBreak/>
        <w:t>Приложение 2</w:t>
      </w:r>
    </w:p>
    <w:p w:rsidR="00734982" w:rsidRPr="0047446C" w:rsidRDefault="00734982" w:rsidP="00734982">
      <w:pPr>
        <w:jc w:val="right"/>
        <w:rPr>
          <w:sz w:val="28"/>
          <w:szCs w:val="28"/>
        </w:rPr>
      </w:pPr>
      <w:r w:rsidRPr="0047446C">
        <w:rPr>
          <w:sz w:val="28"/>
          <w:szCs w:val="28"/>
        </w:rPr>
        <w:t>к административному регламенту</w:t>
      </w:r>
    </w:p>
    <w:p w:rsidR="00734982" w:rsidRPr="0047446C" w:rsidRDefault="00734982" w:rsidP="00734982">
      <w:pPr>
        <w:jc w:val="right"/>
        <w:rPr>
          <w:sz w:val="28"/>
          <w:szCs w:val="28"/>
        </w:rPr>
      </w:pPr>
      <w:r w:rsidRPr="0047446C">
        <w:rPr>
          <w:sz w:val="28"/>
          <w:szCs w:val="28"/>
        </w:rPr>
        <w:t xml:space="preserve">предоставления </w:t>
      </w:r>
      <w:proofErr w:type="gramStart"/>
      <w:r w:rsidRPr="0047446C">
        <w:rPr>
          <w:sz w:val="28"/>
          <w:szCs w:val="28"/>
        </w:rPr>
        <w:t>муниципальной</w:t>
      </w:r>
      <w:proofErr w:type="gramEnd"/>
    </w:p>
    <w:p w:rsidR="00734982" w:rsidRPr="0047446C" w:rsidRDefault="00734982" w:rsidP="00734982">
      <w:pPr>
        <w:jc w:val="right"/>
        <w:rPr>
          <w:rStyle w:val="a4"/>
          <w:rFonts w:cs="Arial"/>
          <w:b w:val="0"/>
          <w:color w:val="auto"/>
          <w:sz w:val="28"/>
          <w:szCs w:val="28"/>
        </w:rPr>
      </w:pPr>
      <w:r w:rsidRPr="0047446C">
        <w:rPr>
          <w:sz w:val="28"/>
          <w:szCs w:val="28"/>
        </w:rPr>
        <w:t xml:space="preserve">услуги </w:t>
      </w:r>
      <w:r w:rsidRPr="0047446C">
        <w:rPr>
          <w:rStyle w:val="a4"/>
          <w:rFonts w:cs="Arial"/>
          <w:b w:val="0"/>
          <w:color w:val="auto"/>
          <w:sz w:val="28"/>
          <w:szCs w:val="28"/>
        </w:rPr>
        <w:t xml:space="preserve">«Передача </w:t>
      </w:r>
      <w:proofErr w:type="gramStart"/>
      <w:r w:rsidRPr="0047446C">
        <w:rPr>
          <w:rStyle w:val="a4"/>
          <w:rFonts w:cs="Arial"/>
          <w:b w:val="0"/>
          <w:color w:val="auto"/>
          <w:sz w:val="28"/>
          <w:szCs w:val="28"/>
        </w:rPr>
        <w:t>муниципального</w:t>
      </w:r>
      <w:proofErr w:type="gramEnd"/>
    </w:p>
    <w:p w:rsidR="00734982" w:rsidRPr="0047446C" w:rsidRDefault="00734982" w:rsidP="00734982">
      <w:pPr>
        <w:jc w:val="right"/>
        <w:rPr>
          <w:rStyle w:val="a4"/>
          <w:rFonts w:cs="Arial"/>
          <w:b w:val="0"/>
          <w:color w:val="auto"/>
          <w:sz w:val="28"/>
          <w:szCs w:val="28"/>
        </w:rPr>
      </w:pPr>
      <w:r w:rsidRPr="0047446C">
        <w:rPr>
          <w:rStyle w:val="a4"/>
          <w:rFonts w:cs="Arial"/>
          <w:b w:val="0"/>
          <w:color w:val="auto"/>
          <w:sz w:val="28"/>
          <w:szCs w:val="28"/>
        </w:rPr>
        <w:t xml:space="preserve">имущества в аренду, </w:t>
      </w:r>
      <w:proofErr w:type="gramStart"/>
      <w:r w:rsidRPr="0047446C">
        <w:rPr>
          <w:rStyle w:val="a4"/>
          <w:rFonts w:cs="Arial"/>
          <w:b w:val="0"/>
          <w:color w:val="auto"/>
          <w:sz w:val="28"/>
          <w:szCs w:val="28"/>
        </w:rPr>
        <w:t>безвозмездное</w:t>
      </w:r>
      <w:proofErr w:type="gramEnd"/>
    </w:p>
    <w:p w:rsidR="00734982" w:rsidRPr="0047446C" w:rsidRDefault="00734982" w:rsidP="00734982">
      <w:pPr>
        <w:jc w:val="right"/>
        <w:rPr>
          <w:sz w:val="28"/>
          <w:szCs w:val="28"/>
        </w:rPr>
      </w:pPr>
      <w:r w:rsidRPr="0047446C">
        <w:rPr>
          <w:rStyle w:val="a4"/>
          <w:rFonts w:cs="Arial"/>
          <w:b w:val="0"/>
          <w:color w:val="auto"/>
          <w:sz w:val="28"/>
          <w:szCs w:val="28"/>
        </w:rPr>
        <w:t>пользование, возмездное пользование»</w:t>
      </w:r>
    </w:p>
    <w:p w:rsidR="00734982" w:rsidRPr="0047446C" w:rsidRDefault="00734982" w:rsidP="00734982">
      <w:pPr>
        <w:ind w:firstLine="540"/>
        <w:jc w:val="right"/>
        <w:rPr>
          <w:sz w:val="28"/>
          <w:szCs w:val="28"/>
        </w:rPr>
      </w:pPr>
    </w:p>
    <w:p w:rsidR="00734982" w:rsidRPr="0047446C" w:rsidRDefault="00734982" w:rsidP="00734982">
      <w:pPr>
        <w:ind w:firstLine="540"/>
        <w:jc w:val="right"/>
        <w:rPr>
          <w:sz w:val="28"/>
          <w:szCs w:val="28"/>
        </w:rPr>
      </w:pPr>
    </w:p>
    <w:p w:rsidR="00734982" w:rsidRPr="0047446C" w:rsidRDefault="00734982" w:rsidP="00734982">
      <w:pPr>
        <w:pStyle w:val="ConsPlusNonformat"/>
        <w:widowControl/>
        <w:jc w:val="right"/>
        <w:rPr>
          <w:rFonts w:ascii="Arial" w:hAnsi="Arial" w:cs="Arial"/>
          <w:sz w:val="28"/>
          <w:szCs w:val="28"/>
        </w:rPr>
      </w:pPr>
      <w:r w:rsidRPr="0047446C">
        <w:rPr>
          <w:rFonts w:ascii="Arial" w:hAnsi="Arial" w:cs="Arial"/>
          <w:sz w:val="28"/>
          <w:szCs w:val="28"/>
        </w:rPr>
        <w:t>Сведения о заявителе:</w:t>
      </w:r>
    </w:p>
    <w:p w:rsidR="00734982" w:rsidRPr="0047446C" w:rsidRDefault="00734982" w:rsidP="00734982">
      <w:pPr>
        <w:pStyle w:val="ConsPlusNonformat"/>
        <w:widowControl/>
        <w:jc w:val="right"/>
        <w:rPr>
          <w:rFonts w:ascii="Arial" w:hAnsi="Arial" w:cs="Arial"/>
          <w:sz w:val="28"/>
          <w:szCs w:val="28"/>
        </w:rPr>
      </w:pPr>
      <w:r w:rsidRPr="0047446C">
        <w:rPr>
          <w:rFonts w:ascii="Arial" w:hAnsi="Arial" w:cs="Arial"/>
          <w:sz w:val="28"/>
          <w:szCs w:val="28"/>
        </w:rPr>
        <w:t>_____________________________________</w:t>
      </w:r>
    </w:p>
    <w:p w:rsidR="00734982" w:rsidRPr="0047446C" w:rsidRDefault="00734982" w:rsidP="00734982">
      <w:pPr>
        <w:pStyle w:val="ConsPlusNonformat"/>
        <w:widowControl/>
        <w:jc w:val="right"/>
        <w:rPr>
          <w:rFonts w:ascii="Arial" w:hAnsi="Arial" w:cs="Arial"/>
          <w:sz w:val="28"/>
          <w:szCs w:val="28"/>
        </w:rPr>
      </w:pPr>
      <w:r w:rsidRPr="0047446C">
        <w:rPr>
          <w:rFonts w:ascii="Arial" w:hAnsi="Arial" w:cs="Arial"/>
          <w:sz w:val="28"/>
          <w:szCs w:val="28"/>
        </w:rPr>
        <w:t>_____________________________________</w:t>
      </w:r>
    </w:p>
    <w:p w:rsidR="005A0892" w:rsidRPr="0047446C" w:rsidRDefault="005A0892" w:rsidP="00734982">
      <w:pPr>
        <w:pStyle w:val="ConsPlusNonformat"/>
        <w:widowControl/>
        <w:jc w:val="right"/>
        <w:rPr>
          <w:rFonts w:ascii="Arial" w:hAnsi="Arial" w:cs="Arial"/>
          <w:i/>
          <w:sz w:val="28"/>
          <w:szCs w:val="28"/>
        </w:rPr>
      </w:pPr>
      <w:r w:rsidRPr="0047446C">
        <w:rPr>
          <w:rFonts w:ascii="Arial" w:hAnsi="Arial" w:cs="Arial"/>
          <w:i/>
          <w:sz w:val="28"/>
          <w:szCs w:val="28"/>
        </w:rPr>
        <w:t xml:space="preserve">           </w:t>
      </w:r>
      <w:r w:rsidR="00734982" w:rsidRPr="0047446C">
        <w:rPr>
          <w:rFonts w:ascii="Arial" w:hAnsi="Arial" w:cs="Arial"/>
          <w:i/>
          <w:sz w:val="28"/>
          <w:szCs w:val="28"/>
        </w:rPr>
        <w:t>(Ф.И.О.</w:t>
      </w:r>
      <w:r w:rsidR="00053C16" w:rsidRPr="0047446C">
        <w:rPr>
          <w:rFonts w:ascii="Arial" w:hAnsi="Arial" w:cs="Arial"/>
          <w:i/>
          <w:sz w:val="28"/>
          <w:szCs w:val="28"/>
        </w:rPr>
        <w:t>(отчество</w:t>
      </w:r>
      <w:r w:rsidR="00053C16" w:rsidRPr="0047446C">
        <w:rPr>
          <w:rFonts w:ascii="Arial" w:hAnsi="Arial" w:cs="Arial"/>
          <w:sz w:val="28"/>
          <w:szCs w:val="28"/>
        </w:rPr>
        <w:t xml:space="preserve"> при наличии</w:t>
      </w:r>
      <w:r w:rsidRPr="0047446C">
        <w:rPr>
          <w:rFonts w:ascii="Arial" w:hAnsi="Arial" w:cs="Arial"/>
          <w:sz w:val="28"/>
          <w:szCs w:val="28"/>
        </w:rPr>
        <w:t>)</w:t>
      </w:r>
      <w:proofErr w:type="gramStart"/>
      <w:r w:rsidR="00053C16" w:rsidRPr="0047446C">
        <w:rPr>
          <w:rFonts w:ascii="Arial" w:hAnsi="Arial" w:cs="Arial"/>
          <w:i/>
          <w:sz w:val="28"/>
          <w:szCs w:val="28"/>
        </w:rPr>
        <w:t xml:space="preserve"> </w:t>
      </w:r>
      <w:r w:rsidR="00734982" w:rsidRPr="0047446C">
        <w:rPr>
          <w:rFonts w:ascii="Arial" w:hAnsi="Arial" w:cs="Arial"/>
          <w:i/>
          <w:sz w:val="28"/>
          <w:szCs w:val="28"/>
        </w:rPr>
        <w:t>,</w:t>
      </w:r>
      <w:proofErr w:type="gramEnd"/>
      <w:r w:rsidR="00734982" w:rsidRPr="0047446C">
        <w:rPr>
          <w:rFonts w:ascii="Arial" w:hAnsi="Arial" w:cs="Arial"/>
          <w:i/>
          <w:sz w:val="28"/>
          <w:szCs w:val="28"/>
        </w:rPr>
        <w:t xml:space="preserve"> полное наименование </w:t>
      </w:r>
    </w:p>
    <w:p w:rsidR="00734982" w:rsidRPr="0047446C" w:rsidRDefault="00734982" w:rsidP="00734982">
      <w:pPr>
        <w:pStyle w:val="ConsPlusNonformat"/>
        <w:widowControl/>
        <w:jc w:val="right"/>
        <w:rPr>
          <w:rFonts w:ascii="Arial" w:hAnsi="Arial" w:cs="Arial"/>
          <w:i/>
          <w:sz w:val="28"/>
          <w:szCs w:val="28"/>
        </w:rPr>
      </w:pPr>
      <w:r w:rsidRPr="0047446C">
        <w:rPr>
          <w:rFonts w:ascii="Arial" w:hAnsi="Arial" w:cs="Arial"/>
          <w:i/>
          <w:sz w:val="28"/>
          <w:szCs w:val="28"/>
        </w:rPr>
        <w:t>организации</w:t>
      </w:r>
    </w:p>
    <w:p w:rsidR="00734982" w:rsidRPr="0047446C" w:rsidRDefault="00734982" w:rsidP="00734982">
      <w:pPr>
        <w:pStyle w:val="ConsPlusNonformat"/>
        <w:widowControl/>
        <w:jc w:val="right"/>
        <w:rPr>
          <w:rFonts w:ascii="Arial" w:hAnsi="Arial" w:cs="Arial"/>
          <w:i/>
          <w:sz w:val="28"/>
          <w:szCs w:val="28"/>
        </w:rPr>
      </w:pPr>
      <w:r w:rsidRPr="0047446C">
        <w:rPr>
          <w:rFonts w:ascii="Arial" w:hAnsi="Arial" w:cs="Arial"/>
          <w:i/>
          <w:sz w:val="28"/>
          <w:szCs w:val="28"/>
        </w:rPr>
        <w:t>и организационно-правовой формы</w:t>
      </w:r>
    </w:p>
    <w:p w:rsidR="00734982" w:rsidRPr="0047446C" w:rsidRDefault="00734982" w:rsidP="00734982">
      <w:pPr>
        <w:pStyle w:val="ConsPlusNonformat"/>
        <w:widowControl/>
        <w:jc w:val="right"/>
        <w:rPr>
          <w:rFonts w:ascii="Arial" w:hAnsi="Arial" w:cs="Arial"/>
          <w:i/>
          <w:sz w:val="28"/>
          <w:szCs w:val="28"/>
        </w:rPr>
      </w:pPr>
      <w:r w:rsidRPr="0047446C">
        <w:rPr>
          <w:rFonts w:ascii="Arial" w:hAnsi="Arial" w:cs="Arial"/>
          <w:i/>
          <w:sz w:val="28"/>
          <w:szCs w:val="28"/>
        </w:rPr>
        <w:t>юридического лица)</w:t>
      </w:r>
    </w:p>
    <w:p w:rsidR="00734982" w:rsidRPr="0047446C" w:rsidRDefault="00734982" w:rsidP="00734982">
      <w:pPr>
        <w:pStyle w:val="ConsPlusNonformat"/>
        <w:widowControl/>
        <w:jc w:val="right"/>
        <w:rPr>
          <w:rFonts w:ascii="Arial" w:hAnsi="Arial" w:cs="Arial"/>
          <w:i/>
          <w:sz w:val="28"/>
          <w:szCs w:val="28"/>
        </w:rPr>
      </w:pPr>
      <w:r w:rsidRPr="0047446C">
        <w:rPr>
          <w:rFonts w:ascii="Arial" w:hAnsi="Arial" w:cs="Arial"/>
          <w:sz w:val="28"/>
          <w:szCs w:val="28"/>
        </w:rPr>
        <w:t xml:space="preserve">в лице </w:t>
      </w:r>
      <w:r w:rsidRPr="0047446C">
        <w:rPr>
          <w:rFonts w:ascii="Arial" w:hAnsi="Arial" w:cs="Arial"/>
          <w:i/>
          <w:sz w:val="28"/>
          <w:szCs w:val="28"/>
        </w:rPr>
        <w:t>(для юридических лиц)</w:t>
      </w:r>
    </w:p>
    <w:p w:rsidR="00734982" w:rsidRPr="0047446C" w:rsidRDefault="00734982" w:rsidP="00734982">
      <w:pPr>
        <w:pStyle w:val="ConsPlusNonformat"/>
        <w:widowControl/>
        <w:tabs>
          <w:tab w:val="left" w:pos="4536"/>
        </w:tabs>
        <w:jc w:val="right"/>
        <w:rPr>
          <w:rFonts w:ascii="Arial" w:hAnsi="Arial" w:cs="Arial"/>
          <w:sz w:val="28"/>
          <w:szCs w:val="28"/>
        </w:rPr>
      </w:pPr>
      <w:r w:rsidRPr="0047446C">
        <w:rPr>
          <w:rFonts w:ascii="Arial" w:hAnsi="Arial" w:cs="Arial"/>
          <w:sz w:val="28"/>
          <w:szCs w:val="28"/>
        </w:rPr>
        <w:t>_____________________________________</w:t>
      </w:r>
    </w:p>
    <w:p w:rsidR="00734982" w:rsidRPr="0047446C" w:rsidRDefault="00734982" w:rsidP="00734982">
      <w:pPr>
        <w:pStyle w:val="ConsPlusNonformat"/>
        <w:widowControl/>
        <w:tabs>
          <w:tab w:val="left" w:pos="4536"/>
        </w:tabs>
        <w:jc w:val="right"/>
        <w:rPr>
          <w:rFonts w:ascii="Arial" w:hAnsi="Arial" w:cs="Arial"/>
          <w:i/>
          <w:sz w:val="28"/>
          <w:szCs w:val="28"/>
        </w:rPr>
      </w:pPr>
      <w:proofErr w:type="gramStart"/>
      <w:r w:rsidRPr="0047446C">
        <w:rPr>
          <w:rFonts w:ascii="Arial" w:hAnsi="Arial" w:cs="Arial"/>
          <w:i/>
          <w:sz w:val="28"/>
          <w:szCs w:val="28"/>
        </w:rPr>
        <w:t>(Ф.И.О.</w:t>
      </w:r>
      <w:r w:rsidR="005A0892" w:rsidRPr="0047446C">
        <w:rPr>
          <w:rFonts w:ascii="Arial" w:hAnsi="Arial" w:cs="Arial"/>
          <w:i/>
          <w:sz w:val="28"/>
          <w:szCs w:val="28"/>
        </w:rPr>
        <w:t xml:space="preserve"> (отчество</w:t>
      </w:r>
      <w:r w:rsidR="005A0892" w:rsidRPr="0047446C">
        <w:rPr>
          <w:rFonts w:ascii="Arial" w:hAnsi="Arial" w:cs="Arial"/>
          <w:sz w:val="28"/>
          <w:szCs w:val="28"/>
        </w:rPr>
        <w:t xml:space="preserve"> при наличии)</w:t>
      </w:r>
      <w:r w:rsidR="005A0892" w:rsidRPr="0047446C">
        <w:rPr>
          <w:rFonts w:ascii="Arial" w:hAnsi="Arial" w:cs="Arial"/>
          <w:i/>
          <w:sz w:val="28"/>
          <w:szCs w:val="28"/>
        </w:rPr>
        <w:t xml:space="preserve"> </w:t>
      </w:r>
      <w:r w:rsidRPr="0047446C">
        <w:rPr>
          <w:rFonts w:ascii="Arial" w:hAnsi="Arial" w:cs="Arial"/>
          <w:i/>
          <w:sz w:val="28"/>
          <w:szCs w:val="28"/>
        </w:rPr>
        <w:t xml:space="preserve"> руководителя или иного</w:t>
      </w:r>
      <w:proofErr w:type="gramEnd"/>
    </w:p>
    <w:p w:rsidR="00734982" w:rsidRPr="0047446C" w:rsidRDefault="00734982" w:rsidP="00734982">
      <w:pPr>
        <w:pStyle w:val="ConsPlusNonformat"/>
        <w:widowControl/>
        <w:tabs>
          <w:tab w:val="left" w:pos="4536"/>
        </w:tabs>
        <w:jc w:val="right"/>
        <w:rPr>
          <w:rFonts w:ascii="Arial" w:hAnsi="Arial" w:cs="Arial"/>
          <w:i/>
          <w:sz w:val="28"/>
          <w:szCs w:val="28"/>
        </w:rPr>
      </w:pPr>
      <w:r w:rsidRPr="0047446C">
        <w:rPr>
          <w:rFonts w:ascii="Arial" w:hAnsi="Arial" w:cs="Arial"/>
          <w:i/>
          <w:sz w:val="28"/>
          <w:szCs w:val="28"/>
        </w:rPr>
        <w:t>уполномоченного лица)</w:t>
      </w:r>
    </w:p>
    <w:p w:rsidR="00734982" w:rsidRPr="0047446C" w:rsidRDefault="00734982" w:rsidP="00734982">
      <w:pPr>
        <w:pStyle w:val="ConsPlusNonformat"/>
        <w:widowControl/>
        <w:jc w:val="right"/>
        <w:rPr>
          <w:rFonts w:ascii="Arial" w:hAnsi="Arial" w:cs="Arial"/>
          <w:sz w:val="28"/>
          <w:szCs w:val="28"/>
        </w:rPr>
      </w:pPr>
      <w:r w:rsidRPr="0047446C">
        <w:rPr>
          <w:rFonts w:ascii="Arial" w:hAnsi="Arial" w:cs="Arial"/>
          <w:sz w:val="28"/>
          <w:szCs w:val="28"/>
        </w:rPr>
        <w:t>Документ, удостоверяющий личность</w:t>
      </w:r>
    </w:p>
    <w:p w:rsidR="00734982" w:rsidRPr="0047446C" w:rsidRDefault="00734982" w:rsidP="00734982">
      <w:pPr>
        <w:pStyle w:val="ConsPlusNonformat"/>
        <w:widowControl/>
        <w:jc w:val="right"/>
        <w:rPr>
          <w:rFonts w:ascii="Arial" w:hAnsi="Arial" w:cs="Arial"/>
          <w:i/>
          <w:sz w:val="28"/>
          <w:szCs w:val="28"/>
        </w:rPr>
      </w:pPr>
      <w:r w:rsidRPr="0047446C">
        <w:rPr>
          <w:rFonts w:ascii="Arial" w:hAnsi="Arial" w:cs="Arial"/>
          <w:sz w:val="28"/>
          <w:szCs w:val="28"/>
        </w:rPr>
        <w:t xml:space="preserve">______________________ </w:t>
      </w:r>
      <w:r w:rsidRPr="0047446C">
        <w:rPr>
          <w:rFonts w:ascii="Arial" w:hAnsi="Arial" w:cs="Arial"/>
          <w:i/>
          <w:sz w:val="28"/>
          <w:szCs w:val="28"/>
        </w:rPr>
        <w:t>(вид документа)</w:t>
      </w:r>
    </w:p>
    <w:p w:rsidR="00734982" w:rsidRPr="0047446C" w:rsidRDefault="00734982" w:rsidP="00734982">
      <w:pPr>
        <w:pStyle w:val="ConsPlusNonformat"/>
        <w:widowControl/>
        <w:jc w:val="right"/>
        <w:rPr>
          <w:rFonts w:ascii="Arial" w:hAnsi="Arial" w:cs="Arial"/>
          <w:i/>
          <w:sz w:val="28"/>
          <w:szCs w:val="28"/>
        </w:rPr>
      </w:pPr>
      <w:r w:rsidRPr="0047446C">
        <w:rPr>
          <w:rFonts w:ascii="Arial" w:hAnsi="Arial" w:cs="Arial"/>
          <w:sz w:val="28"/>
          <w:szCs w:val="28"/>
        </w:rPr>
        <w:t xml:space="preserve">________________________ </w:t>
      </w:r>
      <w:r w:rsidRPr="0047446C">
        <w:rPr>
          <w:rFonts w:ascii="Arial" w:hAnsi="Arial" w:cs="Arial"/>
          <w:i/>
          <w:sz w:val="28"/>
          <w:szCs w:val="28"/>
        </w:rPr>
        <w:t>(серия, номер)</w:t>
      </w:r>
    </w:p>
    <w:p w:rsidR="00734982" w:rsidRPr="0047446C" w:rsidRDefault="00734982" w:rsidP="00734982">
      <w:pPr>
        <w:pStyle w:val="ConsPlusNonformat"/>
        <w:widowControl/>
        <w:tabs>
          <w:tab w:val="left" w:pos="4536"/>
        </w:tabs>
        <w:jc w:val="right"/>
        <w:rPr>
          <w:rFonts w:ascii="Arial" w:hAnsi="Arial" w:cs="Arial"/>
          <w:i/>
          <w:sz w:val="28"/>
          <w:szCs w:val="28"/>
        </w:rPr>
      </w:pPr>
      <w:r w:rsidRPr="0047446C">
        <w:rPr>
          <w:rFonts w:ascii="Arial" w:hAnsi="Arial" w:cs="Arial"/>
          <w:sz w:val="28"/>
          <w:szCs w:val="28"/>
        </w:rPr>
        <w:t xml:space="preserve">____________________ </w:t>
      </w:r>
      <w:r w:rsidRPr="0047446C">
        <w:rPr>
          <w:rFonts w:ascii="Arial" w:hAnsi="Arial" w:cs="Arial"/>
          <w:i/>
          <w:sz w:val="28"/>
          <w:szCs w:val="28"/>
        </w:rPr>
        <w:t xml:space="preserve">(кем, когда </w:t>
      </w:r>
      <w:proofErr w:type="gramStart"/>
      <w:r w:rsidRPr="0047446C">
        <w:rPr>
          <w:rFonts w:ascii="Arial" w:hAnsi="Arial" w:cs="Arial"/>
          <w:i/>
          <w:sz w:val="28"/>
          <w:szCs w:val="28"/>
        </w:rPr>
        <w:t>выдан</w:t>
      </w:r>
      <w:proofErr w:type="gramEnd"/>
      <w:r w:rsidRPr="0047446C">
        <w:rPr>
          <w:rFonts w:ascii="Arial" w:hAnsi="Arial" w:cs="Arial"/>
          <w:i/>
          <w:sz w:val="28"/>
          <w:szCs w:val="28"/>
        </w:rPr>
        <w:t>)</w:t>
      </w:r>
    </w:p>
    <w:p w:rsidR="00734982" w:rsidRPr="0047446C" w:rsidRDefault="00734982" w:rsidP="00734982">
      <w:pPr>
        <w:pStyle w:val="ConsPlusNonformat"/>
        <w:widowControl/>
        <w:jc w:val="right"/>
        <w:rPr>
          <w:rFonts w:ascii="Arial" w:hAnsi="Arial" w:cs="Arial"/>
          <w:sz w:val="28"/>
          <w:szCs w:val="28"/>
        </w:rPr>
      </w:pPr>
      <w:r w:rsidRPr="0047446C">
        <w:rPr>
          <w:rFonts w:ascii="Arial" w:hAnsi="Arial" w:cs="Arial"/>
          <w:sz w:val="28"/>
          <w:szCs w:val="28"/>
        </w:rPr>
        <w:t>Адрес фактического проживания</w:t>
      </w:r>
    </w:p>
    <w:p w:rsidR="00734982" w:rsidRPr="0047446C" w:rsidRDefault="00734982" w:rsidP="00734982">
      <w:pPr>
        <w:pStyle w:val="ConsPlusNonformat"/>
        <w:widowControl/>
        <w:jc w:val="right"/>
        <w:rPr>
          <w:rFonts w:ascii="Arial" w:hAnsi="Arial" w:cs="Arial"/>
          <w:sz w:val="28"/>
          <w:szCs w:val="28"/>
        </w:rPr>
      </w:pPr>
      <w:r w:rsidRPr="0047446C">
        <w:rPr>
          <w:rFonts w:ascii="Arial" w:hAnsi="Arial" w:cs="Arial"/>
          <w:sz w:val="28"/>
          <w:szCs w:val="28"/>
        </w:rPr>
        <w:t>(места нахождения)</w:t>
      </w:r>
    </w:p>
    <w:p w:rsidR="00734982" w:rsidRPr="0047446C" w:rsidRDefault="00734982" w:rsidP="00734982">
      <w:pPr>
        <w:pStyle w:val="ConsPlusNonformat"/>
        <w:widowControl/>
        <w:tabs>
          <w:tab w:val="left" w:pos="4536"/>
        </w:tabs>
        <w:jc w:val="right"/>
        <w:rPr>
          <w:rFonts w:ascii="Arial" w:hAnsi="Arial" w:cs="Arial"/>
          <w:sz w:val="28"/>
          <w:szCs w:val="28"/>
        </w:rPr>
      </w:pPr>
      <w:r w:rsidRPr="0047446C">
        <w:rPr>
          <w:rFonts w:ascii="Arial" w:hAnsi="Arial" w:cs="Arial"/>
          <w:sz w:val="28"/>
          <w:szCs w:val="28"/>
        </w:rPr>
        <w:t>_____________________________________</w:t>
      </w:r>
    </w:p>
    <w:p w:rsidR="00734982" w:rsidRPr="0047446C" w:rsidRDefault="00734982" w:rsidP="00734982">
      <w:pPr>
        <w:pStyle w:val="ConsPlusNonformat"/>
        <w:widowControl/>
        <w:jc w:val="right"/>
        <w:rPr>
          <w:rFonts w:ascii="Arial" w:hAnsi="Arial" w:cs="Arial"/>
          <w:i/>
          <w:sz w:val="28"/>
          <w:szCs w:val="28"/>
        </w:rPr>
      </w:pPr>
      <w:r w:rsidRPr="0047446C">
        <w:rPr>
          <w:rFonts w:ascii="Arial" w:hAnsi="Arial" w:cs="Arial"/>
          <w:sz w:val="28"/>
          <w:szCs w:val="28"/>
        </w:rPr>
        <w:t>_____________________________________</w:t>
      </w:r>
    </w:p>
    <w:p w:rsidR="00734982" w:rsidRPr="0047446C" w:rsidRDefault="00734982" w:rsidP="00734982">
      <w:pPr>
        <w:pStyle w:val="ConsPlusNonformat"/>
        <w:widowControl/>
        <w:jc w:val="right"/>
        <w:rPr>
          <w:rFonts w:ascii="Arial" w:hAnsi="Arial" w:cs="Arial"/>
          <w:sz w:val="28"/>
          <w:szCs w:val="28"/>
        </w:rPr>
      </w:pPr>
      <w:r w:rsidRPr="0047446C">
        <w:rPr>
          <w:rFonts w:ascii="Arial" w:hAnsi="Arial" w:cs="Arial"/>
          <w:sz w:val="28"/>
          <w:szCs w:val="28"/>
        </w:rPr>
        <w:t xml:space="preserve">ОГРН </w:t>
      </w:r>
      <w:r w:rsidRPr="0047446C">
        <w:rPr>
          <w:rFonts w:ascii="Arial" w:hAnsi="Arial" w:cs="Arial"/>
          <w:i/>
          <w:sz w:val="28"/>
          <w:szCs w:val="28"/>
        </w:rPr>
        <w:t>(для юридических лиц)</w:t>
      </w:r>
    </w:p>
    <w:p w:rsidR="00734982" w:rsidRPr="0047446C" w:rsidRDefault="00734982" w:rsidP="00734982">
      <w:pPr>
        <w:pStyle w:val="ConsPlusNonformat"/>
        <w:widowControl/>
        <w:tabs>
          <w:tab w:val="left" w:pos="4536"/>
        </w:tabs>
        <w:jc w:val="right"/>
        <w:rPr>
          <w:rFonts w:ascii="Arial" w:hAnsi="Arial" w:cs="Arial"/>
          <w:sz w:val="28"/>
          <w:szCs w:val="28"/>
        </w:rPr>
      </w:pPr>
      <w:r w:rsidRPr="0047446C">
        <w:rPr>
          <w:rFonts w:ascii="Arial" w:hAnsi="Arial" w:cs="Arial"/>
          <w:sz w:val="28"/>
          <w:szCs w:val="28"/>
        </w:rPr>
        <w:t>_____________________________________</w:t>
      </w:r>
    </w:p>
    <w:p w:rsidR="00734982" w:rsidRPr="0047446C" w:rsidRDefault="00734982" w:rsidP="00734982">
      <w:pPr>
        <w:pStyle w:val="ConsPlusNonformat"/>
        <w:widowControl/>
        <w:jc w:val="right"/>
        <w:rPr>
          <w:rFonts w:ascii="Arial" w:hAnsi="Arial" w:cs="Arial"/>
          <w:sz w:val="28"/>
          <w:szCs w:val="28"/>
        </w:rPr>
      </w:pPr>
      <w:r w:rsidRPr="0047446C">
        <w:rPr>
          <w:rFonts w:ascii="Arial" w:hAnsi="Arial" w:cs="Arial"/>
          <w:sz w:val="28"/>
          <w:szCs w:val="28"/>
        </w:rPr>
        <w:t>Контактная информация:</w:t>
      </w:r>
    </w:p>
    <w:p w:rsidR="00734982" w:rsidRPr="0047446C" w:rsidRDefault="00734982" w:rsidP="00734982">
      <w:pPr>
        <w:pStyle w:val="ConsPlusNonformat"/>
        <w:widowControl/>
        <w:jc w:val="right"/>
        <w:rPr>
          <w:rFonts w:ascii="Arial" w:hAnsi="Arial" w:cs="Arial"/>
          <w:sz w:val="28"/>
          <w:szCs w:val="28"/>
        </w:rPr>
      </w:pPr>
      <w:r w:rsidRPr="0047446C">
        <w:rPr>
          <w:rFonts w:ascii="Arial" w:hAnsi="Arial" w:cs="Arial"/>
          <w:sz w:val="28"/>
          <w:szCs w:val="28"/>
        </w:rPr>
        <w:t>тел. _________________________________</w:t>
      </w:r>
    </w:p>
    <w:p w:rsidR="00734982" w:rsidRPr="0047446C" w:rsidRDefault="00734982" w:rsidP="00734982">
      <w:pPr>
        <w:pStyle w:val="ConsPlusNonformat"/>
        <w:widowControl/>
        <w:jc w:val="right"/>
        <w:rPr>
          <w:rFonts w:ascii="Arial" w:hAnsi="Arial" w:cs="Arial"/>
          <w:sz w:val="28"/>
          <w:szCs w:val="28"/>
        </w:rPr>
      </w:pPr>
      <w:proofErr w:type="spellStart"/>
      <w:r w:rsidRPr="0047446C">
        <w:rPr>
          <w:rFonts w:ascii="Arial" w:hAnsi="Arial" w:cs="Arial"/>
          <w:sz w:val="28"/>
          <w:szCs w:val="28"/>
        </w:rPr>
        <w:t>эл</w:t>
      </w:r>
      <w:proofErr w:type="spellEnd"/>
      <w:r w:rsidRPr="0047446C">
        <w:rPr>
          <w:rFonts w:ascii="Arial" w:hAnsi="Arial" w:cs="Arial"/>
          <w:sz w:val="28"/>
          <w:szCs w:val="28"/>
        </w:rPr>
        <w:t>. почта ____________________________</w:t>
      </w:r>
    </w:p>
    <w:p w:rsidR="00734982" w:rsidRPr="0047446C" w:rsidRDefault="00734982" w:rsidP="00734982">
      <w:pPr>
        <w:pStyle w:val="ConsPlusNonformat"/>
        <w:widowControl/>
        <w:jc w:val="right"/>
        <w:rPr>
          <w:rFonts w:ascii="Arial" w:hAnsi="Arial" w:cs="Arial"/>
          <w:i/>
          <w:sz w:val="28"/>
          <w:szCs w:val="28"/>
        </w:rPr>
      </w:pPr>
      <w:proofErr w:type="gramStart"/>
      <w:r w:rsidRPr="0047446C">
        <w:rPr>
          <w:rFonts w:ascii="Arial" w:hAnsi="Arial" w:cs="Arial"/>
          <w:i/>
          <w:sz w:val="28"/>
          <w:szCs w:val="28"/>
        </w:rPr>
        <w:t>(при предоставлении услуги</w:t>
      </w:r>
      <w:proofErr w:type="gramEnd"/>
    </w:p>
    <w:p w:rsidR="00734982" w:rsidRPr="0047446C" w:rsidRDefault="00734982" w:rsidP="00734982">
      <w:pPr>
        <w:pStyle w:val="ConsPlusNonformat"/>
        <w:widowControl/>
        <w:jc w:val="right"/>
        <w:rPr>
          <w:rFonts w:ascii="Arial" w:hAnsi="Arial" w:cs="Arial"/>
          <w:i/>
          <w:sz w:val="28"/>
          <w:szCs w:val="28"/>
        </w:rPr>
      </w:pPr>
      <w:r w:rsidRPr="0047446C">
        <w:rPr>
          <w:rFonts w:ascii="Arial" w:hAnsi="Arial" w:cs="Arial"/>
          <w:i/>
          <w:sz w:val="28"/>
          <w:szCs w:val="28"/>
        </w:rPr>
        <w:t>в электронном виде)</w:t>
      </w:r>
    </w:p>
    <w:p w:rsidR="00734982" w:rsidRPr="0047446C" w:rsidRDefault="00734982" w:rsidP="00734982">
      <w:pPr>
        <w:pStyle w:val="ConsPlusNonformat"/>
        <w:widowControl/>
        <w:jc w:val="right"/>
        <w:rPr>
          <w:rFonts w:ascii="Arial" w:hAnsi="Arial" w:cs="Arial"/>
          <w:sz w:val="28"/>
          <w:szCs w:val="28"/>
        </w:rPr>
      </w:pPr>
    </w:p>
    <w:p w:rsidR="00734982" w:rsidRPr="0047446C" w:rsidRDefault="00734982" w:rsidP="00734982">
      <w:pPr>
        <w:pStyle w:val="ConsPlusNonformat"/>
        <w:widowControl/>
        <w:jc w:val="right"/>
        <w:rPr>
          <w:rFonts w:ascii="Arial" w:hAnsi="Arial" w:cs="Arial"/>
          <w:sz w:val="28"/>
          <w:szCs w:val="28"/>
        </w:rPr>
      </w:pPr>
    </w:p>
    <w:p w:rsidR="00734982" w:rsidRPr="0047446C" w:rsidRDefault="00734982" w:rsidP="00734982">
      <w:pPr>
        <w:pStyle w:val="ConsPlusNonformat"/>
        <w:widowControl/>
        <w:jc w:val="center"/>
        <w:rPr>
          <w:rFonts w:ascii="Arial" w:hAnsi="Arial" w:cs="Arial"/>
          <w:sz w:val="28"/>
          <w:szCs w:val="28"/>
        </w:rPr>
      </w:pPr>
      <w:r w:rsidRPr="0047446C">
        <w:rPr>
          <w:rFonts w:ascii="Arial" w:hAnsi="Arial" w:cs="Arial"/>
          <w:sz w:val="28"/>
          <w:szCs w:val="28"/>
        </w:rPr>
        <w:t>ЗАЯВЛЕНИЕ.</w:t>
      </w:r>
    </w:p>
    <w:p w:rsidR="00734982" w:rsidRPr="0047446C" w:rsidRDefault="00734982" w:rsidP="00734982">
      <w:pPr>
        <w:pStyle w:val="ConsPlusNonformat"/>
        <w:widowControl/>
        <w:ind w:firstLine="709"/>
        <w:jc w:val="right"/>
        <w:rPr>
          <w:rFonts w:ascii="Arial" w:hAnsi="Arial" w:cs="Arial"/>
          <w:sz w:val="28"/>
          <w:szCs w:val="28"/>
        </w:rPr>
      </w:pPr>
    </w:p>
    <w:p w:rsidR="00734982" w:rsidRPr="0047446C" w:rsidRDefault="00734982" w:rsidP="00734982">
      <w:pPr>
        <w:pStyle w:val="ConsPlusNonformat"/>
        <w:widowControl/>
        <w:ind w:firstLine="709"/>
        <w:jc w:val="both"/>
        <w:rPr>
          <w:rFonts w:ascii="Arial" w:hAnsi="Arial" w:cs="Arial"/>
          <w:sz w:val="28"/>
          <w:szCs w:val="28"/>
        </w:rPr>
      </w:pPr>
    </w:p>
    <w:p w:rsidR="00734982" w:rsidRPr="0047446C" w:rsidRDefault="00734982" w:rsidP="00734982">
      <w:pPr>
        <w:pStyle w:val="ConsPlusNonformat"/>
        <w:widowControl/>
        <w:ind w:firstLine="709"/>
        <w:jc w:val="both"/>
        <w:rPr>
          <w:rFonts w:ascii="Arial" w:hAnsi="Arial" w:cs="Arial"/>
          <w:sz w:val="28"/>
          <w:szCs w:val="28"/>
        </w:rPr>
      </w:pPr>
      <w:r w:rsidRPr="0047446C">
        <w:rPr>
          <w:rFonts w:ascii="Arial" w:hAnsi="Arial" w:cs="Arial"/>
          <w:sz w:val="28"/>
          <w:szCs w:val="28"/>
        </w:rPr>
        <w:t>Прошу предоставить муниципальную услугу по передаче муниципального имущества в аренду, безвозмездное пользование, возмездное пользование</w:t>
      </w:r>
      <w:r w:rsidRPr="0047446C">
        <w:rPr>
          <w:rStyle w:val="a4"/>
          <w:rFonts w:ascii="Arial" w:hAnsi="Arial" w:cs="Arial"/>
          <w:b w:val="0"/>
          <w:color w:val="auto"/>
          <w:sz w:val="28"/>
          <w:szCs w:val="28"/>
        </w:rPr>
        <w:t xml:space="preserve">, </w:t>
      </w:r>
      <w:r w:rsidRPr="0047446C">
        <w:rPr>
          <w:rFonts w:ascii="Arial" w:hAnsi="Arial" w:cs="Arial"/>
          <w:sz w:val="28"/>
          <w:szCs w:val="28"/>
        </w:rPr>
        <w:t>в отношении муниципального имущества, расположенного по адресу:</w:t>
      </w:r>
    </w:p>
    <w:p w:rsidR="00734982" w:rsidRPr="0047446C" w:rsidRDefault="00734982" w:rsidP="00734982">
      <w:pPr>
        <w:pStyle w:val="ConsPlusNonformat"/>
        <w:widowControl/>
        <w:jc w:val="both"/>
        <w:rPr>
          <w:rFonts w:ascii="Arial" w:hAnsi="Arial" w:cs="Arial"/>
          <w:sz w:val="28"/>
          <w:szCs w:val="28"/>
        </w:rPr>
      </w:pPr>
      <w:r w:rsidRPr="0047446C">
        <w:rPr>
          <w:rFonts w:ascii="Arial" w:hAnsi="Arial" w:cs="Arial"/>
          <w:sz w:val="28"/>
          <w:szCs w:val="28"/>
        </w:rPr>
        <w:t>________________________________________</w:t>
      </w:r>
      <w:r w:rsidR="005A0892" w:rsidRPr="0047446C">
        <w:rPr>
          <w:rFonts w:ascii="Arial" w:hAnsi="Arial" w:cs="Arial"/>
          <w:sz w:val="28"/>
          <w:szCs w:val="28"/>
        </w:rPr>
        <w:t>__</w:t>
      </w:r>
      <w:r w:rsidRPr="0047446C">
        <w:rPr>
          <w:rFonts w:ascii="Arial" w:hAnsi="Arial" w:cs="Arial"/>
          <w:sz w:val="28"/>
          <w:szCs w:val="28"/>
        </w:rPr>
        <w:t>________________________.</w:t>
      </w:r>
    </w:p>
    <w:p w:rsidR="00734982" w:rsidRPr="0047446C" w:rsidRDefault="00734982" w:rsidP="005A0892">
      <w:pPr>
        <w:widowControl/>
        <w:ind w:firstLine="709"/>
        <w:jc w:val="both"/>
        <w:outlineLvl w:val="1"/>
        <w:rPr>
          <w:sz w:val="28"/>
          <w:szCs w:val="28"/>
        </w:rPr>
      </w:pPr>
      <w:r w:rsidRPr="0047446C">
        <w:rPr>
          <w:sz w:val="28"/>
          <w:szCs w:val="28"/>
        </w:rPr>
        <w:lastRenderedPageBreak/>
        <w:t>Цель использования муницип</w:t>
      </w:r>
      <w:r w:rsidR="005A0892" w:rsidRPr="0047446C">
        <w:rPr>
          <w:sz w:val="28"/>
          <w:szCs w:val="28"/>
        </w:rPr>
        <w:t>ального имущества:</w:t>
      </w:r>
      <w:r w:rsidRPr="0047446C">
        <w:rPr>
          <w:sz w:val="28"/>
          <w:szCs w:val="28"/>
        </w:rPr>
        <w:t>_______________________________________________________.</w:t>
      </w:r>
    </w:p>
    <w:p w:rsidR="00734982" w:rsidRPr="0047446C" w:rsidRDefault="00734982" w:rsidP="005A0892">
      <w:pPr>
        <w:pStyle w:val="ConsPlusNonformat"/>
        <w:widowControl/>
        <w:ind w:firstLine="709"/>
        <w:jc w:val="both"/>
        <w:rPr>
          <w:rFonts w:ascii="Arial" w:hAnsi="Arial" w:cs="Arial"/>
          <w:sz w:val="28"/>
          <w:szCs w:val="28"/>
        </w:rPr>
      </w:pPr>
      <w:r w:rsidRPr="0047446C">
        <w:rPr>
          <w:rFonts w:ascii="Arial" w:hAnsi="Arial" w:cs="Arial"/>
          <w:sz w:val="28"/>
          <w:szCs w:val="28"/>
        </w:rPr>
        <w:t>Испрашиваемое право на муниципальное имущество: ____________________________________________________.</w:t>
      </w:r>
    </w:p>
    <w:p w:rsidR="00734982" w:rsidRPr="0047446C" w:rsidRDefault="00734982" w:rsidP="005A0892">
      <w:pPr>
        <w:widowControl/>
        <w:ind w:firstLine="709"/>
        <w:jc w:val="both"/>
        <w:outlineLvl w:val="1"/>
        <w:rPr>
          <w:sz w:val="28"/>
          <w:szCs w:val="28"/>
        </w:rPr>
      </w:pPr>
      <w:r w:rsidRPr="0047446C">
        <w:rPr>
          <w:sz w:val="28"/>
          <w:szCs w:val="28"/>
        </w:rPr>
        <w:t>Срок аренды муниципального имущества, безвозмездного пользования, возмездного пользования муниципальным имуществом: _________________________________________________________________.</w:t>
      </w:r>
    </w:p>
    <w:p w:rsidR="00734982" w:rsidRPr="0047446C" w:rsidRDefault="00734982" w:rsidP="00734982">
      <w:pPr>
        <w:pStyle w:val="ConsPlusNonformat"/>
        <w:widowControl/>
        <w:ind w:firstLine="709"/>
        <w:jc w:val="both"/>
        <w:rPr>
          <w:rFonts w:ascii="Arial" w:hAnsi="Arial" w:cs="Arial"/>
          <w:sz w:val="28"/>
          <w:szCs w:val="28"/>
        </w:rPr>
      </w:pPr>
    </w:p>
    <w:p w:rsidR="00734982" w:rsidRPr="0047446C" w:rsidRDefault="00734982" w:rsidP="00734982">
      <w:pPr>
        <w:pStyle w:val="ConsPlusNonformat"/>
        <w:widowControl/>
        <w:ind w:firstLine="709"/>
        <w:jc w:val="both"/>
        <w:rPr>
          <w:rFonts w:ascii="Arial" w:hAnsi="Arial" w:cs="Arial"/>
          <w:sz w:val="28"/>
          <w:szCs w:val="28"/>
        </w:rPr>
      </w:pPr>
      <w:r w:rsidRPr="0047446C">
        <w:rPr>
          <w:rFonts w:ascii="Arial" w:hAnsi="Arial" w:cs="Arial"/>
          <w:sz w:val="28"/>
          <w:szCs w:val="28"/>
        </w:rPr>
        <w:t>Документы, необходимые для получения муниципальной услуги, прилагаю на _____ листах.</w:t>
      </w:r>
    </w:p>
    <w:p w:rsidR="00734982" w:rsidRPr="0047446C" w:rsidRDefault="00734982" w:rsidP="00734982">
      <w:pPr>
        <w:pStyle w:val="ConsPlusNonformat"/>
        <w:widowControl/>
        <w:ind w:firstLine="709"/>
        <w:jc w:val="both"/>
        <w:rPr>
          <w:rFonts w:ascii="Arial" w:hAnsi="Arial" w:cs="Arial"/>
          <w:sz w:val="28"/>
          <w:szCs w:val="28"/>
        </w:rPr>
      </w:pPr>
    </w:p>
    <w:p w:rsidR="00734982" w:rsidRPr="0047446C" w:rsidRDefault="00734982" w:rsidP="00734982">
      <w:pPr>
        <w:pStyle w:val="ConsPlusNonformat"/>
        <w:widowControl/>
        <w:ind w:firstLine="709"/>
        <w:jc w:val="both"/>
        <w:rPr>
          <w:rFonts w:ascii="Arial" w:hAnsi="Arial" w:cs="Arial"/>
          <w:sz w:val="28"/>
          <w:szCs w:val="28"/>
        </w:rPr>
      </w:pPr>
      <w:proofErr w:type="gramStart"/>
      <w:r w:rsidRPr="0047446C">
        <w:rPr>
          <w:rFonts w:ascii="Arial" w:hAnsi="Arial" w:cs="Arial"/>
          <w:sz w:val="28"/>
          <w:szCs w:val="28"/>
        </w:rPr>
        <w:t>Я согласен (согласна) на обработку моих персональных данных, содержащихся в заявлении.</w:t>
      </w:r>
      <w:proofErr w:type="gramEnd"/>
    </w:p>
    <w:p w:rsidR="00734982" w:rsidRPr="0047446C" w:rsidRDefault="00734982" w:rsidP="00734982">
      <w:pPr>
        <w:pStyle w:val="ConsPlusNonformat"/>
        <w:widowControl/>
        <w:ind w:firstLine="709"/>
        <w:jc w:val="both"/>
        <w:rPr>
          <w:rFonts w:ascii="Arial" w:hAnsi="Arial" w:cs="Arial"/>
          <w:sz w:val="28"/>
          <w:szCs w:val="28"/>
        </w:rPr>
      </w:pPr>
    </w:p>
    <w:p w:rsidR="00734982" w:rsidRPr="0047446C" w:rsidRDefault="00734982" w:rsidP="00734982">
      <w:pPr>
        <w:pStyle w:val="ConsPlusNonformat"/>
        <w:widowControl/>
        <w:ind w:firstLine="709"/>
        <w:jc w:val="both"/>
        <w:rPr>
          <w:rFonts w:ascii="Arial" w:hAnsi="Arial" w:cs="Arial"/>
          <w:sz w:val="28"/>
          <w:szCs w:val="28"/>
        </w:rPr>
      </w:pPr>
      <w:r w:rsidRPr="0047446C">
        <w:rPr>
          <w:rFonts w:ascii="Arial" w:hAnsi="Arial" w:cs="Arial"/>
          <w:sz w:val="28"/>
          <w:szCs w:val="28"/>
        </w:rPr>
        <w:t xml:space="preserve">Решение об отказе в предоставлении муниципальной услуги прошу </w:t>
      </w:r>
      <w:r w:rsidRPr="0047446C">
        <w:rPr>
          <w:rFonts w:ascii="Arial" w:hAnsi="Arial" w:cs="Arial"/>
          <w:i/>
          <w:sz w:val="28"/>
          <w:szCs w:val="28"/>
        </w:rPr>
        <w:t>(нужное подчеркнуть)</w:t>
      </w:r>
      <w:r w:rsidRPr="0047446C">
        <w:rPr>
          <w:rFonts w:ascii="Arial" w:hAnsi="Arial" w:cs="Arial"/>
          <w:sz w:val="28"/>
          <w:szCs w:val="28"/>
        </w:rPr>
        <w:t>:</w:t>
      </w:r>
    </w:p>
    <w:p w:rsidR="00734982" w:rsidRPr="0047446C" w:rsidRDefault="00734982" w:rsidP="00734982">
      <w:pPr>
        <w:pStyle w:val="ConsPlusNonformat"/>
        <w:widowControl/>
        <w:ind w:firstLine="709"/>
        <w:jc w:val="both"/>
        <w:rPr>
          <w:rFonts w:ascii="Arial" w:hAnsi="Arial" w:cs="Arial"/>
          <w:sz w:val="28"/>
          <w:szCs w:val="28"/>
        </w:rPr>
      </w:pPr>
      <w:r w:rsidRPr="0047446C">
        <w:rPr>
          <w:rFonts w:ascii="Arial" w:hAnsi="Arial" w:cs="Arial"/>
          <w:sz w:val="28"/>
          <w:szCs w:val="28"/>
        </w:rPr>
        <w:t>вручить лично,</w:t>
      </w:r>
    </w:p>
    <w:p w:rsidR="00734982" w:rsidRPr="0047446C" w:rsidRDefault="00734982" w:rsidP="00734982">
      <w:pPr>
        <w:pStyle w:val="ConsPlusNonformat"/>
        <w:widowControl/>
        <w:ind w:firstLine="709"/>
        <w:jc w:val="both"/>
        <w:rPr>
          <w:rFonts w:ascii="Arial" w:hAnsi="Arial" w:cs="Arial"/>
          <w:sz w:val="28"/>
          <w:szCs w:val="28"/>
        </w:rPr>
      </w:pPr>
      <w:r w:rsidRPr="0047446C">
        <w:rPr>
          <w:rFonts w:ascii="Arial" w:hAnsi="Arial" w:cs="Arial"/>
          <w:sz w:val="28"/>
          <w:szCs w:val="28"/>
        </w:rPr>
        <w:t>направить по месту фактического проживания (места нахождения) в форме документа на бумажном носителе,</w:t>
      </w:r>
    </w:p>
    <w:p w:rsidR="00734982" w:rsidRPr="0047446C" w:rsidRDefault="00734982" w:rsidP="00734982">
      <w:pPr>
        <w:pStyle w:val="ConsPlusNonformat"/>
        <w:widowControl/>
        <w:ind w:firstLine="709"/>
        <w:jc w:val="both"/>
        <w:rPr>
          <w:rFonts w:ascii="Arial" w:hAnsi="Arial" w:cs="Arial"/>
          <w:sz w:val="28"/>
          <w:szCs w:val="28"/>
        </w:rPr>
      </w:pPr>
      <w:r w:rsidRPr="0047446C">
        <w:rPr>
          <w:rFonts w:ascii="Arial" w:hAnsi="Arial" w:cs="Arial"/>
          <w:sz w:val="28"/>
          <w:szCs w:val="28"/>
        </w:rPr>
        <w:t>направить на адрес электронной почты в форме электронного документа.</w:t>
      </w:r>
    </w:p>
    <w:p w:rsidR="00734982" w:rsidRPr="0047446C" w:rsidRDefault="00734982" w:rsidP="00734982">
      <w:pPr>
        <w:pStyle w:val="ConsPlusNonformat"/>
        <w:widowControl/>
        <w:ind w:firstLine="709"/>
        <w:jc w:val="both"/>
        <w:rPr>
          <w:rFonts w:ascii="Arial" w:hAnsi="Arial" w:cs="Arial"/>
          <w:sz w:val="28"/>
          <w:szCs w:val="28"/>
        </w:rPr>
      </w:pPr>
    </w:p>
    <w:p w:rsidR="00734982" w:rsidRPr="0047446C" w:rsidRDefault="00734982" w:rsidP="00734982">
      <w:pPr>
        <w:pStyle w:val="ConsPlusNonformat"/>
        <w:widowControl/>
        <w:ind w:firstLine="709"/>
        <w:jc w:val="both"/>
        <w:rPr>
          <w:rFonts w:ascii="Arial" w:hAnsi="Arial" w:cs="Arial"/>
          <w:sz w:val="28"/>
          <w:szCs w:val="28"/>
        </w:rPr>
      </w:pPr>
    </w:p>
    <w:p w:rsidR="00734982" w:rsidRPr="0047446C" w:rsidRDefault="00734982" w:rsidP="00734982">
      <w:pPr>
        <w:pStyle w:val="ConsPlusNonformat"/>
        <w:widowControl/>
        <w:jc w:val="both"/>
        <w:rPr>
          <w:rFonts w:ascii="Arial" w:hAnsi="Arial" w:cs="Arial"/>
          <w:sz w:val="28"/>
          <w:szCs w:val="28"/>
        </w:rPr>
      </w:pPr>
      <w:r w:rsidRPr="0047446C">
        <w:rPr>
          <w:rFonts w:ascii="Arial" w:hAnsi="Arial" w:cs="Arial"/>
          <w:sz w:val="28"/>
          <w:szCs w:val="28"/>
        </w:rPr>
        <w:t>Подпись</w:t>
      </w:r>
    </w:p>
    <w:p w:rsidR="00734982" w:rsidRPr="0047446C" w:rsidRDefault="00734982" w:rsidP="00734982">
      <w:pPr>
        <w:pStyle w:val="ConsPlusNonformat"/>
        <w:widowControl/>
        <w:jc w:val="both"/>
        <w:rPr>
          <w:rFonts w:ascii="Arial" w:hAnsi="Arial" w:cs="Arial"/>
          <w:sz w:val="28"/>
          <w:szCs w:val="28"/>
        </w:rPr>
      </w:pPr>
      <w:r w:rsidRPr="0047446C">
        <w:rPr>
          <w:rFonts w:ascii="Arial" w:hAnsi="Arial" w:cs="Arial"/>
          <w:sz w:val="28"/>
          <w:szCs w:val="28"/>
        </w:rPr>
        <w:t>______________________                     ____________________________________</w:t>
      </w:r>
    </w:p>
    <w:p w:rsidR="00734982" w:rsidRPr="0047446C" w:rsidRDefault="00734982" w:rsidP="00734982">
      <w:pPr>
        <w:pStyle w:val="ConsPlusNonformat"/>
        <w:widowControl/>
        <w:ind w:left="4536"/>
        <w:jc w:val="center"/>
        <w:rPr>
          <w:rFonts w:ascii="Arial" w:hAnsi="Arial" w:cs="Arial"/>
          <w:i/>
          <w:sz w:val="28"/>
          <w:szCs w:val="28"/>
        </w:rPr>
      </w:pPr>
      <w:r w:rsidRPr="0047446C">
        <w:rPr>
          <w:rFonts w:ascii="Arial" w:hAnsi="Arial" w:cs="Arial"/>
          <w:i/>
          <w:sz w:val="28"/>
          <w:szCs w:val="28"/>
        </w:rPr>
        <w:t>(расшифровка подписи)</w:t>
      </w:r>
    </w:p>
    <w:p w:rsidR="00734982" w:rsidRPr="0047446C" w:rsidRDefault="00734982" w:rsidP="00734982">
      <w:pPr>
        <w:pStyle w:val="ConsPlusNonformat"/>
        <w:widowControl/>
        <w:jc w:val="both"/>
        <w:rPr>
          <w:rFonts w:ascii="Arial" w:hAnsi="Arial" w:cs="Arial"/>
          <w:sz w:val="28"/>
          <w:szCs w:val="28"/>
        </w:rPr>
      </w:pPr>
    </w:p>
    <w:p w:rsidR="00734982" w:rsidRPr="0047446C" w:rsidRDefault="00734982" w:rsidP="00734982">
      <w:pPr>
        <w:pStyle w:val="ConsPlusNonformat"/>
        <w:widowControl/>
        <w:jc w:val="both"/>
        <w:rPr>
          <w:rFonts w:ascii="Arial" w:hAnsi="Arial" w:cs="Arial"/>
          <w:sz w:val="28"/>
          <w:szCs w:val="28"/>
        </w:rPr>
      </w:pPr>
      <w:r w:rsidRPr="0047446C">
        <w:rPr>
          <w:rFonts w:ascii="Arial" w:hAnsi="Arial" w:cs="Arial"/>
          <w:sz w:val="28"/>
          <w:szCs w:val="28"/>
        </w:rPr>
        <w:t>Дата «___»__________ 201__ год</w:t>
      </w:r>
    </w:p>
    <w:p w:rsidR="00734982" w:rsidRPr="0047446C" w:rsidRDefault="00734982" w:rsidP="00734982">
      <w:pPr>
        <w:pStyle w:val="ConsPlusNonformat"/>
        <w:widowControl/>
        <w:jc w:val="both"/>
        <w:rPr>
          <w:rFonts w:ascii="Arial" w:hAnsi="Arial" w:cs="Arial"/>
          <w:sz w:val="28"/>
          <w:szCs w:val="28"/>
        </w:rPr>
      </w:pPr>
    </w:p>
    <w:p w:rsidR="00734982" w:rsidRPr="0047446C" w:rsidRDefault="00734982" w:rsidP="00734982">
      <w:pPr>
        <w:pStyle w:val="ConsPlusNonformat"/>
        <w:widowControl/>
        <w:jc w:val="both"/>
        <w:rPr>
          <w:rFonts w:ascii="Arial" w:hAnsi="Arial" w:cs="Arial"/>
          <w:sz w:val="28"/>
          <w:szCs w:val="28"/>
        </w:rPr>
      </w:pPr>
      <w:r w:rsidRPr="0047446C">
        <w:rPr>
          <w:rFonts w:ascii="Arial" w:hAnsi="Arial" w:cs="Arial"/>
          <w:sz w:val="28"/>
          <w:szCs w:val="28"/>
        </w:rPr>
        <w:t>Заявление принято:</w:t>
      </w:r>
    </w:p>
    <w:p w:rsidR="00734982" w:rsidRPr="0047446C" w:rsidRDefault="00734982" w:rsidP="00734982">
      <w:pPr>
        <w:pStyle w:val="ConsPlusNonformat"/>
        <w:widowControl/>
        <w:tabs>
          <w:tab w:val="left" w:pos="6804"/>
        </w:tabs>
        <w:jc w:val="both"/>
        <w:rPr>
          <w:rFonts w:ascii="Arial" w:hAnsi="Arial" w:cs="Arial"/>
          <w:sz w:val="28"/>
          <w:szCs w:val="28"/>
        </w:rPr>
      </w:pPr>
      <w:r w:rsidRPr="0047446C">
        <w:rPr>
          <w:rFonts w:ascii="Arial" w:hAnsi="Arial" w:cs="Arial"/>
          <w:sz w:val="28"/>
          <w:szCs w:val="28"/>
        </w:rPr>
        <w:t>____________________________________________________________________</w:t>
      </w:r>
    </w:p>
    <w:p w:rsidR="00734982" w:rsidRPr="0047446C" w:rsidRDefault="00734982" w:rsidP="00734982">
      <w:pPr>
        <w:pStyle w:val="ConsPlusNonformat"/>
        <w:widowControl/>
        <w:jc w:val="center"/>
        <w:rPr>
          <w:rFonts w:ascii="Arial" w:hAnsi="Arial" w:cs="Arial"/>
          <w:sz w:val="28"/>
          <w:szCs w:val="28"/>
        </w:rPr>
      </w:pPr>
      <w:r w:rsidRPr="0047446C">
        <w:rPr>
          <w:rFonts w:ascii="Arial" w:hAnsi="Arial" w:cs="Arial"/>
          <w:i/>
          <w:sz w:val="28"/>
          <w:szCs w:val="28"/>
        </w:rPr>
        <w:t>(Ф.И.О.</w:t>
      </w:r>
      <w:r w:rsidR="005A0892" w:rsidRPr="0047446C">
        <w:rPr>
          <w:rFonts w:ascii="Arial" w:hAnsi="Arial" w:cs="Arial"/>
          <w:i/>
          <w:sz w:val="28"/>
          <w:szCs w:val="28"/>
        </w:rPr>
        <w:t xml:space="preserve"> (отчество</w:t>
      </w:r>
      <w:r w:rsidR="005A0892" w:rsidRPr="0047446C">
        <w:rPr>
          <w:rFonts w:ascii="Arial" w:hAnsi="Arial" w:cs="Arial"/>
          <w:sz w:val="28"/>
          <w:szCs w:val="28"/>
        </w:rPr>
        <w:t xml:space="preserve"> при наличии)</w:t>
      </w:r>
      <w:r w:rsidR="005A0892" w:rsidRPr="0047446C">
        <w:rPr>
          <w:rFonts w:ascii="Arial" w:hAnsi="Arial" w:cs="Arial"/>
          <w:i/>
          <w:sz w:val="28"/>
          <w:szCs w:val="28"/>
        </w:rPr>
        <w:t xml:space="preserve"> </w:t>
      </w:r>
      <w:r w:rsidRPr="0047446C">
        <w:rPr>
          <w:rFonts w:ascii="Arial" w:hAnsi="Arial" w:cs="Arial"/>
          <w:i/>
          <w:sz w:val="28"/>
          <w:szCs w:val="28"/>
        </w:rPr>
        <w:t>должностного лица, уполномоченного на прием заявления)</w:t>
      </w:r>
    </w:p>
    <w:p w:rsidR="00734982" w:rsidRPr="0047446C" w:rsidRDefault="00734982" w:rsidP="00734982">
      <w:pPr>
        <w:pStyle w:val="ConsPlusNonformat"/>
        <w:widowControl/>
        <w:jc w:val="both"/>
        <w:rPr>
          <w:rFonts w:ascii="Arial" w:hAnsi="Arial" w:cs="Arial"/>
          <w:sz w:val="28"/>
          <w:szCs w:val="28"/>
        </w:rPr>
      </w:pPr>
    </w:p>
    <w:p w:rsidR="00734982" w:rsidRPr="0047446C" w:rsidRDefault="00734982" w:rsidP="00734982">
      <w:pPr>
        <w:pStyle w:val="ConsPlusNonformat"/>
        <w:widowControl/>
        <w:jc w:val="both"/>
        <w:rPr>
          <w:rFonts w:ascii="Arial" w:hAnsi="Arial" w:cs="Arial"/>
          <w:sz w:val="28"/>
          <w:szCs w:val="28"/>
        </w:rPr>
      </w:pPr>
      <w:r w:rsidRPr="0047446C">
        <w:rPr>
          <w:rFonts w:ascii="Arial" w:hAnsi="Arial" w:cs="Arial"/>
          <w:sz w:val="28"/>
          <w:szCs w:val="28"/>
        </w:rPr>
        <w:t>Подпись</w:t>
      </w:r>
    </w:p>
    <w:p w:rsidR="00734982" w:rsidRPr="0047446C" w:rsidRDefault="00734982" w:rsidP="00734982">
      <w:pPr>
        <w:pStyle w:val="ConsPlusNonformat"/>
        <w:widowControl/>
        <w:jc w:val="both"/>
        <w:rPr>
          <w:rFonts w:ascii="Arial" w:hAnsi="Arial" w:cs="Arial"/>
          <w:sz w:val="28"/>
          <w:szCs w:val="28"/>
        </w:rPr>
      </w:pPr>
      <w:r w:rsidRPr="0047446C">
        <w:rPr>
          <w:rFonts w:ascii="Arial" w:hAnsi="Arial" w:cs="Arial"/>
          <w:sz w:val="28"/>
          <w:szCs w:val="28"/>
        </w:rPr>
        <w:t>______________________                     ____________________________________</w:t>
      </w:r>
    </w:p>
    <w:p w:rsidR="00734982" w:rsidRPr="0047446C" w:rsidRDefault="00734982" w:rsidP="00734982">
      <w:pPr>
        <w:ind w:firstLine="709"/>
        <w:jc w:val="right"/>
        <w:rPr>
          <w:sz w:val="28"/>
          <w:szCs w:val="28"/>
        </w:rPr>
      </w:pPr>
      <w:r w:rsidRPr="0047446C">
        <w:rPr>
          <w:i/>
          <w:sz w:val="28"/>
          <w:szCs w:val="28"/>
        </w:rPr>
        <w:t>(расшифровка подписи)</w:t>
      </w:r>
    </w:p>
    <w:p w:rsidR="00583C35" w:rsidRPr="0047446C" w:rsidRDefault="00583C35" w:rsidP="0047446C">
      <w:pPr>
        <w:rPr>
          <w:sz w:val="28"/>
          <w:szCs w:val="28"/>
        </w:rPr>
      </w:pPr>
    </w:p>
    <w:p w:rsidR="00583C35" w:rsidRPr="0047446C" w:rsidRDefault="00583C35" w:rsidP="00734982">
      <w:pPr>
        <w:ind w:firstLine="709"/>
        <w:jc w:val="right"/>
        <w:rPr>
          <w:sz w:val="28"/>
          <w:szCs w:val="28"/>
        </w:rPr>
      </w:pPr>
    </w:p>
    <w:p w:rsidR="00583C35" w:rsidRPr="0047446C" w:rsidRDefault="00583C35" w:rsidP="00734982">
      <w:pPr>
        <w:ind w:firstLine="709"/>
        <w:jc w:val="right"/>
        <w:rPr>
          <w:sz w:val="28"/>
          <w:szCs w:val="28"/>
        </w:rPr>
      </w:pPr>
    </w:p>
    <w:p w:rsidR="00734982" w:rsidRPr="0047446C" w:rsidRDefault="00734982" w:rsidP="00734982">
      <w:pPr>
        <w:ind w:firstLine="709"/>
        <w:jc w:val="right"/>
        <w:rPr>
          <w:sz w:val="28"/>
          <w:szCs w:val="28"/>
        </w:rPr>
      </w:pPr>
      <w:r w:rsidRPr="0047446C">
        <w:rPr>
          <w:sz w:val="28"/>
          <w:szCs w:val="28"/>
        </w:rPr>
        <w:lastRenderedPageBreak/>
        <w:t>Приложение № 3</w:t>
      </w:r>
    </w:p>
    <w:p w:rsidR="00734982" w:rsidRPr="0047446C" w:rsidRDefault="00734982" w:rsidP="00734982">
      <w:pPr>
        <w:jc w:val="right"/>
        <w:rPr>
          <w:sz w:val="28"/>
          <w:szCs w:val="28"/>
        </w:rPr>
      </w:pPr>
      <w:r w:rsidRPr="0047446C">
        <w:rPr>
          <w:sz w:val="28"/>
          <w:szCs w:val="28"/>
        </w:rPr>
        <w:t>к административному регламенту</w:t>
      </w:r>
    </w:p>
    <w:p w:rsidR="00734982" w:rsidRPr="0047446C" w:rsidRDefault="00734982" w:rsidP="00734982">
      <w:pPr>
        <w:jc w:val="right"/>
        <w:rPr>
          <w:sz w:val="28"/>
          <w:szCs w:val="28"/>
        </w:rPr>
      </w:pPr>
      <w:r w:rsidRPr="0047446C">
        <w:rPr>
          <w:sz w:val="28"/>
          <w:szCs w:val="28"/>
        </w:rPr>
        <w:t xml:space="preserve">предоставления </w:t>
      </w:r>
      <w:proofErr w:type="gramStart"/>
      <w:r w:rsidRPr="0047446C">
        <w:rPr>
          <w:sz w:val="28"/>
          <w:szCs w:val="28"/>
        </w:rPr>
        <w:t>муниципальной</w:t>
      </w:r>
      <w:proofErr w:type="gramEnd"/>
    </w:p>
    <w:p w:rsidR="00734982" w:rsidRPr="0047446C" w:rsidRDefault="00734982" w:rsidP="00734982">
      <w:pPr>
        <w:jc w:val="right"/>
        <w:rPr>
          <w:sz w:val="28"/>
          <w:szCs w:val="28"/>
        </w:rPr>
      </w:pPr>
      <w:r w:rsidRPr="0047446C">
        <w:rPr>
          <w:sz w:val="28"/>
          <w:szCs w:val="28"/>
        </w:rPr>
        <w:t xml:space="preserve">услуги </w:t>
      </w:r>
      <w:r w:rsidRPr="0047446C">
        <w:rPr>
          <w:rStyle w:val="a4"/>
          <w:rFonts w:cs="Arial"/>
          <w:b w:val="0"/>
          <w:color w:val="auto"/>
          <w:sz w:val="28"/>
          <w:szCs w:val="28"/>
        </w:rPr>
        <w:t>«</w:t>
      </w:r>
      <w:r w:rsidRPr="0047446C">
        <w:rPr>
          <w:sz w:val="28"/>
          <w:szCs w:val="28"/>
        </w:rPr>
        <w:t xml:space="preserve">Передача </w:t>
      </w:r>
      <w:proofErr w:type="gramStart"/>
      <w:r w:rsidRPr="0047446C">
        <w:rPr>
          <w:sz w:val="28"/>
          <w:szCs w:val="28"/>
        </w:rPr>
        <w:t>муниципального</w:t>
      </w:r>
      <w:proofErr w:type="gramEnd"/>
      <w:r w:rsidRPr="0047446C">
        <w:rPr>
          <w:sz w:val="28"/>
          <w:szCs w:val="28"/>
        </w:rPr>
        <w:t xml:space="preserve"> </w:t>
      </w:r>
    </w:p>
    <w:p w:rsidR="00734982" w:rsidRPr="0047446C" w:rsidRDefault="00734982" w:rsidP="00734982">
      <w:pPr>
        <w:jc w:val="right"/>
        <w:rPr>
          <w:sz w:val="28"/>
          <w:szCs w:val="28"/>
        </w:rPr>
      </w:pPr>
      <w:r w:rsidRPr="0047446C">
        <w:rPr>
          <w:sz w:val="28"/>
          <w:szCs w:val="28"/>
        </w:rPr>
        <w:t xml:space="preserve">имущества в аренду, </w:t>
      </w:r>
      <w:proofErr w:type="gramStart"/>
      <w:r w:rsidRPr="0047446C">
        <w:rPr>
          <w:sz w:val="28"/>
          <w:szCs w:val="28"/>
        </w:rPr>
        <w:t>безвозмездное</w:t>
      </w:r>
      <w:proofErr w:type="gramEnd"/>
      <w:r w:rsidRPr="0047446C">
        <w:rPr>
          <w:sz w:val="28"/>
          <w:szCs w:val="28"/>
        </w:rPr>
        <w:t xml:space="preserve"> </w:t>
      </w:r>
    </w:p>
    <w:p w:rsidR="00734982" w:rsidRPr="0047446C" w:rsidRDefault="00734982" w:rsidP="00734982">
      <w:pPr>
        <w:jc w:val="right"/>
        <w:rPr>
          <w:rStyle w:val="a4"/>
          <w:rFonts w:cs="Arial"/>
          <w:b w:val="0"/>
          <w:color w:val="auto"/>
          <w:sz w:val="28"/>
          <w:szCs w:val="28"/>
        </w:rPr>
      </w:pPr>
      <w:r w:rsidRPr="0047446C">
        <w:rPr>
          <w:sz w:val="28"/>
          <w:szCs w:val="28"/>
        </w:rPr>
        <w:t>пользование, возмездное пользование</w:t>
      </w:r>
      <w:r w:rsidRPr="0047446C">
        <w:rPr>
          <w:rStyle w:val="a4"/>
          <w:rFonts w:cs="Arial"/>
          <w:b w:val="0"/>
          <w:color w:val="auto"/>
          <w:sz w:val="28"/>
          <w:szCs w:val="28"/>
        </w:rPr>
        <w:t>»</w:t>
      </w:r>
    </w:p>
    <w:p w:rsidR="00734982" w:rsidRPr="0047446C" w:rsidRDefault="00734982" w:rsidP="00734982">
      <w:pPr>
        <w:jc w:val="right"/>
        <w:rPr>
          <w:rStyle w:val="a4"/>
          <w:rFonts w:cs="Arial"/>
          <w:b w:val="0"/>
          <w:color w:val="auto"/>
          <w:sz w:val="28"/>
          <w:szCs w:val="28"/>
        </w:rPr>
      </w:pPr>
    </w:p>
    <w:p w:rsidR="00734982" w:rsidRPr="0047446C" w:rsidRDefault="00734982" w:rsidP="00734982">
      <w:pPr>
        <w:ind w:firstLine="709"/>
        <w:jc w:val="right"/>
        <w:rPr>
          <w:sz w:val="28"/>
          <w:szCs w:val="28"/>
        </w:rPr>
      </w:pPr>
      <w:r w:rsidRPr="0047446C">
        <w:rPr>
          <w:sz w:val="28"/>
          <w:szCs w:val="28"/>
        </w:rPr>
        <w:t>Приложение № 4</w:t>
      </w:r>
    </w:p>
    <w:p w:rsidR="00734982" w:rsidRPr="0047446C" w:rsidRDefault="00734982" w:rsidP="00734982">
      <w:pPr>
        <w:jc w:val="right"/>
        <w:rPr>
          <w:sz w:val="28"/>
          <w:szCs w:val="28"/>
        </w:rPr>
      </w:pPr>
      <w:r w:rsidRPr="0047446C">
        <w:rPr>
          <w:sz w:val="28"/>
          <w:szCs w:val="28"/>
        </w:rPr>
        <w:t>к административному регламенту</w:t>
      </w:r>
    </w:p>
    <w:p w:rsidR="00734982" w:rsidRPr="0047446C" w:rsidRDefault="00734982" w:rsidP="00734982">
      <w:pPr>
        <w:jc w:val="right"/>
        <w:rPr>
          <w:sz w:val="28"/>
          <w:szCs w:val="28"/>
        </w:rPr>
      </w:pPr>
      <w:r w:rsidRPr="0047446C">
        <w:rPr>
          <w:sz w:val="28"/>
          <w:szCs w:val="28"/>
        </w:rPr>
        <w:t xml:space="preserve">предоставления </w:t>
      </w:r>
      <w:proofErr w:type="gramStart"/>
      <w:r w:rsidRPr="0047446C">
        <w:rPr>
          <w:sz w:val="28"/>
          <w:szCs w:val="28"/>
        </w:rPr>
        <w:t>муниципальной</w:t>
      </w:r>
      <w:proofErr w:type="gramEnd"/>
    </w:p>
    <w:p w:rsidR="00734982" w:rsidRPr="0047446C" w:rsidRDefault="00734982" w:rsidP="00734982">
      <w:pPr>
        <w:jc w:val="right"/>
        <w:rPr>
          <w:sz w:val="28"/>
          <w:szCs w:val="28"/>
        </w:rPr>
      </w:pPr>
      <w:r w:rsidRPr="0047446C">
        <w:rPr>
          <w:sz w:val="28"/>
          <w:szCs w:val="28"/>
        </w:rPr>
        <w:t xml:space="preserve">услуги </w:t>
      </w:r>
      <w:r w:rsidRPr="0047446C">
        <w:rPr>
          <w:rStyle w:val="a4"/>
          <w:rFonts w:cs="Arial"/>
          <w:b w:val="0"/>
          <w:color w:val="auto"/>
          <w:sz w:val="28"/>
          <w:szCs w:val="28"/>
        </w:rPr>
        <w:t>«</w:t>
      </w:r>
      <w:r w:rsidRPr="0047446C">
        <w:rPr>
          <w:sz w:val="28"/>
          <w:szCs w:val="28"/>
        </w:rPr>
        <w:t xml:space="preserve">Передача </w:t>
      </w:r>
      <w:proofErr w:type="gramStart"/>
      <w:r w:rsidRPr="0047446C">
        <w:rPr>
          <w:sz w:val="28"/>
          <w:szCs w:val="28"/>
        </w:rPr>
        <w:t>муниципального</w:t>
      </w:r>
      <w:proofErr w:type="gramEnd"/>
      <w:r w:rsidRPr="0047446C">
        <w:rPr>
          <w:sz w:val="28"/>
          <w:szCs w:val="28"/>
        </w:rPr>
        <w:t xml:space="preserve"> </w:t>
      </w:r>
    </w:p>
    <w:p w:rsidR="00734982" w:rsidRPr="0047446C" w:rsidRDefault="00734982" w:rsidP="00734982">
      <w:pPr>
        <w:jc w:val="right"/>
        <w:rPr>
          <w:sz w:val="28"/>
          <w:szCs w:val="28"/>
        </w:rPr>
      </w:pPr>
      <w:r w:rsidRPr="0047446C">
        <w:rPr>
          <w:sz w:val="28"/>
          <w:szCs w:val="28"/>
        </w:rPr>
        <w:t xml:space="preserve">имущества в аренду, </w:t>
      </w:r>
      <w:proofErr w:type="gramStart"/>
      <w:r w:rsidRPr="0047446C">
        <w:rPr>
          <w:sz w:val="28"/>
          <w:szCs w:val="28"/>
        </w:rPr>
        <w:t>безвозмездное</w:t>
      </w:r>
      <w:proofErr w:type="gramEnd"/>
      <w:r w:rsidRPr="0047446C">
        <w:rPr>
          <w:sz w:val="28"/>
          <w:szCs w:val="28"/>
        </w:rPr>
        <w:t xml:space="preserve"> </w:t>
      </w:r>
    </w:p>
    <w:p w:rsidR="00734982" w:rsidRPr="0047446C" w:rsidRDefault="00734982" w:rsidP="00734982">
      <w:pPr>
        <w:jc w:val="right"/>
        <w:rPr>
          <w:rStyle w:val="a4"/>
          <w:rFonts w:cs="Arial"/>
          <w:b w:val="0"/>
          <w:color w:val="auto"/>
          <w:sz w:val="28"/>
          <w:szCs w:val="28"/>
        </w:rPr>
      </w:pPr>
      <w:r w:rsidRPr="0047446C">
        <w:rPr>
          <w:sz w:val="28"/>
          <w:szCs w:val="28"/>
        </w:rPr>
        <w:t>пользование, возмездное пользование</w:t>
      </w:r>
      <w:r w:rsidRPr="0047446C">
        <w:rPr>
          <w:rStyle w:val="a4"/>
          <w:rFonts w:cs="Arial"/>
          <w:b w:val="0"/>
          <w:color w:val="auto"/>
          <w:sz w:val="28"/>
          <w:szCs w:val="28"/>
        </w:rPr>
        <w:t>»</w:t>
      </w:r>
    </w:p>
    <w:p w:rsidR="00734982" w:rsidRPr="0047446C" w:rsidRDefault="00734982" w:rsidP="00734982">
      <w:pPr>
        <w:jc w:val="right"/>
        <w:rPr>
          <w:rStyle w:val="a4"/>
          <w:rFonts w:cs="Arial"/>
          <w:b w:val="0"/>
          <w:color w:val="auto"/>
          <w:sz w:val="28"/>
          <w:szCs w:val="28"/>
        </w:rPr>
      </w:pPr>
    </w:p>
    <w:p w:rsidR="00734982" w:rsidRPr="0047446C" w:rsidRDefault="00734982" w:rsidP="00734982">
      <w:pPr>
        <w:ind w:firstLine="709"/>
        <w:jc w:val="right"/>
        <w:rPr>
          <w:sz w:val="28"/>
          <w:szCs w:val="28"/>
        </w:rPr>
      </w:pPr>
      <w:r w:rsidRPr="0047446C">
        <w:rPr>
          <w:sz w:val="28"/>
          <w:szCs w:val="28"/>
        </w:rPr>
        <w:t>Приложение № 5</w:t>
      </w:r>
    </w:p>
    <w:p w:rsidR="00734982" w:rsidRPr="0047446C" w:rsidRDefault="00734982" w:rsidP="00734982">
      <w:pPr>
        <w:jc w:val="right"/>
        <w:rPr>
          <w:sz w:val="28"/>
          <w:szCs w:val="28"/>
        </w:rPr>
      </w:pPr>
      <w:r w:rsidRPr="0047446C">
        <w:rPr>
          <w:sz w:val="28"/>
          <w:szCs w:val="28"/>
        </w:rPr>
        <w:t>к административному регламенту</w:t>
      </w:r>
    </w:p>
    <w:p w:rsidR="00734982" w:rsidRPr="0047446C" w:rsidRDefault="00734982" w:rsidP="00734982">
      <w:pPr>
        <w:jc w:val="right"/>
        <w:rPr>
          <w:sz w:val="28"/>
          <w:szCs w:val="28"/>
        </w:rPr>
      </w:pPr>
      <w:r w:rsidRPr="0047446C">
        <w:rPr>
          <w:sz w:val="28"/>
          <w:szCs w:val="28"/>
        </w:rPr>
        <w:t xml:space="preserve">предоставления </w:t>
      </w:r>
      <w:proofErr w:type="gramStart"/>
      <w:r w:rsidRPr="0047446C">
        <w:rPr>
          <w:sz w:val="28"/>
          <w:szCs w:val="28"/>
        </w:rPr>
        <w:t>муниципальной</w:t>
      </w:r>
      <w:proofErr w:type="gramEnd"/>
    </w:p>
    <w:p w:rsidR="00734982" w:rsidRPr="0047446C" w:rsidRDefault="00734982" w:rsidP="00734982">
      <w:pPr>
        <w:jc w:val="right"/>
        <w:rPr>
          <w:sz w:val="28"/>
          <w:szCs w:val="28"/>
        </w:rPr>
      </w:pPr>
      <w:r w:rsidRPr="0047446C">
        <w:rPr>
          <w:sz w:val="28"/>
          <w:szCs w:val="28"/>
        </w:rPr>
        <w:t xml:space="preserve">услуги </w:t>
      </w:r>
      <w:r w:rsidRPr="0047446C">
        <w:rPr>
          <w:rStyle w:val="a4"/>
          <w:rFonts w:cs="Arial"/>
          <w:b w:val="0"/>
          <w:color w:val="auto"/>
          <w:sz w:val="28"/>
          <w:szCs w:val="28"/>
        </w:rPr>
        <w:t>«</w:t>
      </w:r>
      <w:r w:rsidRPr="0047446C">
        <w:rPr>
          <w:sz w:val="28"/>
          <w:szCs w:val="28"/>
        </w:rPr>
        <w:t xml:space="preserve">Передача </w:t>
      </w:r>
      <w:proofErr w:type="gramStart"/>
      <w:r w:rsidRPr="0047446C">
        <w:rPr>
          <w:sz w:val="28"/>
          <w:szCs w:val="28"/>
        </w:rPr>
        <w:t>муниципального</w:t>
      </w:r>
      <w:proofErr w:type="gramEnd"/>
      <w:r w:rsidRPr="0047446C">
        <w:rPr>
          <w:sz w:val="28"/>
          <w:szCs w:val="28"/>
        </w:rPr>
        <w:t xml:space="preserve"> </w:t>
      </w:r>
    </w:p>
    <w:p w:rsidR="00734982" w:rsidRPr="0047446C" w:rsidRDefault="00734982" w:rsidP="00734982">
      <w:pPr>
        <w:jc w:val="right"/>
        <w:rPr>
          <w:sz w:val="28"/>
          <w:szCs w:val="28"/>
        </w:rPr>
      </w:pPr>
      <w:r w:rsidRPr="0047446C">
        <w:rPr>
          <w:sz w:val="28"/>
          <w:szCs w:val="28"/>
        </w:rPr>
        <w:t xml:space="preserve">имущества в аренду, </w:t>
      </w:r>
      <w:proofErr w:type="gramStart"/>
      <w:r w:rsidRPr="0047446C">
        <w:rPr>
          <w:sz w:val="28"/>
          <w:szCs w:val="28"/>
        </w:rPr>
        <w:t>безвозмездное</w:t>
      </w:r>
      <w:proofErr w:type="gramEnd"/>
      <w:r w:rsidRPr="0047446C">
        <w:rPr>
          <w:sz w:val="28"/>
          <w:szCs w:val="28"/>
        </w:rPr>
        <w:t xml:space="preserve"> </w:t>
      </w:r>
    </w:p>
    <w:p w:rsidR="00734982" w:rsidRPr="0047446C" w:rsidRDefault="00734982" w:rsidP="00734982">
      <w:pPr>
        <w:jc w:val="right"/>
        <w:rPr>
          <w:sz w:val="28"/>
          <w:szCs w:val="28"/>
        </w:rPr>
      </w:pPr>
      <w:r w:rsidRPr="0047446C">
        <w:rPr>
          <w:sz w:val="28"/>
          <w:szCs w:val="28"/>
        </w:rPr>
        <w:t>пользование, возмездное пользование</w:t>
      </w:r>
      <w:r w:rsidRPr="0047446C">
        <w:rPr>
          <w:rStyle w:val="a4"/>
          <w:rFonts w:cs="Arial"/>
          <w:b w:val="0"/>
          <w:color w:val="auto"/>
          <w:sz w:val="28"/>
          <w:szCs w:val="28"/>
        </w:rPr>
        <w:t>»</w:t>
      </w:r>
    </w:p>
    <w:p w:rsidR="00734982" w:rsidRPr="0047446C" w:rsidRDefault="00734982" w:rsidP="00734982">
      <w:pPr>
        <w:jc w:val="right"/>
        <w:rPr>
          <w:sz w:val="28"/>
          <w:szCs w:val="28"/>
        </w:rPr>
      </w:pPr>
    </w:p>
    <w:p w:rsidR="00734982" w:rsidRPr="0047446C" w:rsidRDefault="00734982" w:rsidP="00734982">
      <w:pPr>
        <w:ind w:firstLine="709"/>
        <w:jc w:val="right"/>
        <w:rPr>
          <w:rStyle w:val="a3"/>
          <w:bCs/>
          <w:color w:val="auto"/>
          <w:sz w:val="28"/>
          <w:szCs w:val="28"/>
        </w:rPr>
      </w:pPr>
    </w:p>
    <w:p w:rsidR="00734982" w:rsidRPr="0047446C" w:rsidRDefault="00734982" w:rsidP="00734982">
      <w:pPr>
        <w:pStyle w:val="afff9"/>
        <w:jc w:val="center"/>
        <w:rPr>
          <w:rFonts w:ascii="Arial" w:hAnsi="Arial" w:cs="Arial"/>
        </w:rPr>
      </w:pPr>
    </w:p>
    <w:p w:rsidR="00734982" w:rsidRPr="0047446C" w:rsidRDefault="00734982" w:rsidP="00734982">
      <w:pPr>
        <w:pStyle w:val="afff9"/>
        <w:jc w:val="center"/>
        <w:rPr>
          <w:rFonts w:ascii="Arial" w:hAnsi="Arial" w:cs="Arial"/>
        </w:rPr>
      </w:pPr>
    </w:p>
    <w:p w:rsidR="00734982" w:rsidRPr="0047446C" w:rsidRDefault="00734982" w:rsidP="00734982">
      <w:pPr>
        <w:pStyle w:val="afff9"/>
        <w:jc w:val="center"/>
        <w:rPr>
          <w:rFonts w:ascii="Arial" w:hAnsi="Arial" w:cs="Arial"/>
        </w:rPr>
      </w:pPr>
    </w:p>
    <w:p w:rsidR="00734982" w:rsidRPr="0047446C" w:rsidRDefault="00734982" w:rsidP="00734982">
      <w:pPr>
        <w:pStyle w:val="afff9"/>
        <w:jc w:val="center"/>
        <w:rPr>
          <w:rFonts w:ascii="Arial" w:hAnsi="Arial" w:cs="Arial"/>
        </w:rPr>
      </w:pPr>
    </w:p>
    <w:p w:rsidR="00734982" w:rsidRPr="0047446C" w:rsidRDefault="00734982" w:rsidP="00734982">
      <w:pPr>
        <w:pStyle w:val="afff9"/>
        <w:jc w:val="center"/>
        <w:rPr>
          <w:rFonts w:ascii="Arial" w:hAnsi="Arial" w:cs="Arial"/>
        </w:rPr>
      </w:pPr>
    </w:p>
    <w:p w:rsidR="00734982" w:rsidRPr="0047446C" w:rsidRDefault="00734982" w:rsidP="00734982">
      <w:pPr>
        <w:pStyle w:val="afff9"/>
        <w:jc w:val="center"/>
        <w:rPr>
          <w:rFonts w:ascii="Arial" w:hAnsi="Arial" w:cs="Arial"/>
        </w:rPr>
      </w:pPr>
    </w:p>
    <w:p w:rsidR="00734982" w:rsidRPr="0047446C" w:rsidRDefault="00734982" w:rsidP="00734982">
      <w:pPr>
        <w:pStyle w:val="afff9"/>
        <w:jc w:val="center"/>
        <w:rPr>
          <w:rFonts w:ascii="Arial" w:hAnsi="Arial" w:cs="Arial"/>
        </w:rPr>
      </w:pPr>
    </w:p>
    <w:p w:rsidR="00734982" w:rsidRPr="0047446C" w:rsidRDefault="00734982" w:rsidP="00734982">
      <w:pPr>
        <w:pStyle w:val="afff9"/>
        <w:jc w:val="center"/>
        <w:rPr>
          <w:rFonts w:ascii="Arial" w:hAnsi="Arial" w:cs="Arial"/>
        </w:rPr>
      </w:pPr>
    </w:p>
    <w:p w:rsidR="00734982" w:rsidRPr="0047446C" w:rsidRDefault="00734982" w:rsidP="00734982">
      <w:pPr>
        <w:pStyle w:val="afff9"/>
        <w:jc w:val="center"/>
        <w:rPr>
          <w:rFonts w:ascii="Arial" w:hAnsi="Arial" w:cs="Arial"/>
        </w:rPr>
      </w:pPr>
    </w:p>
    <w:p w:rsidR="00734982" w:rsidRPr="0047446C" w:rsidRDefault="00734982" w:rsidP="00734982">
      <w:pPr>
        <w:pStyle w:val="afff9"/>
        <w:jc w:val="center"/>
        <w:rPr>
          <w:rFonts w:ascii="Arial" w:hAnsi="Arial" w:cs="Arial"/>
        </w:rPr>
      </w:pPr>
    </w:p>
    <w:p w:rsidR="00734982" w:rsidRPr="0047446C" w:rsidRDefault="00734982" w:rsidP="00734982">
      <w:pPr>
        <w:pStyle w:val="afff9"/>
        <w:jc w:val="center"/>
        <w:rPr>
          <w:rFonts w:ascii="Arial" w:hAnsi="Arial" w:cs="Arial"/>
        </w:rPr>
      </w:pPr>
    </w:p>
    <w:p w:rsidR="00734982" w:rsidRPr="0047446C" w:rsidRDefault="00734982" w:rsidP="00734982">
      <w:pPr>
        <w:pStyle w:val="afff9"/>
        <w:jc w:val="center"/>
        <w:rPr>
          <w:rFonts w:ascii="Arial" w:hAnsi="Arial" w:cs="Arial"/>
        </w:rPr>
      </w:pPr>
    </w:p>
    <w:p w:rsidR="00734982" w:rsidRPr="0047446C" w:rsidRDefault="00734982" w:rsidP="00734982">
      <w:pPr>
        <w:pStyle w:val="afff9"/>
        <w:jc w:val="center"/>
        <w:rPr>
          <w:rFonts w:ascii="Arial" w:hAnsi="Arial" w:cs="Arial"/>
        </w:rPr>
      </w:pPr>
    </w:p>
    <w:p w:rsidR="00734982" w:rsidRPr="0047446C" w:rsidRDefault="00734982" w:rsidP="00734982">
      <w:pPr>
        <w:pStyle w:val="afff9"/>
        <w:jc w:val="center"/>
        <w:rPr>
          <w:rFonts w:ascii="Arial" w:hAnsi="Arial" w:cs="Arial"/>
        </w:rPr>
      </w:pPr>
    </w:p>
    <w:p w:rsidR="00734982" w:rsidRPr="0047446C" w:rsidRDefault="00734982" w:rsidP="00734982">
      <w:pPr>
        <w:pStyle w:val="afff9"/>
        <w:jc w:val="center"/>
        <w:rPr>
          <w:rFonts w:ascii="Arial" w:hAnsi="Arial" w:cs="Arial"/>
        </w:rPr>
      </w:pPr>
    </w:p>
    <w:p w:rsidR="00734982" w:rsidRPr="0047446C" w:rsidRDefault="00734982" w:rsidP="00734982">
      <w:pPr>
        <w:pStyle w:val="afff9"/>
        <w:jc w:val="center"/>
        <w:rPr>
          <w:rFonts w:ascii="Arial" w:hAnsi="Arial" w:cs="Arial"/>
        </w:rPr>
      </w:pPr>
    </w:p>
    <w:p w:rsidR="00734982" w:rsidRPr="0047446C" w:rsidRDefault="00734982" w:rsidP="00734982">
      <w:pPr>
        <w:ind w:firstLine="709"/>
        <w:jc w:val="right"/>
        <w:rPr>
          <w:sz w:val="28"/>
          <w:szCs w:val="28"/>
        </w:rPr>
      </w:pPr>
    </w:p>
    <w:p w:rsidR="00734982" w:rsidRPr="0047446C" w:rsidRDefault="00734982" w:rsidP="00734982">
      <w:pPr>
        <w:ind w:firstLine="709"/>
        <w:jc w:val="right"/>
        <w:rPr>
          <w:sz w:val="28"/>
          <w:szCs w:val="28"/>
        </w:rPr>
      </w:pPr>
    </w:p>
    <w:p w:rsidR="00734982" w:rsidRPr="0047446C" w:rsidRDefault="00734982" w:rsidP="00734982">
      <w:pPr>
        <w:ind w:firstLine="709"/>
        <w:jc w:val="right"/>
        <w:rPr>
          <w:sz w:val="28"/>
          <w:szCs w:val="28"/>
        </w:rPr>
      </w:pPr>
    </w:p>
    <w:p w:rsidR="00734982" w:rsidRPr="0047446C" w:rsidRDefault="00734982" w:rsidP="00734982">
      <w:pPr>
        <w:ind w:firstLine="709"/>
        <w:jc w:val="right"/>
        <w:rPr>
          <w:sz w:val="28"/>
          <w:szCs w:val="28"/>
        </w:rPr>
      </w:pPr>
    </w:p>
    <w:p w:rsidR="00734982" w:rsidRPr="0047446C" w:rsidRDefault="00734982" w:rsidP="00734982">
      <w:pPr>
        <w:ind w:firstLine="709"/>
        <w:jc w:val="right"/>
        <w:rPr>
          <w:sz w:val="28"/>
          <w:szCs w:val="28"/>
        </w:rPr>
      </w:pPr>
    </w:p>
    <w:p w:rsidR="005A0892" w:rsidRPr="0047446C" w:rsidRDefault="005A0892" w:rsidP="0047446C">
      <w:pPr>
        <w:rPr>
          <w:sz w:val="28"/>
          <w:szCs w:val="28"/>
        </w:rPr>
      </w:pPr>
    </w:p>
    <w:p w:rsidR="00734982" w:rsidRPr="0047446C" w:rsidRDefault="00734982" w:rsidP="00734982">
      <w:pPr>
        <w:ind w:firstLine="709"/>
        <w:jc w:val="right"/>
        <w:rPr>
          <w:sz w:val="28"/>
          <w:szCs w:val="28"/>
        </w:rPr>
      </w:pPr>
    </w:p>
    <w:p w:rsidR="00734982" w:rsidRPr="0047446C" w:rsidRDefault="00734982" w:rsidP="00734982">
      <w:pPr>
        <w:ind w:firstLine="709"/>
        <w:jc w:val="right"/>
        <w:rPr>
          <w:sz w:val="28"/>
          <w:szCs w:val="28"/>
        </w:rPr>
      </w:pPr>
      <w:r w:rsidRPr="0047446C">
        <w:rPr>
          <w:sz w:val="28"/>
          <w:szCs w:val="28"/>
        </w:rPr>
        <w:t>Приложение № 6</w:t>
      </w:r>
    </w:p>
    <w:p w:rsidR="00734982" w:rsidRPr="0047446C" w:rsidRDefault="00734982" w:rsidP="00734982">
      <w:pPr>
        <w:jc w:val="right"/>
        <w:rPr>
          <w:sz w:val="28"/>
          <w:szCs w:val="28"/>
        </w:rPr>
      </w:pPr>
      <w:r w:rsidRPr="0047446C">
        <w:rPr>
          <w:sz w:val="28"/>
          <w:szCs w:val="28"/>
        </w:rPr>
        <w:t>к административному регламенту</w:t>
      </w:r>
    </w:p>
    <w:p w:rsidR="00734982" w:rsidRPr="0047446C" w:rsidRDefault="00734982" w:rsidP="00734982">
      <w:pPr>
        <w:jc w:val="right"/>
        <w:rPr>
          <w:sz w:val="28"/>
          <w:szCs w:val="28"/>
        </w:rPr>
      </w:pPr>
      <w:r w:rsidRPr="0047446C">
        <w:rPr>
          <w:sz w:val="28"/>
          <w:szCs w:val="28"/>
        </w:rPr>
        <w:t xml:space="preserve">предоставления </w:t>
      </w:r>
      <w:proofErr w:type="gramStart"/>
      <w:r w:rsidRPr="0047446C">
        <w:rPr>
          <w:sz w:val="28"/>
          <w:szCs w:val="28"/>
        </w:rPr>
        <w:t>муниципальной</w:t>
      </w:r>
      <w:proofErr w:type="gramEnd"/>
    </w:p>
    <w:p w:rsidR="00734982" w:rsidRPr="0047446C" w:rsidRDefault="00734982" w:rsidP="00734982">
      <w:pPr>
        <w:jc w:val="right"/>
        <w:rPr>
          <w:sz w:val="28"/>
          <w:szCs w:val="28"/>
        </w:rPr>
      </w:pPr>
      <w:r w:rsidRPr="0047446C">
        <w:rPr>
          <w:sz w:val="28"/>
          <w:szCs w:val="28"/>
        </w:rPr>
        <w:t xml:space="preserve">услуги </w:t>
      </w:r>
      <w:r w:rsidRPr="0047446C">
        <w:rPr>
          <w:rStyle w:val="a4"/>
          <w:rFonts w:cs="Arial"/>
          <w:b w:val="0"/>
          <w:color w:val="auto"/>
          <w:sz w:val="28"/>
          <w:szCs w:val="28"/>
        </w:rPr>
        <w:t>«</w:t>
      </w:r>
      <w:r w:rsidRPr="0047446C">
        <w:rPr>
          <w:sz w:val="28"/>
          <w:szCs w:val="28"/>
        </w:rPr>
        <w:t xml:space="preserve">Передача </w:t>
      </w:r>
      <w:proofErr w:type="gramStart"/>
      <w:r w:rsidRPr="0047446C">
        <w:rPr>
          <w:sz w:val="28"/>
          <w:szCs w:val="28"/>
        </w:rPr>
        <w:t>муниципального</w:t>
      </w:r>
      <w:proofErr w:type="gramEnd"/>
      <w:r w:rsidRPr="0047446C">
        <w:rPr>
          <w:sz w:val="28"/>
          <w:szCs w:val="28"/>
        </w:rPr>
        <w:t xml:space="preserve"> </w:t>
      </w:r>
    </w:p>
    <w:p w:rsidR="00734982" w:rsidRPr="0047446C" w:rsidRDefault="00734982" w:rsidP="00734982">
      <w:pPr>
        <w:jc w:val="right"/>
        <w:rPr>
          <w:sz w:val="28"/>
          <w:szCs w:val="28"/>
        </w:rPr>
      </w:pPr>
      <w:r w:rsidRPr="0047446C">
        <w:rPr>
          <w:sz w:val="28"/>
          <w:szCs w:val="28"/>
        </w:rPr>
        <w:lastRenderedPageBreak/>
        <w:t xml:space="preserve">имущества в аренду, </w:t>
      </w:r>
      <w:proofErr w:type="gramStart"/>
      <w:r w:rsidRPr="0047446C">
        <w:rPr>
          <w:sz w:val="28"/>
          <w:szCs w:val="28"/>
        </w:rPr>
        <w:t>безвозмездное</w:t>
      </w:r>
      <w:proofErr w:type="gramEnd"/>
      <w:r w:rsidRPr="0047446C">
        <w:rPr>
          <w:sz w:val="28"/>
          <w:szCs w:val="28"/>
        </w:rPr>
        <w:t xml:space="preserve"> </w:t>
      </w:r>
    </w:p>
    <w:p w:rsidR="00734982" w:rsidRPr="0047446C" w:rsidRDefault="00734982" w:rsidP="00734982">
      <w:pPr>
        <w:jc w:val="right"/>
        <w:rPr>
          <w:sz w:val="28"/>
          <w:szCs w:val="28"/>
        </w:rPr>
      </w:pPr>
      <w:r w:rsidRPr="0047446C">
        <w:rPr>
          <w:sz w:val="28"/>
          <w:szCs w:val="28"/>
        </w:rPr>
        <w:t>пользование, возмездное пользование</w:t>
      </w:r>
      <w:r w:rsidRPr="0047446C">
        <w:rPr>
          <w:rStyle w:val="a4"/>
          <w:rFonts w:cs="Arial"/>
          <w:b w:val="0"/>
          <w:color w:val="auto"/>
          <w:sz w:val="28"/>
          <w:szCs w:val="28"/>
        </w:rPr>
        <w:t>»</w:t>
      </w:r>
    </w:p>
    <w:p w:rsidR="00734982" w:rsidRPr="0047446C" w:rsidRDefault="00734982" w:rsidP="00734982">
      <w:pPr>
        <w:pStyle w:val="afff9"/>
        <w:jc w:val="center"/>
        <w:rPr>
          <w:rFonts w:ascii="Arial" w:hAnsi="Arial" w:cs="Arial"/>
        </w:rPr>
      </w:pPr>
    </w:p>
    <w:p w:rsidR="00734982" w:rsidRPr="0047446C" w:rsidRDefault="00734982" w:rsidP="00734982">
      <w:pPr>
        <w:pStyle w:val="afff9"/>
        <w:jc w:val="center"/>
        <w:rPr>
          <w:rFonts w:ascii="Arial" w:hAnsi="Arial" w:cs="Arial"/>
          <w:b/>
          <w:szCs w:val="28"/>
        </w:rPr>
      </w:pPr>
      <w:r w:rsidRPr="0047446C">
        <w:rPr>
          <w:rFonts w:ascii="Arial" w:hAnsi="Arial" w:cs="Arial"/>
          <w:b/>
          <w:szCs w:val="28"/>
        </w:rPr>
        <w:t>БЛОК-СХЕМА</w:t>
      </w:r>
    </w:p>
    <w:p w:rsidR="00734982" w:rsidRPr="0047446C" w:rsidRDefault="00734982" w:rsidP="00734982">
      <w:pPr>
        <w:jc w:val="center"/>
        <w:rPr>
          <w:b/>
          <w:sz w:val="28"/>
          <w:szCs w:val="28"/>
        </w:rPr>
      </w:pPr>
      <w:r w:rsidRPr="0047446C">
        <w:rPr>
          <w:b/>
          <w:sz w:val="28"/>
          <w:szCs w:val="28"/>
        </w:rPr>
        <w:t xml:space="preserve">административной процедуры передача  в аренду и безвозмездное пользование муниципального имущества без проведения торгов на право заключения договоров аренды, безвозмездного пользования </w:t>
      </w:r>
      <w:r w:rsidRPr="0047446C">
        <w:rPr>
          <w:b/>
          <w:spacing w:val="-2"/>
          <w:sz w:val="28"/>
          <w:szCs w:val="28"/>
        </w:rPr>
        <w:t>в случаях, предусмотренных ст. 17.1 Федерального</w:t>
      </w:r>
      <w:r w:rsidRPr="0047446C">
        <w:rPr>
          <w:b/>
          <w:sz w:val="28"/>
          <w:szCs w:val="28"/>
        </w:rPr>
        <w:t xml:space="preserve"> закона от 26 июля 2006 года № 135-ФЗ «О защите конкуренции» </w:t>
      </w:r>
    </w:p>
    <w:p w:rsidR="00734982" w:rsidRPr="0047446C" w:rsidRDefault="00CE3501" w:rsidP="00734982">
      <w:pPr>
        <w:pStyle w:val="afff9"/>
        <w:jc w:val="center"/>
        <w:rPr>
          <w:rFonts w:ascii="Arial" w:hAnsi="Arial" w:cs="Arial"/>
        </w:rPr>
      </w:pPr>
      <w:r w:rsidRPr="0047446C">
        <w:rPr>
          <w:rFonts w:ascii="Arial" w:hAnsi="Arial" w:cs="Arial"/>
          <w:noProof/>
        </w:rPr>
        <w:pict>
          <v:rect id="_x0000_s1026" style="position:absolute;left:0;text-align:left;margin-left:37.35pt;margin-top:9.9pt;width:434.85pt;height:57.85pt;z-index:251660288" o:allowincell="f">
            <v:textbox>
              <w:txbxContent>
                <w:p w:rsidR="005C4C2C" w:rsidRPr="00FD6963" w:rsidRDefault="005C4C2C" w:rsidP="00734982">
                  <w:pPr>
                    <w:jc w:val="center"/>
                    <w:rPr>
                      <w:rFonts w:ascii="Times New Roman" w:hAnsi="Times New Roman" w:cs="Times New Roman"/>
                    </w:rPr>
                  </w:pPr>
                  <w:r w:rsidRPr="00FD6963">
                    <w:rPr>
                      <w:rFonts w:ascii="Times New Roman" w:hAnsi="Times New Roman" w:cs="Times New Roman"/>
                    </w:rPr>
                    <w:t>Прием и регистрация заявления заявителя о заключении договора без проведения торгов на право заключения договора аренды и безвозмездного пользования с приложенными документами</w:t>
                  </w:r>
                </w:p>
              </w:txbxContent>
            </v:textbox>
          </v:rect>
        </w:pict>
      </w: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CE3501" w:rsidP="00734982">
      <w:pPr>
        <w:ind w:firstLine="708"/>
        <w:jc w:val="both"/>
        <w:rPr>
          <w:sz w:val="28"/>
        </w:rPr>
      </w:pPr>
      <w:r w:rsidRPr="0047446C">
        <w:rPr>
          <w:noProof/>
          <w:sz w:val="28"/>
        </w:rPr>
        <w:pict>
          <v:line id="_x0000_s1036" style="position:absolute;left:0;text-align:left;z-index:251670528" from="375.75pt,3.15pt" to="375.75pt,24.75pt" o:allowincell="f">
            <v:stroke endarrow="block"/>
          </v:line>
        </w:pict>
      </w:r>
      <w:r w:rsidRPr="0047446C">
        <w:rPr>
          <w:noProof/>
          <w:sz w:val="28"/>
        </w:rPr>
        <w:pict>
          <v:line id="_x0000_s1035" style="position:absolute;left:0;text-align:left;z-index:251669504" from="123.75pt,3.15pt" to="123.75pt,24.75pt" o:allowincell="f">
            <v:stroke endarrow="block"/>
          </v:line>
        </w:pict>
      </w:r>
    </w:p>
    <w:p w:rsidR="00734982" w:rsidRPr="0047446C" w:rsidRDefault="00CE3501" w:rsidP="00734982">
      <w:pPr>
        <w:ind w:firstLine="708"/>
        <w:jc w:val="both"/>
        <w:rPr>
          <w:sz w:val="28"/>
        </w:rPr>
      </w:pPr>
      <w:r w:rsidRPr="0047446C">
        <w:rPr>
          <w:noProof/>
          <w:sz w:val="28"/>
        </w:rPr>
        <w:pict>
          <v:rect id="_x0000_s1028" style="position:absolute;left:0;text-align:left;margin-left:296.55pt;margin-top:8.8pt;width:157.05pt;height:69.15pt;z-index:251662336" o:allowincell="f">
            <v:textbox>
              <w:txbxContent>
                <w:p w:rsidR="005C4C2C" w:rsidRPr="00FD6963" w:rsidRDefault="005C4C2C" w:rsidP="00734982">
                  <w:pPr>
                    <w:jc w:val="center"/>
                    <w:rPr>
                      <w:rFonts w:ascii="Times New Roman" w:hAnsi="Times New Roman" w:cs="Times New Roman"/>
                    </w:rPr>
                  </w:pPr>
                  <w:r w:rsidRPr="00FD6963">
                    <w:rPr>
                      <w:rFonts w:ascii="Times New Roman" w:hAnsi="Times New Roman" w:cs="Times New Roman"/>
                    </w:rPr>
                    <w:t>Имеются основания для отказа в приеме заявления с приложенными документами</w:t>
                  </w:r>
                </w:p>
                <w:p w:rsidR="005C4C2C" w:rsidRPr="00D47EF6" w:rsidRDefault="005C4C2C" w:rsidP="00734982"/>
              </w:txbxContent>
            </v:textbox>
          </v:rect>
        </w:pict>
      </w:r>
      <w:r w:rsidRPr="0047446C">
        <w:rPr>
          <w:noProof/>
          <w:sz w:val="28"/>
        </w:rPr>
        <w:pict>
          <v:rect id="_x0000_s1027" style="position:absolute;left:0;text-align:left;margin-left:51.9pt;margin-top:8.8pt;width:162.7pt;height:69.15pt;z-index:251661312" o:allowincell="f">
            <v:textbox>
              <w:txbxContent>
                <w:p w:rsidR="005C4C2C" w:rsidRPr="00FD6963" w:rsidRDefault="005C4C2C" w:rsidP="00734982">
                  <w:pPr>
                    <w:jc w:val="center"/>
                    <w:rPr>
                      <w:rFonts w:ascii="Times New Roman" w:hAnsi="Times New Roman" w:cs="Times New Roman"/>
                    </w:rPr>
                  </w:pPr>
                  <w:r w:rsidRPr="00FD6963">
                    <w:rPr>
                      <w:rFonts w:ascii="Times New Roman" w:hAnsi="Times New Roman" w:cs="Times New Roman"/>
                    </w:rPr>
                    <w:t>Отсутствуют  основания для отказа в приеме заявления с приложенными документами</w:t>
                  </w:r>
                </w:p>
                <w:p w:rsidR="005C4C2C" w:rsidRPr="00D47EF6" w:rsidRDefault="005C4C2C" w:rsidP="00734982"/>
              </w:txbxContent>
            </v:textbox>
          </v:rect>
        </w:pict>
      </w: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CE3501" w:rsidP="00734982">
      <w:pPr>
        <w:ind w:firstLine="708"/>
        <w:jc w:val="both"/>
        <w:rPr>
          <w:sz w:val="28"/>
        </w:rPr>
      </w:pPr>
      <w:r w:rsidRPr="0047446C">
        <w:rPr>
          <w:noProof/>
          <w:sz w:val="28"/>
        </w:rPr>
        <w:pict>
          <v:rect id="_x0000_s1029" style="position:absolute;left:0;text-align:left;margin-left:51.75pt;margin-top:14.55pt;width:162.7pt;height:74.9pt;z-index:251663360" o:allowincell="f">
            <v:textbox>
              <w:txbxContent>
                <w:p w:rsidR="005C4C2C" w:rsidRDefault="005C4C2C" w:rsidP="00734982">
                  <w:pPr>
                    <w:jc w:val="center"/>
                  </w:pPr>
                  <w:r w:rsidRPr="00FD6963">
                    <w:rPr>
                      <w:rFonts w:ascii="Times New Roman" w:hAnsi="Times New Roman" w:cs="Times New Roman"/>
                    </w:rPr>
                    <w:t>Рассмотрение заявления и приложенных документов на наличие оснований для отказа в предоставлении</w:t>
                  </w:r>
                  <w:r>
                    <w:t xml:space="preserve"> </w:t>
                  </w:r>
                  <w:r w:rsidRPr="00FD6963">
                    <w:rPr>
                      <w:rFonts w:ascii="Times New Roman" w:hAnsi="Times New Roman" w:cs="Times New Roman"/>
                    </w:rPr>
                    <w:t>муниципальной услуги</w:t>
                  </w:r>
                </w:p>
              </w:txbxContent>
            </v:textbox>
          </v:rect>
        </w:pict>
      </w:r>
      <w:r w:rsidRPr="0047446C">
        <w:rPr>
          <w:noProof/>
          <w:sz w:val="28"/>
        </w:rPr>
        <w:pict>
          <v:line id="_x0000_s1038" style="position:absolute;left:0;text-align:left;z-index:251672576" from="375.75pt,.15pt" to="375.75pt,14.55pt" o:allowincell="f">
            <v:stroke endarrow="block"/>
          </v:line>
        </w:pict>
      </w:r>
      <w:r w:rsidRPr="0047446C">
        <w:rPr>
          <w:noProof/>
          <w:sz w:val="28"/>
        </w:rPr>
        <w:pict>
          <v:line id="_x0000_s1037" style="position:absolute;left:0;text-align:left;z-index:251671552" from="123.75pt,.15pt" to="123.75pt,14.55pt" o:allowincell="f">
            <v:stroke endarrow="block"/>
          </v:line>
        </w:pict>
      </w:r>
      <w:r w:rsidRPr="0047446C">
        <w:rPr>
          <w:noProof/>
          <w:sz w:val="28"/>
        </w:rPr>
        <w:pict>
          <v:rect id="_x0000_s1030" style="position:absolute;left:0;text-align:left;margin-left:296.55pt;margin-top:14.55pt;width:162.7pt;height:69.15pt;z-index:251664384" o:allowincell="f">
            <v:textbox>
              <w:txbxContent>
                <w:p w:rsidR="005C4C2C" w:rsidRPr="00FD6963" w:rsidRDefault="005C4C2C" w:rsidP="00734982">
                  <w:pPr>
                    <w:jc w:val="center"/>
                    <w:rPr>
                      <w:rFonts w:ascii="Times New Roman" w:hAnsi="Times New Roman" w:cs="Times New Roman"/>
                    </w:rPr>
                  </w:pPr>
                  <w:r w:rsidRPr="00FD6963">
                    <w:rPr>
                      <w:rFonts w:ascii="Times New Roman" w:hAnsi="Times New Roman" w:cs="Times New Roman"/>
                    </w:rPr>
                    <w:t>Отказ заявителю в приеме  заявления с приложенными документами</w:t>
                  </w:r>
                </w:p>
              </w:txbxContent>
            </v:textbox>
          </v:rect>
        </w:pict>
      </w: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CE3501" w:rsidP="00734982">
      <w:pPr>
        <w:ind w:firstLine="708"/>
        <w:jc w:val="both"/>
        <w:rPr>
          <w:sz w:val="28"/>
        </w:rPr>
      </w:pPr>
      <w:r w:rsidRPr="0047446C">
        <w:rPr>
          <w:noProof/>
          <w:sz w:val="28"/>
        </w:rPr>
        <w:pict>
          <v:line id="_x0000_s1039" style="position:absolute;left:0;text-align:left;z-index:251673600" from="80.55pt,10.15pt" to="80.55pt,38.95pt">
            <v:stroke endarrow="block"/>
          </v:line>
        </w:pict>
      </w:r>
      <w:r w:rsidRPr="0047446C">
        <w:rPr>
          <w:noProof/>
          <w:sz w:val="28"/>
        </w:rPr>
        <w:pict>
          <v:line id="_x0000_s1040" style="position:absolute;left:0;text-align:left;z-index:251674624" from="195.75pt,6.05pt" to="217.35pt,34.85pt" o:allowincell="f">
            <v:stroke endarrow="block"/>
          </v:line>
        </w:pict>
      </w:r>
    </w:p>
    <w:p w:rsidR="00734982" w:rsidRPr="0047446C" w:rsidRDefault="00734982" w:rsidP="00734982">
      <w:pPr>
        <w:ind w:firstLine="708"/>
        <w:jc w:val="both"/>
        <w:rPr>
          <w:sz w:val="28"/>
        </w:rPr>
      </w:pPr>
    </w:p>
    <w:p w:rsidR="00734982" w:rsidRPr="0047446C" w:rsidRDefault="00CE3501" w:rsidP="00734982">
      <w:pPr>
        <w:ind w:firstLine="708"/>
        <w:jc w:val="both"/>
        <w:rPr>
          <w:sz w:val="28"/>
        </w:rPr>
      </w:pPr>
      <w:r w:rsidRPr="0047446C">
        <w:rPr>
          <w:noProof/>
          <w:sz w:val="28"/>
        </w:rPr>
        <w:pict>
          <v:rect id="_x0000_s1031" style="position:absolute;left:0;text-align:left;margin-left:51.9pt;margin-top:8.65pt;width:111.7pt;height:88.1pt;z-index:251665408">
            <v:textbox>
              <w:txbxContent>
                <w:p w:rsidR="005C4C2C" w:rsidRDefault="005C4C2C" w:rsidP="00734982">
                  <w:pPr>
                    <w:jc w:val="center"/>
                  </w:pPr>
                  <w:r w:rsidRPr="00FD6963">
                    <w:rPr>
                      <w:rFonts w:ascii="Times New Roman" w:hAnsi="Times New Roman" w:cs="Times New Roman"/>
                    </w:rPr>
                    <w:t>Отсутствуют  основания для отказа в предоставлении муниципальной</w:t>
                  </w:r>
                  <w:r>
                    <w:t xml:space="preserve"> </w:t>
                  </w:r>
                  <w:r w:rsidRPr="00FD6963">
                    <w:rPr>
                      <w:rFonts w:ascii="Times New Roman" w:hAnsi="Times New Roman" w:cs="Times New Roman"/>
                    </w:rPr>
                    <w:t>услуги</w:t>
                  </w:r>
                </w:p>
              </w:txbxContent>
            </v:textbox>
          </v:rect>
        </w:pict>
      </w:r>
      <w:r w:rsidRPr="0047446C">
        <w:rPr>
          <w:noProof/>
          <w:sz w:val="28"/>
        </w:rPr>
        <w:pict>
          <v:rect id="_x0000_s1032" style="position:absolute;left:0;text-align:left;margin-left:202.95pt;margin-top:2.65pt;width:106pt;height:88.1pt;z-index:251666432" o:allowincell="f">
            <v:textbox>
              <w:txbxContent>
                <w:p w:rsidR="005C4C2C" w:rsidRDefault="005C4C2C" w:rsidP="00734982">
                  <w:pPr>
                    <w:jc w:val="center"/>
                  </w:pPr>
                  <w:r w:rsidRPr="00FD6963">
                    <w:rPr>
                      <w:rFonts w:ascii="Times New Roman" w:hAnsi="Times New Roman" w:cs="Times New Roman"/>
                    </w:rPr>
                    <w:t>Имеются основания для отказа в предоставлении муниципальной услуги</w:t>
                  </w:r>
                </w:p>
              </w:txbxContent>
            </v:textbox>
          </v:rect>
        </w:pict>
      </w: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CE3501" w:rsidP="00734982">
      <w:pPr>
        <w:ind w:firstLine="708"/>
        <w:jc w:val="both"/>
        <w:rPr>
          <w:sz w:val="28"/>
        </w:rPr>
      </w:pPr>
      <w:r w:rsidRPr="0047446C">
        <w:rPr>
          <w:noProof/>
          <w:sz w:val="28"/>
        </w:rPr>
        <w:pict>
          <v:line id="_x0000_s1042" style="position:absolute;left:0;text-align:left;z-index:251676672" from="258pt,13.85pt" to="258pt,28.25pt">
            <v:stroke endarrow="block"/>
          </v:line>
        </w:pict>
      </w:r>
    </w:p>
    <w:p w:rsidR="00734982" w:rsidRPr="0047446C" w:rsidRDefault="00CE3501" w:rsidP="00734982">
      <w:pPr>
        <w:ind w:firstLine="708"/>
        <w:jc w:val="both"/>
        <w:rPr>
          <w:sz w:val="28"/>
        </w:rPr>
      </w:pPr>
      <w:r w:rsidRPr="0047446C">
        <w:rPr>
          <w:noProof/>
          <w:sz w:val="28"/>
        </w:rPr>
        <w:pict>
          <v:line id="_x0000_s1041" style="position:absolute;left:0;text-align:left;z-index:251675648" from="108pt,3.75pt" to="108pt,18.15pt">
            <v:stroke endarrow="block"/>
          </v:line>
        </w:pict>
      </w:r>
      <w:r w:rsidRPr="0047446C">
        <w:rPr>
          <w:noProof/>
          <w:sz w:val="28"/>
        </w:rPr>
        <w:pict>
          <v:rect id="_x0000_s1034" style="position:absolute;left:0;text-align:left;margin-left:202.95pt;margin-top:10.45pt;width:111.7pt;height:103.7pt;z-index:251668480">
            <v:textbox>
              <w:txbxContent>
                <w:p w:rsidR="005C4C2C" w:rsidRDefault="005C4C2C" w:rsidP="00734982">
                  <w:pPr>
                    <w:jc w:val="center"/>
                  </w:pPr>
                  <w:r>
                    <w:rPr>
                      <w:rFonts w:ascii="Times New Roman" w:hAnsi="Times New Roman" w:cs="Times New Roman"/>
                    </w:rPr>
                    <w:t>Направление заявите</w:t>
                  </w:r>
                  <w:r w:rsidRPr="00FD6963">
                    <w:rPr>
                      <w:rFonts w:ascii="Times New Roman" w:hAnsi="Times New Roman" w:cs="Times New Roman"/>
                    </w:rPr>
                    <w:t xml:space="preserve">лю </w:t>
                  </w:r>
                  <w:proofErr w:type="gramStart"/>
                  <w:r w:rsidRPr="00FD6963">
                    <w:rPr>
                      <w:rFonts w:ascii="Times New Roman" w:hAnsi="Times New Roman" w:cs="Times New Roman"/>
                    </w:rPr>
                    <w:t>письменного</w:t>
                  </w:r>
                  <w:proofErr w:type="gramEnd"/>
                  <w:r w:rsidRPr="00FD6963">
                    <w:rPr>
                      <w:rFonts w:ascii="Times New Roman" w:hAnsi="Times New Roman" w:cs="Times New Roman"/>
                    </w:rPr>
                    <w:t xml:space="preserve">  об отказе в  предоставлении </w:t>
                  </w:r>
                  <w:r>
                    <w:rPr>
                      <w:rFonts w:ascii="Times New Roman" w:hAnsi="Times New Roman" w:cs="Times New Roman"/>
                    </w:rPr>
                    <w:t>муни</w:t>
                  </w:r>
                  <w:r w:rsidRPr="00FD6963">
                    <w:rPr>
                      <w:rFonts w:ascii="Times New Roman" w:hAnsi="Times New Roman" w:cs="Times New Roman"/>
                    </w:rPr>
                    <w:t>ципальной услуги</w:t>
                  </w:r>
                </w:p>
              </w:txbxContent>
            </v:textbox>
          </v:rect>
        </w:pict>
      </w:r>
    </w:p>
    <w:p w:rsidR="00734982" w:rsidRPr="0047446C" w:rsidRDefault="00CE3501" w:rsidP="00734982">
      <w:pPr>
        <w:ind w:firstLine="708"/>
        <w:jc w:val="both"/>
        <w:rPr>
          <w:sz w:val="28"/>
        </w:rPr>
      </w:pPr>
      <w:r w:rsidRPr="0047446C">
        <w:rPr>
          <w:noProof/>
          <w:sz w:val="28"/>
        </w:rPr>
        <w:pict>
          <v:rect id="_x0000_s1033" style="position:absolute;left:0;text-align:left;margin-left:51.9pt;margin-top:.35pt;width:111.7pt;height:79.7pt;z-index:251667456">
            <v:textbox>
              <w:txbxContent>
                <w:p w:rsidR="005C4C2C" w:rsidRPr="00FD6963" w:rsidRDefault="005C4C2C" w:rsidP="00734982">
                  <w:pPr>
                    <w:jc w:val="center"/>
                    <w:rPr>
                      <w:rFonts w:ascii="Times New Roman" w:hAnsi="Times New Roman" w:cs="Times New Roman"/>
                    </w:rPr>
                  </w:pPr>
                  <w:r w:rsidRPr="00FD6963">
                    <w:rPr>
                      <w:rFonts w:ascii="Times New Roman" w:hAnsi="Times New Roman" w:cs="Times New Roman"/>
                    </w:rPr>
                    <w:t>Оформление договора аренды или безвозмездного пользования</w:t>
                  </w:r>
                </w:p>
              </w:txbxContent>
            </v:textbox>
          </v:rect>
        </w:pict>
      </w: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734982" w:rsidP="00734982">
      <w:pPr>
        <w:pStyle w:val="afff9"/>
        <w:rPr>
          <w:rFonts w:ascii="Arial" w:hAnsi="Arial" w:cs="Arial"/>
        </w:rPr>
      </w:pPr>
      <w:r w:rsidRPr="0047446C">
        <w:rPr>
          <w:rFonts w:ascii="Arial" w:hAnsi="Arial" w:cs="Arial"/>
        </w:rPr>
        <w:tab/>
      </w:r>
      <w:r w:rsidRPr="0047446C">
        <w:rPr>
          <w:rFonts w:ascii="Arial" w:hAnsi="Arial" w:cs="Arial"/>
        </w:rPr>
        <w:tab/>
      </w:r>
      <w:r w:rsidRPr="0047446C">
        <w:rPr>
          <w:rFonts w:ascii="Arial" w:hAnsi="Arial" w:cs="Arial"/>
        </w:rPr>
        <w:tab/>
      </w:r>
      <w:r w:rsidRPr="0047446C">
        <w:rPr>
          <w:rFonts w:ascii="Arial" w:hAnsi="Arial" w:cs="Arial"/>
        </w:rPr>
        <w:tab/>
      </w:r>
      <w:r w:rsidRPr="0047446C">
        <w:rPr>
          <w:rFonts w:ascii="Arial" w:hAnsi="Arial" w:cs="Arial"/>
        </w:rPr>
        <w:tab/>
      </w:r>
      <w:r w:rsidRPr="0047446C">
        <w:rPr>
          <w:rFonts w:ascii="Arial" w:hAnsi="Arial" w:cs="Arial"/>
        </w:rPr>
        <w:tab/>
      </w:r>
      <w:r w:rsidRPr="0047446C">
        <w:rPr>
          <w:rFonts w:ascii="Arial" w:hAnsi="Arial" w:cs="Arial"/>
        </w:rPr>
        <w:tab/>
      </w:r>
      <w:r w:rsidRPr="0047446C">
        <w:rPr>
          <w:rFonts w:ascii="Arial" w:hAnsi="Arial" w:cs="Arial"/>
        </w:rPr>
        <w:tab/>
      </w:r>
    </w:p>
    <w:p w:rsidR="00734982" w:rsidRPr="0047446C" w:rsidRDefault="00734982" w:rsidP="003643B1">
      <w:pPr>
        <w:pStyle w:val="afff9"/>
        <w:ind w:firstLine="0"/>
        <w:rPr>
          <w:rFonts w:ascii="Arial" w:hAnsi="Arial" w:cs="Arial"/>
        </w:rPr>
      </w:pPr>
    </w:p>
    <w:p w:rsidR="00734982" w:rsidRPr="0047446C" w:rsidRDefault="00734982" w:rsidP="00734982">
      <w:pPr>
        <w:pStyle w:val="afff9"/>
        <w:jc w:val="right"/>
        <w:rPr>
          <w:rFonts w:ascii="Arial" w:hAnsi="Arial" w:cs="Arial"/>
        </w:rPr>
      </w:pPr>
      <w:r w:rsidRPr="0047446C">
        <w:rPr>
          <w:rFonts w:ascii="Arial" w:hAnsi="Arial" w:cs="Arial"/>
        </w:rPr>
        <w:tab/>
      </w:r>
    </w:p>
    <w:p w:rsidR="00D37997" w:rsidRPr="0047446C" w:rsidRDefault="00D37997" w:rsidP="00734982">
      <w:pPr>
        <w:ind w:firstLine="709"/>
        <w:jc w:val="right"/>
        <w:rPr>
          <w:sz w:val="28"/>
          <w:szCs w:val="28"/>
        </w:rPr>
      </w:pPr>
    </w:p>
    <w:p w:rsidR="009A3C42" w:rsidRPr="0047446C" w:rsidRDefault="009A3C42" w:rsidP="00734982">
      <w:pPr>
        <w:ind w:firstLine="709"/>
        <w:jc w:val="right"/>
        <w:rPr>
          <w:sz w:val="28"/>
          <w:szCs w:val="28"/>
        </w:rPr>
      </w:pPr>
    </w:p>
    <w:p w:rsidR="009A3C42" w:rsidRPr="0047446C" w:rsidRDefault="009A3C42" w:rsidP="00734982">
      <w:pPr>
        <w:ind w:firstLine="709"/>
        <w:jc w:val="right"/>
        <w:rPr>
          <w:sz w:val="28"/>
          <w:szCs w:val="28"/>
        </w:rPr>
      </w:pPr>
    </w:p>
    <w:p w:rsidR="00734982" w:rsidRPr="0047446C" w:rsidRDefault="00734982" w:rsidP="00734982">
      <w:pPr>
        <w:ind w:firstLine="709"/>
        <w:jc w:val="right"/>
        <w:rPr>
          <w:sz w:val="28"/>
          <w:szCs w:val="28"/>
        </w:rPr>
      </w:pPr>
      <w:r w:rsidRPr="0047446C">
        <w:rPr>
          <w:sz w:val="28"/>
          <w:szCs w:val="28"/>
        </w:rPr>
        <w:t>Приложение № 7</w:t>
      </w:r>
    </w:p>
    <w:p w:rsidR="00734982" w:rsidRPr="0047446C" w:rsidRDefault="00734982" w:rsidP="00734982">
      <w:pPr>
        <w:jc w:val="right"/>
        <w:rPr>
          <w:sz w:val="28"/>
          <w:szCs w:val="28"/>
        </w:rPr>
      </w:pPr>
      <w:r w:rsidRPr="0047446C">
        <w:rPr>
          <w:sz w:val="28"/>
          <w:szCs w:val="28"/>
        </w:rPr>
        <w:t>к административному регламенту</w:t>
      </w:r>
    </w:p>
    <w:p w:rsidR="00734982" w:rsidRPr="0047446C" w:rsidRDefault="00734982" w:rsidP="00734982">
      <w:pPr>
        <w:jc w:val="right"/>
        <w:rPr>
          <w:sz w:val="28"/>
          <w:szCs w:val="28"/>
        </w:rPr>
      </w:pPr>
      <w:r w:rsidRPr="0047446C">
        <w:rPr>
          <w:sz w:val="28"/>
          <w:szCs w:val="28"/>
        </w:rPr>
        <w:t xml:space="preserve">предоставления </w:t>
      </w:r>
      <w:proofErr w:type="gramStart"/>
      <w:r w:rsidRPr="0047446C">
        <w:rPr>
          <w:sz w:val="28"/>
          <w:szCs w:val="28"/>
        </w:rPr>
        <w:t>муниципальной</w:t>
      </w:r>
      <w:proofErr w:type="gramEnd"/>
    </w:p>
    <w:p w:rsidR="00734982" w:rsidRPr="0047446C" w:rsidRDefault="00734982" w:rsidP="00734982">
      <w:pPr>
        <w:jc w:val="right"/>
        <w:rPr>
          <w:sz w:val="28"/>
          <w:szCs w:val="28"/>
        </w:rPr>
      </w:pPr>
      <w:r w:rsidRPr="0047446C">
        <w:rPr>
          <w:sz w:val="28"/>
          <w:szCs w:val="28"/>
        </w:rPr>
        <w:t xml:space="preserve">услуги </w:t>
      </w:r>
      <w:r w:rsidRPr="0047446C">
        <w:rPr>
          <w:rStyle w:val="a4"/>
          <w:rFonts w:cs="Arial"/>
          <w:b w:val="0"/>
          <w:color w:val="auto"/>
          <w:sz w:val="28"/>
          <w:szCs w:val="28"/>
        </w:rPr>
        <w:t>«</w:t>
      </w:r>
      <w:r w:rsidRPr="0047446C">
        <w:rPr>
          <w:sz w:val="28"/>
          <w:szCs w:val="28"/>
        </w:rPr>
        <w:t xml:space="preserve">Передача </w:t>
      </w:r>
      <w:proofErr w:type="gramStart"/>
      <w:r w:rsidRPr="0047446C">
        <w:rPr>
          <w:sz w:val="28"/>
          <w:szCs w:val="28"/>
        </w:rPr>
        <w:t>муниципального</w:t>
      </w:r>
      <w:proofErr w:type="gramEnd"/>
      <w:r w:rsidRPr="0047446C">
        <w:rPr>
          <w:sz w:val="28"/>
          <w:szCs w:val="28"/>
        </w:rPr>
        <w:t xml:space="preserve"> </w:t>
      </w:r>
    </w:p>
    <w:p w:rsidR="00734982" w:rsidRPr="0047446C" w:rsidRDefault="00734982" w:rsidP="00734982">
      <w:pPr>
        <w:jc w:val="right"/>
        <w:rPr>
          <w:sz w:val="28"/>
          <w:szCs w:val="28"/>
        </w:rPr>
      </w:pPr>
      <w:r w:rsidRPr="0047446C">
        <w:rPr>
          <w:sz w:val="28"/>
          <w:szCs w:val="28"/>
        </w:rPr>
        <w:lastRenderedPageBreak/>
        <w:t xml:space="preserve">имущества в аренду, </w:t>
      </w:r>
      <w:proofErr w:type="gramStart"/>
      <w:r w:rsidRPr="0047446C">
        <w:rPr>
          <w:sz w:val="28"/>
          <w:szCs w:val="28"/>
        </w:rPr>
        <w:t>безвозмездное</w:t>
      </w:r>
      <w:proofErr w:type="gramEnd"/>
      <w:r w:rsidRPr="0047446C">
        <w:rPr>
          <w:sz w:val="28"/>
          <w:szCs w:val="28"/>
        </w:rPr>
        <w:t xml:space="preserve"> </w:t>
      </w:r>
    </w:p>
    <w:p w:rsidR="00734982" w:rsidRPr="0047446C" w:rsidRDefault="00734982" w:rsidP="00734982">
      <w:pPr>
        <w:jc w:val="right"/>
        <w:rPr>
          <w:sz w:val="28"/>
          <w:szCs w:val="28"/>
        </w:rPr>
      </w:pPr>
      <w:r w:rsidRPr="0047446C">
        <w:rPr>
          <w:sz w:val="28"/>
          <w:szCs w:val="28"/>
        </w:rPr>
        <w:t>пользование, возмездное пользование</w:t>
      </w:r>
      <w:r w:rsidRPr="0047446C">
        <w:rPr>
          <w:rStyle w:val="a4"/>
          <w:rFonts w:cs="Arial"/>
          <w:b w:val="0"/>
          <w:color w:val="auto"/>
          <w:sz w:val="28"/>
          <w:szCs w:val="28"/>
        </w:rPr>
        <w:t>»</w:t>
      </w:r>
    </w:p>
    <w:p w:rsidR="00734982" w:rsidRPr="0047446C" w:rsidRDefault="00734982" w:rsidP="00734982">
      <w:pPr>
        <w:pStyle w:val="afff9"/>
        <w:ind w:firstLine="0"/>
        <w:rPr>
          <w:rFonts w:ascii="Arial" w:hAnsi="Arial" w:cs="Arial"/>
        </w:rPr>
      </w:pPr>
    </w:p>
    <w:p w:rsidR="00734982" w:rsidRPr="0047446C" w:rsidRDefault="00734982" w:rsidP="00734982">
      <w:pPr>
        <w:pStyle w:val="afff9"/>
        <w:jc w:val="center"/>
        <w:rPr>
          <w:rFonts w:ascii="Arial" w:hAnsi="Arial" w:cs="Arial"/>
          <w:b/>
          <w:szCs w:val="28"/>
        </w:rPr>
      </w:pPr>
      <w:r w:rsidRPr="0047446C">
        <w:rPr>
          <w:rFonts w:ascii="Arial" w:hAnsi="Arial" w:cs="Arial"/>
          <w:b/>
          <w:szCs w:val="28"/>
        </w:rPr>
        <w:t>БЛОК-СХЕМА</w:t>
      </w:r>
    </w:p>
    <w:p w:rsidR="00734982" w:rsidRPr="0047446C" w:rsidRDefault="00734982" w:rsidP="00734982">
      <w:pPr>
        <w:ind w:firstLine="708"/>
        <w:jc w:val="center"/>
        <w:rPr>
          <w:b/>
          <w:sz w:val="28"/>
          <w:szCs w:val="28"/>
        </w:rPr>
      </w:pPr>
      <w:r w:rsidRPr="0047446C">
        <w:rPr>
          <w:b/>
          <w:sz w:val="28"/>
          <w:szCs w:val="28"/>
        </w:rPr>
        <w:t xml:space="preserve">административной процедуры передача муниципального имущества в аренду и безвозмездное пользование по результатам проведения торгов  на право заключения договоров аренды, безвозмездного пользования </w:t>
      </w:r>
    </w:p>
    <w:p w:rsidR="00734982" w:rsidRPr="0047446C" w:rsidRDefault="00CE3501" w:rsidP="00734982">
      <w:pPr>
        <w:ind w:firstLine="708"/>
        <w:jc w:val="both"/>
        <w:rPr>
          <w:sz w:val="28"/>
        </w:rPr>
      </w:pPr>
      <w:r w:rsidRPr="0047446C">
        <w:rPr>
          <w:noProof/>
          <w:sz w:val="28"/>
        </w:rPr>
        <w:pict>
          <v:rect id="_x0000_s1043" style="position:absolute;left:0;text-align:left;margin-left:30pt;margin-top:3.75pt;width:440.5pt;height:64.75pt;z-index:251677696">
            <v:textbox>
              <w:txbxContent>
                <w:p w:rsidR="005C4C2C" w:rsidRPr="00FD6963" w:rsidRDefault="005C4C2C" w:rsidP="00734982">
                  <w:pPr>
                    <w:ind w:firstLine="720"/>
                    <w:jc w:val="center"/>
                    <w:rPr>
                      <w:rFonts w:ascii="Times New Roman" w:hAnsi="Times New Roman" w:cs="Times New Roman"/>
                    </w:rPr>
                  </w:pPr>
                  <w:r>
                    <w:rPr>
                      <w:rFonts w:ascii="Times New Roman" w:hAnsi="Times New Roman" w:cs="Times New Roman"/>
                    </w:rPr>
                    <w:t>П</w:t>
                  </w:r>
                  <w:r w:rsidRPr="00FD6963">
                    <w:rPr>
                      <w:rFonts w:ascii="Times New Roman" w:hAnsi="Times New Roman" w:cs="Times New Roman"/>
                    </w:rPr>
                    <w:t>рием и регистрация обращения заявителя о предоставлении в аренду или безвозмездное пользование муниципального имущества, если отсутствуют правовые основания предоставления указанной муниципальн</w:t>
                  </w:r>
                  <w:r>
                    <w:rPr>
                      <w:rFonts w:ascii="Times New Roman" w:hAnsi="Times New Roman" w:cs="Times New Roman"/>
                    </w:rPr>
                    <w:t>ой услуги без проведения торгов</w:t>
                  </w:r>
                </w:p>
              </w:txbxContent>
            </v:textbox>
          </v:rect>
        </w:pict>
      </w: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CE3501" w:rsidP="00734982">
      <w:pPr>
        <w:ind w:firstLine="708"/>
        <w:jc w:val="both"/>
        <w:rPr>
          <w:sz w:val="28"/>
        </w:rPr>
      </w:pPr>
      <w:r w:rsidRPr="0047446C">
        <w:rPr>
          <w:noProof/>
          <w:sz w:val="28"/>
        </w:rPr>
        <w:pict>
          <v:line id="_x0000_s1049" style="position:absolute;left:0;text-align:left;z-index:251683840" from="252pt,4.1pt" to="252pt,19.7pt">
            <v:stroke endarrow="block"/>
          </v:line>
        </w:pict>
      </w:r>
    </w:p>
    <w:p w:rsidR="00734982" w:rsidRPr="0047446C" w:rsidRDefault="00CE3501" w:rsidP="00734982">
      <w:pPr>
        <w:ind w:firstLine="708"/>
        <w:jc w:val="both"/>
        <w:rPr>
          <w:sz w:val="28"/>
        </w:rPr>
      </w:pPr>
      <w:r w:rsidRPr="0047446C">
        <w:rPr>
          <w:noProof/>
          <w:sz w:val="28"/>
        </w:rPr>
        <w:pict>
          <v:rect id="_x0000_s1044" style="position:absolute;left:0;text-align:left;margin-left:30pt;margin-top:6.05pt;width:440.5pt;height:35.15pt;z-index:251678720">
            <v:textbox>
              <w:txbxContent>
                <w:p w:rsidR="005C4C2C" w:rsidRPr="00FD6963" w:rsidRDefault="005C4C2C" w:rsidP="00734982">
                  <w:pPr>
                    <w:jc w:val="center"/>
                    <w:rPr>
                      <w:rFonts w:ascii="Times New Roman" w:hAnsi="Times New Roman" w:cs="Times New Roman"/>
                    </w:rPr>
                  </w:pPr>
                  <w:r w:rsidRPr="00FD6963">
                    <w:rPr>
                      <w:rFonts w:ascii="Times New Roman" w:hAnsi="Times New Roman" w:cs="Times New Roman"/>
                    </w:rPr>
                    <w:t>Подготовка проекта решения собственника (решение) о проведении торгов, его согласование и регистрация</w:t>
                  </w:r>
                </w:p>
              </w:txbxContent>
            </v:textbox>
          </v:rect>
        </w:pict>
      </w:r>
    </w:p>
    <w:p w:rsidR="00734982" w:rsidRPr="0047446C" w:rsidRDefault="00734982" w:rsidP="00734982">
      <w:pPr>
        <w:ind w:firstLine="708"/>
        <w:jc w:val="both"/>
        <w:rPr>
          <w:sz w:val="28"/>
        </w:rPr>
      </w:pPr>
    </w:p>
    <w:p w:rsidR="00734982" w:rsidRPr="0047446C" w:rsidRDefault="00CE3501" w:rsidP="00734982">
      <w:pPr>
        <w:ind w:firstLine="708"/>
        <w:jc w:val="center"/>
        <w:rPr>
          <w:sz w:val="28"/>
        </w:rPr>
      </w:pPr>
      <w:r w:rsidRPr="0047446C">
        <w:rPr>
          <w:noProof/>
          <w:sz w:val="28"/>
        </w:rPr>
        <w:pict>
          <v:line id="_x0000_s1053" style="position:absolute;left:0;text-align:left;z-index:251687936" from="252pt,9.85pt" to="252pt,27.85pt">
            <v:stroke endarrow="block"/>
          </v:line>
        </w:pict>
      </w:r>
    </w:p>
    <w:p w:rsidR="00734982" w:rsidRPr="0047446C" w:rsidRDefault="00CE3501" w:rsidP="00734982">
      <w:pPr>
        <w:ind w:firstLine="708"/>
        <w:jc w:val="both"/>
        <w:rPr>
          <w:sz w:val="28"/>
        </w:rPr>
      </w:pPr>
      <w:r w:rsidRPr="0047446C">
        <w:rPr>
          <w:noProof/>
          <w:sz w:val="28"/>
        </w:rPr>
        <w:pict>
          <v:rect id="_x0000_s1054" style="position:absolute;left:0;text-align:left;margin-left:30pt;margin-top:11.75pt;width:440.5pt;height:35.15pt;z-index:251688960">
            <v:textbox>
              <w:txbxContent>
                <w:p w:rsidR="005C4C2C" w:rsidRPr="00FD6963" w:rsidRDefault="005C4C2C" w:rsidP="00734982">
                  <w:pPr>
                    <w:jc w:val="center"/>
                    <w:rPr>
                      <w:rFonts w:ascii="Times New Roman" w:hAnsi="Times New Roman" w:cs="Times New Roman"/>
                    </w:rPr>
                  </w:pPr>
                  <w:r w:rsidRPr="00FD6963">
                    <w:rPr>
                      <w:rFonts w:ascii="Times New Roman" w:hAnsi="Times New Roman" w:cs="Times New Roman"/>
                    </w:rPr>
                    <w:t>Разработка извещения и документации о торгах, размещение извещения и документации о торгах на официальном сайте</w:t>
                  </w:r>
                </w:p>
              </w:txbxContent>
            </v:textbox>
          </v:rect>
        </w:pict>
      </w: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CE3501" w:rsidP="00734982">
      <w:pPr>
        <w:ind w:firstLine="708"/>
        <w:jc w:val="both"/>
        <w:rPr>
          <w:sz w:val="28"/>
        </w:rPr>
      </w:pPr>
      <w:r w:rsidRPr="0047446C">
        <w:rPr>
          <w:noProof/>
          <w:sz w:val="28"/>
        </w:rPr>
        <w:pict>
          <v:line id="_x0000_s1056" style="position:absolute;left:0;text-align:left;z-index:251691008" from="252pt,-.55pt" to="252pt,17.45pt">
            <v:stroke endarrow="block"/>
          </v:line>
        </w:pict>
      </w:r>
    </w:p>
    <w:p w:rsidR="00734982" w:rsidRPr="0047446C" w:rsidRDefault="00CE3501" w:rsidP="00734982">
      <w:pPr>
        <w:ind w:firstLine="708"/>
        <w:jc w:val="both"/>
        <w:rPr>
          <w:sz w:val="28"/>
        </w:rPr>
      </w:pPr>
      <w:r w:rsidRPr="0047446C">
        <w:rPr>
          <w:noProof/>
          <w:sz w:val="28"/>
        </w:rPr>
        <w:pict>
          <v:rect id="_x0000_s1055" style="position:absolute;left:0;text-align:left;margin-left:30pt;margin-top:7.35pt;width:440.5pt;height:35.15pt;z-index:251689984">
            <v:textbox>
              <w:txbxContent>
                <w:p w:rsidR="005C4C2C" w:rsidRPr="00FD6963" w:rsidRDefault="005C4C2C" w:rsidP="00734982">
                  <w:pPr>
                    <w:jc w:val="center"/>
                    <w:rPr>
                      <w:rFonts w:ascii="Times New Roman" w:hAnsi="Times New Roman" w:cs="Times New Roman"/>
                    </w:rPr>
                  </w:pPr>
                  <w:r w:rsidRPr="00FD6963">
                    <w:rPr>
                      <w:rFonts w:ascii="Times New Roman" w:hAnsi="Times New Roman" w:cs="Times New Roman"/>
                    </w:rPr>
                    <w:t>Прием и регистрация заявки на участие в торгах</w:t>
                  </w:r>
                </w:p>
              </w:txbxContent>
            </v:textbox>
          </v:rect>
        </w:pict>
      </w:r>
    </w:p>
    <w:p w:rsidR="00734982" w:rsidRPr="0047446C" w:rsidRDefault="00734982" w:rsidP="00734982">
      <w:pPr>
        <w:ind w:firstLine="708"/>
        <w:jc w:val="both"/>
        <w:rPr>
          <w:sz w:val="28"/>
        </w:rPr>
      </w:pPr>
    </w:p>
    <w:p w:rsidR="00734982" w:rsidRPr="0047446C" w:rsidRDefault="00CE3501" w:rsidP="00734982">
      <w:pPr>
        <w:ind w:firstLine="708"/>
        <w:jc w:val="both"/>
        <w:rPr>
          <w:sz w:val="28"/>
        </w:rPr>
      </w:pPr>
      <w:r w:rsidRPr="0047446C">
        <w:rPr>
          <w:noProof/>
          <w:sz w:val="28"/>
        </w:rPr>
        <w:pict>
          <v:line id="_x0000_s1050" style="position:absolute;left:0;text-align:left;flip:x;z-index:251684864" from="117pt,11.15pt" to="120pt,32.15pt">
            <v:stroke endarrow="block"/>
          </v:line>
        </w:pict>
      </w:r>
      <w:r w:rsidRPr="0047446C">
        <w:rPr>
          <w:noProof/>
          <w:sz w:val="28"/>
        </w:rPr>
        <w:pict>
          <v:line id="_x0000_s1051" style="position:absolute;left:0;text-align:left;z-index:251685888" from="5in,11.15pt" to="5in,31.05pt">
            <v:stroke endarrow="block"/>
          </v:line>
        </w:pict>
      </w:r>
    </w:p>
    <w:p w:rsidR="00734982" w:rsidRPr="0047446C" w:rsidRDefault="00734982" w:rsidP="00734982">
      <w:pPr>
        <w:ind w:firstLine="708"/>
        <w:jc w:val="both"/>
        <w:rPr>
          <w:sz w:val="28"/>
        </w:rPr>
      </w:pPr>
    </w:p>
    <w:p w:rsidR="00734982" w:rsidRPr="0047446C" w:rsidRDefault="00CE3501" w:rsidP="00734982">
      <w:pPr>
        <w:ind w:firstLine="708"/>
        <w:jc w:val="both"/>
        <w:rPr>
          <w:sz w:val="28"/>
        </w:rPr>
      </w:pPr>
      <w:r w:rsidRPr="0047446C">
        <w:rPr>
          <w:noProof/>
          <w:sz w:val="28"/>
        </w:rPr>
        <w:pict>
          <v:rect id="_x0000_s1046" style="position:absolute;left:0;text-align:left;margin-left:294pt;margin-top:2.95pt;width:142.85pt;height:36pt;z-index:251680768">
            <v:textbox>
              <w:txbxContent>
                <w:p w:rsidR="005C4C2C" w:rsidRPr="00FD6963" w:rsidRDefault="005C4C2C" w:rsidP="00734982">
                  <w:pPr>
                    <w:jc w:val="center"/>
                    <w:rPr>
                      <w:rFonts w:ascii="Times New Roman" w:hAnsi="Times New Roman" w:cs="Times New Roman"/>
                    </w:rPr>
                  </w:pPr>
                  <w:r w:rsidRPr="00FD6963">
                    <w:rPr>
                      <w:rFonts w:ascii="Times New Roman" w:hAnsi="Times New Roman" w:cs="Times New Roman"/>
                    </w:rPr>
                    <w:t>Проведение торгов в форме аукциона</w:t>
                  </w:r>
                </w:p>
              </w:txbxContent>
            </v:textbox>
          </v:rect>
        </w:pict>
      </w:r>
      <w:r w:rsidRPr="0047446C">
        <w:rPr>
          <w:noProof/>
          <w:sz w:val="28"/>
        </w:rPr>
        <w:pict>
          <v:rect id="_x0000_s1045" style="position:absolute;left:0;text-align:left;margin-left:45pt;margin-top:2.95pt;width:142.85pt;height:45pt;z-index:251679744">
            <v:textbox>
              <w:txbxContent>
                <w:p w:rsidR="005C4C2C" w:rsidRPr="00FD6963" w:rsidRDefault="005C4C2C" w:rsidP="00734982">
                  <w:pPr>
                    <w:jc w:val="center"/>
                    <w:rPr>
                      <w:rFonts w:ascii="Times New Roman" w:hAnsi="Times New Roman" w:cs="Times New Roman"/>
                    </w:rPr>
                  </w:pPr>
                  <w:r w:rsidRPr="00FD6963">
                    <w:rPr>
                      <w:rFonts w:ascii="Times New Roman" w:hAnsi="Times New Roman" w:cs="Times New Roman"/>
                    </w:rPr>
                    <w:t>Проведение торгов в форме конкурса</w:t>
                  </w:r>
                </w:p>
              </w:txbxContent>
            </v:textbox>
          </v:rect>
        </w:pict>
      </w:r>
    </w:p>
    <w:p w:rsidR="00734982" w:rsidRPr="0047446C" w:rsidRDefault="00734982" w:rsidP="00734982">
      <w:pPr>
        <w:ind w:firstLine="708"/>
        <w:jc w:val="both"/>
        <w:rPr>
          <w:sz w:val="28"/>
        </w:rPr>
      </w:pPr>
    </w:p>
    <w:p w:rsidR="00734982" w:rsidRPr="0047446C" w:rsidRDefault="00CE3501" w:rsidP="00734982">
      <w:pPr>
        <w:ind w:firstLine="708"/>
        <w:jc w:val="both"/>
        <w:rPr>
          <w:sz w:val="28"/>
        </w:rPr>
      </w:pPr>
      <w:r w:rsidRPr="0047446C">
        <w:rPr>
          <w:noProof/>
          <w:sz w:val="28"/>
        </w:rPr>
        <w:pict>
          <v:line id="_x0000_s1059" style="position:absolute;left:0;text-align:left;flip:x;z-index:251694080" from="117pt,15.2pt" to="120pt,36.75pt">
            <v:stroke endarrow="block"/>
          </v:line>
        </w:pict>
      </w:r>
      <w:r w:rsidRPr="0047446C">
        <w:rPr>
          <w:noProof/>
          <w:sz w:val="28"/>
        </w:rPr>
        <w:pict>
          <v:line id="_x0000_s1052" style="position:absolute;left:0;text-align:left;z-index:251686912" from="5in,6.75pt" to="5in,28.35pt">
            <v:stroke endarrow="block"/>
          </v:line>
        </w:pict>
      </w:r>
    </w:p>
    <w:p w:rsidR="00734982" w:rsidRPr="0047446C" w:rsidRDefault="00CE3501" w:rsidP="00734982">
      <w:pPr>
        <w:ind w:firstLine="708"/>
        <w:jc w:val="both"/>
        <w:rPr>
          <w:sz w:val="28"/>
        </w:rPr>
      </w:pPr>
      <w:r w:rsidRPr="0047446C">
        <w:rPr>
          <w:noProof/>
          <w:sz w:val="28"/>
        </w:rPr>
        <w:pict>
          <v:rect id="_x0000_s1047" style="position:absolute;left:0;text-align:left;margin-left:258pt;margin-top:14.65pt;width:142.85pt;height:36pt;z-index:251681792">
            <v:textbox>
              <w:txbxContent>
                <w:p w:rsidR="005C4C2C" w:rsidRPr="00FD6963" w:rsidRDefault="005C4C2C" w:rsidP="00734982">
                  <w:pPr>
                    <w:rPr>
                      <w:rFonts w:ascii="Times New Roman" w:hAnsi="Times New Roman" w:cs="Times New Roman"/>
                    </w:rPr>
                  </w:pPr>
                  <w:r w:rsidRPr="00FD6963">
                    <w:rPr>
                      <w:rFonts w:ascii="Times New Roman" w:hAnsi="Times New Roman" w:cs="Times New Roman"/>
                    </w:rPr>
                    <w:t>Рассмотрение заявок на участие в аукционе</w:t>
                  </w:r>
                </w:p>
              </w:txbxContent>
            </v:textbox>
          </v:rect>
        </w:pict>
      </w:r>
    </w:p>
    <w:p w:rsidR="00734982" w:rsidRPr="0047446C" w:rsidRDefault="00CE3501" w:rsidP="00734982">
      <w:pPr>
        <w:ind w:firstLine="708"/>
        <w:jc w:val="both"/>
        <w:rPr>
          <w:sz w:val="28"/>
        </w:rPr>
      </w:pPr>
      <w:r w:rsidRPr="0047446C">
        <w:rPr>
          <w:noProof/>
          <w:sz w:val="28"/>
        </w:rPr>
        <w:pict>
          <v:rect id="_x0000_s1058" style="position:absolute;left:0;text-align:left;margin-left:12pt;margin-top:4.55pt;width:142.85pt;height:54pt;z-index:251693056">
            <v:textbox>
              <w:txbxContent>
                <w:p w:rsidR="005C4C2C" w:rsidRPr="00FD6963" w:rsidRDefault="005C4C2C" w:rsidP="00734982">
                  <w:pPr>
                    <w:jc w:val="center"/>
                    <w:rPr>
                      <w:rFonts w:ascii="Times New Roman" w:hAnsi="Times New Roman" w:cs="Times New Roman"/>
                    </w:rPr>
                  </w:pPr>
                  <w:r w:rsidRPr="00FD6963">
                    <w:rPr>
                      <w:rFonts w:ascii="Times New Roman" w:hAnsi="Times New Roman" w:cs="Times New Roman"/>
                    </w:rPr>
                    <w:t>Вскрытие конвертов с заявками на участие в конкурсе</w:t>
                  </w:r>
                </w:p>
              </w:txbxContent>
            </v:textbox>
          </v:rect>
        </w:pict>
      </w:r>
    </w:p>
    <w:p w:rsidR="00734982" w:rsidRPr="0047446C" w:rsidRDefault="00734982" w:rsidP="00734982">
      <w:pPr>
        <w:ind w:firstLine="708"/>
        <w:jc w:val="both"/>
        <w:rPr>
          <w:sz w:val="28"/>
        </w:rPr>
      </w:pPr>
    </w:p>
    <w:p w:rsidR="00734982" w:rsidRPr="0047446C" w:rsidRDefault="00CE3501" w:rsidP="00734982">
      <w:pPr>
        <w:ind w:firstLine="708"/>
        <w:jc w:val="both"/>
        <w:rPr>
          <w:sz w:val="28"/>
        </w:rPr>
      </w:pPr>
      <w:r w:rsidRPr="0047446C">
        <w:rPr>
          <w:noProof/>
          <w:sz w:val="28"/>
        </w:rPr>
        <w:pict>
          <v:line id="_x0000_s1064" style="position:absolute;left:0;text-align:left;z-index:251699200" from="378pt,2.35pt" to="390pt,17.45pt">
            <v:stroke endarrow="block"/>
          </v:line>
        </w:pict>
      </w:r>
      <w:r w:rsidRPr="0047446C">
        <w:rPr>
          <w:noProof/>
          <w:sz w:val="28"/>
        </w:rPr>
        <w:pict>
          <v:line id="_x0000_s1063" style="position:absolute;left:0;text-align:left;flip:x;z-index:251698176" from="312pt,2.35pt" to="315pt,17.45pt">
            <v:stroke endarrow="block"/>
          </v:line>
        </w:pict>
      </w:r>
      <w:r w:rsidRPr="0047446C">
        <w:rPr>
          <w:noProof/>
          <w:sz w:val="28"/>
        </w:rPr>
        <w:pict>
          <v:line id="_x0000_s1081" style="position:absolute;left:0;text-align:left;flip:x;z-index:251716608" from="258pt,2.35pt" to="267pt,17.45pt">
            <v:stroke endarrow="block"/>
          </v:line>
        </w:pict>
      </w:r>
    </w:p>
    <w:p w:rsidR="00734982" w:rsidRPr="0047446C" w:rsidRDefault="00CE3501" w:rsidP="00734982">
      <w:pPr>
        <w:ind w:firstLine="708"/>
        <w:jc w:val="both"/>
        <w:rPr>
          <w:sz w:val="28"/>
        </w:rPr>
      </w:pPr>
      <w:r w:rsidRPr="0047446C">
        <w:rPr>
          <w:noProof/>
          <w:sz w:val="28"/>
        </w:rPr>
        <w:pict>
          <v:rect id="_x0000_s1067" style="position:absolute;left:0;text-align:left;margin-left:372pt;margin-top:4.25pt;width:90pt;height:78pt;z-index:251702272">
            <v:textbox>
              <w:txbxContent>
                <w:p w:rsidR="005C4C2C" w:rsidRDefault="005C4C2C" w:rsidP="00734982">
                  <w:pPr>
                    <w:jc w:val="center"/>
                  </w:pPr>
                  <w:r w:rsidRPr="00FD6963">
                    <w:rPr>
                      <w:rFonts w:ascii="Times New Roman" w:hAnsi="Times New Roman" w:cs="Times New Roman"/>
                    </w:rPr>
                    <w:t xml:space="preserve">Отказ в допуске к </w:t>
                  </w:r>
                  <w:r w:rsidRPr="00D524ED">
                    <w:rPr>
                      <w:rFonts w:ascii="Times New Roman" w:hAnsi="Times New Roman" w:cs="Times New Roman"/>
                    </w:rPr>
                    <w:t>участию в аукционе всех претендентов</w:t>
                  </w:r>
                </w:p>
              </w:txbxContent>
            </v:textbox>
          </v:rect>
        </w:pict>
      </w:r>
      <w:r w:rsidRPr="0047446C">
        <w:rPr>
          <w:noProof/>
          <w:sz w:val="28"/>
        </w:rPr>
        <w:pict>
          <v:rect id="_x0000_s1080" style="position:absolute;left:0;text-align:left;margin-left:276pt;margin-top:4.25pt;width:84pt;height:1in;z-index:251715584">
            <v:textbox>
              <w:txbxContent>
                <w:p w:rsidR="005C4C2C" w:rsidRDefault="005C4C2C" w:rsidP="00734982">
                  <w:pPr>
                    <w:jc w:val="center"/>
                  </w:pPr>
                  <w:r w:rsidRPr="00FD6963">
                    <w:rPr>
                      <w:rFonts w:ascii="Times New Roman" w:hAnsi="Times New Roman" w:cs="Times New Roman"/>
                    </w:rPr>
                    <w:t>Признание заявителей участниками</w:t>
                  </w:r>
                  <w:r>
                    <w:t xml:space="preserve"> </w:t>
                  </w:r>
                  <w:r w:rsidRPr="00FD6963">
                    <w:rPr>
                      <w:rFonts w:ascii="Times New Roman" w:hAnsi="Times New Roman" w:cs="Times New Roman"/>
                    </w:rPr>
                    <w:t>аукциона</w:t>
                  </w:r>
                </w:p>
              </w:txbxContent>
            </v:textbox>
          </v:rect>
        </w:pict>
      </w:r>
      <w:r w:rsidRPr="0047446C">
        <w:rPr>
          <w:noProof/>
          <w:sz w:val="28"/>
        </w:rPr>
        <w:pict>
          <v:rect id="_x0000_s1065" style="position:absolute;left:0;text-align:left;margin-left:168pt;margin-top:1.25pt;width:90pt;height:81pt;z-index:251700224">
            <v:textbox>
              <w:txbxContent>
                <w:p w:rsidR="005C4C2C" w:rsidRPr="00FD6963" w:rsidRDefault="005C4C2C" w:rsidP="00734982">
                  <w:pPr>
                    <w:jc w:val="center"/>
                    <w:rPr>
                      <w:rFonts w:ascii="Times New Roman" w:hAnsi="Times New Roman" w:cs="Times New Roman"/>
                    </w:rPr>
                  </w:pPr>
                  <w:r w:rsidRPr="00FD6963">
                    <w:rPr>
                      <w:rFonts w:ascii="Times New Roman" w:hAnsi="Times New Roman" w:cs="Times New Roman"/>
                    </w:rPr>
                    <w:t>Признание только одного заявителя участником аукциона</w:t>
                  </w:r>
                </w:p>
              </w:txbxContent>
            </v:textbox>
          </v:rect>
        </w:pict>
      </w:r>
      <w:r w:rsidRPr="0047446C">
        <w:rPr>
          <w:noProof/>
          <w:sz w:val="28"/>
        </w:rPr>
        <w:pict>
          <v:line id="_x0000_s1061" style="position:absolute;left:0;text-align:left;flip:x;z-index:251696128" from="90pt,10.25pt" to="93pt,33.05pt">
            <v:stroke endarrow="block"/>
          </v:line>
        </w:pict>
      </w:r>
    </w:p>
    <w:p w:rsidR="00734982" w:rsidRPr="0047446C" w:rsidRDefault="00734982" w:rsidP="00734982">
      <w:pPr>
        <w:ind w:firstLine="708"/>
        <w:jc w:val="both"/>
        <w:rPr>
          <w:sz w:val="28"/>
        </w:rPr>
      </w:pPr>
    </w:p>
    <w:p w:rsidR="00734982" w:rsidRPr="0047446C" w:rsidRDefault="00CE3501" w:rsidP="00734982">
      <w:pPr>
        <w:tabs>
          <w:tab w:val="left" w:pos="2580"/>
        </w:tabs>
        <w:ind w:firstLine="708"/>
        <w:jc w:val="both"/>
        <w:rPr>
          <w:sz w:val="28"/>
        </w:rPr>
      </w:pPr>
      <w:r w:rsidRPr="0047446C">
        <w:rPr>
          <w:noProof/>
          <w:sz w:val="28"/>
        </w:rPr>
        <w:pict>
          <v:rect id="_x0000_s1057" style="position:absolute;left:0;text-align:left;margin-left:12pt;margin-top:2.05pt;width:142.85pt;height:36pt;z-index:251692032">
            <v:textbox style="mso-next-textbox:#_x0000_s1057">
              <w:txbxContent>
                <w:p w:rsidR="005C4C2C" w:rsidRPr="00FD6963" w:rsidRDefault="005C4C2C" w:rsidP="00734982">
                  <w:pPr>
                    <w:jc w:val="center"/>
                    <w:rPr>
                      <w:rFonts w:ascii="Times New Roman" w:hAnsi="Times New Roman" w:cs="Times New Roman"/>
                    </w:rPr>
                  </w:pPr>
                  <w:r w:rsidRPr="00FD6963">
                    <w:rPr>
                      <w:rFonts w:ascii="Times New Roman" w:hAnsi="Times New Roman" w:cs="Times New Roman"/>
                    </w:rPr>
                    <w:t>Рассмотрение заявок на участие в конкурсе</w:t>
                  </w:r>
                </w:p>
              </w:txbxContent>
            </v:textbox>
          </v:rect>
        </w:pict>
      </w:r>
      <w:r w:rsidR="00734982" w:rsidRPr="0047446C">
        <w:rPr>
          <w:sz w:val="28"/>
        </w:rPr>
        <w:tab/>
      </w:r>
    </w:p>
    <w:p w:rsidR="00734982" w:rsidRPr="0047446C" w:rsidRDefault="00734982" w:rsidP="00734982">
      <w:pPr>
        <w:ind w:firstLine="708"/>
        <w:jc w:val="both"/>
        <w:rPr>
          <w:sz w:val="28"/>
        </w:rPr>
      </w:pPr>
    </w:p>
    <w:p w:rsidR="00734982" w:rsidRPr="0047446C" w:rsidRDefault="00CE3501" w:rsidP="00734982">
      <w:pPr>
        <w:ind w:firstLine="708"/>
        <w:jc w:val="both"/>
        <w:rPr>
          <w:sz w:val="28"/>
        </w:rPr>
      </w:pPr>
      <w:r w:rsidRPr="0047446C">
        <w:rPr>
          <w:noProof/>
          <w:sz w:val="28"/>
        </w:rPr>
        <w:pict>
          <v:line id="_x0000_s1072" style="position:absolute;left:0;text-align:left;z-index:251707392" from="336pt,11.85pt" to="351pt,47.95pt">
            <v:stroke endarrow="block"/>
          </v:line>
        </w:pict>
      </w:r>
      <w:r w:rsidRPr="0047446C">
        <w:rPr>
          <w:noProof/>
          <w:sz w:val="28"/>
        </w:rPr>
        <w:pict>
          <v:line id="_x0000_s1069" style="position:absolute;left:0;text-align:left;flip:x;z-index:251704320" from="132pt,7.05pt" to="138pt,23.85pt">
            <v:stroke endarrow="block"/>
          </v:line>
        </w:pict>
      </w:r>
      <w:r w:rsidRPr="0047446C">
        <w:rPr>
          <w:noProof/>
          <w:sz w:val="28"/>
        </w:rPr>
        <w:pict>
          <v:line id="_x0000_s1068" style="position:absolute;left:0;text-align:left;z-index:251703296" from="63pt,5.85pt" to="63pt,27.95pt">
            <v:stroke endarrow="block"/>
          </v:line>
        </w:pict>
      </w:r>
    </w:p>
    <w:p w:rsidR="00734982" w:rsidRPr="0047446C" w:rsidRDefault="00CE3501" w:rsidP="00734982">
      <w:pPr>
        <w:ind w:firstLine="708"/>
        <w:jc w:val="both"/>
        <w:rPr>
          <w:sz w:val="28"/>
        </w:rPr>
      </w:pPr>
      <w:r w:rsidRPr="0047446C">
        <w:rPr>
          <w:noProof/>
          <w:sz w:val="28"/>
        </w:rPr>
        <w:pict>
          <v:line id="_x0000_s1085" style="position:absolute;left:0;text-align:left;z-index:251720704" from="222pt,1.75pt" to="234pt,19.75pt">
            <v:stroke endarrow="block"/>
          </v:line>
        </w:pict>
      </w:r>
      <w:r w:rsidRPr="0047446C">
        <w:rPr>
          <w:noProof/>
          <w:sz w:val="28"/>
        </w:rPr>
        <w:pict>
          <v:rect id="_x0000_s1084" style="position:absolute;left:0;text-align:left;margin-left:237pt;margin-top:7.75pt;width:99pt;height:81pt;z-index:251719680">
            <v:textbox style="mso-next-textbox:#_x0000_s1084">
              <w:txbxContent>
                <w:p w:rsidR="005C4C2C" w:rsidRPr="00D524ED" w:rsidRDefault="005C4C2C" w:rsidP="00734982">
                  <w:pPr>
                    <w:jc w:val="center"/>
                    <w:rPr>
                      <w:rFonts w:ascii="Times New Roman" w:hAnsi="Times New Roman" w:cs="Times New Roman"/>
                    </w:rPr>
                  </w:pPr>
                  <w:r w:rsidRPr="00D524ED">
                    <w:rPr>
                      <w:rFonts w:ascii="Times New Roman" w:hAnsi="Times New Roman" w:cs="Times New Roman"/>
                    </w:rPr>
                    <w:t>Заключение договора с единственным участником аукциона</w:t>
                  </w:r>
                </w:p>
              </w:txbxContent>
            </v:textbox>
          </v:rect>
        </w:pict>
      </w:r>
      <w:r w:rsidRPr="0047446C">
        <w:rPr>
          <w:noProof/>
          <w:sz w:val="28"/>
        </w:rPr>
        <w:pict>
          <v:line id="_x0000_s1079" style="position:absolute;left:0;text-align:left;z-index:251714560" from="444pt,1.75pt" to="453pt,73.75pt">
            <v:stroke endarrow="block"/>
          </v:line>
        </w:pict>
      </w:r>
      <w:r w:rsidRPr="0047446C">
        <w:rPr>
          <w:noProof/>
          <w:sz w:val="28"/>
        </w:rPr>
        <w:pict>
          <v:rect id="_x0000_s1070" style="position:absolute;left:0;text-align:left;margin-left:84pt;margin-top:7.75pt;width:132pt;height:1in;z-index:251705344">
            <v:textbox style="mso-next-textbox:#_x0000_s1070">
              <w:txbxContent>
                <w:p w:rsidR="005C4C2C" w:rsidRPr="00FD6963" w:rsidRDefault="005C4C2C" w:rsidP="00734982">
                  <w:pPr>
                    <w:jc w:val="center"/>
                    <w:rPr>
                      <w:rFonts w:ascii="Times New Roman" w:hAnsi="Times New Roman" w:cs="Times New Roman"/>
                      <w:sz w:val="22"/>
                      <w:szCs w:val="22"/>
                    </w:rPr>
                  </w:pPr>
                  <w:r w:rsidRPr="00FD6963">
                    <w:rPr>
                      <w:rFonts w:ascii="Times New Roman" w:hAnsi="Times New Roman" w:cs="Times New Roman"/>
                      <w:sz w:val="22"/>
                      <w:szCs w:val="22"/>
                    </w:rPr>
                    <w:t xml:space="preserve">Отказ в допуске всех заявителей к участию в конкурсе и признание конкурса </w:t>
                  </w:r>
                  <w:proofErr w:type="gramStart"/>
                  <w:r w:rsidRPr="00FD6963">
                    <w:rPr>
                      <w:rFonts w:ascii="Times New Roman" w:hAnsi="Times New Roman" w:cs="Times New Roman"/>
                      <w:sz w:val="22"/>
                      <w:szCs w:val="22"/>
                    </w:rPr>
                    <w:t>несостоявшимся</w:t>
                  </w:r>
                  <w:proofErr w:type="gramEnd"/>
                </w:p>
              </w:txbxContent>
            </v:textbox>
          </v:rect>
        </w:pict>
      </w:r>
      <w:r w:rsidRPr="0047446C">
        <w:rPr>
          <w:noProof/>
          <w:sz w:val="28"/>
        </w:rPr>
        <w:pict>
          <v:rect id="_x0000_s1066" style="position:absolute;left:0;text-align:left;margin-left:-9pt;margin-top:13.75pt;width:81pt;height:36pt;z-index:251701248">
            <v:textbox>
              <w:txbxContent>
                <w:p w:rsidR="005C4C2C" w:rsidRDefault="005C4C2C" w:rsidP="00734982">
                  <w:r>
                    <w:t>Признание заявителей участниками конкурса</w:t>
                  </w:r>
                </w:p>
              </w:txbxContent>
            </v:textbox>
          </v:rect>
        </w:pict>
      </w:r>
    </w:p>
    <w:p w:rsidR="00734982" w:rsidRPr="0047446C" w:rsidRDefault="00734982" w:rsidP="00734982">
      <w:pPr>
        <w:ind w:firstLine="708"/>
        <w:jc w:val="both"/>
        <w:rPr>
          <w:sz w:val="28"/>
        </w:rPr>
      </w:pPr>
    </w:p>
    <w:p w:rsidR="00734982" w:rsidRPr="0047446C" w:rsidRDefault="00CE3501" w:rsidP="00734982">
      <w:pPr>
        <w:ind w:firstLine="708"/>
        <w:jc w:val="both"/>
        <w:rPr>
          <w:sz w:val="28"/>
        </w:rPr>
      </w:pPr>
      <w:r w:rsidRPr="0047446C">
        <w:rPr>
          <w:noProof/>
          <w:sz w:val="28"/>
        </w:rPr>
        <w:pict>
          <v:rect id="_x0000_s1062" style="position:absolute;left:0;text-align:left;margin-left:345pt;margin-top:-.35pt;width:93pt;height:46.1pt;z-index:251697152">
            <v:textbox>
              <w:txbxContent>
                <w:p w:rsidR="005C4C2C" w:rsidRPr="00D524ED" w:rsidRDefault="005C4C2C" w:rsidP="00734982">
                  <w:pPr>
                    <w:jc w:val="center"/>
                    <w:rPr>
                      <w:rFonts w:ascii="Times New Roman" w:hAnsi="Times New Roman" w:cs="Times New Roman"/>
                    </w:rPr>
                  </w:pPr>
                  <w:r w:rsidRPr="00D524ED">
                    <w:rPr>
                      <w:rFonts w:ascii="Times New Roman" w:hAnsi="Times New Roman" w:cs="Times New Roman"/>
                    </w:rPr>
                    <w:t>Определение победителя аукциона</w:t>
                  </w:r>
                </w:p>
              </w:txbxContent>
            </v:textbox>
          </v:rect>
        </w:pict>
      </w:r>
    </w:p>
    <w:p w:rsidR="00734982" w:rsidRPr="0047446C" w:rsidRDefault="00734982" w:rsidP="00734982">
      <w:pPr>
        <w:ind w:firstLine="708"/>
        <w:jc w:val="both"/>
        <w:rPr>
          <w:sz w:val="28"/>
        </w:rPr>
      </w:pPr>
    </w:p>
    <w:p w:rsidR="00734982" w:rsidRPr="0047446C" w:rsidRDefault="00CE3501" w:rsidP="00734982">
      <w:pPr>
        <w:ind w:firstLine="708"/>
        <w:jc w:val="both"/>
        <w:rPr>
          <w:sz w:val="28"/>
        </w:rPr>
      </w:pPr>
      <w:r w:rsidRPr="0047446C">
        <w:rPr>
          <w:noProof/>
          <w:sz w:val="28"/>
        </w:rPr>
        <w:pict>
          <v:line id="_x0000_s1083" style="position:absolute;left:0;text-align:left;z-index:251718656" from="396pt,12.45pt" to="396pt,30.45pt">
            <v:stroke endarrow="block"/>
          </v:line>
        </w:pict>
      </w:r>
    </w:p>
    <w:p w:rsidR="00734982" w:rsidRPr="0047446C" w:rsidRDefault="00CE3501" w:rsidP="00734982">
      <w:pPr>
        <w:ind w:firstLine="708"/>
        <w:jc w:val="both"/>
        <w:rPr>
          <w:sz w:val="28"/>
        </w:rPr>
      </w:pPr>
      <w:r w:rsidRPr="0047446C">
        <w:rPr>
          <w:noProof/>
          <w:sz w:val="28"/>
        </w:rPr>
        <w:pict>
          <v:line id="_x0000_s1073" style="position:absolute;left:0;text-align:left;z-index:251708416" from="1in,5.35pt" to="174pt,99.7pt">
            <v:stroke endarrow="block"/>
          </v:line>
        </w:pict>
      </w:r>
      <w:r w:rsidRPr="0047446C">
        <w:rPr>
          <w:noProof/>
          <w:sz w:val="28"/>
        </w:rPr>
        <w:pict>
          <v:line id="_x0000_s1071" style="position:absolute;left:0;text-align:left;flip:x;z-index:251706368" from="45pt,5.35pt" to="63pt,95.35pt">
            <v:stroke endarrow="block"/>
          </v:line>
        </w:pict>
      </w:r>
    </w:p>
    <w:p w:rsidR="00734982" w:rsidRPr="0047446C" w:rsidRDefault="00CE3501" w:rsidP="00734982">
      <w:pPr>
        <w:ind w:firstLine="708"/>
        <w:jc w:val="both"/>
        <w:rPr>
          <w:sz w:val="28"/>
        </w:rPr>
      </w:pPr>
      <w:r w:rsidRPr="0047446C">
        <w:rPr>
          <w:noProof/>
          <w:sz w:val="28"/>
        </w:rPr>
        <w:pict>
          <v:rect id="_x0000_s1078" style="position:absolute;left:0;text-align:left;margin-left:348pt;margin-top:2.65pt;width:102pt;height:62.95pt;z-index:251713536">
            <v:textbox>
              <w:txbxContent>
                <w:p w:rsidR="005C4C2C" w:rsidRPr="00D524ED" w:rsidRDefault="005C4C2C" w:rsidP="00734982">
                  <w:pPr>
                    <w:jc w:val="center"/>
                    <w:rPr>
                      <w:rFonts w:ascii="Times New Roman" w:hAnsi="Times New Roman" w:cs="Times New Roman"/>
                    </w:rPr>
                  </w:pPr>
                  <w:r w:rsidRPr="00D524ED">
                    <w:rPr>
                      <w:rFonts w:ascii="Times New Roman" w:hAnsi="Times New Roman" w:cs="Times New Roman"/>
                    </w:rPr>
                    <w:t>Аукцион признается несостоявшимся</w:t>
                  </w:r>
                </w:p>
              </w:txbxContent>
            </v:textbox>
          </v:rect>
        </w:pict>
      </w:r>
      <w:r w:rsidRPr="0047446C">
        <w:rPr>
          <w:noProof/>
          <w:sz w:val="28"/>
        </w:rPr>
        <w:pict>
          <v:rect id="_x0000_s1082" style="position:absolute;left:0;text-align:left;margin-left:222pt;margin-top:4.25pt;width:111pt;height:61.35pt;z-index:251717632">
            <v:textbox>
              <w:txbxContent>
                <w:p w:rsidR="005C4C2C" w:rsidRPr="00D524ED" w:rsidRDefault="005C4C2C" w:rsidP="00734982">
                  <w:pPr>
                    <w:jc w:val="center"/>
                    <w:rPr>
                      <w:rFonts w:ascii="Times New Roman" w:hAnsi="Times New Roman" w:cs="Times New Roman"/>
                    </w:rPr>
                  </w:pPr>
                  <w:r w:rsidRPr="00D524ED">
                    <w:rPr>
                      <w:rFonts w:ascii="Times New Roman" w:hAnsi="Times New Roman" w:cs="Times New Roman"/>
                    </w:rPr>
                    <w:t>Заключение договора с победителем аукциона</w:t>
                  </w:r>
                </w:p>
              </w:txbxContent>
            </v:textbox>
          </v:rect>
        </w:pict>
      </w: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CE3501" w:rsidP="00734982">
      <w:pPr>
        <w:ind w:firstLine="708"/>
        <w:jc w:val="both"/>
        <w:rPr>
          <w:sz w:val="28"/>
        </w:rPr>
      </w:pPr>
      <w:r w:rsidRPr="0047446C">
        <w:rPr>
          <w:noProof/>
          <w:sz w:val="28"/>
        </w:rPr>
        <w:pict>
          <v:rect id="_x0000_s1048" style="position:absolute;left:0;text-align:left;margin-left:135pt;margin-top:3.1pt;width:126pt;height:102pt;z-index:251682816">
            <v:textbox>
              <w:txbxContent>
                <w:p w:rsidR="005C4C2C" w:rsidRDefault="005C4C2C" w:rsidP="00734982">
                  <w:pPr>
                    <w:jc w:val="center"/>
                  </w:pPr>
                  <w:r w:rsidRPr="00D524ED">
                    <w:rPr>
                      <w:rFonts w:ascii="Times New Roman" w:hAnsi="Times New Roman" w:cs="Times New Roman"/>
                    </w:rPr>
                    <w:t>Признание участником конкурса только одного претендента и признание конкурса несостоявшимся</w:t>
                  </w:r>
                </w:p>
              </w:txbxContent>
            </v:textbox>
          </v:rect>
        </w:pict>
      </w:r>
      <w:r w:rsidRPr="0047446C">
        <w:rPr>
          <w:noProof/>
          <w:sz w:val="28"/>
        </w:rPr>
        <w:pict>
          <v:rect id="_x0000_s1060" style="position:absolute;left:0;text-align:left;margin-left:-6pt;margin-top:3.1pt;width:115.85pt;height:102pt;z-index:251695104">
            <v:textbox>
              <w:txbxContent>
                <w:p w:rsidR="005C4C2C" w:rsidRPr="00D524ED" w:rsidRDefault="005C4C2C" w:rsidP="00734982">
                  <w:pPr>
                    <w:jc w:val="center"/>
                    <w:rPr>
                      <w:rFonts w:ascii="Times New Roman" w:hAnsi="Times New Roman" w:cs="Times New Roman"/>
                    </w:rPr>
                  </w:pPr>
                  <w:r w:rsidRPr="00D524ED">
                    <w:rPr>
                      <w:rFonts w:ascii="Times New Roman" w:hAnsi="Times New Roman" w:cs="Times New Roman"/>
                    </w:rPr>
                    <w:t xml:space="preserve">Оценка и сопоставление </w:t>
                  </w:r>
                  <w:proofErr w:type="gramStart"/>
                  <w:r w:rsidRPr="00D524ED">
                    <w:rPr>
                      <w:rFonts w:ascii="Times New Roman" w:hAnsi="Times New Roman" w:cs="Times New Roman"/>
                    </w:rPr>
                    <w:t>заявок</w:t>
                  </w:r>
                  <w:proofErr w:type="gramEnd"/>
                  <w:r w:rsidRPr="00D524ED">
                    <w:rPr>
                      <w:rFonts w:ascii="Times New Roman" w:hAnsi="Times New Roman" w:cs="Times New Roman"/>
                    </w:rPr>
                    <w:t xml:space="preserve"> и определение победителя конкурса</w:t>
                  </w:r>
                </w:p>
              </w:txbxContent>
            </v:textbox>
          </v:rect>
        </w:pict>
      </w: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CE3501" w:rsidP="00734982">
      <w:pPr>
        <w:ind w:firstLine="708"/>
        <w:jc w:val="both"/>
        <w:rPr>
          <w:sz w:val="28"/>
        </w:rPr>
      </w:pPr>
      <w:r w:rsidRPr="0047446C">
        <w:rPr>
          <w:noProof/>
          <w:sz w:val="28"/>
        </w:rPr>
        <w:pict>
          <v:line id="_x0000_s1074" style="position:absolute;left:0;text-align:left;z-index:251709440" from="186pt,8.5pt" to="192pt,44.5pt">
            <v:stroke endarrow="block"/>
          </v:line>
        </w:pict>
      </w:r>
      <w:r w:rsidRPr="0047446C">
        <w:rPr>
          <w:noProof/>
          <w:sz w:val="28"/>
        </w:rPr>
        <w:pict>
          <v:line id="_x0000_s1077" style="position:absolute;left:0;text-align:left;flip:x;z-index:251712512" from="54pt,8.5pt" to="54pt,44.5pt">
            <v:stroke endarrow="block"/>
          </v:line>
        </w:pict>
      </w:r>
    </w:p>
    <w:p w:rsidR="00734982" w:rsidRPr="0047446C" w:rsidRDefault="00734982" w:rsidP="00734982">
      <w:pPr>
        <w:ind w:firstLine="708"/>
        <w:jc w:val="both"/>
        <w:rPr>
          <w:sz w:val="28"/>
        </w:rPr>
      </w:pPr>
    </w:p>
    <w:p w:rsidR="00734982" w:rsidRPr="0047446C" w:rsidRDefault="00CE3501" w:rsidP="00734982">
      <w:pPr>
        <w:ind w:firstLine="708"/>
        <w:jc w:val="both"/>
        <w:rPr>
          <w:sz w:val="28"/>
        </w:rPr>
      </w:pPr>
      <w:r w:rsidRPr="0047446C">
        <w:rPr>
          <w:noProof/>
          <w:sz w:val="28"/>
        </w:rPr>
        <w:pict>
          <v:rect id="_x0000_s1076" style="position:absolute;left:0;text-align:left;margin-left:-6pt;margin-top:12.3pt;width:120pt;height:66pt;z-index:251711488">
            <v:textbox>
              <w:txbxContent>
                <w:p w:rsidR="005C4C2C" w:rsidRPr="00D524ED" w:rsidRDefault="005C4C2C" w:rsidP="00734982">
                  <w:pPr>
                    <w:jc w:val="center"/>
                    <w:rPr>
                      <w:rFonts w:ascii="Times New Roman" w:hAnsi="Times New Roman" w:cs="Times New Roman"/>
                    </w:rPr>
                  </w:pPr>
                  <w:r w:rsidRPr="00D524ED">
                    <w:rPr>
                      <w:rFonts w:ascii="Times New Roman" w:hAnsi="Times New Roman" w:cs="Times New Roman"/>
                    </w:rPr>
                    <w:t>Заключение договора с победителем конкурса</w:t>
                  </w:r>
                </w:p>
              </w:txbxContent>
            </v:textbox>
          </v:rect>
        </w:pict>
      </w:r>
      <w:r w:rsidRPr="0047446C">
        <w:rPr>
          <w:noProof/>
          <w:sz w:val="28"/>
        </w:rPr>
        <w:pict>
          <v:rect id="_x0000_s1075" style="position:absolute;left:0;text-align:left;margin-left:2in;margin-top:12.3pt;width:120pt;height:78pt;z-index:251710464">
            <v:textbox>
              <w:txbxContent>
                <w:p w:rsidR="005C4C2C" w:rsidRPr="00D524ED" w:rsidRDefault="005C4C2C" w:rsidP="00734982">
                  <w:pPr>
                    <w:jc w:val="center"/>
                    <w:rPr>
                      <w:rFonts w:ascii="Times New Roman" w:hAnsi="Times New Roman" w:cs="Times New Roman"/>
                    </w:rPr>
                  </w:pPr>
                  <w:r w:rsidRPr="00D524ED">
                    <w:rPr>
                      <w:rFonts w:ascii="Times New Roman" w:hAnsi="Times New Roman" w:cs="Times New Roman"/>
                    </w:rPr>
                    <w:t>Заключение договора с единственным участником конкурса</w:t>
                  </w:r>
                </w:p>
              </w:txbxContent>
            </v:textbox>
          </v:rect>
        </w:pict>
      </w:r>
    </w:p>
    <w:p w:rsidR="00734982" w:rsidRPr="0047446C" w:rsidRDefault="00734982" w:rsidP="00734982">
      <w:pPr>
        <w:ind w:firstLine="708"/>
        <w:jc w:val="both"/>
        <w:rPr>
          <w:sz w:val="28"/>
        </w:rPr>
      </w:pPr>
    </w:p>
    <w:p w:rsidR="00734982" w:rsidRPr="0047446C" w:rsidRDefault="00734982" w:rsidP="00734982">
      <w:pPr>
        <w:ind w:firstLine="708"/>
        <w:jc w:val="both"/>
        <w:rPr>
          <w:sz w:val="28"/>
        </w:rPr>
      </w:pPr>
    </w:p>
    <w:p w:rsidR="00734982" w:rsidRPr="0047446C" w:rsidRDefault="00734982" w:rsidP="00734982">
      <w:pPr>
        <w:jc w:val="both"/>
        <w:rPr>
          <w:sz w:val="28"/>
        </w:rPr>
      </w:pPr>
    </w:p>
    <w:p w:rsidR="00734982" w:rsidRPr="0047446C" w:rsidRDefault="00734982" w:rsidP="00734982">
      <w:pPr>
        <w:jc w:val="center"/>
      </w:pPr>
      <w:r w:rsidRPr="0047446C">
        <w:tab/>
      </w:r>
    </w:p>
    <w:p w:rsidR="00734982" w:rsidRPr="0047446C" w:rsidRDefault="00734982" w:rsidP="00734982">
      <w:pPr>
        <w:pStyle w:val="afff"/>
      </w:pPr>
      <w:r w:rsidRPr="0047446C">
        <w:t> </w:t>
      </w:r>
    </w:p>
    <w:p w:rsidR="00734982" w:rsidRPr="0047446C" w:rsidRDefault="00734982" w:rsidP="00734982"/>
    <w:p w:rsidR="00734982" w:rsidRPr="0047446C" w:rsidRDefault="00734982" w:rsidP="00734982">
      <w:pPr>
        <w:ind w:firstLine="709"/>
        <w:jc w:val="right"/>
        <w:rPr>
          <w:rStyle w:val="a3"/>
          <w:bCs/>
          <w:color w:val="auto"/>
          <w:sz w:val="28"/>
          <w:szCs w:val="28"/>
        </w:rPr>
      </w:pPr>
    </w:p>
    <w:p w:rsidR="00734982" w:rsidRPr="0047446C" w:rsidRDefault="00734982" w:rsidP="00734982">
      <w:pPr>
        <w:ind w:firstLine="709"/>
        <w:jc w:val="right"/>
        <w:rPr>
          <w:sz w:val="28"/>
          <w:szCs w:val="28"/>
        </w:rPr>
      </w:pPr>
    </w:p>
    <w:p w:rsidR="00734982" w:rsidRPr="0047446C" w:rsidRDefault="00734982" w:rsidP="00734982">
      <w:pPr>
        <w:ind w:firstLine="709"/>
        <w:jc w:val="right"/>
        <w:rPr>
          <w:sz w:val="28"/>
          <w:szCs w:val="28"/>
        </w:rPr>
      </w:pPr>
    </w:p>
    <w:p w:rsidR="00734982" w:rsidRPr="0047446C" w:rsidRDefault="00734982" w:rsidP="00734982">
      <w:pPr>
        <w:ind w:firstLine="709"/>
        <w:jc w:val="right"/>
        <w:rPr>
          <w:sz w:val="28"/>
          <w:szCs w:val="28"/>
        </w:rPr>
      </w:pPr>
    </w:p>
    <w:p w:rsidR="00734982" w:rsidRPr="0047446C" w:rsidRDefault="00734982" w:rsidP="00734982">
      <w:pPr>
        <w:ind w:firstLine="709"/>
        <w:jc w:val="right"/>
        <w:rPr>
          <w:sz w:val="28"/>
          <w:szCs w:val="28"/>
        </w:rPr>
      </w:pPr>
    </w:p>
    <w:p w:rsidR="00734982" w:rsidRPr="0047446C" w:rsidRDefault="00734982" w:rsidP="00734982">
      <w:pPr>
        <w:ind w:firstLine="709"/>
        <w:jc w:val="right"/>
        <w:rPr>
          <w:sz w:val="28"/>
          <w:szCs w:val="28"/>
        </w:rPr>
      </w:pPr>
    </w:p>
    <w:p w:rsidR="00734982" w:rsidRPr="0047446C" w:rsidRDefault="00734982" w:rsidP="00734982">
      <w:pPr>
        <w:ind w:firstLine="709"/>
        <w:jc w:val="right"/>
        <w:rPr>
          <w:sz w:val="28"/>
          <w:szCs w:val="28"/>
        </w:rPr>
      </w:pPr>
    </w:p>
    <w:p w:rsidR="00734982" w:rsidRPr="0047446C" w:rsidRDefault="00734982" w:rsidP="00734982">
      <w:pPr>
        <w:ind w:firstLine="709"/>
        <w:jc w:val="right"/>
        <w:rPr>
          <w:sz w:val="28"/>
          <w:szCs w:val="28"/>
        </w:rPr>
      </w:pPr>
    </w:p>
    <w:p w:rsidR="00734982" w:rsidRPr="0047446C" w:rsidRDefault="00734982" w:rsidP="00734982">
      <w:pPr>
        <w:ind w:firstLine="709"/>
        <w:jc w:val="right"/>
        <w:rPr>
          <w:sz w:val="28"/>
          <w:szCs w:val="28"/>
        </w:rPr>
      </w:pPr>
    </w:p>
    <w:p w:rsidR="00734982" w:rsidRPr="0047446C" w:rsidRDefault="00734982" w:rsidP="00734982">
      <w:pPr>
        <w:ind w:firstLine="709"/>
        <w:jc w:val="right"/>
        <w:rPr>
          <w:sz w:val="28"/>
          <w:szCs w:val="28"/>
        </w:rPr>
      </w:pPr>
    </w:p>
    <w:p w:rsidR="00734982" w:rsidRPr="0047446C" w:rsidRDefault="00734982" w:rsidP="00734982">
      <w:pPr>
        <w:ind w:firstLine="709"/>
        <w:jc w:val="right"/>
        <w:rPr>
          <w:sz w:val="28"/>
          <w:szCs w:val="28"/>
        </w:rPr>
      </w:pPr>
    </w:p>
    <w:p w:rsidR="00734982" w:rsidRPr="0047446C" w:rsidRDefault="00734982" w:rsidP="00734982">
      <w:pPr>
        <w:ind w:firstLine="709"/>
        <w:jc w:val="right"/>
        <w:rPr>
          <w:sz w:val="28"/>
          <w:szCs w:val="28"/>
        </w:rPr>
      </w:pPr>
    </w:p>
    <w:p w:rsidR="00734982" w:rsidRPr="0047446C" w:rsidRDefault="00734982" w:rsidP="00734982">
      <w:pPr>
        <w:ind w:firstLine="709"/>
        <w:jc w:val="right"/>
        <w:rPr>
          <w:sz w:val="28"/>
          <w:szCs w:val="28"/>
        </w:rPr>
      </w:pPr>
    </w:p>
    <w:p w:rsidR="00734982" w:rsidRPr="0047446C" w:rsidRDefault="00734982" w:rsidP="00734982">
      <w:pPr>
        <w:ind w:firstLine="709"/>
        <w:jc w:val="right"/>
        <w:rPr>
          <w:sz w:val="28"/>
          <w:szCs w:val="28"/>
        </w:rPr>
      </w:pPr>
    </w:p>
    <w:p w:rsidR="00734982" w:rsidRPr="0047446C" w:rsidRDefault="00734982" w:rsidP="00734982">
      <w:pPr>
        <w:ind w:firstLine="709"/>
        <w:jc w:val="right"/>
        <w:rPr>
          <w:sz w:val="28"/>
          <w:szCs w:val="28"/>
        </w:rPr>
      </w:pPr>
    </w:p>
    <w:p w:rsidR="00734982" w:rsidRPr="0047446C" w:rsidRDefault="00734982" w:rsidP="00DA68A6">
      <w:pPr>
        <w:rPr>
          <w:sz w:val="28"/>
          <w:szCs w:val="28"/>
        </w:rPr>
      </w:pPr>
    </w:p>
    <w:p w:rsidR="00734982" w:rsidRPr="0047446C" w:rsidRDefault="00734982" w:rsidP="00734982">
      <w:pPr>
        <w:ind w:firstLine="709"/>
        <w:jc w:val="right"/>
        <w:rPr>
          <w:sz w:val="28"/>
          <w:szCs w:val="28"/>
        </w:rPr>
      </w:pPr>
    </w:p>
    <w:p w:rsidR="00734982" w:rsidRPr="0047446C" w:rsidRDefault="00734982" w:rsidP="00734982"/>
    <w:p w:rsidR="00B12BE1" w:rsidRPr="0047446C" w:rsidRDefault="00B12BE1"/>
    <w:sectPr w:rsidR="00B12BE1" w:rsidRPr="0047446C" w:rsidSect="00E93149">
      <w:pgSz w:w="11906" w:h="16838"/>
      <w:pgMar w:top="1134" w:right="851" w:bottom="1134"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AD0" w:rsidRDefault="00BB6AD0" w:rsidP="00357283">
      <w:r>
        <w:separator/>
      </w:r>
    </w:p>
  </w:endnote>
  <w:endnote w:type="continuationSeparator" w:id="0">
    <w:p w:rsidR="00BB6AD0" w:rsidRDefault="00BB6AD0" w:rsidP="00357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AD0" w:rsidRDefault="00BB6AD0" w:rsidP="00357283">
      <w:r>
        <w:separator/>
      </w:r>
    </w:p>
  </w:footnote>
  <w:footnote w:type="continuationSeparator" w:id="0">
    <w:p w:rsidR="00BB6AD0" w:rsidRDefault="00BB6AD0" w:rsidP="00357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2C" w:rsidRPr="00883AF7" w:rsidRDefault="00CE3501">
    <w:pPr>
      <w:pStyle w:val="affa"/>
      <w:jc w:val="center"/>
      <w:rPr>
        <w:rFonts w:ascii="Times New Roman" w:hAnsi="Times New Roman" w:cs="Times New Roman"/>
      </w:rPr>
    </w:pPr>
    <w:r w:rsidRPr="00883AF7">
      <w:rPr>
        <w:rFonts w:ascii="Times New Roman" w:hAnsi="Times New Roman" w:cs="Times New Roman"/>
      </w:rPr>
      <w:fldChar w:fldCharType="begin"/>
    </w:r>
    <w:r w:rsidR="005C4C2C" w:rsidRPr="00883AF7">
      <w:rPr>
        <w:rFonts w:ascii="Times New Roman" w:hAnsi="Times New Roman" w:cs="Times New Roman"/>
      </w:rPr>
      <w:instrText xml:space="preserve"> PAGE   \* MERGEFORMAT </w:instrText>
    </w:r>
    <w:r w:rsidRPr="00883AF7">
      <w:rPr>
        <w:rFonts w:ascii="Times New Roman" w:hAnsi="Times New Roman" w:cs="Times New Roman"/>
      </w:rPr>
      <w:fldChar w:fldCharType="separate"/>
    </w:r>
    <w:r w:rsidR="0047446C">
      <w:rPr>
        <w:rFonts w:ascii="Times New Roman" w:hAnsi="Times New Roman" w:cs="Times New Roman"/>
        <w:noProof/>
      </w:rPr>
      <w:t>25</w:t>
    </w:r>
    <w:r w:rsidRPr="00883AF7">
      <w:rPr>
        <w:rFonts w:ascii="Times New Roman" w:hAnsi="Times New Roman" w:cs="Times New Roman"/>
      </w:rPr>
      <w:fldChar w:fldCharType="end"/>
    </w:r>
  </w:p>
  <w:p w:rsidR="005C4C2C" w:rsidRPr="00C7604B" w:rsidRDefault="005C4C2C" w:rsidP="009C3567">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9CCD5E"/>
    <w:lvl w:ilvl="0">
      <w:start w:val="1"/>
      <w:numFmt w:val="decimal"/>
      <w:lvlText w:val="%1."/>
      <w:lvlJc w:val="left"/>
      <w:pPr>
        <w:tabs>
          <w:tab w:val="num" w:pos="1492"/>
        </w:tabs>
        <w:ind w:left="1492" w:hanging="360"/>
      </w:pPr>
    </w:lvl>
  </w:abstractNum>
  <w:abstractNum w:abstractNumId="1">
    <w:nsid w:val="FFFFFF7D"/>
    <w:multiLevelType w:val="singleLevel"/>
    <w:tmpl w:val="34E473C4"/>
    <w:lvl w:ilvl="0">
      <w:start w:val="1"/>
      <w:numFmt w:val="decimal"/>
      <w:lvlText w:val="%1."/>
      <w:lvlJc w:val="left"/>
      <w:pPr>
        <w:tabs>
          <w:tab w:val="num" w:pos="1209"/>
        </w:tabs>
        <w:ind w:left="1209" w:hanging="360"/>
      </w:pPr>
    </w:lvl>
  </w:abstractNum>
  <w:abstractNum w:abstractNumId="2">
    <w:nsid w:val="FFFFFF7E"/>
    <w:multiLevelType w:val="singleLevel"/>
    <w:tmpl w:val="608EC138"/>
    <w:lvl w:ilvl="0">
      <w:start w:val="1"/>
      <w:numFmt w:val="decimal"/>
      <w:lvlText w:val="%1."/>
      <w:lvlJc w:val="left"/>
      <w:pPr>
        <w:tabs>
          <w:tab w:val="num" w:pos="926"/>
        </w:tabs>
        <w:ind w:left="926" w:hanging="360"/>
      </w:pPr>
    </w:lvl>
  </w:abstractNum>
  <w:abstractNum w:abstractNumId="3">
    <w:nsid w:val="FFFFFF7F"/>
    <w:multiLevelType w:val="singleLevel"/>
    <w:tmpl w:val="BB8C7BCA"/>
    <w:lvl w:ilvl="0">
      <w:start w:val="1"/>
      <w:numFmt w:val="decimal"/>
      <w:lvlText w:val="%1."/>
      <w:lvlJc w:val="left"/>
      <w:pPr>
        <w:tabs>
          <w:tab w:val="num" w:pos="643"/>
        </w:tabs>
        <w:ind w:left="643" w:hanging="360"/>
      </w:pPr>
    </w:lvl>
  </w:abstractNum>
  <w:abstractNum w:abstractNumId="4">
    <w:nsid w:val="FFFFFF80"/>
    <w:multiLevelType w:val="singleLevel"/>
    <w:tmpl w:val="2E3E79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F02E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AE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540B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A2D890"/>
    <w:lvl w:ilvl="0">
      <w:start w:val="1"/>
      <w:numFmt w:val="decimal"/>
      <w:lvlText w:val="%1."/>
      <w:lvlJc w:val="left"/>
      <w:pPr>
        <w:tabs>
          <w:tab w:val="num" w:pos="360"/>
        </w:tabs>
        <w:ind w:left="360" w:hanging="360"/>
      </w:pPr>
    </w:lvl>
  </w:abstractNum>
  <w:abstractNum w:abstractNumId="9">
    <w:nsid w:val="FFFFFF89"/>
    <w:multiLevelType w:val="singleLevel"/>
    <w:tmpl w:val="0780FCB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720"/>
        </w:tabs>
        <w:ind w:left="-720" w:firstLine="720"/>
      </w:pPr>
    </w:lvl>
  </w:abstractNum>
  <w:abstractNum w:abstractNumId="11">
    <w:nsid w:val="072305B2"/>
    <w:multiLevelType w:val="hybridMultilevel"/>
    <w:tmpl w:val="5A9A4C4C"/>
    <w:lvl w:ilvl="0" w:tplc="9314F5BE">
      <w:start w:val="1"/>
      <w:numFmt w:val="decimal"/>
      <w:lvlText w:val="%1."/>
      <w:lvlJc w:val="left"/>
      <w:pPr>
        <w:tabs>
          <w:tab w:val="num" w:pos="168"/>
        </w:tabs>
        <w:ind w:left="473"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122E8A"/>
    <w:multiLevelType w:val="hybridMultilevel"/>
    <w:tmpl w:val="0FBC0024"/>
    <w:lvl w:ilvl="0" w:tplc="E63AC234">
      <w:start w:val="1"/>
      <w:numFmt w:val="decimal"/>
      <w:lvlText w:val="%1."/>
      <w:lvlJc w:val="left"/>
      <w:pPr>
        <w:tabs>
          <w:tab w:val="num" w:pos="720"/>
        </w:tabs>
        <w:ind w:left="0" w:firstLine="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B8237A"/>
    <w:multiLevelType w:val="hybridMultilevel"/>
    <w:tmpl w:val="ED185076"/>
    <w:lvl w:ilvl="0" w:tplc="39F2485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34E0"/>
    <w:multiLevelType w:val="hybridMultilevel"/>
    <w:tmpl w:val="EE7A45FC"/>
    <w:lvl w:ilvl="0" w:tplc="0419000F">
      <w:start w:val="1"/>
      <w:numFmt w:val="decimal"/>
      <w:lvlText w:val="%1."/>
      <w:lvlJc w:val="left"/>
      <w:pPr>
        <w:tabs>
          <w:tab w:val="num" w:pos="-192"/>
        </w:tabs>
        <w:ind w:left="113"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6">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83F7949"/>
    <w:multiLevelType w:val="hybridMultilevel"/>
    <w:tmpl w:val="68B8F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6"/>
  </w:num>
  <w:num w:numId="2">
    <w:abstractNumId w:val="15"/>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1"/>
  </w:num>
  <w:num w:numId="18">
    <w:abstractNumId w:val="10"/>
    <w:lvlOverride w:ilvl="0">
      <w:startOverride w:val="1"/>
    </w:lvlOverride>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34982"/>
    <w:rsid w:val="00053C16"/>
    <w:rsid w:val="0006679A"/>
    <w:rsid w:val="000C7DD5"/>
    <w:rsid w:val="001C5418"/>
    <w:rsid w:val="00213CB9"/>
    <w:rsid w:val="00246790"/>
    <w:rsid w:val="002E5206"/>
    <w:rsid w:val="00357283"/>
    <w:rsid w:val="003643B1"/>
    <w:rsid w:val="003C5AC2"/>
    <w:rsid w:val="003D34FA"/>
    <w:rsid w:val="0047446C"/>
    <w:rsid w:val="004C46C4"/>
    <w:rsid w:val="004C650B"/>
    <w:rsid w:val="00583C35"/>
    <w:rsid w:val="005A0892"/>
    <w:rsid w:val="005C4C2C"/>
    <w:rsid w:val="006346E4"/>
    <w:rsid w:val="00673359"/>
    <w:rsid w:val="00734982"/>
    <w:rsid w:val="00751E08"/>
    <w:rsid w:val="00772475"/>
    <w:rsid w:val="007904FD"/>
    <w:rsid w:val="0081568B"/>
    <w:rsid w:val="00823862"/>
    <w:rsid w:val="008B4B28"/>
    <w:rsid w:val="008E7DE8"/>
    <w:rsid w:val="009A3C42"/>
    <w:rsid w:val="009C3567"/>
    <w:rsid w:val="009D7275"/>
    <w:rsid w:val="00A45EE7"/>
    <w:rsid w:val="00A65C2F"/>
    <w:rsid w:val="00B12BE1"/>
    <w:rsid w:val="00B52123"/>
    <w:rsid w:val="00BB6AD0"/>
    <w:rsid w:val="00BC4BCB"/>
    <w:rsid w:val="00BD1D67"/>
    <w:rsid w:val="00CE3501"/>
    <w:rsid w:val="00D37997"/>
    <w:rsid w:val="00DA68A6"/>
    <w:rsid w:val="00DB27E9"/>
    <w:rsid w:val="00DB5876"/>
    <w:rsid w:val="00E16520"/>
    <w:rsid w:val="00E35BCD"/>
    <w:rsid w:val="00E4049F"/>
    <w:rsid w:val="00E82551"/>
    <w:rsid w:val="00E93149"/>
    <w:rsid w:val="00F76CAD"/>
    <w:rsid w:val="00FE5DAB"/>
    <w:rsid w:val="00FF1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98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0">
    <w:name w:val="heading 1"/>
    <w:basedOn w:val="a"/>
    <w:next w:val="a"/>
    <w:link w:val="11"/>
    <w:qFormat/>
    <w:rsid w:val="00734982"/>
    <w:pPr>
      <w:spacing w:before="108" w:after="108"/>
      <w:jc w:val="center"/>
      <w:outlineLvl w:val="0"/>
    </w:pPr>
    <w:rPr>
      <w:b/>
      <w:bCs/>
      <w:color w:val="000080"/>
    </w:rPr>
  </w:style>
  <w:style w:type="paragraph" w:styleId="2">
    <w:name w:val="heading 2"/>
    <w:basedOn w:val="10"/>
    <w:next w:val="a"/>
    <w:link w:val="20"/>
    <w:qFormat/>
    <w:rsid w:val="00734982"/>
    <w:pPr>
      <w:spacing w:before="0" w:after="0"/>
      <w:jc w:val="both"/>
      <w:outlineLvl w:val="1"/>
    </w:pPr>
    <w:rPr>
      <w:b w:val="0"/>
      <w:bCs w:val="0"/>
      <w:color w:val="auto"/>
    </w:rPr>
  </w:style>
  <w:style w:type="paragraph" w:styleId="3">
    <w:name w:val="heading 3"/>
    <w:basedOn w:val="2"/>
    <w:next w:val="a"/>
    <w:link w:val="30"/>
    <w:qFormat/>
    <w:rsid w:val="00734982"/>
    <w:pPr>
      <w:outlineLvl w:val="2"/>
    </w:pPr>
  </w:style>
  <w:style w:type="paragraph" w:styleId="4">
    <w:name w:val="heading 4"/>
    <w:basedOn w:val="3"/>
    <w:next w:val="a"/>
    <w:link w:val="40"/>
    <w:qFormat/>
    <w:rsid w:val="0073498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4982"/>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734982"/>
    <w:rPr>
      <w:rFonts w:ascii="Arial" w:eastAsia="Times New Roman" w:hAnsi="Arial" w:cs="Arial"/>
      <w:sz w:val="24"/>
      <w:szCs w:val="24"/>
      <w:lang w:eastAsia="ru-RU"/>
    </w:rPr>
  </w:style>
  <w:style w:type="character" w:customStyle="1" w:styleId="30">
    <w:name w:val="Заголовок 3 Знак"/>
    <w:basedOn w:val="a0"/>
    <w:link w:val="3"/>
    <w:rsid w:val="00734982"/>
    <w:rPr>
      <w:rFonts w:ascii="Arial" w:eastAsia="Times New Roman" w:hAnsi="Arial" w:cs="Arial"/>
      <w:sz w:val="24"/>
      <w:szCs w:val="24"/>
      <w:lang w:eastAsia="ru-RU"/>
    </w:rPr>
  </w:style>
  <w:style w:type="character" w:customStyle="1" w:styleId="40">
    <w:name w:val="Заголовок 4 Знак"/>
    <w:basedOn w:val="a0"/>
    <w:link w:val="4"/>
    <w:rsid w:val="00734982"/>
    <w:rPr>
      <w:rFonts w:ascii="Arial" w:eastAsia="Times New Roman" w:hAnsi="Arial" w:cs="Arial"/>
      <w:sz w:val="24"/>
      <w:szCs w:val="24"/>
      <w:lang w:eastAsia="ru-RU"/>
    </w:rPr>
  </w:style>
  <w:style w:type="character" w:customStyle="1" w:styleId="a3">
    <w:name w:val="Цветовое выделение"/>
    <w:rsid w:val="00734982"/>
    <w:rPr>
      <w:b/>
      <w:color w:val="000080"/>
    </w:rPr>
  </w:style>
  <w:style w:type="character" w:customStyle="1" w:styleId="a4">
    <w:name w:val="Гипертекстовая ссылка"/>
    <w:rsid w:val="00734982"/>
    <w:rPr>
      <w:rFonts w:cs="Times New Roman"/>
      <w:b/>
      <w:bCs/>
      <w:color w:val="008000"/>
    </w:rPr>
  </w:style>
  <w:style w:type="character" w:customStyle="1" w:styleId="a5">
    <w:name w:val="Активная гипертекстовая ссылка"/>
    <w:rsid w:val="00734982"/>
    <w:rPr>
      <w:rFonts w:cs="Times New Roman"/>
      <w:b/>
      <w:bCs/>
      <w:color w:val="008000"/>
      <w:u w:val="single"/>
    </w:rPr>
  </w:style>
  <w:style w:type="paragraph" w:customStyle="1" w:styleId="a6">
    <w:name w:val="Основное меню (преемственное)"/>
    <w:basedOn w:val="a"/>
    <w:next w:val="a"/>
    <w:rsid w:val="00734982"/>
    <w:pPr>
      <w:jc w:val="both"/>
    </w:pPr>
    <w:rPr>
      <w:rFonts w:ascii="Verdana" w:hAnsi="Verdana" w:cs="Verdana"/>
    </w:rPr>
  </w:style>
  <w:style w:type="paragraph" w:customStyle="1" w:styleId="a7">
    <w:name w:val="Заголовок"/>
    <w:basedOn w:val="a6"/>
    <w:next w:val="a"/>
    <w:rsid w:val="00734982"/>
    <w:rPr>
      <w:rFonts w:ascii="Arial" w:hAnsi="Arial" w:cs="Arial"/>
      <w:b/>
      <w:bCs/>
      <w:color w:val="C0C0C0"/>
    </w:rPr>
  </w:style>
  <w:style w:type="character" w:customStyle="1" w:styleId="a8">
    <w:name w:val="Заголовок своего сообщения"/>
    <w:rsid w:val="00734982"/>
    <w:rPr>
      <w:rFonts w:cs="Times New Roman"/>
      <w:b/>
      <w:bCs/>
      <w:color w:val="000080"/>
    </w:rPr>
  </w:style>
  <w:style w:type="paragraph" w:customStyle="1" w:styleId="a9">
    <w:name w:val="Заголовок статьи"/>
    <w:basedOn w:val="a"/>
    <w:next w:val="a"/>
    <w:rsid w:val="00734982"/>
    <w:pPr>
      <w:ind w:left="1612" w:hanging="892"/>
      <w:jc w:val="both"/>
    </w:pPr>
  </w:style>
  <w:style w:type="character" w:customStyle="1" w:styleId="aa">
    <w:name w:val="Заголовок чужого сообщения"/>
    <w:rsid w:val="00734982"/>
    <w:rPr>
      <w:rFonts w:cs="Times New Roman"/>
      <w:b/>
      <w:bCs/>
      <w:color w:val="FF0000"/>
    </w:rPr>
  </w:style>
  <w:style w:type="paragraph" w:customStyle="1" w:styleId="ab">
    <w:name w:val="Интерактивный заголовок"/>
    <w:basedOn w:val="a7"/>
    <w:next w:val="a"/>
    <w:rsid w:val="00734982"/>
    <w:rPr>
      <w:b w:val="0"/>
      <w:bCs w:val="0"/>
      <w:color w:val="auto"/>
      <w:u w:val="single"/>
    </w:rPr>
  </w:style>
  <w:style w:type="paragraph" w:customStyle="1" w:styleId="ac">
    <w:name w:val="Интерфейс"/>
    <w:basedOn w:val="a"/>
    <w:next w:val="a"/>
    <w:rsid w:val="00734982"/>
    <w:pPr>
      <w:jc w:val="both"/>
    </w:pPr>
    <w:rPr>
      <w:color w:val="D4D0C8"/>
      <w:sz w:val="22"/>
      <w:szCs w:val="22"/>
    </w:rPr>
  </w:style>
  <w:style w:type="paragraph" w:customStyle="1" w:styleId="ad">
    <w:name w:val="Комментарий"/>
    <w:basedOn w:val="a"/>
    <w:next w:val="a"/>
    <w:rsid w:val="00734982"/>
    <w:pPr>
      <w:ind w:left="170"/>
      <w:jc w:val="both"/>
    </w:pPr>
    <w:rPr>
      <w:i/>
      <w:iCs/>
      <w:color w:val="800080"/>
    </w:rPr>
  </w:style>
  <w:style w:type="paragraph" w:customStyle="1" w:styleId="ae">
    <w:name w:val="Информация об изменениях документа"/>
    <w:basedOn w:val="ad"/>
    <w:next w:val="a"/>
    <w:rsid w:val="00734982"/>
    <w:pPr>
      <w:ind w:left="0"/>
    </w:pPr>
  </w:style>
  <w:style w:type="paragraph" w:customStyle="1" w:styleId="af">
    <w:name w:val="Текст (лев. подпись)"/>
    <w:basedOn w:val="a"/>
    <w:next w:val="a"/>
    <w:rsid w:val="00734982"/>
  </w:style>
  <w:style w:type="paragraph" w:customStyle="1" w:styleId="af0">
    <w:name w:val="Колонтитул (левый)"/>
    <w:basedOn w:val="af"/>
    <w:next w:val="a"/>
    <w:rsid w:val="00734982"/>
    <w:pPr>
      <w:jc w:val="both"/>
    </w:pPr>
    <w:rPr>
      <w:sz w:val="16"/>
      <w:szCs w:val="16"/>
    </w:rPr>
  </w:style>
  <w:style w:type="paragraph" w:customStyle="1" w:styleId="af1">
    <w:name w:val="Текст (прав. подпись)"/>
    <w:basedOn w:val="a"/>
    <w:next w:val="a"/>
    <w:rsid w:val="00734982"/>
    <w:pPr>
      <w:jc w:val="right"/>
    </w:pPr>
  </w:style>
  <w:style w:type="paragraph" w:customStyle="1" w:styleId="af2">
    <w:name w:val="Колонтитул (правый)"/>
    <w:basedOn w:val="af1"/>
    <w:next w:val="a"/>
    <w:rsid w:val="00734982"/>
    <w:pPr>
      <w:jc w:val="both"/>
    </w:pPr>
    <w:rPr>
      <w:sz w:val="16"/>
      <w:szCs w:val="16"/>
    </w:rPr>
  </w:style>
  <w:style w:type="paragraph" w:customStyle="1" w:styleId="af3">
    <w:name w:val="Комментарий пользователя"/>
    <w:basedOn w:val="ad"/>
    <w:next w:val="a"/>
    <w:rsid w:val="00734982"/>
    <w:pPr>
      <w:ind w:left="0"/>
      <w:jc w:val="left"/>
    </w:pPr>
    <w:rPr>
      <w:i w:val="0"/>
      <w:iCs w:val="0"/>
      <w:color w:val="000080"/>
    </w:rPr>
  </w:style>
  <w:style w:type="paragraph" w:customStyle="1" w:styleId="af4">
    <w:name w:val="Моноширинный"/>
    <w:basedOn w:val="a"/>
    <w:next w:val="a"/>
    <w:rsid w:val="00734982"/>
    <w:pPr>
      <w:jc w:val="both"/>
    </w:pPr>
    <w:rPr>
      <w:rFonts w:ascii="Courier New" w:hAnsi="Courier New" w:cs="Courier New"/>
    </w:rPr>
  </w:style>
  <w:style w:type="character" w:customStyle="1" w:styleId="af5">
    <w:name w:val="Найденные слова"/>
    <w:rsid w:val="00734982"/>
    <w:rPr>
      <w:rFonts w:cs="Times New Roman"/>
      <w:b/>
      <w:bCs/>
      <w:color w:val="000080"/>
    </w:rPr>
  </w:style>
  <w:style w:type="character" w:customStyle="1" w:styleId="af6">
    <w:name w:val="Не вступил в силу"/>
    <w:rsid w:val="00734982"/>
    <w:rPr>
      <w:rFonts w:cs="Times New Roman"/>
      <w:b/>
      <w:bCs/>
      <w:color w:val="008080"/>
    </w:rPr>
  </w:style>
  <w:style w:type="paragraph" w:customStyle="1" w:styleId="af7">
    <w:name w:val="Нормальный (таблица)"/>
    <w:basedOn w:val="a"/>
    <w:next w:val="a"/>
    <w:rsid w:val="00734982"/>
    <w:pPr>
      <w:jc w:val="both"/>
    </w:pPr>
  </w:style>
  <w:style w:type="paragraph" w:customStyle="1" w:styleId="af8">
    <w:name w:val="Объект"/>
    <w:basedOn w:val="a"/>
    <w:next w:val="a"/>
    <w:rsid w:val="00734982"/>
    <w:pPr>
      <w:jc w:val="both"/>
    </w:pPr>
  </w:style>
  <w:style w:type="paragraph" w:customStyle="1" w:styleId="af9">
    <w:name w:val="Таблицы (моноширинный)"/>
    <w:basedOn w:val="a"/>
    <w:next w:val="a"/>
    <w:rsid w:val="00734982"/>
    <w:pPr>
      <w:jc w:val="both"/>
    </w:pPr>
    <w:rPr>
      <w:rFonts w:ascii="Courier New" w:hAnsi="Courier New" w:cs="Courier New"/>
    </w:rPr>
  </w:style>
  <w:style w:type="paragraph" w:customStyle="1" w:styleId="afa">
    <w:name w:val="Оглавление"/>
    <w:basedOn w:val="af9"/>
    <w:next w:val="a"/>
    <w:rsid w:val="00734982"/>
    <w:pPr>
      <w:ind w:left="140"/>
    </w:pPr>
    <w:rPr>
      <w:rFonts w:ascii="Arial" w:hAnsi="Arial" w:cs="Arial"/>
    </w:rPr>
  </w:style>
  <w:style w:type="character" w:customStyle="1" w:styleId="afb">
    <w:name w:val="Опечатки"/>
    <w:rsid w:val="00734982"/>
    <w:rPr>
      <w:color w:val="FF0000"/>
    </w:rPr>
  </w:style>
  <w:style w:type="paragraph" w:customStyle="1" w:styleId="afc">
    <w:name w:val="Переменная часть"/>
    <w:basedOn w:val="a6"/>
    <w:next w:val="a"/>
    <w:rsid w:val="00734982"/>
    <w:rPr>
      <w:rFonts w:ascii="Arial" w:hAnsi="Arial" w:cs="Arial"/>
      <w:sz w:val="20"/>
      <w:szCs w:val="20"/>
    </w:rPr>
  </w:style>
  <w:style w:type="paragraph" w:customStyle="1" w:styleId="afd">
    <w:name w:val="Постоянная часть"/>
    <w:basedOn w:val="a6"/>
    <w:next w:val="a"/>
    <w:rsid w:val="00734982"/>
    <w:rPr>
      <w:rFonts w:ascii="Arial" w:hAnsi="Arial" w:cs="Arial"/>
      <w:sz w:val="22"/>
      <w:szCs w:val="22"/>
    </w:rPr>
  </w:style>
  <w:style w:type="paragraph" w:customStyle="1" w:styleId="afe">
    <w:name w:val="Прижатый влево"/>
    <w:basedOn w:val="a"/>
    <w:next w:val="a"/>
    <w:rsid w:val="00734982"/>
  </w:style>
  <w:style w:type="character" w:customStyle="1" w:styleId="aff">
    <w:name w:val="Продолжение ссылки"/>
    <w:basedOn w:val="a4"/>
    <w:rsid w:val="00734982"/>
  </w:style>
  <w:style w:type="paragraph" w:customStyle="1" w:styleId="aff0">
    <w:name w:val="Словарная статья"/>
    <w:basedOn w:val="a"/>
    <w:next w:val="a"/>
    <w:rsid w:val="00734982"/>
    <w:pPr>
      <w:ind w:right="118"/>
      <w:jc w:val="both"/>
    </w:pPr>
  </w:style>
  <w:style w:type="character" w:customStyle="1" w:styleId="aff1">
    <w:name w:val="Сравнение редакций"/>
    <w:rsid w:val="00734982"/>
    <w:rPr>
      <w:rFonts w:cs="Times New Roman"/>
      <w:b/>
      <w:bCs/>
      <w:color w:val="000080"/>
    </w:rPr>
  </w:style>
  <w:style w:type="character" w:customStyle="1" w:styleId="aff2">
    <w:name w:val="Сравнение редакций. Добавленный фрагмент"/>
    <w:rsid w:val="00734982"/>
    <w:rPr>
      <w:color w:val="0000FF"/>
    </w:rPr>
  </w:style>
  <w:style w:type="character" w:customStyle="1" w:styleId="aff3">
    <w:name w:val="Сравнение редакций. Удаленный фрагмент"/>
    <w:rsid w:val="00734982"/>
    <w:rPr>
      <w:strike/>
      <w:color w:val="808000"/>
    </w:rPr>
  </w:style>
  <w:style w:type="paragraph" w:customStyle="1" w:styleId="aff4">
    <w:name w:val="Текст (справка)"/>
    <w:basedOn w:val="a"/>
    <w:next w:val="a"/>
    <w:rsid w:val="00734982"/>
    <w:pPr>
      <w:ind w:left="170" w:right="170"/>
    </w:pPr>
  </w:style>
  <w:style w:type="paragraph" w:customStyle="1" w:styleId="aff5">
    <w:name w:val="Текст в таблице"/>
    <w:basedOn w:val="af7"/>
    <w:next w:val="a"/>
    <w:rsid w:val="00734982"/>
    <w:pPr>
      <w:ind w:firstLine="500"/>
    </w:pPr>
  </w:style>
  <w:style w:type="paragraph" w:customStyle="1" w:styleId="aff6">
    <w:name w:val="Технический комментарий"/>
    <w:basedOn w:val="a"/>
    <w:next w:val="a"/>
    <w:rsid w:val="00734982"/>
  </w:style>
  <w:style w:type="character" w:customStyle="1" w:styleId="aff7">
    <w:name w:val="Утратил силу"/>
    <w:rsid w:val="00734982"/>
    <w:rPr>
      <w:rFonts w:cs="Times New Roman"/>
      <w:b/>
      <w:bCs/>
      <w:strike/>
      <w:color w:val="808000"/>
    </w:rPr>
  </w:style>
  <w:style w:type="paragraph" w:customStyle="1" w:styleId="aff8">
    <w:name w:val="Центрированный (таблица)"/>
    <w:basedOn w:val="af7"/>
    <w:next w:val="a"/>
    <w:rsid w:val="00734982"/>
    <w:pPr>
      <w:jc w:val="center"/>
    </w:pPr>
  </w:style>
  <w:style w:type="table" w:styleId="aff9">
    <w:name w:val="Table Grid"/>
    <w:basedOn w:val="a1"/>
    <w:rsid w:val="00734982"/>
    <w:pPr>
      <w:widowControl w:val="0"/>
      <w:autoSpaceDE w:val="0"/>
      <w:autoSpaceDN w:val="0"/>
      <w:adjustRightInd w:val="0"/>
      <w:spacing w:after="0" w:line="240" w:lineRule="auto"/>
    </w:pPr>
    <w:rPr>
      <w:rFonts w:ascii="Arial" w:eastAsia="Calibri"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rsid w:val="00734982"/>
    <w:pPr>
      <w:tabs>
        <w:tab w:val="center" w:pos="4677"/>
        <w:tab w:val="right" w:pos="9355"/>
      </w:tabs>
    </w:pPr>
  </w:style>
  <w:style w:type="character" w:customStyle="1" w:styleId="affb">
    <w:name w:val="Верхний колонтитул Знак"/>
    <w:basedOn w:val="a0"/>
    <w:link w:val="affa"/>
    <w:rsid w:val="00734982"/>
    <w:rPr>
      <w:rFonts w:ascii="Arial" w:eastAsia="Times New Roman" w:hAnsi="Arial" w:cs="Arial"/>
      <w:sz w:val="24"/>
      <w:szCs w:val="24"/>
      <w:lang w:eastAsia="ru-RU"/>
    </w:rPr>
  </w:style>
  <w:style w:type="character" w:styleId="affc">
    <w:name w:val="page number"/>
    <w:rsid w:val="00734982"/>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4982"/>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rsid w:val="00734982"/>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semiHidden/>
    <w:rsid w:val="00734982"/>
    <w:pPr>
      <w:tabs>
        <w:tab w:val="center" w:pos="4677"/>
        <w:tab w:val="right" w:pos="9355"/>
      </w:tabs>
    </w:pPr>
  </w:style>
  <w:style w:type="character" w:customStyle="1" w:styleId="affe">
    <w:name w:val="Нижний колонтитул Знак"/>
    <w:basedOn w:val="a0"/>
    <w:link w:val="affd"/>
    <w:semiHidden/>
    <w:rsid w:val="00734982"/>
    <w:rPr>
      <w:rFonts w:ascii="Arial" w:eastAsia="Times New Roman" w:hAnsi="Arial" w:cs="Arial"/>
      <w:sz w:val="24"/>
      <w:szCs w:val="24"/>
      <w:lang w:eastAsia="ru-RU"/>
    </w:rPr>
  </w:style>
  <w:style w:type="paragraph" w:customStyle="1" w:styleId="1">
    <w:name w:val="нум список 1"/>
    <w:basedOn w:val="a"/>
    <w:rsid w:val="00734982"/>
    <w:pPr>
      <w:widowControl/>
      <w:numPr>
        <w:numId w:val="2"/>
      </w:numPr>
      <w:autoSpaceDE/>
      <w:autoSpaceDN/>
      <w:adjustRightInd/>
      <w:spacing w:before="120" w:after="120"/>
      <w:jc w:val="both"/>
    </w:pPr>
    <w:rPr>
      <w:lang w:eastAsia="ar-SA"/>
    </w:rPr>
  </w:style>
  <w:style w:type="paragraph" w:styleId="afff">
    <w:name w:val="Normal (Web)"/>
    <w:basedOn w:val="a"/>
    <w:rsid w:val="00734982"/>
    <w:pPr>
      <w:widowControl/>
      <w:autoSpaceDE/>
      <w:autoSpaceDN/>
      <w:adjustRightInd/>
      <w:spacing w:before="100" w:beforeAutospacing="1" w:after="100" w:afterAutospacing="1"/>
    </w:pPr>
  </w:style>
  <w:style w:type="paragraph" w:customStyle="1" w:styleId="ConsTitle">
    <w:name w:val="ConsTitle"/>
    <w:rsid w:val="0073498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link w:val="ConsPlusNormal0"/>
    <w:rsid w:val="00734982"/>
    <w:pPr>
      <w:widowControl w:val="0"/>
      <w:autoSpaceDE w:val="0"/>
      <w:autoSpaceDN w:val="0"/>
      <w:adjustRightInd w:val="0"/>
      <w:spacing w:after="0" w:line="240" w:lineRule="auto"/>
      <w:ind w:firstLine="720"/>
    </w:pPr>
    <w:rPr>
      <w:rFonts w:ascii="Arial" w:eastAsia="Times New Roman" w:hAnsi="Arial" w:cs="Arial"/>
      <w:sz w:val="28"/>
      <w:lang w:eastAsia="ru-RU"/>
    </w:rPr>
  </w:style>
  <w:style w:type="character" w:styleId="afff0">
    <w:name w:val="Hyperlink"/>
    <w:rsid w:val="00734982"/>
    <w:rPr>
      <w:rFonts w:cs="Times New Roman"/>
      <w:color w:val="0000FF"/>
      <w:u w:val="single"/>
    </w:rPr>
  </w:style>
  <w:style w:type="character" w:styleId="afff1">
    <w:name w:val="FollowedHyperlink"/>
    <w:semiHidden/>
    <w:rsid w:val="00734982"/>
    <w:rPr>
      <w:rFonts w:cs="Times New Roman"/>
      <w:color w:val="800080"/>
      <w:u w:val="single"/>
    </w:rPr>
  </w:style>
  <w:style w:type="paragraph" w:styleId="afff2">
    <w:name w:val="footnote text"/>
    <w:basedOn w:val="a"/>
    <w:link w:val="afff3"/>
    <w:semiHidden/>
    <w:rsid w:val="00734982"/>
    <w:rPr>
      <w:sz w:val="20"/>
      <w:szCs w:val="20"/>
    </w:rPr>
  </w:style>
  <w:style w:type="character" w:customStyle="1" w:styleId="afff3">
    <w:name w:val="Текст сноски Знак"/>
    <w:basedOn w:val="a0"/>
    <w:link w:val="afff2"/>
    <w:semiHidden/>
    <w:rsid w:val="00734982"/>
    <w:rPr>
      <w:rFonts w:ascii="Arial" w:eastAsia="Times New Roman" w:hAnsi="Arial" w:cs="Arial"/>
      <w:sz w:val="20"/>
      <w:szCs w:val="20"/>
      <w:lang w:eastAsia="ru-RU"/>
    </w:rPr>
  </w:style>
  <w:style w:type="character" w:styleId="afff4">
    <w:name w:val="footnote reference"/>
    <w:semiHidden/>
    <w:rsid w:val="00734982"/>
    <w:rPr>
      <w:rFonts w:cs="Times New Roman"/>
      <w:vertAlign w:val="superscript"/>
    </w:rPr>
  </w:style>
  <w:style w:type="paragraph" w:customStyle="1" w:styleId="ConsPlusNonformat">
    <w:name w:val="ConsPlusNonformat"/>
    <w:rsid w:val="007349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98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5">
    <w:name w:val="Знак Знак Знак Знак"/>
    <w:basedOn w:val="a"/>
    <w:rsid w:val="00734982"/>
    <w:pPr>
      <w:widowControl/>
      <w:autoSpaceDE/>
      <w:autoSpaceDN/>
      <w:adjustRightInd/>
      <w:spacing w:after="160" w:line="240" w:lineRule="exact"/>
    </w:pPr>
    <w:rPr>
      <w:rFonts w:ascii="Verdana" w:hAnsi="Verdana" w:cs="Verdana"/>
      <w:sz w:val="20"/>
      <w:szCs w:val="20"/>
      <w:lang w:val="en-US" w:eastAsia="en-US"/>
    </w:rPr>
  </w:style>
  <w:style w:type="paragraph" w:customStyle="1" w:styleId="afff6">
    <w:name w:val="Абзац_пост"/>
    <w:basedOn w:val="a"/>
    <w:rsid w:val="00734982"/>
    <w:pPr>
      <w:widowControl/>
      <w:autoSpaceDE/>
      <w:autoSpaceDN/>
      <w:adjustRightInd/>
      <w:spacing w:before="120"/>
      <w:ind w:firstLine="720"/>
      <w:jc w:val="both"/>
    </w:pPr>
    <w:rPr>
      <w:rFonts w:ascii="Times New Roman" w:hAnsi="Times New Roman" w:cs="Times New Roman"/>
      <w:sz w:val="26"/>
    </w:rPr>
  </w:style>
  <w:style w:type="character" w:styleId="afff7">
    <w:name w:val="Strong"/>
    <w:qFormat/>
    <w:rsid w:val="00734982"/>
    <w:rPr>
      <w:b/>
      <w:bCs/>
    </w:rPr>
  </w:style>
  <w:style w:type="paragraph" w:customStyle="1" w:styleId="21">
    <w:name w:val="Основной текст 21"/>
    <w:basedOn w:val="a"/>
    <w:rsid w:val="00734982"/>
    <w:pPr>
      <w:widowControl/>
      <w:suppressAutoHyphens/>
      <w:autoSpaceDE/>
      <w:autoSpaceDN/>
      <w:adjustRightInd/>
      <w:spacing w:after="120" w:line="480" w:lineRule="auto"/>
    </w:pPr>
    <w:rPr>
      <w:rFonts w:ascii="Times New Roman" w:hAnsi="Times New Roman" w:cs="Times New Roman"/>
      <w:lang w:eastAsia="ar-SA"/>
    </w:rPr>
  </w:style>
  <w:style w:type="character" w:customStyle="1" w:styleId="afff8">
    <w:name w:val="Основной текст с отступом Знак"/>
    <w:link w:val="afff9"/>
    <w:locked/>
    <w:rsid w:val="00734982"/>
    <w:rPr>
      <w:rFonts w:ascii="Times New Roman" w:eastAsia="Calibri" w:hAnsi="Times New Roman" w:cs="Times New Roman"/>
      <w:sz w:val="20"/>
      <w:szCs w:val="20"/>
      <w:lang w:eastAsia="ru-RU"/>
    </w:rPr>
  </w:style>
  <w:style w:type="paragraph" w:styleId="afff9">
    <w:name w:val="Body Text Indent"/>
    <w:basedOn w:val="a"/>
    <w:link w:val="afff8"/>
    <w:rsid w:val="00734982"/>
    <w:pPr>
      <w:widowControl/>
      <w:autoSpaceDE/>
      <w:autoSpaceDN/>
      <w:adjustRightInd/>
      <w:ind w:firstLine="720"/>
      <w:jc w:val="both"/>
    </w:pPr>
    <w:rPr>
      <w:rFonts w:ascii="Times New Roman" w:eastAsia="Calibri" w:hAnsi="Times New Roman" w:cs="Times New Roman"/>
      <w:sz w:val="20"/>
      <w:szCs w:val="20"/>
    </w:rPr>
  </w:style>
  <w:style w:type="character" w:customStyle="1" w:styleId="13">
    <w:name w:val="Основной текст с отступом Знак1"/>
    <w:basedOn w:val="a0"/>
    <w:link w:val="afff9"/>
    <w:uiPriority w:val="99"/>
    <w:semiHidden/>
    <w:rsid w:val="00734982"/>
    <w:rPr>
      <w:rFonts w:ascii="Arial" w:eastAsia="Times New Roman" w:hAnsi="Arial" w:cs="Arial"/>
      <w:sz w:val="24"/>
      <w:szCs w:val="24"/>
      <w:lang w:eastAsia="ru-RU"/>
    </w:rPr>
  </w:style>
  <w:style w:type="character" w:customStyle="1" w:styleId="ConsPlusNormal0">
    <w:name w:val="ConsPlusNormal Знак"/>
    <w:link w:val="ConsPlusNormal"/>
    <w:locked/>
    <w:rsid w:val="00734982"/>
    <w:rPr>
      <w:rFonts w:ascii="Arial" w:eastAsia="Times New Roman" w:hAnsi="Arial" w:cs="Arial"/>
      <w:sz w:val="28"/>
      <w:lang w:eastAsia="ru-RU"/>
    </w:rPr>
  </w:style>
  <w:style w:type="paragraph" w:customStyle="1" w:styleId="Standard">
    <w:name w:val="Standard"/>
    <w:rsid w:val="00734982"/>
    <w:pPr>
      <w:suppressAutoHyphens/>
      <w:autoSpaceDN w:val="0"/>
    </w:pPr>
    <w:rPr>
      <w:rFonts w:ascii="Calibri" w:eastAsia="Lucida Sans Unicode" w:hAnsi="Calibri" w:cs="F"/>
      <w:kern w:val="3"/>
    </w:rPr>
  </w:style>
  <w:style w:type="paragraph" w:styleId="afffa">
    <w:name w:val="Body Text"/>
    <w:basedOn w:val="a"/>
    <w:link w:val="afffb"/>
    <w:rsid w:val="00734982"/>
    <w:pPr>
      <w:spacing w:after="120"/>
    </w:pPr>
  </w:style>
  <w:style w:type="character" w:customStyle="1" w:styleId="afffb">
    <w:name w:val="Основной текст Знак"/>
    <w:basedOn w:val="a0"/>
    <w:link w:val="afffa"/>
    <w:rsid w:val="00734982"/>
    <w:rPr>
      <w:rFonts w:ascii="Arial" w:eastAsia="Times New Roman" w:hAnsi="Arial" w:cs="Arial"/>
      <w:sz w:val="24"/>
      <w:szCs w:val="24"/>
      <w:lang w:eastAsia="ru-RU"/>
    </w:rPr>
  </w:style>
  <w:style w:type="paragraph" w:styleId="afffc">
    <w:name w:val="List Paragraph"/>
    <w:basedOn w:val="a"/>
    <w:uiPriority w:val="34"/>
    <w:qFormat/>
    <w:rsid w:val="0073498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afffd">
    <w:name w:val="Без интервала Знак"/>
    <w:link w:val="afffe"/>
    <w:locked/>
    <w:rsid w:val="00734982"/>
    <w:rPr>
      <w:rFonts w:ascii="Calibri" w:hAnsi="Calibri"/>
    </w:rPr>
  </w:style>
  <w:style w:type="paragraph" w:styleId="afffe">
    <w:name w:val="No Spacing"/>
    <w:link w:val="afffd"/>
    <w:qFormat/>
    <w:rsid w:val="00734982"/>
    <w:pPr>
      <w:spacing w:after="0" w:line="240" w:lineRule="auto"/>
    </w:pPr>
    <w:rPr>
      <w:rFonts w:ascii="Calibri" w:hAnsi="Calibri"/>
    </w:rPr>
  </w:style>
  <w:style w:type="paragraph" w:customStyle="1" w:styleId="affff">
    <w:name w:val="Знак Знак Знак"/>
    <w:basedOn w:val="a"/>
    <w:rsid w:val="00734982"/>
    <w:pPr>
      <w:widowControl/>
      <w:autoSpaceDE/>
      <w:autoSpaceDN/>
      <w:adjustRightInd/>
      <w:spacing w:after="160" w:line="240" w:lineRule="exact"/>
    </w:pPr>
    <w:rPr>
      <w:rFonts w:ascii="Verdana" w:hAnsi="Verdana" w:cs="Times New Roman"/>
      <w:lang w:val="en-US" w:eastAsia="en-US"/>
    </w:rPr>
  </w:style>
  <w:style w:type="character" w:customStyle="1" w:styleId="22">
    <w:name w:val="Знак Знак2"/>
    <w:rsid w:val="00734982"/>
    <w:rPr>
      <w:rFonts w:ascii="Times New Roman" w:eastAsia="Times New Roman" w:hAnsi="Times New Roman" w:cs="Times New Roman"/>
      <w:sz w:val="28"/>
      <w:szCs w:val="20"/>
      <w:lang w:eastAsia="ru-RU"/>
    </w:rPr>
  </w:style>
  <w:style w:type="paragraph" w:styleId="affff0">
    <w:name w:val="Balloon Text"/>
    <w:basedOn w:val="a"/>
    <w:link w:val="affff1"/>
    <w:uiPriority w:val="99"/>
    <w:semiHidden/>
    <w:unhideWhenUsed/>
    <w:rsid w:val="00734982"/>
    <w:rPr>
      <w:rFonts w:ascii="Tahoma" w:hAnsi="Tahoma" w:cs="Tahoma"/>
      <w:sz w:val="16"/>
      <w:szCs w:val="16"/>
    </w:rPr>
  </w:style>
  <w:style w:type="character" w:customStyle="1" w:styleId="affff1">
    <w:name w:val="Текст выноски Знак"/>
    <w:basedOn w:val="a0"/>
    <w:link w:val="affff0"/>
    <w:uiPriority w:val="99"/>
    <w:semiHidden/>
    <w:rsid w:val="0073498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689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www.consultant.ru/document/cons_doc_LAW_183496/9a48faf7140392bb2014b24b987872295c86197f/" TargetMode="External"/><Relationship Id="rId18" Type="http://schemas.openxmlformats.org/officeDocument/2006/relationships/hyperlink" Target="http://www.torgi.gov.ru" TargetMode="External"/><Relationship Id="rId26" Type="http://schemas.openxmlformats.org/officeDocument/2006/relationships/hyperlink" Target="http://&#1073;&#1086;&#1088;&#1079;&#1080;&#1085;&#1089;&#1082;&#1080;&#1081;"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F230A7E4589A786FFB9391FFFF147C125014BB77682EAFB7BF023E4F6DG9VEX" TargetMode="External"/><Relationship Id="rId17" Type="http://schemas.openxmlformats.org/officeDocument/2006/relationships/hyperlink" Target="http://www.torgi.gov.ru" TargetMode="External"/><Relationship Id="rId25" Type="http://schemas.openxmlformats.org/officeDocument/2006/relationships/hyperlink" Target="http://www.consultant.ru/document/cons_doc_LAW_388708/a593eaab768d34bf2d7419322eac79481e73cf03/" TargetMode="External"/><Relationship Id="rId2" Type="http://schemas.openxmlformats.org/officeDocument/2006/relationships/numbering" Target="numbering.xml"/><Relationship Id="rId16" Type="http://schemas.openxmlformats.org/officeDocument/2006/relationships/hyperlink" Target="consultantplus://offline/ref=95AF5AF2F00699D51777632BEA7053C6A31C7A29A1B186B6DC26A50D4A267F66B03F77BDEB09C0F2B4AD51v8M3G"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D0%BC%D1%84%D1%86%20%D0%B1%D0%BE%D1%80%D0%B7%D1%8F%20%D0%BE%D1%84%D0%B8%D1%86%D0%B8%D0%B0%D0%BB%D1%8C%D0%BD%D1%8B%D0%B9%20%D1%81%D0%B0%D0%B9%D1%82&amp;url=http%3A%2F%2Fwww.mfc-chita.ru%2Fborzya&amp;uuid=&amp;state=PEtFfuTeVD5kpHnK9lio9bb4iM1VPfe4W5x0C0%2BqwflIRTTifi6VAA%3D%3D&amp;data=&amp;b64e=3&amp;sign=dd29b03e665b5a953b26fcb580714190&amp;keyno=0&amp;cst=AiuY0DBWFJ7q0qcCggtsKRT8jz_iJwY8D6MhGYramNtdDaDxccuumSa19_vmsxOK5EQochmLx8BEOLoyy8CFg3ytjzQFJTIF0O5AjSpHuPzxnyOnYc13fwfZcESrJbiJna0XSa_13qrX21NAiH7HgiXy5My608Zr0xaxlQwBWPaRudFRC9Kojs1zjqGgTSBEr1_7XGPNNITNkayFxyWtpazn02h-t2h_Vqal0wuPsiPUsyu4dIf5uF9hzeEIV0nlEbLQe7MTwpfc0NcOiY8wy8eJ9mel_ciqfLz4GtzDxf7-KLEOZz1QfxUScyabGfkRC7PtPR5Ac7_we3Da41gkXDPiE_d_R2AhDxY9h0J7tSW6l_0SIr9wiRkBKnLCNO94KbIZ_B4HXUzcJT8XAaSYPgyHXzi8q6szqn1RM0WGmLOfQZOLLBZKhYjft9tR9s3Ps1mHxhThSGrQQxwJEs9i1yA8iix288qoszvbT86vs3VumNxKZWhCDL0REu5RHtfWFYWscaBmPiI3rMzdK-v03XoacSLJ8iAvn9_wOt0sBbEzFoWUuOLAU3tkNoqfwOsSWO7jDqqB8gtu_aEjuGjaA9sOwx-3D63PyRtVOEBkzaTBwQTxcNXiCUt-LT6Le8CI&amp;ref=orjY4mGPRjk5boDnW0uvlrrd71vZw9kpUJLABavSjBjbOyrv5t-2vcQBUbK5P_Fz9Z6U_z7QkwYTawDlJQ02l-XHmyye8LfnRxvTWZHtnVzpc_oyl8-b3vWUaCbP2gKrSZ9yjpMC2bNiN8-gx554zSeeUPxlX_vXRkFMz6RRFiaSdKXy1epwnBbchdhW8bmKWgYa4s3SyGEmq1kiiTBc9iZM9hKo8eL6GK4_Z7qH50ZP522zwMxbMRuAMAjRJw2qqPrNbg40PkDClIyES6P-PfnXDtnuBHVS1H5g1tFA_AM&amp;l10n=ru&amp;cts=1447725614504&amp;mc=5.102983165879809" TargetMode="External"/><Relationship Id="rId24" Type="http://schemas.openxmlformats.org/officeDocument/2006/relationships/hyperlink" Target="http://www.consultant.ru/document/cons_doc_LAW_388708/a2588b2a1374c05e0939bb4df8e54fc0dfd6e000/"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1073;&#1086;&#1088;&#1079;&#1080;&#1085;&#1089;&#1082;&#1080;&#1081;"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1073;&#1086;&#1088;&#1079;&#1080;&#1085;&#1089;&#1082;&#1080;&#1081;" TargetMode="External"/><Relationship Id="rId14" Type="http://schemas.openxmlformats.org/officeDocument/2006/relationships/hyperlink" Target="http://www.consultant.ru/document/cons_doc_LAW_183496/337577b3e887a1501d7e8f5f806582d6f9c12584/"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AB30A-EF5D-49B5-ABDF-86346247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53</Pages>
  <Words>15184</Words>
  <Characters>86550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Биликтуйское</cp:lastModifiedBy>
  <cp:revision>5</cp:revision>
  <cp:lastPrinted>2022-05-23T00:28:00Z</cp:lastPrinted>
  <dcterms:created xsi:type="dcterms:W3CDTF">2022-05-23T00:23:00Z</dcterms:created>
  <dcterms:modified xsi:type="dcterms:W3CDTF">2022-05-31T02:09:00Z</dcterms:modified>
</cp:coreProperties>
</file>