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12" w:rsidRDefault="00351598" w:rsidP="004B3290">
      <w:pPr>
        <w:jc w:val="both"/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-114935</wp:posOffset>
            </wp:positionV>
            <wp:extent cx="720090" cy="925830"/>
            <wp:effectExtent l="19050" t="0" r="3810" b="0"/>
            <wp:wrapSquare wrapText="bothSides"/>
            <wp:docPr id="108" name="Рисунок 10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290" w:rsidRDefault="004B3290" w:rsidP="00351598">
      <w:pPr>
        <w:jc w:val="both"/>
      </w:pPr>
    </w:p>
    <w:p w:rsidR="00D17A33" w:rsidRDefault="00D17A33" w:rsidP="004B3290">
      <w:pPr>
        <w:jc w:val="both"/>
      </w:pPr>
    </w:p>
    <w:p w:rsidR="00D17A33" w:rsidRDefault="00D17A33" w:rsidP="00D17A33"/>
    <w:p w:rsidR="00EE58EA" w:rsidRDefault="00EE58EA" w:rsidP="00D17A33"/>
    <w:p w:rsidR="00A76AE5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</w:t>
      </w:r>
      <w:r w:rsidR="00A76AE5">
        <w:rPr>
          <w:b/>
          <w:sz w:val="32"/>
          <w:szCs w:val="32"/>
        </w:rPr>
        <w:t>СЕЛЬСКОГО ПОСЕЛЕНИЯ «ШОНОКТУЙСКОЕ»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МУНИЦИПАЛЬНОГО РАЙОНА </w:t>
      </w:r>
    </w:p>
    <w:p w:rsidR="0026310F" w:rsidRPr="00E12A0A" w:rsidRDefault="0026310F" w:rsidP="0026310F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26310F" w:rsidRPr="001339F4" w:rsidRDefault="0026310F" w:rsidP="0026310F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26310F" w:rsidRPr="00D64158" w:rsidRDefault="0026310F" w:rsidP="0026310F">
      <w:pPr>
        <w:jc w:val="center"/>
        <w:outlineLvl w:val="0"/>
        <w:rPr>
          <w:b/>
          <w:sz w:val="12"/>
          <w:szCs w:val="12"/>
        </w:rPr>
      </w:pPr>
    </w:p>
    <w:p w:rsidR="0026310F" w:rsidRDefault="00C25217" w:rsidP="0026310F">
      <w:pPr>
        <w:jc w:val="both"/>
        <w:rPr>
          <w:sz w:val="12"/>
          <w:szCs w:val="12"/>
        </w:rPr>
      </w:pPr>
      <w:r>
        <w:rPr>
          <w:szCs w:val="28"/>
        </w:rPr>
        <w:t>06</w:t>
      </w:r>
      <w:bookmarkStart w:id="0" w:name="_GoBack"/>
      <w:bookmarkEnd w:id="0"/>
      <w:r w:rsidR="00A76AE5">
        <w:rPr>
          <w:szCs w:val="28"/>
        </w:rPr>
        <w:t xml:space="preserve"> мая </w:t>
      </w:r>
      <w:r w:rsidR="003F65CA">
        <w:rPr>
          <w:szCs w:val="28"/>
        </w:rPr>
        <w:t>2022</w:t>
      </w:r>
      <w:r w:rsidR="0026310F">
        <w:rPr>
          <w:szCs w:val="28"/>
        </w:rPr>
        <w:t xml:space="preserve"> г.                                            </w:t>
      </w:r>
      <w:r w:rsidR="00131036">
        <w:rPr>
          <w:szCs w:val="28"/>
        </w:rPr>
        <w:t xml:space="preserve">                                                  </w:t>
      </w:r>
      <w:r w:rsidR="003F65CA">
        <w:rPr>
          <w:szCs w:val="28"/>
        </w:rPr>
        <w:t>№</w:t>
      </w:r>
      <w:r w:rsidR="008F481D">
        <w:rPr>
          <w:szCs w:val="28"/>
        </w:rPr>
        <w:t xml:space="preserve"> 16</w:t>
      </w:r>
    </w:p>
    <w:p w:rsidR="0026310F" w:rsidRPr="00D64158" w:rsidRDefault="0026310F" w:rsidP="0026310F">
      <w:pPr>
        <w:jc w:val="both"/>
        <w:rPr>
          <w:sz w:val="12"/>
          <w:szCs w:val="12"/>
        </w:rPr>
      </w:pPr>
    </w:p>
    <w:p w:rsidR="0026310F" w:rsidRPr="00DC49DE" w:rsidRDefault="00A76AE5" w:rsidP="0026310F">
      <w:pPr>
        <w:jc w:val="center"/>
        <w:rPr>
          <w:szCs w:val="28"/>
        </w:rPr>
      </w:pPr>
      <w:r>
        <w:rPr>
          <w:szCs w:val="28"/>
        </w:rPr>
        <w:t>село Шоноктуй</w:t>
      </w:r>
    </w:p>
    <w:p w:rsidR="00632628" w:rsidRPr="00B27480" w:rsidRDefault="00632628" w:rsidP="00D17A33">
      <w:pPr>
        <w:jc w:val="center"/>
        <w:rPr>
          <w:sz w:val="32"/>
          <w:szCs w:val="32"/>
        </w:rPr>
      </w:pPr>
    </w:p>
    <w:p w:rsidR="00E36C95" w:rsidRDefault="00E36C95" w:rsidP="00F40A6A">
      <w:pPr>
        <w:tabs>
          <w:tab w:val="left" w:pos="624"/>
        </w:tabs>
        <w:ind w:left="284" w:firstLine="416"/>
        <w:jc w:val="both"/>
        <w:rPr>
          <w:b/>
          <w:szCs w:val="28"/>
        </w:rPr>
      </w:pPr>
      <w:r w:rsidRPr="00E36C95">
        <w:rPr>
          <w:b/>
          <w:szCs w:val="28"/>
        </w:rPr>
        <w:t xml:space="preserve">Об определении </w:t>
      </w:r>
      <w:r w:rsidR="0003517A" w:rsidRPr="00E36C95">
        <w:rPr>
          <w:b/>
          <w:szCs w:val="28"/>
        </w:rPr>
        <w:t>границ территорий</w:t>
      </w:r>
      <w:r w:rsidRPr="00E36C95">
        <w:rPr>
          <w:b/>
          <w:szCs w:val="28"/>
        </w:rPr>
        <w:t xml:space="preserve">, </w:t>
      </w:r>
      <w:r w:rsidR="00351598" w:rsidRPr="00E36C95">
        <w:rPr>
          <w:b/>
          <w:szCs w:val="28"/>
        </w:rPr>
        <w:t>прилегающих</w:t>
      </w:r>
      <w:r w:rsidR="00351598">
        <w:rPr>
          <w:b/>
          <w:szCs w:val="28"/>
        </w:rPr>
        <w:t xml:space="preserve"> к организациям и </w:t>
      </w:r>
      <w:proofErr w:type="spellStart"/>
      <w:r w:rsidR="00351598">
        <w:rPr>
          <w:b/>
          <w:szCs w:val="28"/>
        </w:rPr>
        <w:t>объектам</w:t>
      </w:r>
      <w:proofErr w:type="gramStart"/>
      <w:r w:rsidR="00351598">
        <w:rPr>
          <w:b/>
          <w:szCs w:val="28"/>
        </w:rPr>
        <w:t>,</w:t>
      </w:r>
      <w:r w:rsidRPr="00E36C95">
        <w:rPr>
          <w:b/>
          <w:szCs w:val="28"/>
        </w:rPr>
        <w:t>н</w:t>
      </w:r>
      <w:proofErr w:type="gramEnd"/>
      <w:r w:rsidRPr="00E36C95">
        <w:rPr>
          <w:b/>
          <w:szCs w:val="28"/>
        </w:rPr>
        <w:t>а</w:t>
      </w:r>
      <w:proofErr w:type="spellEnd"/>
      <w:r w:rsidRPr="00E36C95">
        <w:rPr>
          <w:b/>
          <w:szCs w:val="28"/>
        </w:rPr>
        <w:t xml:space="preserve"> которых не допускается розничная продажа алкогольной продукции </w:t>
      </w:r>
      <w:r w:rsidR="003F65CA">
        <w:rPr>
          <w:b/>
          <w:szCs w:val="28"/>
        </w:rPr>
        <w:t xml:space="preserve">и розничная продажа алкогольной продукции при оказании услуг общественного питания </w:t>
      </w:r>
      <w:r w:rsidRPr="00E36C95">
        <w:rPr>
          <w:b/>
          <w:szCs w:val="28"/>
        </w:rPr>
        <w:t xml:space="preserve">на территории </w:t>
      </w:r>
      <w:r w:rsidR="00A76AE5">
        <w:rPr>
          <w:b/>
          <w:szCs w:val="28"/>
        </w:rPr>
        <w:t>сельского поселения «</w:t>
      </w:r>
      <w:proofErr w:type="spellStart"/>
      <w:r w:rsidR="00A76AE5">
        <w:rPr>
          <w:b/>
          <w:szCs w:val="28"/>
        </w:rPr>
        <w:t>Шоноктуйское</w:t>
      </w:r>
      <w:proofErr w:type="spellEnd"/>
      <w:r w:rsidR="00A76AE5">
        <w:rPr>
          <w:b/>
          <w:szCs w:val="28"/>
        </w:rPr>
        <w:t xml:space="preserve">» </w:t>
      </w:r>
      <w:r w:rsidRPr="00E36C95">
        <w:rPr>
          <w:b/>
          <w:szCs w:val="28"/>
        </w:rPr>
        <w:t>муниципального района «</w:t>
      </w:r>
      <w:proofErr w:type="spellStart"/>
      <w:r w:rsidRPr="00E36C95">
        <w:rPr>
          <w:b/>
          <w:szCs w:val="28"/>
        </w:rPr>
        <w:t>Борзинский</w:t>
      </w:r>
      <w:proofErr w:type="spellEnd"/>
      <w:r w:rsidRPr="00E36C95">
        <w:rPr>
          <w:b/>
          <w:szCs w:val="28"/>
        </w:rPr>
        <w:t xml:space="preserve"> район»</w:t>
      </w:r>
    </w:p>
    <w:p w:rsidR="00A30D56" w:rsidRPr="00E36C95" w:rsidRDefault="00A30D56" w:rsidP="00F338EE">
      <w:pPr>
        <w:tabs>
          <w:tab w:val="left" w:pos="624"/>
        </w:tabs>
        <w:ind w:left="284" w:firstLine="424"/>
        <w:jc w:val="both"/>
        <w:rPr>
          <w:b/>
          <w:szCs w:val="28"/>
        </w:rPr>
      </w:pPr>
    </w:p>
    <w:p w:rsidR="00D17A33" w:rsidRPr="007A49C6" w:rsidRDefault="0014795C" w:rsidP="00F40A6A">
      <w:pPr>
        <w:tabs>
          <w:tab w:val="left" w:pos="624"/>
        </w:tabs>
        <w:ind w:left="284" w:firstLine="416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r w:rsidR="00666BE3">
        <w:rPr>
          <w:szCs w:val="28"/>
        </w:rPr>
        <w:t>закон</w:t>
      </w:r>
      <w:r w:rsidR="009153E4">
        <w:rPr>
          <w:szCs w:val="28"/>
        </w:rPr>
        <w:t>о</w:t>
      </w:r>
      <w:r>
        <w:rPr>
          <w:szCs w:val="28"/>
        </w:rPr>
        <w:t xml:space="preserve">м  </w:t>
      </w:r>
      <w:r w:rsidR="00666BE3">
        <w:rPr>
          <w:szCs w:val="28"/>
        </w:rPr>
        <w:t>Российской Федерации</w:t>
      </w:r>
      <w:r w:rsidR="00E22A83">
        <w:rPr>
          <w:szCs w:val="28"/>
        </w:rPr>
        <w:t xml:space="preserve"> от 22 ноября </w:t>
      </w:r>
      <w:r>
        <w:rPr>
          <w:szCs w:val="28"/>
        </w:rPr>
        <w:t>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 xml:space="preserve">распития) алкогольной продукции», </w:t>
      </w:r>
      <w:r w:rsidR="009153E4">
        <w:rPr>
          <w:szCs w:val="28"/>
        </w:rPr>
        <w:t>Федеральным законом  Российской Федерации</w:t>
      </w:r>
      <w:r w:rsidR="00E22A83">
        <w:rPr>
          <w:szCs w:val="28"/>
        </w:rPr>
        <w:t xml:space="preserve"> от 06 октября </w:t>
      </w:r>
      <w:r>
        <w:rPr>
          <w:szCs w:val="28"/>
        </w:rPr>
        <w:t>2003 № 131-ФЗ «Об общих принципах организации местного самоуправления в РФ</w:t>
      </w:r>
      <w:r w:rsidR="00666BE3">
        <w:rPr>
          <w:szCs w:val="28"/>
        </w:rPr>
        <w:t>»</w:t>
      </w:r>
      <w:r w:rsidR="009153E4">
        <w:rPr>
          <w:szCs w:val="28"/>
        </w:rPr>
        <w:t xml:space="preserve">, Федеральным законом  Российской </w:t>
      </w:r>
      <w:proofErr w:type="spellStart"/>
      <w:r w:rsidR="009153E4">
        <w:rPr>
          <w:szCs w:val="28"/>
        </w:rPr>
        <w:t>Федерации</w:t>
      </w:r>
      <w:r w:rsidR="00E22A83">
        <w:rPr>
          <w:szCs w:val="28"/>
        </w:rPr>
        <w:t>от</w:t>
      </w:r>
      <w:proofErr w:type="spellEnd"/>
      <w:r w:rsidR="00E22A83">
        <w:rPr>
          <w:szCs w:val="28"/>
        </w:rPr>
        <w:t xml:space="preserve"> 21 июля </w:t>
      </w:r>
      <w:r w:rsidR="00ED2F4A">
        <w:rPr>
          <w:szCs w:val="28"/>
        </w:rPr>
        <w:t xml:space="preserve">1997 </w:t>
      </w:r>
      <w:r w:rsidR="00666BE3">
        <w:rPr>
          <w:szCs w:val="28"/>
        </w:rPr>
        <w:t>№ 116-ФЗ</w:t>
      </w:r>
      <w:proofErr w:type="gramStart"/>
      <w:r w:rsidR="00664691">
        <w:rPr>
          <w:szCs w:val="28"/>
        </w:rPr>
        <w:t>«О</w:t>
      </w:r>
      <w:proofErr w:type="gramEnd"/>
      <w:r w:rsidR="00664691">
        <w:rPr>
          <w:szCs w:val="28"/>
        </w:rPr>
        <w:t xml:space="preserve"> промышленной безопасности опасных производственных объектов»</w:t>
      </w:r>
      <w:r>
        <w:rPr>
          <w:szCs w:val="28"/>
        </w:rPr>
        <w:t xml:space="preserve">, </w:t>
      </w:r>
      <w:r w:rsidR="009153E4">
        <w:rPr>
          <w:szCs w:val="28"/>
        </w:rPr>
        <w:t>п</w:t>
      </w:r>
      <w:r>
        <w:rPr>
          <w:szCs w:val="28"/>
        </w:rPr>
        <w:t>остановлением Правительства</w:t>
      </w:r>
      <w:r w:rsidR="00666BE3">
        <w:rPr>
          <w:szCs w:val="28"/>
        </w:rPr>
        <w:t xml:space="preserve"> Российской Федерации</w:t>
      </w:r>
      <w:r w:rsidR="00E22A83">
        <w:rPr>
          <w:szCs w:val="28"/>
        </w:rPr>
        <w:t xml:space="preserve"> от 23 декабря </w:t>
      </w:r>
      <w:r w:rsidR="003F65CA">
        <w:rPr>
          <w:szCs w:val="28"/>
        </w:rPr>
        <w:t>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07465">
        <w:rPr>
          <w:szCs w:val="28"/>
        </w:rPr>
        <w:t>»,</w:t>
      </w:r>
      <w:r w:rsidR="00E22A83">
        <w:rPr>
          <w:szCs w:val="28"/>
        </w:rPr>
        <w:t>Законом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и спиртосодержащей продукции» на территории Забайкальского края»</w:t>
      </w:r>
      <w:proofErr w:type="gramStart"/>
      <w:r w:rsidR="00E22A83">
        <w:rPr>
          <w:szCs w:val="28"/>
        </w:rPr>
        <w:t>,</w:t>
      </w:r>
      <w:r w:rsidR="00D30BDC">
        <w:rPr>
          <w:szCs w:val="28"/>
        </w:rPr>
        <w:t>р</w:t>
      </w:r>
      <w:proofErr w:type="gramEnd"/>
      <w:r w:rsidR="00D30BDC">
        <w:rPr>
          <w:szCs w:val="28"/>
        </w:rPr>
        <w:t>уководствуясь письмами</w:t>
      </w:r>
      <w:r w:rsidR="00A30D56">
        <w:rPr>
          <w:szCs w:val="28"/>
        </w:rPr>
        <w:t xml:space="preserve"> Региональной службы по тарифам и ценообразованию Забайкальского края</w:t>
      </w:r>
      <w:r w:rsidR="00D30BDC">
        <w:rPr>
          <w:szCs w:val="28"/>
        </w:rPr>
        <w:t xml:space="preserve"> от 11 апреля 2022 года № 03/1927,</w:t>
      </w:r>
      <w:r w:rsidR="00A30D56">
        <w:rPr>
          <w:szCs w:val="28"/>
        </w:rPr>
        <w:t xml:space="preserve"> от </w:t>
      </w:r>
      <w:r w:rsidR="00E22A83">
        <w:rPr>
          <w:szCs w:val="28"/>
        </w:rPr>
        <w:t xml:space="preserve">19 апреля </w:t>
      </w:r>
      <w:r w:rsidR="00A30D56">
        <w:rPr>
          <w:szCs w:val="28"/>
        </w:rPr>
        <w:t>202</w:t>
      </w:r>
      <w:r w:rsidR="00E22A83">
        <w:rPr>
          <w:szCs w:val="28"/>
        </w:rPr>
        <w:t>2</w:t>
      </w:r>
      <w:r w:rsidR="00A30D56">
        <w:rPr>
          <w:szCs w:val="28"/>
        </w:rPr>
        <w:t xml:space="preserve"> № 03/</w:t>
      </w:r>
      <w:r w:rsidR="00E22A83">
        <w:rPr>
          <w:szCs w:val="28"/>
        </w:rPr>
        <w:t>2048</w:t>
      </w:r>
      <w:r w:rsidR="00A30D56">
        <w:rPr>
          <w:szCs w:val="28"/>
        </w:rPr>
        <w:t xml:space="preserve">, </w:t>
      </w:r>
      <w:r w:rsidR="008C7822">
        <w:rPr>
          <w:szCs w:val="28"/>
        </w:rPr>
        <w:t xml:space="preserve">ст. </w:t>
      </w:r>
      <w:r w:rsidR="00A76AE5">
        <w:rPr>
          <w:szCs w:val="28"/>
        </w:rPr>
        <w:t>33 Устава администрации сельского поселения «</w:t>
      </w:r>
      <w:proofErr w:type="spellStart"/>
      <w:r w:rsidR="00A76AE5">
        <w:rPr>
          <w:szCs w:val="28"/>
        </w:rPr>
        <w:t>Шоноктуйское</w:t>
      </w:r>
      <w:proofErr w:type="spellEnd"/>
      <w:r w:rsidR="00A76AE5">
        <w:rPr>
          <w:szCs w:val="28"/>
        </w:rPr>
        <w:t>»</w:t>
      </w:r>
      <w:r w:rsidR="00572F86">
        <w:rPr>
          <w:szCs w:val="28"/>
        </w:rPr>
        <w:t>,</w:t>
      </w:r>
      <w:r w:rsidR="00A76AE5">
        <w:rPr>
          <w:szCs w:val="28"/>
        </w:rPr>
        <w:t xml:space="preserve"> администрация сельского поселения «</w:t>
      </w:r>
      <w:proofErr w:type="spellStart"/>
      <w:r w:rsidR="00A76AE5">
        <w:rPr>
          <w:szCs w:val="28"/>
        </w:rPr>
        <w:t>Шоноктуйское</w:t>
      </w:r>
      <w:proofErr w:type="spellEnd"/>
      <w:r w:rsidR="00A76AE5">
        <w:rPr>
          <w:szCs w:val="28"/>
        </w:rPr>
        <w:t xml:space="preserve">» </w:t>
      </w:r>
      <w:proofErr w:type="spellStart"/>
      <w:proofErr w:type="gramStart"/>
      <w:r w:rsidR="00D17A33">
        <w:rPr>
          <w:b/>
          <w:szCs w:val="28"/>
        </w:rPr>
        <w:t>п</w:t>
      </w:r>
      <w:proofErr w:type="spellEnd"/>
      <w:proofErr w:type="gramEnd"/>
      <w:r w:rsidR="00D17A33">
        <w:rPr>
          <w:b/>
          <w:szCs w:val="28"/>
        </w:rPr>
        <w:t xml:space="preserve"> о с т а </w:t>
      </w:r>
      <w:proofErr w:type="spellStart"/>
      <w:r w:rsidR="00D17A33">
        <w:rPr>
          <w:b/>
          <w:szCs w:val="28"/>
        </w:rPr>
        <w:t>н</w:t>
      </w:r>
      <w:proofErr w:type="spellEnd"/>
      <w:r w:rsidR="00D17A33">
        <w:rPr>
          <w:b/>
          <w:szCs w:val="28"/>
        </w:rPr>
        <w:t xml:space="preserve"> о в л я е т:</w:t>
      </w:r>
    </w:p>
    <w:p w:rsidR="009F6279" w:rsidRDefault="00585F24" w:rsidP="009F6279">
      <w:pPr>
        <w:jc w:val="both"/>
        <w:rPr>
          <w:szCs w:val="28"/>
        </w:rPr>
      </w:pPr>
      <w:r w:rsidRPr="00817578">
        <w:rPr>
          <w:szCs w:val="28"/>
        </w:rPr>
        <w:lastRenderedPageBreak/>
        <w:t>Утвердить</w:t>
      </w:r>
      <w:r w:rsidR="00E91D7F" w:rsidRPr="00817578">
        <w:rPr>
          <w:szCs w:val="28"/>
        </w:rPr>
        <w:t xml:space="preserve"> прилагаемый</w:t>
      </w:r>
      <w:r w:rsidRPr="00817578">
        <w:rPr>
          <w:szCs w:val="28"/>
        </w:rPr>
        <w:t xml:space="preserve"> перечень организаций и объе</w:t>
      </w:r>
      <w:r w:rsidR="00F40A6A">
        <w:rPr>
          <w:szCs w:val="28"/>
        </w:rPr>
        <w:t xml:space="preserve">ктов, на </w:t>
      </w:r>
      <w:r w:rsidRPr="00817578">
        <w:rPr>
          <w:szCs w:val="28"/>
        </w:rPr>
        <w:t xml:space="preserve">прилегающих территориях к которым не допускается розничная продажа алкогольной </w:t>
      </w:r>
      <w:proofErr w:type="spellStart"/>
      <w:r w:rsidRPr="00817578">
        <w:rPr>
          <w:szCs w:val="28"/>
        </w:rPr>
        <w:t>продукциии</w:t>
      </w:r>
      <w:proofErr w:type="spellEnd"/>
      <w:r w:rsidRPr="00817578">
        <w:rPr>
          <w:szCs w:val="28"/>
        </w:rPr>
        <w:t xml:space="preserve"> схемы границ территорий, прилегающих к организациям и объектам, на которых не допускается рознична</w:t>
      </w:r>
      <w:r w:rsidR="00882C35">
        <w:rPr>
          <w:szCs w:val="28"/>
        </w:rPr>
        <w:t xml:space="preserve">я продажа алкогольной продукции </w:t>
      </w:r>
      <w:r w:rsidRPr="00817578">
        <w:rPr>
          <w:szCs w:val="28"/>
        </w:rPr>
        <w:t xml:space="preserve">на территории </w:t>
      </w:r>
      <w:r w:rsidR="00A76AE5">
        <w:rPr>
          <w:szCs w:val="28"/>
        </w:rPr>
        <w:t>сельского поселения «</w:t>
      </w:r>
      <w:proofErr w:type="spellStart"/>
      <w:r w:rsidR="00A76AE5">
        <w:rPr>
          <w:szCs w:val="28"/>
        </w:rPr>
        <w:t>Шоноктуйское</w:t>
      </w:r>
      <w:proofErr w:type="spellEnd"/>
      <w:r w:rsidR="00A76AE5">
        <w:rPr>
          <w:szCs w:val="28"/>
        </w:rPr>
        <w:t>»</w:t>
      </w:r>
      <w:r w:rsidR="009F6279">
        <w:rPr>
          <w:szCs w:val="28"/>
        </w:rPr>
        <w:t>:</w:t>
      </w:r>
    </w:p>
    <w:p w:rsidR="009F6279" w:rsidRDefault="009F6279" w:rsidP="009F6279">
      <w:pPr>
        <w:jc w:val="both"/>
        <w:rPr>
          <w:szCs w:val="28"/>
        </w:rPr>
      </w:pPr>
      <w:r>
        <w:rPr>
          <w:szCs w:val="28"/>
        </w:rPr>
        <w:t>1.1 Сельский Дом культуры сельского поселения «</w:t>
      </w:r>
      <w:proofErr w:type="spellStart"/>
      <w:r>
        <w:rPr>
          <w:szCs w:val="28"/>
        </w:rPr>
        <w:t>Шоноктуйское</w:t>
      </w:r>
      <w:proofErr w:type="spellEnd"/>
      <w:r>
        <w:rPr>
          <w:szCs w:val="28"/>
        </w:rPr>
        <w:t>» МБУК «</w:t>
      </w:r>
      <w:proofErr w:type="spellStart"/>
      <w:r>
        <w:rPr>
          <w:szCs w:val="28"/>
        </w:rPr>
        <w:t>Борзин</w:t>
      </w:r>
      <w:r w:rsidR="008D0854">
        <w:rPr>
          <w:szCs w:val="28"/>
        </w:rPr>
        <w:t>ский</w:t>
      </w:r>
      <w:proofErr w:type="spellEnd"/>
      <w:r w:rsidR="008D0854">
        <w:rPr>
          <w:szCs w:val="28"/>
        </w:rPr>
        <w:t xml:space="preserve"> районный центр культуры» - 100 метров</w:t>
      </w:r>
      <w:r>
        <w:rPr>
          <w:szCs w:val="28"/>
        </w:rPr>
        <w:t>;</w:t>
      </w:r>
    </w:p>
    <w:p w:rsidR="008D0854" w:rsidRDefault="009F6279" w:rsidP="008D0854">
      <w:pPr>
        <w:jc w:val="both"/>
        <w:rPr>
          <w:szCs w:val="28"/>
        </w:rPr>
      </w:pPr>
      <w:r>
        <w:rPr>
          <w:szCs w:val="28"/>
        </w:rPr>
        <w:t>1.2 МОУ «Начальн</w:t>
      </w:r>
      <w:r w:rsidR="008D0854">
        <w:rPr>
          <w:szCs w:val="28"/>
        </w:rPr>
        <w:t>ая общеобразовательная школа с</w:t>
      </w:r>
      <w:proofErr w:type="gramStart"/>
      <w:r w:rsidR="008D0854">
        <w:rPr>
          <w:szCs w:val="28"/>
        </w:rPr>
        <w:t>.</w:t>
      </w:r>
      <w:r>
        <w:rPr>
          <w:szCs w:val="28"/>
        </w:rPr>
        <w:t>Ш</w:t>
      </w:r>
      <w:proofErr w:type="gramEnd"/>
      <w:r>
        <w:rPr>
          <w:szCs w:val="28"/>
        </w:rPr>
        <w:t>оноктуй»</w:t>
      </w:r>
      <w:r w:rsidR="008D0854">
        <w:rPr>
          <w:szCs w:val="28"/>
        </w:rPr>
        <w:t xml:space="preserve"> - 100 метров</w:t>
      </w:r>
      <w:r>
        <w:rPr>
          <w:szCs w:val="28"/>
        </w:rPr>
        <w:t>;</w:t>
      </w:r>
    </w:p>
    <w:p w:rsidR="00A30D56" w:rsidRPr="009F6279" w:rsidRDefault="009F6279" w:rsidP="008D0854">
      <w:pPr>
        <w:jc w:val="both"/>
        <w:rPr>
          <w:szCs w:val="28"/>
        </w:rPr>
      </w:pPr>
      <w:r>
        <w:rPr>
          <w:color w:val="000000" w:themeColor="text1"/>
          <w:szCs w:val="28"/>
        </w:rPr>
        <w:t>2.</w:t>
      </w:r>
      <w:r w:rsidR="00A30D56" w:rsidRPr="009F6279">
        <w:rPr>
          <w:color w:val="000000" w:themeColor="text1"/>
          <w:szCs w:val="28"/>
        </w:rPr>
        <w:t xml:space="preserve"> Определить границы территорий, прилегающих к организациям и объектам, на которых не допускается розничная продажа алкогольной проду</w:t>
      </w:r>
      <w:r w:rsidR="00882C35" w:rsidRPr="009F6279">
        <w:rPr>
          <w:color w:val="000000" w:themeColor="text1"/>
          <w:szCs w:val="28"/>
        </w:rPr>
        <w:t>кции на территории сельского поселения «</w:t>
      </w:r>
      <w:proofErr w:type="spellStart"/>
      <w:r w:rsidR="00882C35" w:rsidRPr="009F6279">
        <w:rPr>
          <w:color w:val="000000" w:themeColor="text1"/>
          <w:szCs w:val="28"/>
        </w:rPr>
        <w:t>Шоноктуйское</w:t>
      </w:r>
      <w:proofErr w:type="spellEnd"/>
      <w:r w:rsidR="00882C35" w:rsidRPr="009F6279">
        <w:rPr>
          <w:color w:val="000000" w:themeColor="text1"/>
          <w:szCs w:val="28"/>
        </w:rPr>
        <w:t>».</w:t>
      </w:r>
      <w:r w:rsidR="00C81B7D" w:rsidRPr="009F6279">
        <w:rPr>
          <w:color w:val="000000" w:themeColor="text1"/>
          <w:szCs w:val="28"/>
        </w:rPr>
        <w:tab/>
      </w:r>
    </w:p>
    <w:p w:rsidR="002372B2" w:rsidRPr="00882C35" w:rsidRDefault="002372B2" w:rsidP="008D0854">
      <w:pPr>
        <w:overflowPunct/>
        <w:jc w:val="both"/>
        <w:textAlignment w:val="auto"/>
        <w:rPr>
          <w:szCs w:val="28"/>
        </w:rPr>
      </w:pPr>
      <w:r w:rsidRPr="00882C35">
        <w:rPr>
          <w:szCs w:val="28"/>
        </w:rPr>
        <w:t xml:space="preserve">3. Определить способ расчета расстояния от организаций и </w:t>
      </w:r>
      <w:proofErr w:type="gramStart"/>
      <w:r w:rsidR="005734F3" w:rsidRPr="00882C35">
        <w:rPr>
          <w:szCs w:val="28"/>
        </w:rPr>
        <w:t>объектов</w:t>
      </w:r>
      <w:proofErr w:type="gramEnd"/>
      <w:r w:rsidR="005734F3" w:rsidRPr="00882C35">
        <w:rPr>
          <w:szCs w:val="28"/>
        </w:rPr>
        <w:t xml:space="preserve">  </w:t>
      </w:r>
      <w:r w:rsidRPr="00882C35">
        <w:rPr>
          <w:szCs w:val="28"/>
        </w:rPr>
        <w:t xml:space="preserve">              указанных в пункте 1 настоящего постановления до границ прилегающих </w:t>
      </w:r>
      <w:r w:rsidR="00E91D7F" w:rsidRPr="00882C35">
        <w:rPr>
          <w:szCs w:val="28"/>
        </w:rPr>
        <w:t>территорий по</w:t>
      </w:r>
      <w:r w:rsidR="00A90382" w:rsidRPr="00882C35">
        <w:rPr>
          <w:szCs w:val="28"/>
        </w:rPr>
        <w:t xml:space="preserve"> прямой линии вне зависимости от наличия преград, без учета сложившейся системы дорог, тротуаров, пешеходных путей в радиусе окружности.</w:t>
      </w:r>
    </w:p>
    <w:p w:rsidR="00E91D7F" w:rsidRPr="008D0854" w:rsidRDefault="00882C35" w:rsidP="008D0854">
      <w:pPr>
        <w:jc w:val="both"/>
        <w:rPr>
          <w:szCs w:val="28"/>
        </w:rPr>
      </w:pPr>
      <w:r w:rsidRPr="008D0854">
        <w:rPr>
          <w:szCs w:val="28"/>
        </w:rPr>
        <w:t>4</w:t>
      </w:r>
      <w:r w:rsidR="00E91D7F" w:rsidRPr="008D0854">
        <w:rPr>
          <w:szCs w:val="28"/>
        </w:rPr>
        <w:t xml:space="preserve">. </w:t>
      </w:r>
      <w:r w:rsidR="00CA6613" w:rsidRPr="008D0854">
        <w:rPr>
          <w:szCs w:val="28"/>
        </w:rPr>
        <w:t>Н</w:t>
      </w:r>
      <w:r w:rsidR="00E91D7F" w:rsidRPr="008D0854">
        <w:rPr>
          <w:szCs w:val="28"/>
        </w:rPr>
        <w:t xml:space="preserve">астоящее </w:t>
      </w:r>
      <w:r w:rsidR="00E13611" w:rsidRPr="008D0854">
        <w:rPr>
          <w:szCs w:val="28"/>
        </w:rPr>
        <w:t>постановление вступает</w:t>
      </w:r>
      <w:r w:rsidR="00E91D7F" w:rsidRPr="008D0854">
        <w:rPr>
          <w:szCs w:val="28"/>
        </w:rPr>
        <w:t xml:space="preserve"> в силу </w:t>
      </w:r>
      <w:r w:rsidR="00572F86" w:rsidRPr="008D0854">
        <w:rPr>
          <w:szCs w:val="28"/>
        </w:rPr>
        <w:t xml:space="preserve">на следующий день </w:t>
      </w:r>
      <w:proofErr w:type="spellStart"/>
      <w:r w:rsidR="00035712" w:rsidRPr="008D0854">
        <w:rPr>
          <w:szCs w:val="28"/>
        </w:rPr>
        <w:t>с</w:t>
      </w:r>
      <w:r w:rsidR="00572F86" w:rsidRPr="008D0854">
        <w:rPr>
          <w:szCs w:val="28"/>
        </w:rPr>
        <w:t>одня</w:t>
      </w:r>
      <w:proofErr w:type="spellEnd"/>
      <w:r w:rsidR="00572F86" w:rsidRPr="008D0854">
        <w:rPr>
          <w:szCs w:val="28"/>
        </w:rPr>
        <w:t xml:space="preserve"> его официального опубликования (обнародования)</w:t>
      </w:r>
      <w:r w:rsidR="003B5CCF" w:rsidRPr="008D0854">
        <w:rPr>
          <w:szCs w:val="28"/>
        </w:rPr>
        <w:t>.</w:t>
      </w:r>
    </w:p>
    <w:p w:rsidR="00572F86" w:rsidRPr="008750A2" w:rsidRDefault="00572F86" w:rsidP="00F40A6A">
      <w:pPr>
        <w:pStyle w:val="af1"/>
        <w:ind w:left="284" w:firstLine="416"/>
        <w:jc w:val="both"/>
        <w:rPr>
          <w:szCs w:val="28"/>
        </w:rPr>
      </w:pPr>
    </w:p>
    <w:p w:rsidR="00797172" w:rsidRPr="00585F24" w:rsidRDefault="00797172" w:rsidP="00502463">
      <w:pPr>
        <w:pStyle w:val="af1"/>
        <w:tabs>
          <w:tab w:val="left" w:pos="540"/>
        </w:tabs>
        <w:spacing w:before="120"/>
        <w:ind w:left="284" w:firstLine="567"/>
        <w:jc w:val="both"/>
        <w:rPr>
          <w:szCs w:val="28"/>
        </w:rPr>
      </w:pPr>
    </w:p>
    <w:p w:rsidR="003C10F2" w:rsidRDefault="003C10F2" w:rsidP="00ED2F4A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F75F4" w:rsidRDefault="006A50B7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proofErr w:type="spellStart"/>
      <w:r>
        <w:rPr>
          <w:szCs w:val="28"/>
        </w:rPr>
        <w:t>Главасельского</w:t>
      </w:r>
      <w:proofErr w:type="spellEnd"/>
      <w:r>
        <w:rPr>
          <w:szCs w:val="28"/>
        </w:rPr>
        <w:t xml:space="preserve"> поселения</w:t>
      </w:r>
    </w:p>
    <w:p w:rsidR="008136C1" w:rsidRDefault="006A50B7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Шоноктуйское</w:t>
      </w:r>
      <w:proofErr w:type="spellEnd"/>
      <w:proofErr w:type="gramStart"/>
      <w:r w:rsidR="003C10F2">
        <w:rPr>
          <w:szCs w:val="28"/>
        </w:rPr>
        <w:t>»</w:t>
      </w:r>
      <w:r>
        <w:rPr>
          <w:szCs w:val="28"/>
        </w:rPr>
        <w:t>Н</w:t>
      </w:r>
      <w:proofErr w:type="gramEnd"/>
      <w:r>
        <w:rPr>
          <w:szCs w:val="28"/>
        </w:rPr>
        <w:t xml:space="preserve">.С. </w:t>
      </w:r>
      <w:proofErr w:type="spellStart"/>
      <w:r>
        <w:rPr>
          <w:szCs w:val="28"/>
        </w:rPr>
        <w:t>Верхотурова</w:t>
      </w:r>
      <w:proofErr w:type="spellEnd"/>
    </w:p>
    <w:p w:rsidR="005D7606" w:rsidRDefault="005D7606" w:rsidP="00502463">
      <w:pPr>
        <w:tabs>
          <w:tab w:val="left" w:pos="0"/>
          <w:tab w:val="left" w:pos="180"/>
          <w:tab w:val="left" w:pos="360"/>
        </w:tabs>
        <w:ind w:left="284"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5D7606" w:rsidRDefault="005D7606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276FB3" w:rsidRDefault="00276FB3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71C4B" w:rsidRDefault="00071C4B" w:rsidP="009C3E9D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0D3409" w:rsidRDefault="000D3409" w:rsidP="005D7606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b/>
          <w:szCs w:val="28"/>
        </w:rPr>
      </w:pPr>
    </w:p>
    <w:p w:rsidR="008D0854" w:rsidRDefault="00DA732B" w:rsidP="008D0854">
      <w:pPr>
        <w:tabs>
          <w:tab w:val="left" w:pos="0"/>
          <w:tab w:val="left" w:pos="180"/>
          <w:tab w:val="left" w:pos="360"/>
        </w:tabs>
        <w:ind w:right="-6"/>
        <w:outlineLvl w:val="0"/>
        <w:rPr>
          <w:szCs w:val="28"/>
        </w:rPr>
      </w:pPr>
      <w:r w:rsidRPr="005404D3">
        <w:rPr>
          <w:szCs w:val="28"/>
        </w:rPr>
        <w:t>Утвержден</w:t>
      </w:r>
    </w:p>
    <w:p w:rsidR="00DA732B" w:rsidRPr="00F61218" w:rsidRDefault="008D0854" w:rsidP="008D0854">
      <w:pPr>
        <w:tabs>
          <w:tab w:val="left" w:pos="0"/>
          <w:tab w:val="left" w:pos="180"/>
          <w:tab w:val="left" w:pos="360"/>
        </w:tabs>
        <w:ind w:right="-6"/>
        <w:outlineLvl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Постановлением администрации</w:t>
      </w:r>
    </w:p>
    <w:p w:rsidR="00DA732B" w:rsidRPr="00F61218" w:rsidRDefault="008D0854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 xml:space="preserve">           Сельского поселения</w:t>
      </w:r>
    </w:p>
    <w:p w:rsidR="00DA732B" w:rsidRPr="00F61218" w:rsidRDefault="008D0854" w:rsidP="00DA732B">
      <w:pPr>
        <w:tabs>
          <w:tab w:val="left" w:pos="0"/>
          <w:tab w:val="left" w:pos="180"/>
          <w:tab w:val="left" w:pos="360"/>
        </w:tabs>
        <w:ind w:right="-6"/>
        <w:jc w:val="right"/>
        <w:outlineLvl w:val="0"/>
        <w:rPr>
          <w:szCs w:val="28"/>
        </w:rPr>
      </w:pPr>
      <w:r>
        <w:rPr>
          <w:szCs w:val="28"/>
        </w:rPr>
        <w:t xml:space="preserve">               «</w:t>
      </w:r>
      <w:proofErr w:type="spellStart"/>
      <w:r>
        <w:rPr>
          <w:szCs w:val="28"/>
        </w:rPr>
        <w:t>Шоноктуйское</w:t>
      </w:r>
      <w:proofErr w:type="spellEnd"/>
      <w:r w:rsidR="00DA732B" w:rsidRPr="00F61218">
        <w:rPr>
          <w:szCs w:val="28"/>
        </w:rPr>
        <w:t>»</w:t>
      </w:r>
    </w:p>
    <w:p w:rsidR="008D0854" w:rsidRDefault="008D0854" w:rsidP="008D0854">
      <w:pPr>
        <w:tabs>
          <w:tab w:val="left" w:pos="0"/>
          <w:tab w:val="left" w:pos="180"/>
          <w:tab w:val="left" w:pos="360"/>
        </w:tabs>
        <w:spacing w:line="480" w:lineRule="auto"/>
        <w:ind w:right="-6"/>
        <w:jc w:val="right"/>
        <w:outlineLvl w:val="0"/>
        <w:rPr>
          <w:szCs w:val="28"/>
        </w:rPr>
      </w:pPr>
      <w:r>
        <w:rPr>
          <w:szCs w:val="28"/>
        </w:rPr>
        <w:t xml:space="preserve">от 12 мая </w:t>
      </w:r>
      <w:r w:rsidR="005404D3">
        <w:rPr>
          <w:szCs w:val="28"/>
        </w:rPr>
        <w:t>2022</w:t>
      </w:r>
      <w:r w:rsidR="00DA732B" w:rsidRPr="00F61218">
        <w:rPr>
          <w:szCs w:val="28"/>
        </w:rPr>
        <w:t xml:space="preserve"> года №</w:t>
      </w:r>
      <w:r>
        <w:rPr>
          <w:szCs w:val="28"/>
        </w:rPr>
        <w:t xml:space="preserve"> 17</w:t>
      </w:r>
    </w:p>
    <w:p w:rsidR="00835CE7" w:rsidRDefault="00DA732B" w:rsidP="00835CE7">
      <w:pPr>
        <w:tabs>
          <w:tab w:val="left" w:pos="0"/>
          <w:tab w:val="left" w:pos="180"/>
          <w:tab w:val="left" w:pos="360"/>
        </w:tabs>
        <w:spacing w:line="480" w:lineRule="auto"/>
        <w:ind w:right="-6"/>
        <w:jc w:val="center"/>
        <w:outlineLvl w:val="0"/>
        <w:rPr>
          <w:szCs w:val="28"/>
        </w:rPr>
      </w:pPr>
      <w:r w:rsidRPr="00984F3E">
        <w:rPr>
          <w:b/>
          <w:szCs w:val="28"/>
        </w:rPr>
        <w:t>Перечень</w:t>
      </w:r>
    </w:p>
    <w:p w:rsidR="00DA732B" w:rsidRDefault="00DA732B" w:rsidP="00835CE7">
      <w:pPr>
        <w:tabs>
          <w:tab w:val="left" w:pos="0"/>
          <w:tab w:val="left" w:pos="180"/>
          <w:tab w:val="left" w:pos="360"/>
        </w:tabs>
        <w:spacing w:line="480" w:lineRule="auto"/>
        <w:ind w:right="-6"/>
        <w:jc w:val="center"/>
        <w:outlineLvl w:val="0"/>
        <w:rPr>
          <w:szCs w:val="28"/>
        </w:rPr>
      </w:pPr>
      <w:r w:rsidRPr="009A0733">
        <w:rPr>
          <w:szCs w:val="28"/>
        </w:rPr>
        <w:t>организаций и объектов, на прилегающих территориях которых не допускается розничная продажа алкогольной продукции</w:t>
      </w:r>
    </w:p>
    <w:p w:rsidR="008D0854" w:rsidRDefault="008D0854" w:rsidP="008D0854">
      <w:pPr>
        <w:jc w:val="both"/>
      </w:pPr>
    </w:p>
    <w:tbl>
      <w:tblPr>
        <w:tblStyle w:val="ab"/>
        <w:tblW w:w="0" w:type="auto"/>
        <w:tblLook w:val="01E0"/>
      </w:tblPr>
      <w:tblGrid>
        <w:gridCol w:w="594"/>
        <w:gridCol w:w="3240"/>
        <w:gridCol w:w="1914"/>
        <w:gridCol w:w="2108"/>
        <w:gridCol w:w="1914"/>
      </w:tblGrid>
      <w:tr w:rsidR="008D0854" w:rsidTr="00AC48B5">
        <w:tc>
          <w:tcPr>
            <w:tcW w:w="588" w:type="dxa"/>
          </w:tcPr>
          <w:p w:rsidR="008D0854" w:rsidRDefault="008D0854" w:rsidP="00AC48B5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</w:tcPr>
          <w:p w:rsidR="008D0854" w:rsidRDefault="008D0854" w:rsidP="00AC48B5">
            <w:pPr>
              <w:jc w:val="both"/>
            </w:pPr>
            <w:r>
              <w:t>Наименование места массового скопления граждан и места нахождения источников повышенной опасности (объект)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both"/>
            </w:pPr>
            <w:r>
              <w:t>Адрес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both"/>
            </w:pPr>
            <w:r>
              <w:t>Расстояние от границы прилегающей территории к объекту до прилегающей территории объекта, в котором осуществляется розничная торговля алкогольной продукции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both"/>
            </w:pPr>
            <w:r>
              <w:t>Описание границ прилегающих территорий к объектам</w:t>
            </w:r>
          </w:p>
        </w:tc>
      </w:tr>
      <w:tr w:rsidR="008D0854" w:rsidTr="00AC48B5">
        <w:tc>
          <w:tcPr>
            <w:tcW w:w="588" w:type="dxa"/>
          </w:tcPr>
          <w:p w:rsidR="008D0854" w:rsidRDefault="008D0854" w:rsidP="00AC48B5">
            <w:pPr>
              <w:jc w:val="center"/>
            </w:pPr>
            <w:r>
              <w:t>1</w:t>
            </w:r>
          </w:p>
        </w:tc>
        <w:tc>
          <w:tcPr>
            <w:tcW w:w="3240" w:type="dxa"/>
          </w:tcPr>
          <w:p w:rsidR="008D0854" w:rsidRDefault="008D0854" w:rsidP="00AC48B5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center"/>
            </w:pPr>
            <w:r>
              <w:t>5</w:t>
            </w:r>
          </w:p>
        </w:tc>
      </w:tr>
      <w:tr w:rsidR="008D0854" w:rsidTr="00AC48B5">
        <w:tc>
          <w:tcPr>
            <w:tcW w:w="588" w:type="dxa"/>
          </w:tcPr>
          <w:p w:rsidR="008D0854" w:rsidRDefault="008D0854" w:rsidP="00AC48B5">
            <w:pPr>
              <w:jc w:val="both"/>
            </w:pPr>
            <w:r>
              <w:t>1</w:t>
            </w:r>
          </w:p>
        </w:tc>
        <w:tc>
          <w:tcPr>
            <w:tcW w:w="3240" w:type="dxa"/>
          </w:tcPr>
          <w:p w:rsidR="008D0854" w:rsidRDefault="008D0854" w:rsidP="00AC48B5">
            <w:pPr>
              <w:jc w:val="both"/>
            </w:pPr>
            <w:r>
              <w:t>Сельский Дом культуры сельского поселения «</w:t>
            </w:r>
            <w:proofErr w:type="spellStart"/>
            <w:r>
              <w:t>Шоноктуйское</w:t>
            </w:r>
            <w:proofErr w:type="spellEnd"/>
            <w:r>
              <w:t>» МБУК «</w:t>
            </w:r>
            <w:proofErr w:type="spellStart"/>
            <w:r>
              <w:t>Борзинский</w:t>
            </w:r>
            <w:proofErr w:type="spellEnd"/>
            <w:r>
              <w:t xml:space="preserve"> районный центр культуры»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both"/>
            </w:pPr>
            <w:r>
              <w:t xml:space="preserve">С. Шоноктуй ул. </w:t>
            </w:r>
            <w:proofErr w:type="gramStart"/>
            <w:r>
              <w:t>Нагорная</w:t>
            </w:r>
            <w:proofErr w:type="gramEnd"/>
            <w:r>
              <w:t xml:space="preserve">, </w:t>
            </w:r>
          </w:p>
          <w:p w:rsidR="008D0854" w:rsidRDefault="008D0854" w:rsidP="00AC48B5">
            <w:pPr>
              <w:jc w:val="both"/>
            </w:pPr>
            <w:r>
              <w:t>№ 1</w:t>
            </w:r>
          </w:p>
        </w:tc>
        <w:tc>
          <w:tcPr>
            <w:tcW w:w="1914" w:type="dxa"/>
          </w:tcPr>
          <w:p w:rsidR="008D0854" w:rsidRDefault="00835CE7" w:rsidP="00AC48B5">
            <w:pPr>
              <w:jc w:val="both"/>
            </w:pPr>
            <w:r>
              <w:t>10</w:t>
            </w:r>
            <w:r w:rsidR="008D0854">
              <w:t>0 метров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both"/>
            </w:pPr>
          </w:p>
        </w:tc>
      </w:tr>
      <w:tr w:rsidR="008D0854" w:rsidTr="00AC48B5">
        <w:tc>
          <w:tcPr>
            <w:tcW w:w="588" w:type="dxa"/>
          </w:tcPr>
          <w:p w:rsidR="008D0854" w:rsidRDefault="008D0854" w:rsidP="00AC48B5">
            <w:pPr>
              <w:jc w:val="both"/>
            </w:pPr>
            <w:r>
              <w:t>2</w:t>
            </w:r>
          </w:p>
        </w:tc>
        <w:tc>
          <w:tcPr>
            <w:tcW w:w="3240" w:type="dxa"/>
          </w:tcPr>
          <w:p w:rsidR="008D0854" w:rsidRDefault="008D0854" w:rsidP="00AC48B5">
            <w:pPr>
              <w:jc w:val="both"/>
            </w:pPr>
            <w:r>
              <w:t xml:space="preserve">МОУ СООШ с. </w:t>
            </w:r>
            <w:proofErr w:type="spellStart"/>
            <w:r>
              <w:t>Акурай</w:t>
            </w:r>
            <w:proofErr w:type="spellEnd"/>
            <w:r>
              <w:t xml:space="preserve">  «Начальная общеобразовательная школа с. Шоноктуй»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both"/>
            </w:pPr>
            <w:r>
              <w:t xml:space="preserve">С. Шоноктуй ул. </w:t>
            </w:r>
            <w:proofErr w:type="gramStart"/>
            <w:r>
              <w:t>Нагорная</w:t>
            </w:r>
            <w:proofErr w:type="gramEnd"/>
            <w:r>
              <w:t>, № 2</w:t>
            </w:r>
          </w:p>
        </w:tc>
        <w:tc>
          <w:tcPr>
            <w:tcW w:w="1914" w:type="dxa"/>
          </w:tcPr>
          <w:p w:rsidR="008D0854" w:rsidRDefault="00835CE7" w:rsidP="00AC48B5">
            <w:pPr>
              <w:jc w:val="both"/>
            </w:pPr>
            <w:r>
              <w:t>10</w:t>
            </w:r>
            <w:r w:rsidR="008D0854">
              <w:t>0 метров</w:t>
            </w:r>
          </w:p>
        </w:tc>
        <w:tc>
          <w:tcPr>
            <w:tcW w:w="1914" w:type="dxa"/>
          </w:tcPr>
          <w:p w:rsidR="008D0854" w:rsidRDefault="008D0854" w:rsidP="00AC48B5">
            <w:pPr>
              <w:jc w:val="both"/>
            </w:pPr>
          </w:p>
        </w:tc>
      </w:tr>
    </w:tbl>
    <w:p w:rsidR="008D0854" w:rsidRDefault="008D0854" w:rsidP="008D0854">
      <w:pPr>
        <w:jc w:val="both"/>
      </w:pPr>
    </w:p>
    <w:p w:rsidR="008D0854" w:rsidRDefault="008D0854" w:rsidP="008D0854">
      <w:pPr>
        <w:jc w:val="right"/>
      </w:pPr>
    </w:p>
    <w:p w:rsidR="008D0854" w:rsidRDefault="008D0854" w:rsidP="008D0854">
      <w:pPr>
        <w:jc w:val="right"/>
      </w:pPr>
    </w:p>
    <w:p w:rsidR="008D0854" w:rsidRDefault="008D0854" w:rsidP="008D0854">
      <w:pPr>
        <w:jc w:val="right"/>
      </w:pPr>
    </w:p>
    <w:p w:rsidR="008D0854" w:rsidRDefault="008D0854" w:rsidP="008D0854">
      <w:pPr>
        <w:jc w:val="right"/>
      </w:pPr>
    </w:p>
    <w:p w:rsidR="008D0854" w:rsidRDefault="008D0854" w:rsidP="008D0854">
      <w:pPr>
        <w:jc w:val="right"/>
      </w:pPr>
    </w:p>
    <w:p w:rsidR="00835CE7" w:rsidRDefault="00835CE7" w:rsidP="008D0854">
      <w:pPr>
        <w:jc w:val="right"/>
      </w:pPr>
    </w:p>
    <w:p w:rsidR="008D0854" w:rsidRDefault="00835CE7" w:rsidP="008D0854">
      <w:pPr>
        <w:jc w:val="right"/>
      </w:pPr>
      <w:r>
        <w:t>УТВЕРЖДЕНА</w:t>
      </w:r>
    </w:p>
    <w:p w:rsidR="008D0854" w:rsidRDefault="00835CE7" w:rsidP="008D0854">
      <w:pPr>
        <w:jc w:val="right"/>
      </w:pPr>
      <w:r>
        <w:lastRenderedPageBreak/>
        <w:t>постановлением</w:t>
      </w:r>
      <w:r w:rsidR="008D0854">
        <w:t xml:space="preserve"> администрации</w:t>
      </w:r>
    </w:p>
    <w:p w:rsidR="008D0854" w:rsidRDefault="008D0854" w:rsidP="008D0854">
      <w:pPr>
        <w:jc w:val="right"/>
      </w:pPr>
      <w:r>
        <w:t xml:space="preserve"> сельского поселения «</w:t>
      </w:r>
      <w:proofErr w:type="spellStart"/>
      <w:r>
        <w:t>Шоноктуйское</w:t>
      </w:r>
      <w:proofErr w:type="spellEnd"/>
      <w:r>
        <w:t xml:space="preserve">» </w:t>
      </w:r>
    </w:p>
    <w:p w:rsidR="008D0854" w:rsidRDefault="00835CE7" w:rsidP="008D0854">
      <w:pPr>
        <w:jc w:val="right"/>
      </w:pPr>
      <w:r>
        <w:t>от 12 мая 2022</w:t>
      </w:r>
      <w:r w:rsidR="008D0854">
        <w:t xml:space="preserve"> года </w:t>
      </w:r>
      <w:r>
        <w:t xml:space="preserve"> № 17</w:t>
      </w:r>
    </w:p>
    <w:p w:rsidR="00835CE7" w:rsidRDefault="00835CE7" w:rsidP="008D0854">
      <w:pPr>
        <w:jc w:val="right"/>
      </w:pPr>
    </w:p>
    <w:p w:rsidR="00835CE7" w:rsidRPr="00835CE7" w:rsidRDefault="00835CE7" w:rsidP="00835CE7">
      <w:pPr>
        <w:jc w:val="center"/>
        <w:rPr>
          <w:b/>
          <w:szCs w:val="28"/>
        </w:rPr>
      </w:pPr>
      <w:r>
        <w:rPr>
          <w:b/>
          <w:szCs w:val="28"/>
        </w:rPr>
        <w:t>СХЕМА</w:t>
      </w:r>
    </w:p>
    <w:p w:rsidR="008D0854" w:rsidRDefault="00835CE7" w:rsidP="00835CE7">
      <w:pPr>
        <w:jc w:val="center"/>
      </w:pPr>
      <w:r w:rsidRPr="00817578">
        <w:rPr>
          <w:szCs w:val="28"/>
        </w:rPr>
        <w:t>границ территорий, прилегающих к организациям и объектам, на которых не допускается рознична</w:t>
      </w:r>
      <w:r>
        <w:rPr>
          <w:szCs w:val="28"/>
        </w:rPr>
        <w:t xml:space="preserve">я продажа алкогольной продукции </w:t>
      </w:r>
    </w:p>
    <w:p w:rsidR="008D0854" w:rsidRDefault="008D0854" w:rsidP="008D0854">
      <w:pPr>
        <w:jc w:val="right"/>
      </w:pPr>
    </w:p>
    <w:tbl>
      <w:tblPr>
        <w:tblpPr w:leftFromText="180" w:rightFromText="180" w:vertAnchor="text" w:horzAnchor="page" w:tblpX="2995" w:tblpY="133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00"/>
      </w:tblPr>
      <w:tblGrid>
        <w:gridCol w:w="553"/>
        <w:gridCol w:w="5304"/>
        <w:gridCol w:w="553"/>
      </w:tblGrid>
      <w:tr w:rsidR="008D0854" w:rsidTr="00AC48B5">
        <w:trPr>
          <w:cantSplit/>
          <w:trHeight w:val="3780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textDirection w:val="tbRl"/>
          </w:tcPr>
          <w:p w:rsidR="008D0854" w:rsidRDefault="008D0854" w:rsidP="00AC48B5">
            <w:pPr>
              <w:ind w:left="113" w:right="113"/>
            </w:pPr>
            <w:r>
              <w:t xml:space="preserve">              пустырь</w:t>
            </w:r>
          </w:p>
        </w:tc>
        <w:tc>
          <w:tcPr>
            <w:tcW w:w="5304" w:type="dxa"/>
          </w:tcPr>
          <w:tbl>
            <w:tblPr>
              <w:tblpPr w:leftFromText="180" w:rightFromText="180" w:vertAnchor="page" w:horzAnchor="margin" w:tblpXSpec="center" w:tblpY="1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8"/>
            </w:tblGrid>
            <w:tr w:rsidR="008D0854" w:rsidTr="00AC48B5">
              <w:trPr>
                <w:trHeight w:val="900"/>
              </w:trPr>
              <w:tc>
                <w:tcPr>
                  <w:tcW w:w="2268" w:type="dxa"/>
                </w:tcPr>
                <w:p w:rsidR="008D0854" w:rsidRDefault="008D0854" w:rsidP="00AC48B5">
                  <w:r>
                    <w:t xml:space="preserve">Сельский дом культуры ул. </w:t>
                  </w:r>
                  <w:proofErr w:type="gramStart"/>
                  <w:r>
                    <w:t>Нагорная</w:t>
                  </w:r>
                  <w:proofErr w:type="gramEnd"/>
                  <w:r>
                    <w:t xml:space="preserve"> № 1</w:t>
                  </w:r>
                </w:p>
              </w:tc>
            </w:tr>
          </w:tbl>
          <w:p w:rsidR="008D0854" w:rsidRDefault="00835CE7" w:rsidP="00AC48B5">
            <w:pPr>
              <w:jc w:val="center"/>
              <w:rPr>
                <w:sz w:val="52"/>
                <w:szCs w:val="52"/>
              </w:rPr>
            </w:pPr>
            <w:r>
              <w:rPr>
                <w:szCs w:val="28"/>
              </w:rPr>
              <w:t>10</w:t>
            </w:r>
            <w:r w:rsidR="008D0854" w:rsidRPr="007D0F16">
              <w:rPr>
                <w:szCs w:val="28"/>
              </w:rPr>
              <w:t xml:space="preserve">0 </w:t>
            </w:r>
            <w:proofErr w:type="spellStart"/>
            <w:r w:rsidR="008D0854" w:rsidRPr="007D0F16">
              <w:rPr>
                <w:szCs w:val="28"/>
              </w:rPr>
              <w:t>м</w:t>
            </w:r>
            <w:r w:rsidR="008D0854" w:rsidRPr="00CE7207">
              <w:rPr>
                <w:sz w:val="52"/>
                <w:szCs w:val="52"/>
              </w:rPr>
              <w:t>↓</w:t>
            </w:r>
            <w:proofErr w:type="spellEnd"/>
          </w:p>
          <w:p w:rsidR="008D0854" w:rsidRDefault="008D0854" w:rsidP="00AC48B5">
            <w:pPr>
              <w:jc w:val="center"/>
              <w:rPr>
                <w:szCs w:val="28"/>
              </w:rPr>
            </w:pPr>
            <w:r w:rsidRPr="008676B3">
              <w:rPr>
                <w:sz w:val="52"/>
                <w:szCs w:val="52"/>
              </w:rPr>
              <w:t xml:space="preserve"> →</w:t>
            </w:r>
            <w:r w:rsidR="00835CE7">
              <w:rPr>
                <w:szCs w:val="28"/>
              </w:rPr>
              <w:t>10</w:t>
            </w:r>
            <w:r>
              <w:rPr>
                <w:szCs w:val="28"/>
              </w:rPr>
              <w:t>0 м</w:t>
            </w:r>
          </w:p>
          <w:p w:rsidR="008D0854" w:rsidRDefault="008D0854" w:rsidP="00AC48B5">
            <w:pPr>
              <w:jc w:val="right"/>
              <w:rPr>
                <w:szCs w:val="28"/>
              </w:rPr>
            </w:pPr>
          </w:p>
          <w:p w:rsidR="008D0854" w:rsidRDefault="00835CE7" w:rsidP="00AC48B5">
            <w:pPr>
              <w:jc w:val="center"/>
              <w:rPr>
                <w:sz w:val="52"/>
                <w:szCs w:val="52"/>
              </w:rPr>
            </w:pPr>
            <w:r>
              <w:rPr>
                <w:szCs w:val="28"/>
              </w:rPr>
              <w:t>10</w:t>
            </w:r>
            <w:r w:rsidR="008D0854" w:rsidRPr="007D0F16">
              <w:rPr>
                <w:szCs w:val="28"/>
              </w:rPr>
              <w:t>0 м</w:t>
            </w:r>
            <w:r w:rsidR="008D0854">
              <w:rPr>
                <w:sz w:val="52"/>
                <w:szCs w:val="52"/>
              </w:rPr>
              <w:t>→</w:t>
            </w:r>
          </w:p>
          <w:p w:rsidR="008D0854" w:rsidRDefault="00835CE7" w:rsidP="00AC48B5">
            <w:pPr>
              <w:jc w:val="center"/>
              <w:rPr>
                <w:sz w:val="52"/>
                <w:szCs w:val="52"/>
              </w:rPr>
            </w:pPr>
            <w:r>
              <w:rPr>
                <w:szCs w:val="28"/>
              </w:rPr>
              <w:t>10</w:t>
            </w:r>
            <w:r w:rsidR="008D0854" w:rsidRPr="007D0F16">
              <w:rPr>
                <w:szCs w:val="28"/>
              </w:rPr>
              <w:t xml:space="preserve">0 </w:t>
            </w:r>
            <w:proofErr w:type="spellStart"/>
            <w:r w:rsidR="008D0854" w:rsidRPr="007D0F16">
              <w:rPr>
                <w:szCs w:val="28"/>
              </w:rPr>
              <w:t>м</w:t>
            </w:r>
            <w:r w:rsidR="008D0854">
              <w:rPr>
                <w:sz w:val="52"/>
                <w:szCs w:val="52"/>
              </w:rPr>
              <w:t>↓</w:t>
            </w:r>
            <w:proofErr w:type="spellEnd"/>
          </w:p>
          <w:p w:rsidR="008D0854" w:rsidRPr="007D0F16" w:rsidRDefault="008D0854" w:rsidP="00AC48B5">
            <w:pPr>
              <w:jc w:val="center"/>
            </w:pPr>
            <w:proofErr w:type="gramStart"/>
            <w:r w:rsidRPr="007D0F16">
              <w:t>3она</w:t>
            </w:r>
            <w:proofErr w:type="gramEnd"/>
            <w:r w:rsidRPr="007D0F16">
              <w:t xml:space="preserve"> на которой не</w:t>
            </w:r>
            <w:r>
              <w:t xml:space="preserve"> допускается розничная продажа алкогольной продукции</w:t>
            </w:r>
          </w:p>
        </w:tc>
        <w:tc>
          <w:tcPr>
            <w:tcW w:w="520" w:type="dxa"/>
            <w:tcBorders>
              <w:top w:val="nil"/>
              <w:bottom w:val="nil"/>
              <w:right w:val="nil"/>
            </w:tcBorders>
            <w:shd w:val="clear" w:color="auto" w:fill="auto"/>
            <w:textDirection w:val="tbRl"/>
          </w:tcPr>
          <w:p w:rsidR="008D0854" w:rsidRDefault="008D0854" w:rsidP="00AC48B5">
            <w:pPr>
              <w:ind w:left="113" w:right="113"/>
            </w:pPr>
            <w:r>
              <w:t xml:space="preserve">                        пустырь</w:t>
            </w:r>
          </w:p>
        </w:tc>
      </w:tr>
    </w:tbl>
    <w:p w:rsidR="008D0854" w:rsidRDefault="008D0854" w:rsidP="008D0854">
      <w:pPr>
        <w:jc w:val="center"/>
      </w:pPr>
      <w:r>
        <w:t>пустырь</w:t>
      </w:r>
    </w:p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Default="008D0854" w:rsidP="008D0854"/>
    <w:p w:rsidR="008D0854" w:rsidRPr="00792539" w:rsidRDefault="008D0854" w:rsidP="008D0854"/>
    <w:p w:rsidR="008D0854" w:rsidRDefault="008D0854" w:rsidP="008D0854"/>
    <w:p w:rsidR="008D0854" w:rsidRDefault="00841AFB" w:rsidP="008D0854">
      <w:pPr>
        <w:tabs>
          <w:tab w:val="left" w:pos="3615"/>
        </w:tabs>
      </w:pPr>
      <w:r>
        <w:rPr>
          <w:noProof/>
        </w:rPr>
        <w:pict>
          <v:line id="_x0000_s1027" style="position:absolute;flip:x;z-index:251660288" from="102pt,4.8pt" to="2in,4.8pt">
            <v:stroke endarrow="block"/>
          </v:line>
        </w:pict>
      </w:r>
      <w:r>
        <w:rPr>
          <w:noProof/>
        </w:rPr>
        <w:pict>
          <v:line id="_x0000_s1026" style="position:absolute;z-index:251659264" from="258pt,4.8pt" to="4in,4.8pt">
            <v:stroke endarrow="block"/>
          </v:line>
        </w:pict>
      </w:r>
      <w:r w:rsidR="008D0854">
        <w:tab/>
        <w:t xml:space="preserve">Ул. Нагорная </w:t>
      </w:r>
    </w:p>
    <w:p w:rsidR="008D0854" w:rsidRDefault="008D0854" w:rsidP="008D0854">
      <w:pPr>
        <w:tabs>
          <w:tab w:val="left" w:pos="3615"/>
        </w:tabs>
      </w:pPr>
    </w:p>
    <w:tbl>
      <w:tblPr>
        <w:tblW w:w="0" w:type="auto"/>
        <w:tblInd w:w="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</w:tblGrid>
      <w:tr w:rsidR="008D0854" w:rsidTr="00AC48B5">
        <w:trPr>
          <w:trHeight w:val="533"/>
        </w:trPr>
        <w:tc>
          <w:tcPr>
            <w:tcW w:w="840" w:type="dxa"/>
          </w:tcPr>
          <w:p w:rsidR="008D0854" w:rsidRPr="009C2F33" w:rsidRDefault="008D0854" w:rsidP="00AC48B5">
            <w:pPr>
              <w:tabs>
                <w:tab w:val="left" w:pos="3615"/>
              </w:tabs>
              <w:jc w:val="center"/>
              <w:rPr>
                <w:sz w:val="12"/>
                <w:szCs w:val="12"/>
              </w:rPr>
            </w:pPr>
            <w:r w:rsidRPr="009C2F33">
              <w:rPr>
                <w:sz w:val="12"/>
                <w:szCs w:val="12"/>
              </w:rPr>
              <w:t>Водокачк</w:t>
            </w:r>
            <w:r>
              <w:rPr>
                <w:sz w:val="12"/>
                <w:szCs w:val="12"/>
              </w:rPr>
              <w:t>а</w:t>
            </w:r>
            <w:r w:rsidRPr="009C2F33">
              <w:rPr>
                <w:sz w:val="12"/>
                <w:szCs w:val="12"/>
              </w:rPr>
              <w:t xml:space="preserve"> ул. Советская №19</w:t>
            </w:r>
          </w:p>
        </w:tc>
      </w:tr>
    </w:tbl>
    <w:p w:rsidR="008D0854" w:rsidRDefault="008D0854" w:rsidP="008D0854">
      <w:pPr>
        <w:tabs>
          <w:tab w:val="left" w:pos="3615"/>
        </w:tabs>
      </w:pPr>
    </w:p>
    <w:p w:rsidR="008D0854" w:rsidRPr="009C2F33" w:rsidRDefault="008D0854" w:rsidP="008D0854">
      <w:pPr>
        <w:tabs>
          <w:tab w:val="left" w:pos="3615"/>
        </w:tabs>
        <w:jc w:val="center"/>
        <w:rPr>
          <w:szCs w:val="28"/>
        </w:rPr>
      </w:pPr>
      <w:r w:rsidRPr="009C2F33">
        <w:rPr>
          <w:szCs w:val="28"/>
        </w:rPr>
        <w:t>←  Ул. Советская →</w:t>
      </w:r>
    </w:p>
    <w:p w:rsidR="008D0854" w:rsidRDefault="008D0854" w:rsidP="008D0854">
      <w:pPr>
        <w:tabs>
          <w:tab w:val="left" w:pos="3615"/>
        </w:tabs>
        <w:jc w:val="center"/>
        <w:rPr>
          <w:sz w:val="144"/>
          <w:szCs w:val="144"/>
        </w:rPr>
      </w:pPr>
    </w:p>
    <w:p w:rsidR="008D0854" w:rsidRPr="00835CE7" w:rsidRDefault="008D0854" w:rsidP="008D0854">
      <w:pPr>
        <w:tabs>
          <w:tab w:val="left" w:pos="3615"/>
        </w:tabs>
        <w:rPr>
          <w:sz w:val="24"/>
          <w:szCs w:val="24"/>
        </w:rPr>
      </w:pPr>
      <w:r w:rsidRPr="00835CE7">
        <w:rPr>
          <w:sz w:val="24"/>
          <w:szCs w:val="24"/>
        </w:rPr>
        <w:t>Масштаб: 1:500</w:t>
      </w:r>
    </w:p>
    <w:p w:rsidR="008D0854" w:rsidRDefault="008D0854" w:rsidP="008D0854">
      <w:pPr>
        <w:jc w:val="right"/>
      </w:pPr>
    </w:p>
    <w:p w:rsidR="008D0854" w:rsidRDefault="008D0854" w:rsidP="008D0854">
      <w:pPr>
        <w:jc w:val="right"/>
      </w:pPr>
    </w:p>
    <w:p w:rsidR="008D0854" w:rsidRDefault="008D0854" w:rsidP="008D0854">
      <w:pPr>
        <w:jc w:val="right"/>
      </w:pPr>
    </w:p>
    <w:p w:rsidR="008D0854" w:rsidRDefault="008D0854" w:rsidP="008D0854">
      <w:pPr>
        <w:jc w:val="right"/>
      </w:pPr>
    </w:p>
    <w:p w:rsidR="00835CE7" w:rsidRDefault="00835CE7" w:rsidP="00835CE7"/>
    <w:p w:rsidR="00835CE7" w:rsidRDefault="00835CE7" w:rsidP="00835CE7">
      <w:pPr>
        <w:jc w:val="right"/>
      </w:pPr>
      <w:r>
        <w:t xml:space="preserve">                                                                                                 УТВЕРЖДЕНА</w:t>
      </w:r>
    </w:p>
    <w:p w:rsidR="00835CE7" w:rsidRDefault="00835CE7" w:rsidP="00835CE7">
      <w:pPr>
        <w:jc w:val="right"/>
      </w:pPr>
      <w:r>
        <w:lastRenderedPageBreak/>
        <w:t>постановлением администрации</w:t>
      </w:r>
    </w:p>
    <w:p w:rsidR="00835CE7" w:rsidRDefault="00835CE7" w:rsidP="00835CE7">
      <w:pPr>
        <w:jc w:val="right"/>
      </w:pPr>
      <w:r>
        <w:t xml:space="preserve"> сельского поселения «</w:t>
      </w:r>
      <w:proofErr w:type="spellStart"/>
      <w:r>
        <w:t>Шоноктуйское</w:t>
      </w:r>
      <w:proofErr w:type="spellEnd"/>
      <w:r>
        <w:t xml:space="preserve">» </w:t>
      </w:r>
    </w:p>
    <w:p w:rsidR="00835CE7" w:rsidRDefault="00835CE7" w:rsidP="00835CE7">
      <w:pPr>
        <w:jc w:val="right"/>
        <w:rPr>
          <w:b/>
          <w:szCs w:val="28"/>
        </w:rPr>
      </w:pPr>
      <w:r>
        <w:t>от 12 мая 2022 года  № 17</w:t>
      </w:r>
    </w:p>
    <w:p w:rsidR="00835CE7" w:rsidRDefault="00835CE7" w:rsidP="00835CE7">
      <w:pPr>
        <w:jc w:val="center"/>
        <w:rPr>
          <w:b/>
          <w:szCs w:val="28"/>
        </w:rPr>
      </w:pPr>
    </w:p>
    <w:p w:rsidR="00835CE7" w:rsidRPr="00835CE7" w:rsidRDefault="00835CE7" w:rsidP="00835CE7">
      <w:pPr>
        <w:jc w:val="center"/>
        <w:rPr>
          <w:b/>
          <w:szCs w:val="28"/>
        </w:rPr>
      </w:pPr>
      <w:r>
        <w:rPr>
          <w:b/>
          <w:szCs w:val="28"/>
        </w:rPr>
        <w:t>СХЕМА</w:t>
      </w:r>
    </w:p>
    <w:p w:rsidR="00835CE7" w:rsidRDefault="00835CE7" w:rsidP="00835CE7">
      <w:pPr>
        <w:jc w:val="center"/>
      </w:pPr>
      <w:r w:rsidRPr="00817578">
        <w:rPr>
          <w:szCs w:val="28"/>
        </w:rPr>
        <w:t>границ территорий, прилегающих к организациям и объектам, на которых не допускается рознична</w:t>
      </w:r>
      <w:r>
        <w:rPr>
          <w:szCs w:val="28"/>
        </w:rPr>
        <w:t xml:space="preserve">я продажа алкогольной продукции </w:t>
      </w:r>
    </w:p>
    <w:p w:rsidR="008D0854" w:rsidRDefault="008D0854" w:rsidP="00835CE7"/>
    <w:tbl>
      <w:tblPr>
        <w:tblpPr w:leftFromText="180" w:rightFromText="180" w:vertAnchor="text" w:horzAnchor="page" w:tblpX="2995" w:tblpY="1330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520"/>
        <w:gridCol w:w="5304"/>
        <w:gridCol w:w="520"/>
      </w:tblGrid>
      <w:tr w:rsidR="008D0854" w:rsidTr="00AC48B5">
        <w:trPr>
          <w:cantSplit/>
          <w:trHeight w:val="6360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dashSmallGap" w:sz="4" w:space="0" w:color="auto"/>
            </w:tcBorders>
            <w:shd w:val="clear" w:color="auto" w:fill="auto"/>
            <w:textDirection w:val="tbRl"/>
          </w:tcPr>
          <w:p w:rsidR="008D0854" w:rsidRDefault="008D0854" w:rsidP="00AC48B5">
            <w:pPr>
              <w:ind w:left="113" w:right="113"/>
            </w:pPr>
            <w:r>
              <w:t xml:space="preserve">  пустырь</w:t>
            </w:r>
          </w:p>
        </w:tc>
        <w:tc>
          <w:tcPr>
            <w:tcW w:w="5304" w:type="dxa"/>
            <w:tcBorders>
              <w:left w:val="dashSmallGap" w:sz="4" w:space="0" w:color="auto"/>
              <w:bottom w:val="dashSmallGap" w:sz="4" w:space="0" w:color="auto"/>
            </w:tcBorders>
          </w:tcPr>
          <w:tbl>
            <w:tblPr>
              <w:tblpPr w:leftFromText="180" w:rightFromText="180" w:vertAnchor="page" w:horzAnchor="margin" w:tblpXSpec="center" w:tblpY="116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035"/>
            </w:tblGrid>
            <w:tr w:rsidR="008D0854" w:rsidRPr="002F142F" w:rsidTr="00AC48B5">
              <w:trPr>
                <w:cantSplit/>
                <w:trHeight w:val="3580"/>
              </w:trPr>
              <w:tc>
                <w:tcPr>
                  <w:tcW w:w="2035" w:type="dxa"/>
                  <w:tcBorders>
                    <w:bottom w:val="single" w:sz="4" w:space="0" w:color="auto"/>
                  </w:tcBorders>
                  <w:textDirection w:val="tbRl"/>
                </w:tcPr>
                <w:p w:rsidR="008D0854" w:rsidRPr="002F142F" w:rsidRDefault="008D0854" w:rsidP="00AC48B5">
                  <w:pPr>
                    <w:ind w:left="113" w:right="113"/>
                  </w:pPr>
                  <w:r w:rsidRPr="002F142F">
                    <w:t>МОУ «Начальная общеобразовательная школа с. Шоноктуй» ул. Нагорная № 2</w:t>
                  </w:r>
                </w:p>
              </w:tc>
            </w:tr>
          </w:tbl>
          <w:p w:rsidR="008D0854" w:rsidRDefault="00835CE7" w:rsidP="00AC48B5">
            <w:pPr>
              <w:jc w:val="center"/>
              <w:rPr>
                <w:sz w:val="52"/>
                <w:szCs w:val="52"/>
              </w:rPr>
            </w:pPr>
            <w:r>
              <w:rPr>
                <w:szCs w:val="28"/>
              </w:rPr>
              <w:t>10</w:t>
            </w:r>
            <w:r w:rsidR="008D0854" w:rsidRPr="007D0F16">
              <w:rPr>
                <w:szCs w:val="28"/>
              </w:rPr>
              <w:t xml:space="preserve">0 </w:t>
            </w:r>
            <w:proofErr w:type="spellStart"/>
            <w:r w:rsidR="008D0854" w:rsidRPr="007D0F16">
              <w:rPr>
                <w:szCs w:val="28"/>
              </w:rPr>
              <w:t>м</w:t>
            </w:r>
            <w:r w:rsidR="008D0854" w:rsidRPr="00CE7207">
              <w:rPr>
                <w:sz w:val="52"/>
                <w:szCs w:val="52"/>
              </w:rPr>
              <w:t>↓</w:t>
            </w:r>
            <w:proofErr w:type="spellEnd"/>
          </w:p>
          <w:p w:rsidR="008D0854" w:rsidRDefault="008D0854" w:rsidP="00AC48B5">
            <w:pPr>
              <w:jc w:val="center"/>
              <w:rPr>
                <w:szCs w:val="28"/>
              </w:rPr>
            </w:pPr>
            <w:r w:rsidRPr="008676B3">
              <w:rPr>
                <w:sz w:val="52"/>
                <w:szCs w:val="52"/>
              </w:rPr>
              <w:t xml:space="preserve"> →</w:t>
            </w:r>
            <w:r w:rsidR="00835CE7">
              <w:rPr>
                <w:szCs w:val="28"/>
              </w:rPr>
              <w:t>10</w:t>
            </w:r>
            <w:r>
              <w:rPr>
                <w:szCs w:val="28"/>
              </w:rPr>
              <w:t>0 м</w:t>
            </w:r>
          </w:p>
          <w:p w:rsidR="008D0854" w:rsidRDefault="008D0854" w:rsidP="00AC48B5">
            <w:pPr>
              <w:jc w:val="right"/>
              <w:rPr>
                <w:szCs w:val="28"/>
              </w:rPr>
            </w:pPr>
          </w:p>
          <w:p w:rsidR="008D0854" w:rsidRDefault="00835CE7" w:rsidP="00AC48B5">
            <w:pPr>
              <w:jc w:val="center"/>
              <w:rPr>
                <w:sz w:val="52"/>
                <w:szCs w:val="52"/>
              </w:rPr>
            </w:pPr>
            <w:r>
              <w:rPr>
                <w:szCs w:val="28"/>
              </w:rPr>
              <w:t>10</w:t>
            </w:r>
            <w:r w:rsidR="008D0854" w:rsidRPr="007D0F16">
              <w:rPr>
                <w:szCs w:val="28"/>
              </w:rPr>
              <w:t>0 м</w:t>
            </w:r>
            <w:r w:rsidR="008D0854">
              <w:rPr>
                <w:sz w:val="52"/>
                <w:szCs w:val="52"/>
              </w:rPr>
              <w:t>→</w:t>
            </w:r>
          </w:p>
          <w:p w:rsidR="008D0854" w:rsidRDefault="008D0854" w:rsidP="00AC48B5">
            <w:pPr>
              <w:jc w:val="center"/>
              <w:rPr>
                <w:sz w:val="52"/>
                <w:szCs w:val="52"/>
              </w:rPr>
            </w:pPr>
          </w:p>
          <w:p w:rsidR="008D0854" w:rsidRDefault="008D0854" w:rsidP="00AC48B5">
            <w:pPr>
              <w:jc w:val="center"/>
              <w:rPr>
                <w:szCs w:val="28"/>
              </w:rPr>
            </w:pPr>
          </w:p>
          <w:p w:rsidR="008D0854" w:rsidRDefault="008D0854" w:rsidP="00AC48B5">
            <w:pPr>
              <w:jc w:val="center"/>
              <w:rPr>
                <w:szCs w:val="28"/>
              </w:rPr>
            </w:pPr>
          </w:p>
          <w:p w:rsidR="008D0854" w:rsidRDefault="008D0854" w:rsidP="00AC48B5">
            <w:pPr>
              <w:jc w:val="center"/>
              <w:rPr>
                <w:szCs w:val="28"/>
              </w:rPr>
            </w:pPr>
          </w:p>
          <w:p w:rsidR="008D0854" w:rsidRDefault="008D0854" w:rsidP="00AC48B5">
            <w:pPr>
              <w:jc w:val="center"/>
              <w:rPr>
                <w:szCs w:val="28"/>
              </w:rPr>
            </w:pPr>
          </w:p>
          <w:p w:rsidR="008D0854" w:rsidRDefault="008D0854" w:rsidP="00AC48B5">
            <w:pPr>
              <w:jc w:val="center"/>
              <w:rPr>
                <w:szCs w:val="28"/>
              </w:rPr>
            </w:pPr>
          </w:p>
          <w:p w:rsidR="008D0854" w:rsidRDefault="008D0854" w:rsidP="00AC48B5">
            <w:pPr>
              <w:jc w:val="center"/>
              <w:rPr>
                <w:szCs w:val="28"/>
              </w:rPr>
            </w:pPr>
          </w:p>
          <w:p w:rsidR="008D0854" w:rsidRDefault="008D0854" w:rsidP="00AC48B5">
            <w:pPr>
              <w:jc w:val="center"/>
              <w:rPr>
                <w:szCs w:val="28"/>
              </w:rPr>
            </w:pPr>
          </w:p>
          <w:p w:rsidR="008D0854" w:rsidRDefault="00835CE7" w:rsidP="00AC48B5">
            <w:pPr>
              <w:jc w:val="center"/>
              <w:rPr>
                <w:sz w:val="52"/>
                <w:szCs w:val="52"/>
              </w:rPr>
            </w:pPr>
            <w:r>
              <w:rPr>
                <w:szCs w:val="28"/>
              </w:rPr>
              <w:t>10</w:t>
            </w:r>
            <w:r w:rsidR="008D0854" w:rsidRPr="007D0F16">
              <w:rPr>
                <w:szCs w:val="28"/>
              </w:rPr>
              <w:t xml:space="preserve">0 </w:t>
            </w:r>
            <w:proofErr w:type="spellStart"/>
            <w:r w:rsidR="008D0854" w:rsidRPr="007D0F16">
              <w:rPr>
                <w:szCs w:val="28"/>
              </w:rPr>
              <w:t>м</w:t>
            </w:r>
            <w:r w:rsidR="008D0854">
              <w:rPr>
                <w:sz w:val="52"/>
                <w:szCs w:val="52"/>
              </w:rPr>
              <w:t>↓</w:t>
            </w:r>
            <w:proofErr w:type="spellEnd"/>
          </w:p>
          <w:p w:rsidR="008D0854" w:rsidRDefault="008D0854" w:rsidP="00AC48B5">
            <w:pPr>
              <w:jc w:val="center"/>
            </w:pPr>
            <w:proofErr w:type="gramStart"/>
            <w:r w:rsidRPr="007D0F16">
              <w:t>3она</w:t>
            </w:r>
            <w:proofErr w:type="gramEnd"/>
            <w:r w:rsidRPr="007D0F16">
              <w:t xml:space="preserve"> на которой не</w:t>
            </w:r>
            <w:r>
              <w:t xml:space="preserve"> допускается розничная продажа алкогольной продукции</w:t>
            </w:r>
          </w:p>
          <w:p w:rsidR="008D0854" w:rsidRPr="007D0F16" w:rsidRDefault="008D0854" w:rsidP="00AC48B5">
            <w:pPr>
              <w:jc w:val="center"/>
            </w:pPr>
          </w:p>
        </w:tc>
        <w:tc>
          <w:tcPr>
            <w:tcW w:w="520" w:type="dxa"/>
            <w:vMerge w:val="restart"/>
            <w:tcBorders>
              <w:top w:val="nil"/>
              <w:right w:val="nil"/>
            </w:tcBorders>
            <w:shd w:val="clear" w:color="auto" w:fill="auto"/>
            <w:textDirection w:val="tbRl"/>
          </w:tcPr>
          <w:p w:rsidR="008D0854" w:rsidRDefault="008D0854" w:rsidP="00AC48B5">
            <w:pPr>
              <w:ind w:left="113" w:right="113"/>
            </w:pPr>
            <w:r>
              <w:t xml:space="preserve">                        пустырь</w:t>
            </w:r>
          </w:p>
        </w:tc>
      </w:tr>
      <w:tr w:rsidR="008D0854" w:rsidTr="00AC48B5">
        <w:trPr>
          <w:cantSplit/>
          <w:trHeight w:val="1680"/>
        </w:trPr>
        <w:tc>
          <w:tcPr>
            <w:tcW w:w="520" w:type="dxa"/>
            <w:vMerge/>
            <w:tcBorders>
              <w:left w:val="nil"/>
              <w:bottom w:val="nil"/>
              <w:right w:val="dashSmallGap" w:sz="4" w:space="0" w:color="auto"/>
            </w:tcBorders>
            <w:shd w:val="clear" w:color="auto" w:fill="auto"/>
            <w:textDirection w:val="tbRl"/>
          </w:tcPr>
          <w:p w:rsidR="008D0854" w:rsidRDefault="008D0854" w:rsidP="00AC48B5">
            <w:pPr>
              <w:ind w:left="113" w:right="113"/>
            </w:pPr>
          </w:p>
        </w:tc>
        <w:tc>
          <w:tcPr>
            <w:tcW w:w="530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</w:tcPr>
          <w:p w:rsidR="00835CE7" w:rsidRDefault="00841AFB" w:rsidP="00835CE7">
            <w:r>
              <w:rPr>
                <w:noProof/>
              </w:rPr>
              <w:pict>
                <v:line id="_x0000_s1030" style="position:absolute;flip:x;z-index:251663360;mso-position-horizontal-relative:text;mso-position-vertical-relative:text" from="31.2pt,374.4pt" to="79.2pt,374.4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z-index:251662336;mso-position-horizontal-relative:text;mso-position-vertical-relative:text" from="73.2pt,374.4pt" to="73.2pt,374.4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z-index:251661312;mso-position-horizontal-relative:text;mso-position-vertical-relative:text" from="172.3pt,369.5pt" to="220.3pt,369.5pt">
                  <v:stroke endarrow="block"/>
                </v:line>
              </w:pict>
            </w:r>
          </w:p>
          <w:p w:rsidR="00835CE7" w:rsidRDefault="00835CE7" w:rsidP="00835CE7"/>
          <w:p w:rsidR="008D0854" w:rsidRDefault="008D0854" w:rsidP="00835CE7">
            <w:r>
              <w:t>Пустырь</w:t>
            </w:r>
          </w:p>
          <w:p w:rsidR="008D0854" w:rsidRDefault="008D0854" w:rsidP="00AC48B5">
            <w:pPr>
              <w:jc w:val="center"/>
            </w:pPr>
            <w:r>
              <w:t xml:space="preserve">Ул. Нагорная </w:t>
            </w:r>
          </w:p>
        </w:tc>
        <w:tc>
          <w:tcPr>
            <w:tcW w:w="5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:rsidR="008D0854" w:rsidRDefault="008D0854" w:rsidP="00AC48B5">
            <w:pPr>
              <w:ind w:left="113" w:right="113"/>
            </w:pPr>
          </w:p>
        </w:tc>
      </w:tr>
    </w:tbl>
    <w:p w:rsidR="008D0854" w:rsidRPr="00792539" w:rsidRDefault="00835CE7" w:rsidP="00835CE7">
      <w:pPr>
        <w:jc w:val="center"/>
      </w:pPr>
      <w:r>
        <w:t>пустырь</w:t>
      </w:r>
    </w:p>
    <w:p w:rsidR="008D0854" w:rsidRPr="00792539" w:rsidRDefault="008D0854" w:rsidP="008D0854"/>
    <w:p w:rsidR="008D0854" w:rsidRPr="00792539" w:rsidRDefault="008D0854" w:rsidP="008D0854"/>
    <w:tbl>
      <w:tblPr>
        <w:tblpPr w:leftFromText="180" w:rightFromText="180" w:vertAnchor="text" w:horzAnchor="margin" w:tblpX="108" w:tblpY="45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828"/>
      </w:tblGrid>
      <w:tr w:rsidR="008D0854" w:rsidTr="00AC48B5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54" w:rsidRPr="00A45890" w:rsidRDefault="008D0854" w:rsidP="00AC48B5">
            <w:pPr>
              <w:ind w:left="120"/>
              <w:jc w:val="center"/>
              <w:rPr>
                <w:sz w:val="12"/>
                <w:szCs w:val="12"/>
              </w:rPr>
            </w:pPr>
            <w:r w:rsidRPr="00A45890">
              <w:rPr>
                <w:sz w:val="12"/>
                <w:szCs w:val="12"/>
              </w:rPr>
              <w:t>Водокачка ул. Нагорная № 3</w:t>
            </w:r>
          </w:p>
          <w:p w:rsidR="008D0854" w:rsidRPr="00A45890" w:rsidRDefault="008D0854" w:rsidP="00AC48B5">
            <w:pPr>
              <w:ind w:left="120"/>
              <w:jc w:val="center"/>
              <w:rPr>
                <w:sz w:val="12"/>
                <w:szCs w:val="12"/>
              </w:rPr>
            </w:pPr>
          </w:p>
        </w:tc>
      </w:tr>
    </w:tbl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Pr="00792539" w:rsidRDefault="008D0854" w:rsidP="008D0854"/>
    <w:p w:rsidR="008D0854" w:rsidRDefault="008D0854" w:rsidP="008D0854"/>
    <w:p w:rsidR="008D0854" w:rsidRPr="00792539" w:rsidRDefault="008D0854" w:rsidP="008D0854"/>
    <w:p w:rsidR="008D0854" w:rsidRDefault="008D0854" w:rsidP="008D0854"/>
    <w:p w:rsidR="008D0854" w:rsidRDefault="008D0854" w:rsidP="008D0854">
      <w:pPr>
        <w:tabs>
          <w:tab w:val="left" w:pos="3615"/>
        </w:tabs>
      </w:pPr>
      <w:r>
        <w:tab/>
      </w:r>
    </w:p>
    <w:p w:rsidR="008D0854" w:rsidRDefault="008D0854" w:rsidP="008D0854">
      <w:pPr>
        <w:tabs>
          <w:tab w:val="left" w:pos="3615"/>
        </w:tabs>
      </w:pPr>
    </w:p>
    <w:tbl>
      <w:tblPr>
        <w:tblW w:w="0" w:type="auto"/>
        <w:tblInd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"/>
      </w:tblGrid>
      <w:tr w:rsidR="008D0854" w:rsidTr="00AC48B5">
        <w:trPr>
          <w:trHeight w:val="540"/>
        </w:trPr>
        <w:tc>
          <w:tcPr>
            <w:tcW w:w="600" w:type="dxa"/>
          </w:tcPr>
          <w:p w:rsidR="008D0854" w:rsidRPr="009C2F33" w:rsidRDefault="008D0854" w:rsidP="00AC48B5">
            <w:pPr>
              <w:tabs>
                <w:tab w:val="left" w:pos="3615"/>
              </w:tabs>
              <w:rPr>
                <w:sz w:val="16"/>
                <w:szCs w:val="16"/>
              </w:rPr>
            </w:pPr>
            <w:r w:rsidRPr="009C2F33">
              <w:rPr>
                <w:sz w:val="16"/>
                <w:szCs w:val="16"/>
              </w:rPr>
              <w:t xml:space="preserve">Жилой дом  ул. </w:t>
            </w:r>
            <w:proofErr w:type="gramStart"/>
            <w:r w:rsidRPr="009C2F33">
              <w:rPr>
                <w:sz w:val="16"/>
                <w:szCs w:val="16"/>
              </w:rPr>
              <w:t>Советская</w:t>
            </w:r>
            <w:proofErr w:type="gramEnd"/>
            <w:r w:rsidRPr="009C2F33">
              <w:rPr>
                <w:sz w:val="16"/>
                <w:szCs w:val="16"/>
              </w:rPr>
              <w:t xml:space="preserve"> № 43</w:t>
            </w:r>
          </w:p>
        </w:tc>
      </w:tr>
    </w:tbl>
    <w:p w:rsidR="008D0854" w:rsidRDefault="008D0854" w:rsidP="008D0854">
      <w:pPr>
        <w:tabs>
          <w:tab w:val="left" w:pos="3615"/>
        </w:tabs>
      </w:pPr>
    </w:p>
    <w:p w:rsidR="00835CE7" w:rsidRDefault="008D0854" w:rsidP="00835CE7">
      <w:pPr>
        <w:tabs>
          <w:tab w:val="left" w:pos="3615"/>
        </w:tabs>
        <w:jc w:val="center"/>
        <w:rPr>
          <w:szCs w:val="28"/>
        </w:rPr>
      </w:pPr>
      <w:r w:rsidRPr="009C2F33">
        <w:rPr>
          <w:szCs w:val="28"/>
        </w:rPr>
        <w:t>←  Ул. Советская →</w:t>
      </w:r>
    </w:p>
    <w:p w:rsidR="008D0854" w:rsidRPr="00835CE7" w:rsidRDefault="008D0854" w:rsidP="00835CE7">
      <w:pPr>
        <w:tabs>
          <w:tab w:val="left" w:pos="3615"/>
        </w:tabs>
        <w:rPr>
          <w:sz w:val="24"/>
          <w:szCs w:val="24"/>
        </w:rPr>
      </w:pPr>
      <w:r w:rsidRPr="00835CE7">
        <w:rPr>
          <w:sz w:val="24"/>
          <w:szCs w:val="24"/>
        </w:rPr>
        <w:t>Масштаб:  1:500</w:t>
      </w:r>
    </w:p>
    <w:p w:rsidR="008D0854" w:rsidRPr="005404D3" w:rsidRDefault="008D0854" w:rsidP="008D0854">
      <w:pPr>
        <w:tabs>
          <w:tab w:val="left" w:pos="0"/>
          <w:tab w:val="left" w:pos="180"/>
          <w:tab w:val="left" w:pos="360"/>
        </w:tabs>
        <w:ind w:right="-6"/>
        <w:jc w:val="both"/>
        <w:outlineLvl w:val="0"/>
        <w:rPr>
          <w:szCs w:val="28"/>
        </w:rPr>
      </w:pPr>
    </w:p>
    <w:sectPr w:rsidR="008D0854" w:rsidRPr="005404D3" w:rsidSect="00F14C0D">
      <w:headerReference w:type="even" r:id="rId9"/>
      <w:headerReference w:type="default" r:id="rId10"/>
      <w:headerReference w:type="first" r:id="rId11"/>
      <w:pgSz w:w="11906" w:h="16838"/>
      <w:pgMar w:top="142" w:right="566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AE5" w:rsidRDefault="00A76AE5">
      <w:r>
        <w:separator/>
      </w:r>
    </w:p>
  </w:endnote>
  <w:endnote w:type="continuationSeparator" w:id="1">
    <w:p w:rsidR="00A76AE5" w:rsidRDefault="00A7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AE5" w:rsidRDefault="00A76AE5">
      <w:r>
        <w:separator/>
      </w:r>
    </w:p>
  </w:footnote>
  <w:footnote w:type="continuationSeparator" w:id="1">
    <w:p w:rsidR="00A76AE5" w:rsidRDefault="00A7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E5" w:rsidRDefault="00841AFB" w:rsidP="00BE718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A76AE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6AE5">
      <w:rPr>
        <w:rStyle w:val="ae"/>
        <w:noProof/>
      </w:rPr>
      <w:t>1</w:t>
    </w:r>
    <w:r>
      <w:rPr>
        <w:rStyle w:val="ae"/>
      </w:rPr>
      <w:fldChar w:fldCharType="end"/>
    </w:r>
  </w:p>
  <w:p w:rsidR="00A76AE5" w:rsidRDefault="00A76AE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7597"/>
      <w:docPartObj>
        <w:docPartGallery w:val="Page Numbers (Top of Page)"/>
        <w:docPartUnique/>
      </w:docPartObj>
    </w:sdtPr>
    <w:sdtContent>
      <w:p w:rsidR="00A76AE5" w:rsidRDefault="00841AFB">
        <w:pPr>
          <w:pStyle w:val="ac"/>
          <w:jc w:val="center"/>
        </w:pPr>
        <w:r>
          <w:fldChar w:fldCharType="begin"/>
        </w:r>
        <w:r w:rsidR="00A76AE5">
          <w:instrText xml:space="preserve"> PAGE   \* MERGEFORMAT </w:instrText>
        </w:r>
        <w:r>
          <w:fldChar w:fldCharType="separate"/>
        </w:r>
        <w:r w:rsidR="001310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76AE5" w:rsidRDefault="00A76AE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E5" w:rsidRDefault="00A76AE5" w:rsidP="00CD14B9">
    <w:pPr>
      <w:pStyle w:val="ac"/>
      <w:jc w:val="center"/>
    </w:pPr>
  </w:p>
  <w:p w:rsidR="00A76AE5" w:rsidRDefault="00A76AE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010D"/>
    <w:multiLevelType w:val="hybridMultilevel"/>
    <w:tmpl w:val="3FFC03B2"/>
    <w:lvl w:ilvl="0" w:tplc="2FB8279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F695812"/>
    <w:multiLevelType w:val="multilevel"/>
    <w:tmpl w:val="3FFC03B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094363B"/>
    <w:multiLevelType w:val="multilevel"/>
    <w:tmpl w:val="526A1C9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6874959"/>
    <w:multiLevelType w:val="hybridMultilevel"/>
    <w:tmpl w:val="87705A38"/>
    <w:lvl w:ilvl="0" w:tplc="DDEAD7E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B3FBF"/>
    <w:multiLevelType w:val="hybridMultilevel"/>
    <w:tmpl w:val="829AE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679A5"/>
    <w:multiLevelType w:val="hybridMultilevel"/>
    <w:tmpl w:val="A62EB6C0"/>
    <w:lvl w:ilvl="0" w:tplc="3F224746">
      <w:start w:val="1"/>
      <w:numFmt w:val="decimal"/>
      <w:lvlText w:val="%1."/>
      <w:lvlJc w:val="left"/>
      <w:pPr>
        <w:ind w:left="1293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B817386"/>
    <w:multiLevelType w:val="hybridMultilevel"/>
    <w:tmpl w:val="CEB6B184"/>
    <w:lvl w:ilvl="0" w:tplc="936E7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A168E7"/>
    <w:multiLevelType w:val="hybridMultilevel"/>
    <w:tmpl w:val="644E9D36"/>
    <w:lvl w:ilvl="0" w:tplc="DDEAD7EC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EA35B7"/>
    <w:multiLevelType w:val="hybridMultilevel"/>
    <w:tmpl w:val="CDAA7AF2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>
    <w:nsid w:val="60A145BB"/>
    <w:multiLevelType w:val="hybridMultilevel"/>
    <w:tmpl w:val="8F7E3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D2610B"/>
    <w:multiLevelType w:val="hybridMultilevel"/>
    <w:tmpl w:val="3E48AE56"/>
    <w:lvl w:ilvl="0" w:tplc="A3986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70028E">
      <w:numFmt w:val="none"/>
      <w:lvlText w:val=""/>
      <w:lvlJc w:val="left"/>
      <w:pPr>
        <w:tabs>
          <w:tab w:val="num" w:pos="360"/>
        </w:tabs>
      </w:pPr>
    </w:lvl>
    <w:lvl w:ilvl="2" w:tplc="66EA9FC8">
      <w:numFmt w:val="none"/>
      <w:lvlText w:val=""/>
      <w:lvlJc w:val="left"/>
      <w:pPr>
        <w:tabs>
          <w:tab w:val="num" w:pos="360"/>
        </w:tabs>
      </w:pPr>
    </w:lvl>
    <w:lvl w:ilvl="3" w:tplc="54D27E6A">
      <w:numFmt w:val="none"/>
      <w:lvlText w:val=""/>
      <w:lvlJc w:val="left"/>
      <w:pPr>
        <w:tabs>
          <w:tab w:val="num" w:pos="360"/>
        </w:tabs>
      </w:pPr>
    </w:lvl>
    <w:lvl w:ilvl="4" w:tplc="45C4CD2E">
      <w:numFmt w:val="none"/>
      <w:lvlText w:val=""/>
      <w:lvlJc w:val="left"/>
      <w:pPr>
        <w:tabs>
          <w:tab w:val="num" w:pos="360"/>
        </w:tabs>
      </w:pPr>
    </w:lvl>
    <w:lvl w:ilvl="5" w:tplc="15EEBBB6">
      <w:numFmt w:val="none"/>
      <w:lvlText w:val=""/>
      <w:lvlJc w:val="left"/>
      <w:pPr>
        <w:tabs>
          <w:tab w:val="num" w:pos="360"/>
        </w:tabs>
      </w:pPr>
    </w:lvl>
    <w:lvl w:ilvl="6" w:tplc="E62A8D16">
      <w:numFmt w:val="none"/>
      <w:lvlText w:val=""/>
      <w:lvlJc w:val="left"/>
      <w:pPr>
        <w:tabs>
          <w:tab w:val="num" w:pos="360"/>
        </w:tabs>
      </w:pPr>
    </w:lvl>
    <w:lvl w:ilvl="7" w:tplc="1E88CEBC">
      <w:numFmt w:val="none"/>
      <w:lvlText w:val=""/>
      <w:lvlJc w:val="left"/>
      <w:pPr>
        <w:tabs>
          <w:tab w:val="num" w:pos="360"/>
        </w:tabs>
      </w:pPr>
    </w:lvl>
    <w:lvl w:ilvl="8" w:tplc="9D7291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1B330C8"/>
    <w:multiLevelType w:val="hybridMultilevel"/>
    <w:tmpl w:val="86B07980"/>
    <w:lvl w:ilvl="0" w:tplc="BC0EF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CD3741"/>
    <w:multiLevelType w:val="hybridMultilevel"/>
    <w:tmpl w:val="08A2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B41E5"/>
    <w:multiLevelType w:val="hybridMultilevel"/>
    <w:tmpl w:val="3B8CE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6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2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/>
  <w:rsids>
    <w:rsidRoot w:val="0064725F"/>
    <w:rsid w:val="00000C27"/>
    <w:rsid w:val="0000240F"/>
    <w:rsid w:val="0000457B"/>
    <w:rsid w:val="0000674F"/>
    <w:rsid w:val="00006CF9"/>
    <w:rsid w:val="0001383B"/>
    <w:rsid w:val="00016356"/>
    <w:rsid w:val="000175D9"/>
    <w:rsid w:val="00020F18"/>
    <w:rsid w:val="0002255C"/>
    <w:rsid w:val="0002340B"/>
    <w:rsid w:val="00023E64"/>
    <w:rsid w:val="00027255"/>
    <w:rsid w:val="00027702"/>
    <w:rsid w:val="00030C46"/>
    <w:rsid w:val="00031748"/>
    <w:rsid w:val="000345C2"/>
    <w:rsid w:val="0003517A"/>
    <w:rsid w:val="00035712"/>
    <w:rsid w:val="00035B77"/>
    <w:rsid w:val="00035F46"/>
    <w:rsid w:val="00040A21"/>
    <w:rsid w:val="000423E2"/>
    <w:rsid w:val="00043130"/>
    <w:rsid w:val="000450BB"/>
    <w:rsid w:val="00051A51"/>
    <w:rsid w:val="000541D6"/>
    <w:rsid w:val="00056C13"/>
    <w:rsid w:val="00057F81"/>
    <w:rsid w:val="00060942"/>
    <w:rsid w:val="000622C9"/>
    <w:rsid w:val="00066FDF"/>
    <w:rsid w:val="0007135A"/>
    <w:rsid w:val="00071C4B"/>
    <w:rsid w:val="00072553"/>
    <w:rsid w:val="00074BFA"/>
    <w:rsid w:val="0007613A"/>
    <w:rsid w:val="000801CD"/>
    <w:rsid w:val="00085034"/>
    <w:rsid w:val="00085892"/>
    <w:rsid w:val="000871CB"/>
    <w:rsid w:val="000929E0"/>
    <w:rsid w:val="000938F1"/>
    <w:rsid w:val="00093975"/>
    <w:rsid w:val="0009483A"/>
    <w:rsid w:val="00094F25"/>
    <w:rsid w:val="000967F7"/>
    <w:rsid w:val="0009709B"/>
    <w:rsid w:val="000A2DD3"/>
    <w:rsid w:val="000A32B5"/>
    <w:rsid w:val="000A4580"/>
    <w:rsid w:val="000A5279"/>
    <w:rsid w:val="000A6B38"/>
    <w:rsid w:val="000A76DD"/>
    <w:rsid w:val="000B00D0"/>
    <w:rsid w:val="000B04C4"/>
    <w:rsid w:val="000B239B"/>
    <w:rsid w:val="000B26DA"/>
    <w:rsid w:val="000B3BD9"/>
    <w:rsid w:val="000B5C7E"/>
    <w:rsid w:val="000B716D"/>
    <w:rsid w:val="000C4162"/>
    <w:rsid w:val="000C60FF"/>
    <w:rsid w:val="000D3409"/>
    <w:rsid w:val="000D4BE1"/>
    <w:rsid w:val="000D614C"/>
    <w:rsid w:val="000D6D4B"/>
    <w:rsid w:val="000E408D"/>
    <w:rsid w:val="000E66F0"/>
    <w:rsid w:val="000F1519"/>
    <w:rsid w:val="000F2437"/>
    <w:rsid w:val="000F25AE"/>
    <w:rsid w:val="000F4242"/>
    <w:rsid w:val="000F4E2A"/>
    <w:rsid w:val="000F6159"/>
    <w:rsid w:val="00100B88"/>
    <w:rsid w:val="00105E4C"/>
    <w:rsid w:val="00107465"/>
    <w:rsid w:val="001126F7"/>
    <w:rsid w:val="00112824"/>
    <w:rsid w:val="001137BB"/>
    <w:rsid w:val="00117D1A"/>
    <w:rsid w:val="001205BE"/>
    <w:rsid w:val="00123AF5"/>
    <w:rsid w:val="00127162"/>
    <w:rsid w:val="00127A9B"/>
    <w:rsid w:val="00127FAA"/>
    <w:rsid w:val="00130F3D"/>
    <w:rsid w:val="00131036"/>
    <w:rsid w:val="00131347"/>
    <w:rsid w:val="001317D6"/>
    <w:rsid w:val="001347AC"/>
    <w:rsid w:val="001366C1"/>
    <w:rsid w:val="00141E57"/>
    <w:rsid w:val="00146895"/>
    <w:rsid w:val="0014795C"/>
    <w:rsid w:val="00150300"/>
    <w:rsid w:val="00153608"/>
    <w:rsid w:val="00153C1C"/>
    <w:rsid w:val="00154D9E"/>
    <w:rsid w:val="00156A4D"/>
    <w:rsid w:val="00161E97"/>
    <w:rsid w:val="001656BA"/>
    <w:rsid w:val="001663A4"/>
    <w:rsid w:val="001703A6"/>
    <w:rsid w:val="001722A3"/>
    <w:rsid w:val="00173A88"/>
    <w:rsid w:val="00175324"/>
    <w:rsid w:val="00176588"/>
    <w:rsid w:val="00182F1C"/>
    <w:rsid w:val="00184381"/>
    <w:rsid w:val="00185864"/>
    <w:rsid w:val="00187233"/>
    <w:rsid w:val="0019263E"/>
    <w:rsid w:val="00192F4C"/>
    <w:rsid w:val="001936C9"/>
    <w:rsid w:val="00193D62"/>
    <w:rsid w:val="001A0D4B"/>
    <w:rsid w:val="001A1897"/>
    <w:rsid w:val="001A1B79"/>
    <w:rsid w:val="001A6C2F"/>
    <w:rsid w:val="001B44AE"/>
    <w:rsid w:val="001B4DCF"/>
    <w:rsid w:val="001B6C1A"/>
    <w:rsid w:val="001C0934"/>
    <w:rsid w:val="001C1CA2"/>
    <w:rsid w:val="001C1DA6"/>
    <w:rsid w:val="001C322B"/>
    <w:rsid w:val="001C788E"/>
    <w:rsid w:val="001D0016"/>
    <w:rsid w:val="001D1CEC"/>
    <w:rsid w:val="001D3831"/>
    <w:rsid w:val="001D55B8"/>
    <w:rsid w:val="001D570E"/>
    <w:rsid w:val="001D7583"/>
    <w:rsid w:val="001D77C6"/>
    <w:rsid w:val="001D7CE3"/>
    <w:rsid w:val="001E642C"/>
    <w:rsid w:val="001F0AB2"/>
    <w:rsid w:val="001F278C"/>
    <w:rsid w:val="001F6959"/>
    <w:rsid w:val="00203352"/>
    <w:rsid w:val="0020348E"/>
    <w:rsid w:val="002038C7"/>
    <w:rsid w:val="00212CF2"/>
    <w:rsid w:val="00212DD3"/>
    <w:rsid w:val="00217926"/>
    <w:rsid w:val="002205A3"/>
    <w:rsid w:val="00221E43"/>
    <w:rsid w:val="002225D8"/>
    <w:rsid w:val="00226402"/>
    <w:rsid w:val="002339A9"/>
    <w:rsid w:val="00234879"/>
    <w:rsid w:val="00236052"/>
    <w:rsid w:val="002372B2"/>
    <w:rsid w:val="00242936"/>
    <w:rsid w:val="00242FF8"/>
    <w:rsid w:val="0024313A"/>
    <w:rsid w:val="00246983"/>
    <w:rsid w:val="00246A0D"/>
    <w:rsid w:val="00254979"/>
    <w:rsid w:val="00254B92"/>
    <w:rsid w:val="00262B6A"/>
    <w:rsid w:val="00262DAB"/>
    <w:rsid w:val="0026310F"/>
    <w:rsid w:val="002645ED"/>
    <w:rsid w:val="0026464A"/>
    <w:rsid w:val="002668CC"/>
    <w:rsid w:val="00266E86"/>
    <w:rsid w:val="00270754"/>
    <w:rsid w:val="00276FB3"/>
    <w:rsid w:val="002905F4"/>
    <w:rsid w:val="002A4B8D"/>
    <w:rsid w:val="002A784C"/>
    <w:rsid w:val="002B2D96"/>
    <w:rsid w:val="002C05FE"/>
    <w:rsid w:val="002D22CA"/>
    <w:rsid w:val="002D3CCD"/>
    <w:rsid w:val="002D7E0C"/>
    <w:rsid w:val="002E1328"/>
    <w:rsid w:val="002E4DCF"/>
    <w:rsid w:val="002E52D1"/>
    <w:rsid w:val="002E5A03"/>
    <w:rsid w:val="002E7487"/>
    <w:rsid w:val="002E7AFD"/>
    <w:rsid w:val="002F3D6D"/>
    <w:rsid w:val="002F47BC"/>
    <w:rsid w:val="002F4D6F"/>
    <w:rsid w:val="002F548B"/>
    <w:rsid w:val="002F7109"/>
    <w:rsid w:val="002F75F4"/>
    <w:rsid w:val="002F76F6"/>
    <w:rsid w:val="003038DF"/>
    <w:rsid w:val="003068AF"/>
    <w:rsid w:val="00311BC2"/>
    <w:rsid w:val="00317B13"/>
    <w:rsid w:val="00322FCD"/>
    <w:rsid w:val="00323AAA"/>
    <w:rsid w:val="00323CF4"/>
    <w:rsid w:val="00327156"/>
    <w:rsid w:val="00331236"/>
    <w:rsid w:val="0033221D"/>
    <w:rsid w:val="003350C6"/>
    <w:rsid w:val="00341498"/>
    <w:rsid w:val="003433FB"/>
    <w:rsid w:val="003434C6"/>
    <w:rsid w:val="0034489F"/>
    <w:rsid w:val="003503EB"/>
    <w:rsid w:val="00351598"/>
    <w:rsid w:val="00351CFC"/>
    <w:rsid w:val="003536A8"/>
    <w:rsid w:val="00354D54"/>
    <w:rsid w:val="00360143"/>
    <w:rsid w:val="00364540"/>
    <w:rsid w:val="00365845"/>
    <w:rsid w:val="00370074"/>
    <w:rsid w:val="00371CA9"/>
    <w:rsid w:val="00373E75"/>
    <w:rsid w:val="003761AA"/>
    <w:rsid w:val="003769BC"/>
    <w:rsid w:val="0038388F"/>
    <w:rsid w:val="003857EF"/>
    <w:rsid w:val="00385AC8"/>
    <w:rsid w:val="00385FEE"/>
    <w:rsid w:val="00386C65"/>
    <w:rsid w:val="0039521B"/>
    <w:rsid w:val="003A122E"/>
    <w:rsid w:val="003A6DEC"/>
    <w:rsid w:val="003B39BE"/>
    <w:rsid w:val="003B5CCF"/>
    <w:rsid w:val="003B7AD4"/>
    <w:rsid w:val="003B7C05"/>
    <w:rsid w:val="003C0E09"/>
    <w:rsid w:val="003C10F2"/>
    <w:rsid w:val="003C1E7C"/>
    <w:rsid w:val="003C502D"/>
    <w:rsid w:val="003C7047"/>
    <w:rsid w:val="003D3236"/>
    <w:rsid w:val="003D6CF8"/>
    <w:rsid w:val="003E1016"/>
    <w:rsid w:val="003E1250"/>
    <w:rsid w:val="003E28E9"/>
    <w:rsid w:val="003E3EDE"/>
    <w:rsid w:val="003E6458"/>
    <w:rsid w:val="003E728B"/>
    <w:rsid w:val="003F2AE6"/>
    <w:rsid w:val="003F3519"/>
    <w:rsid w:val="003F3EFA"/>
    <w:rsid w:val="003F4C86"/>
    <w:rsid w:val="003F65CA"/>
    <w:rsid w:val="00400E3F"/>
    <w:rsid w:val="0040366F"/>
    <w:rsid w:val="004065DC"/>
    <w:rsid w:val="00406748"/>
    <w:rsid w:val="00406E0F"/>
    <w:rsid w:val="004077ED"/>
    <w:rsid w:val="00407D2D"/>
    <w:rsid w:val="00414AD9"/>
    <w:rsid w:val="00415AC4"/>
    <w:rsid w:val="004166C5"/>
    <w:rsid w:val="0041783E"/>
    <w:rsid w:val="00420171"/>
    <w:rsid w:val="00420341"/>
    <w:rsid w:val="00421305"/>
    <w:rsid w:val="00422C9B"/>
    <w:rsid w:val="004251A0"/>
    <w:rsid w:val="004455E9"/>
    <w:rsid w:val="00451045"/>
    <w:rsid w:val="00451B3A"/>
    <w:rsid w:val="004543AF"/>
    <w:rsid w:val="004557E1"/>
    <w:rsid w:val="0045614D"/>
    <w:rsid w:val="00457438"/>
    <w:rsid w:val="00457ABF"/>
    <w:rsid w:val="0046214A"/>
    <w:rsid w:val="004628F2"/>
    <w:rsid w:val="00466133"/>
    <w:rsid w:val="0047078E"/>
    <w:rsid w:val="00473C68"/>
    <w:rsid w:val="004747BC"/>
    <w:rsid w:val="0047658B"/>
    <w:rsid w:val="00476B58"/>
    <w:rsid w:val="004773AF"/>
    <w:rsid w:val="0048139B"/>
    <w:rsid w:val="00481D4F"/>
    <w:rsid w:val="00484615"/>
    <w:rsid w:val="00486BA9"/>
    <w:rsid w:val="004875DF"/>
    <w:rsid w:val="00492107"/>
    <w:rsid w:val="00492636"/>
    <w:rsid w:val="00492E2F"/>
    <w:rsid w:val="00496F4B"/>
    <w:rsid w:val="004A33D1"/>
    <w:rsid w:val="004A4112"/>
    <w:rsid w:val="004A58C4"/>
    <w:rsid w:val="004A5E29"/>
    <w:rsid w:val="004A6773"/>
    <w:rsid w:val="004B3290"/>
    <w:rsid w:val="004B32D5"/>
    <w:rsid w:val="004B5E72"/>
    <w:rsid w:val="004C0CC6"/>
    <w:rsid w:val="004C63F1"/>
    <w:rsid w:val="004C7F80"/>
    <w:rsid w:val="004D03EC"/>
    <w:rsid w:val="004D08AE"/>
    <w:rsid w:val="004D3B82"/>
    <w:rsid w:val="004D74E9"/>
    <w:rsid w:val="004E2FF5"/>
    <w:rsid w:val="004E3141"/>
    <w:rsid w:val="004E3897"/>
    <w:rsid w:val="004F0B1F"/>
    <w:rsid w:val="004F5DCF"/>
    <w:rsid w:val="00502360"/>
    <w:rsid w:val="00502463"/>
    <w:rsid w:val="005056F0"/>
    <w:rsid w:val="005238C9"/>
    <w:rsid w:val="00523FC7"/>
    <w:rsid w:val="00525C78"/>
    <w:rsid w:val="005308DC"/>
    <w:rsid w:val="00531F4F"/>
    <w:rsid w:val="005329D5"/>
    <w:rsid w:val="005404D3"/>
    <w:rsid w:val="005407FD"/>
    <w:rsid w:val="00541411"/>
    <w:rsid w:val="00541D04"/>
    <w:rsid w:val="00543EB0"/>
    <w:rsid w:val="00545CA1"/>
    <w:rsid w:val="005460C2"/>
    <w:rsid w:val="005479EE"/>
    <w:rsid w:val="00555E49"/>
    <w:rsid w:val="00557243"/>
    <w:rsid w:val="0056278F"/>
    <w:rsid w:val="00564855"/>
    <w:rsid w:val="00571927"/>
    <w:rsid w:val="00572AF2"/>
    <w:rsid w:val="00572F86"/>
    <w:rsid w:val="00573104"/>
    <w:rsid w:val="00573228"/>
    <w:rsid w:val="005734F3"/>
    <w:rsid w:val="00575FDE"/>
    <w:rsid w:val="005764B4"/>
    <w:rsid w:val="005802A6"/>
    <w:rsid w:val="0058536B"/>
    <w:rsid w:val="00585F24"/>
    <w:rsid w:val="005879B5"/>
    <w:rsid w:val="00593D37"/>
    <w:rsid w:val="00594569"/>
    <w:rsid w:val="005A7725"/>
    <w:rsid w:val="005A7A17"/>
    <w:rsid w:val="005B1927"/>
    <w:rsid w:val="005B21D1"/>
    <w:rsid w:val="005B3D22"/>
    <w:rsid w:val="005B5A8D"/>
    <w:rsid w:val="005B789F"/>
    <w:rsid w:val="005C0BC4"/>
    <w:rsid w:val="005D3960"/>
    <w:rsid w:val="005D5264"/>
    <w:rsid w:val="005D61BF"/>
    <w:rsid w:val="005D65A0"/>
    <w:rsid w:val="005D7606"/>
    <w:rsid w:val="005E0024"/>
    <w:rsid w:val="005E0BEB"/>
    <w:rsid w:val="005E1DCE"/>
    <w:rsid w:val="005E5088"/>
    <w:rsid w:val="005F2ADC"/>
    <w:rsid w:val="005F3C30"/>
    <w:rsid w:val="005F66DE"/>
    <w:rsid w:val="005F6D72"/>
    <w:rsid w:val="00601CCF"/>
    <w:rsid w:val="00610E3A"/>
    <w:rsid w:val="00612C1E"/>
    <w:rsid w:val="00612FCB"/>
    <w:rsid w:val="00613689"/>
    <w:rsid w:val="006137D9"/>
    <w:rsid w:val="006141F4"/>
    <w:rsid w:val="00616726"/>
    <w:rsid w:val="00616D52"/>
    <w:rsid w:val="00621D2F"/>
    <w:rsid w:val="0062432B"/>
    <w:rsid w:val="0062485F"/>
    <w:rsid w:val="006253B9"/>
    <w:rsid w:val="00627A04"/>
    <w:rsid w:val="00630B8C"/>
    <w:rsid w:val="0063167E"/>
    <w:rsid w:val="00631B90"/>
    <w:rsid w:val="00632399"/>
    <w:rsid w:val="00632628"/>
    <w:rsid w:val="006328A9"/>
    <w:rsid w:val="006372A2"/>
    <w:rsid w:val="00640377"/>
    <w:rsid w:val="0064346C"/>
    <w:rsid w:val="00644969"/>
    <w:rsid w:val="00644DEE"/>
    <w:rsid w:val="0064725F"/>
    <w:rsid w:val="006511CE"/>
    <w:rsid w:val="00652F6D"/>
    <w:rsid w:val="006546D8"/>
    <w:rsid w:val="006546EB"/>
    <w:rsid w:val="0065522A"/>
    <w:rsid w:val="0065555C"/>
    <w:rsid w:val="0065794B"/>
    <w:rsid w:val="006615CB"/>
    <w:rsid w:val="00663140"/>
    <w:rsid w:val="006632D0"/>
    <w:rsid w:val="00664691"/>
    <w:rsid w:val="00664FAF"/>
    <w:rsid w:val="00666A16"/>
    <w:rsid w:val="00666BE3"/>
    <w:rsid w:val="006674EA"/>
    <w:rsid w:val="00673E11"/>
    <w:rsid w:val="00680E12"/>
    <w:rsid w:val="00682E38"/>
    <w:rsid w:val="00684535"/>
    <w:rsid w:val="00692EA2"/>
    <w:rsid w:val="00693BA9"/>
    <w:rsid w:val="00694352"/>
    <w:rsid w:val="00696493"/>
    <w:rsid w:val="006A3A17"/>
    <w:rsid w:val="006A3DE1"/>
    <w:rsid w:val="006A4E3B"/>
    <w:rsid w:val="006A50B7"/>
    <w:rsid w:val="006A62E3"/>
    <w:rsid w:val="006A6503"/>
    <w:rsid w:val="006A7548"/>
    <w:rsid w:val="006B091B"/>
    <w:rsid w:val="006C49AC"/>
    <w:rsid w:val="006D291C"/>
    <w:rsid w:val="006D3DF4"/>
    <w:rsid w:val="006D44FC"/>
    <w:rsid w:val="006D4F05"/>
    <w:rsid w:val="006D51F3"/>
    <w:rsid w:val="006D60B4"/>
    <w:rsid w:val="006E2A9D"/>
    <w:rsid w:val="006E4970"/>
    <w:rsid w:val="006E5967"/>
    <w:rsid w:val="006E5AF2"/>
    <w:rsid w:val="006E6140"/>
    <w:rsid w:val="006E6A41"/>
    <w:rsid w:val="006E6C4B"/>
    <w:rsid w:val="006F2957"/>
    <w:rsid w:val="006F5CDF"/>
    <w:rsid w:val="00700297"/>
    <w:rsid w:val="007031F6"/>
    <w:rsid w:val="007076F4"/>
    <w:rsid w:val="00707CCD"/>
    <w:rsid w:val="00713CD2"/>
    <w:rsid w:val="0072013F"/>
    <w:rsid w:val="007209D9"/>
    <w:rsid w:val="00722276"/>
    <w:rsid w:val="007233A5"/>
    <w:rsid w:val="00724F24"/>
    <w:rsid w:val="007260A0"/>
    <w:rsid w:val="00727A92"/>
    <w:rsid w:val="00730CAC"/>
    <w:rsid w:val="00731A8E"/>
    <w:rsid w:val="007322A1"/>
    <w:rsid w:val="00743A4E"/>
    <w:rsid w:val="00744807"/>
    <w:rsid w:val="00744E3D"/>
    <w:rsid w:val="00745979"/>
    <w:rsid w:val="00745CDA"/>
    <w:rsid w:val="00746FA2"/>
    <w:rsid w:val="00747A26"/>
    <w:rsid w:val="00753D38"/>
    <w:rsid w:val="00754F39"/>
    <w:rsid w:val="00754F9F"/>
    <w:rsid w:val="007675FF"/>
    <w:rsid w:val="00770143"/>
    <w:rsid w:val="007703B4"/>
    <w:rsid w:val="00770B5A"/>
    <w:rsid w:val="00774B08"/>
    <w:rsid w:val="007762B0"/>
    <w:rsid w:val="007807DB"/>
    <w:rsid w:val="00781030"/>
    <w:rsid w:val="00782121"/>
    <w:rsid w:val="00787196"/>
    <w:rsid w:val="007911AB"/>
    <w:rsid w:val="00796353"/>
    <w:rsid w:val="00797172"/>
    <w:rsid w:val="007A0EE7"/>
    <w:rsid w:val="007A3133"/>
    <w:rsid w:val="007A5488"/>
    <w:rsid w:val="007A77BB"/>
    <w:rsid w:val="007B0BB0"/>
    <w:rsid w:val="007B1526"/>
    <w:rsid w:val="007B2336"/>
    <w:rsid w:val="007B67E4"/>
    <w:rsid w:val="007B6C4A"/>
    <w:rsid w:val="007B6F4B"/>
    <w:rsid w:val="007C085C"/>
    <w:rsid w:val="007C136A"/>
    <w:rsid w:val="007C46D8"/>
    <w:rsid w:val="007C5838"/>
    <w:rsid w:val="007D0806"/>
    <w:rsid w:val="007D12FB"/>
    <w:rsid w:val="007D2C93"/>
    <w:rsid w:val="007D481E"/>
    <w:rsid w:val="007D4F4D"/>
    <w:rsid w:val="007E148B"/>
    <w:rsid w:val="007E24E5"/>
    <w:rsid w:val="007E3EBA"/>
    <w:rsid w:val="007E4EA2"/>
    <w:rsid w:val="007F2D66"/>
    <w:rsid w:val="007F53D2"/>
    <w:rsid w:val="007F578E"/>
    <w:rsid w:val="008136C1"/>
    <w:rsid w:val="0081443E"/>
    <w:rsid w:val="008167B5"/>
    <w:rsid w:val="00816ED2"/>
    <w:rsid w:val="00817578"/>
    <w:rsid w:val="00826256"/>
    <w:rsid w:val="0083437A"/>
    <w:rsid w:val="00835CE7"/>
    <w:rsid w:val="008412DC"/>
    <w:rsid w:val="00841AFB"/>
    <w:rsid w:val="00850001"/>
    <w:rsid w:val="00852F5D"/>
    <w:rsid w:val="00860CB7"/>
    <w:rsid w:val="00865A62"/>
    <w:rsid w:val="00867B16"/>
    <w:rsid w:val="00872160"/>
    <w:rsid w:val="0087224B"/>
    <w:rsid w:val="00872AF8"/>
    <w:rsid w:val="008747DC"/>
    <w:rsid w:val="008750A2"/>
    <w:rsid w:val="00875D84"/>
    <w:rsid w:val="0087729A"/>
    <w:rsid w:val="008802A1"/>
    <w:rsid w:val="008803B8"/>
    <w:rsid w:val="00881CEB"/>
    <w:rsid w:val="008823B4"/>
    <w:rsid w:val="00882C35"/>
    <w:rsid w:val="00886BA5"/>
    <w:rsid w:val="00886BD6"/>
    <w:rsid w:val="00890C61"/>
    <w:rsid w:val="0089146A"/>
    <w:rsid w:val="008A242D"/>
    <w:rsid w:val="008B0D95"/>
    <w:rsid w:val="008B0F79"/>
    <w:rsid w:val="008B2DE3"/>
    <w:rsid w:val="008B5950"/>
    <w:rsid w:val="008C1BC6"/>
    <w:rsid w:val="008C55F8"/>
    <w:rsid w:val="008C7822"/>
    <w:rsid w:val="008D0854"/>
    <w:rsid w:val="008D1446"/>
    <w:rsid w:val="008D1741"/>
    <w:rsid w:val="008D38E7"/>
    <w:rsid w:val="008E02AF"/>
    <w:rsid w:val="008E135D"/>
    <w:rsid w:val="008E25C1"/>
    <w:rsid w:val="008E709F"/>
    <w:rsid w:val="008F0335"/>
    <w:rsid w:val="008F2932"/>
    <w:rsid w:val="008F45D0"/>
    <w:rsid w:val="008F481D"/>
    <w:rsid w:val="00906CB7"/>
    <w:rsid w:val="009124B2"/>
    <w:rsid w:val="0091331E"/>
    <w:rsid w:val="00914971"/>
    <w:rsid w:val="00914EEB"/>
    <w:rsid w:val="009152F0"/>
    <w:rsid w:val="009153E4"/>
    <w:rsid w:val="00917190"/>
    <w:rsid w:val="00934534"/>
    <w:rsid w:val="00943E37"/>
    <w:rsid w:val="00944FD5"/>
    <w:rsid w:val="0094636E"/>
    <w:rsid w:val="00947528"/>
    <w:rsid w:val="00947D4C"/>
    <w:rsid w:val="00950011"/>
    <w:rsid w:val="0095317A"/>
    <w:rsid w:val="00953A61"/>
    <w:rsid w:val="00954387"/>
    <w:rsid w:val="00956050"/>
    <w:rsid w:val="00960E38"/>
    <w:rsid w:val="00973FF7"/>
    <w:rsid w:val="009753F7"/>
    <w:rsid w:val="00980851"/>
    <w:rsid w:val="00980DE3"/>
    <w:rsid w:val="0098193E"/>
    <w:rsid w:val="0098388E"/>
    <w:rsid w:val="009840E9"/>
    <w:rsid w:val="00984F3E"/>
    <w:rsid w:val="00992FEC"/>
    <w:rsid w:val="00994D11"/>
    <w:rsid w:val="0099542D"/>
    <w:rsid w:val="00995448"/>
    <w:rsid w:val="00995778"/>
    <w:rsid w:val="0099735C"/>
    <w:rsid w:val="009A0733"/>
    <w:rsid w:val="009A0A5D"/>
    <w:rsid w:val="009A20DD"/>
    <w:rsid w:val="009A4F01"/>
    <w:rsid w:val="009A7C96"/>
    <w:rsid w:val="009B0332"/>
    <w:rsid w:val="009B7061"/>
    <w:rsid w:val="009C3E9D"/>
    <w:rsid w:val="009C622B"/>
    <w:rsid w:val="009D023D"/>
    <w:rsid w:val="009D2226"/>
    <w:rsid w:val="009D2CF5"/>
    <w:rsid w:val="009D3451"/>
    <w:rsid w:val="009D46FB"/>
    <w:rsid w:val="009D6506"/>
    <w:rsid w:val="009D6FDB"/>
    <w:rsid w:val="009E03EC"/>
    <w:rsid w:val="009E07B6"/>
    <w:rsid w:val="009E3F9A"/>
    <w:rsid w:val="009E4C8A"/>
    <w:rsid w:val="009E6BAB"/>
    <w:rsid w:val="009F0C73"/>
    <w:rsid w:val="009F1B51"/>
    <w:rsid w:val="009F28F3"/>
    <w:rsid w:val="009F5F89"/>
    <w:rsid w:val="009F6279"/>
    <w:rsid w:val="009F6792"/>
    <w:rsid w:val="00A00BF7"/>
    <w:rsid w:val="00A01864"/>
    <w:rsid w:val="00A036DF"/>
    <w:rsid w:val="00A06B85"/>
    <w:rsid w:val="00A106C8"/>
    <w:rsid w:val="00A11F01"/>
    <w:rsid w:val="00A14268"/>
    <w:rsid w:val="00A200E5"/>
    <w:rsid w:val="00A23B68"/>
    <w:rsid w:val="00A24F58"/>
    <w:rsid w:val="00A26CE5"/>
    <w:rsid w:val="00A277D4"/>
    <w:rsid w:val="00A2783D"/>
    <w:rsid w:val="00A306BA"/>
    <w:rsid w:val="00A306FE"/>
    <w:rsid w:val="00A30C42"/>
    <w:rsid w:val="00A30D56"/>
    <w:rsid w:val="00A41C76"/>
    <w:rsid w:val="00A476A2"/>
    <w:rsid w:val="00A50959"/>
    <w:rsid w:val="00A5405F"/>
    <w:rsid w:val="00A551A9"/>
    <w:rsid w:val="00A56A45"/>
    <w:rsid w:val="00A61969"/>
    <w:rsid w:val="00A62231"/>
    <w:rsid w:val="00A70573"/>
    <w:rsid w:val="00A747A8"/>
    <w:rsid w:val="00A76354"/>
    <w:rsid w:val="00A76AE5"/>
    <w:rsid w:val="00A85048"/>
    <w:rsid w:val="00A87DF7"/>
    <w:rsid w:val="00A90382"/>
    <w:rsid w:val="00A932D7"/>
    <w:rsid w:val="00A947B8"/>
    <w:rsid w:val="00A94CA5"/>
    <w:rsid w:val="00A9668F"/>
    <w:rsid w:val="00AA09BA"/>
    <w:rsid w:val="00AA404B"/>
    <w:rsid w:val="00AA405F"/>
    <w:rsid w:val="00AA4555"/>
    <w:rsid w:val="00AA52F1"/>
    <w:rsid w:val="00AA5325"/>
    <w:rsid w:val="00AB11D3"/>
    <w:rsid w:val="00AB5DA2"/>
    <w:rsid w:val="00AC27F9"/>
    <w:rsid w:val="00AC68B6"/>
    <w:rsid w:val="00AC6D85"/>
    <w:rsid w:val="00AD0FE8"/>
    <w:rsid w:val="00AF036A"/>
    <w:rsid w:val="00AF64EB"/>
    <w:rsid w:val="00B00403"/>
    <w:rsid w:val="00B01613"/>
    <w:rsid w:val="00B01D4F"/>
    <w:rsid w:val="00B0420B"/>
    <w:rsid w:val="00B05A32"/>
    <w:rsid w:val="00B11D5B"/>
    <w:rsid w:val="00B11DE8"/>
    <w:rsid w:val="00B1427C"/>
    <w:rsid w:val="00B157B8"/>
    <w:rsid w:val="00B21003"/>
    <w:rsid w:val="00B22206"/>
    <w:rsid w:val="00B224BE"/>
    <w:rsid w:val="00B231DB"/>
    <w:rsid w:val="00B25F69"/>
    <w:rsid w:val="00B276DD"/>
    <w:rsid w:val="00B33047"/>
    <w:rsid w:val="00B3396F"/>
    <w:rsid w:val="00B339EF"/>
    <w:rsid w:val="00B43E90"/>
    <w:rsid w:val="00B53D44"/>
    <w:rsid w:val="00B57E1C"/>
    <w:rsid w:val="00B640EC"/>
    <w:rsid w:val="00B65AA0"/>
    <w:rsid w:val="00B66FC1"/>
    <w:rsid w:val="00B715A8"/>
    <w:rsid w:val="00B73292"/>
    <w:rsid w:val="00B80767"/>
    <w:rsid w:val="00B8087D"/>
    <w:rsid w:val="00B84BB7"/>
    <w:rsid w:val="00B8726E"/>
    <w:rsid w:val="00B91A1C"/>
    <w:rsid w:val="00B96C16"/>
    <w:rsid w:val="00B975D9"/>
    <w:rsid w:val="00B976D2"/>
    <w:rsid w:val="00B97EEF"/>
    <w:rsid w:val="00BA127D"/>
    <w:rsid w:val="00BA3625"/>
    <w:rsid w:val="00BB210B"/>
    <w:rsid w:val="00BB536B"/>
    <w:rsid w:val="00BB6C2D"/>
    <w:rsid w:val="00BC4535"/>
    <w:rsid w:val="00BC777A"/>
    <w:rsid w:val="00BD10A1"/>
    <w:rsid w:val="00BE208C"/>
    <w:rsid w:val="00BE227D"/>
    <w:rsid w:val="00BE7188"/>
    <w:rsid w:val="00BF1498"/>
    <w:rsid w:val="00BF436A"/>
    <w:rsid w:val="00C005C5"/>
    <w:rsid w:val="00C00716"/>
    <w:rsid w:val="00C0149D"/>
    <w:rsid w:val="00C02A50"/>
    <w:rsid w:val="00C0402F"/>
    <w:rsid w:val="00C042FF"/>
    <w:rsid w:val="00C048E7"/>
    <w:rsid w:val="00C05FD4"/>
    <w:rsid w:val="00C06122"/>
    <w:rsid w:val="00C12658"/>
    <w:rsid w:val="00C129EE"/>
    <w:rsid w:val="00C13AA3"/>
    <w:rsid w:val="00C13AB1"/>
    <w:rsid w:val="00C13BD8"/>
    <w:rsid w:val="00C13DED"/>
    <w:rsid w:val="00C1586F"/>
    <w:rsid w:val="00C1649D"/>
    <w:rsid w:val="00C16964"/>
    <w:rsid w:val="00C16F12"/>
    <w:rsid w:val="00C202D4"/>
    <w:rsid w:val="00C24CCF"/>
    <w:rsid w:val="00C25217"/>
    <w:rsid w:val="00C27E17"/>
    <w:rsid w:val="00C32EF9"/>
    <w:rsid w:val="00C33A65"/>
    <w:rsid w:val="00C36649"/>
    <w:rsid w:val="00C40692"/>
    <w:rsid w:val="00C409FD"/>
    <w:rsid w:val="00C420CB"/>
    <w:rsid w:val="00C42CE3"/>
    <w:rsid w:val="00C43681"/>
    <w:rsid w:val="00C4390A"/>
    <w:rsid w:val="00C444AE"/>
    <w:rsid w:val="00C46207"/>
    <w:rsid w:val="00C521ED"/>
    <w:rsid w:val="00C551E9"/>
    <w:rsid w:val="00C55DDA"/>
    <w:rsid w:val="00C56C6F"/>
    <w:rsid w:val="00C57EAF"/>
    <w:rsid w:val="00C60BE5"/>
    <w:rsid w:val="00C630B0"/>
    <w:rsid w:val="00C64863"/>
    <w:rsid w:val="00C6506A"/>
    <w:rsid w:val="00C65075"/>
    <w:rsid w:val="00C72CA3"/>
    <w:rsid w:val="00C7319B"/>
    <w:rsid w:val="00C74778"/>
    <w:rsid w:val="00C75276"/>
    <w:rsid w:val="00C76B98"/>
    <w:rsid w:val="00C81B7D"/>
    <w:rsid w:val="00C825B3"/>
    <w:rsid w:val="00C858CD"/>
    <w:rsid w:val="00C94C7C"/>
    <w:rsid w:val="00C9720B"/>
    <w:rsid w:val="00C97CDA"/>
    <w:rsid w:val="00CA25F5"/>
    <w:rsid w:val="00CA4CD5"/>
    <w:rsid w:val="00CA5600"/>
    <w:rsid w:val="00CA5978"/>
    <w:rsid w:val="00CA6613"/>
    <w:rsid w:val="00CA6754"/>
    <w:rsid w:val="00CB18A0"/>
    <w:rsid w:val="00CB32BE"/>
    <w:rsid w:val="00CB3CA2"/>
    <w:rsid w:val="00CB4179"/>
    <w:rsid w:val="00CB5B37"/>
    <w:rsid w:val="00CC0F56"/>
    <w:rsid w:val="00CC1ACB"/>
    <w:rsid w:val="00CC1C6C"/>
    <w:rsid w:val="00CC527B"/>
    <w:rsid w:val="00CC68B6"/>
    <w:rsid w:val="00CC7187"/>
    <w:rsid w:val="00CC7A4E"/>
    <w:rsid w:val="00CD14B9"/>
    <w:rsid w:val="00CD47C0"/>
    <w:rsid w:val="00CD7113"/>
    <w:rsid w:val="00CE2665"/>
    <w:rsid w:val="00CE3444"/>
    <w:rsid w:val="00CF2C67"/>
    <w:rsid w:val="00CF47FF"/>
    <w:rsid w:val="00D05465"/>
    <w:rsid w:val="00D064E7"/>
    <w:rsid w:val="00D15344"/>
    <w:rsid w:val="00D17A33"/>
    <w:rsid w:val="00D26598"/>
    <w:rsid w:val="00D30590"/>
    <w:rsid w:val="00D3062C"/>
    <w:rsid w:val="00D30BDC"/>
    <w:rsid w:val="00D32B4A"/>
    <w:rsid w:val="00D33B54"/>
    <w:rsid w:val="00D33DF2"/>
    <w:rsid w:val="00D34846"/>
    <w:rsid w:val="00D43B25"/>
    <w:rsid w:val="00D46360"/>
    <w:rsid w:val="00D544DB"/>
    <w:rsid w:val="00D545A4"/>
    <w:rsid w:val="00D5481F"/>
    <w:rsid w:val="00D54D7A"/>
    <w:rsid w:val="00D557FC"/>
    <w:rsid w:val="00D57649"/>
    <w:rsid w:val="00D608CE"/>
    <w:rsid w:val="00D61000"/>
    <w:rsid w:val="00D63732"/>
    <w:rsid w:val="00D7606E"/>
    <w:rsid w:val="00D811BD"/>
    <w:rsid w:val="00D81C76"/>
    <w:rsid w:val="00D83518"/>
    <w:rsid w:val="00D918CE"/>
    <w:rsid w:val="00D9265F"/>
    <w:rsid w:val="00D926A9"/>
    <w:rsid w:val="00D92F75"/>
    <w:rsid w:val="00D935CD"/>
    <w:rsid w:val="00D9394E"/>
    <w:rsid w:val="00D9691F"/>
    <w:rsid w:val="00D97A3E"/>
    <w:rsid w:val="00DA0F5B"/>
    <w:rsid w:val="00DA2D8A"/>
    <w:rsid w:val="00DA2E27"/>
    <w:rsid w:val="00DA328B"/>
    <w:rsid w:val="00DA732B"/>
    <w:rsid w:val="00DB75F7"/>
    <w:rsid w:val="00DC18A5"/>
    <w:rsid w:val="00DD0DDA"/>
    <w:rsid w:val="00DE0122"/>
    <w:rsid w:val="00DE02CA"/>
    <w:rsid w:val="00DE3BF3"/>
    <w:rsid w:val="00DE5CCA"/>
    <w:rsid w:val="00DE65DC"/>
    <w:rsid w:val="00DF5A66"/>
    <w:rsid w:val="00DF6273"/>
    <w:rsid w:val="00DF7031"/>
    <w:rsid w:val="00E04028"/>
    <w:rsid w:val="00E06BD1"/>
    <w:rsid w:val="00E13611"/>
    <w:rsid w:val="00E13D5D"/>
    <w:rsid w:val="00E13E9E"/>
    <w:rsid w:val="00E22A83"/>
    <w:rsid w:val="00E33789"/>
    <w:rsid w:val="00E34C93"/>
    <w:rsid w:val="00E361BC"/>
    <w:rsid w:val="00E36C95"/>
    <w:rsid w:val="00E407FF"/>
    <w:rsid w:val="00E42623"/>
    <w:rsid w:val="00E52F6C"/>
    <w:rsid w:val="00E52F95"/>
    <w:rsid w:val="00E5333F"/>
    <w:rsid w:val="00E559A0"/>
    <w:rsid w:val="00E562CF"/>
    <w:rsid w:val="00E60DAC"/>
    <w:rsid w:val="00E619B6"/>
    <w:rsid w:val="00E62851"/>
    <w:rsid w:val="00E63013"/>
    <w:rsid w:val="00E6339C"/>
    <w:rsid w:val="00E63BC9"/>
    <w:rsid w:val="00E66FED"/>
    <w:rsid w:val="00E71B6C"/>
    <w:rsid w:val="00E7398E"/>
    <w:rsid w:val="00E80406"/>
    <w:rsid w:val="00E80CDC"/>
    <w:rsid w:val="00E86560"/>
    <w:rsid w:val="00E8677E"/>
    <w:rsid w:val="00E91D7F"/>
    <w:rsid w:val="00E9442D"/>
    <w:rsid w:val="00E94BE6"/>
    <w:rsid w:val="00E95765"/>
    <w:rsid w:val="00EA14AD"/>
    <w:rsid w:val="00EA1AD4"/>
    <w:rsid w:val="00EA32B5"/>
    <w:rsid w:val="00EA4632"/>
    <w:rsid w:val="00EA5F59"/>
    <w:rsid w:val="00EB17C6"/>
    <w:rsid w:val="00EB2FA3"/>
    <w:rsid w:val="00EB506D"/>
    <w:rsid w:val="00EC18C2"/>
    <w:rsid w:val="00EC3ACC"/>
    <w:rsid w:val="00EC561E"/>
    <w:rsid w:val="00EC6E9C"/>
    <w:rsid w:val="00EC7166"/>
    <w:rsid w:val="00EC7742"/>
    <w:rsid w:val="00ED00D8"/>
    <w:rsid w:val="00ED2F4A"/>
    <w:rsid w:val="00ED72B4"/>
    <w:rsid w:val="00EE085B"/>
    <w:rsid w:val="00EE3C79"/>
    <w:rsid w:val="00EE4565"/>
    <w:rsid w:val="00EE58EA"/>
    <w:rsid w:val="00EE60E3"/>
    <w:rsid w:val="00EE693B"/>
    <w:rsid w:val="00EF06E7"/>
    <w:rsid w:val="00EF31D7"/>
    <w:rsid w:val="00EF582A"/>
    <w:rsid w:val="00F04F9C"/>
    <w:rsid w:val="00F07067"/>
    <w:rsid w:val="00F10B80"/>
    <w:rsid w:val="00F10E9B"/>
    <w:rsid w:val="00F14C0D"/>
    <w:rsid w:val="00F15DE8"/>
    <w:rsid w:val="00F17406"/>
    <w:rsid w:val="00F176A2"/>
    <w:rsid w:val="00F24B17"/>
    <w:rsid w:val="00F24E6F"/>
    <w:rsid w:val="00F2542F"/>
    <w:rsid w:val="00F27CC5"/>
    <w:rsid w:val="00F334A4"/>
    <w:rsid w:val="00F338EE"/>
    <w:rsid w:val="00F35546"/>
    <w:rsid w:val="00F406EC"/>
    <w:rsid w:val="00F40A6A"/>
    <w:rsid w:val="00F440A4"/>
    <w:rsid w:val="00F44F3F"/>
    <w:rsid w:val="00F47A77"/>
    <w:rsid w:val="00F52A82"/>
    <w:rsid w:val="00F530AA"/>
    <w:rsid w:val="00F55198"/>
    <w:rsid w:val="00F555B9"/>
    <w:rsid w:val="00F576FD"/>
    <w:rsid w:val="00F61218"/>
    <w:rsid w:val="00F6322B"/>
    <w:rsid w:val="00F63A39"/>
    <w:rsid w:val="00F679B6"/>
    <w:rsid w:val="00F7288D"/>
    <w:rsid w:val="00F8033E"/>
    <w:rsid w:val="00F80B91"/>
    <w:rsid w:val="00F873CF"/>
    <w:rsid w:val="00F87FD9"/>
    <w:rsid w:val="00F90721"/>
    <w:rsid w:val="00F93160"/>
    <w:rsid w:val="00FA2445"/>
    <w:rsid w:val="00FB2874"/>
    <w:rsid w:val="00FB7301"/>
    <w:rsid w:val="00FC6628"/>
    <w:rsid w:val="00FD0D0C"/>
    <w:rsid w:val="00FD3C6A"/>
    <w:rsid w:val="00FD69F5"/>
    <w:rsid w:val="00FE0087"/>
    <w:rsid w:val="00FE0683"/>
    <w:rsid w:val="00FE42AC"/>
    <w:rsid w:val="00FE66FC"/>
    <w:rsid w:val="00FE6A9C"/>
    <w:rsid w:val="00FE7445"/>
    <w:rsid w:val="00FF60D0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747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B975D9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B975D9"/>
  </w:style>
  <w:style w:type="paragraph" w:styleId="af">
    <w:name w:val="footer"/>
    <w:basedOn w:val="a"/>
    <w:link w:val="af0"/>
    <w:uiPriority w:val="99"/>
    <w:rsid w:val="00E407FF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rsid w:val="001D57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1D570E"/>
    <w:rPr>
      <w:rFonts w:ascii="Courier New" w:hAnsi="Courier New" w:cs="Courier New"/>
    </w:rPr>
  </w:style>
  <w:style w:type="character" w:customStyle="1" w:styleId="af0">
    <w:name w:val="Нижний колонтитул Знак"/>
    <w:basedOn w:val="a0"/>
    <w:link w:val="af"/>
    <w:uiPriority w:val="99"/>
    <w:rsid w:val="00C27E17"/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5D61BF"/>
    <w:rPr>
      <w:sz w:val="28"/>
    </w:rPr>
  </w:style>
  <w:style w:type="paragraph" w:styleId="af1">
    <w:name w:val="List Paragraph"/>
    <w:basedOn w:val="a"/>
    <w:uiPriority w:val="34"/>
    <w:qFormat/>
    <w:rsid w:val="009A0733"/>
    <w:pPr>
      <w:ind w:left="720"/>
      <w:contextualSpacing/>
    </w:pPr>
  </w:style>
  <w:style w:type="character" w:styleId="af2">
    <w:name w:val="Hyperlink"/>
    <w:basedOn w:val="a0"/>
    <w:unhideWhenUsed/>
    <w:rsid w:val="00161E97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C444AE"/>
    <w:pPr>
      <w:widowControl w:val="0"/>
      <w:overflowPunct/>
      <w:adjustRightInd/>
      <w:jc w:val="center"/>
      <w:textAlignment w:val="auto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D34A-13C3-4137-BD8C-F2480569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5</Pages>
  <Words>636</Words>
  <Characters>4815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г.Борзя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Сухов</dc:creator>
  <cp:keywords/>
  <dc:description/>
  <cp:lastModifiedBy>User</cp:lastModifiedBy>
  <cp:revision>58</cp:revision>
  <cp:lastPrinted>2020-04-13T05:47:00Z</cp:lastPrinted>
  <dcterms:created xsi:type="dcterms:W3CDTF">2020-02-18T06:03:00Z</dcterms:created>
  <dcterms:modified xsi:type="dcterms:W3CDTF">2022-12-07T12:39:00Z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1034564257</vt:i4>
  </property>
</Properties>
</file>